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bookmarkEnd w:id="0"/>
    <w:p w:rsidR="00264DA8" w:rsidRDefault="00CF182E">
      <w:pPr>
        <w:pStyle w:val="10"/>
        <w:tabs>
          <w:tab w:val="right" w:leader="dot" w:pos="8296"/>
        </w:tabs>
        <w:rPr>
          <w:noProof/>
          <w:szCs w:val="22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489896941" w:history="1">
        <w:r w:rsidR="00264DA8" w:rsidRPr="00881982">
          <w:rPr>
            <w:rStyle w:val="a9"/>
            <w:noProof/>
          </w:rPr>
          <w:t>Function Realisation(CADS4)</w:t>
        </w:r>
        <w:r w:rsidR="00264DA8">
          <w:rPr>
            <w:noProof/>
            <w:webHidden/>
          </w:rPr>
          <w:tab/>
        </w:r>
        <w:r w:rsidR="00264DA8">
          <w:rPr>
            <w:noProof/>
            <w:webHidden/>
          </w:rPr>
          <w:fldChar w:fldCharType="begin"/>
        </w:r>
        <w:r w:rsidR="00264DA8">
          <w:rPr>
            <w:noProof/>
            <w:webHidden/>
          </w:rPr>
          <w:instrText xml:space="preserve"> PAGEREF _Toc489896941 \h </w:instrText>
        </w:r>
        <w:r w:rsidR="00264DA8">
          <w:rPr>
            <w:noProof/>
            <w:webHidden/>
          </w:rPr>
        </w:r>
        <w:r w:rsidR="00264DA8">
          <w:rPr>
            <w:noProof/>
            <w:webHidden/>
          </w:rPr>
          <w:fldChar w:fldCharType="separate"/>
        </w:r>
        <w:r w:rsidR="00264DA8">
          <w:rPr>
            <w:noProof/>
            <w:webHidden/>
          </w:rPr>
          <w:t>2</w:t>
        </w:r>
        <w:r w:rsidR="00264DA8">
          <w:rPr>
            <w:noProof/>
            <w:webHidden/>
          </w:rPr>
          <w:fldChar w:fldCharType="end"/>
        </w:r>
      </w:hyperlink>
    </w:p>
    <w:p w:rsidR="00264DA8" w:rsidRDefault="00264DA8">
      <w:pPr>
        <w:pStyle w:val="20"/>
        <w:tabs>
          <w:tab w:val="right" w:leader="dot" w:pos="8296"/>
        </w:tabs>
        <w:rPr>
          <w:noProof/>
          <w:szCs w:val="22"/>
        </w:rPr>
      </w:pPr>
      <w:hyperlink w:anchor="_Toc489896942" w:history="1">
        <w:r w:rsidRPr="00881982">
          <w:rPr>
            <w:rStyle w:val="a9"/>
            <w:noProof/>
          </w:rPr>
          <w:t>LKA SUBSYSTEM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_Toc489896942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264DA8" w:rsidRDefault="00264DA8">
      <w:pPr>
        <w:pStyle w:val="20"/>
        <w:tabs>
          <w:tab w:val="right" w:leader="dot" w:pos="8296"/>
        </w:tabs>
        <w:rPr>
          <w:noProof/>
          <w:szCs w:val="22"/>
        </w:rPr>
      </w:pPr>
      <w:hyperlink w:anchor="_Toc489896943" w:history="1">
        <w:r w:rsidRPr="00881982">
          <w:rPr>
            <w:rStyle w:val="a9"/>
            <w:noProof/>
          </w:rPr>
          <w:t>Function Realisation – FR specifications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_Toc489896943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264DA8" w:rsidRDefault="00264DA8">
      <w:pPr>
        <w:pStyle w:val="30"/>
        <w:tabs>
          <w:tab w:val="right" w:leader="dot" w:pos="8296"/>
        </w:tabs>
        <w:rPr>
          <w:noProof/>
          <w:szCs w:val="22"/>
        </w:rPr>
      </w:pPr>
      <w:hyperlink w:anchor="_Toc489896944" w:history="1">
        <w:r w:rsidRPr="00881982">
          <w:rPr>
            <w:rStyle w:val="a9"/>
            <w:noProof/>
          </w:rPr>
          <w:t>1 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_Toc489896944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64DA8" w:rsidRDefault="00264DA8">
      <w:pPr>
        <w:pStyle w:val="30"/>
        <w:tabs>
          <w:tab w:val="right" w:leader="dot" w:pos="8296"/>
        </w:tabs>
        <w:rPr>
          <w:noProof/>
          <w:szCs w:val="22"/>
        </w:rPr>
      </w:pPr>
      <w:hyperlink w:anchor="_Toc489896945" w:history="1">
        <w:r w:rsidRPr="00881982">
          <w:rPr>
            <w:rStyle w:val="a9"/>
            <w:noProof/>
          </w:rPr>
          <w:t>2 TERMINOLOGY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_Toc489896945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264DA8" w:rsidRDefault="00264DA8">
      <w:pPr>
        <w:pStyle w:val="40"/>
        <w:tabs>
          <w:tab w:val="right" w:leader="dot" w:pos="8296"/>
        </w:tabs>
        <w:rPr>
          <w:noProof/>
          <w:szCs w:val="22"/>
        </w:rPr>
      </w:pPr>
      <w:hyperlink w:anchor="_Toc489896946" w:history="1">
        <w:r w:rsidRPr="00881982">
          <w:rPr>
            <w:rStyle w:val="a9"/>
            <w:noProof/>
          </w:rPr>
          <w:t>2.1 Abbreviations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_Toc489896946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64DA8" w:rsidRDefault="00264DA8">
      <w:pPr>
        <w:pStyle w:val="30"/>
        <w:tabs>
          <w:tab w:val="right" w:leader="dot" w:pos="8296"/>
        </w:tabs>
        <w:rPr>
          <w:noProof/>
          <w:szCs w:val="22"/>
        </w:rPr>
      </w:pPr>
      <w:hyperlink w:anchor="_Toc489896947" w:history="1">
        <w:r w:rsidRPr="00881982">
          <w:rPr>
            <w:rStyle w:val="a9"/>
            <w:noProof/>
          </w:rPr>
          <w:t>3 INPUT FUNCTION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_Toc489896947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64DA8" w:rsidRDefault="00264DA8">
      <w:pPr>
        <w:pStyle w:val="40"/>
        <w:tabs>
          <w:tab w:val="right" w:leader="dot" w:pos="8296"/>
        </w:tabs>
        <w:rPr>
          <w:noProof/>
          <w:szCs w:val="22"/>
        </w:rPr>
      </w:pPr>
      <w:hyperlink w:anchor="_Toc489896948" w:history="1">
        <w:r w:rsidRPr="00881982">
          <w:rPr>
            <w:rStyle w:val="a9"/>
            <w:noProof/>
          </w:rPr>
          <w:t>3.1 Safety LKA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_Toc489896948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64DA8" w:rsidRDefault="00264DA8">
      <w:pPr>
        <w:pStyle w:val="50"/>
        <w:tabs>
          <w:tab w:val="right" w:leader="dot" w:pos="8296"/>
        </w:tabs>
        <w:rPr>
          <w:noProof/>
          <w:szCs w:val="22"/>
        </w:rPr>
      </w:pPr>
      <w:hyperlink w:anchor="_Toc489896949" w:history="1">
        <w:r w:rsidRPr="00881982">
          <w:rPr>
            <w:rStyle w:val="a9"/>
            <w:noProof/>
          </w:rPr>
          <w:t>3.1.1 Safety LKA: One Pager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_Toc489896949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64DA8" w:rsidRDefault="00264DA8">
      <w:pPr>
        <w:pStyle w:val="50"/>
        <w:tabs>
          <w:tab w:val="right" w:leader="dot" w:pos="8296"/>
        </w:tabs>
        <w:rPr>
          <w:noProof/>
          <w:szCs w:val="22"/>
        </w:rPr>
      </w:pPr>
      <w:hyperlink w:anchor="_Toc489896950" w:history="1">
        <w:r w:rsidRPr="00881982">
          <w:rPr>
            <w:rStyle w:val="a9"/>
            <w:noProof/>
          </w:rPr>
          <w:t>3.1.2 Safety LKA: Use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_Toc489896950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64DA8" w:rsidRDefault="00264DA8">
      <w:pPr>
        <w:pStyle w:val="40"/>
        <w:tabs>
          <w:tab w:val="right" w:leader="dot" w:pos="8296"/>
        </w:tabs>
        <w:rPr>
          <w:noProof/>
          <w:szCs w:val="22"/>
        </w:rPr>
      </w:pPr>
      <w:hyperlink w:anchor="_Toc489896951" w:history="1">
        <w:r w:rsidRPr="00881982">
          <w:rPr>
            <w:rStyle w:val="a9"/>
            <w:noProof/>
          </w:rPr>
          <w:t>3.2 LDW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_Toc489896951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64DA8" w:rsidRDefault="00264DA8">
      <w:pPr>
        <w:pStyle w:val="50"/>
        <w:tabs>
          <w:tab w:val="right" w:leader="dot" w:pos="8296"/>
        </w:tabs>
        <w:rPr>
          <w:noProof/>
          <w:szCs w:val="22"/>
        </w:rPr>
      </w:pPr>
      <w:hyperlink w:anchor="_Toc489896952" w:history="1">
        <w:r w:rsidRPr="00881982">
          <w:rPr>
            <w:rStyle w:val="a9"/>
            <w:noProof/>
          </w:rPr>
          <w:t>3.2.1 LDW:One pager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_Toc489896952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64DA8" w:rsidRDefault="00264DA8">
      <w:pPr>
        <w:pStyle w:val="50"/>
        <w:tabs>
          <w:tab w:val="right" w:leader="dot" w:pos="8296"/>
        </w:tabs>
        <w:rPr>
          <w:noProof/>
          <w:szCs w:val="22"/>
        </w:rPr>
      </w:pPr>
      <w:hyperlink w:anchor="_Toc489896953" w:history="1">
        <w:r w:rsidRPr="00881982">
          <w:rPr>
            <w:rStyle w:val="a9"/>
            <w:noProof/>
          </w:rPr>
          <w:t>3.2.2 LDW:Use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_Toc489896953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64DA8" w:rsidRDefault="00264DA8">
      <w:pPr>
        <w:pStyle w:val="40"/>
        <w:tabs>
          <w:tab w:val="right" w:leader="dot" w:pos="8296"/>
        </w:tabs>
        <w:rPr>
          <w:noProof/>
          <w:szCs w:val="22"/>
        </w:rPr>
      </w:pPr>
      <w:hyperlink w:anchor="_Toc489896954" w:history="1">
        <w:r w:rsidRPr="00881982">
          <w:rPr>
            <w:rStyle w:val="a9"/>
            <w:noProof/>
          </w:rPr>
          <w:t>3.3 Emergency LKA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_Toc489896954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64DA8" w:rsidRDefault="00264DA8">
      <w:pPr>
        <w:pStyle w:val="50"/>
        <w:tabs>
          <w:tab w:val="right" w:leader="dot" w:pos="8296"/>
        </w:tabs>
        <w:rPr>
          <w:noProof/>
          <w:szCs w:val="22"/>
        </w:rPr>
      </w:pPr>
      <w:hyperlink w:anchor="_Toc489896955" w:history="1">
        <w:r w:rsidRPr="00881982">
          <w:rPr>
            <w:rStyle w:val="a9"/>
            <w:noProof/>
          </w:rPr>
          <w:t>3.3.1 Emergency LKA: One pager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_Toc489896955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64DA8" w:rsidRDefault="00264DA8">
      <w:pPr>
        <w:pStyle w:val="50"/>
        <w:tabs>
          <w:tab w:val="right" w:leader="dot" w:pos="8296"/>
        </w:tabs>
        <w:rPr>
          <w:noProof/>
          <w:szCs w:val="22"/>
        </w:rPr>
      </w:pPr>
      <w:hyperlink w:anchor="_Toc489896956" w:history="1">
        <w:r w:rsidRPr="00881982">
          <w:rPr>
            <w:rStyle w:val="a9"/>
            <w:noProof/>
          </w:rPr>
          <w:t>3.3.2 Emergency LKA: Use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_Toc489896956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64DA8" w:rsidRDefault="00264DA8">
      <w:pPr>
        <w:pStyle w:val="30"/>
        <w:tabs>
          <w:tab w:val="right" w:leader="dot" w:pos="8296"/>
        </w:tabs>
        <w:rPr>
          <w:noProof/>
          <w:szCs w:val="22"/>
        </w:rPr>
      </w:pPr>
      <w:hyperlink w:anchor="_Toc489896957" w:history="1">
        <w:r w:rsidRPr="00881982">
          <w:rPr>
            <w:rStyle w:val="a9"/>
            <w:noProof/>
          </w:rPr>
          <w:t>4 FUNCTION REALIZATION DESCRIPTIONS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_Toc489896957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64DA8" w:rsidRDefault="00264DA8">
      <w:pPr>
        <w:pStyle w:val="40"/>
        <w:tabs>
          <w:tab w:val="right" w:leader="dot" w:pos="8296"/>
        </w:tabs>
        <w:rPr>
          <w:noProof/>
          <w:szCs w:val="22"/>
        </w:rPr>
      </w:pPr>
      <w:hyperlink w:anchor="_Toc489896958" w:history="1">
        <w:r w:rsidRPr="00881982">
          <w:rPr>
            <w:rStyle w:val="a9"/>
            <w:noProof/>
          </w:rPr>
          <w:t>4.1 Overview of function realization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_Toc489896958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64DA8" w:rsidRDefault="00264DA8">
      <w:pPr>
        <w:pStyle w:val="40"/>
        <w:tabs>
          <w:tab w:val="right" w:leader="dot" w:pos="8296"/>
        </w:tabs>
        <w:rPr>
          <w:noProof/>
          <w:szCs w:val="22"/>
        </w:rPr>
      </w:pPr>
      <w:hyperlink w:anchor="_Toc489896959" w:history="1">
        <w:r w:rsidRPr="00881982">
          <w:rPr>
            <w:rStyle w:val="a9"/>
            <w:noProof/>
          </w:rPr>
          <w:t>4.2 Summary of involved subsystem responsibility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_Toc489896959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64DA8" w:rsidRDefault="00264DA8">
      <w:pPr>
        <w:pStyle w:val="40"/>
        <w:tabs>
          <w:tab w:val="right" w:leader="dot" w:pos="8296"/>
        </w:tabs>
        <w:rPr>
          <w:noProof/>
          <w:szCs w:val="22"/>
        </w:rPr>
      </w:pPr>
      <w:hyperlink w:anchor="_Toc489896960" w:history="1">
        <w:r w:rsidRPr="00881982">
          <w:rPr>
            <w:rStyle w:val="a9"/>
            <w:noProof/>
          </w:rPr>
          <w:t>4.3 Central interfaces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_Toc489896960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64DA8" w:rsidRDefault="00264DA8">
      <w:pPr>
        <w:pStyle w:val="50"/>
        <w:tabs>
          <w:tab w:val="right" w:leader="dot" w:pos="8296"/>
        </w:tabs>
        <w:rPr>
          <w:noProof/>
          <w:szCs w:val="22"/>
        </w:rPr>
      </w:pPr>
      <w:hyperlink w:anchor="_Toc489896961" w:history="1">
        <w:r w:rsidRPr="00881982">
          <w:rPr>
            <w:rStyle w:val="a9"/>
            <w:noProof/>
          </w:rPr>
          <w:t>4.3.1 Sensor data interface CADS4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_Toc489896961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64DA8" w:rsidRDefault="00264DA8">
      <w:pPr>
        <w:pStyle w:val="50"/>
        <w:tabs>
          <w:tab w:val="right" w:leader="dot" w:pos="8296"/>
        </w:tabs>
        <w:rPr>
          <w:noProof/>
          <w:szCs w:val="22"/>
        </w:rPr>
      </w:pPr>
      <w:hyperlink w:anchor="_Toc489896962" w:history="1">
        <w:r w:rsidRPr="00881982">
          <w:rPr>
            <w:rStyle w:val="a9"/>
            <w:noProof/>
          </w:rPr>
          <w:t>4.3.2 Vehicle Dynamics Management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_Toc489896962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64DA8" w:rsidRDefault="00264DA8">
      <w:pPr>
        <w:pStyle w:val="50"/>
        <w:tabs>
          <w:tab w:val="right" w:leader="dot" w:pos="8296"/>
        </w:tabs>
        <w:rPr>
          <w:noProof/>
          <w:szCs w:val="22"/>
        </w:rPr>
      </w:pPr>
      <w:hyperlink w:anchor="_Toc489896963" w:history="1">
        <w:r w:rsidRPr="00881982">
          <w:rPr>
            <w:rStyle w:val="a9"/>
            <w:noProof/>
          </w:rPr>
          <w:t>4.3.3 HMI Management and Display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_Toc489896963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64DA8" w:rsidRDefault="00264DA8">
      <w:pPr>
        <w:pStyle w:val="30"/>
        <w:tabs>
          <w:tab w:val="right" w:leader="dot" w:pos="8296"/>
        </w:tabs>
        <w:rPr>
          <w:noProof/>
          <w:szCs w:val="22"/>
        </w:rPr>
      </w:pPr>
      <w:hyperlink w:anchor="_Toc489896964" w:history="1">
        <w:r w:rsidRPr="00881982">
          <w:rPr>
            <w:rStyle w:val="a9"/>
            <w:noProof/>
          </w:rPr>
          <w:t>5 FR REQUIREMETS ON SUBSYSTEMS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_Toc489896964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64DA8" w:rsidRDefault="00264DA8">
      <w:pPr>
        <w:pStyle w:val="40"/>
        <w:tabs>
          <w:tab w:val="right" w:leader="dot" w:pos="8296"/>
        </w:tabs>
        <w:rPr>
          <w:noProof/>
          <w:szCs w:val="22"/>
        </w:rPr>
      </w:pPr>
      <w:hyperlink w:anchor="_Toc489896965" w:history="1">
        <w:r w:rsidRPr="00881982">
          <w:rPr>
            <w:rStyle w:val="a9"/>
            <w:noProof/>
          </w:rPr>
          <w:t>5.1 LKA Requirements on Active Safety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_Toc489896965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64DA8" w:rsidRDefault="00264DA8">
      <w:pPr>
        <w:pStyle w:val="40"/>
        <w:tabs>
          <w:tab w:val="right" w:leader="dot" w:pos="8296"/>
        </w:tabs>
        <w:rPr>
          <w:noProof/>
          <w:szCs w:val="22"/>
        </w:rPr>
      </w:pPr>
      <w:hyperlink w:anchor="_Toc489896966" w:history="1">
        <w:r w:rsidRPr="00881982">
          <w:rPr>
            <w:rStyle w:val="a9"/>
            <w:noProof/>
          </w:rPr>
          <w:t>5.2 LKA Requirements on Environment and Driver Perception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_Toc489896966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64DA8" w:rsidRDefault="00264DA8">
      <w:pPr>
        <w:pStyle w:val="40"/>
        <w:tabs>
          <w:tab w:val="right" w:leader="dot" w:pos="8296"/>
        </w:tabs>
        <w:rPr>
          <w:noProof/>
          <w:szCs w:val="22"/>
        </w:rPr>
      </w:pPr>
      <w:hyperlink w:anchor="_Toc489896967" w:history="1">
        <w:r w:rsidRPr="00881982">
          <w:rPr>
            <w:rStyle w:val="a9"/>
            <w:noProof/>
          </w:rPr>
          <w:t>5.3 LKA requirements on Vehicle Dynamics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_Toc489896967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64DA8" w:rsidRDefault="00264DA8">
      <w:pPr>
        <w:pStyle w:val="40"/>
        <w:tabs>
          <w:tab w:val="right" w:leader="dot" w:pos="8296"/>
        </w:tabs>
        <w:rPr>
          <w:noProof/>
          <w:szCs w:val="22"/>
        </w:rPr>
      </w:pPr>
      <w:hyperlink w:anchor="_Toc489896968" w:history="1">
        <w:r w:rsidRPr="00881982">
          <w:rPr>
            <w:rStyle w:val="a9"/>
            <w:noProof/>
          </w:rPr>
          <w:t>5.4 LKA Requirements on Steering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_Toc489896968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64DA8" w:rsidRDefault="00264DA8">
      <w:pPr>
        <w:pStyle w:val="40"/>
        <w:tabs>
          <w:tab w:val="right" w:leader="dot" w:pos="8296"/>
        </w:tabs>
        <w:rPr>
          <w:noProof/>
          <w:szCs w:val="22"/>
        </w:rPr>
      </w:pPr>
      <w:hyperlink w:anchor="_Toc489896969" w:history="1">
        <w:r w:rsidRPr="00881982">
          <w:rPr>
            <w:rStyle w:val="a9"/>
            <w:noProof/>
          </w:rPr>
          <w:t>5.5 LKA Requirements on Inertia Monitor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_Toc489896969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64DA8" w:rsidRDefault="00264DA8">
      <w:pPr>
        <w:pStyle w:val="40"/>
        <w:tabs>
          <w:tab w:val="right" w:leader="dot" w:pos="8296"/>
        </w:tabs>
        <w:rPr>
          <w:noProof/>
          <w:szCs w:val="22"/>
        </w:rPr>
      </w:pPr>
      <w:hyperlink w:anchor="_Toc489896970" w:history="1">
        <w:r w:rsidRPr="00881982">
          <w:rPr>
            <w:rStyle w:val="a9"/>
            <w:noProof/>
          </w:rPr>
          <w:t>5.6 LKA Requirements on User Inputs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_Toc489896970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64DA8" w:rsidRDefault="00264DA8">
      <w:pPr>
        <w:pStyle w:val="40"/>
        <w:tabs>
          <w:tab w:val="right" w:leader="dot" w:pos="8296"/>
        </w:tabs>
        <w:rPr>
          <w:noProof/>
          <w:szCs w:val="22"/>
        </w:rPr>
      </w:pPr>
      <w:hyperlink w:anchor="_Toc489896971" w:history="1">
        <w:r w:rsidRPr="00881982">
          <w:rPr>
            <w:rStyle w:val="a9"/>
            <w:noProof/>
          </w:rPr>
          <w:t>5.7 LKA Requirements on Driver Priority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_Toc489896971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90892" w:rsidRDefault="00CF182E" w:rsidP="00A850D4">
      <w:pPr>
        <w:pStyle w:val="1"/>
        <w:jc w:val="center"/>
      </w:pPr>
      <w:r>
        <w:fldChar w:fldCharType="end"/>
      </w:r>
    </w:p>
    <w:p w:rsidR="00A90892" w:rsidRDefault="00A90892" w:rsidP="00A90892">
      <w:pPr>
        <w:rPr>
          <w:kern w:val="44"/>
          <w:sz w:val="32"/>
          <w:szCs w:val="44"/>
        </w:rPr>
      </w:pPr>
      <w:r>
        <w:br w:type="page"/>
      </w:r>
    </w:p>
    <w:p w:rsidR="00A875D1" w:rsidRPr="003A6FAF" w:rsidRDefault="001636FB" w:rsidP="006C0D1E">
      <w:pPr>
        <w:pStyle w:val="1"/>
        <w:jc w:val="center"/>
      </w:pPr>
      <w:bookmarkStart w:id="1" w:name="_Toc489896123"/>
      <w:bookmarkStart w:id="2" w:name="_Toc489896729"/>
      <w:bookmarkStart w:id="3" w:name="_Toc489896941"/>
      <w:r w:rsidRPr="003A6FAF">
        <w:rPr>
          <w:rFonts w:hint="eastAsia"/>
        </w:rPr>
        <w:lastRenderedPageBreak/>
        <w:t>Fun</w:t>
      </w:r>
      <w:r w:rsidRPr="003A6FAF">
        <w:t>ction</w:t>
      </w:r>
      <w:r w:rsidRPr="003A6FAF">
        <w:rPr>
          <w:rFonts w:hint="eastAsia"/>
        </w:rPr>
        <w:t xml:space="preserve"> Realisation</w:t>
      </w:r>
      <w:r w:rsidR="00D20B32" w:rsidRPr="003A6FAF">
        <w:t>(CADS4)</w:t>
      </w:r>
      <w:bookmarkEnd w:id="1"/>
      <w:bookmarkEnd w:id="2"/>
      <w:bookmarkEnd w:id="3"/>
    </w:p>
    <w:p w:rsidR="00816F33" w:rsidRPr="00023922" w:rsidRDefault="00C41891" w:rsidP="006C0D1E">
      <w:pPr>
        <w:pStyle w:val="2"/>
        <w:spacing w:line="415" w:lineRule="auto"/>
      </w:pPr>
      <w:bookmarkStart w:id="4" w:name="_Toc489896124"/>
      <w:bookmarkStart w:id="5" w:name="_Toc489896730"/>
      <w:bookmarkStart w:id="6" w:name="_Toc489896942"/>
      <w:r w:rsidRPr="00023922">
        <w:t xml:space="preserve">LKA </w:t>
      </w:r>
      <w:r w:rsidR="00816F33" w:rsidRPr="00023922">
        <w:t>SUBSYSTEM</w:t>
      </w:r>
      <w:bookmarkEnd w:id="4"/>
      <w:bookmarkEnd w:id="5"/>
      <w:bookmarkEnd w:id="6"/>
    </w:p>
    <w:p w:rsidR="006E2C04" w:rsidRDefault="006E2C04" w:rsidP="00144EDB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Inside excel </w:t>
      </w:r>
      <w:r w:rsidR="00023922">
        <w:rPr>
          <w:rFonts w:asciiTheme="minorEastAsia" w:hAnsiTheme="minorEastAsia"/>
          <w:sz w:val="24"/>
          <w:szCs w:val="24"/>
        </w:rPr>
        <w:t>contains</w:t>
      </w:r>
      <w:r>
        <w:rPr>
          <w:rFonts w:asciiTheme="minorEastAsia" w:hAnsiTheme="minorEastAsia"/>
          <w:sz w:val="24"/>
          <w:szCs w:val="24"/>
        </w:rPr>
        <w:t xml:space="preserve"> the </w:t>
      </w:r>
      <w:r w:rsidR="00023922">
        <w:rPr>
          <w:rFonts w:asciiTheme="minorEastAsia" w:hAnsiTheme="minorEastAsia"/>
          <w:sz w:val="24"/>
          <w:szCs w:val="24"/>
        </w:rPr>
        <w:t>FR requirements on subsystems in the logical electrical architecture.</w:t>
      </w:r>
      <w:r>
        <w:rPr>
          <w:rFonts w:asciiTheme="minorEastAsia" w:hAnsiTheme="minorEastAsia"/>
          <w:sz w:val="24"/>
          <w:szCs w:val="24"/>
        </w:rPr>
        <w:t xml:space="preserve"> </w:t>
      </w:r>
    </w:p>
    <w:p w:rsidR="00B449FD" w:rsidRDefault="005D344D" w:rsidP="00B449F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0C21D061" wp14:editId="0843DFE6">
            <wp:extent cx="3971925" cy="187642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截图44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4D" w:rsidRDefault="005D344D" w:rsidP="00B449F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object w:dxaOrig="1531" w:dyaOrig="10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.85pt;height:55.1pt" o:ole="">
            <v:imagedata r:id="rId9" o:title=""/>
          </v:shape>
          <o:OLEObject Type="Embed" ProgID="Excel.Sheet.12" ShapeID="_x0000_i1025" DrawAspect="Icon" ObjectID="_1563638861" r:id="rId10"/>
        </w:object>
      </w:r>
    </w:p>
    <w:p w:rsidR="004A4149" w:rsidRPr="00C23F9C" w:rsidRDefault="00950432" w:rsidP="00A850D4">
      <w:pPr>
        <w:pStyle w:val="2"/>
      </w:pPr>
      <w:bookmarkStart w:id="7" w:name="_Toc489896125"/>
      <w:bookmarkStart w:id="8" w:name="_Toc489896731"/>
      <w:bookmarkStart w:id="9" w:name="_Toc489896943"/>
      <w:r w:rsidRPr="00C23F9C">
        <w:rPr>
          <w:rFonts w:hint="eastAsia"/>
        </w:rPr>
        <w:t>Function</w:t>
      </w:r>
      <w:r w:rsidRPr="00C23F9C">
        <w:t xml:space="preserve"> Realisation – FR specifications</w:t>
      </w:r>
      <w:bookmarkEnd w:id="7"/>
      <w:bookmarkEnd w:id="8"/>
      <w:bookmarkEnd w:id="9"/>
    </w:p>
    <w:p w:rsidR="00027168" w:rsidRDefault="00027168" w:rsidP="00950F7F">
      <w:pPr>
        <w:ind w:firstLine="420"/>
        <w:rPr>
          <w:rFonts w:asciiTheme="minorEastAsia" w:hAnsiTheme="minorEastAsia"/>
          <w:sz w:val="24"/>
          <w:szCs w:val="24"/>
        </w:rPr>
      </w:pPr>
      <w:r w:rsidRPr="00027168">
        <w:rPr>
          <w:rFonts w:asciiTheme="minorEastAsia" w:hAnsiTheme="minorEastAsia"/>
          <w:sz w:val="24"/>
          <w:szCs w:val="24"/>
        </w:rPr>
        <w:t>The Volvo function module includes the following</w:t>
      </w:r>
      <w:r>
        <w:rPr>
          <w:rFonts w:asciiTheme="minorEastAsia" w:hAnsiTheme="minorEastAsia"/>
          <w:sz w:val="24"/>
          <w:szCs w:val="24"/>
        </w:rPr>
        <w:t>:</w:t>
      </w:r>
    </w:p>
    <w:p w:rsidR="00484B60" w:rsidRDefault="00950432" w:rsidP="00955F4C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200400" cy="15430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截图45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168" w:rsidRDefault="00027168" w:rsidP="00955F4C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The structure of FR Lane Keeping Aid document is explained below:</w:t>
      </w:r>
    </w:p>
    <w:p w:rsidR="00484B60" w:rsidRDefault="00027168" w:rsidP="00955F4C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676650" cy="10382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截图46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B60" w:rsidRPr="00C23F9C" w:rsidRDefault="000A75E0" w:rsidP="00425B80">
      <w:pPr>
        <w:pStyle w:val="3"/>
      </w:pPr>
      <w:bookmarkStart w:id="10" w:name="_Toc489896126"/>
      <w:bookmarkStart w:id="11" w:name="_Toc489896732"/>
      <w:bookmarkStart w:id="12" w:name="_Toc489896944"/>
      <w:r>
        <w:lastRenderedPageBreak/>
        <w:t xml:space="preserve">1 </w:t>
      </w:r>
      <w:r w:rsidR="00484B60" w:rsidRPr="00C23F9C">
        <w:rPr>
          <w:rFonts w:hint="eastAsia"/>
        </w:rPr>
        <w:t>INTRODUCTION</w:t>
      </w:r>
      <w:bookmarkEnd w:id="10"/>
      <w:bookmarkEnd w:id="11"/>
      <w:bookmarkEnd w:id="12"/>
    </w:p>
    <w:p w:rsidR="00027168" w:rsidRPr="00027168" w:rsidRDefault="00027168" w:rsidP="00FB7587">
      <w:pPr>
        <w:ind w:firstLine="420"/>
        <w:rPr>
          <w:rFonts w:asciiTheme="minorEastAsia" w:hAnsiTheme="minorEastAsia"/>
          <w:sz w:val="24"/>
          <w:szCs w:val="24"/>
        </w:rPr>
      </w:pPr>
      <w:r w:rsidRPr="00027168">
        <w:rPr>
          <w:rFonts w:asciiTheme="minorEastAsia" w:hAnsiTheme="minorEastAsia"/>
          <w:sz w:val="24"/>
          <w:szCs w:val="24"/>
        </w:rPr>
        <w:t xml:space="preserve">The structure of </w:t>
      </w:r>
      <w:r>
        <w:rPr>
          <w:rFonts w:asciiTheme="minorEastAsia" w:hAnsiTheme="minorEastAsia"/>
          <w:sz w:val="24"/>
          <w:szCs w:val="24"/>
        </w:rPr>
        <w:t>this</w:t>
      </w:r>
      <w:r w:rsidRPr="00027168">
        <w:rPr>
          <w:rFonts w:asciiTheme="minorEastAsia" w:hAnsiTheme="minorEastAsia"/>
          <w:sz w:val="24"/>
          <w:szCs w:val="24"/>
        </w:rPr>
        <w:t xml:space="preserve"> document is explained below:</w:t>
      </w:r>
    </w:p>
    <w:p w:rsidR="00027168" w:rsidRDefault="00027168" w:rsidP="00B97490">
      <w:pPr>
        <w:pStyle w:val="a6"/>
        <w:ind w:left="480" w:firstLineChars="0" w:firstLine="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5B806DCF" wp14:editId="69018958">
            <wp:extent cx="3209925" cy="6762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截图47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D32" w:rsidRPr="00507EFD" w:rsidRDefault="00B92D32" w:rsidP="00507EFD">
      <w:pPr>
        <w:ind w:firstLine="420"/>
        <w:rPr>
          <w:rFonts w:asciiTheme="minorEastAsia" w:hAnsiTheme="minorEastAsia"/>
          <w:sz w:val="24"/>
          <w:szCs w:val="24"/>
        </w:rPr>
      </w:pPr>
      <w:r w:rsidRPr="00507EFD">
        <w:rPr>
          <w:rFonts w:asciiTheme="minorEastAsia" w:hAnsiTheme="minorEastAsia"/>
          <w:sz w:val="24"/>
          <w:szCs w:val="24"/>
        </w:rPr>
        <w:t>Relation between information and documentation for a customer function</w:t>
      </w:r>
      <w:r w:rsidR="006E11B9" w:rsidRPr="00507EFD">
        <w:rPr>
          <w:rFonts w:asciiTheme="minorEastAsia" w:hAnsiTheme="minorEastAsia"/>
          <w:sz w:val="24"/>
          <w:szCs w:val="24"/>
        </w:rPr>
        <w:t>,a function realization,involved subsystems and ECUs</w:t>
      </w:r>
    </w:p>
    <w:p w:rsidR="00D828BD" w:rsidRDefault="00D828BD" w:rsidP="006806A2">
      <w:pPr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1EDC3E9" wp14:editId="19816BAF">
            <wp:extent cx="4850028" cy="2829086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系统架构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121" cy="283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A4B" w:rsidRPr="00425B80" w:rsidRDefault="002E6A56" w:rsidP="00425B80">
      <w:pPr>
        <w:pStyle w:val="3"/>
      </w:pPr>
      <w:bookmarkStart w:id="13" w:name="_Toc489896127"/>
      <w:bookmarkStart w:id="14" w:name="_Toc489896733"/>
      <w:bookmarkStart w:id="15" w:name="_Toc489896945"/>
      <w:r>
        <w:t xml:space="preserve">2 </w:t>
      </w:r>
      <w:r w:rsidR="00AB34F8" w:rsidRPr="00425B80">
        <w:t>TERMINOLOGY</w:t>
      </w:r>
      <w:bookmarkEnd w:id="13"/>
      <w:bookmarkEnd w:id="14"/>
      <w:bookmarkEnd w:id="15"/>
    </w:p>
    <w:p w:rsidR="00F11BF2" w:rsidRPr="006D3C90" w:rsidRDefault="0098144A" w:rsidP="00E07D23">
      <w:pPr>
        <w:ind w:firstLine="420"/>
        <w:rPr>
          <w:rFonts w:asciiTheme="minorEastAsia" w:hAnsiTheme="minorEastAsia"/>
          <w:sz w:val="24"/>
          <w:szCs w:val="24"/>
        </w:rPr>
      </w:pPr>
      <w:r w:rsidRPr="006D3C90">
        <w:rPr>
          <w:rFonts w:asciiTheme="minorEastAsia" w:hAnsiTheme="minorEastAsia"/>
          <w:sz w:val="24"/>
          <w:szCs w:val="24"/>
        </w:rPr>
        <w:t>The structure of TERMINOLOGY is explained below:</w:t>
      </w:r>
    </w:p>
    <w:p w:rsidR="00F11BF2" w:rsidRPr="00F11BF2" w:rsidRDefault="00F11BF2" w:rsidP="00E07D23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2371725" cy="3333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截图48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F8" w:rsidRPr="00752AB6" w:rsidRDefault="00AB34F8" w:rsidP="00752AB6">
      <w:pPr>
        <w:pStyle w:val="4"/>
      </w:pPr>
      <w:bookmarkStart w:id="16" w:name="_Toc489896946"/>
      <w:r w:rsidRPr="00752AB6">
        <w:rPr>
          <w:rFonts w:hint="eastAsia"/>
        </w:rPr>
        <w:lastRenderedPageBreak/>
        <w:t>2.1 Abbreviations</w:t>
      </w:r>
      <w:bookmarkEnd w:id="16"/>
    </w:p>
    <w:p w:rsidR="007E1199" w:rsidRDefault="00AB34F8" w:rsidP="00CB18D9">
      <w:pPr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FFFF5A2" wp14:editId="797F2FEC">
            <wp:extent cx="4279392" cy="3028445"/>
            <wp:effectExtent l="0" t="0" r="698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缩写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254" cy="303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CDD" w:rsidRPr="00C23F9C" w:rsidRDefault="00730E2A" w:rsidP="00425B80">
      <w:pPr>
        <w:pStyle w:val="3"/>
      </w:pPr>
      <w:bookmarkStart w:id="17" w:name="_Toc489896128"/>
      <w:bookmarkStart w:id="18" w:name="_Toc489896734"/>
      <w:bookmarkStart w:id="19" w:name="_Toc489896947"/>
      <w:r>
        <w:t xml:space="preserve">3 </w:t>
      </w:r>
      <w:r w:rsidR="00AB34F8" w:rsidRPr="00C23F9C">
        <w:rPr>
          <w:rFonts w:hint="eastAsia"/>
        </w:rPr>
        <w:t>INPUT FUNCTION REQUIREMENTS</w:t>
      </w:r>
      <w:bookmarkEnd w:id="17"/>
      <w:bookmarkEnd w:id="18"/>
      <w:bookmarkEnd w:id="19"/>
    </w:p>
    <w:p w:rsidR="003E7E6D" w:rsidRDefault="003E7E6D" w:rsidP="00CB18D9">
      <w:pPr>
        <w:ind w:firstLine="420"/>
        <w:rPr>
          <w:rFonts w:asciiTheme="minorEastAsia" w:hAnsiTheme="minorEastAsia"/>
          <w:sz w:val="24"/>
          <w:szCs w:val="24"/>
        </w:rPr>
      </w:pPr>
      <w:r w:rsidRPr="003E7E6D">
        <w:rPr>
          <w:rFonts w:asciiTheme="minorEastAsia" w:hAnsiTheme="minorEastAsia"/>
          <w:sz w:val="24"/>
          <w:szCs w:val="24"/>
        </w:rPr>
        <w:t xml:space="preserve">The structure of </w:t>
      </w:r>
      <w:r>
        <w:rPr>
          <w:rFonts w:asciiTheme="minorEastAsia" w:hAnsiTheme="minorEastAsia"/>
          <w:sz w:val="24"/>
          <w:szCs w:val="24"/>
        </w:rPr>
        <w:t>this documnent</w:t>
      </w:r>
      <w:r w:rsidRPr="003E7E6D">
        <w:rPr>
          <w:rFonts w:asciiTheme="minorEastAsia" w:hAnsiTheme="minorEastAsia"/>
          <w:sz w:val="24"/>
          <w:szCs w:val="24"/>
        </w:rPr>
        <w:t xml:space="preserve"> is explained below:</w:t>
      </w:r>
    </w:p>
    <w:p w:rsidR="003E7E6D" w:rsidRPr="003E7E6D" w:rsidRDefault="003E7E6D" w:rsidP="00CB18D9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314700" cy="17240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截图49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0C4" w:rsidRPr="00CE5CD0" w:rsidRDefault="00CE5CD0" w:rsidP="006C0D1E">
      <w:pPr>
        <w:pStyle w:val="4"/>
      </w:pPr>
      <w:r>
        <w:t xml:space="preserve"> </w:t>
      </w:r>
      <w:bookmarkStart w:id="20" w:name="_Toc489896948"/>
      <w:r w:rsidR="00F31DD7">
        <w:t xml:space="preserve">3.1 </w:t>
      </w:r>
      <w:r w:rsidR="001F30C4" w:rsidRPr="00CE5CD0">
        <w:rPr>
          <w:rFonts w:hint="eastAsia"/>
        </w:rPr>
        <w:t>Safety LKA</w:t>
      </w:r>
      <w:bookmarkEnd w:id="20"/>
    </w:p>
    <w:p w:rsidR="00AB34F8" w:rsidRPr="00F31DD7" w:rsidRDefault="001F30C4" w:rsidP="00F31DD7">
      <w:pPr>
        <w:pStyle w:val="5"/>
      </w:pPr>
      <w:bookmarkStart w:id="21" w:name="_Toc489896949"/>
      <w:r w:rsidRPr="00F31DD7">
        <w:t>3.1.1 Safety LKA</w:t>
      </w:r>
      <w:r w:rsidR="002E211C" w:rsidRPr="00F31DD7">
        <w:t>: One</w:t>
      </w:r>
      <w:r w:rsidRPr="00F31DD7">
        <w:t xml:space="preserve"> </w:t>
      </w:r>
      <w:r w:rsidR="002E211C" w:rsidRPr="00F31DD7">
        <w:t>Pager</w:t>
      </w:r>
      <w:bookmarkEnd w:id="21"/>
    </w:p>
    <w:p w:rsidR="00C802DD" w:rsidRDefault="001F30C4" w:rsidP="00C802DD">
      <w:pPr>
        <w:pStyle w:val="a6"/>
        <w:ind w:left="48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Safety Lane Keeping Aid(S-LKA)</w:t>
      </w:r>
    </w:p>
    <w:p w:rsidR="00C802DD" w:rsidRDefault="00F31DD7" w:rsidP="00F31DD7">
      <w:pPr>
        <w:pStyle w:val="5"/>
      </w:pPr>
      <w:bookmarkStart w:id="22" w:name="_Toc489896950"/>
      <w:r>
        <w:t xml:space="preserve">3.1.2 </w:t>
      </w:r>
      <w:r w:rsidR="001F30C4">
        <w:t>Safety LKA: Use cases</w:t>
      </w:r>
      <w:bookmarkEnd w:id="22"/>
    </w:p>
    <w:p w:rsidR="001F30C4" w:rsidRDefault="001F30C4" w:rsidP="001F30C4">
      <w:pPr>
        <w:pStyle w:val="a6"/>
        <w:ind w:left="72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sLKA Scenario:Risk for lane departure</w:t>
      </w:r>
    </w:p>
    <w:p w:rsidR="001F30C4" w:rsidRDefault="00ED77E5" w:rsidP="00D56776">
      <w:pPr>
        <w:pStyle w:val="a6"/>
        <w:ind w:left="720" w:firstLineChars="0" w:firstLine="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17995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截图30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7E5" w:rsidRDefault="00ED77E5" w:rsidP="001F30C4">
      <w:pPr>
        <w:pStyle w:val="a6"/>
        <w:ind w:left="72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sLKA Scenario:Cutting curve</w:t>
      </w:r>
    </w:p>
    <w:p w:rsidR="00ED77E5" w:rsidRDefault="00ED77E5" w:rsidP="00D56776">
      <w:pPr>
        <w:pStyle w:val="a6"/>
        <w:ind w:left="720" w:firstLineChars="0" w:firstLine="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501169" cy="3026534"/>
            <wp:effectExtent l="0" t="0" r="444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截图31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537" cy="304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7E5" w:rsidRPr="00ED77E5" w:rsidRDefault="006048A2" w:rsidP="006C0D1E">
      <w:pPr>
        <w:pStyle w:val="4"/>
      </w:pPr>
      <w:bookmarkStart w:id="23" w:name="_Toc489896951"/>
      <w:r>
        <w:t xml:space="preserve">3.2 </w:t>
      </w:r>
      <w:r w:rsidR="00ED77E5" w:rsidRPr="00ED77E5">
        <w:rPr>
          <w:rFonts w:hint="eastAsia"/>
        </w:rPr>
        <w:t>LDW</w:t>
      </w:r>
      <w:bookmarkEnd w:id="23"/>
    </w:p>
    <w:p w:rsidR="00ED77E5" w:rsidRDefault="00ED77E5" w:rsidP="006048A2">
      <w:pPr>
        <w:pStyle w:val="5"/>
      </w:pPr>
      <w:bookmarkStart w:id="24" w:name="_Toc489896952"/>
      <w:r>
        <w:rPr>
          <w:rFonts w:hint="eastAsia"/>
        </w:rPr>
        <w:t>3.2.1 LDW:One pager</w:t>
      </w:r>
      <w:bookmarkEnd w:id="24"/>
    </w:p>
    <w:p w:rsidR="00801BA8" w:rsidRDefault="00801BA8" w:rsidP="00ED77E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Customer Function</w:t>
      </w:r>
    </w:p>
    <w:p w:rsidR="00801BA8" w:rsidRDefault="00801BA8" w:rsidP="00ED77E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Function Description</w:t>
      </w:r>
    </w:p>
    <w:p w:rsidR="00801BA8" w:rsidRDefault="00801BA8" w:rsidP="00ED77E5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Function Handling</w:t>
      </w:r>
    </w:p>
    <w:p w:rsidR="00801BA8" w:rsidRPr="00801BA8" w:rsidRDefault="006048A2" w:rsidP="005B2469">
      <w:pPr>
        <w:pStyle w:val="5"/>
      </w:pPr>
      <w:bookmarkStart w:id="25" w:name="_Toc489896953"/>
      <w:r>
        <w:t xml:space="preserve">3.2.2 </w:t>
      </w:r>
      <w:r w:rsidR="00801BA8" w:rsidRPr="00801BA8">
        <w:t>LDW:Use cases</w:t>
      </w:r>
      <w:bookmarkEnd w:id="25"/>
    </w:p>
    <w:p w:rsidR="00801BA8" w:rsidRPr="00DC045F" w:rsidRDefault="00801BA8" w:rsidP="00DC045F">
      <w:pPr>
        <w:ind w:firstLine="420"/>
        <w:rPr>
          <w:rFonts w:asciiTheme="minorEastAsia" w:hAnsiTheme="minorEastAsia"/>
          <w:sz w:val="24"/>
          <w:szCs w:val="24"/>
        </w:rPr>
      </w:pPr>
      <w:r w:rsidRPr="00DC045F">
        <w:rPr>
          <w:rFonts w:asciiTheme="minorEastAsia" w:hAnsiTheme="minorEastAsia" w:hint="eastAsia"/>
          <w:sz w:val="24"/>
          <w:szCs w:val="24"/>
        </w:rPr>
        <w:t>LDW Scenario:Haptic or audible warning at lane departure</w:t>
      </w:r>
    </w:p>
    <w:p w:rsidR="00801BA8" w:rsidRDefault="00801BA8" w:rsidP="003A4DF8">
      <w:pPr>
        <w:pStyle w:val="a6"/>
        <w:ind w:left="720" w:firstLineChars="0" w:firstLine="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5274310" cy="17926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截图32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BA8" w:rsidRPr="003A4DF8" w:rsidRDefault="00801BA8" w:rsidP="003A4DF8">
      <w:pPr>
        <w:ind w:firstLine="420"/>
        <w:rPr>
          <w:rFonts w:asciiTheme="minorEastAsia" w:hAnsiTheme="minorEastAsia"/>
          <w:sz w:val="24"/>
          <w:szCs w:val="24"/>
        </w:rPr>
      </w:pPr>
      <w:r w:rsidRPr="003A4DF8">
        <w:rPr>
          <w:rFonts w:asciiTheme="minorEastAsia" w:hAnsiTheme="minorEastAsia" w:hint="eastAsia"/>
          <w:sz w:val="24"/>
          <w:szCs w:val="24"/>
        </w:rPr>
        <w:t xml:space="preserve">LDW </w:t>
      </w:r>
      <w:r w:rsidRPr="003A4DF8">
        <w:rPr>
          <w:rFonts w:asciiTheme="minorEastAsia" w:hAnsiTheme="minorEastAsia"/>
          <w:sz w:val="24"/>
          <w:szCs w:val="24"/>
        </w:rPr>
        <w:t>Scenario: Cutting curve</w:t>
      </w:r>
    </w:p>
    <w:p w:rsidR="00801BA8" w:rsidRDefault="00801BA8" w:rsidP="003A4DF8">
      <w:pPr>
        <w:pStyle w:val="a6"/>
        <w:ind w:left="720" w:firstLineChars="0" w:firstLine="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002101" cy="3352109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截图33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746" cy="336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BA8" w:rsidRPr="00317C38" w:rsidRDefault="00317C38" w:rsidP="006C0D1E">
      <w:pPr>
        <w:pStyle w:val="4"/>
      </w:pPr>
      <w:r>
        <w:t xml:space="preserve"> </w:t>
      </w:r>
      <w:bookmarkStart w:id="26" w:name="_Toc489896954"/>
      <w:r>
        <w:t xml:space="preserve">3.3 </w:t>
      </w:r>
      <w:r w:rsidR="00801BA8" w:rsidRPr="00317C38">
        <w:rPr>
          <w:rFonts w:hint="eastAsia"/>
        </w:rPr>
        <w:t>Emergency LKA</w:t>
      </w:r>
      <w:bookmarkEnd w:id="26"/>
    </w:p>
    <w:p w:rsidR="00801BA8" w:rsidRDefault="00801BA8" w:rsidP="00317C38">
      <w:pPr>
        <w:pStyle w:val="5"/>
      </w:pPr>
      <w:bookmarkStart w:id="27" w:name="_Toc489896955"/>
      <w:r>
        <w:rPr>
          <w:rFonts w:hint="eastAsia"/>
        </w:rPr>
        <w:t>3.3.1 Emergency LKA</w:t>
      </w:r>
      <w:r>
        <w:t>: One pager</w:t>
      </w:r>
      <w:bookmarkEnd w:id="27"/>
    </w:p>
    <w:p w:rsidR="00801BA8" w:rsidRDefault="00801BA8" w:rsidP="00801BA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Emergency Lane Keeping Aid(E-LKA)</w:t>
      </w:r>
    </w:p>
    <w:p w:rsidR="00801BA8" w:rsidRDefault="00801BA8" w:rsidP="00801BA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Customer Function</w:t>
      </w:r>
    </w:p>
    <w:p w:rsidR="00801BA8" w:rsidRDefault="00801BA8" w:rsidP="00801BA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Function Description</w:t>
      </w:r>
    </w:p>
    <w:p w:rsidR="00AD3258" w:rsidRDefault="00AD3258" w:rsidP="00BE139B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12522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截图34.b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BA8" w:rsidRDefault="00801BA8" w:rsidP="00801BA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lastRenderedPageBreak/>
        <w:t>Sensor System</w:t>
      </w:r>
    </w:p>
    <w:p w:rsidR="00801BA8" w:rsidRDefault="00801BA8" w:rsidP="00801BA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Target Program</w:t>
      </w:r>
    </w:p>
    <w:p w:rsidR="00801BA8" w:rsidRDefault="00801BA8" w:rsidP="00801BA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Competition</w:t>
      </w:r>
    </w:p>
    <w:p w:rsidR="00801BA8" w:rsidRPr="00AD3258" w:rsidRDefault="00317C38" w:rsidP="00C83EBD">
      <w:pPr>
        <w:pStyle w:val="5"/>
      </w:pPr>
      <w:bookmarkStart w:id="28" w:name="_Toc489896956"/>
      <w:r>
        <w:t>3.</w:t>
      </w:r>
      <w:r w:rsidR="009F7A21">
        <w:t>3</w:t>
      </w:r>
      <w:r>
        <w:t xml:space="preserve">.2 </w:t>
      </w:r>
      <w:r w:rsidR="00AD3258" w:rsidRPr="00AD3258">
        <w:rPr>
          <w:rFonts w:hint="eastAsia"/>
        </w:rPr>
        <w:t>Emergency LKA: Use cases</w:t>
      </w:r>
      <w:bookmarkEnd w:id="28"/>
    </w:p>
    <w:p w:rsidR="00AD3258" w:rsidRPr="00BE139B" w:rsidRDefault="00AD3258" w:rsidP="00BE139B">
      <w:pPr>
        <w:ind w:firstLine="420"/>
        <w:rPr>
          <w:rFonts w:asciiTheme="minorEastAsia" w:hAnsiTheme="minorEastAsia"/>
          <w:sz w:val="24"/>
          <w:szCs w:val="24"/>
        </w:rPr>
      </w:pPr>
      <w:r w:rsidRPr="00BE139B">
        <w:rPr>
          <w:rFonts w:asciiTheme="minorEastAsia" w:hAnsiTheme="minorEastAsia" w:hint="eastAsia"/>
          <w:sz w:val="24"/>
          <w:szCs w:val="24"/>
        </w:rPr>
        <w:t>Risk for road drparture</w:t>
      </w:r>
    </w:p>
    <w:p w:rsidR="00AD3258" w:rsidRDefault="00AD3258" w:rsidP="00BE79D5">
      <w:pPr>
        <w:pStyle w:val="a6"/>
        <w:ind w:left="720" w:firstLineChars="0" w:firstLine="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721211" cy="4931747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截图35.b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02" cy="493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258" w:rsidRPr="00AD3258" w:rsidRDefault="00AD3258" w:rsidP="00BE79D5">
      <w:pPr>
        <w:pStyle w:val="a6"/>
        <w:ind w:left="720" w:firstLineChars="0" w:firstLine="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492959" cy="12473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截图36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658" cy="126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EF" w:rsidRPr="00C23F9C" w:rsidRDefault="000F3DBC" w:rsidP="00425B80">
      <w:pPr>
        <w:pStyle w:val="3"/>
      </w:pPr>
      <w:bookmarkStart w:id="29" w:name="_Toc489896129"/>
      <w:bookmarkStart w:id="30" w:name="_Toc489896735"/>
      <w:bookmarkStart w:id="31" w:name="_Toc489896957"/>
      <w:r>
        <w:t xml:space="preserve">4 </w:t>
      </w:r>
      <w:r w:rsidR="003624EF" w:rsidRPr="00C23F9C">
        <w:rPr>
          <w:rFonts w:hint="eastAsia"/>
        </w:rPr>
        <w:t>FUNCTION REALIZATION DESCRIPTIONS</w:t>
      </w:r>
      <w:bookmarkEnd w:id="29"/>
      <w:bookmarkEnd w:id="30"/>
      <w:bookmarkEnd w:id="31"/>
    </w:p>
    <w:p w:rsidR="00265FFA" w:rsidRPr="00265FFA" w:rsidRDefault="00265FFA" w:rsidP="00BE79D5">
      <w:pPr>
        <w:ind w:firstLine="420"/>
        <w:rPr>
          <w:rFonts w:asciiTheme="minorEastAsia" w:hAnsiTheme="minorEastAsia"/>
          <w:sz w:val="24"/>
          <w:szCs w:val="24"/>
        </w:rPr>
      </w:pPr>
      <w:r w:rsidRPr="00E81AC3">
        <w:rPr>
          <w:rFonts w:asciiTheme="minorEastAsia" w:hAnsiTheme="minorEastAsia"/>
          <w:sz w:val="24"/>
          <w:szCs w:val="24"/>
        </w:rPr>
        <w:t>The structure of this documnent is explained below:</w:t>
      </w:r>
    </w:p>
    <w:p w:rsidR="00265FFA" w:rsidRPr="00265FFA" w:rsidRDefault="00265FFA" w:rsidP="00265FFA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14700" cy="15430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截图50.b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EF" w:rsidRPr="003624EF" w:rsidRDefault="003624EF" w:rsidP="006C0D1E">
      <w:pPr>
        <w:pStyle w:val="4"/>
      </w:pPr>
      <w:bookmarkStart w:id="32" w:name="_Toc489896958"/>
      <w:r>
        <w:rPr>
          <w:rFonts w:hint="eastAsia"/>
        </w:rPr>
        <w:t>4.1 Overview of function realization</w:t>
      </w:r>
      <w:bookmarkEnd w:id="32"/>
    </w:p>
    <w:p w:rsidR="00A64231" w:rsidRDefault="00827753" w:rsidP="00A64231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647E706" wp14:editId="0F7678AC">
            <wp:extent cx="3694227" cy="2636573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KA function.b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718" cy="264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753" w:rsidRDefault="00827753" w:rsidP="006C0D1E">
      <w:pPr>
        <w:pStyle w:val="4"/>
      </w:pPr>
      <w:bookmarkStart w:id="33" w:name="_Toc489896959"/>
      <w:r>
        <w:rPr>
          <w:rFonts w:hint="eastAsia"/>
        </w:rPr>
        <w:t xml:space="preserve">4.2 Summary of involved subsystem </w:t>
      </w:r>
      <w:r>
        <w:t>responsibility</w:t>
      </w:r>
      <w:bookmarkEnd w:id="33"/>
    </w:p>
    <w:p w:rsidR="00827753" w:rsidRDefault="00E673EE" w:rsidP="00A64231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1) Active Safety Management</w:t>
      </w:r>
    </w:p>
    <w:p w:rsidR="00E673EE" w:rsidRDefault="00E673EE" w:rsidP="00A64231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2) Environmental and Driver Perception</w:t>
      </w:r>
    </w:p>
    <w:p w:rsidR="00E673EE" w:rsidRDefault="00E673EE" w:rsidP="00A64231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3) </w:t>
      </w:r>
      <w:r w:rsidR="00D24066">
        <w:rPr>
          <w:rFonts w:asciiTheme="minorEastAsia" w:hAnsiTheme="minorEastAsia"/>
          <w:sz w:val="24"/>
          <w:szCs w:val="24"/>
        </w:rPr>
        <w:t>Vehicle Dynamics Management</w:t>
      </w:r>
    </w:p>
    <w:p w:rsidR="004B3BDF" w:rsidRDefault="004B3BDF" w:rsidP="00A64231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4) Steering Control</w:t>
      </w:r>
    </w:p>
    <w:p w:rsidR="004B3BDF" w:rsidRDefault="004B3BDF" w:rsidP="00A64231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5) Inertia Monitor</w:t>
      </w:r>
    </w:p>
    <w:p w:rsidR="00450930" w:rsidRDefault="00450930" w:rsidP="00A64231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6) HMI Management and Display</w:t>
      </w:r>
    </w:p>
    <w:p w:rsidR="00450930" w:rsidRDefault="00450930" w:rsidP="00A64231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7) </w:t>
      </w:r>
      <w:r w:rsidR="00AD3258">
        <w:rPr>
          <w:rFonts w:asciiTheme="minorEastAsia" w:hAnsiTheme="minorEastAsia"/>
          <w:sz w:val="24"/>
          <w:szCs w:val="24"/>
        </w:rPr>
        <w:t>Driver Priority(PT)</w:t>
      </w:r>
    </w:p>
    <w:p w:rsidR="00F96893" w:rsidRDefault="005177B7" w:rsidP="00A64231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8) User Inputs</w:t>
      </w:r>
    </w:p>
    <w:p w:rsidR="006D30FE" w:rsidRDefault="006D30FE" w:rsidP="006C0D1E">
      <w:pPr>
        <w:pStyle w:val="4"/>
      </w:pPr>
      <w:bookmarkStart w:id="34" w:name="_Toc489896960"/>
      <w:r>
        <w:t>4.3 Central interfaces</w:t>
      </w:r>
      <w:bookmarkEnd w:id="34"/>
    </w:p>
    <w:p w:rsidR="006D30FE" w:rsidRDefault="006D30FE" w:rsidP="00465498">
      <w:pPr>
        <w:pStyle w:val="5"/>
      </w:pPr>
      <w:bookmarkStart w:id="35" w:name="_Toc489896961"/>
      <w:r>
        <w:rPr>
          <w:rFonts w:hint="eastAsia"/>
        </w:rPr>
        <w:t>4.3.1 Sensor data interface CADS4</w:t>
      </w:r>
      <w:bookmarkEnd w:id="35"/>
    </w:p>
    <w:p w:rsidR="006D30FE" w:rsidRDefault="00060AC4" w:rsidP="00A64231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Sensor fusion data</w:t>
      </w:r>
      <w:r w:rsidR="00DD6C89">
        <w:rPr>
          <w:rFonts w:asciiTheme="minorEastAsia" w:hAnsiTheme="minorEastAsia"/>
          <w:sz w:val="24"/>
          <w:szCs w:val="24"/>
        </w:rPr>
        <w:t>:</w:t>
      </w:r>
    </w:p>
    <w:p w:rsidR="00060AC4" w:rsidRDefault="00C6334E" w:rsidP="00272D05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30467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截图37.b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C89" w:rsidRDefault="00C6334E" w:rsidP="00465498">
      <w:pPr>
        <w:pStyle w:val="5"/>
      </w:pPr>
      <w:bookmarkStart w:id="36" w:name="_Toc489896962"/>
      <w:r>
        <w:rPr>
          <w:rFonts w:hint="eastAsia"/>
        </w:rPr>
        <w:t xml:space="preserve">4.3.2 </w:t>
      </w:r>
      <w:r>
        <w:t>Vehicle Dynamics Management interface</w:t>
      </w:r>
      <w:bookmarkEnd w:id="36"/>
    </w:p>
    <w:p w:rsidR="00095DFB" w:rsidRDefault="003B7FC5" w:rsidP="00A64231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1)Ego vehicle state information</w:t>
      </w:r>
    </w:p>
    <w:p w:rsidR="00366B47" w:rsidRPr="00465498" w:rsidRDefault="00366B47" w:rsidP="00465498">
      <w:pPr>
        <w:pStyle w:val="6"/>
      </w:pPr>
      <w:r w:rsidRPr="00465498">
        <w:t>4.3.2.1 Lateral(steering)control interface</w:t>
      </w:r>
    </w:p>
    <w:p w:rsidR="00F51D1C" w:rsidRDefault="00F51D1C" w:rsidP="00A64231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1) Steering control during sLKA and eLKA manouvers</w:t>
      </w:r>
    </w:p>
    <w:p w:rsidR="00F51D1C" w:rsidRDefault="00F51D1C" w:rsidP="00A64231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2) Haptic warning steering control</w:t>
      </w:r>
    </w:p>
    <w:p w:rsidR="00F51D1C" w:rsidRDefault="00F51D1C" w:rsidP="00A64231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3) Hands on functionality</w:t>
      </w:r>
    </w:p>
    <w:p w:rsidR="00F51D1C" w:rsidRDefault="00F51D1C" w:rsidP="00A64231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38544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截图38.b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D1C" w:rsidRDefault="00F51D1C" w:rsidP="00465498">
      <w:pPr>
        <w:pStyle w:val="6"/>
      </w:pPr>
      <w:r>
        <w:rPr>
          <w:rFonts w:hint="eastAsia"/>
        </w:rPr>
        <w:t>4.3.2.2</w:t>
      </w:r>
      <w:r>
        <w:t xml:space="preserve"> Lonitudinal control interface</w:t>
      </w:r>
    </w:p>
    <w:p w:rsidR="00F51D1C" w:rsidRDefault="00F51D1C" w:rsidP="008B7759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27990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截图39.b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53D" w:rsidRDefault="0043053D" w:rsidP="00465498">
      <w:pPr>
        <w:pStyle w:val="5"/>
      </w:pPr>
      <w:bookmarkStart w:id="37" w:name="_Toc489896963"/>
      <w:r>
        <w:lastRenderedPageBreak/>
        <w:t xml:space="preserve">4.3.3 </w:t>
      </w:r>
      <w:r w:rsidR="00F51D1C">
        <w:t>HMI Management and Display interface</w:t>
      </w:r>
      <w:bookmarkEnd w:id="37"/>
    </w:p>
    <w:p w:rsidR="00DD547D" w:rsidRDefault="002F7FD1" w:rsidP="00A64231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28378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截图40.b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FD1" w:rsidRPr="002F7FD1" w:rsidRDefault="002F7FD1" w:rsidP="002F7FD1">
      <w:pPr>
        <w:pStyle w:val="a6"/>
        <w:numPr>
          <w:ilvl w:val="0"/>
          <w:numId w:val="4"/>
        </w:numPr>
        <w:ind w:firstLineChars="0"/>
        <w:rPr>
          <w:rFonts w:asciiTheme="minorEastAsia" w:hAnsiTheme="minorEastAsia"/>
          <w:sz w:val="24"/>
          <w:szCs w:val="24"/>
        </w:rPr>
      </w:pPr>
      <w:r w:rsidRPr="002F7FD1">
        <w:rPr>
          <w:rFonts w:asciiTheme="minorEastAsia" w:hAnsiTheme="minorEastAsia" w:hint="eastAsia"/>
          <w:sz w:val="24"/>
          <w:szCs w:val="24"/>
        </w:rPr>
        <w:t>HMI warning interfaces</w:t>
      </w:r>
    </w:p>
    <w:p w:rsidR="002F7FD1" w:rsidRDefault="0059045F" w:rsidP="00346371">
      <w:pPr>
        <w:pStyle w:val="a6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24104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截图41.b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45F" w:rsidRDefault="0059045F" w:rsidP="0059045F">
      <w:pPr>
        <w:pStyle w:val="a6"/>
        <w:numPr>
          <w:ilvl w:val="0"/>
          <w:numId w:val="4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Driver settings interface</w:t>
      </w:r>
    </w:p>
    <w:p w:rsidR="0059045F" w:rsidRDefault="0059045F" w:rsidP="008B7759">
      <w:pPr>
        <w:pStyle w:val="a6"/>
        <w:ind w:left="360" w:firstLineChars="0" w:firstLine="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The HMI Manageent and Display system provides(and stores)the LKA settings sent to the function controller in the ASM system,via the following signals:</w:t>
      </w:r>
    </w:p>
    <w:p w:rsidR="0059045F" w:rsidRDefault="0059045F" w:rsidP="0059045F">
      <w:pPr>
        <w:pStyle w:val="a6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LaneKeepAidActvSts(LKA On/Off status setting)</w:t>
      </w:r>
    </w:p>
    <w:p w:rsidR="0059045F" w:rsidRDefault="0059045F" w:rsidP="0059045F">
      <w:pPr>
        <w:pStyle w:val="a6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IntvAndWarnModForLaeKeepAidSts(</w:t>
      </w:r>
      <w:r w:rsidR="00F96893">
        <w:rPr>
          <w:rFonts w:asciiTheme="minorEastAsia" w:hAnsiTheme="minorEastAsia"/>
          <w:sz w:val="24"/>
          <w:szCs w:val="24"/>
        </w:rPr>
        <w:t>LKA intervention mode setting</w:t>
      </w:r>
      <w:r>
        <w:rPr>
          <w:rFonts w:asciiTheme="minorEastAsia" w:hAnsiTheme="minorEastAsia"/>
          <w:sz w:val="24"/>
          <w:szCs w:val="24"/>
        </w:rPr>
        <w:t>)</w:t>
      </w:r>
    </w:p>
    <w:p w:rsidR="00F96893" w:rsidRDefault="00F96893" w:rsidP="0059045F">
      <w:pPr>
        <w:pStyle w:val="a6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WarnTypForLaneKeepAidSts(LKA warning type setting)</w:t>
      </w:r>
    </w:p>
    <w:p w:rsidR="00F96893" w:rsidRDefault="00F96893" w:rsidP="0059045F">
      <w:pPr>
        <w:pStyle w:val="a6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LaneChgWarnActvSts(LDW On/Off status setting)</w:t>
      </w:r>
    </w:p>
    <w:p w:rsidR="00F96893" w:rsidRDefault="00F96893" w:rsidP="0059045F">
      <w:pPr>
        <w:pStyle w:val="a6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WarnTypForLaneChgWarnSts(LDW warning type setting)</w:t>
      </w:r>
    </w:p>
    <w:p w:rsidR="00F96893" w:rsidRDefault="00F96893" w:rsidP="0059045F">
      <w:pPr>
        <w:pStyle w:val="a6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CllsnAidsnvtySeldSts(collision avoidance sensitivity setting)</w:t>
      </w:r>
    </w:p>
    <w:p w:rsidR="0059045F" w:rsidRDefault="0059045F" w:rsidP="0059045F">
      <w:pPr>
        <w:pStyle w:val="a6"/>
        <w:numPr>
          <w:ilvl w:val="0"/>
          <w:numId w:val="4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Interface for presentation of function status</w:t>
      </w:r>
    </w:p>
    <w:p w:rsidR="00175A9F" w:rsidRDefault="007F62FD" w:rsidP="00115727">
      <w:pPr>
        <w:pStyle w:val="a6"/>
        <w:ind w:left="360" w:firstLineChars="0" w:firstLine="6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Function </w:t>
      </w:r>
      <w:r w:rsidR="00175A9F">
        <w:rPr>
          <w:rFonts w:asciiTheme="minorEastAsia" w:hAnsiTheme="minorEastAsia"/>
          <w:sz w:val="24"/>
          <w:szCs w:val="24"/>
        </w:rPr>
        <w:t>status is sent via the signals LaneKeepAidSts and LaneChgWarnSts</w:t>
      </w:r>
      <w:r>
        <w:rPr>
          <w:rFonts w:asciiTheme="minorEastAsia" w:hAnsiTheme="minorEastAsia"/>
          <w:sz w:val="24"/>
          <w:szCs w:val="24"/>
        </w:rPr>
        <w:t>.</w:t>
      </w:r>
    </w:p>
    <w:p w:rsidR="00175A9F" w:rsidRPr="00175A9F" w:rsidRDefault="007F62FD" w:rsidP="00175A9F">
      <w:pPr>
        <w:pStyle w:val="a6"/>
        <w:ind w:left="36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lastRenderedPageBreak/>
        <w:t xml:space="preserve">Lane </w:t>
      </w:r>
      <w:r w:rsidR="00175A9F">
        <w:rPr>
          <w:rFonts w:asciiTheme="minorEastAsia" w:hAnsiTheme="minorEastAsia"/>
          <w:sz w:val="24"/>
          <w:szCs w:val="24"/>
        </w:rPr>
        <w:t>detection status is sent via the signals SteerIntvSts,SteerWarnSts and LaneDetnStsForLaneKeepAid</w:t>
      </w:r>
      <w:r w:rsidR="00F66E44">
        <w:rPr>
          <w:rFonts w:asciiTheme="minorEastAsia" w:hAnsiTheme="minorEastAsia"/>
          <w:sz w:val="24"/>
          <w:szCs w:val="24"/>
        </w:rPr>
        <w:t>.</w:t>
      </w:r>
    </w:p>
    <w:p w:rsidR="00DD547D" w:rsidRPr="00C23F9C" w:rsidRDefault="00AF0657" w:rsidP="00425B80">
      <w:pPr>
        <w:pStyle w:val="3"/>
      </w:pPr>
      <w:bookmarkStart w:id="38" w:name="_Toc489896130"/>
      <w:bookmarkStart w:id="39" w:name="_Toc489896736"/>
      <w:bookmarkStart w:id="40" w:name="_Toc489896964"/>
      <w:r>
        <w:t xml:space="preserve">5 </w:t>
      </w:r>
      <w:r w:rsidR="00C600C4" w:rsidRPr="00C23F9C">
        <w:t>FR REQUIREMETS ON SUBSYSTEMS</w:t>
      </w:r>
      <w:bookmarkEnd w:id="38"/>
      <w:bookmarkEnd w:id="39"/>
      <w:bookmarkEnd w:id="40"/>
    </w:p>
    <w:p w:rsidR="00D65A9B" w:rsidRPr="009D52B6" w:rsidRDefault="00D65A9B" w:rsidP="009D52B6">
      <w:pPr>
        <w:ind w:firstLine="420"/>
        <w:rPr>
          <w:rFonts w:asciiTheme="minorEastAsia" w:hAnsiTheme="minorEastAsia"/>
          <w:sz w:val="24"/>
          <w:szCs w:val="24"/>
        </w:rPr>
      </w:pPr>
      <w:r w:rsidRPr="009D52B6">
        <w:rPr>
          <w:rFonts w:asciiTheme="minorEastAsia" w:hAnsiTheme="minorEastAsia"/>
          <w:sz w:val="24"/>
          <w:szCs w:val="24"/>
        </w:rPr>
        <w:t xml:space="preserve">This </w:t>
      </w:r>
      <w:r w:rsidR="006F34BE" w:rsidRPr="009D52B6">
        <w:rPr>
          <w:rFonts w:asciiTheme="minorEastAsia" w:hAnsiTheme="minorEastAsia"/>
          <w:sz w:val="24"/>
          <w:szCs w:val="24"/>
        </w:rPr>
        <w:t>section contains the FR requirements on the subsystems in the logical electrical architecture</w:t>
      </w:r>
    </w:p>
    <w:p w:rsidR="006D223F" w:rsidRDefault="006D223F" w:rsidP="006D223F">
      <w:pPr>
        <w:pStyle w:val="a6"/>
        <w:ind w:left="60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3971925" cy="18764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截图44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D05" w:rsidRPr="00465498" w:rsidRDefault="00465498" w:rsidP="006C0D1E">
      <w:pPr>
        <w:pStyle w:val="4"/>
      </w:pPr>
      <w:r>
        <w:t xml:space="preserve"> </w:t>
      </w:r>
      <w:bookmarkStart w:id="41" w:name="_Toc489896965"/>
      <w:r>
        <w:t xml:space="preserve">5.1 </w:t>
      </w:r>
      <w:r w:rsidR="00685639" w:rsidRPr="00465498">
        <w:t>LKA Requirements on Active Safety Management</w:t>
      </w:r>
      <w:bookmarkEnd w:id="41"/>
    </w:p>
    <w:p w:rsidR="00685639" w:rsidRDefault="00693165" w:rsidP="009D52B6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019425" cy="5334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截图51.b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165" w:rsidRDefault="00693165" w:rsidP="009D52B6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The following state-chart defines five states according to which the Acitve Safety Management system shall operate for the safety Lane Keeping Aid function</w:t>
      </w:r>
    </w:p>
    <w:p w:rsidR="00361669" w:rsidRDefault="00EC7374" w:rsidP="0078419C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78C0D4B0" wp14:editId="18AC6EDB">
            <wp:extent cx="5274310" cy="386334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截图42.b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24C" w:rsidRPr="00465498" w:rsidRDefault="00465498" w:rsidP="006C0D1E">
      <w:pPr>
        <w:pStyle w:val="4"/>
      </w:pPr>
      <w:r>
        <w:t xml:space="preserve"> </w:t>
      </w:r>
      <w:bookmarkStart w:id="42" w:name="_Toc489896966"/>
      <w:r>
        <w:t xml:space="preserve">5.2 </w:t>
      </w:r>
      <w:r w:rsidR="00A0524C" w:rsidRPr="00465498">
        <w:t>LKA Requirements on Environment and Driver Perception</w:t>
      </w:r>
      <w:bookmarkEnd w:id="42"/>
    </w:p>
    <w:p w:rsidR="00DE0607" w:rsidRPr="004E544A" w:rsidRDefault="00DE0607" w:rsidP="00EB052F">
      <w:pPr>
        <w:ind w:firstLine="420"/>
        <w:rPr>
          <w:rFonts w:asciiTheme="minorEastAsia" w:hAnsiTheme="minorEastAsia"/>
          <w:sz w:val="24"/>
          <w:szCs w:val="24"/>
        </w:rPr>
      </w:pPr>
      <w:r w:rsidRPr="0078419C">
        <w:rPr>
          <w:rFonts w:asciiTheme="minorEastAsia" w:hAnsiTheme="minorEastAsia"/>
          <w:sz w:val="24"/>
          <w:szCs w:val="24"/>
        </w:rPr>
        <w:t xml:space="preserve">This section describes </w:t>
      </w:r>
      <w:r w:rsidR="00B87BDB" w:rsidRPr="0078419C">
        <w:rPr>
          <w:rFonts w:asciiTheme="minorEastAsia" w:hAnsiTheme="minorEastAsia"/>
          <w:sz w:val="24"/>
          <w:szCs w:val="24"/>
        </w:rPr>
        <w:t>EaDP performance and characteristics,accuracy requiremet</w:t>
      </w:r>
      <w:r w:rsidRPr="0078419C">
        <w:rPr>
          <w:rFonts w:asciiTheme="minorEastAsia" w:hAnsiTheme="minorEastAsia"/>
          <w:sz w:val="24"/>
          <w:szCs w:val="24"/>
        </w:rPr>
        <w:t>. Part of requirements are shown below.</w:t>
      </w:r>
    </w:p>
    <w:p w:rsidR="00A0524C" w:rsidRDefault="00A0524C" w:rsidP="00EB052F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657600" cy="19240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截图52.b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24C" w:rsidRPr="00AC158A" w:rsidRDefault="00AB1DEC" w:rsidP="009D2BEC">
      <w:pPr>
        <w:pStyle w:val="4"/>
      </w:pPr>
      <w:r>
        <w:lastRenderedPageBreak/>
        <w:t xml:space="preserve"> </w:t>
      </w:r>
      <w:bookmarkStart w:id="43" w:name="_Toc489896967"/>
      <w:r w:rsidR="009D2BEC">
        <w:t xml:space="preserve">5.3 </w:t>
      </w:r>
      <w:r w:rsidR="00915B8B" w:rsidRPr="00AC158A">
        <w:t>LKA requirements on Vehicle Dynamics Management</w:t>
      </w:r>
      <w:bookmarkEnd w:id="43"/>
    </w:p>
    <w:p w:rsidR="00915B8B" w:rsidRDefault="00F82514" w:rsidP="00EB052F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333750" cy="25717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截图53.b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514" w:rsidRPr="00582115" w:rsidRDefault="00AB1DEC" w:rsidP="009D2BEC">
      <w:pPr>
        <w:pStyle w:val="4"/>
      </w:pPr>
      <w:r>
        <w:t xml:space="preserve"> </w:t>
      </w:r>
      <w:bookmarkStart w:id="44" w:name="_Toc489896968"/>
      <w:r w:rsidR="009D2BEC">
        <w:t xml:space="preserve">5.4 </w:t>
      </w:r>
      <w:r w:rsidR="00F82514" w:rsidRPr="00582115">
        <w:t>LKA Requirements on Steering</w:t>
      </w:r>
      <w:bookmarkEnd w:id="44"/>
    </w:p>
    <w:p w:rsidR="00F82514" w:rsidRDefault="00F82514" w:rsidP="00EB052F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448050" cy="36195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截图54.b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514" w:rsidRPr="00582115" w:rsidRDefault="00582115" w:rsidP="006C0D1E">
      <w:pPr>
        <w:pStyle w:val="4"/>
      </w:pPr>
      <w:bookmarkStart w:id="45" w:name="_Toc489896969"/>
      <w:r>
        <w:t xml:space="preserve">5.5 </w:t>
      </w:r>
      <w:r w:rsidR="00F82514" w:rsidRPr="00582115">
        <w:rPr>
          <w:rFonts w:hint="eastAsia"/>
        </w:rPr>
        <w:t>LKA</w:t>
      </w:r>
      <w:r w:rsidR="00F82514" w:rsidRPr="00582115">
        <w:t xml:space="preserve"> Requirements on Inertia Monitor</w:t>
      </w:r>
      <w:bookmarkEnd w:id="45"/>
    </w:p>
    <w:p w:rsidR="00F82514" w:rsidRDefault="008934CE" w:rsidP="00EB052F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105150" cy="3429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截图55.b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4CE" w:rsidRDefault="008934CE" w:rsidP="00EB052F">
      <w:pPr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T</w:t>
      </w:r>
      <w:r>
        <w:rPr>
          <w:rFonts w:asciiTheme="minorEastAsia" w:hAnsiTheme="minorEastAsia" w:hint="eastAsia"/>
          <w:sz w:val="24"/>
          <w:szCs w:val="24"/>
        </w:rPr>
        <w:t xml:space="preserve">his </w:t>
      </w:r>
      <w:r>
        <w:rPr>
          <w:rFonts w:asciiTheme="minorEastAsia" w:hAnsiTheme="minorEastAsia"/>
          <w:sz w:val="24"/>
          <w:szCs w:val="24"/>
        </w:rPr>
        <w:t>section describes the performance of inertial sensor</w:t>
      </w:r>
    </w:p>
    <w:p w:rsidR="00474D60" w:rsidRPr="00582115" w:rsidRDefault="00582115" w:rsidP="006C0D1E">
      <w:pPr>
        <w:pStyle w:val="4"/>
      </w:pPr>
      <w:r>
        <w:lastRenderedPageBreak/>
        <w:t xml:space="preserve"> </w:t>
      </w:r>
      <w:bookmarkStart w:id="46" w:name="_Toc489896970"/>
      <w:r>
        <w:t xml:space="preserve">5.6 </w:t>
      </w:r>
      <w:r w:rsidR="00474D60" w:rsidRPr="00582115">
        <w:t>LKA Requirements on User Inputs</w:t>
      </w:r>
      <w:bookmarkEnd w:id="46"/>
    </w:p>
    <w:p w:rsidR="0032369B" w:rsidRPr="00EB052F" w:rsidRDefault="006D5960" w:rsidP="00EB052F">
      <w:pPr>
        <w:ind w:firstLine="420"/>
        <w:rPr>
          <w:rFonts w:asciiTheme="minorEastAsia" w:hAnsiTheme="minorEastAsia"/>
          <w:sz w:val="24"/>
          <w:szCs w:val="24"/>
        </w:rPr>
      </w:pPr>
      <w:r w:rsidRPr="00EB052F">
        <w:rPr>
          <w:rFonts w:asciiTheme="minorEastAsia" w:hAnsiTheme="minorEastAsia"/>
          <w:sz w:val="24"/>
          <w:szCs w:val="24"/>
        </w:rPr>
        <w:t xml:space="preserve">This section describes </w:t>
      </w:r>
      <w:r w:rsidR="0032369B" w:rsidRPr="00EB052F">
        <w:rPr>
          <w:rFonts w:asciiTheme="minorEastAsia" w:hAnsiTheme="minorEastAsia"/>
          <w:sz w:val="24"/>
          <w:szCs w:val="24"/>
        </w:rPr>
        <w:t>Direction indication switch</w:t>
      </w:r>
    </w:p>
    <w:p w:rsidR="00474D60" w:rsidRDefault="00474D60" w:rsidP="00EB052F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200400" cy="3524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截图56.b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D60" w:rsidRPr="00582115" w:rsidRDefault="00582115" w:rsidP="006C0D1E">
      <w:pPr>
        <w:pStyle w:val="4"/>
      </w:pPr>
      <w:r>
        <w:t xml:space="preserve"> </w:t>
      </w:r>
      <w:bookmarkStart w:id="47" w:name="_Toc489896971"/>
      <w:r>
        <w:t xml:space="preserve">5.7 </w:t>
      </w:r>
      <w:r w:rsidR="00474D60" w:rsidRPr="00582115">
        <w:t>LKA Requirements on Driver Priority</w:t>
      </w:r>
      <w:bookmarkEnd w:id="47"/>
    </w:p>
    <w:p w:rsidR="006D5960" w:rsidRPr="002426C5" w:rsidRDefault="006D5960" w:rsidP="002426C5">
      <w:pPr>
        <w:ind w:firstLine="420"/>
        <w:rPr>
          <w:rFonts w:asciiTheme="minorEastAsia" w:hAnsiTheme="minorEastAsia"/>
          <w:sz w:val="24"/>
          <w:szCs w:val="24"/>
        </w:rPr>
      </w:pPr>
      <w:r w:rsidRPr="002426C5">
        <w:rPr>
          <w:rFonts w:asciiTheme="minorEastAsia" w:hAnsiTheme="minorEastAsia"/>
          <w:sz w:val="24"/>
          <w:szCs w:val="24"/>
        </w:rPr>
        <w:t>This section describes Driver Brake information</w:t>
      </w:r>
      <w:r w:rsidR="00921FCB" w:rsidRPr="002426C5">
        <w:rPr>
          <w:rFonts w:asciiTheme="minorEastAsia" w:hAnsiTheme="minorEastAsia"/>
          <w:sz w:val="24"/>
          <w:szCs w:val="24"/>
        </w:rPr>
        <w:t>.</w:t>
      </w:r>
    </w:p>
    <w:p w:rsidR="00AC0FC9" w:rsidRDefault="00AC0FC9" w:rsidP="002426C5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181350" cy="8667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截图57.b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0F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2CFD" w:rsidRDefault="00462CFD" w:rsidP="001636FB">
      <w:r>
        <w:separator/>
      </w:r>
    </w:p>
  </w:endnote>
  <w:endnote w:type="continuationSeparator" w:id="0">
    <w:p w:rsidR="00462CFD" w:rsidRDefault="00462CFD" w:rsidP="001636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2CFD" w:rsidRDefault="00462CFD" w:rsidP="001636FB">
      <w:r>
        <w:separator/>
      </w:r>
    </w:p>
  </w:footnote>
  <w:footnote w:type="continuationSeparator" w:id="0">
    <w:p w:rsidR="00462CFD" w:rsidRDefault="00462CFD" w:rsidP="001636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FD59C0"/>
    <w:multiLevelType w:val="multilevel"/>
    <w:tmpl w:val="C45A2BE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7E75C61"/>
    <w:multiLevelType w:val="hybridMultilevel"/>
    <w:tmpl w:val="CA4EA54A"/>
    <w:lvl w:ilvl="0" w:tplc="EA40378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6A30E4"/>
    <w:multiLevelType w:val="multilevel"/>
    <w:tmpl w:val="B03C5C3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2160"/>
      </w:pPr>
      <w:rPr>
        <w:rFonts w:hint="default"/>
      </w:rPr>
    </w:lvl>
  </w:abstractNum>
  <w:abstractNum w:abstractNumId="3" w15:restartNumberingAfterBreak="0">
    <w:nsid w:val="118013E2"/>
    <w:multiLevelType w:val="multilevel"/>
    <w:tmpl w:val="F2BA546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9072B11"/>
    <w:multiLevelType w:val="multilevel"/>
    <w:tmpl w:val="B1B028E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C3E7C0F"/>
    <w:multiLevelType w:val="multilevel"/>
    <w:tmpl w:val="52701E2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30EF0FBF"/>
    <w:multiLevelType w:val="hybridMultilevel"/>
    <w:tmpl w:val="AFF8680E"/>
    <w:lvl w:ilvl="0" w:tplc="7174056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6052A29"/>
    <w:multiLevelType w:val="multilevel"/>
    <w:tmpl w:val="5002EE2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6C44DCF"/>
    <w:multiLevelType w:val="hybridMultilevel"/>
    <w:tmpl w:val="F3B0337C"/>
    <w:lvl w:ilvl="0" w:tplc="FDCE753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70157AD"/>
    <w:multiLevelType w:val="multilevel"/>
    <w:tmpl w:val="C3066C1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3B282034"/>
    <w:multiLevelType w:val="hybridMultilevel"/>
    <w:tmpl w:val="ECB44C00"/>
    <w:lvl w:ilvl="0" w:tplc="8B2EE1A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BC5420A"/>
    <w:multiLevelType w:val="hybridMultilevel"/>
    <w:tmpl w:val="5C827594"/>
    <w:lvl w:ilvl="0" w:tplc="6C2AF24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0EA1138"/>
    <w:multiLevelType w:val="hybridMultilevel"/>
    <w:tmpl w:val="018213F8"/>
    <w:lvl w:ilvl="0" w:tplc="4D7AB48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19401DB"/>
    <w:multiLevelType w:val="multilevel"/>
    <w:tmpl w:val="D62A855C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436D79BC"/>
    <w:multiLevelType w:val="multilevel"/>
    <w:tmpl w:val="04769C9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52132CE"/>
    <w:multiLevelType w:val="hybridMultilevel"/>
    <w:tmpl w:val="3152A3F6"/>
    <w:lvl w:ilvl="0" w:tplc="F40C0BA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725259C"/>
    <w:multiLevelType w:val="hybridMultilevel"/>
    <w:tmpl w:val="8E3ACBB0"/>
    <w:lvl w:ilvl="0" w:tplc="D69833B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B9B3E19"/>
    <w:multiLevelType w:val="hybridMultilevel"/>
    <w:tmpl w:val="5182830A"/>
    <w:lvl w:ilvl="0" w:tplc="188CF94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BF4182B"/>
    <w:multiLevelType w:val="hybridMultilevel"/>
    <w:tmpl w:val="4EA23536"/>
    <w:lvl w:ilvl="0" w:tplc="E5548E16">
      <w:start w:val="5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1F86D77"/>
    <w:multiLevelType w:val="hybridMultilevel"/>
    <w:tmpl w:val="0BC4C65C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FDE1C14"/>
    <w:multiLevelType w:val="multilevel"/>
    <w:tmpl w:val="D68E9FC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67601615"/>
    <w:multiLevelType w:val="hybridMultilevel"/>
    <w:tmpl w:val="22E03C4E"/>
    <w:lvl w:ilvl="0" w:tplc="2BC0E26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50C2C8C"/>
    <w:multiLevelType w:val="hybridMultilevel"/>
    <w:tmpl w:val="E5DE1D2C"/>
    <w:lvl w:ilvl="0" w:tplc="7DD4B10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87E4F4D"/>
    <w:multiLevelType w:val="multilevel"/>
    <w:tmpl w:val="EFE4A91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8ED6871"/>
    <w:multiLevelType w:val="hybridMultilevel"/>
    <w:tmpl w:val="2636352A"/>
    <w:lvl w:ilvl="0" w:tplc="23A6DD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A7228C9"/>
    <w:multiLevelType w:val="multilevel"/>
    <w:tmpl w:val="9EE2D9E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4"/>
  </w:num>
  <w:num w:numId="2">
    <w:abstractNumId w:val="0"/>
  </w:num>
  <w:num w:numId="3">
    <w:abstractNumId w:val="13"/>
  </w:num>
  <w:num w:numId="4">
    <w:abstractNumId w:val="15"/>
  </w:num>
  <w:num w:numId="5">
    <w:abstractNumId w:val="18"/>
  </w:num>
  <w:num w:numId="6">
    <w:abstractNumId w:val="22"/>
  </w:num>
  <w:num w:numId="7">
    <w:abstractNumId w:val="8"/>
  </w:num>
  <w:num w:numId="8">
    <w:abstractNumId w:val="12"/>
  </w:num>
  <w:num w:numId="9">
    <w:abstractNumId w:val="14"/>
  </w:num>
  <w:num w:numId="10">
    <w:abstractNumId w:val="11"/>
  </w:num>
  <w:num w:numId="11">
    <w:abstractNumId w:val="19"/>
  </w:num>
  <w:num w:numId="12">
    <w:abstractNumId w:val="1"/>
  </w:num>
  <w:num w:numId="13">
    <w:abstractNumId w:val="9"/>
  </w:num>
  <w:num w:numId="14">
    <w:abstractNumId w:val="21"/>
  </w:num>
  <w:num w:numId="15">
    <w:abstractNumId w:val="17"/>
  </w:num>
  <w:num w:numId="16">
    <w:abstractNumId w:val="16"/>
  </w:num>
  <w:num w:numId="17">
    <w:abstractNumId w:val="6"/>
  </w:num>
  <w:num w:numId="18">
    <w:abstractNumId w:val="10"/>
  </w:num>
  <w:num w:numId="19">
    <w:abstractNumId w:val="3"/>
  </w:num>
  <w:num w:numId="20">
    <w:abstractNumId w:val="7"/>
  </w:num>
  <w:num w:numId="21">
    <w:abstractNumId w:val="20"/>
  </w:num>
  <w:num w:numId="22">
    <w:abstractNumId w:val="25"/>
  </w:num>
  <w:num w:numId="23">
    <w:abstractNumId w:val="4"/>
  </w:num>
  <w:num w:numId="24">
    <w:abstractNumId w:val="2"/>
  </w:num>
  <w:num w:numId="25">
    <w:abstractNumId w:val="5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418B"/>
    <w:rsid w:val="000207E0"/>
    <w:rsid w:val="00023922"/>
    <w:rsid w:val="00027168"/>
    <w:rsid w:val="00031E50"/>
    <w:rsid w:val="00041A78"/>
    <w:rsid w:val="00060AC4"/>
    <w:rsid w:val="000903A6"/>
    <w:rsid w:val="00095DFB"/>
    <w:rsid w:val="000A558D"/>
    <w:rsid w:val="000A75E0"/>
    <w:rsid w:val="000B082A"/>
    <w:rsid w:val="000B1AC1"/>
    <w:rsid w:val="000B4784"/>
    <w:rsid w:val="000C07CE"/>
    <w:rsid w:val="000D367E"/>
    <w:rsid w:val="000F3DBC"/>
    <w:rsid w:val="001066D2"/>
    <w:rsid w:val="00115727"/>
    <w:rsid w:val="00140A1C"/>
    <w:rsid w:val="001446FC"/>
    <w:rsid w:val="00144EDB"/>
    <w:rsid w:val="00146CDD"/>
    <w:rsid w:val="0015470D"/>
    <w:rsid w:val="001636FB"/>
    <w:rsid w:val="00175285"/>
    <w:rsid w:val="00175A9F"/>
    <w:rsid w:val="001777CD"/>
    <w:rsid w:val="00191B5B"/>
    <w:rsid w:val="001955B7"/>
    <w:rsid w:val="001B418B"/>
    <w:rsid w:val="001E7480"/>
    <w:rsid w:val="001F30C4"/>
    <w:rsid w:val="001F6E79"/>
    <w:rsid w:val="00206AA1"/>
    <w:rsid w:val="00212B5B"/>
    <w:rsid w:val="00223366"/>
    <w:rsid w:val="0023384C"/>
    <w:rsid w:val="002426C5"/>
    <w:rsid w:val="00256B72"/>
    <w:rsid w:val="00264DA8"/>
    <w:rsid w:val="00265FFA"/>
    <w:rsid w:val="00272D05"/>
    <w:rsid w:val="00286623"/>
    <w:rsid w:val="002A53DB"/>
    <w:rsid w:val="002C75A8"/>
    <w:rsid w:val="002E211C"/>
    <w:rsid w:val="002E2295"/>
    <w:rsid w:val="002E6A56"/>
    <w:rsid w:val="002E7A07"/>
    <w:rsid w:val="002F7FD1"/>
    <w:rsid w:val="0031261E"/>
    <w:rsid w:val="00317C38"/>
    <w:rsid w:val="0032369B"/>
    <w:rsid w:val="0033685F"/>
    <w:rsid w:val="00343A32"/>
    <w:rsid w:val="00346371"/>
    <w:rsid w:val="00352E20"/>
    <w:rsid w:val="00361669"/>
    <w:rsid w:val="003624EF"/>
    <w:rsid w:val="00366B47"/>
    <w:rsid w:val="003749A6"/>
    <w:rsid w:val="003A4DF8"/>
    <w:rsid w:val="003A6FAF"/>
    <w:rsid w:val="003B7FC5"/>
    <w:rsid w:val="003C20C3"/>
    <w:rsid w:val="003C4F83"/>
    <w:rsid w:val="003D7BBD"/>
    <w:rsid w:val="003E048B"/>
    <w:rsid w:val="003E78B5"/>
    <w:rsid w:val="003E7E6D"/>
    <w:rsid w:val="003F1464"/>
    <w:rsid w:val="003F6A58"/>
    <w:rsid w:val="00415452"/>
    <w:rsid w:val="00416B23"/>
    <w:rsid w:val="004211A7"/>
    <w:rsid w:val="00425B80"/>
    <w:rsid w:val="0043053D"/>
    <w:rsid w:val="00431A3C"/>
    <w:rsid w:val="0043792E"/>
    <w:rsid w:val="00437F34"/>
    <w:rsid w:val="00450930"/>
    <w:rsid w:val="00454649"/>
    <w:rsid w:val="00462CFD"/>
    <w:rsid w:val="004648CF"/>
    <w:rsid w:val="00465498"/>
    <w:rsid w:val="00471BFF"/>
    <w:rsid w:val="00474D60"/>
    <w:rsid w:val="00475291"/>
    <w:rsid w:val="00484B60"/>
    <w:rsid w:val="0049445B"/>
    <w:rsid w:val="00496A99"/>
    <w:rsid w:val="004A0792"/>
    <w:rsid w:val="004A4149"/>
    <w:rsid w:val="004B3BDF"/>
    <w:rsid w:val="004D290E"/>
    <w:rsid w:val="004E544A"/>
    <w:rsid w:val="004F6246"/>
    <w:rsid w:val="00507EFD"/>
    <w:rsid w:val="00513193"/>
    <w:rsid w:val="005177B7"/>
    <w:rsid w:val="00550CD9"/>
    <w:rsid w:val="005671C0"/>
    <w:rsid w:val="00582115"/>
    <w:rsid w:val="0059045F"/>
    <w:rsid w:val="005A6FD0"/>
    <w:rsid w:val="005B2469"/>
    <w:rsid w:val="005D344D"/>
    <w:rsid w:val="005D5B56"/>
    <w:rsid w:val="005E2B80"/>
    <w:rsid w:val="006048A2"/>
    <w:rsid w:val="00605799"/>
    <w:rsid w:val="00613D05"/>
    <w:rsid w:val="00614CDC"/>
    <w:rsid w:val="0065438F"/>
    <w:rsid w:val="00656243"/>
    <w:rsid w:val="00670A57"/>
    <w:rsid w:val="006806A2"/>
    <w:rsid w:val="00681A88"/>
    <w:rsid w:val="00683B0C"/>
    <w:rsid w:val="00685639"/>
    <w:rsid w:val="00692F32"/>
    <w:rsid w:val="00693165"/>
    <w:rsid w:val="00696A53"/>
    <w:rsid w:val="006A3B38"/>
    <w:rsid w:val="006C0D1E"/>
    <w:rsid w:val="006C400D"/>
    <w:rsid w:val="006D223F"/>
    <w:rsid w:val="006D30FE"/>
    <w:rsid w:val="006D3C90"/>
    <w:rsid w:val="006D5960"/>
    <w:rsid w:val="006E11B9"/>
    <w:rsid w:val="006E2C04"/>
    <w:rsid w:val="006F34BE"/>
    <w:rsid w:val="00706E2E"/>
    <w:rsid w:val="0071362A"/>
    <w:rsid w:val="00730E2A"/>
    <w:rsid w:val="00752AB6"/>
    <w:rsid w:val="00755BB9"/>
    <w:rsid w:val="00763D37"/>
    <w:rsid w:val="007749E3"/>
    <w:rsid w:val="0078419C"/>
    <w:rsid w:val="00796256"/>
    <w:rsid w:val="007A2A4B"/>
    <w:rsid w:val="007C77AA"/>
    <w:rsid w:val="007D05AF"/>
    <w:rsid w:val="007D12CE"/>
    <w:rsid w:val="007E1199"/>
    <w:rsid w:val="007F3752"/>
    <w:rsid w:val="007F62FD"/>
    <w:rsid w:val="00801BA8"/>
    <w:rsid w:val="008147D8"/>
    <w:rsid w:val="00814A8A"/>
    <w:rsid w:val="00816F33"/>
    <w:rsid w:val="00827753"/>
    <w:rsid w:val="00827837"/>
    <w:rsid w:val="00830469"/>
    <w:rsid w:val="00834F25"/>
    <w:rsid w:val="00842A9C"/>
    <w:rsid w:val="00843A20"/>
    <w:rsid w:val="0084544E"/>
    <w:rsid w:val="008544FB"/>
    <w:rsid w:val="00885DFF"/>
    <w:rsid w:val="008934CE"/>
    <w:rsid w:val="008B7759"/>
    <w:rsid w:val="00915B8B"/>
    <w:rsid w:val="00921FCB"/>
    <w:rsid w:val="0092607B"/>
    <w:rsid w:val="009273F5"/>
    <w:rsid w:val="00931D42"/>
    <w:rsid w:val="009402F0"/>
    <w:rsid w:val="00950432"/>
    <w:rsid w:val="00950F7F"/>
    <w:rsid w:val="00955F4C"/>
    <w:rsid w:val="00963FE3"/>
    <w:rsid w:val="0098144A"/>
    <w:rsid w:val="0098435F"/>
    <w:rsid w:val="009C356B"/>
    <w:rsid w:val="009D2BEC"/>
    <w:rsid w:val="009D52B6"/>
    <w:rsid w:val="009D7B51"/>
    <w:rsid w:val="009F6B01"/>
    <w:rsid w:val="009F7A21"/>
    <w:rsid w:val="00A0524C"/>
    <w:rsid w:val="00A10ABC"/>
    <w:rsid w:val="00A110FB"/>
    <w:rsid w:val="00A258E7"/>
    <w:rsid w:val="00A42211"/>
    <w:rsid w:val="00A42FEB"/>
    <w:rsid w:val="00A47040"/>
    <w:rsid w:val="00A54AA1"/>
    <w:rsid w:val="00A64231"/>
    <w:rsid w:val="00A70428"/>
    <w:rsid w:val="00A718F0"/>
    <w:rsid w:val="00A74446"/>
    <w:rsid w:val="00A76922"/>
    <w:rsid w:val="00A82BA3"/>
    <w:rsid w:val="00A850D4"/>
    <w:rsid w:val="00A875D1"/>
    <w:rsid w:val="00A90892"/>
    <w:rsid w:val="00A9486B"/>
    <w:rsid w:val="00AB1DEC"/>
    <w:rsid w:val="00AB34F8"/>
    <w:rsid w:val="00AC0FC9"/>
    <w:rsid w:val="00AC158A"/>
    <w:rsid w:val="00AD3258"/>
    <w:rsid w:val="00AF0657"/>
    <w:rsid w:val="00AF7D44"/>
    <w:rsid w:val="00B051D9"/>
    <w:rsid w:val="00B0728C"/>
    <w:rsid w:val="00B25D89"/>
    <w:rsid w:val="00B449FD"/>
    <w:rsid w:val="00B84C80"/>
    <w:rsid w:val="00B87BDB"/>
    <w:rsid w:val="00B92D32"/>
    <w:rsid w:val="00B97490"/>
    <w:rsid w:val="00BA0476"/>
    <w:rsid w:val="00BE139B"/>
    <w:rsid w:val="00BE38F4"/>
    <w:rsid w:val="00BE79D5"/>
    <w:rsid w:val="00C0305B"/>
    <w:rsid w:val="00C03B2F"/>
    <w:rsid w:val="00C1030E"/>
    <w:rsid w:val="00C23F9C"/>
    <w:rsid w:val="00C41891"/>
    <w:rsid w:val="00C46568"/>
    <w:rsid w:val="00C600C4"/>
    <w:rsid w:val="00C6334E"/>
    <w:rsid w:val="00C802DD"/>
    <w:rsid w:val="00C8366C"/>
    <w:rsid w:val="00C83EBD"/>
    <w:rsid w:val="00C86408"/>
    <w:rsid w:val="00C918A1"/>
    <w:rsid w:val="00CA0C72"/>
    <w:rsid w:val="00CA394F"/>
    <w:rsid w:val="00CB18D9"/>
    <w:rsid w:val="00CB477F"/>
    <w:rsid w:val="00CC30AD"/>
    <w:rsid w:val="00CE03AD"/>
    <w:rsid w:val="00CE5CD0"/>
    <w:rsid w:val="00CF182E"/>
    <w:rsid w:val="00D040D5"/>
    <w:rsid w:val="00D04563"/>
    <w:rsid w:val="00D20B32"/>
    <w:rsid w:val="00D24066"/>
    <w:rsid w:val="00D2543C"/>
    <w:rsid w:val="00D3660E"/>
    <w:rsid w:val="00D439E2"/>
    <w:rsid w:val="00D56776"/>
    <w:rsid w:val="00D65A9B"/>
    <w:rsid w:val="00D828BD"/>
    <w:rsid w:val="00D840F0"/>
    <w:rsid w:val="00D92C69"/>
    <w:rsid w:val="00DA7A37"/>
    <w:rsid w:val="00DB159B"/>
    <w:rsid w:val="00DC045F"/>
    <w:rsid w:val="00DD1346"/>
    <w:rsid w:val="00DD547D"/>
    <w:rsid w:val="00DD6396"/>
    <w:rsid w:val="00DD6C89"/>
    <w:rsid w:val="00DE0607"/>
    <w:rsid w:val="00E07D23"/>
    <w:rsid w:val="00E200FE"/>
    <w:rsid w:val="00E20707"/>
    <w:rsid w:val="00E26FDF"/>
    <w:rsid w:val="00E5155F"/>
    <w:rsid w:val="00E54603"/>
    <w:rsid w:val="00E60FC7"/>
    <w:rsid w:val="00E673EE"/>
    <w:rsid w:val="00E81AC3"/>
    <w:rsid w:val="00EB052F"/>
    <w:rsid w:val="00EC4F17"/>
    <w:rsid w:val="00EC7374"/>
    <w:rsid w:val="00ED77E5"/>
    <w:rsid w:val="00EE0332"/>
    <w:rsid w:val="00EE169B"/>
    <w:rsid w:val="00EE5560"/>
    <w:rsid w:val="00EF0C10"/>
    <w:rsid w:val="00EF2BA5"/>
    <w:rsid w:val="00F11BF2"/>
    <w:rsid w:val="00F128B8"/>
    <w:rsid w:val="00F316EC"/>
    <w:rsid w:val="00F31DD7"/>
    <w:rsid w:val="00F364A5"/>
    <w:rsid w:val="00F40E4F"/>
    <w:rsid w:val="00F51D1C"/>
    <w:rsid w:val="00F66E44"/>
    <w:rsid w:val="00F7372A"/>
    <w:rsid w:val="00F82514"/>
    <w:rsid w:val="00F86D8D"/>
    <w:rsid w:val="00F96893"/>
    <w:rsid w:val="00FB318F"/>
    <w:rsid w:val="00FB3D08"/>
    <w:rsid w:val="00FB5E8B"/>
    <w:rsid w:val="00FB7587"/>
    <w:rsid w:val="00FD3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03849B2-CF43-441B-B6F6-AD53EA9F6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2AB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850D4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A850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autoRedefine/>
    <w:uiPriority w:val="9"/>
    <w:qFormat/>
    <w:rsid w:val="00425B80"/>
    <w:pPr>
      <w:keepNext/>
      <w:keepLines/>
      <w:spacing w:before="260" w:after="260" w:line="416" w:lineRule="auto"/>
      <w:outlineLvl w:val="2"/>
    </w:pPr>
    <w:rPr>
      <w:rFonts w:asciiTheme="minorEastAsia" w:hAnsiTheme="minorEastAsia"/>
      <w:bCs/>
      <w:sz w:val="28"/>
      <w:szCs w:val="32"/>
    </w:rPr>
  </w:style>
  <w:style w:type="paragraph" w:styleId="4">
    <w:name w:val="heading 4"/>
    <w:basedOn w:val="a"/>
    <w:next w:val="a"/>
    <w:link w:val="4Char"/>
    <w:autoRedefine/>
    <w:uiPriority w:val="9"/>
    <w:qFormat/>
    <w:rsid w:val="00752AB6"/>
    <w:pPr>
      <w:keepNext/>
      <w:keepLines/>
      <w:spacing w:before="280" w:after="290" w:line="377" w:lineRule="auto"/>
      <w:outlineLvl w:val="3"/>
    </w:pPr>
    <w:rPr>
      <w:rFonts w:asciiTheme="minorEastAsia" w:hAnsiTheme="minorEastAsia" w:cstheme="majorBidi"/>
      <w:bCs/>
      <w:sz w:val="24"/>
      <w:szCs w:val="28"/>
    </w:rPr>
  </w:style>
  <w:style w:type="paragraph" w:styleId="5">
    <w:name w:val="heading 5"/>
    <w:basedOn w:val="a"/>
    <w:next w:val="a"/>
    <w:link w:val="5Char"/>
    <w:autoRedefine/>
    <w:uiPriority w:val="9"/>
    <w:qFormat/>
    <w:rsid w:val="00F31DD7"/>
    <w:pPr>
      <w:keepNext/>
      <w:keepLines/>
      <w:spacing w:before="280" w:after="290" w:line="376" w:lineRule="auto"/>
      <w:outlineLvl w:val="4"/>
    </w:pPr>
    <w:rPr>
      <w:rFonts w:asciiTheme="minorEastAsia" w:hAnsiTheme="minorEastAsia"/>
      <w:bCs/>
      <w:sz w:val="24"/>
      <w:szCs w:val="28"/>
    </w:rPr>
  </w:style>
  <w:style w:type="paragraph" w:styleId="6">
    <w:name w:val="heading 6"/>
    <w:basedOn w:val="a"/>
    <w:next w:val="a"/>
    <w:link w:val="6Char"/>
    <w:autoRedefine/>
    <w:uiPriority w:val="9"/>
    <w:qFormat/>
    <w:rsid w:val="0046549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636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636F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636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636FB"/>
    <w:rPr>
      <w:sz w:val="18"/>
      <w:szCs w:val="18"/>
    </w:rPr>
  </w:style>
  <w:style w:type="table" w:styleId="a5">
    <w:name w:val="Table Grid"/>
    <w:basedOn w:val="a1"/>
    <w:uiPriority w:val="39"/>
    <w:rsid w:val="008454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484B60"/>
    <w:pPr>
      <w:ind w:firstLineChars="200" w:firstLine="420"/>
    </w:pPr>
  </w:style>
  <w:style w:type="paragraph" w:styleId="a7">
    <w:name w:val="Subtitle"/>
    <w:basedOn w:val="a"/>
    <w:next w:val="a"/>
    <w:link w:val="Char1"/>
    <w:uiPriority w:val="11"/>
    <w:qFormat/>
    <w:rsid w:val="003A6FAF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7"/>
    <w:uiPriority w:val="11"/>
    <w:rsid w:val="003A6FAF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8">
    <w:name w:val="Title"/>
    <w:basedOn w:val="a"/>
    <w:next w:val="a"/>
    <w:link w:val="Char2"/>
    <w:uiPriority w:val="10"/>
    <w:qFormat/>
    <w:rsid w:val="003A6FA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3A6FA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A850D4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0B082A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0B082A"/>
    <w:rPr>
      <w:rFonts w:asciiTheme="minorEastAsia" w:hAnsiTheme="minorEastAsia"/>
      <w:bCs/>
      <w:sz w:val="28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191B5B"/>
  </w:style>
  <w:style w:type="paragraph" w:styleId="20">
    <w:name w:val="toc 2"/>
    <w:basedOn w:val="a"/>
    <w:next w:val="a"/>
    <w:autoRedefine/>
    <w:uiPriority w:val="39"/>
    <w:unhideWhenUsed/>
    <w:rsid w:val="00191B5B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191B5B"/>
    <w:pPr>
      <w:ind w:leftChars="400" w:left="840"/>
    </w:pPr>
  </w:style>
  <w:style w:type="character" w:styleId="a9">
    <w:name w:val="Hyperlink"/>
    <w:basedOn w:val="a0"/>
    <w:uiPriority w:val="99"/>
    <w:unhideWhenUsed/>
    <w:rsid w:val="00191B5B"/>
    <w:rPr>
      <w:color w:val="0563C1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752AB6"/>
    <w:rPr>
      <w:rFonts w:asciiTheme="minorEastAsia" w:hAnsiTheme="minorEastAsia" w:cstheme="majorBidi"/>
      <w:bCs/>
      <w:sz w:val="24"/>
      <w:szCs w:val="28"/>
    </w:rPr>
  </w:style>
  <w:style w:type="character" w:customStyle="1" w:styleId="5Char">
    <w:name w:val="标题 5 Char"/>
    <w:basedOn w:val="a0"/>
    <w:link w:val="5"/>
    <w:uiPriority w:val="9"/>
    <w:rsid w:val="000B082A"/>
    <w:rPr>
      <w:rFonts w:asciiTheme="minorEastAsia" w:hAnsiTheme="minorEastAsia"/>
      <w:bCs/>
      <w:sz w:val="24"/>
      <w:szCs w:val="28"/>
    </w:rPr>
  </w:style>
  <w:style w:type="character" w:customStyle="1" w:styleId="6Char">
    <w:name w:val="标题 6 Char"/>
    <w:basedOn w:val="a0"/>
    <w:link w:val="6"/>
    <w:uiPriority w:val="9"/>
    <w:rsid w:val="000B082A"/>
    <w:rPr>
      <w:rFonts w:asciiTheme="majorHAnsi" w:eastAsiaTheme="majorEastAsia" w:hAnsiTheme="majorHAnsi" w:cstheme="majorBidi"/>
      <w:bCs/>
      <w:sz w:val="24"/>
      <w:szCs w:val="24"/>
    </w:rPr>
  </w:style>
  <w:style w:type="paragraph" w:styleId="40">
    <w:name w:val="toc 4"/>
    <w:basedOn w:val="a"/>
    <w:next w:val="a"/>
    <w:autoRedefine/>
    <w:uiPriority w:val="39"/>
    <w:unhideWhenUsed/>
    <w:rsid w:val="00A82BA3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A82BA3"/>
    <w:pPr>
      <w:ind w:leftChars="800" w:left="16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package" Target="embeddings/Microsoft_Excel____1.xlsx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94F51B-5544-4D17-8536-D1675B5F10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15</Pages>
  <Words>1007</Words>
  <Characters>5743</Characters>
  <Application>Microsoft Office Word</Application>
  <DocSecurity>0</DocSecurity>
  <Lines>47</Lines>
  <Paragraphs>13</Paragraphs>
  <ScaleCrop>false</ScaleCrop>
  <Company/>
  <LinksUpToDate>false</LinksUpToDate>
  <CharactersWithSpaces>6737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林乾浩</dc:creator>
  <cp:keywords/>
  <dc:description/>
  <cp:lastModifiedBy>林乾浩</cp:lastModifiedBy>
  <cp:revision>154</cp:revision>
  <dcterms:created xsi:type="dcterms:W3CDTF">2017-08-07T05:23:00Z</dcterms:created>
  <dcterms:modified xsi:type="dcterms:W3CDTF">2017-08-07T11:20:00Z</dcterms:modified>
</cp:coreProperties>
</file>