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050" w:rsidRPr="000F489D" w:rsidRDefault="004F3050" w:rsidP="000F489D">
      <w:pPr>
        <w:rPr>
          <w:color w:val="auto"/>
          <w:sz w:val="36"/>
          <w:szCs w:val="36"/>
          <w:u w:val="single"/>
        </w:rPr>
      </w:pPr>
      <w:r w:rsidRPr="000F489D">
        <w:rPr>
          <w:b/>
          <w:color w:val="auto"/>
          <w:sz w:val="36"/>
          <w:szCs w:val="36"/>
          <w:u w:val="single"/>
        </w:rPr>
        <w:t>Feasibility Analysis</w:t>
      </w:r>
    </w:p>
    <w:p w:rsidR="004F3050" w:rsidRPr="000F489D" w:rsidRDefault="004F3050" w:rsidP="000F489D">
      <w:pPr>
        <w:rPr>
          <w:b/>
          <w:color w:val="auto"/>
          <w:sz w:val="36"/>
          <w:szCs w:val="36"/>
          <w:u w:val="single"/>
        </w:rPr>
      </w:pPr>
      <w:r w:rsidRPr="000F489D">
        <w:rPr>
          <w:b/>
          <w:color w:val="auto"/>
          <w:sz w:val="36"/>
          <w:szCs w:val="36"/>
          <w:u w:val="single"/>
        </w:rPr>
        <w:t>Organic Dairy Farming - ERP System</w:t>
      </w:r>
    </w:p>
    <w:p w:rsidR="004F3050" w:rsidRPr="000F489D" w:rsidRDefault="001A1DCF" w:rsidP="000F489D">
      <w:pPr>
        <w:rPr>
          <w:color w:val="auto"/>
          <w:sz w:val="36"/>
          <w:szCs w:val="36"/>
          <w:u w:val="single"/>
        </w:rPr>
      </w:pPr>
      <w:r w:rsidRPr="001A1DCF">
        <w:rPr>
          <w:b/>
          <w:color w:val="auto"/>
          <w:sz w:val="36"/>
          <w:szCs w:val="36"/>
          <w:u w:val="single"/>
        </w:rPr>
        <w:t>Deep Parikh</w:t>
      </w:r>
    </w:p>
    <w:p w:rsidR="00642A8A" w:rsidRPr="000F489D" w:rsidRDefault="00642A8A">
      <w:pPr>
        <w:rPr>
          <w:b/>
          <w:color w:val="auto"/>
          <w:sz w:val="32"/>
          <w:szCs w:val="32"/>
          <w:u w:val="single"/>
        </w:rPr>
      </w:pPr>
    </w:p>
    <w:p w:rsidR="000F489D" w:rsidRPr="000F489D" w:rsidRDefault="000F489D">
      <w:pPr>
        <w:rPr>
          <w:color w:val="auto"/>
        </w:rPr>
      </w:pPr>
    </w:p>
    <w:p w:rsidR="004F3050" w:rsidRPr="000F489D" w:rsidRDefault="004F3050" w:rsidP="004F3050">
      <w:pPr>
        <w:rPr>
          <w:color w:val="auto"/>
        </w:rPr>
      </w:pPr>
      <w:r w:rsidRPr="000F489D">
        <w:rPr>
          <w:b/>
          <w:color w:val="auto"/>
          <w:sz w:val="28"/>
          <w:szCs w:val="28"/>
          <w:u w:val="single"/>
        </w:rPr>
        <w:t>Product</w:t>
      </w:r>
    </w:p>
    <w:p w:rsidR="001A1DCF" w:rsidRDefault="001A1DCF" w:rsidP="000F489D">
      <w:pPr>
        <w:pStyle w:val="template"/>
        <w:spacing w:line="276" w:lineRule="auto"/>
        <w:jc w:val="both"/>
        <w:rPr>
          <w:rFonts w:eastAsia="Arial" w:cs="Arial"/>
          <w:i w:val="0"/>
          <w:szCs w:val="22"/>
          <w:lang w:bidi="hi-IN"/>
        </w:rPr>
      </w:pPr>
    </w:p>
    <w:p w:rsidR="004F3050" w:rsidRPr="00BC6DC9" w:rsidRDefault="001A1DCF" w:rsidP="000F489D">
      <w:pPr>
        <w:pStyle w:val="template"/>
        <w:spacing w:line="276" w:lineRule="auto"/>
        <w:jc w:val="both"/>
        <w:rPr>
          <w:rFonts w:eastAsia="Arial" w:cs="Arial"/>
          <w:i w:val="0"/>
          <w:szCs w:val="22"/>
          <w:lang w:bidi="hi-IN"/>
        </w:rPr>
      </w:pPr>
      <w:r>
        <w:rPr>
          <w:rFonts w:eastAsia="Arial" w:cs="Arial"/>
          <w:i w:val="0"/>
          <w:szCs w:val="22"/>
          <w:lang w:bidi="hi-IN"/>
        </w:rPr>
        <w:t xml:space="preserve">Our product is and ERP system designed for a dairy farm owner. The main purpose of this product is to help manage all the data collected in the day to day activities at a dairy farm, </w:t>
      </w:r>
      <w:r w:rsidR="00AC2848">
        <w:rPr>
          <w:rFonts w:eastAsia="Arial" w:cs="Arial"/>
          <w:i w:val="0"/>
          <w:szCs w:val="22"/>
          <w:lang w:bidi="hi-IN"/>
        </w:rPr>
        <w:t>the data about the cattle, fodder and customers. The system helps in keeping track of certain periodic events occurring at the farm, and helps alert accordingly. One of the advantages of this system is that it is online, so the chances of data loss is really low, and the data can be accessed from any place required.</w:t>
      </w:r>
    </w:p>
    <w:p w:rsidR="004F3050" w:rsidRPr="000F489D" w:rsidRDefault="004F3050" w:rsidP="000F489D">
      <w:pPr>
        <w:jc w:val="both"/>
        <w:rPr>
          <w:color w:val="auto"/>
        </w:rPr>
      </w:pPr>
    </w:p>
    <w:p w:rsidR="004F3050" w:rsidRPr="000F489D" w:rsidRDefault="004F3050" w:rsidP="000F489D">
      <w:pPr>
        <w:jc w:val="both"/>
        <w:rPr>
          <w:color w:val="auto"/>
        </w:rPr>
      </w:pPr>
      <w:r w:rsidRPr="000F489D">
        <w:rPr>
          <w:b/>
          <w:color w:val="auto"/>
          <w:sz w:val="28"/>
          <w:szCs w:val="28"/>
          <w:u w:val="single"/>
        </w:rPr>
        <w:t>Technical Feasibility</w:t>
      </w:r>
    </w:p>
    <w:p w:rsidR="004F3050" w:rsidRPr="000F489D" w:rsidRDefault="004F3050" w:rsidP="000F489D">
      <w:pPr>
        <w:jc w:val="both"/>
        <w:rPr>
          <w:color w:val="auto"/>
        </w:rPr>
      </w:pPr>
    </w:p>
    <w:p w:rsidR="004F3050" w:rsidRPr="00AC2848" w:rsidRDefault="00AC2848" w:rsidP="000F489D">
      <w:pPr>
        <w:jc w:val="both"/>
        <w:rPr>
          <w:iCs/>
          <w:color w:val="auto"/>
        </w:rPr>
      </w:pPr>
      <w:r>
        <w:rPr>
          <w:iCs/>
          <w:color w:val="auto"/>
        </w:rPr>
        <w:t>The software is technically feasible as it has been built using Django framework of python and uses MySQL database, along with HTML and CSS for front end. It is a</w:t>
      </w:r>
      <w:r w:rsidR="00BC6DC9">
        <w:rPr>
          <w:iCs/>
          <w:color w:val="auto"/>
        </w:rPr>
        <w:t xml:space="preserve">n HTTP </w:t>
      </w:r>
      <w:r>
        <w:rPr>
          <w:iCs/>
          <w:color w:val="auto"/>
        </w:rPr>
        <w:t>w</w:t>
      </w:r>
      <w:r w:rsidR="00BC6DC9">
        <w:rPr>
          <w:iCs/>
          <w:color w:val="auto"/>
        </w:rPr>
        <w:t>ebsite, so it can be accessed from any PC or Tablet with an HTTP supporting browser.</w:t>
      </w:r>
    </w:p>
    <w:p w:rsidR="004F3050" w:rsidRPr="000F489D" w:rsidRDefault="004F3050" w:rsidP="000F489D">
      <w:pPr>
        <w:jc w:val="both"/>
        <w:rPr>
          <w:color w:val="auto"/>
        </w:rPr>
      </w:pPr>
    </w:p>
    <w:p w:rsidR="008D16E3" w:rsidRPr="000F489D" w:rsidRDefault="008D16E3" w:rsidP="000F489D">
      <w:pPr>
        <w:jc w:val="both"/>
      </w:pPr>
      <w:r w:rsidRPr="000F489D">
        <w:rPr>
          <w:b/>
          <w:sz w:val="28"/>
          <w:szCs w:val="28"/>
          <w:u w:val="single"/>
        </w:rPr>
        <w:t>Social Feasibility</w:t>
      </w:r>
    </w:p>
    <w:p w:rsidR="008D16E3" w:rsidRPr="000F489D" w:rsidRDefault="008D16E3" w:rsidP="000F489D">
      <w:pPr>
        <w:jc w:val="both"/>
      </w:pPr>
    </w:p>
    <w:p w:rsidR="008D16E3" w:rsidRPr="000F489D" w:rsidRDefault="008D16E3" w:rsidP="000F489D">
      <w:pPr>
        <w:jc w:val="both"/>
        <w:rPr>
          <w:i/>
          <w:iCs/>
        </w:rPr>
      </w:pPr>
      <w:r w:rsidRPr="000F489D">
        <w:rPr>
          <w:i/>
          <w:iCs/>
        </w:rPr>
        <w:t>Th</w:t>
      </w:r>
      <w:r w:rsidR="000F489D" w:rsidRPr="000F489D">
        <w:rPr>
          <w:i/>
          <w:iCs/>
        </w:rPr>
        <w:t>is</w:t>
      </w:r>
      <w:r w:rsidRPr="000F489D">
        <w:rPr>
          <w:i/>
          <w:iCs/>
        </w:rPr>
        <w:t xml:space="preserve"> software will make it easier for the </w:t>
      </w:r>
      <w:r w:rsidR="000F489D" w:rsidRPr="000F489D">
        <w:rPr>
          <w:i/>
          <w:iCs/>
        </w:rPr>
        <w:t>owner and the admin</w:t>
      </w:r>
      <w:r w:rsidRPr="000F489D">
        <w:rPr>
          <w:i/>
          <w:iCs/>
        </w:rPr>
        <w:t xml:space="preserve"> to </w:t>
      </w:r>
      <w:r w:rsidR="000F489D" w:rsidRPr="000F489D">
        <w:rPr>
          <w:i/>
          <w:iCs/>
        </w:rPr>
        <w:t>better manage, schedule and organize their daily task and review them properly. They can assign a task to a particular person and then look into its progress in a timely fashion. But</w:t>
      </w:r>
      <w:r w:rsidRPr="000F489D">
        <w:rPr>
          <w:i/>
          <w:iCs/>
        </w:rPr>
        <w:t xml:space="preserve"> the workforce will have to be trained to use the software appropriately and efficiently.</w:t>
      </w:r>
    </w:p>
    <w:p w:rsidR="008D16E3" w:rsidRDefault="008D16E3" w:rsidP="000F489D">
      <w:pPr>
        <w:jc w:val="both"/>
        <w:rPr>
          <w:color w:val="auto"/>
        </w:rPr>
      </w:pPr>
    </w:p>
    <w:p w:rsidR="000F489D" w:rsidRDefault="000F489D" w:rsidP="000F489D">
      <w:r>
        <w:rPr>
          <w:b/>
          <w:sz w:val="28"/>
          <w:szCs w:val="28"/>
          <w:u w:val="single"/>
        </w:rPr>
        <w:t>Economic Feasibility</w:t>
      </w:r>
    </w:p>
    <w:p w:rsidR="000F489D" w:rsidRDefault="000F489D" w:rsidP="000F489D"/>
    <w:p w:rsidR="000F489D" w:rsidRPr="00C66353" w:rsidRDefault="00C66353" w:rsidP="006F657E">
      <w:pPr>
        <w:jc w:val="both"/>
        <w:rPr>
          <w:iCs/>
        </w:rPr>
      </w:pPr>
      <w:r>
        <w:rPr>
          <w:iCs/>
        </w:rPr>
        <w:t>This product brings the various tasks and requirements of the dairy farm under one hood, thereby making the job of every individual more effective and less time consuming. This, in term, helps increase the profits of the company.</w:t>
      </w:r>
      <w:bookmarkStart w:id="0" w:name="_GoBack"/>
      <w:bookmarkEnd w:id="0"/>
    </w:p>
    <w:p w:rsidR="000F489D" w:rsidRDefault="000F489D" w:rsidP="000F489D">
      <w:pPr>
        <w:jc w:val="both"/>
        <w:rPr>
          <w:color w:val="auto"/>
        </w:rPr>
      </w:pPr>
    </w:p>
    <w:p w:rsidR="00DB131E" w:rsidRDefault="00DB131E" w:rsidP="000F489D">
      <w:pPr>
        <w:jc w:val="both"/>
        <w:rPr>
          <w:color w:val="auto"/>
        </w:rPr>
      </w:pPr>
    </w:p>
    <w:p w:rsidR="00DB131E" w:rsidRDefault="00DB131E" w:rsidP="00DB131E">
      <w:r>
        <w:rPr>
          <w:b/>
          <w:sz w:val="28"/>
          <w:szCs w:val="28"/>
          <w:u w:val="single"/>
        </w:rPr>
        <w:t>Market Research</w:t>
      </w:r>
    </w:p>
    <w:p w:rsidR="00DB131E" w:rsidRDefault="00DB131E" w:rsidP="00DB131E"/>
    <w:p w:rsidR="00DB131E" w:rsidRPr="00861F23" w:rsidRDefault="00DB131E" w:rsidP="00DB131E">
      <w:r w:rsidRPr="00861F23">
        <w:t>With consultation from Advanced Softwares, a software designing firm from Surat and market research done on several textile firms, fresh food producers, Gujarat Technical University Examination System and footwear companies, we concluded the following:</w:t>
      </w:r>
    </w:p>
    <w:p w:rsidR="00DB131E" w:rsidRPr="00861F23" w:rsidRDefault="00DB131E" w:rsidP="00DB131E">
      <w:pPr>
        <w:numPr>
          <w:ilvl w:val="0"/>
          <w:numId w:val="1"/>
        </w:numPr>
        <w:ind w:hanging="360"/>
        <w:contextualSpacing/>
      </w:pPr>
      <w:r w:rsidRPr="00861F23">
        <w:lastRenderedPageBreak/>
        <w:t>Labels are used extensively in the textile industries to give information about the cloth to both the seller and buyer for proper pricing, care and maintenance.</w:t>
      </w:r>
    </w:p>
    <w:p w:rsidR="00DB131E" w:rsidRPr="00861F23" w:rsidRDefault="00DB131E" w:rsidP="00DB131E">
      <w:pPr>
        <w:numPr>
          <w:ilvl w:val="0"/>
          <w:numId w:val="1"/>
        </w:numPr>
        <w:ind w:hanging="360"/>
        <w:contextualSpacing/>
      </w:pPr>
      <w:r w:rsidRPr="00861F23">
        <w:t xml:space="preserve">Fresh food producers need to use labels for all their products to display prices, expiry dates, ingredients and indicate the type of food (vegetarian/non-vegetarian). They are legally bound to do so. And a software that helps them design, </w:t>
      </w:r>
      <w:r w:rsidR="00CE0658" w:rsidRPr="00861F23">
        <w:t>customize</w:t>
      </w:r>
      <w:r w:rsidRPr="00861F23">
        <w:t xml:space="preserve"> and print labels on their own is helpful in reducing costs.</w:t>
      </w:r>
    </w:p>
    <w:p w:rsidR="00DB131E" w:rsidRPr="00861F23" w:rsidRDefault="00DB131E" w:rsidP="00DB131E">
      <w:pPr>
        <w:numPr>
          <w:ilvl w:val="0"/>
          <w:numId w:val="1"/>
        </w:numPr>
        <w:ind w:hanging="360"/>
        <w:contextualSpacing/>
      </w:pPr>
      <w:r w:rsidRPr="00861F23">
        <w:t>Footwear companies need labels to differentiate between the sizes and pricing for all their products, hence making a label making software a very useful tool.</w:t>
      </w:r>
    </w:p>
    <w:p w:rsidR="00DB131E" w:rsidRPr="00861F23" w:rsidRDefault="00DB131E" w:rsidP="00DB131E">
      <w:pPr>
        <w:numPr>
          <w:ilvl w:val="0"/>
          <w:numId w:val="1"/>
        </w:numPr>
        <w:ind w:hanging="360"/>
        <w:contextualSpacing/>
      </w:pPr>
      <w:r w:rsidRPr="00861F23">
        <w:t>Examination systems use barcodes to hide the identity of the student on an answer sheet. Hence, with the amount of exams being conducted every year and with the large number of students appearing, the barcode generator is a useful software for the colleges.</w:t>
      </w:r>
    </w:p>
    <w:p w:rsidR="00DB131E" w:rsidRPr="00861F23" w:rsidRDefault="00DB131E" w:rsidP="00DB131E"/>
    <w:p w:rsidR="00DB131E" w:rsidRPr="00861F23" w:rsidRDefault="00DB131E" w:rsidP="00DB131E">
      <w:r w:rsidRPr="00861F23">
        <w:t>The number of software’s that offer similar services are foreign companies and charge the users just for downloading the software. We will be providing the software and its basic features for free and will charge only for premium features.</w:t>
      </w:r>
    </w:p>
    <w:p w:rsidR="00DB131E" w:rsidRDefault="00DB131E" w:rsidP="000F489D">
      <w:pPr>
        <w:jc w:val="both"/>
        <w:rPr>
          <w:color w:val="auto"/>
        </w:rPr>
      </w:pPr>
    </w:p>
    <w:p w:rsidR="006F657E" w:rsidRDefault="006F657E" w:rsidP="006F657E">
      <w:r>
        <w:rPr>
          <w:b/>
          <w:sz w:val="28"/>
          <w:szCs w:val="28"/>
          <w:u w:val="single"/>
        </w:rPr>
        <w:t>Alternatives</w:t>
      </w:r>
    </w:p>
    <w:p w:rsidR="006F657E" w:rsidRPr="006F657E" w:rsidRDefault="006F657E" w:rsidP="006F657E">
      <w:pPr>
        <w:jc w:val="both"/>
        <w:rPr>
          <w:i/>
          <w:iCs/>
        </w:rPr>
      </w:pPr>
    </w:p>
    <w:p w:rsidR="006F657E" w:rsidRPr="00861F23" w:rsidRDefault="00861F23" w:rsidP="000F489D">
      <w:pPr>
        <w:jc w:val="both"/>
        <w:rPr>
          <w:color w:val="auto"/>
        </w:rPr>
      </w:pPr>
      <w:r>
        <w:rPr>
          <w:iCs/>
        </w:rPr>
        <w:t>This product has been made according to the particular requirements of the client, hence there are no complete alternatives as such. The purpose of the software can be fulfilled using various different applications, for individual functions, simultaneously, but this idea is very tedious and not as feasible.</w:t>
      </w:r>
    </w:p>
    <w:sectPr w:rsidR="006F657E" w:rsidRPr="00861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A6785"/>
    <w:multiLevelType w:val="multilevel"/>
    <w:tmpl w:val="44C0E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50"/>
    <w:rsid w:val="000477D1"/>
    <w:rsid w:val="000F489D"/>
    <w:rsid w:val="001A1DCF"/>
    <w:rsid w:val="004C4845"/>
    <w:rsid w:val="004F3050"/>
    <w:rsid w:val="00642A8A"/>
    <w:rsid w:val="006F657E"/>
    <w:rsid w:val="00861F23"/>
    <w:rsid w:val="008D16E3"/>
    <w:rsid w:val="00AC2848"/>
    <w:rsid w:val="00BC6DC9"/>
    <w:rsid w:val="00C36314"/>
    <w:rsid w:val="00C66353"/>
    <w:rsid w:val="00CE0658"/>
    <w:rsid w:val="00DB13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3B94"/>
  <w15:docId w15:val="{752198B0-18E3-4E1E-9257-65514315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4F3050"/>
    <w:pPr>
      <w:spacing w:after="0"/>
    </w:pPr>
    <w:rPr>
      <w:rFonts w:ascii="Arial" w:eastAsia="Arial" w:hAnsi="Arial" w:cs="Arial"/>
      <w:color w:val="00000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4F3050"/>
    <w:pPr>
      <w:spacing w:line="240" w:lineRule="exact"/>
    </w:pPr>
    <w:rPr>
      <w:rFonts w:eastAsia="Times New Roman" w:cs="Times New Roman"/>
      <w:i/>
      <w:color w:val="auto"/>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Jain</dc:creator>
  <cp:lastModifiedBy>Deep Parikh</cp:lastModifiedBy>
  <cp:revision>9</cp:revision>
  <dcterms:created xsi:type="dcterms:W3CDTF">2016-09-18T09:19:00Z</dcterms:created>
  <dcterms:modified xsi:type="dcterms:W3CDTF">2016-09-18T12:37:00Z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1160811602</vt:i4>
  </property>
</Properties>
</file>