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722267" w:rsidRPr="00722267" w:rsidRDefault="00722267" w:rsidP="00722267">
      <w:pPr>
        <w:pStyle w:val="Title"/>
        <w:jc w:val="center"/>
        <w:rPr>
          <w:sz w:val="96"/>
          <w:szCs w:val="96"/>
        </w:rPr>
      </w:pPr>
      <w:r w:rsidRPr="00722267">
        <w:rPr>
          <w:sz w:val="96"/>
          <w:szCs w:val="96"/>
        </w:rPr>
        <w:t>Theory Practical Correspondence Report</w:t>
      </w:r>
    </w:p>
    <w:p w:rsidR="00722267" w:rsidRPr="003911EA" w:rsidRDefault="00722267" w:rsidP="00722267">
      <w:pPr>
        <w:pStyle w:val="Title"/>
        <w:jc w:val="center"/>
      </w:pPr>
      <w:r>
        <w:rPr>
          <w:sz w:val="40"/>
        </w:rPr>
        <w:t>FOR</w:t>
      </w:r>
    </w:p>
    <w:p w:rsidR="00722267" w:rsidRDefault="00722267" w:rsidP="00722267">
      <w:pPr>
        <w:pStyle w:val="Title"/>
        <w:jc w:val="center"/>
      </w:pPr>
      <w:r>
        <w:t xml:space="preserve">Share </w:t>
      </w:r>
      <w:proofErr w:type="spellStart"/>
      <w:r>
        <w:t>Karo</w:t>
      </w:r>
      <w:proofErr w:type="spellEnd"/>
      <w:r>
        <w:t xml:space="preserve"> App</w:t>
      </w:r>
    </w:p>
    <w:p w:rsidR="00722267" w:rsidRDefault="00722267" w:rsidP="00722267">
      <w:pPr>
        <w:pStyle w:val="ByLine"/>
        <w:jc w:val="center"/>
      </w:pPr>
      <w:r>
        <w:t>Version 1.0 approved</w:t>
      </w:r>
    </w:p>
    <w:p w:rsidR="00722267" w:rsidRDefault="00722267" w:rsidP="00722267">
      <w:pPr>
        <w:pStyle w:val="ByLine"/>
        <w:jc w:val="center"/>
      </w:pPr>
      <w:r>
        <w:t xml:space="preserve">Prepared by Share </w:t>
      </w:r>
      <w:proofErr w:type="spellStart"/>
      <w:r>
        <w:t>Karo</w:t>
      </w:r>
      <w:proofErr w:type="spellEnd"/>
      <w:r>
        <w:t xml:space="preserve"> App members:</w:t>
      </w:r>
    </w:p>
    <w:p w:rsidR="00722267" w:rsidRPr="001764E8" w:rsidRDefault="00722267" w:rsidP="00722267">
      <w:pPr>
        <w:pStyle w:val="NoSpacing"/>
        <w:jc w:val="center"/>
        <w:rPr>
          <w:b/>
          <w:i/>
          <w:sz w:val="32"/>
          <w:szCs w:val="32"/>
          <w:lang w:val="en-IN"/>
        </w:rPr>
      </w:pPr>
      <w:proofErr w:type="spellStart"/>
      <w:r w:rsidRPr="001764E8">
        <w:rPr>
          <w:b/>
          <w:i/>
          <w:sz w:val="32"/>
          <w:szCs w:val="32"/>
          <w:lang w:val="en-IN"/>
        </w:rPr>
        <w:t>Akshay</w:t>
      </w:r>
      <w:proofErr w:type="spellEnd"/>
      <w:r w:rsidRPr="001764E8">
        <w:rPr>
          <w:b/>
          <w:i/>
          <w:sz w:val="32"/>
          <w:szCs w:val="32"/>
          <w:lang w:val="en-IN"/>
        </w:rPr>
        <w:t xml:space="preserve"> Gupta: </w:t>
      </w:r>
      <w:r w:rsidRPr="001764E8">
        <w:rPr>
          <w:b/>
          <w:bCs/>
          <w:i/>
          <w:iCs/>
          <w:sz w:val="32"/>
          <w:szCs w:val="32"/>
          <w:lang w:val="en-IN"/>
        </w:rPr>
        <w:t>U101114FCS039</w:t>
      </w:r>
    </w:p>
    <w:p w:rsidR="00722267" w:rsidRPr="001764E8" w:rsidRDefault="00722267" w:rsidP="00722267">
      <w:pPr>
        <w:pStyle w:val="NoSpacing"/>
        <w:jc w:val="center"/>
        <w:rPr>
          <w:b/>
          <w:i/>
          <w:sz w:val="32"/>
          <w:szCs w:val="32"/>
        </w:rPr>
      </w:pPr>
      <w:proofErr w:type="spellStart"/>
      <w:r w:rsidRPr="001764E8">
        <w:rPr>
          <w:b/>
          <w:i/>
          <w:sz w:val="32"/>
          <w:szCs w:val="32"/>
        </w:rPr>
        <w:t>Anshul</w:t>
      </w:r>
      <w:proofErr w:type="spellEnd"/>
      <w:r w:rsidRPr="001764E8">
        <w:rPr>
          <w:b/>
          <w:i/>
          <w:sz w:val="32"/>
          <w:szCs w:val="32"/>
        </w:rPr>
        <w:t xml:space="preserve"> Sharma: U101114FCS046 (S2)</w:t>
      </w:r>
    </w:p>
    <w:p w:rsidR="00722267" w:rsidRPr="001764E8" w:rsidRDefault="00722267" w:rsidP="00722267">
      <w:pPr>
        <w:pStyle w:val="NoSpacing"/>
        <w:jc w:val="center"/>
        <w:rPr>
          <w:b/>
          <w:i/>
          <w:sz w:val="32"/>
          <w:szCs w:val="32"/>
        </w:rPr>
      </w:pPr>
      <w:proofErr w:type="spellStart"/>
      <w:r w:rsidRPr="001764E8">
        <w:rPr>
          <w:b/>
          <w:i/>
          <w:sz w:val="32"/>
          <w:szCs w:val="32"/>
        </w:rPr>
        <w:t>Ayushi</w:t>
      </w:r>
      <w:proofErr w:type="spellEnd"/>
      <w:r w:rsidRPr="001764E8">
        <w:rPr>
          <w:b/>
          <w:i/>
          <w:sz w:val="32"/>
          <w:szCs w:val="32"/>
        </w:rPr>
        <w:t xml:space="preserve"> Jain: U101114FCS055</w:t>
      </w:r>
    </w:p>
    <w:p w:rsidR="00722267" w:rsidRPr="001764E8" w:rsidRDefault="00722267" w:rsidP="00722267">
      <w:pPr>
        <w:pStyle w:val="NoSpacing"/>
        <w:jc w:val="center"/>
        <w:rPr>
          <w:b/>
          <w:i/>
          <w:sz w:val="32"/>
          <w:szCs w:val="32"/>
          <w:lang w:val="en-IN"/>
        </w:rPr>
      </w:pPr>
      <w:proofErr w:type="spellStart"/>
      <w:r w:rsidRPr="001764E8">
        <w:rPr>
          <w:b/>
          <w:i/>
          <w:sz w:val="32"/>
          <w:szCs w:val="32"/>
          <w:lang w:val="en-IN"/>
        </w:rPr>
        <w:t>Ishitaa</w:t>
      </w:r>
      <w:proofErr w:type="spellEnd"/>
      <w:r w:rsidRPr="001764E8">
        <w:rPr>
          <w:b/>
          <w:i/>
          <w:sz w:val="32"/>
          <w:szCs w:val="32"/>
          <w:lang w:val="en-IN"/>
        </w:rPr>
        <w:t xml:space="preserve"> </w:t>
      </w:r>
      <w:proofErr w:type="spellStart"/>
      <w:r w:rsidRPr="001764E8">
        <w:rPr>
          <w:b/>
          <w:i/>
          <w:sz w:val="32"/>
          <w:szCs w:val="32"/>
          <w:lang w:val="en-IN"/>
        </w:rPr>
        <w:t>Sayal</w:t>
      </w:r>
      <w:proofErr w:type="spellEnd"/>
      <w:r w:rsidRPr="001764E8">
        <w:rPr>
          <w:b/>
          <w:i/>
          <w:sz w:val="32"/>
          <w:szCs w:val="32"/>
          <w:lang w:val="en-IN"/>
        </w:rPr>
        <w:t>: U101114FCS070 (S3)</w:t>
      </w:r>
    </w:p>
    <w:p w:rsidR="00722267" w:rsidRPr="001764E8" w:rsidRDefault="00722267" w:rsidP="00722267">
      <w:pPr>
        <w:pStyle w:val="NoSpacing"/>
        <w:jc w:val="center"/>
        <w:rPr>
          <w:b/>
          <w:i/>
          <w:sz w:val="32"/>
          <w:szCs w:val="32"/>
          <w:lang w:val="en-IN"/>
        </w:rPr>
      </w:pPr>
      <w:proofErr w:type="spellStart"/>
      <w:r w:rsidRPr="001764E8">
        <w:rPr>
          <w:b/>
          <w:i/>
          <w:sz w:val="32"/>
          <w:szCs w:val="32"/>
          <w:lang w:val="en-IN"/>
        </w:rPr>
        <w:t>Jatin</w:t>
      </w:r>
      <w:proofErr w:type="spellEnd"/>
      <w:r w:rsidRPr="001764E8">
        <w:rPr>
          <w:b/>
          <w:i/>
          <w:sz w:val="32"/>
          <w:szCs w:val="32"/>
          <w:lang w:val="en-IN"/>
        </w:rPr>
        <w:t xml:space="preserve"> </w:t>
      </w:r>
      <w:proofErr w:type="spellStart"/>
      <w:r w:rsidRPr="001764E8">
        <w:rPr>
          <w:b/>
          <w:i/>
          <w:sz w:val="32"/>
          <w:szCs w:val="32"/>
          <w:lang w:val="en-IN"/>
        </w:rPr>
        <w:t>Kakkar</w:t>
      </w:r>
      <w:proofErr w:type="spellEnd"/>
      <w:r w:rsidRPr="001764E8">
        <w:rPr>
          <w:b/>
          <w:i/>
          <w:sz w:val="32"/>
          <w:szCs w:val="32"/>
          <w:lang w:val="en-IN"/>
        </w:rPr>
        <w:t>: U101114FCS072 (S3)</w:t>
      </w:r>
    </w:p>
    <w:p w:rsidR="00722267" w:rsidRPr="001764E8" w:rsidRDefault="00722267" w:rsidP="00722267">
      <w:pPr>
        <w:pStyle w:val="NoSpacing"/>
        <w:jc w:val="center"/>
        <w:rPr>
          <w:b/>
          <w:i/>
          <w:sz w:val="32"/>
          <w:szCs w:val="32"/>
          <w:lang w:val="en-IN"/>
        </w:rPr>
      </w:pPr>
      <w:proofErr w:type="spellStart"/>
      <w:r w:rsidRPr="001764E8">
        <w:rPr>
          <w:b/>
          <w:i/>
          <w:sz w:val="32"/>
          <w:szCs w:val="32"/>
          <w:lang w:val="en-IN"/>
        </w:rPr>
        <w:t>Jharana</w:t>
      </w:r>
      <w:proofErr w:type="spellEnd"/>
      <w:r w:rsidRPr="001764E8">
        <w:rPr>
          <w:b/>
          <w:i/>
          <w:sz w:val="32"/>
          <w:szCs w:val="32"/>
          <w:lang w:val="en-IN"/>
        </w:rPr>
        <w:t xml:space="preserve"> </w:t>
      </w:r>
      <w:proofErr w:type="spellStart"/>
      <w:r w:rsidRPr="001764E8">
        <w:rPr>
          <w:b/>
          <w:i/>
          <w:sz w:val="32"/>
          <w:szCs w:val="32"/>
          <w:lang w:val="en-IN"/>
        </w:rPr>
        <w:t>Shrivastava</w:t>
      </w:r>
      <w:proofErr w:type="spellEnd"/>
      <w:r w:rsidRPr="001764E8">
        <w:rPr>
          <w:b/>
          <w:i/>
          <w:sz w:val="32"/>
          <w:szCs w:val="32"/>
          <w:lang w:val="en-IN"/>
        </w:rPr>
        <w:t>: U101114FCS073 (S3)</w:t>
      </w:r>
    </w:p>
    <w:p w:rsidR="00722267" w:rsidRPr="001764E8" w:rsidRDefault="00722267" w:rsidP="00722267">
      <w:pPr>
        <w:jc w:val="center"/>
        <w:rPr>
          <w:b/>
          <w:i/>
          <w:lang w:val="en-IN"/>
        </w:rPr>
      </w:pPr>
    </w:p>
    <w:p w:rsidR="00722267" w:rsidRDefault="00722267" w:rsidP="00722267">
      <w:pPr>
        <w:pStyle w:val="ByLine"/>
        <w:jc w:val="center"/>
      </w:pPr>
      <w:r>
        <w:t>&lt;NIIT UNIVERSITY&gt;</w:t>
      </w:r>
    </w:p>
    <w:p w:rsidR="00722267" w:rsidRPr="005E1F16" w:rsidRDefault="00722267" w:rsidP="005E1F1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lastRenderedPageBreak/>
        <w:t>Introduction</w:t>
      </w:r>
    </w:p>
    <w:tbl>
      <w:tblPr>
        <w:tblStyle w:val="TableGrid"/>
        <w:tblW w:w="10800" w:type="dxa"/>
        <w:tblInd w:w="-702" w:type="dxa"/>
        <w:tblLayout w:type="fixed"/>
        <w:tblLook w:val="04A0"/>
      </w:tblPr>
      <w:tblGrid>
        <w:gridCol w:w="1274"/>
        <w:gridCol w:w="1296"/>
        <w:gridCol w:w="1274"/>
        <w:gridCol w:w="1320"/>
        <w:gridCol w:w="1341"/>
        <w:gridCol w:w="1320"/>
        <w:gridCol w:w="1430"/>
        <w:gridCol w:w="1545"/>
      </w:tblGrid>
      <w:tr w:rsidR="005E1F16" w:rsidTr="00797540">
        <w:trPr>
          <w:trHeight w:val="1304"/>
        </w:trPr>
        <w:tc>
          <w:tcPr>
            <w:tcW w:w="1274" w:type="dxa"/>
          </w:tcPr>
          <w:p w:rsidR="00722267" w:rsidRPr="00DD5116" w:rsidRDefault="00722267" w:rsidP="00722267">
            <w:pPr>
              <w:rPr>
                <w:b/>
              </w:rPr>
            </w:pPr>
          </w:p>
          <w:p w:rsidR="005E1F16" w:rsidRPr="00DD5116" w:rsidRDefault="005E1F16" w:rsidP="00722267">
            <w:pPr>
              <w:rPr>
                <w:b/>
              </w:rPr>
            </w:pPr>
            <w:r w:rsidRPr="00DD5116">
              <w:rPr>
                <w:b/>
              </w:rPr>
              <w:t>Key Concepts</w:t>
            </w:r>
          </w:p>
        </w:tc>
        <w:tc>
          <w:tcPr>
            <w:tcW w:w="1296" w:type="dxa"/>
          </w:tcPr>
          <w:p w:rsidR="00722267" w:rsidRPr="00DD5116" w:rsidRDefault="00722267" w:rsidP="00722267">
            <w:pPr>
              <w:rPr>
                <w:b/>
              </w:rPr>
            </w:pPr>
          </w:p>
          <w:p w:rsidR="005E1F16" w:rsidRPr="00DD5116" w:rsidRDefault="005E1F16" w:rsidP="00722267">
            <w:pPr>
              <w:rPr>
                <w:b/>
              </w:rPr>
            </w:pPr>
            <w:r w:rsidRPr="00DD5116">
              <w:rPr>
                <w:b/>
              </w:rPr>
              <w:t>Significance and Relevance</w:t>
            </w:r>
          </w:p>
        </w:tc>
        <w:tc>
          <w:tcPr>
            <w:tcW w:w="1274" w:type="dxa"/>
          </w:tcPr>
          <w:p w:rsidR="00722267" w:rsidRPr="00DD5116" w:rsidRDefault="00722267" w:rsidP="00722267">
            <w:pPr>
              <w:rPr>
                <w:b/>
              </w:rPr>
            </w:pPr>
          </w:p>
          <w:p w:rsidR="005E1F16" w:rsidRPr="00DD5116" w:rsidRDefault="005E1F16" w:rsidP="00722267">
            <w:pPr>
              <w:rPr>
                <w:b/>
              </w:rPr>
            </w:pPr>
            <w:r w:rsidRPr="00DD5116">
              <w:rPr>
                <w:b/>
              </w:rPr>
              <w:t>Real-world Contents</w:t>
            </w:r>
          </w:p>
        </w:tc>
        <w:tc>
          <w:tcPr>
            <w:tcW w:w="1320" w:type="dxa"/>
          </w:tcPr>
          <w:p w:rsidR="00722267" w:rsidRPr="00DD5116" w:rsidRDefault="00722267" w:rsidP="00722267">
            <w:pPr>
              <w:rPr>
                <w:b/>
              </w:rPr>
            </w:pPr>
          </w:p>
          <w:p w:rsidR="005E1F16" w:rsidRPr="00DD5116" w:rsidRDefault="005E1F16" w:rsidP="00722267">
            <w:pPr>
              <w:rPr>
                <w:b/>
              </w:rPr>
            </w:pPr>
            <w:r w:rsidRPr="00DD5116">
              <w:rPr>
                <w:b/>
              </w:rPr>
              <w:t>Inter-disciplinary connections</w:t>
            </w:r>
          </w:p>
        </w:tc>
        <w:tc>
          <w:tcPr>
            <w:tcW w:w="1341" w:type="dxa"/>
          </w:tcPr>
          <w:p w:rsidR="00722267" w:rsidRPr="00DD5116" w:rsidRDefault="00722267" w:rsidP="00722267">
            <w:pPr>
              <w:rPr>
                <w:b/>
              </w:rPr>
            </w:pPr>
          </w:p>
          <w:p w:rsidR="005E1F16" w:rsidRPr="00DD5116" w:rsidRDefault="005E1F16" w:rsidP="00722267">
            <w:pPr>
              <w:rPr>
                <w:b/>
              </w:rPr>
            </w:pPr>
            <w:r w:rsidRPr="00DD5116">
              <w:rPr>
                <w:b/>
              </w:rPr>
              <w:t>Critical Thinking</w:t>
            </w:r>
          </w:p>
        </w:tc>
        <w:tc>
          <w:tcPr>
            <w:tcW w:w="1320" w:type="dxa"/>
          </w:tcPr>
          <w:p w:rsidR="00722267" w:rsidRPr="00DD5116" w:rsidRDefault="00722267" w:rsidP="00722267">
            <w:pPr>
              <w:rPr>
                <w:b/>
              </w:rPr>
            </w:pPr>
          </w:p>
          <w:p w:rsidR="005E1F16" w:rsidRPr="00DD5116" w:rsidRDefault="005E1F16" w:rsidP="00722267">
            <w:pPr>
              <w:rPr>
                <w:b/>
              </w:rPr>
            </w:pPr>
            <w:r w:rsidRPr="00DD5116">
              <w:rPr>
                <w:b/>
              </w:rPr>
              <w:t>Technology, Tools and Techniques</w:t>
            </w:r>
          </w:p>
        </w:tc>
        <w:tc>
          <w:tcPr>
            <w:tcW w:w="1430" w:type="dxa"/>
          </w:tcPr>
          <w:p w:rsidR="00722267" w:rsidRPr="00DD5116" w:rsidRDefault="00722267" w:rsidP="00722267">
            <w:pPr>
              <w:rPr>
                <w:b/>
              </w:rPr>
            </w:pPr>
          </w:p>
          <w:p w:rsidR="005E1F16" w:rsidRPr="00DD5116" w:rsidRDefault="005E1F16" w:rsidP="00722267">
            <w:pPr>
              <w:rPr>
                <w:b/>
              </w:rPr>
            </w:pPr>
            <w:r w:rsidRPr="00DD5116">
              <w:rPr>
                <w:b/>
              </w:rPr>
              <w:t>Plan Project management</w:t>
            </w:r>
          </w:p>
        </w:tc>
        <w:tc>
          <w:tcPr>
            <w:tcW w:w="1545" w:type="dxa"/>
          </w:tcPr>
          <w:p w:rsidR="00722267" w:rsidRPr="00DD5116" w:rsidRDefault="00722267" w:rsidP="00722267">
            <w:pPr>
              <w:rPr>
                <w:b/>
              </w:rPr>
            </w:pPr>
          </w:p>
          <w:p w:rsidR="005E1F16" w:rsidRPr="00DD5116" w:rsidRDefault="005E1F16" w:rsidP="00722267">
            <w:pPr>
              <w:rPr>
                <w:b/>
              </w:rPr>
            </w:pPr>
            <w:r w:rsidRPr="00DD5116">
              <w:rPr>
                <w:b/>
              </w:rPr>
              <w:t>Project Sketch</w:t>
            </w:r>
          </w:p>
        </w:tc>
      </w:tr>
      <w:tr w:rsidR="005E1F16" w:rsidTr="00797540">
        <w:trPr>
          <w:trHeight w:val="4040"/>
        </w:trPr>
        <w:tc>
          <w:tcPr>
            <w:tcW w:w="1274" w:type="dxa"/>
          </w:tcPr>
          <w:p w:rsidR="00722267" w:rsidRDefault="00722267" w:rsidP="00722267"/>
          <w:p w:rsidR="005E1F16" w:rsidRPr="005E1F16" w:rsidRDefault="006550F5" w:rsidP="005E1F16">
            <w:r>
              <w:t xml:space="preserve">Defining </w:t>
            </w:r>
            <w:r w:rsidR="005E1F16" w:rsidRPr="005E1F16">
              <w:t>Software Engineering</w:t>
            </w:r>
          </w:p>
          <w:p w:rsidR="005E1F16" w:rsidRDefault="005E1F16" w:rsidP="00722267"/>
        </w:tc>
        <w:tc>
          <w:tcPr>
            <w:tcW w:w="1296" w:type="dxa"/>
          </w:tcPr>
          <w:p w:rsidR="00722267" w:rsidRDefault="00722267" w:rsidP="00722267"/>
          <w:p w:rsidR="006550F5" w:rsidRDefault="00B52BC3" w:rsidP="00722267">
            <w:r>
              <w:t>Software Engineering defines how the internal modulation of how a software works and how it interacts with hardware.</w:t>
            </w:r>
          </w:p>
        </w:tc>
        <w:tc>
          <w:tcPr>
            <w:tcW w:w="1274" w:type="dxa"/>
          </w:tcPr>
          <w:p w:rsidR="00722267" w:rsidRDefault="00722267" w:rsidP="00722267"/>
          <w:p w:rsidR="00B52BC3" w:rsidRDefault="00B52BC3" w:rsidP="00722267">
            <w:r>
              <w:t>Software Engineering helps the students to understand the making and designing of software.</w:t>
            </w:r>
          </w:p>
        </w:tc>
        <w:tc>
          <w:tcPr>
            <w:tcW w:w="1320" w:type="dxa"/>
          </w:tcPr>
          <w:p w:rsidR="00722267" w:rsidRDefault="00722267" w:rsidP="00722267"/>
          <w:p w:rsidR="00B52BC3" w:rsidRDefault="00B52BC3" w:rsidP="00722267">
            <w:r>
              <w:t>It links the software with hardware modules and helps the module to run on cross platforms.</w:t>
            </w:r>
          </w:p>
        </w:tc>
        <w:tc>
          <w:tcPr>
            <w:tcW w:w="1341" w:type="dxa"/>
          </w:tcPr>
          <w:p w:rsidR="00722267" w:rsidRDefault="00722267" w:rsidP="00722267"/>
          <w:p w:rsidR="00B52BC3" w:rsidRDefault="00B52BC3" w:rsidP="00825CF7">
            <w:pPr>
              <w:pStyle w:val="NoSpacing"/>
            </w:pPr>
            <w:r>
              <w:t>Software Engineer</w:t>
            </w:r>
            <w:r w:rsidR="00825CF7">
              <w:t xml:space="preserve">ing is different from other respective studies as it helps to differentiate the designing of </w:t>
            </w:r>
            <w:r w:rsidR="00DD5116">
              <w:t>software</w:t>
            </w:r>
            <w:r w:rsidR="00825CF7">
              <w:t>.</w:t>
            </w:r>
          </w:p>
        </w:tc>
        <w:tc>
          <w:tcPr>
            <w:tcW w:w="1320" w:type="dxa"/>
          </w:tcPr>
          <w:p w:rsidR="00722267" w:rsidRDefault="00722267" w:rsidP="00722267"/>
          <w:p w:rsidR="00DD5116" w:rsidRDefault="00DD5116" w:rsidP="00722267">
            <w:r>
              <w:t>Involves learning about basic designing and structures of software.</w:t>
            </w:r>
          </w:p>
        </w:tc>
        <w:tc>
          <w:tcPr>
            <w:tcW w:w="1430" w:type="dxa"/>
          </w:tcPr>
          <w:p w:rsidR="00722267" w:rsidRDefault="00722267" w:rsidP="00722267"/>
          <w:p w:rsidR="00DD5116" w:rsidRPr="00512BE4" w:rsidRDefault="00DD5116" w:rsidP="00722267">
            <w:pPr>
              <w:rPr>
                <w:b/>
              </w:rPr>
            </w:pPr>
            <w:r>
              <w:t>Helps the project from start to end.</w:t>
            </w:r>
            <w:r w:rsidR="00512BE4">
              <w:t xml:space="preserve"> Basic designing of the project.</w:t>
            </w:r>
          </w:p>
        </w:tc>
        <w:tc>
          <w:tcPr>
            <w:tcW w:w="1545" w:type="dxa"/>
          </w:tcPr>
          <w:p w:rsidR="00722267" w:rsidRDefault="00722267" w:rsidP="00722267"/>
          <w:p w:rsidR="00512BE4" w:rsidRPr="00512BE4" w:rsidRDefault="00512BE4" w:rsidP="00512BE4">
            <w:pPr>
              <w:pStyle w:val="normal0"/>
              <w:spacing w:before="120" w:after="120" w:line="192" w:lineRule="auto"/>
              <w:ind w:left="0"/>
              <w:rPr>
                <w:rFonts w:asciiTheme="minorHAnsi" w:eastAsiaTheme="minorEastAsia" w:hAnsiTheme="minorHAnsi" w:cstheme="minorBidi"/>
                <w:color w:val="auto"/>
              </w:rPr>
            </w:pPr>
            <w:r w:rsidRPr="00512BE4">
              <w:rPr>
                <w:rFonts w:asciiTheme="minorHAnsi" w:eastAsiaTheme="minorEastAsia" w:hAnsiTheme="minorHAnsi" w:cstheme="minorBidi"/>
                <w:color w:val="auto"/>
              </w:rPr>
              <w:t>We integrated all the above mentioned requirements into the project so as to deliver better performance on both ends.</w:t>
            </w:r>
          </w:p>
          <w:p w:rsidR="00DD5116" w:rsidRDefault="00DD5116" w:rsidP="00722267"/>
        </w:tc>
      </w:tr>
    </w:tbl>
    <w:p w:rsidR="000E2A89" w:rsidRDefault="000E2A89" w:rsidP="000E2A89">
      <w:pPr>
        <w:ind w:left="360"/>
        <w:jc w:val="both"/>
        <w:rPr>
          <w:rStyle w:val="Strong"/>
          <w:rFonts w:ascii="Times New Roman" w:hAnsi="Times New Roman"/>
          <w:sz w:val="36"/>
          <w:szCs w:val="36"/>
        </w:rPr>
      </w:pPr>
    </w:p>
    <w:p w:rsidR="00722267" w:rsidRPr="005E1F16" w:rsidRDefault="00722267" w:rsidP="005E1F16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Introduction to Software Development Life-cycle</w:t>
      </w:r>
      <w:r w:rsidRPr="005E1F16">
        <w:rPr>
          <w:rStyle w:val="Strong"/>
          <w:rFonts w:ascii="Times New Roman" w:hAnsi="Times New Roman"/>
          <w:sz w:val="36"/>
          <w:szCs w:val="36"/>
        </w:rPr>
        <w:tab/>
      </w:r>
    </w:p>
    <w:tbl>
      <w:tblPr>
        <w:tblStyle w:val="TableGrid"/>
        <w:tblW w:w="10766" w:type="dxa"/>
        <w:tblInd w:w="-702" w:type="dxa"/>
        <w:tblLook w:val="04A0"/>
      </w:tblPr>
      <w:tblGrid>
        <w:gridCol w:w="1474"/>
        <w:gridCol w:w="1550"/>
        <w:gridCol w:w="1049"/>
        <w:gridCol w:w="1309"/>
        <w:gridCol w:w="1286"/>
        <w:gridCol w:w="1298"/>
        <w:gridCol w:w="1407"/>
        <w:gridCol w:w="1408"/>
      </w:tblGrid>
      <w:tr w:rsidR="006968F6" w:rsidTr="00797540">
        <w:trPr>
          <w:trHeight w:val="1394"/>
        </w:trPr>
        <w:tc>
          <w:tcPr>
            <w:tcW w:w="1474" w:type="dxa"/>
          </w:tcPr>
          <w:p w:rsidR="005E1F16" w:rsidRDefault="005E1F16" w:rsidP="006550F5"/>
          <w:p w:rsidR="005E1F16" w:rsidRDefault="005E1F16" w:rsidP="006550F5">
            <w:r>
              <w:t>Key Concepts</w:t>
            </w:r>
          </w:p>
        </w:tc>
        <w:tc>
          <w:tcPr>
            <w:tcW w:w="1550" w:type="dxa"/>
          </w:tcPr>
          <w:p w:rsidR="005E1F16" w:rsidRDefault="005E1F16" w:rsidP="006550F5"/>
          <w:p w:rsidR="005E1F16" w:rsidRDefault="005E1F16" w:rsidP="006550F5">
            <w:r>
              <w:t>Significance and Relevance</w:t>
            </w:r>
          </w:p>
        </w:tc>
        <w:tc>
          <w:tcPr>
            <w:tcW w:w="1049" w:type="dxa"/>
          </w:tcPr>
          <w:p w:rsidR="005E1F16" w:rsidRDefault="005E1F16" w:rsidP="006550F5"/>
          <w:p w:rsidR="005E1F16" w:rsidRDefault="005E1F16" w:rsidP="006550F5">
            <w:r>
              <w:t>Real-world Contents</w:t>
            </w:r>
          </w:p>
        </w:tc>
        <w:tc>
          <w:tcPr>
            <w:tcW w:w="1309" w:type="dxa"/>
          </w:tcPr>
          <w:p w:rsidR="005E1F16" w:rsidRDefault="005E1F16" w:rsidP="006550F5"/>
          <w:p w:rsidR="005E1F16" w:rsidRDefault="005E1F16" w:rsidP="006550F5">
            <w:r>
              <w:t>Inter-disciplinary connections</w:t>
            </w:r>
          </w:p>
        </w:tc>
        <w:tc>
          <w:tcPr>
            <w:tcW w:w="1271" w:type="dxa"/>
          </w:tcPr>
          <w:p w:rsidR="005E1F16" w:rsidRDefault="005E1F16" w:rsidP="006550F5"/>
          <w:p w:rsidR="005E1F16" w:rsidRDefault="005E1F16" w:rsidP="006550F5">
            <w:r>
              <w:t>Critical Thinking</w:t>
            </w:r>
          </w:p>
        </w:tc>
        <w:tc>
          <w:tcPr>
            <w:tcW w:w="1298" w:type="dxa"/>
          </w:tcPr>
          <w:p w:rsidR="005E1F16" w:rsidRDefault="005E1F16" w:rsidP="006550F5"/>
          <w:p w:rsidR="005E1F16" w:rsidRDefault="005E1F16" w:rsidP="006550F5">
            <w:r>
              <w:t>Technology, Tools and Techniques</w:t>
            </w:r>
          </w:p>
        </w:tc>
        <w:tc>
          <w:tcPr>
            <w:tcW w:w="1407" w:type="dxa"/>
          </w:tcPr>
          <w:p w:rsidR="005E1F16" w:rsidRDefault="005E1F16" w:rsidP="006550F5"/>
          <w:p w:rsidR="005E1F16" w:rsidRDefault="005E1F16" w:rsidP="006550F5">
            <w:r>
              <w:t>Plan Project management</w:t>
            </w:r>
          </w:p>
        </w:tc>
        <w:tc>
          <w:tcPr>
            <w:tcW w:w="1408" w:type="dxa"/>
          </w:tcPr>
          <w:p w:rsidR="005E1F16" w:rsidRDefault="005E1F16" w:rsidP="006550F5"/>
          <w:p w:rsidR="005E1F16" w:rsidRDefault="005E1F16" w:rsidP="006968F6">
            <w:pPr>
              <w:ind w:right="74"/>
            </w:pPr>
            <w:r>
              <w:t>Project Sketch</w:t>
            </w:r>
          </w:p>
        </w:tc>
      </w:tr>
      <w:tr w:rsidR="006968F6" w:rsidTr="00797540">
        <w:trPr>
          <w:trHeight w:val="4058"/>
        </w:trPr>
        <w:tc>
          <w:tcPr>
            <w:tcW w:w="1474" w:type="dxa"/>
          </w:tcPr>
          <w:p w:rsidR="005E1F16" w:rsidRDefault="005E1F16" w:rsidP="006550F5"/>
          <w:p w:rsidR="006550F5" w:rsidRPr="006550F5" w:rsidRDefault="006550F5" w:rsidP="006550F5">
            <w:pPr>
              <w:jc w:val="both"/>
            </w:pPr>
            <w:r w:rsidRPr="006550F5">
              <w:t>Requirements analysis, software design, coding, testing, maintenance, etc</w:t>
            </w:r>
          </w:p>
          <w:p w:rsidR="006550F5" w:rsidRDefault="006968F6" w:rsidP="006550F5">
            <w:r>
              <w:t>We chose SDLC Model.</w:t>
            </w:r>
          </w:p>
        </w:tc>
        <w:tc>
          <w:tcPr>
            <w:tcW w:w="1550" w:type="dxa"/>
          </w:tcPr>
          <w:p w:rsidR="005E1F16" w:rsidRDefault="005E1F16" w:rsidP="006550F5"/>
          <w:p w:rsidR="00512BE4" w:rsidRDefault="00512BE4" w:rsidP="006968F6">
            <w:r>
              <w:t>A software development life cycle mo</w:t>
            </w:r>
            <w:r w:rsidR="006968F6">
              <w:t xml:space="preserve">del </w:t>
            </w:r>
            <w:r>
              <w:t>is a descriptive and diagrammatic representa</w:t>
            </w:r>
            <w:r w:rsidR="006968F6">
              <w:t>tion of the software life cycle.</w:t>
            </w:r>
          </w:p>
        </w:tc>
        <w:tc>
          <w:tcPr>
            <w:tcW w:w="1049" w:type="dxa"/>
          </w:tcPr>
          <w:p w:rsidR="005E1F16" w:rsidRDefault="005E1F16" w:rsidP="006550F5"/>
          <w:p w:rsidR="006968F6" w:rsidRDefault="006968F6" w:rsidP="006968F6">
            <w:r>
              <w:t>Helps in analyzing the order of activities in a project stages.</w:t>
            </w:r>
          </w:p>
        </w:tc>
        <w:tc>
          <w:tcPr>
            <w:tcW w:w="1309" w:type="dxa"/>
          </w:tcPr>
          <w:p w:rsidR="005E1F16" w:rsidRDefault="005E1F16" w:rsidP="006550F5"/>
          <w:p w:rsidR="006968F6" w:rsidRDefault="006968F6" w:rsidP="006968F6">
            <w:pPr>
              <w:pStyle w:val="NoSpacing"/>
            </w:pPr>
            <w:r>
              <w:t xml:space="preserve">It also captures the order in which software activities are to be undertaken. </w:t>
            </w:r>
          </w:p>
          <w:p w:rsidR="006968F6" w:rsidRDefault="006968F6" w:rsidP="006550F5"/>
        </w:tc>
        <w:tc>
          <w:tcPr>
            <w:tcW w:w="1271" w:type="dxa"/>
          </w:tcPr>
          <w:p w:rsidR="005E1F16" w:rsidRDefault="005E1F16" w:rsidP="006550F5"/>
          <w:p w:rsidR="006968F6" w:rsidRPr="00797540" w:rsidRDefault="00797540" w:rsidP="00BF7DD2">
            <w:pPr>
              <w:pStyle w:val="NoSpacing"/>
            </w:pPr>
            <w:r w:rsidRPr="00797540">
              <w:t>Several models interface different kinds of procedures.</w:t>
            </w:r>
          </w:p>
        </w:tc>
        <w:tc>
          <w:tcPr>
            <w:tcW w:w="1298" w:type="dxa"/>
          </w:tcPr>
          <w:p w:rsidR="005E1F16" w:rsidRDefault="005E1F16" w:rsidP="006550F5"/>
          <w:p w:rsidR="006968F6" w:rsidRDefault="006968F6" w:rsidP="006550F5">
            <w:r>
              <w:t>Life cycle model represent all the activities required to make software product transit through its life cycle phases.</w:t>
            </w:r>
          </w:p>
        </w:tc>
        <w:tc>
          <w:tcPr>
            <w:tcW w:w="1407" w:type="dxa"/>
          </w:tcPr>
          <w:p w:rsidR="005E1F16" w:rsidRDefault="005E1F16" w:rsidP="006550F5"/>
          <w:p w:rsidR="006968F6" w:rsidRDefault="00797540" w:rsidP="006968F6">
            <w:pPr>
              <w:pStyle w:val="NoSpacing"/>
            </w:pPr>
            <w:r>
              <w:t xml:space="preserve">The models are </w:t>
            </w:r>
            <w:r w:rsidR="006968F6">
              <w:t xml:space="preserve">suitable for development of technically challenging software    products that are prone to several kinds of risks. </w:t>
            </w:r>
          </w:p>
          <w:p w:rsidR="006968F6" w:rsidRDefault="006968F6" w:rsidP="006550F5"/>
        </w:tc>
        <w:tc>
          <w:tcPr>
            <w:tcW w:w="1408" w:type="dxa"/>
          </w:tcPr>
          <w:p w:rsidR="005E1F16" w:rsidRDefault="005E1F16" w:rsidP="006550F5"/>
          <w:p w:rsidR="006968F6" w:rsidRDefault="006968F6" w:rsidP="006968F6">
            <w:pPr>
              <w:pStyle w:val="NoSpacing"/>
            </w:pPr>
            <w:r>
              <w:t>We incorporated the Spiral Model into the project aft</w:t>
            </w:r>
            <w:r w:rsidR="00797540">
              <w:t xml:space="preserve">er researching and </w:t>
            </w:r>
            <w:proofErr w:type="gramStart"/>
            <w:r w:rsidR="00797540">
              <w:t>corresponds</w:t>
            </w:r>
            <w:proofErr w:type="gramEnd"/>
            <w:r w:rsidR="00797540">
              <w:t xml:space="preserve"> to</w:t>
            </w:r>
            <w:r>
              <w:t xml:space="preserve"> our methodology to the module.</w:t>
            </w:r>
          </w:p>
          <w:p w:rsidR="006968F6" w:rsidRDefault="006968F6" w:rsidP="006550F5"/>
        </w:tc>
      </w:tr>
    </w:tbl>
    <w:p w:rsidR="000E2A89" w:rsidRPr="000E2A89" w:rsidRDefault="000E2A89" w:rsidP="000E2A89">
      <w:pPr>
        <w:pStyle w:val="ListParagraph"/>
        <w:rPr>
          <w:rStyle w:val="Strong"/>
          <w:b w:val="0"/>
          <w:bCs w:val="0"/>
        </w:rPr>
      </w:pPr>
    </w:p>
    <w:p w:rsidR="005E1F16" w:rsidRPr="005E1F16" w:rsidRDefault="005E1F16" w:rsidP="005E1F16">
      <w:pPr>
        <w:pStyle w:val="ListParagraph"/>
        <w:rPr>
          <w:rStyle w:val="Strong"/>
          <w:b w:val="0"/>
          <w:bCs w:val="0"/>
        </w:rPr>
      </w:pPr>
    </w:p>
    <w:p w:rsidR="00722267" w:rsidRDefault="000E2A89" w:rsidP="005E1F16">
      <w:pPr>
        <w:pStyle w:val="ListParagraph"/>
        <w:numPr>
          <w:ilvl w:val="0"/>
          <w:numId w:val="4"/>
        </w:numPr>
      </w:pPr>
      <w:r w:rsidRPr="005E1F16">
        <w:rPr>
          <w:rStyle w:val="Strong"/>
          <w:rFonts w:ascii="Times New Roman" w:hAnsi="Times New Roman"/>
          <w:sz w:val="36"/>
          <w:szCs w:val="36"/>
        </w:rPr>
        <w:t>Various Software Development Methodologies</w:t>
      </w:r>
      <w:r w:rsidRPr="005E1F16">
        <w:rPr>
          <w:rStyle w:val="Strong"/>
          <w:rFonts w:ascii="Times New Roman" w:hAnsi="Times New Roman"/>
          <w:sz w:val="36"/>
          <w:szCs w:val="36"/>
        </w:rPr>
        <w:tab/>
      </w:r>
      <w:r w:rsidRPr="005D2ABD">
        <w:rPr>
          <w:rStyle w:val="Strong"/>
        </w:rPr>
        <w:tab/>
      </w:r>
    </w:p>
    <w:tbl>
      <w:tblPr>
        <w:tblStyle w:val="TableGrid"/>
        <w:tblW w:w="10530" w:type="dxa"/>
        <w:tblInd w:w="-432" w:type="dxa"/>
        <w:tblLayout w:type="fixed"/>
        <w:tblLook w:val="04A0"/>
      </w:tblPr>
      <w:tblGrid>
        <w:gridCol w:w="1525"/>
        <w:gridCol w:w="1550"/>
        <w:gridCol w:w="1024"/>
        <w:gridCol w:w="1301"/>
        <w:gridCol w:w="1074"/>
        <w:gridCol w:w="1394"/>
        <w:gridCol w:w="1407"/>
        <w:gridCol w:w="1255"/>
      </w:tblGrid>
      <w:tr w:rsidR="005E1F16" w:rsidTr="00BF7DD2">
        <w:trPr>
          <w:trHeight w:val="1268"/>
        </w:trPr>
        <w:tc>
          <w:tcPr>
            <w:tcW w:w="1525" w:type="dxa"/>
          </w:tcPr>
          <w:p w:rsidR="005E1F16" w:rsidRDefault="005E1F16" w:rsidP="006550F5"/>
          <w:p w:rsidR="005E1F16" w:rsidRDefault="005E1F16" w:rsidP="006550F5">
            <w:r>
              <w:t>Key Concepts</w:t>
            </w:r>
          </w:p>
        </w:tc>
        <w:tc>
          <w:tcPr>
            <w:tcW w:w="1550" w:type="dxa"/>
          </w:tcPr>
          <w:p w:rsidR="005E1F16" w:rsidRDefault="005E1F16" w:rsidP="006550F5"/>
          <w:p w:rsidR="005E1F16" w:rsidRDefault="005E1F16" w:rsidP="006550F5">
            <w:r>
              <w:t>Significance and Relevance</w:t>
            </w:r>
          </w:p>
        </w:tc>
        <w:tc>
          <w:tcPr>
            <w:tcW w:w="1024" w:type="dxa"/>
          </w:tcPr>
          <w:p w:rsidR="005E1F16" w:rsidRDefault="005E1F16" w:rsidP="006550F5"/>
          <w:p w:rsidR="005E1F16" w:rsidRDefault="005E1F16" w:rsidP="006550F5">
            <w:r>
              <w:t>Real-world Contents</w:t>
            </w:r>
          </w:p>
        </w:tc>
        <w:tc>
          <w:tcPr>
            <w:tcW w:w="1301" w:type="dxa"/>
          </w:tcPr>
          <w:p w:rsidR="005E1F16" w:rsidRDefault="005E1F16" w:rsidP="006550F5"/>
          <w:p w:rsidR="005E1F16" w:rsidRDefault="005E1F16" w:rsidP="006550F5">
            <w:r>
              <w:t>Inter-disciplinary connections</w:t>
            </w:r>
          </w:p>
        </w:tc>
        <w:tc>
          <w:tcPr>
            <w:tcW w:w="1074" w:type="dxa"/>
          </w:tcPr>
          <w:p w:rsidR="005E1F16" w:rsidRDefault="005E1F16" w:rsidP="006550F5"/>
          <w:p w:rsidR="005E1F16" w:rsidRDefault="005E1F16" w:rsidP="006550F5">
            <w:r>
              <w:t>Critical Thinking</w:t>
            </w:r>
          </w:p>
        </w:tc>
        <w:tc>
          <w:tcPr>
            <w:tcW w:w="1394" w:type="dxa"/>
          </w:tcPr>
          <w:p w:rsidR="005E1F16" w:rsidRDefault="005E1F16" w:rsidP="006550F5"/>
          <w:p w:rsidR="005E1F16" w:rsidRDefault="005E1F16" w:rsidP="006550F5">
            <w:r>
              <w:t>Technology, Tools and Techniques</w:t>
            </w:r>
          </w:p>
        </w:tc>
        <w:tc>
          <w:tcPr>
            <w:tcW w:w="1407" w:type="dxa"/>
          </w:tcPr>
          <w:p w:rsidR="005E1F16" w:rsidRDefault="005E1F16" w:rsidP="006550F5"/>
          <w:p w:rsidR="005E1F16" w:rsidRDefault="005E1F16" w:rsidP="006550F5">
            <w:r>
              <w:t>Plan Project management</w:t>
            </w:r>
          </w:p>
        </w:tc>
        <w:tc>
          <w:tcPr>
            <w:tcW w:w="1255" w:type="dxa"/>
          </w:tcPr>
          <w:p w:rsidR="005E1F16" w:rsidRDefault="005E1F16" w:rsidP="006550F5"/>
          <w:p w:rsidR="005E1F16" w:rsidRDefault="005E1F16" w:rsidP="006550F5">
            <w:r>
              <w:t>Project Sketch</w:t>
            </w:r>
          </w:p>
        </w:tc>
      </w:tr>
      <w:tr w:rsidR="00797540" w:rsidTr="00E26D62">
        <w:trPr>
          <w:trHeight w:val="5201"/>
        </w:trPr>
        <w:tc>
          <w:tcPr>
            <w:tcW w:w="1525" w:type="dxa"/>
          </w:tcPr>
          <w:p w:rsidR="00BF7DD2" w:rsidRDefault="00BF7DD2" w:rsidP="006550F5">
            <w:pPr>
              <w:pStyle w:val="NormalWeb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</w:p>
          <w:p w:rsidR="00797540" w:rsidRPr="006550F5" w:rsidRDefault="00797540" w:rsidP="00BF7DD2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  <w:r w:rsidRPr="006550F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Waterfall model, prototyping, interactive enhancement, spiral model. Role of Management in software development. Role of metrics and measurement.</w:t>
            </w:r>
          </w:p>
          <w:p w:rsidR="00797540" w:rsidRDefault="00797540" w:rsidP="006550F5"/>
          <w:p w:rsidR="00797540" w:rsidRDefault="00797540" w:rsidP="006550F5"/>
          <w:p w:rsidR="00797540" w:rsidRDefault="00797540" w:rsidP="006550F5"/>
          <w:p w:rsidR="00797540" w:rsidRDefault="00797540" w:rsidP="006550F5"/>
          <w:p w:rsidR="00797540" w:rsidRDefault="00797540" w:rsidP="006550F5"/>
        </w:tc>
        <w:tc>
          <w:tcPr>
            <w:tcW w:w="1550" w:type="dxa"/>
          </w:tcPr>
          <w:p w:rsidR="00797540" w:rsidRDefault="00797540" w:rsidP="006550F5"/>
          <w:p w:rsidR="00797540" w:rsidRDefault="00797540" w:rsidP="006550F5">
            <w:r>
              <w:t>It is a descriptive and diagrammatic representation of the software life cycle.</w:t>
            </w:r>
          </w:p>
        </w:tc>
        <w:tc>
          <w:tcPr>
            <w:tcW w:w="1024" w:type="dxa"/>
          </w:tcPr>
          <w:p w:rsidR="00797540" w:rsidRDefault="00797540" w:rsidP="006550F5"/>
          <w:p w:rsidR="00797540" w:rsidRDefault="00797540" w:rsidP="00BF7DD2">
            <w:r>
              <w:t>It d</w:t>
            </w:r>
            <w:r w:rsidRPr="00797540">
              <w:t>efines entry and exit criteria for every phase. A phase can start only if its phase-entry criteria have been satisfied.</w:t>
            </w:r>
          </w:p>
        </w:tc>
        <w:tc>
          <w:tcPr>
            <w:tcW w:w="1301" w:type="dxa"/>
          </w:tcPr>
          <w:p w:rsidR="00797540" w:rsidRDefault="00797540" w:rsidP="006550F5"/>
          <w:p w:rsidR="00797540" w:rsidRDefault="00797540" w:rsidP="006550F5">
            <w:r>
              <w:t>W</w:t>
            </w:r>
            <w:r w:rsidRPr="00797540">
              <w:t>ithout software life cycle model the entry and exit criteria for a phase cannot be recognized.</w:t>
            </w:r>
          </w:p>
        </w:tc>
        <w:tc>
          <w:tcPr>
            <w:tcW w:w="1074" w:type="dxa"/>
          </w:tcPr>
          <w:p w:rsidR="00797540" w:rsidRDefault="00797540" w:rsidP="006550F5"/>
          <w:p w:rsidR="00A138FF" w:rsidRPr="00BF7DD2" w:rsidRDefault="002D2BAF" w:rsidP="00BF7DD2">
            <w:r w:rsidRPr="00BF7DD2">
              <w:t xml:space="preserve">Develop and validate the next level of the product after resolving the identified risks. </w:t>
            </w:r>
          </w:p>
          <w:p w:rsidR="00BF7DD2" w:rsidRDefault="00BF7DD2" w:rsidP="006550F5"/>
        </w:tc>
        <w:tc>
          <w:tcPr>
            <w:tcW w:w="1394" w:type="dxa"/>
          </w:tcPr>
          <w:p w:rsidR="00797540" w:rsidRDefault="00797540" w:rsidP="006550F5"/>
          <w:p w:rsidR="00A138FF" w:rsidRPr="00BF7DD2" w:rsidRDefault="002D2BAF" w:rsidP="00BF7DD2">
            <w:r w:rsidRPr="00BF7DD2">
              <w:t xml:space="preserve">Progressively more complete version of the software gets built </w:t>
            </w:r>
            <w:proofErr w:type="gramStart"/>
            <w:r w:rsidRPr="00BF7DD2">
              <w:t>with each iteration</w:t>
            </w:r>
            <w:proofErr w:type="gramEnd"/>
            <w:r w:rsidRPr="00BF7DD2">
              <w:t xml:space="preserve"> around the spiral. </w:t>
            </w:r>
          </w:p>
          <w:p w:rsidR="00BF7DD2" w:rsidRDefault="00BF7DD2" w:rsidP="006550F5"/>
        </w:tc>
        <w:tc>
          <w:tcPr>
            <w:tcW w:w="1407" w:type="dxa"/>
          </w:tcPr>
          <w:p w:rsidR="00797540" w:rsidRDefault="00797540" w:rsidP="00A23D22"/>
          <w:p w:rsidR="00797540" w:rsidRDefault="00797540" w:rsidP="00A23D22">
            <w:pPr>
              <w:pStyle w:val="NoSpacing"/>
            </w:pPr>
            <w:r>
              <w:t xml:space="preserve">The spiral model is suitable for development of technically challenging software    products that are prone to several kinds of risks. </w:t>
            </w:r>
          </w:p>
          <w:p w:rsidR="00797540" w:rsidRDefault="00797540" w:rsidP="00A23D22"/>
        </w:tc>
        <w:tc>
          <w:tcPr>
            <w:tcW w:w="1255" w:type="dxa"/>
          </w:tcPr>
          <w:p w:rsidR="00797540" w:rsidRDefault="00797540" w:rsidP="00A23D22"/>
          <w:p w:rsidR="00797540" w:rsidRDefault="00797540" w:rsidP="00A23D22">
            <w:pPr>
              <w:pStyle w:val="NoSpacing"/>
            </w:pPr>
            <w:r>
              <w:t xml:space="preserve">We incorporated the Spiral Model into the project after researching and </w:t>
            </w:r>
            <w:proofErr w:type="gramStart"/>
            <w:r>
              <w:t>corresponding</w:t>
            </w:r>
            <w:proofErr w:type="gramEnd"/>
            <w:r>
              <w:t xml:space="preserve"> our methodology to the module.</w:t>
            </w:r>
          </w:p>
          <w:p w:rsidR="00797540" w:rsidRDefault="00797540" w:rsidP="00A23D22"/>
        </w:tc>
      </w:tr>
    </w:tbl>
    <w:p w:rsidR="00722267" w:rsidRPr="005E1F16" w:rsidRDefault="00722267" w:rsidP="005E1F16">
      <w:pPr>
        <w:rPr>
          <w:rStyle w:val="Strong"/>
          <w:rFonts w:ascii="Times New Roman" w:hAnsi="Times New Roman"/>
          <w:sz w:val="36"/>
          <w:szCs w:val="36"/>
          <w:lang w:eastAsia="en-IN"/>
        </w:rPr>
      </w:pPr>
    </w:p>
    <w:p w:rsidR="000E2A89" w:rsidRPr="005E1F16" w:rsidRDefault="000E2A89" w:rsidP="005E1F16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Software Requirement Specification</w:t>
      </w:r>
    </w:p>
    <w:tbl>
      <w:tblPr>
        <w:tblStyle w:val="TableGrid"/>
        <w:tblW w:w="10800" w:type="dxa"/>
        <w:tblInd w:w="-612" w:type="dxa"/>
        <w:tblLayout w:type="fixed"/>
        <w:tblLook w:val="04A0"/>
      </w:tblPr>
      <w:tblGrid>
        <w:gridCol w:w="1350"/>
        <w:gridCol w:w="1479"/>
        <w:gridCol w:w="1221"/>
        <w:gridCol w:w="1492"/>
        <w:gridCol w:w="1298"/>
        <w:gridCol w:w="1431"/>
        <w:gridCol w:w="1359"/>
        <w:gridCol w:w="1170"/>
      </w:tblGrid>
      <w:tr w:rsidR="005E1F16" w:rsidTr="00E26D62">
        <w:trPr>
          <w:trHeight w:val="1304"/>
        </w:trPr>
        <w:tc>
          <w:tcPr>
            <w:tcW w:w="1350" w:type="dxa"/>
          </w:tcPr>
          <w:p w:rsidR="005E1F16" w:rsidRDefault="005E1F16" w:rsidP="006550F5"/>
          <w:p w:rsidR="005E1F16" w:rsidRDefault="005E1F16" w:rsidP="006550F5">
            <w:r>
              <w:t>Key Concepts</w:t>
            </w:r>
          </w:p>
        </w:tc>
        <w:tc>
          <w:tcPr>
            <w:tcW w:w="1479" w:type="dxa"/>
          </w:tcPr>
          <w:p w:rsidR="005E1F16" w:rsidRDefault="005E1F16" w:rsidP="006550F5"/>
          <w:p w:rsidR="005E1F16" w:rsidRDefault="005E1F16" w:rsidP="006550F5">
            <w:r>
              <w:t>Significance and Relevance</w:t>
            </w:r>
          </w:p>
        </w:tc>
        <w:tc>
          <w:tcPr>
            <w:tcW w:w="1221" w:type="dxa"/>
          </w:tcPr>
          <w:p w:rsidR="005E1F16" w:rsidRDefault="005E1F16" w:rsidP="006550F5"/>
          <w:p w:rsidR="005E1F16" w:rsidRDefault="00E26D62" w:rsidP="006550F5">
            <w:r>
              <w:t>Real-world Contex</w:t>
            </w:r>
            <w:r w:rsidR="005E1F16">
              <w:t>ts</w:t>
            </w:r>
          </w:p>
        </w:tc>
        <w:tc>
          <w:tcPr>
            <w:tcW w:w="1492" w:type="dxa"/>
          </w:tcPr>
          <w:p w:rsidR="005E1F16" w:rsidRDefault="005E1F16" w:rsidP="006550F5"/>
          <w:p w:rsidR="005E1F16" w:rsidRDefault="005E1F16" w:rsidP="006550F5">
            <w:r>
              <w:t>Inter-disciplinary connections</w:t>
            </w:r>
          </w:p>
        </w:tc>
        <w:tc>
          <w:tcPr>
            <w:tcW w:w="1298" w:type="dxa"/>
          </w:tcPr>
          <w:p w:rsidR="005E1F16" w:rsidRDefault="005E1F16" w:rsidP="006550F5"/>
          <w:p w:rsidR="005E1F16" w:rsidRDefault="005E1F16" w:rsidP="006550F5">
            <w:r>
              <w:t>Critical Thinking</w:t>
            </w:r>
          </w:p>
        </w:tc>
        <w:tc>
          <w:tcPr>
            <w:tcW w:w="1431" w:type="dxa"/>
          </w:tcPr>
          <w:p w:rsidR="005E1F16" w:rsidRDefault="005E1F16" w:rsidP="006550F5"/>
          <w:p w:rsidR="005E1F16" w:rsidRDefault="005E1F16" w:rsidP="006550F5">
            <w:r>
              <w:t>Technology, Tools and Techniques</w:t>
            </w:r>
          </w:p>
        </w:tc>
        <w:tc>
          <w:tcPr>
            <w:tcW w:w="1359" w:type="dxa"/>
          </w:tcPr>
          <w:p w:rsidR="005E1F16" w:rsidRDefault="005E1F16" w:rsidP="006550F5"/>
          <w:p w:rsidR="005E1F16" w:rsidRDefault="005E1F16" w:rsidP="006550F5">
            <w:r>
              <w:t>Plan Project management</w:t>
            </w:r>
          </w:p>
        </w:tc>
        <w:tc>
          <w:tcPr>
            <w:tcW w:w="1170" w:type="dxa"/>
          </w:tcPr>
          <w:p w:rsidR="005E1F16" w:rsidRDefault="005E1F16" w:rsidP="006550F5"/>
          <w:p w:rsidR="005E1F16" w:rsidRDefault="005E1F16" w:rsidP="006550F5">
            <w:r>
              <w:t>Project Sketch</w:t>
            </w:r>
          </w:p>
        </w:tc>
      </w:tr>
      <w:tr w:rsidR="00E26D62" w:rsidTr="00E26D62">
        <w:trPr>
          <w:trHeight w:val="2069"/>
        </w:trPr>
        <w:tc>
          <w:tcPr>
            <w:tcW w:w="1350" w:type="dxa"/>
          </w:tcPr>
          <w:p w:rsidR="005E1F16" w:rsidRDefault="005E1F16" w:rsidP="006550F5"/>
          <w:p w:rsidR="006550F5" w:rsidRPr="006550F5" w:rsidRDefault="006550F5" w:rsidP="007F1F9F">
            <w:pPr>
              <w:pStyle w:val="NoSpacing"/>
            </w:pPr>
            <w:r w:rsidRPr="006550F5">
              <w:t>Problem analysis, requirement specification, validation, metrics, monitoring and control.</w:t>
            </w:r>
          </w:p>
          <w:p w:rsidR="006550F5" w:rsidRDefault="006550F5" w:rsidP="006550F5"/>
        </w:tc>
        <w:tc>
          <w:tcPr>
            <w:tcW w:w="1479" w:type="dxa"/>
          </w:tcPr>
          <w:p w:rsidR="005E1F16" w:rsidRDefault="005E1F16" w:rsidP="006550F5"/>
          <w:p w:rsidR="00BF7DD2" w:rsidRDefault="00BF7DD2" w:rsidP="006550F5">
            <w:r>
              <w:t>The main objective of the SRS document is basically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 xml:space="preserve">to describe the principal requirements engineering </w:t>
            </w:r>
            <w:r>
              <w:lastRenderedPageBreak/>
              <w:t>activities and to introduce techniques for requirements elicitation and analysis.</w:t>
            </w:r>
          </w:p>
        </w:tc>
        <w:tc>
          <w:tcPr>
            <w:tcW w:w="1221" w:type="dxa"/>
          </w:tcPr>
          <w:p w:rsidR="005E1F16" w:rsidRDefault="005E1F16" w:rsidP="006550F5"/>
          <w:p w:rsidR="00E26D62" w:rsidRDefault="00E26D62" w:rsidP="006550F5">
            <w:r>
              <w:t>Without the SRS, the definition of the document is incomplete.</w:t>
            </w:r>
          </w:p>
        </w:tc>
        <w:tc>
          <w:tcPr>
            <w:tcW w:w="1492" w:type="dxa"/>
          </w:tcPr>
          <w:p w:rsidR="005E1F16" w:rsidRDefault="005E1F16" w:rsidP="006550F5"/>
          <w:p w:rsidR="00BF7DD2" w:rsidRPr="00BF7DD2" w:rsidRDefault="00BF7DD2" w:rsidP="00BF7DD2">
            <w:pPr>
              <w:pStyle w:val="NoSpacing"/>
            </w:pPr>
            <w:r w:rsidRPr="00BF7DD2">
              <w:t xml:space="preserve">Plans to describe requirements validation and to discuss the role of requirements management in support of </w:t>
            </w:r>
            <w:r w:rsidRPr="00BF7DD2">
              <w:lastRenderedPageBreak/>
              <w:t>other requirements engineering processes.</w:t>
            </w:r>
          </w:p>
          <w:p w:rsidR="00BF7DD2" w:rsidRDefault="00BF7DD2" w:rsidP="006550F5"/>
        </w:tc>
        <w:tc>
          <w:tcPr>
            <w:tcW w:w="1298" w:type="dxa"/>
          </w:tcPr>
          <w:p w:rsidR="005E1F16" w:rsidRDefault="005E1F16" w:rsidP="006550F5"/>
          <w:p w:rsidR="00E26D62" w:rsidRPr="00E26D62" w:rsidRDefault="00E26D62" w:rsidP="00E26D62">
            <w:pPr>
              <w:pStyle w:val="NoSpacing"/>
            </w:pPr>
            <w:r>
              <w:t>Helps</w:t>
            </w:r>
            <w:r w:rsidRPr="00E26D62">
              <w:t xml:space="preserve"> the project developers to draw parallels between the requirements so that </w:t>
            </w:r>
            <w:r w:rsidRPr="00E26D62">
              <w:lastRenderedPageBreak/>
              <w:t>they can be connected.</w:t>
            </w:r>
          </w:p>
          <w:p w:rsidR="00E26D62" w:rsidRDefault="00E26D62" w:rsidP="006550F5"/>
        </w:tc>
        <w:tc>
          <w:tcPr>
            <w:tcW w:w="1431" w:type="dxa"/>
          </w:tcPr>
          <w:p w:rsidR="005E1F16" w:rsidRDefault="005E1F16" w:rsidP="006550F5"/>
          <w:p w:rsidR="00E26D62" w:rsidRDefault="00E26D62" w:rsidP="006550F5">
            <w:r>
              <w:t xml:space="preserve">Requirement Traceability Matrix and Development Matrices help defining relationships. </w:t>
            </w:r>
          </w:p>
        </w:tc>
        <w:tc>
          <w:tcPr>
            <w:tcW w:w="1359" w:type="dxa"/>
          </w:tcPr>
          <w:p w:rsidR="005E1F16" w:rsidRDefault="005E1F16" w:rsidP="006550F5"/>
          <w:p w:rsidR="00BF7DD2" w:rsidRPr="00BF7DD2" w:rsidRDefault="00BF7DD2" w:rsidP="00BF7DD2">
            <w:pPr>
              <w:pStyle w:val="NoSpacing"/>
            </w:pPr>
            <w:r>
              <w:t>Helps</w:t>
            </w:r>
            <w:r w:rsidRPr="00BF7DD2">
              <w:t xml:space="preserve"> to understand the project even closely and in a better form and the</w:t>
            </w:r>
            <w:r w:rsidR="00E26D62">
              <w:t xml:space="preserve"> SRS</w:t>
            </w:r>
            <w:r w:rsidRPr="00BF7DD2">
              <w:t xml:space="preserve"> helped the developers </w:t>
            </w:r>
            <w:r w:rsidRPr="00BF7DD2">
              <w:lastRenderedPageBreak/>
              <w:t>to design the app even more efficiently.</w:t>
            </w:r>
          </w:p>
          <w:p w:rsidR="00BF7DD2" w:rsidRDefault="00BF7DD2" w:rsidP="006550F5"/>
          <w:p w:rsidR="00BF7DD2" w:rsidRDefault="00BF7DD2" w:rsidP="006550F5"/>
        </w:tc>
        <w:tc>
          <w:tcPr>
            <w:tcW w:w="1170" w:type="dxa"/>
          </w:tcPr>
          <w:p w:rsidR="005E1F16" w:rsidRDefault="005E1F16" w:rsidP="006550F5"/>
          <w:p w:rsidR="00BF7DD2" w:rsidRDefault="00BF7DD2" w:rsidP="00BF7DD2">
            <w:pPr>
              <w:pStyle w:val="NoSpacing"/>
            </w:pPr>
            <w:r>
              <w:t>System Features that presented the complete module of the app/proje</w:t>
            </w:r>
            <w:r>
              <w:lastRenderedPageBreak/>
              <w:t>ct and have been explained.</w:t>
            </w:r>
          </w:p>
          <w:p w:rsidR="00BF7DD2" w:rsidRDefault="00BF7DD2" w:rsidP="006550F5"/>
        </w:tc>
      </w:tr>
    </w:tbl>
    <w:p w:rsidR="00722267" w:rsidRDefault="00722267"/>
    <w:p w:rsidR="000E2A89" w:rsidRPr="005E1F16" w:rsidRDefault="000E2A89" w:rsidP="005E1F16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 xml:space="preserve">System Design  </w:t>
      </w:r>
      <w:r w:rsidRPr="005E1F16">
        <w:rPr>
          <w:rStyle w:val="Strong"/>
          <w:rFonts w:ascii="Times New Roman" w:hAnsi="Times New Roman"/>
          <w:sz w:val="36"/>
          <w:szCs w:val="36"/>
        </w:rPr>
        <w:tab/>
      </w:r>
    </w:p>
    <w:tbl>
      <w:tblPr>
        <w:tblStyle w:val="TableGrid"/>
        <w:tblW w:w="10800" w:type="dxa"/>
        <w:tblInd w:w="-612" w:type="dxa"/>
        <w:tblLook w:val="04A0"/>
      </w:tblPr>
      <w:tblGrid>
        <w:gridCol w:w="1343"/>
        <w:gridCol w:w="1374"/>
        <w:gridCol w:w="1217"/>
        <w:gridCol w:w="1345"/>
        <w:gridCol w:w="1208"/>
        <w:gridCol w:w="1298"/>
        <w:gridCol w:w="1406"/>
        <w:gridCol w:w="1609"/>
      </w:tblGrid>
      <w:tr w:rsidR="005E1F16" w:rsidTr="00E26D62">
        <w:trPr>
          <w:trHeight w:val="1286"/>
        </w:trPr>
        <w:tc>
          <w:tcPr>
            <w:tcW w:w="1344" w:type="dxa"/>
          </w:tcPr>
          <w:p w:rsidR="005E1F16" w:rsidRDefault="005E1F16" w:rsidP="006550F5"/>
          <w:p w:rsidR="005E1F16" w:rsidRDefault="005E1F16" w:rsidP="006550F5">
            <w:r>
              <w:t>Key Concepts</w:t>
            </w:r>
          </w:p>
        </w:tc>
        <w:tc>
          <w:tcPr>
            <w:tcW w:w="1272" w:type="dxa"/>
          </w:tcPr>
          <w:p w:rsidR="005E1F16" w:rsidRDefault="005E1F16" w:rsidP="006550F5"/>
          <w:p w:rsidR="005E1F16" w:rsidRDefault="005E1F16" w:rsidP="006550F5">
            <w:r>
              <w:t>Significance and Relevance</w:t>
            </w:r>
          </w:p>
        </w:tc>
        <w:tc>
          <w:tcPr>
            <w:tcW w:w="1062" w:type="dxa"/>
          </w:tcPr>
          <w:p w:rsidR="005E1F16" w:rsidRDefault="005E1F16" w:rsidP="006550F5"/>
          <w:p w:rsidR="005E1F16" w:rsidRDefault="005E1F16" w:rsidP="006550F5">
            <w:r>
              <w:t>Real-world Contents</w:t>
            </w:r>
          </w:p>
        </w:tc>
        <w:tc>
          <w:tcPr>
            <w:tcW w:w="1301" w:type="dxa"/>
          </w:tcPr>
          <w:p w:rsidR="005E1F16" w:rsidRDefault="005E1F16" w:rsidP="006550F5"/>
          <w:p w:rsidR="005E1F16" w:rsidRDefault="005E1F16" w:rsidP="006550F5">
            <w:r>
              <w:t>Inter-disciplinary connections</w:t>
            </w:r>
          </w:p>
        </w:tc>
        <w:tc>
          <w:tcPr>
            <w:tcW w:w="1023" w:type="dxa"/>
          </w:tcPr>
          <w:p w:rsidR="005E1F16" w:rsidRDefault="005E1F16" w:rsidP="006550F5"/>
          <w:p w:rsidR="005E1F16" w:rsidRDefault="005E1F16" w:rsidP="006550F5">
            <w:r>
              <w:t>Critical Thinking</w:t>
            </w:r>
          </w:p>
        </w:tc>
        <w:tc>
          <w:tcPr>
            <w:tcW w:w="1298" w:type="dxa"/>
          </w:tcPr>
          <w:p w:rsidR="005E1F16" w:rsidRDefault="005E1F16" w:rsidP="006550F5"/>
          <w:p w:rsidR="005E1F16" w:rsidRDefault="005E1F16" w:rsidP="006550F5">
            <w:r>
              <w:t>Technology, Tools and Techniques</w:t>
            </w:r>
          </w:p>
        </w:tc>
        <w:tc>
          <w:tcPr>
            <w:tcW w:w="1406" w:type="dxa"/>
          </w:tcPr>
          <w:p w:rsidR="005E1F16" w:rsidRDefault="005E1F16" w:rsidP="006550F5"/>
          <w:p w:rsidR="005E1F16" w:rsidRDefault="005E1F16" w:rsidP="006550F5">
            <w:r>
              <w:t>Plan Project management</w:t>
            </w:r>
          </w:p>
        </w:tc>
        <w:tc>
          <w:tcPr>
            <w:tcW w:w="2094" w:type="dxa"/>
          </w:tcPr>
          <w:p w:rsidR="005E1F16" w:rsidRDefault="005E1F16" w:rsidP="006550F5"/>
          <w:p w:rsidR="005E1F16" w:rsidRDefault="005E1F16" w:rsidP="006550F5">
            <w:r>
              <w:t>Project Sketch</w:t>
            </w:r>
          </w:p>
        </w:tc>
      </w:tr>
      <w:tr w:rsidR="005E1F16" w:rsidTr="005D5B43">
        <w:trPr>
          <w:trHeight w:val="6308"/>
        </w:trPr>
        <w:tc>
          <w:tcPr>
            <w:tcW w:w="1344" w:type="dxa"/>
          </w:tcPr>
          <w:p w:rsidR="005E1F16" w:rsidRDefault="005E1F16" w:rsidP="006550F5"/>
          <w:p w:rsidR="006550F5" w:rsidRPr="006550F5" w:rsidRDefault="006550F5" w:rsidP="006550F5">
            <w:pPr>
              <w:pStyle w:val="NormalWeb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  <w:r w:rsidRPr="006550F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Problem partitioning, abstraction, top-down and bottom-up design, Structured approach. Functional versus object-oriented approach, design specification and verification metrics, monitoring and control.</w:t>
            </w:r>
          </w:p>
          <w:p w:rsidR="006550F5" w:rsidRDefault="006550F5" w:rsidP="006550F5"/>
        </w:tc>
        <w:tc>
          <w:tcPr>
            <w:tcW w:w="1272" w:type="dxa"/>
          </w:tcPr>
          <w:p w:rsidR="005E1F16" w:rsidRDefault="005E1F16" w:rsidP="006550F5"/>
          <w:p w:rsidR="00741A51" w:rsidRDefault="00741A51" w:rsidP="006550F5"/>
          <w:p w:rsidR="00E26D62" w:rsidRDefault="00E26D62" w:rsidP="006550F5">
            <w:r>
              <w:t>It is a formal way of representing how a business system interacts with its environment and illustrates the activities that are performed by the users of the system.</w:t>
            </w:r>
          </w:p>
        </w:tc>
        <w:tc>
          <w:tcPr>
            <w:tcW w:w="1062" w:type="dxa"/>
          </w:tcPr>
          <w:p w:rsidR="005E1F16" w:rsidRDefault="005E1F16" w:rsidP="006550F5"/>
          <w:p w:rsidR="00741A51" w:rsidRDefault="00741A51" w:rsidP="006550F5"/>
          <w:p w:rsidR="00E26D62" w:rsidRDefault="00E26D62" w:rsidP="006550F5">
            <w:r>
              <w:t xml:space="preserve">The design phase </w:t>
            </w:r>
            <w:r w:rsidR="002D2BAF">
              <w:t xml:space="preserve">documents define the way the software is designed. </w:t>
            </w:r>
          </w:p>
        </w:tc>
        <w:tc>
          <w:tcPr>
            <w:tcW w:w="1301" w:type="dxa"/>
          </w:tcPr>
          <w:p w:rsidR="005E1F16" w:rsidRDefault="005E1F16" w:rsidP="006550F5"/>
          <w:p w:rsidR="00741A51" w:rsidRDefault="00741A51" w:rsidP="006550F5"/>
          <w:p w:rsidR="00741A51" w:rsidRDefault="00741A51" w:rsidP="006550F5">
            <w:r>
              <w:t>The design document works a cross between the requirement phase and the actual codes.</w:t>
            </w:r>
          </w:p>
        </w:tc>
        <w:tc>
          <w:tcPr>
            <w:tcW w:w="1023" w:type="dxa"/>
          </w:tcPr>
          <w:p w:rsidR="005E1F16" w:rsidRDefault="005E1F16" w:rsidP="006550F5"/>
          <w:p w:rsidR="00741A51" w:rsidRDefault="00741A51" w:rsidP="006550F5"/>
          <w:p w:rsidR="00741A51" w:rsidRDefault="00741A51" w:rsidP="006550F5">
            <w:r>
              <w:t xml:space="preserve">Design phase </w:t>
            </w:r>
            <w:r w:rsidR="005D5B43">
              <w:t xml:space="preserve">lays the foundation of how software actually gets designed. </w:t>
            </w:r>
          </w:p>
        </w:tc>
        <w:tc>
          <w:tcPr>
            <w:tcW w:w="1298" w:type="dxa"/>
          </w:tcPr>
          <w:p w:rsidR="005E1F16" w:rsidRDefault="005E1F16" w:rsidP="006550F5"/>
          <w:p w:rsidR="005D5B43" w:rsidRDefault="005D5B43" w:rsidP="006550F5"/>
          <w:p w:rsidR="005D5B43" w:rsidRDefault="005D5B43" w:rsidP="006550F5">
            <w:r>
              <w:t>The design phase requires the class diagrams, sequence diagrams and state diagrams.</w:t>
            </w:r>
          </w:p>
        </w:tc>
        <w:tc>
          <w:tcPr>
            <w:tcW w:w="1406" w:type="dxa"/>
          </w:tcPr>
          <w:p w:rsidR="005E1F16" w:rsidRDefault="005E1F16" w:rsidP="006550F5"/>
          <w:p w:rsidR="005D5B43" w:rsidRDefault="005D5B43" w:rsidP="006550F5"/>
          <w:p w:rsidR="005D5B43" w:rsidRDefault="005D5B43" w:rsidP="006550F5">
            <w:r>
              <w:t>After the design phase gets created, work starts upon the actual coding.</w:t>
            </w:r>
          </w:p>
        </w:tc>
        <w:tc>
          <w:tcPr>
            <w:tcW w:w="2094" w:type="dxa"/>
          </w:tcPr>
          <w:p w:rsidR="005E1F16" w:rsidRDefault="005E1F16" w:rsidP="006550F5"/>
          <w:p w:rsidR="005D5B43" w:rsidRDefault="005D5B43" w:rsidP="006550F5"/>
          <w:p w:rsidR="005D5B43" w:rsidRDefault="005D5B43" w:rsidP="006550F5">
            <w:r>
              <w:t xml:space="preserve">The design document </w:t>
            </w:r>
            <w:r w:rsidR="00470B7A">
              <w:t>works as an empirical part of the software development.</w:t>
            </w:r>
          </w:p>
        </w:tc>
      </w:tr>
    </w:tbl>
    <w:p w:rsidR="00722267" w:rsidRDefault="00722267"/>
    <w:p w:rsidR="000E2A89" w:rsidRPr="005E1F16" w:rsidRDefault="000E2A89" w:rsidP="005E1F16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Coding</w:t>
      </w:r>
    </w:p>
    <w:tbl>
      <w:tblPr>
        <w:tblStyle w:val="TableGrid"/>
        <w:tblW w:w="10530" w:type="dxa"/>
        <w:tblInd w:w="-342" w:type="dxa"/>
        <w:tblLook w:val="04A0"/>
      </w:tblPr>
      <w:tblGrid>
        <w:gridCol w:w="1648"/>
        <w:gridCol w:w="1272"/>
        <w:gridCol w:w="1103"/>
        <w:gridCol w:w="1301"/>
        <w:gridCol w:w="1060"/>
        <w:gridCol w:w="1298"/>
        <w:gridCol w:w="1592"/>
        <w:gridCol w:w="1256"/>
      </w:tblGrid>
      <w:tr w:rsidR="005E1F16" w:rsidTr="00AD156D">
        <w:trPr>
          <w:trHeight w:val="1286"/>
        </w:trPr>
        <w:tc>
          <w:tcPr>
            <w:tcW w:w="1648" w:type="dxa"/>
          </w:tcPr>
          <w:p w:rsidR="005E1F16" w:rsidRDefault="005E1F16" w:rsidP="006550F5"/>
          <w:p w:rsidR="005E1F16" w:rsidRDefault="005E1F16" w:rsidP="006550F5">
            <w:r>
              <w:t>Key Concepts</w:t>
            </w:r>
          </w:p>
        </w:tc>
        <w:tc>
          <w:tcPr>
            <w:tcW w:w="1272" w:type="dxa"/>
          </w:tcPr>
          <w:p w:rsidR="005E1F16" w:rsidRDefault="005E1F16" w:rsidP="006550F5"/>
          <w:p w:rsidR="005E1F16" w:rsidRDefault="005E1F16" w:rsidP="006550F5">
            <w:r>
              <w:t>Significance and Relevance</w:t>
            </w:r>
          </w:p>
        </w:tc>
        <w:tc>
          <w:tcPr>
            <w:tcW w:w="1103" w:type="dxa"/>
          </w:tcPr>
          <w:p w:rsidR="005E1F16" w:rsidRDefault="005E1F16" w:rsidP="006550F5"/>
          <w:p w:rsidR="005E1F16" w:rsidRDefault="005E1F16" w:rsidP="006550F5">
            <w:r>
              <w:t>Real-world Contents</w:t>
            </w:r>
          </w:p>
        </w:tc>
        <w:tc>
          <w:tcPr>
            <w:tcW w:w="1301" w:type="dxa"/>
          </w:tcPr>
          <w:p w:rsidR="005E1F16" w:rsidRDefault="005E1F16" w:rsidP="006550F5"/>
          <w:p w:rsidR="005E1F16" w:rsidRDefault="005E1F16" w:rsidP="006550F5">
            <w:r>
              <w:t>Inter-disciplinary connections</w:t>
            </w:r>
          </w:p>
        </w:tc>
        <w:tc>
          <w:tcPr>
            <w:tcW w:w="1060" w:type="dxa"/>
          </w:tcPr>
          <w:p w:rsidR="005E1F16" w:rsidRDefault="005E1F16" w:rsidP="006550F5"/>
          <w:p w:rsidR="005E1F16" w:rsidRDefault="005E1F16" w:rsidP="006550F5">
            <w:r>
              <w:t>Critical Thinking</w:t>
            </w:r>
          </w:p>
        </w:tc>
        <w:tc>
          <w:tcPr>
            <w:tcW w:w="1298" w:type="dxa"/>
          </w:tcPr>
          <w:p w:rsidR="005E1F16" w:rsidRDefault="005E1F16" w:rsidP="006550F5"/>
          <w:p w:rsidR="005E1F16" w:rsidRDefault="005E1F16" w:rsidP="006550F5">
            <w:r>
              <w:t>Technology, Tools and Techniques</w:t>
            </w:r>
          </w:p>
        </w:tc>
        <w:tc>
          <w:tcPr>
            <w:tcW w:w="1592" w:type="dxa"/>
          </w:tcPr>
          <w:p w:rsidR="005E1F16" w:rsidRDefault="005E1F16" w:rsidP="006550F5"/>
          <w:p w:rsidR="005E1F16" w:rsidRDefault="005E1F16" w:rsidP="006550F5">
            <w:r>
              <w:t>Plan Project management</w:t>
            </w:r>
          </w:p>
        </w:tc>
        <w:tc>
          <w:tcPr>
            <w:tcW w:w="1256" w:type="dxa"/>
          </w:tcPr>
          <w:p w:rsidR="005E1F16" w:rsidRDefault="005E1F16" w:rsidP="006550F5"/>
          <w:p w:rsidR="005E1F16" w:rsidRDefault="005E1F16" w:rsidP="006550F5">
            <w:r>
              <w:t>Project Sketch</w:t>
            </w:r>
          </w:p>
        </w:tc>
      </w:tr>
      <w:tr w:rsidR="005E1F16" w:rsidTr="00AD156D">
        <w:trPr>
          <w:trHeight w:val="1635"/>
        </w:trPr>
        <w:tc>
          <w:tcPr>
            <w:tcW w:w="1648" w:type="dxa"/>
          </w:tcPr>
          <w:p w:rsidR="00470B7A" w:rsidRDefault="00470B7A" w:rsidP="006550F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</w:p>
          <w:p w:rsidR="006550F5" w:rsidRPr="006550F5" w:rsidRDefault="006550F5" w:rsidP="006550F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  <w:r w:rsidRPr="006550F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Top-down and bottom-up, structured programming, information hiding, programming style, and internal documentation. Verification, Metrics, monitoring and control. </w:t>
            </w:r>
          </w:p>
          <w:p w:rsidR="006550F5" w:rsidRDefault="006550F5" w:rsidP="006550F5"/>
        </w:tc>
        <w:tc>
          <w:tcPr>
            <w:tcW w:w="1272" w:type="dxa"/>
          </w:tcPr>
          <w:p w:rsidR="005E1F16" w:rsidRDefault="005E1F16" w:rsidP="006550F5"/>
          <w:p w:rsidR="00470B7A" w:rsidRDefault="00470B7A" w:rsidP="006550F5"/>
          <w:p w:rsidR="00470B7A" w:rsidRDefault="00470B7A" w:rsidP="006550F5">
            <w:r>
              <w:t>The coding is the most intricate part of the software as it basically makes the software work.</w:t>
            </w:r>
          </w:p>
        </w:tc>
        <w:tc>
          <w:tcPr>
            <w:tcW w:w="1103" w:type="dxa"/>
          </w:tcPr>
          <w:p w:rsidR="005E1F16" w:rsidRDefault="005E1F16" w:rsidP="006550F5"/>
          <w:p w:rsidR="00470B7A" w:rsidRDefault="00470B7A" w:rsidP="006550F5"/>
          <w:p w:rsidR="00470B7A" w:rsidRDefault="00C44C78" w:rsidP="006550F5">
            <w:r>
              <w:t>Coding makes the software or app actually workable.</w:t>
            </w:r>
          </w:p>
        </w:tc>
        <w:tc>
          <w:tcPr>
            <w:tcW w:w="1301" w:type="dxa"/>
          </w:tcPr>
          <w:p w:rsidR="005E1F16" w:rsidRDefault="005E1F16" w:rsidP="006550F5"/>
          <w:p w:rsidR="00C44C78" w:rsidRDefault="00C44C78" w:rsidP="006550F5"/>
          <w:p w:rsidR="00C44C78" w:rsidRDefault="00C44C78" w:rsidP="006550F5">
            <w:r>
              <w:t>The coding makes the software actually go cross platform.</w:t>
            </w:r>
          </w:p>
        </w:tc>
        <w:tc>
          <w:tcPr>
            <w:tcW w:w="1060" w:type="dxa"/>
          </w:tcPr>
          <w:p w:rsidR="005E1F16" w:rsidRDefault="005E1F16" w:rsidP="006550F5"/>
          <w:p w:rsidR="00C44C78" w:rsidRDefault="00C44C78" w:rsidP="006550F5"/>
          <w:p w:rsidR="00C44C78" w:rsidRDefault="008A1ED4" w:rsidP="006550F5">
            <w:r>
              <w:t>Working with the coding gives the complete idea of how each and every function works out.</w:t>
            </w:r>
          </w:p>
        </w:tc>
        <w:tc>
          <w:tcPr>
            <w:tcW w:w="1298" w:type="dxa"/>
          </w:tcPr>
          <w:p w:rsidR="005E1F16" w:rsidRDefault="005E1F16" w:rsidP="006550F5"/>
          <w:p w:rsidR="008A1ED4" w:rsidRDefault="008A1ED4" w:rsidP="006550F5"/>
          <w:p w:rsidR="008A1ED4" w:rsidRDefault="008A1ED4" w:rsidP="006550F5">
            <w:r>
              <w:t>The IDE t</w:t>
            </w:r>
            <w:r w:rsidR="00AD156D">
              <w:t>hat works on the code, scripts and frame works.</w:t>
            </w:r>
          </w:p>
        </w:tc>
        <w:tc>
          <w:tcPr>
            <w:tcW w:w="1592" w:type="dxa"/>
          </w:tcPr>
          <w:p w:rsidR="005E1F16" w:rsidRDefault="005E1F16" w:rsidP="006550F5"/>
          <w:p w:rsidR="00AD156D" w:rsidRDefault="00AD156D" w:rsidP="006550F5"/>
          <w:p w:rsidR="00AD156D" w:rsidRDefault="00AD156D" w:rsidP="006550F5">
            <w:r>
              <w:t>The codes get planned after the documentation on design and requirements and get completed before the testing.</w:t>
            </w:r>
          </w:p>
        </w:tc>
        <w:tc>
          <w:tcPr>
            <w:tcW w:w="1256" w:type="dxa"/>
          </w:tcPr>
          <w:p w:rsidR="005E1F16" w:rsidRDefault="005E1F16" w:rsidP="006550F5"/>
          <w:p w:rsidR="00AD156D" w:rsidRDefault="00AD156D" w:rsidP="006550F5"/>
          <w:p w:rsidR="00AD156D" w:rsidRDefault="00AD156D" w:rsidP="006550F5">
            <w:r>
              <w:t>The codes sketch out the whole project all in all.</w:t>
            </w:r>
          </w:p>
        </w:tc>
      </w:tr>
    </w:tbl>
    <w:p w:rsidR="00722267" w:rsidRPr="005E1F16" w:rsidRDefault="00722267" w:rsidP="006550F5">
      <w:pPr>
        <w:pStyle w:val="ListParagraph"/>
        <w:ind w:left="1080"/>
        <w:rPr>
          <w:rStyle w:val="Strong"/>
          <w:rFonts w:ascii="Times New Roman" w:hAnsi="Times New Roman"/>
          <w:sz w:val="36"/>
          <w:szCs w:val="36"/>
        </w:rPr>
      </w:pPr>
    </w:p>
    <w:p w:rsidR="000E2A89" w:rsidRPr="005E1F16" w:rsidRDefault="000E2A89" w:rsidP="006550F5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Testing</w:t>
      </w:r>
    </w:p>
    <w:tbl>
      <w:tblPr>
        <w:tblStyle w:val="TableGrid"/>
        <w:tblW w:w="10800" w:type="dxa"/>
        <w:tblInd w:w="-612" w:type="dxa"/>
        <w:tblLook w:val="04A0"/>
      </w:tblPr>
      <w:tblGrid>
        <w:gridCol w:w="1398"/>
        <w:gridCol w:w="1534"/>
        <w:gridCol w:w="1036"/>
        <w:gridCol w:w="1431"/>
        <w:gridCol w:w="1424"/>
        <w:gridCol w:w="1298"/>
        <w:gridCol w:w="1406"/>
        <w:gridCol w:w="1273"/>
      </w:tblGrid>
      <w:tr w:rsidR="005E1F16" w:rsidTr="00050810">
        <w:trPr>
          <w:trHeight w:val="1349"/>
        </w:trPr>
        <w:tc>
          <w:tcPr>
            <w:tcW w:w="1398" w:type="dxa"/>
          </w:tcPr>
          <w:p w:rsidR="005E1F16" w:rsidRDefault="005E1F16" w:rsidP="006550F5"/>
          <w:p w:rsidR="005E1F16" w:rsidRDefault="005E1F16" w:rsidP="006550F5">
            <w:r>
              <w:t>Key Concepts</w:t>
            </w:r>
          </w:p>
        </w:tc>
        <w:tc>
          <w:tcPr>
            <w:tcW w:w="1534" w:type="dxa"/>
          </w:tcPr>
          <w:p w:rsidR="005E1F16" w:rsidRDefault="005E1F16" w:rsidP="006550F5"/>
          <w:p w:rsidR="005E1F16" w:rsidRDefault="005E1F16" w:rsidP="006550F5">
            <w:r>
              <w:t>Significance and Relevance</w:t>
            </w:r>
          </w:p>
        </w:tc>
        <w:tc>
          <w:tcPr>
            <w:tcW w:w="1037" w:type="dxa"/>
          </w:tcPr>
          <w:p w:rsidR="005E1F16" w:rsidRDefault="005E1F16" w:rsidP="006550F5"/>
          <w:p w:rsidR="005E1F16" w:rsidRDefault="005E1F16" w:rsidP="006550F5">
            <w:r>
              <w:t>Real-world Contents</w:t>
            </w:r>
          </w:p>
        </w:tc>
        <w:tc>
          <w:tcPr>
            <w:tcW w:w="1301" w:type="dxa"/>
          </w:tcPr>
          <w:p w:rsidR="005E1F16" w:rsidRDefault="005E1F16" w:rsidP="006550F5"/>
          <w:p w:rsidR="005E1F16" w:rsidRDefault="005E1F16" w:rsidP="006550F5">
            <w:r>
              <w:t>Inter-disciplinary connections</w:t>
            </w:r>
          </w:p>
        </w:tc>
        <w:tc>
          <w:tcPr>
            <w:tcW w:w="1424" w:type="dxa"/>
          </w:tcPr>
          <w:p w:rsidR="005E1F16" w:rsidRDefault="005E1F16" w:rsidP="006550F5"/>
          <w:p w:rsidR="005E1F16" w:rsidRDefault="005E1F16" w:rsidP="006550F5">
            <w:r>
              <w:t>Critical Thinking</w:t>
            </w:r>
          </w:p>
        </w:tc>
        <w:tc>
          <w:tcPr>
            <w:tcW w:w="1298" w:type="dxa"/>
          </w:tcPr>
          <w:p w:rsidR="005E1F16" w:rsidRDefault="005E1F16" w:rsidP="006550F5"/>
          <w:p w:rsidR="005E1F16" w:rsidRDefault="005E1F16" w:rsidP="006550F5">
            <w:r>
              <w:t>Technology, Tools and Techniques</w:t>
            </w:r>
          </w:p>
        </w:tc>
        <w:tc>
          <w:tcPr>
            <w:tcW w:w="1406" w:type="dxa"/>
          </w:tcPr>
          <w:p w:rsidR="005E1F16" w:rsidRDefault="005E1F16" w:rsidP="006550F5"/>
          <w:p w:rsidR="005E1F16" w:rsidRDefault="005E1F16" w:rsidP="006550F5">
            <w:r>
              <w:t>Plan Project management</w:t>
            </w:r>
          </w:p>
        </w:tc>
        <w:tc>
          <w:tcPr>
            <w:tcW w:w="1402" w:type="dxa"/>
          </w:tcPr>
          <w:p w:rsidR="005E1F16" w:rsidRDefault="005E1F16" w:rsidP="006550F5"/>
          <w:p w:rsidR="005E1F16" w:rsidRDefault="005E1F16" w:rsidP="006550F5">
            <w:r>
              <w:t>Project Sketch</w:t>
            </w:r>
          </w:p>
        </w:tc>
      </w:tr>
      <w:tr w:rsidR="005E1F16" w:rsidTr="00050810">
        <w:trPr>
          <w:trHeight w:val="1635"/>
        </w:trPr>
        <w:tc>
          <w:tcPr>
            <w:tcW w:w="1398" w:type="dxa"/>
          </w:tcPr>
          <w:p w:rsidR="005E1F16" w:rsidRDefault="005E1F16" w:rsidP="006550F5"/>
          <w:p w:rsidR="006550F5" w:rsidRPr="006550F5" w:rsidRDefault="006550F5" w:rsidP="006550F5">
            <w:r w:rsidRPr="006550F5">
              <w:t>Levels of testing functional testing, structural testing, test plane, test cases specification, reliability assessment</w:t>
            </w:r>
          </w:p>
          <w:p w:rsidR="006550F5" w:rsidRDefault="006550F5" w:rsidP="006550F5"/>
        </w:tc>
        <w:tc>
          <w:tcPr>
            <w:tcW w:w="1534" w:type="dxa"/>
          </w:tcPr>
          <w:p w:rsidR="005E1F16" w:rsidRDefault="005E1F16" w:rsidP="006550F5"/>
          <w:p w:rsidR="00000000" w:rsidRPr="00050810" w:rsidRDefault="00893AAB" w:rsidP="00050810">
            <w:pPr>
              <w:tabs>
                <w:tab w:val="num" w:pos="1440"/>
              </w:tabs>
            </w:pPr>
            <w:r w:rsidRPr="00050810">
              <w:t>Goal of testing</w:t>
            </w:r>
            <w:r w:rsidR="00050810">
              <w:t xml:space="preserve"> is </w:t>
            </w:r>
            <w:r w:rsidRPr="00050810">
              <w:t>finding faults in the software</w:t>
            </w:r>
            <w:r w:rsidR="00050810">
              <w:t xml:space="preserve"> and </w:t>
            </w:r>
            <w:r w:rsidRPr="00050810">
              <w:t>demonstrating that there are no faults in the software (for the test cases that has been used during testing)</w:t>
            </w:r>
          </w:p>
          <w:p w:rsidR="00AD156D" w:rsidRDefault="00AD156D" w:rsidP="006550F5"/>
        </w:tc>
        <w:tc>
          <w:tcPr>
            <w:tcW w:w="1037" w:type="dxa"/>
          </w:tcPr>
          <w:p w:rsidR="00050810" w:rsidRDefault="00050810" w:rsidP="00050810"/>
          <w:p w:rsidR="00000000" w:rsidRPr="00050810" w:rsidRDefault="00893AAB" w:rsidP="00050810">
            <w:r w:rsidRPr="00050810">
              <w:t xml:space="preserve">It is not possible to </w:t>
            </w:r>
            <w:r w:rsidRPr="00050810">
              <w:rPr>
                <w:i/>
                <w:iCs/>
              </w:rPr>
              <w:t>prove</w:t>
            </w:r>
            <w:r w:rsidRPr="00050810">
              <w:t xml:space="preserve"> that there are no faults in the software using testing</w:t>
            </w:r>
          </w:p>
          <w:p w:rsidR="00000000" w:rsidRPr="00050810" w:rsidRDefault="00893AAB" w:rsidP="00050810">
            <w:r w:rsidRPr="00050810">
              <w:t xml:space="preserve">Testing should help locate errors, </w:t>
            </w:r>
            <w:r w:rsidRPr="00050810">
              <w:lastRenderedPageBreak/>
              <w:t>not just detect their presence</w:t>
            </w:r>
          </w:p>
          <w:p w:rsidR="005E1F16" w:rsidRDefault="005E1F16" w:rsidP="006550F5"/>
        </w:tc>
        <w:tc>
          <w:tcPr>
            <w:tcW w:w="1301" w:type="dxa"/>
          </w:tcPr>
          <w:p w:rsidR="005E1F16" w:rsidRDefault="005E1F16" w:rsidP="006550F5"/>
          <w:p w:rsidR="00000000" w:rsidRPr="00050810" w:rsidRDefault="00050810" w:rsidP="00050810">
            <w:r>
              <w:t xml:space="preserve">Testing the </w:t>
            </w:r>
            <w:r w:rsidR="00893AAB" w:rsidRPr="00050810">
              <w:t>driving test cases</w:t>
            </w:r>
            <w:r w:rsidR="00893AAB" w:rsidRPr="00050810">
              <w:t xml:space="preserve"> automatically from a formal specification of the functional requirements</w:t>
            </w:r>
          </w:p>
          <w:p w:rsidR="00050810" w:rsidRDefault="00050810" w:rsidP="006550F5"/>
        </w:tc>
        <w:tc>
          <w:tcPr>
            <w:tcW w:w="1424" w:type="dxa"/>
          </w:tcPr>
          <w:p w:rsidR="005E1F16" w:rsidRDefault="005E1F16" w:rsidP="006550F5"/>
          <w:p w:rsidR="00000000" w:rsidRPr="00050810" w:rsidRDefault="00050810" w:rsidP="00050810">
            <w:r>
              <w:t>T</w:t>
            </w:r>
            <w:r w:rsidR="00893AAB" w:rsidRPr="00050810">
              <w:t xml:space="preserve">he </w:t>
            </w:r>
            <w:r w:rsidR="00893AAB" w:rsidRPr="00050810">
              <w:t>number of test cases increase exponentially with the number of input/output variables</w:t>
            </w:r>
          </w:p>
          <w:p w:rsidR="00050810" w:rsidRDefault="00050810" w:rsidP="006550F5"/>
        </w:tc>
        <w:tc>
          <w:tcPr>
            <w:tcW w:w="1298" w:type="dxa"/>
          </w:tcPr>
          <w:p w:rsidR="005E1F16" w:rsidRDefault="005E1F16" w:rsidP="006550F5"/>
          <w:p w:rsidR="00000000" w:rsidRPr="00050810" w:rsidRDefault="00050810" w:rsidP="00050810">
            <w:r>
              <w:t>J-Unit testing</w:t>
            </w:r>
            <w:r w:rsidR="003D46DB">
              <w:t xml:space="preserve"> tools.</w:t>
            </w:r>
            <w:r>
              <w:t xml:space="preserve"> </w:t>
            </w:r>
            <w:r w:rsidR="003D46DB">
              <w:t>W</w:t>
            </w:r>
            <w:r w:rsidR="00893AAB" w:rsidRPr="00050810">
              <w:t>e know that if we find an error during unit testing it is in the module we are testing</w:t>
            </w:r>
          </w:p>
          <w:p w:rsidR="00050810" w:rsidRDefault="00050810" w:rsidP="006550F5"/>
        </w:tc>
        <w:tc>
          <w:tcPr>
            <w:tcW w:w="1406" w:type="dxa"/>
          </w:tcPr>
          <w:p w:rsidR="005E1F16" w:rsidRDefault="005E1F16" w:rsidP="006550F5"/>
          <w:p w:rsidR="003D46DB" w:rsidRDefault="003D46DB" w:rsidP="006550F5">
            <w:r>
              <w:t>Testing clearly removes out all the errors from the software plan.</w:t>
            </w:r>
          </w:p>
        </w:tc>
        <w:tc>
          <w:tcPr>
            <w:tcW w:w="1402" w:type="dxa"/>
          </w:tcPr>
          <w:p w:rsidR="005E1F16" w:rsidRDefault="005E1F16" w:rsidP="006550F5"/>
          <w:p w:rsidR="003D46DB" w:rsidRDefault="003D46DB" w:rsidP="006550F5">
            <w:r>
              <w:t>Takes out bugs from the project codes.</w:t>
            </w:r>
          </w:p>
        </w:tc>
      </w:tr>
    </w:tbl>
    <w:p w:rsidR="00722267" w:rsidRPr="005E1F16" w:rsidRDefault="00722267" w:rsidP="006550F5">
      <w:pPr>
        <w:pStyle w:val="ListParagraph"/>
        <w:ind w:left="1080"/>
        <w:rPr>
          <w:rStyle w:val="Strong"/>
          <w:rFonts w:ascii="Times New Roman" w:hAnsi="Times New Roman"/>
          <w:sz w:val="36"/>
          <w:szCs w:val="36"/>
        </w:rPr>
      </w:pPr>
    </w:p>
    <w:p w:rsidR="000E2A89" w:rsidRPr="005E1F16" w:rsidRDefault="000E2A89" w:rsidP="006550F5">
      <w:pPr>
        <w:pStyle w:val="ListParagraph"/>
        <w:numPr>
          <w:ilvl w:val="0"/>
          <w:numId w:val="3"/>
        </w:numPr>
        <w:rPr>
          <w:rStyle w:val="Strong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Software Project Management</w:t>
      </w:r>
    </w:p>
    <w:tbl>
      <w:tblPr>
        <w:tblStyle w:val="TableGrid"/>
        <w:tblW w:w="10710" w:type="dxa"/>
        <w:tblInd w:w="-522" w:type="dxa"/>
        <w:tblLook w:val="04A0"/>
      </w:tblPr>
      <w:tblGrid>
        <w:gridCol w:w="1461"/>
        <w:gridCol w:w="1272"/>
        <w:gridCol w:w="1078"/>
        <w:gridCol w:w="1301"/>
        <w:gridCol w:w="999"/>
        <w:gridCol w:w="1298"/>
        <w:gridCol w:w="1406"/>
        <w:gridCol w:w="1895"/>
      </w:tblGrid>
      <w:tr w:rsidR="005E1F16" w:rsidTr="00893AAB">
        <w:trPr>
          <w:trHeight w:val="1313"/>
        </w:trPr>
        <w:tc>
          <w:tcPr>
            <w:tcW w:w="1461" w:type="dxa"/>
          </w:tcPr>
          <w:p w:rsidR="005E1F16" w:rsidRDefault="005E1F16" w:rsidP="006550F5"/>
          <w:p w:rsidR="005E1F16" w:rsidRDefault="005E1F16" w:rsidP="006550F5">
            <w:r>
              <w:t>Key Concepts</w:t>
            </w:r>
          </w:p>
        </w:tc>
        <w:tc>
          <w:tcPr>
            <w:tcW w:w="1272" w:type="dxa"/>
          </w:tcPr>
          <w:p w:rsidR="005E1F16" w:rsidRDefault="005E1F16" w:rsidP="006550F5"/>
          <w:p w:rsidR="005E1F16" w:rsidRDefault="005E1F16" w:rsidP="006550F5">
            <w:r>
              <w:t>Significance and Relevance</w:t>
            </w:r>
          </w:p>
        </w:tc>
        <w:tc>
          <w:tcPr>
            <w:tcW w:w="1078" w:type="dxa"/>
          </w:tcPr>
          <w:p w:rsidR="005E1F16" w:rsidRDefault="005E1F16" w:rsidP="006550F5"/>
          <w:p w:rsidR="005E1F16" w:rsidRDefault="005E1F16" w:rsidP="006550F5">
            <w:r>
              <w:t>Real-world Contents</w:t>
            </w:r>
          </w:p>
        </w:tc>
        <w:tc>
          <w:tcPr>
            <w:tcW w:w="1301" w:type="dxa"/>
          </w:tcPr>
          <w:p w:rsidR="005E1F16" w:rsidRDefault="005E1F16" w:rsidP="006550F5"/>
          <w:p w:rsidR="005E1F16" w:rsidRDefault="005E1F16" w:rsidP="006550F5">
            <w:r>
              <w:t>Inter-disciplinary connections</w:t>
            </w:r>
          </w:p>
        </w:tc>
        <w:tc>
          <w:tcPr>
            <w:tcW w:w="999" w:type="dxa"/>
          </w:tcPr>
          <w:p w:rsidR="005E1F16" w:rsidRDefault="005E1F16" w:rsidP="006550F5"/>
          <w:p w:rsidR="005E1F16" w:rsidRDefault="005E1F16" w:rsidP="006550F5">
            <w:r>
              <w:t>Critical Thinking</w:t>
            </w:r>
          </w:p>
        </w:tc>
        <w:tc>
          <w:tcPr>
            <w:tcW w:w="1298" w:type="dxa"/>
          </w:tcPr>
          <w:p w:rsidR="005E1F16" w:rsidRDefault="005E1F16" w:rsidP="006550F5"/>
          <w:p w:rsidR="005E1F16" w:rsidRDefault="005E1F16" w:rsidP="006550F5">
            <w:r>
              <w:t>Technology, Tools and Techniques</w:t>
            </w:r>
          </w:p>
        </w:tc>
        <w:tc>
          <w:tcPr>
            <w:tcW w:w="1406" w:type="dxa"/>
          </w:tcPr>
          <w:p w:rsidR="005E1F16" w:rsidRDefault="005E1F16" w:rsidP="006550F5"/>
          <w:p w:rsidR="005E1F16" w:rsidRDefault="005E1F16" w:rsidP="006550F5">
            <w:r>
              <w:t>Plan Project management</w:t>
            </w:r>
          </w:p>
        </w:tc>
        <w:tc>
          <w:tcPr>
            <w:tcW w:w="1895" w:type="dxa"/>
          </w:tcPr>
          <w:p w:rsidR="005E1F16" w:rsidRDefault="005E1F16" w:rsidP="006550F5"/>
          <w:p w:rsidR="005E1F16" w:rsidRDefault="005E1F16" w:rsidP="006550F5">
            <w:r>
              <w:t>Project Sketch</w:t>
            </w:r>
          </w:p>
        </w:tc>
      </w:tr>
      <w:tr w:rsidR="005E1F16" w:rsidTr="00893AAB">
        <w:trPr>
          <w:trHeight w:val="1635"/>
        </w:trPr>
        <w:tc>
          <w:tcPr>
            <w:tcW w:w="1461" w:type="dxa"/>
          </w:tcPr>
          <w:p w:rsidR="005E1F16" w:rsidRDefault="005E1F16" w:rsidP="006550F5"/>
          <w:p w:rsidR="006550F5" w:rsidRPr="006550F5" w:rsidRDefault="006550F5" w:rsidP="006550F5">
            <w:r w:rsidRPr="006550F5">
              <w:t xml:space="preserve">Cost estimation; Project scheduling, Staffing, Software configuration management, Quality assurance, Project Monitoring, Risk management, etc.                              </w:t>
            </w:r>
          </w:p>
          <w:p w:rsidR="006550F5" w:rsidRDefault="006550F5" w:rsidP="006550F5"/>
        </w:tc>
        <w:tc>
          <w:tcPr>
            <w:tcW w:w="1272" w:type="dxa"/>
          </w:tcPr>
          <w:p w:rsidR="005E1F16" w:rsidRDefault="005E1F16" w:rsidP="006550F5"/>
          <w:p w:rsidR="003D46DB" w:rsidRDefault="003D46DB" w:rsidP="006550F5">
            <w:r>
              <w:t>It is an agile process that allows us to focus on delivering the highest business value in the shortest time.</w:t>
            </w:r>
          </w:p>
        </w:tc>
        <w:tc>
          <w:tcPr>
            <w:tcW w:w="1078" w:type="dxa"/>
          </w:tcPr>
          <w:p w:rsidR="005E1F16" w:rsidRDefault="005E1F16" w:rsidP="006550F5"/>
          <w:p w:rsidR="003D46DB" w:rsidRDefault="003D46DB" w:rsidP="006550F5">
            <w:r>
              <w:t>The business sets the priorities.</w:t>
            </w:r>
          </w:p>
        </w:tc>
        <w:tc>
          <w:tcPr>
            <w:tcW w:w="1301" w:type="dxa"/>
          </w:tcPr>
          <w:p w:rsidR="005E1F16" w:rsidRDefault="005E1F16" w:rsidP="006550F5"/>
          <w:p w:rsidR="003D46DB" w:rsidRDefault="003D46DB" w:rsidP="006550F5">
            <w:r>
              <w:t>It allows us to rapidly and repeatedly inspect actual working software (every two weeks to one month).</w:t>
            </w:r>
          </w:p>
        </w:tc>
        <w:tc>
          <w:tcPr>
            <w:tcW w:w="999" w:type="dxa"/>
          </w:tcPr>
          <w:p w:rsidR="005E1F16" w:rsidRDefault="005E1F16" w:rsidP="006550F5"/>
          <w:p w:rsidR="003D46DB" w:rsidRDefault="003D46DB" w:rsidP="006550F5">
            <w:r>
              <w:t>The project manage-</w:t>
            </w:r>
            <w:proofErr w:type="spellStart"/>
            <w:r>
              <w:t>ment</w:t>
            </w:r>
            <w:proofErr w:type="spellEnd"/>
            <w:r>
              <w:t xml:space="preserve"> is the most crucial part of the project that defines it.</w:t>
            </w:r>
          </w:p>
        </w:tc>
        <w:tc>
          <w:tcPr>
            <w:tcW w:w="1298" w:type="dxa"/>
          </w:tcPr>
          <w:p w:rsidR="005E1F16" w:rsidRDefault="005E1F16" w:rsidP="006550F5"/>
          <w:p w:rsidR="003D46DB" w:rsidRDefault="003D46DB" w:rsidP="006550F5">
            <w:r>
              <w:t>Agile Scrum method, Continuous meetings and analysis.</w:t>
            </w:r>
          </w:p>
        </w:tc>
        <w:tc>
          <w:tcPr>
            <w:tcW w:w="1406" w:type="dxa"/>
          </w:tcPr>
          <w:p w:rsidR="005E1F16" w:rsidRDefault="005E1F16" w:rsidP="006550F5"/>
          <w:p w:rsidR="003D46DB" w:rsidRPr="003D46DB" w:rsidRDefault="003D46DB" w:rsidP="003D46DB">
            <w:pPr>
              <w:pStyle w:val="normal0"/>
              <w:spacing w:before="180" w:after="60" w:line="216" w:lineRule="auto"/>
              <w:ind w:left="0"/>
              <w:rPr>
                <w:rFonts w:asciiTheme="minorHAnsi" w:eastAsiaTheme="minorEastAsia" w:hAnsiTheme="minorHAnsi" w:cstheme="minorBidi"/>
                <w:color w:val="auto"/>
              </w:rPr>
            </w:pPr>
            <w:r w:rsidRPr="003D46DB">
              <w:rPr>
                <w:rFonts w:asciiTheme="minorHAnsi" w:eastAsiaTheme="minorEastAsia" w:hAnsiTheme="minorHAnsi" w:cstheme="minorBidi"/>
                <w:color w:val="auto"/>
              </w:rPr>
              <w:t xml:space="preserve">Every two weeks to a month anyone can see real working software and decide to release it as is or continue to enhance for </w:t>
            </w:r>
            <w:proofErr w:type="gramStart"/>
            <w:r w:rsidRPr="003D46DB">
              <w:rPr>
                <w:rFonts w:asciiTheme="minorHAnsi" w:eastAsiaTheme="minorEastAsia" w:hAnsiTheme="minorHAnsi" w:cstheme="minorBidi"/>
                <w:color w:val="auto"/>
              </w:rPr>
              <w:t>another iteration</w:t>
            </w:r>
            <w:proofErr w:type="gramEnd"/>
            <w:r w:rsidRPr="003D46DB">
              <w:rPr>
                <w:rFonts w:asciiTheme="minorHAnsi" w:eastAsiaTheme="minorEastAsia" w:hAnsiTheme="minorHAnsi" w:cstheme="minorBidi"/>
                <w:color w:val="auto"/>
              </w:rPr>
              <w:t xml:space="preserve">. </w:t>
            </w:r>
          </w:p>
          <w:p w:rsidR="003D46DB" w:rsidRDefault="003D46DB" w:rsidP="006550F5"/>
        </w:tc>
        <w:tc>
          <w:tcPr>
            <w:tcW w:w="1895" w:type="dxa"/>
          </w:tcPr>
          <w:p w:rsidR="005E1F16" w:rsidRDefault="005E1F16" w:rsidP="006550F5"/>
          <w:p w:rsidR="003D46DB" w:rsidRPr="003D46DB" w:rsidRDefault="003D46DB" w:rsidP="003D46DB">
            <w:pPr>
              <w:pStyle w:val="normal0"/>
              <w:spacing w:before="180" w:after="60" w:line="216" w:lineRule="auto"/>
              <w:rPr>
                <w:rFonts w:asciiTheme="minorHAnsi" w:eastAsiaTheme="minorEastAsia" w:hAnsiTheme="minorHAnsi" w:cstheme="minorBidi"/>
                <w:color w:val="auto"/>
              </w:rPr>
            </w:pPr>
            <w:r w:rsidRPr="003D46DB">
              <w:rPr>
                <w:rFonts w:asciiTheme="minorHAnsi" w:eastAsiaTheme="minorEastAsia" w:hAnsiTheme="minorHAnsi" w:cstheme="minorBidi"/>
                <w:color w:val="auto"/>
              </w:rPr>
              <w:t>We followed this module and did rigorous brainstorming every week to develop and enhance the project development process.</w:t>
            </w:r>
          </w:p>
          <w:p w:rsidR="003D46DB" w:rsidRDefault="003D46DB" w:rsidP="006550F5"/>
        </w:tc>
      </w:tr>
    </w:tbl>
    <w:p w:rsidR="00722267" w:rsidRDefault="00722267" w:rsidP="006550F5"/>
    <w:p w:rsidR="006550F5" w:rsidRDefault="006550F5" w:rsidP="006550F5">
      <w:r>
        <w:t>*************************************************************************************</w:t>
      </w:r>
    </w:p>
    <w:sectPr w:rsidR="006550F5" w:rsidSect="005E1F16">
      <w:pgSz w:w="12240" w:h="15840"/>
      <w:pgMar w:top="108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116A"/>
    <w:multiLevelType w:val="hybridMultilevel"/>
    <w:tmpl w:val="FCE8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3361D"/>
    <w:multiLevelType w:val="hybridMultilevel"/>
    <w:tmpl w:val="5EA6873A"/>
    <w:lvl w:ilvl="0" w:tplc="5FAC9F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32EE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48B7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E21B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437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8CD5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AA88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894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1E55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F443814"/>
    <w:multiLevelType w:val="hybridMultilevel"/>
    <w:tmpl w:val="398C417E"/>
    <w:lvl w:ilvl="0" w:tplc="D368D5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24BA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3494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BA58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1AA7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AAD6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10CD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9234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A296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2BE0CEE"/>
    <w:multiLevelType w:val="hybridMultilevel"/>
    <w:tmpl w:val="77D83258"/>
    <w:lvl w:ilvl="0" w:tplc="E18083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A2A5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128E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86A8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C00C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BE60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5A78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8C48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F898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9F26B14"/>
    <w:multiLevelType w:val="hybridMultilevel"/>
    <w:tmpl w:val="70FAA9FC"/>
    <w:lvl w:ilvl="0" w:tplc="9E92D9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FC8A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9C82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E0A5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AC72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308E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5294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B43F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62DD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6523583"/>
    <w:multiLevelType w:val="hybridMultilevel"/>
    <w:tmpl w:val="201A0BF8"/>
    <w:lvl w:ilvl="0" w:tplc="6D9A0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0A127C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24E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4EC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B4E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A2E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1A5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BA8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9A3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9442C97"/>
    <w:multiLevelType w:val="hybridMultilevel"/>
    <w:tmpl w:val="AFCCAC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A936DF"/>
    <w:multiLevelType w:val="hybridMultilevel"/>
    <w:tmpl w:val="6FC2DC84"/>
    <w:lvl w:ilvl="0" w:tplc="4DFE9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AA1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F84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046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EAD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661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944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461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461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E7C5B06"/>
    <w:multiLevelType w:val="hybridMultilevel"/>
    <w:tmpl w:val="55BC6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463D7"/>
    <w:multiLevelType w:val="hybridMultilevel"/>
    <w:tmpl w:val="A58A36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3E44DE"/>
    <w:multiLevelType w:val="multilevel"/>
    <w:tmpl w:val="1256DF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4E81E19"/>
    <w:multiLevelType w:val="hybridMultilevel"/>
    <w:tmpl w:val="015EAF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A67511"/>
    <w:multiLevelType w:val="hybridMultilevel"/>
    <w:tmpl w:val="DA7416BA"/>
    <w:lvl w:ilvl="0" w:tplc="599409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4844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46B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A4A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083A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1267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A2E0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7AEA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CC49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6"/>
  </w:num>
  <w:num w:numId="6">
    <w:abstractNumId w:val="2"/>
  </w:num>
  <w:num w:numId="7">
    <w:abstractNumId w:val="12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isplayBackgroundShape/>
  <w:proofState w:spelling="clean" w:grammar="clean"/>
  <w:defaultTabStop w:val="720"/>
  <w:characterSpacingControl w:val="doNotCompress"/>
  <w:compat>
    <w:useFELayout/>
  </w:compat>
  <w:rsids>
    <w:rsidRoot w:val="00722267"/>
    <w:rsid w:val="00050810"/>
    <w:rsid w:val="000E2A89"/>
    <w:rsid w:val="002D2BAF"/>
    <w:rsid w:val="003D46DB"/>
    <w:rsid w:val="00470B7A"/>
    <w:rsid w:val="00512BE4"/>
    <w:rsid w:val="005D5B43"/>
    <w:rsid w:val="005E1F16"/>
    <w:rsid w:val="006550F5"/>
    <w:rsid w:val="006968F6"/>
    <w:rsid w:val="00722267"/>
    <w:rsid w:val="00741A51"/>
    <w:rsid w:val="00797540"/>
    <w:rsid w:val="007F1F9F"/>
    <w:rsid w:val="00825CF7"/>
    <w:rsid w:val="00893AAB"/>
    <w:rsid w:val="008A1ED4"/>
    <w:rsid w:val="00A138FF"/>
    <w:rsid w:val="00AD156D"/>
    <w:rsid w:val="00B52BC3"/>
    <w:rsid w:val="00BF7DD2"/>
    <w:rsid w:val="00C44C78"/>
    <w:rsid w:val="00DD5116"/>
    <w:rsid w:val="00E26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22267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72226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22267"/>
    <w:rPr>
      <w:sz w:val="28"/>
    </w:rPr>
  </w:style>
  <w:style w:type="paragraph" w:styleId="NoSpacing">
    <w:name w:val="No Spacing"/>
    <w:uiPriority w:val="1"/>
    <w:qFormat/>
    <w:rsid w:val="00722267"/>
    <w:pPr>
      <w:spacing w:after="0" w:line="240" w:lineRule="auto"/>
    </w:pPr>
  </w:style>
  <w:style w:type="table" w:styleId="TableGrid">
    <w:name w:val="Table Grid"/>
    <w:basedOn w:val="TableNormal"/>
    <w:uiPriority w:val="59"/>
    <w:rsid w:val="007222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22267"/>
    <w:rPr>
      <w:b/>
      <w:bCs/>
    </w:rPr>
  </w:style>
  <w:style w:type="paragraph" w:styleId="ListParagraph">
    <w:name w:val="List Paragraph"/>
    <w:basedOn w:val="Normal"/>
    <w:uiPriority w:val="34"/>
    <w:qFormat/>
    <w:rsid w:val="00722267"/>
    <w:pPr>
      <w:ind w:left="720"/>
      <w:contextualSpacing/>
    </w:pPr>
    <w:rPr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0">
    <w:name w:val="normal"/>
    <w:rsid w:val="00512BE4"/>
    <w:pPr>
      <w:spacing w:before="200" w:after="0" w:line="360" w:lineRule="auto"/>
      <w:ind w:left="-15"/>
    </w:pPr>
    <w:rPr>
      <w:rFonts w:ascii="Open Sans" w:eastAsia="Open Sans" w:hAnsi="Open Sans" w:cs="Open Sans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06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6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7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55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3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2016-11-25T18:53:00Z</dcterms:created>
  <dcterms:modified xsi:type="dcterms:W3CDTF">2016-11-26T01:56:00Z</dcterms:modified>
</cp:coreProperties>
</file>