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90" w:rsidRDefault="008C5020" w:rsidP="008C5020">
      <w:pPr>
        <w:ind w:left="1440"/>
        <w:rPr>
          <w:rFonts w:ascii="Aharoni" w:hAnsi="Aharoni" w:cs="Aharoni"/>
          <w:b/>
          <w:sz w:val="72"/>
          <w:szCs w:val="72"/>
        </w:rPr>
      </w:pPr>
      <w:r w:rsidRPr="008C5020">
        <w:rPr>
          <w:rFonts w:ascii="Aharoni" w:hAnsi="Aharoni" w:cs="Aharoni"/>
          <w:b/>
          <w:sz w:val="72"/>
          <w:szCs w:val="72"/>
        </w:rPr>
        <w:t>Feasibility Analysis</w:t>
      </w:r>
    </w:p>
    <w:p w:rsidR="008C5020" w:rsidRDefault="008C5020" w:rsidP="008C5020">
      <w:pPr>
        <w:ind w:left="1440"/>
        <w:rPr>
          <w:rFonts w:asciiTheme="majorHAnsi" w:hAnsiTheme="majorHAnsi" w:cs="Aharoni"/>
          <w:b/>
        </w:rPr>
      </w:pPr>
    </w:p>
    <w:p w:rsidR="00BF69C3" w:rsidRDefault="00BF69C3" w:rsidP="00BF69C3">
      <w:pPr>
        <w:ind w:left="3600" w:firstLine="720"/>
        <w:rPr>
          <w:rFonts w:asciiTheme="majorHAnsi" w:hAnsiTheme="majorHAnsi" w:cs="Aharoni"/>
          <w:sz w:val="28"/>
          <w:szCs w:val="28"/>
        </w:rPr>
      </w:pPr>
      <w:r>
        <w:rPr>
          <w:rFonts w:asciiTheme="majorHAnsi" w:hAnsiTheme="majorHAnsi" w:cs="Aharoni"/>
          <w:b/>
          <w:sz w:val="28"/>
          <w:szCs w:val="28"/>
        </w:rPr>
        <w:t>NAME:</w:t>
      </w:r>
      <w:r>
        <w:rPr>
          <w:rFonts w:asciiTheme="majorHAnsi" w:hAnsiTheme="majorHAnsi" w:cs="Aharoni"/>
          <w:sz w:val="28"/>
          <w:szCs w:val="28"/>
        </w:rPr>
        <w:t xml:space="preserve"> DANDU GEET KAMAL TEJ</w:t>
      </w:r>
    </w:p>
    <w:p w:rsidR="00BF69C3" w:rsidRDefault="00BF69C3" w:rsidP="00BF69C3">
      <w:pPr>
        <w:ind w:left="3600"/>
        <w:rPr>
          <w:rFonts w:asciiTheme="majorHAnsi" w:hAnsiTheme="majorHAnsi" w:cs="Aharoni"/>
          <w:sz w:val="28"/>
          <w:szCs w:val="28"/>
        </w:rPr>
      </w:pPr>
      <w:r>
        <w:rPr>
          <w:rFonts w:asciiTheme="majorHAnsi" w:hAnsiTheme="majorHAnsi" w:cs="Aharoni"/>
          <w:b/>
          <w:sz w:val="28"/>
          <w:szCs w:val="28"/>
        </w:rPr>
        <w:t>ENROLLMENT NUMBER:</w:t>
      </w:r>
      <w:r>
        <w:rPr>
          <w:rFonts w:asciiTheme="majorHAnsi" w:hAnsiTheme="majorHAnsi" w:cs="Aharoni"/>
          <w:sz w:val="28"/>
          <w:szCs w:val="28"/>
        </w:rPr>
        <w:t xml:space="preserve"> U101114FCS060 </w:t>
      </w:r>
    </w:p>
    <w:p w:rsidR="00BF69C3" w:rsidRDefault="00BF69C3" w:rsidP="008C5020">
      <w:pPr>
        <w:ind w:left="1440"/>
        <w:rPr>
          <w:rFonts w:asciiTheme="majorHAnsi" w:hAnsiTheme="majorHAnsi" w:cs="Aharoni"/>
          <w:b/>
        </w:rPr>
      </w:pPr>
    </w:p>
    <w:p w:rsidR="00BF69C3" w:rsidRDefault="00BF69C3" w:rsidP="008C5020">
      <w:pPr>
        <w:ind w:left="1440"/>
        <w:rPr>
          <w:rFonts w:asciiTheme="majorHAnsi" w:hAnsiTheme="majorHAnsi" w:cs="Aharoni"/>
          <w:b/>
        </w:rPr>
      </w:pPr>
    </w:p>
    <w:p w:rsidR="008C5020" w:rsidRDefault="008C5020" w:rsidP="008C5020">
      <w:pPr>
        <w:rPr>
          <w:rFonts w:asciiTheme="majorHAnsi" w:hAnsiTheme="majorHAnsi" w:cs="Aharoni"/>
          <w:sz w:val="24"/>
          <w:szCs w:val="24"/>
        </w:rPr>
      </w:pPr>
      <w:r>
        <w:rPr>
          <w:rFonts w:asciiTheme="majorHAnsi" w:hAnsiTheme="majorHAnsi" w:cs="Aharoni"/>
          <w:sz w:val="24"/>
          <w:szCs w:val="24"/>
        </w:rPr>
        <w:t>We have conducted a survey in NIIT Un</w:t>
      </w:r>
      <w:r w:rsidR="00421FDF">
        <w:rPr>
          <w:rFonts w:asciiTheme="majorHAnsi" w:hAnsiTheme="majorHAnsi" w:cs="Aharoni"/>
          <w:sz w:val="24"/>
          <w:szCs w:val="24"/>
        </w:rPr>
        <w:t xml:space="preserve">iversity, in which we have got </w:t>
      </w:r>
      <w:r>
        <w:rPr>
          <w:rFonts w:asciiTheme="majorHAnsi" w:hAnsiTheme="majorHAnsi" w:cs="Aharoni"/>
          <w:sz w:val="24"/>
          <w:szCs w:val="24"/>
        </w:rPr>
        <w:t>good reviews from most of the students.</w:t>
      </w:r>
      <w:r w:rsidR="00421FDF">
        <w:rPr>
          <w:rFonts w:asciiTheme="majorHAnsi" w:hAnsiTheme="majorHAnsi" w:cs="Aharoni"/>
          <w:sz w:val="24"/>
          <w:szCs w:val="24"/>
        </w:rPr>
        <w:t xml:space="preserve"> In which we got 115 students have participated in our survey.</w:t>
      </w:r>
      <w:r>
        <w:rPr>
          <w:rFonts w:asciiTheme="majorHAnsi" w:hAnsiTheme="majorHAnsi" w:cs="Aharoni"/>
          <w:sz w:val="24"/>
          <w:szCs w:val="24"/>
        </w:rPr>
        <w:t xml:space="preserve"> I hereby attach you the pie chart from our feasibility document which is generated to everyone.</w:t>
      </w:r>
    </w:p>
    <w:p w:rsidR="008C5020" w:rsidRDefault="008C5020" w:rsidP="008C5020">
      <w:pPr>
        <w:rPr>
          <w:rFonts w:asciiTheme="majorHAnsi" w:hAnsiTheme="majorHAnsi" w:cs="Aharoni"/>
          <w:sz w:val="24"/>
          <w:szCs w:val="24"/>
        </w:rPr>
      </w:pPr>
    </w:p>
    <w:p w:rsidR="008C5020" w:rsidRDefault="008C5020" w:rsidP="008C5020">
      <w:pPr>
        <w:rPr>
          <w:rFonts w:asciiTheme="majorHAnsi" w:hAnsiTheme="majorHAnsi" w:cs="Aharoni"/>
          <w:sz w:val="24"/>
          <w:szCs w:val="24"/>
        </w:rPr>
      </w:pPr>
      <w:r>
        <w:rPr>
          <w:rFonts w:asciiTheme="majorHAnsi" w:hAnsiTheme="majorHAnsi" w:cs="Aharoni"/>
          <w:noProof/>
          <w:sz w:val="24"/>
          <w:szCs w:val="24"/>
          <w:lang w:eastAsia="en-IN"/>
        </w:rPr>
        <w:drawing>
          <wp:inline distT="0" distB="0" distL="0" distR="0">
            <wp:extent cx="5731510" cy="3211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211195"/>
                    </a:xfrm>
                    <a:prstGeom prst="rect">
                      <a:avLst/>
                    </a:prstGeom>
                  </pic:spPr>
                </pic:pic>
              </a:graphicData>
            </a:graphic>
          </wp:inline>
        </w:drawing>
      </w:r>
      <w:bookmarkStart w:id="0" w:name="_GoBack"/>
      <w:bookmarkEnd w:id="0"/>
    </w:p>
    <w:p w:rsidR="008C5020" w:rsidRDefault="008C5020" w:rsidP="008C5020">
      <w:pPr>
        <w:rPr>
          <w:rFonts w:asciiTheme="majorHAnsi" w:hAnsiTheme="majorHAnsi" w:cs="Aharoni"/>
          <w:sz w:val="24"/>
          <w:szCs w:val="24"/>
        </w:rPr>
      </w:pPr>
    </w:p>
    <w:p w:rsidR="008C5020" w:rsidRDefault="008C5020" w:rsidP="008C5020">
      <w:pPr>
        <w:rPr>
          <w:rFonts w:asciiTheme="majorHAnsi" w:hAnsiTheme="majorHAnsi" w:cs="Aharoni"/>
          <w:sz w:val="24"/>
          <w:szCs w:val="24"/>
        </w:rPr>
      </w:pPr>
      <w:r>
        <w:rPr>
          <w:rFonts w:asciiTheme="majorHAnsi" w:hAnsiTheme="majorHAnsi" w:cs="Aharoni"/>
          <w:noProof/>
          <w:sz w:val="24"/>
          <w:szCs w:val="24"/>
          <w:lang w:eastAsia="en-IN"/>
        </w:rPr>
        <w:lastRenderedPageBreak/>
        <w:drawing>
          <wp:inline distT="0" distB="0" distL="0" distR="0">
            <wp:extent cx="5731510" cy="2874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874645"/>
                    </a:xfrm>
                    <a:prstGeom prst="rect">
                      <a:avLst/>
                    </a:prstGeom>
                  </pic:spPr>
                </pic:pic>
              </a:graphicData>
            </a:graphic>
          </wp:inline>
        </w:drawing>
      </w:r>
    </w:p>
    <w:p w:rsidR="00421FDF" w:rsidRDefault="00421FDF" w:rsidP="008C5020">
      <w:pPr>
        <w:rPr>
          <w:rFonts w:asciiTheme="majorHAnsi" w:hAnsiTheme="majorHAnsi" w:cs="Aharoni"/>
          <w:sz w:val="24"/>
          <w:szCs w:val="24"/>
        </w:rPr>
      </w:pPr>
      <w:r>
        <w:rPr>
          <w:rFonts w:asciiTheme="majorHAnsi" w:hAnsiTheme="majorHAnsi" w:cs="Aharoni"/>
          <w:sz w:val="24"/>
          <w:szCs w:val="24"/>
        </w:rPr>
        <w:t xml:space="preserve">We got 88.7% of positive reviews for using our application after release. And the rest of the people are just afraid of leakage of private information which we will take care in our security measures. </w:t>
      </w:r>
    </w:p>
    <w:p w:rsidR="0091615D" w:rsidRDefault="0091615D" w:rsidP="008C5020">
      <w:pPr>
        <w:rPr>
          <w:rFonts w:asciiTheme="majorHAnsi" w:hAnsiTheme="majorHAnsi" w:cs="Aharoni"/>
          <w:sz w:val="24"/>
          <w:szCs w:val="24"/>
        </w:rPr>
      </w:pPr>
    </w:p>
    <w:p w:rsidR="0091615D" w:rsidRDefault="0091615D" w:rsidP="008C5020">
      <w:pPr>
        <w:rPr>
          <w:rFonts w:asciiTheme="majorHAnsi" w:hAnsiTheme="majorHAnsi" w:cs="Aharoni"/>
          <w:sz w:val="24"/>
          <w:szCs w:val="24"/>
        </w:rPr>
      </w:pPr>
      <w:r>
        <w:rPr>
          <w:rFonts w:asciiTheme="majorHAnsi" w:hAnsiTheme="majorHAnsi" w:cs="Aharoni"/>
          <w:noProof/>
          <w:sz w:val="24"/>
          <w:szCs w:val="24"/>
          <w:lang w:eastAsia="en-IN"/>
        </w:rPr>
        <w:lastRenderedPageBreak/>
        <w:drawing>
          <wp:inline distT="0" distB="0" distL="0" distR="0">
            <wp:extent cx="6115740" cy="5391302"/>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124238" cy="5398793"/>
                    </a:xfrm>
                    <a:prstGeom prst="rect">
                      <a:avLst/>
                    </a:prstGeom>
                  </pic:spPr>
                </pic:pic>
              </a:graphicData>
            </a:graphic>
          </wp:inline>
        </w:drawing>
      </w:r>
    </w:p>
    <w:p w:rsidR="0091615D" w:rsidRPr="008C5020" w:rsidRDefault="0091615D" w:rsidP="008C5020">
      <w:pPr>
        <w:rPr>
          <w:rFonts w:asciiTheme="majorHAnsi" w:hAnsiTheme="majorHAnsi" w:cs="Aharoni"/>
          <w:sz w:val="24"/>
          <w:szCs w:val="24"/>
        </w:rPr>
      </w:pPr>
      <w:r>
        <w:rPr>
          <w:rFonts w:asciiTheme="majorHAnsi" w:hAnsiTheme="majorHAnsi" w:cs="Aharoni"/>
          <w:noProof/>
          <w:sz w:val="24"/>
          <w:szCs w:val="24"/>
          <w:lang w:eastAsia="en-IN"/>
        </w:rPr>
        <w:lastRenderedPageBreak/>
        <w:drawing>
          <wp:inline distT="0" distB="0" distL="0" distR="0">
            <wp:extent cx="5728157" cy="6174029"/>
            <wp:effectExtent l="19050" t="0" r="5893" b="0"/>
            <wp:docPr id="4" name="Picture 3"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stretch>
                      <a:fillRect/>
                    </a:stretch>
                  </pic:blipFill>
                  <pic:spPr>
                    <a:xfrm>
                      <a:off x="0" y="0"/>
                      <a:ext cx="5731510" cy="6177643"/>
                    </a:xfrm>
                    <a:prstGeom prst="rect">
                      <a:avLst/>
                    </a:prstGeom>
                  </pic:spPr>
                </pic:pic>
              </a:graphicData>
            </a:graphic>
          </wp:inline>
        </w:drawing>
      </w:r>
    </w:p>
    <w:sectPr w:rsidR="0091615D" w:rsidRPr="008C5020" w:rsidSect="002A69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5020"/>
    <w:rsid w:val="002A6973"/>
    <w:rsid w:val="00421FDF"/>
    <w:rsid w:val="00705390"/>
    <w:rsid w:val="008C5020"/>
    <w:rsid w:val="008D43D4"/>
    <w:rsid w:val="0091615D"/>
    <w:rsid w:val="00BF69C3"/>
    <w:rsid w:val="00E147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F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83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EFB30-B534-4012-95EC-8137969F9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kodamasimham Aakash</dc:creator>
  <cp:keywords/>
  <dc:description/>
  <cp:lastModifiedBy>Admin</cp:lastModifiedBy>
  <cp:revision>4</cp:revision>
  <dcterms:created xsi:type="dcterms:W3CDTF">2016-09-22T08:51:00Z</dcterms:created>
  <dcterms:modified xsi:type="dcterms:W3CDTF">2016-09-22T10:45:00Z</dcterms:modified>
</cp:coreProperties>
</file>