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B97" w:rsidRDefault="00F20146">
      <w:r>
        <w:rPr>
          <w:noProof/>
        </w:rPr>
        <w:drawing>
          <wp:inline distT="0" distB="0" distL="0" distR="0">
            <wp:extent cx="6089142" cy="2388817"/>
            <wp:effectExtent l="19050" t="0" r="6858" b="0"/>
            <wp:docPr id="2" name="Picture 1" descr="tracability matrix 1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ability matrix 1 p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142" cy="238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rPr>
          <w:color w:val="000000"/>
          <w:sz w:val="24"/>
          <w:szCs w:val="24"/>
        </w:rPr>
        <w:t>Requirement Id                 Function                                            description</w:t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rPr>
          <w:color w:val="000000"/>
          <w:sz w:val="24"/>
          <w:szCs w:val="24"/>
        </w:rPr>
        <w:t xml:space="preserve">R0                                    file encrypt and upload                 </w:t>
      </w:r>
      <w:r w:rsidRPr="00DD78BC">
        <w:t>Owner uploads the file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R1                                    type of lock                                   </w:t>
      </w:r>
      <w:r w:rsidRPr="00DD78BC">
        <w:t xml:space="preserve">Owner has to choose the type of </w:t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t xml:space="preserve">                                                                                                                   lock</w:t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rPr>
          <w:color w:val="000000"/>
          <w:sz w:val="24"/>
          <w:szCs w:val="24"/>
        </w:rPr>
        <w:t xml:space="preserve">R2                                    password                                       </w:t>
      </w:r>
      <w:r w:rsidRPr="00DD78BC">
        <w:t>File is secured with Password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R3                                    geo-lock                                         </w:t>
      </w:r>
      <w:r w:rsidRPr="00DD78BC">
        <w:t xml:space="preserve">File can be accessed  in specific      </w:t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t xml:space="preserve">                                                                                                                   geographical location  .                                                                                        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R4                                    network lock                                 </w:t>
      </w:r>
      <w:r w:rsidRPr="00DD78BC">
        <w:t xml:space="preserve">File can be accessed through              </w:t>
      </w:r>
    </w:p>
    <w:p w:rsidR="002E086A" w:rsidRPr="00DD78BC" w:rsidRDefault="002E086A" w:rsidP="002E086A">
      <w:pPr>
        <w:ind w:left="720"/>
      </w:pPr>
      <w:r w:rsidRPr="00DD78BC">
        <w:t xml:space="preserve">                                                                                                                  specific network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R5                                    none                                              </w:t>
      </w:r>
      <w:r w:rsidRPr="00DD78BC">
        <w:t xml:space="preserve">File has no security. Generally                         </w:t>
      </w:r>
    </w:p>
    <w:p w:rsidR="002E086A" w:rsidRPr="00DD78BC" w:rsidRDefault="002E086A" w:rsidP="002E086A">
      <w:pPr>
        <w:ind w:left="720"/>
      </w:pPr>
      <w:r w:rsidRPr="00DD78BC">
        <w:t xml:space="preserve">                                                                                                                  not preferred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R6                                    managing file                                </w:t>
      </w:r>
      <w:r w:rsidRPr="00DD78BC">
        <w:t xml:space="preserve">Owner can change the settings          </w:t>
      </w:r>
    </w:p>
    <w:p w:rsidR="002E086A" w:rsidRPr="00DD78BC" w:rsidRDefault="002E086A" w:rsidP="002E086A">
      <w:pPr>
        <w:ind w:left="720"/>
      </w:pPr>
      <w:r w:rsidRPr="00DD78BC">
        <w:t xml:space="preserve">                                                                                                                   of the file</w:t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rPr>
          <w:color w:val="000000"/>
          <w:sz w:val="24"/>
          <w:szCs w:val="24"/>
        </w:rPr>
        <w:t xml:space="preserve">R7                                    delete file                                      </w:t>
      </w:r>
      <w:r w:rsidRPr="00DD78BC">
        <w:t>Owner can delete the file.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R8                                     change lock                                  </w:t>
      </w:r>
      <w:r w:rsidRPr="00DD78BC">
        <w:t xml:space="preserve">Owner can change the </w:t>
      </w:r>
      <w:r w:rsidR="00DD78BC" w:rsidRPr="00DD78BC">
        <w:t xml:space="preserve">          </w:t>
      </w:r>
    </w:p>
    <w:p w:rsidR="00DD78BC" w:rsidRPr="00DD78BC" w:rsidRDefault="00DD78BC" w:rsidP="002E086A">
      <w:pPr>
        <w:ind w:left="720"/>
        <w:rPr>
          <w:color w:val="000000"/>
          <w:sz w:val="24"/>
          <w:szCs w:val="24"/>
        </w:rPr>
      </w:pPr>
      <w:r w:rsidRPr="00DD78BC">
        <w:t xml:space="preserve">                                                                                                                 accessibility of file</w:t>
      </w:r>
    </w:p>
    <w:p w:rsidR="00DD78BC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lastRenderedPageBreak/>
        <w:t>R9                                    generate key</w:t>
      </w:r>
      <w:r w:rsidR="00DD78BC" w:rsidRPr="00DD78BC">
        <w:rPr>
          <w:color w:val="000000"/>
          <w:sz w:val="24"/>
          <w:szCs w:val="24"/>
        </w:rPr>
        <w:t xml:space="preserve">                                 </w:t>
      </w:r>
      <w:r w:rsidR="00DD78BC" w:rsidRPr="00DD78BC">
        <w:t xml:space="preserve">Cloud generates the unique                 access key for the uploaded file                                                             </w:t>
      </w:r>
    </w:p>
    <w:p w:rsidR="002E086A" w:rsidRPr="00DD78BC" w:rsidRDefault="002E086A" w:rsidP="002E086A">
      <w:pPr>
        <w:ind w:left="720"/>
        <w:rPr>
          <w:color w:val="000000"/>
          <w:sz w:val="24"/>
          <w:szCs w:val="24"/>
        </w:rPr>
      </w:pPr>
      <w:r w:rsidRPr="00DD78BC">
        <w:rPr>
          <w:color w:val="000000"/>
          <w:sz w:val="24"/>
          <w:szCs w:val="24"/>
        </w:rPr>
        <w:t>R10                                  stores files uploaded</w:t>
      </w:r>
      <w:r w:rsidR="00DD78BC" w:rsidRPr="00DD78BC">
        <w:rPr>
          <w:color w:val="000000"/>
          <w:sz w:val="24"/>
          <w:szCs w:val="24"/>
        </w:rPr>
        <w:t xml:space="preserve">             </w:t>
      </w:r>
      <w:r w:rsidR="00DD78BC" w:rsidRPr="00DD78BC">
        <w:t>Uploaded files are stored in the cloud.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>R11                                  sends access key to receiver manually</w:t>
      </w:r>
      <w:r w:rsidR="00DD78BC" w:rsidRPr="00DD78BC">
        <w:rPr>
          <w:color w:val="000000"/>
          <w:sz w:val="24"/>
          <w:szCs w:val="24"/>
        </w:rPr>
        <w:t xml:space="preserve">    </w:t>
      </w:r>
      <w:r w:rsidR="00DD78BC" w:rsidRPr="00DD78BC">
        <w:t xml:space="preserve">Owner has to send the             </w:t>
      </w:r>
    </w:p>
    <w:p w:rsidR="00DD78BC" w:rsidRPr="00DD78BC" w:rsidRDefault="00DD78BC" w:rsidP="002E086A">
      <w:pPr>
        <w:ind w:left="720"/>
      </w:pPr>
      <w:r w:rsidRPr="00DD78BC">
        <w:t xml:space="preserve">                                                                                                                             access key to the receiver </w:t>
      </w:r>
    </w:p>
    <w:p w:rsidR="00DD78BC" w:rsidRPr="00DD78BC" w:rsidRDefault="00DD78BC" w:rsidP="002E086A">
      <w:pPr>
        <w:ind w:left="720"/>
        <w:rPr>
          <w:color w:val="000000"/>
          <w:sz w:val="24"/>
          <w:szCs w:val="24"/>
        </w:rPr>
      </w:pPr>
      <w:r w:rsidRPr="00DD78BC">
        <w:t xml:space="preserve">                                                                                                                               manually</w:t>
      </w:r>
    </w:p>
    <w:p w:rsidR="002E086A" w:rsidRPr="00DD78BC" w:rsidRDefault="002E086A" w:rsidP="002E086A">
      <w:pPr>
        <w:ind w:left="720"/>
      </w:pPr>
      <w:r w:rsidRPr="00DD78BC">
        <w:rPr>
          <w:color w:val="000000"/>
          <w:sz w:val="24"/>
          <w:szCs w:val="24"/>
        </w:rPr>
        <w:t xml:space="preserve">R12                                  download file      </w:t>
      </w:r>
      <w:r w:rsidR="00DD78BC" w:rsidRPr="00DD78BC">
        <w:rPr>
          <w:color w:val="000000"/>
          <w:sz w:val="24"/>
          <w:szCs w:val="24"/>
        </w:rPr>
        <w:t xml:space="preserve">                  </w:t>
      </w:r>
      <w:r w:rsidR="00DD78BC" w:rsidRPr="00DD78BC">
        <w:t xml:space="preserve">Receiver can download the file with a    </w:t>
      </w:r>
    </w:p>
    <w:p w:rsidR="00DD78BC" w:rsidRPr="00DD78BC" w:rsidRDefault="00DD78BC" w:rsidP="002E086A">
      <w:pPr>
        <w:ind w:left="720"/>
        <w:rPr>
          <w:color w:val="000000"/>
          <w:sz w:val="24"/>
          <w:szCs w:val="24"/>
        </w:rPr>
      </w:pPr>
      <w:r w:rsidRPr="00DD78BC">
        <w:t xml:space="preserve">                                                                                                           valid acess key</w:t>
      </w:r>
    </w:p>
    <w:p w:rsidR="002E086A" w:rsidRPr="00DD78BC" w:rsidRDefault="00DD78BC" w:rsidP="00DD78BC">
      <w:pPr>
        <w:tabs>
          <w:tab w:val="left" w:pos="3180"/>
        </w:tabs>
        <w:ind w:left="720"/>
        <w:rPr>
          <w:color w:val="000000"/>
          <w:sz w:val="24"/>
          <w:szCs w:val="24"/>
        </w:rPr>
      </w:pPr>
      <w:r w:rsidRPr="00DD78BC">
        <w:rPr>
          <w:color w:val="000000"/>
          <w:sz w:val="24"/>
          <w:szCs w:val="24"/>
        </w:rPr>
        <w:tab/>
      </w:r>
    </w:p>
    <w:p w:rsidR="00F20146" w:rsidRPr="00DD78BC" w:rsidRDefault="00F20146"/>
    <w:p w:rsidR="00F20146" w:rsidRPr="00DD78BC" w:rsidRDefault="00F20146"/>
    <w:sectPr w:rsidR="00F20146" w:rsidRPr="00DD78BC" w:rsidSect="003D0B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D20" w:rsidRDefault="00B53D20" w:rsidP="00F20146">
      <w:pPr>
        <w:spacing w:after="0" w:line="240" w:lineRule="auto"/>
      </w:pPr>
      <w:r>
        <w:separator/>
      </w:r>
    </w:p>
  </w:endnote>
  <w:endnote w:type="continuationSeparator" w:id="1">
    <w:p w:rsidR="00B53D20" w:rsidRDefault="00B53D20" w:rsidP="00F2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D20" w:rsidRDefault="00B53D20" w:rsidP="00F20146">
      <w:pPr>
        <w:spacing w:after="0" w:line="240" w:lineRule="auto"/>
      </w:pPr>
      <w:r>
        <w:separator/>
      </w:r>
    </w:p>
  </w:footnote>
  <w:footnote w:type="continuationSeparator" w:id="1">
    <w:p w:rsidR="00B53D20" w:rsidRDefault="00B53D20" w:rsidP="00F20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146" w:rsidRDefault="00F20146">
    <w:pPr>
      <w:pStyle w:val="Header"/>
    </w:pPr>
    <w:r>
      <w:t>REQUIREMENT TRACABILITY MATRIX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0146"/>
    <w:rsid w:val="002E086A"/>
    <w:rsid w:val="003D0B97"/>
    <w:rsid w:val="00B53D20"/>
    <w:rsid w:val="00DD78BC"/>
    <w:rsid w:val="00F20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146"/>
  </w:style>
  <w:style w:type="paragraph" w:styleId="Footer">
    <w:name w:val="footer"/>
    <w:basedOn w:val="Normal"/>
    <w:link w:val="FooterChar"/>
    <w:uiPriority w:val="99"/>
    <w:semiHidden/>
    <w:unhideWhenUsed/>
    <w:rsid w:val="00F2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1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Bats</dc:creator>
  <cp:lastModifiedBy>Bats</cp:lastModifiedBy>
  <cp:revision>1</cp:revision>
  <dcterms:created xsi:type="dcterms:W3CDTF">2016-09-21T20:17:00Z</dcterms:created>
  <dcterms:modified xsi:type="dcterms:W3CDTF">2016-09-21T20:44:00Z</dcterms:modified>
</cp:coreProperties>
</file>