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EBF" w:rsidRPr="0004750E" w:rsidRDefault="00CF6EBF" w:rsidP="00CF6EBF">
      <w:pPr>
        <w:pStyle w:val="line"/>
        <w:rPr>
          <w:rFonts w:asciiTheme="minorHAnsi" w:hAnsiTheme="minorHAnsi" w:cstheme="minorHAnsi"/>
        </w:rPr>
      </w:pPr>
    </w:p>
    <w:p w:rsidR="00CF6EBF" w:rsidRPr="0004750E" w:rsidRDefault="00CF6EBF" w:rsidP="00CF6EBF">
      <w:pPr>
        <w:pStyle w:val="Title"/>
        <w:rPr>
          <w:rFonts w:asciiTheme="minorHAnsi" w:hAnsiTheme="minorHAnsi" w:cstheme="minorHAnsi"/>
        </w:rPr>
      </w:pPr>
      <w:r w:rsidRPr="0004750E">
        <w:rPr>
          <w:rFonts w:asciiTheme="minorHAnsi" w:hAnsiTheme="minorHAnsi" w:cstheme="minorHAnsi"/>
        </w:rPr>
        <w:t>Software Requirements Specification</w:t>
      </w:r>
    </w:p>
    <w:p w:rsidR="00CF6EBF" w:rsidRPr="0004750E" w:rsidRDefault="00CF6EBF" w:rsidP="00CF6EBF">
      <w:pPr>
        <w:pStyle w:val="Title"/>
        <w:spacing w:before="0" w:after="400"/>
        <w:rPr>
          <w:rFonts w:asciiTheme="minorHAnsi" w:hAnsiTheme="minorHAnsi" w:cstheme="minorHAnsi"/>
          <w:sz w:val="40"/>
        </w:rPr>
      </w:pPr>
      <w:proofErr w:type="gramStart"/>
      <w:r w:rsidRPr="0004750E">
        <w:rPr>
          <w:rFonts w:asciiTheme="minorHAnsi" w:hAnsiTheme="minorHAnsi" w:cstheme="minorHAnsi"/>
          <w:sz w:val="40"/>
        </w:rPr>
        <w:t>for</w:t>
      </w:r>
      <w:proofErr w:type="gramEnd"/>
    </w:p>
    <w:p w:rsidR="00CF6EBF" w:rsidRPr="0004750E" w:rsidRDefault="00CF6EBF" w:rsidP="00CF6EBF">
      <w:pPr>
        <w:pStyle w:val="Title"/>
        <w:rPr>
          <w:rFonts w:asciiTheme="minorHAnsi" w:hAnsiTheme="minorHAnsi" w:cstheme="minorHAnsi"/>
        </w:rPr>
      </w:pPr>
      <w:r w:rsidRPr="0004750E">
        <w:rPr>
          <w:rFonts w:asciiTheme="minorHAnsi" w:hAnsiTheme="minorHAnsi" w:cstheme="minorHAnsi"/>
        </w:rPr>
        <w:t>&lt;</w:t>
      </w:r>
      <w:r w:rsidR="005438AD" w:rsidRPr="0004750E">
        <w:rPr>
          <w:rFonts w:asciiTheme="minorHAnsi" w:hAnsiTheme="minorHAnsi" w:cstheme="minorHAnsi"/>
        </w:rPr>
        <w:t>ONLINE RATING SYSTEM</w:t>
      </w:r>
      <w:r w:rsidRPr="0004750E">
        <w:rPr>
          <w:rFonts w:asciiTheme="minorHAnsi" w:hAnsiTheme="minorHAnsi" w:cstheme="minorHAnsi"/>
        </w:rPr>
        <w:t>&gt;</w:t>
      </w:r>
    </w:p>
    <w:p w:rsidR="00CF6EBF" w:rsidRPr="0004750E" w:rsidRDefault="00CF6EBF" w:rsidP="00CF6EBF">
      <w:pPr>
        <w:pStyle w:val="ByLine"/>
        <w:rPr>
          <w:rFonts w:asciiTheme="minorHAnsi" w:hAnsiTheme="minorHAnsi" w:cstheme="minorHAnsi"/>
        </w:rPr>
      </w:pPr>
      <w:r w:rsidRPr="0004750E">
        <w:rPr>
          <w:rFonts w:asciiTheme="minorHAnsi" w:hAnsiTheme="minorHAnsi" w:cstheme="minorHAnsi"/>
        </w:rPr>
        <w:t>Version 1.0 approved</w:t>
      </w:r>
    </w:p>
    <w:p w:rsidR="00CF6EBF" w:rsidRPr="0004750E" w:rsidRDefault="00CF6EBF" w:rsidP="00CF6EBF">
      <w:pPr>
        <w:pStyle w:val="ByLine"/>
        <w:rPr>
          <w:rFonts w:asciiTheme="minorHAnsi" w:hAnsiTheme="minorHAnsi" w:cstheme="minorHAnsi"/>
        </w:rPr>
      </w:pPr>
      <w:r w:rsidRPr="0004750E">
        <w:rPr>
          <w:rFonts w:asciiTheme="minorHAnsi" w:hAnsiTheme="minorHAnsi" w:cstheme="minorHAnsi"/>
        </w:rPr>
        <w:t>Prepared by &lt;</w:t>
      </w:r>
      <w:r w:rsidR="005438AD" w:rsidRPr="0004750E">
        <w:rPr>
          <w:rFonts w:asciiTheme="minorHAnsi" w:hAnsiTheme="minorHAnsi" w:cstheme="minorHAnsi"/>
        </w:rPr>
        <w:t>RAJAT SINHA</w:t>
      </w:r>
      <w:r w:rsidRPr="0004750E">
        <w:rPr>
          <w:rFonts w:asciiTheme="minorHAnsi" w:hAnsiTheme="minorHAnsi" w:cstheme="minorHAnsi"/>
        </w:rPr>
        <w:t>&gt;</w:t>
      </w:r>
    </w:p>
    <w:p w:rsidR="00CF6EBF" w:rsidRPr="0004750E" w:rsidRDefault="00CF6EBF" w:rsidP="00CF6EBF">
      <w:pPr>
        <w:pStyle w:val="ByLine"/>
        <w:rPr>
          <w:rFonts w:asciiTheme="minorHAnsi" w:hAnsiTheme="minorHAnsi" w:cstheme="minorHAnsi"/>
        </w:rPr>
      </w:pPr>
      <w:r w:rsidRPr="0004750E">
        <w:rPr>
          <w:rFonts w:asciiTheme="minorHAnsi" w:hAnsiTheme="minorHAnsi" w:cstheme="minorHAnsi"/>
        </w:rPr>
        <w:t>&lt;</w:t>
      </w:r>
      <w:r w:rsidR="005438AD" w:rsidRPr="0004750E">
        <w:rPr>
          <w:rFonts w:asciiTheme="minorHAnsi" w:hAnsiTheme="minorHAnsi" w:cstheme="minorHAnsi"/>
        </w:rPr>
        <w:t xml:space="preserve">NIIT UNIVERSITY </w:t>
      </w:r>
      <w:r w:rsidRPr="0004750E">
        <w:rPr>
          <w:rFonts w:asciiTheme="minorHAnsi" w:hAnsiTheme="minorHAnsi" w:cstheme="minorHAnsi"/>
        </w:rPr>
        <w:t>&gt;</w:t>
      </w:r>
    </w:p>
    <w:p w:rsidR="00CF6EBF" w:rsidRPr="0004750E" w:rsidRDefault="00CF6EBF" w:rsidP="00CF6EBF">
      <w:pPr>
        <w:pStyle w:val="ByLine"/>
        <w:rPr>
          <w:rFonts w:asciiTheme="minorHAnsi" w:hAnsiTheme="minorHAnsi" w:cstheme="minorHAnsi"/>
        </w:rPr>
      </w:pPr>
      <w:r w:rsidRPr="0004750E">
        <w:rPr>
          <w:rFonts w:asciiTheme="minorHAnsi" w:hAnsiTheme="minorHAnsi" w:cstheme="minorHAnsi"/>
        </w:rPr>
        <w:t>&lt;</w:t>
      </w:r>
      <w:r w:rsidR="005438AD" w:rsidRPr="0004750E">
        <w:rPr>
          <w:rFonts w:asciiTheme="minorHAnsi" w:hAnsiTheme="minorHAnsi" w:cstheme="minorHAnsi"/>
        </w:rPr>
        <w:t>17 SEPT 2016</w:t>
      </w:r>
      <w:r w:rsidRPr="0004750E">
        <w:rPr>
          <w:rFonts w:asciiTheme="minorHAnsi" w:hAnsiTheme="minorHAnsi" w:cstheme="minorHAnsi"/>
        </w:rPr>
        <w:t>&gt;</w:t>
      </w:r>
    </w:p>
    <w:p w:rsidR="00CF6EBF" w:rsidRPr="0004750E" w:rsidRDefault="00CF6EBF" w:rsidP="00CF6EBF">
      <w:pPr>
        <w:spacing w:line="240" w:lineRule="auto"/>
        <w:rPr>
          <w:rFonts w:asciiTheme="minorHAnsi" w:hAnsiTheme="minorHAnsi" w:cstheme="minorHAnsi"/>
          <w:b/>
          <w:sz w:val="32"/>
        </w:rPr>
        <w:sectPr w:rsidR="00CF6EBF" w:rsidRPr="0004750E">
          <w:pgSz w:w="12240" w:h="15840"/>
          <w:pgMar w:top="1440" w:right="1440" w:bottom="1440" w:left="1440" w:header="720" w:footer="720" w:gutter="0"/>
          <w:pgNumType w:fmt="lowerRoman" w:start="1"/>
          <w:cols w:space="720"/>
        </w:sectPr>
      </w:pPr>
    </w:p>
    <w:p w:rsidR="00CF6EBF" w:rsidRPr="0004750E" w:rsidRDefault="00CF6EBF" w:rsidP="00CF6EBF">
      <w:pPr>
        <w:pStyle w:val="TOCEntry"/>
        <w:rPr>
          <w:rFonts w:asciiTheme="minorHAnsi" w:hAnsiTheme="minorHAnsi" w:cstheme="minorHAns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04750E">
        <w:rPr>
          <w:rFonts w:asciiTheme="minorHAnsi" w:hAnsiTheme="minorHAnsi" w:cstheme="minorHAnsi"/>
        </w:rPr>
        <w:lastRenderedPageBreak/>
        <w:t>Table of Contents</w:t>
      </w:r>
      <w:bookmarkEnd w:id="5"/>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b w:val="0"/>
        </w:rPr>
        <w:fldChar w:fldCharType="begin"/>
      </w:r>
      <w:r w:rsidRPr="0004750E">
        <w:rPr>
          <w:rFonts w:asciiTheme="minorHAnsi" w:hAnsiTheme="minorHAnsi" w:cstheme="minorHAnsi"/>
          <w:b w:val="0"/>
        </w:rPr>
        <w:instrText xml:space="preserve"> TOC \o "1-2" \t "TOCentry,1" </w:instrText>
      </w:r>
      <w:r w:rsidRPr="0004750E">
        <w:rPr>
          <w:rFonts w:asciiTheme="minorHAnsi" w:hAnsiTheme="minorHAnsi" w:cstheme="minorHAnsi"/>
          <w:b w:val="0"/>
        </w:rPr>
        <w:fldChar w:fldCharType="separate"/>
      </w:r>
      <w:r w:rsidRPr="0004750E">
        <w:rPr>
          <w:rFonts w:asciiTheme="minorHAnsi" w:hAnsiTheme="minorHAnsi" w:cstheme="minorHAnsi"/>
        </w:rPr>
        <w:t>Table of Contents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_Toc441230970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ii</w:t>
      </w:r>
      <w:r w:rsidRPr="0004750E">
        <w:rPr>
          <w:rFonts w:asciiTheme="minorHAnsi" w:hAnsiTheme="minorHAnsi" w:cstheme="minorHAnsi"/>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Revision History</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_Toc441230971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ii</w:t>
      </w:r>
      <w:r w:rsidRPr="0004750E">
        <w:rPr>
          <w:rFonts w:asciiTheme="minorHAnsi" w:hAnsiTheme="minorHAnsi" w:cstheme="minorHAnsi"/>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1.</w:t>
      </w:r>
      <w:r w:rsidRPr="0004750E">
        <w:rPr>
          <w:rFonts w:asciiTheme="minorHAnsi" w:hAnsiTheme="minorHAnsi" w:cstheme="minorHAnsi"/>
        </w:rPr>
        <w:tab/>
        <w:t>Introduction</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_Toc441230972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1</w:t>
      </w:r>
      <w:r w:rsidRPr="0004750E">
        <w:rPr>
          <w:rFonts w:asciiTheme="minorHAnsi" w:hAnsiTheme="minorHAnsi" w:cstheme="minorHAnsi"/>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1.1</w:t>
      </w:r>
      <w:r w:rsidRPr="0004750E">
        <w:rPr>
          <w:rFonts w:asciiTheme="minorHAnsi" w:hAnsiTheme="minorHAnsi" w:cstheme="minorHAnsi"/>
          <w:noProof/>
        </w:rPr>
        <w:tab/>
        <w:t>Purpose</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_Toc441230973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1</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1.2</w:t>
      </w:r>
      <w:r w:rsidRPr="0004750E">
        <w:rPr>
          <w:rFonts w:asciiTheme="minorHAnsi" w:hAnsiTheme="minorHAnsi" w:cstheme="minorHAnsi"/>
          <w:noProof/>
        </w:rPr>
        <w:tab/>
        <w:t>Document Conventions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_Toc441230974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1</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1.3</w:t>
      </w:r>
      <w:r w:rsidRPr="0004750E">
        <w:rPr>
          <w:rFonts w:asciiTheme="minorHAnsi" w:hAnsiTheme="minorHAnsi" w:cstheme="minorHAnsi"/>
          <w:noProof/>
        </w:rPr>
        <w:tab/>
        <w:t>Intended Audience and Reading Suggestions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_Toc441230975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1</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1.4</w:t>
      </w:r>
      <w:r w:rsidRPr="0004750E">
        <w:rPr>
          <w:rFonts w:asciiTheme="minorHAnsi" w:hAnsiTheme="minorHAnsi" w:cstheme="minorHAnsi"/>
          <w:noProof/>
        </w:rPr>
        <w:tab/>
        <w:t>Product Scope</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_Toc441230976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1</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1.5</w:t>
      </w:r>
      <w:r w:rsidRPr="0004750E">
        <w:rPr>
          <w:rFonts w:asciiTheme="minorHAnsi" w:hAnsiTheme="minorHAnsi" w:cstheme="minorHAnsi"/>
          <w:noProof/>
        </w:rPr>
        <w:tab/>
        <w:t>References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_Toc441230977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1</w:t>
      </w:r>
      <w:r w:rsidRPr="0004750E">
        <w:rPr>
          <w:rFonts w:asciiTheme="minorHAnsi" w:hAnsiTheme="minorHAnsi" w:cstheme="minorHAnsi"/>
          <w:noProof/>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2.</w:t>
      </w:r>
      <w:r w:rsidRPr="0004750E">
        <w:rPr>
          <w:rFonts w:asciiTheme="minorHAnsi" w:hAnsiTheme="minorHAnsi" w:cstheme="minorHAnsi"/>
        </w:rPr>
        <w:tab/>
        <w:t>Overall Description</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_Toc441230978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2</w:t>
      </w:r>
      <w:r w:rsidRPr="0004750E">
        <w:rPr>
          <w:rFonts w:asciiTheme="minorHAnsi" w:hAnsiTheme="minorHAnsi" w:cstheme="minorHAnsi"/>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2.1</w:t>
      </w:r>
      <w:r w:rsidRPr="0004750E">
        <w:rPr>
          <w:rFonts w:asciiTheme="minorHAnsi" w:hAnsiTheme="minorHAnsi" w:cstheme="minorHAnsi"/>
          <w:noProof/>
        </w:rPr>
        <w:tab/>
        <w:t>Product Perspective</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_Toc441230979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2.2</w:t>
      </w:r>
      <w:r w:rsidRPr="0004750E">
        <w:rPr>
          <w:rFonts w:asciiTheme="minorHAnsi" w:hAnsiTheme="minorHAnsi" w:cstheme="minorHAnsi"/>
          <w:noProof/>
        </w:rPr>
        <w:tab/>
        <w:t>Product Functions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_Toc441230980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2.3</w:t>
      </w:r>
      <w:r w:rsidRPr="0004750E">
        <w:rPr>
          <w:rFonts w:asciiTheme="minorHAnsi" w:hAnsiTheme="minorHAnsi" w:cstheme="minorHAnsi"/>
          <w:noProof/>
        </w:rPr>
        <w:tab/>
        <w:t>User Classes and Characteristics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_Toc441230981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2.4</w:t>
      </w:r>
      <w:r w:rsidRPr="0004750E">
        <w:rPr>
          <w:rFonts w:asciiTheme="minorHAnsi" w:hAnsiTheme="minorHAnsi" w:cstheme="minorHAnsi"/>
          <w:noProof/>
        </w:rPr>
        <w:tab/>
        <w:t>Operating Environment</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_Toc441230982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2.5</w:t>
      </w:r>
      <w:r w:rsidRPr="0004750E">
        <w:rPr>
          <w:rFonts w:asciiTheme="minorHAnsi" w:hAnsiTheme="minorHAnsi" w:cstheme="minorHAnsi"/>
          <w:noProof/>
        </w:rPr>
        <w:tab/>
        <w:t>Design and Implementation Constraints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_Toc441230983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2.6</w:t>
      </w:r>
      <w:r w:rsidRPr="0004750E">
        <w:rPr>
          <w:rFonts w:asciiTheme="minorHAnsi" w:hAnsiTheme="minorHAnsi" w:cstheme="minorHAnsi"/>
          <w:noProof/>
        </w:rPr>
        <w:tab/>
        <w:t>User Documentation</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_Toc441230984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2</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2.7</w:t>
      </w:r>
      <w:r w:rsidRPr="0004750E">
        <w:rPr>
          <w:rFonts w:asciiTheme="minorHAnsi" w:hAnsiTheme="minorHAnsi" w:cstheme="minorHAnsi"/>
          <w:noProof/>
        </w:rPr>
        <w:tab/>
        <w:t>Assumptions and Dependencies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_Toc441230985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3</w:t>
      </w:r>
      <w:r w:rsidRPr="0004750E">
        <w:rPr>
          <w:rFonts w:asciiTheme="minorHAnsi" w:hAnsiTheme="minorHAnsi" w:cstheme="minorHAnsi"/>
          <w:noProof/>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3.</w:t>
      </w:r>
      <w:r w:rsidRPr="0004750E">
        <w:rPr>
          <w:rFonts w:asciiTheme="minorHAnsi" w:hAnsiTheme="minorHAnsi" w:cstheme="minorHAnsi"/>
        </w:rPr>
        <w:tab/>
        <w:t>External Interface Requirements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_Toc441230986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3</w:t>
      </w:r>
      <w:r w:rsidRPr="0004750E">
        <w:rPr>
          <w:rFonts w:asciiTheme="minorHAnsi" w:hAnsiTheme="minorHAnsi" w:cstheme="minorHAnsi"/>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3.1</w:t>
      </w:r>
      <w:r w:rsidRPr="0004750E">
        <w:rPr>
          <w:rFonts w:asciiTheme="minorHAnsi" w:hAnsiTheme="minorHAnsi" w:cstheme="minorHAnsi"/>
          <w:noProof/>
        </w:rPr>
        <w:tab/>
        <w:t>User Interfaces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_Toc441230987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3</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3.2</w:t>
      </w:r>
      <w:r w:rsidRPr="0004750E">
        <w:rPr>
          <w:rFonts w:asciiTheme="minorHAnsi" w:hAnsiTheme="minorHAnsi" w:cstheme="minorHAnsi"/>
          <w:noProof/>
        </w:rPr>
        <w:tab/>
        <w:t>Hardware Interfaces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_Toc441230988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3</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3.3</w:t>
      </w:r>
      <w:r w:rsidRPr="0004750E">
        <w:rPr>
          <w:rFonts w:asciiTheme="minorHAnsi" w:hAnsiTheme="minorHAnsi" w:cstheme="minorHAnsi"/>
          <w:noProof/>
        </w:rPr>
        <w:tab/>
        <w:t>Software Interfaces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_Toc441230989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3</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3.4</w:t>
      </w:r>
      <w:r w:rsidRPr="0004750E">
        <w:rPr>
          <w:rFonts w:asciiTheme="minorHAnsi" w:hAnsiTheme="minorHAnsi" w:cstheme="minorHAnsi"/>
          <w:noProof/>
        </w:rPr>
        <w:tab/>
        <w:t>Communications Interfaces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_Toc441230990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3</w:t>
      </w:r>
      <w:r w:rsidRPr="0004750E">
        <w:rPr>
          <w:rFonts w:asciiTheme="minorHAnsi" w:hAnsiTheme="minorHAnsi" w:cstheme="minorHAnsi"/>
          <w:noProof/>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4.</w:t>
      </w:r>
      <w:r w:rsidRPr="0004750E">
        <w:rPr>
          <w:rFonts w:asciiTheme="minorHAnsi" w:hAnsiTheme="minorHAnsi" w:cstheme="minorHAnsi"/>
        </w:rPr>
        <w:tab/>
        <w:t>System Features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_Toc441230991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4</w:t>
      </w:r>
      <w:r w:rsidRPr="0004750E">
        <w:rPr>
          <w:rFonts w:asciiTheme="minorHAnsi" w:hAnsiTheme="minorHAnsi" w:cstheme="minorHAnsi"/>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4.1</w:t>
      </w:r>
      <w:r w:rsidRPr="0004750E">
        <w:rPr>
          <w:rFonts w:asciiTheme="minorHAnsi" w:hAnsiTheme="minorHAnsi" w:cstheme="minorHAnsi"/>
          <w:noProof/>
        </w:rPr>
        <w:tab/>
        <w:t>System Feature 1</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_Toc441230992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4</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4.2</w:t>
      </w:r>
      <w:r w:rsidRPr="0004750E">
        <w:rPr>
          <w:rFonts w:asciiTheme="minorHAnsi" w:hAnsiTheme="minorHAnsi" w:cstheme="minorHAnsi"/>
          <w:noProof/>
        </w:rPr>
        <w:tab/>
        <w:t>System Feature 2 (and so on)</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_Toc441230993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4</w:t>
      </w:r>
      <w:r w:rsidRPr="0004750E">
        <w:rPr>
          <w:rFonts w:asciiTheme="minorHAnsi" w:hAnsiTheme="minorHAnsi" w:cstheme="minorHAnsi"/>
          <w:noProof/>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5.</w:t>
      </w:r>
      <w:r w:rsidRPr="0004750E">
        <w:rPr>
          <w:rFonts w:asciiTheme="minorHAnsi" w:hAnsiTheme="minorHAnsi" w:cstheme="minorHAnsi"/>
        </w:rPr>
        <w:tab/>
        <w:t>Other Nonfunctional Requirements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_Toc441230994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4</w:t>
      </w:r>
      <w:r w:rsidRPr="0004750E">
        <w:rPr>
          <w:rFonts w:asciiTheme="minorHAnsi" w:hAnsiTheme="minorHAnsi" w:cstheme="minorHAnsi"/>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5.1</w:t>
      </w:r>
      <w:r w:rsidRPr="0004750E">
        <w:rPr>
          <w:rFonts w:asciiTheme="minorHAnsi" w:hAnsiTheme="minorHAnsi" w:cstheme="minorHAnsi"/>
          <w:noProof/>
        </w:rPr>
        <w:tab/>
        <w:t>Performance Requirements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_Toc441230995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4</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5.2</w:t>
      </w:r>
      <w:r w:rsidRPr="0004750E">
        <w:rPr>
          <w:rFonts w:asciiTheme="minorHAnsi" w:hAnsiTheme="minorHAnsi" w:cstheme="minorHAnsi"/>
          <w:noProof/>
        </w:rPr>
        <w:tab/>
        <w:t>Safety Requirements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_Toc441230996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5</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5.3</w:t>
      </w:r>
      <w:r w:rsidRPr="0004750E">
        <w:rPr>
          <w:rFonts w:asciiTheme="minorHAnsi" w:hAnsiTheme="minorHAnsi" w:cstheme="minorHAnsi"/>
          <w:noProof/>
        </w:rPr>
        <w:tab/>
        <w:t>Security Requirements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_Toc441230997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5</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5.4</w:t>
      </w:r>
      <w:r w:rsidRPr="0004750E">
        <w:rPr>
          <w:rFonts w:asciiTheme="minorHAnsi" w:hAnsiTheme="minorHAnsi" w:cstheme="minorHAnsi"/>
          <w:noProof/>
        </w:rPr>
        <w:tab/>
        <w:t>Software Quality Attributes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_Toc441230998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5</w:t>
      </w:r>
      <w:r w:rsidRPr="0004750E">
        <w:rPr>
          <w:rFonts w:asciiTheme="minorHAnsi" w:hAnsiTheme="minorHAnsi" w:cstheme="minorHAnsi"/>
          <w:noProof/>
        </w:rPr>
        <w:fldChar w:fldCharType="end"/>
      </w:r>
    </w:p>
    <w:p w:rsidR="00CF6EBF" w:rsidRPr="0004750E" w:rsidRDefault="00CF6EBF" w:rsidP="00CF6EBF">
      <w:pPr>
        <w:pStyle w:val="TOC2"/>
        <w:tabs>
          <w:tab w:val="left" w:pos="720"/>
        </w:tabs>
        <w:rPr>
          <w:rFonts w:asciiTheme="minorHAnsi" w:hAnsiTheme="minorHAnsi" w:cstheme="minorHAnsi"/>
          <w:noProof/>
        </w:rPr>
      </w:pPr>
      <w:r w:rsidRPr="0004750E">
        <w:rPr>
          <w:rFonts w:asciiTheme="minorHAnsi" w:hAnsiTheme="minorHAnsi" w:cstheme="minorHAnsi"/>
          <w:noProof/>
        </w:rPr>
        <w:t>5.5</w:t>
      </w:r>
      <w:r w:rsidRPr="0004750E">
        <w:rPr>
          <w:rFonts w:asciiTheme="minorHAnsi" w:hAnsiTheme="minorHAnsi" w:cstheme="minorHAnsi"/>
          <w:noProof/>
        </w:rPr>
        <w:tab/>
        <w:t>Business Rules</w:t>
      </w:r>
      <w:r w:rsidRPr="0004750E">
        <w:rPr>
          <w:rFonts w:asciiTheme="minorHAnsi" w:hAnsiTheme="minorHAnsi" w:cstheme="minorHAnsi"/>
          <w:noProof/>
        </w:rPr>
        <w:tab/>
      </w:r>
      <w:r w:rsidRPr="0004750E">
        <w:rPr>
          <w:rFonts w:asciiTheme="minorHAnsi" w:hAnsiTheme="minorHAnsi" w:cstheme="minorHAnsi"/>
          <w:noProof/>
        </w:rPr>
        <w:fldChar w:fldCharType="begin"/>
      </w:r>
      <w:r w:rsidRPr="0004750E">
        <w:rPr>
          <w:rFonts w:asciiTheme="minorHAnsi" w:hAnsiTheme="minorHAnsi" w:cstheme="minorHAnsi"/>
          <w:noProof/>
        </w:rPr>
        <w:instrText xml:space="preserve"> PAGEREF _Toc441230999 \h </w:instrText>
      </w:r>
      <w:r w:rsidRPr="0004750E">
        <w:rPr>
          <w:rFonts w:asciiTheme="minorHAnsi" w:hAnsiTheme="minorHAnsi" w:cstheme="minorHAnsi"/>
          <w:noProof/>
        </w:rPr>
      </w:r>
      <w:r w:rsidRPr="0004750E">
        <w:rPr>
          <w:rFonts w:asciiTheme="minorHAnsi" w:hAnsiTheme="minorHAnsi" w:cstheme="minorHAnsi"/>
          <w:noProof/>
        </w:rPr>
        <w:fldChar w:fldCharType="separate"/>
      </w:r>
      <w:r w:rsidRPr="0004750E">
        <w:rPr>
          <w:rFonts w:asciiTheme="minorHAnsi" w:hAnsiTheme="minorHAnsi" w:cstheme="minorHAnsi"/>
          <w:noProof/>
        </w:rPr>
        <w:t>5</w:t>
      </w:r>
      <w:r w:rsidRPr="0004750E">
        <w:rPr>
          <w:rFonts w:asciiTheme="minorHAnsi" w:hAnsiTheme="minorHAnsi" w:cstheme="minorHAnsi"/>
          <w:noProof/>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6.</w:t>
      </w:r>
      <w:r w:rsidRPr="0004750E">
        <w:rPr>
          <w:rFonts w:asciiTheme="minorHAnsi" w:hAnsiTheme="minorHAnsi" w:cstheme="minorHAnsi"/>
        </w:rPr>
        <w:tab/>
        <w:t>Other Requirements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_Toc441231000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5</w:t>
      </w:r>
      <w:r w:rsidRPr="0004750E">
        <w:rPr>
          <w:rFonts w:asciiTheme="minorHAnsi" w:hAnsiTheme="minorHAnsi" w:cstheme="minorHAnsi"/>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Appendix A: Glossary</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_Toc441231001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5</w:t>
      </w:r>
      <w:r w:rsidRPr="0004750E">
        <w:rPr>
          <w:rFonts w:asciiTheme="minorHAnsi" w:hAnsiTheme="minorHAnsi" w:cstheme="minorHAnsi"/>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Appendix B: Analysis Models</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_Toc441231002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5</w:t>
      </w:r>
      <w:r w:rsidRPr="0004750E">
        <w:rPr>
          <w:rFonts w:asciiTheme="minorHAnsi" w:hAnsiTheme="minorHAnsi" w:cstheme="minorHAnsi"/>
        </w:rPr>
        <w:fldChar w:fldCharType="end"/>
      </w:r>
    </w:p>
    <w:p w:rsidR="00CF6EBF" w:rsidRPr="0004750E" w:rsidRDefault="00CF6EBF" w:rsidP="00CF6EBF">
      <w:pPr>
        <w:pStyle w:val="TOC1"/>
        <w:rPr>
          <w:rFonts w:asciiTheme="minorHAnsi" w:hAnsiTheme="minorHAnsi" w:cstheme="minorHAnsi"/>
        </w:rPr>
      </w:pPr>
      <w:r w:rsidRPr="0004750E">
        <w:rPr>
          <w:rFonts w:asciiTheme="minorHAnsi" w:hAnsiTheme="minorHAnsi" w:cstheme="minorHAnsi"/>
        </w:rPr>
        <w:t>Appendix C: To Be Determined List</w:t>
      </w:r>
      <w:r w:rsidRPr="0004750E">
        <w:rPr>
          <w:rFonts w:asciiTheme="minorHAnsi" w:hAnsiTheme="minorHAnsi" w:cstheme="minorHAnsi"/>
        </w:rPr>
        <w:tab/>
      </w:r>
      <w:r w:rsidRPr="0004750E">
        <w:rPr>
          <w:rFonts w:asciiTheme="minorHAnsi" w:hAnsiTheme="minorHAnsi" w:cstheme="minorHAnsi"/>
        </w:rPr>
        <w:fldChar w:fldCharType="begin"/>
      </w:r>
      <w:r w:rsidRPr="0004750E">
        <w:rPr>
          <w:rFonts w:asciiTheme="minorHAnsi" w:hAnsiTheme="minorHAnsi" w:cstheme="minorHAnsi"/>
        </w:rPr>
        <w:instrText xml:space="preserve"> PAGEREF _Toc441231003 \h </w:instrText>
      </w:r>
      <w:r w:rsidRPr="0004750E">
        <w:rPr>
          <w:rFonts w:asciiTheme="minorHAnsi" w:hAnsiTheme="minorHAnsi" w:cstheme="minorHAnsi"/>
        </w:rPr>
      </w:r>
      <w:r w:rsidRPr="0004750E">
        <w:rPr>
          <w:rFonts w:asciiTheme="minorHAnsi" w:hAnsiTheme="minorHAnsi" w:cstheme="minorHAnsi"/>
        </w:rPr>
        <w:fldChar w:fldCharType="separate"/>
      </w:r>
      <w:r w:rsidRPr="0004750E">
        <w:rPr>
          <w:rFonts w:asciiTheme="minorHAnsi" w:hAnsiTheme="minorHAnsi" w:cstheme="minorHAnsi"/>
        </w:rPr>
        <w:t>6</w:t>
      </w:r>
      <w:r w:rsidRPr="0004750E">
        <w:rPr>
          <w:rFonts w:asciiTheme="minorHAnsi" w:hAnsiTheme="minorHAnsi" w:cstheme="minorHAnsi"/>
        </w:rPr>
        <w:fldChar w:fldCharType="end"/>
      </w:r>
    </w:p>
    <w:p w:rsidR="00CF6EBF" w:rsidRPr="0004750E" w:rsidRDefault="00CF6EBF" w:rsidP="00CF6EBF">
      <w:pPr>
        <w:rPr>
          <w:rFonts w:asciiTheme="minorHAnsi" w:hAnsiTheme="minorHAnsi" w:cstheme="minorHAnsi"/>
          <w:b/>
          <w:noProof/>
        </w:rPr>
      </w:pPr>
      <w:r w:rsidRPr="0004750E">
        <w:rPr>
          <w:rFonts w:asciiTheme="minorHAnsi" w:hAnsiTheme="minorHAnsi" w:cstheme="minorHAnsi"/>
          <w:b/>
          <w:noProof/>
        </w:rPr>
        <w:fldChar w:fldCharType="end"/>
      </w:r>
    </w:p>
    <w:p w:rsidR="00CF6EBF" w:rsidRPr="0004750E" w:rsidRDefault="00CF6EBF" w:rsidP="00CF6EBF">
      <w:pPr>
        <w:rPr>
          <w:rFonts w:asciiTheme="minorHAnsi" w:hAnsiTheme="minorHAnsi" w:cstheme="minorHAnsi"/>
          <w:b/>
          <w:noProof/>
        </w:rPr>
      </w:pPr>
    </w:p>
    <w:p w:rsidR="00CF6EBF" w:rsidRPr="0004750E" w:rsidRDefault="00CF6EBF" w:rsidP="00CF6EBF">
      <w:pPr>
        <w:pStyle w:val="TOCEntry"/>
        <w:rPr>
          <w:rFonts w:asciiTheme="minorHAnsi" w:hAnsiTheme="minorHAnsi" w:cstheme="minorHAnsi"/>
        </w:rPr>
      </w:pPr>
      <w:bookmarkStart w:id="6" w:name="_Toc441230971"/>
      <w:r w:rsidRPr="0004750E">
        <w:rPr>
          <w:rFonts w:asciiTheme="minorHAnsi" w:hAnsiTheme="minorHAnsi" w:cstheme="minorHAns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CF6EBF" w:rsidRPr="0004750E" w:rsidTr="00CF6EBF">
        <w:tc>
          <w:tcPr>
            <w:tcW w:w="2160" w:type="dxa"/>
            <w:tcBorders>
              <w:top w:val="single" w:sz="12" w:space="0" w:color="auto"/>
              <w:left w:val="single" w:sz="12" w:space="0" w:color="auto"/>
              <w:bottom w:val="double" w:sz="12" w:space="0" w:color="auto"/>
              <w:right w:val="single" w:sz="6" w:space="0" w:color="auto"/>
            </w:tcBorders>
            <w:hideMark/>
          </w:tcPr>
          <w:p w:rsidR="00CF6EBF" w:rsidRPr="0004750E" w:rsidRDefault="00CF6EBF">
            <w:pPr>
              <w:spacing w:before="40" w:after="40"/>
              <w:rPr>
                <w:rFonts w:asciiTheme="minorHAnsi" w:hAnsiTheme="minorHAnsi" w:cstheme="minorHAnsi"/>
                <w:b/>
              </w:rPr>
            </w:pPr>
            <w:r w:rsidRPr="0004750E">
              <w:rPr>
                <w:rFonts w:asciiTheme="minorHAnsi" w:hAnsiTheme="minorHAnsi" w:cstheme="minorHAnsi"/>
                <w:b/>
              </w:rPr>
              <w:t>Name</w:t>
            </w:r>
          </w:p>
        </w:tc>
        <w:tc>
          <w:tcPr>
            <w:tcW w:w="1170" w:type="dxa"/>
            <w:tcBorders>
              <w:top w:val="single" w:sz="12" w:space="0" w:color="auto"/>
              <w:left w:val="single" w:sz="6" w:space="0" w:color="auto"/>
              <w:bottom w:val="double" w:sz="12" w:space="0" w:color="auto"/>
              <w:right w:val="single" w:sz="6" w:space="0" w:color="auto"/>
            </w:tcBorders>
            <w:hideMark/>
          </w:tcPr>
          <w:p w:rsidR="00CF6EBF" w:rsidRPr="0004750E" w:rsidRDefault="00CF6EBF">
            <w:pPr>
              <w:spacing w:before="40" w:after="40"/>
              <w:rPr>
                <w:rFonts w:asciiTheme="minorHAnsi" w:hAnsiTheme="minorHAnsi" w:cstheme="minorHAnsi"/>
                <w:b/>
              </w:rPr>
            </w:pPr>
            <w:r w:rsidRPr="0004750E">
              <w:rPr>
                <w:rFonts w:asciiTheme="minorHAnsi" w:hAnsiTheme="minorHAnsi" w:cstheme="minorHAnsi"/>
                <w:b/>
              </w:rPr>
              <w:t>Date</w:t>
            </w:r>
          </w:p>
        </w:tc>
        <w:tc>
          <w:tcPr>
            <w:tcW w:w="4954" w:type="dxa"/>
            <w:tcBorders>
              <w:top w:val="single" w:sz="12" w:space="0" w:color="auto"/>
              <w:left w:val="single" w:sz="6" w:space="0" w:color="auto"/>
              <w:bottom w:val="double" w:sz="12" w:space="0" w:color="auto"/>
              <w:right w:val="single" w:sz="6" w:space="0" w:color="auto"/>
            </w:tcBorders>
            <w:hideMark/>
          </w:tcPr>
          <w:p w:rsidR="00CF6EBF" w:rsidRPr="0004750E" w:rsidRDefault="00CF6EBF">
            <w:pPr>
              <w:spacing w:before="40" w:after="40"/>
              <w:rPr>
                <w:rFonts w:asciiTheme="minorHAnsi" w:hAnsiTheme="minorHAnsi" w:cstheme="minorHAnsi"/>
                <w:b/>
              </w:rPr>
            </w:pPr>
            <w:r w:rsidRPr="0004750E">
              <w:rPr>
                <w:rFonts w:asciiTheme="minorHAnsi" w:hAnsiTheme="minorHAnsi" w:cstheme="minorHAnsi"/>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CF6EBF" w:rsidRPr="0004750E" w:rsidRDefault="00CF6EBF">
            <w:pPr>
              <w:spacing w:before="40" w:after="40"/>
              <w:rPr>
                <w:rFonts w:asciiTheme="minorHAnsi" w:hAnsiTheme="minorHAnsi" w:cstheme="minorHAnsi"/>
                <w:b/>
              </w:rPr>
            </w:pPr>
            <w:r w:rsidRPr="0004750E">
              <w:rPr>
                <w:rFonts w:asciiTheme="minorHAnsi" w:hAnsiTheme="minorHAnsi" w:cstheme="minorHAnsi"/>
                <w:b/>
              </w:rPr>
              <w:t>Version</w:t>
            </w:r>
          </w:p>
        </w:tc>
      </w:tr>
      <w:tr w:rsidR="00CF6EBF" w:rsidRPr="0004750E" w:rsidTr="00CF6EBF">
        <w:tc>
          <w:tcPr>
            <w:tcW w:w="2160" w:type="dxa"/>
            <w:tcBorders>
              <w:top w:val="nil"/>
              <w:left w:val="single" w:sz="12" w:space="0" w:color="auto"/>
              <w:bottom w:val="single" w:sz="6" w:space="0" w:color="auto"/>
              <w:right w:val="single" w:sz="6" w:space="0" w:color="auto"/>
            </w:tcBorders>
          </w:tcPr>
          <w:p w:rsidR="00CF6EBF" w:rsidRPr="0004750E" w:rsidRDefault="00CF6EBF">
            <w:pPr>
              <w:spacing w:before="40" w:after="40"/>
              <w:rPr>
                <w:rFonts w:asciiTheme="minorHAnsi" w:hAnsiTheme="minorHAnsi" w:cstheme="minorHAnsi"/>
              </w:rPr>
            </w:pPr>
          </w:p>
        </w:tc>
        <w:tc>
          <w:tcPr>
            <w:tcW w:w="1170" w:type="dxa"/>
            <w:tcBorders>
              <w:top w:val="nil"/>
              <w:left w:val="single" w:sz="6" w:space="0" w:color="auto"/>
              <w:bottom w:val="single" w:sz="6" w:space="0" w:color="auto"/>
              <w:right w:val="single" w:sz="6" w:space="0" w:color="auto"/>
            </w:tcBorders>
          </w:tcPr>
          <w:p w:rsidR="00CF6EBF" w:rsidRPr="0004750E" w:rsidRDefault="00CF6EBF">
            <w:pPr>
              <w:spacing w:before="40" w:after="40"/>
              <w:rPr>
                <w:rFonts w:asciiTheme="minorHAnsi" w:hAnsiTheme="minorHAnsi" w:cstheme="minorHAnsi"/>
              </w:rPr>
            </w:pPr>
          </w:p>
        </w:tc>
        <w:tc>
          <w:tcPr>
            <w:tcW w:w="4954" w:type="dxa"/>
            <w:tcBorders>
              <w:top w:val="nil"/>
              <w:left w:val="single" w:sz="6" w:space="0" w:color="auto"/>
              <w:bottom w:val="single" w:sz="6" w:space="0" w:color="auto"/>
              <w:right w:val="single" w:sz="6" w:space="0" w:color="auto"/>
            </w:tcBorders>
          </w:tcPr>
          <w:p w:rsidR="00CF6EBF" w:rsidRPr="0004750E" w:rsidRDefault="00CF6EBF">
            <w:pPr>
              <w:spacing w:before="40" w:after="40"/>
              <w:rPr>
                <w:rFonts w:asciiTheme="minorHAnsi" w:hAnsiTheme="minorHAnsi" w:cstheme="minorHAnsi"/>
              </w:rPr>
            </w:pPr>
          </w:p>
        </w:tc>
        <w:tc>
          <w:tcPr>
            <w:tcW w:w="1584" w:type="dxa"/>
            <w:tcBorders>
              <w:top w:val="nil"/>
              <w:left w:val="single" w:sz="6" w:space="0" w:color="auto"/>
              <w:bottom w:val="single" w:sz="6" w:space="0" w:color="auto"/>
              <w:right w:val="single" w:sz="12" w:space="0" w:color="auto"/>
            </w:tcBorders>
          </w:tcPr>
          <w:p w:rsidR="00CF6EBF" w:rsidRPr="0004750E" w:rsidRDefault="00CF6EBF">
            <w:pPr>
              <w:spacing w:before="40" w:after="40"/>
              <w:rPr>
                <w:rFonts w:asciiTheme="minorHAnsi" w:hAnsiTheme="minorHAnsi" w:cstheme="minorHAnsi"/>
              </w:rPr>
            </w:pPr>
          </w:p>
        </w:tc>
      </w:tr>
      <w:tr w:rsidR="00CF6EBF" w:rsidRPr="0004750E" w:rsidTr="00CF6EBF">
        <w:tc>
          <w:tcPr>
            <w:tcW w:w="2160" w:type="dxa"/>
            <w:tcBorders>
              <w:top w:val="single" w:sz="6" w:space="0" w:color="auto"/>
              <w:left w:val="single" w:sz="12" w:space="0" w:color="auto"/>
              <w:bottom w:val="single" w:sz="12" w:space="0" w:color="auto"/>
              <w:right w:val="single" w:sz="6" w:space="0" w:color="auto"/>
            </w:tcBorders>
          </w:tcPr>
          <w:p w:rsidR="00CF6EBF" w:rsidRPr="0004750E" w:rsidRDefault="00CF6EBF">
            <w:pPr>
              <w:spacing w:before="40" w:after="40"/>
              <w:rPr>
                <w:rFonts w:asciiTheme="minorHAnsi" w:hAnsiTheme="minorHAnsi" w:cstheme="minorHAnsi"/>
              </w:rPr>
            </w:pPr>
          </w:p>
        </w:tc>
        <w:tc>
          <w:tcPr>
            <w:tcW w:w="1170" w:type="dxa"/>
            <w:tcBorders>
              <w:top w:val="single" w:sz="6" w:space="0" w:color="auto"/>
              <w:left w:val="single" w:sz="6" w:space="0" w:color="auto"/>
              <w:bottom w:val="single" w:sz="12" w:space="0" w:color="auto"/>
              <w:right w:val="single" w:sz="6" w:space="0" w:color="auto"/>
            </w:tcBorders>
          </w:tcPr>
          <w:p w:rsidR="00CF6EBF" w:rsidRPr="0004750E" w:rsidRDefault="00CF6EBF">
            <w:pPr>
              <w:spacing w:before="40" w:after="40"/>
              <w:rPr>
                <w:rFonts w:asciiTheme="minorHAnsi" w:hAnsiTheme="minorHAnsi" w:cstheme="minorHAnsi"/>
              </w:rPr>
            </w:pPr>
          </w:p>
        </w:tc>
        <w:tc>
          <w:tcPr>
            <w:tcW w:w="4954" w:type="dxa"/>
            <w:tcBorders>
              <w:top w:val="single" w:sz="6" w:space="0" w:color="auto"/>
              <w:left w:val="single" w:sz="6" w:space="0" w:color="auto"/>
              <w:bottom w:val="single" w:sz="12" w:space="0" w:color="auto"/>
              <w:right w:val="single" w:sz="6" w:space="0" w:color="auto"/>
            </w:tcBorders>
          </w:tcPr>
          <w:p w:rsidR="00CF6EBF" w:rsidRPr="0004750E" w:rsidRDefault="00CF6EBF">
            <w:pPr>
              <w:spacing w:before="40" w:after="40"/>
              <w:rPr>
                <w:rFonts w:asciiTheme="minorHAnsi" w:hAnsiTheme="minorHAnsi" w:cstheme="minorHAnsi"/>
              </w:rPr>
            </w:pPr>
          </w:p>
        </w:tc>
        <w:tc>
          <w:tcPr>
            <w:tcW w:w="1584" w:type="dxa"/>
            <w:tcBorders>
              <w:top w:val="single" w:sz="6" w:space="0" w:color="auto"/>
              <w:left w:val="single" w:sz="6" w:space="0" w:color="auto"/>
              <w:bottom w:val="single" w:sz="12" w:space="0" w:color="auto"/>
              <w:right w:val="single" w:sz="12" w:space="0" w:color="auto"/>
            </w:tcBorders>
          </w:tcPr>
          <w:p w:rsidR="00CF6EBF" w:rsidRPr="0004750E" w:rsidRDefault="00CF6EBF">
            <w:pPr>
              <w:spacing w:before="40" w:after="40"/>
              <w:rPr>
                <w:rFonts w:asciiTheme="minorHAnsi" w:hAnsiTheme="minorHAnsi" w:cstheme="minorHAnsi"/>
              </w:rPr>
            </w:pPr>
          </w:p>
        </w:tc>
      </w:tr>
    </w:tbl>
    <w:p w:rsidR="00CF6EBF" w:rsidRPr="0004750E" w:rsidRDefault="00CF6EBF" w:rsidP="00CF6EBF">
      <w:pPr>
        <w:rPr>
          <w:rFonts w:asciiTheme="minorHAnsi" w:hAnsiTheme="minorHAnsi" w:cstheme="minorHAnsi"/>
          <w:b/>
        </w:rPr>
      </w:pPr>
    </w:p>
    <w:p w:rsidR="00CF6EBF" w:rsidRPr="0004750E" w:rsidRDefault="00CF6EBF" w:rsidP="00CF6EBF">
      <w:pPr>
        <w:rPr>
          <w:rFonts w:asciiTheme="minorHAnsi" w:hAnsiTheme="minorHAnsi" w:cstheme="minorHAnsi"/>
        </w:rPr>
      </w:pPr>
    </w:p>
    <w:p w:rsidR="00CF6EBF" w:rsidRPr="0004750E" w:rsidRDefault="00CF6EBF" w:rsidP="00CF6EBF">
      <w:pPr>
        <w:spacing w:line="240" w:lineRule="auto"/>
        <w:rPr>
          <w:rFonts w:asciiTheme="minorHAnsi" w:hAnsiTheme="minorHAnsi" w:cstheme="minorHAnsi"/>
        </w:rPr>
        <w:sectPr w:rsidR="00CF6EBF" w:rsidRPr="0004750E">
          <w:pgSz w:w="12240" w:h="15840"/>
          <w:pgMar w:top="1440" w:right="1440" w:bottom="1440" w:left="1440" w:header="720" w:footer="720" w:gutter="0"/>
          <w:pgNumType w:fmt="lowerRoman"/>
          <w:cols w:space="720"/>
        </w:sectPr>
      </w:pPr>
    </w:p>
    <w:p w:rsidR="00CF6EBF" w:rsidRPr="0004750E" w:rsidRDefault="00CF6EBF" w:rsidP="00CF6EBF">
      <w:pPr>
        <w:pStyle w:val="Heading1"/>
        <w:rPr>
          <w:rFonts w:asciiTheme="minorHAnsi" w:hAnsiTheme="minorHAnsi" w:cstheme="minorHAnsi"/>
        </w:rPr>
      </w:pPr>
      <w:bookmarkStart w:id="7" w:name="_Toc441230972"/>
      <w:bookmarkStart w:id="8" w:name="_Toc439994665"/>
      <w:r w:rsidRPr="0004750E">
        <w:rPr>
          <w:rFonts w:asciiTheme="minorHAnsi" w:hAnsiTheme="minorHAnsi" w:cstheme="minorHAnsi"/>
        </w:rPr>
        <w:lastRenderedPageBreak/>
        <w:t>Introduction</w:t>
      </w:r>
      <w:bookmarkEnd w:id="7"/>
      <w:bookmarkEnd w:id="8"/>
    </w:p>
    <w:p w:rsidR="00CF6EBF" w:rsidRPr="0004750E" w:rsidRDefault="00CF6EBF" w:rsidP="00CF6EBF">
      <w:pPr>
        <w:pStyle w:val="Heading2"/>
        <w:rPr>
          <w:rFonts w:asciiTheme="minorHAnsi" w:hAnsiTheme="minorHAnsi" w:cstheme="minorHAnsi"/>
        </w:rPr>
      </w:pPr>
      <w:bookmarkStart w:id="9" w:name="_Toc441230973"/>
      <w:bookmarkStart w:id="10" w:name="_Toc439994667"/>
      <w:r w:rsidRPr="0004750E">
        <w:rPr>
          <w:rFonts w:asciiTheme="minorHAnsi" w:hAnsiTheme="minorHAnsi" w:cstheme="minorHAnsi"/>
        </w:rPr>
        <w:t>Purpose</w:t>
      </w:r>
      <w:bookmarkEnd w:id="9"/>
      <w:bookmarkEnd w:id="10"/>
      <w:r w:rsidRPr="0004750E">
        <w:rPr>
          <w:rFonts w:asciiTheme="minorHAnsi" w:hAnsiTheme="minorHAnsi" w:cstheme="minorHAnsi"/>
        </w:rPr>
        <w:t xml:space="preserve"> </w:t>
      </w:r>
    </w:p>
    <w:p w:rsidR="00AE2827" w:rsidRPr="0004750E" w:rsidRDefault="00AE2827" w:rsidP="00AE2827">
      <w:pPr>
        <w:rPr>
          <w:rFonts w:asciiTheme="minorHAnsi" w:hAnsiTheme="minorHAnsi" w:cstheme="minorHAnsi"/>
          <w:sz w:val="28"/>
          <w:szCs w:val="28"/>
        </w:rPr>
      </w:pPr>
      <w:r w:rsidRPr="0004750E">
        <w:rPr>
          <w:rFonts w:asciiTheme="minorHAnsi" w:hAnsiTheme="minorHAnsi" w:cstheme="minorHAnsi"/>
          <w:sz w:val="28"/>
          <w:szCs w:val="28"/>
        </w:rPr>
        <w:t>The purpose of the document is to collect all ideas that have come up to describe the online rating system. Basically we are covering the services provided by NIIT UNIVERSITY. This will help to provide an overview of our software i.e. online rating system.</w:t>
      </w:r>
    </w:p>
    <w:p w:rsidR="00CF6EBF" w:rsidRPr="0004750E" w:rsidRDefault="00CF6EBF" w:rsidP="00CF6EBF">
      <w:pPr>
        <w:pStyle w:val="Heading2"/>
        <w:rPr>
          <w:rFonts w:asciiTheme="minorHAnsi" w:hAnsiTheme="minorHAnsi" w:cstheme="minorHAnsi"/>
        </w:rPr>
      </w:pPr>
      <w:bookmarkStart w:id="11" w:name="_Toc441230974"/>
      <w:bookmarkStart w:id="12" w:name="_Toc439994668"/>
      <w:r w:rsidRPr="0004750E">
        <w:rPr>
          <w:rFonts w:asciiTheme="minorHAnsi" w:hAnsiTheme="minorHAnsi" w:cstheme="minorHAnsi"/>
        </w:rPr>
        <w:t>Document Conventions</w:t>
      </w:r>
      <w:bookmarkEnd w:id="11"/>
      <w:bookmarkEnd w:id="12"/>
    </w:p>
    <w:p w:rsidR="00AE2827" w:rsidRPr="0004750E" w:rsidRDefault="00AE2827" w:rsidP="00AE2827">
      <w:pPr>
        <w:rPr>
          <w:rFonts w:asciiTheme="minorHAnsi" w:hAnsiTheme="minorHAnsi" w:cstheme="minorHAnsi"/>
          <w:szCs w:val="24"/>
        </w:rPr>
      </w:pPr>
      <w:bookmarkStart w:id="13" w:name="_Toc441230975"/>
      <w:bookmarkStart w:id="14" w:name="_Toc439994669"/>
      <w:r w:rsidRPr="0004750E">
        <w:rPr>
          <w:rFonts w:asciiTheme="minorHAnsi" w:hAnsiTheme="minorHAnsi" w:cstheme="minorHAnsi"/>
          <w:szCs w:val="24"/>
        </w:rPr>
        <w:t>SRS – SOFTWARE REQUIREMENT SPECIFICATION</w:t>
      </w:r>
    </w:p>
    <w:p w:rsidR="00AE2827" w:rsidRPr="0004750E" w:rsidRDefault="00AE2827" w:rsidP="00AE2827">
      <w:pPr>
        <w:rPr>
          <w:rFonts w:asciiTheme="minorHAnsi" w:hAnsiTheme="minorHAnsi" w:cstheme="minorHAnsi"/>
          <w:szCs w:val="24"/>
        </w:rPr>
      </w:pPr>
    </w:p>
    <w:p w:rsidR="00AE2827" w:rsidRPr="0004750E" w:rsidRDefault="00AE2827" w:rsidP="00AE2827">
      <w:pPr>
        <w:rPr>
          <w:rFonts w:asciiTheme="minorHAnsi" w:hAnsiTheme="minorHAnsi" w:cstheme="minorHAnsi"/>
          <w:szCs w:val="24"/>
        </w:rPr>
      </w:pPr>
      <w:r w:rsidRPr="0004750E">
        <w:rPr>
          <w:rFonts w:asciiTheme="minorHAnsi" w:hAnsiTheme="minorHAnsi" w:cstheme="minorHAnsi"/>
          <w:szCs w:val="24"/>
        </w:rPr>
        <w:t>UML – UNIFIED MODELLING LANGUAGE</w:t>
      </w:r>
    </w:p>
    <w:p w:rsidR="00CF6EBF" w:rsidRPr="0004750E" w:rsidRDefault="00CF6EBF" w:rsidP="00AE2827">
      <w:pPr>
        <w:pStyle w:val="Heading2"/>
        <w:rPr>
          <w:rFonts w:asciiTheme="minorHAnsi" w:hAnsiTheme="minorHAnsi" w:cstheme="minorHAnsi"/>
        </w:rPr>
      </w:pPr>
      <w:r w:rsidRPr="0004750E">
        <w:rPr>
          <w:rFonts w:asciiTheme="minorHAnsi" w:hAnsiTheme="minorHAnsi" w:cstheme="minorHAnsi"/>
        </w:rPr>
        <w:t>Intended Audience and Reading Suggestions</w:t>
      </w:r>
      <w:bookmarkEnd w:id="13"/>
      <w:bookmarkEnd w:id="14"/>
    </w:p>
    <w:p w:rsidR="00AE2827" w:rsidRPr="0004750E" w:rsidRDefault="00AE2827" w:rsidP="00AE2827">
      <w:pPr>
        <w:rPr>
          <w:rFonts w:asciiTheme="minorHAnsi" w:hAnsiTheme="minorHAnsi" w:cstheme="minorHAnsi"/>
          <w:sz w:val="28"/>
          <w:szCs w:val="28"/>
        </w:rPr>
      </w:pPr>
      <w:r w:rsidRPr="0004750E">
        <w:rPr>
          <w:rFonts w:asciiTheme="minorHAnsi" w:hAnsiTheme="minorHAnsi" w:cstheme="minorHAnsi"/>
          <w:sz w:val="28"/>
          <w:szCs w:val="28"/>
        </w:rPr>
        <w:t>People who are involved in development of the product can add more features related to the product.</w:t>
      </w:r>
    </w:p>
    <w:p w:rsidR="00AE2827" w:rsidRPr="0004750E" w:rsidRDefault="00AE2827" w:rsidP="00AE2827">
      <w:pPr>
        <w:rPr>
          <w:rFonts w:asciiTheme="minorHAnsi" w:hAnsiTheme="minorHAnsi" w:cstheme="minorHAnsi"/>
        </w:rPr>
      </w:pPr>
    </w:p>
    <w:p w:rsidR="00CF6EBF" w:rsidRPr="0004750E" w:rsidRDefault="00CF6EBF" w:rsidP="00CF6EBF">
      <w:pPr>
        <w:pStyle w:val="Heading2"/>
        <w:rPr>
          <w:rFonts w:asciiTheme="minorHAnsi" w:hAnsiTheme="minorHAnsi" w:cstheme="minorHAnsi"/>
        </w:rPr>
      </w:pPr>
      <w:bookmarkStart w:id="15" w:name="_Toc441230976"/>
      <w:bookmarkStart w:id="16" w:name="_Toc439994670"/>
      <w:r w:rsidRPr="0004750E">
        <w:rPr>
          <w:rFonts w:asciiTheme="minorHAnsi" w:hAnsiTheme="minorHAnsi" w:cstheme="minorHAnsi"/>
        </w:rPr>
        <w:t>Product Scope</w:t>
      </w:r>
      <w:bookmarkEnd w:id="15"/>
      <w:bookmarkEnd w:id="16"/>
    </w:p>
    <w:p w:rsidR="00AE2827" w:rsidRPr="0004750E" w:rsidRDefault="00AE2827" w:rsidP="00BB0C6F">
      <w:pPr>
        <w:jc w:val="both"/>
        <w:rPr>
          <w:rFonts w:asciiTheme="minorHAnsi" w:hAnsiTheme="minorHAnsi" w:cstheme="minorHAnsi"/>
          <w:szCs w:val="24"/>
        </w:rPr>
      </w:pPr>
      <w:r w:rsidRPr="0004750E">
        <w:rPr>
          <w:rFonts w:asciiTheme="minorHAnsi" w:hAnsiTheme="minorHAnsi" w:cstheme="minorHAnsi"/>
          <w:szCs w:val="24"/>
        </w:rPr>
        <w:t xml:space="preserve">SRS is also aimed at specifying requirements of software to be developed. Our software will aim at collecting the reviews about </w:t>
      </w:r>
    </w:p>
    <w:p w:rsidR="00AE2827" w:rsidRPr="0004750E" w:rsidRDefault="00AE2827" w:rsidP="00BB0C6F">
      <w:pPr>
        <w:jc w:val="both"/>
        <w:rPr>
          <w:rFonts w:asciiTheme="minorHAnsi" w:hAnsiTheme="minorHAnsi" w:cstheme="minorHAnsi"/>
          <w:szCs w:val="24"/>
        </w:rPr>
      </w:pPr>
      <w:r w:rsidRPr="0004750E">
        <w:rPr>
          <w:rFonts w:asciiTheme="minorHAnsi" w:hAnsiTheme="minorHAnsi" w:cstheme="minorHAnsi"/>
          <w:szCs w:val="24"/>
        </w:rPr>
        <w:t>University facilities like mess, gym, tuck shop,</w:t>
      </w:r>
      <w:r w:rsidR="00717743" w:rsidRPr="0004750E">
        <w:rPr>
          <w:rFonts w:asciiTheme="minorHAnsi" w:hAnsiTheme="minorHAnsi" w:cstheme="minorHAnsi"/>
          <w:szCs w:val="24"/>
        </w:rPr>
        <w:t xml:space="preserve"> </w:t>
      </w:r>
      <w:r w:rsidRPr="0004750E">
        <w:rPr>
          <w:rFonts w:asciiTheme="minorHAnsi" w:hAnsiTheme="minorHAnsi" w:cstheme="minorHAnsi"/>
          <w:szCs w:val="24"/>
        </w:rPr>
        <w:t xml:space="preserve">etc. and send the </w:t>
      </w:r>
      <w:r w:rsidR="00717743" w:rsidRPr="0004750E">
        <w:rPr>
          <w:rFonts w:asciiTheme="minorHAnsi" w:hAnsiTheme="minorHAnsi" w:cstheme="minorHAnsi"/>
          <w:szCs w:val="24"/>
        </w:rPr>
        <w:t xml:space="preserve">report </w:t>
      </w:r>
      <w:r w:rsidRPr="0004750E">
        <w:rPr>
          <w:rFonts w:asciiTheme="minorHAnsi" w:hAnsiTheme="minorHAnsi" w:cstheme="minorHAnsi"/>
          <w:szCs w:val="24"/>
        </w:rPr>
        <w:t>to higher entity so that necessary action can be taken by the desired authorities. Students using our software can obtain solutions regarding to their problems.</w:t>
      </w:r>
    </w:p>
    <w:p w:rsidR="00AE2827" w:rsidRPr="0004750E" w:rsidRDefault="00AE2827" w:rsidP="00BB0C6F">
      <w:pPr>
        <w:jc w:val="both"/>
        <w:rPr>
          <w:rFonts w:asciiTheme="minorHAnsi" w:hAnsiTheme="minorHAnsi" w:cstheme="minorHAnsi"/>
          <w:szCs w:val="24"/>
        </w:rPr>
      </w:pPr>
      <w:r w:rsidRPr="0004750E">
        <w:rPr>
          <w:rFonts w:asciiTheme="minorHAnsi" w:hAnsiTheme="minorHAnsi" w:cstheme="minorHAnsi"/>
          <w:szCs w:val="24"/>
        </w:rPr>
        <w:t>Finally after we took a survey from the students of our University, we got mostly positive responses with few negative response regarding the size of the audience.</w:t>
      </w:r>
    </w:p>
    <w:p w:rsidR="00AE2827" w:rsidRPr="0004750E" w:rsidRDefault="00AE2827" w:rsidP="00BB0C6F">
      <w:pPr>
        <w:jc w:val="both"/>
        <w:rPr>
          <w:rFonts w:asciiTheme="minorHAnsi" w:hAnsiTheme="minorHAnsi" w:cstheme="minorHAnsi"/>
          <w:szCs w:val="24"/>
        </w:rPr>
      </w:pPr>
      <w:r w:rsidRPr="0004750E">
        <w:rPr>
          <w:rFonts w:asciiTheme="minorHAnsi" w:hAnsiTheme="minorHAnsi" w:cstheme="minorHAnsi"/>
          <w:szCs w:val="24"/>
        </w:rPr>
        <w:t xml:space="preserve">The most important suggestion is that </w:t>
      </w:r>
      <w:r w:rsidRPr="0004750E">
        <w:rPr>
          <w:rFonts w:asciiTheme="minorHAnsi" w:hAnsiTheme="minorHAnsi" w:cstheme="minorHAnsi"/>
          <w:color w:val="00000A"/>
          <w:szCs w:val="24"/>
        </w:rPr>
        <w:t>the ratings should be reviewed from time to time and if rating is below average, the service should be looked into as soon as possible.</w:t>
      </w: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AE2827" w:rsidRPr="0004750E" w:rsidRDefault="00AE2827" w:rsidP="00AE2827">
      <w:pPr>
        <w:rPr>
          <w:rFonts w:asciiTheme="minorHAnsi" w:hAnsiTheme="minorHAnsi" w:cstheme="minorHAnsi"/>
        </w:rPr>
      </w:pPr>
    </w:p>
    <w:p w:rsidR="00CF6EBF" w:rsidRPr="0004750E" w:rsidRDefault="00CF6EBF" w:rsidP="00CF6EBF">
      <w:pPr>
        <w:pStyle w:val="Heading2"/>
        <w:rPr>
          <w:rFonts w:asciiTheme="minorHAnsi" w:hAnsiTheme="minorHAnsi" w:cstheme="minorHAnsi"/>
        </w:rPr>
      </w:pPr>
      <w:bookmarkStart w:id="17" w:name="_Toc441230977"/>
      <w:bookmarkStart w:id="18" w:name="_Toc439994672"/>
      <w:r w:rsidRPr="0004750E">
        <w:rPr>
          <w:rFonts w:asciiTheme="minorHAnsi" w:hAnsiTheme="minorHAnsi" w:cstheme="minorHAnsi"/>
        </w:rPr>
        <w:t>References</w:t>
      </w:r>
      <w:bookmarkEnd w:id="17"/>
      <w:bookmarkEnd w:id="18"/>
    </w:p>
    <w:p w:rsidR="00BB0C6F" w:rsidRPr="0004750E" w:rsidRDefault="00BB0C6F" w:rsidP="00BB0C6F">
      <w:pPr>
        <w:autoSpaceDE w:val="0"/>
        <w:autoSpaceDN w:val="0"/>
        <w:adjustRightInd w:val="0"/>
        <w:spacing w:line="240" w:lineRule="auto"/>
        <w:rPr>
          <w:rFonts w:asciiTheme="minorHAnsi" w:hAnsiTheme="minorHAnsi" w:cstheme="minorHAnsi"/>
          <w:color w:val="00000A"/>
          <w:sz w:val="28"/>
          <w:szCs w:val="28"/>
        </w:rPr>
      </w:pPr>
      <w:bookmarkStart w:id="19" w:name="_Toc441230978"/>
      <w:bookmarkStart w:id="20" w:name="_Toc439994673"/>
      <w:r w:rsidRPr="0004750E">
        <w:rPr>
          <w:rFonts w:asciiTheme="minorHAnsi" w:hAnsiTheme="minorHAnsi" w:cstheme="minorHAnsi"/>
          <w:color w:val="00000A"/>
          <w:sz w:val="28"/>
          <w:szCs w:val="28"/>
        </w:rPr>
        <w:t>1) This project is under the guidance of Profes</w:t>
      </w:r>
      <w:r w:rsidR="00717743" w:rsidRPr="0004750E">
        <w:rPr>
          <w:rFonts w:asciiTheme="minorHAnsi" w:hAnsiTheme="minorHAnsi" w:cstheme="minorHAnsi"/>
          <w:color w:val="00000A"/>
          <w:sz w:val="28"/>
          <w:szCs w:val="28"/>
        </w:rPr>
        <w:t xml:space="preserve">sor Amit Kumar, CSE </w:t>
      </w:r>
      <w:proofErr w:type="spellStart"/>
      <w:r w:rsidR="00717743" w:rsidRPr="0004750E">
        <w:rPr>
          <w:rFonts w:asciiTheme="minorHAnsi" w:hAnsiTheme="minorHAnsi" w:cstheme="minorHAnsi"/>
          <w:color w:val="00000A"/>
          <w:sz w:val="28"/>
          <w:szCs w:val="28"/>
        </w:rPr>
        <w:t>Department</w:t>
      </w:r>
      <w:proofErr w:type="gramStart"/>
      <w:r w:rsidR="00717743" w:rsidRPr="0004750E">
        <w:rPr>
          <w:rFonts w:asciiTheme="minorHAnsi" w:hAnsiTheme="minorHAnsi" w:cstheme="minorHAnsi"/>
          <w:color w:val="00000A"/>
          <w:sz w:val="28"/>
          <w:szCs w:val="28"/>
        </w:rPr>
        <w:t>,</w:t>
      </w:r>
      <w:r w:rsidRPr="0004750E">
        <w:rPr>
          <w:rFonts w:asciiTheme="minorHAnsi" w:hAnsiTheme="minorHAnsi" w:cstheme="minorHAnsi"/>
          <w:color w:val="00000A"/>
          <w:sz w:val="28"/>
          <w:szCs w:val="28"/>
        </w:rPr>
        <w:t>NIIT</w:t>
      </w:r>
      <w:proofErr w:type="spellEnd"/>
      <w:proofErr w:type="gramEnd"/>
      <w:r w:rsidRPr="0004750E">
        <w:rPr>
          <w:rFonts w:asciiTheme="minorHAnsi" w:hAnsiTheme="minorHAnsi" w:cstheme="minorHAnsi"/>
          <w:color w:val="00000A"/>
          <w:sz w:val="28"/>
          <w:szCs w:val="28"/>
        </w:rPr>
        <w:t xml:space="preserve"> University.</w:t>
      </w:r>
    </w:p>
    <w:p w:rsidR="00CF6EBF" w:rsidRPr="0004750E" w:rsidRDefault="00CF6EBF" w:rsidP="00CF6EBF">
      <w:pPr>
        <w:pStyle w:val="Heading1"/>
        <w:rPr>
          <w:rFonts w:asciiTheme="minorHAnsi" w:hAnsiTheme="minorHAnsi" w:cstheme="minorHAnsi"/>
        </w:rPr>
      </w:pPr>
      <w:r w:rsidRPr="0004750E">
        <w:rPr>
          <w:rFonts w:asciiTheme="minorHAnsi" w:hAnsiTheme="minorHAnsi" w:cstheme="minorHAnsi"/>
        </w:rPr>
        <w:lastRenderedPageBreak/>
        <w:t>Overall Description</w:t>
      </w:r>
      <w:bookmarkEnd w:id="19"/>
      <w:bookmarkEnd w:id="20"/>
    </w:p>
    <w:p w:rsidR="00CF6EBF" w:rsidRPr="0004750E" w:rsidRDefault="00CF6EBF" w:rsidP="00CF6EBF">
      <w:pPr>
        <w:pStyle w:val="Heading2"/>
        <w:rPr>
          <w:rFonts w:asciiTheme="minorHAnsi" w:hAnsiTheme="minorHAnsi" w:cstheme="minorHAnsi"/>
        </w:rPr>
      </w:pPr>
      <w:bookmarkStart w:id="21" w:name="_Toc441230979"/>
      <w:bookmarkStart w:id="22" w:name="_Toc439994674"/>
      <w:r w:rsidRPr="0004750E">
        <w:rPr>
          <w:rFonts w:asciiTheme="minorHAnsi" w:hAnsiTheme="minorHAnsi" w:cstheme="minorHAnsi"/>
        </w:rPr>
        <w:t>Product Perspective</w:t>
      </w:r>
      <w:bookmarkEnd w:id="21"/>
      <w:bookmarkEnd w:id="22"/>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F6EBF" w:rsidRPr="0004750E" w:rsidRDefault="00CF6EBF" w:rsidP="00CF6EBF">
      <w:pPr>
        <w:pStyle w:val="Heading2"/>
        <w:rPr>
          <w:rFonts w:asciiTheme="minorHAnsi" w:hAnsiTheme="minorHAnsi" w:cstheme="minorHAnsi"/>
        </w:rPr>
      </w:pPr>
      <w:bookmarkStart w:id="23" w:name="_Toc441230980"/>
      <w:bookmarkStart w:id="24" w:name="_Toc439994675"/>
      <w:r w:rsidRPr="0004750E">
        <w:rPr>
          <w:rFonts w:asciiTheme="minorHAnsi" w:hAnsiTheme="minorHAnsi" w:cstheme="minorHAnsi"/>
        </w:rPr>
        <w:t>Product Functions</w:t>
      </w:r>
      <w:bookmarkEnd w:id="23"/>
      <w:bookmarkEnd w:id="24"/>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CF6EBF" w:rsidRPr="0004750E" w:rsidRDefault="00CF6EBF" w:rsidP="00CF6EBF">
      <w:pPr>
        <w:pStyle w:val="Heading2"/>
        <w:rPr>
          <w:rFonts w:asciiTheme="minorHAnsi" w:hAnsiTheme="minorHAnsi" w:cstheme="minorHAnsi"/>
        </w:rPr>
      </w:pPr>
      <w:bookmarkStart w:id="25" w:name="_Toc441230981"/>
      <w:bookmarkStart w:id="26" w:name="_Toc439994676"/>
      <w:r w:rsidRPr="0004750E">
        <w:rPr>
          <w:rFonts w:asciiTheme="minorHAnsi" w:hAnsiTheme="minorHAnsi" w:cstheme="minorHAnsi"/>
        </w:rPr>
        <w:t>User Classes and Characteristics</w:t>
      </w:r>
      <w:bookmarkEnd w:id="25"/>
      <w:bookmarkEnd w:id="26"/>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F6EBF" w:rsidRPr="0004750E" w:rsidRDefault="00CF6EBF" w:rsidP="00CF6EBF">
      <w:pPr>
        <w:pStyle w:val="Heading2"/>
        <w:rPr>
          <w:rFonts w:asciiTheme="minorHAnsi" w:hAnsiTheme="minorHAnsi" w:cstheme="minorHAnsi"/>
        </w:rPr>
      </w:pPr>
      <w:bookmarkStart w:id="27" w:name="_Toc441230982"/>
      <w:bookmarkStart w:id="28" w:name="_Toc439994677"/>
      <w:r w:rsidRPr="0004750E">
        <w:rPr>
          <w:rFonts w:asciiTheme="minorHAnsi" w:hAnsiTheme="minorHAnsi" w:cstheme="minorHAnsi"/>
        </w:rPr>
        <w:t>Operating Environment</w:t>
      </w:r>
      <w:bookmarkEnd w:id="27"/>
      <w:bookmarkEnd w:id="28"/>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environment in which the software will operate, including the hardware platform, operating system and versions, and any other software components or applications with which it must peacefully coexist.&gt;</w:t>
      </w:r>
    </w:p>
    <w:p w:rsidR="00CF6EBF" w:rsidRPr="0004750E" w:rsidRDefault="00CF6EBF" w:rsidP="00CF6EBF">
      <w:pPr>
        <w:pStyle w:val="Heading2"/>
        <w:rPr>
          <w:rFonts w:asciiTheme="minorHAnsi" w:hAnsiTheme="minorHAnsi" w:cstheme="minorHAnsi"/>
        </w:rPr>
      </w:pPr>
      <w:bookmarkStart w:id="29" w:name="_Toc441230983"/>
      <w:bookmarkStart w:id="30" w:name="_Toc439994678"/>
      <w:r w:rsidRPr="0004750E">
        <w:rPr>
          <w:rFonts w:asciiTheme="minorHAnsi" w:hAnsiTheme="minorHAnsi" w:cstheme="minorHAnsi"/>
        </w:rPr>
        <w:t>Design and Implementation Constraints</w:t>
      </w:r>
      <w:bookmarkEnd w:id="29"/>
      <w:bookmarkEnd w:id="30"/>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F6EBF" w:rsidRPr="0004750E" w:rsidRDefault="00CF6EBF" w:rsidP="00CF6EBF">
      <w:pPr>
        <w:pStyle w:val="Heading2"/>
        <w:rPr>
          <w:rFonts w:asciiTheme="minorHAnsi" w:hAnsiTheme="minorHAnsi" w:cstheme="minorHAnsi"/>
        </w:rPr>
      </w:pPr>
      <w:bookmarkStart w:id="31" w:name="_Toc441230984"/>
      <w:bookmarkStart w:id="32" w:name="_Toc439994679"/>
      <w:r w:rsidRPr="0004750E">
        <w:rPr>
          <w:rFonts w:asciiTheme="minorHAnsi" w:hAnsiTheme="minorHAnsi" w:cstheme="minorHAnsi"/>
        </w:rPr>
        <w:t>User Documentation</w:t>
      </w:r>
      <w:bookmarkEnd w:id="31"/>
      <w:bookmarkEnd w:id="32"/>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&lt;List the user documentation components (such as user manuals, on-line help, and tutorials) that will be delivered along with the software. Identify any known user documentation delivery formats or standards.&gt;</w:t>
      </w:r>
    </w:p>
    <w:p w:rsidR="00CF6EBF" w:rsidRPr="0004750E" w:rsidRDefault="00CF6EBF" w:rsidP="00CF6EBF">
      <w:pPr>
        <w:pStyle w:val="Heading2"/>
        <w:rPr>
          <w:rFonts w:asciiTheme="minorHAnsi" w:hAnsiTheme="minorHAnsi" w:cstheme="minorHAnsi"/>
        </w:rPr>
      </w:pPr>
      <w:bookmarkStart w:id="33" w:name="_Toc441230985"/>
      <w:bookmarkStart w:id="34" w:name="_Toc439994680"/>
      <w:r w:rsidRPr="0004750E">
        <w:rPr>
          <w:rFonts w:asciiTheme="minorHAnsi" w:hAnsiTheme="minorHAnsi" w:cstheme="minorHAnsi"/>
        </w:rPr>
        <w:t>Assumptions and Dependencies</w:t>
      </w:r>
      <w:bookmarkEnd w:id="33"/>
      <w:bookmarkEnd w:id="34"/>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 xml:space="preserve">&lt;List any assumed factors (as opposed to known facts) that could affect the requirements stated in the SRS. These could include third-party or commercial components that you plan to use, issues </w:t>
      </w:r>
      <w:r w:rsidRPr="0004750E">
        <w:rPr>
          <w:rFonts w:asciiTheme="minorHAnsi" w:hAnsiTheme="minorHAnsi" w:cstheme="minorHAnsi"/>
        </w:rPr>
        <w:lastRenderedPageBreak/>
        <w:t>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F6EBF" w:rsidRPr="0004750E" w:rsidRDefault="00CF6EBF" w:rsidP="00CF6EBF">
      <w:pPr>
        <w:pStyle w:val="Heading1"/>
        <w:rPr>
          <w:rFonts w:asciiTheme="minorHAnsi" w:hAnsiTheme="minorHAnsi" w:cstheme="minorHAnsi"/>
        </w:rPr>
      </w:pPr>
      <w:bookmarkStart w:id="35" w:name="_Toc441230986"/>
      <w:bookmarkStart w:id="36" w:name="_Toc439994682"/>
      <w:r w:rsidRPr="0004750E">
        <w:rPr>
          <w:rFonts w:asciiTheme="minorHAnsi" w:hAnsiTheme="minorHAnsi" w:cstheme="minorHAnsi"/>
        </w:rPr>
        <w:t>External Interface Requirements</w:t>
      </w:r>
      <w:bookmarkEnd w:id="35"/>
      <w:bookmarkEnd w:id="36"/>
    </w:p>
    <w:p w:rsidR="00CF6EBF" w:rsidRPr="0004750E" w:rsidRDefault="00CF6EBF" w:rsidP="00CF6EBF">
      <w:pPr>
        <w:pStyle w:val="Heading2"/>
        <w:rPr>
          <w:rFonts w:asciiTheme="minorHAnsi" w:hAnsiTheme="minorHAnsi" w:cstheme="minorHAnsi"/>
        </w:rPr>
      </w:pPr>
      <w:bookmarkStart w:id="37" w:name="_Toc441230987"/>
      <w:r w:rsidRPr="0004750E">
        <w:rPr>
          <w:rFonts w:asciiTheme="minorHAnsi" w:hAnsiTheme="minorHAnsi" w:cstheme="minorHAnsi"/>
        </w:rPr>
        <w:t>User Interfaces</w:t>
      </w:r>
      <w:bookmarkEnd w:id="37"/>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F6EBF" w:rsidRPr="0004750E" w:rsidRDefault="00CF6EBF" w:rsidP="00CF6EBF">
      <w:pPr>
        <w:pStyle w:val="Heading2"/>
        <w:rPr>
          <w:rFonts w:asciiTheme="minorHAnsi" w:hAnsiTheme="minorHAnsi" w:cstheme="minorHAnsi"/>
        </w:rPr>
      </w:pPr>
      <w:bookmarkStart w:id="38" w:name="_Toc441230988"/>
      <w:bookmarkStart w:id="39" w:name="_Toc439994684"/>
      <w:r w:rsidRPr="0004750E">
        <w:rPr>
          <w:rFonts w:asciiTheme="minorHAnsi" w:hAnsiTheme="minorHAnsi" w:cstheme="minorHAnsi"/>
        </w:rPr>
        <w:t>Hardware Interfaces</w:t>
      </w:r>
      <w:bookmarkEnd w:id="38"/>
      <w:bookmarkEnd w:id="39"/>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F6EBF" w:rsidRPr="0004750E" w:rsidRDefault="00CF6EBF" w:rsidP="00CF6EBF">
      <w:pPr>
        <w:pStyle w:val="Heading2"/>
        <w:rPr>
          <w:rFonts w:asciiTheme="minorHAnsi" w:hAnsiTheme="minorHAnsi" w:cstheme="minorHAnsi"/>
        </w:rPr>
      </w:pPr>
      <w:bookmarkStart w:id="40" w:name="_Toc441230989"/>
      <w:bookmarkStart w:id="41" w:name="_Toc439994685"/>
      <w:r w:rsidRPr="0004750E">
        <w:rPr>
          <w:rFonts w:asciiTheme="minorHAnsi" w:hAnsiTheme="minorHAnsi" w:cstheme="minorHAnsi"/>
        </w:rPr>
        <w:t>Software Interfaces</w:t>
      </w:r>
      <w:bookmarkEnd w:id="40"/>
      <w:bookmarkEnd w:id="41"/>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F6EBF" w:rsidRPr="0004750E" w:rsidRDefault="00CF6EBF" w:rsidP="00CF6EBF">
      <w:pPr>
        <w:pStyle w:val="Heading2"/>
        <w:rPr>
          <w:rFonts w:asciiTheme="minorHAnsi" w:hAnsiTheme="minorHAnsi" w:cstheme="minorHAnsi"/>
        </w:rPr>
      </w:pPr>
      <w:bookmarkStart w:id="42" w:name="_Toc441230990"/>
      <w:bookmarkStart w:id="43" w:name="_Toc439994686"/>
      <w:r w:rsidRPr="0004750E">
        <w:rPr>
          <w:rFonts w:asciiTheme="minorHAnsi" w:hAnsiTheme="minorHAnsi" w:cstheme="minorHAnsi"/>
        </w:rPr>
        <w:t>Communications Interfaces</w:t>
      </w:r>
      <w:bookmarkEnd w:id="42"/>
      <w:bookmarkEnd w:id="43"/>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622373" w:rsidRPr="0004750E" w:rsidRDefault="00622373" w:rsidP="00622373">
      <w:pPr>
        <w:pStyle w:val="Heading1"/>
        <w:ind w:left="0"/>
        <w:rPr>
          <w:rFonts w:asciiTheme="minorHAnsi" w:hAnsiTheme="minorHAnsi" w:cstheme="minorHAnsi"/>
          <w:sz w:val="28"/>
          <w:szCs w:val="28"/>
        </w:rPr>
      </w:pPr>
      <w:bookmarkStart w:id="44" w:name="_Toc441230991"/>
      <w:bookmarkStart w:id="45" w:name="_Toc439994687"/>
      <w:r w:rsidRPr="0004750E">
        <w:rPr>
          <w:rFonts w:asciiTheme="minorHAnsi" w:hAnsiTheme="minorHAnsi" w:cstheme="minorHAnsi"/>
          <w:sz w:val="28"/>
          <w:szCs w:val="28"/>
        </w:rPr>
        <w:t>System Features</w:t>
      </w:r>
      <w:bookmarkEnd w:id="44"/>
      <w:bookmarkEnd w:id="45"/>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t>The System features are divided into two parts between student and report worthy authorities.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t>The complaints would be handled on our system software and would be available on anyone’s domain who would like to check.</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0004750E">
        <w:rPr>
          <w:rFonts w:asciiTheme="minorHAnsi" w:hAnsiTheme="minorHAnsi" w:cstheme="minorHAnsi"/>
          <w:b/>
          <w:bCs/>
          <w:color w:val="00000A"/>
          <w:sz w:val="28"/>
          <w:szCs w:val="28"/>
        </w:rPr>
        <w:t>4.1 Login and Register </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lastRenderedPageBreak/>
        <w:br/>
      </w:r>
      <w:r w:rsidRPr="0004750E">
        <w:rPr>
          <w:rFonts w:asciiTheme="minorHAnsi" w:hAnsiTheme="minorHAnsi" w:cstheme="minorHAnsi"/>
          <w:b/>
          <w:bCs/>
          <w:color w:val="00000A"/>
          <w:sz w:val="28"/>
          <w:szCs w:val="28"/>
        </w:rPr>
        <w:t>4.1.1 Description and priority</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color w:val="00000A"/>
          <w:sz w:val="28"/>
          <w:szCs w:val="28"/>
        </w:rPr>
        <w:t xml:space="preserve">Authentication and authorization would be the two main features. These are very important as security would be highly dependent on these features. </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4.1.2 Stimulus / Response Sequences</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b/>
          <w:bCs/>
          <w:color w:val="00000A"/>
          <w:sz w:val="28"/>
          <w:szCs w:val="28"/>
        </w:rPr>
        <w:t>4.1.3 Functional Require</w:t>
      </w:r>
      <w:r w:rsidRPr="0004750E">
        <w:rPr>
          <w:rFonts w:asciiTheme="minorHAnsi" w:hAnsiTheme="minorHAnsi" w:cstheme="minorHAnsi"/>
          <w:b/>
          <w:bCs/>
          <w:color w:val="00000A"/>
          <w:sz w:val="28"/>
          <w:szCs w:val="28"/>
        </w:rPr>
        <w:t>ment</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b/>
          <w:bCs/>
          <w:color w:val="00000A"/>
          <w:sz w:val="28"/>
          <w:szCs w:val="28"/>
        </w:rPr>
        <w:t>4.2 </w:t>
      </w:r>
      <w:r w:rsidRPr="0004750E">
        <w:rPr>
          <w:rFonts w:asciiTheme="minorHAnsi" w:hAnsiTheme="minorHAnsi" w:cstheme="minorHAnsi"/>
          <w:b/>
          <w:bCs/>
          <w:color w:val="00000A"/>
          <w:sz w:val="28"/>
          <w:szCs w:val="28"/>
        </w:rPr>
        <w:t>Review </w:t>
      </w:r>
      <w:r w:rsidR="00717743" w:rsidRPr="0004750E">
        <w:rPr>
          <w:rFonts w:asciiTheme="minorHAnsi" w:hAnsiTheme="minorHAnsi" w:cstheme="minorHAnsi"/>
          <w:b/>
          <w:bCs/>
          <w:color w:val="00000A"/>
          <w:sz w:val="28"/>
          <w:szCs w:val="28"/>
        </w:rPr>
        <w:t xml:space="preserve">for Rating the </w:t>
      </w:r>
      <w:r w:rsidRPr="0004750E">
        <w:rPr>
          <w:rFonts w:asciiTheme="minorHAnsi" w:hAnsiTheme="minorHAnsi" w:cstheme="minorHAnsi"/>
          <w:b/>
          <w:bCs/>
          <w:color w:val="00000A"/>
          <w:sz w:val="28"/>
          <w:szCs w:val="28"/>
        </w:rPr>
        <w:t>Complain </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4.2.1 Description and priority</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color w:val="00000A"/>
          <w:sz w:val="28"/>
          <w:szCs w:val="28"/>
        </w:rPr>
        <w:t>With this feature, students would be able to give feedback to the authorities whether the complaint resolved was up to the mark or not.</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4.2.2 Stimulus / Response Sequences</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b/>
          <w:bCs/>
          <w:color w:val="00000A"/>
          <w:sz w:val="28"/>
          <w:szCs w:val="28"/>
        </w:rPr>
        <w:t>4.2.3 Functional Require</w:t>
      </w:r>
      <w:r w:rsidRPr="0004750E">
        <w:rPr>
          <w:rFonts w:asciiTheme="minorHAnsi" w:hAnsiTheme="minorHAnsi" w:cstheme="minorHAnsi"/>
          <w:b/>
          <w:bCs/>
          <w:color w:val="00000A"/>
          <w:sz w:val="28"/>
          <w:szCs w:val="28"/>
        </w:rPr>
        <w:t>ment</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4.3 up</w:t>
      </w:r>
      <w:r w:rsidR="00717743" w:rsidRPr="0004750E">
        <w:rPr>
          <w:rFonts w:asciiTheme="minorHAnsi" w:hAnsiTheme="minorHAnsi" w:cstheme="minorHAnsi"/>
          <w:color w:val="00000A"/>
          <w:sz w:val="28"/>
          <w:szCs w:val="28"/>
        </w:rPr>
        <w:t xml:space="preserve"> </w:t>
      </w:r>
      <w:r w:rsidRPr="0004750E">
        <w:rPr>
          <w:rFonts w:asciiTheme="minorHAnsi" w:hAnsiTheme="minorHAnsi" w:cstheme="minorHAnsi"/>
          <w:color w:val="00000A"/>
          <w:sz w:val="28"/>
          <w:szCs w:val="28"/>
        </w:rPr>
        <w:t>vote, comment</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4.3.1 Description and priority</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color w:val="00000A"/>
          <w:sz w:val="28"/>
          <w:szCs w:val="28"/>
        </w:rPr>
        <w:t>If two or more students have the same complaint, then it would be better if there is a method of commenting otherwise the list of complaints would be too long and it would be a burden for the authorities to address all.</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4.3.2 Stimulus / Response Sequences</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b/>
          <w:bCs/>
          <w:color w:val="00000A"/>
          <w:sz w:val="28"/>
          <w:szCs w:val="28"/>
        </w:rPr>
        <w:t>4.3.3 Functional Require</w:t>
      </w:r>
      <w:r w:rsidRPr="0004750E">
        <w:rPr>
          <w:rFonts w:asciiTheme="minorHAnsi" w:hAnsiTheme="minorHAnsi" w:cstheme="minorHAnsi"/>
          <w:b/>
          <w:bCs/>
          <w:color w:val="00000A"/>
          <w:sz w:val="28"/>
          <w:szCs w:val="28"/>
        </w:rPr>
        <w:t>ment</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717743" w:rsidRPr="0004750E">
        <w:rPr>
          <w:rFonts w:asciiTheme="minorHAnsi" w:hAnsiTheme="minorHAnsi" w:cstheme="minorHAnsi"/>
          <w:b/>
          <w:bCs/>
          <w:color w:val="00000A"/>
          <w:sz w:val="28"/>
          <w:szCs w:val="28"/>
        </w:rPr>
        <w:t>4.4 C</w:t>
      </w:r>
      <w:r w:rsidRPr="0004750E">
        <w:rPr>
          <w:rFonts w:asciiTheme="minorHAnsi" w:hAnsiTheme="minorHAnsi" w:cstheme="minorHAnsi"/>
          <w:b/>
          <w:bCs/>
          <w:color w:val="00000A"/>
          <w:sz w:val="28"/>
          <w:szCs w:val="28"/>
        </w:rPr>
        <w:t>om</w:t>
      </w:r>
      <w:r w:rsidR="00717743" w:rsidRPr="0004750E">
        <w:rPr>
          <w:rFonts w:asciiTheme="minorHAnsi" w:hAnsiTheme="minorHAnsi" w:cstheme="minorHAnsi"/>
          <w:b/>
          <w:bCs/>
          <w:color w:val="00000A"/>
          <w:sz w:val="28"/>
          <w:szCs w:val="28"/>
        </w:rPr>
        <w:t>plaint Records </w:t>
      </w:r>
      <w:bookmarkStart w:id="46" w:name="_GoBack"/>
      <w:bookmarkEnd w:id="46"/>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4.4.1 Description and priority</w:t>
      </w: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color w:val="00000A"/>
          <w:sz w:val="28"/>
          <w:szCs w:val="28"/>
        </w:rPr>
        <w:br/>
      </w:r>
      <w:r w:rsidR="00E05F4F" w:rsidRPr="0004750E">
        <w:rPr>
          <w:rFonts w:asciiTheme="minorHAnsi" w:hAnsiTheme="minorHAnsi" w:cstheme="minorHAnsi"/>
          <w:color w:val="00000A"/>
          <w:sz w:val="28"/>
          <w:szCs w:val="28"/>
        </w:rPr>
        <w:t xml:space="preserve"> Other users will also have access to see the complaints of students to the authorities after they login and register.</w:t>
      </w: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4.4.2 Stimulus / Response Sequences</w:t>
      </w:r>
    </w:p>
    <w:p w:rsidR="00622373" w:rsidRPr="0004750E" w:rsidRDefault="00622373" w:rsidP="00622373">
      <w:pPr>
        <w:rPr>
          <w:rFonts w:asciiTheme="minorHAnsi" w:hAnsiTheme="minorHAnsi" w:cstheme="minorHAnsi"/>
          <w:b/>
          <w:bCs/>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b/>
          <w:bCs/>
          <w:color w:val="00000A"/>
          <w:sz w:val="28"/>
          <w:szCs w:val="28"/>
        </w:rPr>
        <w:t>4.4.3 Functional Requiremen</w:t>
      </w:r>
      <w:bookmarkStart w:id="47" w:name="_Toc441231001"/>
      <w:bookmarkStart w:id="48" w:name="_Toc439994696"/>
      <w:r w:rsidRPr="0004750E">
        <w:rPr>
          <w:rFonts w:asciiTheme="minorHAnsi" w:hAnsiTheme="minorHAnsi" w:cstheme="minorHAnsi"/>
          <w:b/>
          <w:bCs/>
          <w:sz w:val="28"/>
          <w:szCs w:val="28"/>
        </w:rPr>
        <w:t>ts</w:t>
      </w:r>
    </w:p>
    <w:p w:rsidR="00622373" w:rsidRPr="0004750E" w:rsidRDefault="00622373" w:rsidP="00622373">
      <w:pPr>
        <w:rPr>
          <w:rFonts w:asciiTheme="minorHAnsi" w:hAnsiTheme="minorHAnsi" w:cstheme="minorHAnsi"/>
          <w:b/>
          <w:bCs/>
          <w:sz w:val="28"/>
          <w:szCs w:val="28"/>
        </w:rPr>
      </w:pPr>
    </w:p>
    <w:p w:rsidR="00622373" w:rsidRPr="0004750E" w:rsidRDefault="00622373" w:rsidP="00622373">
      <w:pPr>
        <w:rPr>
          <w:rFonts w:asciiTheme="minorHAnsi" w:hAnsiTheme="minorHAnsi" w:cstheme="minorHAnsi"/>
          <w:b/>
          <w:bCs/>
          <w:color w:val="00000A"/>
          <w:sz w:val="28"/>
          <w:szCs w:val="28"/>
        </w:rPr>
      </w:pPr>
      <w:r w:rsidRPr="0004750E">
        <w:rPr>
          <w:rFonts w:asciiTheme="minorHAnsi" w:hAnsiTheme="minorHAnsi" w:cstheme="minorHAnsi"/>
          <w:b/>
          <w:bCs/>
          <w:color w:val="00000A"/>
          <w:sz w:val="28"/>
          <w:szCs w:val="28"/>
        </w:rPr>
        <w:t>5. Other Nonfunctional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5.1 Performance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Application Services and Te</w:t>
      </w:r>
      <w:r w:rsidR="00E05F4F" w:rsidRPr="0004750E">
        <w:rPr>
          <w:rFonts w:asciiTheme="minorHAnsi" w:hAnsiTheme="minorHAnsi" w:cstheme="minorHAnsi"/>
          <w:color w:val="00000A"/>
          <w:sz w:val="28"/>
          <w:szCs w:val="28"/>
        </w:rPr>
        <w:t>chnical support - Programmers can sort out all the bugs and errors through accessing source code. Network admin will have to maintain 24-hour uptime.</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5.2 Safety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Backup data storage –</w:t>
      </w:r>
      <w:r w:rsidR="00E05F4F" w:rsidRPr="0004750E">
        <w:rPr>
          <w:rFonts w:asciiTheme="minorHAnsi" w:hAnsiTheme="minorHAnsi" w:cstheme="minorHAnsi"/>
          <w:color w:val="00000A"/>
          <w:sz w:val="28"/>
          <w:szCs w:val="28"/>
        </w:rPr>
        <w:t xml:space="preserve"> There will be a backup facility to address in case of server failure.</w:t>
      </w:r>
    </w:p>
    <w:p w:rsidR="00E05F4F" w:rsidRPr="0004750E" w:rsidRDefault="00E05F4F" w:rsidP="00622373">
      <w:pPr>
        <w:rPr>
          <w:rFonts w:asciiTheme="minorHAnsi" w:hAnsiTheme="minorHAnsi" w:cstheme="minorHAnsi"/>
          <w:color w:val="00000A"/>
          <w:sz w:val="28"/>
          <w:szCs w:val="28"/>
        </w:rPr>
      </w:pP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t>5.3 Security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lastRenderedPageBreak/>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Firewall</w:t>
      </w:r>
      <w:r w:rsidR="00E05F4F" w:rsidRPr="0004750E">
        <w:rPr>
          <w:rFonts w:asciiTheme="minorHAnsi" w:hAnsiTheme="minorHAnsi" w:cstheme="minorHAnsi"/>
          <w:color w:val="00000A"/>
          <w:sz w:val="28"/>
          <w:szCs w:val="28"/>
        </w:rPr>
        <w:t xml:space="preserve"> </w:t>
      </w:r>
      <w:r w:rsidR="0004750E">
        <w:rPr>
          <w:rFonts w:asciiTheme="minorHAnsi" w:hAnsiTheme="minorHAnsi" w:cstheme="minorHAnsi"/>
          <w:color w:val="00000A"/>
          <w:sz w:val="28"/>
          <w:szCs w:val="28"/>
        </w:rPr>
        <w:t xml:space="preserve">– Unnecessary </w:t>
      </w:r>
      <w:r w:rsidR="00E05F4F" w:rsidRPr="0004750E">
        <w:rPr>
          <w:rFonts w:asciiTheme="minorHAnsi" w:hAnsiTheme="minorHAnsi" w:cstheme="minorHAnsi"/>
          <w:color w:val="00000A"/>
          <w:sz w:val="28"/>
          <w:szCs w:val="28"/>
        </w:rPr>
        <w:t>users and entities will be blocked from accessing the serv</w:t>
      </w:r>
      <w:r w:rsidR="0004750E">
        <w:rPr>
          <w:rFonts w:asciiTheme="minorHAnsi" w:hAnsiTheme="minorHAnsi" w:cstheme="minorHAnsi"/>
          <w:color w:val="00000A"/>
          <w:sz w:val="28"/>
          <w:szCs w:val="28"/>
        </w:rPr>
        <w:t>ice through the use of firewall.</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Administration</w:t>
      </w:r>
      <w:r w:rsidR="00E05F4F" w:rsidRPr="0004750E">
        <w:rPr>
          <w:rFonts w:asciiTheme="minorHAnsi" w:hAnsiTheme="minorHAnsi" w:cstheme="minorHAnsi"/>
          <w:color w:val="00000A"/>
          <w:sz w:val="28"/>
          <w:szCs w:val="28"/>
        </w:rPr>
        <w:t xml:space="preserve"> Features – Each student can access only his/her registration records. Admin has the full right to access all student’s registration records.</w:t>
      </w:r>
    </w:p>
    <w:p w:rsidR="00622373" w:rsidRPr="0004750E" w:rsidRDefault="00622373" w:rsidP="00622373">
      <w:pPr>
        <w:rPr>
          <w:rFonts w:asciiTheme="minorHAnsi" w:hAnsiTheme="minorHAnsi" w:cstheme="minorHAnsi"/>
          <w:color w:val="00000A"/>
          <w:sz w:val="28"/>
          <w:szCs w:val="28"/>
        </w:rPr>
      </w:pP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5.4 Software Quality Attributes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00E05F4F" w:rsidRPr="0004750E">
        <w:rPr>
          <w:rFonts w:asciiTheme="minorHAnsi" w:hAnsiTheme="minorHAnsi" w:cstheme="minorHAnsi"/>
          <w:color w:val="00000A"/>
          <w:sz w:val="28"/>
          <w:szCs w:val="28"/>
        </w:rPr>
        <w:t xml:space="preserve"> Bug/ERROR report feature – Whenever there is bug/error, report will be sent to the development team for further improvement.</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6. Other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t>6.1 Hardware Requirements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Network</w:t>
      </w:r>
      <w:r w:rsidR="00717743" w:rsidRPr="0004750E">
        <w:rPr>
          <w:rFonts w:asciiTheme="minorHAnsi" w:hAnsiTheme="minorHAnsi" w:cstheme="minorHAnsi"/>
          <w:color w:val="00000A"/>
          <w:sz w:val="28"/>
          <w:szCs w:val="28"/>
        </w:rPr>
        <w:t xml:space="preserve"> – The </w:t>
      </w:r>
      <w:proofErr w:type="gramStart"/>
      <w:r w:rsidR="00717743" w:rsidRPr="0004750E">
        <w:rPr>
          <w:rFonts w:asciiTheme="minorHAnsi" w:hAnsiTheme="minorHAnsi" w:cstheme="minorHAnsi"/>
          <w:color w:val="00000A"/>
          <w:sz w:val="28"/>
          <w:szCs w:val="28"/>
        </w:rPr>
        <w:t>university</w:t>
      </w:r>
      <w:proofErr w:type="gramEnd"/>
      <w:r w:rsidR="00717743" w:rsidRPr="0004750E">
        <w:rPr>
          <w:rFonts w:asciiTheme="minorHAnsi" w:hAnsiTheme="minorHAnsi" w:cstheme="minorHAnsi"/>
          <w:color w:val="00000A"/>
          <w:sz w:val="28"/>
          <w:szCs w:val="28"/>
        </w:rPr>
        <w:t xml:space="preserve"> would be having acces</w:t>
      </w:r>
      <w:r w:rsidR="00E05F4F" w:rsidRPr="0004750E">
        <w:rPr>
          <w:rFonts w:asciiTheme="minorHAnsi" w:hAnsiTheme="minorHAnsi" w:cstheme="minorHAnsi"/>
          <w:color w:val="00000A"/>
          <w:sz w:val="28"/>
          <w:szCs w:val="28"/>
        </w:rPr>
        <w:t>s</w:t>
      </w:r>
      <w:r w:rsidR="00717743" w:rsidRPr="0004750E">
        <w:rPr>
          <w:rFonts w:asciiTheme="minorHAnsi" w:hAnsiTheme="minorHAnsi" w:cstheme="minorHAnsi"/>
          <w:color w:val="00000A"/>
          <w:sz w:val="28"/>
          <w:szCs w:val="28"/>
        </w:rPr>
        <w:t xml:space="preserve"> to the inter</w:t>
      </w:r>
      <w:r w:rsidR="0004750E">
        <w:rPr>
          <w:rFonts w:asciiTheme="minorHAnsi" w:hAnsiTheme="minorHAnsi" w:cstheme="minorHAnsi"/>
          <w:color w:val="00000A"/>
          <w:sz w:val="28"/>
          <w:szCs w:val="28"/>
        </w:rPr>
        <w:t>net whether it would be LAN or WI-FI.</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Server – </w:t>
      </w:r>
      <w:r w:rsidR="00717743" w:rsidRPr="0004750E">
        <w:rPr>
          <w:rFonts w:asciiTheme="minorHAnsi" w:hAnsiTheme="minorHAnsi" w:cstheme="minorHAnsi"/>
          <w:color w:val="00000A"/>
          <w:sz w:val="28"/>
          <w:szCs w:val="28"/>
        </w:rPr>
        <w:t>A server would be required for user access.</w:t>
      </w:r>
    </w:p>
    <w:p w:rsidR="00622373" w:rsidRPr="0004750E" w:rsidRDefault="00622373" w:rsidP="00622373">
      <w:pPr>
        <w:rPr>
          <w:rFonts w:asciiTheme="minorHAnsi" w:hAnsiTheme="minorHAnsi" w:cstheme="minorHAnsi"/>
          <w:color w:val="00000A"/>
          <w:sz w:val="28"/>
          <w:szCs w:val="28"/>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00717743" w:rsidRPr="0004750E">
        <w:rPr>
          <w:rFonts w:asciiTheme="minorHAnsi" w:hAnsiTheme="minorHAnsi" w:cstheme="minorHAnsi"/>
          <w:color w:val="00000A"/>
          <w:sz w:val="28"/>
          <w:szCs w:val="28"/>
        </w:rPr>
        <w:t xml:space="preserve"> Client Computers – Mac and Windows client computers,</w:t>
      </w:r>
      <w:r w:rsidR="00E05F4F" w:rsidRPr="0004750E">
        <w:rPr>
          <w:rFonts w:asciiTheme="minorHAnsi" w:hAnsiTheme="minorHAnsi" w:cstheme="minorHAnsi"/>
          <w:color w:val="00000A"/>
          <w:sz w:val="28"/>
          <w:szCs w:val="28"/>
        </w:rPr>
        <w:t xml:space="preserve"> </w:t>
      </w:r>
      <w:r w:rsidR="00717743" w:rsidRPr="0004750E">
        <w:rPr>
          <w:rFonts w:asciiTheme="minorHAnsi" w:hAnsiTheme="minorHAnsi" w:cstheme="minorHAnsi"/>
          <w:color w:val="00000A"/>
          <w:sz w:val="28"/>
          <w:szCs w:val="28"/>
        </w:rPr>
        <w:t>etc.</w:t>
      </w:r>
    </w:p>
    <w:p w:rsidR="00622373" w:rsidRPr="0004750E" w:rsidRDefault="00622373" w:rsidP="00622373">
      <w:pPr>
        <w:rPr>
          <w:rFonts w:asciiTheme="minorHAnsi" w:hAnsiTheme="minorHAnsi" w:cstheme="minorHAnsi"/>
          <w:b/>
          <w:bCs/>
          <w:sz w:val="32"/>
          <w:szCs w:val="32"/>
        </w:rPr>
      </w:pPr>
      <w:r w:rsidRPr="0004750E">
        <w:rPr>
          <w:rFonts w:asciiTheme="minorHAnsi" w:hAnsiTheme="minorHAnsi" w:cstheme="minorHAnsi"/>
          <w:color w:val="00000A"/>
          <w:sz w:val="28"/>
          <w:szCs w:val="28"/>
        </w:rPr>
        <w:br/>
      </w:r>
      <w:r w:rsidRPr="0004750E">
        <w:rPr>
          <w:rFonts w:asciiTheme="minorHAnsi" w:hAnsiTheme="minorHAnsi" w:cstheme="minorHAnsi"/>
          <w:color w:val="00000A"/>
          <w:sz w:val="28"/>
          <w:szCs w:val="28"/>
        </w:rPr>
        <w:sym w:font="Symbol" w:char="F0B7"/>
      </w:r>
      <w:r w:rsidRPr="0004750E">
        <w:rPr>
          <w:rFonts w:asciiTheme="minorHAnsi" w:hAnsiTheme="minorHAnsi" w:cstheme="minorHAnsi"/>
          <w:color w:val="00000A"/>
          <w:sz w:val="28"/>
          <w:szCs w:val="28"/>
        </w:rPr>
        <w:t xml:space="preserve"> Production support systems </w:t>
      </w:r>
      <w:r w:rsidR="00717743" w:rsidRPr="0004750E">
        <w:rPr>
          <w:rFonts w:asciiTheme="minorHAnsi" w:hAnsiTheme="minorHAnsi" w:cstheme="minorHAnsi"/>
          <w:color w:val="00000A"/>
          <w:sz w:val="28"/>
          <w:szCs w:val="28"/>
        </w:rPr>
        <w:t xml:space="preserve">–Related </w:t>
      </w:r>
      <w:r w:rsidRPr="0004750E">
        <w:rPr>
          <w:rFonts w:asciiTheme="minorHAnsi" w:hAnsiTheme="minorHAnsi" w:cstheme="minorHAnsi"/>
          <w:color w:val="00000A"/>
          <w:sz w:val="28"/>
          <w:szCs w:val="28"/>
        </w:rPr>
        <w:t>hardware support (b</w:t>
      </w:r>
      <w:r w:rsidR="00717743" w:rsidRPr="0004750E">
        <w:rPr>
          <w:rFonts w:asciiTheme="minorHAnsi" w:hAnsiTheme="minorHAnsi" w:cstheme="minorHAnsi"/>
          <w:color w:val="00000A"/>
          <w:sz w:val="28"/>
          <w:szCs w:val="28"/>
        </w:rPr>
        <w:t>ack-up tapes, UPS)</w:t>
      </w:r>
      <w:r w:rsidRPr="0004750E">
        <w:rPr>
          <w:rFonts w:asciiTheme="minorHAnsi" w:hAnsiTheme="minorHAnsi" w:cstheme="minorHAnsi"/>
          <w:color w:val="00000A"/>
          <w:sz w:val="28"/>
          <w:szCs w:val="28"/>
        </w:rPr>
        <w:t xml:space="preserve"> </w:t>
      </w:r>
      <w:proofErr w:type="spellStart"/>
      <w:r w:rsidRPr="0004750E">
        <w:rPr>
          <w:rFonts w:asciiTheme="minorHAnsi" w:hAnsiTheme="minorHAnsi" w:cstheme="minorHAnsi"/>
          <w:color w:val="00000A"/>
          <w:sz w:val="28"/>
          <w:szCs w:val="28"/>
        </w:rPr>
        <w:t>etc</w:t>
      </w:r>
      <w:proofErr w:type="spellEnd"/>
    </w:p>
    <w:p w:rsidR="00CF6EBF" w:rsidRPr="0004750E" w:rsidRDefault="00CF6EBF" w:rsidP="00E20A53">
      <w:pPr>
        <w:pStyle w:val="TOCEntry"/>
        <w:rPr>
          <w:rFonts w:asciiTheme="minorHAnsi" w:hAnsiTheme="minorHAnsi" w:cstheme="minorHAnsi"/>
        </w:rPr>
      </w:pPr>
      <w:r w:rsidRPr="0004750E">
        <w:rPr>
          <w:rFonts w:asciiTheme="minorHAnsi" w:hAnsiTheme="minorHAnsi" w:cstheme="minorHAnsi"/>
        </w:rPr>
        <w:t>Appendix A: Glossary</w:t>
      </w:r>
      <w:bookmarkEnd w:id="47"/>
      <w:bookmarkEnd w:id="48"/>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F6EBF" w:rsidRPr="0004750E" w:rsidRDefault="00CF6EBF" w:rsidP="00CF6EBF">
      <w:pPr>
        <w:pStyle w:val="TOCEntry"/>
        <w:rPr>
          <w:rFonts w:asciiTheme="minorHAnsi" w:hAnsiTheme="minorHAnsi" w:cstheme="minorHAnsi"/>
        </w:rPr>
      </w:pPr>
      <w:bookmarkStart w:id="49" w:name="_Toc441231002"/>
      <w:bookmarkStart w:id="50" w:name="_Toc439994697"/>
      <w:r w:rsidRPr="0004750E">
        <w:rPr>
          <w:rFonts w:asciiTheme="minorHAnsi" w:hAnsiTheme="minorHAnsi" w:cstheme="minorHAnsi"/>
        </w:rPr>
        <w:t>Appendix B: Analysis Models</w:t>
      </w:r>
      <w:bookmarkEnd w:id="49"/>
      <w:bookmarkEnd w:id="50"/>
    </w:p>
    <w:p w:rsidR="00CF6EBF" w:rsidRPr="0004750E" w:rsidRDefault="00CF6EBF" w:rsidP="00CF6EBF">
      <w:pPr>
        <w:pStyle w:val="template"/>
        <w:rPr>
          <w:rFonts w:asciiTheme="minorHAnsi" w:hAnsiTheme="minorHAnsi" w:cstheme="minorHAnsi"/>
          <w:i w:val="0"/>
        </w:rPr>
      </w:pPr>
      <w:r w:rsidRPr="0004750E">
        <w:rPr>
          <w:rFonts w:asciiTheme="minorHAnsi" w:hAnsiTheme="minorHAnsi" w:cstheme="minorHAnsi"/>
        </w:rPr>
        <w:t>&lt;Optionally, include any pertinent analysis models, such as data flow diagrams, class diagrams, state-transition diagrams, or entity-relationship diagrams</w:t>
      </w:r>
      <w:r w:rsidRPr="0004750E">
        <w:rPr>
          <w:rFonts w:asciiTheme="minorHAnsi" w:hAnsiTheme="minorHAnsi" w:cstheme="minorHAnsi"/>
          <w:i w:val="0"/>
        </w:rPr>
        <w:t>.&gt;</w:t>
      </w:r>
    </w:p>
    <w:p w:rsidR="00CF6EBF" w:rsidRPr="0004750E" w:rsidRDefault="00CF6EBF" w:rsidP="00CF6EBF">
      <w:pPr>
        <w:pStyle w:val="TOCEntry"/>
        <w:rPr>
          <w:rFonts w:asciiTheme="minorHAnsi" w:hAnsiTheme="minorHAnsi" w:cstheme="minorHAnsi"/>
        </w:rPr>
      </w:pPr>
      <w:bookmarkStart w:id="51" w:name="_Toc441231003"/>
      <w:bookmarkStart w:id="52" w:name="_Toc439994698"/>
      <w:r w:rsidRPr="0004750E">
        <w:rPr>
          <w:rFonts w:asciiTheme="minorHAnsi" w:hAnsiTheme="minorHAnsi" w:cstheme="minorHAnsi"/>
        </w:rPr>
        <w:t>Appendix C: To Be Determined List</w:t>
      </w:r>
      <w:bookmarkEnd w:id="51"/>
      <w:bookmarkEnd w:id="52"/>
    </w:p>
    <w:p w:rsidR="00CF6EBF" w:rsidRPr="0004750E" w:rsidRDefault="00CF6EBF" w:rsidP="00CF6EBF">
      <w:pPr>
        <w:pStyle w:val="template"/>
        <w:rPr>
          <w:rFonts w:asciiTheme="minorHAnsi" w:hAnsiTheme="minorHAnsi" w:cstheme="minorHAnsi"/>
        </w:rPr>
      </w:pPr>
      <w:r w:rsidRPr="0004750E">
        <w:rPr>
          <w:rFonts w:asciiTheme="minorHAnsi" w:hAnsiTheme="minorHAnsi" w:cstheme="minorHAnsi"/>
        </w:rPr>
        <w:t>&lt;Collect a numbered list of the TBD (to be determined) references that remain in the SRS so they can be tracked to closure.&gt;</w:t>
      </w:r>
    </w:p>
    <w:p w:rsidR="00C27611" w:rsidRDefault="00C27611"/>
    <w:sectPr w:rsidR="00C2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156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BF"/>
    <w:rsid w:val="0004750E"/>
    <w:rsid w:val="003077A1"/>
    <w:rsid w:val="005438AD"/>
    <w:rsid w:val="00622373"/>
    <w:rsid w:val="00717743"/>
    <w:rsid w:val="00AE2827"/>
    <w:rsid w:val="00BB0C6F"/>
    <w:rsid w:val="00C27611"/>
    <w:rsid w:val="00CF6EBF"/>
    <w:rsid w:val="00E05F4F"/>
    <w:rsid w:val="00E20A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1E362-1BE4-4A0A-8BB1-4F1020BC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EBF"/>
    <w:pPr>
      <w:spacing w:after="0" w:line="240" w:lineRule="exact"/>
    </w:pPr>
    <w:rPr>
      <w:rFonts w:ascii="Times" w:eastAsia="Times New Roman" w:hAnsi="Times" w:cs="Times New Roman"/>
      <w:sz w:val="24"/>
      <w:lang w:val="en-US" w:bidi="ar-SA"/>
    </w:rPr>
  </w:style>
  <w:style w:type="paragraph" w:styleId="Heading1">
    <w:name w:val="heading 1"/>
    <w:basedOn w:val="Normal"/>
    <w:next w:val="Normal"/>
    <w:link w:val="Heading1Char"/>
    <w:qFormat/>
    <w:rsid w:val="00CF6E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CF6E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CF6EBF"/>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CF6E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CF6E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CF6E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CF6E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CF6E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CF6E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EBF"/>
    <w:rPr>
      <w:rFonts w:ascii="Times" w:eastAsia="Times New Roman" w:hAnsi="Times" w:cs="Times New Roman"/>
      <w:b/>
      <w:kern w:val="28"/>
      <w:sz w:val="36"/>
      <w:lang w:val="en-US" w:bidi="ar-SA"/>
    </w:rPr>
  </w:style>
  <w:style w:type="character" w:customStyle="1" w:styleId="Heading2Char">
    <w:name w:val="Heading 2 Char"/>
    <w:basedOn w:val="DefaultParagraphFont"/>
    <w:link w:val="Heading2"/>
    <w:rsid w:val="00CF6EBF"/>
    <w:rPr>
      <w:rFonts w:ascii="Times" w:eastAsia="Times New Roman" w:hAnsi="Times" w:cs="Times New Roman"/>
      <w:b/>
      <w:sz w:val="28"/>
      <w:lang w:val="en-US" w:bidi="ar-SA"/>
    </w:rPr>
  </w:style>
  <w:style w:type="character" w:customStyle="1" w:styleId="Heading3Char">
    <w:name w:val="Heading 3 Char"/>
    <w:basedOn w:val="DefaultParagraphFont"/>
    <w:link w:val="Heading3"/>
    <w:semiHidden/>
    <w:rsid w:val="00CF6EBF"/>
    <w:rPr>
      <w:rFonts w:ascii="Times" w:eastAsia="Times New Roman" w:hAnsi="Times" w:cs="Times New Roman"/>
      <w:b/>
      <w:sz w:val="24"/>
      <w:lang w:val="en-US" w:bidi="ar-SA"/>
    </w:rPr>
  </w:style>
  <w:style w:type="character" w:customStyle="1" w:styleId="Heading4Char">
    <w:name w:val="Heading 4 Char"/>
    <w:basedOn w:val="DefaultParagraphFont"/>
    <w:link w:val="Heading4"/>
    <w:semiHidden/>
    <w:rsid w:val="00CF6EBF"/>
    <w:rPr>
      <w:rFonts w:ascii="Times New Roman" w:eastAsia="Times New Roman" w:hAnsi="Times New Roman" w:cs="Times New Roman"/>
      <w:b/>
      <w:i/>
      <w:lang w:val="en-US" w:bidi="ar-SA"/>
    </w:rPr>
  </w:style>
  <w:style w:type="character" w:customStyle="1" w:styleId="Heading5Char">
    <w:name w:val="Heading 5 Char"/>
    <w:basedOn w:val="DefaultParagraphFont"/>
    <w:link w:val="Heading5"/>
    <w:semiHidden/>
    <w:rsid w:val="00CF6EBF"/>
    <w:rPr>
      <w:rFonts w:ascii="Arial" w:eastAsia="Times New Roman" w:hAnsi="Arial" w:cs="Times New Roman"/>
      <w:lang w:val="en-US" w:bidi="ar-SA"/>
    </w:rPr>
  </w:style>
  <w:style w:type="character" w:customStyle="1" w:styleId="Heading6Char">
    <w:name w:val="Heading 6 Char"/>
    <w:basedOn w:val="DefaultParagraphFont"/>
    <w:link w:val="Heading6"/>
    <w:semiHidden/>
    <w:rsid w:val="00CF6EBF"/>
    <w:rPr>
      <w:rFonts w:ascii="Arial" w:eastAsia="Times New Roman" w:hAnsi="Arial" w:cs="Times New Roman"/>
      <w:i/>
      <w:lang w:val="en-US" w:bidi="ar-SA"/>
    </w:rPr>
  </w:style>
  <w:style w:type="character" w:customStyle="1" w:styleId="Heading7Char">
    <w:name w:val="Heading 7 Char"/>
    <w:basedOn w:val="DefaultParagraphFont"/>
    <w:link w:val="Heading7"/>
    <w:semiHidden/>
    <w:rsid w:val="00CF6EBF"/>
    <w:rPr>
      <w:rFonts w:ascii="Arial" w:eastAsia="Times New Roman" w:hAnsi="Arial" w:cs="Times New Roman"/>
      <w:sz w:val="20"/>
      <w:lang w:val="en-US" w:bidi="ar-SA"/>
    </w:rPr>
  </w:style>
  <w:style w:type="character" w:customStyle="1" w:styleId="Heading8Char">
    <w:name w:val="Heading 8 Char"/>
    <w:basedOn w:val="DefaultParagraphFont"/>
    <w:link w:val="Heading8"/>
    <w:semiHidden/>
    <w:rsid w:val="00CF6EBF"/>
    <w:rPr>
      <w:rFonts w:ascii="Arial" w:eastAsia="Times New Roman" w:hAnsi="Arial" w:cs="Times New Roman"/>
      <w:i/>
      <w:sz w:val="20"/>
      <w:lang w:val="en-US" w:bidi="ar-SA"/>
    </w:rPr>
  </w:style>
  <w:style w:type="character" w:customStyle="1" w:styleId="Heading9Char">
    <w:name w:val="Heading 9 Char"/>
    <w:basedOn w:val="DefaultParagraphFont"/>
    <w:link w:val="Heading9"/>
    <w:semiHidden/>
    <w:rsid w:val="00CF6EBF"/>
    <w:rPr>
      <w:rFonts w:ascii="Arial" w:eastAsia="Times New Roman" w:hAnsi="Arial" w:cs="Times New Roman"/>
      <w:i/>
      <w:sz w:val="18"/>
      <w:lang w:val="en-US" w:bidi="ar-SA"/>
    </w:rPr>
  </w:style>
  <w:style w:type="paragraph" w:styleId="TOC1">
    <w:name w:val="toc 1"/>
    <w:basedOn w:val="Normal"/>
    <w:next w:val="Normal"/>
    <w:autoRedefine/>
    <w:semiHidden/>
    <w:unhideWhenUsed/>
    <w:rsid w:val="00CF6E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CF6EBF"/>
    <w:pPr>
      <w:tabs>
        <w:tab w:val="right" w:leader="dot" w:pos="9360"/>
      </w:tabs>
      <w:spacing w:line="220" w:lineRule="exact"/>
      <w:ind w:left="270"/>
      <w:jc w:val="both"/>
    </w:pPr>
    <w:rPr>
      <w:sz w:val="22"/>
    </w:rPr>
  </w:style>
  <w:style w:type="paragraph" w:styleId="Title">
    <w:name w:val="Title"/>
    <w:basedOn w:val="Normal"/>
    <w:link w:val="TitleChar"/>
    <w:qFormat/>
    <w:rsid w:val="00CF6E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F6EBF"/>
    <w:rPr>
      <w:rFonts w:ascii="Arial" w:eastAsia="Times New Roman" w:hAnsi="Arial" w:cs="Times New Roman"/>
      <w:b/>
      <w:kern w:val="28"/>
      <w:sz w:val="64"/>
      <w:lang w:val="en-US" w:bidi="ar-SA"/>
    </w:rPr>
  </w:style>
  <w:style w:type="paragraph" w:customStyle="1" w:styleId="level4">
    <w:name w:val="level 4"/>
    <w:basedOn w:val="Normal"/>
    <w:rsid w:val="00CF6EBF"/>
    <w:pPr>
      <w:spacing w:before="120" w:after="120"/>
      <w:ind w:left="634"/>
    </w:pPr>
  </w:style>
  <w:style w:type="paragraph" w:customStyle="1" w:styleId="TOCEntry">
    <w:name w:val="TOCEntry"/>
    <w:basedOn w:val="Normal"/>
    <w:rsid w:val="00CF6EBF"/>
    <w:pPr>
      <w:keepNext/>
      <w:keepLines/>
      <w:spacing w:before="120" w:after="240" w:line="240" w:lineRule="atLeast"/>
    </w:pPr>
    <w:rPr>
      <w:b/>
      <w:sz w:val="36"/>
    </w:rPr>
  </w:style>
  <w:style w:type="paragraph" w:customStyle="1" w:styleId="template">
    <w:name w:val="template"/>
    <w:basedOn w:val="Normal"/>
    <w:rsid w:val="00CF6EBF"/>
    <w:rPr>
      <w:rFonts w:ascii="Arial" w:hAnsi="Arial"/>
      <w:i/>
      <w:sz w:val="22"/>
    </w:rPr>
  </w:style>
  <w:style w:type="paragraph" w:customStyle="1" w:styleId="level3text">
    <w:name w:val="level 3 text"/>
    <w:basedOn w:val="Normal"/>
    <w:rsid w:val="00CF6EBF"/>
    <w:pPr>
      <w:numPr>
        <w:ilvl w:val="12"/>
      </w:numPr>
      <w:spacing w:line="220" w:lineRule="exact"/>
      <w:ind w:left="1350" w:hanging="716"/>
    </w:pPr>
    <w:rPr>
      <w:rFonts w:ascii="Arial" w:hAnsi="Arial"/>
      <w:i/>
      <w:sz w:val="22"/>
    </w:rPr>
  </w:style>
  <w:style w:type="paragraph" w:customStyle="1" w:styleId="requirement">
    <w:name w:val="requirement"/>
    <w:basedOn w:val="level4"/>
    <w:rsid w:val="00CF6EBF"/>
    <w:pPr>
      <w:spacing w:before="0" w:after="0"/>
      <w:ind w:left="2348" w:hanging="994"/>
    </w:pPr>
    <w:rPr>
      <w:rFonts w:ascii="Times New Roman" w:hAnsi="Times New Roman"/>
    </w:rPr>
  </w:style>
  <w:style w:type="paragraph" w:customStyle="1" w:styleId="ByLine">
    <w:name w:val="ByLine"/>
    <w:basedOn w:val="Title"/>
    <w:rsid w:val="00CF6EBF"/>
    <w:rPr>
      <w:sz w:val="28"/>
    </w:rPr>
  </w:style>
  <w:style w:type="paragraph" w:customStyle="1" w:styleId="line">
    <w:name w:val="line"/>
    <w:basedOn w:val="Title"/>
    <w:rsid w:val="00CF6EBF"/>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0813">
      <w:bodyDiv w:val="1"/>
      <w:marLeft w:val="0"/>
      <w:marRight w:val="0"/>
      <w:marTop w:val="0"/>
      <w:marBottom w:val="0"/>
      <w:divBdr>
        <w:top w:val="none" w:sz="0" w:space="0" w:color="auto"/>
        <w:left w:val="none" w:sz="0" w:space="0" w:color="auto"/>
        <w:bottom w:val="none" w:sz="0" w:space="0" w:color="auto"/>
        <w:right w:val="none" w:sz="0" w:space="0" w:color="auto"/>
      </w:divBdr>
    </w:div>
    <w:div w:id="383676973">
      <w:bodyDiv w:val="1"/>
      <w:marLeft w:val="0"/>
      <w:marRight w:val="0"/>
      <w:marTop w:val="0"/>
      <w:marBottom w:val="0"/>
      <w:divBdr>
        <w:top w:val="none" w:sz="0" w:space="0" w:color="auto"/>
        <w:left w:val="none" w:sz="0" w:space="0" w:color="auto"/>
        <w:bottom w:val="none" w:sz="0" w:space="0" w:color="auto"/>
        <w:right w:val="none" w:sz="0" w:space="0" w:color="auto"/>
      </w:divBdr>
    </w:div>
    <w:div w:id="796140522">
      <w:bodyDiv w:val="1"/>
      <w:marLeft w:val="0"/>
      <w:marRight w:val="0"/>
      <w:marTop w:val="0"/>
      <w:marBottom w:val="0"/>
      <w:divBdr>
        <w:top w:val="none" w:sz="0" w:space="0" w:color="auto"/>
        <w:left w:val="none" w:sz="0" w:space="0" w:color="auto"/>
        <w:bottom w:val="none" w:sz="0" w:space="0" w:color="auto"/>
        <w:right w:val="none" w:sz="0" w:space="0" w:color="auto"/>
      </w:divBdr>
    </w:div>
    <w:div w:id="9335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SINHA</dc:creator>
  <cp:keywords/>
  <dc:description/>
  <cp:lastModifiedBy>RAJAT SINHA</cp:lastModifiedBy>
  <cp:revision>4</cp:revision>
  <dcterms:created xsi:type="dcterms:W3CDTF">2016-09-17T21:40:00Z</dcterms:created>
  <dcterms:modified xsi:type="dcterms:W3CDTF">2016-09-21T17:10:00Z</dcterms:modified>
</cp:coreProperties>
</file>