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7CD" w:rsidRPr="009A3B98" w:rsidRDefault="00F147CD" w:rsidP="00F147CD">
      <w:pPr>
        <w:pStyle w:val="Title"/>
        <w:jc w:val="center"/>
        <w:rPr>
          <w:rFonts w:ascii="Arial Rounded MT Bold" w:hAnsi="Arial Rounded MT Bold" w:cstheme="majorHAnsi"/>
          <w:sz w:val="40"/>
          <w:szCs w:val="40"/>
        </w:rPr>
      </w:pPr>
      <w:r w:rsidRPr="009A3B98">
        <w:rPr>
          <w:rFonts w:ascii="Arial Rounded MT Bold" w:hAnsi="Arial Rounded MT Bold" w:cstheme="majorHAnsi"/>
          <w:sz w:val="40"/>
          <w:szCs w:val="40"/>
        </w:rPr>
        <w:t>NATURE OF THE CUSTOMERS</w:t>
      </w:r>
    </w:p>
    <w:p w:rsidR="00F147CD" w:rsidRPr="009A3B98" w:rsidRDefault="00F147CD" w:rsidP="00F147CD">
      <w:pPr>
        <w:pStyle w:val="Title"/>
        <w:jc w:val="center"/>
        <w:rPr>
          <w:rFonts w:ascii="Arial Rounded MT Bold" w:hAnsi="Arial Rounded MT Bold" w:cstheme="majorHAnsi"/>
          <w:sz w:val="40"/>
          <w:szCs w:val="40"/>
        </w:rPr>
      </w:pPr>
      <w:r w:rsidRPr="009A3B98">
        <w:rPr>
          <w:rFonts w:ascii="Arial Rounded MT Bold" w:hAnsi="Arial Rounded MT Bold" w:cstheme="majorHAnsi"/>
          <w:sz w:val="40"/>
          <w:szCs w:val="40"/>
        </w:rPr>
        <w:t>FOR</w:t>
      </w:r>
    </w:p>
    <w:p w:rsidR="00F147CD" w:rsidRPr="009A3B98" w:rsidRDefault="00F147CD" w:rsidP="00F147CD">
      <w:pPr>
        <w:pStyle w:val="ByLine"/>
        <w:jc w:val="center"/>
        <w:rPr>
          <w:rFonts w:ascii="Arial Rounded MT Bold" w:hAnsi="Arial Rounded MT Bold" w:cstheme="majorHAnsi"/>
          <w:sz w:val="40"/>
          <w:szCs w:val="40"/>
        </w:rPr>
      </w:pPr>
      <w:r w:rsidRPr="009A3B98">
        <w:rPr>
          <w:rFonts w:ascii="Arial Rounded MT Bold" w:hAnsi="Arial Rounded MT Bold" w:cstheme="majorHAnsi"/>
          <w:sz w:val="40"/>
          <w:szCs w:val="40"/>
        </w:rPr>
        <w:t xml:space="preserve">REVIEW MANAGEMENT SYSTEM </w:t>
      </w:r>
    </w:p>
    <w:p w:rsidR="006A06B4" w:rsidRDefault="006A06B4" w:rsidP="00F147CD">
      <w:pPr>
        <w:pStyle w:val="ByLine"/>
        <w:jc w:val="center"/>
        <w:rPr>
          <w:sz w:val="56"/>
          <w:szCs w:val="56"/>
        </w:rPr>
      </w:pPr>
      <w:r>
        <w:rPr>
          <w:noProof/>
          <w:lang w:bidi="hi-IN"/>
        </w:rPr>
        <w:drawing>
          <wp:inline distT="0" distB="0" distL="0" distR="0">
            <wp:extent cx="4263778" cy="2047091"/>
            <wp:effectExtent l="19050" t="0" r="3422" b="0"/>
            <wp:docPr id="7" name="Picture 9" descr="C:\Users\User\Downloads\15240292_325969997796020_76135189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15240292_325969997796020_761351894_n.png"/>
                    <pic:cNvPicPr>
                      <a:picLocks noChangeAspect="1" noChangeArrowheads="1"/>
                    </pic:cNvPicPr>
                  </pic:nvPicPr>
                  <pic:blipFill>
                    <a:blip r:embed="rId8" cstate="print"/>
                    <a:srcRect/>
                    <a:stretch>
                      <a:fillRect/>
                    </a:stretch>
                  </pic:blipFill>
                  <pic:spPr bwMode="auto">
                    <a:xfrm>
                      <a:off x="0" y="0"/>
                      <a:ext cx="4297391" cy="2063229"/>
                    </a:xfrm>
                    <a:prstGeom prst="rect">
                      <a:avLst/>
                    </a:prstGeom>
                    <a:noFill/>
                    <a:ln w="9525">
                      <a:noFill/>
                      <a:miter lim="800000"/>
                      <a:headEnd/>
                      <a:tailEnd/>
                    </a:ln>
                  </pic:spPr>
                </pic:pic>
              </a:graphicData>
            </a:graphic>
          </wp:inline>
        </w:drawing>
      </w:r>
    </w:p>
    <w:p w:rsidR="00F147CD" w:rsidRPr="00347F63" w:rsidRDefault="006A06B4" w:rsidP="00901C28">
      <w:pPr>
        <w:pStyle w:val="ByLine"/>
        <w:rPr>
          <w:rFonts w:ascii="Arial Rounded MT Bold" w:hAnsi="Arial Rounded MT Bold"/>
          <w:sz w:val="40"/>
          <w:szCs w:val="40"/>
        </w:rPr>
      </w:pPr>
      <w:r>
        <w:rPr>
          <w:sz w:val="56"/>
          <w:szCs w:val="56"/>
        </w:rPr>
        <w:t xml:space="preserve">      </w:t>
      </w:r>
      <w:r w:rsidR="00F147CD" w:rsidRPr="00347F63">
        <w:rPr>
          <w:rFonts w:ascii="Arial Rounded MT Bold" w:hAnsi="Arial Rounded MT Bold"/>
          <w:sz w:val="40"/>
          <w:szCs w:val="40"/>
        </w:rPr>
        <w:t>Prepared by RMS members:</w:t>
      </w:r>
    </w:p>
    <w:p w:rsidR="006A06B4" w:rsidRPr="00347F63" w:rsidRDefault="00D73C3B" w:rsidP="00901C28">
      <w:pPr>
        <w:pStyle w:val="NoSpacing"/>
        <w:jc w:val="right"/>
        <w:rPr>
          <w:rFonts w:ascii="Arial Rounded MT Bold" w:hAnsi="Arial Rounded MT Bold"/>
          <w:bCs/>
          <w:iCs/>
          <w:sz w:val="40"/>
          <w:szCs w:val="40"/>
          <w:lang w:val="en-IN"/>
        </w:rPr>
      </w:pPr>
      <w:r>
        <w:rPr>
          <w:rFonts w:ascii="Arial Rounded MT Bold" w:hAnsi="Arial Rounded MT Bold"/>
          <w:b/>
          <w:iCs/>
          <w:sz w:val="40"/>
          <w:szCs w:val="40"/>
          <w:lang w:val="en-IN"/>
        </w:rPr>
        <w:t xml:space="preserve">     </w:t>
      </w:r>
      <w:r w:rsidR="002A1218" w:rsidRPr="00347F63">
        <w:rPr>
          <w:rFonts w:ascii="Arial Rounded MT Bold" w:hAnsi="Arial Rounded MT Bold"/>
          <w:bCs/>
          <w:iCs/>
          <w:sz w:val="40"/>
          <w:szCs w:val="40"/>
          <w:lang w:val="en-IN"/>
        </w:rPr>
        <w:t>RISHABH GANGWAR (</w:t>
      </w:r>
      <w:r w:rsidR="00F147CD" w:rsidRPr="00347F63">
        <w:rPr>
          <w:rFonts w:ascii="Arial Rounded MT Bold" w:hAnsi="Arial Rounded MT Bold"/>
          <w:bCs/>
          <w:iCs/>
          <w:sz w:val="40"/>
          <w:szCs w:val="40"/>
          <w:lang w:val="en-IN"/>
        </w:rPr>
        <w:t>U101114FCS116</w:t>
      </w:r>
      <w:r w:rsidR="002A1218" w:rsidRPr="00347F63">
        <w:rPr>
          <w:rFonts w:ascii="Arial Rounded MT Bold" w:hAnsi="Arial Rounded MT Bold"/>
          <w:bCs/>
          <w:iCs/>
          <w:sz w:val="40"/>
          <w:szCs w:val="40"/>
          <w:lang w:val="en-IN"/>
        </w:rPr>
        <w:t>)</w:t>
      </w:r>
    </w:p>
    <w:p w:rsidR="00F147CD" w:rsidRPr="00347F63" w:rsidRDefault="00F147CD" w:rsidP="00901C28">
      <w:pPr>
        <w:pStyle w:val="NoSpacing"/>
        <w:jc w:val="right"/>
        <w:rPr>
          <w:rFonts w:ascii="Arial Rounded MT Bold" w:hAnsi="Arial Rounded MT Bold"/>
          <w:bCs/>
          <w:iCs/>
          <w:sz w:val="40"/>
          <w:szCs w:val="40"/>
          <w:lang w:val="en-IN"/>
        </w:rPr>
      </w:pPr>
      <w:r w:rsidRPr="00347F63">
        <w:rPr>
          <w:rFonts w:ascii="Arial Rounded MT Bold" w:hAnsi="Arial Rounded MT Bold"/>
          <w:bCs/>
          <w:iCs/>
          <w:sz w:val="40"/>
          <w:szCs w:val="40"/>
          <w:lang w:val="en-IN"/>
        </w:rPr>
        <w:t xml:space="preserve">SURAJ PRAKASH </w:t>
      </w:r>
      <w:r w:rsidR="002A1218" w:rsidRPr="00347F63">
        <w:rPr>
          <w:rFonts w:ascii="Arial Rounded MT Bold" w:hAnsi="Arial Rounded MT Bold"/>
          <w:bCs/>
          <w:iCs/>
          <w:sz w:val="40"/>
          <w:szCs w:val="40"/>
        </w:rPr>
        <w:t>SHARMA (</w:t>
      </w:r>
      <w:r w:rsidRPr="00347F63">
        <w:rPr>
          <w:rFonts w:ascii="Arial Rounded MT Bold" w:hAnsi="Arial Rounded MT Bold"/>
          <w:bCs/>
          <w:iCs/>
          <w:sz w:val="40"/>
          <w:szCs w:val="40"/>
        </w:rPr>
        <w:t>U101114FCS144</w:t>
      </w:r>
      <w:r w:rsidR="002A1218" w:rsidRPr="00347F63">
        <w:rPr>
          <w:rFonts w:ascii="Arial Rounded MT Bold" w:hAnsi="Arial Rounded MT Bold"/>
          <w:bCs/>
          <w:iCs/>
          <w:sz w:val="40"/>
          <w:szCs w:val="40"/>
        </w:rPr>
        <w:t>)</w:t>
      </w:r>
    </w:p>
    <w:p w:rsidR="00F147CD" w:rsidRPr="00347F63" w:rsidRDefault="006A06B4" w:rsidP="00901C28">
      <w:pPr>
        <w:pStyle w:val="NoSpacing"/>
        <w:jc w:val="right"/>
        <w:rPr>
          <w:rFonts w:ascii="Arial Rounded MT Bold" w:hAnsi="Arial Rounded MT Bold"/>
          <w:bCs/>
          <w:iCs/>
          <w:sz w:val="40"/>
          <w:szCs w:val="40"/>
        </w:rPr>
      </w:pPr>
      <w:r w:rsidRPr="00347F63">
        <w:rPr>
          <w:rFonts w:ascii="Arial Rounded MT Bold" w:hAnsi="Arial Rounded MT Bold"/>
          <w:bCs/>
          <w:iCs/>
          <w:sz w:val="40"/>
          <w:szCs w:val="40"/>
        </w:rPr>
        <w:t xml:space="preserve">           </w:t>
      </w:r>
      <w:r w:rsidR="002A1218" w:rsidRPr="00347F63">
        <w:rPr>
          <w:rFonts w:ascii="Arial Rounded MT Bold" w:hAnsi="Arial Rounded MT Bold"/>
          <w:bCs/>
          <w:iCs/>
          <w:sz w:val="40"/>
          <w:szCs w:val="40"/>
        </w:rPr>
        <w:t>SANDEEP KUMAR</w:t>
      </w:r>
      <w:r w:rsidR="00F147CD" w:rsidRPr="00347F63">
        <w:rPr>
          <w:rFonts w:ascii="Arial Rounded MT Bold" w:hAnsi="Arial Rounded MT Bold"/>
          <w:bCs/>
          <w:iCs/>
          <w:sz w:val="40"/>
          <w:szCs w:val="40"/>
        </w:rPr>
        <w:t xml:space="preserve"> </w:t>
      </w:r>
      <w:r w:rsidR="002A1218" w:rsidRPr="00347F63">
        <w:rPr>
          <w:rFonts w:ascii="Arial Rounded MT Bold" w:hAnsi="Arial Rounded MT Bold"/>
          <w:bCs/>
          <w:iCs/>
          <w:sz w:val="40"/>
          <w:szCs w:val="40"/>
        </w:rPr>
        <w:t>(</w:t>
      </w:r>
      <w:r w:rsidR="00F147CD" w:rsidRPr="00347F63">
        <w:rPr>
          <w:rFonts w:ascii="Arial Rounded MT Bold" w:hAnsi="Arial Rounded MT Bold"/>
          <w:bCs/>
          <w:iCs/>
          <w:sz w:val="40"/>
          <w:szCs w:val="40"/>
        </w:rPr>
        <w:t>U101114FCS213</w:t>
      </w:r>
      <w:r w:rsidR="002A1218" w:rsidRPr="00347F63">
        <w:rPr>
          <w:rFonts w:ascii="Arial Rounded MT Bold" w:hAnsi="Arial Rounded MT Bold"/>
          <w:bCs/>
          <w:iCs/>
          <w:sz w:val="40"/>
          <w:szCs w:val="40"/>
        </w:rPr>
        <w:t>)</w:t>
      </w:r>
    </w:p>
    <w:p w:rsidR="00F147CD" w:rsidRPr="00347F63" w:rsidRDefault="006A06B4" w:rsidP="00901C28">
      <w:pPr>
        <w:pStyle w:val="NoSpacing"/>
        <w:jc w:val="right"/>
        <w:rPr>
          <w:rFonts w:ascii="Arial Rounded MT Bold" w:hAnsi="Arial Rounded MT Bold"/>
          <w:bCs/>
          <w:iCs/>
          <w:sz w:val="40"/>
          <w:szCs w:val="40"/>
          <w:lang w:val="en-IN"/>
        </w:rPr>
      </w:pPr>
      <w:r w:rsidRPr="00347F63">
        <w:rPr>
          <w:rFonts w:ascii="Arial Rounded MT Bold" w:hAnsi="Arial Rounded MT Bold"/>
          <w:bCs/>
          <w:iCs/>
          <w:sz w:val="40"/>
          <w:szCs w:val="40"/>
          <w:lang w:val="en-IN"/>
        </w:rPr>
        <w:t xml:space="preserve">                    </w:t>
      </w:r>
      <w:r w:rsidR="00F147CD" w:rsidRPr="00347F63">
        <w:rPr>
          <w:rFonts w:ascii="Arial Rounded MT Bold" w:hAnsi="Arial Rounded MT Bold"/>
          <w:bCs/>
          <w:iCs/>
          <w:sz w:val="40"/>
          <w:szCs w:val="40"/>
          <w:lang w:val="en-IN"/>
        </w:rPr>
        <w:t>RAJAT SINHA</w:t>
      </w:r>
      <w:r w:rsidR="002A1218" w:rsidRPr="00347F63">
        <w:rPr>
          <w:rFonts w:ascii="Arial Rounded MT Bold" w:hAnsi="Arial Rounded MT Bold"/>
          <w:bCs/>
          <w:iCs/>
          <w:sz w:val="40"/>
          <w:szCs w:val="40"/>
          <w:lang w:val="en-IN"/>
        </w:rPr>
        <w:t xml:space="preserve"> (</w:t>
      </w:r>
      <w:r w:rsidR="00F147CD" w:rsidRPr="00347F63">
        <w:rPr>
          <w:rFonts w:ascii="Arial Rounded MT Bold" w:hAnsi="Arial Rounded MT Bold"/>
          <w:bCs/>
          <w:iCs/>
          <w:sz w:val="40"/>
          <w:szCs w:val="40"/>
          <w:lang w:val="en-IN"/>
        </w:rPr>
        <w:t>U101114FCS114</w:t>
      </w:r>
      <w:r w:rsidR="002A1218" w:rsidRPr="00347F63">
        <w:rPr>
          <w:rFonts w:ascii="Arial Rounded MT Bold" w:hAnsi="Arial Rounded MT Bold"/>
          <w:bCs/>
          <w:iCs/>
          <w:sz w:val="40"/>
          <w:szCs w:val="40"/>
          <w:lang w:val="en-IN"/>
        </w:rPr>
        <w:t>)</w:t>
      </w:r>
      <w:r w:rsidR="00F147CD" w:rsidRPr="00347F63">
        <w:rPr>
          <w:rFonts w:ascii="Arial Rounded MT Bold" w:hAnsi="Arial Rounded MT Bold"/>
          <w:bCs/>
          <w:iCs/>
          <w:sz w:val="40"/>
          <w:szCs w:val="40"/>
          <w:lang w:val="en-IN"/>
        </w:rPr>
        <w:t xml:space="preserve"> </w:t>
      </w:r>
    </w:p>
    <w:p w:rsidR="00F147CD" w:rsidRPr="00347F63" w:rsidRDefault="006A06B4" w:rsidP="00901C28">
      <w:pPr>
        <w:pStyle w:val="NoSpacing"/>
        <w:jc w:val="right"/>
        <w:rPr>
          <w:rFonts w:ascii="Arial Rounded MT Bold" w:hAnsi="Arial Rounded MT Bold"/>
          <w:bCs/>
          <w:iCs/>
          <w:sz w:val="40"/>
          <w:szCs w:val="40"/>
          <w:lang w:val="en-IN"/>
        </w:rPr>
      </w:pPr>
      <w:r w:rsidRPr="00347F63">
        <w:rPr>
          <w:rFonts w:ascii="Arial Rounded MT Bold" w:hAnsi="Arial Rounded MT Bold"/>
          <w:bCs/>
          <w:iCs/>
          <w:sz w:val="40"/>
          <w:szCs w:val="40"/>
          <w:lang w:val="en-IN"/>
        </w:rPr>
        <w:t xml:space="preserve">  </w:t>
      </w:r>
      <w:r w:rsidR="002A1218" w:rsidRPr="00347F63">
        <w:rPr>
          <w:rFonts w:ascii="Arial Rounded MT Bold" w:hAnsi="Arial Rounded MT Bold"/>
          <w:bCs/>
          <w:iCs/>
          <w:sz w:val="40"/>
          <w:szCs w:val="40"/>
          <w:lang w:val="en-IN"/>
        </w:rPr>
        <w:t>SAJAL KUMAR MISHRA (</w:t>
      </w:r>
      <w:r w:rsidR="00F147CD" w:rsidRPr="00347F63">
        <w:rPr>
          <w:rFonts w:ascii="Arial Rounded MT Bold" w:hAnsi="Arial Rounded MT Bold"/>
          <w:bCs/>
          <w:iCs/>
          <w:sz w:val="40"/>
          <w:szCs w:val="40"/>
          <w:lang w:val="en-IN"/>
        </w:rPr>
        <w:t>U101114FCS171</w:t>
      </w:r>
      <w:r w:rsidR="002A1218" w:rsidRPr="00347F63">
        <w:rPr>
          <w:rFonts w:ascii="Arial Rounded MT Bold" w:hAnsi="Arial Rounded MT Bold"/>
          <w:bCs/>
          <w:iCs/>
          <w:sz w:val="40"/>
          <w:szCs w:val="40"/>
          <w:lang w:val="en-IN"/>
        </w:rPr>
        <w:t>)</w:t>
      </w:r>
    </w:p>
    <w:p w:rsidR="00F147CD" w:rsidRPr="00347F63" w:rsidRDefault="00F147CD" w:rsidP="00F147CD">
      <w:pPr>
        <w:rPr>
          <w:rFonts w:ascii="Arial Rounded MT Bold" w:hAnsi="Arial Rounded MT Bold"/>
          <w:b/>
          <w:i/>
          <w:sz w:val="24"/>
          <w:szCs w:val="24"/>
          <w:lang w:val="en-IN"/>
        </w:rPr>
      </w:pPr>
    </w:p>
    <w:p w:rsidR="00901C28" w:rsidRDefault="00901C28" w:rsidP="00901C28">
      <w:pPr>
        <w:jc w:val="both"/>
        <w:rPr>
          <w:rFonts w:cstheme="minorHAnsi"/>
          <w:sz w:val="24"/>
          <w:szCs w:val="24"/>
        </w:rPr>
      </w:pPr>
    </w:p>
    <w:p w:rsidR="00901C28" w:rsidRDefault="00901C28" w:rsidP="00901C28">
      <w:pPr>
        <w:jc w:val="both"/>
        <w:rPr>
          <w:rFonts w:cstheme="minorHAnsi"/>
          <w:sz w:val="24"/>
          <w:szCs w:val="24"/>
        </w:rPr>
      </w:pPr>
    </w:p>
    <w:p w:rsidR="009A3B98" w:rsidRDefault="009A3B98" w:rsidP="00901C28">
      <w:pPr>
        <w:jc w:val="both"/>
        <w:rPr>
          <w:rFonts w:cstheme="minorHAnsi"/>
          <w:b/>
          <w:bCs/>
          <w:sz w:val="24"/>
          <w:szCs w:val="24"/>
        </w:rPr>
      </w:pPr>
    </w:p>
    <w:p w:rsidR="009A3B98" w:rsidRDefault="009A3B98" w:rsidP="00901C28">
      <w:pPr>
        <w:jc w:val="both"/>
        <w:rPr>
          <w:rFonts w:cstheme="minorHAnsi"/>
          <w:b/>
          <w:bCs/>
          <w:sz w:val="24"/>
          <w:szCs w:val="24"/>
        </w:rPr>
      </w:pPr>
    </w:p>
    <w:p w:rsidR="00347F63" w:rsidRDefault="00347F63" w:rsidP="00901C28">
      <w:pPr>
        <w:jc w:val="both"/>
        <w:rPr>
          <w:rFonts w:cstheme="minorHAnsi"/>
          <w:b/>
          <w:bCs/>
          <w:sz w:val="24"/>
          <w:szCs w:val="24"/>
        </w:rPr>
      </w:pPr>
    </w:p>
    <w:p w:rsidR="00323FD6" w:rsidRPr="00901C28" w:rsidRDefault="00542FF3" w:rsidP="00901C28">
      <w:pPr>
        <w:jc w:val="both"/>
        <w:rPr>
          <w:rFonts w:cstheme="minorHAnsi"/>
          <w:sz w:val="24"/>
          <w:szCs w:val="24"/>
        </w:rPr>
      </w:pPr>
      <w:r w:rsidRPr="00901C28">
        <w:rPr>
          <w:rFonts w:cstheme="minorHAnsi"/>
          <w:b/>
          <w:bCs/>
          <w:sz w:val="24"/>
          <w:szCs w:val="24"/>
        </w:rPr>
        <w:lastRenderedPageBreak/>
        <w:t>R</w:t>
      </w:r>
      <w:r w:rsidR="00D351ED" w:rsidRPr="00901C28">
        <w:rPr>
          <w:rFonts w:cstheme="minorHAnsi"/>
          <w:b/>
          <w:bCs/>
          <w:sz w:val="24"/>
          <w:szCs w:val="24"/>
        </w:rPr>
        <w:t>ATING</w:t>
      </w:r>
      <w:r w:rsidRPr="00901C28">
        <w:rPr>
          <w:rFonts w:cstheme="minorHAnsi"/>
          <w:b/>
          <w:bCs/>
          <w:sz w:val="24"/>
          <w:szCs w:val="24"/>
        </w:rPr>
        <w:t xml:space="preserve"> MANAGEMENT SYSTEM </w:t>
      </w:r>
      <w:r w:rsidR="00D351ED" w:rsidRPr="00901C28">
        <w:rPr>
          <w:rFonts w:cstheme="minorHAnsi"/>
          <w:b/>
          <w:bCs/>
          <w:sz w:val="24"/>
          <w:szCs w:val="24"/>
        </w:rPr>
        <w:t>(RMS)</w:t>
      </w:r>
      <w:r w:rsidR="00D351ED" w:rsidRPr="00901C28">
        <w:rPr>
          <w:rFonts w:cstheme="minorHAnsi"/>
          <w:sz w:val="24"/>
          <w:szCs w:val="24"/>
        </w:rPr>
        <w:t xml:space="preserve"> </w:t>
      </w:r>
      <w:r w:rsidRPr="00901C28">
        <w:rPr>
          <w:rFonts w:cstheme="minorHAnsi"/>
          <w:sz w:val="24"/>
          <w:szCs w:val="24"/>
        </w:rPr>
        <w:t xml:space="preserve">is designed for all the university people whether he is a faculty member, student or guest. It’s a huge platform where the customers can rate on daily basis about the quality and maintenance of the different components and services of the university. They can also give their suggestions and share their requirements. </w:t>
      </w:r>
    </w:p>
    <w:p w:rsidR="00542FF3" w:rsidRPr="00901C28" w:rsidRDefault="00542FF3" w:rsidP="00901C28">
      <w:pPr>
        <w:jc w:val="both"/>
        <w:rPr>
          <w:rFonts w:cstheme="minorHAnsi"/>
          <w:sz w:val="24"/>
          <w:szCs w:val="24"/>
        </w:rPr>
      </w:pPr>
      <w:r w:rsidRPr="00901C28">
        <w:rPr>
          <w:rFonts w:cstheme="minorHAnsi"/>
          <w:sz w:val="24"/>
          <w:szCs w:val="24"/>
        </w:rPr>
        <w:t xml:space="preserve">This software will create a linkage between the customers and the </w:t>
      </w:r>
      <w:r w:rsidR="00323FD6" w:rsidRPr="00901C28">
        <w:rPr>
          <w:rFonts w:cstheme="minorHAnsi"/>
          <w:sz w:val="24"/>
          <w:szCs w:val="24"/>
        </w:rPr>
        <w:t xml:space="preserve">service </w:t>
      </w:r>
      <w:r w:rsidRPr="00901C28">
        <w:rPr>
          <w:rFonts w:cstheme="minorHAnsi"/>
          <w:sz w:val="24"/>
          <w:szCs w:val="24"/>
        </w:rPr>
        <w:t>management team. Customers can rate the services and</w:t>
      </w:r>
      <w:r w:rsidR="00323FD6" w:rsidRPr="00901C28">
        <w:rPr>
          <w:rFonts w:cstheme="minorHAnsi"/>
          <w:sz w:val="24"/>
          <w:szCs w:val="24"/>
        </w:rPr>
        <w:t xml:space="preserve"> can also put forward their review</w:t>
      </w:r>
      <w:r w:rsidRPr="00901C28">
        <w:rPr>
          <w:rFonts w:cstheme="minorHAnsi"/>
          <w:sz w:val="24"/>
          <w:szCs w:val="24"/>
        </w:rPr>
        <w:t xml:space="preserve">s in just one click. On the other hand, the </w:t>
      </w:r>
      <w:r w:rsidR="004846B4" w:rsidRPr="00901C28">
        <w:rPr>
          <w:rFonts w:cstheme="minorHAnsi"/>
          <w:sz w:val="24"/>
          <w:szCs w:val="24"/>
        </w:rPr>
        <w:t xml:space="preserve">service </w:t>
      </w:r>
      <w:r w:rsidRPr="00901C28">
        <w:rPr>
          <w:rFonts w:cstheme="minorHAnsi"/>
          <w:sz w:val="24"/>
          <w:szCs w:val="24"/>
        </w:rPr>
        <w:t>management tea</w:t>
      </w:r>
      <w:r w:rsidR="004846B4" w:rsidRPr="00901C28">
        <w:rPr>
          <w:rFonts w:cstheme="minorHAnsi"/>
          <w:sz w:val="24"/>
          <w:szCs w:val="24"/>
        </w:rPr>
        <w:t xml:space="preserve">m will also be benefited because </w:t>
      </w:r>
      <w:r w:rsidRPr="00901C28">
        <w:rPr>
          <w:rFonts w:cstheme="minorHAnsi"/>
          <w:sz w:val="24"/>
          <w:szCs w:val="24"/>
        </w:rPr>
        <w:t>they can fulfill the needs of their customers without personally interacting with them and can manage easily.</w:t>
      </w:r>
    </w:p>
    <w:p w:rsidR="00542FF3" w:rsidRPr="00901C28" w:rsidRDefault="00542FF3" w:rsidP="00901C28">
      <w:pPr>
        <w:jc w:val="both"/>
        <w:rPr>
          <w:rFonts w:cstheme="minorHAnsi"/>
          <w:sz w:val="24"/>
          <w:szCs w:val="24"/>
          <w:lang w:val="en-IN"/>
        </w:rPr>
      </w:pPr>
      <w:r w:rsidRPr="00901C28">
        <w:rPr>
          <w:rFonts w:cstheme="minorHAnsi"/>
          <w:sz w:val="24"/>
          <w:szCs w:val="24"/>
        </w:rPr>
        <w:t>The basic idea of this product is to reach each and every person and get to know the problems that</w:t>
      </w:r>
      <w:r w:rsidR="004846B4" w:rsidRPr="00901C28">
        <w:rPr>
          <w:rFonts w:cstheme="minorHAnsi"/>
          <w:sz w:val="24"/>
          <w:szCs w:val="24"/>
        </w:rPr>
        <w:t xml:space="preserve"> are to be sorted out.  This web application</w:t>
      </w:r>
      <w:r w:rsidRPr="00901C28">
        <w:rPr>
          <w:rFonts w:cstheme="minorHAnsi"/>
          <w:sz w:val="24"/>
          <w:szCs w:val="24"/>
        </w:rPr>
        <w:t xml:space="preserve"> will enable the university to know the status of all their services on one platform. This rating system is very commonly used in different fields and using it for rating the components of the university is a new refreshing idea that will prove </w:t>
      </w:r>
      <w:r w:rsidR="004846B4" w:rsidRPr="00901C28">
        <w:rPr>
          <w:rFonts w:cstheme="minorHAnsi"/>
          <w:sz w:val="24"/>
          <w:szCs w:val="24"/>
        </w:rPr>
        <w:t>to be very helpful in managing the services in the near future</w:t>
      </w:r>
      <w:r w:rsidRPr="00901C28">
        <w:rPr>
          <w:rFonts w:cstheme="minorHAnsi"/>
          <w:sz w:val="24"/>
          <w:szCs w:val="24"/>
        </w:rPr>
        <w:t>.</w:t>
      </w:r>
    </w:p>
    <w:tbl>
      <w:tblPr>
        <w:tblStyle w:val="TableGrid"/>
        <w:tblW w:w="0" w:type="auto"/>
        <w:jc w:val="center"/>
        <w:tblLook w:val="04A0"/>
      </w:tblPr>
      <w:tblGrid>
        <w:gridCol w:w="875"/>
        <w:gridCol w:w="2276"/>
        <w:gridCol w:w="7102"/>
      </w:tblGrid>
      <w:tr w:rsidR="00542FF3" w:rsidRPr="00901C28" w:rsidTr="003048AE">
        <w:trPr>
          <w:trHeight w:val="632"/>
          <w:jc w:val="center"/>
        </w:trPr>
        <w:tc>
          <w:tcPr>
            <w:tcW w:w="875" w:type="dxa"/>
          </w:tcPr>
          <w:p w:rsidR="00542FF3" w:rsidRPr="00901C28" w:rsidRDefault="00542FF3" w:rsidP="00901C28">
            <w:pPr>
              <w:pStyle w:val="Heading2"/>
              <w:jc w:val="center"/>
              <w:outlineLvl w:val="1"/>
              <w:rPr>
                <w:rFonts w:asciiTheme="minorHAnsi" w:hAnsiTheme="minorHAnsi" w:cstheme="minorHAnsi"/>
                <w:color w:val="auto"/>
                <w:sz w:val="28"/>
                <w:szCs w:val="28"/>
              </w:rPr>
            </w:pPr>
            <w:r w:rsidRPr="00901C28">
              <w:rPr>
                <w:rFonts w:asciiTheme="minorHAnsi" w:hAnsiTheme="minorHAnsi" w:cstheme="minorHAnsi"/>
                <w:color w:val="auto"/>
                <w:sz w:val="28"/>
                <w:szCs w:val="28"/>
              </w:rPr>
              <w:t>S.N</w:t>
            </w:r>
            <w:r w:rsidR="00901C28">
              <w:rPr>
                <w:rFonts w:asciiTheme="minorHAnsi" w:hAnsiTheme="minorHAnsi" w:cstheme="minorHAnsi"/>
                <w:color w:val="auto"/>
                <w:sz w:val="28"/>
                <w:szCs w:val="28"/>
              </w:rPr>
              <w:t>o</w:t>
            </w:r>
          </w:p>
        </w:tc>
        <w:tc>
          <w:tcPr>
            <w:tcW w:w="2276" w:type="dxa"/>
          </w:tcPr>
          <w:p w:rsidR="00542FF3" w:rsidRPr="00901C28" w:rsidRDefault="00542FF3" w:rsidP="00901C28">
            <w:pPr>
              <w:pStyle w:val="Heading2"/>
              <w:jc w:val="center"/>
              <w:outlineLvl w:val="1"/>
              <w:rPr>
                <w:rFonts w:asciiTheme="minorHAnsi" w:hAnsiTheme="minorHAnsi" w:cstheme="minorHAnsi"/>
                <w:color w:val="auto"/>
                <w:sz w:val="28"/>
                <w:szCs w:val="28"/>
              </w:rPr>
            </w:pPr>
            <w:r w:rsidRPr="00901C28">
              <w:rPr>
                <w:rFonts w:asciiTheme="minorHAnsi" w:hAnsiTheme="minorHAnsi" w:cstheme="minorHAnsi"/>
                <w:color w:val="auto"/>
                <w:sz w:val="28"/>
                <w:szCs w:val="28"/>
              </w:rPr>
              <w:t>User Class</w:t>
            </w:r>
          </w:p>
        </w:tc>
        <w:tc>
          <w:tcPr>
            <w:tcW w:w="7102" w:type="dxa"/>
          </w:tcPr>
          <w:p w:rsidR="00542FF3" w:rsidRPr="00901C28" w:rsidRDefault="00542FF3" w:rsidP="00901C28">
            <w:pPr>
              <w:pStyle w:val="Heading2"/>
              <w:jc w:val="center"/>
              <w:outlineLvl w:val="1"/>
              <w:rPr>
                <w:rFonts w:asciiTheme="minorHAnsi" w:hAnsiTheme="minorHAnsi" w:cstheme="minorHAnsi"/>
                <w:color w:val="auto"/>
                <w:sz w:val="28"/>
                <w:szCs w:val="28"/>
              </w:rPr>
            </w:pPr>
            <w:r w:rsidRPr="00901C28">
              <w:rPr>
                <w:rFonts w:asciiTheme="minorHAnsi" w:hAnsiTheme="minorHAnsi" w:cstheme="minorHAnsi"/>
                <w:color w:val="auto"/>
                <w:sz w:val="28"/>
                <w:szCs w:val="28"/>
              </w:rPr>
              <w:t>Description</w:t>
            </w:r>
          </w:p>
        </w:tc>
      </w:tr>
      <w:tr w:rsidR="00542FF3" w:rsidRPr="00901C28" w:rsidTr="003048AE">
        <w:trPr>
          <w:trHeight w:val="957"/>
          <w:jc w:val="center"/>
        </w:trPr>
        <w:tc>
          <w:tcPr>
            <w:tcW w:w="875" w:type="dxa"/>
          </w:tcPr>
          <w:p w:rsidR="00542FF3" w:rsidRPr="00901C28" w:rsidRDefault="00542FF3" w:rsidP="00901C28">
            <w:pPr>
              <w:pStyle w:val="Heading2"/>
              <w:jc w:val="center"/>
              <w:outlineLvl w:val="1"/>
              <w:rPr>
                <w:rFonts w:asciiTheme="minorHAnsi" w:hAnsiTheme="minorHAnsi" w:cstheme="minorHAnsi"/>
                <w:color w:val="auto"/>
                <w:sz w:val="24"/>
                <w:szCs w:val="24"/>
              </w:rPr>
            </w:pPr>
            <w:r w:rsidRPr="00901C28">
              <w:rPr>
                <w:rFonts w:asciiTheme="minorHAnsi" w:hAnsiTheme="minorHAnsi" w:cstheme="minorHAnsi"/>
                <w:color w:val="auto"/>
                <w:sz w:val="24"/>
                <w:szCs w:val="24"/>
              </w:rPr>
              <w:t>1.</w:t>
            </w:r>
          </w:p>
        </w:tc>
        <w:tc>
          <w:tcPr>
            <w:tcW w:w="2276" w:type="dxa"/>
          </w:tcPr>
          <w:p w:rsidR="00542FF3" w:rsidRPr="00901C28" w:rsidRDefault="00542FF3" w:rsidP="00901C28">
            <w:pPr>
              <w:pStyle w:val="Heading2"/>
              <w:jc w:val="center"/>
              <w:outlineLvl w:val="1"/>
              <w:rPr>
                <w:rFonts w:asciiTheme="minorHAnsi" w:hAnsiTheme="minorHAnsi" w:cstheme="minorHAnsi"/>
                <w:sz w:val="24"/>
                <w:szCs w:val="24"/>
              </w:rPr>
            </w:pPr>
            <w:r w:rsidRPr="00901C28">
              <w:rPr>
                <w:rFonts w:asciiTheme="minorHAnsi" w:eastAsiaTheme="minorEastAsia" w:hAnsiTheme="minorHAnsi" w:cstheme="minorHAnsi"/>
                <w:b w:val="0"/>
                <w:bCs w:val="0"/>
                <w:color w:val="auto"/>
                <w:sz w:val="24"/>
                <w:szCs w:val="24"/>
              </w:rPr>
              <w:t>Students</w:t>
            </w:r>
          </w:p>
        </w:tc>
        <w:tc>
          <w:tcPr>
            <w:tcW w:w="7102" w:type="dxa"/>
          </w:tcPr>
          <w:p w:rsidR="00542FF3" w:rsidRPr="00901C28" w:rsidRDefault="00542FF3" w:rsidP="00901C28">
            <w:pPr>
              <w:pStyle w:val="Heading2"/>
              <w:jc w:val="center"/>
              <w:outlineLvl w:val="1"/>
              <w:rPr>
                <w:rFonts w:asciiTheme="minorHAnsi" w:hAnsiTheme="minorHAnsi" w:cstheme="minorHAnsi"/>
                <w:sz w:val="24"/>
                <w:szCs w:val="24"/>
              </w:rPr>
            </w:pPr>
            <w:r w:rsidRPr="00901C28">
              <w:rPr>
                <w:rFonts w:asciiTheme="minorHAnsi" w:eastAsiaTheme="minorEastAsia" w:hAnsiTheme="minorHAnsi" w:cstheme="minorHAnsi"/>
                <w:b w:val="0"/>
                <w:bCs w:val="0"/>
                <w:color w:val="auto"/>
                <w:sz w:val="24"/>
                <w:szCs w:val="24"/>
              </w:rPr>
              <w:t>Stu</w:t>
            </w:r>
            <w:r w:rsidR="00B504E4" w:rsidRPr="00901C28">
              <w:rPr>
                <w:rFonts w:asciiTheme="minorHAnsi" w:eastAsiaTheme="minorEastAsia" w:hAnsiTheme="minorHAnsi" w:cstheme="minorHAnsi"/>
                <w:b w:val="0"/>
                <w:bCs w:val="0"/>
                <w:color w:val="auto"/>
                <w:sz w:val="24"/>
                <w:szCs w:val="24"/>
              </w:rPr>
              <w:t>dents can rate the mess food, laundry services, general stores, and sports facilities etc</w:t>
            </w:r>
            <w:r w:rsidRPr="00901C28">
              <w:rPr>
                <w:rFonts w:asciiTheme="minorHAnsi" w:eastAsiaTheme="minorEastAsia" w:hAnsiTheme="minorHAnsi" w:cstheme="minorHAnsi"/>
                <w:b w:val="0"/>
                <w:bCs w:val="0"/>
                <w:color w:val="auto"/>
                <w:sz w:val="24"/>
                <w:szCs w:val="24"/>
              </w:rPr>
              <w:t xml:space="preserve"> in order to meet their needs.</w:t>
            </w:r>
          </w:p>
        </w:tc>
      </w:tr>
      <w:tr w:rsidR="00542FF3" w:rsidRPr="00901C28" w:rsidTr="003048AE">
        <w:trPr>
          <w:trHeight w:val="957"/>
          <w:jc w:val="center"/>
        </w:trPr>
        <w:tc>
          <w:tcPr>
            <w:tcW w:w="875" w:type="dxa"/>
          </w:tcPr>
          <w:p w:rsidR="00542FF3" w:rsidRPr="00901C28" w:rsidRDefault="00542FF3" w:rsidP="00901C28">
            <w:pPr>
              <w:pStyle w:val="Heading2"/>
              <w:jc w:val="center"/>
              <w:outlineLvl w:val="1"/>
              <w:rPr>
                <w:rFonts w:asciiTheme="minorHAnsi" w:hAnsiTheme="minorHAnsi" w:cstheme="minorHAnsi"/>
                <w:color w:val="auto"/>
                <w:sz w:val="24"/>
                <w:szCs w:val="24"/>
              </w:rPr>
            </w:pPr>
            <w:r w:rsidRPr="00901C28">
              <w:rPr>
                <w:rFonts w:asciiTheme="minorHAnsi" w:hAnsiTheme="minorHAnsi" w:cstheme="minorHAnsi"/>
                <w:color w:val="auto"/>
                <w:sz w:val="24"/>
                <w:szCs w:val="24"/>
              </w:rPr>
              <w:t>2.</w:t>
            </w:r>
          </w:p>
        </w:tc>
        <w:tc>
          <w:tcPr>
            <w:tcW w:w="2276" w:type="dxa"/>
          </w:tcPr>
          <w:p w:rsidR="00542FF3" w:rsidRPr="00901C28" w:rsidRDefault="00542FF3" w:rsidP="00901C28">
            <w:pPr>
              <w:pStyle w:val="Heading2"/>
              <w:jc w:val="center"/>
              <w:outlineLvl w:val="1"/>
              <w:rPr>
                <w:rFonts w:asciiTheme="minorHAnsi" w:eastAsiaTheme="minorEastAsia" w:hAnsiTheme="minorHAnsi" w:cstheme="minorHAnsi"/>
                <w:b w:val="0"/>
                <w:bCs w:val="0"/>
                <w:color w:val="auto"/>
                <w:sz w:val="24"/>
                <w:szCs w:val="24"/>
              </w:rPr>
            </w:pPr>
            <w:r w:rsidRPr="00901C28">
              <w:rPr>
                <w:rFonts w:asciiTheme="minorHAnsi" w:eastAsiaTheme="minorEastAsia" w:hAnsiTheme="minorHAnsi" w:cstheme="minorHAnsi"/>
                <w:b w:val="0"/>
                <w:bCs w:val="0"/>
                <w:color w:val="auto"/>
                <w:sz w:val="24"/>
                <w:szCs w:val="24"/>
              </w:rPr>
              <w:t>Faculty</w:t>
            </w:r>
          </w:p>
        </w:tc>
        <w:tc>
          <w:tcPr>
            <w:tcW w:w="7102" w:type="dxa"/>
          </w:tcPr>
          <w:p w:rsidR="00542FF3" w:rsidRPr="00901C28" w:rsidRDefault="00542FF3" w:rsidP="00901C28">
            <w:pPr>
              <w:pStyle w:val="Heading2"/>
              <w:jc w:val="center"/>
              <w:outlineLvl w:val="1"/>
              <w:rPr>
                <w:rFonts w:asciiTheme="minorHAnsi" w:eastAsiaTheme="minorEastAsia" w:hAnsiTheme="minorHAnsi" w:cstheme="minorHAnsi"/>
                <w:b w:val="0"/>
                <w:bCs w:val="0"/>
                <w:color w:val="auto"/>
                <w:sz w:val="24"/>
                <w:szCs w:val="24"/>
              </w:rPr>
            </w:pPr>
            <w:r w:rsidRPr="00901C28">
              <w:rPr>
                <w:rFonts w:asciiTheme="minorHAnsi" w:eastAsiaTheme="minorEastAsia" w:hAnsiTheme="minorHAnsi" w:cstheme="minorHAnsi"/>
                <w:b w:val="0"/>
                <w:bCs w:val="0"/>
                <w:color w:val="auto"/>
                <w:sz w:val="24"/>
                <w:szCs w:val="24"/>
              </w:rPr>
              <w:t>Teachers can also rate the different components and submit their kind suggestions.</w:t>
            </w:r>
          </w:p>
        </w:tc>
      </w:tr>
      <w:tr w:rsidR="00542FF3" w:rsidRPr="00901C28" w:rsidTr="003048AE">
        <w:trPr>
          <w:trHeight w:val="1369"/>
          <w:jc w:val="center"/>
        </w:trPr>
        <w:tc>
          <w:tcPr>
            <w:tcW w:w="875" w:type="dxa"/>
          </w:tcPr>
          <w:p w:rsidR="00542FF3" w:rsidRPr="00901C28" w:rsidRDefault="00542FF3" w:rsidP="00901C28">
            <w:pPr>
              <w:pStyle w:val="Heading2"/>
              <w:jc w:val="center"/>
              <w:outlineLvl w:val="1"/>
              <w:rPr>
                <w:rFonts w:asciiTheme="minorHAnsi" w:hAnsiTheme="minorHAnsi" w:cstheme="minorHAnsi"/>
                <w:color w:val="auto"/>
                <w:sz w:val="24"/>
                <w:szCs w:val="24"/>
              </w:rPr>
            </w:pPr>
            <w:r w:rsidRPr="00901C28">
              <w:rPr>
                <w:rFonts w:asciiTheme="minorHAnsi" w:hAnsiTheme="minorHAnsi" w:cstheme="minorHAnsi"/>
                <w:color w:val="auto"/>
                <w:sz w:val="24"/>
                <w:szCs w:val="24"/>
              </w:rPr>
              <w:t>3.</w:t>
            </w:r>
          </w:p>
        </w:tc>
        <w:tc>
          <w:tcPr>
            <w:tcW w:w="2276" w:type="dxa"/>
          </w:tcPr>
          <w:p w:rsidR="00542FF3" w:rsidRPr="00901C28" w:rsidRDefault="00542FF3" w:rsidP="00901C28">
            <w:pPr>
              <w:pStyle w:val="Heading2"/>
              <w:jc w:val="center"/>
              <w:outlineLvl w:val="1"/>
              <w:rPr>
                <w:rFonts w:asciiTheme="minorHAnsi" w:eastAsiaTheme="minorEastAsia" w:hAnsiTheme="minorHAnsi" w:cstheme="minorHAnsi"/>
                <w:b w:val="0"/>
                <w:bCs w:val="0"/>
                <w:color w:val="auto"/>
                <w:sz w:val="24"/>
                <w:szCs w:val="24"/>
              </w:rPr>
            </w:pPr>
            <w:r w:rsidRPr="00901C28">
              <w:rPr>
                <w:rFonts w:asciiTheme="minorHAnsi" w:eastAsiaTheme="minorEastAsia" w:hAnsiTheme="minorHAnsi" w:cstheme="minorHAnsi"/>
                <w:b w:val="0"/>
                <w:bCs w:val="0"/>
                <w:color w:val="auto"/>
                <w:sz w:val="24"/>
                <w:szCs w:val="24"/>
              </w:rPr>
              <w:t>Guest</w:t>
            </w:r>
          </w:p>
        </w:tc>
        <w:tc>
          <w:tcPr>
            <w:tcW w:w="7102" w:type="dxa"/>
          </w:tcPr>
          <w:p w:rsidR="00542FF3" w:rsidRPr="00901C28" w:rsidRDefault="00542FF3" w:rsidP="00901C28">
            <w:pPr>
              <w:pStyle w:val="Heading2"/>
              <w:jc w:val="center"/>
              <w:outlineLvl w:val="1"/>
              <w:rPr>
                <w:rFonts w:asciiTheme="minorHAnsi" w:eastAsiaTheme="minorEastAsia" w:hAnsiTheme="minorHAnsi" w:cstheme="minorHAnsi"/>
                <w:b w:val="0"/>
                <w:bCs w:val="0"/>
                <w:color w:val="auto"/>
                <w:sz w:val="24"/>
                <w:szCs w:val="24"/>
              </w:rPr>
            </w:pPr>
            <w:r w:rsidRPr="00901C28">
              <w:rPr>
                <w:rFonts w:asciiTheme="minorHAnsi" w:eastAsiaTheme="minorEastAsia" w:hAnsiTheme="minorHAnsi" w:cstheme="minorHAnsi"/>
                <w:b w:val="0"/>
                <w:bCs w:val="0"/>
                <w:color w:val="auto"/>
                <w:sz w:val="24"/>
                <w:szCs w:val="24"/>
              </w:rPr>
              <w:t>The students or faculty members who are there in the university for some days can also rate the components on daily basis</w:t>
            </w:r>
            <w:r w:rsidR="003048AE" w:rsidRPr="00901C28">
              <w:rPr>
                <w:rFonts w:asciiTheme="minorHAnsi" w:eastAsiaTheme="minorEastAsia" w:hAnsiTheme="minorHAnsi" w:cstheme="minorHAnsi"/>
                <w:b w:val="0"/>
                <w:bCs w:val="0"/>
                <w:color w:val="auto"/>
                <w:sz w:val="24"/>
                <w:szCs w:val="24"/>
              </w:rPr>
              <w:t>.</w:t>
            </w:r>
          </w:p>
        </w:tc>
      </w:tr>
    </w:tbl>
    <w:p w:rsidR="00542FF3" w:rsidRPr="00901C28" w:rsidRDefault="00542FF3" w:rsidP="00901C28">
      <w:pPr>
        <w:jc w:val="both"/>
        <w:rPr>
          <w:rFonts w:cstheme="minorHAnsi"/>
          <w:sz w:val="24"/>
          <w:szCs w:val="24"/>
        </w:rPr>
      </w:pPr>
    </w:p>
    <w:p w:rsidR="005849E4" w:rsidRPr="00901C28" w:rsidRDefault="00542FF3" w:rsidP="00901C28">
      <w:pPr>
        <w:spacing w:line="240" w:lineRule="auto"/>
        <w:jc w:val="both"/>
        <w:rPr>
          <w:rFonts w:cstheme="minorHAnsi"/>
          <w:sz w:val="24"/>
          <w:szCs w:val="24"/>
        </w:rPr>
      </w:pPr>
      <w:r w:rsidRPr="00901C28">
        <w:rPr>
          <w:rFonts w:cstheme="minorHAnsi"/>
          <w:sz w:val="24"/>
          <w:szCs w:val="24"/>
        </w:rPr>
        <w:t xml:space="preserve">This software is built for rating the different components of the university, but it can also be used at large scale by performing some changes that can be used in different fields and can facilitate many services for the customers. </w:t>
      </w:r>
    </w:p>
    <w:p w:rsidR="00C27611" w:rsidRPr="00901C28" w:rsidRDefault="00542FF3" w:rsidP="00901C28">
      <w:pPr>
        <w:spacing w:line="240" w:lineRule="auto"/>
        <w:jc w:val="both"/>
        <w:rPr>
          <w:rFonts w:cstheme="minorHAnsi"/>
          <w:sz w:val="24"/>
          <w:szCs w:val="24"/>
        </w:rPr>
      </w:pPr>
      <w:r w:rsidRPr="00901C28">
        <w:rPr>
          <w:rFonts w:cstheme="minorHAnsi"/>
          <w:sz w:val="24"/>
          <w:szCs w:val="24"/>
        </w:rPr>
        <w:t>Through this, the common people can directly interact with the head of the department and can put forward their point of view.</w:t>
      </w:r>
    </w:p>
    <w:sectPr w:rsidR="00C27611" w:rsidRPr="00901C28" w:rsidSect="00F147CD">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9F2" w:rsidRDefault="00AE49F2" w:rsidP="009A3B98">
      <w:pPr>
        <w:spacing w:after="0" w:line="240" w:lineRule="auto"/>
      </w:pPr>
      <w:r>
        <w:separator/>
      </w:r>
    </w:p>
  </w:endnote>
  <w:endnote w:type="continuationSeparator" w:id="0">
    <w:p w:rsidR="00AE49F2" w:rsidRDefault="00AE49F2" w:rsidP="009A3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9157"/>
      <w:docPartObj>
        <w:docPartGallery w:val="Page Numbers (Bottom of Page)"/>
        <w:docPartUnique/>
      </w:docPartObj>
    </w:sdtPr>
    <w:sdtContent>
      <w:sdt>
        <w:sdtPr>
          <w:id w:val="565050523"/>
          <w:docPartObj>
            <w:docPartGallery w:val="Page Numbers (Top of Page)"/>
            <w:docPartUnique/>
          </w:docPartObj>
        </w:sdtPr>
        <w:sdtContent>
          <w:p w:rsidR="009A3B98" w:rsidRDefault="009A3B98">
            <w:pPr>
              <w:pStyle w:val="Footer"/>
              <w:jc w:val="right"/>
            </w:pPr>
            <w:r>
              <w:t xml:space="preserve">Page </w:t>
            </w:r>
            <w:r w:rsidR="008D7940">
              <w:rPr>
                <w:b/>
                <w:sz w:val="24"/>
                <w:szCs w:val="24"/>
              </w:rPr>
              <w:fldChar w:fldCharType="begin"/>
            </w:r>
            <w:r>
              <w:rPr>
                <w:b/>
              </w:rPr>
              <w:instrText xml:space="preserve"> PAGE </w:instrText>
            </w:r>
            <w:r w:rsidR="008D7940">
              <w:rPr>
                <w:b/>
                <w:sz w:val="24"/>
                <w:szCs w:val="24"/>
              </w:rPr>
              <w:fldChar w:fldCharType="separate"/>
            </w:r>
            <w:r w:rsidR="00D73C3B">
              <w:rPr>
                <w:b/>
                <w:noProof/>
              </w:rPr>
              <w:t>1</w:t>
            </w:r>
            <w:r w:rsidR="008D7940">
              <w:rPr>
                <w:b/>
                <w:sz w:val="24"/>
                <w:szCs w:val="24"/>
              </w:rPr>
              <w:fldChar w:fldCharType="end"/>
            </w:r>
            <w:r>
              <w:t xml:space="preserve"> of </w:t>
            </w:r>
            <w:r w:rsidR="008D7940">
              <w:rPr>
                <w:b/>
                <w:sz w:val="24"/>
                <w:szCs w:val="24"/>
              </w:rPr>
              <w:fldChar w:fldCharType="begin"/>
            </w:r>
            <w:r>
              <w:rPr>
                <w:b/>
              </w:rPr>
              <w:instrText xml:space="preserve"> NUMPAGES  </w:instrText>
            </w:r>
            <w:r w:rsidR="008D7940">
              <w:rPr>
                <w:b/>
                <w:sz w:val="24"/>
                <w:szCs w:val="24"/>
              </w:rPr>
              <w:fldChar w:fldCharType="separate"/>
            </w:r>
            <w:r w:rsidR="00D73C3B">
              <w:rPr>
                <w:b/>
                <w:noProof/>
              </w:rPr>
              <w:t>2</w:t>
            </w:r>
            <w:r w:rsidR="008D7940">
              <w:rPr>
                <w:b/>
                <w:sz w:val="24"/>
                <w:szCs w:val="24"/>
              </w:rPr>
              <w:fldChar w:fldCharType="end"/>
            </w:r>
          </w:p>
        </w:sdtContent>
      </w:sdt>
    </w:sdtContent>
  </w:sdt>
  <w:p w:rsidR="009A3B98" w:rsidRDefault="009A3B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9F2" w:rsidRDefault="00AE49F2" w:rsidP="009A3B98">
      <w:pPr>
        <w:spacing w:after="0" w:line="240" w:lineRule="auto"/>
      </w:pPr>
      <w:r>
        <w:separator/>
      </w:r>
    </w:p>
  </w:footnote>
  <w:footnote w:type="continuationSeparator" w:id="0">
    <w:p w:rsidR="00AE49F2" w:rsidRDefault="00AE49F2" w:rsidP="009A3B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94A53"/>
    <w:multiLevelType w:val="hybridMultilevel"/>
    <w:tmpl w:val="3164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42FF3"/>
    <w:rsid w:val="00124C61"/>
    <w:rsid w:val="00222A6E"/>
    <w:rsid w:val="002A1218"/>
    <w:rsid w:val="003048AE"/>
    <w:rsid w:val="00323FD6"/>
    <w:rsid w:val="00347F63"/>
    <w:rsid w:val="004846B4"/>
    <w:rsid w:val="00522B2A"/>
    <w:rsid w:val="00542FF3"/>
    <w:rsid w:val="00580553"/>
    <w:rsid w:val="005849E4"/>
    <w:rsid w:val="006A06B4"/>
    <w:rsid w:val="00705D9F"/>
    <w:rsid w:val="0082058D"/>
    <w:rsid w:val="00821475"/>
    <w:rsid w:val="008D7940"/>
    <w:rsid w:val="00901C28"/>
    <w:rsid w:val="00977DB7"/>
    <w:rsid w:val="009A3B98"/>
    <w:rsid w:val="00AE49F2"/>
    <w:rsid w:val="00B504E4"/>
    <w:rsid w:val="00BD51FA"/>
    <w:rsid w:val="00C27611"/>
    <w:rsid w:val="00D351ED"/>
    <w:rsid w:val="00D73C3B"/>
    <w:rsid w:val="00DB00FF"/>
    <w:rsid w:val="00DC59AF"/>
    <w:rsid w:val="00DF64D4"/>
    <w:rsid w:val="00F147C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FF3"/>
    <w:pPr>
      <w:spacing w:after="200" w:line="276" w:lineRule="auto"/>
    </w:pPr>
    <w:rPr>
      <w:rFonts w:eastAsiaTheme="minorEastAsia"/>
      <w:szCs w:val="22"/>
      <w:lang w:val="en-US" w:bidi="ar-SA"/>
    </w:rPr>
  </w:style>
  <w:style w:type="paragraph" w:styleId="Heading1">
    <w:name w:val="heading 1"/>
    <w:basedOn w:val="Normal"/>
    <w:next w:val="Normal"/>
    <w:link w:val="Heading1Char"/>
    <w:uiPriority w:val="9"/>
    <w:qFormat/>
    <w:rsid w:val="00542FF3"/>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nhideWhenUsed/>
    <w:qFormat/>
    <w:rsid w:val="00542FF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F3"/>
    <w:pPr>
      <w:ind w:left="720"/>
      <w:contextualSpacing/>
    </w:pPr>
  </w:style>
  <w:style w:type="character" w:customStyle="1" w:styleId="Heading1Char">
    <w:name w:val="Heading 1 Char"/>
    <w:basedOn w:val="DefaultParagraphFont"/>
    <w:link w:val="Heading1"/>
    <w:uiPriority w:val="9"/>
    <w:rsid w:val="00542FF3"/>
    <w:rPr>
      <w:rFonts w:asciiTheme="majorHAnsi" w:eastAsiaTheme="majorEastAsia" w:hAnsiTheme="majorHAnsi" w:cstheme="majorBidi"/>
      <w:b/>
      <w:bCs/>
      <w:color w:val="2E74B5" w:themeColor="accent1" w:themeShade="BF"/>
      <w:sz w:val="28"/>
      <w:szCs w:val="25"/>
    </w:rPr>
  </w:style>
  <w:style w:type="character" w:customStyle="1" w:styleId="Heading2Char">
    <w:name w:val="Heading 2 Char"/>
    <w:basedOn w:val="DefaultParagraphFont"/>
    <w:link w:val="Heading2"/>
    <w:rsid w:val="00542FF3"/>
    <w:rPr>
      <w:rFonts w:asciiTheme="majorHAnsi" w:eastAsiaTheme="majorEastAsia" w:hAnsiTheme="majorHAnsi" w:cstheme="majorBidi"/>
      <w:b/>
      <w:bCs/>
      <w:color w:val="5B9BD5" w:themeColor="accent1"/>
      <w:sz w:val="26"/>
      <w:szCs w:val="26"/>
      <w:lang w:val="en-US" w:bidi="ar-SA"/>
    </w:rPr>
  </w:style>
  <w:style w:type="table" w:styleId="TableGrid">
    <w:name w:val="Table Grid"/>
    <w:basedOn w:val="TableNormal"/>
    <w:uiPriority w:val="59"/>
    <w:rsid w:val="00542FF3"/>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147CD"/>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147CD"/>
    <w:rPr>
      <w:rFonts w:ascii="Arial" w:eastAsia="Times New Roman" w:hAnsi="Arial" w:cs="Times New Roman"/>
      <w:b/>
      <w:kern w:val="28"/>
      <w:sz w:val="64"/>
      <w:lang w:val="en-US" w:bidi="ar-SA"/>
    </w:rPr>
  </w:style>
  <w:style w:type="paragraph" w:customStyle="1" w:styleId="ByLine">
    <w:name w:val="ByLine"/>
    <w:basedOn w:val="Title"/>
    <w:rsid w:val="00F147CD"/>
    <w:rPr>
      <w:sz w:val="28"/>
    </w:rPr>
  </w:style>
  <w:style w:type="paragraph" w:styleId="NoSpacing">
    <w:name w:val="No Spacing"/>
    <w:uiPriority w:val="1"/>
    <w:qFormat/>
    <w:rsid w:val="00F147CD"/>
    <w:pPr>
      <w:spacing w:after="0" w:line="240" w:lineRule="auto"/>
    </w:pPr>
    <w:rPr>
      <w:rFonts w:eastAsiaTheme="minorEastAsia"/>
      <w:szCs w:val="22"/>
      <w:lang w:val="en-US" w:bidi="ar-SA"/>
    </w:rPr>
  </w:style>
  <w:style w:type="paragraph" w:styleId="BalloonText">
    <w:name w:val="Balloon Text"/>
    <w:basedOn w:val="Normal"/>
    <w:link w:val="BalloonTextChar"/>
    <w:uiPriority w:val="99"/>
    <w:semiHidden/>
    <w:unhideWhenUsed/>
    <w:rsid w:val="006A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B4"/>
    <w:rPr>
      <w:rFonts w:ascii="Tahoma" w:eastAsiaTheme="minorEastAsia" w:hAnsi="Tahoma" w:cs="Tahoma"/>
      <w:sz w:val="16"/>
      <w:szCs w:val="16"/>
      <w:lang w:val="en-US" w:bidi="ar-SA"/>
    </w:rPr>
  </w:style>
  <w:style w:type="paragraph" w:styleId="Header">
    <w:name w:val="header"/>
    <w:basedOn w:val="Normal"/>
    <w:link w:val="HeaderChar"/>
    <w:uiPriority w:val="99"/>
    <w:semiHidden/>
    <w:unhideWhenUsed/>
    <w:rsid w:val="009A3B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3B98"/>
    <w:rPr>
      <w:rFonts w:eastAsiaTheme="minorEastAsia"/>
      <w:szCs w:val="22"/>
      <w:lang w:val="en-US" w:bidi="ar-SA"/>
    </w:rPr>
  </w:style>
  <w:style w:type="paragraph" w:styleId="Footer">
    <w:name w:val="footer"/>
    <w:basedOn w:val="Normal"/>
    <w:link w:val="FooterChar"/>
    <w:uiPriority w:val="99"/>
    <w:unhideWhenUsed/>
    <w:rsid w:val="009A3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B98"/>
    <w:rPr>
      <w:rFonts w:eastAsiaTheme="minorEastAsia"/>
      <w:szCs w:val="22"/>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B1BD3-F4FB-44CA-AE8E-14F20EF1B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SINHA</dc:creator>
  <cp:lastModifiedBy>RAJAT SINHA</cp:lastModifiedBy>
  <cp:revision>22</cp:revision>
  <dcterms:created xsi:type="dcterms:W3CDTF">2016-11-26T17:39:00Z</dcterms:created>
  <dcterms:modified xsi:type="dcterms:W3CDTF">2016-11-28T01:54:00Z</dcterms:modified>
</cp:coreProperties>
</file>