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media/image5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ne"/>
        <w:pBdr>
          <w:top w:val="single" w:sz="36" w:space="0" w:color="00000A"/>
          <w:left w:val="nil"/>
          <w:bottom w:val="nil"/>
          <w:right w:val="nil"/>
        </w:pBdr>
        <w:tabs>
          <w:tab w:val="left" w:pos="1365" w:leader="none"/>
        </w:tabs>
        <w:spacing w:before="240" w:after="0"/>
        <w:jc w:val="left"/>
        <w:rPr/>
      </w:pPr>
      <w:r>
        <w:rPr/>
        <w:tab/>
      </w:r>
    </w:p>
    <w:p>
      <w:pPr>
        <w:pStyle w:val="Title"/>
        <w:spacing w:before="0" w:after="400"/>
        <w:rPr/>
      </w:pPr>
      <w:r>
        <w:rPr/>
        <w:t>Development Traceability Matrix</w:t>
      </w:r>
    </w:p>
    <w:p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>
      <w:pPr>
        <w:pStyle w:val="Title"/>
        <w:rPr/>
      </w:pPr>
      <w:r>
        <w:rPr/>
        <w:t>Online Rating System</w:t>
      </w:r>
    </w:p>
    <w:p>
      <w:pPr>
        <w:pStyle w:val="ByLine"/>
        <w:rPr/>
      </w:pPr>
      <w:r>
        <w:rPr/>
        <w:t>Prepared by S</w:t>
      </w:r>
      <w:r>
        <w:rPr/>
        <w:t>andeep Kumar</w:t>
      </w:r>
    </w:p>
    <w:p>
      <w:pPr>
        <w:pStyle w:val="ByLine"/>
        <w:rPr/>
      </w:pPr>
      <w:r>
        <w:rPr/>
        <w:t>Guided by Prof. Amit Kumar (CSE Dept.)</w:t>
      </w:r>
    </w:p>
    <w:p>
      <w:pPr>
        <w:pStyle w:val="ByLine"/>
        <w:rPr/>
      </w:pPr>
      <w:r>
        <w:rPr/>
        <w:t>NIIT University</w:t>
      </w:r>
    </w:p>
    <w:p>
      <w:pPr>
        <w:sectPr>
          <w:footerReference w:type="default" r:id="rId2"/>
          <w:type w:val="nextPage"/>
          <w:pgSz w:w="12240" w:h="15840"/>
          <w:pgMar w:left="1440" w:right="1440" w:header="0" w:top="1440" w:footer="72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ByLine"/>
        <w:rPr/>
      </w:pPr>
      <w:r>
        <w:rPr/>
        <w:t>Date:19 Sept 2016</w:t>
      </w:r>
    </w:p>
    <w:p>
      <w:pPr>
        <w:pStyle w:val="Title"/>
        <w:spacing w:before="0" w:after="400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Development Traceability Matrix:</w:t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4"/>
        <w:gridCol w:w="1913"/>
        <w:gridCol w:w="1914"/>
        <w:gridCol w:w="1915"/>
        <w:gridCol w:w="1917"/>
      </w:tblGrid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cs="Calibri"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cs="Calibri" w:ascii="Times New Roman" w:hAnsi="Times New Roman"/>
                <w:color w:val="000000"/>
                <w:sz w:val="24"/>
                <w:szCs w:val="24"/>
              </w:rPr>
              <w:t>Use Case Addressing Requirement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Classes Addressing The Requirement</w:t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Methods Addressing The Requirement</w:t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Unit Test Cases Addressing The Requirement</w:t>
            </w:r>
          </w:p>
        </w:tc>
      </w:tr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4.1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UC-1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4.2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UC-2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4.3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UC-3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4.4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UC-4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  <w:tr>
        <w:trPr>
          <w:cantSplit w:val="false"/>
        </w:trPr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4.5</w:t>
            </w:r>
          </w:p>
        </w:tc>
        <w:tc>
          <w:tcPr>
            <w:tcW w:w="19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center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  <w:t>UC-5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  <w:tc>
          <w:tcPr>
            <w:tcW w:w="19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Title"/>
              <w:spacing w:before="0" w:after="0"/>
              <w:jc w:val="both"/>
              <w:rPr>
                <w:rFonts w:ascii="Times New Roman" w:hAnsi="Times New Roman"/>
                <w:sz w:val="28"/>
                <w:szCs w:val="24"/>
              </w:rPr>
            </w:pPr>
            <w:r>
              <w:rPr>
                <w:rFonts w:ascii="Times New Roman" w:hAnsi="Times New Roman"/>
                <w:sz w:val="28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6"/>
      </w:tblGrid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Use Case ID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Requirement Name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UC-1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4.1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UC-2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4.2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UC-3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4.3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UC-4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4.4</w:t>
            </w:r>
          </w:p>
        </w:tc>
      </w:tr>
      <w:tr>
        <w:trPr>
          <w:cantSplit w:val="false"/>
        </w:trPr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UC-5</w:t>
            </w:r>
          </w:p>
        </w:tc>
        <w:tc>
          <w:tcPr>
            <w:tcW w:w="47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/>
              <w:t>4.5</w:t>
            </w:r>
          </w:p>
        </w:tc>
      </w:tr>
    </w:tbl>
    <w:p>
      <w:pPr>
        <w:pStyle w:val="Normal"/>
        <w:jc w:val="both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</w:r>
    </w:p>
    <w:p>
      <w:pPr>
        <w:pStyle w:val="Normal"/>
        <w:jc w:val="both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4.1</w:t>
        <w:tab/>
      </w:r>
      <w:r>
        <w:rPr>
          <w:rFonts w:cs="Times New Roman"/>
          <w:sz w:val="24"/>
          <w:szCs w:val="24"/>
        </w:rPr>
        <w:t>Create Account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6085205" cy="403860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4.2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LiberationSans-Italic"/>
          <w:iCs/>
          <w:color w:val="00000A"/>
          <w:sz w:val="24"/>
          <w:szCs w:val="24"/>
        </w:rPr>
        <w:t>Login Account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5205" cy="416052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16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LiberationSans-Italic"/>
          <w:b/>
          <w:iCs/>
          <w:color w:val="00000A"/>
          <w:sz w:val="24"/>
          <w:szCs w:val="24"/>
        </w:rPr>
        <w:t>4.3</w:t>
        <w:tab/>
      </w:r>
      <w:r>
        <w:rPr>
          <w:rFonts w:cs="LiberationSans-Italic"/>
          <w:iCs/>
          <w:color w:val="00000A"/>
          <w:sz w:val="24"/>
          <w:szCs w:val="24"/>
        </w:rPr>
        <w:t>Give Rating and Review about the concerned services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85205" cy="40259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402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4.4</w:t>
        <w:tab/>
      </w:r>
      <w:r>
        <w:rPr>
          <w:rFonts w:cs="LiberationSans-Italic"/>
          <w:iCs/>
          <w:color w:val="00000A"/>
          <w:sz w:val="24"/>
          <w:szCs w:val="24"/>
        </w:rPr>
        <w:t>Upvote/Downvote &amp; Comment On Reviews.</w:t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10200" cy="43815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cs="LiberationSans-Italic"/>
          <w:iCs/>
          <w:color w:val="00000A"/>
          <w:sz w:val="24"/>
          <w:szCs w:val="24"/>
        </w:rPr>
      </w:pPr>
      <w:r>
        <w:rPr>
          <w:rFonts w:cs="Times New Roman"/>
          <w:b/>
          <w:sz w:val="24"/>
          <w:szCs w:val="24"/>
        </w:rPr>
        <w:t>4.5</w:t>
        <w:tab/>
      </w:r>
      <w:r>
        <w:rPr>
          <w:rFonts w:cs="LiberationSans-Italic"/>
          <w:iCs/>
          <w:color w:val="00000A"/>
          <w:sz w:val="24"/>
          <w:szCs w:val="24"/>
        </w:rPr>
        <w:t>Sending Review Summary to the concerned organization.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drawing>
          <wp:anchor behindDoc="0" distT="0" distB="101600" distL="0" distR="0" simplePos="0" locked="0" layoutInCell="1" allowOverlap="1" relativeHeight="4">
            <wp:simplePos x="0" y="0"/>
            <wp:positionH relativeFrom="column">
              <wp:posOffset>142875</wp:posOffset>
            </wp:positionH>
            <wp:positionV relativeFrom="paragraph">
              <wp:posOffset>-166370</wp:posOffset>
            </wp:positionV>
            <wp:extent cx="6085205" cy="397573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20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sectPr>
      <w:footerReference w:type="default" r:id="rId8"/>
      <w:type w:val="nextPage"/>
      <w:pgSz w:w="11906" w:h="17338"/>
      <w:pgMar w:left="1267" w:right="1056" w:header="0" w:top="1892" w:footer="72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b w:val="false"/>
        <w:bCs/>
        <w:sz w:val="24"/>
        <w:szCs w:val="24"/>
      </w:rPr>
    </w:pPr>
    <w:r>
      <w:rPr/>
      <w:t xml:space="preserve">Page </w:t>
    </w:r>
    <w:r>
      <w:rPr>
        <w:b w:val="false"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/>
      <w:t xml:space="preserve"> of </w:t>
    </w:r>
    <w:r>
      <w:rPr>
        <w:b w:val="false"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  <w:p>
    <w:pPr>
      <w:pStyle w:val="Footer"/>
      <w:jc w:val="center"/>
      <w:rPr>
        <w:i w:val="false"/>
        <w:u w:val="single"/>
      </w:rPr>
    </w:pPr>
    <w:r>
      <w:rPr>
        <w:i w:val="false"/>
        <w:u w:val="singl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>
        <w:b w:val="false"/>
        <w:bCs/>
        <w:sz w:val="24"/>
        <w:szCs w:val="24"/>
      </w:rPr>
    </w:pPr>
    <w:r>
      <w:rPr/>
      <w:t xml:space="preserve">Page </w:t>
    </w:r>
    <w:r>
      <w:rPr>
        <w:b w:val="false"/>
        <w:bCs/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of </w:t>
    </w:r>
    <w:r>
      <w:rPr>
        <w:b w:val="false"/>
        <w:bCs/>
        <w:sz w:val="24"/>
        <w:szCs w:val="24"/>
      </w:rPr>
      <w:fldChar w:fldCharType="begin"/>
    </w:r>
    <w:r>
      <w:instrText> NUMPAGES </w:instrText>
    </w:r>
    <w:r>
      <w:fldChar w:fldCharType="separate"/>
    </w:r>
    <w:r>
      <w:t>5</w:t>
    </w:r>
    <w:r>
      <w:fldChar w:fldCharType="end"/>
    </w:r>
  </w:p>
  <w:p>
    <w:pPr>
      <w:pStyle w:val="Footer"/>
      <w:jc w:val="center"/>
      <w:rPr>
        <w:i w:val="false"/>
        <w:u w:val="single"/>
      </w:rPr>
    </w:pPr>
    <w:r>
      <w:rPr>
        <w:i w:val="false"/>
        <w:u w:val="single"/>
      </w:rPr>
    </w:r>
  </w:p>
</w:ft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82d1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erChar" w:customStyle="1">
    <w:name w:val="Footer Char"/>
    <w:uiPriority w:val="99"/>
    <w:link w:val="Footer"/>
    <w:rsid w:val="00e82d14"/>
    <w:basedOn w:val="DefaultParagraphFont"/>
    <w:rPr>
      <w:rFonts w:ascii="Times" w:hAnsi="Times" w:eastAsia="Times New Roman" w:cs="Times New Roman"/>
      <w:b/>
      <w:i/>
      <w:sz w:val="20"/>
      <w:szCs w:val="20"/>
    </w:rPr>
  </w:style>
  <w:style w:type="character" w:styleId="TitleChar" w:customStyle="1">
    <w:name w:val="Title Char"/>
    <w:link w:val="Title"/>
    <w:rsid w:val="00e82d14"/>
    <w:basedOn w:val="DefaultParagraphFont"/>
    <w:rPr>
      <w:rFonts w:ascii="Arial" w:hAnsi="Arial" w:eastAsia="Times New Roman" w:cs="Times New Roman"/>
      <w:b/>
      <w:sz w:val="64"/>
      <w:szCs w:val="20"/>
    </w:rPr>
  </w:style>
  <w:style w:type="character" w:styleId="HeaderChar" w:customStyle="1">
    <w:name w:val="Header Char"/>
    <w:uiPriority w:val="99"/>
    <w:link w:val="Header"/>
    <w:rsid w:val="00897e72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 w:customStyle="1">
    <w:name w:val="Default"/>
    <w:rsid w:val="00fa6e2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roid Sans Fallback"/>
      <w:color w:val="000000"/>
      <w:sz w:val="24"/>
      <w:szCs w:val="24"/>
      <w:lang w:val="en-US" w:eastAsia="en-US" w:bidi="ar-SA"/>
    </w:rPr>
  </w:style>
  <w:style w:type="paragraph" w:styleId="Footer">
    <w:name w:val="Footer"/>
    <w:uiPriority w:val="99"/>
    <w:link w:val="FooterChar"/>
    <w:rsid w:val="00e82d14"/>
    <w:basedOn w:val="Normal"/>
    <w:pPr>
      <w:tabs>
        <w:tab w:val="center" w:pos="4680" w:leader="none"/>
        <w:tab w:val="right" w:pos="9360" w:leader="none"/>
      </w:tabs>
      <w:spacing w:lineRule="exact" w:line="240" w:before="0" w:after="0"/>
    </w:pPr>
    <w:rPr>
      <w:rFonts w:ascii="Times" w:hAnsi="Times" w:eastAsia="Times New Roman" w:cs="Times New Roman"/>
      <w:b/>
      <w:i/>
      <w:sz w:val="20"/>
      <w:szCs w:val="20"/>
    </w:rPr>
  </w:style>
  <w:style w:type="paragraph" w:styleId="Title">
    <w:name w:val="Title"/>
    <w:qFormat/>
    <w:link w:val="TitleChar"/>
    <w:rsid w:val="00e82d14"/>
    <w:basedOn w:val="Normal"/>
    <w:pPr>
      <w:spacing w:lineRule="auto" w:line="240" w:before="240" w:after="720"/>
      <w:jc w:val="right"/>
    </w:pPr>
    <w:rPr>
      <w:rFonts w:ascii="Arial" w:hAnsi="Arial" w:eastAsia="Times New Roman" w:cs="Times New Roman"/>
      <w:b/>
      <w:sz w:val="64"/>
      <w:szCs w:val="20"/>
    </w:rPr>
  </w:style>
  <w:style w:type="paragraph" w:styleId="ByLine" w:customStyle="1">
    <w:name w:val="ByLine"/>
    <w:rsid w:val="00e82d14"/>
    <w:basedOn w:val="Title"/>
    <w:pPr/>
    <w:rPr>
      <w:sz w:val="28"/>
    </w:rPr>
  </w:style>
  <w:style w:type="paragraph" w:styleId="ChangeHistoryTitle" w:customStyle="1">
    <w:name w:val="ChangeHistory Title"/>
    <w:rsid w:val="00e82d14"/>
    <w:basedOn w:val="Normal"/>
    <w:pPr>
      <w:keepNext/>
      <w:spacing w:lineRule="auto" w:line="240" w:before="60" w:after="60"/>
      <w:jc w:val="center"/>
    </w:pPr>
    <w:rPr>
      <w:rFonts w:ascii="Arial" w:hAnsi="Arial" w:eastAsia="Times New Roman" w:cs="Times New Roman"/>
      <w:b/>
      <w:sz w:val="36"/>
      <w:szCs w:val="20"/>
    </w:rPr>
  </w:style>
  <w:style w:type="paragraph" w:styleId="Line" w:customStyle="1">
    <w:name w:val="line"/>
    <w:rsid w:val="00e82d14"/>
    <w:basedOn w:val="Title"/>
    <w:pPr>
      <w:pBdr>
        <w:top w:val="single" w:sz="36" w:space="1" w:color="00000A"/>
        <w:left w:val="nil"/>
        <w:bottom w:val="nil"/>
        <w:right w:val="nil"/>
      </w:pBdr>
      <w:spacing w:before="240" w:after="0"/>
    </w:pPr>
    <w:rPr>
      <w:sz w:val="40"/>
    </w:rPr>
  </w:style>
  <w:style w:type="paragraph" w:styleId="Header">
    <w:name w:val="Header"/>
    <w:uiPriority w:val="99"/>
    <w:unhideWhenUsed/>
    <w:link w:val="HeaderChar"/>
    <w:rsid w:val="00897e7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47f5"/>
    <w:pPr>
      <w:spacing w:line="240" w:after="0" w:lineRule="auto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2016-09-19T08:21:00Z</dcterms:created>
  <dc:creator>Blackhat</dc:creator>
  <dc:language>en-IN</dc:language>
  <cp:lastModifiedBy>Blackhat</cp:lastModifiedBy>
  <dcterms:modified xsi:type="dcterms:W3CDTF">2016-09-25T15:31:00Z</dcterms:modified>
  <cp:revision>24</cp:revision>
</cp:coreProperties>
</file>