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32"/>
          <w:szCs w:val="32"/>
        </w:rPr>
        <w:t>Metrics for HTML source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Metrics for PHP source code</w:t>
      </w:r>
    </w:p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LibreOffice/5.2.3.3$Windows_X86_64 LibreOffice_project/d54a8868f08a7b39642414cf2c8ef2f228f780cf</Application>
  <Pages>2</Pages>
  <Words>10</Words>
  <Characters>47</Characters>
  <CharactersWithSpaces>55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2016-11-27T21:18:14Z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