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9C07" w14:textId="77777777" w:rsidR="005F0D48" w:rsidRPr="00114669" w:rsidRDefault="00000000">
      <w:pPr>
        <w:jc w:val="center"/>
        <w:rPr>
          <w:lang w:val="ru-RU"/>
        </w:rPr>
      </w:pPr>
      <w:proofErr w:type="spellStart"/>
      <w:r w:rsidRPr="00114669">
        <w:rPr>
          <w:b/>
          <w:sz w:val="36"/>
          <w:lang w:val="ru-RU"/>
        </w:rPr>
        <w:t>Визначення</w:t>
      </w:r>
      <w:proofErr w:type="spellEnd"/>
      <w:r w:rsidRPr="00114669">
        <w:rPr>
          <w:b/>
          <w:sz w:val="36"/>
          <w:lang w:val="ru-RU"/>
        </w:rPr>
        <w:t xml:space="preserve"> </w:t>
      </w:r>
      <w:proofErr w:type="spellStart"/>
      <w:r w:rsidRPr="00114669">
        <w:rPr>
          <w:b/>
          <w:sz w:val="36"/>
          <w:lang w:val="ru-RU"/>
        </w:rPr>
        <w:t>рівнів</w:t>
      </w:r>
      <w:proofErr w:type="spellEnd"/>
      <w:r w:rsidRPr="00114669">
        <w:rPr>
          <w:b/>
          <w:sz w:val="36"/>
          <w:lang w:val="ru-RU"/>
        </w:rPr>
        <w:t xml:space="preserve"> </w:t>
      </w:r>
      <w:proofErr w:type="spellStart"/>
      <w:r w:rsidRPr="00114669">
        <w:rPr>
          <w:b/>
          <w:sz w:val="36"/>
          <w:lang w:val="ru-RU"/>
        </w:rPr>
        <w:t>переносимості</w:t>
      </w:r>
      <w:proofErr w:type="spellEnd"/>
      <w:r w:rsidRPr="00114669">
        <w:rPr>
          <w:b/>
          <w:sz w:val="36"/>
          <w:lang w:val="ru-RU"/>
        </w:rPr>
        <w:t xml:space="preserve"> </w:t>
      </w:r>
      <w:proofErr w:type="spellStart"/>
      <w:r w:rsidRPr="00114669">
        <w:rPr>
          <w:b/>
          <w:sz w:val="36"/>
          <w:lang w:val="ru-RU"/>
        </w:rPr>
        <w:t>програмних</w:t>
      </w:r>
      <w:proofErr w:type="spellEnd"/>
      <w:r w:rsidRPr="00114669">
        <w:rPr>
          <w:b/>
          <w:sz w:val="36"/>
          <w:lang w:val="ru-RU"/>
        </w:rPr>
        <w:t xml:space="preserve"> систем</w:t>
      </w:r>
    </w:p>
    <w:p w14:paraId="286AAE42" w14:textId="77777777" w:rsidR="005F0D48" w:rsidRPr="00114669" w:rsidRDefault="00000000">
      <w:pPr>
        <w:jc w:val="center"/>
        <w:rPr>
          <w:lang w:val="ru-RU"/>
        </w:rPr>
      </w:pPr>
      <w:proofErr w:type="spellStart"/>
      <w:r w:rsidRPr="00114669">
        <w:rPr>
          <w:i/>
          <w:sz w:val="28"/>
          <w:lang w:val="ru-RU"/>
        </w:rPr>
        <w:t>Аналіз</w:t>
      </w:r>
      <w:proofErr w:type="spellEnd"/>
      <w:r w:rsidRPr="00114669">
        <w:rPr>
          <w:i/>
          <w:sz w:val="28"/>
          <w:lang w:val="ru-RU"/>
        </w:rPr>
        <w:t xml:space="preserve"> 5 </w:t>
      </w:r>
      <w:proofErr w:type="spellStart"/>
      <w:r w:rsidRPr="00114669">
        <w:rPr>
          <w:i/>
          <w:sz w:val="28"/>
          <w:lang w:val="ru-RU"/>
        </w:rPr>
        <w:t>популярних</w:t>
      </w:r>
      <w:proofErr w:type="spellEnd"/>
      <w:r w:rsidRPr="00114669">
        <w:rPr>
          <w:i/>
          <w:sz w:val="28"/>
          <w:lang w:val="ru-RU"/>
        </w:rPr>
        <w:t xml:space="preserve"> </w:t>
      </w:r>
      <w:proofErr w:type="spellStart"/>
      <w:r w:rsidRPr="00114669">
        <w:rPr>
          <w:i/>
          <w:sz w:val="28"/>
          <w:lang w:val="ru-RU"/>
        </w:rPr>
        <w:t>цифрових</w:t>
      </w:r>
      <w:proofErr w:type="spellEnd"/>
      <w:r w:rsidRPr="00114669">
        <w:rPr>
          <w:i/>
          <w:sz w:val="28"/>
          <w:lang w:val="ru-RU"/>
        </w:rPr>
        <w:t xml:space="preserve"> </w:t>
      </w:r>
      <w:proofErr w:type="spellStart"/>
      <w:r w:rsidRPr="00114669">
        <w:rPr>
          <w:i/>
          <w:sz w:val="28"/>
          <w:lang w:val="ru-RU"/>
        </w:rPr>
        <w:t>продуктів</w:t>
      </w:r>
      <w:proofErr w:type="spellEnd"/>
    </w:p>
    <w:p w14:paraId="1FABDB3E" w14:textId="77777777" w:rsidR="005F0D48" w:rsidRPr="00114669" w:rsidRDefault="00000000">
      <w:pPr>
        <w:jc w:val="center"/>
      </w:pPr>
      <w:proofErr w:type="spellStart"/>
      <w:r>
        <w:t>Продукти</w:t>
      </w:r>
      <w:proofErr w:type="spellEnd"/>
      <w:r>
        <w:t>: Telegram, Spotify, Gmail, Uber, Netflix</w:t>
      </w:r>
    </w:p>
    <w:p w14:paraId="1F069505" w14:textId="240A2F8A" w:rsidR="005F0D48" w:rsidRPr="00114669" w:rsidRDefault="00000000" w:rsidP="00114669">
      <w:pPr>
        <w:spacing w:after="120"/>
        <w:ind w:firstLine="425"/>
        <w:jc w:val="both"/>
        <w:rPr>
          <w:lang w:val="ru-RU"/>
        </w:rPr>
      </w:pP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r w:rsidR="00114669">
        <w:t>–</w:t>
      </w:r>
      <w:r>
        <w:t xml:space="preserve"> </w:t>
      </w:r>
      <w:proofErr w:type="spellStart"/>
      <w:r>
        <w:t>визначити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у популярних цифрових продуктах реалізована переносимість: через нативні клієнти, спільну архітектуру, спільну бізнес-логіку, переносимі runtime-рішення або web-доступ. </w:t>
      </w:r>
      <w:proofErr w:type="spellStart"/>
      <w:r w:rsidRPr="00114669">
        <w:rPr>
          <w:lang w:val="ru-RU"/>
        </w:rPr>
        <w:t>Аналіз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виконано</w:t>
      </w:r>
      <w:proofErr w:type="spellEnd"/>
      <w:r w:rsidRPr="00114669">
        <w:rPr>
          <w:lang w:val="ru-RU"/>
        </w:rPr>
        <w:t xml:space="preserve"> за </w:t>
      </w:r>
      <w:proofErr w:type="spellStart"/>
      <w:r w:rsidRPr="00114669">
        <w:rPr>
          <w:lang w:val="ru-RU"/>
        </w:rPr>
        <w:t>відкритими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офіційними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джерелами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технічною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логікою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побудови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клієнт-серверних</w:t>
      </w:r>
      <w:proofErr w:type="spellEnd"/>
      <w:r w:rsidRPr="00114669">
        <w:rPr>
          <w:lang w:val="ru-RU"/>
        </w:rPr>
        <w:t xml:space="preserve"> систем. </w:t>
      </w:r>
      <w:proofErr w:type="spellStart"/>
      <w:r w:rsidRPr="00114669">
        <w:rPr>
          <w:lang w:val="ru-RU"/>
        </w:rPr>
        <w:t>Інформація</w:t>
      </w:r>
      <w:proofErr w:type="spellEnd"/>
      <w:r w:rsidRPr="00114669">
        <w:rPr>
          <w:lang w:val="ru-RU"/>
        </w:rPr>
        <w:t xml:space="preserve"> про </w:t>
      </w:r>
      <w:proofErr w:type="spellStart"/>
      <w:r w:rsidRPr="00114669">
        <w:rPr>
          <w:lang w:val="ru-RU"/>
        </w:rPr>
        <w:t>підтримувані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платформи</w:t>
      </w:r>
      <w:proofErr w:type="spellEnd"/>
      <w:r w:rsidRPr="00114669">
        <w:rPr>
          <w:lang w:val="ru-RU"/>
        </w:rPr>
        <w:t xml:space="preserve"> актуальна станом на травень 2026 року.</w:t>
      </w:r>
    </w:p>
    <w:p w14:paraId="6E35ACBC" w14:textId="58F7661F" w:rsidR="00114669" w:rsidRPr="00114669" w:rsidRDefault="00000000" w:rsidP="00114669">
      <w:pPr>
        <w:pStyle w:val="1"/>
        <w:numPr>
          <w:ilvl w:val="0"/>
          <w:numId w:val="10"/>
        </w:numPr>
        <w:rPr>
          <w:rFonts w:ascii="Times New Roman" w:hAnsi="Times New Roman"/>
          <w:color w:val="000000"/>
          <w:sz w:val="30"/>
        </w:rPr>
      </w:pP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Класифікація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рівнів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переносимості</w:t>
      </w:r>
      <w:proofErr w:type="spellEnd"/>
    </w:p>
    <w:p w14:paraId="5280842D" w14:textId="16B9CB76" w:rsidR="005F0D48" w:rsidRPr="00114669" w:rsidRDefault="00000000">
      <w:pPr>
        <w:spacing w:after="120"/>
        <w:ind w:firstLine="425"/>
        <w:jc w:val="both"/>
        <w:rPr>
          <w:lang w:val="ru-RU"/>
        </w:rPr>
      </w:pPr>
      <w:r w:rsidRPr="00114669">
        <w:rPr>
          <w:lang w:val="ru-RU"/>
        </w:rPr>
        <w:t xml:space="preserve">Для </w:t>
      </w:r>
      <w:proofErr w:type="spellStart"/>
      <w:r w:rsidRPr="00114669">
        <w:rPr>
          <w:lang w:val="ru-RU"/>
        </w:rPr>
        <w:t>оцінювання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використано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п’ять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рівнів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. </w:t>
      </w:r>
      <w:proofErr w:type="spellStart"/>
      <w:r w:rsidRPr="00114669">
        <w:rPr>
          <w:lang w:val="ru-RU"/>
        </w:rPr>
        <w:t>Важливо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реальні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цифрові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продукти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рідко</w:t>
      </w:r>
      <w:proofErr w:type="spellEnd"/>
      <w:r w:rsidRPr="00114669">
        <w:rPr>
          <w:lang w:val="ru-RU"/>
        </w:rPr>
        <w:t xml:space="preserve"> належать </w:t>
      </w:r>
      <w:proofErr w:type="spellStart"/>
      <w:r w:rsidRPr="00114669">
        <w:rPr>
          <w:lang w:val="ru-RU"/>
        </w:rPr>
        <w:t>лише</w:t>
      </w:r>
      <w:proofErr w:type="spellEnd"/>
      <w:r w:rsidRPr="00114669">
        <w:rPr>
          <w:lang w:val="ru-RU"/>
        </w:rPr>
        <w:t xml:space="preserve"> до одного </w:t>
      </w:r>
      <w:proofErr w:type="spellStart"/>
      <w:r w:rsidRPr="00114669">
        <w:rPr>
          <w:lang w:val="ru-RU"/>
        </w:rPr>
        <w:t>рівня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наприклад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мобільний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застосунок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може</w:t>
      </w:r>
      <w:proofErr w:type="spellEnd"/>
      <w:r w:rsidRPr="00114669">
        <w:rPr>
          <w:lang w:val="ru-RU"/>
        </w:rPr>
        <w:t xml:space="preserve"> бути </w:t>
      </w:r>
      <w:proofErr w:type="spellStart"/>
      <w:r w:rsidRPr="00114669">
        <w:rPr>
          <w:lang w:val="ru-RU"/>
        </w:rPr>
        <w:t>нативним</w:t>
      </w:r>
      <w:proofErr w:type="spellEnd"/>
      <w:r w:rsidRPr="00114669">
        <w:rPr>
          <w:lang w:val="ru-RU"/>
        </w:rPr>
        <w:t xml:space="preserve">,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версія</w:t>
      </w:r>
      <w:proofErr w:type="spellEnd"/>
      <w:r w:rsidRPr="00114669">
        <w:rPr>
          <w:lang w:val="ru-RU"/>
        </w:rPr>
        <w:t xml:space="preserve">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браузерною, а </w:t>
      </w:r>
      <w:proofErr w:type="spellStart"/>
      <w:r w:rsidRPr="00114669">
        <w:rPr>
          <w:lang w:val="ru-RU"/>
        </w:rPr>
        <w:t>бізнес-логіка</w:t>
      </w:r>
      <w:proofErr w:type="spellEnd"/>
      <w:r w:rsidRPr="00114669">
        <w:rPr>
          <w:lang w:val="ru-RU"/>
        </w:rPr>
        <w:t xml:space="preserve"> </w:t>
      </w:r>
      <w:r w:rsidR="00114669" w:rsidRPr="00114669">
        <w:rPr>
          <w:lang w:val="ru-RU"/>
        </w:rPr>
        <w:t>–</w:t>
      </w:r>
      <w:r w:rsidR="00114669"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винесеною</w:t>
      </w:r>
      <w:proofErr w:type="spellEnd"/>
      <w:r w:rsidRPr="00114669">
        <w:rPr>
          <w:lang w:val="ru-RU"/>
        </w:rPr>
        <w:t xml:space="preserve"> на </w:t>
      </w:r>
      <w:r>
        <w:t>backend</w:t>
      </w:r>
      <w:r w:rsidRPr="00114669">
        <w:rPr>
          <w:lang w:val="ru-RU"/>
        </w:rPr>
        <w:t xml:space="preserve">. Тому в </w:t>
      </w:r>
      <w:proofErr w:type="spellStart"/>
      <w:r w:rsidRPr="00114669">
        <w:rPr>
          <w:lang w:val="ru-RU"/>
        </w:rPr>
        <w:t>таблицях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нижче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вказано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домінантний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 для </w:t>
      </w:r>
      <w:proofErr w:type="spellStart"/>
      <w:r w:rsidRPr="00114669">
        <w:rPr>
          <w:lang w:val="ru-RU"/>
        </w:rPr>
        <w:t>всієї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системи</w:t>
      </w:r>
      <w:proofErr w:type="spellEnd"/>
      <w:r w:rsidRPr="0011466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6"/>
        <w:gridCol w:w="3267"/>
      </w:tblGrid>
      <w:tr w:rsidR="005F0D48" w14:paraId="38B31DD9" w14:textId="77777777">
        <w:trPr>
          <w:jc w:val="center"/>
        </w:trPr>
        <w:tc>
          <w:tcPr>
            <w:tcW w:w="3269" w:type="dxa"/>
            <w:shd w:val="clear" w:color="auto" w:fill="D9EAF7"/>
          </w:tcPr>
          <w:p w14:paraId="275B824C" w14:textId="77777777" w:rsidR="005F0D48" w:rsidRDefault="00000000" w:rsidP="00114669">
            <w:pPr>
              <w:jc w:val="center"/>
            </w:pPr>
            <w:proofErr w:type="spellStart"/>
            <w:r>
              <w:rPr>
                <w:b/>
                <w:sz w:val="20"/>
              </w:rPr>
              <w:t>Рівень</w:t>
            </w:r>
            <w:proofErr w:type="spellEnd"/>
          </w:p>
        </w:tc>
        <w:tc>
          <w:tcPr>
            <w:tcW w:w="3269" w:type="dxa"/>
            <w:shd w:val="clear" w:color="auto" w:fill="D9EAF7"/>
          </w:tcPr>
          <w:p w14:paraId="7CA2702D" w14:textId="77777777" w:rsidR="005F0D48" w:rsidRDefault="00000000" w:rsidP="00114669">
            <w:pPr>
              <w:jc w:val="center"/>
            </w:pPr>
            <w:r>
              <w:rPr>
                <w:b/>
                <w:sz w:val="20"/>
              </w:rPr>
              <w:t>Назва</w:t>
            </w:r>
          </w:p>
        </w:tc>
        <w:tc>
          <w:tcPr>
            <w:tcW w:w="3269" w:type="dxa"/>
            <w:shd w:val="clear" w:color="auto" w:fill="D9EAF7"/>
          </w:tcPr>
          <w:p w14:paraId="7EB674FE" w14:textId="77777777" w:rsidR="005F0D48" w:rsidRDefault="00000000" w:rsidP="00114669">
            <w:pPr>
              <w:jc w:val="center"/>
            </w:pPr>
            <w:r>
              <w:rPr>
                <w:b/>
                <w:sz w:val="20"/>
              </w:rPr>
              <w:t>Сутність</w:t>
            </w:r>
          </w:p>
        </w:tc>
      </w:tr>
      <w:tr w:rsidR="005F0D48" w14:paraId="728D7B10" w14:textId="77777777">
        <w:trPr>
          <w:jc w:val="center"/>
        </w:trPr>
        <w:tc>
          <w:tcPr>
            <w:tcW w:w="3269" w:type="dxa"/>
          </w:tcPr>
          <w:p w14:paraId="4A8CE520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1</w:t>
            </w:r>
          </w:p>
        </w:tc>
        <w:tc>
          <w:tcPr>
            <w:tcW w:w="3269" w:type="dxa"/>
          </w:tcPr>
          <w:p w14:paraId="1A3EC78E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Native portability</w:t>
            </w:r>
          </w:p>
        </w:tc>
        <w:tc>
          <w:tcPr>
            <w:tcW w:w="3269" w:type="dxa"/>
          </w:tcPr>
          <w:p w14:paraId="757A5EA3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Кожна платформа має власний клієнт і власну реалізацію більшості логіки.</w:t>
            </w:r>
          </w:p>
        </w:tc>
      </w:tr>
      <w:tr w:rsidR="005F0D48" w:rsidRPr="00114669" w14:paraId="4B2EB505" w14:textId="77777777">
        <w:trPr>
          <w:jc w:val="center"/>
        </w:trPr>
        <w:tc>
          <w:tcPr>
            <w:tcW w:w="3269" w:type="dxa"/>
          </w:tcPr>
          <w:p w14:paraId="38B70B93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2</w:t>
            </w:r>
          </w:p>
        </w:tc>
        <w:tc>
          <w:tcPr>
            <w:tcW w:w="3269" w:type="dxa"/>
          </w:tcPr>
          <w:p w14:paraId="6143DC7E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Shared architecture</w:t>
            </w:r>
          </w:p>
        </w:tc>
        <w:tc>
          <w:tcPr>
            <w:tcW w:w="3269" w:type="dxa"/>
          </w:tcPr>
          <w:p w14:paraId="036EC2AA" w14:textId="77777777" w:rsidR="005F0D48" w:rsidRPr="00114669" w:rsidRDefault="00000000">
            <w:pPr>
              <w:rPr>
                <w:sz w:val="18"/>
                <w:szCs w:val="21"/>
                <w:lang w:val="ru-RU"/>
              </w:rPr>
            </w:pPr>
            <w:proofErr w:type="spellStart"/>
            <w:r w:rsidRPr="00114669">
              <w:rPr>
                <w:sz w:val="18"/>
                <w:szCs w:val="21"/>
                <w:lang w:val="ru-RU"/>
              </w:rPr>
              <w:t>Клієнти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різні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,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але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система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має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спільний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r w:rsidRPr="00114669">
              <w:rPr>
                <w:sz w:val="18"/>
                <w:szCs w:val="21"/>
              </w:rPr>
              <w:t>backend</w:t>
            </w:r>
            <w:r w:rsidRPr="00114669">
              <w:rPr>
                <w:sz w:val="18"/>
                <w:szCs w:val="21"/>
                <w:lang w:val="ru-RU"/>
              </w:rPr>
              <w:t xml:space="preserve">,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протоколи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, </w:t>
            </w:r>
            <w:r w:rsidRPr="00114669">
              <w:rPr>
                <w:sz w:val="18"/>
                <w:szCs w:val="21"/>
              </w:rPr>
              <w:t>API</w:t>
            </w:r>
            <w:r w:rsidRPr="00114669">
              <w:rPr>
                <w:sz w:val="18"/>
                <w:szCs w:val="21"/>
                <w:lang w:val="ru-RU"/>
              </w:rPr>
              <w:t xml:space="preserve"> та модель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даних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>.</w:t>
            </w:r>
          </w:p>
        </w:tc>
      </w:tr>
      <w:tr w:rsidR="005F0D48" w:rsidRPr="00114669" w14:paraId="2FCEC695" w14:textId="77777777">
        <w:trPr>
          <w:jc w:val="center"/>
        </w:trPr>
        <w:tc>
          <w:tcPr>
            <w:tcW w:w="3269" w:type="dxa"/>
          </w:tcPr>
          <w:p w14:paraId="59E362AC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3</w:t>
            </w:r>
          </w:p>
        </w:tc>
        <w:tc>
          <w:tcPr>
            <w:tcW w:w="3269" w:type="dxa"/>
          </w:tcPr>
          <w:p w14:paraId="034D42DF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Shared core logic</w:t>
            </w:r>
          </w:p>
        </w:tc>
        <w:tc>
          <w:tcPr>
            <w:tcW w:w="3269" w:type="dxa"/>
          </w:tcPr>
          <w:p w14:paraId="460B0515" w14:textId="77777777" w:rsidR="005F0D48" w:rsidRPr="00114669" w:rsidRDefault="00000000">
            <w:pPr>
              <w:rPr>
                <w:sz w:val="18"/>
                <w:szCs w:val="21"/>
                <w:lang w:val="ru-RU"/>
              </w:rPr>
            </w:pPr>
            <w:proofErr w:type="spellStart"/>
            <w:r w:rsidRPr="00114669">
              <w:rPr>
                <w:sz w:val="18"/>
                <w:szCs w:val="21"/>
                <w:lang w:val="ru-RU"/>
              </w:rPr>
              <w:t>Частина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бізнес-логіки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або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клієнтського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ядра повторно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використовується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на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різних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платформах.</w:t>
            </w:r>
          </w:p>
        </w:tc>
      </w:tr>
      <w:tr w:rsidR="005F0D48" w14:paraId="72A1EA35" w14:textId="77777777">
        <w:trPr>
          <w:jc w:val="center"/>
        </w:trPr>
        <w:tc>
          <w:tcPr>
            <w:tcW w:w="3269" w:type="dxa"/>
          </w:tcPr>
          <w:p w14:paraId="2AA50557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4</w:t>
            </w:r>
          </w:p>
        </w:tc>
        <w:tc>
          <w:tcPr>
            <w:tcW w:w="3269" w:type="dxa"/>
          </w:tcPr>
          <w:p w14:paraId="17CAB1D3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Runtime portability</w:t>
            </w:r>
          </w:p>
        </w:tc>
        <w:tc>
          <w:tcPr>
            <w:tcW w:w="3269" w:type="dxa"/>
          </w:tcPr>
          <w:p w14:paraId="5614AF9C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Один код запускається в різних runtime-середовищах, наприклад JavaScript у браузерах або Java/Kotlin у JVM.</w:t>
            </w:r>
          </w:p>
        </w:tc>
      </w:tr>
      <w:tr w:rsidR="005F0D48" w:rsidRPr="00114669" w14:paraId="62E56BDC" w14:textId="77777777">
        <w:trPr>
          <w:jc w:val="center"/>
        </w:trPr>
        <w:tc>
          <w:tcPr>
            <w:tcW w:w="3269" w:type="dxa"/>
          </w:tcPr>
          <w:p w14:paraId="48A2DABB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5</w:t>
            </w:r>
          </w:p>
        </w:tc>
        <w:tc>
          <w:tcPr>
            <w:tcW w:w="3269" w:type="dxa"/>
          </w:tcPr>
          <w:p w14:paraId="2AAE0BEE" w14:textId="77777777" w:rsidR="005F0D48" w:rsidRPr="00114669" w:rsidRDefault="00000000">
            <w:pPr>
              <w:rPr>
                <w:sz w:val="18"/>
                <w:szCs w:val="21"/>
              </w:rPr>
            </w:pPr>
            <w:r w:rsidRPr="00114669">
              <w:rPr>
                <w:sz w:val="18"/>
                <w:szCs w:val="21"/>
              </w:rPr>
              <w:t>Web portability</w:t>
            </w:r>
          </w:p>
        </w:tc>
        <w:tc>
          <w:tcPr>
            <w:tcW w:w="3269" w:type="dxa"/>
          </w:tcPr>
          <w:p w14:paraId="720C74B0" w14:textId="77777777" w:rsidR="005F0D48" w:rsidRPr="00114669" w:rsidRDefault="00000000">
            <w:pPr>
              <w:rPr>
                <w:sz w:val="18"/>
                <w:szCs w:val="21"/>
                <w:lang w:val="ru-RU"/>
              </w:rPr>
            </w:pPr>
            <w:proofErr w:type="spellStart"/>
            <w:r w:rsidRPr="00114669">
              <w:rPr>
                <w:sz w:val="18"/>
                <w:szCs w:val="21"/>
                <w:lang w:val="ru-RU"/>
              </w:rPr>
              <w:t>Основний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продукт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працює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через браузер і переноситься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між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ОС </w:t>
            </w:r>
            <w:proofErr w:type="spellStart"/>
            <w:r w:rsidRPr="00114669">
              <w:rPr>
                <w:sz w:val="18"/>
                <w:szCs w:val="21"/>
                <w:lang w:val="ru-RU"/>
              </w:rPr>
              <w:t>завдяки</w:t>
            </w:r>
            <w:proofErr w:type="spellEnd"/>
            <w:r w:rsidRPr="00114669">
              <w:rPr>
                <w:sz w:val="18"/>
                <w:szCs w:val="21"/>
                <w:lang w:val="ru-RU"/>
              </w:rPr>
              <w:t xml:space="preserve"> </w:t>
            </w:r>
            <w:r w:rsidRPr="00114669">
              <w:rPr>
                <w:sz w:val="18"/>
                <w:szCs w:val="21"/>
              </w:rPr>
              <w:t>web</w:t>
            </w:r>
            <w:r w:rsidRPr="00114669">
              <w:rPr>
                <w:sz w:val="18"/>
                <w:szCs w:val="21"/>
                <w:lang w:val="ru-RU"/>
              </w:rPr>
              <w:t>-стандартам.</w:t>
            </w:r>
          </w:p>
        </w:tc>
      </w:tr>
    </w:tbl>
    <w:p w14:paraId="1667D4BB" w14:textId="77777777" w:rsidR="005F0D48" w:rsidRPr="00114669" w:rsidRDefault="005F0D48">
      <w:pPr>
        <w:rPr>
          <w:lang w:val="ru-RU"/>
        </w:rPr>
        <w:sectPr w:rsidR="005F0D48" w:rsidRPr="00114669">
          <w:pgSz w:w="11906" w:h="16838"/>
          <w:pgMar w:top="1020" w:right="964" w:bottom="1020" w:left="1134" w:header="720" w:footer="720" w:gutter="0"/>
          <w:cols w:space="720"/>
          <w:docGrid w:linePitch="360"/>
        </w:sectPr>
      </w:pPr>
    </w:p>
    <w:p w14:paraId="2858BC70" w14:textId="77777777" w:rsidR="005F0D48" w:rsidRPr="00114669" w:rsidRDefault="00000000">
      <w:pPr>
        <w:pStyle w:val="1"/>
        <w:rPr>
          <w:lang w:val="ru-RU"/>
        </w:rPr>
      </w:pPr>
      <w:r w:rsidRPr="00114669">
        <w:rPr>
          <w:rFonts w:ascii="Times New Roman" w:hAnsi="Times New Roman"/>
          <w:color w:val="000000"/>
          <w:sz w:val="30"/>
          <w:lang w:val="ru-RU"/>
        </w:rPr>
        <w:lastRenderedPageBreak/>
        <w:t xml:space="preserve">2.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Загальна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підтримка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платформ</w:t>
      </w:r>
    </w:p>
    <w:p w14:paraId="6F41D87F" w14:textId="77777777" w:rsidR="005F0D48" w:rsidRDefault="00000000">
      <w:pPr>
        <w:spacing w:after="120"/>
        <w:ind w:firstLine="425"/>
        <w:jc w:val="both"/>
      </w:pPr>
      <w:r w:rsidRPr="00114669">
        <w:rPr>
          <w:lang w:val="ru-RU"/>
        </w:rPr>
        <w:t xml:space="preserve">У </w:t>
      </w:r>
      <w:proofErr w:type="spellStart"/>
      <w:r w:rsidRPr="00114669">
        <w:rPr>
          <w:lang w:val="ru-RU"/>
        </w:rPr>
        <w:t>таблиці</w:t>
      </w:r>
      <w:proofErr w:type="spellEnd"/>
      <w:r w:rsidRPr="00114669">
        <w:rPr>
          <w:lang w:val="ru-RU"/>
        </w:rPr>
        <w:t xml:space="preserve"> показано не </w:t>
      </w:r>
      <w:proofErr w:type="spellStart"/>
      <w:r w:rsidRPr="00114669">
        <w:rPr>
          <w:lang w:val="ru-RU"/>
        </w:rPr>
        <w:t>тільки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наявність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застосунку</w:t>
      </w:r>
      <w:proofErr w:type="spellEnd"/>
      <w:r w:rsidRPr="00114669">
        <w:rPr>
          <w:lang w:val="ru-RU"/>
        </w:rPr>
        <w:t xml:space="preserve">, а й </w:t>
      </w:r>
      <w:proofErr w:type="spellStart"/>
      <w:r w:rsidRPr="00114669">
        <w:rPr>
          <w:lang w:val="ru-RU"/>
        </w:rPr>
        <w:t>спосіб</w:t>
      </w:r>
      <w:proofErr w:type="spellEnd"/>
      <w:r w:rsidRPr="00114669">
        <w:rPr>
          <w:lang w:val="ru-RU"/>
        </w:rPr>
        <w:t xml:space="preserve"> доступу. </w:t>
      </w:r>
      <w:proofErr w:type="spellStart"/>
      <w:r w:rsidRPr="00114669">
        <w:rPr>
          <w:lang w:val="ru-RU"/>
        </w:rPr>
        <w:t>Позначка</w:t>
      </w:r>
      <w:proofErr w:type="spellEnd"/>
      <w:r w:rsidRPr="00114669">
        <w:rPr>
          <w:lang w:val="ru-RU"/>
        </w:rPr>
        <w:t xml:space="preserve"> “через </w:t>
      </w:r>
      <w:r>
        <w:t>web</w:t>
      </w:r>
      <w:r w:rsidRPr="00114669">
        <w:rPr>
          <w:lang w:val="ru-RU"/>
        </w:rPr>
        <w:t xml:space="preserve">” </w:t>
      </w:r>
      <w:proofErr w:type="spellStart"/>
      <w:r w:rsidRPr="00114669">
        <w:rPr>
          <w:lang w:val="ru-RU"/>
        </w:rPr>
        <w:t>означає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продукт не </w:t>
      </w:r>
      <w:proofErr w:type="spellStart"/>
      <w:r w:rsidRPr="00114669">
        <w:rPr>
          <w:lang w:val="ru-RU"/>
        </w:rPr>
        <w:t>обов’язково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має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окремий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нативний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застосунок</w:t>
      </w:r>
      <w:proofErr w:type="spellEnd"/>
      <w:r w:rsidRPr="00114669">
        <w:rPr>
          <w:lang w:val="ru-RU"/>
        </w:rPr>
        <w:t xml:space="preserve"> для </w:t>
      </w:r>
      <w:proofErr w:type="spellStart"/>
      <w:r w:rsidRPr="00114669">
        <w:rPr>
          <w:lang w:val="ru-RU"/>
        </w:rPr>
        <w:t>цієї</w:t>
      </w:r>
      <w:proofErr w:type="spellEnd"/>
      <w:r w:rsidRPr="00114669">
        <w:rPr>
          <w:lang w:val="ru-RU"/>
        </w:rPr>
        <w:t xml:space="preserve"> ОС,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доступний</w:t>
      </w:r>
      <w:proofErr w:type="spellEnd"/>
      <w:r w:rsidRPr="00114669">
        <w:rPr>
          <w:lang w:val="ru-RU"/>
        </w:rPr>
        <w:t xml:space="preserve"> у </w:t>
      </w:r>
      <w:proofErr w:type="spellStart"/>
      <w:r w:rsidRPr="00114669">
        <w:rPr>
          <w:lang w:val="ru-RU"/>
        </w:rPr>
        <w:t>браузері</w:t>
      </w:r>
      <w:proofErr w:type="spellEnd"/>
      <w:r w:rsidRPr="00114669">
        <w:rPr>
          <w:lang w:val="ru-RU"/>
        </w:rPr>
        <w:t xml:space="preserve">. </w:t>
      </w:r>
      <w:proofErr w:type="spellStart"/>
      <w:r>
        <w:t>Позначка</w:t>
      </w:r>
      <w:proofErr w:type="spellEnd"/>
      <w:r>
        <w:t xml:space="preserve"> “</w:t>
      </w:r>
      <w:proofErr w:type="spellStart"/>
      <w:r>
        <w:t>частково</w:t>
      </w:r>
      <w:proofErr w:type="spellEnd"/>
      <w:r>
        <w:t xml:space="preserve">” </w:t>
      </w:r>
      <w:proofErr w:type="spellStart"/>
      <w:r>
        <w:t>означає</w:t>
      </w:r>
      <w:proofErr w:type="spellEnd"/>
      <w:r>
        <w:t xml:space="preserve"> </w:t>
      </w:r>
      <w:proofErr w:type="spellStart"/>
      <w:r>
        <w:t>обмежену</w:t>
      </w:r>
      <w:proofErr w:type="spellEnd"/>
      <w:r>
        <w:t xml:space="preserve"> або неосновну підтримку.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500"/>
        <w:gridCol w:w="1497"/>
        <w:gridCol w:w="1486"/>
        <w:gridCol w:w="1503"/>
        <w:gridCol w:w="1496"/>
        <w:gridCol w:w="1498"/>
        <w:gridCol w:w="1492"/>
        <w:gridCol w:w="1498"/>
        <w:gridCol w:w="1766"/>
      </w:tblGrid>
      <w:tr w:rsidR="005F0D48" w14:paraId="58EECACC" w14:textId="77777777">
        <w:trPr>
          <w:jc w:val="center"/>
        </w:trPr>
        <w:tc>
          <w:tcPr>
            <w:tcW w:w="1525" w:type="dxa"/>
            <w:shd w:val="clear" w:color="auto" w:fill="D9EAF7"/>
          </w:tcPr>
          <w:p w14:paraId="4C1B68BC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Продукт</w:t>
            </w:r>
          </w:p>
        </w:tc>
        <w:tc>
          <w:tcPr>
            <w:tcW w:w="1525" w:type="dxa"/>
            <w:shd w:val="clear" w:color="auto" w:fill="D9EAF7"/>
          </w:tcPr>
          <w:p w14:paraId="528DE404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Android</w:t>
            </w:r>
          </w:p>
        </w:tc>
        <w:tc>
          <w:tcPr>
            <w:tcW w:w="1525" w:type="dxa"/>
            <w:shd w:val="clear" w:color="auto" w:fill="D9EAF7"/>
          </w:tcPr>
          <w:p w14:paraId="287140A0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iOS / iPadOS</w:t>
            </w:r>
          </w:p>
        </w:tc>
        <w:tc>
          <w:tcPr>
            <w:tcW w:w="1525" w:type="dxa"/>
            <w:shd w:val="clear" w:color="auto" w:fill="D9EAF7"/>
          </w:tcPr>
          <w:p w14:paraId="1BC9056E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Web</w:t>
            </w:r>
          </w:p>
        </w:tc>
        <w:tc>
          <w:tcPr>
            <w:tcW w:w="1525" w:type="dxa"/>
            <w:shd w:val="clear" w:color="auto" w:fill="D9EAF7"/>
          </w:tcPr>
          <w:p w14:paraId="09E2157F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Windows</w:t>
            </w:r>
          </w:p>
        </w:tc>
        <w:tc>
          <w:tcPr>
            <w:tcW w:w="1525" w:type="dxa"/>
            <w:shd w:val="clear" w:color="auto" w:fill="D9EAF7"/>
          </w:tcPr>
          <w:p w14:paraId="415F5605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macOS</w:t>
            </w:r>
          </w:p>
        </w:tc>
        <w:tc>
          <w:tcPr>
            <w:tcW w:w="1525" w:type="dxa"/>
            <w:shd w:val="clear" w:color="auto" w:fill="D9EAF7"/>
          </w:tcPr>
          <w:p w14:paraId="0173D018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Linux</w:t>
            </w:r>
          </w:p>
        </w:tc>
        <w:tc>
          <w:tcPr>
            <w:tcW w:w="1525" w:type="dxa"/>
            <w:shd w:val="clear" w:color="auto" w:fill="D9EAF7"/>
          </w:tcPr>
          <w:p w14:paraId="5302C6C4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Smart TV</w:t>
            </w:r>
          </w:p>
        </w:tc>
        <w:tc>
          <w:tcPr>
            <w:tcW w:w="1525" w:type="dxa"/>
            <w:shd w:val="clear" w:color="auto" w:fill="D9EAF7"/>
          </w:tcPr>
          <w:p w14:paraId="2C9020D3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Console / TV device</w:t>
            </w:r>
          </w:p>
        </w:tc>
        <w:tc>
          <w:tcPr>
            <w:tcW w:w="1525" w:type="dxa"/>
            <w:shd w:val="clear" w:color="auto" w:fill="D9EAF7"/>
          </w:tcPr>
          <w:p w14:paraId="304818DE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Коментар</w:t>
            </w:r>
          </w:p>
        </w:tc>
      </w:tr>
      <w:tr w:rsidR="005F0D48" w14:paraId="0A55E480" w14:textId="77777777">
        <w:trPr>
          <w:jc w:val="center"/>
        </w:trPr>
        <w:tc>
          <w:tcPr>
            <w:tcW w:w="1525" w:type="dxa"/>
          </w:tcPr>
          <w:p w14:paraId="5BE6DF41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Telegram</w:t>
            </w:r>
          </w:p>
        </w:tc>
        <w:tc>
          <w:tcPr>
            <w:tcW w:w="1525" w:type="dxa"/>
          </w:tcPr>
          <w:p w14:paraId="430FB713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4CEF3469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0FBA7830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7FA18D52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73B7725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5FAAF8B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3D14F88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688EF74E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4FB2683E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Офіційні mobile, desktop і web-клієнти. Є Telegram WebK/WebA та TDLib.</w:t>
            </w:r>
          </w:p>
        </w:tc>
      </w:tr>
      <w:tr w:rsidR="005F0D48" w14:paraId="547895E5" w14:textId="77777777">
        <w:trPr>
          <w:jc w:val="center"/>
        </w:trPr>
        <w:tc>
          <w:tcPr>
            <w:tcW w:w="1525" w:type="dxa"/>
          </w:tcPr>
          <w:p w14:paraId="1C2BAB0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Spotify</w:t>
            </w:r>
          </w:p>
        </w:tc>
        <w:tc>
          <w:tcPr>
            <w:tcW w:w="1525" w:type="dxa"/>
          </w:tcPr>
          <w:p w14:paraId="524D5C5F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7CDD9C1F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5CBB5BE1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1AC0A1EE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6B10DD1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00FF571D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частково</w:t>
            </w:r>
          </w:p>
        </w:tc>
        <w:tc>
          <w:tcPr>
            <w:tcW w:w="1525" w:type="dxa"/>
          </w:tcPr>
          <w:p w14:paraId="5EBDA237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2C04F80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55AC77B1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Desktop/mobile/web; Linux існує, але не є основною активно підтримуваною платформою.</w:t>
            </w:r>
          </w:p>
        </w:tc>
      </w:tr>
      <w:tr w:rsidR="005F0D48" w14:paraId="77D0A695" w14:textId="77777777">
        <w:trPr>
          <w:jc w:val="center"/>
        </w:trPr>
        <w:tc>
          <w:tcPr>
            <w:tcW w:w="1525" w:type="dxa"/>
          </w:tcPr>
          <w:p w14:paraId="311B4ECE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Gmail</w:t>
            </w:r>
          </w:p>
        </w:tc>
        <w:tc>
          <w:tcPr>
            <w:tcW w:w="1525" w:type="dxa"/>
          </w:tcPr>
          <w:p w14:paraId="7FAAFBC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5D8A751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23BB8F43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6D73B9E1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0BAEE3F4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4F6BBAD1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72EAC01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32D7F5DE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22001274" w14:textId="323F453F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Основний</w:t>
            </w:r>
            <w:proofErr w:type="spellEnd"/>
            <w:r w:rsidRPr="00114669">
              <w:rPr>
                <w:sz w:val="18"/>
                <w:szCs w:val="24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</w:rPr>
              <w:t>варіант</w:t>
            </w:r>
            <w:proofErr w:type="spellEnd"/>
            <w:r w:rsidRPr="00114669">
              <w:rPr>
                <w:sz w:val="18"/>
                <w:szCs w:val="24"/>
              </w:rPr>
              <w:t xml:space="preserve"> </w:t>
            </w:r>
            <w:r w:rsidR="00114669" w:rsidRPr="00114669">
              <w:t>–</w:t>
            </w:r>
            <w:r w:rsidRPr="00114669">
              <w:rPr>
                <w:sz w:val="18"/>
                <w:szCs w:val="24"/>
              </w:rPr>
              <w:t xml:space="preserve"> web; </w:t>
            </w:r>
            <w:proofErr w:type="spellStart"/>
            <w:r w:rsidRPr="00114669">
              <w:rPr>
                <w:sz w:val="18"/>
                <w:szCs w:val="24"/>
              </w:rPr>
              <w:t>мобільні</w:t>
            </w:r>
            <w:proofErr w:type="spellEnd"/>
            <w:r w:rsidRPr="00114669">
              <w:rPr>
                <w:sz w:val="18"/>
                <w:szCs w:val="24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</w:rPr>
              <w:t>застосунки</w:t>
            </w:r>
            <w:proofErr w:type="spellEnd"/>
            <w:r w:rsidRPr="00114669">
              <w:rPr>
                <w:sz w:val="18"/>
                <w:szCs w:val="24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</w:rPr>
              <w:t>для</w:t>
            </w:r>
            <w:proofErr w:type="spellEnd"/>
            <w:r w:rsidRPr="00114669">
              <w:rPr>
                <w:sz w:val="18"/>
                <w:szCs w:val="24"/>
              </w:rPr>
              <w:t xml:space="preserve"> Android </w:t>
            </w:r>
            <w:proofErr w:type="spellStart"/>
            <w:r w:rsidRPr="00114669">
              <w:rPr>
                <w:sz w:val="18"/>
                <w:szCs w:val="24"/>
              </w:rPr>
              <w:t>та</w:t>
            </w:r>
            <w:proofErr w:type="spellEnd"/>
            <w:r w:rsidRPr="00114669">
              <w:rPr>
                <w:sz w:val="18"/>
                <w:szCs w:val="24"/>
              </w:rPr>
              <w:t xml:space="preserve"> iOS.</w:t>
            </w:r>
          </w:p>
        </w:tc>
      </w:tr>
      <w:tr w:rsidR="005F0D48" w:rsidRPr="00114669" w14:paraId="12B6562C" w14:textId="77777777">
        <w:trPr>
          <w:jc w:val="center"/>
        </w:trPr>
        <w:tc>
          <w:tcPr>
            <w:tcW w:w="1525" w:type="dxa"/>
          </w:tcPr>
          <w:p w14:paraId="1A93960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Uber</w:t>
            </w:r>
          </w:p>
        </w:tc>
        <w:tc>
          <w:tcPr>
            <w:tcW w:w="1525" w:type="dxa"/>
          </w:tcPr>
          <w:p w14:paraId="2AEFFDD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53E9CC6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4B53D7E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6A8E60C7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7323A468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39671C1F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43AEB225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1FF509F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-</w:t>
            </w:r>
          </w:p>
        </w:tc>
        <w:tc>
          <w:tcPr>
            <w:tcW w:w="1525" w:type="dxa"/>
          </w:tcPr>
          <w:p w14:paraId="168BF803" w14:textId="64495259" w:rsidR="005F0D48" w:rsidRPr="00114669" w:rsidRDefault="00000000">
            <w:pPr>
              <w:rPr>
                <w:sz w:val="18"/>
                <w:szCs w:val="24"/>
                <w:lang w:val="ru-RU"/>
              </w:rPr>
            </w:pPr>
            <w:proofErr w:type="spellStart"/>
            <w:r w:rsidRPr="00114669">
              <w:rPr>
                <w:sz w:val="18"/>
                <w:szCs w:val="24"/>
                <w:lang w:val="ru-RU"/>
              </w:rPr>
              <w:t>Основний</w:t>
            </w:r>
            <w:proofErr w:type="spellEnd"/>
            <w:r w:rsidRPr="00114669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  <w:lang w:val="ru-RU"/>
              </w:rPr>
              <w:t>сценарій</w:t>
            </w:r>
            <w:proofErr w:type="spellEnd"/>
            <w:r w:rsidRPr="00114669">
              <w:rPr>
                <w:sz w:val="18"/>
                <w:szCs w:val="24"/>
                <w:lang w:val="ru-RU"/>
              </w:rPr>
              <w:t xml:space="preserve">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  <w:lang w:val="ru-RU"/>
              </w:rPr>
              <w:t xml:space="preserve"> смартфон; </w:t>
            </w:r>
            <w:proofErr w:type="spellStart"/>
            <w:r w:rsidRPr="00114669">
              <w:rPr>
                <w:sz w:val="18"/>
                <w:szCs w:val="24"/>
                <w:lang w:val="ru-RU"/>
              </w:rPr>
              <w:t>поїздку</w:t>
            </w:r>
            <w:proofErr w:type="spellEnd"/>
            <w:r w:rsidRPr="00114669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  <w:lang w:val="ru-RU"/>
              </w:rPr>
              <w:t>можна</w:t>
            </w:r>
            <w:proofErr w:type="spellEnd"/>
            <w:r w:rsidRPr="00114669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szCs w:val="24"/>
                <w:lang w:val="ru-RU"/>
              </w:rPr>
              <w:t>замовити</w:t>
            </w:r>
            <w:proofErr w:type="spellEnd"/>
            <w:r w:rsidRPr="00114669">
              <w:rPr>
                <w:sz w:val="18"/>
                <w:szCs w:val="24"/>
                <w:lang w:val="ru-RU"/>
              </w:rPr>
              <w:t xml:space="preserve"> через браузер.</w:t>
            </w:r>
          </w:p>
        </w:tc>
      </w:tr>
      <w:tr w:rsidR="005F0D48" w14:paraId="4EA2EA12" w14:textId="77777777">
        <w:trPr>
          <w:jc w:val="center"/>
        </w:trPr>
        <w:tc>
          <w:tcPr>
            <w:tcW w:w="1525" w:type="dxa"/>
          </w:tcPr>
          <w:p w14:paraId="7814899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Netflix</w:t>
            </w:r>
          </w:p>
        </w:tc>
        <w:tc>
          <w:tcPr>
            <w:tcW w:w="1525" w:type="dxa"/>
          </w:tcPr>
          <w:p w14:paraId="46F00548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01076C4F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14D2BB50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7368B0C5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12527090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7FB51143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через web</w:t>
            </w:r>
          </w:p>
        </w:tc>
        <w:tc>
          <w:tcPr>
            <w:tcW w:w="1525" w:type="dxa"/>
          </w:tcPr>
          <w:p w14:paraId="60642615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7D15DF4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+</w:t>
            </w:r>
          </w:p>
        </w:tc>
        <w:tc>
          <w:tcPr>
            <w:tcW w:w="1525" w:type="dxa"/>
          </w:tcPr>
          <w:p w14:paraId="4B24677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Багато TV/streaming/game пристроїв; web-доступ на комп’ютері.</w:t>
            </w:r>
          </w:p>
        </w:tc>
      </w:tr>
    </w:tbl>
    <w:p w14:paraId="5AFA8F33" w14:textId="77777777" w:rsidR="005F0D48" w:rsidRDefault="00000000">
      <w:r>
        <w:br w:type="page"/>
      </w:r>
    </w:p>
    <w:p w14:paraId="59548F7C" w14:textId="77777777" w:rsidR="005F0D48" w:rsidRDefault="00000000">
      <w:pPr>
        <w:pStyle w:val="1"/>
      </w:pPr>
      <w:r>
        <w:rPr>
          <w:rFonts w:ascii="Times New Roman" w:hAnsi="Times New Roman"/>
          <w:color w:val="000000"/>
          <w:sz w:val="30"/>
        </w:rPr>
        <w:lastRenderedPageBreak/>
        <w:t>3. Порівняльна таблиця переносимості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47"/>
        <w:gridCol w:w="3048"/>
        <w:gridCol w:w="3048"/>
        <w:gridCol w:w="3048"/>
        <w:gridCol w:w="3049"/>
      </w:tblGrid>
      <w:tr w:rsidR="005F0D48" w14:paraId="159A3885" w14:textId="77777777">
        <w:trPr>
          <w:jc w:val="center"/>
        </w:trPr>
        <w:tc>
          <w:tcPr>
            <w:tcW w:w="3050" w:type="dxa"/>
            <w:shd w:val="clear" w:color="auto" w:fill="D9EAF7"/>
          </w:tcPr>
          <w:p w14:paraId="1C1180D5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Продукт</w:t>
            </w:r>
          </w:p>
        </w:tc>
        <w:tc>
          <w:tcPr>
            <w:tcW w:w="3050" w:type="dxa"/>
            <w:shd w:val="clear" w:color="auto" w:fill="D9EAF7"/>
          </w:tcPr>
          <w:p w14:paraId="66883DB9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Тип застосунку</w:t>
            </w:r>
          </w:p>
        </w:tc>
        <w:tc>
          <w:tcPr>
            <w:tcW w:w="3050" w:type="dxa"/>
            <w:shd w:val="clear" w:color="auto" w:fill="D9EAF7"/>
          </w:tcPr>
          <w:p w14:paraId="13B4D3F4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Домінантний рівень переносимості</w:t>
            </w:r>
          </w:p>
        </w:tc>
        <w:tc>
          <w:tcPr>
            <w:tcW w:w="3050" w:type="dxa"/>
            <w:shd w:val="clear" w:color="auto" w:fill="D9EAF7"/>
          </w:tcPr>
          <w:p w14:paraId="1B33E0C7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Shared компоненти</w:t>
            </w:r>
          </w:p>
        </w:tc>
        <w:tc>
          <w:tcPr>
            <w:tcW w:w="3050" w:type="dxa"/>
            <w:shd w:val="clear" w:color="auto" w:fill="D9EAF7"/>
          </w:tcPr>
          <w:p w14:paraId="3043016B" w14:textId="77777777" w:rsidR="005F0D48" w:rsidRPr="00114669" w:rsidRDefault="00000000" w:rsidP="00114669">
            <w:pPr>
              <w:jc w:val="center"/>
              <w:rPr>
                <w:sz w:val="20"/>
                <w:szCs w:val="28"/>
              </w:rPr>
            </w:pPr>
            <w:r w:rsidRPr="00114669">
              <w:rPr>
                <w:b/>
                <w:sz w:val="20"/>
                <w:szCs w:val="28"/>
              </w:rPr>
              <w:t>Platform-specific компоненти</w:t>
            </w:r>
          </w:p>
        </w:tc>
      </w:tr>
      <w:tr w:rsidR="005F0D48" w14:paraId="156D1232" w14:textId="77777777">
        <w:trPr>
          <w:jc w:val="center"/>
        </w:trPr>
        <w:tc>
          <w:tcPr>
            <w:tcW w:w="3050" w:type="dxa"/>
          </w:tcPr>
          <w:p w14:paraId="58770734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Telegram</w:t>
            </w:r>
          </w:p>
        </w:tc>
        <w:tc>
          <w:tcPr>
            <w:tcW w:w="3050" w:type="dxa"/>
          </w:tcPr>
          <w:p w14:paraId="695C3B44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Нативні mobile/desktop-клієнти + web-клієнт</w:t>
            </w:r>
          </w:p>
        </w:tc>
        <w:tc>
          <w:tcPr>
            <w:tcW w:w="3050" w:type="dxa"/>
          </w:tcPr>
          <w:p w14:paraId="125A96B1" w14:textId="13B8A17C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Рівень</w:t>
            </w:r>
            <w:proofErr w:type="spellEnd"/>
            <w:r w:rsidRPr="00114669">
              <w:rPr>
                <w:sz w:val="18"/>
                <w:szCs w:val="24"/>
              </w:rPr>
              <w:t xml:space="preserve"> 3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</w:rPr>
              <w:t xml:space="preserve"> Shared core logic</w:t>
            </w:r>
          </w:p>
        </w:tc>
        <w:tc>
          <w:tcPr>
            <w:tcW w:w="3050" w:type="dxa"/>
          </w:tcPr>
          <w:p w14:paraId="3853C8D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Messaging backend, синхронізація чатів, протокол, TDLib, авторизація, хмарне зберігання файлів</w:t>
            </w:r>
          </w:p>
        </w:tc>
        <w:tc>
          <w:tcPr>
            <w:tcW w:w="3050" w:type="dxa"/>
          </w:tcPr>
          <w:p w14:paraId="014D817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UI, push-сповіщення, медіа, локальне сховище, share-intents, інтеграція з ОС</w:t>
            </w:r>
          </w:p>
        </w:tc>
      </w:tr>
      <w:tr w:rsidR="005F0D48" w14:paraId="5E442283" w14:textId="77777777">
        <w:trPr>
          <w:jc w:val="center"/>
        </w:trPr>
        <w:tc>
          <w:tcPr>
            <w:tcW w:w="3050" w:type="dxa"/>
          </w:tcPr>
          <w:p w14:paraId="145FB8B9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Spotify</w:t>
            </w:r>
          </w:p>
        </w:tc>
        <w:tc>
          <w:tcPr>
            <w:tcW w:w="3050" w:type="dxa"/>
          </w:tcPr>
          <w:p w14:paraId="373E44C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Нативні mobile/desktop-клієнти + web player + клієнти для пристроїв</w:t>
            </w:r>
          </w:p>
        </w:tc>
        <w:tc>
          <w:tcPr>
            <w:tcW w:w="3050" w:type="dxa"/>
          </w:tcPr>
          <w:p w14:paraId="6AE20F0D" w14:textId="06689BAE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Рівень</w:t>
            </w:r>
            <w:proofErr w:type="spellEnd"/>
            <w:r w:rsidRPr="00114669">
              <w:rPr>
                <w:sz w:val="18"/>
                <w:szCs w:val="24"/>
              </w:rPr>
              <w:t xml:space="preserve"> 3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</w:rPr>
              <w:t xml:space="preserve"> Shared core logic</w:t>
            </w:r>
          </w:p>
        </w:tc>
        <w:tc>
          <w:tcPr>
            <w:tcW w:w="3050" w:type="dxa"/>
          </w:tcPr>
          <w:p w14:paraId="7D684C25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Каталог, акаунти, OAuth, playlists, рекомендації, Spotify Connect, playback state</w:t>
            </w:r>
          </w:p>
        </w:tc>
        <w:tc>
          <w:tcPr>
            <w:tcW w:w="3050" w:type="dxa"/>
          </w:tcPr>
          <w:p w14:paraId="253E335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Audio stack, DRM, offline downloads, системні медіакнопки, фонова робота, TV UI</w:t>
            </w:r>
          </w:p>
        </w:tc>
      </w:tr>
      <w:tr w:rsidR="005F0D48" w14:paraId="7FFA3330" w14:textId="77777777">
        <w:trPr>
          <w:jc w:val="center"/>
        </w:trPr>
        <w:tc>
          <w:tcPr>
            <w:tcW w:w="3050" w:type="dxa"/>
          </w:tcPr>
          <w:p w14:paraId="76ECE53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Gmail</w:t>
            </w:r>
          </w:p>
        </w:tc>
        <w:tc>
          <w:tcPr>
            <w:tcW w:w="3050" w:type="dxa"/>
          </w:tcPr>
          <w:p w14:paraId="79233358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Web-застосунок + нативні mobile-клієнти</w:t>
            </w:r>
          </w:p>
        </w:tc>
        <w:tc>
          <w:tcPr>
            <w:tcW w:w="3050" w:type="dxa"/>
          </w:tcPr>
          <w:p w14:paraId="56759D3F" w14:textId="2131D29D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Рівень</w:t>
            </w:r>
            <w:proofErr w:type="spellEnd"/>
            <w:r w:rsidRPr="00114669">
              <w:rPr>
                <w:sz w:val="18"/>
                <w:szCs w:val="24"/>
              </w:rPr>
              <w:t xml:space="preserve"> 5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</w:rPr>
              <w:t xml:space="preserve"> Web portability</w:t>
            </w:r>
          </w:p>
        </w:tc>
        <w:tc>
          <w:tcPr>
            <w:tcW w:w="3050" w:type="dxa"/>
          </w:tcPr>
          <w:p w14:paraId="791E517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Пошта, фільтрація, spam protection, пошук, акаунти Google, API, синхронізація mailbox</w:t>
            </w:r>
          </w:p>
        </w:tc>
        <w:tc>
          <w:tcPr>
            <w:tcW w:w="3050" w:type="dxa"/>
          </w:tcPr>
          <w:p w14:paraId="1B289C20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Mobile UI, push, локальний кеш, інтеграція з контактами/календарем, системний share sheet</w:t>
            </w:r>
          </w:p>
        </w:tc>
      </w:tr>
      <w:tr w:rsidR="005F0D48" w14:paraId="77896E77" w14:textId="77777777">
        <w:trPr>
          <w:jc w:val="center"/>
        </w:trPr>
        <w:tc>
          <w:tcPr>
            <w:tcW w:w="3050" w:type="dxa"/>
          </w:tcPr>
          <w:p w14:paraId="3C8AC827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Uber</w:t>
            </w:r>
          </w:p>
        </w:tc>
        <w:tc>
          <w:tcPr>
            <w:tcW w:w="3050" w:type="dxa"/>
          </w:tcPr>
          <w:p w14:paraId="332D427B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Нативні mobile-клієнти + web-flow для ride request</w:t>
            </w:r>
          </w:p>
        </w:tc>
        <w:tc>
          <w:tcPr>
            <w:tcW w:w="3050" w:type="dxa"/>
          </w:tcPr>
          <w:p w14:paraId="6A5C3901" w14:textId="5DFC2809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Рівень</w:t>
            </w:r>
            <w:proofErr w:type="spellEnd"/>
            <w:r w:rsidRPr="00114669">
              <w:rPr>
                <w:sz w:val="18"/>
                <w:szCs w:val="24"/>
              </w:rPr>
              <w:t xml:space="preserve"> 2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</w:rPr>
              <w:t xml:space="preserve"> Shared architecture</w:t>
            </w:r>
          </w:p>
        </w:tc>
        <w:tc>
          <w:tcPr>
            <w:tcW w:w="3050" w:type="dxa"/>
          </w:tcPr>
          <w:p w14:paraId="6F03D0C6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Matching, pricing, ETA, routing, профілі, payments, fraud/security, marketplace state</w:t>
            </w:r>
          </w:p>
        </w:tc>
        <w:tc>
          <w:tcPr>
            <w:tcW w:w="3050" w:type="dxa"/>
          </w:tcPr>
          <w:p w14:paraId="006D2DF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Maps UI, геолокація, push, background location, camera/scanner, platform permissions</w:t>
            </w:r>
          </w:p>
        </w:tc>
      </w:tr>
      <w:tr w:rsidR="005F0D48" w14:paraId="30EFCEC2" w14:textId="77777777">
        <w:trPr>
          <w:jc w:val="center"/>
        </w:trPr>
        <w:tc>
          <w:tcPr>
            <w:tcW w:w="3050" w:type="dxa"/>
          </w:tcPr>
          <w:p w14:paraId="6E5FB03C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Netflix</w:t>
            </w:r>
          </w:p>
        </w:tc>
        <w:tc>
          <w:tcPr>
            <w:tcW w:w="3050" w:type="dxa"/>
          </w:tcPr>
          <w:p w14:paraId="67F8CD7A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Клієнти для mobile, web, TV, streaming devices, game consoles</w:t>
            </w:r>
          </w:p>
        </w:tc>
        <w:tc>
          <w:tcPr>
            <w:tcW w:w="3050" w:type="dxa"/>
          </w:tcPr>
          <w:p w14:paraId="4EEFBFE0" w14:textId="5AF248F1" w:rsidR="005F0D48" w:rsidRPr="00114669" w:rsidRDefault="00000000">
            <w:pPr>
              <w:rPr>
                <w:sz w:val="18"/>
                <w:szCs w:val="24"/>
              </w:rPr>
            </w:pPr>
            <w:proofErr w:type="spellStart"/>
            <w:r w:rsidRPr="00114669">
              <w:rPr>
                <w:sz w:val="18"/>
                <w:szCs w:val="24"/>
              </w:rPr>
              <w:t>Рівень</w:t>
            </w:r>
            <w:proofErr w:type="spellEnd"/>
            <w:r w:rsidRPr="00114669">
              <w:rPr>
                <w:sz w:val="18"/>
                <w:szCs w:val="24"/>
              </w:rPr>
              <w:t xml:space="preserve"> 2 </w:t>
            </w:r>
            <w:r w:rsidR="00114669" w:rsidRPr="00114669">
              <w:rPr>
                <w:lang w:val="ru-RU"/>
              </w:rPr>
              <w:t>–</w:t>
            </w:r>
            <w:r w:rsidRPr="00114669">
              <w:rPr>
                <w:sz w:val="18"/>
                <w:szCs w:val="24"/>
              </w:rPr>
              <w:t xml:space="preserve"> Shared architecture</w:t>
            </w:r>
          </w:p>
        </w:tc>
        <w:tc>
          <w:tcPr>
            <w:tcW w:w="3050" w:type="dxa"/>
          </w:tcPr>
          <w:p w14:paraId="5EA0C632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Streaming backend, CDN, акаунти, профілі, рекомендації, encoding ladder, DRM policy</w:t>
            </w:r>
          </w:p>
        </w:tc>
        <w:tc>
          <w:tcPr>
            <w:tcW w:w="3050" w:type="dxa"/>
          </w:tcPr>
          <w:p w14:paraId="58E0537D" w14:textId="77777777" w:rsidR="005F0D48" w:rsidRPr="00114669" w:rsidRDefault="00000000">
            <w:pPr>
              <w:rPr>
                <w:sz w:val="18"/>
                <w:szCs w:val="24"/>
              </w:rPr>
            </w:pPr>
            <w:r w:rsidRPr="00114669">
              <w:rPr>
                <w:sz w:val="18"/>
                <w:szCs w:val="24"/>
              </w:rPr>
              <w:t>Player UI, hardware decoding, DRM реалізація, remote-control UX, offline downloads, TV app constraints</w:t>
            </w:r>
          </w:p>
        </w:tc>
      </w:tr>
    </w:tbl>
    <w:p w14:paraId="7ADBB4FA" w14:textId="77777777" w:rsidR="005F0D48" w:rsidRDefault="005F0D48">
      <w:pPr>
        <w:sectPr w:rsidR="005F0D48">
          <w:pgSz w:w="16838" w:h="11906" w:orient="landscape"/>
          <w:pgMar w:top="850" w:right="794" w:bottom="850" w:left="794" w:header="720" w:footer="720" w:gutter="0"/>
          <w:cols w:space="720"/>
          <w:docGrid w:linePitch="360"/>
        </w:sectPr>
      </w:pPr>
    </w:p>
    <w:p w14:paraId="59BAC61E" w14:textId="77777777" w:rsidR="005F0D48" w:rsidRDefault="00000000">
      <w:pPr>
        <w:pStyle w:val="1"/>
      </w:pPr>
      <w:r>
        <w:rPr>
          <w:rFonts w:ascii="Times New Roman" w:hAnsi="Times New Roman"/>
          <w:color w:val="000000"/>
          <w:sz w:val="30"/>
        </w:rPr>
        <w:lastRenderedPageBreak/>
        <w:t>4. Аналіз продуктів</w:t>
      </w:r>
    </w:p>
    <w:p w14:paraId="6D4F4AEE" w14:textId="77777777" w:rsidR="005F0D48" w:rsidRDefault="00000000">
      <w:pPr>
        <w:pStyle w:val="21"/>
      </w:pPr>
      <w:r>
        <w:rPr>
          <w:rFonts w:ascii="Times New Roman" w:hAnsi="Times New Roman"/>
          <w:color w:val="000000"/>
        </w:rPr>
        <w:t>4.1. Telegram</w:t>
      </w:r>
    </w:p>
    <w:p w14:paraId="15FA8B18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>
        <w:t xml:space="preserve">Telegram працює на Android, iOS/iPadOS, Windows, macOS, Linux та у браузері через Telegram Web. </w:t>
      </w:r>
      <w:proofErr w:type="spellStart"/>
      <w:r w:rsidRPr="00114669">
        <w:rPr>
          <w:lang w:val="ru-RU"/>
        </w:rPr>
        <w:t>Такий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набір</w:t>
      </w:r>
      <w:proofErr w:type="spellEnd"/>
      <w:r w:rsidRPr="00114669">
        <w:rPr>
          <w:lang w:val="ru-RU"/>
        </w:rPr>
        <w:t xml:space="preserve"> платформ </w:t>
      </w:r>
      <w:proofErr w:type="spellStart"/>
      <w:r w:rsidRPr="00114669">
        <w:rPr>
          <w:lang w:val="ru-RU"/>
        </w:rPr>
        <w:t>свідчить</w:t>
      </w:r>
      <w:proofErr w:type="spellEnd"/>
      <w:r w:rsidRPr="00114669">
        <w:rPr>
          <w:lang w:val="ru-RU"/>
        </w:rPr>
        <w:t xml:space="preserve"> про </w:t>
      </w:r>
      <w:proofErr w:type="spellStart"/>
      <w:r w:rsidRPr="00114669">
        <w:rPr>
          <w:lang w:val="ru-RU"/>
        </w:rPr>
        <w:t>високу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практичну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переносимість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вона не </w:t>
      </w:r>
      <w:proofErr w:type="spellStart"/>
      <w:r w:rsidRPr="00114669">
        <w:rPr>
          <w:lang w:val="ru-RU"/>
        </w:rPr>
        <w:t>досягається</w:t>
      </w:r>
      <w:proofErr w:type="spellEnd"/>
      <w:r w:rsidRPr="00114669">
        <w:rPr>
          <w:lang w:val="ru-RU"/>
        </w:rPr>
        <w:t xml:space="preserve"> одним </w:t>
      </w:r>
      <w:proofErr w:type="spellStart"/>
      <w:r w:rsidRPr="00114669">
        <w:rPr>
          <w:lang w:val="ru-RU"/>
        </w:rPr>
        <w:t>універсальним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застосунком</w:t>
      </w:r>
      <w:proofErr w:type="spellEnd"/>
      <w:r w:rsidRPr="00114669">
        <w:rPr>
          <w:lang w:val="ru-RU"/>
        </w:rPr>
        <w:t xml:space="preserve">. Для </w:t>
      </w:r>
      <w:proofErr w:type="spellStart"/>
      <w:r w:rsidRPr="00114669">
        <w:rPr>
          <w:lang w:val="ru-RU"/>
        </w:rPr>
        <w:t>різних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класів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пристроїв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використовуються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окремі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тоді</w:t>
      </w:r>
      <w:proofErr w:type="spellEnd"/>
      <w:r w:rsidRPr="00114669">
        <w:rPr>
          <w:lang w:val="ru-RU"/>
        </w:rPr>
        <w:t xml:space="preserve"> як </w:t>
      </w:r>
      <w:proofErr w:type="spellStart"/>
      <w:r w:rsidRPr="00114669">
        <w:rPr>
          <w:lang w:val="ru-RU"/>
        </w:rPr>
        <w:t>спільними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залишаються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протоколи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серверна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інфраструктура</w:t>
      </w:r>
      <w:proofErr w:type="spellEnd"/>
      <w:r w:rsidRPr="00114669">
        <w:rPr>
          <w:lang w:val="ru-RU"/>
        </w:rPr>
        <w:t xml:space="preserve">, модель </w:t>
      </w:r>
      <w:proofErr w:type="spellStart"/>
      <w:r w:rsidRPr="00114669">
        <w:rPr>
          <w:lang w:val="ru-RU"/>
        </w:rPr>
        <w:t>акаунтів</w:t>
      </w:r>
      <w:proofErr w:type="spellEnd"/>
      <w:r w:rsidRPr="00114669">
        <w:rPr>
          <w:lang w:val="ru-RU"/>
        </w:rPr>
        <w:t xml:space="preserve"> і </w:t>
      </w:r>
      <w:proofErr w:type="spellStart"/>
      <w:r w:rsidRPr="00114669">
        <w:rPr>
          <w:lang w:val="ru-RU"/>
        </w:rPr>
        <w:t>синхронізація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повідомлень</w:t>
      </w:r>
      <w:proofErr w:type="spellEnd"/>
      <w:r w:rsidRPr="00114669">
        <w:rPr>
          <w:lang w:val="ru-RU"/>
        </w:rPr>
        <w:t>.</w:t>
      </w:r>
    </w:p>
    <w:p w14:paraId="47B6CA25" w14:textId="410044D8" w:rsidR="005F0D48" w:rsidRPr="00114669" w:rsidRDefault="00000000">
      <w:pPr>
        <w:spacing w:after="120"/>
        <w:ind w:firstLine="425"/>
        <w:jc w:val="both"/>
        <w:rPr>
          <w:lang w:val="ru-RU"/>
        </w:rPr>
      </w:pPr>
      <w:proofErr w:type="spellStart"/>
      <w:r w:rsidRPr="00114669">
        <w:rPr>
          <w:lang w:val="ru-RU"/>
        </w:rPr>
        <w:t>Найважливіший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елемент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 </w:t>
      </w:r>
      <w:r>
        <w:t>Telegram</w:t>
      </w:r>
      <w:r w:rsidRPr="00114669">
        <w:rPr>
          <w:lang w:val="ru-RU"/>
        </w:rPr>
        <w:t xml:space="preserve">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proofErr w:type="spellStart"/>
      <w:r>
        <w:t>TDLib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кросплатформна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бібліотека</w:t>
      </w:r>
      <w:proofErr w:type="spellEnd"/>
      <w:r w:rsidRPr="00114669">
        <w:rPr>
          <w:lang w:val="ru-RU"/>
        </w:rPr>
        <w:t xml:space="preserve"> для </w:t>
      </w:r>
      <w:proofErr w:type="spellStart"/>
      <w:r w:rsidRPr="00114669">
        <w:rPr>
          <w:lang w:val="ru-RU"/>
        </w:rPr>
        <w:t>створення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клієнтів</w:t>
      </w:r>
      <w:proofErr w:type="spellEnd"/>
      <w:r w:rsidRPr="00114669">
        <w:rPr>
          <w:lang w:val="ru-RU"/>
        </w:rPr>
        <w:t xml:space="preserve"> </w:t>
      </w:r>
      <w:r>
        <w:t>Telegram</w:t>
      </w:r>
      <w:r w:rsidRPr="00114669">
        <w:rPr>
          <w:lang w:val="ru-RU"/>
        </w:rPr>
        <w:t xml:space="preserve">. Вона </w:t>
      </w:r>
      <w:proofErr w:type="spellStart"/>
      <w:r w:rsidRPr="00114669">
        <w:rPr>
          <w:lang w:val="ru-RU"/>
        </w:rPr>
        <w:t>бере</w:t>
      </w:r>
      <w:proofErr w:type="spellEnd"/>
      <w:r w:rsidRPr="00114669">
        <w:rPr>
          <w:lang w:val="ru-RU"/>
        </w:rPr>
        <w:t xml:space="preserve"> на себе </w:t>
      </w:r>
      <w:proofErr w:type="spellStart"/>
      <w:r w:rsidRPr="00114669">
        <w:rPr>
          <w:lang w:val="ru-RU"/>
        </w:rPr>
        <w:t>мережеву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взаємодію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локальне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зберігання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шифрування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локальних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даних</w:t>
      </w:r>
      <w:proofErr w:type="spellEnd"/>
      <w:r w:rsidRPr="00114669">
        <w:rPr>
          <w:lang w:val="ru-RU"/>
        </w:rPr>
        <w:t xml:space="preserve"> і доставку </w:t>
      </w:r>
      <w:proofErr w:type="spellStart"/>
      <w:r w:rsidRPr="00114669">
        <w:rPr>
          <w:lang w:val="ru-RU"/>
        </w:rPr>
        <w:t>оновлень</w:t>
      </w:r>
      <w:proofErr w:type="spellEnd"/>
      <w:r w:rsidRPr="00114669">
        <w:rPr>
          <w:lang w:val="ru-RU"/>
        </w:rPr>
        <w:t xml:space="preserve"> </w:t>
      </w:r>
      <w:proofErr w:type="gramStart"/>
      <w:r w:rsidRPr="00114669">
        <w:rPr>
          <w:lang w:val="ru-RU"/>
        </w:rPr>
        <w:t>у правильному порядку</w:t>
      </w:r>
      <w:proofErr w:type="gramEnd"/>
      <w:r w:rsidRPr="00114669">
        <w:rPr>
          <w:lang w:val="ru-RU"/>
        </w:rPr>
        <w:t xml:space="preserve">. </w:t>
      </w:r>
      <w:proofErr w:type="spellStart"/>
      <w:r w:rsidRPr="00114669">
        <w:rPr>
          <w:lang w:val="ru-RU"/>
        </w:rPr>
        <w:t>Це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дозволяє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реалізувати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різні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інтерфейси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не </w:t>
      </w:r>
      <w:proofErr w:type="spellStart"/>
      <w:r w:rsidRPr="00114669">
        <w:rPr>
          <w:lang w:val="ru-RU"/>
        </w:rPr>
        <w:t>переписувати</w:t>
      </w:r>
      <w:proofErr w:type="spellEnd"/>
      <w:r w:rsidRPr="00114669">
        <w:rPr>
          <w:lang w:val="ru-RU"/>
        </w:rPr>
        <w:t xml:space="preserve"> всю </w:t>
      </w:r>
      <w:proofErr w:type="spellStart"/>
      <w:r w:rsidRPr="00114669">
        <w:rPr>
          <w:lang w:val="ru-RU"/>
        </w:rPr>
        <w:t>клієнтську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логіку</w:t>
      </w:r>
      <w:proofErr w:type="spellEnd"/>
      <w:r w:rsidRPr="00114669">
        <w:rPr>
          <w:lang w:val="ru-RU"/>
        </w:rPr>
        <w:t xml:space="preserve"> з нуля.</w:t>
      </w:r>
    </w:p>
    <w:p w14:paraId="4A75D0A5" w14:textId="279E6B9D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3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Shared</w:t>
      </w:r>
      <w:r w:rsidRPr="00114669">
        <w:rPr>
          <w:lang w:val="ru-RU"/>
        </w:rPr>
        <w:t xml:space="preserve"> </w:t>
      </w:r>
      <w:r>
        <w:t>core</w:t>
      </w:r>
      <w:r w:rsidRPr="00114669">
        <w:rPr>
          <w:lang w:val="ru-RU"/>
        </w:rPr>
        <w:t xml:space="preserve"> </w:t>
      </w:r>
      <w:r>
        <w:t>logic</w:t>
      </w:r>
      <w:r w:rsidRPr="00114669">
        <w:rPr>
          <w:lang w:val="ru-RU"/>
        </w:rPr>
        <w:t>.</w:t>
      </w:r>
    </w:p>
    <w:p w14:paraId="24D236AA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r w:rsidRPr="00114669">
        <w:rPr>
          <w:lang w:val="ru-RU"/>
        </w:rPr>
        <w:t xml:space="preserve">Роль </w:t>
      </w:r>
      <w:r>
        <w:t>backend</w:t>
      </w:r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висока</w:t>
      </w:r>
      <w:proofErr w:type="spellEnd"/>
      <w:r w:rsidRPr="00114669">
        <w:rPr>
          <w:lang w:val="ru-RU"/>
        </w:rPr>
        <w:t xml:space="preserve">; </w:t>
      </w:r>
      <w:proofErr w:type="spellStart"/>
      <w:r w:rsidRPr="00114669">
        <w:rPr>
          <w:lang w:val="ru-RU"/>
        </w:rPr>
        <w:t>сервери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забезпечують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синхронізацію</w:t>
      </w:r>
      <w:proofErr w:type="spellEnd"/>
      <w:r w:rsidRPr="00114669">
        <w:rPr>
          <w:lang w:val="ru-RU"/>
        </w:rPr>
        <w:t xml:space="preserve">, доставку </w:t>
      </w:r>
      <w:proofErr w:type="spellStart"/>
      <w:r w:rsidRPr="00114669">
        <w:rPr>
          <w:lang w:val="ru-RU"/>
        </w:rPr>
        <w:t>повідомлень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файли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акаунти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канали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боти</w:t>
      </w:r>
      <w:proofErr w:type="spellEnd"/>
      <w:r w:rsidRPr="00114669">
        <w:rPr>
          <w:lang w:val="ru-RU"/>
        </w:rPr>
        <w:t>.</w:t>
      </w:r>
    </w:p>
    <w:p w14:paraId="2F87E0BD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Платформні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компоненти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інтерфейс</w:t>
      </w:r>
      <w:proofErr w:type="spellEnd"/>
      <w:r w:rsidRPr="00114669">
        <w:rPr>
          <w:lang w:val="ru-RU"/>
        </w:rPr>
        <w:t xml:space="preserve">, </w:t>
      </w:r>
      <w:r>
        <w:t>push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сповіщення</w:t>
      </w:r>
      <w:proofErr w:type="spellEnd"/>
      <w:r w:rsidRPr="00114669">
        <w:rPr>
          <w:lang w:val="ru-RU"/>
        </w:rPr>
        <w:t xml:space="preserve">, робота з </w:t>
      </w:r>
      <w:proofErr w:type="spellStart"/>
      <w:r w:rsidRPr="00114669">
        <w:rPr>
          <w:lang w:val="ru-RU"/>
        </w:rPr>
        <w:t>медіа</w:t>
      </w:r>
      <w:proofErr w:type="spellEnd"/>
      <w:r w:rsidRPr="00114669">
        <w:rPr>
          <w:lang w:val="ru-RU"/>
        </w:rPr>
        <w:t xml:space="preserve">, локальна база, </w:t>
      </w:r>
      <w:proofErr w:type="spellStart"/>
      <w:r w:rsidRPr="00114669">
        <w:rPr>
          <w:lang w:val="ru-RU"/>
        </w:rPr>
        <w:t>файловий</w:t>
      </w:r>
      <w:proofErr w:type="spellEnd"/>
      <w:r w:rsidRPr="00114669">
        <w:rPr>
          <w:lang w:val="ru-RU"/>
        </w:rPr>
        <w:t xml:space="preserve"> доступ і </w:t>
      </w:r>
      <w:proofErr w:type="spellStart"/>
      <w:r w:rsidRPr="00114669">
        <w:rPr>
          <w:lang w:val="ru-RU"/>
        </w:rPr>
        <w:t>системні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інтеграції</w:t>
      </w:r>
      <w:proofErr w:type="spellEnd"/>
      <w:r w:rsidRPr="00114669">
        <w:rPr>
          <w:lang w:val="ru-RU"/>
        </w:rPr>
        <w:t>.</w:t>
      </w:r>
    </w:p>
    <w:p w14:paraId="0AC5895B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Висновок</w:t>
      </w:r>
      <w:proofErr w:type="spellEnd"/>
      <w:r w:rsidRPr="00114669">
        <w:rPr>
          <w:lang w:val="ru-RU"/>
        </w:rPr>
        <w:t xml:space="preserve">: </w:t>
      </w:r>
      <w:r>
        <w:t>Telegram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переносимий</w:t>
      </w:r>
      <w:proofErr w:type="spellEnd"/>
      <w:r w:rsidRPr="00114669">
        <w:rPr>
          <w:lang w:val="ru-RU"/>
        </w:rPr>
        <w:t xml:space="preserve"> не за </w:t>
      </w:r>
      <w:proofErr w:type="spellStart"/>
      <w:r w:rsidRPr="00114669">
        <w:rPr>
          <w:lang w:val="ru-RU"/>
        </w:rPr>
        <w:t>рахунок</w:t>
      </w:r>
      <w:proofErr w:type="spellEnd"/>
      <w:r w:rsidRPr="00114669">
        <w:rPr>
          <w:lang w:val="ru-RU"/>
        </w:rPr>
        <w:t xml:space="preserve"> одного </w:t>
      </w:r>
      <w:r>
        <w:t>UI</w:t>
      </w:r>
      <w:r w:rsidRPr="00114669">
        <w:rPr>
          <w:lang w:val="ru-RU"/>
        </w:rPr>
        <w:t xml:space="preserve">, а за </w:t>
      </w:r>
      <w:proofErr w:type="spellStart"/>
      <w:r w:rsidRPr="00114669">
        <w:rPr>
          <w:lang w:val="ru-RU"/>
        </w:rPr>
        <w:t>рахунок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спільного</w:t>
      </w:r>
      <w:proofErr w:type="spellEnd"/>
      <w:r w:rsidRPr="00114669">
        <w:rPr>
          <w:lang w:val="ru-RU"/>
        </w:rPr>
        <w:t xml:space="preserve"> протоколу, </w:t>
      </w:r>
      <w:r>
        <w:t>backend</w:t>
      </w:r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багаторазово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використовуваного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клієнтського</w:t>
      </w:r>
      <w:proofErr w:type="spellEnd"/>
      <w:r w:rsidRPr="00114669">
        <w:rPr>
          <w:lang w:val="ru-RU"/>
        </w:rPr>
        <w:t xml:space="preserve"> ядра.</w:t>
      </w:r>
    </w:p>
    <w:p w14:paraId="5733219A" w14:textId="77777777" w:rsidR="005F0D48" w:rsidRPr="00114669" w:rsidRDefault="00000000">
      <w:pPr>
        <w:pStyle w:val="21"/>
        <w:rPr>
          <w:lang w:val="ru-RU"/>
        </w:rPr>
      </w:pPr>
      <w:r w:rsidRPr="00114669">
        <w:rPr>
          <w:rFonts w:ascii="Times New Roman" w:hAnsi="Times New Roman"/>
          <w:color w:val="000000"/>
          <w:lang w:val="ru-RU"/>
        </w:rPr>
        <w:t xml:space="preserve">4.2. </w:t>
      </w:r>
      <w:r>
        <w:rPr>
          <w:rFonts w:ascii="Times New Roman" w:hAnsi="Times New Roman"/>
          <w:color w:val="000000"/>
        </w:rPr>
        <w:t>Spotify</w:t>
      </w:r>
    </w:p>
    <w:p w14:paraId="5F9CFDF7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>
        <w:t>Spotify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доступний</w:t>
      </w:r>
      <w:proofErr w:type="spellEnd"/>
      <w:r w:rsidRPr="00114669">
        <w:rPr>
          <w:lang w:val="ru-RU"/>
        </w:rPr>
        <w:t xml:space="preserve"> на </w:t>
      </w:r>
      <w:proofErr w:type="spellStart"/>
      <w:r w:rsidRPr="00114669">
        <w:rPr>
          <w:lang w:val="ru-RU"/>
        </w:rPr>
        <w:t>мобільних</w:t>
      </w:r>
      <w:proofErr w:type="spellEnd"/>
      <w:r w:rsidRPr="00114669">
        <w:rPr>
          <w:lang w:val="ru-RU"/>
        </w:rPr>
        <w:t xml:space="preserve"> пристроях, </w:t>
      </w:r>
      <w:r>
        <w:t>desktop</w:t>
      </w:r>
      <w:r w:rsidRPr="00114669">
        <w:rPr>
          <w:lang w:val="ru-RU"/>
        </w:rPr>
        <w:t xml:space="preserve">-платформах, у </w:t>
      </w:r>
      <w:r>
        <w:t>web</w:t>
      </w:r>
      <w:r w:rsidRPr="00114669">
        <w:rPr>
          <w:lang w:val="ru-RU"/>
        </w:rPr>
        <w:t xml:space="preserve"> </w:t>
      </w:r>
      <w:r>
        <w:t>player</w:t>
      </w:r>
      <w:r w:rsidRPr="00114669">
        <w:rPr>
          <w:lang w:val="ru-RU"/>
        </w:rPr>
        <w:t xml:space="preserve">, а також на </w:t>
      </w:r>
      <w:proofErr w:type="spellStart"/>
      <w:r w:rsidRPr="00114669">
        <w:rPr>
          <w:lang w:val="ru-RU"/>
        </w:rPr>
        <w:t>частині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телевізорів</w:t>
      </w:r>
      <w:proofErr w:type="spellEnd"/>
      <w:r w:rsidRPr="00114669">
        <w:rPr>
          <w:lang w:val="ru-RU"/>
        </w:rPr>
        <w:t xml:space="preserve">, консолей, </w:t>
      </w:r>
      <w:proofErr w:type="spellStart"/>
      <w:r w:rsidRPr="00114669">
        <w:rPr>
          <w:lang w:val="ru-RU"/>
        </w:rPr>
        <w:t>автомобільних</w:t>
      </w:r>
      <w:proofErr w:type="spellEnd"/>
      <w:r w:rsidRPr="00114669">
        <w:rPr>
          <w:lang w:val="ru-RU"/>
        </w:rPr>
        <w:t xml:space="preserve"> систем, </w:t>
      </w:r>
      <w:proofErr w:type="spellStart"/>
      <w:r w:rsidRPr="00114669">
        <w:rPr>
          <w:lang w:val="ru-RU"/>
        </w:rPr>
        <w:t>годинників</w:t>
      </w:r>
      <w:proofErr w:type="spellEnd"/>
      <w:r w:rsidRPr="00114669">
        <w:rPr>
          <w:lang w:val="ru-RU"/>
        </w:rPr>
        <w:t xml:space="preserve"> і </w:t>
      </w:r>
      <w:r>
        <w:t>smart</w:t>
      </w:r>
      <w:r w:rsidRPr="00114669">
        <w:rPr>
          <w:lang w:val="ru-RU"/>
        </w:rPr>
        <w:t xml:space="preserve"> </w:t>
      </w:r>
      <w:r>
        <w:t>speaker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пристроїв</w:t>
      </w:r>
      <w:proofErr w:type="spellEnd"/>
      <w:r w:rsidRPr="00114669">
        <w:rPr>
          <w:lang w:val="ru-RU"/>
        </w:rPr>
        <w:t xml:space="preserve">. Така модель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поєднує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нативні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застосунки</w:t>
      </w:r>
      <w:proofErr w:type="spellEnd"/>
      <w:r w:rsidRPr="00114669">
        <w:rPr>
          <w:lang w:val="ru-RU"/>
        </w:rPr>
        <w:t xml:space="preserve"> з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рішеннями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авторизованими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клієнтами</w:t>
      </w:r>
      <w:proofErr w:type="spellEnd"/>
      <w:r w:rsidRPr="00114669">
        <w:rPr>
          <w:lang w:val="ru-RU"/>
        </w:rPr>
        <w:t xml:space="preserve"> на пристроях </w:t>
      </w:r>
      <w:proofErr w:type="spellStart"/>
      <w:r w:rsidRPr="00114669">
        <w:rPr>
          <w:lang w:val="ru-RU"/>
        </w:rPr>
        <w:t>партнерів</w:t>
      </w:r>
      <w:proofErr w:type="spellEnd"/>
      <w:r w:rsidRPr="00114669">
        <w:rPr>
          <w:lang w:val="ru-RU"/>
        </w:rPr>
        <w:t>.</w:t>
      </w:r>
    </w:p>
    <w:p w14:paraId="24C7D196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proofErr w:type="spellStart"/>
      <w:r w:rsidRPr="00114669">
        <w:rPr>
          <w:lang w:val="ru-RU"/>
        </w:rPr>
        <w:t>Спільними</w:t>
      </w:r>
      <w:proofErr w:type="spellEnd"/>
      <w:r w:rsidRPr="00114669">
        <w:rPr>
          <w:lang w:val="ru-RU"/>
        </w:rPr>
        <w:t xml:space="preserve"> для </w:t>
      </w:r>
      <w:r>
        <w:t>Spotify</w:t>
      </w:r>
      <w:r w:rsidRPr="00114669">
        <w:rPr>
          <w:lang w:val="ru-RU"/>
        </w:rPr>
        <w:t xml:space="preserve"> є </w:t>
      </w:r>
      <w:proofErr w:type="spellStart"/>
      <w:r w:rsidRPr="00114669">
        <w:rPr>
          <w:lang w:val="ru-RU"/>
        </w:rPr>
        <w:t>акаунт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музичний</w:t>
      </w:r>
      <w:proofErr w:type="spellEnd"/>
      <w:r w:rsidRPr="00114669">
        <w:rPr>
          <w:lang w:val="ru-RU"/>
        </w:rPr>
        <w:t xml:space="preserve"> каталог, </w:t>
      </w:r>
      <w:r>
        <w:t>playlists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рекомендації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історія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прослуховування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авторизація</w:t>
      </w:r>
      <w:proofErr w:type="spellEnd"/>
      <w:r w:rsidRPr="00114669">
        <w:rPr>
          <w:lang w:val="ru-RU"/>
        </w:rPr>
        <w:t xml:space="preserve"> </w:t>
      </w:r>
      <w:r>
        <w:t>OAuth</w:t>
      </w:r>
      <w:r w:rsidRPr="00114669">
        <w:rPr>
          <w:lang w:val="ru-RU"/>
        </w:rPr>
        <w:t xml:space="preserve">, стан </w:t>
      </w:r>
      <w:proofErr w:type="spellStart"/>
      <w:r w:rsidRPr="00114669">
        <w:rPr>
          <w:lang w:val="ru-RU"/>
        </w:rPr>
        <w:t>відтворення</w:t>
      </w:r>
      <w:proofErr w:type="spellEnd"/>
      <w:r w:rsidRPr="00114669">
        <w:rPr>
          <w:lang w:val="ru-RU"/>
        </w:rPr>
        <w:t xml:space="preserve"> та </w:t>
      </w:r>
      <w:r>
        <w:t>Spotify</w:t>
      </w:r>
      <w:r w:rsidRPr="00114669">
        <w:rPr>
          <w:lang w:val="ru-RU"/>
        </w:rPr>
        <w:t xml:space="preserve"> </w:t>
      </w:r>
      <w:r>
        <w:t>Connect</w:t>
      </w:r>
      <w:r w:rsidRPr="00114669">
        <w:rPr>
          <w:lang w:val="ru-RU"/>
        </w:rPr>
        <w:t xml:space="preserve">. </w:t>
      </w:r>
      <w:r>
        <w:t>Web</w:t>
      </w:r>
      <w:r w:rsidRPr="00114669">
        <w:rPr>
          <w:lang w:val="ru-RU"/>
        </w:rPr>
        <w:t xml:space="preserve"> </w:t>
      </w:r>
      <w:r>
        <w:t>Playback</w:t>
      </w:r>
      <w:r w:rsidRPr="00114669">
        <w:rPr>
          <w:lang w:val="ru-RU"/>
        </w:rPr>
        <w:t xml:space="preserve"> </w:t>
      </w:r>
      <w:r>
        <w:t>SDK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показує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частина</w:t>
      </w:r>
      <w:proofErr w:type="spellEnd"/>
      <w:r w:rsidRPr="00114669">
        <w:rPr>
          <w:lang w:val="ru-RU"/>
        </w:rPr>
        <w:t xml:space="preserve"> </w:t>
      </w:r>
      <w:r>
        <w:t>playback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функцій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може</w:t>
      </w:r>
      <w:proofErr w:type="spellEnd"/>
      <w:r w:rsidRPr="00114669">
        <w:rPr>
          <w:lang w:val="ru-RU"/>
        </w:rPr>
        <w:t xml:space="preserve"> бути </w:t>
      </w:r>
      <w:proofErr w:type="spellStart"/>
      <w:r w:rsidRPr="00114669">
        <w:rPr>
          <w:lang w:val="ru-RU"/>
        </w:rPr>
        <w:t>винесена</w:t>
      </w:r>
      <w:proofErr w:type="spellEnd"/>
      <w:r w:rsidRPr="00114669">
        <w:rPr>
          <w:lang w:val="ru-RU"/>
        </w:rPr>
        <w:t xml:space="preserve"> у </w:t>
      </w:r>
      <w:r>
        <w:t>JavaScript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середовище</w:t>
      </w:r>
      <w:proofErr w:type="spellEnd"/>
      <w:r w:rsidRPr="00114669">
        <w:rPr>
          <w:lang w:val="ru-RU"/>
        </w:rPr>
        <w:t xml:space="preserve"> браузера,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повноцінний</w:t>
      </w:r>
      <w:proofErr w:type="spellEnd"/>
      <w:r w:rsidRPr="00114669">
        <w:rPr>
          <w:lang w:val="ru-RU"/>
        </w:rPr>
        <w:t xml:space="preserve"> продукт все одно </w:t>
      </w:r>
      <w:proofErr w:type="spellStart"/>
      <w:r w:rsidRPr="00114669">
        <w:rPr>
          <w:lang w:val="ru-RU"/>
        </w:rPr>
        <w:t>залежить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аудіо</w:t>
      </w:r>
      <w:proofErr w:type="spellEnd"/>
      <w:r w:rsidRPr="00114669">
        <w:rPr>
          <w:lang w:val="ru-RU"/>
        </w:rPr>
        <w:t xml:space="preserve">-стека, </w:t>
      </w:r>
      <w:r>
        <w:t>DRM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фонової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роботи</w:t>
      </w:r>
      <w:proofErr w:type="spellEnd"/>
      <w:r w:rsidRPr="00114669">
        <w:rPr>
          <w:lang w:val="ru-RU"/>
        </w:rPr>
        <w:t xml:space="preserve"> й </w:t>
      </w:r>
      <w:proofErr w:type="spellStart"/>
      <w:r w:rsidRPr="00114669">
        <w:rPr>
          <w:lang w:val="ru-RU"/>
        </w:rPr>
        <w:t>системних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медіаінтеграцій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конкретної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платформи</w:t>
      </w:r>
      <w:proofErr w:type="spellEnd"/>
      <w:r w:rsidRPr="00114669">
        <w:rPr>
          <w:lang w:val="ru-RU"/>
        </w:rPr>
        <w:t>.</w:t>
      </w:r>
    </w:p>
    <w:p w14:paraId="20C02DB4" w14:textId="529715DE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3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Shared</w:t>
      </w:r>
      <w:r w:rsidRPr="00114669">
        <w:rPr>
          <w:lang w:val="ru-RU"/>
        </w:rPr>
        <w:t xml:space="preserve"> </w:t>
      </w:r>
      <w:r>
        <w:t>core</w:t>
      </w:r>
      <w:r w:rsidRPr="00114669">
        <w:rPr>
          <w:lang w:val="ru-RU"/>
        </w:rPr>
        <w:t xml:space="preserve"> </w:t>
      </w:r>
      <w:r>
        <w:t>logic</w:t>
      </w:r>
      <w:r w:rsidRPr="00114669">
        <w:rPr>
          <w:lang w:val="ru-RU"/>
        </w:rPr>
        <w:t>.</w:t>
      </w:r>
    </w:p>
    <w:p w14:paraId="07A60D70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r w:rsidRPr="00114669">
        <w:rPr>
          <w:lang w:val="ru-RU"/>
        </w:rPr>
        <w:t xml:space="preserve">Роль </w:t>
      </w:r>
      <w:r>
        <w:t>backend</w:t>
      </w:r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дуже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висока</w:t>
      </w:r>
      <w:proofErr w:type="spellEnd"/>
      <w:r w:rsidRPr="00114669">
        <w:rPr>
          <w:lang w:val="ru-RU"/>
        </w:rPr>
        <w:t xml:space="preserve">; </w:t>
      </w:r>
      <w:r>
        <w:t>backend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керує</w:t>
      </w:r>
      <w:proofErr w:type="spellEnd"/>
      <w:r w:rsidRPr="00114669">
        <w:rPr>
          <w:lang w:val="ru-RU"/>
        </w:rPr>
        <w:t xml:space="preserve"> каталогом, </w:t>
      </w:r>
      <w:proofErr w:type="spellStart"/>
      <w:r w:rsidRPr="00114669">
        <w:rPr>
          <w:lang w:val="ru-RU"/>
        </w:rPr>
        <w:t>рекомендаціями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акаунтами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підписками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синхронізацією</w:t>
      </w:r>
      <w:proofErr w:type="spellEnd"/>
      <w:r w:rsidRPr="00114669">
        <w:rPr>
          <w:lang w:val="ru-RU"/>
        </w:rPr>
        <w:t xml:space="preserve"> та </w:t>
      </w:r>
      <w:r>
        <w:t>playback</w:t>
      </w:r>
      <w:r w:rsidRPr="00114669">
        <w:rPr>
          <w:lang w:val="ru-RU"/>
        </w:rPr>
        <w:t xml:space="preserve"> </w:t>
      </w:r>
      <w:r>
        <w:t>state</w:t>
      </w:r>
      <w:r w:rsidRPr="00114669">
        <w:rPr>
          <w:lang w:val="ru-RU"/>
        </w:rPr>
        <w:t>.</w:t>
      </w:r>
    </w:p>
    <w:p w14:paraId="085E3A43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Платформні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компоненти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аудіодрайвери</w:t>
      </w:r>
      <w:proofErr w:type="spellEnd"/>
      <w:r w:rsidRPr="00114669">
        <w:rPr>
          <w:lang w:val="ru-RU"/>
        </w:rPr>
        <w:t xml:space="preserve">, </w:t>
      </w:r>
      <w:r>
        <w:t>DRM</w:t>
      </w:r>
      <w:r w:rsidRPr="00114669">
        <w:rPr>
          <w:lang w:val="ru-RU"/>
        </w:rPr>
        <w:t xml:space="preserve">, </w:t>
      </w:r>
      <w:r>
        <w:t>offline</w:t>
      </w:r>
      <w:r w:rsidRPr="00114669">
        <w:rPr>
          <w:lang w:val="ru-RU"/>
        </w:rPr>
        <w:t xml:space="preserve"> </w:t>
      </w:r>
      <w:r>
        <w:t>downloads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фонова</w:t>
      </w:r>
      <w:proofErr w:type="spellEnd"/>
      <w:r w:rsidRPr="00114669">
        <w:rPr>
          <w:lang w:val="ru-RU"/>
        </w:rPr>
        <w:t xml:space="preserve"> робота, </w:t>
      </w:r>
      <w:proofErr w:type="spellStart"/>
      <w:r w:rsidRPr="00114669">
        <w:rPr>
          <w:lang w:val="ru-RU"/>
        </w:rPr>
        <w:t>інтеграція</w:t>
      </w:r>
      <w:proofErr w:type="spellEnd"/>
      <w:r w:rsidRPr="00114669">
        <w:rPr>
          <w:lang w:val="ru-RU"/>
        </w:rPr>
        <w:t xml:space="preserve"> з </w:t>
      </w:r>
      <w:r>
        <w:t>Bluetooth</w:t>
      </w:r>
      <w:r w:rsidRPr="00114669">
        <w:rPr>
          <w:lang w:val="ru-RU"/>
        </w:rPr>
        <w:t>/</w:t>
      </w:r>
      <w:r>
        <w:t>CarPlay</w:t>
      </w:r>
      <w:r w:rsidRPr="00114669">
        <w:rPr>
          <w:lang w:val="ru-RU"/>
        </w:rPr>
        <w:t>/</w:t>
      </w:r>
      <w:r>
        <w:t>Android</w:t>
      </w:r>
      <w:r w:rsidRPr="00114669">
        <w:rPr>
          <w:lang w:val="ru-RU"/>
        </w:rPr>
        <w:t xml:space="preserve"> </w:t>
      </w:r>
      <w:r>
        <w:t>Auto</w:t>
      </w:r>
      <w:r w:rsidRPr="00114669">
        <w:rPr>
          <w:lang w:val="ru-RU"/>
        </w:rPr>
        <w:t xml:space="preserve">, </w:t>
      </w:r>
      <w:r>
        <w:t>TV</w:t>
      </w:r>
      <w:r w:rsidRPr="00114669">
        <w:rPr>
          <w:lang w:val="ru-RU"/>
        </w:rPr>
        <w:t>/</w:t>
      </w:r>
      <w:r>
        <w:t>console</w:t>
      </w:r>
      <w:r w:rsidRPr="00114669">
        <w:rPr>
          <w:lang w:val="ru-RU"/>
        </w:rPr>
        <w:t xml:space="preserve"> </w:t>
      </w:r>
      <w:r>
        <w:t>UI</w:t>
      </w:r>
      <w:r w:rsidRPr="00114669">
        <w:rPr>
          <w:lang w:val="ru-RU"/>
        </w:rPr>
        <w:t>.</w:t>
      </w:r>
    </w:p>
    <w:p w14:paraId="21EDD523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Висновок</w:t>
      </w:r>
      <w:proofErr w:type="spellEnd"/>
      <w:r w:rsidRPr="00114669">
        <w:rPr>
          <w:lang w:val="ru-RU"/>
        </w:rPr>
        <w:t xml:space="preserve">: </w:t>
      </w:r>
      <w:r>
        <w:t>Spotify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має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високий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сервісної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логіки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якість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залежить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нативних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можливостей</w:t>
      </w:r>
      <w:proofErr w:type="spellEnd"/>
      <w:r w:rsidRPr="00114669">
        <w:rPr>
          <w:lang w:val="ru-RU"/>
        </w:rPr>
        <w:t xml:space="preserve"> пристрою.</w:t>
      </w:r>
    </w:p>
    <w:p w14:paraId="3C166D6B" w14:textId="77777777" w:rsidR="005F0D48" w:rsidRPr="00114669" w:rsidRDefault="00000000">
      <w:pPr>
        <w:pStyle w:val="21"/>
        <w:rPr>
          <w:lang w:val="ru-RU"/>
        </w:rPr>
      </w:pPr>
      <w:r w:rsidRPr="00114669">
        <w:rPr>
          <w:rFonts w:ascii="Times New Roman" w:hAnsi="Times New Roman"/>
          <w:color w:val="000000"/>
          <w:lang w:val="ru-RU"/>
        </w:rPr>
        <w:t xml:space="preserve">4.3. </w:t>
      </w:r>
      <w:r>
        <w:rPr>
          <w:rFonts w:ascii="Times New Roman" w:hAnsi="Times New Roman"/>
          <w:color w:val="000000"/>
        </w:rPr>
        <w:t>Gmail</w:t>
      </w:r>
    </w:p>
    <w:p w14:paraId="43706335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>
        <w:t>Gmail</w:t>
      </w:r>
      <w:r w:rsidRPr="00114669">
        <w:rPr>
          <w:lang w:val="ru-RU"/>
        </w:rPr>
        <w:t xml:space="preserve"> є прикладом продукту, де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переносимість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відіграє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ключову</w:t>
      </w:r>
      <w:proofErr w:type="spellEnd"/>
      <w:r w:rsidRPr="00114669">
        <w:rPr>
          <w:lang w:val="ru-RU"/>
        </w:rPr>
        <w:t xml:space="preserve"> роль. </w:t>
      </w:r>
      <w:proofErr w:type="spellStart"/>
      <w:r w:rsidRPr="00114669">
        <w:rPr>
          <w:lang w:val="ru-RU"/>
        </w:rPr>
        <w:t>Основний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функціонал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доступний</w:t>
      </w:r>
      <w:proofErr w:type="spellEnd"/>
      <w:r w:rsidRPr="00114669">
        <w:rPr>
          <w:lang w:val="ru-RU"/>
        </w:rPr>
        <w:t xml:space="preserve"> через браузер на будь-</w:t>
      </w:r>
      <w:proofErr w:type="spellStart"/>
      <w:r w:rsidRPr="00114669">
        <w:rPr>
          <w:lang w:val="ru-RU"/>
        </w:rPr>
        <w:t>якій</w:t>
      </w:r>
      <w:proofErr w:type="spellEnd"/>
      <w:r w:rsidRPr="00114669">
        <w:rPr>
          <w:lang w:val="ru-RU"/>
        </w:rPr>
        <w:t xml:space="preserve"> </w:t>
      </w:r>
      <w:r>
        <w:t>desktop</w:t>
      </w:r>
      <w:r w:rsidRPr="00114669">
        <w:rPr>
          <w:lang w:val="ru-RU"/>
        </w:rPr>
        <w:t xml:space="preserve">-ОС, а для </w:t>
      </w:r>
      <w:r>
        <w:t>Android</w:t>
      </w:r>
      <w:r w:rsidRPr="00114669">
        <w:rPr>
          <w:lang w:val="ru-RU"/>
        </w:rPr>
        <w:t xml:space="preserve"> та </w:t>
      </w:r>
      <w:r>
        <w:t>iOS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існують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мобільні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застосунки</w:t>
      </w:r>
      <w:proofErr w:type="spellEnd"/>
      <w:r w:rsidRPr="00114669">
        <w:rPr>
          <w:lang w:val="ru-RU"/>
        </w:rPr>
        <w:t xml:space="preserve">. </w:t>
      </w:r>
      <w:r>
        <w:t>Gmail</w:t>
      </w:r>
      <w:r w:rsidRPr="00114669">
        <w:rPr>
          <w:lang w:val="ru-RU"/>
        </w:rPr>
        <w:t xml:space="preserve"> також </w:t>
      </w:r>
      <w:proofErr w:type="spellStart"/>
      <w:r w:rsidRPr="00114669">
        <w:rPr>
          <w:lang w:val="ru-RU"/>
        </w:rPr>
        <w:t>підтримує</w:t>
      </w:r>
      <w:proofErr w:type="spellEnd"/>
      <w:r w:rsidRPr="00114669">
        <w:rPr>
          <w:lang w:val="ru-RU"/>
        </w:rPr>
        <w:t xml:space="preserve"> доступ через </w:t>
      </w:r>
      <w:proofErr w:type="spellStart"/>
      <w:r w:rsidRPr="00114669">
        <w:rPr>
          <w:lang w:val="ru-RU"/>
        </w:rPr>
        <w:t>стандартні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поштові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протоколи</w:t>
      </w:r>
      <w:proofErr w:type="spellEnd"/>
      <w:r w:rsidRPr="00114669">
        <w:rPr>
          <w:lang w:val="ru-RU"/>
        </w:rPr>
        <w:t xml:space="preserve"> та </w:t>
      </w:r>
      <w:r>
        <w:t>Gmail</w:t>
      </w:r>
      <w:r w:rsidRPr="00114669">
        <w:rPr>
          <w:lang w:val="ru-RU"/>
        </w:rPr>
        <w:t xml:space="preserve"> </w:t>
      </w:r>
      <w:r>
        <w:t>API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робить систему </w:t>
      </w:r>
      <w:proofErr w:type="spellStart"/>
      <w:r w:rsidRPr="00114669">
        <w:rPr>
          <w:lang w:val="ru-RU"/>
        </w:rPr>
        <w:t>відкритішою</w:t>
      </w:r>
      <w:proofErr w:type="spellEnd"/>
      <w:r w:rsidRPr="00114669">
        <w:rPr>
          <w:lang w:val="ru-RU"/>
        </w:rPr>
        <w:t xml:space="preserve"> для </w:t>
      </w:r>
      <w:proofErr w:type="spellStart"/>
      <w:r w:rsidRPr="00114669">
        <w:rPr>
          <w:lang w:val="ru-RU"/>
        </w:rPr>
        <w:t>інтеграцій</w:t>
      </w:r>
      <w:proofErr w:type="spellEnd"/>
      <w:r w:rsidRPr="00114669">
        <w:rPr>
          <w:lang w:val="ru-RU"/>
        </w:rPr>
        <w:t>.</w:t>
      </w:r>
    </w:p>
    <w:p w14:paraId="499AD114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 w:rsidRPr="00114669">
        <w:rPr>
          <w:lang w:val="ru-RU"/>
        </w:rPr>
        <w:lastRenderedPageBreak/>
        <w:t xml:space="preserve">Головна </w:t>
      </w:r>
      <w:proofErr w:type="spellStart"/>
      <w:r w:rsidRPr="00114669">
        <w:rPr>
          <w:lang w:val="ru-RU"/>
        </w:rPr>
        <w:t>бізнес-логіка</w:t>
      </w:r>
      <w:proofErr w:type="spellEnd"/>
      <w:r w:rsidRPr="00114669">
        <w:rPr>
          <w:lang w:val="ru-RU"/>
        </w:rPr>
        <w:t xml:space="preserve"> </w:t>
      </w:r>
      <w:r>
        <w:t>Gmail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розміщена</w:t>
      </w:r>
      <w:proofErr w:type="spellEnd"/>
      <w:r w:rsidRPr="00114669">
        <w:rPr>
          <w:lang w:val="ru-RU"/>
        </w:rPr>
        <w:t xml:space="preserve"> на </w:t>
      </w:r>
      <w:r>
        <w:t>backend</w:t>
      </w:r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приймання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надсилання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пошти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індексація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пошук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фільтри</w:t>
      </w:r>
      <w:proofErr w:type="spellEnd"/>
      <w:r w:rsidRPr="00114669">
        <w:rPr>
          <w:lang w:val="ru-RU"/>
        </w:rPr>
        <w:t xml:space="preserve">, антиспам, </w:t>
      </w:r>
      <w:proofErr w:type="spellStart"/>
      <w:r w:rsidRPr="00114669">
        <w:rPr>
          <w:lang w:val="ru-RU"/>
        </w:rPr>
        <w:t>категоризація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акаунти</w:t>
      </w:r>
      <w:proofErr w:type="spellEnd"/>
      <w:r w:rsidRPr="00114669">
        <w:rPr>
          <w:lang w:val="ru-RU"/>
        </w:rPr>
        <w:t xml:space="preserve"> </w:t>
      </w:r>
      <w:r>
        <w:t>Google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політики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безпеки</w:t>
      </w:r>
      <w:proofErr w:type="spellEnd"/>
      <w:r w:rsidRPr="00114669">
        <w:rPr>
          <w:lang w:val="ru-RU"/>
        </w:rPr>
        <w:t xml:space="preserve"> й </w:t>
      </w:r>
      <w:proofErr w:type="spellStart"/>
      <w:r w:rsidRPr="00114669">
        <w:rPr>
          <w:lang w:val="ru-RU"/>
        </w:rPr>
        <w:t>синхронізація</w:t>
      </w:r>
      <w:proofErr w:type="spellEnd"/>
      <w:r w:rsidRPr="00114669">
        <w:rPr>
          <w:lang w:val="ru-RU"/>
        </w:rPr>
        <w:t xml:space="preserve"> </w:t>
      </w:r>
      <w:r>
        <w:t>mailbox</w:t>
      </w:r>
      <w:r w:rsidRPr="00114669">
        <w:rPr>
          <w:lang w:val="ru-RU"/>
        </w:rPr>
        <w:t xml:space="preserve">. </w:t>
      </w:r>
      <w:proofErr w:type="spellStart"/>
      <w:r w:rsidRPr="00114669">
        <w:rPr>
          <w:lang w:val="ru-RU"/>
        </w:rPr>
        <w:t>Клієнти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здебільшого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відповідають</w:t>
      </w:r>
      <w:proofErr w:type="spellEnd"/>
      <w:r w:rsidRPr="00114669">
        <w:rPr>
          <w:lang w:val="ru-RU"/>
        </w:rPr>
        <w:t xml:space="preserve"> за </w:t>
      </w:r>
      <w:proofErr w:type="spellStart"/>
      <w:r w:rsidRPr="00114669">
        <w:rPr>
          <w:lang w:val="ru-RU"/>
        </w:rPr>
        <w:t>інтерфейс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кешування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сповіщення</w:t>
      </w:r>
      <w:proofErr w:type="spellEnd"/>
      <w:r w:rsidRPr="00114669">
        <w:rPr>
          <w:lang w:val="ru-RU"/>
        </w:rPr>
        <w:t xml:space="preserve"> і </w:t>
      </w:r>
      <w:proofErr w:type="spellStart"/>
      <w:r w:rsidRPr="00114669">
        <w:rPr>
          <w:lang w:val="ru-RU"/>
        </w:rPr>
        <w:t>локальну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взаємодію</w:t>
      </w:r>
      <w:proofErr w:type="spellEnd"/>
      <w:r w:rsidRPr="00114669">
        <w:rPr>
          <w:lang w:val="ru-RU"/>
        </w:rPr>
        <w:t xml:space="preserve"> з ОС.</w:t>
      </w:r>
    </w:p>
    <w:p w14:paraId="5353CA86" w14:textId="633DFB84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рівень</w:t>
      </w:r>
      <w:proofErr w:type="spellEnd"/>
      <w:r w:rsidRPr="00114669">
        <w:rPr>
          <w:lang w:val="ru-RU"/>
        </w:rPr>
        <w:t xml:space="preserve"> 5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Web</w:t>
      </w:r>
      <w:r w:rsidRPr="00114669">
        <w:rPr>
          <w:lang w:val="ru-RU"/>
        </w:rPr>
        <w:t xml:space="preserve"> </w:t>
      </w:r>
      <w:r>
        <w:t>portability</w:t>
      </w:r>
      <w:r w:rsidRPr="00114669">
        <w:rPr>
          <w:lang w:val="ru-RU"/>
        </w:rPr>
        <w:t>.</w:t>
      </w:r>
    </w:p>
    <w:p w14:paraId="508D63D9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r w:rsidRPr="00114669">
        <w:rPr>
          <w:lang w:val="ru-RU"/>
        </w:rPr>
        <w:t xml:space="preserve">Роль </w:t>
      </w:r>
      <w:r>
        <w:t>backend</w:t>
      </w:r>
      <w:r w:rsidRPr="00114669">
        <w:rPr>
          <w:lang w:val="ru-RU"/>
        </w:rPr>
        <w:t xml:space="preserve">: критична; </w:t>
      </w:r>
      <w:proofErr w:type="spellStart"/>
      <w:r w:rsidRPr="00114669">
        <w:rPr>
          <w:lang w:val="ru-RU"/>
        </w:rPr>
        <w:t>більшість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логіки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поштового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сервісу</w:t>
      </w:r>
      <w:proofErr w:type="spellEnd"/>
      <w:r w:rsidRPr="00114669">
        <w:rPr>
          <w:lang w:val="ru-RU"/>
        </w:rPr>
        <w:t xml:space="preserve"> не </w:t>
      </w:r>
      <w:proofErr w:type="spellStart"/>
      <w:r w:rsidRPr="00114669">
        <w:rPr>
          <w:lang w:val="ru-RU"/>
        </w:rPr>
        <w:t>залежить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клієнтської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платформи</w:t>
      </w:r>
      <w:proofErr w:type="spellEnd"/>
      <w:r w:rsidRPr="00114669">
        <w:rPr>
          <w:lang w:val="ru-RU"/>
        </w:rPr>
        <w:t>.</w:t>
      </w:r>
    </w:p>
    <w:p w14:paraId="5B3C6E9F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Платформні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компоненти</w:t>
      </w:r>
      <w:proofErr w:type="spellEnd"/>
      <w:r w:rsidRPr="00114669">
        <w:rPr>
          <w:lang w:val="ru-RU"/>
        </w:rPr>
        <w:t xml:space="preserve">: </w:t>
      </w:r>
      <w:r>
        <w:t>mobile</w:t>
      </w:r>
      <w:r w:rsidRPr="00114669">
        <w:rPr>
          <w:lang w:val="ru-RU"/>
        </w:rPr>
        <w:t xml:space="preserve"> </w:t>
      </w:r>
      <w:r>
        <w:t>UI</w:t>
      </w:r>
      <w:r w:rsidRPr="00114669">
        <w:rPr>
          <w:lang w:val="ru-RU"/>
        </w:rPr>
        <w:t xml:space="preserve">, </w:t>
      </w:r>
      <w:r>
        <w:t>push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сповіщення</w:t>
      </w:r>
      <w:proofErr w:type="spellEnd"/>
      <w:r w:rsidRPr="00114669">
        <w:rPr>
          <w:lang w:val="ru-RU"/>
        </w:rPr>
        <w:t xml:space="preserve">, офлайн-кеш, </w:t>
      </w:r>
      <w:proofErr w:type="spellStart"/>
      <w:r w:rsidRPr="00114669">
        <w:rPr>
          <w:lang w:val="ru-RU"/>
        </w:rPr>
        <w:t>інтеграція</w:t>
      </w:r>
      <w:proofErr w:type="spellEnd"/>
      <w:r w:rsidRPr="00114669">
        <w:rPr>
          <w:lang w:val="ru-RU"/>
        </w:rPr>
        <w:t xml:space="preserve"> з контактами, календарем і </w:t>
      </w:r>
      <w:proofErr w:type="spellStart"/>
      <w:r w:rsidRPr="00114669">
        <w:rPr>
          <w:lang w:val="ru-RU"/>
        </w:rPr>
        <w:t>системним</w:t>
      </w:r>
      <w:proofErr w:type="spellEnd"/>
      <w:r w:rsidRPr="00114669">
        <w:rPr>
          <w:lang w:val="ru-RU"/>
        </w:rPr>
        <w:t xml:space="preserve"> </w:t>
      </w:r>
      <w:r>
        <w:t>share</w:t>
      </w:r>
      <w:r w:rsidRPr="00114669">
        <w:rPr>
          <w:lang w:val="ru-RU"/>
        </w:rPr>
        <w:t xml:space="preserve"> </w:t>
      </w:r>
      <w:r>
        <w:t>sheet</w:t>
      </w:r>
      <w:r w:rsidRPr="00114669">
        <w:rPr>
          <w:lang w:val="ru-RU"/>
        </w:rPr>
        <w:t>.</w:t>
      </w:r>
    </w:p>
    <w:p w14:paraId="386CAE17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proofErr w:type="spellStart"/>
      <w:r w:rsidRPr="00114669">
        <w:rPr>
          <w:lang w:val="ru-RU"/>
        </w:rPr>
        <w:t>Висновок</w:t>
      </w:r>
      <w:proofErr w:type="spellEnd"/>
      <w:r w:rsidRPr="00114669">
        <w:rPr>
          <w:lang w:val="ru-RU"/>
        </w:rPr>
        <w:t xml:space="preserve">: </w:t>
      </w:r>
      <w:r>
        <w:t>Gmail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має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найвищу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переносимість</w:t>
      </w:r>
      <w:proofErr w:type="spellEnd"/>
      <w:r w:rsidRPr="00114669">
        <w:rPr>
          <w:lang w:val="ru-RU"/>
        </w:rPr>
        <w:t xml:space="preserve"> для </w:t>
      </w:r>
      <w:r>
        <w:t>desktop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сценаріїв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оскільки</w:t>
      </w:r>
      <w:proofErr w:type="spellEnd"/>
      <w:r w:rsidRPr="00114669">
        <w:rPr>
          <w:lang w:val="ru-RU"/>
        </w:rPr>
        <w:t xml:space="preserve"> браузер </w:t>
      </w:r>
      <w:proofErr w:type="spellStart"/>
      <w:r w:rsidRPr="00114669">
        <w:rPr>
          <w:lang w:val="ru-RU"/>
        </w:rPr>
        <w:t>приховує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різницю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між</w:t>
      </w:r>
      <w:proofErr w:type="spellEnd"/>
      <w:r w:rsidRPr="00114669">
        <w:rPr>
          <w:lang w:val="ru-RU"/>
        </w:rPr>
        <w:t xml:space="preserve"> </w:t>
      </w:r>
      <w:r>
        <w:t>Windows</w:t>
      </w:r>
      <w:r w:rsidRPr="00114669">
        <w:rPr>
          <w:lang w:val="ru-RU"/>
        </w:rPr>
        <w:t xml:space="preserve">, </w:t>
      </w:r>
      <w:r>
        <w:t>macOS</w:t>
      </w:r>
      <w:r w:rsidRPr="00114669">
        <w:rPr>
          <w:lang w:val="ru-RU"/>
        </w:rPr>
        <w:t xml:space="preserve"> і </w:t>
      </w:r>
      <w:r>
        <w:t>Linux</w:t>
      </w:r>
      <w:r w:rsidRPr="00114669">
        <w:rPr>
          <w:lang w:val="ru-RU"/>
        </w:rPr>
        <w:t>.</w:t>
      </w:r>
    </w:p>
    <w:p w14:paraId="3C5F8A83" w14:textId="77777777" w:rsidR="005F0D48" w:rsidRPr="00114669" w:rsidRDefault="00000000">
      <w:pPr>
        <w:pStyle w:val="21"/>
        <w:rPr>
          <w:lang w:val="ru-RU"/>
        </w:rPr>
      </w:pPr>
      <w:r w:rsidRPr="00114669">
        <w:rPr>
          <w:rFonts w:ascii="Times New Roman" w:hAnsi="Times New Roman"/>
          <w:color w:val="000000"/>
          <w:lang w:val="ru-RU"/>
        </w:rPr>
        <w:t xml:space="preserve">4.4. </w:t>
      </w:r>
      <w:r>
        <w:rPr>
          <w:rFonts w:ascii="Times New Roman" w:hAnsi="Times New Roman"/>
          <w:color w:val="000000"/>
        </w:rPr>
        <w:t>Uber</w:t>
      </w:r>
    </w:p>
    <w:p w14:paraId="38519B7B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>
        <w:t>Uber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орієнтований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насамперед</w:t>
      </w:r>
      <w:proofErr w:type="spellEnd"/>
      <w:r w:rsidRPr="00114669">
        <w:rPr>
          <w:lang w:val="ru-RU"/>
        </w:rPr>
        <w:t xml:space="preserve"> на </w:t>
      </w:r>
      <w:proofErr w:type="spellStart"/>
      <w:r w:rsidRPr="00114669">
        <w:rPr>
          <w:lang w:val="ru-RU"/>
        </w:rPr>
        <w:t>смартфони</w:t>
      </w:r>
      <w:proofErr w:type="spellEnd"/>
      <w:r w:rsidRPr="00114669">
        <w:rPr>
          <w:lang w:val="ru-RU"/>
        </w:rPr>
        <w:t xml:space="preserve">, тому </w:t>
      </w:r>
      <w:r>
        <w:t>Android</w:t>
      </w:r>
      <w:r w:rsidRPr="00114669">
        <w:rPr>
          <w:lang w:val="ru-RU"/>
        </w:rPr>
        <w:t xml:space="preserve"> та </w:t>
      </w:r>
      <w:r>
        <w:t>iOS</w:t>
      </w:r>
      <w:r w:rsidRPr="00114669">
        <w:rPr>
          <w:lang w:val="ru-RU"/>
        </w:rPr>
        <w:t xml:space="preserve"> є </w:t>
      </w:r>
      <w:proofErr w:type="spellStart"/>
      <w:r w:rsidRPr="00114669">
        <w:rPr>
          <w:lang w:val="ru-RU"/>
        </w:rPr>
        <w:t>основними</w:t>
      </w:r>
      <w:proofErr w:type="spellEnd"/>
      <w:r w:rsidRPr="00114669">
        <w:rPr>
          <w:lang w:val="ru-RU"/>
        </w:rPr>
        <w:t xml:space="preserve"> платформами. </w:t>
      </w:r>
      <w:proofErr w:type="spellStart"/>
      <w:r w:rsidRPr="00114669">
        <w:rPr>
          <w:lang w:val="ru-RU"/>
        </w:rPr>
        <w:t>Водночас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офіційний</w:t>
      </w:r>
      <w:proofErr w:type="spellEnd"/>
      <w:r w:rsidRPr="00114669">
        <w:rPr>
          <w:lang w:val="ru-RU"/>
        </w:rPr>
        <w:t xml:space="preserve">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сценарій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дозволяє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замовити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поїздку</w:t>
      </w:r>
      <w:proofErr w:type="spellEnd"/>
      <w:r w:rsidRPr="00114669">
        <w:rPr>
          <w:lang w:val="ru-RU"/>
        </w:rPr>
        <w:t xml:space="preserve"> через браузер без </w:t>
      </w:r>
      <w:proofErr w:type="spellStart"/>
      <w:r w:rsidRPr="00114669">
        <w:rPr>
          <w:lang w:val="ru-RU"/>
        </w:rPr>
        <w:t>встановлення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застосунку</w:t>
      </w:r>
      <w:proofErr w:type="spellEnd"/>
      <w:r w:rsidRPr="00114669">
        <w:rPr>
          <w:lang w:val="ru-RU"/>
        </w:rPr>
        <w:t xml:space="preserve">. </w:t>
      </w:r>
      <w:proofErr w:type="spellStart"/>
      <w:r w:rsidRPr="00114669">
        <w:rPr>
          <w:lang w:val="ru-RU"/>
        </w:rPr>
        <w:t>Це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підвищує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доступність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не </w:t>
      </w:r>
      <w:proofErr w:type="spellStart"/>
      <w:r w:rsidRPr="00114669">
        <w:rPr>
          <w:lang w:val="ru-RU"/>
        </w:rPr>
        <w:t>скасовує</w:t>
      </w:r>
      <w:proofErr w:type="spellEnd"/>
      <w:r w:rsidRPr="00114669">
        <w:rPr>
          <w:lang w:val="ru-RU"/>
        </w:rPr>
        <w:t xml:space="preserve"> факту,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основний</w:t>
      </w:r>
      <w:proofErr w:type="spellEnd"/>
      <w:r w:rsidRPr="00114669">
        <w:rPr>
          <w:lang w:val="ru-RU"/>
        </w:rPr>
        <w:t xml:space="preserve"> </w:t>
      </w:r>
      <w:r>
        <w:t>UX</w:t>
      </w:r>
      <w:r w:rsidRPr="00114669">
        <w:rPr>
          <w:lang w:val="ru-RU"/>
        </w:rPr>
        <w:t xml:space="preserve"> </w:t>
      </w:r>
      <w:r>
        <w:t>Uber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побудований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навколо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мобільних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можливостей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геолокації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карти</w:t>
      </w:r>
      <w:proofErr w:type="spellEnd"/>
      <w:r w:rsidRPr="00114669">
        <w:rPr>
          <w:lang w:val="ru-RU"/>
        </w:rPr>
        <w:t xml:space="preserve">, </w:t>
      </w:r>
      <w:r>
        <w:t>push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сповіщень</w:t>
      </w:r>
      <w:proofErr w:type="spellEnd"/>
      <w:r w:rsidRPr="00114669">
        <w:rPr>
          <w:lang w:val="ru-RU"/>
        </w:rPr>
        <w:t xml:space="preserve"> і </w:t>
      </w:r>
      <w:r>
        <w:t>real</w:t>
      </w:r>
      <w:r w:rsidRPr="00114669">
        <w:rPr>
          <w:lang w:val="ru-RU"/>
        </w:rPr>
        <w:t>-</w:t>
      </w:r>
      <w:r>
        <w:t>time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оновлень</w:t>
      </w:r>
      <w:proofErr w:type="spellEnd"/>
      <w:r w:rsidRPr="00114669">
        <w:rPr>
          <w:lang w:val="ru-RU"/>
        </w:rPr>
        <w:t>.</w:t>
      </w:r>
    </w:p>
    <w:p w14:paraId="2DC699FF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 w:rsidRPr="00114669">
        <w:rPr>
          <w:lang w:val="ru-RU"/>
        </w:rPr>
        <w:t xml:space="preserve">У </w:t>
      </w:r>
      <w:r>
        <w:t>Uber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переносимість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найбільше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забезпечується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спільною</w:t>
      </w:r>
      <w:proofErr w:type="spellEnd"/>
      <w:r w:rsidRPr="00114669">
        <w:rPr>
          <w:lang w:val="ru-RU"/>
        </w:rPr>
        <w:t xml:space="preserve"> </w:t>
      </w:r>
      <w:r>
        <w:t>backend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архітектурою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пошук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водія</w:t>
      </w:r>
      <w:proofErr w:type="spellEnd"/>
      <w:r w:rsidRPr="00114669">
        <w:rPr>
          <w:lang w:val="ru-RU"/>
        </w:rPr>
        <w:t xml:space="preserve">, </w:t>
      </w:r>
      <w:r>
        <w:t>matching</w:t>
      </w:r>
      <w:r w:rsidRPr="00114669">
        <w:rPr>
          <w:lang w:val="ru-RU"/>
        </w:rPr>
        <w:t xml:space="preserve">, </w:t>
      </w:r>
      <w:r>
        <w:t>ETA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маршрутизація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ціноутворення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платежі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безпека</w:t>
      </w:r>
      <w:proofErr w:type="spellEnd"/>
      <w:r w:rsidRPr="00114669">
        <w:rPr>
          <w:lang w:val="ru-RU"/>
        </w:rPr>
        <w:t xml:space="preserve"> й </w:t>
      </w:r>
      <w:proofErr w:type="spellStart"/>
      <w:r w:rsidRPr="00114669">
        <w:rPr>
          <w:lang w:val="ru-RU"/>
        </w:rPr>
        <w:t>регіональні</w:t>
      </w:r>
      <w:proofErr w:type="spellEnd"/>
      <w:r w:rsidRPr="00114669">
        <w:rPr>
          <w:lang w:val="ru-RU"/>
        </w:rPr>
        <w:t xml:space="preserve"> правила </w:t>
      </w:r>
      <w:proofErr w:type="spellStart"/>
      <w:r w:rsidRPr="00114669">
        <w:rPr>
          <w:lang w:val="ru-RU"/>
        </w:rPr>
        <w:t>працюють</w:t>
      </w:r>
      <w:proofErr w:type="spellEnd"/>
      <w:r w:rsidRPr="00114669">
        <w:rPr>
          <w:lang w:val="ru-RU"/>
        </w:rPr>
        <w:t xml:space="preserve"> як </w:t>
      </w:r>
      <w:proofErr w:type="spellStart"/>
      <w:r w:rsidRPr="00114669">
        <w:rPr>
          <w:lang w:val="ru-RU"/>
        </w:rPr>
        <w:t>серверні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сервіси</w:t>
      </w:r>
      <w:proofErr w:type="spellEnd"/>
      <w:r w:rsidRPr="00114669">
        <w:rPr>
          <w:lang w:val="ru-RU"/>
        </w:rPr>
        <w:t xml:space="preserve">. На </w:t>
      </w:r>
      <w:proofErr w:type="spellStart"/>
      <w:r w:rsidRPr="00114669">
        <w:rPr>
          <w:lang w:val="ru-RU"/>
        </w:rPr>
        <w:t>рівні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мобільної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архітектури</w:t>
      </w:r>
      <w:proofErr w:type="spellEnd"/>
      <w:r w:rsidRPr="00114669">
        <w:rPr>
          <w:lang w:val="ru-RU"/>
        </w:rPr>
        <w:t xml:space="preserve"> </w:t>
      </w:r>
      <w:r>
        <w:t>Uber</w:t>
      </w:r>
      <w:r w:rsidRPr="00114669">
        <w:rPr>
          <w:lang w:val="ru-RU"/>
        </w:rPr>
        <w:t xml:space="preserve"> також </w:t>
      </w:r>
      <w:proofErr w:type="spellStart"/>
      <w:r w:rsidRPr="00114669">
        <w:rPr>
          <w:lang w:val="ru-RU"/>
        </w:rPr>
        <w:t>використовує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підхід</w:t>
      </w:r>
      <w:proofErr w:type="spellEnd"/>
      <w:r w:rsidRPr="00114669">
        <w:rPr>
          <w:lang w:val="ru-RU"/>
        </w:rPr>
        <w:t xml:space="preserve"> </w:t>
      </w:r>
      <w:r>
        <w:t>RIBs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який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синхронізує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архітектурні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патерни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між</w:t>
      </w:r>
      <w:proofErr w:type="spellEnd"/>
      <w:r w:rsidRPr="00114669">
        <w:rPr>
          <w:lang w:val="ru-RU"/>
        </w:rPr>
        <w:t xml:space="preserve"> </w:t>
      </w:r>
      <w:r>
        <w:t>iOS</w:t>
      </w:r>
      <w:r w:rsidRPr="00114669">
        <w:rPr>
          <w:lang w:val="ru-RU"/>
        </w:rPr>
        <w:t xml:space="preserve"> та </w:t>
      </w:r>
      <w:r>
        <w:t>Android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не </w:t>
      </w:r>
      <w:proofErr w:type="spellStart"/>
      <w:r w:rsidRPr="00114669">
        <w:rPr>
          <w:lang w:val="ru-RU"/>
        </w:rPr>
        <w:t>перетворює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клієнт</w:t>
      </w:r>
      <w:proofErr w:type="spellEnd"/>
      <w:r w:rsidRPr="00114669">
        <w:rPr>
          <w:lang w:val="ru-RU"/>
        </w:rPr>
        <w:t xml:space="preserve"> на один </w:t>
      </w:r>
      <w:proofErr w:type="spellStart"/>
      <w:r w:rsidRPr="00114669">
        <w:rPr>
          <w:lang w:val="ru-RU"/>
        </w:rPr>
        <w:t>універсальний</w:t>
      </w:r>
      <w:proofErr w:type="spellEnd"/>
      <w:r w:rsidRPr="00114669">
        <w:rPr>
          <w:lang w:val="ru-RU"/>
        </w:rPr>
        <w:t xml:space="preserve"> код.</w:t>
      </w:r>
    </w:p>
    <w:p w14:paraId="370E9D16" w14:textId="461D7148" w:rsidR="005F0D48" w:rsidRDefault="00000000" w:rsidP="00114669">
      <w:pPr>
        <w:pStyle w:val="a0"/>
        <w:spacing w:after="60"/>
        <w:jc w:val="both"/>
      </w:pPr>
      <w:proofErr w:type="spellStart"/>
      <w:r>
        <w:t>Рівень</w:t>
      </w:r>
      <w:proofErr w:type="spellEnd"/>
      <w:r>
        <w:t xml:space="preserve"> </w:t>
      </w:r>
      <w:proofErr w:type="spellStart"/>
      <w:r>
        <w:t>переносимості</w:t>
      </w:r>
      <w:proofErr w:type="spellEnd"/>
      <w:r>
        <w:t xml:space="preserve">: </w:t>
      </w:r>
      <w:proofErr w:type="spellStart"/>
      <w:r>
        <w:t>рівень</w:t>
      </w:r>
      <w:proofErr w:type="spellEnd"/>
      <w:r>
        <w:t xml:space="preserve"> 2 </w:t>
      </w:r>
      <w:r w:rsidR="00114669" w:rsidRPr="00114669">
        <w:t>–</w:t>
      </w:r>
      <w:r>
        <w:t xml:space="preserve"> Shared architecture.</w:t>
      </w:r>
    </w:p>
    <w:p w14:paraId="46AD197A" w14:textId="77777777" w:rsidR="005F0D48" w:rsidRPr="00114669" w:rsidRDefault="00000000" w:rsidP="00114669">
      <w:pPr>
        <w:pStyle w:val="a0"/>
        <w:spacing w:after="60"/>
        <w:jc w:val="both"/>
        <w:rPr>
          <w:lang w:val="ru-RU"/>
        </w:rPr>
      </w:pPr>
      <w:r w:rsidRPr="00114669">
        <w:rPr>
          <w:lang w:val="ru-RU"/>
        </w:rPr>
        <w:t xml:space="preserve">Роль </w:t>
      </w:r>
      <w:r>
        <w:t>backend</w:t>
      </w:r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визначальна</w:t>
      </w:r>
      <w:proofErr w:type="spellEnd"/>
      <w:r w:rsidRPr="00114669">
        <w:rPr>
          <w:lang w:val="ru-RU"/>
        </w:rPr>
        <w:t xml:space="preserve">; </w:t>
      </w:r>
      <w:proofErr w:type="spellStart"/>
      <w:r w:rsidRPr="00114669">
        <w:rPr>
          <w:lang w:val="ru-RU"/>
        </w:rPr>
        <w:t>клієнт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відображає</w:t>
      </w:r>
      <w:proofErr w:type="spellEnd"/>
      <w:r w:rsidRPr="00114669">
        <w:rPr>
          <w:lang w:val="ru-RU"/>
        </w:rPr>
        <w:t xml:space="preserve"> стан </w:t>
      </w:r>
      <w:r>
        <w:t>marketplace</w:t>
      </w:r>
      <w:r w:rsidRPr="00114669">
        <w:rPr>
          <w:lang w:val="ru-RU"/>
        </w:rPr>
        <w:t xml:space="preserve">, а </w:t>
      </w:r>
      <w:proofErr w:type="spellStart"/>
      <w:r w:rsidRPr="00114669">
        <w:rPr>
          <w:lang w:val="ru-RU"/>
        </w:rPr>
        <w:t>основні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рішення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приймаються</w:t>
      </w:r>
      <w:proofErr w:type="spellEnd"/>
      <w:r w:rsidRPr="00114669">
        <w:rPr>
          <w:lang w:val="ru-RU"/>
        </w:rPr>
        <w:t xml:space="preserve"> на </w:t>
      </w:r>
      <w:proofErr w:type="spellStart"/>
      <w:r w:rsidRPr="00114669">
        <w:rPr>
          <w:lang w:val="ru-RU"/>
        </w:rPr>
        <w:t>сервері</w:t>
      </w:r>
      <w:proofErr w:type="spellEnd"/>
      <w:r w:rsidRPr="00114669">
        <w:rPr>
          <w:lang w:val="ru-RU"/>
        </w:rPr>
        <w:t>.</w:t>
      </w:r>
    </w:p>
    <w:p w14:paraId="79B737E8" w14:textId="77777777" w:rsidR="005F0D48" w:rsidRDefault="00000000" w:rsidP="00114669">
      <w:pPr>
        <w:pStyle w:val="a0"/>
        <w:spacing w:after="60"/>
        <w:jc w:val="both"/>
      </w:pPr>
      <w:proofErr w:type="spellStart"/>
      <w:r>
        <w:t>Платформні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: </w:t>
      </w:r>
      <w:proofErr w:type="spellStart"/>
      <w:r>
        <w:t>карта</w:t>
      </w:r>
      <w:proofErr w:type="spellEnd"/>
      <w:r>
        <w:t xml:space="preserve">, </w:t>
      </w:r>
      <w:proofErr w:type="spellStart"/>
      <w:r>
        <w:t>геолокація</w:t>
      </w:r>
      <w:proofErr w:type="spellEnd"/>
      <w:r>
        <w:t>, background location, push, permission model, camera/scanner, Apple Pay/Google Pay.</w:t>
      </w:r>
    </w:p>
    <w:p w14:paraId="04E8B047" w14:textId="77777777" w:rsidR="005F0D48" w:rsidRDefault="00000000" w:rsidP="00114669">
      <w:pPr>
        <w:pStyle w:val="a0"/>
        <w:spacing w:after="60"/>
        <w:jc w:val="both"/>
      </w:pPr>
      <w:r>
        <w:t>Висновок: Uber переносимий через спільну архітектуру та API, але клієнти залишаються глибоко прив’язаними до mobile-платформ.</w:t>
      </w:r>
    </w:p>
    <w:p w14:paraId="6DBF43F8" w14:textId="77777777" w:rsidR="005F0D48" w:rsidRDefault="00000000">
      <w:pPr>
        <w:pStyle w:val="21"/>
      </w:pPr>
      <w:r>
        <w:rPr>
          <w:rFonts w:ascii="Times New Roman" w:hAnsi="Times New Roman"/>
          <w:color w:val="000000"/>
        </w:rPr>
        <w:t>4.5. Netflix</w:t>
      </w:r>
    </w:p>
    <w:p w14:paraId="5D9F796D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>
        <w:t xml:space="preserve">Netflix доступний на смартфонах, планшетах, комп’ютерах через браузер, Smart TV, streaming devices і game consoles. </w:t>
      </w:r>
      <w:proofErr w:type="spellStart"/>
      <w:r w:rsidRPr="00114669">
        <w:rPr>
          <w:lang w:val="ru-RU"/>
        </w:rPr>
        <w:t>Це</w:t>
      </w:r>
      <w:proofErr w:type="spellEnd"/>
      <w:r w:rsidRPr="00114669">
        <w:rPr>
          <w:lang w:val="ru-RU"/>
        </w:rPr>
        <w:t xml:space="preserve"> один </w:t>
      </w:r>
      <w:proofErr w:type="spellStart"/>
      <w:r w:rsidRPr="00114669">
        <w:rPr>
          <w:lang w:val="ru-RU"/>
        </w:rPr>
        <w:t>із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найширших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прикладів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мультиплатформності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але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технічно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він</w:t>
      </w:r>
      <w:proofErr w:type="spellEnd"/>
      <w:r w:rsidRPr="00114669">
        <w:rPr>
          <w:lang w:val="ru-RU"/>
        </w:rPr>
        <w:t xml:space="preserve"> не є простим </w:t>
      </w:r>
      <w:proofErr w:type="spellStart"/>
      <w:r w:rsidRPr="00114669">
        <w:rPr>
          <w:lang w:val="ru-RU"/>
        </w:rPr>
        <w:t>випадком</w:t>
      </w:r>
      <w:proofErr w:type="spellEnd"/>
      <w:r w:rsidRPr="00114669">
        <w:rPr>
          <w:lang w:val="ru-RU"/>
        </w:rPr>
        <w:t xml:space="preserve">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. На </w:t>
      </w:r>
      <w:proofErr w:type="spellStart"/>
      <w:r w:rsidRPr="00114669">
        <w:rPr>
          <w:lang w:val="ru-RU"/>
        </w:rPr>
        <w:t>різних</w:t>
      </w:r>
      <w:proofErr w:type="spellEnd"/>
      <w:r w:rsidRPr="00114669">
        <w:rPr>
          <w:lang w:val="ru-RU"/>
        </w:rPr>
        <w:t xml:space="preserve"> пристроях </w:t>
      </w:r>
      <w:proofErr w:type="spellStart"/>
      <w:r w:rsidRPr="00114669">
        <w:rPr>
          <w:lang w:val="ru-RU"/>
        </w:rPr>
        <w:t>відрізняються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пультова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взаємодія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декодування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відео</w:t>
      </w:r>
      <w:proofErr w:type="spellEnd"/>
      <w:r w:rsidRPr="00114669">
        <w:rPr>
          <w:lang w:val="ru-RU"/>
        </w:rPr>
        <w:t xml:space="preserve">, </w:t>
      </w:r>
      <w:r>
        <w:t>DRM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продуктивність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розмір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екрана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можливість</w:t>
      </w:r>
      <w:proofErr w:type="spellEnd"/>
      <w:r w:rsidRPr="00114669">
        <w:rPr>
          <w:lang w:val="ru-RU"/>
        </w:rPr>
        <w:t xml:space="preserve"> </w:t>
      </w:r>
      <w:r>
        <w:t>offline</w:t>
      </w:r>
      <w:r w:rsidRPr="00114669">
        <w:rPr>
          <w:lang w:val="ru-RU"/>
        </w:rPr>
        <w:t xml:space="preserve"> </w:t>
      </w:r>
      <w:r>
        <w:t>downloads</w:t>
      </w:r>
      <w:r w:rsidRPr="00114669">
        <w:rPr>
          <w:lang w:val="ru-RU"/>
        </w:rPr>
        <w:t>.</w:t>
      </w:r>
    </w:p>
    <w:p w14:paraId="4A023FDC" w14:textId="408B2509" w:rsidR="005F0D48" w:rsidRPr="00114669" w:rsidRDefault="00000000">
      <w:pPr>
        <w:spacing w:after="120"/>
        <w:ind w:firstLine="425"/>
        <w:jc w:val="both"/>
        <w:rPr>
          <w:lang w:val="ru-RU"/>
        </w:rPr>
      </w:pPr>
      <w:proofErr w:type="spellStart"/>
      <w:r w:rsidRPr="00114669">
        <w:rPr>
          <w:lang w:val="ru-RU"/>
        </w:rPr>
        <w:t>Спільна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частина</w:t>
      </w:r>
      <w:proofErr w:type="spellEnd"/>
      <w:r w:rsidRPr="00114669">
        <w:rPr>
          <w:lang w:val="ru-RU"/>
        </w:rPr>
        <w:t xml:space="preserve"> </w:t>
      </w:r>
      <w:r>
        <w:t>Netflix</w:t>
      </w:r>
      <w:r w:rsidRPr="00114669">
        <w:rPr>
          <w:lang w:val="ru-RU"/>
        </w:rPr>
        <w:t xml:space="preserve"> </w:t>
      </w:r>
      <w:r w:rsidR="00114669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це</w:t>
      </w:r>
      <w:proofErr w:type="spellEnd"/>
      <w:r w:rsidRPr="00114669">
        <w:rPr>
          <w:lang w:val="ru-RU"/>
        </w:rPr>
        <w:t xml:space="preserve"> </w:t>
      </w:r>
      <w:r>
        <w:t>backend</w:t>
      </w:r>
      <w:r w:rsidRPr="00114669">
        <w:rPr>
          <w:lang w:val="ru-RU"/>
        </w:rPr>
        <w:t xml:space="preserve"> і </w:t>
      </w:r>
      <w:proofErr w:type="spellStart"/>
      <w:r w:rsidRPr="00114669">
        <w:rPr>
          <w:lang w:val="ru-RU"/>
        </w:rPr>
        <w:t>медіаінфраструктура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акаунти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профілі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рекомендації</w:t>
      </w:r>
      <w:proofErr w:type="spellEnd"/>
      <w:r w:rsidRPr="00114669">
        <w:rPr>
          <w:lang w:val="ru-RU"/>
        </w:rPr>
        <w:t xml:space="preserve">, каталог, </w:t>
      </w:r>
      <w:r>
        <w:t>CDN</w:t>
      </w:r>
      <w:r w:rsidRPr="00114669">
        <w:rPr>
          <w:lang w:val="ru-RU"/>
        </w:rPr>
        <w:t xml:space="preserve">, </w:t>
      </w:r>
      <w:r>
        <w:t>adaptive</w:t>
      </w:r>
      <w:r w:rsidRPr="00114669">
        <w:rPr>
          <w:lang w:val="ru-RU"/>
        </w:rPr>
        <w:t xml:space="preserve"> </w:t>
      </w:r>
      <w:r>
        <w:t>streaming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перетворення</w:t>
      </w:r>
      <w:proofErr w:type="spellEnd"/>
      <w:r w:rsidRPr="00114669">
        <w:rPr>
          <w:lang w:val="ru-RU"/>
        </w:rPr>
        <w:t xml:space="preserve"> й </w:t>
      </w:r>
      <w:proofErr w:type="spellStart"/>
      <w:r w:rsidRPr="00114669">
        <w:rPr>
          <w:lang w:val="ru-RU"/>
        </w:rPr>
        <w:t>оптимізація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відео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під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різні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пристрої</w:t>
      </w:r>
      <w:proofErr w:type="spellEnd"/>
      <w:r w:rsidRPr="00114669">
        <w:rPr>
          <w:lang w:val="ru-RU"/>
        </w:rPr>
        <w:t xml:space="preserve">. </w:t>
      </w:r>
      <w:r>
        <w:t>Netflix</w:t>
      </w:r>
      <w:r w:rsidRPr="00114669">
        <w:rPr>
          <w:lang w:val="ru-RU"/>
        </w:rPr>
        <w:t xml:space="preserve"> </w:t>
      </w:r>
      <w:r>
        <w:t>Tech</w:t>
      </w:r>
      <w:r w:rsidRPr="00114669">
        <w:rPr>
          <w:lang w:val="ru-RU"/>
        </w:rPr>
        <w:t xml:space="preserve"> </w:t>
      </w:r>
      <w:r>
        <w:t>Blog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описує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підходи</w:t>
      </w:r>
      <w:proofErr w:type="spellEnd"/>
      <w:r w:rsidRPr="00114669">
        <w:rPr>
          <w:lang w:val="ru-RU"/>
        </w:rPr>
        <w:t xml:space="preserve"> до </w:t>
      </w:r>
      <w:proofErr w:type="spellStart"/>
      <w:r w:rsidRPr="00114669">
        <w:rPr>
          <w:lang w:val="ru-RU"/>
        </w:rPr>
        <w:t>персоналізованих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рекомендацій</w:t>
      </w:r>
      <w:proofErr w:type="spellEnd"/>
      <w:r w:rsidRPr="00114669">
        <w:rPr>
          <w:lang w:val="ru-RU"/>
        </w:rPr>
        <w:t xml:space="preserve"> і </w:t>
      </w:r>
      <w:r>
        <w:t>per</w:t>
      </w:r>
      <w:r w:rsidRPr="00114669">
        <w:rPr>
          <w:lang w:val="ru-RU"/>
        </w:rPr>
        <w:t>-</w:t>
      </w:r>
      <w:r>
        <w:t>title</w:t>
      </w:r>
      <w:r w:rsidRPr="00114669">
        <w:rPr>
          <w:lang w:val="ru-RU"/>
        </w:rPr>
        <w:t xml:space="preserve"> </w:t>
      </w:r>
      <w:r>
        <w:t>encode</w:t>
      </w:r>
      <w:r w:rsidRPr="00114669">
        <w:rPr>
          <w:lang w:val="ru-RU"/>
        </w:rPr>
        <w:t xml:space="preserve"> </w:t>
      </w:r>
      <w:r>
        <w:t>optimization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що</w:t>
      </w:r>
      <w:proofErr w:type="spellEnd"/>
      <w:r w:rsidRPr="00114669">
        <w:rPr>
          <w:lang w:val="ru-RU"/>
        </w:rPr>
        <w:t xml:space="preserve"> прямо </w:t>
      </w:r>
      <w:proofErr w:type="spellStart"/>
      <w:r w:rsidRPr="00114669">
        <w:rPr>
          <w:lang w:val="ru-RU"/>
        </w:rPr>
        <w:t>показує</w:t>
      </w:r>
      <w:proofErr w:type="spellEnd"/>
      <w:r w:rsidRPr="00114669">
        <w:rPr>
          <w:lang w:val="ru-RU"/>
        </w:rPr>
        <w:t xml:space="preserve">: </w:t>
      </w:r>
      <w:proofErr w:type="spellStart"/>
      <w:r w:rsidRPr="00114669">
        <w:rPr>
          <w:lang w:val="ru-RU"/>
        </w:rPr>
        <w:t>значна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частина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якості</w:t>
      </w:r>
      <w:proofErr w:type="spellEnd"/>
      <w:r w:rsidRPr="00114669">
        <w:rPr>
          <w:lang w:val="ru-RU"/>
        </w:rPr>
        <w:t xml:space="preserve"> продукту </w:t>
      </w:r>
      <w:proofErr w:type="spellStart"/>
      <w:r w:rsidRPr="00114669">
        <w:rPr>
          <w:lang w:val="ru-RU"/>
        </w:rPr>
        <w:t>створюється</w:t>
      </w:r>
      <w:proofErr w:type="spellEnd"/>
      <w:r w:rsidRPr="00114669">
        <w:rPr>
          <w:lang w:val="ru-RU"/>
        </w:rPr>
        <w:t xml:space="preserve"> не в </w:t>
      </w:r>
      <w:proofErr w:type="spellStart"/>
      <w:r w:rsidRPr="00114669">
        <w:rPr>
          <w:lang w:val="ru-RU"/>
        </w:rPr>
        <w:t>клієнті</w:t>
      </w:r>
      <w:proofErr w:type="spellEnd"/>
      <w:r w:rsidRPr="00114669">
        <w:rPr>
          <w:lang w:val="ru-RU"/>
        </w:rPr>
        <w:t xml:space="preserve">, а в </w:t>
      </w:r>
      <w:proofErr w:type="spellStart"/>
      <w:r w:rsidRPr="00114669">
        <w:rPr>
          <w:lang w:val="ru-RU"/>
        </w:rPr>
        <w:t>серверній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медіа-обробній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інфраструктурі</w:t>
      </w:r>
      <w:proofErr w:type="spellEnd"/>
      <w:r w:rsidRPr="00114669">
        <w:rPr>
          <w:lang w:val="ru-RU"/>
        </w:rPr>
        <w:t>.</w:t>
      </w:r>
    </w:p>
    <w:p w14:paraId="5358BF06" w14:textId="0DBC95DB" w:rsidR="005F0D48" w:rsidRDefault="00000000" w:rsidP="00114669">
      <w:pPr>
        <w:pStyle w:val="a0"/>
        <w:spacing w:after="60"/>
        <w:jc w:val="both"/>
      </w:pPr>
      <w:proofErr w:type="spellStart"/>
      <w:r>
        <w:t>Рівень</w:t>
      </w:r>
      <w:proofErr w:type="spellEnd"/>
      <w:r>
        <w:t xml:space="preserve"> </w:t>
      </w:r>
      <w:proofErr w:type="spellStart"/>
      <w:r>
        <w:t>переносимості</w:t>
      </w:r>
      <w:proofErr w:type="spellEnd"/>
      <w:r>
        <w:t xml:space="preserve">: </w:t>
      </w:r>
      <w:proofErr w:type="spellStart"/>
      <w:r>
        <w:t>рівень</w:t>
      </w:r>
      <w:proofErr w:type="spellEnd"/>
      <w:r>
        <w:t xml:space="preserve"> 2 </w:t>
      </w:r>
      <w:r w:rsidR="00114669" w:rsidRPr="00114669">
        <w:t>–</w:t>
      </w:r>
      <w:r>
        <w:t xml:space="preserve"> Shared architecture.</w:t>
      </w:r>
    </w:p>
    <w:p w14:paraId="0EA53CCC" w14:textId="77777777" w:rsidR="005F0D48" w:rsidRDefault="00000000" w:rsidP="00114669">
      <w:pPr>
        <w:pStyle w:val="a0"/>
        <w:spacing w:after="60"/>
        <w:jc w:val="both"/>
      </w:pPr>
      <w:r>
        <w:lastRenderedPageBreak/>
        <w:t>Роль backend: критична; backend забезпечує рекомендації, streaming, encoding, авторизацію, профілі та політики доступу.</w:t>
      </w:r>
    </w:p>
    <w:p w14:paraId="741A1BFF" w14:textId="77777777" w:rsidR="005F0D48" w:rsidRDefault="00000000" w:rsidP="00114669">
      <w:pPr>
        <w:pStyle w:val="a0"/>
        <w:spacing w:after="60"/>
        <w:jc w:val="both"/>
      </w:pPr>
      <w:r>
        <w:t>Платформні компоненти: відеоплеєр, DRM, hardware decoding, TV remote UI, субтитри, offline mode, app certification для пристроїв.</w:t>
      </w:r>
    </w:p>
    <w:p w14:paraId="28B10731" w14:textId="77777777" w:rsidR="005F0D48" w:rsidRDefault="00000000" w:rsidP="00114669">
      <w:pPr>
        <w:pStyle w:val="a0"/>
        <w:spacing w:after="60"/>
        <w:jc w:val="both"/>
      </w:pPr>
      <w:r>
        <w:t>Висновок: Netflix переносимий як сервіс, але клієнтська реалізація сильно залежить від апаратної платформи та її медіа-можливостей.</w:t>
      </w:r>
    </w:p>
    <w:p w14:paraId="2A6D9887" w14:textId="77777777" w:rsidR="005F0D48" w:rsidRPr="00114669" w:rsidRDefault="00000000">
      <w:pPr>
        <w:pStyle w:val="1"/>
        <w:rPr>
          <w:lang w:val="ru-RU"/>
        </w:rPr>
      </w:pPr>
      <w:r w:rsidRPr="00114669">
        <w:rPr>
          <w:rFonts w:ascii="Times New Roman" w:hAnsi="Times New Roman"/>
          <w:color w:val="000000"/>
          <w:sz w:val="30"/>
          <w:lang w:val="ru-RU"/>
        </w:rPr>
        <w:t xml:space="preserve">5.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Узагальнена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матриця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спільних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і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платформних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компонентів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7"/>
        <w:gridCol w:w="3266"/>
      </w:tblGrid>
      <w:tr w:rsidR="005F0D48" w14:paraId="367BCCBC" w14:textId="77777777">
        <w:trPr>
          <w:jc w:val="center"/>
        </w:trPr>
        <w:tc>
          <w:tcPr>
            <w:tcW w:w="3269" w:type="dxa"/>
            <w:shd w:val="clear" w:color="auto" w:fill="D9EAF7"/>
          </w:tcPr>
          <w:p w14:paraId="49812F96" w14:textId="77777777" w:rsidR="005F0D48" w:rsidRPr="00114669" w:rsidRDefault="00000000" w:rsidP="00114669">
            <w:pPr>
              <w:jc w:val="center"/>
              <w:rPr>
                <w:sz w:val="20"/>
                <w:szCs w:val="24"/>
              </w:rPr>
            </w:pPr>
            <w:proofErr w:type="spellStart"/>
            <w:r w:rsidRPr="00114669">
              <w:rPr>
                <w:b/>
                <w:sz w:val="20"/>
                <w:szCs w:val="24"/>
              </w:rPr>
              <w:t>Категорія</w:t>
            </w:r>
            <w:proofErr w:type="spellEnd"/>
          </w:p>
        </w:tc>
        <w:tc>
          <w:tcPr>
            <w:tcW w:w="3269" w:type="dxa"/>
            <w:shd w:val="clear" w:color="auto" w:fill="D9EAF7"/>
          </w:tcPr>
          <w:p w14:paraId="7C0B5E56" w14:textId="77777777" w:rsidR="005F0D48" w:rsidRPr="00114669" w:rsidRDefault="00000000" w:rsidP="00114669">
            <w:pPr>
              <w:jc w:val="center"/>
              <w:rPr>
                <w:sz w:val="20"/>
                <w:szCs w:val="24"/>
              </w:rPr>
            </w:pPr>
            <w:r w:rsidRPr="00114669">
              <w:rPr>
                <w:b/>
                <w:sz w:val="20"/>
                <w:szCs w:val="24"/>
              </w:rPr>
              <w:t>Найчастіше shared</w:t>
            </w:r>
          </w:p>
        </w:tc>
        <w:tc>
          <w:tcPr>
            <w:tcW w:w="3269" w:type="dxa"/>
            <w:shd w:val="clear" w:color="auto" w:fill="D9EAF7"/>
          </w:tcPr>
          <w:p w14:paraId="5B2F0912" w14:textId="77777777" w:rsidR="005F0D48" w:rsidRPr="00114669" w:rsidRDefault="00000000" w:rsidP="00114669">
            <w:pPr>
              <w:jc w:val="center"/>
              <w:rPr>
                <w:sz w:val="20"/>
                <w:szCs w:val="24"/>
              </w:rPr>
            </w:pPr>
            <w:r w:rsidRPr="00114669">
              <w:rPr>
                <w:b/>
                <w:sz w:val="20"/>
                <w:szCs w:val="24"/>
              </w:rPr>
              <w:t>Найчастіше platform-specific</w:t>
            </w:r>
          </w:p>
        </w:tc>
      </w:tr>
      <w:tr w:rsidR="005F0D48" w14:paraId="46541D03" w14:textId="77777777">
        <w:trPr>
          <w:jc w:val="center"/>
        </w:trPr>
        <w:tc>
          <w:tcPr>
            <w:tcW w:w="3269" w:type="dxa"/>
          </w:tcPr>
          <w:p w14:paraId="466A0FEE" w14:textId="77777777" w:rsidR="005F0D48" w:rsidRDefault="00000000">
            <w:r>
              <w:rPr>
                <w:sz w:val="18"/>
              </w:rPr>
              <w:t>Авторизація та акаунт</w:t>
            </w:r>
          </w:p>
        </w:tc>
        <w:tc>
          <w:tcPr>
            <w:tcW w:w="3269" w:type="dxa"/>
          </w:tcPr>
          <w:p w14:paraId="6DF1E9CF" w14:textId="77777777" w:rsidR="005F0D48" w:rsidRDefault="00000000">
            <w:r>
              <w:rPr>
                <w:sz w:val="18"/>
              </w:rPr>
              <w:t>OAuth/session management, профілі, політики доступу</w:t>
            </w:r>
          </w:p>
        </w:tc>
        <w:tc>
          <w:tcPr>
            <w:tcW w:w="3269" w:type="dxa"/>
          </w:tcPr>
          <w:p w14:paraId="74A3ADEC" w14:textId="77777777" w:rsidR="005F0D48" w:rsidRDefault="00000000">
            <w:r>
              <w:rPr>
                <w:sz w:val="18"/>
              </w:rPr>
              <w:t>Biometrics, keychain/keystore, системний login UI</w:t>
            </w:r>
          </w:p>
        </w:tc>
      </w:tr>
      <w:tr w:rsidR="005F0D48" w14:paraId="5118F32A" w14:textId="77777777">
        <w:trPr>
          <w:jc w:val="center"/>
        </w:trPr>
        <w:tc>
          <w:tcPr>
            <w:tcW w:w="3269" w:type="dxa"/>
          </w:tcPr>
          <w:p w14:paraId="23E9D3AF" w14:textId="77777777" w:rsidR="005F0D48" w:rsidRDefault="00000000">
            <w:r>
              <w:rPr>
                <w:sz w:val="18"/>
              </w:rPr>
              <w:t>Дані та синхронізація</w:t>
            </w:r>
          </w:p>
        </w:tc>
        <w:tc>
          <w:tcPr>
            <w:tcW w:w="3269" w:type="dxa"/>
          </w:tcPr>
          <w:p w14:paraId="5C6AA103" w14:textId="77777777" w:rsidR="005F0D48" w:rsidRDefault="00000000">
            <w:r>
              <w:rPr>
                <w:sz w:val="18"/>
              </w:rPr>
              <w:t>Backend data model, cloud storage, mailbox/chat/playback state</w:t>
            </w:r>
          </w:p>
        </w:tc>
        <w:tc>
          <w:tcPr>
            <w:tcW w:w="3269" w:type="dxa"/>
          </w:tcPr>
          <w:p w14:paraId="01AFD206" w14:textId="77777777" w:rsidR="005F0D48" w:rsidRDefault="00000000">
            <w:r>
              <w:rPr>
                <w:sz w:val="18"/>
              </w:rPr>
              <w:t>Локальний кеш, offline storage, background sync limits</w:t>
            </w:r>
          </w:p>
        </w:tc>
      </w:tr>
      <w:tr w:rsidR="005F0D48" w14:paraId="7CBDE4AB" w14:textId="77777777">
        <w:trPr>
          <w:jc w:val="center"/>
        </w:trPr>
        <w:tc>
          <w:tcPr>
            <w:tcW w:w="3269" w:type="dxa"/>
          </w:tcPr>
          <w:p w14:paraId="45357AEF" w14:textId="77777777" w:rsidR="005F0D48" w:rsidRDefault="00000000">
            <w:r>
              <w:rPr>
                <w:sz w:val="18"/>
              </w:rPr>
              <w:t>Комунікація з користувачем</w:t>
            </w:r>
          </w:p>
        </w:tc>
        <w:tc>
          <w:tcPr>
            <w:tcW w:w="3269" w:type="dxa"/>
          </w:tcPr>
          <w:p w14:paraId="2FBA0A27" w14:textId="77777777" w:rsidR="005F0D48" w:rsidRDefault="00000000">
            <w:r>
              <w:rPr>
                <w:sz w:val="18"/>
              </w:rPr>
              <w:t>Серверні події, notification payload, message state</w:t>
            </w:r>
          </w:p>
        </w:tc>
        <w:tc>
          <w:tcPr>
            <w:tcW w:w="3269" w:type="dxa"/>
          </w:tcPr>
          <w:p w14:paraId="0F244028" w14:textId="77777777" w:rsidR="005F0D48" w:rsidRDefault="00000000">
            <w:r>
              <w:rPr>
                <w:sz w:val="18"/>
              </w:rPr>
              <w:t>APNs/FCM, badges, notification channels, Live Activities/widgets</w:t>
            </w:r>
          </w:p>
        </w:tc>
      </w:tr>
      <w:tr w:rsidR="005F0D48" w14:paraId="392FF0A6" w14:textId="77777777">
        <w:trPr>
          <w:jc w:val="center"/>
        </w:trPr>
        <w:tc>
          <w:tcPr>
            <w:tcW w:w="3269" w:type="dxa"/>
          </w:tcPr>
          <w:p w14:paraId="1BFA5F6C" w14:textId="77777777" w:rsidR="005F0D48" w:rsidRDefault="00000000">
            <w:r>
              <w:rPr>
                <w:sz w:val="18"/>
              </w:rPr>
              <w:t>Медіа</w:t>
            </w:r>
          </w:p>
        </w:tc>
        <w:tc>
          <w:tcPr>
            <w:tcW w:w="3269" w:type="dxa"/>
          </w:tcPr>
          <w:p w14:paraId="6F2B69E7" w14:textId="77777777" w:rsidR="005F0D48" w:rsidRDefault="00000000">
            <w:r>
              <w:rPr>
                <w:sz w:val="18"/>
              </w:rPr>
              <w:t>Каталог, metadata, transcoding, streaming policy</w:t>
            </w:r>
          </w:p>
        </w:tc>
        <w:tc>
          <w:tcPr>
            <w:tcW w:w="3269" w:type="dxa"/>
          </w:tcPr>
          <w:p w14:paraId="6F8AC18B" w14:textId="77777777" w:rsidR="005F0D48" w:rsidRDefault="00000000">
            <w:r>
              <w:rPr>
                <w:sz w:val="18"/>
              </w:rPr>
              <w:t>Hardware decoder, DRM module, audio focus, media buttons</w:t>
            </w:r>
          </w:p>
        </w:tc>
      </w:tr>
      <w:tr w:rsidR="005F0D48" w14:paraId="19182FF3" w14:textId="77777777">
        <w:trPr>
          <w:jc w:val="center"/>
        </w:trPr>
        <w:tc>
          <w:tcPr>
            <w:tcW w:w="3269" w:type="dxa"/>
          </w:tcPr>
          <w:p w14:paraId="7F2FF395" w14:textId="77777777" w:rsidR="005F0D48" w:rsidRDefault="00000000">
            <w:r>
              <w:rPr>
                <w:sz w:val="18"/>
              </w:rPr>
              <w:t>Геолокація та карти</w:t>
            </w:r>
          </w:p>
        </w:tc>
        <w:tc>
          <w:tcPr>
            <w:tcW w:w="3269" w:type="dxa"/>
          </w:tcPr>
          <w:p w14:paraId="6DA08ED1" w14:textId="77777777" w:rsidR="005F0D48" w:rsidRDefault="00000000">
            <w:r>
              <w:rPr>
                <w:sz w:val="18"/>
              </w:rPr>
              <w:t>Routing, ETA, matching, geospatial backend</w:t>
            </w:r>
          </w:p>
        </w:tc>
        <w:tc>
          <w:tcPr>
            <w:tcW w:w="3269" w:type="dxa"/>
          </w:tcPr>
          <w:p w14:paraId="4393D326" w14:textId="77777777" w:rsidR="005F0D48" w:rsidRDefault="00000000">
            <w:r>
              <w:rPr>
                <w:sz w:val="18"/>
              </w:rPr>
              <w:t>GPS permissions, background location, map SDK, sensor behavior</w:t>
            </w:r>
          </w:p>
        </w:tc>
      </w:tr>
      <w:tr w:rsidR="005F0D48" w14:paraId="09F7C120" w14:textId="77777777">
        <w:trPr>
          <w:jc w:val="center"/>
        </w:trPr>
        <w:tc>
          <w:tcPr>
            <w:tcW w:w="3269" w:type="dxa"/>
          </w:tcPr>
          <w:p w14:paraId="4FF43A45" w14:textId="77777777" w:rsidR="005F0D48" w:rsidRDefault="00000000">
            <w:r>
              <w:rPr>
                <w:sz w:val="18"/>
              </w:rPr>
              <w:t>Інтерфейс</w:t>
            </w:r>
          </w:p>
        </w:tc>
        <w:tc>
          <w:tcPr>
            <w:tcW w:w="3269" w:type="dxa"/>
          </w:tcPr>
          <w:p w14:paraId="676C3D5C" w14:textId="77777777" w:rsidR="005F0D48" w:rsidRDefault="00000000">
            <w:r>
              <w:rPr>
                <w:sz w:val="18"/>
              </w:rPr>
              <w:t>Design tokens, UX patterns, localization strings</w:t>
            </w:r>
          </w:p>
        </w:tc>
        <w:tc>
          <w:tcPr>
            <w:tcW w:w="3269" w:type="dxa"/>
          </w:tcPr>
          <w:p w14:paraId="3E7AD986" w14:textId="77777777" w:rsidR="005F0D48" w:rsidRDefault="00000000">
            <w:r>
              <w:rPr>
                <w:sz w:val="18"/>
              </w:rPr>
              <w:t>Native navigation, адаптація екрана, TV remote, accessibility APIs</w:t>
            </w:r>
          </w:p>
        </w:tc>
      </w:tr>
    </w:tbl>
    <w:p w14:paraId="00B89B22" w14:textId="77777777" w:rsidR="005F0D48" w:rsidRPr="00114669" w:rsidRDefault="00000000">
      <w:pPr>
        <w:pStyle w:val="1"/>
        <w:rPr>
          <w:lang w:val="ru-RU"/>
        </w:rPr>
      </w:pPr>
      <w:r w:rsidRPr="00114669">
        <w:rPr>
          <w:rFonts w:ascii="Times New Roman" w:hAnsi="Times New Roman"/>
          <w:color w:val="000000"/>
          <w:sz w:val="30"/>
          <w:lang w:val="ru-RU"/>
        </w:rPr>
        <w:t xml:space="preserve">6. Схема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переносимості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великих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цифрових</w:t>
      </w:r>
      <w:proofErr w:type="spellEnd"/>
      <w:r w:rsidRPr="00114669">
        <w:rPr>
          <w:rFonts w:ascii="Times New Roman" w:hAnsi="Times New Roman"/>
          <w:color w:val="000000"/>
          <w:sz w:val="30"/>
          <w:lang w:val="ru-RU"/>
        </w:rPr>
        <w:t xml:space="preserve"> </w:t>
      </w:r>
      <w:proofErr w:type="spellStart"/>
      <w:r w:rsidRPr="00114669">
        <w:rPr>
          <w:rFonts w:ascii="Times New Roman" w:hAnsi="Times New Roman"/>
          <w:color w:val="000000"/>
          <w:sz w:val="30"/>
          <w:lang w:val="ru-RU"/>
        </w:rPr>
        <w:t>продуктів</w:t>
      </w:r>
      <w:proofErr w:type="spellEnd"/>
    </w:p>
    <w:p w14:paraId="452404CC" w14:textId="77777777" w:rsidR="005F0D48" w:rsidRPr="00114669" w:rsidRDefault="00000000">
      <w:pPr>
        <w:spacing w:after="120"/>
        <w:ind w:firstLine="425"/>
        <w:jc w:val="both"/>
        <w:rPr>
          <w:lang w:val="ru-RU"/>
        </w:rPr>
      </w:pPr>
      <w:r w:rsidRPr="00114669">
        <w:rPr>
          <w:lang w:val="ru-RU"/>
        </w:rPr>
        <w:t xml:space="preserve">Для </w:t>
      </w:r>
      <w:proofErr w:type="spellStart"/>
      <w:r w:rsidRPr="00114669">
        <w:rPr>
          <w:lang w:val="ru-RU"/>
        </w:rPr>
        <w:t>більшості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розглянутих</w:t>
      </w:r>
      <w:proofErr w:type="spellEnd"/>
      <w:r w:rsidRPr="00114669">
        <w:rPr>
          <w:lang w:val="ru-RU"/>
        </w:rPr>
        <w:t xml:space="preserve"> систем характерна </w:t>
      </w:r>
      <w:proofErr w:type="spellStart"/>
      <w:r w:rsidRPr="00114669">
        <w:rPr>
          <w:lang w:val="ru-RU"/>
        </w:rPr>
        <w:t>багаторівнева</w:t>
      </w:r>
      <w:proofErr w:type="spellEnd"/>
      <w:r w:rsidRPr="00114669">
        <w:rPr>
          <w:lang w:val="ru-RU"/>
        </w:rPr>
        <w:t xml:space="preserve"> модель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>:</w:t>
      </w:r>
    </w:p>
    <w:p w14:paraId="11D8EEB7" w14:textId="77777777" w:rsidR="005F0D48" w:rsidRPr="00114669" w:rsidRDefault="00000000">
      <w:pPr>
        <w:jc w:val="center"/>
        <w:rPr>
          <w:lang w:val="ru-RU"/>
        </w:rPr>
      </w:pPr>
      <w:proofErr w:type="spellStart"/>
      <w:r w:rsidRPr="00114669">
        <w:rPr>
          <w:rFonts w:ascii="Courier New" w:hAnsi="Courier New"/>
          <w:sz w:val="20"/>
          <w:lang w:val="ru-RU"/>
        </w:rPr>
        <w:t>Клієнти</w:t>
      </w:r>
      <w:proofErr w:type="spellEnd"/>
      <w:r w:rsidRPr="00114669">
        <w:rPr>
          <w:rFonts w:ascii="Courier New" w:hAnsi="Courier New"/>
          <w:sz w:val="20"/>
          <w:lang w:val="ru-RU"/>
        </w:rPr>
        <w:t xml:space="preserve">: </w:t>
      </w:r>
      <w:r>
        <w:rPr>
          <w:rFonts w:ascii="Courier New" w:hAnsi="Courier New"/>
          <w:sz w:val="20"/>
        </w:rPr>
        <w:t>Android</w:t>
      </w:r>
      <w:r w:rsidRPr="00114669">
        <w:rPr>
          <w:rFonts w:ascii="Courier New" w:hAnsi="Courier New"/>
          <w:sz w:val="20"/>
          <w:lang w:val="ru-RU"/>
        </w:rPr>
        <w:t xml:space="preserve"> | </w:t>
      </w:r>
      <w:r>
        <w:rPr>
          <w:rFonts w:ascii="Courier New" w:hAnsi="Courier New"/>
          <w:sz w:val="20"/>
        </w:rPr>
        <w:t>iOS</w:t>
      </w:r>
      <w:r w:rsidRPr="00114669">
        <w:rPr>
          <w:rFonts w:ascii="Courier New" w:hAnsi="Courier New"/>
          <w:sz w:val="20"/>
          <w:lang w:val="ru-RU"/>
        </w:rPr>
        <w:t xml:space="preserve"> | </w:t>
      </w:r>
      <w:r>
        <w:rPr>
          <w:rFonts w:ascii="Courier New" w:hAnsi="Courier New"/>
          <w:sz w:val="20"/>
        </w:rPr>
        <w:t>Web</w:t>
      </w:r>
      <w:r w:rsidRPr="00114669">
        <w:rPr>
          <w:rFonts w:ascii="Courier New" w:hAnsi="Courier New"/>
          <w:sz w:val="20"/>
          <w:lang w:val="ru-RU"/>
        </w:rPr>
        <w:t xml:space="preserve"> | </w:t>
      </w:r>
      <w:r>
        <w:rPr>
          <w:rFonts w:ascii="Courier New" w:hAnsi="Courier New"/>
          <w:sz w:val="20"/>
        </w:rPr>
        <w:t>Desktop</w:t>
      </w:r>
      <w:r w:rsidRPr="00114669">
        <w:rPr>
          <w:rFonts w:ascii="Courier New" w:hAnsi="Courier New"/>
          <w:sz w:val="20"/>
          <w:lang w:val="ru-RU"/>
        </w:rPr>
        <w:t xml:space="preserve"> | </w:t>
      </w:r>
      <w:r>
        <w:rPr>
          <w:rFonts w:ascii="Courier New" w:hAnsi="Courier New"/>
          <w:sz w:val="20"/>
        </w:rPr>
        <w:t>TV</w:t>
      </w:r>
      <w:r w:rsidRPr="00114669">
        <w:rPr>
          <w:rFonts w:ascii="Courier New" w:hAnsi="Courier New"/>
          <w:sz w:val="20"/>
          <w:lang w:val="ru-RU"/>
        </w:rPr>
        <w:br/>
        <w:t xml:space="preserve">          ↓        ↓      ↓       ↓       ↓</w:t>
      </w:r>
      <w:r w:rsidRPr="00114669">
        <w:rPr>
          <w:rFonts w:ascii="Courier New" w:hAnsi="Courier New"/>
          <w:sz w:val="20"/>
          <w:lang w:val="ru-RU"/>
        </w:rPr>
        <w:br/>
      </w:r>
      <w:proofErr w:type="spellStart"/>
      <w:r w:rsidRPr="00114669">
        <w:rPr>
          <w:rFonts w:ascii="Courier New" w:hAnsi="Courier New"/>
          <w:sz w:val="20"/>
          <w:lang w:val="ru-RU"/>
        </w:rPr>
        <w:t>Платформний</w:t>
      </w:r>
      <w:proofErr w:type="spellEnd"/>
      <w:r w:rsidRPr="00114669">
        <w:rPr>
          <w:rFonts w:ascii="Courier New" w:hAnsi="Courier New"/>
          <w:sz w:val="20"/>
          <w:lang w:val="ru-RU"/>
        </w:rPr>
        <w:t xml:space="preserve"> шар: </w:t>
      </w:r>
      <w:r>
        <w:rPr>
          <w:rFonts w:ascii="Courier New" w:hAnsi="Courier New"/>
          <w:sz w:val="20"/>
        </w:rPr>
        <w:t>UI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permissions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push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media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sensors</w:t>
      </w:r>
      <w:r w:rsidRPr="00114669">
        <w:rPr>
          <w:rFonts w:ascii="Courier New" w:hAnsi="Courier New"/>
          <w:sz w:val="20"/>
          <w:lang w:val="ru-RU"/>
        </w:rPr>
        <w:br/>
        <w:t xml:space="preserve">          ↓</w:t>
      </w:r>
      <w:r w:rsidRPr="00114669">
        <w:rPr>
          <w:rFonts w:ascii="Courier New" w:hAnsi="Courier New"/>
          <w:sz w:val="20"/>
          <w:lang w:val="ru-RU"/>
        </w:rPr>
        <w:br/>
      </w:r>
      <w:proofErr w:type="spellStart"/>
      <w:r w:rsidRPr="00114669">
        <w:rPr>
          <w:rFonts w:ascii="Courier New" w:hAnsi="Courier New"/>
          <w:sz w:val="20"/>
          <w:lang w:val="ru-RU"/>
        </w:rPr>
        <w:t>Спільний</w:t>
      </w:r>
      <w:proofErr w:type="spellEnd"/>
      <w:r w:rsidRPr="00114669">
        <w:rPr>
          <w:rFonts w:ascii="Courier New" w:hAnsi="Courier New"/>
          <w:sz w:val="20"/>
          <w:lang w:val="ru-RU"/>
        </w:rPr>
        <w:t xml:space="preserve"> шар: </w:t>
      </w:r>
      <w:r>
        <w:rPr>
          <w:rFonts w:ascii="Courier New" w:hAnsi="Courier New"/>
          <w:sz w:val="20"/>
        </w:rPr>
        <w:t>API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auth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sync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data</w:t>
      </w:r>
      <w:r w:rsidRPr="0011466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model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proofErr w:type="spellStart"/>
      <w:r w:rsidRPr="00114669">
        <w:rPr>
          <w:rFonts w:ascii="Courier New" w:hAnsi="Courier New"/>
          <w:sz w:val="20"/>
          <w:lang w:val="ru-RU"/>
        </w:rPr>
        <w:t>бізнес</w:t>
      </w:r>
      <w:proofErr w:type="spellEnd"/>
      <w:r w:rsidRPr="00114669">
        <w:rPr>
          <w:rFonts w:ascii="Courier New" w:hAnsi="Courier New"/>
          <w:sz w:val="20"/>
          <w:lang w:val="ru-RU"/>
        </w:rPr>
        <w:t>-правила</w:t>
      </w:r>
      <w:r w:rsidRPr="00114669">
        <w:rPr>
          <w:rFonts w:ascii="Courier New" w:hAnsi="Courier New"/>
          <w:sz w:val="20"/>
          <w:lang w:val="ru-RU"/>
        </w:rPr>
        <w:br/>
        <w:t xml:space="preserve">          ↓</w:t>
      </w:r>
      <w:r w:rsidRPr="0011466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Backend</w:t>
      </w:r>
      <w:r w:rsidRPr="00114669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CDN</w:t>
      </w:r>
      <w:r w:rsidRPr="00114669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ML</w:t>
      </w:r>
      <w:r w:rsidRPr="00114669">
        <w:rPr>
          <w:rFonts w:ascii="Courier New" w:hAnsi="Courier New"/>
          <w:sz w:val="20"/>
          <w:lang w:val="ru-RU"/>
        </w:rPr>
        <w:t xml:space="preserve">: </w:t>
      </w:r>
      <w:proofErr w:type="spellStart"/>
      <w:r w:rsidRPr="00114669">
        <w:rPr>
          <w:rFonts w:ascii="Courier New" w:hAnsi="Courier New"/>
          <w:sz w:val="20"/>
          <w:lang w:val="ru-RU"/>
        </w:rPr>
        <w:t>рекомендації</w:t>
      </w:r>
      <w:proofErr w:type="spellEnd"/>
      <w:r w:rsidRPr="00114669">
        <w:rPr>
          <w:rFonts w:ascii="Courier New" w:hAnsi="Courier New"/>
          <w:sz w:val="20"/>
          <w:lang w:val="ru-RU"/>
        </w:rPr>
        <w:t xml:space="preserve">, </w:t>
      </w:r>
      <w:proofErr w:type="spellStart"/>
      <w:r w:rsidRPr="00114669">
        <w:rPr>
          <w:rFonts w:ascii="Courier New" w:hAnsi="Courier New"/>
          <w:sz w:val="20"/>
          <w:lang w:val="ru-RU"/>
        </w:rPr>
        <w:t>пошук</w:t>
      </w:r>
      <w:proofErr w:type="spellEnd"/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matching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streaming</w:t>
      </w:r>
      <w:r w:rsidRPr="00114669">
        <w:rPr>
          <w:rFonts w:ascii="Courier New" w:hAnsi="Courier New"/>
          <w:sz w:val="20"/>
          <w:lang w:val="ru-RU"/>
        </w:rPr>
        <w:t xml:space="preserve">, </w:t>
      </w:r>
      <w:proofErr w:type="spellStart"/>
      <w:r w:rsidRPr="00114669">
        <w:rPr>
          <w:rFonts w:ascii="Courier New" w:hAnsi="Courier New"/>
          <w:sz w:val="20"/>
          <w:lang w:val="ru-RU"/>
        </w:rPr>
        <w:t>зберігання</w:t>
      </w:r>
      <w:proofErr w:type="spellEnd"/>
    </w:p>
    <w:p w14:paraId="4A4A90F0" w14:textId="77777777" w:rsidR="005F0D48" w:rsidRDefault="00000000">
      <w:pPr>
        <w:pStyle w:val="1"/>
      </w:pPr>
      <w:r>
        <w:rPr>
          <w:rFonts w:ascii="Times New Roman" w:hAnsi="Times New Roman"/>
          <w:color w:val="000000"/>
          <w:sz w:val="30"/>
        </w:rPr>
        <w:t xml:space="preserve">7. </w:t>
      </w:r>
      <w:proofErr w:type="spellStart"/>
      <w:r>
        <w:rPr>
          <w:rFonts w:ascii="Times New Roman" w:hAnsi="Times New Roman"/>
          <w:color w:val="000000"/>
          <w:sz w:val="30"/>
        </w:rPr>
        <w:t>Висновки</w:t>
      </w:r>
      <w:proofErr w:type="spellEnd"/>
    </w:p>
    <w:p w14:paraId="29A71258" w14:textId="77777777" w:rsidR="005F0D48" w:rsidRDefault="00000000" w:rsidP="00114669">
      <w:pPr>
        <w:pStyle w:val="a"/>
        <w:spacing w:after="60"/>
        <w:jc w:val="both"/>
      </w:pPr>
      <w:r>
        <w:t>Найвищий рівень переносимості має Gmail, тому що його основна desktop-версія працює як web-застосунок у браузері. Web-переносимість дозволяє запускати продукт на Windows, macOS і Linux без окремих нативних клієнтів. Серед продуктів з нативними клієнтами високий рівень мають Telegram і Spotify, бо в них значна частина логіки винесена у спільні протоколи, backend або клієнтське ядро.</w:t>
      </w:r>
    </w:p>
    <w:p w14:paraId="09777491" w14:textId="77777777" w:rsidR="005F0D48" w:rsidRDefault="00000000" w:rsidP="00114669">
      <w:pPr>
        <w:pStyle w:val="a"/>
        <w:spacing w:after="60"/>
        <w:jc w:val="both"/>
      </w:pPr>
      <w:r>
        <w:t>Найчастіше платформними залишаються UI, push-сповіщення, робота з локальним сховищем, фонові процеси, доступ до геолокації, медіа-відтворення, DRM, інтеграція з оплатою та системні дозволи. Саме ці частини найбільше залежать від правил Android, iOS, браузера, TV-платформи або desktop-ОС.</w:t>
      </w:r>
    </w:p>
    <w:p w14:paraId="46BF93CD" w14:textId="77777777" w:rsidR="005F0D48" w:rsidRDefault="00000000" w:rsidP="00114669">
      <w:pPr>
        <w:pStyle w:val="a"/>
        <w:spacing w:after="60"/>
        <w:jc w:val="both"/>
      </w:pPr>
      <w:r>
        <w:t>Backend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архітектура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відіграє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ключову</w:t>
      </w:r>
      <w:proofErr w:type="spellEnd"/>
      <w:r w:rsidRPr="00114669">
        <w:rPr>
          <w:lang w:val="ru-RU"/>
        </w:rPr>
        <w:t xml:space="preserve"> роль у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. </w:t>
      </w:r>
      <w:proofErr w:type="spellStart"/>
      <w:r w:rsidRPr="00114669">
        <w:rPr>
          <w:lang w:val="ru-RU"/>
        </w:rPr>
        <w:t>Якщо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бізнес-логіка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дані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синхронізація</w:t>
      </w:r>
      <w:proofErr w:type="spellEnd"/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рекомендації</w:t>
      </w:r>
      <w:proofErr w:type="spellEnd"/>
      <w:r w:rsidRPr="00114669">
        <w:rPr>
          <w:lang w:val="ru-RU"/>
        </w:rPr>
        <w:t xml:space="preserve">, </w:t>
      </w:r>
      <w:r>
        <w:t>matching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або</w:t>
      </w:r>
      <w:proofErr w:type="spellEnd"/>
      <w:r w:rsidRPr="00114669">
        <w:rPr>
          <w:lang w:val="ru-RU"/>
        </w:rPr>
        <w:t xml:space="preserve"> </w:t>
      </w:r>
      <w:r>
        <w:t>streaming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реалізовані</w:t>
      </w:r>
      <w:proofErr w:type="spellEnd"/>
      <w:r w:rsidRPr="00114669">
        <w:rPr>
          <w:lang w:val="ru-RU"/>
        </w:rPr>
        <w:t xml:space="preserve"> на </w:t>
      </w:r>
      <w:proofErr w:type="spellStart"/>
      <w:r w:rsidRPr="00114669">
        <w:rPr>
          <w:lang w:val="ru-RU"/>
        </w:rPr>
        <w:t>сервері</w:t>
      </w:r>
      <w:proofErr w:type="spellEnd"/>
      <w:r w:rsidRPr="00114669">
        <w:rPr>
          <w:lang w:val="ru-RU"/>
        </w:rPr>
        <w:t xml:space="preserve">, то </w:t>
      </w:r>
      <w:proofErr w:type="spellStart"/>
      <w:r w:rsidRPr="00114669">
        <w:rPr>
          <w:lang w:val="ru-RU"/>
        </w:rPr>
        <w:t>клієнти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стають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тоншими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легше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переносяться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між</w:t>
      </w:r>
      <w:proofErr w:type="spellEnd"/>
      <w:r w:rsidRPr="00114669">
        <w:rPr>
          <w:lang w:val="ru-RU"/>
        </w:rPr>
        <w:t xml:space="preserve"> платформами. </w:t>
      </w:r>
      <w:r>
        <w:t>Це видно в Gmail, Uber, Netflix і Spotify.</w:t>
      </w:r>
    </w:p>
    <w:p w14:paraId="3E95F0FF" w14:textId="77777777" w:rsidR="005F0D48" w:rsidRDefault="00000000" w:rsidP="00114669">
      <w:pPr>
        <w:pStyle w:val="a"/>
        <w:spacing w:after="60"/>
        <w:jc w:val="both"/>
      </w:pPr>
      <w:r>
        <w:t xml:space="preserve">Великі продукти комбінують кілька підходів, тому що один універсальний підхід не покриває всі вимоги. Web дає швидку доступність, native-клієнт дає продуктивність і </w:t>
      </w:r>
      <w:r>
        <w:lastRenderedPageBreak/>
        <w:t>повний доступ до API ОС, shared backend зменшує дублювання логіки, а shared core допомагає узгодити поведінку між платформами.</w:t>
      </w:r>
    </w:p>
    <w:p w14:paraId="194B3218" w14:textId="45CA3F9B" w:rsidR="005F0D48" w:rsidRPr="00114669" w:rsidRDefault="00000000" w:rsidP="00114669">
      <w:pPr>
        <w:pStyle w:val="a"/>
        <w:spacing w:after="60"/>
        <w:jc w:val="both"/>
        <w:rPr>
          <w:lang w:val="ru-RU"/>
        </w:rPr>
      </w:pPr>
      <w:r w:rsidRPr="00114669">
        <w:rPr>
          <w:lang w:val="ru-RU"/>
        </w:rPr>
        <w:t xml:space="preserve">Оптимальна </w:t>
      </w:r>
      <w:proofErr w:type="spellStart"/>
      <w:r w:rsidRPr="00114669">
        <w:rPr>
          <w:lang w:val="ru-RU"/>
        </w:rPr>
        <w:t>стратегія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переносимості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залежить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від</w:t>
      </w:r>
      <w:proofErr w:type="spellEnd"/>
      <w:r w:rsidRPr="00114669">
        <w:rPr>
          <w:lang w:val="ru-RU"/>
        </w:rPr>
        <w:t xml:space="preserve"> типу продукту. Для </w:t>
      </w:r>
      <w:proofErr w:type="spellStart"/>
      <w:r w:rsidRPr="00114669">
        <w:rPr>
          <w:lang w:val="ru-RU"/>
        </w:rPr>
        <w:t>комунікаційних</w:t>
      </w:r>
      <w:proofErr w:type="spellEnd"/>
      <w:r w:rsidRPr="00114669">
        <w:rPr>
          <w:lang w:val="ru-RU"/>
        </w:rPr>
        <w:t xml:space="preserve"> систем </w:t>
      </w:r>
      <w:proofErr w:type="spellStart"/>
      <w:r w:rsidRPr="00114669">
        <w:rPr>
          <w:lang w:val="ru-RU"/>
        </w:rPr>
        <w:t>важливі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синхронізація</w:t>
      </w:r>
      <w:proofErr w:type="spellEnd"/>
      <w:r w:rsidRPr="00114669">
        <w:rPr>
          <w:lang w:val="ru-RU"/>
        </w:rPr>
        <w:t xml:space="preserve"> й </w:t>
      </w:r>
      <w:proofErr w:type="spellStart"/>
      <w:r w:rsidRPr="00114669">
        <w:rPr>
          <w:lang w:val="ru-RU"/>
        </w:rPr>
        <w:t>спільний</w:t>
      </w:r>
      <w:proofErr w:type="spellEnd"/>
      <w:r w:rsidRPr="00114669">
        <w:rPr>
          <w:lang w:val="ru-RU"/>
        </w:rPr>
        <w:t xml:space="preserve"> протокол; для </w:t>
      </w:r>
      <w:proofErr w:type="spellStart"/>
      <w:r w:rsidRPr="00114669">
        <w:rPr>
          <w:lang w:val="ru-RU"/>
        </w:rPr>
        <w:t>медіасервісів</w:t>
      </w:r>
      <w:proofErr w:type="spellEnd"/>
      <w:r w:rsidRPr="00114669">
        <w:rPr>
          <w:lang w:val="ru-RU"/>
        </w:rPr>
        <w:t xml:space="preserve"> </w:t>
      </w:r>
      <w:r w:rsidR="000278DA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backend</w:t>
      </w:r>
      <w:r w:rsidRPr="00114669">
        <w:rPr>
          <w:lang w:val="ru-RU"/>
        </w:rPr>
        <w:t xml:space="preserve">, </w:t>
      </w:r>
      <w:r>
        <w:t>CDN</w:t>
      </w:r>
      <w:r w:rsidRPr="00114669">
        <w:rPr>
          <w:lang w:val="ru-RU"/>
        </w:rPr>
        <w:t xml:space="preserve">, </w:t>
      </w:r>
      <w:r>
        <w:t>DRM</w:t>
      </w:r>
      <w:r w:rsidRPr="00114669">
        <w:rPr>
          <w:lang w:val="ru-RU"/>
        </w:rPr>
        <w:t xml:space="preserve"> і </w:t>
      </w:r>
      <w:r>
        <w:t>native</w:t>
      </w:r>
      <w:r w:rsidRPr="00114669">
        <w:rPr>
          <w:lang w:val="ru-RU"/>
        </w:rPr>
        <w:t xml:space="preserve"> </w:t>
      </w:r>
      <w:r>
        <w:t>player</w:t>
      </w:r>
      <w:r w:rsidRPr="00114669">
        <w:rPr>
          <w:lang w:val="ru-RU"/>
        </w:rPr>
        <w:t xml:space="preserve">; для </w:t>
      </w:r>
      <w:r>
        <w:t>ride</w:t>
      </w:r>
      <w:r w:rsidRPr="00114669">
        <w:rPr>
          <w:lang w:val="ru-RU"/>
        </w:rPr>
        <w:t>-</w:t>
      </w:r>
      <w:r>
        <w:t>hailing</w:t>
      </w:r>
      <w:r w:rsidRPr="00114669">
        <w:rPr>
          <w:lang w:val="ru-RU"/>
        </w:rPr>
        <w:t xml:space="preserve"> </w:t>
      </w:r>
      <w:r w:rsidR="000278DA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real</w:t>
      </w:r>
      <w:r w:rsidRPr="00114669">
        <w:rPr>
          <w:lang w:val="ru-RU"/>
        </w:rPr>
        <w:t>-</w:t>
      </w:r>
      <w:r>
        <w:t>time</w:t>
      </w:r>
      <w:r w:rsidRPr="00114669">
        <w:rPr>
          <w:lang w:val="ru-RU"/>
        </w:rPr>
        <w:t xml:space="preserve"> </w:t>
      </w:r>
      <w:r>
        <w:t>backend</w:t>
      </w:r>
      <w:r w:rsidRPr="00114669">
        <w:rPr>
          <w:lang w:val="ru-RU"/>
        </w:rPr>
        <w:t xml:space="preserve">, </w:t>
      </w:r>
      <w:proofErr w:type="spellStart"/>
      <w:r w:rsidRPr="00114669">
        <w:rPr>
          <w:lang w:val="ru-RU"/>
        </w:rPr>
        <w:t>карти</w:t>
      </w:r>
      <w:proofErr w:type="spellEnd"/>
      <w:r w:rsidRPr="00114669">
        <w:rPr>
          <w:lang w:val="ru-RU"/>
        </w:rPr>
        <w:t xml:space="preserve"> та </w:t>
      </w:r>
      <w:proofErr w:type="spellStart"/>
      <w:r w:rsidRPr="00114669">
        <w:rPr>
          <w:lang w:val="ru-RU"/>
        </w:rPr>
        <w:t>геолокація</w:t>
      </w:r>
      <w:proofErr w:type="spellEnd"/>
      <w:r w:rsidRPr="00114669">
        <w:rPr>
          <w:lang w:val="ru-RU"/>
        </w:rPr>
        <w:t xml:space="preserve">; для </w:t>
      </w:r>
      <w:proofErr w:type="spellStart"/>
      <w:r w:rsidRPr="00114669">
        <w:rPr>
          <w:lang w:val="ru-RU"/>
        </w:rPr>
        <w:t>поштових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сервісів</w:t>
      </w:r>
      <w:proofErr w:type="spellEnd"/>
      <w:r w:rsidRPr="00114669">
        <w:rPr>
          <w:lang w:val="ru-RU"/>
        </w:rPr>
        <w:t xml:space="preserve"> </w:t>
      </w:r>
      <w:r w:rsidR="000278DA" w:rsidRPr="00114669">
        <w:rPr>
          <w:lang w:val="ru-RU"/>
        </w:rPr>
        <w:t>–</w:t>
      </w:r>
      <w:r w:rsidRPr="00114669">
        <w:rPr>
          <w:lang w:val="ru-RU"/>
        </w:rPr>
        <w:t xml:space="preserve"> </w:t>
      </w:r>
      <w:r>
        <w:t>web</w:t>
      </w:r>
      <w:r w:rsidRPr="00114669">
        <w:rPr>
          <w:lang w:val="ru-RU"/>
        </w:rPr>
        <w:t>-</w:t>
      </w:r>
      <w:proofErr w:type="spellStart"/>
      <w:r w:rsidRPr="00114669">
        <w:rPr>
          <w:lang w:val="ru-RU"/>
        </w:rPr>
        <w:t>переносимість</w:t>
      </w:r>
      <w:proofErr w:type="spellEnd"/>
      <w:r w:rsidRPr="00114669">
        <w:rPr>
          <w:lang w:val="ru-RU"/>
        </w:rPr>
        <w:t xml:space="preserve"> і </w:t>
      </w:r>
      <w:r>
        <w:t>server</w:t>
      </w:r>
      <w:r w:rsidRPr="00114669">
        <w:rPr>
          <w:lang w:val="ru-RU"/>
        </w:rPr>
        <w:t>-</w:t>
      </w:r>
      <w:r>
        <w:t>side</w:t>
      </w:r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обробка</w:t>
      </w:r>
      <w:proofErr w:type="spellEnd"/>
      <w:r w:rsidRPr="00114669">
        <w:rPr>
          <w:lang w:val="ru-RU"/>
        </w:rPr>
        <w:t xml:space="preserve"> </w:t>
      </w:r>
      <w:proofErr w:type="spellStart"/>
      <w:r w:rsidRPr="00114669">
        <w:rPr>
          <w:lang w:val="ru-RU"/>
        </w:rPr>
        <w:t>даних</w:t>
      </w:r>
      <w:proofErr w:type="spellEnd"/>
      <w:r w:rsidRPr="00114669">
        <w:rPr>
          <w:lang w:val="ru-RU"/>
        </w:rPr>
        <w:t>.</w:t>
      </w:r>
    </w:p>
    <w:p w14:paraId="74CD72D2" w14:textId="77777777" w:rsidR="005F0D48" w:rsidRDefault="00000000">
      <w:pPr>
        <w:pStyle w:val="1"/>
      </w:pPr>
      <w:r>
        <w:rPr>
          <w:rFonts w:ascii="Times New Roman" w:hAnsi="Times New Roman"/>
          <w:color w:val="000000"/>
          <w:sz w:val="30"/>
        </w:rPr>
        <w:t xml:space="preserve">8. </w:t>
      </w:r>
      <w:proofErr w:type="spellStart"/>
      <w:r>
        <w:rPr>
          <w:rFonts w:ascii="Times New Roman" w:hAnsi="Times New Roman"/>
          <w:color w:val="000000"/>
          <w:sz w:val="30"/>
        </w:rPr>
        <w:t>Підсумкова</w:t>
      </w:r>
      <w:proofErr w:type="spellEnd"/>
      <w:r>
        <w:rPr>
          <w:rFonts w:ascii="Times New Roman" w:hAnsi="Times New Roman"/>
          <w:color w:val="000000"/>
          <w:sz w:val="30"/>
        </w:rPr>
        <w:t xml:space="preserve"> </w:t>
      </w:r>
      <w:proofErr w:type="spellStart"/>
      <w:r>
        <w:rPr>
          <w:rFonts w:ascii="Times New Roman" w:hAnsi="Times New Roman"/>
          <w:color w:val="000000"/>
          <w:sz w:val="30"/>
        </w:rPr>
        <w:t>оцінка</w:t>
      </w:r>
      <w:proofErr w:type="spellEnd"/>
      <w:r>
        <w:rPr>
          <w:rFonts w:ascii="Times New Roman" w:hAnsi="Times New Roman"/>
          <w:color w:val="000000"/>
          <w:sz w:val="30"/>
        </w:rPr>
        <w:t xml:space="preserve"> </w:t>
      </w:r>
      <w:proofErr w:type="spellStart"/>
      <w:r>
        <w:rPr>
          <w:rFonts w:ascii="Times New Roman" w:hAnsi="Times New Roman"/>
          <w:color w:val="000000"/>
          <w:sz w:val="30"/>
        </w:rPr>
        <w:t>за</w:t>
      </w:r>
      <w:proofErr w:type="spellEnd"/>
      <w:r>
        <w:rPr>
          <w:rFonts w:ascii="Times New Roman" w:hAnsi="Times New Roman"/>
          <w:color w:val="000000"/>
          <w:sz w:val="30"/>
        </w:rPr>
        <w:t xml:space="preserve"> </w:t>
      </w:r>
      <w:proofErr w:type="spellStart"/>
      <w:r>
        <w:rPr>
          <w:rFonts w:ascii="Times New Roman" w:hAnsi="Times New Roman"/>
          <w:color w:val="000000"/>
          <w:sz w:val="30"/>
        </w:rPr>
        <w:t>продуктами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6"/>
        <w:gridCol w:w="3267"/>
      </w:tblGrid>
      <w:tr w:rsidR="005F0D48" w14:paraId="79E079CE" w14:textId="77777777">
        <w:trPr>
          <w:jc w:val="center"/>
        </w:trPr>
        <w:tc>
          <w:tcPr>
            <w:tcW w:w="3269" w:type="dxa"/>
            <w:shd w:val="clear" w:color="auto" w:fill="D9EAF7"/>
          </w:tcPr>
          <w:p w14:paraId="08BAD3A9" w14:textId="77777777" w:rsidR="005F0D48" w:rsidRPr="00DC5654" w:rsidRDefault="00000000" w:rsidP="00DC5654">
            <w:pPr>
              <w:jc w:val="center"/>
              <w:rPr>
                <w:sz w:val="20"/>
                <w:szCs w:val="24"/>
              </w:rPr>
            </w:pPr>
            <w:proofErr w:type="spellStart"/>
            <w:r w:rsidRPr="00DC5654">
              <w:rPr>
                <w:b/>
                <w:sz w:val="20"/>
                <w:szCs w:val="24"/>
              </w:rPr>
              <w:t>Продукт</w:t>
            </w:r>
            <w:proofErr w:type="spellEnd"/>
          </w:p>
        </w:tc>
        <w:tc>
          <w:tcPr>
            <w:tcW w:w="3269" w:type="dxa"/>
            <w:shd w:val="clear" w:color="auto" w:fill="D9EAF7"/>
          </w:tcPr>
          <w:p w14:paraId="0256A721" w14:textId="77777777" w:rsidR="005F0D48" w:rsidRPr="00DC5654" w:rsidRDefault="00000000" w:rsidP="00DC5654">
            <w:pPr>
              <w:jc w:val="center"/>
              <w:rPr>
                <w:sz w:val="20"/>
                <w:szCs w:val="24"/>
              </w:rPr>
            </w:pPr>
            <w:r w:rsidRPr="00DC5654">
              <w:rPr>
                <w:b/>
                <w:sz w:val="20"/>
                <w:szCs w:val="24"/>
              </w:rPr>
              <w:t>Оцінка переносимості</w:t>
            </w:r>
          </w:p>
        </w:tc>
        <w:tc>
          <w:tcPr>
            <w:tcW w:w="3269" w:type="dxa"/>
            <w:shd w:val="clear" w:color="auto" w:fill="D9EAF7"/>
          </w:tcPr>
          <w:p w14:paraId="51566152" w14:textId="77777777" w:rsidR="005F0D48" w:rsidRPr="00DC5654" w:rsidRDefault="00000000" w:rsidP="00DC5654">
            <w:pPr>
              <w:jc w:val="center"/>
              <w:rPr>
                <w:sz w:val="20"/>
                <w:szCs w:val="24"/>
              </w:rPr>
            </w:pPr>
            <w:r w:rsidRPr="00DC5654">
              <w:rPr>
                <w:b/>
                <w:sz w:val="20"/>
                <w:szCs w:val="24"/>
              </w:rPr>
              <w:t>Обґрунтування</w:t>
            </w:r>
          </w:p>
        </w:tc>
      </w:tr>
      <w:tr w:rsidR="005F0D48" w:rsidRPr="00114669" w14:paraId="79E93D42" w14:textId="77777777">
        <w:trPr>
          <w:jc w:val="center"/>
        </w:trPr>
        <w:tc>
          <w:tcPr>
            <w:tcW w:w="3269" w:type="dxa"/>
          </w:tcPr>
          <w:p w14:paraId="33ADBDB6" w14:textId="77777777" w:rsidR="005F0D48" w:rsidRDefault="00000000">
            <w:r>
              <w:rPr>
                <w:sz w:val="18"/>
              </w:rPr>
              <w:t>Gmail</w:t>
            </w:r>
          </w:p>
        </w:tc>
        <w:tc>
          <w:tcPr>
            <w:tcW w:w="3269" w:type="dxa"/>
          </w:tcPr>
          <w:p w14:paraId="2B53BBEC" w14:textId="77777777" w:rsidR="005F0D48" w:rsidRDefault="00000000">
            <w:r>
              <w:rPr>
                <w:sz w:val="18"/>
              </w:rPr>
              <w:t>Дуже висока</w:t>
            </w:r>
          </w:p>
        </w:tc>
        <w:tc>
          <w:tcPr>
            <w:tcW w:w="3269" w:type="dxa"/>
          </w:tcPr>
          <w:p w14:paraId="465D072E" w14:textId="77777777" w:rsidR="005F0D48" w:rsidRPr="00114669" w:rsidRDefault="00000000">
            <w:pPr>
              <w:rPr>
                <w:lang w:val="ru-RU"/>
              </w:rPr>
            </w:pPr>
            <w:proofErr w:type="spellStart"/>
            <w:r w:rsidRPr="00114669">
              <w:rPr>
                <w:sz w:val="18"/>
                <w:lang w:val="ru-RU"/>
              </w:rPr>
              <w:t>Основна</w:t>
            </w:r>
            <w:proofErr w:type="spellEnd"/>
            <w:r w:rsidRPr="00114669">
              <w:rPr>
                <w:sz w:val="18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lang w:val="ru-RU"/>
              </w:rPr>
              <w:t>функціональність</w:t>
            </w:r>
            <w:proofErr w:type="spellEnd"/>
            <w:r w:rsidRPr="00114669">
              <w:rPr>
                <w:sz w:val="18"/>
                <w:lang w:val="ru-RU"/>
              </w:rPr>
              <w:t xml:space="preserve"> доступна через браузер; </w:t>
            </w:r>
            <w:r>
              <w:rPr>
                <w:sz w:val="18"/>
              </w:rPr>
              <w:t>backend</w:t>
            </w:r>
            <w:r w:rsidRPr="00114669">
              <w:rPr>
                <w:sz w:val="18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lang w:val="ru-RU"/>
              </w:rPr>
              <w:t>централізує</w:t>
            </w:r>
            <w:proofErr w:type="spellEnd"/>
            <w:r w:rsidRPr="00114669">
              <w:rPr>
                <w:sz w:val="18"/>
                <w:lang w:val="ru-RU"/>
              </w:rPr>
              <w:t xml:space="preserve"> </w:t>
            </w:r>
            <w:proofErr w:type="spellStart"/>
            <w:r w:rsidRPr="00114669">
              <w:rPr>
                <w:sz w:val="18"/>
                <w:lang w:val="ru-RU"/>
              </w:rPr>
              <w:t>майже</w:t>
            </w:r>
            <w:proofErr w:type="spellEnd"/>
            <w:r w:rsidRPr="00114669">
              <w:rPr>
                <w:sz w:val="18"/>
                <w:lang w:val="ru-RU"/>
              </w:rPr>
              <w:t xml:space="preserve"> всю </w:t>
            </w:r>
            <w:proofErr w:type="spellStart"/>
            <w:r w:rsidRPr="00114669">
              <w:rPr>
                <w:sz w:val="18"/>
                <w:lang w:val="ru-RU"/>
              </w:rPr>
              <w:t>бізнес-логіку</w:t>
            </w:r>
            <w:proofErr w:type="spellEnd"/>
            <w:r w:rsidRPr="00114669">
              <w:rPr>
                <w:sz w:val="18"/>
                <w:lang w:val="ru-RU"/>
              </w:rPr>
              <w:t>.</w:t>
            </w:r>
          </w:p>
        </w:tc>
      </w:tr>
      <w:tr w:rsidR="005F0D48" w14:paraId="75771D4B" w14:textId="77777777">
        <w:trPr>
          <w:jc w:val="center"/>
        </w:trPr>
        <w:tc>
          <w:tcPr>
            <w:tcW w:w="3269" w:type="dxa"/>
          </w:tcPr>
          <w:p w14:paraId="03E00D1C" w14:textId="77777777" w:rsidR="005F0D48" w:rsidRDefault="00000000">
            <w:r>
              <w:rPr>
                <w:sz w:val="18"/>
              </w:rPr>
              <w:t>Telegram</w:t>
            </w:r>
          </w:p>
        </w:tc>
        <w:tc>
          <w:tcPr>
            <w:tcW w:w="3269" w:type="dxa"/>
          </w:tcPr>
          <w:p w14:paraId="45638F83" w14:textId="77777777" w:rsidR="005F0D48" w:rsidRDefault="00000000">
            <w:r>
              <w:rPr>
                <w:sz w:val="18"/>
              </w:rPr>
              <w:t>Висока</w:t>
            </w:r>
          </w:p>
        </w:tc>
        <w:tc>
          <w:tcPr>
            <w:tcW w:w="3269" w:type="dxa"/>
          </w:tcPr>
          <w:p w14:paraId="1785721A" w14:textId="77777777" w:rsidR="005F0D48" w:rsidRDefault="00000000">
            <w:r>
              <w:rPr>
                <w:sz w:val="18"/>
              </w:rPr>
              <w:t>Багато клієнтів, спільний протокол, backend та TDLib; але UI й системні інтеграції окремі.</w:t>
            </w:r>
          </w:p>
        </w:tc>
      </w:tr>
      <w:tr w:rsidR="005F0D48" w14:paraId="7955A720" w14:textId="77777777">
        <w:trPr>
          <w:jc w:val="center"/>
        </w:trPr>
        <w:tc>
          <w:tcPr>
            <w:tcW w:w="3269" w:type="dxa"/>
          </w:tcPr>
          <w:p w14:paraId="75ABBBE1" w14:textId="77777777" w:rsidR="005F0D48" w:rsidRDefault="00000000">
            <w:r>
              <w:rPr>
                <w:sz w:val="18"/>
              </w:rPr>
              <w:t>Spotify</w:t>
            </w:r>
          </w:p>
        </w:tc>
        <w:tc>
          <w:tcPr>
            <w:tcW w:w="3269" w:type="dxa"/>
          </w:tcPr>
          <w:p w14:paraId="5853ADAF" w14:textId="77777777" w:rsidR="005F0D48" w:rsidRPr="00B36DA3" w:rsidRDefault="00000000">
            <w:proofErr w:type="spellStart"/>
            <w:r>
              <w:rPr>
                <w:sz w:val="18"/>
              </w:rPr>
              <w:t>Висока</w:t>
            </w:r>
            <w:proofErr w:type="spellEnd"/>
          </w:p>
        </w:tc>
        <w:tc>
          <w:tcPr>
            <w:tcW w:w="3269" w:type="dxa"/>
          </w:tcPr>
          <w:p w14:paraId="1D3AF1A9" w14:textId="77777777" w:rsidR="005F0D48" w:rsidRDefault="00000000">
            <w:r>
              <w:rPr>
                <w:sz w:val="18"/>
              </w:rPr>
              <w:t>Є mobile/desktop/web/TV-</w:t>
            </w:r>
            <w:proofErr w:type="spellStart"/>
            <w:r>
              <w:rPr>
                <w:sz w:val="18"/>
              </w:rPr>
              <w:t>клієнти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спільний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каталог</w:t>
            </w:r>
            <w:proofErr w:type="spellEnd"/>
            <w:r>
              <w:rPr>
                <w:sz w:val="18"/>
              </w:rPr>
              <w:t xml:space="preserve"> і playback state; audio/DRM сильно платформні.</w:t>
            </w:r>
          </w:p>
        </w:tc>
      </w:tr>
      <w:tr w:rsidR="005F0D48" w14:paraId="06CF607C" w14:textId="77777777">
        <w:trPr>
          <w:jc w:val="center"/>
        </w:trPr>
        <w:tc>
          <w:tcPr>
            <w:tcW w:w="3269" w:type="dxa"/>
          </w:tcPr>
          <w:p w14:paraId="65F96272" w14:textId="77777777" w:rsidR="005F0D48" w:rsidRDefault="00000000">
            <w:r>
              <w:rPr>
                <w:sz w:val="18"/>
              </w:rPr>
              <w:t>Netflix</w:t>
            </w:r>
          </w:p>
        </w:tc>
        <w:tc>
          <w:tcPr>
            <w:tcW w:w="3269" w:type="dxa"/>
          </w:tcPr>
          <w:p w14:paraId="2B4297F1" w14:textId="77777777" w:rsidR="005F0D48" w:rsidRDefault="00000000">
            <w:r>
              <w:rPr>
                <w:sz w:val="18"/>
              </w:rPr>
              <w:t>Середньо-висока</w:t>
            </w:r>
          </w:p>
        </w:tc>
        <w:tc>
          <w:tcPr>
            <w:tcW w:w="3269" w:type="dxa"/>
          </w:tcPr>
          <w:p w14:paraId="34CBBAF0" w14:textId="77777777" w:rsidR="005F0D48" w:rsidRDefault="00000000">
            <w:r>
              <w:rPr>
                <w:sz w:val="18"/>
              </w:rPr>
              <w:t>Дуже багато пристроїв, але player, DRM і hardware decoding різняться між платформами.</w:t>
            </w:r>
          </w:p>
        </w:tc>
      </w:tr>
      <w:tr w:rsidR="005F0D48" w14:paraId="4B7F5DDE" w14:textId="77777777">
        <w:trPr>
          <w:jc w:val="center"/>
        </w:trPr>
        <w:tc>
          <w:tcPr>
            <w:tcW w:w="3269" w:type="dxa"/>
          </w:tcPr>
          <w:p w14:paraId="5CB5199C" w14:textId="77777777" w:rsidR="005F0D48" w:rsidRDefault="00000000">
            <w:r>
              <w:rPr>
                <w:sz w:val="18"/>
              </w:rPr>
              <w:t>Uber</w:t>
            </w:r>
          </w:p>
        </w:tc>
        <w:tc>
          <w:tcPr>
            <w:tcW w:w="3269" w:type="dxa"/>
          </w:tcPr>
          <w:p w14:paraId="2AA46817" w14:textId="77777777" w:rsidR="005F0D48" w:rsidRDefault="00000000">
            <w:r>
              <w:rPr>
                <w:sz w:val="18"/>
              </w:rPr>
              <w:t>Середня</w:t>
            </w:r>
          </w:p>
        </w:tc>
        <w:tc>
          <w:tcPr>
            <w:tcW w:w="3269" w:type="dxa"/>
          </w:tcPr>
          <w:p w14:paraId="0039FBD9" w14:textId="77777777" w:rsidR="005F0D48" w:rsidRDefault="00000000">
            <w:r>
              <w:rPr>
                <w:sz w:val="18"/>
              </w:rPr>
              <w:t>Сильний shared backend, але основний UX залежить від смартфона, геолокації, карт і push-сповіщень.</w:t>
            </w:r>
          </w:p>
        </w:tc>
      </w:tr>
    </w:tbl>
    <w:p w14:paraId="7040E3AA" w14:textId="77777777" w:rsidR="005F0D48" w:rsidRDefault="00000000">
      <w:pPr>
        <w:pStyle w:val="1"/>
      </w:pPr>
      <w:r>
        <w:rPr>
          <w:rFonts w:ascii="Times New Roman" w:hAnsi="Times New Roman"/>
          <w:color w:val="000000"/>
          <w:sz w:val="30"/>
        </w:rPr>
        <w:t>9. Використані джерела</w:t>
      </w:r>
    </w:p>
    <w:p w14:paraId="046AED11" w14:textId="77777777" w:rsidR="005F0D48" w:rsidRDefault="00000000">
      <w:pPr>
        <w:spacing w:after="40"/>
      </w:pPr>
      <w:r>
        <w:rPr>
          <w:sz w:val="20"/>
        </w:rPr>
        <w:t xml:space="preserve">[1] Telegram Applications. </w:t>
      </w:r>
      <w:hyperlink r:id="rId6">
        <w:r>
          <w:rPr>
            <w:color w:val="0563C1"/>
            <w:u w:val="single"/>
          </w:rPr>
          <w:t>https://telegram.org/apps/</w:t>
        </w:r>
      </w:hyperlink>
    </w:p>
    <w:p w14:paraId="151565D8" w14:textId="77777777" w:rsidR="005F0D48" w:rsidRDefault="00000000">
      <w:pPr>
        <w:spacing w:after="40"/>
      </w:pPr>
      <w:r>
        <w:rPr>
          <w:sz w:val="20"/>
        </w:rPr>
        <w:t xml:space="preserve">[2] Telegram Database Library (TDLib). </w:t>
      </w:r>
      <w:hyperlink r:id="rId7">
        <w:r>
          <w:rPr>
            <w:color w:val="0563C1"/>
            <w:u w:val="single"/>
          </w:rPr>
          <w:t>https://core.telegram.org/tdlib</w:t>
        </w:r>
      </w:hyperlink>
    </w:p>
    <w:p w14:paraId="70F0B993" w14:textId="77777777" w:rsidR="005F0D48" w:rsidRDefault="00000000">
      <w:pPr>
        <w:spacing w:after="40"/>
      </w:pPr>
      <w:r>
        <w:rPr>
          <w:sz w:val="20"/>
        </w:rPr>
        <w:t xml:space="preserve">[3] Spotify: Supported devices for Spotify. </w:t>
      </w:r>
      <w:hyperlink r:id="rId8">
        <w:r>
          <w:rPr>
            <w:color w:val="0563C1"/>
            <w:u w:val="single"/>
          </w:rPr>
          <w:t>https://support.spotify.com/uk/article/supported-devices-for-spotify/</w:t>
        </w:r>
      </w:hyperlink>
    </w:p>
    <w:p w14:paraId="5E0C3FC0" w14:textId="77777777" w:rsidR="005F0D48" w:rsidRDefault="00000000">
      <w:pPr>
        <w:spacing w:after="40"/>
      </w:pPr>
      <w:r>
        <w:rPr>
          <w:sz w:val="20"/>
        </w:rPr>
        <w:t xml:space="preserve">[4] Spotify: Download for other platforms. </w:t>
      </w:r>
      <w:hyperlink r:id="rId9">
        <w:r>
          <w:rPr>
            <w:color w:val="0563C1"/>
            <w:u w:val="single"/>
          </w:rPr>
          <w:t>https://www.spotify.com/ua-uk/download/other/</w:t>
        </w:r>
      </w:hyperlink>
    </w:p>
    <w:p w14:paraId="16F692A0" w14:textId="77777777" w:rsidR="005F0D48" w:rsidRDefault="00000000">
      <w:pPr>
        <w:spacing w:after="40"/>
      </w:pPr>
      <w:r>
        <w:rPr>
          <w:sz w:val="20"/>
        </w:rPr>
        <w:t xml:space="preserve">[5] Spotify for Developers: Web API. </w:t>
      </w:r>
      <w:hyperlink r:id="rId10">
        <w:r>
          <w:rPr>
            <w:color w:val="0563C1"/>
            <w:u w:val="single"/>
          </w:rPr>
          <w:t>https://developer.spotify.com/documentation/web-api</w:t>
        </w:r>
      </w:hyperlink>
    </w:p>
    <w:p w14:paraId="0C63D0DB" w14:textId="77777777" w:rsidR="005F0D48" w:rsidRDefault="00000000">
      <w:pPr>
        <w:spacing w:after="40"/>
      </w:pPr>
      <w:r>
        <w:rPr>
          <w:sz w:val="20"/>
        </w:rPr>
        <w:t xml:space="preserve">[6] Spotify for Developers: Web Playback SDK and Spotify Connect. </w:t>
      </w:r>
      <w:hyperlink r:id="rId11">
        <w:r>
          <w:rPr>
            <w:color w:val="0563C1"/>
            <w:u w:val="single"/>
          </w:rPr>
          <w:t>https://developer.spotify.com/documentation/web-playback-sdk</w:t>
        </w:r>
      </w:hyperlink>
    </w:p>
    <w:p w14:paraId="6C501508" w14:textId="77777777" w:rsidR="005F0D48" w:rsidRDefault="00000000">
      <w:pPr>
        <w:spacing w:after="40"/>
      </w:pPr>
      <w:r>
        <w:rPr>
          <w:sz w:val="20"/>
        </w:rPr>
        <w:t xml:space="preserve">[7] Gmail Help: Use Gmail in browser and apps. </w:t>
      </w:r>
      <w:hyperlink r:id="rId12">
        <w:r>
          <w:rPr>
            <w:color w:val="0563C1"/>
            <w:u w:val="single"/>
          </w:rPr>
          <w:t>https://support.google.com/mail/answer/15049</w:t>
        </w:r>
      </w:hyperlink>
    </w:p>
    <w:p w14:paraId="5743CBF1" w14:textId="77777777" w:rsidR="005F0D48" w:rsidRDefault="00000000">
      <w:pPr>
        <w:spacing w:after="40"/>
      </w:pPr>
      <w:r>
        <w:rPr>
          <w:sz w:val="20"/>
        </w:rPr>
        <w:t xml:space="preserve">[8] Google for Developers: Gmail API Overview. </w:t>
      </w:r>
      <w:hyperlink r:id="rId13">
        <w:r>
          <w:rPr>
            <w:color w:val="0563C1"/>
            <w:u w:val="single"/>
          </w:rPr>
          <w:t>https://developers.google.com/gmail/api/guides</w:t>
        </w:r>
      </w:hyperlink>
    </w:p>
    <w:p w14:paraId="5EF3B5F0" w14:textId="77777777" w:rsidR="005F0D48" w:rsidRDefault="00000000">
      <w:pPr>
        <w:spacing w:after="40"/>
      </w:pPr>
      <w:r>
        <w:rPr>
          <w:sz w:val="20"/>
        </w:rPr>
        <w:t xml:space="preserve">[9] Uber Help: request Uber without a smartphone. </w:t>
      </w:r>
      <w:hyperlink r:id="rId14">
        <w:r>
          <w:rPr>
            <w:color w:val="0563C1"/>
            <w:u w:val="single"/>
          </w:rPr>
          <w:t>https://help.uber.com/en/riders/article/i-want-to-use-uber-without-a-smartphone--?nodeId=b9dc6681-b346-4774-9ab1-ecaa3f22cabe</w:t>
        </w:r>
      </w:hyperlink>
    </w:p>
    <w:p w14:paraId="4697ACC7" w14:textId="77777777" w:rsidR="005F0D48" w:rsidRDefault="00000000">
      <w:pPr>
        <w:spacing w:after="40"/>
      </w:pPr>
      <w:r>
        <w:rPr>
          <w:sz w:val="20"/>
        </w:rPr>
        <w:t xml:space="preserve">[10] Uber: request a ride online without the app. </w:t>
      </w:r>
      <w:hyperlink r:id="rId15">
        <w:r>
          <w:rPr>
            <w:color w:val="0563C1"/>
            <w:u w:val="single"/>
          </w:rPr>
          <w:t>https://www.uber.com/gb/en/ride/how-it-works/request-an-uber-ride-without-the-app/</w:t>
        </w:r>
      </w:hyperlink>
    </w:p>
    <w:p w14:paraId="43CC1A0C" w14:textId="77777777" w:rsidR="005F0D48" w:rsidRDefault="00000000">
      <w:pPr>
        <w:spacing w:after="40"/>
      </w:pPr>
      <w:r>
        <w:rPr>
          <w:sz w:val="20"/>
        </w:rPr>
        <w:t xml:space="preserve">[11] Uber RIBs: cross-platform mobile architecture framework. </w:t>
      </w:r>
      <w:hyperlink r:id="rId16">
        <w:r>
          <w:rPr>
            <w:color w:val="0563C1"/>
            <w:u w:val="single"/>
          </w:rPr>
          <w:t>https://github.com/uber/RIBs</w:t>
        </w:r>
      </w:hyperlink>
    </w:p>
    <w:p w14:paraId="08100A57" w14:textId="77777777" w:rsidR="005F0D48" w:rsidRDefault="00000000">
      <w:pPr>
        <w:spacing w:after="40"/>
      </w:pPr>
      <w:r>
        <w:rPr>
          <w:sz w:val="20"/>
        </w:rPr>
        <w:t xml:space="preserve">[12] Netflix Help Center: Supported devices. </w:t>
      </w:r>
      <w:hyperlink r:id="rId17">
        <w:r>
          <w:rPr>
            <w:color w:val="0563C1"/>
            <w:u w:val="single"/>
          </w:rPr>
          <w:t>https://help.netflix.com/en/node/14361</w:t>
        </w:r>
      </w:hyperlink>
    </w:p>
    <w:p w14:paraId="6A69661F" w14:textId="77777777" w:rsidR="005F0D48" w:rsidRDefault="00000000">
      <w:pPr>
        <w:spacing w:after="40"/>
      </w:pPr>
      <w:r>
        <w:rPr>
          <w:sz w:val="20"/>
        </w:rPr>
        <w:t xml:space="preserve">[13] Netflix Tech Blog: Foundation Model for Personalized Recommendation. </w:t>
      </w:r>
      <w:hyperlink r:id="rId18">
        <w:r>
          <w:rPr>
            <w:color w:val="0563C1"/>
            <w:u w:val="single"/>
          </w:rPr>
          <w:t>https://netflixtechblog.com/foundation-model-for-personalized-recommendation-1a0bd8e02d39</w:t>
        </w:r>
      </w:hyperlink>
    </w:p>
    <w:p w14:paraId="687FAE24" w14:textId="77777777" w:rsidR="005F0D48" w:rsidRDefault="00000000">
      <w:pPr>
        <w:spacing w:after="40"/>
      </w:pPr>
      <w:r>
        <w:rPr>
          <w:sz w:val="20"/>
        </w:rPr>
        <w:t xml:space="preserve">[14] Netflix Tech Blog: Per-title encode optimization. </w:t>
      </w:r>
      <w:hyperlink r:id="rId19">
        <w:r>
          <w:rPr>
            <w:color w:val="0563C1"/>
            <w:u w:val="single"/>
          </w:rPr>
          <w:t>https://netflixtechblog.com/per-title-encode-optimization-7e99442b62a2</w:t>
        </w:r>
      </w:hyperlink>
    </w:p>
    <w:sectPr w:rsidR="005F0D48" w:rsidSect="00034616">
      <w:pgSz w:w="11906" w:h="16838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5055B"/>
    <w:multiLevelType w:val="hybridMultilevel"/>
    <w:tmpl w:val="A95A7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129C0"/>
    <w:multiLevelType w:val="hybridMultilevel"/>
    <w:tmpl w:val="DAAA5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73946">
    <w:abstractNumId w:val="8"/>
  </w:num>
  <w:num w:numId="2" w16cid:durableId="2017340371">
    <w:abstractNumId w:val="6"/>
  </w:num>
  <w:num w:numId="3" w16cid:durableId="2020349146">
    <w:abstractNumId w:val="5"/>
  </w:num>
  <w:num w:numId="4" w16cid:durableId="1241331881">
    <w:abstractNumId w:val="4"/>
  </w:num>
  <w:num w:numId="5" w16cid:durableId="345908582">
    <w:abstractNumId w:val="7"/>
  </w:num>
  <w:num w:numId="6" w16cid:durableId="967395183">
    <w:abstractNumId w:val="3"/>
  </w:num>
  <w:num w:numId="7" w16cid:durableId="298730830">
    <w:abstractNumId w:val="2"/>
  </w:num>
  <w:num w:numId="8" w16cid:durableId="927814103">
    <w:abstractNumId w:val="1"/>
  </w:num>
  <w:num w:numId="9" w16cid:durableId="431164643">
    <w:abstractNumId w:val="0"/>
  </w:num>
  <w:num w:numId="10" w16cid:durableId="1101990036">
    <w:abstractNumId w:val="9"/>
  </w:num>
  <w:num w:numId="11" w16cid:durableId="18889569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DA"/>
    <w:rsid w:val="00034616"/>
    <w:rsid w:val="0006063C"/>
    <w:rsid w:val="00114669"/>
    <w:rsid w:val="0015074B"/>
    <w:rsid w:val="0029639D"/>
    <w:rsid w:val="003067D0"/>
    <w:rsid w:val="00326F90"/>
    <w:rsid w:val="005F0D48"/>
    <w:rsid w:val="008F0D4A"/>
    <w:rsid w:val="00AA1D8D"/>
    <w:rsid w:val="00B36DA3"/>
    <w:rsid w:val="00B47730"/>
    <w:rsid w:val="00CB0664"/>
    <w:rsid w:val="00DC5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EF8A7"/>
  <w14:defaultImageDpi w14:val="300"/>
  <w15:docId w15:val="{AE5C4817-8DB8-9A40-AC53-88284196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spotify.com/uk/article/supported-devices-for-spotify/" TargetMode="External"/><Relationship Id="rId13" Type="http://schemas.openxmlformats.org/officeDocument/2006/relationships/hyperlink" Target="https://developers.google.com/gmail/api/guides" TargetMode="External"/><Relationship Id="rId18" Type="http://schemas.openxmlformats.org/officeDocument/2006/relationships/hyperlink" Target="https://netflixtechblog.com/foundation-model-for-personalized-recommendation-1a0bd8e02d3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core.telegram.org/tdlib" TargetMode="External"/><Relationship Id="rId12" Type="http://schemas.openxmlformats.org/officeDocument/2006/relationships/hyperlink" Target="https://support.google.com/mail/answer/15049" TargetMode="External"/><Relationship Id="rId17" Type="http://schemas.openxmlformats.org/officeDocument/2006/relationships/hyperlink" Target="https://help.netflix.com/en/node/1436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uber/RIB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elegram.org/apps/" TargetMode="External"/><Relationship Id="rId11" Type="http://schemas.openxmlformats.org/officeDocument/2006/relationships/hyperlink" Target="https://developer.spotify.com/documentation/web-playback-sd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ber.com/gb/en/ride/how-it-works/request-an-uber-ride-without-the-app/" TargetMode="External"/><Relationship Id="rId10" Type="http://schemas.openxmlformats.org/officeDocument/2006/relationships/hyperlink" Target="https://developer.spotify.com/documentation/web-api" TargetMode="External"/><Relationship Id="rId19" Type="http://schemas.openxmlformats.org/officeDocument/2006/relationships/hyperlink" Target="https://netflixtechblog.com/per-title-encode-optimization-7e99442b62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potify.com/ua-uk/download/other/" TargetMode="External"/><Relationship Id="rId14" Type="http://schemas.openxmlformats.org/officeDocument/2006/relationships/hyperlink" Target="https://help.uber.com/en/riders/article/i-want-to-use-uber-without-a-smartphone--?nodeId=b9dc6681-b346-4774-9ab1-ecaa3f22ca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2342</Words>
  <Characters>13356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Онищенко</cp:lastModifiedBy>
  <cp:revision>2</cp:revision>
  <dcterms:created xsi:type="dcterms:W3CDTF">2026-05-22T17:02:00Z</dcterms:created>
  <dcterms:modified xsi:type="dcterms:W3CDTF">2026-05-22T17:02:00Z</dcterms:modified>
  <cp:category/>
</cp:coreProperties>
</file>