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F3080" w14:textId="446B1E3E" w:rsidR="00386337" w:rsidRDefault="00386337" w:rsidP="00386337">
      <w:pPr>
        <w:rPr>
          <w:sz w:val="32"/>
          <w:szCs w:val="32"/>
        </w:rPr>
      </w:pPr>
    </w:p>
    <w:p w14:paraId="02654DCD" w14:textId="0BEA1436" w:rsidR="00386337" w:rsidRPr="00847C23" w:rsidRDefault="00386337" w:rsidP="00847C23">
      <w:pPr>
        <w:jc w:val="both"/>
        <w:rPr>
          <w:b/>
          <w:bCs/>
          <w:color w:val="000000" w:themeColor="text1"/>
          <w:sz w:val="40"/>
          <w:szCs w:val="40"/>
        </w:rPr>
      </w:pPr>
      <w:r>
        <w:rPr>
          <w:b/>
          <w:bCs/>
          <w:color w:val="000000" w:themeColor="text1"/>
        </w:rPr>
        <w:t xml:space="preserve">           </w:t>
      </w:r>
      <w:r w:rsidR="00847C23">
        <w:rPr>
          <w:b/>
          <w:bCs/>
          <w:color w:val="000000" w:themeColor="text1"/>
        </w:rPr>
        <w:t xml:space="preserve">                                                                                  </w:t>
      </w:r>
      <w:r w:rsidRPr="00847C23">
        <w:rPr>
          <w:b/>
          <w:bCs/>
          <w:color w:val="000000" w:themeColor="text1"/>
          <w:sz w:val="40"/>
          <w:szCs w:val="40"/>
        </w:rPr>
        <w:t>Diwali Sales Analysis using Python</w:t>
      </w:r>
    </w:p>
    <w:p w14:paraId="45AD2D08" w14:textId="0B45578C" w:rsidR="003500EA" w:rsidRPr="00386337" w:rsidRDefault="003500EA" w:rsidP="00386337">
      <w:pPr>
        <w:rPr>
          <w:b/>
          <w:bCs/>
          <w:color w:val="000000" w:themeColor="text1"/>
        </w:rPr>
      </w:pPr>
    </w:p>
    <w:p w14:paraId="51189405" w14:textId="77777777" w:rsidR="003500EA" w:rsidRDefault="003500EA" w:rsidP="003500EA">
      <w:pPr>
        <w:pStyle w:val="ListParagraph"/>
        <w:rPr>
          <w:b/>
          <w:bCs/>
          <w:color w:val="000000" w:themeColor="text1"/>
        </w:rPr>
      </w:pPr>
    </w:p>
    <w:p w14:paraId="6B82B386" w14:textId="7D2D91A2" w:rsidR="003500EA" w:rsidRDefault="003500EA" w:rsidP="007D4B97">
      <w:pPr>
        <w:pStyle w:val="ListParagraph"/>
        <w:rPr>
          <w:b/>
          <w:bCs/>
          <w:color w:val="000000" w:themeColor="text1"/>
          <w:sz w:val="32"/>
          <w:szCs w:val="32"/>
        </w:rPr>
      </w:pPr>
      <w:r>
        <w:rPr>
          <w:b/>
          <w:bCs/>
          <w:color w:val="000000" w:themeColor="text1"/>
          <w:sz w:val="32"/>
          <w:szCs w:val="32"/>
        </w:rPr>
        <w:t xml:space="preserve"> Introduction</w:t>
      </w:r>
    </w:p>
    <w:p w14:paraId="1C6B8C65" w14:textId="7B8977DE" w:rsidR="003500EA" w:rsidRPr="00386337" w:rsidRDefault="003500EA" w:rsidP="00386337">
      <w:pPr>
        <w:pStyle w:val="ListParagraph"/>
        <w:numPr>
          <w:ilvl w:val="0"/>
          <w:numId w:val="2"/>
        </w:numPr>
        <w:rPr>
          <w:b/>
          <w:bCs/>
          <w:color w:val="000000" w:themeColor="text1"/>
          <w:sz w:val="32"/>
          <w:szCs w:val="32"/>
        </w:rPr>
      </w:pPr>
      <w:r w:rsidRPr="00386337">
        <w:rPr>
          <w:b/>
          <w:bCs/>
          <w:color w:val="000000" w:themeColor="text1"/>
        </w:rPr>
        <w:t xml:space="preserve">Purpose of Diwali Sales Analysis: The purpose of Diwali sales analysis is to uncover patterns in consumer purchasing </w:t>
      </w:r>
      <w:proofErr w:type="spellStart"/>
      <w:r w:rsidRPr="00386337">
        <w:rPr>
          <w:b/>
          <w:bCs/>
          <w:color w:val="000000" w:themeColor="text1"/>
        </w:rPr>
        <w:t>behavior</w:t>
      </w:r>
      <w:proofErr w:type="spellEnd"/>
      <w:r w:rsidRPr="00386337">
        <w:rPr>
          <w:b/>
          <w:bCs/>
          <w:color w:val="000000" w:themeColor="text1"/>
        </w:rPr>
        <w:t xml:space="preserve"> during the festival season. By </w:t>
      </w:r>
      <w:proofErr w:type="spellStart"/>
      <w:r w:rsidRPr="00386337">
        <w:rPr>
          <w:b/>
          <w:bCs/>
          <w:color w:val="000000" w:themeColor="text1"/>
        </w:rPr>
        <w:t>analyzing</w:t>
      </w:r>
      <w:proofErr w:type="spellEnd"/>
      <w:r w:rsidRPr="00386337">
        <w:rPr>
          <w:b/>
          <w:bCs/>
          <w:color w:val="000000" w:themeColor="text1"/>
        </w:rPr>
        <w:t xml:space="preserve"> sales data, we can gain insights into customer preferences, product demand, and spending patterns. This helps businesses refine their marketing, enhance inventory management, and improve customer targeting for future sales events.</w:t>
      </w:r>
    </w:p>
    <w:p w14:paraId="457FF2C5" w14:textId="392E94C5" w:rsidR="003500EA" w:rsidRDefault="003500EA" w:rsidP="007D4B97">
      <w:pPr>
        <w:pStyle w:val="ListParagraph"/>
        <w:rPr>
          <w:b/>
          <w:bCs/>
          <w:color w:val="000000" w:themeColor="text1"/>
          <w:sz w:val="32"/>
          <w:szCs w:val="32"/>
        </w:rPr>
      </w:pPr>
      <w:r>
        <w:rPr>
          <w:b/>
          <w:bCs/>
          <w:color w:val="000000" w:themeColor="text1"/>
          <w:sz w:val="32"/>
          <w:szCs w:val="32"/>
        </w:rPr>
        <w:t xml:space="preserve"> Objective</w:t>
      </w:r>
    </w:p>
    <w:p w14:paraId="779F47E4" w14:textId="0D9F2C7C" w:rsidR="003500EA" w:rsidRDefault="00386337" w:rsidP="00386337">
      <w:pPr>
        <w:pStyle w:val="ListParagraph"/>
        <w:numPr>
          <w:ilvl w:val="0"/>
          <w:numId w:val="2"/>
        </w:numPr>
        <w:rPr>
          <w:b/>
          <w:bCs/>
          <w:color w:val="000000" w:themeColor="text1"/>
        </w:rPr>
      </w:pPr>
      <w:r w:rsidRPr="00386337">
        <w:rPr>
          <w:b/>
          <w:bCs/>
          <w:color w:val="000000" w:themeColor="text1"/>
        </w:rPr>
        <w:t>Maximize Sales Volume: Diwali sales are an opportunity to drive high-volume sales, as consumers tend to purchase more during the festival season.</w:t>
      </w:r>
    </w:p>
    <w:p w14:paraId="0127655B" w14:textId="300C2357" w:rsidR="00386337" w:rsidRDefault="00386337" w:rsidP="00386337">
      <w:pPr>
        <w:pStyle w:val="ListParagraph"/>
        <w:numPr>
          <w:ilvl w:val="0"/>
          <w:numId w:val="2"/>
        </w:numPr>
        <w:rPr>
          <w:b/>
          <w:bCs/>
          <w:color w:val="000000" w:themeColor="text1"/>
        </w:rPr>
      </w:pPr>
      <w:r w:rsidRPr="00386337">
        <w:rPr>
          <w:b/>
          <w:bCs/>
          <w:color w:val="000000" w:themeColor="text1"/>
        </w:rPr>
        <w:t>Attract New Customers: Festive promotions attract first-time buyers, allowing businesses to expand their customer base.</w:t>
      </w:r>
    </w:p>
    <w:p w14:paraId="6A602C74" w14:textId="1CAB7E28" w:rsidR="00386337" w:rsidRDefault="00386337" w:rsidP="00386337">
      <w:pPr>
        <w:pStyle w:val="ListParagraph"/>
        <w:numPr>
          <w:ilvl w:val="0"/>
          <w:numId w:val="2"/>
        </w:numPr>
        <w:rPr>
          <w:b/>
          <w:bCs/>
          <w:color w:val="000000" w:themeColor="text1"/>
        </w:rPr>
      </w:pPr>
      <w:r w:rsidRPr="00386337">
        <w:rPr>
          <w:b/>
          <w:bCs/>
          <w:color w:val="000000" w:themeColor="text1"/>
        </w:rPr>
        <w:t xml:space="preserve">Inventory Management: By </w:t>
      </w:r>
      <w:proofErr w:type="spellStart"/>
      <w:r w:rsidRPr="00386337">
        <w:rPr>
          <w:b/>
          <w:bCs/>
          <w:color w:val="000000" w:themeColor="text1"/>
        </w:rPr>
        <w:t>analyzing</w:t>
      </w:r>
      <w:proofErr w:type="spellEnd"/>
      <w:r w:rsidRPr="00386337">
        <w:rPr>
          <w:b/>
          <w:bCs/>
          <w:color w:val="000000" w:themeColor="text1"/>
        </w:rPr>
        <w:t xml:space="preserve"> product demand from previous Diwali seasons, businesses can manage stock more efficiently, ensuring popular products are well-stocked and avoiding overstocking less popular items.</w:t>
      </w:r>
    </w:p>
    <w:p w14:paraId="614E1518" w14:textId="330DDB80" w:rsidR="00386337" w:rsidRDefault="00386337" w:rsidP="00386337">
      <w:pPr>
        <w:pStyle w:val="ListParagraph"/>
        <w:numPr>
          <w:ilvl w:val="0"/>
          <w:numId w:val="2"/>
        </w:numPr>
        <w:rPr>
          <w:b/>
          <w:bCs/>
          <w:color w:val="000000" w:themeColor="text1"/>
        </w:rPr>
      </w:pPr>
      <w:r w:rsidRPr="00386337">
        <w:rPr>
          <w:b/>
          <w:bCs/>
          <w:color w:val="000000" w:themeColor="text1"/>
        </w:rPr>
        <w:t>Enhance Shopping Convenience: By optimizing online platforms, offering fast deliveries, easy payment options, and efficient return policies, businesses aim to improve customer satisfaction and create a seamless shopping experience.</w:t>
      </w:r>
    </w:p>
    <w:p w14:paraId="2E59FB8C" w14:textId="64891AF3" w:rsidR="0024034A" w:rsidRPr="00386337" w:rsidRDefault="0024034A" w:rsidP="00386337">
      <w:pPr>
        <w:pStyle w:val="ListParagraph"/>
        <w:numPr>
          <w:ilvl w:val="0"/>
          <w:numId w:val="2"/>
        </w:numPr>
        <w:rPr>
          <w:b/>
          <w:bCs/>
          <w:color w:val="000000" w:themeColor="text1"/>
        </w:rPr>
      </w:pPr>
      <w:r w:rsidRPr="0024034A">
        <w:rPr>
          <w:b/>
          <w:bCs/>
          <w:color w:val="000000" w:themeColor="text1"/>
        </w:rPr>
        <w:t>Develop Predictive Insights for Future Campaigns: The insights gathered during Diwali sales guide future marketing, inventory, and pricing strategies, as well as set the stage for upcoming festive or seasonal sales.</w:t>
      </w:r>
    </w:p>
    <w:p w14:paraId="323F817A" w14:textId="4908997B" w:rsidR="003500EA" w:rsidRDefault="0024034A" w:rsidP="00A95DF6">
      <w:pPr>
        <w:pStyle w:val="ListParagraph"/>
        <w:rPr>
          <w:b/>
          <w:bCs/>
          <w:color w:val="000000" w:themeColor="text1"/>
          <w:sz w:val="32"/>
          <w:szCs w:val="32"/>
        </w:rPr>
      </w:pPr>
      <w:r>
        <w:rPr>
          <w:b/>
          <w:bCs/>
          <w:color w:val="000000" w:themeColor="text1"/>
          <w:sz w:val="32"/>
          <w:szCs w:val="32"/>
        </w:rPr>
        <w:t xml:space="preserve"> Scope of work</w:t>
      </w:r>
    </w:p>
    <w:p w14:paraId="740556C7" w14:textId="1547A7DB" w:rsidR="0024034A" w:rsidRDefault="00724202" w:rsidP="0024034A">
      <w:pPr>
        <w:pStyle w:val="ListParagraph"/>
        <w:ind w:left="2304"/>
        <w:rPr>
          <w:b/>
          <w:bCs/>
          <w:color w:val="000000" w:themeColor="text1"/>
          <w:sz w:val="24"/>
          <w:szCs w:val="24"/>
        </w:rPr>
      </w:pPr>
      <w:r>
        <w:rPr>
          <w:b/>
          <w:bCs/>
          <w:color w:val="000000" w:themeColor="text1"/>
          <w:sz w:val="24"/>
          <w:szCs w:val="24"/>
        </w:rPr>
        <w:t>The project will involve the following task :</w:t>
      </w:r>
    </w:p>
    <w:p w14:paraId="7457F31B" w14:textId="3C94C126"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Data Exploration : Understanding the dataset , including the features and target variable.</w:t>
      </w:r>
    </w:p>
    <w:p w14:paraId="11098A6F" w14:textId="048F0132"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Data Preprocessing : Cleaning the dataset by handling missing values , and normalizing /stand</w:t>
      </w:r>
      <w:r w:rsidR="007D4B97">
        <w:rPr>
          <w:b/>
          <w:bCs/>
          <w:color w:val="000000" w:themeColor="text1"/>
          <w:sz w:val="24"/>
          <w:szCs w:val="24"/>
        </w:rPr>
        <w:t>a</w:t>
      </w:r>
      <w:r>
        <w:rPr>
          <w:b/>
          <w:bCs/>
          <w:color w:val="000000" w:themeColor="text1"/>
          <w:sz w:val="24"/>
          <w:szCs w:val="24"/>
        </w:rPr>
        <w:t>rdizing the data.</w:t>
      </w:r>
    </w:p>
    <w:p w14:paraId="6561048B" w14:textId="636CE9C5"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Data Visualization : Using plot and graph to visualize the relationship between feature and wine quality.</w:t>
      </w:r>
    </w:p>
    <w:p w14:paraId="138776EE" w14:textId="32E26DB9"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Interpretation of Result : </w:t>
      </w:r>
      <w:proofErr w:type="spellStart"/>
      <w:r>
        <w:rPr>
          <w:b/>
          <w:bCs/>
          <w:color w:val="000000" w:themeColor="text1"/>
          <w:sz w:val="24"/>
          <w:szCs w:val="24"/>
        </w:rPr>
        <w:t>Analyzing</w:t>
      </w:r>
      <w:proofErr w:type="spellEnd"/>
      <w:r>
        <w:rPr>
          <w:b/>
          <w:bCs/>
          <w:color w:val="000000" w:themeColor="text1"/>
          <w:sz w:val="24"/>
          <w:szCs w:val="24"/>
        </w:rPr>
        <w:t xml:space="preserve"> </w:t>
      </w:r>
      <w:r w:rsidR="00F5654A">
        <w:rPr>
          <w:b/>
          <w:bCs/>
          <w:color w:val="000000" w:themeColor="text1"/>
          <w:sz w:val="24"/>
          <w:szCs w:val="24"/>
        </w:rPr>
        <w:t>the output of the models and drawing conclusion.</w:t>
      </w:r>
    </w:p>
    <w:p w14:paraId="6EF2E4A2" w14:textId="637BAED3" w:rsidR="00F5654A" w:rsidRPr="00724202" w:rsidRDefault="00F5654A" w:rsidP="00724202">
      <w:pPr>
        <w:pStyle w:val="ListParagraph"/>
        <w:numPr>
          <w:ilvl w:val="0"/>
          <w:numId w:val="5"/>
        </w:numPr>
        <w:rPr>
          <w:b/>
          <w:bCs/>
          <w:color w:val="000000" w:themeColor="text1"/>
          <w:sz w:val="24"/>
          <w:szCs w:val="24"/>
        </w:rPr>
      </w:pPr>
      <w:r>
        <w:rPr>
          <w:b/>
          <w:bCs/>
          <w:color w:val="000000" w:themeColor="text1"/>
          <w:sz w:val="24"/>
          <w:szCs w:val="24"/>
        </w:rPr>
        <w:t>Reporting : Documenting the finding and preparing a final report.</w:t>
      </w:r>
    </w:p>
    <w:p w14:paraId="366A659C" w14:textId="680E541E" w:rsidR="00F5654A" w:rsidRPr="00F5654A" w:rsidRDefault="00F5654A" w:rsidP="00A95DF6">
      <w:pPr>
        <w:pStyle w:val="ListParagraph"/>
        <w:rPr>
          <w:b/>
          <w:bCs/>
          <w:color w:val="000000" w:themeColor="text1"/>
          <w:sz w:val="32"/>
          <w:szCs w:val="32"/>
        </w:rPr>
      </w:pPr>
      <w:r w:rsidRPr="00F5654A">
        <w:rPr>
          <w:b/>
          <w:bCs/>
          <w:color w:val="000000" w:themeColor="text1"/>
          <w:sz w:val="32"/>
          <w:szCs w:val="32"/>
        </w:rPr>
        <w:t> Methodology</w:t>
      </w:r>
    </w:p>
    <w:p w14:paraId="2AC8E1D9" w14:textId="76273ED8" w:rsidR="00F5654A" w:rsidRPr="00F5654A" w:rsidRDefault="00F5654A" w:rsidP="00F5654A">
      <w:pPr>
        <w:ind w:left="360"/>
        <w:rPr>
          <w:b/>
          <w:bCs/>
          <w:color w:val="000000" w:themeColor="text1"/>
          <w:sz w:val="24"/>
          <w:szCs w:val="24"/>
        </w:rPr>
      </w:pPr>
      <w:r>
        <w:rPr>
          <w:b/>
          <w:bCs/>
          <w:color w:val="000000" w:themeColor="text1"/>
          <w:sz w:val="32"/>
          <w:szCs w:val="32"/>
        </w:rPr>
        <w:t xml:space="preserve">         </w:t>
      </w:r>
      <w:r w:rsidRPr="00F5654A">
        <w:rPr>
          <w:b/>
          <w:bCs/>
          <w:color w:val="000000" w:themeColor="text1"/>
          <w:sz w:val="24"/>
          <w:szCs w:val="24"/>
        </w:rPr>
        <w:t>The project will follow a structured approach:</w:t>
      </w:r>
    </w:p>
    <w:p w14:paraId="778D02F1" w14:textId="7FF1F1A1" w:rsidR="00F5654A" w:rsidRPr="00F5654A" w:rsidRDefault="00F5654A" w:rsidP="00F5654A">
      <w:pPr>
        <w:pStyle w:val="ListParagraph"/>
        <w:numPr>
          <w:ilvl w:val="0"/>
          <w:numId w:val="9"/>
        </w:numPr>
        <w:rPr>
          <w:b/>
          <w:bCs/>
          <w:color w:val="000000" w:themeColor="text1"/>
        </w:rPr>
      </w:pPr>
      <w:r w:rsidRPr="00F5654A">
        <w:rPr>
          <w:b/>
          <w:bCs/>
          <w:color w:val="000000" w:themeColor="text1"/>
        </w:rPr>
        <w:t>Data Collection: The dataset will be sourced from a public repository, such as the UCI Machine Learning Repository.</w:t>
      </w:r>
    </w:p>
    <w:p w14:paraId="77B6D1D5" w14:textId="69118ADE" w:rsidR="00F5654A" w:rsidRPr="00F5654A" w:rsidRDefault="00F5654A" w:rsidP="00F5654A">
      <w:pPr>
        <w:pStyle w:val="ListParagraph"/>
        <w:numPr>
          <w:ilvl w:val="0"/>
          <w:numId w:val="9"/>
        </w:numPr>
        <w:rPr>
          <w:b/>
          <w:bCs/>
          <w:color w:val="000000" w:themeColor="text1"/>
        </w:rPr>
      </w:pPr>
      <w:r w:rsidRPr="00F5654A">
        <w:rPr>
          <w:b/>
          <w:bCs/>
          <w:color w:val="000000" w:themeColor="text1"/>
        </w:rPr>
        <w:t>Data Preprocessing:</w:t>
      </w:r>
    </w:p>
    <w:p w14:paraId="3B9CC301" w14:textId="60CBFF7D" w:rsidR="00F5654A" w:rsidRPr="00F5654A" w:rsidRDefault="00F5654A" w:rsidP="00F5654A">
      <w:pPr>
        <w:pStyle w:val="ListParagraph"/>
        <w:rPr>
          <w:b/>
          <w:bCs/>
          <w:color w:val="000000" w:themeColor="text1"/>
        </w:rPr>
      </w:pPr>
      <w:r>
        <w:rPr>
          <w:b/>
          <w:bCs/>
          <w:color w:val="000000" w:themeColor="text1"/>
        </w:rPr>
        <w:t xml:space="preserve">                                                </w:t>
      </w:r>
      <w:r w:rsidRPr="00F5654A">
        <w:rPr>
          <w:b/>
          <w:bCs/>
          <w:color w:val="000000" w:themeColor="text1"/>
        </w:rPr>
        <w:t>Handle missing data using imputation techniques.</w:t>
      </w:r>
    </w:p>
    <w:p w14:paraId="6DF2D8A9" w14:textId="41F121EE" w:rsidR="006614EB" w:rsidRDefault="00F5654A" w:rsidP="006614EB">
      <w:pPr>
        <w:pStyle w:val="ListParagraph"/>
        <w:rPr>
          <w:b/>
          <w:bCs/>
          <w:color w:val="000000" w:themeColor="text1"/>
        </w:rPr>
      </w:pPr>
      <w:r>
        <w:rPr>
          <w:b/>
          <w:bCs/>
          <w:color w:val="000000" w:themeColor="text1"/>
        </w:rPr>
        <w:t xml:space="preserve">                                                </w:t>
      </w:r>
      <w:r w:rsidR="00B070F5">
        <w:rPr>
          <w:b/>
          <w:bCs/>
          <w:color w:val="000000" w:themeColor="text1"/>
        </w:rPr>
        <w:t>d</w:t>
      </w:r>
      <w:r w:rsidRPr="00F5654A">
        <w:rPr>
          <w:b/>
          <w:bCs/>
          <w:color w:val="000000" w:themeColor="text1"/>
        </w:rPr>
        <w:t>etect and remove outl</w:t>
      </w:r>
      <w:r w:rsidR="006614EB">
        <w:rPr>
          <w:b/>
          <w:bCs/>
          <w:color w:val="000000" w:themeColor="text1"/>
        </w:rPr>
        <w:t>iers.</w:t>
      </w:r>
    </w:p>
    <w:p w14:paraId="40AD0E01" w14:textId="5EB7F1B2" w:rsidR="00F5654A" w:rsidRPr="006614EB" w:rsidRDefault="006614EB" w:rsidP="006614EB">
      <w:pPr>
        <w:pStyle w:val="ListParagraph"/>
        <w:rPr>
          <w:b/>
          <w:bCs/>
          <w:color w:val="000000" w:themeColor="text1"/>
        </w:rPr>
      </w:pPr>
      <w:r>
        <w:rPr>
          <w:b/>
          <w:bCs/>
          <w:color w:val="000000" w:themeColor="text1"/>
        </w:rPr>
        <w:t xml:space="preserve">                                                </w:t>
      </w:r>
      <w:r w:rsidR="00F5654A" w:rsidRPr="006614EB">
        <w:rPr>
          <w:b/>
          <w:bCs/>
          <w:color w:val="000000" w:themeColor="text1"/>
        </w:rPr>
        <w:t xml:space="preserve">Normalize or standardize the data if necessary </w:t>
      </w:r>
      <w:r>
        <w:rPr>
          <w:b/>
          <w:bCs/>
          <w:color w:val="000000" w:themeColor="text1"/>
        </w:rPr>
        <w:t>.</w:t>
      </w:r>
      <w:r w:rsidR="00F5654A" w:rsidRPr="006614EB">
        <w:rPr>
          <w:b/>
          <w:bCs/>
          <w:color w:val="000000" w:themeColor="text1"/>
        </w:rPr>
        <w:t xml:space="preserve">   </w:t>
      </w:r>
    </w:p>
    <w:p w14:paraId="021C25C7" w14:textId="3ADF4F34" w:rsidR="003500EA" w:rsidRDefault="006614EB" w:rsidP="006614EB">
      <w:pPr>
        <w:pStyle w:val="ListParagraph"/>
        <w:numPr>
          <w:ilvl w:val="0"/>
          <w:numId w:val="15"/>
        </w:numPr>
        <w:rPr>
          <w:b/>
          <w:bCs/>
          <w:color w:val="000000" w:themeColor="text1"/>
        </w:rPr>
      </w:pPr>
      <w:r>
        <w:rPr>
          <w:b/>
          <w:bCs/>
          <w:color w:val="000000" w:themeColor="text1"/>
        </w:rPr>
        <w:t xml:space="preserve">Exploratory Data analysis(EDA) : </w:t>
      </w:r>
    </w:p>
    <w:p w14:paraId="06E8324B" w14:textId="5927DFCA" w:rsidR="006614EB" w:rsidRDefault="006614EB" w:rsidP="006614EB">
      <w:pPr>
        <w:pStyle w:val="ListParagraph"/>
        <w:ind w:left="2220"/>
        <w:rPr>
          <w:b/>
          <w:bCs/>
          <w:color w:val="000000" w:themeColor="text1"/>
        </w:rPr>
      </w:pPr>
      <w:r>
        <w:rPr>
          <w:b/>
          <w:bCs/>
          <w:color w:val="000000" w:themeColor="text1"/>
        </w:rPr>
        <w:t xml:space="preserve">                   Use descriptive Statistics to Summarize the dataset.</w:t>
      </w:r>
    </w:p>
    <w:p w14:paraId="7C0AFF67" w14:textId="77777777" w:rsidR="006614EB" w:rsidRDefault="006614EB" w:rsidP="006614EB">
      <w:pPr>
        <w:pStyle w:val="ListParagraph"/>
        <w:ind w:left="2220"/>
        <w:rPr>
          <w:b/>
          <w:bCs/>
          <w:color w:val="000000" w:themeColor="text1"/>
        </w:rPr>
      </w:pPr>
      <w:r>
        <w:rPr>
          <w:b/>
          <w:bCs/>
          <w:color w:val="000000" w:themeColor="text1"/>
        </w:rPr>
        <w:t xml:space="preserve">                   Creative Visualization like Bar plot , Line Plot, and Scatter plot to understand feature distribution and relationship.</w:t>
      </w:r>
    </w:p>
    <w:p w14:paraId="08B2C359" w14:textId="17E3DADE" w:rsidR="006614EB" w:rsidRDefault="006614EB" w:rsidP="006614EB">
      <w:pPr>
        <w:pStyle w:val="ListParagraph"/>
        <w:numPr>
          <w:ilvl w:val="0"/>
          <w:numId w:val="15"/>
        </w:numPr>
        <w:rPr>
          <w:b/>
          <w:bCs/>
          <w:color w:val="000000" w:themeColor="text1"/>
        </w:rPr>
      </w:pPr>
      <w:r>
        <w:rPr>
          <w:b/>
          <w:bCs/>
          <w:color w:val="000000" w:themeColor="text1"/>
        </w:rPr>
        <w:t xml:space="preserve">Feature Selection : </w:t>
      </w:r>
    </w:p>
    <w:p w14:paraId="7983297A" w14:textId="6E81928E" w:rsidR="006614EB" w:rsidRDefault="006614EB" w:rsidP="006614EB">
      <w:pPr>
        <w:pStyle w:val="ListParagraph"/>
        <w:ind w:left="2220"/>
        <w:rPr>
          <w:b/>
          <w:bCs/>
          <w:color w:val="000000" w:themeColor="text1"/>
        </w:rPr>
      </w:pPr>
      <w:r>
        <w:rPr>
          <w:b/>
          <w:bCs/>
          <w:color w:val="000000" w:themeColor="text1"/>
        </w:rPr>
        <w:t xml:space="preserve">                   Use correlation analysis to identify relevant features.</w:t>
      </w:r>
    </w:p>
    <w:p w14:paraId="08AD09DA" w14:textId="3030948C" w:rsidR="006614EB" w:rsidRDefault="00B070F5" w:rsidP="00B070F5">
      <w:pPr>
        <w:pStyle w:val="ListParagraph"/>
        <w:numPr>
          <w:ilvl w:val="0"/>
          <w:numId w:val="15"/>
        </w:numPr>
        <w:rPr>
          <w:b/>
          <w:bCs/>
          <w:color w:val="000000" w:themeColor="text1"/>
        </w:rPr>
      </w:pPr>
      <w:r>
        <w:rPr>
          <w:b/>
          <w:bCs/>
          <w:color w:val="000000" w:themeColor="text1"/>
        </w:rPr>
        <w:t xml:space="preserve">Visualization : </w:t>
      </w:r>
    </w:p>
    <w:p w14:paraId="18132214" w14:textId="358115C8" w:rsidR="00B070F5" w:rsidRDefault="00B070F5" w:rsidP="00B070F5">
      <w:pPr>
        <w:pStyle w:val="ListParagraph"/>
        <w:ind w:left="2220"/>
        <w:rPr>
          <w:b/>
          <w:bCs/>
          <w:color w:val="000000" w:themeColor="text1"/>
        </w:rPr>
      </w:pPr>
      <w:r>
        <w:rPr>
          <w:b/>
          <w:bCs/>
          <w:color w:val="000000" w:themeColor="text1"/>
        </w:rPr>
        <w:t xml:space="preserve">                    Generate charts and graphs to visualize the findings.</w:t>
      </w:r>
    </w:p>
    <w:p w14:paraId="4D86CE63" w14:textId="685ABF7C" w:rsidR="00B070F5" w:rsidRDefault="00B070F5" w:rsidP="00B070F5">
      <w:pPr>
        <w:pStyle w:val="ListParagraph"/>
        <w:numPr>
          <w:ilvl w:val="0"/>
          <w:numId w:val="15"/>
        </w:numPr>
        <w:rPr>
          <w:b/>
          <w:bCs/>
          <w:color w:val="000000" w:themeColor="text1"/>
        </w:rPr>
      </w:pPr>
      <w:r>
        <w:rPr>
          <w:b/>
          <w:bCs/>
          <w:color w:val="000000" w:themeColor="text1"/>
        </w:rPr>
        <w:t xml:space="preserve">Reporting : </w:t>
      </w:r>
    </w:p>
    <w:p w14:paraId="0F37C68A" w14:textId="77777777" w:rsidR="00B070F5" w:rsidRDefault="00B070F5" w:rsidP="00B070F5">
      <w:pPr>
        <w:pStyle w:val="ListParagraph"/>
        <w:ind w:left="2220"/>
        <w:rPr>
          <w:b/>
          <w:bCs/>
          <w:color w:val="000000" w:themeColor="text1"/>
        </w:rPr>
      </w:pPr>
      <w:r>
        <w:rPr>
          <w:b/>
          <w:bCs/>
          <w:color w:val="000000" w:themeColor="text1"/>
        </w:rPr>
        <w:t xml:space="preserve">                    Compile the analysis , result, and insights into a comprehensive report .</w:t>
      </w:r>
    </w:p>
    <w:p w14:paraId="44740C6E" w14:textId="77777777" w:rsidR="00B070F5" w:rsidRPr="00B070F5" w:rsidRDefault="00B070F5" w:rsidP="00B070F5">
      <w:pPr>
        <w:pStyle w:val="ListParagraph"/>
        <w:ind w:left="2220"/>
        <w:rPr>
          <w:b/>
          <w:bCs/>
          <w:color w:val="000000" w:themeColor="text1"/>
        </w:rPr>
      </w:pPr>
    </w:p>
    <w:p w14:paraId="2BBB8CAB" w14:textId="6CC0BBFA" w:rsidR="00B070F5" w:rsidRDefault="00B070F5" w:rsidP="00B070F5">
      <w:pPr>
        <w:rPr>
          <w:b/>
          <w:bCs/>
          <w:color w:val="000000" w:themeColor="text1"/>
          <w:sz w:val="32"/>
          <w:szCs w:val="32"/>
        </w:rPr>
      </w:pPr>
      <w:r>
        <w:rPr>
          <w:b/>
          <w:bCs/>
          <w:color w:val="000000" w:themeColor="text1"/>
          <w:sz w:val="32"/>
          <w:szCs w:val="32"/>
        </w:rPr>
        <w:t xml:space="preserve">           </w:t>
      </w:r>
      <w:r w:rsidRPr="00B070F5">
        <w:rPr>
          <w:b/>
          <w:bCs/>
          <w:color w:val="000000" w:themeColor="text1"/>
          <w:sz w:val="32"/>
          <w:szCs w:val="32"/>
        </w:rPr>
        <w:t>Tools and Technologies</w:t>
      </w:r>
    </w:p>
    <w:p w14:paraId="2B5DB224" w14:textId="7C605639" w:rsidR="00B070F5" w:rsidRDefault="00B070F5" w:rsidP="00B070F5">
      <w:pPr>
        <w:rPr>
          <w:b/>
          <w:bCs/>
          <w:color w:val="000000" w:themeColor="text1"/>
          <w:sz w:val="24"/>
          <w:szCs w:val="24"/>
        </w:rPr>
      </w:pPr>
      <w:r>
        <w:rPr>
          <w:b/>
          <w:bCs/>
          <w:color w:val="000000" w:themeColor="text1"/>
          <w:sz w:val="32"/>
          <w:szCs w:val="32"/>
        </w:rPr>
        <w:t xml:space="preserve">                </w:t>
      </w:r>
      <w:r>
        <w:rPr>
          <w:b/>
          <w:bCs/>
          <w:color w:val="000000" w:themeColor="text1"/>
          <w:sz w:val="24"/>
          <w:szCs w:val="24"/>
        </w:rPr>
        <w:t xml:space="preserve">The Project will utilize the following tools and technologies : </w:t>
      </w:r>
    </w:p>
    <w:p w14:paraId="1561273D" w14:textId="7D424636" w:rsidR="00B070F5" w:rsidRPr="00B2404D" w:rsidRDefault="00B2404D" w:rsidP="00B070F5">
      <w:pPr>
        <w:pStyle w:val="ListParagraph"/>
        <w:numPr>
          <w:ilvl w:val="0"/>
          <w:numId w:val="15"/>
        </w:numPr>
        <w:rPr>
          <w:b/>
          <w:bCs/>
          <w:color w:val="000000" w:themeColor="text1"/>
          <w:sz w:val="24"/>
          <w:szCs w:val="24"/>
        </w:rPr>
      </w:pPr>
      <w:r>
        <w:rPr>
          <w:b/>
          <w:bCs/>
          <w:color w:val="000000" w:themeColor="text1"/>
        </w:rPr>
        <w:t>Programming Language : Python</w:t>
      </w:r>
    </w:p>
    <w:p w14:paraId="118F76B7" w14:textId="27CE58C8" w:rsidR="00B2404D" w:rsidRPr="00B2404D" w:rsidRDefault="00B2404D" w:rsidP="00B070F5">
      <w:pPr>
        <w:pStyle w:val="ListParagraph"/>
        <w:numPr>
          <w:ilvl w:val="0"/>
          <w:numId w:val="15"/>
        </w:numPr>
        <w:rPr>
          <w:b/>
          <w:bCs/>
          <w:color w:val="000000" w:themeColor="text1"/>
          <w:sz w:val="24"/>
          <w:szCs w:val="24"/>
        </w:rPr>
      </w:pPr>
      <w:r>
        <w:rPr>
          <w:b/>
          <w:bCs/>
          <w:color w:val="000000" w:themeColor="text1"/>
        </w:rPr>
        <w:t>Libraries : Pandas , NumPy ,  matplotlib , Seaborn</w:t>
      </w:r>
    </w:p>
    <w:p w14:paraId="0F54BB2E" w14:textId="71A2F1FF" w:rsidR="00B2404D" w:rsidRPr="00B2404D" w:rsidRDefault="00B2404D" w:rsidP="00B070F5">
      <w:pPr>
        <w:pStyle w:val="ListParagraph"/>
        <w:numPr>
          <w:ilvl w:val="0"/>
          <w:numId w:val="15"/>
        </w:numPr>
        <w:rPr>
          <w:b/>
          <w:bCs/>
          <w:color w:val="000000" w:themeColor="text1"/>
          <w:sz w:val="24"/>
          <w:szCs w:val="24"/>
        </w:rPr>
      </w:pPr>
      <w:r>
        <w:rPr>
          <w:b/>
          <w:bCs/>
          <w:color w:val="000000" w:themeColor="text1"/>
        </w:rPr>
        <w:t xml:space="preserve">IDE : </w:t>
      </w:r>
      <w:proofErr w:type="spellStart"/>
      <w:r>
        <w:rPr>
          <w:b/>
          <w:bCs/>
          <w:color w:val="000000" w:themeColor="text1"/>
        </w:rPr>
        <w:t>Jupyter</w:t>
      </w:r>
      <w:proofErr w:type="spellEnd"/>
      <w:r>
        <w:rPr>
          <w:b/>
          <w:bCs/>
          <w:color w:val="000000" w:themeColor="text1"/>
        </w:rPr>
        <w:t xml:space="preserve"> Notebook</w:t>
      </w:r>
    </w:p>
    <w:p w14:paraId="134EB8FD" w14:textId="1EFA937E" w:rsidR="00B2404D" w:rsidRPr="00B2404D" w:rsidRDefault="00B2404D" w:rsidP="00B070F5">
      <w:pPr>
        <w:pStyle w:val="ListParagraph"/>
        <w:numPr>
          <w:ilvl w:val="0"/>
          <w:numId w:val="15"/>
        </w:numPr>
        <w:rPr>
          <w:b/>
          <w:bCs/>
          <w:color w:val="000000" w:themeColor="text1"/>
        </w:rPr>
      </w:pPr>
      <w:r w:rsidRPr="00B2404D">
        <w:rPr>
          <w:b/>
          <w:bCs/>
          <w:color w:val="000000" w:themeColor="text1"/>
        </w:rPr>
        <w:t xml:space="preserve">Data Source : </w:t>
      </w:r>
      <w:r w:rsidR="009A5204">
        <w:rPr>
          <w:b/>
          <w:bCs/>
          <w:color w:val="000000" w:themeColor="text1"/>
        </w:rPr>
        <w:t>Git</w:t>
      </w:r>
      <w:r w:rsidR="00674783">
        <w:rPr>
          <w:b/>
          <w:bCs/>
          <w:color w:val="000000" w:themeColor="text1"/>
        </w:rPr>
        <w:t>Hub Repository Dataset</w:t>
      </w:r>
    </w:p>
    <w:p w14:paraId="7CDDD8B5" w14:textId="5EEA72AD" w:rsidR="00B2404D" w:rsidRDefault="00B2404D" w:rsidP="00B2404D">
      <w:pPr>
        <w:rPr>
          <w:b/>
          <w:bCs/>
          <w:color w:val="000000" w:themeColor="text1"/>
          <w:sz w:val="32"/>
          <w:szCs w:val="32"/>
        </w:rPr>
      </w:pPr>
      <w:r>
        <w:rPr>
          <w:b/>
          <w:bCs/>
          <w:color w:val="000000" w:themeColor="text1"/>
          <w:sz w:val="24"/>
          <w:szCs w:val="24"/>
        </w:rPr>
        <w:t xml:space="preserve">               </w:t>
      </w:r>
      <w:r>
        <w:rPr>
          <w:b/>
          <w:bCs/>
          <w:color w:val="000000" w:themeColor="text1"/>
          <w:sz w:val="32"/>
          <w:szCs w:val="32"/>
        </w:rPr>
        <w:t>Expected outcomes</w:t>
      </w:r>
      <w:r w:rsidR="007D4B97">
        <w:rPr>
          <w:b/>
          <w:bCs/>
          <w:color w:val="000000" w:themeColor="text1"/>
          <w:sz w:val="32"/>
          <w:szCs w:val="32"/>
        </w:rPr>
        <w:t xml:space="preserve">  </w:t>
      </w:r>
    </w:p>
    <w:p w14:paraId="7E2642AF" w14:textId="75B2F804" w:rsidR="00B2404D" w:rsidRDefault="007D4B97" w:rsidP="00B2404D">
      <w:pPr>
        <w:pStyle w:val="ListParagraph"/>
        <w:numPr>
          <w:ilvl w:val="0"/>
          <w:numId w:val="20"/>
        </w:numPr>
        <w:rPr>
          <w:b/>
          <w:bCs/>
          <w:color w:val="000000" w:themeColor="text1"/>
        </w:rPr>
      </w:pPr>
      <w:r>
        <w:rPr>
          <w:b/>
          <w:bCs/>
          <w:color w:val="000000" w:themeColor="text1"/>
        </w:rPr>
        <w:t>Visualizing of the data result to provide actionable insights , and recommendations.</w:t>
      </w:r>
    </w:p>
    <w:p w14:paraId="0A0615D0" w14:textId="2E5F2E76" w:rsidR="007D4B97" w:rsidRDefault="007D4B97" w:rsidP="00B2404D">
      <w:pPr>
        <w:pStyle w:val="ListParagraph"/>
        <w:numPr>
          <w:ilvl w:val="0"/>
          <w:numId w:val="20"/>
        </w:numPr>
        <w:rPr>
          <w:b/>
          <w:bCs/>
          <w:color w:val="000000" w:themeColor="text1"/>
        </w:rPr>
      </w:pPr>
      <w:r>
        <w:rPr>
          <w:b/>
          <w:bCs/>
          <w:color w:val="000000" w:themeColor="text1"/>
        </w:rPr>
        <w:t>A comprehensive report documenting the analysis process , finding and recommendation.</w:t>
      </w:r>
    </w:p>
    <w:p w14:paraId="7C01045B" w14:textId="79D52AF2" w:rsidR="007D4B97" w:rsidRDefault="007D4B97" w:rsidP="007D4B97">
      <w:pPr>
        <w:rPr>
          <w:b/>
          <w:bCs/>
          <w:color w:val="000000" w:themeColor="text1"/>
          <w:sz w:val="32"/>
          <w:szCs w:val="32"/>
        </w:rPr>
      </w:pPr>
      <w:r>
        <w:rPr>
          <w:b/>
          <w:bCs/>
          <w:color w:val="000000" w:themeColor="text1"/>
        </w:rPr>
        <w:t xml:space="preserve">                </w:t>
      </w:r>
      <w:r>
        <w:rPr>
          <w:b/>
          <w:bCs/>
          <w:color w:val="000000" w:themeColor="text1"/>
          <w:sz w:val="32"/>
          <w:szCs w:val="32"/>
        </w:rPr>
        <w:t>Timeline</w:t>
      </w:r>
    </w:p>
    <w:p w14:paraId="1E467DB9" w14:textId="0AF13301" w:rsidR="007D4B97" w:rsidRDefault="007D4B97" w:rsidP="007D4B97">
      <w:pPr>
        <w:pStyle w:val="ListParagraph"/>
        <w:numPr>
          <w:ilvl w:val="0"/>
          <w:numId w:val="21"/>
        </w:numPr>
        <w:rPr>
          <w:b/>
          <w:bCs/>
          <w:color w:val="000000" w:themeColor="text1"/>
        </w:rPr>
      </w:pPr>
      <w:r>
        <w:rPr>
          <w:b/>
          <w:bCs/>
          <w:color w:val="000000" w:themeColor="text1"/>
        </w:rPr>
        <w:t>Day 1 : Data collection and preprocessing</w:t>
      </w:r>
    </w:p>
    <w:p w14:paraId="0C24A027" w14:textId="01301701" w:rsidR="007D4B97" w:rsidRDefault="007D4B97" w:rsidP="007D4B97">
      <w:pPr>
        <w:pStyle w:val="ListParagraph"/>
        <w:numPr>
          <w:ilvl w:val="0"/>
          <w:numId w:val="21"/>
        </w:numPr>
        <w:rPr>
          <w:b/>
          <w:bCs/>
          <w:color w:val="000000" w:themeColor="text1"/>
        </w:rPr>
      </w:pPr>
      <w:r>
        <w:rPr>
          <w:b/>
          <w:bCs/>
          <w:color w:val="000000" w:themeColor="text1"/>
        </w:rPr>
        <w:t>Day2 : Exploratory  Data Analysis and feature selection</w:t>
      </w:r>
    </w:p>
    <w:p w14:paraId="4A5EC33D" w14:textId="270907FC" w:rsidR="007D4B97" w:rsidRDefault="007D4B97" w:rsidP="007D4B97">
      <w:pPr>
        <w:pStyle w:val="ListParagraph"/>
        <w:numPr>
          <w:ilvl w:val="0"/>
          <w:numId w:val="21"/>
        </w:numPr>
        <w:rPr>
          <w:b/>
          <w:bCs/>
          <w:color w:val="000000" w:themeColor="text1"/>
        </w:rPr>
      </w:pPr>
      <w:r>
        <w:rPr>
          <w:b/>
          <w:bCs/>
          <w:color w:val="000000" w:themeColor="text1"/>
        </w:rPr>
        <w:t>Day3 : Visualization , Reporting and final submission</w:t>
      </w:r>
    </w:p>
    <w:p w14:paraId="091F6EDD" w14:textId="67BA8305" w:rsidR="007D4B97" w:rsidRDefault="007D4B97" w:rsidP="007D4B97">
      <w:pPr>
        <w:rPr>
          <w:b/>
          <w:bCs/>
          <w:color w:val="000000" w:themeColor="text1"/>
          <w:sz w:val="32"/>
          <w:szCs w:val="32"/>
        </w:rPr>
      </w:pPr>
      <w:r>
        <w:rPr>
          <w:b/>
          <w:bCs/>
          <w:color w:val="000000" w:themeColor="text1"/>
        </w:rPr>
        <w:t xml:space="preserve">                 </w:t>
      </w:r>
      <w:r>
        <w:rPr>
          <w:b/>
          <w:bCs/>
          <w:color w:val="000000" w:themeColor="text1"/>
          <w:sz w:val="32"/>
          <w:szCs w:val="32"/>
        </w:rPr>
        <w:t>Conclusion</w:t>
      </w:r>
    </w:p>
    <w:p w14:paraId="0B84ED11" w14:textId="77777777" w:rsidR="007D4B97" w:rsidRPr="007D4B97" w:rsidRDefault="007D4B97" w:rsidP="007D4B97">
      <w:pPr>
        <w:rPr>
          <w:b/>
          <w:bCs/>
          <w:color w:val="000000" w:themeColor="text1"/>
        </w:rPr>
      </w:pPr>
      <w:r>
        <w:rPr>
          <w:b/>
          <w:bCs/>
          <w:color w:val="000000" w:themeColor="text1"/>
          <w:sz w:val="32"/>
          <w:szCs w:val="32"/>
        </w:rPr>
        <w:t xml:space="preserve">                        </w:t>
      </w:r>
      <w:r w:rsidRPr="007D4B97">
        <w:rPr>
          <w:b/>
          <w:bCs/>
          <w:color w:val="000000" w:themeColor="text1"/>
        </w:rPr>
        <w:t>This project will provide valuable insights into the factors that determine wine quality, leveraging data analysis techniques. The results of this analysis could be beneficial for winemakers and the wine industry in enhancing product quality and customer satisfaction.</w:t>
      </w:r>
    </w:p>
    <w:p w14:paraId="552DEC1E" w14:textId="058759C8" w:rsidR="007D4B97" w:rsidRPr="007D4B97" w:rsidRDefault="007D4B97" w:rsidP="007D4B97">
      <w:pPr>
        <w:rPr>
          <w:b/>
          <w:bCs/>
          <w:color w:val="000000" w:themeColor="text1"/>
        </w:rPr>
      </w:pPr>
    </w:p>
    <w:p w14:paraId="3A60C660" w14:textId="77777777" w:rsidR="006614EB" w:rsidRPr="006614EB" w:rsidRDefault="006614EB" w:rsidP="006614EB">
      <w:pPr>
        <w:pStyle w:val="ListParagraph"/>
        <w:ind w:left="2220"/>
        <w:rPr>
          <w:b/>
          <w:bCs/>
          <w:color w:val="000000" w:themeColor="text1"/>
        </w:rPr>
      </w:pPr>
    </w:p>
    <w:sectPr w:rsidR="006614EB" w:rsidRPr="0066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578"/>
    <w:multiLevelType w:val="hybridMultilevel"/>
    <w:tmpl w:val="09F8F114"/>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 w15:restartNumberingAfterBreak="0">
    <w:nsid w:val="05D8530E"/>
    <w:multiLevelType w:val="hybridMultilevel"/>
    <w:tmpl w:val="03645E0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EF62187"/>
    <w:multiLevelType w:val="hybridMultilevel"/>
    <w:tmpl w:val="9DFEAC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601A8"/>
    <w:multiLevelType w:val="hybridMultilevel"/>
    <w:tmpl w:val="B082F866"/>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4" w15:restartNumberingAfterBreak="0">
    <w:nsid w:val="11022522"/>
    <w:multiLevelType w:val="hybridMultilevel"/>
    <w:tmpl w:val="AB72E934"/>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5" w15:restartNumberingAfterBreak="0">
    <w:nsid w:val="2BC96D4B"/>
    <w:multiLevelType w:val="hybridMultilevel"/>
    <w:tmpl w:val="3042CE32"/>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6" w15:restartNumberingAfterBreak="0">
    <w:nsid w:val="2CDB770F"/>
    <w:multiLevelType w:val="multilevel"/>
    <w:tmpl w:val="9DB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5FA5"/>
    <w:multiLevelType w:val="hybridMultilevel"/>
    <w:tmpl w:val="FF8AEB5E"/>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8" w15:restartNumberingAfterBreak="0">
    <w:nsid w:val="359A1F13"/>
    <w:multiLevelType w:val="multilevel"/>
    <w:tmpl w:val="9B1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C7209"/>
    <w:multiLevelType w:val="multilevel"/>
    <w:tmpl w:val="0E4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010EC"/>
    <w:multiLevelType w:val="hybridMultilevel"/>
    <w:tmpl w:val="9D125CAA"/>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1" w15:restartNumberingAfterBreak="0">
    <w:nsid w:val="43734612"/>
    <w:multiLevelType w:val="hybridMultilevel"/>
    <w:tmpl w:val="A4BC47CC"/>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12" w15:restartNumberingAfterBreak="0">
    <w:nsid w:val="484C4D20"/>
    <w:multiLevelType w:val="hybridMultilevel"/>
    <w:tmpl w:val="0ECE30AA"/>
    <w:lvl w:ilvl="0" w:tplc="40090001">
      <w:start w:val="1"/>
      <w:numFmt w:val="bullet"/>
      <w:lvlText w:val=""/>
      <w:lvlJc w:val="left"/>
      <w:pPr>
        <w:ind w:left="2676" w:hanging="360"/>
      </w:pPr>
      <w:rPr>
        <w:rFonts w:ascii="Symbol" w:hAnsi="Symbol"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13" w15:restartNumberingAfterBreak="0">
    <w:nsid w:val="4E863D87"/>
    <w:multiLevelType w:val="hybridMultilevel"/>
    <w:tmpl w:val="41164D3E"/>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4" w15:restartNumberingAfterBreak="0">
    <w:nsid w:val="561070C3"/>
    <w:multiLevelType w:val="hybridMultilevel"/>
    <w:tmpl w:val="95D49344"/>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5" w15:restartNumberingAfterBreak="0">
    <w:nsid w:val="59F145C8"/>
    <w:multiLevelType w:val="hybridMultilevel"/>
    <w:tmpl w:val="8230F3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B3728E5"/>
    <w:multiLevelType w:val="hybridMultilevel"/>
    <w:tmpl w:val="30CA184A"/>
    <w:lvl w:ilvl="0" w:tplc="40090001">
      <w:start w:val="1"/>
      <w:numFmt w:val="bullet"/>
      <w:lvlText w:val=""/>
      <w:lvlJc w:val="left"/>
      <w:pPr>
        <w:ind w:left="2868" w:hanging="360"/>
      </w:pPr>
      <w:rPr>
        <w:rFonts w:ascii="Symbol" w:hAnsi="Symbol" w:hint="default"/>
      </w:rPr>
    </w:lvl>
    <w:lvl w:ilvl="1" w:tplc="40090003" w:tentative="1">
      <w:start w:val="1"/>
      <w:numFmt w:val="bullet"/>
      <w:lvlText w:val="o"/>
      <w:lvlJc w:val="left"/>
      <w:pPr>
        <w:ind w:left="3588" w:hanging="360"/>
      </w:pPr>
      <w:rPr>
        <w:rFonts w:ascii="Courier New" w:hAnsi="Courier New" w:cs="Courier New" w:hint="default"/>
      </w:rPr>
    </w:lvl>
    <w:lvl w:ilvl="2" w:tplc="40090005" w:tentative="1">
      <w:start w:val="1"/>
      <w:numFmt w:val="bullet"/>
      <w:lvlText w:val=""/>
      <w:lvlJc w:val="left"/>
      <w:pPr>
        <w:ind w:left="4308" w:hanging="360"/>
      </w:pPr>
      <w:rPr>
        <w:rFonts w:ascii="Wingdings" w:hAnsi="Wingdings" w:hint="default"/>
      </w:rPr>
    </w:lvl>
    <w:lvl w:ilvl="3" w:tplc="40090001" w:tentative="1">
      <w:start w:val="1"/>
      <w:numFmt w:val="bullet"/>
      <w:lvlText w:val=""/>
      <w:lvlJc w:val="left"/>
      <w:pPr>
        <w:ind w:left="5028" w:hanging="360"/>
      </w:pPr>
      <w:rPr>
        <w:rFonts w:ascii="Symbol" w:hAnsi="Symbol" w:hint="default"/>
      </w:rPr>
    </w:lvl>
    <w:lvl w:ilvl="4" w:tplc="40090003" w:tentative="1">
      <w:start w:val="1"/>
      <w:numFmt w:val="bullet"/>
      <w:lvlText w:val="o"/>
      <w:lvlJc w:val="left"/>
      <w:pPr>
        <w:ind w:left="5748" w:hanging="360"/>
      </w:pPr>
      <w:rPr>
        <w:rFonts w:ascii="Courier New" w:hAnsi="Courier New" w:cs="Courier New" w:hint="default"/>
      </w:rPr>
    </w:lvl>
    <w:lvl w:ilvl="5" w:tplc="40090005" w:tentative="1">
      <w:start w:val="1"/>
      <w:numFmt w:val="bullet"/>
      <w:lvlText w:val=""/>
      <w:lvlJc w:val="left"/>
      <w:pPr>
        <w:ind w:left="6468" w:hanging="360"/>
      </w:pPr>
      <w:rPr>
        <w:rFonts w:ascii="Wingdings" w:hAnsi="Wingdings" w:hint="default"/>
      </w:rPr>
    </w:lvl>
    <w:lvl w:ilvl="6" w:tplc="40090001" w:tentative="1">
      <w:start w:val="1"/>
      <w:numFmt w:val="bullet"/>
      <w:lvlText w:val=""/>
      <w:lvlJc w:val="left"/>
      <w:pPr>
        <w:ind w:left="7188" w:hanging="360"/>
      </w:pPr>
      <w:rPr>
        <w:rFonts w:ascii="Symbol" w:hAnsi="Symbol" w:hint="default"/>
      </w:rPr>
    </w:lvl>
    <w:lvl w:ilvl="7" w:tplc="40090003" w:tentative="1">
      <w:start w:val="1"/>
      <w:numFmt w:val="bullet"/>
      <w:lvlText w:val="o"/>
      <w:lvlJc w:val="left"/>
      <w:pPr>
        <w:ind w:left="7908" w:hanging="360"/>
      </w:pPr>
      <w:rPr>
        <w:rFonts w:ascii="Courier New" w:hAnsi="Courier New" w:cs="Courier New" w:hint="default"/>
      </w:rPr>
    </w:lvl>
    <w:lvl w:ilvl="8" w:tplc="40090005" w:tentative="1">
      <w:start w:val="1"/>
      <w:numFmt w:val="bullet"/>
      <w:lvlText w:val=""/>
      <w:lvlJc w:val="left"/>
      <w:pPr>
        <w:ind w:left="8628" w:hanging="360"/>
      </w:pPr>
      <w:rPr>
        <w:rFonts w:ascii="Wingdings" w:hAnsi="Wingdings" w:hint="default"/>
      </w:rPr>
    </w:lvl>
  </w:abstractNum>
  <w:abstractNum w:abstractNumId="17" w15:restartNumberingAfterBreak="0">
    <w:nsid w:val="63FF01F5"/>
    <w:multiLevelType w:val="hybridMultilevel"/>
    <w:tmpl w:val="AA305F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52205BA"/>
    <w:multiLevelType w:val="hybridMultilevel"/>
    <w:tmpl w:val="DBE8FAB2"/>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9" w15:restartNumberingAfterBreak="0">
    <w:nsid w:val="6E3949F3"/>
    <w:multiLevelType w:val="hybridMultilevel"/>
    <w:tmpl w:val="46D0E9C2"/>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20" w15:restartNumberingAfterBreak="0">
    <w:nsid w:val="7FC57AD6"/>
    <w:multiLevelType w:val="hybridMultilevel"/>
    <w:tmpl w:val="7798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82185">
    <w:abstractNumId w:val="2"/>
  </w:num>
  <w:num w:numId="2" w16cid:durableId="1858612987">
    <w:abstractNumId w:val="3"/>
  </w:num>
  <w:num w:numId="3" w16cid:durableId="124588777">
    <w:abstractNumId w:val="7"/>
  </w:num>
  <w:num w:numId="4" w16cid:durableId="353073334">
    <w:abstractNumId w:val="10"/>
  </w:num>
  <w:num w:numId="5" w16cid:durableId="989096935">
    <w:abstractNumId w:val="11"/>
  </w:num>
  <w:num w:numId="6" w16cid:durableId="943075788">
    <w:abstractNumId w:val="9"/>
  </w:num>
  <w:num w:numId="7" w16cid:durableId="292448664">
    <w:abstractNumId w:val="6"/>
  </w:num>
  <w:num w:numId="8" w16cid:durableId="19667138">
    <w:abstractNumId w:val="8"/>
  </w:num>
  <w:num w:numId="9" w16cid:durableId="1691369270">
    <w:abstractNumId w:val="13"/>
  </w:num>
  <w:num w:numId="10" w16cid:durableId="961154428">
    <w:abstractNumId w:val="19"/>
  </w:num>
  <w:num w:numId="11" w16cid:durableId="2032024277">
    <w:abstractNumId w:val="12"/>
  </w:num>
  <w:num w:numId="12" w16cid:durableId="7104417">
    <w:abstractNumId w:val="16"/>
  </w:num>
  <w:num w:numId="13" w16cid:durableId="1999994449">
    <w:abstractNumId w:val="5"/>
  </w:num>
  <w:num w:numId="14" w16cid:durableId="654258709">
    <w:abstractNumId w:val="4"/>
  </w:num>
  <w:num w:numId="15" w16cid:durableId="2104572684">
    <w:abstractNumId w:val="1"/>
  </w:num>
  <w:num w:numId="16" w16cid:durableId="1820264784">
    <w:abstractNumId w:val="18"/>
  </w:num>
  <w:num w:numId="17" w16cid:durableId="1339238692">
    <w:abstractNumId w:val="20"/>
  </w:num>
  <w:num w:numId="18" w16cid:durableId="2124155453">
    <w:abstractNumId w:val="0"/>
  </w:num>
  <w:num w:numId="19" w16cid:durableId="1528182002">
    <w:abstractNumId w:val="14"/>
  </w:num>
  <w:num w:numId="20" w16cid:durableId="1511143679">
    <w:abstractNumId w:val="15"/>
  </w:num>
  <w:num w:numId="21" w16cid:durableId="15268676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A"/>
    <w:rsid w:val="0024034A"/>
    <w:rsid w:val="003500EA"/>
    <w:rsid w:val="00386337"/>
    <w:rsid w:val="006614EB"/>
    <w:rsid w:val="00674783"/>
    <w:rsid w:val="00720EE1"/>
    <w:rsid w:val="00724202"/>
    <w:rsid w:val="007D4B97"/>
    <w:rsid w:val="00831AFF"/>
    <w:rsid w:val="00847C23"/>
    <w:rsid w:val="009A5204"/>
    <w:rsid w:val="00A95DF6"/>
    <w:rsid w:val="00B070F5"/>
    <w:rsid w:val="00B2404D"/>
    <w:rsid w:val="00E37F2A"/>
    <w:rsid w:val="00F56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9E41"/>
  <w15:chartTrackingRefBased/>
  <w15:docId w15:val="{46B25757-4C68-4C5C-8063-8DA99555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EA"/>
    <w:pPr>
      <w:ind w:left="720"/>
      <w:contextualSpacing/>
    </w:pPr>
  </w:style>
  <w:style w:type="character" w:customStyle="1" w:styleId="Heading1Char">
    <w:name w:val="Heading 1 Char"/>
    <w:basedOn w:val="DefaultParagraphFont"/>
    <w:link w:val="Heading1"/>
    <w:uiPriority w:val="9"/>
    <w:rsid w:val="0038633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65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386583">
      <w:bodyDiv w:val="1"/>
      <w:marLeft w:val="0"/>
      <w:marRight w:val="0"/>
      <w:marTop w:val="0"/>
      <w:marBottom w:val="0"/>
      <w:divBdr>
        <w:top w:val="none" w:sz="0" w:space="0" w:color="auto"/>
        <w:left w:val="none" w:sz="0" w:space="0" w:color="auto"/>
        <w:bottom w:val="none" w:sz="0" w:space="0" w:color="auto"/>
        <w:right w:val="none" w:sz="0" w:space="0" w:color="auto"/>
      </w:divBdr>
    </w:div>
    <w:div w:id="769736710">
      <w:bodyDiv w:val="1"/>
      <w:marLeft w:val="0"/>
      <w:marRight w:val="0"/>
      <w:marTop w:val="0"/>
      <w:marBottom w:val="0"/>
      <w:divBdr>
        <w:top w:val="none" w:sz="0" w:space="0" w:color="auto"/>
        <w:left w:val="none" w:sz="0" w:space="0" w:color="auto"/>
        <w:bottom w:val="none" w:sz="0" w:space="0" w:color="auto"/>
        <w:right w:val="none" w:sz="0" w:space="0" w:color="auto"/>
      </w:divBdr>
    </w:div>
    <w:div w:id="1643269566">
      <w:bodyDiv w:val="1"/>
      <w:marLeft w:val="0"/>
      <w:marRight w:val="0"/>
      <w:marTop w:val="0"/>
      <w:marBottom w:val="0"/>
      <w:divBdr>
        <w:top w:val="none" w:sz="0" w:space="0" w:color="auto"/>
        <w:left w:val="none" w:sz="0" w:space="0" w:color="auto"/>
        <w:bottom w:val="none" w:sz="0" w:space="0" w:color="auto"/>
        <w:right w:val="none" w:sz="0" w:space="0" w:color="auto"/>
      </w:divBdr>
    </w:div>
    <w:div w:id="20318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Vishwakarma</dc:creator>
  <cp:keywords/>
  <dc:description/>
  <cp:lastModifiedBy>Nikita Vishwakarma</cp:lastModifiedBy>
  <cp:revision>4</cp:revision>
  <dcterms:created xsi:type="dcterms:W3CDTF">2024-10-25T11:00:00Z</dcterms:created>
  <dcterms:modified xsi:type="dcterms:W3CDTF">2024-10-28T13:50:00Z</dcterms:modified>
</cp:coreProperties>
</file>