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48FAC2" w14:textId="77777777" w:rsidR="008F7023" w:rsidRPr="00F5796C" w:rsidRDefault="008F7023" w:rsidP="00F5796C">
      <w:pPr>
        <w:pStyle w:val="Heading1"/>
        <w:rPr>
          <w:sz w:val="46"/>
          <w:szCs w:val="46"/>
        </w:rPr>
      </w:pPr>
      <w:bookmarkStart w:id="0" w:name="_GoBack"/>
      <w:bookmarkEnd w:id="0"/>
      <w:r w:rsidRPr="00F5796C">
        <w:rPr>
          <w:sz w:val="46"/>
          <w:szCs w:val="46"/>
        </w:rPr>
        <w:t>MODULE-1</w:t>
      </w:r>
      <w:r w:rsidR="00F5796C" w:rsidRPr="00F5796C">
        <w:rPr>
          <w:sz w:val="46"/>
          <w:szCs w:val="46"/>
        </w:rPr>
        <w:t xml:space="preserve"> “</w:t>
      </w:r>
      <w:r w:rsidRPr="00F5796C">
        <w:rPr>
          <w:sz w:val="46"/>
          <w:szCs w:val="46"/>
        </w:rPr>
        <w:t>Linking All Class &amp; Admin-Side</w:t>
      </w:r>
      <w:r w:rsidR="00F5796C" w:rsidRPr="00F5796C">
        <w:rPr>
          <w:sz w:val="46"/>
          <w:szCs w:val="46"/>
        </w:rPr>
        <w:t>”</w:t>
      </w:r>
    </w:p>
    <w:p w14:paraId="3CC8C522" w14:textId="77777777" w:rsidR="00F5796C" w:rsidRPr="00F5796C" w:rsidRDefault="00F5796C" w:rsidP="00F5796C"/>
    <w:p w14:paraId="7D3F8F53" w14:textId="77777777" w:rsidR="008F7023" w:rsidRDefault="008F7023" w:rsidP="008F7023">
      <w:pPr>
        <w:pStyle w:val="Heading3"/>
      </w:pPr>
      <w:r>
        <w:t>1.1.</w:t>
      </w:r>
      <w:r w:rsidRPr="008F7023">
        <w:t xml:space="preserve"> </w:t>
      </w:r>
      <w:r>
        <w:t>DESCRIPTION OF THE MODULE:</w:t>
      </w:r>
    </w:p>
    <w:p w14:paraId="0A6A6B87" w14:textId="77777777" w:rsidR="008F7023" w:rsidRDefault="008F7023" w:rsidP="008F7023"/>
    <w:p w14:paraId="2FABBDA3" w14:textId="77777777" w:rsidR="001723B0" w:rsidRDefault="00F45E77" w:rsidP="008F7023">
      <w:r>
        <w:t>A part of this module is linking all other moduels using the concept of oop’s (interface’s, abstract, inheritance, etc) so that the code will be more precise,</w:t>
      </w:r>
      <w:r w:rsidR="006950B8">
        <w:t xml:space="preserve"> and also each Page represents a GUI and a class. And all class’s have many things in common, so instead of writing the same thing again in each class, I have used interface and abstract-class’s to store everything in common-place, and all the other class extends this abstract and interface class’s. So using the concept of inheritance the child class can inherit all the methods, and variables are inherited. So in short a part of this module is to link all class’s.</w:t>
      </w:r>
      <w:r w:rsidR="001723B0">
        <w:t xml:space="preserve"> In this part of my module there are three class’s </w:t>
      </w:r>
    </w:p>
    <w:p w14:paraId="6A96D467" w14:textId="77777777" w:rsidR="001723B0" w:rsidRDefault="001723B0" w:rsidP="008F7023">
      <w:r w:rsidRPr="001723B0">
        <w:rPr>
          <w:b/>
          <w:i/>
        </w:rPr>
        <w:t>Interface (“InterfaceClass”):</w:t>
      </w:r>
      <w:r>
        <w:rPr>
          <w:b/>
          <w:i/>
        </w:rPr>
        <w:t xml:space="preserve"> </w:t>
      </w:r>
      <w:r>
        <w:t>This is a interface class where I will store all the variables, methods etc. which are common to both the admin and teacher side, in a common place, so that I don’t need to redeclare again</w:t>
      </w:r>
    </w:p>
    <w:p w14:paraId="375F6A7B" w14:textId="77777777" w:rsidR="001723B0" w:rsidRDefault="001723B0" w:rsidP="008F7023">
      <w:r w:rsidRPr="001723B0">
        <w:rPr>
          <w:b/>
          <w:i/>
        </w:rPr>
        <w:t>Abstract class (“TeacherStorage”)</w:t>
      </w:r>
      <w:r>
        <w:rPr>
          <w:b/>
          <w:i/>
        </w:rPr>
        <w:t xml:space="preserve">: </w:t>
      </w:r>
      <w:r>
        <w:t>This is abstract class where I will store the things which are common only to the teacher-side class’s.</w:t>
      </w:r>
    </w:p>
    <w:p w14:paraId="6284BC36" w14:textId="77777777" w:rsidR="001723B0" w:rsidRPr="001723B0" w:rsidRDefault="001723B0" w:rsidP="008F7023">
      <w:r w:rsidRPr="001723B0">
        <w:rPr>
          <w:b/>
          <w:i/>
        </w:rPr>
        <w:t>Abstract class (“</w:t>
      </w:r>
      <w:r>
        <w:rPr>
          <w:b/>
          <w:i/>
        </w:rPr>
        <w:t>Admin</w:t>
      </w:r>
      <w:r w:rsidRPr="001723B0">
        <w:rPr>
          <w:b/>
          <w:i/>
        </w:rPr>
        <w:t>Storage”)</w:t>
      </w:r>
      <w:r>
        <w:rPr>
          <w:b/>
          <w:i/>
        </w:rPr>
        <w:t xml:space="preserve">: </w:t>
      </w:r>
      <w:r>
        <w:t>This is abstract class where I will store the things which are common only to the Admin-side class’s.</w:t>
      </w:r>
    </w:p>
    <w:p w14:paraId="1935410E" w14:textId="77777777" w:rsidR="006950B8" w:rsidRDefault="006950B8" w:rsidP="008F7023">
      <w:r>
        <w:t xml:space="preserve"> The other part in my </w:t>
      </w:r>
      <w:r w:rsidR="00F25921">
        <w:t xml:space="preserve">module </w:t>
      </w:r>
      <w:r>
        <w:t>is the admin side class’s where</w:t>
      </w:r>
      <w:r w:rsidR="00F25921">
        <w:t xml:space="preserve">, the admin is the head of all teachers he can access all teachers and he can fetch all their personal-information, their timetable and also message </w:t>
      </w:r>
      <w:r w:rsidR="001723B0">
        <w:t>admin</w:t>
      </w:r>
      <w:r w:rsidR="00F25921">
        <w:t xml:space="preserve">. </w:t>
      </w:r>
      <w:r w:rsidR="001723B0">
        <w:t>So the full adminside is taken control by me. In short this class will accept or reject the pass that the teachers send’s to me, also the admin will recruit new teachers, with the credendetails the admin given to a teacher</w:t>
      </w:r>
      <w:r w:rsidR="00F30738">
        <w:t>, the teacher can finish the verification process only with the help of the details given by the admin. So this module has a total of 5-class’s and all this class’s are related only to the admin side.</w:t>
      </w:r>
    </w:p>
    <w:p w14:paraId="2B0D7CF8" w14:textId="77777777" w:rsidR="00F30738" w:rsidRPr="00F30738" w:rsidRDefault="00F30738" w:rsidP="008F7023">
      <w:r w:rsidRPr="00F30738">
        <w:rPr>
          <w:b/>
          <w:i/>
        </w:rPr>
        <w:t>Class (“AdminAllTeachersInfo”):</w:t>
      </w:r>
      <w:r>
        <w:t xml:space="preserve"> This class will display all the details that the teacher has filled in the signup page, using a table. This class is basically to show all the info of the teachers in a common page.</w:t>
      </w:r>
    </w:p>
    <w:p w14:paraId="3F80097D" w14:textId="77777777" w:rsidR="00F30738" w:rsidRPr="00F30738" w:rsidRDefault="00F30738" w:rsidP="00F30738">
      <w:r w:rsidRPr="00F30738">
        <w:rPr>
          <w:b/>
          <w:i/>
        </w:rPr>
        <w:t>Class (“Admin</w:t>
      </w:r>
      <w:r>
        <w:rPr>
          <w:b/>
          <w:i/>
        </w:rPr>
        <w:t>HomePage</w:t>
      </w:r>
      <w:r w:rsidRPr="00F30738">
        <w:rPr>
          <w:b/>
          <w:i/>
        </w:rPr>
        <w:t>”):</w:t>
      </w:r>
      <w:r>
        <w:t xml:space="preserve"> This class is the home-page of the admin side class’s, so this class just </w:t>
      </w:r>
      <w:r w:rsidR="00C41570">
        <w:t>mainly contains only a GUI-part of the admin side class.</w:t>
      </w:r>
    </w:p>
    <w:p w14:paraId="2DF8E09F" w14:textId="77777777" w:rsidR="00F30738" w:rsidRPr="00C41570" w:rsidRDefault="00F30738" w:rsidP="00F30738">
      <w:r w:rsidRPr="00F30738">
        <w:rPr>
          <w:b/>
          <w:i/>
        </w:rPr>
        <w:lastRenderedPageBreak/>
        <w:t>Class (“Admin</w:t>
      </w:r>
      <w:r>
        <w:rPr>
          <w:b/>
          <w:i/>
        </w:rPr>
        <w:t>Notification</w:t>
      </w:r>
      <w:r w:rsidRPr="00F30738">
        <w:rPr>
          <w:b/>
          <w:i/>
        </w:rPr>
        <w:t>”):</w:t>
      </w:r>
      <w:r w:rsidR="00C41570">
        <w:t xml:space="preserve"> This class is a important part in our java project, where the admin recivies the notification from the teacher stating that they need of approval of the pass, so In this part admin will eithier approve or reject the pass, sended by that specific teacher.</w:t>
      </w:r>
      <w:r w:rsidR="004340DE">
        <w:t xml:space="preserve"> In short this class is for accepting the pass that the teacher has sended.</w:t>
      </w:r>
    </w:p>
    <w:p w14:paraId="3FCDEFEE" w14:textId="77777777" w:rsidR="004340DE" w:rsidRPr="004340DE" w:rsidRDefault="00F30738" w:rsidP="00F30738">
      <w:r w:rsidRPr="00F30738">
        <w:rPr>
          <w:b/>
          <w:i/>
        </w:rPr>
        <w:t>Class (“Admin</w:t>
      </w:r>
      <w:r>
        <w:rPr>
          <w:b/>
          <w:i/>
        </w:rPr>
        <w:t>RecruitTeachers</w:t>
      </w:r>
      <w:r w:rsidRPr="00F30738">
        <w:rPr>
          <w:b/>
          <w:i/>
        </w:rPr>
        <w:t>”):</w:t>
      </w:r>
      <w:r w:rsidR="004340DE">
        <w:t xml:space="preserve"> Suppose if there is a scenario where the admin recruit a new teacher, then that teacher will be given credendetails name, collegeID (unique) and password. So with the help of this details only a teacher can go-through the verification page.</w:t>
      </w:r>
    </w:p>
    <w:p w14:paraId="5A7A51D4" w14:textId="77777777" w:rsidR="00F30738" w:rsidRDefault="00F30738" w:rsidP="00F30738">
      <w:r w:rsidRPr="00F30738">
        <w:rPr>
          <w:b/>
          <w:i/>
        </w:rPr>
        <w:t>Class (“</w:t>
      </w:r>
      <w:r>
        <w:rPr>
          <w:b/>
          <w:i/>
        </w:rPr>
        <w:t>TeacherAdmin</w:t>
      </w:r>
      <w:r w:rsidRPr="00F30738">
        <w:rPr>
          <w:b/>
          <w:i/>
        </w:rPr>
        <w:t>”):</w:t>
      </w:r>
      <w:r w:rsidR="004340DE">
        <w:rPr>
          <w:b/>
          <w:i/>
        </w:rPr>
        <w:t xml:space="preserve"> </w:t>
      </w:r>
      <w:r w:rsidR="004340DE">
        <w:t>This is the place where the collegeID given to teachers that ID is entered by the admin, and now the admin can access all the details their personal-information, their timetable and also message admin etc.</w:t>
      </w:r>
    </w:p>
    <w:p w14:paraId="21A22016" w14:textId="77777777" w:rsidR="004340DE" w:rsidRPr="004340DE" w:rsidRDefault="004340DE" w:rsidP="00F30738">
      <w:r>
        <w:t>Overall this module focus on linking all the other class’s in a common page, and path. And also all the class’s related to the admin side.</w:t>
      </w:r>
    </w:p>
    <w:p w14:paraId="63B5BF50" w14:textId="77777777" w:rsidR="00F30738" w:rsidRPr="00F30738" w:rsidRDefault="00F30738" w:rsidP="00F30738">
      <w:pPr>
        <w:rPr>
          <w:b/>
          <w:i/>
        </w:rPr>
      </w:pPr>
    </w:p>
    <w:p w14:paraId="4E79394D" w14:textId="77777777" w:rsidR="00BE284B" w:rsidRDefault="004340DE" w:rsidP="00BE284B">
      <w:pPr>
        <w:pStyle w:val="Heading3"/>
      </w:pPr>
      <w:r>
        <w:t>1.2.</w:t>
      </w:r>
      <w:r w:rsidRPr="008F7023">
        <w:t xml:space="preserve"> </w:t>
      </w:r>
      <w:r>
        <w:t>MOTIVATION OF THE MODULE:</w:t>
      </w:r>
    </w:p>
    <w:p w14:paraId="1B9825A1" w14:textId="77777777" w:rsidR="00BE284B" w:rsidRDefault="00BE284B" w:rsidP="00BE284B">
      <w:pPr>
        <w:pStyle w:val="Heading3"/>
      </w:pPr>
    </w:p>
    <w:p w14:paraId="36E83F1F" w14:textId="77777777" w:rsidR="00BE284B" w:rsidRDefault="00BE284B" w:rsidP="00BE284B">
      <w:r>
        <w:t>The motivation behind developing this module was driven by many factors the main reason</w:t>
      </w:r>
      <w:r w:rsidR="0022379B">
        <w:t xml:space="preserve"> is to create a admin side and also to differeintiate the admin and teachers side. And the interface and abstract class make the code very opimized and save’s time and space also. So the main motivation of this module are</w:t>
      </w:r>
      <w:r>
        <w:t xml:space="preserve"> the following goals</w:t>
      </w:r>
    </w:p>
    <w:p w14:paraId="06CA537E" w14:textId="77777777" w:rsidR="00BE284B" w:rsidRDefault="00BE284B" w:rsidP="00BE284B"/>
    <w:p w14:paraId="1AF1CA57" w14:textId="77777777" w:rsidR="00BE284B" w:rsidRDefault="00BE284B" w:rsidP="00BE284B">
      <w:r w:rsidRPr="00BE284B">
        <w:rPr>
          <w:b/>
          <w:i/>
        </w:rPr>
        <w:t>Reusing Code:</w:t>
      </w:r>
      <w:r>
        <w:t xml:space="preserve"> We wanted to avoid repeating code and make development more efficient. By using interfaces and abstract classes, we could store common elements, variables, and methods in one place. This way, we could easily reuse them in different parts of the project. It also made it easier to update or modify the code since changes made in one location would automatically apply to all related parts.</w:t>
      </w:r>
    </w:p>
    <w:p w14:paraId="48EC1C9C" w14:textId="77777777" w:rsidR="00BE284B" w:rsidRDefault="00BE284B" w:rsidP="00BE284B">
      <w:r w:rsidRPr="00BE284B">
        <w:rPr>
          <w:b/>
          <w:i/>
        </w:rPr>
        <w:t>Organized and Easy-to-Read Code:</w:t>
      </w:r>
      <w:r>
        <w:t xml:space="preserve"> We aimed to make the code well-structured and easy to understand. Each page in the project represents a specific graphical interface and class. By using inheritance, the code became more organized and modular. It improved readability, making it easier for developers to navigate and comprehend the different parts of the project. This also made troubleshooting and maintenance simpler.</w:t>
      </w:r>
    </w:p>
    <w:p w14:paraId="25125E92" w14:textId="77777777" w:rsidR="00BE284B" w:rsidRDefault="00BE284B" w:rsidP="00BE284B">
      <w:r w:rsidRPr="00BE284B">
        <w:rPr>
          <w:b/>
          <w:i/>
        </w:rPr>
        <w:lastRenderedPageBreak/>
        <w:t xml:space="preserve">Flexibility and Scalability: </w:t>
      </w:r>
      <w:r>
        <w:t>We wanted to ensure that the project could easily adapt to future changes and additions. By using interfaces and abstract classes, we created a flexible foundation. This allowed us to extend or modify functionalities without major code rewrites. New features and modules could be integrated smoothly by extending existing classes or implementing interfaces. This flexibility ensures that the project can grow and evolve over time.</w:t>
      </w:r>
    </w:p>
    <w:p w14:paraId="4CC2CEF8" w14:textId="77777777" w:rsidR="00BE284B" w:rsidRDefault="00BE284B" w:rsidP="00BE284B">
      <w:r w:rsidRPr="00BE284B">
        <w:rPr>
          <w:b/>
          <w:i/>
        </w:rPr>
        <w:t>Efficient Admin-Side Management</w:t>
      </w:r>
      <w:r>
        <w:t>: We focused on streamlining administrative tasks and making them easier to handle. The admin-side classes were designed to provide dedicated interfaces and functionalities for administrators. This empowered administrators to efficiently manage teacher-related information. They could access teacher details, handle notifications, approve or reject requests, and recruit new teachers through user-friendly interfaces. This streamlined the administrative process and reduced manual work.</w:t>
      </w:r>
    </w:p>
    <w:p w14:paraId="688AE851" w14:textId="77777777" w:rsidR="00BE284B" w:rsidRDefault="00BE284B" w:rsidP="00BE284B"/>
    <w:p w14:paraId="33FF5EAB" w14:textId="77777777" w:rsidR="004340DE" w:rsidRDefault="00BE284B" w:rsidP="00BE284B">
      <w:r>
        <w:t>In summary, the motivation behind Module-1 was to improve code reusability, enhance code organization and readability, support flexibility and scalability, and streamline administrative management. By linking classes and using object-oriented principles, the project became easier to maintain, expand, and handle administrative tasks efficiently.</w:t>
      </w:r>
    </w:p>
    <w:p w14:paraId="66DF8788" w14:textId="77777777" w:rsidR="0022379B" w:rsidRDefault="0022379B" w:rsidP="00BE284B"/>
    <w:p w14:paraId="285F5C33" w14:textId="77777777" w:rsidR="004340DE" w:rsidRPr="008013EF" w:rsidRDefault="0022379B" w:rsidP="0022379B">
      <w:pPr>
        <w:pStyle w:val="Heading2"/>
        <w:rPr>
          <w:b/>
          <w:szCs w:val="40"/>
        </w:rPr>
      </w:pPr>
      <w:r w:rsidRPr="008013EF">
        <w:rPr>
          <w:b/>
          <w:szCs w:val="40"/>
        </w:rPr>
        <w:t>1.3 RELEVANCE OF THE MODULE IN THE SYSTEM:</w:t>
      </w:r>
    </w:p>
    <w:p w14:paraId="6D60EAAA" w14:textId="77777777" w:rsidR="0022379B" w:rsidRDefault="0022379B" w:rsidP="0022379B"/>
    <w:p w14:paraId="3A17694E" w14:textId="77777777" w:rsidR="0022379B" w:rsidRDefault="0022379B" w:rsidP="0022379B">
      <w:r>
        <w:t>The Module-1, which focuses on linking all classes and implementing the admin-side functionalities, is very important for the system. It plays a key role in managing the system effectively and making things easier for administrators. The relevance of this module can be seen in the following ways:</w:t>
      </w:r>
    </w:p>
    <w:p w14:paraId="2F2F9E64" w14:textId="77777777" w:rsidR="0022379B" w:rsidRDefault="0022379B" w:rsidP="0022379B"/>
    <w:p w14:paraId="50DC3FFD" w14:textId="77777777" w:rsidR="0022379B" w:rsidRDefault="0022379B" w:rsidP="0022379B">
      <w:r w:rsidRPr="0022379B">
        <w:rPr>
          <w:b/>
          <w:i/>
        </w:rPr>
        <w:t>Admin Control</w:t>
      </w:r>
      <w:r>
        <w:t>: The module allows the system to have an administrator who oversees all the teachers. This helps in maintaining proper control and supervision of teacher-related activities within the system.</w:t>
      </w:r>
    </w:p>
    <w:p w14:paraId="2C8FA8B3" w14:textId="77777777" w:rsidR="0022379B" w:rsidRDefault="0022379B" w:rsidP="0022379B">
      <w:r w:rsidRPr="0022379B">
        <w:rPr>
          <w:b/>
          <w:i/>
        </w:rPr>
        <w:t xml:space="preserve">Simplifying Admin Tasks: </w:t>
      </w:r>
      <w:r>
        <w:t xml:space="preserve">By providing specific classes for admins, the module makes administrative tasks simpler and more organized. Admins can easily access teacher information, manage notifications, approve or reject requests, and </w:t>
      </w:r>
      <w:r>
        <w:lastRenderedPageBreak/>
        <w:t>recruit new teachers using user-friendly interfaces. This reduces manual work and increases efficiency.</w:t>
      </w:r>
    </w:p>
    <w:p w14:paraId="1E47A210" w14:textId="77777777" w:rsidR="0022379B" w:rsidRDefault="0022379B" w:rsidP="0022379B">
      <w:r w:rsidRPr="0022379B">
        <w:rPr>
          <w:b/>
          <w:i/>
        </w:rPr>
        <w:t xml:space="preserve">Ensuring Secure Verification: </w:t>
      </w:r>
      <w:r>
        <w:t>The module ensures a secure process for verifying new teachers. Admins assign unique credentials like names, college IDs (unique), and passwords to each teacher. These credentials are necessary for teachers to complete the verification process. By managing the verification, admins ensure that only eligible and trustworthy teachers are recruited.</w:t>
      </w:r>
    </w:p>
    <w:p w14:paraId="3D20FAC8" w14:textId="77777777" w:rsidR="0022379B" w:rsidRDefault="0022379B" w:rsidP="0022379B">
      <w:r w:rsidRPr="0022379B">
        <w:rPr>
          <w:b/>
          <w:i/>
        </w:rPr>
        <w:t xml:space="preserve">Scalability: </w:t>
      </w:r>
      <w:r>
        <w:t>The module's use of object-oriented concepts, like interfaces, abstract classes, and inheritance, makes the system flexible and scalable. It becomes easier to add new features and modules to the system by extending existing classes or implementing interfaces. This flexibility allows the system to adapt to future needs and expand smoothly.</w:t>
      </w:r>
    </w:p>
    <w:p w14:paraId="3541A29F" w14:textId="77777777" w:rsidR="0022379B" w:rsidRDefault="0022379B" w:rsidP="0022379B"/>
    <w:p w14:paraId="3208910B" w14:textId="77777777" w:rsidR="00F30738" w:rsidRDefault="0022379B" w:rsidP="0022379B">
      <w:r>
        <w:t>In summary, Module-1 is highly relevant as it establishes admin control, simplifies administrative tasks, ensures secure verification of teachers, and provides scalability to the system. By connecting classes and implementing admin-side functionalities, this module greatly contributes to the smooth and efficient management of the entire system.</w:t>
      </w:r>
    </w:p>
    <w:p w14:paraId="0DB12053" w14:textId="77777777" w:rsidR="0022379B" w:rsidRDefault="0022379B" w:rsidP="0022379B"/>
    <w:p w14:paraId="5F31D503" w14:textId="77777777" w:rsidR="0022379B" w:rsidRDefault="0022379B" w:rsidP="0022379B"/>
    <w:p w14:paraId="15C5AB29" w14:textId="77777777" w:rsidR="0022379B" w:rsidRDefault="0022379B" w:rsidP="0022379B"/>
    <w:p w14:paraId="5B43F9EB" w14:textId="77777777" w:rsidR="0022379B" w:rsidRDefault="0022379B" w:rsidP="0022379B"/>
    <w:p w14:paraId="59D784C9" w14:textId="77777777" w:rsidR="0022379B" w:rsidRDefault="0022379B" w:rsidP="0022379B"/>
    <w:p w14:paraId="3C0DF9BF" w14:textId="77777777" w:rsidR="0022379B" w:rsidRDefault="0022379B" w:rsidP="0022379B"/>
    <w:p w14:paraId="7F32EF59" w14:textId="77777777" w:rsidR="0022379B" w:rsidRDefault="0022379B" w:rsidP="0022379B"/>
    <w:p w14:paraId="601516CD" w14:textId="77777777" w:rsidR="0022379B" w:rsidRDefault="0022379B" w:rsidP="0022379B"/>
    <w:p w14:paraId="24189EDA" w14:textId="77777777" w:rsidR="0022379B" w:rsidRDefault="0022379B" w:rsidP="0022379B"/>
    <w:p w14:paraId="5F92C5A5" w14:textId="77777777" w:rsidR="0022379B" w:rsidRDefault="0022379B" w:rsidP="0022379B"/>
    <w:p w14:paraId="1CB52A7A" w14:textId="77777777" w:rsidR="0022379B" w:rsidRDefault="0022379B" w:rsidP="0022379B"/>
    <w:p w14:paraId="6D2B547F" w14:textId="77777777" w:rsidR="00F102B0" w:rsidRDefault="00F102B0" w:rsidP="0022379B"/>
    <w:p w14:paraId="32558599" w14:textId="77777777" w:rsidR="0022379B" w:rsidRDefault="0022379B" w:rsidP="0022379B"/>
    <w:p w14:paraId="15F302FF" w14:textId="77777777" w:rsidR="0022379B" w:rsidRPr="008013EF" w:rsidRDefault="0022379B" w:rsidP="0022379B">
      <w:pPr>
        <w:pStyle w:val="Heading2"/>
        <w:rPr>
          <w:b/>
        </w:rPr>
      </w:pPr>
      <w:r w:rsidRPr="008013EF">
        <w:rPr>
          <w:b/>
        </w:rPr>
        <w:lastRenderedPageBreak/>
        <w:t>1.4</w:t>
      </w:r>
      <w:r w:rsidR="008013EF" w:rsidRPr="008013EF">
        <w:rPr>
          <w:b/>
        </w:rPr>
        <w:t>.</w:t>
      </w:r>
      <w:r w:rsidRPr="008013EF">
        <w:rPr>
          <w:b/>
        </w:rPr>
        <w:t xml:space="preserve"> UML OF THE MODULE</w:t>
      </w:r>
    </w:p>
    <w:p w14:paraId="26C69DE5" w14:textId="77777777" w:rsidR="0022379B" w:rsidRDefault="0022379B" w:rsidP="0022379B">
      <w:pPr>
        <w:pStyle w:val="Heading3"/>
      </w:pPr>
      <w:r>
        <w:t xml:space="preserve">1.4.1. </w:t>
      </w:r>
      <w:r w:rsidR="00093F13">
        <w:t>UML of “</w:t>
      </w:r>
      <w:r>
        <w:t>AdminAllTeachersInfo</w:t>
      </w:r>
      <w:r w:rsidR="00093F13">
        <w:t>”</w:t>
      </w:r>
      <w:r>
        <w:t xml:space="preserve"> Class.</w:t>
      </w:r>
    </w:p>
    <w:p w14:paraId="2CA428F1" w14:textId="77777777" w:rsidR="0022379B" w:rsidRDefault="0022379B" w:rsidP="00093F13">
      <w:pPr>
        <w:pStyle w:val="Heading3"/>
        <w:jc w:val="center"/>
      </w:pPr>
      <w:r>
        <w:rPr>
          <w:noProof/>
        </w:rPr>
        <w:drawing>
          <wp:inline distT="0" distB="0" distL="0" distR="0" wp14:anchorId="7C45E7D1" wp14:editId="20DB39AF">
            <wp:extent cx="5203109" cy="7219950"/>
            <wp:effectExtent l="228600" t="228600" r="226695" b="2286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4987" cy="7236433"/>
                    </a:xfrm>
                    <a:prstGeom prst="rect">
                      <a:avLst/>
                    </a:prstGeom>
                    <a:noFill/>
                    <a:ln w="31750">
                      <a:solidFill>
                        <a:schemeClr val="tx1"/>
                      </a:solidFill>
                    </a:ln>
                    <a:effectLst>
                      <a:glow rad="177800">
                        <a:schemeClr val="accent1">
                          <a:lumMod val="40000"/>
                          <a:lumOff val="60000"/>
                        </a:schemeClr>
                      </a:glow>
                    </a:effectLst>
                  </pic:spPr>
                </pic:pic>
              </a:graphicData>
            </a:graphic>
          </wp:inline>
        </w:drawing>
      </w:r>
    </w:p>
    <w:p w14:paraId="30C37BB8" w14:textId="3D981BE0" w:rsidR="0022379B" w:rsidRPr="00093F13" w:rsidRDefault="00093F13" w:rsidP="00093F13">
      <w:pPr>
        <w:pStyle w:val="Caption"/>
        <w:jc w:val="center"/>
        <w:rPr>
          <w:color w:val="0D0D0D" w:themeColor="text1" w:themeTint="F2"/>
          <w:sz w:val="28"/>
          <w:szCs w:val="28"/>
        </w:rPr>
      </w:pPr>
      <w:r w:rsidRPr="00093F13">
        <w:rPr>
          <w:b/>
          <w:color w:val="0D0D0D" w:themeColor="text1" w:themeTint="F2"/>
          <w:sz w:val="28"/>
          <w:szCs w:val="28"/>
        </w:rPr>
        <w:t xml:space="preserve">Figure </w:t>
      </w:r>
      <w:r w:rsidRPr="00093F13">
        <w:rPr>
          <w:b/>
          <w:color w:val="0D0D0D" w:themeColor="text1" w:themeTint="F2"/>
          <w:sz w:val="28"/>
          <w:szCs w:val="28"/>
        </w:rPr>
        <w:fldChar w:fldCharType="begin"/>
      </w:r>
      <w:r w:rsidRPr="00093F13">
        <w:rPr>
          <w:b/>
          <w:color w:val="0D0D0D" w:themeColor="text1" w:themeTint="F2"/>
          <w:sz w:val="28"/>
          <w:szCs w:val="28"/>
        </w:rPr>
        <w:instrText xml:space="preserve"> SEQ Figure \* ARABIC </w:instrText>
      </w:r>
      <w:r w:rsidRPr="00093F13">
        <w:rPr>
          <w:b/>
          <w:color w:val="0D0D0D" w:themeColor="text1" w:themeTint="F2"/>
          <w:sz w:val="28"/>
          <w:szCs w:val="28"/>
        </w:rPr>
        <w:fldChar w:fldCharType="separate"/>
      </w:r>
      <w:r w:rsidR="00F10545">
        <w:rPr>
          <w:b/>
          <w:noProof/>
          <w:color w:val="0D0D0D" w:themeColor="text1" w:themeTint="F2"/>
          <w:sz w:val="28"/>
          <w:szCs w:val="28"/>
        </w:rPr>
        <w:t>1</w:t>
      </w:r>
      <w:r w:rsidRPr="00093F13">
        <w:rPr>
          <w:b/>
          <w:color w:val="0D0D0D" w:themeColor="text1" w:themeTint="F2"/>
          <w:sz w:val="28"/>
          <w:szCs w:val="28"/>
        </w:rPr>
        <w:fldChar w:fldCharType="end"/>
      </w:r>
      <w:r w:rsidRPr="00093F13">
        <w:rPr>
          <w:b/>
          <w:color w:val="0D0D0D" w:themeColor="text1" w:themeTint="F2"/>
          <w:sz w:val="28"/>
          <w:szCs w:val="28"/>
        </w:rPr>
        <w:t xml:space="preserve"> </w:t>
      </w:r>
      <w:r w:rsidRPr="00093F13">
        <w:rPr>
          <w:color w:val="0D0D0D" w:themeColor="text1" w:themeTint="F2"/>
          <w:sz w:val="28"/>
          <w:szCs w:val="28"/>
        </w:rPr>
        <w:t>UML of AdminAllTeachersInfo Class.</w:t>
      </w:r>
    </w:p>
    <w:p w14:paraId="566E1756" w14:textId="77777777" w:rsidR="0022379B" w:rsidRDefault="0022379B" w:rsidP="0022379B">
      <w:pPr>
        <w:pStyle w:val="Heading3"/>
      </w:pPr>
      <w:r>
        <w:lastRenderedPageBreak/>
        <w:t xml:space="preserve">1.4.2. </w:t>
      </w:r>
      <w:r w:rsidR="00093F13">
        <w:t>UML Of “</w:t>
      </w:r>
      <w:r>
        <w:t>AdminHome</w:t>
      </w:r>
      <w:r w:rsidR="00093F13">
        <w:t>”</w:t>
      </w:r>
      <w:r>
        <w:t xml:space="preserve"> Class.</w:t>
      </w:r>
    </w:p>
    <w:p w14:paraId="588221BF" w14:textId="77777777" w:rsidR="0022379B" w:rsidRDefault="0022379B" w:rsidP="0022379B">
      <w:pPr>
        <w:pStyle w:val="Heading3"/>
      </w:pPr>
      <w:r>
        <w:rPr>
          <w:noProof/>
        </w:rPr>
        <w:drawing>
          <wp:inline distT="0" distB="0" distL="0" distR="0" wp14:anchorId="1540B2B0" wp14:editId="6E13C1AF">
            <wp:extent cx="5410398" cy="7648575"/>
            <wp:effectExtent l="209550" t="209550" r="209550" b="2000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5183" cy="7655340"/>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14:paraId="13557E9F" w14:textId="5560D5CF" w:rsidR="00093F13" w:rsidRPr="00093F13" w:rsidRDefault="00093F13" w:rsidP="00093F13">
      <w:pPr>
        <w:pStyle w:val="Caption"/>
        <w:jc w:val="center"/>
        <w:rPr>
          <w:color w:val="0D0D0D" w:themeColor="text1" w:themeTint="F2"/>
          <w:sz w:val="28"/>
          <w:szCs w:val="28"/>
        </w:rPr>
      </w:pPr>
      <w:r w:rsidRPr="00093F13">
        <w:rPr>
          <w:b/>
          <w:color w:val="0D0D0D" w:themeColor="text1" w:themeTint="F2"/>
          <w:sz w:val="28"/>
          <w:szCs w:val="28"/>
        </w:rPr>
        <w:t xml:space="preserve">Figure </w:t>
      </w:r>
      <w:r w:rsidRPr="00093F13">
        <w:rPr>
          <w:b/>
          <w:color w:val="0D0D0D" w:themeColor="text1" w:themeTint="F2"/>
          <w:sz w:val="28"/>
          <w:szCs w:val="28"/>
        </w:rPr>
        <w:fldChar w:fldCharType="begin"/>
      </w:r>
      <w:r w:rsidRPr="00093F13">
        <w:rPr>
          <w:b/>
          <w:color w:val="0D0D0D" w:themeColor="text1" w:themeTint="F2"/>
          <w:sz w:val="28"/>
          <w:szCs w:val="28"/>
        </w:rPr>
        <w:instrText xml:space="preserve"> SEQ Figure \* ARABIC </w:instrText>
      </w:r>
      <w:r w:rsidRPr="00093F13">
        <w:rPr>
          <w:b/>
          <w:color w:val="0D0D0D" w:themeColor="text1" w:themeTint="F2"/>
          <w:sz w:val="28"/>
          <w:szCs w:val="28"/>
        </w:rPr>
        <w:fldChar w:fldCharType="separate"/>
      </w:r>
      <w:r w:rsidR="00F10545">
        <w:rPr>
          <w:b/>
          <w:noProof/>
          <w:color w:val="0D0D0D" w:themeColor="text1" w:themeTint="F2"/>
          <w:sz w:val="28"/>
          <w:szCs w:val="28"/>
        </w:rPr>
        <w:t>2</w:t>
      </w:r>
      <w:r w:rsidRPr="00093F13">
        <w:rPr>
          <w:b/>
          <w:color w:val="0D0D0D" w:themeColor="text1" w:themeTint="F2"/>
          <w:sz w:val="28"/>
          <w:szCs w:val="28"/>
        </w:rPr>
        <w:fldChar w:fldCharType="end"/>
      </w:r>
      <w:r w:rsidRPr="00093F13">
        <w:rPr>
          <w:b/>
          <w:color w:val="0D0D0D" w:themeColor="text1" w:themeTint="F2"/>
          <w:sz w:val="28"/>
          <w:szCs w:val="28"/>
        </w:rPr>
        <w:t xml:space="preserve"> </w:t>
      </w:r>
      <w:r w:rsidRPr="00093F13">
        <w:rPr>
          <w:color w:val="0D0D0D" w:themeColor="text1" w:themeTint="F2"/>
          <w:sz w:val="28"/>
          <w:szCs w:val="28"/>
        </w:rPr>
        <w:t>UML Of “AdminHome” Class.</w:t>
      </w:r>
    </w:p>
    <w:p w14:paraId="51E75242" w14:textId="77777777" w:rsidR="00093F13" w:rsidRDefault="00093F13" w:rsidP="00093F13">
      <w:pPr>
        <w:pStyle w:val="Heading3"/>
      </w:pPr>
      <w:r>
        <w:lastRenderedPageBreak/>
        <w:t>1.4.3. UML Of AdminNotification Class.</w:t>
      </w:r>
    </w:p>
    <w:p w14:paraId="324B862B" w14:textId="77777777" w:rsidR="00093F13" w:rsidRDefault="00093F13" w:rsidP="00093F13">
      <w:pPr>
        <w:pStyle w:val="Heading3"/>
        <w:jc w:val="center"/>
      </w:pPr>
      <w:r>
        <w:rPr>
          <w:noProof/>
        </w:rPr>
        <w:drawing>
          <wp:inline distT="0" distB="0" distL="0" distR="0" wp14:anchorId="06FA35D0" wp14:editId="47EF1AF1">
            <wp:extent cx="4800174" cy="7677150"/>
            <wp:effectExtent l="209550" t="209550" r="210185" b="2095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959" cy="7694400"/>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14:paraId="1666F172" w14:textId="22563279" w:rsidR="00093F13" w:rsidRPr="00093F13" w:rsidRDefault="00093F13" w:rsidP="00093F13">
      <w:pPr>
        <w:pStyle w:val="Heading3"/>
        <w:jc w:val="center"/>
        <w:rPr>
          <w:b w:val="0"/>
          <w:i/>
          <w:color w:val="0D0D0D" w:themeColor="text1" w:themeTint="F2"/>
          <w:sz w:val="28"/>
        </w:rPr>
      </w:pPr>
      <w:r w:rsidRPr="00093F13">
        <w:rPr>
          <w:i/>
          <w:color w:val="0D0D0D" w:themeColor="text1" w:themeTint="F2"/>
          <w:sz w:val="28"/>
        </w:rPr>
        <w:t xml:space="preserve">Figure </w:t>
      </w:r>
      <w:r w:rsidRPr="00093F13">
        <w:rPr>
          <w:i/>
          <w:color w:val="0D0D0D" w:themeColor="text1" w:themeTint="F2"/>
          <w:sz w:val="28"/>
        </w:rPr>
        <w:fldChar w:fldCharType="begin"/>
      </w:r>
      <w:r w:rsidRPr="00093F13">
        <w:rPr>
          <w:i/>
          <w:color w:val="0D0D0D" w:themeColor="text1" w:themeTint="F2"/>
          <w:sz w:val="28"/>
        </w:rPr>
        <w:instrText xml:space="preserve"> SEQ Figure \* ARABIC </w:instrText>
      </w:r>
      <w:r w:rsidRPr="00093F13">
        <w:rPr>
          <w:i/>
          <w:color w:val="0D0D0D" w:themeColor="text1" w:themeTint="F2"/>
          <w:sz w:val="28"/>
        </w:rPr>
        <w:fldChar w:fldCharType="separate"/>
      </w:r>
      <w:r w:rsidR="00F10545">
        <w:rPr>
          <w:i/>
          <w:noProof/>
          <w:color w:val="0D0D0D" w:themeColor="text1" w:themeTint="F2"/>
          <w:sz w:val="28"/>
        </w:rPr>
        <w:t>3</w:t>
      </w:r>
      <w:r w:rsidRPr="00093F13">
        <w:rPr>
          <w:i/>
          <w:color w:val="0D0D0D" w:themeColor="text1" w:themeTint="F2"/>
          <w:sz w:val="28"/>
        </w:rPr>
        <w:fldChar w:fldCharType="end"/>
      </w:r>
      <w:r w:rsidRPr="00093F13">
        <w:rPr>
          <w:i/>
          <w:color w:val="0D0D0D" w:themeColor="text1" w:themeTint="F2"/>
          <w:sz w:val="28"/>
        </w:rPr>
        <w:t xml:space="preserve"> </w:t>
      </w:r>
      <w:r w:rsidRPr="00093F13">
        <w:rPr>
          <w:b w:val="0"/>
          <w:i/>
          <w:color w:val="0D0D0D" w:themeColor="text1" w:themeTint="F2"/>
          <w:sz w:val="28"/>
        </w:rPr>
        <w:t>UML Of AdminNotification Class.</w:t>
      </w:r>
    </w:p>
    <w:p w14:paraId="06496361" w14:textId="77777777" w:rsidR="00093F13" w:rsidRDefault="00093F13" w:rsidP="00093F13">
      <w:pPr>
        <w:pStyle w:val="Heading3"/>
      </w:pPr>
      <w:r>
        <w:lastRenderedPageBreak/>
        <w:t>1.4.4. UML Of AdminRecruitTeachers Class.</w:t>
      </w:r>
    </w:p>
    <w:p w14:paraId="48764639" w14:textId="77777777" w:rsidR="00093F13" w:rsidRDefault="00093F13" w:rsidP="00093F13">
      <w:pPr>
        <w:pStyle w:val="Heading3"/>
      </w:pPr>
      <w:r>
        <w:rPr>
          <w:noProof/>
        </w:rPr>
        <w:drawing>
          <wp:inline distT="0" distB="0" distL="0" distR="0" wp14:anchorId="3AE97A19" wp14:editId="29FDF629">
            <wp:extent cx="5811475" cy="7162800"/>
            <wp:effectExtent l="209550" t="209550" r="208915" b="2095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2527" cy="7164097"/>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14:paraId="7C70C535" w14:textId="6BD11EF1" w:rsidR="00093F13" w:rsidRPr="00093F13" w:rsidRDefault="00093F13" w:rsidP="00093F13">
      <w:pPr>
        <w:pStyle w:val="Heading3"/>
        <w:jc w:val="center"/>
        <w:rPr>
          <w:b w:val="0"/>
          <w:i/>
          <w:color w:val="0D0D0D" w:themeColor="text1" w:themeTint="F2"/>
          <w:sz w:val="28"/>
        </w:rPr>
      </w:pPr>
      <w:r w:rsidRPr="00093F13">
        <w:rPr>
          <w:i/>
          <w:color w:val="0D0D0D" w:themeColor="text1" w:themeTint="F2"/>
          <w:sz w:val="28"/>
        </w:rPr>
        <w:t xml:space="preserve">Figure </w:t>
      </w:r>
      <w:r w:rsidRPr="00093F13">
        <w:rPr>
          <w:i/>
          <w:color w:val="0D0D0D" w:themeColor="text1" w:themeTint="F2"/>
          <w:sz w:val="28"/>
        </w:rPr>
        <w:fldChar w:fldCharType="begin"/>
      </w:r>
      <w:r w:rsidRPr="00093F13">
        <w:rPr>
          <w:i/>
          <w:color w:val="0D0D0D" w:themeColor="text1" w:themeTint="F2"/>
          <w:sz w:val="28"/>
        </w:rPr>
        <w:instrText xml:space="preserve"> SEQ Figure \* ARABIC </w:instrText>
      </w:r>
      <w:r w:rsidRPr="00093F13">
        <w:rPr>
          <w:i/>
          <w:color w:val="0D0D0D" w:themeColor="text1" w:themeTint="F2"/>
          <w:sz w:val="28"/>
        </w:rPr>
        <w:fldChar w:fldCharType="separate"/>
      </w:r>
      <w:r w:rsidR="00F10545">
        <w:rPr>
          <w:i/>
          <w:noProof/>
          <w:color w:val="0D0D0D" w:themeColor="text1" w:themeTint="F2"/>
          <w:sz w:val="28"/>
        </w:rPr>
        <w:t>4</w:t>
      </w:r>
      <w:r w:rsidRPr="00093F13">
        <w:rPr>
          <w:i/>
          <w:color w:val="0D0D0D" w:themeColor="text1" w:themeTint="F2"/>
          <w:sz w:val="28"/>
        </w:rPr>
        <w:fldChar w:fldCharType="end"/>
      </w:r>
      <w:r w:rsidRPr="00093F13">
        <w:rPr>
          <w:b w:val="0"/>
          <w:i/>
          <w:color w:val="0D0D0D" w:themeColor="text1" w:themeTint="F2"/>
          <w:sz w:val="28"/>
        </w:rPr>
        <w:t xml:space="preserve"> UML Of AdminRecruitTeachers Class.</w:t>
      </w:r>
    </w:p>
    <w:p w14:paraId="0D4A6D8E" w14:textId="77777777" w:rsidR="00093F13" w:rsidRDefault="00093F13" w:rsidP="00093F13">
      <w:pPr>
        <w:pStyle w:val="Caption"/>
      </w:pPr>
    </w:p>
    <w:p w14:paraId="7B599841" w14:textId="77777777" w:rsidR="00093F13" w:rsidRDefault="00093F13" w:rsidP="0022379B">
      <w:pPr>
        <w:pStyle w:val="Heading3"/>
      </w:pPr>
    </w:p>
    <w:p w14:paraId="3732F43E" w14:textId="77777777" w:rsidR="00093F13" w:rsidRDefault="00093F13" w:rsidP="0022379B">
      <w:pPr>
        <w:pStyle w:val="Heading3"/>
      </w:pPr>
    </w:p>
    <w:p w14:paraId="38D0C777" w14:textId="77777777" w:rsidR="00093F13" w:rsidRDefault="00093F13" w:rsidP="00093F13">
      <w:pPr>
        <w:pStyle w:val="Heading3"/>
      </w:pPr>
      <w:r>
        <w:t>1.4.5. UML Of AdminStorage Abstract Class.</w:t>
      </w:r>
    </w:p>
    <w:p w14:paraId="3C80EB02" w14:textId="77777777" w:rsidR="00093F13" w:rsidRDefault="00093F13" w:rsidP="00093F13">
      <w:pPr>
        <w:pStyle w:val="Heading3"/>
        <w:jc w:val="center"/>
      </w:pPr>
      <w:r>
        <w:rPr>
          <w:noProof/>
        </w:rPr>
        <w:drawing>
          <wp:inline distT="0" distB="0" distL="0" distR="0" wp14:anchorId="0ED95E03" wp14:editId="43F847C5">
            <wp:extent cx="5076825" cy="7538647"/>
            <wp:effectExtent l="209550" t="209550" r="200025" b="2152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9184" cy="7542150"/>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14:paraId="38C49035" w14:textId="033A21FD" w:rsidR="00093F13" w:rsidRPr="00093F13" w:rsidRDefault="00093F13" w:rsidP="00093F13">
      <w:pPr>
        <w:pStyle w:val="Caption"/>
        <w:jc w:val="center"/>
        <w:rPr>
          <w:b/>
          <w:color w:val="0D0D0D" w:themeColor="text1" w:themeTint="F2"/>
          <w:sz w:val="28"/>
          <w:szCs w:val="28"/>
        </w:rPr>
      </w:pPr>
      <w:r w:rsidRPr="00093F13">
        <w:rPr>
          <w:b/>
          <w:color w:val="0D0D0D" w:themeColor="text1" w:themeTint="F2"/>
          <w:sz w:val="28"/>
          <w:szCs w:val="28"/>
        </w:rPr>
        <w:t xml:space="preserve">Figure </w:t>
      </w:r>
      <w:r w:rsidRPr="00093F13">
        <w:rPr>
          <w:b/>
          <w:color w:val="0D0D0D" w:themeColor="text1" w:themeTint="F2"/>
          <w:sz w:val="28"/>
          <w:szCs w:val="28"/>
        </w:rPr>
        <w:fldChar w:fldCharType="begin"/>
      </w:r>
      <w:r w:rsidRPr="00093F13">
        <w:rPr>
          <w:b/>
          <w:color w:val="0D0D0D" w:themeColor="text1" w:themeTint="F2"/>
          <w:sz w:val="28"/>
          <w:szCs w:val="28"/>
        </w:rPr>
        <w:instrText xml:space="preserve"> SEQ Figure \* ARABIC </w:instrText>
      </w:r>
      <w:r w:rsidRPr="00093F13">
        <w:rPr>
          <w:b/>
          <w:color w:val="0D0D0D" w:themeColor="text1" w:themeTint="F2"/>
          <w:sz w:val="28"/>
          <w:szCs w:val="28"/>
        </w:rPr>
        <w:fldChar w:fldCharType="separate"/>
      </w:r>
      <w:r w:rsidR="00F10545">
        <w:rPr>
          <w:b/>
          <w:noProof/>
          <w:color w:val="0D0D0D" w:themeColor="text1" w:themeTint="F2"/>
          <w:sz w:val="28"/>
          <w:szCs w:val="28"/>
        </w:rPr>
        <w:t>5</w:t>
      </w:r>
      <w:r w:rsidRPr="00093F13">
        <w:rPr>
          <w:b/>
          <w:color w:val="0D0D0D" w:themeColor="text1" w:themeTint="F2"/>
          <w:sz w:val="28"/>
          <w:szCs w:val="28"/>
        </w:rPr>
        <w:fldChar w:fldCharType="end"/>
      </w:r>
      <w:r w:rsidRPr="00093F13">
        <w:rPr>
          <w:b/>
          <w:color w:val="0D0D0D" w:themeColor="text1" w:themeTint="F2"/>
          <w:sz w:val="28"/>
          <w:szCs w:val="28"/>
        </w:rPr>
        <w:t xml:space="preserve"> </w:t>
      </w:r>
      <w:r w:rsidRPr="00093F13">
        <w:rPr>
          <w:color w:val="0D0D0D" w:themeColor="text1" w:themeTint="F2"/>
          <w:sz w:val="28"/>
          <w:szCs w:val="28"/>
        </w:rPr>
        <w:t>AdminStorage Abstract Class.</w:t>
      </w:r>
    </w:p>
    <w:p w14:paraId="67DD0AFB" w14:textId="77777777" w:rsidR="00093F13" w:rsidRDefault="00093F13" w:rsidP="00093F13">
      <w:pPr>
        <w:pStyle w:val="Heading3"/>
      </w:pPr>
      <w:r>
        <w:lastRenderedPageBreak/>
        <w:t>1.4.6. UML Of TeacherAdmin Class.</w:t>
      </w:r>
    </w:p>
    <w:p w14:paraId="25FB3533" w14:textId="77777777" w:rsidR="00093F13" w:rsidRDefault="00093F13" w:rsidP="00093F13">
      <w:pPr>
        <w:pStyle w:val="Heading3"/>
        <w:jc w:val="center"/>
      </w:pPr>
      <w:r>
        <w:rPr>
          <w:noProof/>
        </w:rPr>
        <w:drawing>
          <wp:inline distT="0" distB="0" distL="0" distR="0" wp14:anchorId="26E630A0" wp14:editId="67E43EB8">
            <wp:extent cx="5172314" cy="7724775"/>
            <wp:effectExtent l="209550" t="209550" r="219075" b="2000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3873" cy="7727103"/>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14:paraId="31349C3A" w14:textId="761FE824" w:rsidR="00093F13" w:rsidRPr="00093F13" w:rsidRDefault="00093F13" w:rsidP="00093F13">
      <w:pPr>
        <w:pStyle w:val="Caption"/>
        <w:jc w:val="center"/>
        <w:rPr>
          <w:color w:val="0D0D0D" w:themeColor="text1" w:themeTint="F2"/>
          <w:sz w:val="28"/>
          <w:szCs w:val="28"/>
        </w:rPr>
      </w:pPr>
      <w:r w:rsidRPr="00093F13">
        <w:rPr>
          <w:b/>
          <w:color w:val="0D0D0D" w:themeColor="text1" w:themeTint="F2"/>
          <w:sz w:val="28"/>
          <w:szCs w:val="28"/>
        </w:rPr>
        <w:t xml:space="preserve">Figure </w:t>
      </w:r>
      <w:r w:rsidRPr="00093F13">
        <w:rPr>
          <w:b/>
          <w:color w:val="0D0D0D" w:themeColor="text1" w:themeTint="F2"/>
          <w:sz w:val="28"/>
          <w:szCs w:val="28"/>
        </w:rPr>
        <w:fldChar w:fldCharType="begin"/>
      </w:r>
      <w:r w:rsidRPr="00093F13">
        <w:rPr>
          <w:b/>
          <w:color w:val="0D0D0D" w:themeColor="text1" w:themeTint="F2"/>
          <w:sz w:val="28"/>
          <w:szCs w:val="28"/>
        </w:rPr>
        <w:instrText xml:space="preserve"> SEQ Figure \* ARABIC </w:instrText>
      </w:r>
      <w:r w:rsidRPr="00093F13">
        <w:rPr>
          <w:b/>
          <w:color w:val="0D0D0D" w:themeColor="text1" w:themeTint="F2"/>
          <w:sz w:val="28"/>
          <w:szCs w:val="28"/>
        </w:rPr>
        <w:fldChar w:fldCharType="separate"/>
      </w:r>
      <w:r w:rsidR="00F10545">
        <w:rPr>
          <w:b/>
          <w:noProof/>
          <w:color w:val="0D0D0D" w:themeColor="text1" w:themeTint="F2"/>
          <w:sz w:val="28"/>
          <w:szCs w:val="28"/>
        </w:rPr>
        <w:t>6</w:t>
      </w:r>
      <w:r w:rsidRPr="00093F13">
        <w:rPr>
          <w:b/>
          <w:color w:val="0D0D0D" w:themeColor="text1" w:themeTint="F2"/>
          <w:sz w:val="28"/>
          <w:szCs w:val="28"/>
        </w:rPr>
        <w:fldChar w:fldCharType="end"/>
      </w:r>
      <w:r w:rsidRPr="00093F13">
        <w:rPr>
          <w:b/>
          <w:color w:val="0D0D0D" w:themeColor="text1" w:themeTint="F2"/>
          <w:sz w:val="28"/>
          <w:szCs w:val="28"/>
        </w:rPr>
        <w:t xml:space="preserve"> </w:t>
      </w:r>
      <w:r w:rsidRPr="00093F13">
        <w:rPr>
          <w:color w:val="0D0D0D" w:themeColor="text1" w:themeTint="F2"/>
          <w:sz w:val="28"/>
          <w:szCs w:val="28"/>
        </w:rPr>
        <w:t>TeacherAdmin Class.</w:t>
      </w:r>
    </w:p>
    <w:p w14:paraId="4A5A2779" w14:textId="77777777" w:rsidR="00093F13" w:rsidRDefault="00093F13" w:rsidP="00093F13">
      <w:pPr>
        <w:pStyle w:val="Heading3"/>
      </w:pPr>
      <w:r>
        <w:lastRenderedPageBreak/>
        <w:t>1.4.7. UML Of InterfaceClass interface Class.</w:t>
      </w:r>
    </w:p>
    <w:p w14:paraId="7FA934F4" w14:textId="77777777" w:rsidR="00093F13" w:rsidRDefault="00093F13" w:rsidP="00093F13">
      <w:pPr>
        <w:pStyle w:val="Heading3"/>
        <w:jc w:val="center"/>
      </w:pPr>
      <w:r>
        <w:rPr>
          <w:noProof/>
        </w:rPr>
        <w:drawing>
          <wp:inline distT="0" distB="0" distL="0" distR="0" wp14:anchorId="3A46F575" wp14:editId="4F435076">
            <wp:extent cx="3267075" cy="1885950"/>
            <wp:effectExtent l="209550" t="209550" r="219075" b="2095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7075" cy="1885950"/>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14:paraId="19617957" w14:textId="12FABC8C" w:rsidR="00093F13" w:rsidRPr="00093F13" w:rsidRDefault="00093F13" w:rsidP="00093F13">
      <w:pPr>
        <w:pStyle w:val="Caption"/>
        <w:jc w:val="center"/>
        <w:rPr>
          <w:color w:val="0D0D0D" w:themeColor="text1" w:themeTint="F2"/>
          <w:sz w:val="28"/>
          <w:szCs w:val="28"/>
        </w:rPr>
      </w:pPr>
      <w:r w:rsidRPr="00093F13">
        <w:rPr>
          <w:b/>
          <w:color w:val="0D0D0D" w:themeColor="text1" w:themeTint="F2"/>
          <w:sz w:val="28"/>
          <w:szCs w:val="28"/>
        </w:rPr>
        <w:t xml:space="preserve">Figure </w:t>
      </w:r>
      <w:r w:rsidRPr="00093F13">
        <w:rPr>
          <w:b/>
          <w:color w:val="0D0D0D" w:themeColor="text1" w:themeTint="F2"/>
          <w:sz w:val="28"/>
          <w:szCs w:val="28"/>
        </w:rPr>
        <w:fldChar w:fldCharType="begin"/>
      </w:r>
      <w:r w:rsidRPr="00093F13">
        <w:rPr>
          <w:b/>
          <w:color w:val="0D0D0D" w:themeColor="text1" w:themeTint="F2"/>
          <w:sz w:val="28"/>
          <w:szCs w:val="28"/>
        </w:rPr>
        <w:instrText xml:space="preserve"> SEQ Figure \* ARABIC </w:instrText>
      </w:r>
      <w:r w:rsidRPr="00093F13">
        <w:rPr>
          <w:b/>
          <w:color w:val="0D0D0D" w:themeColor="text1" w:themeTint="F2"/>
          <w:sz w:val="28"/>
          <w:szCs w:val="28"/>
        </w:rPr>
        <w:fldChar w:fldCharType="separate"/>
      </w:r>
      <w:r w:rsidR="00F10545">
        <w:rPr>
          <w:b/>
          <w:noProof/>
          <w:color w:val="0D0D0D" w:themeColor="text1" w:themeTint="F2"/>
          <w:sz w:val="28"/>
          <w:szCs w:val="28"/>
        </w:rPr>
        <w:t>7</w:t>
      </w:r>
      <w:r w:rsidRPr="00093F13">
        <w:rPr>
          <w:b/>
          <w:color w:val="0D0D0D" w:themeColor="text1" w:themeTint="F2"/>
          <w:sz w:val="28"/>
          <w:szCs w:val="28"/>
        </w:rPr>
        <w:fldChar w:fldCharType="end"/>
      </w:r>
      <w:r w:rsidRPr="00093F13">
        <w:rPr>
          <w:b/>
          <w:color w:val="0D0D0D" w:themeColor="text1" w:themeTint="F2"/>
          <w:sz w:val="28"/>
          <w:szCs w:val="28"/>
        </w:rPr>
        <w:t xml:space="preserve"> </w:t>
      </w:r>
      <w:r w:rsidRPr="00093F13">
        <w:rPr>
          <w:color w:val="0D0D0D" w:themeColor="text1" w:themeTint="F2"/>
          <w:sz w:val="28"/>
          <w:szCs w:val="28"/>
        </w:rPr>
        <w:t>UML Of InterfaceClass interface Class.</w:t>
      </w:r>
    </w:p>
    <w:p w14:paraId="4B78CC75" w14:textId="77777777" w:rsidR="00093F13" w:rsidRDefault="00093F13" w:rsidP="00093F13">
      <w:pPr>
        <w:pStyle w:val="Heading3"/>
      </w:pPr>
      <w:r>
        <w:t>1.4.8. UML Of TeacherStorage Abstract Class.</w:t>
      </w:r>
    </w:p>
    <w:p w14:paraId="744873C6" w14:textId="77777777" w:rsidR="00093F13" w:rsidRDefault="00093F13" w:rsidP="00E00F0D">
      <w:pPr>
        <w:pStyle w:val="Heading3"/>
        <w:ind w:left="0" w:firstLine="0"/>
      </w:pPr>
      <w:r>
        <w:rPr>
          <w:noProof/>
        </w:rPr>
        <w:drawing>
          <wp:inline distT="0" distB="0" distL="0" distR="0" wp14:anchorId="6472993B" wp14:editId="1B6D4886">
            <wp:extent cx="5362575" cy="4794876"/>
            <wp:effectExtent l="209550" t="209550" r="200025" b="2159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7209" cy="4799020"/>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14:paraId="1A8E79E1" w14:textId="5C77D8F9" w:rsidR="00093F13" w:rsidRPr="00E00F0D" w:rsidRDefault="00E00F0D" w:rsidP="00E00F0D">
      <w:pPr>
        <w:pStyle w:val="Caption"/>
        <w:jc w:val="center"/>
        <w:rPr>
          <w:color w:val="0D0D0D" w:themeColor="text1" w:themeTint="F2"/>
          <w:sz w:val="28"/>
          <w:szCs w:val="28"/>
        </w:rPr>
      </w:pPr>
      <w:r w:rsidRPr="00E00F0D">
        <w:rPr>
          <w:b/>
          <w:color w:val="0D0D0D" w:themeColor="text1" w:themeTint="F2"/>
          <w:sz w:val="28"/>
          <w:szCs w:val="28"/>
        </w:rPr>
        <w:t xml:space="preserve">Figure </w:t>
      </w:r>
      <w:r w:rsidRPr="00E00F0D">
        <w:rPr>
          <w:b/>
          <w:color w:val="0D0D0D" w:themeColor="text1" w:themeTint="F2"/>
          <w:sz w:val="28"/>
          <w:szCs w:val="28"/>
        </w:rPr>
        <w:fldChar w:fldCharType="begin"/>
      </w:r>
      <w:r w:rsidRPr="00E00F0D">
        <w:rPr>
          <w:b/>
          <w:color w:val="0D0D0D" w:themeColor="text1" w:themeTint="F2"/>
          <w:sz w:val="28"/>
          <w:szCs w:val="28"/>
        </w:rPr>
        <w:instrText xml:space="preserve"> SEQ Figure \* ARABIC </w:instrText>
      </w:r>
      <w:r w:rsidRPr="00E00F0D">
        <w:rPr>
          <w:b/>
          <w:color w:val="0D0D0D" w:themeColor="text1" w:themeTint="F2"/>
          <w:sz w:val="28"/>
          <w:szCs w:val="28"/>
        </w:rPr>
        <w:fldChar w:fldCharType="separate"/>
      </w:r>
      <w:r w:rsidR="00F10545">
        <w:rPr>
          <w:b/>
          <w:noProof/>
          <w:color w:val="0D0D0D" w:themeColor="text1" w:themeTint="F2"/>
          <w:sz w:val="28"/>
          <w:szCs w:val="28"/>
        </w:rPr>
        <w:t>8</w:t>
      </w:r>
      <w:r w:rsidRPr="00E00F0D">
        <w:rPr>
          <w:b/>
          <w:color w:val="0D0D0D" w:themeColor="text1" w:themeTint="F2"/>
          <w:sz w:val="28"/>
          <w:szCs w:val="28"/>
        </w:rPr>
        <w:fldChar w:fldCharType="end"/>
      </w:r>
      <w:r w:rsidRPr="00E00F0D">
        <w:rPr>
          <w:b/>
          <w:color w:val="0D0D0D" w:themeColor="text1" w:themeTint="F2"/>
          <w:sz w:val="28"/>
          <w:szCs w:val="28"/>
        </w:rPr>
        <w:t xml:space="preserve"> </w:t>
      </w:r>
      <w:r w:rsidRPr="00E00F0D">
        <w:rPr>
          <w:color w:val="0D0D0D" w:themeColor="text1" w:themeTint="F2"/>
          <w:sz w:val="28"/>
          <w:szCs w:val="28"/>
        </w:rPr>
        <w:t>UML Of TeacherStorage Abstract Class.</w:t>
      </w:r>
    </w:p>
    <w:p w14:paraId="66E66575" w14:textId="77777777" w:rsidR="00093F13" w:rsidRDefault="00093F13" w:rsidP="00093F13">
      <w:pPr>
        <w:pStyle w:val="Heading3"/>
      </w:pPr>
      <w:r>
        <w:lastRenderedPageBreak/>
        <w:t xml:space="preserve">1.4.9. </w:t>
      </w:r>
      <w:r w:rsidR="00E00F0D">
        <w:t xml:space="preserve">UML Of </w:t>
      </w:r>
      <w:r>
        <w:t>AdminStorage Abstract Class.</w:t>
      </w:r>
    </w:p>
    <w:p w14:paraId="2FCF269A" w14:textId="77777777" w:rsidR="00093F13" w:rsidRDefault="00093F13" w:rsidP="00E00F0D">
      <w:pPr>
        <w:pStyle w:val="Heading3"/>
        <w:ind w:left="0" w:firstLine="0"/>
        <w:jc w:val="center"/>
      </w:pPr>
      <w:r>
        <w:rPr>
          <w:noProof/>
        </w:rPr>
        <w:drawing>
          <wp:inline distT="0" distB="0" distL="0" distR="0" wp14:anchorId="4A83F939" wp14:editId="43FCD08E">
            <wp:extent cx="4419600" cy="6562725"/>
            <wp:effectExtent l="209550" t="209550" r="209550" b="2190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6562725"/>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14:paraId="3908A768" w14:textId="0313F2EC" w:rsidR="00E00F0D" w:rsidRDefault="00E00F0D" w:rsidP="00E00F0D">
      <w:pPr>
        <w:pStyle w:val="Caption"/>
        <w:jc w:val="center"/>
        <w:rPr>
          <w:color w:val="0D0D0D" w:themeColor="text1" w:themeTint="F2"/>
          <w:sz w:val="28"/>
          <w:szCs w:val="28"/>
        </w:rPr>
      </w:pPr>
      <w:r w:rsidRPr="00E00F0D">
        <w:rPr>
          <w:b/>
          <w:color w:val="0D0D0D" w:themeColor="text1" w:themeTint="F2"/>
          <w:sz w:val="28"/>
          <w:szCs w:val="28"/>
        </w:rPr>
        <w:t xml:space="preserve">Figure </w:t>
      </w:r>
      <w:r w:rsidRPr="00E00F0D">
        <w:rPr>
          <w:b/>
          <w:color w:val="0D0D0D" w:themeColor="text1" w:themeTint="F2"/>
          <w:sz w:val="28"/>
          <w:szCs w:val="28"/>
        </w:rPr>
        <w:fldChar w:fldCharType="begin"/>
      </w:r>
      <w:r w:rsidRPr="00E00F0D">
        <w:rPr>
          <w:b/>
          <w:color w:val="0D0D0D" w:themeColor="text1" w:themeTint="F2"/>
          <w:sz w:val="28"/>
          <w:szCs w:val="28"/>
        </w:rPr>
        <w:instrText xml:space="preserve"> SEQ Figure \* ARABIC </w:instrText>
      </w:r>
      <w:r w:rsidRPr="00E00F0D">
        <w:rPr>
          <w:b/>
          <w:color w:val="0D0D0D" w:themeColor="text1" w:themeTint="F2"/>
          <w:sz w:val="28"/>
          <w:szCs w:val="28"/>
        </w:rPr>
        <w:fldChar w:fldCharType="separate"/>
      </w:r>
      <w:r w:rsidR="00F10545">
        <w:rPr>
          <w:b/>
          <w:noProof/>
          <w:color w:val="0D0D0D" w:themeColor="text1" w:themeTint="F2"/>
          <w:sz w:val="28"/>
          <w:szCs w:val="28"/>
        </w:rPr>
        <w:t>9</w:t>
      </w:r>
      <w:r w:rsidRPr="00E00F0D">
        <w:rPr>
          <w:b/>
          <w:color w:val="0D0D0D" w:themeColor="text1" w:themeTint="F2"/>
          <w:sz w:val="28"/>
          <w:szCs w:val="28"/>
        </w:rPr>
        <w:fldChar w:fldCharType="end"/>
      </w:r>
      <w:r w:rsidRPr="00E00F0D">
        <w:rPr>
          <w:b/>
          <w:color w:val="0D0D0D" w:themeColor="text1" w:themeTint="F2"/>
          <w:sz w:val="28"/>
          <w:szCs w:val="28"/>
        </w:rPr>
        <w:t xml:space="preserve"> </w:t>
      </w:r>
      <w:r w:rsidRPr="00E00F0D">
        <w:rPr>
          <w:color w:val="0D0D0D" w:themeColor="text1" w:themeTint="F2"/>
          <w:sz w:val="28"/>
          <w:szCs w:val="28"/>
        </w:rPr>
        <w:t>UML Of AdminStorage Abstract Class.</w:t>
      </w:r>
    </w:p>
    <w:p w14:paraId="1C0B02DF" w14:textId="77777777" w:rsidR="00F102B0" w:rsidRDefault="00F102B0" w:rsidP="00F102B0"/>
    <w:p w14:paraId="6D79E06D" w14:textId="77777777" w:rsidR="00F102B0" w:rsidRDefault="00F102B0" w:rsidP="00F102B0"/>
    <w:p w14:paraId="77A3B75F" w14:textId="77777777" w:rsidR="00F102B0" w:rsidRPr="00F102B0" w:rsidRDefault="00F102B0" w:rsidP="00F102B0"/>
    <w:p w14:paraId="5EBEA86D" w14:textId="77777777" w:rsidR="00E00F0D" w:rsidRDefault="00E00F0D" w:rsidP="00E00F0D">
      <w:pPr>
        <w:pStyle w:val="Heading2"/>
      </w:pPr>
      <w:r>
        <w:lastRenderedPageBreak/>
        <w:t>1.5. OUTPUT OF THE MODULE</w:t>
      </w:r>
    </w:p>
    <w:p w14:paraId="5350539C" w14:textId="77777777" w:rsidR="00E00F0D" w:rsidRDefault="00E00F0D" w:rsidP="00F102B0">
      <w:pPr>
        <w:pStyle w:val="Heading3"/>
      </w:pPr>
      <w:r>
        <w:t>1.5.1. AdminHeader</w:t>
      </w:r>
    </w:p>
    <w:p w14:paraId="4BA464BC" w14:textId="77777777" w:rsidR="00E00F0D" w:rsidRDefault="00E00F0D" w:rsidP="00F102B0">
      <w:pPr>
        <w:pStyle w:val="Heading2"/>
        <w:jc w:val="center"/>
      </w:pPr>
      <w:r w:rsidRPr="00741D0E">
        <w:rPr>
          <w:noProof/>
        </w:rPr>
        <w:drawing>
          <wp:inline distT="0" distB="0" distL="0" distR="0" wp14:anchorId="54D9B10D" wp14:editId="3E6A14EB">
            <wp:extent cx="5939036" cy="904875"/>
            <wp:effectExtent l="76200" t="76200" r="138430" b="1238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1771"/>
                    <a:stretch/>
                  </pic:blipFill>
                  <pic:spPr bwMode="auto">
                    <a:xfrm>
                      <a:off x="0" y="0"/>
                      <a:ext cx="6168867" cy="9398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CB94AB3" w14:textId="6C130B2D" w:rsidR="00F102B0" w:rsidRPr="00F102B0" w:rsidRDefault="00F102B0" w:rsidP="00F102B0">
      <w:pPr>
        <w:pStyle w:val="Caption"/>
        <w:jc w:val="center"/>
        <w:rPr>
          <w:color w:val="0D0D0D" w:themeColor="text1" w:themeTint="F2"/>
          <w:sz w:val="28"/>
          <w:szCs w:val="28"/>
        </w:rPr>
      </w:pPr>
      <w:r w:rsidRPr="00F102B0">
        <w:rPr>
          <w:b/>
          <w:color w:val="0D0D0D" w:themeColor="text1" w:themeTint="F2"/>
          <w:sz w:val="28"/>
          <w:szCs w:val="28"/>
        </w:rPr>
        <w:t xml:space="preserve">Figure </w:t>
      </w:r>
      <w:r w:rsidRPr="00F102B0">
        <w:rPr>
          <w:b/>
          <w:color w:val="0D0D0D" w:themeColor="text1" w:themeTint="F2"/>
          <w:sz w:val="28"/>
          <w:szCs w:val="28"/>
        </w:rPr>
        <w:fldChar w:fldCharType="begin"/>
      </w:r>
      <w:r w:rsidRPr="00F102B0">
        <w:rPr>
          <w:b/>
          <w:color w:val="0D0D0D" w:themeColor="text1" w:themeTint="F2"/>
          <w:sz w:val="28"/>
          <w:szCs w:val="28"/>
        </w:rPr>
        <w:instrText xml:space="preserve"> SEQ Figure \* ARABIC </w:instrText>
      </w:r>
      <w:r w:rsidRPr="00F102B0">
        <w:rPr>
          <w:b/>
          <w:color w:val="0D0D0D" w:themeColor="text1" w:themeTint="F2"/>
          <w:sz w:val="28"/>
          <w:szCs w:val="28"/>
        </w:rPr>
        <w:fldChar w:fldCharType="separate"/>
      </w:r>
      <w:r w:rsidR="00F10545">
        <w:rPr>
          <w:b/>
          <w:noProof/>
          <w:color w:val="0D0D0D" w:themeColor="text1" w:themeTint="F2"/>
          <w:sz w:val="28"/>
          <w:szCs w:val="28"/>
        </w:rPr>
        <w:t>10</w:t>
      </w:r>
      <w:r w:rsidRPr="00F102B0">
        <w:rPr>
          <w:b/>
          <w:color w:val="0D0D0D" w:themeColor="text1" w:themeTint="F2"/>
          <w:sz w:val="28"/>
          <w:szCs w:val="28"/>
        </w:rPr>
        <w:fldChar w:fldCharType="end"/>
      </w:r>
      <w:r w:rsidRPr="00F102B0">
        <w:rPr>
          <w:b/>
          <w:color w:val="0D0D0D" w:themeColor="text1" w:themeTint="F2"/>
          <w:sz w:val="28"/>
          <w:szCs w:val="28"/>
        </w:rPr>
        <w:t xml:space="preserve"> </w:t>
      </w:r>
      <w:r w:rsidRPr="00F102B0">
        <w:rPr>
          <w:color w:val="0D0D0D" w:themeColor="text1" w:themeTint="F2"/>
          <w:sz w:val="28"/>
          <w:szCs w:val="28"/>
        </w:rPr>
        <w:t>Output Image Of AdminHeader</w:t>
      </w:r>
      <w:r>
        <w:rPr>
          <w:color w:val="0D0D0D" w:themeColor="text1" w:themeTint="F2"/>
          <w:sz w:val="28"/>
          <w:szCs w:val="28"/>
        </w:rPr>
        <w:t>.</w:t>
      </w:r>
    </w:p>
    <w:p w14:paraId="6B739D07" w14:textId="77777777" w:rsidR="00E00F0D" w:rsidRPr="00F102B0" w:rsidRDefault="00E00F0D" w:rsidP="00E00F0D">
      <w:pPr>
        <w:pStyle w:val="Heading2"/>
        <w:rPr>
          <w:b/>
        </w:rPr>
      </w:pPr>
      <w:r w:rsidRPr="00F102B0">
        <w:rPr>
          <w:b/>
        </w:rPr>
        <w:t>1.5.2. AdminFooter</w:t>
      </w:r>
    </w:p>
    <w:p w14:paraId="4D5BF3E1" w14:textId="77777777" w:rsidR="00E00F0D" w:rsidRDefault="00E00F0D" w:rsidP="00F102B0">
      <w:pPr>
        <w:pStyle w:val="Heading2"/>
        <w:jc w:val="center"/>
      </w:pPr>
      <w:r w:rsidRPr="008054D1">
        <w:rPr>
          <w:noProof/>
        </w:rPr>
        <w:drawing>
          <wp:inline distT="0" distB="0" distL="0" distR="0" wp14:anchorId="06B14302" wp14:editId="596449B7">
            <wp:extent cx="5886137" cy="609600"/>
            <wp:effectExtent l="76200" t="76200" r="133985"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281" t="3124" r="25663" b="-4211"/>
                    <a:stretch/>
                  </pic:blipFill>
                  <pic:spPr bwMode="auto">
                    <a:xfrm>
                      <a:off x="0" y="0"/>
                      <a:ext cx="6171840" cy="6391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BA7CC96" w14:textId="6158686E" w:rsidR="00F102B0" w:rsidRPr="00F102B0" w:rsidRDefault="00F102B0" w:rsidP="00F102B0">
      <w:pPr>
        <w:pStyle w:val="Caption"/>
        <w:jc w:val="center"/>
        <w:rPr>
          <w:b/>
          <w:color w:val="0D0D0D" w:themeColor="text1" w:themeTint="F2"/>
          <w:sz w:val="28"/>
          <w:szCs w:val="28"/>
        </w:rPr>
      </w:pPr>
      <w:r w:rsidRPr="00F102B0">
        <w:rPr>
          <w:b/>
          <w:color w:val="0D0D0D" w:themeColor="text1" w:themeTint="F2"/>
          <w:sz w:val="28"/>
          <w:szCs w:val="28"/>
        </w:rPr>
        <w:t xml:space="preserve">Figure </w:t>
      </w:r>
      <w:r w:rsidRPr="00F102B0">
        <w:rPr>
          <w:b/>
          <w:color w:val="0D0D0D" w:themeColor="text1" w:themeTint="F2"/>
          <w:sz w:val="28"/>
          <w:szCs w:val="28"/>
        </w:rPr>
        <w:fldChar w:fldCharType="begin"/>
      </w:r>
      <w:r w:rsidRPr="00F102B0">
        <w:rPr>
          <w:b/>
          <w:color w:val="0D0D0D" w:themeColor="text1" w:themeTint="F2"/>
          <w:sz w:val="28"/>
          <w:szCs w:val="28"/>
        </w:rPr>
        <w:instrText xml:space="preserve"> SEQ Figure \* ARABIC </w:instrText>
      </w:r>
      <w:r w:rsidRPr="00F102B0">
        <w:rPr>
          <w:b/>
          <w:color w:val="0D0D0D" w:themeColor="text1" w:themeTint="F2"/>
          <w:sz w:val="28"/>
          <w:szCs w:val="28"/>
        </w:rPr>
        <w:fldChar w:fldCharType="separate"/>
      </w:r>
      <w:r w:rsidR="00F10545">
        <w:rPr>
          <w:b/>
          <w:noProof/>
          <w:color w:val="0D0D0D" w:themeColor="text1" w:themeTint="F2"/>
          <w:sz w:val="28"/>
          <w:szCs w:val="28"/>
        </w:rPr>
        <w:t>11</w:t>
      </w:r>
      <w:r w:rsidRPr="00F102B0">
        <w:rPr>
          <w:b/>
          <w:color w:val="0D0D0D" w:themeColor="text1" w:themeTint="F2"/>
          <w:sz w:val="28"/>
          <w:szCs w:val="28"/>
        </w:rPr>
        <w:fldChar w:fldCharType="end"/>
      </w:r>
      <w:r w:rsidRPr="00F102B0">
        <w:rPr>
          <w:b/>
          <w:color w:val="0D0D0D" w:themeColor="text1" w:themeTint="F2"/>
          <w:sz w:val="28"/>
          <w:szCs w:val="28"/>
        </w:rPr>
        <w:t xml:space="preserve"> </w:t>
      </w:r>
      <w:r w:rsidRPr="00F102B0">
        <w:rPr>
          <w:color w:val="0D0D0D" w:themeColor="text1" w:themeTint="F2"/>
          <w:sz w:val="28"/>
          <w:szCs w:val="28"/>
        </w:rPr>
        <w:t>Output Image Of AdminFoote</w:t>
      </w:r>
      <w:r>
        <w:rPr>
          <w:color w:val="0D0D0D" w:themeColor="text1" w:themeTint="F2"/>
          <w:sz w:val="28"/>
          <w:szCs w:val="28"/>
        </w:rPr>
        <w:t>.</w:t>
      </w:r>
    </w:p>
    <w:p w14:paraId="4F608C21" w14:textId="77777777" w:rsidR="00E00F0D" w:rsidRDefault="00E00F0D" w:rsidP="00F102B0">
      <w:pPr>
        <w:pStyle w:val="Heading3"/>
      </w:pPr>
      <w:r>
        <w:t>1.5.3.TeacherFooter</w:t>
      </w:r>
    </w:p>
    <w:p w14:paraId="45ECAE92" w14:textId="77777777" w:rsidR="00E00F0D" w:rsidRDefault="00E00F0D" w:rsidP="00F102B0">
      <w:pPr>
        <w:pStyle w:val="Heading2"/>
        <w:jc w:val="center"/>
      </w:pPr>
      <w:r w:rsidRPr="007119C8">
        <w:rPr>
          <w:noProof/>
        </w:rPr>
        <w:drawing>
          <wp:inline distT="0" distB="0" distL="0" distR="0" wp14:anchorId="776CCED7" wp14:editId="2447F462">
            <wp:extent cx="5971538" cy="476250"/>
            <wp:effectExtent l="76200" t="76200" r="125095" b="133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8163" cy="4783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F1F60D" w14:textId="0079FCC2" w:rsidR="00F102B0" w:rsidRPr="00F102B0" w:rsidRDefault="00F102B0" w:rsidP="00F102B0">
      <w:pPr>
        <w:pStyle w:val="Caption"/>
        <w:jc w:val="center"/>
        <w:rPr>
          <w:color w:val="0D0D0D" w:themeColor="text1" w:themeTint="F2"/>
          <w:sz w:val="28"/>
          <w:szCs w:val="28"/>
        </w:rPr>
      </w:pPr>
      <w:r w:rsidRPr="00F102B0">
        <w:rPr>
          <w:b/>
          <w:color w:val="0D0D0D" w:themeColor="text1" w:themeTint="F2"/>
          <w:sz w:val="28"/>
          <w:szCs w:val="28"/>
        </w:rPr>
        <w:t xml:space="preserve">Figure </w:t>
      </w:r>
      <w:r w:rsidRPr="00F102B0">
        <w:rPr>
          <w:b/>
          <w:color w:val="0D0D0D" w:themeColor="text1" w:themeTint="F2"/>
          <w:sz w:val="28"/>
          <w:szCs w:val="28"/>
        </w:rPr>
        <w:fldChar w:fldCharType="begin"/>
      </w:r>
      <w:r w:rsidRPr="00F102B0">
        <w:rPr>
          <w:b/>
          <w:color w:val="0D0D0D" w:themeColor="text1" w:themeTint="F2"/>
          <w:sz w:val="28"/>
          <w:szCs w:val="28"/>
        </w:rPr>
        <w:instrText xml:space="preserve"> SEQ Figure \* ARABIC </w:instrText>
      </w:r>
      <w:r w:rsidRPr="00F102B0">
        <w:rPr>
          <w:b/>
          <w:color w:val="0D0D0D" w:themeColor="text1" w:themeTint="F2"/>
          <w:sz w:val="28"/>
          <w:szCs w:val="28"/>
        </w:rPr>
        <w:fldChar w:fldCharType="separate"/>
      </w:r>
      <w:r w:rsidR="00F10545">
        <w:rPr>
          <w:b/>
          <w:noProof/>
          <w:color w:val="0D0D0D" w:themeColor="text1" w:themeTint="F2"/>
          <w:sz w:val="28"/>
          <w:szCs w:val="28"/>
        </w:rPr>
        <w:t>12</w:t>
      </w:r>
      <w:r w:rsidRPr="00F102B0">
        <w:rPr>
          <w:b/>
          <w:color w:val="0D0D0D" w:themeColor="text1" w:themeTint="F2"/>
          <w:sz w:val="28"/>
          <w:szCs w:val="28"/>
        </w:rPr>
        <w:fldChar w:fldCharType="end"/>
      </w:r>
      <w:r w:rsidRPr="00F102B0">
        <w:rPr>
          <w:b/>
          <w:color w:val="0D0D0D" w:themeColor="text1" w:themeTint="F2"/>
          <w:sz w:val="28"/>
          <w:szCs w:val="28"/>
        </w:rPr>
        <w:t xml:space="preserve"> </w:t>
      </w:r>
      <w:r w:rsidRPr="00F102B0">
        <w:rPr>
          <w:color w:val="0D0D0D" w:themeColor="text1" w:themeTint="F2"/>
          <w:sz w:val="28"/>
          <w:szCs w:val="28"/>
        </w:rPr>
        <w:t>Output Image Of TeacherFooter.</w:t>
      </w:r>
    </w:p>
    <w:p w14:paraId="1479107D" w14:textId="77777777" w:rsidR="00E00F0D" w:rsidRDefault="00E00F0D" w:rsidP="00F102B0">
      <w:pPr>
        <w:pStyle w:val="Heading3"/>
      </w:pPr>
      <w:r>
        <w:t>1.5.4.TeacherHeader</w:t>
      </w:r>
    </w:p>
    <w:p w14:paraId="037A54FE" w14:textId="77777777" w:rsidR="00E00F0D" w:rsidRDefault="00E00F0D" w:rsidP="00E00F0D">
      <w:pPr>
        <w:pStyle w:val="Heading2"/>
      </w:pPr>
      <w:r w:rsidRPr="007119C8">
        <w:rPr>
          <w:noProof/>
        </w:rPr>
        <w:drawing>
          <wp:inline distT="0" distB="0" distL="0" distR="0" wp14:anchorId="77772B31" wp14:editId="31C0DD9B">
            <wp:extent cx="5943609" cy="676275"/>
            <wp:effectExtent l="76200" t="76200" r="133350" b="1238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1266" cy="680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1B55FD" w14:textId="04CD0187" w:rsidR="00F102B0" w:rsidRDefault="00F102B0" w:rsidP="00F102B0">
      <w:pPr>
        <w:pStyle w:val="Caption"/>
        <w:jc w:val="center"/>
        <w:rPr>
          <w:color w:val="0D0D0D" w:themeColor="text1" w:themeTint="F2"/>
          <w:sz w:val="28"/>
          <w:szCs w:val="28"/>
        </w:rPr>
      </w:pPr>
      <w:r w:rsidRPr="00F102B0">
        <w:rPr>
          <w:b/>
          <w:color w:val="0D0D0D" w:themeColor="text1" w:themeTint="F2"/>
          <w:sz w:val="28"/>
          <w:szCs w:val="28"/>
        </w:rPr>
        <w:t xml:space="preserve">Figure </w:t>
      </w:r>
      <w:r w:rsidRPr="00F102B0">
        <w:rPr>
          <w:b/>
          <w:color w:val="0D0D0D" w:themeColor="text1" w:themeTint="F2"/>
          <w:sz w:val="28"/>
          <w:szCs w:val="28"/>
        </w:rPr>
        <w:fldChar w:fldCharType="begin"/>
      </w:r>
      <w:r w:rsidRPr="00F102B0">
        <w:rPr>
          <w:b/>
          <w:color w:val="0D0D0D" w:themeColor="text1" w:themeTint="F2"/>
          <w:sz w:val="28"/>
          <w:szCs w:val="28"/>
        </w:rPr>
        <w:instrText xml:space="preserve"> SEQ Figure \* ARABIC </w:instrText>
      </w:r>
      <w:r w:rsidRPr="00F102B0">
        <w:rPr>
          <w:b/>
          <w:color w:val="0D0D0D" w:themeColor="text1" w:themeTint="F2"/>
          <w:sz w:val="28"/>
          <w:szCs w:val="28"/>
        </w:rPr>
        <w:fldChar w:fldCharType="separate"/>
      </w:r>
      <w:r w:rsidR="00F10545">
        <w:rPr>
          <w:b/>
          <w:noProof/>
          <w:color w:val="0D0D0D" w:themeColor="text1" w:themeTint="F2"/>
          <w:sz w:val="28"/>
          <w:szCs w:val="28"/>
        </w:rPr>
        <w:t>13</w:t>
      </w:r>
      <w:r w:rsidRPr="00F102B0">
        <w:rPr>
          <w:b/>
          <w:color w:val="0D0D0D" w:themeColor="text1" w:themeTint="F2"/>
          <w:sz w:val="28"/>
          <w:szCs w:val="28"/>
        </w:rPr>
        <w:fldChar w:fldCharType="end"/>
      </w:r>
      <w:r w:rsidRPr="00F102B0">
        <w:rPr>
          <w:b/>
          <w:color w:val="0D0D0D" w:themeColor="text1" w:themeTint="F2"/>
          <w:sz w:val="28"/>
          <w:szCs w:val="28"/>
        </w:rPr>
        <w:t xml:space="preserve"> </w:t>
      </w:r>
      <w:r w:rsidRPr="00F102B0">
        <w:rPr>
          <w:color w:val="0D0D0D" w:themeColor="text1" w:themeTint="F2"/>
          <w:sz w:val="28"/>
          <w:szCs w:val="28"/>
        </w:rPr>
        <w:t>Output Image Of TeacherHeader</w:t>
      </w:r>
      <w:r>
        <w:rPr>
          <w:color w:val="0D0D0D" w:themeColor="text1" w:themeTint="F2"/>
          <w:sz w:val="28"/>
          <w:szCs w:val="28"/>
        </w:rPr>
        <w:t>.</w:t>
      </w:r>
    </w:p>
    <w:p w14:paraId="3EBE89DA" w14:textId="77777777" w:rsidR="00F102B0" w:rsidRDefault="00F102B0" w:rsidP="00F102B0"/>
    <w:p w14:paraId="2EBB39DA" w14:textId="77777777" w:rsidR="00F102B0" w:rsidRDefault="00F102B0" w:rsidP="00F102B0"/>
    <w:p w14:paraId="5FA728E0" w14:textId="77777777" w:rsidR="00F102B0" w:rsidRDefault="00F102B0" w:rsidP="00F102B0"/>
    <w:p w14:paraId="2AD7FA8F" w14:textId="77777777" w:rsidR="00F102B0" w:rsidRDefault="00F102B0" w:rsidP="00F102B0"/>
    <w:p w14:paraId="3AB409FB" w14:textId="77777777" w:rsidR="00F102B0" w:rsidRDefault="00F102B0" w:rsidP="00F102B0"/>
    <w:p w14:paraId="27EFA758" w14:textId="77777777" w:rsidR="00F102B0" w:rsidRDefault="00F102B0" w:rsidP="00F102B0"/>
    <w:p w14:paraId="2FF3A78C" w14:textId="77777777" w:rsidR="00F102B0" w:rsidRDefault="00F102B0" w:rsidP="00F102B0"/>
    <w:p w14:paraId="316F71C3" w14:textId="77777777" w:rsidR="00F102B0" w:rsidRPr="00F102B0" w:rsidRDefault="00F102B0" w:rsidP="00F102B0"/>
    <w:p w14:paraId="1B6C1FC2" w14:textId="77777777" w:rsidR="00E00F0D" w:rsidRDefault="00E00F0D" w:rsidP="00F102B0">
      <w:pPr>
        <w:pStyle w:val="Heading3"/>
      </w:pPr>
      <w:r>
        <w:lastRenderedPageBreak/>
        <w:t>1.5.5.</w:t>
      </w:r>
      <w:r w:rsidRPr="00E00F0D">
        <w:t xml:space="preserve"> </w:t>
      </w:r>
      <w:r>
        <w:t>AdminAllTeachersInfo</w:t>
      </w:r>
    </w:p>
    <w:p w14:paraId="1E0B07C1" w14:textId="77777777" w:rsidR="00E00F0D" w:rsidRDefault="00E00F0D" w:rsidP="00F102B0">
      <w:pPr>
        <w:pStyle w:val="Heading2"/>
        <w:jc w:val="center"/>
      </w:pPr>
      <w:r w:rsidRPr="007D5DCB">
        <w:rPr>
          <w:noProof/>
        </w:rPr>
        <w:drawing>
          <wp:inline distT="0" distB="0" distL="0" distR="0" wp14:anchorId="4F023EE0" wp14:editId="243300BA">
            <wp:extent cx="5838476" cy="2762250"/>
            <wp:effectExtent l="76200" t="76200" r="124460"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1232" cy="2763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354C62" w14:textId="23661855" w:rsidR="00F102B0" w:rsidRPr="00F102B0" w:rsidRDefault="00F102B0" w:rsidP="00F102B0">
      <w:pPr>
        <w:pStyle w:val="Caption"/>
        <w:jc w:val="center"/>
        <w:rPr>
          <w:color w:val="0D0D0D" w:themeColor="text1" w:themeTint="F2"/>
          <w:sz w:val="28"/>
          <w:szCs w:val="28"/>
        </w:rPr>
      </w:pPr>
      <w:r w:rsidRPr="00F102B0">
        <w:rPr>
          <w:b/>
          <w:color w:val="0D0D0D" w:themeColor="text1" w:themeTint="F2"/>
          <w:sz w:val="28"/>
          <w:szCs w:val="28"/>
        </w:rPr>
        <w:t xml:space="preserve">Figure </w:t>
      </w:r>
      <w:r w:rsidRPr="00F102B0">
        <w:rPr>
          <w:b/>
          <w:color w:val="0D0D0D" w:themeColor="text1" w:themeTint="F2"/>
          <w:sz w:val="28"/>
          <w:szCs w:val="28"/>
        </w:rPr>
        <w:fldChar w:fldCharType="begin"/>
      </w:r>
      <w:r w:rsidRPr="00F102B0">
        <w:rPr>
          <w:b/>
          <w:color w:val="0D0D0D" w:themeColor="text1" w:themeTint="F2"/>
          <w:sz w:val="28"/>
          <w:szCs w:val="28"/>
        </w:rPr>
        <w:instrText xml:space="preserve"> SEQ Figure \* ARABIC </w:instrText>
      </w:r>
      <w:r w:rsidRPr="00F102B0">
        <w:rPr>
          <w:b/>
          <w:color w:val="0D0D0D" w:themeColor="text1" w:themeTint="F2"/>
          <w:sz w:val="28"/>
          <w:szCs w:val="28"/>
        </w:rPr>
        <w:fldChar w:fldCharType="separate"/>
      </w:r>
      <w:r w:rsidR="00F10545">
        <w:rPr>
          <w:b/>
          <w:noProof/>
          <w:color w:val="0D0D0D" w:themeColor="text1" w:themeTint="F2"/>
          <w:sz w:val="28"/>
          <w:szCs w:val="28"/>
        </w:rPr>
        <w:t>14</w:t>
      </w:r>
      <w:r w:rsidRPr="00F102B0">
        <w:rPr>
          <w:b/>
          <w:color w:val="0D0D0D" w:themeColor="text1" w:themeTint="F2"/>
          <w:sz w:val="28"/>
          <w:szCs w:val="28"/>
        </w:rPr>
        <w:fldChar w:fldCharType="end"/>
      </w:r>
      <w:r w:rsidRPr="00F102B0">
        <w:rPr>
          <w:b/>
          <w:color w:val="0D0D0D" w:themeColor="text1" w:themeTint="F2"/>
          <w:sz w:val="28"/>
          <w:szCs w:val="28"/>
        </w:rPr>
        <w:t xml:space="preserve"> </w:t>
      </w:r>
      <w:r w:rsidRPr="00F102B0">
        <w:rPr>
          <w:color w:val="0D0D0D" w:themeColor="text1" w:themeTint="F2"/>
          <w:sz w:val="28"/>
          <w:szCs w:val="28"/>
        </w:rPr>
        <w:t>Output Image Of AdminAllTeachersInfo</w:t>
      </w:r>
      <w:r>
        <w:rPr>
          <w:color w:val="0D0D0D" w:themeColor="text1" w:themeTint="F2"/>
          <w:sz w:val="28"/>
          <w:szCs w:val="28"/>
        </w:rPr>
        <w:t>.</w:t>
      </w:r>
    </w:p>
    <w:p w14:paraId="1FC01A34" w14:textId="77777777" w:rsidR="00E00F0D" w:rsidRDefault="00E00F0D" w:rsidP="00F102B0">
      <w:pPr>
        <w:pStyle w:val="Heading3"/>
      </w:pPr>
      <w:r>
        <w:t>1.5.6. AdminHome</w:t>
      </w:r>
    </w:p>
    <w:p w14:paraId="27BA0520" w14:textId="77777777" w:rsidR="00E00F0D" w:rsidRDefault="00E00F0D" w:rsidP="00F102B0">
      <w:pPr>
        <w:pStyle w:val="Heading2"/>
        <w:jc w:val="center"/>
        <w:rPr>
          <w:b/>
        </w:rPr>
      </w:pPr>
      <w:r w:rsidRPr="00814B00">
        <w:rPr>
          <w:noProof/>
        </w:rPr>
        <w:drawing>
          <wp:inline distT="0" distB="0" distL="0" distR="0" wp14:anchorId="53AFA1E2" wp14:editId="13E22B6D">
            <wp:extent cx="4962525" cy="3906927"/>
            <wp:effectExtent l="76200" t="76200" r="123825" b="132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4505" cy="39242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35400" w14:textId="1A0C342A" w:rsidR="00F102B0" w:rsidRDefault="00F102B0" w:rsidP="00F102B0">
      <w:pPr>
        <w:pStyle w:val="Caption"/>
        <w:jc w:val="center"/>
        <w:rPr>
          <w:color w:val="0D0D0D" w:themeColor="text1" w:themeTint="F2"/>
          <w:sz w:val="28"/>
          <w:szCs w:val="28"/>
        </w:rPr>
      </w:pPr>
      <w:r w:rsidRPr="00F102B0">
        <w:rPr>
          <w:b/>
          <w:color w:val="0D0D0D" w:themeColor="text1" w:themeTint="F2"/>
          <w:sz w:val="28"/>
          <w:szCs w:val="28"/>
        </w:rPr>
        <w:t xml:space="preserve">Figure </w:t>
      </w:r>
      <w:r w:rsidRPr="00F102B0">
        <w:rPr>
          <w:b/>
          <w:color w:val="0D0D0D" w:themeColor="text1" w:themeTint="F2"/>
          <w:sz w:val="28"/>
          <w:szCs w:val="28"/>
        </w:rPr>
        <w:fldChar w:fldCharType="begin"/>
      </w:r>
      <w:r w:rsidRPr="00F102B0">
        <w:rPr>
          <w:b/>
          <w:color w:val="0D0D0D" w:themeColor="text1" w:themeTint="F2"/>
          <w:sz w:val="28"/>
          <w:szCs w:val="28"/>
        </w:rPr>
        <w:instrText xml:space="preserve"> SEQ Figure \* ARABIC </w:instrText>
      </w:r>
      <w:r w:rsidRPr="00F102B0">
        <w:rPr>
          <w:b/>
          <w:color w:val="0D0D0D" w:themeColor="text1" w:themeTint="F2"/>
          <w:sz w:val="28"/>
          <w:szCs w:val="28"/>
        </w:rPr>
        <w:fldChar w:fldCharType="separate"/>
      </w:r>
      <w:r w:rsidR="00F10545">
        <w:rPr>
          <w:b/>
          <w:noProof/>
          <w:color w:val="0D0D0D" w:themeColor="text1" w:themeTint="F2"/>
          <w:sz w:val="28"/>
          <w:szCs w:val="28"/>
        </w:rPr>
        <w:t>15</w:t>
      </w:r>
      <w:r w:rsidRPr="00F102B0">
        <w:rPr>
          <w:b/>
          <w:color w:val="0D0D0D" w:themeColor="text1" w:themeTint="F2"/>
          <w:sz w:val="28"/>
          <w:szCs w:val="28"/>
        </w:rPr>
        <w:fldChar w:fldCharType="end"/>
      </w:r>
      <w:r w:rsidRPr="00F102B0">
        <w:rPr>
          <w:b/>
          <w:color w:val="0D0D0D" w:themeColor="text1" w:themeTint="F2"/>
          <w:sz w:val="28"/>
          <w:szCs w:val="28"/>
        </w:rPr>
        <w:t xml:space="preserve"> </w:t>
      </w:r>
      <w:r w:rsidRPr="00F102B0">
        <w:rPr>
          <w:color w:val="0D0D0D" w:themeColor="text1" w:themeTint="F2"/>
          <w:sz w:val="28"/>
          <w:szCs w:val="28"/>
        </w:rPr>
        <w:t>Output Image Of AdminHome.</w:t>
      </w:r>
    </w:p>
    <w:p w14:paraId="4B9A4064" w14:textId="77777777" w:rsidR="00F102B0" w:rsidRDefault="00F102B0" w:rsidP="00F102B0"/>
    <w:p w14:paraId="77A52599" w14:textId="77777777" w:rsidR="00F102B0" w:rsidRPr="00F102B0" w:rsidRDefault="00F102B0" w:rsidP="00F102B0"/>
    <w:p w14:paraId="15A066A8" w14:textId="77777777" w:rsidR="00E00F0D" w:rsidRDefault="00E00F0D" w:rsidP="00F102B0">
      <w:pPr>
        <w:pStyle w:val="Heading3"/>
      </w:pPr>
      <w:r>
        <w:t>1.5.7. AdminNotification</w:t>
      </w:r>
    </w:p>
    <w:p w14:paraId="458EE91D" w14:textId="77777777" w:rsidR="00E00F0D" w:rsidRDefault="00E00F0D" w:rsidP="00F102B0">
      <w:pPr>
        <w:pStyle w:val="Heading2"/>
        <w:jc w:val="center"/>
        <w:rPr>
          <w:b/>
        </w:rPr>
      </w:pPr>
      <w:r w:rsidRPr="004A797D">
        <w:rPr>
          <w:noProof/>
        </w:rPr>
        <w:drawing>
          <wp:inline distT="0" distB="0" distL="0" distR="0" wp14:anchorId="66A8C3A5" wp14:editId="736682FB">
            <wp:extent cx="4065029" cy="3219450"/>
            <wp:effectExtent l="76200" t="76200" r="126365" b="133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0775" cy="32398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91CC36" w14:textId="6ADCACF5" w:rsidR="00F102B0" w:rsidRPr="00F102B0" w:rsidRDefault="00F102B0" w:rsidP="00F102B0">
      <w:pPr>
        <w:pStyle w:val="Caption"/>
        <w:jc w:val="center"/>
        <w:rPr>
          <w:color w:val="0D0D0D" w:themeColor="text1" w:themeTint="F2"/>
          <w:sz w:val="28"/>
          <w:szCs w:val="28"/>
        </w:rPr>
      </w:pPr>
      <w:r w:rsidRPr="00F102B0">
        <w:rPr>
          <w:b/>
          <w:color w:val="0D0D0D" w:themeColor="text1" w:themeTint="F2"/>
          <w:sz w:val="28"/>
          <w:szCs w:val="28"/>
        </w:rPr>
        <w:t xml:space="preserve">Figure </w:t>
      </w:r>
      <w:r w:rsidRPr="00F102B0">
        <w:rPr>
          <w:b/>
          <w:color w:val="0D0D0D" w:themeColor="text1" w:themeTint="F2"/>
          <w:sz w:val="28"/>
          <w:szCs w:val="28"/>
        </w:rPr>
        <w:fldChar w:fldCharType="begin"/>
      </w:r>
      <w:r w:rsidRPr="00F102B0">
        <w:rPr>
          <w:b/>
          <w:color w:val="0D0D0D" w:themeColor="text1" w:themeTint="F2"/>
          <w:sz w:val="28"/>
          <w:szCs w:val="28"/>
        </w:rPr>
        <w:instrText xml:space="preserve"> SEQ Figure \* ARABIC </w:instrText>
      </w:r>
      <w:r w:rsidRPr="00F102B0">
        <w:rPr>
          <w:b/>
          <w:color w:val="0D0D0D" w:themeColor="text1" w:themeTint="F2"/>
          <w:sz w:val="28"/>
          <w:szCs w:val="28"/>
        </w:rPr>
        <w:fldChar w:fldCharType="separate"/>
      </w:r>
      <w:r w:rsidR="00F10545">
        <w:rPr>
          <w:b/>
          <w:noProof/>
          <w:color w:val="0D0D0D" w:themeColor="text1" w:themeTint="F2"/>
          <w:sz w:val="28"/>
          <w:szCs w:val="28"/>
        </w:rPr>
        <w:t>16</w:t>
      </w:r>
      <w:r w:rsidRPr="00F102B0">
        <w:rPr>
          <w:b/>
          <w:color w:val="0D0D0D" w:themeColor="text1" w:themeTint="F2"/>
          <w:sz w:val="28"/>
          <w:szCs w:val="28"/>
        </w:rPr>
        <w:fldChar w:fldCharType="end"/>
      </w:r>
      <w:r w:rsidRPr="00F102B0">
        <w:rPr>
          <w:b/>
          <w:color w:val="0D0D0D" w:themeColor="text1" w:themeTint="F2"/>
          <w:sz w:val="28"/>
          <w:szCs w:val="28"/>
        </w:rPr>
        <w:t xml:space="preserve"> </w:t>
      </w:r>
      <w:r w:rsidRPr="00F102B0">
        <w:rPr>
          <w:color w:val="0D0D0D" w:themeColor="text1" w:themeTint="F2"/>
          <w:sz w:val="28"/>
          <w:szCs w:val="28"/>
        </w:rPr>
        <w:t>Output Image Of AdminNotification</w:t>
      </w:r>
      <w:r>
        <w:rPr>
          <w:color w:val="0D0D0D" w:themeColor="text1" w:themeTint="F2"/>
          <w:sz w:val="28"/>
          <w:szCs w:val="28"/>
        </w:rPr>
        <w:t>.</w:t>
      </w:r>
    </w:p>
    <w:p w14:paraId="725402D0" w14:textId="77777777" w:rsidR="00E00F0D" w:rsidRDefault="00E00F0D" w:rsidP="00F102B0">
      <w:pPr>
        <w:pStyle w:val="Heading3"/>
      </w:pPr>
      <w:r>
        <w:t>1.5.8. AdminRecruitTeachers</w:t>
      </w:r>
    </w:p>
    <w:p w14:paraId="1BFCE58B" w14:textId="77777777" w:rsidR="00E00F0D" w:rsidRDefault="00E00F0D" w:rsidP="00F102B0">
      <w:pPr>
        <w:pStyle w:val="Heading2"/>
        <w:jc w:val="center"/>
      </w:pPr>
      <w:r w:rsidRPr="00814B00">
        <w:rPr>
          <w:noProof/>
        </w:rPr>
        <w:drawing>
          <wp:inline distT="0" distB="0" distL="0" distR="0" wp14:anchorId="3EBBC28E" wp14:editId="4423A6AA">
            <wp:extent cx="4171860" cy="3313430"/>
            <wp:effectExtent l="76200" t="76200" r="133985"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780"/>
                    <a:stretch/>
                  </pic:blipFill>
                  <pic:spPr bwMode="auto">
                    <a:xfrm>
                      <a:off x="0" y="0"/>
                      <a:ext cx="4208619" cy="334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FFEC243" w14:textId="33B51730" w:rsidR="00F102B0" w:rsidRPr="00F102B0" w:rsidRDefault="00F102B0" w:rsidP="00F102B0">
      <w:pPr>
        <w:pStyle w:val="Caption"/>
        <w:jc w:val="center"/>
        <w:rPr>
          <w:color w:val="0D0D0D" w:themeColor="text1" w:themeTint="F2"/>
          <w:sz w:val="28"/>
          <w:szCs w:val="28"/>
        </w:rPr>
      </w:pPr>
      <w:r w:rsidRPr="00F102B0">
        <w:rPr>
          <w:b/>
          <w:color w:val="0D0D0D" w:themeColor="text1" w:themeTint="F2"/>
          <w:sz w:val="28"/>
          <w:szCs w:val="28"/>
        </w:rPr>
        <w:t xml:space="preserve">Figure </w:t>
      </w:r>
      <w:r w:rsidRPr="00F102B0">
        <w:rPr>
          <w:b/>
          <w:color w:val="0D0D0D" w:themeColor="text1" w:themeTint="F2"/>
          <w:sz w:val="28"/>
          <w:szCs w:val="28"/>
        </w:rPr>
        <w:fldChar w:fldCharType="begin"/>
      </w:r>
      <w:r w:rsidRPr="00F102B0">
        <w:rPr>
          <w:b/>
          <w:color w:val="0D0D0D" w:themeColor="text1" w:themeTint="F2"/>
          <w:sz w:val="28"/>
          <w:szCs w:val="28"/>
        </w:rPr>
        <w:instrText xml:space="preserve"> SEQ Figure \* ARABIC </w:instrText>
      </w:r>
      <w:r w:rsidRPr="00F102B0">
        <w:rPr>
          <w:b/>
          <w:color w:val="0D0D0D" w:themeColor="text1" w:themeTint="F2"/>
          <w:sz w:val="28"/>
          <w:szCs w:val="28"/>
        </w:rPr>
        <w:fldChar w:fldCharType="separate"/>
      </w:r>
      <w:r w:rsidR="00F10545">
        <w:rPr>
          <w:b/>
          <w:noProof/>
          <w:color w:val="0D0D0D" w:themeColor="text1" w:themeTint="F2"/>
          <w:sz w:val="28"/>
          <w:szCs w:val="28"/>
        </w:rPr>
        <w:t>17</w:t>
      </w:r>
      <w:r w:rsidRPr="00F102B0">
        <w:rPr>
          <w:b/>
          <w:color w:val="0D0D0D" w:themeColor="text1" w:themeTint="F2"/>
          <w:sz w:val="28"/>
          <w:szCs w:val="28"/>
        </w:rPr>
        <w:fldChar w:fldCharType="end"/>
      </w:r>
      <w:r w:rsidRPr="00F102B0">
        <w:rPr>
          <w:b/>
          <w:color w:val="0D0D0D" w:themeColor="text1" w:themeTint="F2"/>
          <w:sz w:val="28"/>
          <w:szCs w:val="28"/>
        </w:rPr>
        <w:t xml:space="preserve"> </w:t>
      </w:r>
      <w:r w:rsidRPr="00F102B0">
        <w:rPr>
          <w:color w:val="0D0D0D" w:themeColor="text1" w:themeTint="F2"/>
          <w:sz w:val="28"/>
          <w:szCs w:val="28"/>
        </w:rPr>
        <w:t>Output Image Of AdminRecruitTeachers</w:t>
      </w:r>
      <w:r>
        <w:rPr>
          <w:color w:val="0D0D0D" w:themeColor="text1" w:themeTint="F2"/>
          <w:sz w:val="28"/>
          <w:szCs w:val="28"/>
        </w:rPr>
        <w:t>.</w:t>
      </w:r>
    </w:p>
    <w:p w14:paraId="7B6F6A17" w14:textId="77777777" w:rsidR="00E00F0D" w:rsidRPr="00E00F0D" w:rsidRDefault="00E00F0D" w:rsidP="00E00F0D"/>
    <w:sectPr w:rsidR="00E00F0D" w:rsidRPr="00E00F0D" w:rsidSect="00F25921">
      <w:footerReference w:type="default" r:id="rId24"/>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02C44B" w14:textId="77777777" w:rsidR="0088194E" w:rsidRDefault="0088194E">
      <w:pPr>
        <w:spacing w:after="0" w:line="240" w:lineRule="auto"/>
      </w:pPr>
      <w:r>
        <w:separator/>
      </w:r>
    </w:p>
  </w:endnote>
  <w:endnote w:type="continuationSeparator" w:id="0">
    <w:p w14:paraId="33E879CE" w14:textId="77777777" w:rsidR="0088194E" w:rsidRDefault="00881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4437461"/>
      <w:docPartObj>
        <w:docPartGallery w:val="Page Numbers (Bottom of Page)"/>
        <w:docPartUnique/>
      </w:docPartObj>
    </w:sdtPr>
    <w:sdtEndPr>
      <w:rPr>
        <w:color w:val="7F7F7F" w:themeColor="background1" w:themeShade="7F"/>
        <w:spacing w:val="60"/>
      </w:rPr>
    </w:sdtEndPr>
    <w:sdtContent>
      <w:p w14:paraId="1F087FF4" w14:textId="77777777" w:rsidR="00F25921" w:rsidRDefault="00F25921">
        <w:pPr>
          <w:pStyle w:val="Footer"/>
          <w:pBdr>
            <w:top w:val="single" w:sz="4" w:space="1" w:color="D9D9D9" w:themeColor="background1" w:themeShade="D9"/>
          </w:pBdr>
          <w:jc w:val="right"/>
        </w:pPr>
        <w:r w:rsidRPr="00453DA0">
          <w:rPr>
            <w:b/>
          </w:rPr>
          <w:fldChar w:fldCharType="begin"/>
        </w:r>
        <w:r w:rsidRPr="00453DA0">
          <w:rPr>
            <w:b/>
          </w:rPr>
          <w:instrText xml:space="preserve"> PAGE   \* MERGEFORMAT </w:instrText>
        </w:r>
        <w:r w:rsidRPr="00453DA0">
          <w:rPr>
            <w:b/>
          </w:rPr>
          <w:fldChar w:fldCharType="separate"/>
        </w:r>
        <w:r w:rsidRPr="00453DA0">
          <w:rPr>
            <w:b/>
            <w:noProof/>
          </w:rPr>
          <w:t>2</w:t>
        </w:r>
        <w:r w:rsidRPr="00453DA0">
          <w:rPr>
            <w:b/>
            <w:noProof/>
          </w:rPr>
          <w:fldChar w:fldCharType="end"/>
        </w:r>
        <w:r>
          <w:t xml:space="preserve"> | </w:t>
        </w:r>
        <w:r w:rsidRPr="00F063FE">
          <w:rPr>
            <w:spacing w:val="60"/>
          </w:rPr>
          <w:t>Page</w:t>
        </w:r>
      </w:p>
    </w:sdtContent>
  </w:sdt>
  <w:p w14:paraId="24217C40" w14:textId="77777777" w:rsidR="00F25921" w:rsidRDefault="00F259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1448B" w14:textId="77777777" w:rsidR="0088194E" w:rsidRDefault="0088194E">
      <w:pPr>
        <w:spacing w:after="0" w:line="240" w:lineRule="auto"/>
      </w:pPr>
      <w:r>
        <w:separator/>
      </w:r>
    </w:p>
  </w:footnote>
  <w:footnote w:type="continuationSeparator" w:id="0">
    <w:p w14:paraId="0D202BF2" w14:textId="77777777" w:rsidR="0088194E" w:rsidRDefault="008819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50D42"/>
    <w:multiLevelType w:val="hybridMultilevel"/>
    <w:tmpl w:val="82AEDFCA"/>
    <w:lvl w:ilvl="0" w:tplc="BFE6501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31107"/>
    <w:multiLevelType w:val="hybridMultilevel"/>
    <w:tmpl w:val="FE8C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D71A36"/>
    <w:multiLevelType w:val="hybridMultilevel"/>
    <w:tmpl w:val="9ADEB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976BA3"/>
    <w:multiLevelType w:val="hybridMultilevel"/>
    <w:tmpl w:val="15024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B5C56"/>
    <w:multiLevelType w:val="hybridMultilevel"/>
    <w:tmpl w:val="1A0EC9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C1D4BD7"/>
    <w:multiLevelType w:val="hybridMultilevel"/>
    <w:tmpl w:val="91D0595A"/>
    <w:lvl w:ilvl="0" w:tplc="BFE6501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215867"/>
    <w:multiLevelType w:val="hybridMultilevel"/>
    <w:tmpl w:val="429CC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7445E7"/>
    <w:multiLevelType w:val="hybridMultilevel"/>
    <w:tmpl w:val="DC263B98"/>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8" w15:restartNumberingAfterBreak="0">
    <w:nsid w:val="1DA60DE7"/>
    <w:multiLevelType w:val="multilevel"/>
    <w:tmpl w:val="0A4C5914"/>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116B80"/>
    <w:multiLevelType w:val="hybridMultilevel"/>
    <w:tmpl w:val="A36E387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0" w15:restartNumberingAfterBreak="0">
    <w:nsid w:val="203C52FC"/>
    <w:multiLevelType w:val="hybridMultilevel"/>
    <w:tmpl w:val="87540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A43A13"/>
    <w:multiLevelType w:val="multilevel"/>
    <w:tmpl w:val="29343EFC"/>
    <w:lvl w:ilvl="0">
      <w:start w:val="1"/>
      <w:numFmt w:val="decimal"/>
      <w:lvlText w:val="%1."/>
      <w:lvlJc w:val="left"/>
      <w:pPr>
        <w:ind w:left="480" w:hanging="480"/>
      </w:pPr>
      <w:rPr>
        <w:rFonts w:hint="default"/>
        <w:b/>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4FF7684"/>
    <w:multiLevelType w:val="hybridMultilevel"/>
    <w:tmpl w:val="1CDC8D22"/>
    <w:lvl w:ilvl="0" w:tplc="40090001">
      <w:start w:val="1"/>
      <w:numFmt w:val="bullet"/>
      <w:lvlText w:val=""/>
      <w:lvlJc w:val="left"/>
      <w:pPr>
        <w:ind w:left="1000" w:hanging="360"/>
      </w:pPr>
      <w:rPr>
        <w:rFonts w:ascii="Symbol" w:hAnsi="Symbol" w:hint="default"/>
      </w:rPr>
    </w:lvl>
    <w:lvl w:ilvl="1" w:tplc="40090003" w:tentative="1">
      <w:start w:val="1"/>
      <w:numFmt w:val="bullet"/>
      <w:lvlText w:val="o"/>
      <w:lvlJc w:val="left"/>
      <w:pPr>
        <w:ind w:left="1720" w:hanging="360"/>
      </w:pPr>
      <w:rPr>
        <w:rFonts w:ascii="Courier New" w:hAnsi="Courier New" w:cs="Courier New" w:hint="default"/>
      </w:rPr>
    </w:lvl>
    <w:lvl w:ilvl="2" w:tplc="40090005" w:tentative="1">
      <w:start w:val="1"/>
      <w:numFmt w:val="bullet"/>
      <w:lvlText w:val=""/>
      <w:lvlJc w:val="left"/>
      <w:pPr>
        <w:ind w:left="2440" w:hanging="360"/>
      </w:pPr>
      <w:rPr>
        <w:rFonts w:ascii="Wingdings" w:hAnsi="Wingdings" w:hint="default"/>
      </w:rPr>
    </w:lvl>
    <w:lvl w:ilvl="3" w:tplc="40090001" w:tentative="1">
      <w:start w:val="1"/>
      <w:numFmt w:val="bullet"/>
      <w:lvlText w:val=""/>
      <w:lvlJc w:val="left"/>
      <w:pPr>
        <w:ind w:left="3160" w:hanging="360"/>
      </w:pPr>
      <w:rPr>
        <w:rFonts w:ascii="Symbol" w:hAnsi="Symbol" w:hint="default"/>
      </w:rPr>
    </w:lvl>
    <w:lvl w:ilvl="4" w:tplc="40090003" w:tentative="1">
      <w:start w:val="1"/>
      <w:numFmt w:val="bullet"/>
      <w:lvlText w:val="o"/>
      <w:lvlJc w:val="left"/>
      <w:pPr>
        <w:ind w:left="3880" w:hanging="360"/>
      </w:pPr>
      <w:rPr>
        <w:rFonts w:ascii="Courier New" w:hAnsi="Courier New" w:cs="Courier New" w:hint="default"/>
      </w:rPr>
    </w:lvl>
    <w:lvl w:ilvl="5" w:tplc="40090005" w:tentative="1">
      <w:start w:val="1"/>
      <w:numFmt w:val="bullet"/>
      <w:lvlText w:val=""/>
      <w:lvlJc w:val="left"/>
      <w:pPr>
        <w:ind w:left="4600" w:hanging="360"/>
      </w:pPr>
      <w:rPr>
        <w:rFonts w:ascii="Wingdings" w:hAnsi="Wingdings" w:hint="default"/>
      </w:rPr>
    </w:lvl>
    <w:lvl w:ilvl="6" w:tplc="40090001" w:tentative="1">
      <w:start w:val="1"/>
      <w:numFmt w:val="bullet"/>
      <w:lvlText w:val=""/>
      <w:lvlJc w:val="left"/>
      <w:pPr>
        <w:ind w:left="5320" w:hanging="360"/>
      </w:pPr>
      <w:rPr>
        <w:rFonts w:ascii="Symbol" w:hAnsi="Symbol" w:hint="default"/>
      </w:rPr>
    </w:lvl>
    <w:lvl w:ilvl="7" w:tplc="40090003" w:tentative="1">
      <w:start w:val="1"/>
      <w:numFmt w:val="bullet"/>
      <w:lvlText w:val="o"/>
      <w:lvlJc w:val="left"/>
      <w:pPr>
        <w:ind w:left="6040" w:hanging="360"/>
      </w:pPr>
      <w:rPr>
        <w:rFonts w:ascii="Courier New" w:hAnsi="Courier New" w:cs="Courier New" w:hint="default"/>
      </w:rPr>
    </w:lvl>
    <w:lvl w:ilvl="8" w:tplc="40090005" w:tentative="1">
      <w:start w:val="1"/>
      <w:numFmt w:val="bullet"/>
      <w:lvlText w:val=""/>
      <w:lvlJc w:val="left"/>
      <w:pPr>
        <w:ind w:left="6760" w:hanging="360"/>
      </w:pPr>
      <w:rPr>
        <w:rFonts w:ascii="Wingdings" w:hAnsi="Wingdings" w:hint="default"/>
      </w:rPr>
    </w:lvl>
  </w:abstractNum>
  <w:abstractNum w:abstractNumId="13" w15:restartNumberingAfterBreak="0">
    <w:nsid w:val="28E91A53"/>
    <w:multiLevelType w:val="hybridMultilevel"/>
    <w:tmpl w:val="0C80F816"/>
    <w:lvl w:ilvl="0" w:tplc="07EE7504">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706DE1"/>
    <w:multiLevelType w:val="multilevel"/>
    <w:tmpl w:val="CCB26934"/>
    <w:lvl w:ilvl="0">
      <w:start w:val="1"/>
      <w:numFmt w:val="decimal"/>
      <w:lvlText w:val="%1."/>
      <w:lvlJc w:val="left"/>
      <w:pPr>
        <w:ind w:left="1440" w:hanging="360"/>
      </w:pPr>
      <w:rPr>
        <w:b/>
      </w:rPr>
    </w:lvl>
    <w:lvl w:ilvl="1">
      <w:start w:val="7"/>
      <w:numFmt w:val="decimal"/>
      <w:isLgl/>
      <w:lvlText w:val="%1.%2."/>
      <w:lvlJc w:val="left"/>
      <w:pPr>
        <w:ind w:left="2160" w:hanging="1080"/>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2880" w:hanging="1800"/>
      </w:pPr>
      <w:rPr>
        <w:rFonts w:hint="default"/>
      </w:rPr>
    </w:lvl>
    <w:lvl w:ilvl="4">
      <w:start w:val="1"/>
      <w:numFmt w:val="decimal"/>
      <w:isLgl/>
      <w:lvlText w:val="%1.%2.%3.%4.%5."/>
      <w:lvlJc w:val="left"/>
      <w:pPr>
        <w:ind w:left="3240" w:hanging="2160"/>
      </w:pPr>
      <w:rPr>
        <w:rFonts w:hint="default"/>
      </w:rPr>
    </w:lvl>
    <w:lvl w:ilvl="5">
      <w:start w:val="1"/>
      <w:numFmt w:val="decimal"/>
      <w:isLgl/>
      <w:lvlText w:val="%1.%2.%3.%4.%5.%6."/>
      <w:lvlJc w:val="left"/>
      <w:pPr>
        <w:ind w:left="3600" w:hanging="2520"/>
      </w:pPr>
      <w:rPr>
        <w:rFonts w:hint="default"/>
      </w:rPr>
    </w:lvl>
    <w:lvl w:ilvl="6">
      <w:start w:val="1"/>
      <w:numFmt w:val="decimal"/>
      <w:isLgl/>
      <w:lvlText w:val="%1.%2.%3.%4.%5.%6.%7."/>
      <w:lvlJc w:val="left"/>
      <w:pPr>
        <w:ind w:left="3960" w:hanging="2880"/>
      </w:pPr>
      <w:rPr>
        <w:rFonts w:hint="default"/>
      </w:rPr>
    </w:lvl>
    <w:lvl w:ilvl="7">
      <w:start w:val="1"/>
      <w:numFmt w:val="decimal"/>
      <w:isLgl/>
      <w:lvlText w:val="%1.%2.%3.%4.%5.%6.%7.%8."/>
      <w:lvlJc w:val="left"/>
      <w:pPr>
        <w:ind w:left="4320" w:hanging="3240"/>
      </w:pPr>
      <w:rPr>
        <w:rFonts w:hint="default"/>
      </w:rPr>
    </w:lvl>
    <w:lvl w:ilvl="8">
      <w:start w:val="1"/>
      <w:numFmt w:val="decimal"/>
      <w:isLgl/>
      <w:lvlText w:val="%1.%2.%3.%4.%5.%6.%7.%8.%9."/>
      <w:lvlJc w:val="left"/>
      <w:pPr>
        <w:ind w:left="4680" w:hanging="3600"/>
      </w:pPr>
      <w:rPr>
        <w:rFonts w:hint="default"/>
      </w:rPr>
    </w:lvl>
  </w:abstractNum>
  <w:abstractNum w:abstractNumId="15" w15:restartNumberingAfterBreak="0">
    <w:nsid w:val="2AE966FB"/>
    <w:multiLevelType w:val="hybridMultilevel"/>
    <w:tmpl w:val="E12E2184"/>
    <w:lvl w:ilvl="0" w:tplc="04090001">
      <w:start w:val="1"/>
      <w:numFmt w:val="bullet"/>
      <w:lvlText w:val=""/>
      <w:lvlJc w:val="left"/>
      <w:pPr>
        <w:ind w:left="1019" w:hanging="360"/>
      </w:pPr>
      <w:rPr>
        <w:rFonts w:ascii="Symbol" w:hAnsi="Symbol" w:hint="default"/>
      </w:rPr>
    </w:lvl>
    <w:lvl w:ilvl="1" w:tplc="04090003" w:tentative="1">
      <w:start w:val="1"/>
      <w:numFmt w:val="bullet"/>
      <w:lvlText w:val="o"/>
      <w:lvlJc w:val="left"/>
      <w:pPr>
        <w:ind w:left="1739" w:hanging="360"/>
      </w:pPr>
      <w:rPr>
        <w:rFonts w:ascii="Courier New" w:hAnsi="Courier New" w:cs="Courier New" w:hint="default"/>
      </w:rPr>
    </w:lvl>
    <w:lvl w:ilvl="2" w:tplc="04090005" w:tentative="1">
      <w:start w:val="1"/>
      <w:numFmt w:val="bullet"/>
      <w:lvlText w:val=""/>
      <w:lvlJc w:val="left"/>
      <w:pPr>
        <w:ind w:left="2459" w:hanging="360"/>
      </w:pPr>
      <w:rPr>
        <w:rFonts w:ascii="Wingdings" w:hAnsi="Wingdings" w:hint="default"/>
      </w:rPr>
    </w:lvl>
    <w:lvl w:ilvl="3" w:tplc="04090001" w:tentative="1">
      <w:start w:val="1"/>
      <w:numFmt w:val="bullet"/>
      <w:lvlText w:val=""/>
      <w:lvlJc w:val="left"/>
      <w:pPr>
        <w:ind w:left="3179" w:hanging="360"/>
      </w:pPr>
      <w:rPr>
        <w:rFonts w:ascii="Symbol" w:hAnsi="Symbol" w:hint="default"/>
      </w:rPr>
    </w:lvl>
    <w:lvl w:ilvl="4" w:tplc="04090003" w:tentative="1">
      <w:start w:val="1"/>
      <w:numFmt w:val="bullet"/>
      <w:lvlText w:val="o"/>
      <w:lvlJc w:val="left"/>
      <w:pPr>
        <w:ind w:left="3899" w:hanging="360"/>
      </w:pPr>
      <w:rPr>
        <w:rFonts w:ascii="Courier New" w:hAnsi="Courier New" w:cs="Courier New" w:hint="default"/>
      </w:rPr>
    </w:lvl>
    <w:lvl w:ilvl="5" w:tplc="04090005" w:tentative="1">
      <w:start w:val="1"/>
      <w:numFmt w:val="bullet"/>
      <w:lvlText w:val=""/>
      <w:lvlJc w:val="left"/>
      <w:pPr>
        <w:ind w:left="4619" w:hanging="360"/>
      </w:pPr>
      <w:rPr>
        <w:rFonts w:ascii="Wingdings" w:hAnsi="Wingdings" w:hint="default"/>
      </w:rPr>
    </w:lvl>
    <w:lvl w:ilvl="6" w:tplc="04090001" w:tentative="1">
      <w:start w:val="1"/>
      <w:numFmt w:val="bullet"/>
      <w:lvlText w:val=""/>
      <w:lvlJc w:val="left"/>
      <w:pPr>
        <w:ind w:left="5339" w:hanging="360"/>
      </w:pPr>
      <w:rPr>
        <w:rFonts w:ascii="Symbol" w:hAnsi="Symbol" w:hint="default"/>
      </w:rPr>
    </w:lvl>
    <w:lvl w:ilvl="7" w:tplc="04090003" w:tentative="1">
      <w:start w:val="1"/>
      <w:numFmt w:val="bullet"/>
      <w:lvlText w:val="o"/>
      <w:lvlJc w:val="left"/>
      <w:pPr>
        <w:ind w:left="6059" w:hanging="360"/>
      </w:pPr>
      <w:rPr>
        <w:rFonts w:ascii="Courier New" w:hAnsi="Courier New" w:cs="Courier New" w:hint="default"/>
      </w:rPr>
    </w:lvl>
    <w:lvl w:ilvl="8" w:tplc="04090005" w:tentative="1">
      <w:start w:val="1"/>
      <w:numFmt w:val="bullet"/>
      <w:lvlText w:val=""/>
      <w:lvlJc w:val="left"/>
      <w:pPr>
        <w:ind w:left="6779" w:hanging="360"/>
      </w:pPr>
      <w:rPr>
        <w:rFonts w:ascii="Wingdings" w:hAnsi="Wingdings" w:hint="default"/>
      </w:rPr>
    </w:lvl>
  </w:abstractNum>
  <w:abstractNum w:abstractNumId="16" w15:restartNumberingAfterBreak="0">
    <w:nsid w:val="2C672662"/>
    <w:multiLevelType w:val="hybridMultilevel"/>
    <w:tmpl w:val="60F88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271803"/>
    <w:multiLevelType w:val="hybridMultilevel"/>
    <w:tmpl w:val="AA74B8C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8" w15:restartNumberingAfterBreak="0">
    <w:nsid w:val="36230FC2"/>
    <w:multiLevelType w:val="hybridMultilevel"/>
    <w:tmpl w:val="5C7A1E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39A51D90"/>
    <w:multiLevelType w:val="hybridMultilevel"/>
    <w:tmpl w:val="C51C4D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B597A09"/>
    <w:multiLevelType w:val="hybridMultilevel"/>
    <w:tmpl w:val="1938EFD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1" w15:restartNumberingAfterBreak="0">
    <w:nsid w:val="40901441"/>
    <w:multiLevelType w:val="hybridMultilevel"/>
    <w:tmpl w:val="79A4E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53121FF"/>
    <w:multiLevelType w:val="hybridMultilevel"/>
    <w:tmpl w:val="B2EC80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91E4318"/>
    <w:multiLevelType w:val="hybridMultilevel"/>
    <w:tmpl w:val="53E4AA7E"/>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4" w15:restartNumberingAfterBreak="0">
    <w:nsid w:val="49A32849"/>
    <w:multiLevelType w:val="hybridMultilevel"/>
    <w:tmpl w:val="19C06034"/>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5" w15:restartNumberingAfterBreak="0">
    <w:nsid w:val="4D7E2BE1"/>
    <w:multiLevelType w:val="multilevel"/>
    <w:tmpl w:val="0A4C5914"/>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182B18"/>
    <w:multiLevelType w:val="multilevel"/>
    <w:tmpl w:val="06E01F2E"/>
    <w:lvl w:ilvl="0">
      <w:start w:val="1"/>
      <w:numFmt w:val="decimal"/>
      <w:lvlText w:val="%1."/>
      <w:lvlJc w:val="left"/>
      <w:pPr>
        <w:ind w:left="502" w:hanging="360"/>
      </w:pPr>
    </w:lvl>
    <w:lvl w:ilvl="1">
      <w:start w:val="1"/>
      <w:numFmt w:val="decimal"/>
      <w:isLgl/>
      <w:lvlText w:val="%1.%2"/>
      <w:lvlJc w:val="left"/>
      <w:pPr>
        <w:ind w:left="1047" w:hanging="480"/>
      </w:pPr>
    </w:lvl>
    <w:lvl w:ilvl="2">
      <w:start w:val="1"/>
      <w:numFmt w:val="decimal"/>
      <w:isLgl/>
      <w:lvlText w:val="%1.%2.%3"/>
      <w:lvlJc w:val="left"/>
      <w:pPr>
        <w:ind w:left="1429"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27" w15:restartNumberingAfterBreak="0">
    <w:nsid w:val="4E93202F"/>
    <w:multiLevelType w:val="hybridMultilevel"/>
    <w:tmpl w:val="DE10A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C0399C"/>
    <w:multiLevelType w:val="hybridMultilevel"/>
    <w:tmpl w:val="AD12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F63414"/>
    <w:multiLevelType w:val="hybridMultilevel"/>
    <w:tmpl w:val="43D4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BD1544"/>
    <w:multiLevelType w:val="hybridMultilevel"/>
    <w:tmpl w:val="001804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15:restartNumberingAfterBreak="0">
    <w:nsid w:val="58353BCF"/>
    <w:multiLevelType w:val="hybridMultilevel"/>
    <w:tmpl w:val="5832D458"/>
    <w:lvl w:ilvl="0" w:tplc="BFE6501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383721"/>
    <w:multiLevelType w:val="hybridMultilevel"/>
    <w:tmpl w:val="19A89A24"/>
    <w:lvl w:ilvl="0" w:tplc="40090001">
      <w:start w:val="1"/>
      <w:numFmt w:val="bullet"/>
      <w:lvlText w:val=""/>
      <w:lvlJc w:val="left"/>
      <w:pPr>
        <w:ind w:left="720" w:hanging="360"/>
      </w:pPr>
      <w:rPr>
        <w:rFonts w:ascii="Symbol" w:hAnsi="Symbol" w:hint="default"/>
      </w:rPr>
    </w:lvl>
    <w:lvl w:ilvl="1" w:tplc="CBFE4DA8">
      <w:numFmt w:val="bullet"/>
      <w:lvlText w:val="-"/>
      <w:lvlJc w:val="left"/>
      <w:pPr>
        <w:ind w:left="644"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1069"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C7302EB"/>
    <w:multiLevelType w:val="hybridMultilevel"/>
    <w:tmpl w:val="4A282E96"/>
    <w:lvl w:ilvl="0" w:tplc="BFE6501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722D0C"/>
    <w:multiLevelType w:val="hybridMultilevel"/>
    <w:tmpl w:val="A9D60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400F2C"/>
    <w:multiLevelType w:val="hybridMultilevel"/>
    <w:tmpl w:val="A01A9E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67C41190"/>
    <w:multiLevelType w:val="hybridMultilevel"/>
    <w:tmpl w:val="2D06B024"/>
    <w:lvl w:ilvl="0" w:tplc="EC040AF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FA3B35"/>
    <w:multiLevelType w:val="hybridMultilevel"/>
    <w:tmpl w:val="2BB2BCF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8" w15:restartNumberingAfterBreak="0">
    <w:nsid w:val="6D966BE6"/>
    <w:multiLevelType w:val="hybridMultilevel"/>
    <w:tmpl w:val="A7DE71D4"/>
    <w:lvl w:ilvl="0" w:tplc="4CE8DF1A">
      <w:start w:val="1"/>
      <w:numFmt w:val="decimal"/>
      <w:lvlText w:val="%1."/>
      <w:lvlJc w:val="left"/>
      <w:pPr>
        <w:ind w:left="2040" w:hanging="360"/>
      </w:pPr>
      <w:rPr>
        <w:b/>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9" w15:restartNumberingAfterBreak="0">
    <w:nsid w:val="6FB65DC9"/>
    <w:multiLevelType w:val="hybridMultilevel"/>
    <w:tmpl w:val="5770FB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0" w15:restartNumberingAfterBreak="0">
    <w:nsid w:val="7807700A"/>
    <w:multiLevelType w:val="hybridMultilevel"/>
    <w:tmpl w:val="17B0FB96"/>
    <w:lvl w:ilvl="0" w:tplc="BFE6501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0F2A6D"/>
    <w:multiLevelType w:val="hybridMultilevel"/>
    <w:tmpl w:val="85DCE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DE4E5E"/>
    <w:multiLevelType w:val="multilevel"/>
    <w:tmpl w:val="0A4C5914"/>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F00B44"/>
    <w:multiLevelType w:val="hybridMultilevel"/>
    <w:tmpl w:val="274E3200"/>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num w:numId="1">
    <w:abstractNumId w:val="28"/>
  </w:num>
  <w:num w:numId="2">
    <w:abstractNumId w:val="27"/>
  </w:num>
  <w:num w:numId="3">
    <w:abstractNumId w:val="24"/>
  </w:num>
  <w:num w:numId="4">
    <w:abstractNumId w:val="38"/>
  </w:num>
  <w:num w:numId="5">
    <w:abstractNumId w:val="33"/>
  </w:num>
  <w:num w:numId="6">
    <w:abstractNumId w:val="5"/>
  </w:num>
  <w:num w:numId="7">
    <w:abstractNumId w:val="40"/>
  </w:num>
  <w:num w:numId="8">
    <w:abstractNumId w:val="0"/>
  </w:num>
  <w:num w:numId="9">
    <w:abstractNumId w:val="14"/>
  </w:num>
  <w:num w:numId="10">
    <w:abstractNumId w:val="32"/>
  </w:num>
  <w:num w:numId="11">
    <w:abstractNumId w:val="13"/>
  </w:num>
  <w:num w:numId="12">
    <w:abstractNumId w:val="31"/>
  </w:num>
  <w:num w:numId="13">
    <w:abstractNumId w:val="9"/>
  </w:num>
  <w:num w:numId="14">
    <w:abstractNumId w:val="43"/>
  </w:num>
  <w:num w:numId="15">
    <w:abstractNumId w:val="42"/>
  </w:num>
  <w:num w:numId="16">
    <w:abstractNumId w:val="8"/>
  </w:num>
  <w:num w:numId="17">
    <w:abstractNumId w:val="3"/>
  </w:num>
  <w:num w:numId="18">
    <w:abstractNumId w:val="6"/>
  </w:num>
  <w:num w:numId="19">
    <w:abstractNumId w:val="41"/>
  </w:num>
  <w:num w:numId="20">
    <w:abstractNumId w:val="25"/>
  </w:num>
  <w:num w:numId="21">
    <w:abstractNumId w:val="23"/>
  </w:num>
  <w:num w:numId="22">
    <w:abstractNumId w:val="10"/>
  </w:num>
  <w:num w:numId="23">
    <w:abstractNumId w:val="1"/>
  </w:num>
  <w:num w:numId="24">
    <w:abstractNumId w:val="20"/>
  </w:num>
  <w:num w:numId="25">
    <w:abstractNumId w:val="19"/>
  </w:num>
  <w:num w:numId="26">
    <w:abstractNumId w:val="22"/>
  </w:num>
  <w:num w:numId="27">
    <w:abstractNumId w:val="36"/>
  </w:num>
  <w:num w:numId="28">
    <w:abstractNumId w:val="35"/>
  </w:num>
  <w:num w:numId="29">
    <w:abstractNumId w:val="18"/>
  </w:num>
  <w:num w:numId="30">
    <w:abstractNumId w:val="16"/>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30"/>
  </w:num>
  <w:num w:numId="34">
    <w:abstractNumId w:val="39"/>
  </w:num>
  <w:num w:numId="35">
    <w:abstractNumId w:val="37"/>
  </w:num>
  <w:num w:numId="36">
    <w:abstractNumId w:val="17"/>
  </w:num>
  <w:num w:numId="37">
    <w:abstractNumId w:val="15"/>
  </w:num>
  <w:num w:numId="38">
    <w:abstractNumId w:val="2"/>
  </w:num>
  <w:num w:numId="39">
    <w:abstractNumId w:val="11"/>
  </w:num>
  <w:num w:numId="40">
    <w:abstractNumId w:val="12"/>
  </w:num>
  <w:num w:numId="41">
    <w:abstractNumId w:val="34"/>
  </w:num>
  <w:num w:numId="42">
    <w:abstractNumId w:val="21"/>
  </w:num>
  <w:num w:numId="43">
    <w:abstractNumId w:val="7"/>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023"/>
    <w:rsid w:val="00093F13"/>
    <w:rsid w:val="001723B0"/>
    <w:rsid w:val="0022379B"/>
    <w:rsid w:val="0033461B"/>
    <w:rsid w:val="00386444"/>
    <w:rsid w:val="003A3CE1"/>
    <w:rsid w:val="004340DE"/>
    <w:rsid w:val="006950B8"/>
    <w:rsid w:val="006C1179"/>
    <w:rsid w:val="008013EF"/>
    <w:rsid w:val="0088194E"/>
    <w:rsid w:val="008F7023"/>
    <w:rsid w:val="00A51BD4"/>
    <w:rsid w:val="00AD0428"/>
    <w:rsid w:val="00BE284B"/>
    <w:rsid w:val="00C16406"/>
    <w:rsid w:val="00C41570"/>
    <w:rsid w:val="00E00F0D"/>
    <w:rsid w:val="00F102B0"/>
    <w:rsid w:val="00F10545"/>
    <w:rsid w:val="00F25921"/>
    <w:rsid w:val="00F30738"/>
    <w:rsid w:val="00F45E77"/>
    <w:rsid w:val="00F57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3CE40"/>
  <w15:chartTrackingRefBased/>
  <w15:docId w15:val="{B38EDD7F-BA49-45A2-8D24-643C5739E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themeColor="text1"/>
        <w:sz w:val="32"/>
        <w:szCs w:val="40"/>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7023"/>
    <w:pPr>
      <w:jc w:val="both"/>
    </w:pPr>
    <w:rPr>
      <w:sz w:val="28"/>
    </w:rPr>
  </w:style>
  <w:style w:type="paragraph" w:styleId="Heading1">
    <w:name w:val="heading 1"/>
    <w:basedOn w:val="Normal"/>
    <w:next w:val="Normal"/>
    <w:link w:val="Heading1Char"/>
    <w:uiPriority w:val="9"/>
    <w:qFormat/>
    <w:rsid w:val="008F7023"/>
    <w:pPr>
      <w:keepNext/>
      <w:keepLines/>
      <w:spacing w:before="240" w:after="0"/>
      <w:jc w:val="center"/>
      <w:outlineLvl w:val="0"/>
    </w:pPr>
    <w:rPr>
      <w:rFonts w:eastAsiaTheme="majorEastAsia" w:cstheme="majorBidi"/>
      <w:color w:val="0D0D0D" w:themeColor="text1" w:themeTint="F2"/>
      <w:sz w:val="48"/>
      <w:szCs w:val="32"/>
    </w:rPr>
  </w:style>
  <w:style w:type="paragraph" w:styleId="Heading2">
    <w:name w:val="heading 2"/>
    <w:basedOn w:val="Normal"/>
    <w:link w:val="Heading2Char"/>
    <w:uiPriority w:val="9"/>
    <w:qFormat/>
    <w:rsid w:val="008013EF"/>
    <w:pPr>
      <w:widowControl w:val="0"/>
      <w:autoSpaceDE w:val="0"/>
      <w:autoSpaceDN w:val="0"/>
      <w:spacing w:after="0" w:line="240" w:lineRule="auto"/>
      <w:ind w:left="1183" w:hanging="884"/>
      <w:outlineLvl w:val="1"/>
    </w:pPr>
    <w:rPr>
      <w:rFonts w:eastAsia="Calibri" w:cs="Calibri"/>
      <w:bCs/>
      <w:color w:val="auto"/>
      <w:sz w:val="40"/>
      <w:szCs w:val="34"/>
    </w:rPr>
  </w:style>
  <w:style w:type="paragraph" w:styleId="Heading3">
    <w:name w:val="heading 3"/>
    <w:basedOn w:val="Normal"/>
    <w:link w:val="Heading3Char"/>
    <w:uiPriority w:val="1"/>
    <w:qFormat/>
    <w:rsid w:val="00093F13"/>
    <w:pPr>
      <w:widowControl w:val="0"/>
      <w:autoSpaceDE w:val="0"/>
      <w:autoSpaceDN w:val="0"/>
      <w:spacing w:after="0" w:line="240" w:lineRule="auto"/>
      <w:ind w:left="1287" w:hanging="988"/>
      <w:outlineLvl w:val="2"/>
    </w:pPr>
    <w:rPr>
      <w:rFonts w:eastAsia="Calibri" w:cs="Calibri"/>
      <w:b/>
      <w:bCs/>
      <w:color w:val="auto"/>
      <w:sz w:val="44"/>
      <w:szCs w:val="28"/>
    </w:rPr>
  </w:style>
  <w:style w:type="paragraph" w:styleId="Heading4">
    <w:name w:val="heading 4"/>
    <w:basedOn w:val="Normal"/>
    <w:next w:val="Normal"/>
    <w:link w:val="Heading4Char"/>
    <w:uiPriority w:val="9"/>
    <w:unhideWhenUsed/>
    <w:qFormat/>
    <w:rsid w:val="008F7023"/>
    <w:pPr>
      <w:keepNext/>
      <w:keepLines/>
      <w:spacing w:before="40" w:after="0"/>
      <w:outlineLvl w:val="3"/>
    </w:pPr>
    <w:rPr>
      <w:rFonts w:eastAsiaTheme="majorEastAsia" w:cstheme="majorBidi"/>
      <w:b/>
      <w:iCs/>
      <w:color w:val="0D0D0D" w:themeColor="text1" w:themeTint="F2"/>
      <w:sz w:val="48"/>
    </w:rPr>
  </w:style>
  <w:style w:type="paragraph" w:styleId="Heading5">
    <w:name w:val="heading 5"/>
    <w:basedOn w:val="Normal"/>
    <w:next w:val="Normal"/>
    <w:link w:val="Heading5Char"/>
    <w:uiPriority w:val="9"/>
    <w:unhideWhenUsed/>
    <w:qFormat/>
    <w:rsid w:val="008F7023"/>
    <w:pPr>
      <w:keepNext/>
      <w:keepLines/>
      <w:spacing w:before="40" w:after="0"/>
      <w:outlineLvl w:val="4"/>
    </w:pPr>
    <w:rPr>
      <w:rFonts w:eastAsiaTheme="majorEastAsia" w:cstheme="majorBidi"/>
      <w:b/>
      <w:color w:val="0D0D0D" w:themeColor="text1" w:themeTint="F2"/>
      <w:sz w:val="44"/>
    </w:rPr>
  </w:style>
  <w:style w:type="paragraph" w:styleId="Heading6">
    <w:name w:val="heading 6"/>
    <w:basedOn w:val="Normal"/>
    <w:next w:val="Normal"/>
    <w:link w:val="Heading6Char"/>
    <w:uiPriority w:val="9"/>
    <w:unhideWhenUsed/>
    <w:qFormat/>
    <w:rsid w:val="008F7023"/>
    <w:pPr>
      <w:keepNext/>
      <w:keepLines/>
      <w:spacing w:before="40" w:after="0"/>
      <w:outlineLvl w:val="5"/>
    </w:pPr>
    <w:rPr>
      <w:rFonts w:eastAsiaTheme="majorEastAsia" w:cstheme="majorBidi"/>
      <w:b/>
      <w:sz w:val="40"/>
    </w:rPr>
  </w:style>
  <w:style w:type="paragraph" w:styleId="Heading7">
    <w:name w:val="heading 7"/>
    <w:basedOn w:val="Normal"/>
    <w:next w:val="Normal"/>
    <w:link w:val="Heading7Char"/>
    <w:uiPriority w:val="9"/>
    <w:unhideWhenUsed/>
    <w:qFormat/>
    <w:rsid w:val="008F7023"/>
    <w:pPr>
      <w:keepNext/>
      <w:keepLines/>
      <w:spacing w:before="40" w:after="0"/>
      <w:outlineLvl w:val="6"/>
    </w:pPr>
    <w:rPr>
      <w:rFonts w:eastAsiaTheme="majorEastAsia" w:cstheme="majorBidi"/>
      <w:b/>
      <w:iCs/>
      <w:sz w:val="38"/>
    </w:rPr>
  </w:style>
  <w:style w:type="paragraph" w:styleId="Heading8">
    <w:name w:val="heading 8"/>
    <w:basedOn w:val="Normal"/>
    <w:next w:val="Normal"/>
    <w:link w:val="Heading8Char"/>
    <w:uiPriority w:val="9"/>
    <w:unhideWhenUsed/>
    <w:qFormat/>
    <w:rsid w:val="008F7023"/>
    <w:pPr>
      <w:keepNext/>
      <w:keepLines/>
      <w:spacing w:before="40" w:after="0"/>
      <w:outlineLvl w:val="7"/>
    </w:pPr>
    <w:rPr>
      <w:rFonts w:eastAsiaTheme="majorEastAsia" w:cstheme="majorBidi"/>
      <w:b/>
      <w:color w:val="0D0D0D" w:themeColor="text1" w:themeTint="F2"/>
      <w:sz w:val="3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023"/>
    <w:rPr>
      <w:rFonts w:eastAsiaTheme="majorEastAsia" w:cstheme="majorBidi"/>
      <w:color w:val="0D0D0D" w:themeColor="text1" w:themeTint="F2"/>
      <w:sz w:val="48"/>
      <w:szCs w:val="32"/>
    </w:rPr>
  </w:style>
  <w:style w:type="character" w:customStyle="1" w:styleId="Heading2Char">
    <w:name w:val="Heading 2 Char"/>
    <w:basedOn w:val="DefaultParagraphFont"/>
    <w:link w:val="Heading2"/>
    <w:uiPriority w:val="9"/>
    <w:rsid w:val="008013EF"/>
    <w:rPr>
      <w:rFonts w:eastAsia="Calibri" w:cs="Calibri"/>
      <w:bCs/>
      <w:color w:val="auto"/>
      <w:sz w:val="40"/>
      <w:szCs w:val="34"/>
    </w:rPr>
  </w:style>
  <w:style w:type="character" w:customStyle="1" w:styleId="Heading3Char">
    <w:name w:val="Heading 3 Char"/>
    <w:basedOn w:val="DefaultParagraphFont"/>
    <w:link w:val="Heading3"/>
    <w:uiPriority w:val="1"/>
    <w:rsid w:val="00093F13"/>
    <w:rPr>
      <w:rFonts w:eastAsia="Calibri" w:cs="Calibri"/>
      <w:b/>
      <w:bCs/>
      <w:color w:val="auto"/>
      <w:sz w:val="44"/>
      <w:szCs w:val="28"/>
    </w:rPr>
  </w:style>
  <w:style w:type="character" w:customStyle="1" w:styleId="Heading4Char">
    <w:name w:val="Heading 4 Char"/>
    <w:basedOn w:val="DefaultParagraphFont"/>
    <w:link w:val="Heading4"/>
    <w:uiPriority w:val="9"/>
    <w:rsid w:val="008F7023"/>
    <w:rPr>
      <w:rFonts w:eastAsiaTheme="majorEastAsia" w:cstheme="majorBidi"/>
      <w:b/>
      <w:iCs/>
      <w:color w:val="0D0D0D" w:themeColor="text1" w:themeTint="F2"/>
      <w:sz w:val="48"/>
    </w:rPr>
  </w:style>
  <w:style w:type="character" w:customStyle="1" w:styleId="Heading5Char">
    <w:name w:val="Heading 5 Char"/>
    <w:basedOn w:val="DefaultParagraphFont"/>
    <w:link w:val="Heading5"/>
    <w:uiPriority w:val="9"/>
    <w:rsid w:val="008F7023"/>
    <w:rPr>
      <w:rFonts w:eastAsiaTheme="majorEastAsia" w:cstheme="majorBidi"/>
      <w:b/>
      <w:color w:val="0D0D0D" w:themeColor="text1" w:themeTint="F2"/>
      <w:sz w:val="44"/>
    </w:rPr>
  </w:style>
  <w:style w:type="character" w:customStyle="1" w:styleId="Heading6Char">
    <w:name w:val="Heading 6 Char"/>
    <w:basedOn w:val="DefaultParagraphFont"/>
    <w:link w:val="Heading6"/>
    <w:uiPriority w:val="9"/>
    <w:rsid w:val="008F7023"/>
    <w:rPr>
      <w:rFonts w:eastAsiaTheme="majorEastAsia" w:cstheme="majorBidi"/>
      <w:b/>
      <w:sz w:val="40"/>
    </w:rPr>
  </w:style>
  <w:style w:type="character" w:customStyle="1" w:styleId="Heading7Char">
    <w:name w:val="Heading 7 Char"/>
    <w:basedOn w:val="DefaultParagraphFont"/>
    <w:link w:val="Heading7"/>
    <w:uiPriority w:val="9"/>
    <w:rsid w:val="008F7023"/>
    <w:rPr>
      <w:rFonts w:eastAsiaTheme="majorEastAsia" w:cstheme="majorBidi"/>
      <w:b/>
      <w:iCs/>
      <w:sz w:val="38"/>
    </w:rPr>
  </w:style>
  <w:style w:type="character" w:customStyle="1" w:styleId="Heading8Char">
    <w:name w:val="Heading 8 Char"/>
    <w:basedOn w:val="DefaultParagraphFont"/>
    <w:link w:val="Heading8"/>
    <w:uiPriority w:val="9"/>
    <w:rsid w:val="008F7023"/>
    <w:rPr>
      <w:rFonts w:eastAsiaTheme="majorEastAsia" w:cstheme="majorBidi"/>
      <w:b/>
      <w:color w:val="0D0D0D" w:themeColor="text1" w:themeTint="F2"/>
      <w:sz w:val="36"/>
      <w:szCs w:val="21"/>
    </w:rPr>
  </w:style>
  <w:style w:type="paragraph" w:styleId="ListParagraph">
    <w:name w:val="List Paragraph"/>
    <w:basedOn w:val="Normal"/>
    <w:uiPriority w:val="34"/>
    <w:qFormat/>
    <w:rsid w:val="008F7023"/>
    <w:pPr>
      <w:ind w:left="720"/>
      <w:contextualSpacing/>
    </w:pPr>
  </w:style>
  <w:style w:type="paragraph" w:styleId="Caption">
    <w:name w:val="caption"/>
    <w:basedOn w:val="Normal"/>
    <w:next w:val="Normal"/>
    <w:uiPriority w:val="35"/>
    <w:unhideWhenUsed/>
    <w:qFormat/>
    <w:rsid w:val="008F702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F70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023"/>
    <w:rPr>
      <w:sz w:val="28"/>
    </w:rPr>
  </w:style>
  <w:style w:type="paragraph" w:styleId="Footer">
    <w:name w:val="footer"/>
    <w:basedOn w:val="Normal"/>
    <w:link w:val="FooterChar"/>
    <w:uiPriority w:val="99"/>
    <w:unhideWhenUsed/>
    <w:rsid w:val="008F70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023"/>
    <w:rPr>
      <w:sz w:val="28"/>
    </w:rPr>
  </w:style>
  <w:style w:type="character" w:styleId="Strong">
    <w:name w:val="Strong"/>
    <w:basedOn w:val="DefaultParagraphFont"/>
    <w:uiPriority w:val="22"/>
    <w:qFormat/>
    <w:rsid w:val="008F7023"/>
    <w:rPr>
      <w:b/>
      <w:bCs/>
    </w:rPr>
  </w:style>
  <w:style w:type="character" w:styleId="Hyperlink">
    <w:name w:val="Hyperlink"/>
    <w:basedOn w:val="DefaultParagraphFont"/>
    <w:uiPriority w:val="99"/>
    <w:unhideWhenUsed/>
    <w:rsid w:val="008F7023"/>
    <w:rPr>
      <w:color w:val="0563C1" w:themeColor="hyperlink"/>
      <w:u w:val="single"/>
    </w:rPr>
  </w:style>
  <w:style w:type="table" w:styleId="TableGrid">
    <w:name w:val="Table Grid"/>
    <w:basedOn w:val="TableNormal"/>
    <w:uiPriority w:val="39"/>
    <w:rsid w:val="008F70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8F702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8F70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8F70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styleId="PlainText">
    <w:name w:val="Plain Text"/>
    <w:basedOn w:val="Normal"/>
    <w:link w:val="PlainTextChar"/>
    <w:uiPriority w:val="99"/>
    <w:unhideWhenUsed/>
    <w:rsid w:val="008F7023"/>
    <w:pPr>
      <w:spacing w:after="0" w:line="240" w:lineRule="auto"/>
    </w:pPr>
    <w:rPr>
      <w:rFonts w:ascii="Consolas" w:hAnsi="Consolas" w:cstheme="minorBidi"/>
      <w:color w:val="auto"/>
      <w:sz w:val="21"/>
      <w:szCs w:val="21"/>
    </w:rPr>
  </w:style>
  <w:style w:type="character" w:customStyle="1" w:styleId="PlainTextChar">
    <w:name w:val="Plain Text Char"/>
    <w:basedOn w:val="DefaultParagraphFont"/>
    <w:link w:val="PlainText"/>
    <w:uiPriority w:val="99"/>
    <w:rsid w:val="008F7023"/>
    <w:rPr>
      <w:rFonts w:ascii="Consolas" w:hAnsi="Consolas" w:cstheme="minorBidi"/>
      <w:color w:val="auto"/>
      <w:sz w:val="21"/>
      <w:szCs w:val="21"/>
    </w:rPr>
  </w:style>
  <w:style w:type="paragraph" w:styleId="Title">
    <w:name w:val="Title"/>
    <w:basedOn w:val="Normal"/>
    <w:next w:val="Normal"/>
    <w:link w:val="TitleChar"/>
    <w:uiPriority w:val="10"/>
    <w:qFormat/>
    <w:rsid w:val="008F702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F7023"/>
    <w:rPr>
      <w:rFonts w:asciiTheme="majorHAnsi" w:eastAsiaTheme="majorEastAsia" w:hAnsiTheme="majorHAnsi" w:cstheme="majorBidi"/>
      <w:color w:val="auto"/>
      <w:spacing w:val="-10"/>
      <w:kern w:val="28"/>
      <w:sz w:val="56"/>
      <w:szCs w:val="56"/>
    </w:rPr>
  </w:style>
  <w:style w:type="paragraph" w:styleId="NormalWeb">
    <w:name w:val="Normal (Web)"/>
    <w:basedOn w:val="Normal"/>
    <w:uiPriority w:val="99"/>
    <w:semiHidden/>
    <w:unhideWhenUsed/>
    <w:rsid w:val="008F7023"/>
    <w:pPr>
      <w:spacing w:before="100" w:beforeAutospacing="1" w:after="100" w:afterAutospacing="1" w:line="240" w:lineRule="auto"/>
    </w:pPr>
    <w:rPr>
      <w:rFonts w:eastAsia="Times New Roman"/>
      <w:color w:val="auto"/>
      <w:sz w:val="24"/>
      <w:szCs w:val="24"/>
    </w:rPr>
  </w:style>
  <w:style w:type="paragraph" w:styleId="BodyText">
    <w:name w:val="Body Text"/>
    <w:basedOn w:val="Normal"/>
    <w:link w:val="BodyTextChar"/>
    <w:uiPriority w:val="1"/>
    <w:qFormat/>
    <w:rsid w:val="008F7023"/>
    <w:pPr>
      <w:widowControl w:val="0"/>
      <w:autoSpaceDE w:val="0"/>
      <w:autoSpaceDN w:val="0"/>
      <w:spacing w:after="0" w:line="240" w:lineRule="auto"/>
    </w:pPr>
    <w:rPr>
      <w:rFonts w:ascii="Calibri" w:eastAsia="Calibri" w:hAnsi="Calibri" w:cs="Calibri"/>
      <w:color w:val="auto"/>
      <w:sz w:val="24"/>
      <w:szCs w:val="24"/>
    </w:rPr>
  </w:style>
  <w:style w:type="character" w:customStyle="1" w:styleId="BodyTextChar">
    <w:name w:val="Body Text Char"/>
    <w:basedOn w:val="DefaultParagraphFont"/>
    <w:link w:val="BodyText"/>
    <w:uiPriority w:val="1"/>
    <w:rsid w:val="008F7023"/>
    <w:rPr>
      <w:rFonts w:ascii="Calibri" w:eastAsia="Calibri" w:hAnsi="Calibri" w:cs="Calibri"/>
      <w:color w:val="auto"/>
      <w:sz w:val="24"/>
      <w:szCs w:val="24"/>
    </w:rPr>
  </w:style>
  <w:style w:type="paragraph" w:styleId="TOCHeading">
    <w:name w:val="TOC Heading"/>
    <w:basedOn w:val="Heading1"/>
    <w:next w:val="Normal"/>
    <w:uiPriority w:val="39"/>
    <w:unhideWhenUsed/>
    <w:qFormat/>
    <w:rsid w:val="008F7023"/>
    <w:pPr>
      <w:outlineLvl w:val="9"/>
    </w:pPr>
  </w:style>
  <w:style w:type="paragraph" w:styleId="TOC3">
    <w:name w:val="toc 3"/>
    <w:basedOn w:val="Normal"/>
    <w:next w:val="Normal"/>
    <w:autoRedefine/>
    <w:uiPriority w:val="39"/>
    <w:unhideWhenUsed/>
    <w:rsid w:val="008F7023"/>
    <w:pPr>
      <w:spacing w:after="100"/>
      <w:ind w:left="720"/>
    </w:pPr>
  </w:style>
  <w:style w:type="paragraph" w:styleId="TOC2">
    <w:name w:val="toc 2"/>
    <w:basedOn w:val="Normal"/>
    <w:next w:val="Normal"/>
    <w:autoRedefine/>
    <w:uiPriority w:val="39"/>
    <w:unhideWhenUsed/>
    <w:rsid w:val="008F7023"/>
    <w:pPr>
      <w:tabs>
        <w:tab w:val="right" w:leader="dot" w:pos="9016"/>
      </w:tabs>
      <w:spacing w:after="100"/>
      <w:ind w:left="360"/>
    </w:pPr>
    <w:rPr>
      <w:noProof/>
    </w:rPr>
  </w:style>
  <w:style w:type="paragraph" w:styleId="TOC1">
    <w:name w:val="toc 1"/>
    <w:basedOn w:val="Normal"/>
    <w:next w:val="Normal"/>
    <w:autoRedefine/>
    <w:uiPriority w:val="39"/>
    <w:unhideWhenUsed/>
    <w:rsid w:val="008F7023"/>
    <w:pPr>
      <w:tabs>
        <w:tab w:val="right" w:leader="dot" w:pos="9016"/>
      </w:tabs>
      <w:spacing w:after="100"/>
    </w:pPr>
    <w:rPr>
      <w:rFonts w:eastAsiaTheme="minorEastAsia"/>
      <w:noProof/>
      <w:color w:val="auto"/>
      <w:sz w:val="32"/>
      <w:szCs w:val="28"/>
    </w:rPr>
  </w:style>
  <w:style w:type="paragraph" w:styleId="TableofFigures">
    <w:name w:val="table of figures"/>
    <w:basedOn w:val="Normal"/>
    <w:next w:val="Normal"/>
    <w:uiPriority w:val="99"/>
    <w:unhideWhenUsed/>
    <w:rsid w:val="008F7023"/>
    <w:pPr>
      <w:spacing w:after="0"/>
    </w:pPr>
    <w:rPr>
      <w:i/>
    </w:rPr>
  </w:style>
  <w:style w:type="character" w:customStyle="1" w:styleId="selectable-text">
    <w:name w:val="selectable-text"/>
    <w:basedOn w:val="DefaultParagraphFont"/>
    <w:rsid w:val="008F7023"/>
  </w:style>
  <w:style w:type="character" w:styleId="UnresolvedMention">
    <w:name w:val="Unresolved Mention"/>
    <w:basedOn w:val="DefaultParagraphFont"/>
    <w:uiPriority w:val="99"/>
    <w:semiHidden/>
    <w:unhideWhenUsed/>
    <w:rsid w:val="008F7023"/>
    <w:rPr>
      <w:color w:val="605E5C"/>
      <w:shd w:val="clear" w:color="auto" w:fill="E1DFDD"/>
    </w:rPr>
  </w:style>
  <w:style w:type="character" w:styleId="IntenseEmphasis">
    <w:name w:val="Intense Emphasis"/>
    <w:basedOn w:val="DefaultParagraphFont"/>
    <w:uiPriority w:val="21"/>
    <w:qFormat/>
    <w:rsid w:val="008F7023"/>
    <w:rPr>
      <w:i/>
      <w:iCs/>
      <w:color w:val="4472C4" w:themeColor="accent1"/>
    </w:rPr>
  </w:style>
  <w:style w:type="character" w:styleId="HTMLCode">
    <w:name w:val="HTML Code"/>
    <w:basedOn w:val="DefaultParagraphFont"/>
    <w:uiPriority w:val="99"/>
    <w:semiHidden/>
    <w:unhideWhenUsed/>
    <w:rsid w:val="008F7023"/>
    <w:rPr>
      <w:rFonts w:ascii="Courier New" w:eastAsia="Times New Roman" w:hAnsi="Courier New" w:cs="Courier New"/>
      <w:sz w:val="20"/>
      <w:szCs w:val="20"/>
    </w:rPr>
  </w:style>
  <w:style w:type="paragraph" w:styleId="TOC4">
    <w:name w:val="toc 4"/>
    <w:basedOn w:val="Normal"/>
    <w:next w:val="Normal"/>
    <w:autoRedefine/>
    <w:uiPriority w:val="39"/>
    <w:unhideWhenUsed/>
    <w:rsid w:val="008F7023"/>
    <w:pPr>
      <w:spacing w:after="100"/>
      <w:ind w:left="840"/>
    </w:pPr>
  </w:style>
  <w:style w:type="paragraph" w:styleId="TOC5">
    <w:name w:val="toc 5"/>
    <w:basedOn w:val="Normal"/>
    <w:next w:val="Normal"/>
    <w:autoRedefine/>
    <w:uiPriority w:val="39"/>
    <w:unhideWhenUsed/>
    <w:rsid w:val="008F7023"/>
    <w:pPr>
      <w:spacing w:after="100"/>
      <w:ind w:left="1120"/>
    </w:pPr>
  </w:style>
  <w:style w:type="paragraph" w:styleId="TOC6">
    <w:name w:val="toc 6"/>
    <w:basedOn w:val="Normal"/>
    <w:next w:val="Normal"/>
    <w:autoRedefine/>
    <w:uiPriority w:val="39"/>
    <w:unhideWhenUsed/>
    <w:rsid w:val="008F7023"/>
    <w:pPr>
      <w:spacing w:after="100"/>
      <w:ind w:left="1400"/>
    </w:pPr>
  </w:style>
  <w:style w:type="paragraph" w:styleId="TOC7">
    <w:name w:val="toc 7"/>
    <w:basedOn w:val="Normal"/>
    <w:next w:val="Normal"/>
    <w:autoRedefine/>
    <w:uiPriority w:val="39"/>
    <w:unhideWhenUsed/>
    <w:rsid w:val="008F7023"/>
    <w:pPr>
      <w:spacing w:after="100"/>
      <w:ind w:left="1680"/>
    </w:pPr>
  </w:style>
  <w:style w:type="paragraph" w:styleId="TOC8">
    <w:name w:val="toc 8"/>
    <w:basedOn w:val="Normal"/>
    <w:next w:val="Normal"/>
    <w:autoRedefine/>
    <w:uiPriority w:val="39"/>
    <w:unhideWhenUsed/>
    <w:rsid w:val="008F7023"/>
    <w:pPr>
      <w:tabs>
        <w:tab w:val="right" w:leader="dot" w:pos="9016"/>
      </w:tabs>
      <w:spacing w:after="100"/>
      <w:ind w:left="1540"/>
      <w:jc w:val="left"/>
    </w:pPr>
    <w:rPr>
      <w:rFonts w:asciiTheme="minorHAnsi" w:eastAsiaTheme="minorEastAsia" w:hAnsiTheme="minorHAnsi" w:cstheme="minorBidi"/>
      <w:noProof/>
      <w:color w:val="auto"/>
      <w:kern w:val="2"/>
      <w:szCs w:val="28"/>
      <w:lang w:val="en-IN" w:eastAsia="en-IN"/>
      <w14:ligatures w14:val="standardContextual"/>
    </w:rPr>
  </w:style>
  <w:style w:type="paragraph" w:styleId="TOC9">
    <w:name w:val="toc 9"/>
    <w:basedOn w:val="Normal"/>
    <w:next w:val="Normal"/>
    <w:autoRedefine/>
    <w:uiPriority w:val="39"/>
    <w:unhideWhenUsed/>
    <w:rsid w:val="008F7023"/>
    <w:pPr>
      <w:spacing w:after="100"/>
      <w:ind w:left="1760"/>
      <w:jc w:val="left"/>
    </w:pPr>
    <w:rPr>
      <w:rFonts w:asciiTheme="minorHAnsi" w:eastAsiaTheme="minorEastAsia" w:hAnsiTheme="minorHAnsi" w:cstheme="minorBidi"/>
      <w:color w:val="auto"/>
      <w:kern w:val="2"/>
      <w:sz w:val="22"/>
      <w:szCs w:val="22"/>
      <w:lang w:val="en-IN" w:eastAsia="en-IN"/>
      <w14:ligatures w14:val="standardContextual"/>
    </w:rPr>
  </w:style>
  <w:style w:type="paragraph" w:styleId="Bibliography">
    <w:name w:val="Bibliography"/>
    <w:basedOn w:val="Normal"/>
    <w:next w:val="Normal"/>
    <w:uiPriority w:val="37"/>
    <w:unhideWhenUsed/>
    <w:rsid w:val="008F7023"/>
  </w:style>
  <w:style w:type="character" w:styleId="Emphasis">
    <w:name w:val="Emphasis"/>
    <w:basedOn w:val="DefaultParagraphFont"/>
    <w:uiPriority w:val="20"/>
    <w:qFormat/>
    <w:rsid w:val="008F702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7620718">
      <w:bodyDiv w:val="1"/>
      <w:marLeft w:val="0"/>
      <w:marRight w:val="0"/>
      <w:marTop w:val="0"/>
      <w:marBottom w:val="0"/>
      <w:divBdr>
        <w:top w:val="none" w:sz="0" w:space="0" w:color="auto"/>
        <w:left w:val="none" w:sz="0" w:space="0" w:color="auto"/>
        <w:bottom w:val="none" w:sz="0" w:space="0" w:color="auto"/>
        <w:right w:val="none" w:sz="0" w:space="0" w:color="auto"/>
      </w:divBdr>
      <w:divsChild>
        <w:div w:id="9192199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b:Tag>
    <b:SourceType>InternetSite</b:SourceType>
    <b:Guid>{E4262DF5-6426-43E6-A1F7-AA02950B7394}</b:Guid>
    <b:Author>
      <b:Author>
        <b:NameList>
          <b:Person>
            <b:Last>University of Washington</b:Last>
            <b:First>Department</b:First>
            <b:Middle>of Computer Science &amp; Engineering</b:Middle>
          </b:Person>
        </b:NameList>
      </b:Author>
    </b:Author>
    <b:Title>Barcode Battlers - Barcode Numbers</b:Title>
    <b:InternetSiteTitle>University of Washington CSE 370 Course Website</b:InternetSiteTitle>
    <b:URL>https://courses.cs.washington.edu/courses/cse370/01au/minirproject/BarcodeBattlers/barcodes.html</b:URL>
    <b:RefOrder>1</b:RefOrder>
  </b:Source>
  <b:Source>
    <b:Tag>Byt</b:Tag>
    <b:SourceType>InternetSite</b:SourceType>
    <b:Guid>{D39703D0-776C-4E90-9EEE-BFA34101034C}</b:Guid>
    <b:Author>
      <b:Author>
        <b:NameList>
          <b:Person>
            <b:Last>ByteScout</b:Last>
          </b:Person>
        </b:NameList>
      </b:Author>
    </b:Author>
    <b:Title>Code 128: Code 128 is Another Linear Barcode Symbology</b:Title>
    <b:InternetSiteTitle> ByteScout Blog</b:InternetSiteTitle>
    <b:URL>https://bytescout.com/blog/2013/09/code-128-code-128-is-another-linear.html</b:URL>
    <b:RefOrder>2</b:RefOrder>
  </b:Source>
  <b:Source>
    <b:Tag>Wik</b:Tag>
    <b:SourceType>InternetSite</b:SourceType>
    <b:Guid>{A2BCB0B0-70FC-44FE-A27E-D6B14175EFF5}</b:Guid>
    <b:Title>Code 128</b:Title>
    <b:InternetSiteTitle>Wikipedia, The Free Encyclopedia</b:InternetSiteTitle>
    <b:URL>https://en.wikipedia.org/wiki/Code_128</b:URL>
    <b:Author>
      <b:Author>
        <b:NameList>
          <b:Person>
            <b:Last>contributors</b:Last>
            <b:First>Wikipedia</b:First>
          </b:Person>
        </b:NameList>
      </b:Author>
    </b:Author>
    <b:RefOrder>3</b:RefOrder>
  </b:Source>
  <b:Source>
    <b:Tag>Mic</b:Tag>
    <b:SourceType>InternetSite</b:SourceType>
    <b:Guid>{5D2183E0-5279-44B7-AE98-5C733677B8D1}</b:Guid>
    <b:Author>
      <b:Author>
        <b:NameList>
          <b:Person>
            <b:Last>Maksymow</b:Last>
            <b:First>Michal</b:First>
          </b:Person>
        </b:NameList>
      </b:Author>
    </b:Author>
    <b:Title>barcode-generator</b:Title>
    <b:InternetSiteTitle>GitHub</b:InternetSiteTitle>
    <b:URL>https://github.com/michalmaksymow/barcode-generator</b:URL>
    <b:RefOrder>4</b:RefOrder>
  </b:Source>
  <b:Source>
    <b:Tag>bko</b:Tag>
    <b:SourceType>InternetSite</b:SourceType>
    <b:Guid>{3516D3DC-CF2E-49D6-8DCE-A78BB7583A90}</b:Guid>
    <b:Author>
      <b:Author>
        <b:NameList>
          <b:Person>
            <b:Last>bkorkmaz29</b:Last>
          </b:Person>
        </b:NameList>
      </b:Author>
    </b:Author>
    <b:Title>barcode-generator-128</b:Title>
    <b:InternetSiteTitle>GitHub</b:InternetSiteTitle>
    <b:URL>https://github.com/bkorkmaz29/barcode-generator-128</b:URL>
    <b:RefOrder>5</b:RefOrder>
  </b:Source>
  <b:Source>
    <b:Tag>Sca</b:Tag>
    <b:SourceType>InternetSite</b:SourceType>
    <b:Guid>{135822A3-543F-411F-ACBF-B0320CF602DB}</b:Guid>
    <b:Author>
      <b:Author>
        <b:NameList>
          <b:Person>
            <b:Last>Academy</b:Last>
            <b:First>Scaler</b:First>
          </b:Person>
        </b:NameList>
      </b:Author>
    </b:Author>
    <b:Title>Word Break Problem - Dynamic Programming</b:Title>
    <b:InternetSiteTitle>Scaler Academy</b:InternetSiteTitle>
    <b:URL>https://www.scaler.com/topics/word-break-problem/</b:URL>
    <b:RefOrder>1</b:RefOrder>
  </b:Source>
  <b:Source>
    <b:Tag>Gee</b:Tag>
    <b:SourceType>InternetSite</b:SourceType>
    <b:Guid>{3071FE01-0370-47C9-BE41-B82EB39A9A5D}</b:Guid>
    <b:Author>
      <b:Author>
        <b:NameList>
          <b:Person>
            <b:Last>GeeksforGeeks</b:Last>
          </b:Person>
        </b:NameList>
      </b:Author>
    </b:Author>
    <b:Title>Dynamic Programming</b:Title>
    <b:InternetSiteTitle>GeeksforGeeks</b:InternetSiteTitle>
    <b:URL>https://www.geeksforgeeks.org/dynamic-programming/</b:URL>
    <b:RefOrder>2</b:RefOrder>
  </b:Source>
  <b:Source>
    <b:Tag>Tec</b:Tag>
    <b:SourceType>InternetSite</b:SourceType>
    <b:Guid>{EFA60779-9F32-41DF-88CB-81672BB0E9C8}</b:Guid>
    <b:Author>
      <b:Author>
        <b:NameList>
          <b:Person>
            <b:Last>Delight</b:Last>
            <b:First>Techie</b:First>
          </b:Person>
        </b:NameList>
      </b:Author>
    </b:Author>
    <b:Title>Word Break Problem</b:Title>
    <b:InternetSiteTitle>Techie Delight</b:InternetSiteTitle>
    <b:URL> https://www.techiedelight.com/word-break-problem/</b:URL>
    <b:RefOrder>3</b:RefOrder>
  </b:Source>
  <b:Source>
    <b:Tag>Gee1</b:Tag>
    <b:SourceType>InternetSite</b:SourceType>
    <b:Guid>{0337A4BA-5622-479B-BE26-847AFC75C6C2}</b:Guid>
    <b:Author>
      <b:Author>
        <b:NameList>
          <b:Person>
            <b:Last>GeeksforGeeks</b:Last>
          </b:Person>
        </b:NameList>
      </b:Author>
    </b:Author>
    <b:Title>Solving Cryptarithmetic Puzzles</b:Title>
    <b:InternetSiteTitle>GeeksforGeeks</b:InternetSiteTitle>
    <b:URL> https://www.geeksforgeeks.org/solving-cryptarithmetic-puzzles/</b:URL>
    <b:RefOrder>4</b:RefOrder>
  </b:Source>
</b:Sources>
</file>

<file path=customXml/itemProps1.xml><?xml version="1.0" encoding="utf-8"?>
<ds:datastoreItem xmlns:ds="http://schemas.openxmlformats.org/officeDocument/2006/customXml" ds:itemID="{DFE9D945-FA78-4203-9113-0AE16184E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1421</Words>
  <Characters>8105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NILAVARASAN.M - [CB.EN.U4AIE22139]</dc:creator>
  <cp:keywords/>
  <dc:description/>
  <cp:lastModifiedBy>NILAVARASAN.M - [CB.EN.U4AIE22139]</cp:lastModifiedBy>
  <cp:revision>3</cp:revision>
  <cp:lastPrinted>2023-07-13T17:18:00Z</cp:lastPrinted>
  <dcterms:created xsi:type="dcterms:W3CDTF">2023-07-13T17:15:00Z</dcterms:created>
  <dcterms:modified xsi:type="dcterms:W3CDTF">2023-07-13T17:18:00Z</dcterms:modified>
</cp:coreProperties>
</file>