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FF" w:rsidRPr="003E1943" w:rsidRDefault="002F17FF" w:rsidP="002F17FF">
      <w:pPr>
        <w:jc w:val="center"/>
        <w:rPr>
          <w:b/>
        </w:rPr>
      </w:pPr>
      <w:bookmarkStart w:id="0" w:name="_GoBack"/>
      <w:bookmarkEnd w:id="0"/>
      <w:r w:rsidRPr="003E1943">
        <w:rPr>
          <w:b/>
        </w:rPr>
        <w:t>PICTAR</w:t>
      </w:r>
    </w:p>
    <w:p w:rsidR="002F17FF" w:rsidRDefault="002F17FF" w:rsidP="00750575"/>
    <w:p w:rsidR="002F17FF" w:rsidRDefault="002F17FF" w:rsidP="002F17FF">
      <w:r w:rsidRPr="003E1943">
        <w:rPr>
          <w:b/>
        </w:rPr>
        <w:t>Alumno</w:t>
      </w:r>
      <w:r>
        <w:t>:</w:t>
      </w:r>
      <w:r w:rsidR="00AC4023">
        <w:t xml:space="preserve"> </w:t>
      </w:r>
      <w:r w:rsidR="00456EF5">
        <w:t xml:space="preserve"> Carlos Vázquez</w:t>
      </w:r>
    </w:p>
    <w:p w:rsidR="002F17FF" w:rsidRPr="003E1943" w:rsidRDefault="002F17FF" w:rsidP="002F17FF">
      <w:pPr>
        <w:rPr>
          <w:b/>
        </w:rPr>
      </w:pPr>
      <w:r w:rsidRPr="003E1943">
        <w:rPr>
          <w:b/>
        </w:rPr>
        <w:t>Examinador</w:t>
      </w:r>
      <w:r>
        <w:t>:</w:t>
      </w:r>
      <w:r w:rsidR="00AC4023">
        <w:t xml:space="preserve"> Joaquina de Dios</w:t>
      </w:r>
      <w:r w:rsidR="00AC4023">
        <w:tab/>
      </w:r>
      <w:r w:rsidR="00AC4023">
        <w:tab/>
      </w:r>
      <w:r w:rsidR="00AC4023">
        <w:tab/>
      </w:r>
      <w:r>
        <w:tab/>
      </w:r>
      <w:r w:rsidRPr="003E1943">
        <w:rPr>
          <w:b/>
        </w:rPr>
        <w:t xml:space="preserve"> Fecha: </w:t>
      </w:r>
      <w:r w:rsidR="007A0176">
        <w:rPr>
          <w:b/>
        </w:rPr>
        <w:t xml:space="preserve">Después de </w:t>
      </w:r>
      <w:r w:rsidRPr="003E1943">
        <w:rPr>
          <w:b/>
        </w:rPr>
        <w:t>usar PICTAR</w:t>
      </w:r>
    </w:p>
    <w:p w:rsidR="002F17FF" w:rsidRDefault="002F17FF" w:rsidP="00750575">
      <w:pPr>
        <w:pStyle w:val="Ttulo1"/>
        <w:jc w:val="center"/>
      </w:pPr>
      <w:r w:rsidRPr="003E1943">
        <w:rPr>
          <w:b/>
        </w:rPr>
        <w:t>Objetivo</w:t>
      </w:r>
      <w:r>
        <w:t>: Favorecer habilidades de expresión y comprensión oral</w:t>
      </w:r>
    </w:p>
    <w:p w:rsidR="00DB733F" w:rsidRPr="00B66685" w:rsidRDefault="00DB733F" w:rsidP="00424868">
      <w:pPr>
        <w:rPr>
          <w:b/>
        </w:rPr>
      </w:pPr>
      <w:r>
        <w:rPr>
          <w:b/>
        </w:rPr>
        <w:t xml:space="preserve">Competencia: Expresión oral </w:t>
      </w:r>
    </w:p>
    <w:tbl>
      <w:tblPr>
        <w:tblStyle w:val="Tablaconcuadrcula"/>
        <w:tblW w:w="8926" w:type="dxa"/>
        <w:tblLayout w:type="fixed"/>
        <w:tblLook w:val="04A0"/>
      </w:tblPr>
      <w:tblGrid>
        <w:gridCol w:w="2943"/>
        <w:gridCol w:w="567"/>
        <w:gridCol w:w="880"/>
        <w:gridCol w:w="850"/>
        <w:gridCol w:w="851"/>
        <w:gridCol w:w="992"/>
        <w:gridCol w:w="992"/>
        <w:gridCol w:w="851"/>
      </w:tblGrid>
      <w:tr w:rsidR="00E33FE5" w:rsidTr="00802FA3">
        <w:tc>
          <w:tcPr>
            <w:tcW w:w="2943" w:type="dxa"/>
            <w:vMerge w:val="restart"/>
          </w:tcPr>
          <w:p w:rsidR="00E33FE5" w:rsidRDefault="00E33FE5" w:rsidP="001A4B7A">
            <w:pPr>
              <w:rPr>
                <w:color w:val="00B050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E33FE5" w:rsidRPr="00750575" w:rsidRDefault="00E33FE5">
            <w:pPr>
              <w:jc w:val="center"/>
            </w:pPr>
            <w:r w:rsidRPr="00750575">
              <w:t>NC</w:t>
            </w:r>
          </w:p>
        </w:tc>
        <w:tc>
          <w:tcPr>
            <w:tcW w:w="5416" w:type="dxa"/>
            <w:gridSpan w:val="6"/>
          </w:tcPr>
          <w:p w:rsidR="00E33FE5" w:rsidRPr="00750575" w:rsidRDefault="00E33FE5" w:rsidP="001A4B7A">
            <w:pPr>
              <w:jc w:val="center"/>
            </w:pPr>
            <w:r w:rsidRPr="00750575">
              <w:t>Conseguido</w:t>
            </w:r>
          </w:p>
        </w:tc>
      </w:tr>
      <w:tr w:rsidR="00E33FE5" w:rsidTr="00802FA3">
        <w:tc>
          <w:tcPr>
            <w:tcW w:w="2943" w:type="dxa"/>
            <w:vMerge/>
          </w:tcPr>
          <w:p w:rsidR="00E33FE5" w:rsidRPr="00750575" w:rsidRDefault="00E33FE5" w:rsidP="0054243E"/>
        </w:tc>
        <w:tc>
          <w:tcPr>
            <w:tcW w:w="567" w:type="dxa"/>
            <w:vMerge/>
          </w:tcPr>
          <w:p w:rsidR="00E33FE5" w:rsidRPr="00750575" w:rsidRDefault="00E33FE5" w:rsidP="0054243E"/>
        </w:tc>
        <w:tc>
          <w:tcPr>
            <w:tcW w:w="880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50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851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92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992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51" w:type="dxa"/>
            <w:vAlign w:val="center"/>
          </w:tcPr>
          <w:p w:rsidR="00E33FE5" w:rsidRPr="00750575" w:rsidRDefault="00E33FE5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Utiliza artículos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AC4023" w:rsidP="00456EF5">
            <w:r>
              <w:t xml:space="preserve">   </w:t>
            </w:r>
            <w:r w:rsidR="0072211D">
              <w:t>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Utiliza nexos sencillos (y,</w:t>
            </w:r>
            <w:r w:rsidR="00E33FE5">
              <w:t xml:space="preserve"> </w:t>
            </w:r>
            <w:r w:rsidRPr="00750575">
              <w:t>con,</w:t>
            </w:r>
            <w:r w:rsidR="00E33FE5">
              <w:t xml:space="preserve"> </w:t>
            </w:r>
            <w:r w:rsidRPr="00750575">
              <w:t>en…)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AC4023" w:rsidP="00456EF5">
            <w:r>
              <w:t xml:space="preserve">    </w:t>
            </w:r>
          </w:p>
        </w:tc>
        <w:tc>
          <w:tcPr>
            <w:tcW w:w="850" w:type="dxa"/>
          </w:tcPr>
          <w:p w:rsidR="0054243E" w:rsidRPr="00750575" w:rsidRDefault="0072211D" w:rsidP="001A4B7A">
            <w:r>
              <w:t xml:space="preserve">   X</w:t>
            </w:r>
          </w:p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 xml:space="preserve">Utiliza  </w:t>
            </w:r>
            <w:proofErr w:type="spellStart"/>
            <w:r w:rsidRPr="00750575">
              <w:t>pictos</w:t>
            </w:r>
            <w:proofErr w:type="spellEnd"/>
            <w:r w:rsidRPr="00750575">
              <w:t xml:space="preserve"> como apoyo para expresarse oralmente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72211D" w:rsidP="001A4B7A">
            <w:r>
              <w:t xml:space="preserve">    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Realiza enunciados de una palabra (</w:t>
            </w:r>
            <w:proofErr w:type="spellStart"/>
            <w:r w:rsidRPr="00750575">
              <w:t>Ob</w:t>
            </w:r>
            <w:proofErr w:type="spellEnd"/>
            <w:r w:rsidRPr="00750575">
              <w:t>)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72211D" w:rsidP="001A4B7A">
            <w:r>
              <w:t xml:space="preserve">      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 xml:space="preserve">Realiza enunciados de </w:t>
            </w:r>
            <w:r w:rsidR="00E33FE5">
              <w:t xml:space="preserve">la forma: </w:t>
            </w:r>
            <w:r w:rsidRPr="00750575">
              <w:t xml:space="preserve">V + </w:t>
            </w:r>
            <w:proofErr w:type="spellStart"/>
            <w:r w:rsidRPr="00750575">
              <w:t>Ob</w:t>
            </w:r>
            <w:proofErr w:type="spellEnd"/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AC4023" w:rsidP="00456EF5">
            <w:r>
              <w:t xml:space="preserve">      </w:t>
            </w:r>
            <w:r w:rsidR="0072211D">
              <w:t>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 xml:space="preserve">Realiza enunciados de </w:t>
            </w:r>
            <w:r w:rsidR="00E33FE5">
              <w:t xml:space="preserve">la forma: </w:t>
            </w:r>
            <w:proofErr w:type="spellStart"/>
            <w:r w:rsidRPr="00750575">
              <w:t>S+V+Ob</w:t>
            </w:r>
            <w:proofErr w:type="spellEnd"/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72211D" w:rsidP="001A4B7A">
            <w:r>
              <w:t xml:space="preserve">   X</w:t>
            </w:r>
          </w:p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Realiza enunciados de</w:t>
            </w:r>
            <w:r w:rsidR="00E33FE5">
              <w:t xml:space="preserve"> la forma:</w:t>
            </w:r>
            <w:r w:rsidRPr="00750575">
              <w:t xml:space="preserve"> S+V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72211D" w:rsidP="001A4B7A">
            <w:r>
              <w:t xml:space="preserve">    X</w:t>
            </w:r>
          </w:p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1A4B7A">
            <w:r w:rsidRPr="00750575">
              <w:t>Realiza enunciados de</w:t>
            </w:r>
            <w:r w:rsidR="00E33FE5">
              <w:t xml:space="preserve"> la forma:</w:t>
            </w:r>
            <w:r w:rsidRPr="00750575">
              <w:t xml:space="preserve"> S+V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54243E">
            <w:r w:rsidRPr="00750575">
              <w:t>Realiza enunciados con otras estructuras más complejas</w:t>
            </w:r>
            <w:r w:rsidR="00E33FE5">
              <w:t xml:space="preserve"> que las anteriores</w:t>
            </w:r>
          </w:p>
        </w:tc>
        <w:tc>
          <w:tcPr>
            <w:tcW w:w="567" w:type="dxa"/>
          </w:tcPr>
          <w:p w:rsidR="0054243E" w:rsidRPr="00750575" w:rsidRDefault="0054243E" w:rsidP="001A4B7A"/>
        </w:tc>
        <w:tc>
          <w:tcPr>
            <w:tcW w:w="880" w:type="dxa"/>
          </w:tcPr>
          <w:p w:rsidR="0054243E" w:rsidRPr="00750575" w:rsidRDefault="0054243E" w:rsidP="001A4B7A"/>
        </w:tc>
        <w:tc>
          <w:tcPr>
            <w:tcW w:w="850" w:type="dxa"/>
          </w:tcPr>
          <w:p w:rsidR="0054243E" w:rsidRDefault="0054243E" w:rsidP="001A4B7A"/>
          <w:p w:rsidR="0072211D" w:rsidRPr="00750575" w:rsidRDefault="0072211D" w:rsidP="001A4B7A">
            <w:r>
              <w:t xml:space="preserve">    X</w:t>
            </w:r>
          </w:p>
        </w:tc>
        <w:tc>
          <w:tcPr>
            <w:tcW w:w="851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992" w:type="dxa"/>
          </w:tcPr>
          <w:p w:rsidR="0054243E" w:rsidRPr="00750575" w:rsidRDefault="0054243E" w:rsidP="001A4B7A"/>
        </w:tc>
        <w:tc>
          <w:tcPr>
            <w:tcW w:w="851" w:type="dxa"/>
          </w:tcPr>
          <w:p w:rsidR="0054243E" w:rsidRPr="00750575" w:rsidRDefault="0054243E" w:rsidP="001A4B7A"/>
        </w:tc>
      </w:tr>
      <w:tr w:rsidR="0054243E" w:rsidTr="00750575">
        <w:tc>
          <w:tcPr>
            <w:tcW w:w="2943" w:type="dxa"/>
          </w:tcPr>
          <w:p w:rsidR="0054243E" w:rsidRPr="00750575" w:rsidRDefault="0054243E" w:rsidP="00072CD0">
            <w:r w:rsidRPr="00072CD0">
              <w:t xml:space="preserve">Realiza descripciones sencillas de imágenes utilizando un vocabulario adecuado </w:t>
            </w:r>
          </w:p>
        </w:tc>
        <w:tc>
          <w:tcPr>
            <w:tcW w:w="567" w:type="dxa"/>
          </w:tcPr>
          <w:p w:rsidR="0054243E" w:rsidRPr="00750575" w:rsidRDefault="0054243E" w:rsidP="0054243E"/>
        </w:tc>
        <w:tc>
          <w:tcPr>
            <w:tcW w:w="880" w:type="dxa"/>
          </w:tcPr>
          <w:p w:rsidR="0054243E" w:rsidRPr="00750575" w:rsidRDefault="0054243E" w:rsidP="0054243E"/>
        </w:tc>
        <w:tc>
          <w:tcPr>
            <w:tcW w:w="850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Default="0054243E" w:rsidP="0054243E"/>
          <w:p w:rsidR="0072211D" w:rsidRPr="00750575" w:rsidRDefault="0072211D" w:rsidP="0054243E">
            <w:r>
              <w:t xml:space="preserve">    X</w:t>
            </w:r>
          </w:p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54243E" w:rsidP="0054243E"/>
        </w:tc>
      </w:tr>
      <w:tr w:rsidR="0054243E" w:rsidTr="00750575">
        <w:tc>
          <w:tcPr>
            <w:tcW w:w="2943" w:type="dxa"/>
          </w:tcPr>
          <w:p w:rsidR="0054243E" w:rsidRPr="00750575" w:rsidRDefault="0054243E" w:rsidP="00750575">
            <w:r w:rsidRPr="00072CD0">
              <w:t>Describe situaciones s sencill</w:t>
            </w:r>
            <w:r w:rsidR="00750575">
              <w:t>a</w:t>
            </w:r>
            <w:r w:rsidRPr="00072CD0">
              <w:t>s</w:t>
            </w:r>
          </w:p>
        </w:tc>
        <w:tc>
          <w:tcPr>
            <w:tcW w:w="567" w:type="dxa"/>
          </w:tcPr>
          <w:p w:rsidR="0054243E" w:rsidRPr="00750575" w:rsidRDefault="0054243E" w:rsidP="0054243E"/>
        </w:tc>
        <w:tc>
          <w:tcPr>
            <w:tcW w:w="880" w:type="dxa"/>
          </w:tcPr>
          <w:p w:rsidR="0054243E" w:rsidRPr="00750575" w:rsidRDefault="0054243E" w:rsidP="0054243E"/>
        </w:tc>
        <w:tc>
          <w:tcPr>
            <w:tcW w:w="850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72211D" w:rsidP="0054243E">
            <w:r>
              <w:t xml:space="preserve">    X</w:t>
            </w:r>
          </w:p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54243E" w:rsidP="0054243E"/>
        </w:tc>
      </w:tr>
      <w:tr w:rsidR="00750575" w:rsidTr="00750575">
        <w:tc>
          <w:tcPr>
            <w:tcW w:w="2943" w:type="dxa"/>
          </w:tcPr>
          <w:p w:rsidR="00750575" w:rsidRPr="00072CD0" w:rsidRDefault="00750575" w:rsidP="0054243E">
            <w:r>
              <w:t>Describe procesos sencillos</w:t>
            </w:r>
          </w:p>
        </w:tc>
        <w:tc>
          <w:tcPr>
            <w:tcW w:w="567" w:type="dxa"/>
          </w:tcPr>
          <w:p w:rsidR="00750575" w:rsidRPr="00750575" w:rsidRDefault="00750575" w:rsidP="0054243E"/>
        </w:tc>
        <w:tc>
          <w:tcPr>
            <w:tcW w:w="880" w:type="dxa"/>
          </w:tcPr>
          <w:p w:rsidR="00750575" w:rsidRPr="00750575" w:rsidRDefault="00750575" w:rsidP="0054243E"/>
        </w:tc>
        <w:tc>
          <w:tcPr>
            <w:tcW w:w="850" w:type="dxa"/>
          </w:tcPr>
          <w:p w:rsidR="00750575" w:rsidRPr="00750575" w:rsidRDefault="00750575" w:rsidP="0054243E"/>
        </w:tc>
        <w:tc>
          <w:tcPr>
            <w:tcW w:w="851" w:type="dxa"/>
          </w:tcPr>
          <w:p w:rsidR="00750575" w:rsidRPr="00750575" w:rsidRDefault="0072211D" w:rsidP="0054243E">
            <w:r>
              <w:t xml:space="preserve">    X</w:t>
            </w:r>
          </w:p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851" w:type="dxa"/>
          </w:tcPr>
          <w:p w:rsidR="00750575" w:rsidRPr="00750575" w:rsidRDefault="00750575" w:rsidP="0054243E"/>
        </w:tc>
      </w:tr>
      <w:tr w:rsidR="00750575" w:rsidTr="00750575">
        <w:tc>
          <w:tcPr>
            <w:tcW w:w="2943" w:type="dxa"/>
          </w:tcPr>
          <w:p w:rsidR="00750575" w:rsidRPr="00072CD0" w:rsidRDefault="00750575" w:rsidP="0054243E">
            <w:r>
              <w:t xml:space="preserve">Explica actividades </w:t>
            </w:r>
          </w:p>
        </w:tc>
        <w:tc>
          <w:tcPr>
            <w:tcW w:w="567" w:type="dxa"/>
          </w:tcPr>
          <w:p w:rsidR="00750575" w:rsidRPr="00750575" w:rsidRDefault="00750575" w:rsidP="0054243E"/>
        </w:tc>
        <w:tc>
          <w:tcPr>
            <w:tcW w:w="880" w:type="dxa"/>
          </w:tcPr>
          <w:p w:rsidR="00750575" w:rsidRPr="00750575" w:rsidRDefault="00750575" w:rsidP="0054243E"/>
        </w:tc>
        <w:tc>
          <w:tcPr>
            <w:tcW w:w="850" w:type="dxa"/>
          </w:tcPr>
          <w:p w:rsidR="00750575" w:rsidRPr="00750575" w:rsidRDefault="0072211D" w:rsidP="0054243E">
            <w:r>
              <w:t xml:space="preserve">  X</w:t>
            </w:r>
          </w:p>
        </w:tc>
        <w:tc>
          <w:tcPr>
            <w:tcW w:w="851" w:type="dxa"/>
          </w:tcPr>
          <w:p w:rsidR="00750575" w:rsidRPr="00750575" w:rsidRDefault="00750575" w:rsidP="0054243E"/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992" w:type="dxa"/>
          </w:tcPr>
          <w:p w:rsidR="00750575" w:rsidRPr="00750575" w:rsidRDefault="00750575" w:rsidP="0054243E"/>
        </w:tc>
        <w:tc>
          <w:tcPr>
            <w:tcW w:w="851" w:type="dxa"/>
          </w:tcPr>
          <w:p w:rsidR="00750575" w:rsidRPr="00750575" w:rsidRDefault="00750575" w:rsidP="0054243E"/>
        </w:tc>
      </w:tr>
      <w:tr w:rsidR="0054243E" w:rsidTr="00750575">
        <w:tc>
          <w:tcPr>
            <w:tcW w:w="2943" w:type="dxa"/>
          </w:tcPr>
          <w:p w:rsidR="0054243E" w:rsidRPr="00750575" w:rsidRDefault="0054243E" w:rsidP="0054243E">
            <w:r w:rsidRPr="00072CD0">
              <w:t>Expone ideas con orden y coherencia utilizando apoyo visual durante al menos 2 minutos</w:t>
            </w:r>
          </w:p>
        </w:tc>
        <w:tc>
          <w:tcPr>
            <w:tcW w:w="567" w:type="dxa"/>
          </w:tcPr>
          <w:p w:rsidR="0054243E" w:rsidRPr="00750575" w:rsidRDefault="0054243E" w:rsidP="0054243E"/>
        </w:tc>
        <w:tc>
          <w:tcPr>
            <w:tcW w:w="880" w:type="dxa"/>
          </w:tcPr>
          <w:p w:rsidR="0054243E" w:rsidRPr="00750575" w:rsidRDefault="0054243E" w:rsidP="0054243E"/>
        </w:tc>
        <w:tc>
          <w:tcPr>
            <w:tcW w:w="850" w:type="dxa"/>
          </w:tcPr>
          <w:p w:rsidR="0054243E" w:rsidRDefault="0054243E" w:rsidP="0054243E"/>
          <w:p w:rsidR="0072211D" w:rsidRPr="00750575" w:rsidRDefault="0072211D" w:rsidP="0054243E">
            <w:r>
              <w:t xml:space="preserve">   X</w:t>
            </w:r>
          </w:p>
        </w:tc>
        <w:tc>
          <w:tcPr>
            <w:tcW w:w="851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992" w:type="dxa"/>
          </w:tcPr>
          <w:p w:rsidR="0054243E" w:rsidRPr="00750575" w:rsidRDefault="0054243E" w:rsidP="0054243E"/>
        </w:tc>
        <w:tc>
          <w:tcPr>
            <w:tcW w:w="851" w:type="dxa"/>
          </w:tcPr>
          <w:p w:rsidR="0054243E" w:rsidRPr="00750575" w:rsidRDefault="0054243E" w:rsidP="0054243E"/>
        </w:tc>
      </w:tr>
      <w:tr w:rsidR="00802FA3" w:rsidTr="00802FA3">
        <w:tc>
          <w:tcPr>
            <w:tcW w:w="2943" w:type="dxa"/>
          </w:tcPr>
          <w:p w:rsidR="00802FA3" w:rsidRDefault="00802FA3" w:rsidP="0054243E"/>
          <w:p w:rsidR="00802FA3" w:rsidRDefault="00802FA3" w:rsidP="0054243E"/>
          <w:p w:rsidR="00802FA3" w:rsidRDefault="00802FA3" w:rsidP="0054243E">
            <w:r>
              <w:t>Observaciones</w:t>
            </w:r>
          </w:p>
          <w:p w:rsidR="00802FA3" w:rsidRDefault="00802FA3" w:rsidP="0054243E"/>
          <w:p w:rsidR="00802FA3" w:rsidRPr="00072CD0" w:rsidRDefault="00802FA3" w:rsidP="0054243E"/>
        </w:tc>
        <w:tc>
          <w:tcPr>
            <w:tcW w:w="5983" w:type="dxa"/>
            <w:gridSpan w:val="7"/>
          </w:tcPr>
          <w:p w:rsidR="00802FA3" w:rsidRPr="002F17FF" w:rsidRDefault="00802FA3" w:rsidP="0054243E"/>
        </w:tc>
      </w:tr>
    </w:tbl>
    <w:p w:rsidR="0054243E" w:rsidRDefault="0054243E" w:rsidP="00424868"/>
    <w:p w:rsidR="00B66685" w:rsidRPr="00B66685" w:rsidRDefault="00B66685" w:rsidP="00424868">
      <w:r>
        <w:rPr>
          <w:b/>
        </w:rPr>
        <w:lastRenderedPageBreak/>
        <w:t xml:space="preserve">Competencia: </w:t>
      </w:r>
      <w:r>
        <w:t xml:space="preserve">Vocabulario 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7756CD" w:rsidTr="00802FA3">
        <w:tc>
          <w:tcPr>
            <w:tcW w:w="2730" w:type="dxa"/>
          </w:tcPr>
          <w:p w:rsidR="007756CD" w:rsidRDefault="007756CD" w:rsidP="00802FA3">
            <w:pPr>
              <w:rPr>
                <w:color w:val="00B050"/>
              </w:rPr>
            </w:pPr>
          </w:p>
        </w:tc>
        <w:tc>
          <w:tcPr>
            <w:tcW w:w="554" w:type="dxa"/>
          </w:tcPr>
          <w:p w:rsidR="007756CD" w:rsidRPr="0060149A" w:rsidRDefault="007756CD" w:rsidP="00802FA3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7756CD" w:rsidRPr="0060149A" w:rsidRDefault="007756CD" w:rsidP="00802FA3">
            <w:pPr>
              <w:jc w:val="center"/>
            </w:pPr>
            <w:r w:rsidRPr="0060149A">
              <w:t>Conseguido</w:t>
            </w:r>
          </w:p>
        </w:tc>
      </w:tr>
      <w:tr w:rsidR="007756CD" w:rsidTr="00750575">
        <w:tc>
          <w:tcPr>
            <w:tcW w:w="2730" w:type="dxa"/>
          </w:tcPr>
          <w:p w:rsidR="007756CD" w:rsidRPr="0060149A" w:rsidRDefault="007756CD" w:rsidP="00802FA3"/>
        </w:tc>
        <w:tc>
          <w:tcPr>
            <w:tcW w:w="554" w:type="dxa"/>
          </w:tcPr>
          <w:p w:rsidR="007756CD" w:rsidRPr="0060149A" w:rsidRDefault="007756CD" w:rsidP="00802FA3"/>
        </w:tc>
        <w:tc>
          <w:tcPr>
            <w:tcW w:w="788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7756CD" w:rsidRPr="0060149A" w:rsidRDefault="007756CD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>Comprende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2211D" w:rsidP="007756CD">
            <w:r>
              <w:t xml:space="preserve">     X</w:t>
            </w:r>
          </w:p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E03647" w:rsidP="007756CD">
            <w:r>
              <w:t>Aprende de manera natural palabras cotidianas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2211D" w:rsidP="007756CD">
            <w:r>
              <w:t xml:space="preserve">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 w:rsidP="007756CD">
            <w:r>
              <w:t xml:space="preserve">Emplea de manera natural palabras cotidianas 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2211D" w:rsidP="007756CD">
            <w:r>
              <w:t xml:space="preserve">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E03647" w:rsidTr="00802FA3">
        <w:tc>
          <w:tcPr>
            <w:tcW w:w="2730" w:type="dxa"/>
          </w:tcPr>
          <w:p w:rsidR="00E03647" w:rsidRDefault="00E03647" w:rsidP="007756CD">
            <w:r>
              <w:t>Comprende palabras técnicas ajustadas a su nivel lingüístico</w:t>
            </w:r>
          </w:p>
        </w:tc>
        <w:tc>
          <w:tcPr>
            <w:tcW w:w="554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Pr="0060149A" w:rsidRDefault="00E03647" w:rsidP="007756CD"/>
        </w:tc>
        <w:tc>
          <w:tcPr>
            <w:tcW w:w="782" w:type="dxa"/>
          </w:tcPr>
          <w:p w:rsidR="00E03647" w:rsidRPr="0060149A" w:rsidRDefault="00E03647" w:rsidP="007756CD"/>
        </w:tc>
        <w:tc>
          <w:tcPr>
            <w:tcW w:w="739" w:type="dxa"/>
          </w:tcPr>
          <w:p w:rsidR="00E03647" w:rsidRDefault="00E03647" w:rsidP="007756CD"/>
          <w:p w:rsidR="0072211D" w:rsidRPr="0060149A" w:rsidRDefault="0072211D" w:rsidP="007756CD">
            <w:r>
              <w:t xml:space="preserve">   X</w:t>
            </w:r>
          </w:p>
        </w:tc>
        <w:tc>
          <w:tcPr>
            <w:tcW w:w="986" w:type="dxa"/>
          </w:tcPr>
          <w:p w:rsidR="00E03647" w:rsidRPr="0060149A" w:rsidRDefault="00E03647" w:rsidP="007756CD"/>
        </w:tc>
        <w:tc>
          <w:tcPr>
            <w:tcW w:w="1107" w:type="dxa"/>
          </w:tcPr>
          <w:p w:rsidR="00E03647" w:rsidRPr="0060149A" w:rsidRDefault="00E03647" w:rsidP="007756CD"/>
        </w:tc>
        <w:tc>
          <w:tcPr>
            <w:tcW w:w="788" w:type="dxa"/>
          </w:tcPr>
          <w:p w:rsidR="00E03647" w:rsidRPr="0060149A" w:rsidRDefault="00E03647" w:rsidP="007756CD"/>
        </w:tc>
      </w:tr>
      <w:tr w:rsidR="007756CD" w:rsidTr="00802FA3">
        <w:tc>
          <w:tcPr>
            <w:tcW w:w="2730" w:type="dxa"/>
          </w:tcPr>
          <w:p w:rsidR="007756CD" w:rsidRPr="0060149A" w:rsidRDefault="007756CD">
            <w:r>
              <w:t>Aprende de manera natural palabras técnicas ajustadas a su nivel lingüístico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Default="007756CD" w:rsidP="007756CD"/>
          <w:p w:rsidR="0072211D" w:rsidRPr="0060149A" w:rsidRDefault="0072211D" w:rsidP="007756CD">
            <w:r>
              <w:t xml:space="preserve">  X</w:t>
            </w:r>
          </w:p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802FA3" w:rsidTr="00802FA3">
        <w:tc>
          <w:tcPr>
            <w:tcW w:w="2730" w:type="dxa"/>
          </w:tcPr>
          <w:p w:rsidR="00802FA3" w:rsidRDefault="00E03647" w:rsidP="007756CD">
            <w:r>
              <w:t>E</w:t>
            </w:r>
            <w:r w:rsidR="00802FA3">
              <w:t>mplea de manera natural palabras técnicas ajustadas a su nivel lingüístico</w:t>
            </w:r>
          </w:p>
        </w:tc>
        <w:tc>
          <w:tcPr>
            <w:tcW w:w="554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  <w:tc>
          <w:tcPr>
            <w:tcW w:w="782" w:type="dxa"/>
          </w:tcPr>
          <w:p w:rsidR="00802FA3" w:rsidRPr="0060149A" w:rsidRDefault="00802FA3" w:rsidP="007756CD"/>
        </w:tc>
        <w:tc>
          <w:tcPr>
            <w:tcW w:w="739" w:type="dxa"/>
          </w:tcPr>
          <w:p w:rsidR="00802FA3" w:rsidRDefault="00802FA3" w:rsidP="007756CD"/>
          <w:p w:rsidR="0072211D" w:rsidRPr="0060149A" w:rsidRDefault="0072211D" w:rsidP="007756CD">
            <w:r>
              <w:t xml:space="preserve">  X</w:t>
            </w:r>
          </w:p>
        </w:tc>
        <w:tc>
          <w:tcPr>
            <w:tcW w:w="986" w:type="dxa"/>
          </w:tcPr>
          <w:p w:rsidR="00802FA3" w:rsidRPr="0060149A" w:rsidRDefault="00802FA3" w:rsidP="007756CD"/>
        </w:tc>
        <w:tc>
          <w:tcPr>
            <w:tcW w:w="1107" w:type="dxa"/>
          </w:tcPr>
          <w:p w:rsidR="00802FA3" w:rsidRPr="0060149A" w:rsidRDefault="00802FA3" w:rsidP="007756CD"/>
        </w:tc>
        <w:tc>
          <w:tcPr>
            <w:tcW w:w="788" w:type="dxa"/>
          </w:tcPr>
          <w:p w:rsidR="00802FA3" w:rsidRPr="0060149A" w:rsidRDefault="00802FA3" w:rsidP="007756CD"/>
        </w:tc>
      </w:tr>
      <w:tr w:rsidR="00802FA3" w:rsidTr="00750575">
        <w:tc>
          <w:tcPr>
            <w:tcW w:w="2730" w:type="dxa"/>
            <w:vAlign w:val="center"/>
          </w:tcPr>
          <w:p w:rsidR="00802FA3" w:rsidRDefault="00802FA3" w:rsidP="00750575">
            <w:pPr>
              <w:jc w:val="center"/>
            </w:pPr>
          </w:p>
          <w:p w:rsidR="00802FA3" w:rsidRDefault="00802FA3" w:rsidP="00750575">
            <w:pPr>
              <w:jc w:val="center"/>
            </w:pPr>
          </w:p>
          <w:p w:rsidR="00802FA3" w:rsidRDefault="00802FA3" w:rsidP="00750575">
            <w:pPr>
              <w:jc w:val="center"/>
            </w:pPr>
            <w:r>
              <w:t>Observaciones</w:t>
            </w:r>
          </w:p>
          <w:p w:rsidR="00802FA3" w:rsidRDefault="00802FA3" w:rsidP="00750575">
            <w:pPr>
              <w:jc w:val="center"/>
            </w:pPr>
          </w:p>
          <w:p w:rsidR="00802FA3" w:rsidRPr="0060149A" w:rsidRDefault="00802FA3" w:rsidP="00750575">
            <w:pPr>
              <w:jc w:val="center"/>
            </w:pPr>
          </w:p>
        </w:tc>
        <w:tc>
          <w:tcPr>
            <w:tcW w:w="5744" w:type="dxa"/>
            <w:gridSpan w:val="7"/>
          </w:tcPr>
          <w:p w:rsidR="00802FA3" w:rsidRPr="0060149A" w:rsidRDefault="00802FA3" w:rsidP="007756CD"/>
        </w:tc>
      </w:tr>
    </w:tbl>
    <w:p w:rsidR="00F55877" w:rsidRDefault="00F55877" w:rsidP="00424868">
      <w:pPr>
        <w:rPr>
          <w:b/>
        </w:rPr>
      </w:pPr>
    </w:p>
    <w:p w:rsidR="009A31C4" w:rsidRDefault="009A31C4" w:rsidP="00424868">
      <w:r w:rsidRPr="00750575">
        <w:rPr>
          <w:b/>
        </w:rPr>
        <w:t>Competencia</w:t>
      </w:r>
      <w:r>
        <w:t xml:space="preserve">: </w:t>
      </w:r>
      <w:r w:rsidR="00845316">
        <w:t>Comprensión oral</w:t>
      </w:r>
    </w:p>
    <w:tbl>
      <w:tblPr>
        <w:tblStyle w:val="Tablaconcuadrcula"/>
        <w:tblW w:w="8642" w:type="dxa"/>
        <w:tblLayout w:type="fixed"/>
        <w:tblLook w:val="04A0"/>
      </w:tblPr>
      <w:tblGrid>
        <w:gridCol w:w="2689"/>
        <w:gridCol w:w="567"/>
        <w:gridCol w:w="850"/>
        <w:gridCol w:w="822"/>
        <w:gridCol w:w="737"/>
        <w:gridCol w:w="964"/>
        <w:gridCol w:w="1134"/>
        <w:gridCol w:w="879"/>
      </w:tblGrid>
      <w:tr w:rsidR="00E03647" w:rsidTr="00742BE3">
        <w:tc>
          <w:tcPr>
            <w:tcW w:w="2689" w:type="dxa"/>
            <w:vMerge w:val="restart"/>
          </w:tcPr>
          <w:p w:rsidR="00E03647" w:rsidRPr="00750575" w:rsidRDefault="00E03647" w:rsidP="001A4B7A"/>
        </w:tc>
        <w:tc>
          <w:tcPr>
            <w:tcW w:w="567" w:type="dxa"/>
            <w:vMerge w:val="restart"/>
            <w:vAlign w:val="center"/>
          </w:tcPr>
          <w:p w:rsidR="00E03647" w:rsidRPr="00750575" w:rsidRDefault="00E03647">
            <w:pPr>
              <w:jc w:val="center"/>
            </w:pPr>
            <w:r w:rsidRPr="00750575">
              <w:t>NC</w:t>
            </w:r>
          </w:p>
        </w:tc>
        <w:tc>
          <w:tcPr>
            <w:tcW w:w="5386" w:type="dxa"/>
            <w:gridSpan w:val="6"/>
          </w:tcPr>
          <w:p w:rsidR="00E03647" w:rsidRPr="00750575" w:rsidRDefault="00E03647" w:rsidP="001A4B7A">
            <w:pPr>
              <w:jc w:val="center"/>
            </w:pPr>
            <w:r w:rsidRPr="00750575">
              <w:t>Conseguido</w:t>
            </w:r>
          </w:p>
        </w:tc>
      </w:tr>
      <w:tr w:rsidR="00E03647" w:rsidTr="00750575">
        <w:tc>
          <w:tcPr>
            <w:tcW w:w="2689" w:type="dxa"/>
            <w:vMerge/>
          </w:tcPr>
          <w:p w:rsidR="00E03647" w:rsidRPr="00750575" w:rsidRDefault="00E03647" w:rsidP="001A4B7A"/>
        </w:tc>
        <w:tc>
          <w:tcPr>
            <w:tcW w:w="567" w:type="dxa"/>
            <w:vMerge/>
          </w:tcPr>
          <w:p w:rsidR="00E03647" w:rsidRPr="00750575" w:rsidRDefault="00E03647" w:rsidP="001A4B7A"/>
        </w:tc>
        <w:tc>
          <w:tcPr>
            <w:tcW w:w="850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822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7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64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34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879" w:type="dxa"/>
            <w:vAlign w:val="center"/>
          </w:tcPr>
          <w:p w:rsidR="00E03647" w:rsidRPr="00750575" w:rsidRDefault="00E0364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845316" w:rsidTr="00750575">
        <w:tc>
          <w:tcPr>
            <w:tcW w:w="2689" w:type="dxa"/>
          </w:tcPr>
          <w:p w:rsidR="00845316" w:rsidRPr="00750575" w:rsidRDefault="00845316" w:rsidP="001A4B7A">
            <w:r w:rsidRPr="00750575">
              <w:t>Comprende enunciados sencillos transmitidos oralmente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Pr="00750575" w:rsidRDefault="00845316" w:rsidP="001A4B7A"/>
        </w:tc>
        <w:tc>
          <w:tcPr>
            <w:tcW w:w="964" w:type="dxa"/>
          </w:tcPr>
          <w:p w:rsidR="00845316" w:rsidRDefault="00845316" w:rsidP="001A4B7A"/>
          <w:p w:rsidR="0072211D" w:rsidRPr="00750575" w:rsidRDefault="0072211D" w:rsidP="001A4B7A">
            <w:r>
              <w:t xml:space="preserve">     X</w:t>
            </w:r>
          </w:p>
        </w:tc>
        <w:tc>
          <w:tcPr>
            <w:tcW w:w="1134" w:type="dxa"/>
          </w:tcPr>
          <w:p w:rsidR="00845316" w:rsidRPr="00750575" w:rsidRDefault="00845316" w:rsidP="001A4B7A"/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enunciados sencillos transmitidos mediante pictogramas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Pr="00750575" w:rsidRDefault="00845316" w:rsidP="001A4B7A"/>
        </w:tc>
        <w:tc>
          <w:tcPr>
            <w:tcW w:w="964" w:type="dxa"/>
          </w:tcPr>
          <w:p w:rsidR="00845316" w:rsidRPr="00750575" w:rsidRDefault="00845316" w:rsidP="001A4B7A"/>
        </w:tc>
        <w:tc>
          <w:tcPr>
            <w:tcW w:w="1134" w:type="dxa"/>
          </w:tcPr>
          <w:p w:rsidR="00845316" w:rsidRDefault="00845316" w:rsidP="001A4B7A"/>
          <w:p w:rsidR="0072211D" w:rsidRPr="00750575" w:rsidRDefault="0072211D" w:rsidP="001A4B7A">
            <w:r>
              <w:t xml:space="preserve">      X</w:t>
            </w:r>
          </w:p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enunciados sencillos transmitidos mediante signos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Pr="00750575" w:rsidRDefault="00845316" w:rsidP="001A4B7A"/>
        </w:tc>
        <w:tc>
          <w:tcPr>
            <w:tcW w:w="964" w:type="dxa"/>
          </w:tcPr>
          <w:p w:rsidR="00845316" w:rsidRPr="00750575" w:rsidRDefault="00845316" w:rsidP="001A4B7A"/>
        </w:tc>
        <w:tc>
          <w:tcPr>
            <w:tcW w:w="1134" w:type="dxa"/>
          </w:tcPr>
          <w:p w:rsidR="00845316" w:rsidRDefault="00845316" w:rsidP="001A4B7A"/>
          <w:p w:rsidR="0072211D" w:rsidRPr="00750575" w:rsidRDefault="0072211D" w:rsidP="001A4B7A">
            <w:r>
              <w:t xml:space="preserve">      X</w:t>
            </w:r>
          </w:p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instrucciones sencillas transmitidas oralmente</w:t>
            </w:r>
          </w:p>
        </w:tc>
        <w:tc>
          <w:tcPr>
            <w:tcW w:w="567" w:type="dxa"/>
          </w:tcPr>
          <w:p w:rsidR="00845316" w:rsidRPr="00750575" w:rsidRDefault="00845316" w:rsidP="001A4B7A"/>
        </w:tc>
        <w:tc>
          <w:tcPr>
            <w:tcW w:w="850" w:type="dxa"/>
          </w:tcPr>
          <w:p w:rsidR="00845316" w:rsidRPr="00750575" w:rsidRDefault="00845316" w:rsidP="001A4B7A"/>
        </w:tc>
        <w:tc>
          <w:tcPr>
            <w:tcW w:w="822" w:type="dxa"/>
          </w:tcPr>
          <w:p w:rsidR="00845316" w:rsidRPr="00750575" w:rsidRDefault="00845316" w:rsidP="001A4B7A"/>
        </w:tc>
        <w:tc>
          <w:tcPr>
            <w:tcW w:w="737" w:type="dxa"/>
          </w:tcPr>
          <w:p w:rsidR="00845316" w:rsidRPr="00750575" w:rsidRDefault="00845316" w:rsidP="001A4B7A"/>
        </w:tc>
        <w:tc>
          <w:tcPr>
            <w:tcW w:w="964" w:type="dxa"/>
          </w:tcPr>
          <w:p w:rsidR="00845316" w:rsidRDefault="00845316" w:rsidP="001A4B7A"/>
          <w:p w:rsidR="0072211D" w:rsidRPr="00750575" w:rsidRDefault="0072211D" w:rsidP="001A4B7A">
            <w:r>
              <w:t xml:space="preserve">     X</w:t>
            </w:r>
          </w:p>
        </w:tc>
        <w:tc>
          <w:tcPr>
            <w:tcW w:w="1134" w:type="dxa"/>
          </w:tcPr>
          <w:p w:rsidR="00845316" w:rsidRPr="00750575" w:rsidRDefault="00845316" w:rsidP="001A4B7A"/>
        </w:tc>
        <w:tc>
          <w:tcPr>
            <w:tcW w:w="879" w:type="dxa"/>
          </w:tcPr>
          <w:p w:rsidR="00845316" w:rsidRPr="00750575" w:rsidRDefault="00845316" w:rsidP="001A4B7A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instrucciones sencillas transmitidas mediante pictogramas</w:t>
            </w:r>
          </w:p>
        </w:tc>
        <w:tc>
          <w:tcPr>
            <w:tcW w:w="567" w:type="dxa"/>
          </w:tcPr>
          <w:p w:rsidR="00845316" w:rsidRPr="00750575" w:rsidRDefault="00845316" w:rsidP="00845316"/>
        </w:tc>
        <w:tc>
          <w:tcPr>
            <w:tcW w:w="850" w:type="dxa"/>
          </w:tcPr>
          <w:p w:rsidR="00845316" w:rsidRPr="00750575" w:rsidRDefault="00845316" w:rsidP="00845316"/>
        </w:tc>
        <w:tc>
          <w:tcPr>
            <w:tcW w:w="822" w:type="dxa"/>
          </w:tcPr>
          <w:p w:rsidR="00845316" w:rsidRPr="00750575" w:rsidRDefault="00845316" w:rsidP="00845316"/>
        </w:tc>
        <w:tc>
          <w:tcPr>
            <w:tcW w:w="737" w:type="dxa"/>
          </w:tcPr>
          <w:p w:rsidR="00845316" w:rsidRPr="00750575" w:rsidRDefault="00845316" w:rsidP="00845316"/>
        </w:tc>
        <w:tc>
          <w:tcPr>
            <w:tcW w:w="964" w:type="dxa"/>
          </w:tcPr>
          <w:p w:rsidR="00845316" w:rsidRPr="00750575" w:rsidRDefault="00845316" w:rsidP="00845316"/>
        </w:tc>
        <w:tc>
          <w:tcPr>
            <w:tcW w:w="1134" w:type="dxa"/>
          </w:tcPr>
          <w:p w:rsidR="00845316" w:rsidRDefault="00845316" w:rsidP="00845316"/>
          <w:p w:rsidR="0072211D" w:rsidRPr="00750575" w:rsidRDefault="0072211D" w:rsidP="00845316">
            <w:r>
              <w:t xml:space="preserve">      X</w:t>
            </w:r>
          </w:p>
        </w:tc>
        <w:tc>
          <w:tcPr>
            <w:tcW w:w="879" w:type="dxa"/>
          </w:tcPr>
          <w:p w:rsidR="00845316" w:rsidRPr="00750575" w:rsidRDefault="00845316" w:rsidP="00845316"/>
        </w:tc>
      </w:tr>
      <w:tr w:rsidR="00845316" w:rsidTr="00750575">
        <w:tc>
          <w:tcPr>
            <w:tcW w:w="2689" w:type="dxa"/>
          </w:tcPr>
          <w:p w:rsidR="00845316" w:rsidRPr="00750575" w:rsidRDefault="00845316" w:rsidP="00845316">
            <w:r w:rsidRPr="00750575">
              <w:t>Comprende instrucciones sencillas transmitidas mediante signos</w:t>
            </w:r>
          </w:p>
        </w:tc>
        <w:tc>
          <w:tcPr>
            <w:tcW w:w="567" w:type="dxa"/>
          </w:tcPr>
          <w:p w:rsidR="00845316" w:rsidRPr="00750575" w:rsidRDefault="00845316" w:rsidP="00845316"/>
        </w:tc>
        <w:tc>
          <w:tcPr>
            <w:tcW w:w="850" w:type="dxa"/>
          </w:tcPr>
          <w:p w:rsidR="00845316" w:rsidRPr="00750575" w:rsidRDefault="00845316" w:rsidP="00845316"/>
        </w:tc>
        <w:tc>
          <w:tcPr>
            <w:tcW w:w="822" w:type="dxa"/>
          </w:tcPr>
          <w:p w:rsidR="00845316" w:rsidRPr="00750575" w:rsidRDefault="00845316" w:rsidP="00845316"/>
        </w:tc>
        <w:tc>
          <w:tcPr>
            <w:tcW w:w="737" w:type="dxa"/>
          </w:tcPr>
          <w:p w:rsidR="00845316" w:rsidRPr="00750575" w:rsidRDefault="00845316" w:rsidP="00845316"/>
        </w:tc>
        <w:tc>
          <w:tcPr>
            <w:tcW w:w="964" w:type="dxa"/>
          </w:tcPr>
          <w:p w:rsidR="00845316" w:rsidRPr="00750575" w:rsidRDefault="00845316" w:rsidP="00845316"/>
        </w:tc>
        <w:tc>
          <w:tcPr>
            <w:tcW w:w="1134" w:type="dxa"/>
          </w:tcPr>
          <w:p w:rsidR="00845316" w:rsidRDefault="00845316" w:rsidP="00845316"/>
          <w:p w:rsidR="0072211D" w:rsidRPr="00750575" w:rsidRDefault="0072211D" w:rsidP="00845316">
            <w:r>
              <w:t xml:space="preserve">      X</w:t>
            </w:r>
          </w:p>
        </w:tc>
        <w:tc>
          <w:tcPr>
            <w:tcW w:w="879" w:type="dxa"/>
          </w:tcPr>
          <w:p w:rsidR="00845316" w:rsidRPr="00750575" w:rsidRDefault="00845316" w:rsidP="00845316"/>
        </w:tc>
      </w:tr>
      <w:tr w:rsidR="00F55877" w:rsidTr="00A11991">
        <w:tc>
          <w:tcPr>
            <w:tcW w:w="2689" w:type="dxa"/>
          </w:tcPr>
          <w:p w:rsidR="00F55877" w:rsidRDefault="00F55877" w:rsidP="00845316"/>
          <w:p w:rsidR="00F55877" w:rsidRDefault="00F55877" w:rsidP="00845316"/>
          <w:p w:rsidR="00F55877" w:rsidRDefault="00F55877" w:rsidP="00845316">
            <w:r>
              <w:t>Observaciones</w:t>
            </w:r>
          </w:p>
          <w:p w:rsidR="00F55877" w:rsidRDefault="00F55877" w:rsidP="00845316"/>
          <w:p w:rsidR="00F55877" w:rsidRPr="002F17FF" w:rsidRDefault="00F55877" w:rsidP="00845316"/>
        </w:tc>
        <w:tc>
          <w:tcPr>
            <w:tcW w:w="5953" w:type="dxa"/>
            <w:gridSpan w:val="7"/>
          </w:tcPr>
          <w:p w:rsidR="00F55877" w:rsidRPr="002F17FF" w:rsidRDefault="00F55877" w:rsidP="00845316"/>
        </w:tc>
      </w:tr>
    </w:tbl>
    <w:p w:rsidR="00845316" w:rsidRDefault="00845316" w:rsidP="00845316"/>
    <w:p w:rsidR="00B66685" w:rsidRDefault="00845316" w:rsidP="00750575">
      <w:pPr>
        <w:pStyle w:val="Ttulo1"/>
        <w:jc w:val="center"/>
      </w:pPr>
      <w:r w:rsidRPr="00750575">
        <w:rPr>
          <w:b/>
        </w:rPr>
        <w:t>Objetivo</w:t>
      </w:r>
      <w:r>
        <w:t>: mejorar habilidades de lectoescritura</w:t>
      </w:r>
    </w:p>
    <w:p w:rsidR="002F17FF" w:rsidRDefault="002F17FF" w:rsidP="00072CD0"/>
    <w:p w:rsidR="002F17FF" w:rsidRDefault="002F17FF" w:rsidP="00072CD0">
      <w:r>
        <w:rPr>
          <w:b/>
        </w:rPr>
        <w:t xml:space="preserve">Competencia: </w:t>
      </w:r>
      <w:r w:rsidRPr="00750575">
        <w:t>copia de palabras</w:t>
      </w:r>
    </w:p>
    <w:tbl>
      <w:tblPr>
        <w:tblStyle w:val="Tablaconcuadrcula"/>
        <w:tblW w:w="0" w:type="auto"/>
        <w:tblLook w:val="04A0"/>
      </w:tblPr>
      <w:tblGrid>
        <w:gridCol w:w="2730"/>
        <w:gridCol w:w="554"/>
        <w:gridCol w:w="788"/>
        <w:gridCol w:w="782"/>
        <w:gridCol w:w="739"/>
        <w:gridCol w:w="986"/>
        <w:gridCol w:w="1107"/>
        <w:gridCol w:w="788"/>
      </w:tblGrid>
      <w:tr w:rsidR="00F55877" w:rsidTr="00750575">
        <w:tc>
          <w:tcPr>
            <w:tcW w:w="2730" w:type="dxa"/>
            <w:vMerge w:val="restart"/>
          </w:tcPr>
          <w:p w:rsidR="00F55877" w:rsidRPr="0060149A" w:rsidRDefault="00F55877" w:rsidP="00802FA3"/>
        </w:tc>
        <w:tc>
          <w:tcPr>
            <w:tcW w:w="554" w:type="dxa"/>
            <w:vMerge w:val="restart"/>
            <w:vAlign w:val="center"/>
          </w:tcPr>
          <w:p w:rsidR="00F55877" w:rsidRPr="0060149A" w:rsidRDefault="00F55877">
            <w:pPr>
              <w:jc w:val="center"/>
            </w:pPr>
            <w:r w:rsidRPr="0060149A">
              <w:t>NC</w:t>
            </w:r>
          </w:p>
        </w:tc>
        <w:tc>
          <w:tcPr>
            <w:tcW w:w="5190" w:type="dxa"/>
            <w:gridSpan w:val="6"/>
          </w:tcPr>
          <w:p w:rsidR="00F55877" w:rsidRPr="0060149A" w:rsidRDefault="00F55877" w:rsidP="00802FA3">
            <w:pPr>
              <w:jc w:val="center"/>
            </w:pPr>
            <w:r w:rsidRPr="0060149A">
              <w:t>Conseguido</w:t>
            </w:r>
          </w:p>
        </w:tc>
      </w:tr>
      <w:tr w:rsidR="00F55877" w:rsidTr="00750575">
        <w:tc>
          <w:tcPr>
            <w:tcW w:w="2730" w:type="dxa"/>
            <w:vMerge/>
          </w:tcPr>
          <w:p w:rsidR="00F55877" w:rsidRPr="0060149A" w:rsidRDefault="00F55877" w:rsidP="00802FA3"/>
        </w:tc>
        <w:tc>
          <w:tcPr>
            <w:tcW w:w="554" w:type="dxa"/>
            <w:vMerge/>
          </w:tcPr>
          <w:p w:rsidR="00F55877" w:rsidRPr="0060149A" w:rsidRDefault="00F55877" w:rsidP="00802FA3"/>
        </w:tc>
        <w:tc>
          <w:tcPr>
            <w:tcW w:w="788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  <w:tc>
          <w:tcPr>
            <w:tcW w:w="782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nunca</w:t>
            </w:r>
          </w:p>
        </w:tc>
        <w:tc>
          <w:tcPr>
            <w:tcW w:w="739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A veces</w:t>
            </w:r>
          </w:p>
        </w:tc>
        <w:tc>
          <w:tcPr>
            <w:tcW w:w="986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Casi Siempre</w:t>
            </w:r>
          </w:p>
        </w:tc>
        <w:tc>
          <w:tcPr>
            <w:tcW w:w="1107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Siempre</w:t>
            </w:r>
          </w:p>
        </w:tc>
        <w:tc>
          <w:tcPr>
            <w:tcW w:w="788" w:type="dxa"/>
            <w:vAlign w:val="center"/>
          </w:tcPr>
          <w:p w:rsidR="00F55877" w:rsidRPr="0060149A" w:rsidRDefault="00F55877" w:rsidP="00750575">
            <w:pPr>
              <w:jc w:val="center"/>
              <w:rPr>
                <w:sz w:val="16"/>
                <w:szCs w:val="16"/>
              </w:rPr>
            </w:pPr>
            <w:r w:rsidRPr="00072CD0">
              <w:t>Nunca</w:t>
            </w:r>
          </w:p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Copia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2211D" w:rsidP="007756CD">
            <w:r>
              <w:t xml:space="preserve">  </w:t>
            </w:r>
          </w:p>
        </w:tc>
        <w:tc>
          <w:tcPr>
            <w:tcW w:w="986" w:type="dxa"/>
          </w:tcPr>
          <w:p w:rsidR="007756CD" w:rsidRPr="0060149A" w:rsidRDefault="0072211D" w:rsidP="007756CD">
            <w:r>
              <w:t xml:space="preserve">    X</w:t>
            </w:r>
          </w:p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sustitución de letras al copiar palabras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sustituciones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7756CD" w:rsidTr="00F55877">
        <w:tc>
          <w:tcPr>
            <w:tcW w:w="2730" w:type="dxa"/>
          </w:tcPr>
          <w:p w:rsidR="007756CD" w:rsidRPr="0060149A" w:rsidRDefault="007756CD" w:rsidP="007756CD">
            <w:r>
              <w:t>Comete errores de omisiones de palabras al copiar frases</w:t>
            </w:r>
          </w:p>
        </w:tc>
        <w:tc>
          <w:tcPr>
            <w:tcW w:w="554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  <w:tc>
          <w:tcPr>
            <w:tcW w:w="782" w:type="dxa"/>
          </w:tcPr>
          <w:p w:rsidR="007756CD" w:rsidRPr="0060149A" w:rsidRDefault="007756CD" w:rsidP="007756CD"/>
        </w:tc>
        <w:tc>
          <w:tcPr>
            <w:tcW w:w="739" w:type="dxa"/>
          </w:tcPr>
          <w:p w:rsidR="007756CD" w:rsidRPr="0060149A" w:rsidRDefault="007756CD" w:rsidP="007756CD"/>
        </w:tc>
        <w:tc>
          <w:tcPr>
            <w:tcW w:w="986" w:type="dxa"/>
          </w:tcPr>
          <w:p w:rsidR="007756CD" w:rsidRPr="0060149A" w:rsidRDefault="007756CD" w:rsidP="007756CD"/>
        </w:tc>
        <w:tc>
          <w:tcPr>
            <w:tcW w:w="1107" w:type="dxa"/>
          </w:tcPr>
          <w:p w:rsidR="007756CD" w:rsidRPr="0060149A" w:rsidRDefault="007756CD" w:rsidP="007756CD"/>
        </w:tc>
        <w:tc>
          <w:tcPr>
            <w:tcW w:w="788" w:type="dxa"/>
          </w:tcPr>
          <w:p w:rsidR="007756CD" w:rsidRPr="0060149A" w:rsidRDefault="007756CD" w:rsidP="007756CD"/>
        </w:tc>
      </w:tr>
      <w:tr w:rsidR="00F55877" w:rsidTr="00DD4EDC">
        <w:tc>
          <w:tcPr>
            <w:tcW w:w="2730" w:type="dxa"/>
          </w:tcPr>
          <w:p w:rsidR="00F55877" w:rsidRDefault="00F55877" w:rsidP="007756CD"/>
          <w:p w:rsidR="00F55877" w:rsidRDefault="00F55877" w:rsidP="007756CD"/>
          <w:p w:rsidR="00F55877" w:rsidRDefault="00F55877" w:rsidP="007756CD">
            <w:r>
              <w:t>Observaciones</w:t>
            </w:r>
          </w:p>
          <w:p w:rsidR="00F55877" w:rsidRDefault="00F55877" w:rsidP="007756CD"/>
          <w:p w:rsidR="00F55877" w:rsidRPr="0060149A" w:rsidRDefault="00F55877" w:rsidP="007756CD"/>
        </w:tc>
        <w:tc>
          <w:tcPr>
            <w:tcW w:w="5744" w:type="dxa"/>
            <w:gridSpan w:val="7"/>
          </w:tcPr>
          <w:p w:rsidR="00F55877" w:rsidRDefault="00F55877" w:rsidP="007756CD"/>
          <w:p w:rsidR="0072211D" w:rsidRPr="0060149A" w:rsidRDefault="0072211D" w:rsidP="007756CD">
            <w:r>
              <w:t>Ha aumentado la frecuencia de la copia, pero sigue necesitando mucho apoyo. Ha aumentado la copia de palabras utilizando teclado</w:t>
            </w:r>
          </w:p>
        </w:tc>
      </w:tr>
    </w:tbl>
    <w:p w:rsidR="007756CD" w:rsidRDefault="007756CD" w:rsidP="00845316"/>
    <w:p w:rsidR="00845316" w:rsidRDefault="00845316" w:rsidP="00845316">
      <w:r>
        <w:rPr>
          <w:b/>
        </w:rPr>
        <w:t xml:space="preserve">Competencia: </w:t>
      </w:r>
      <w:r>
        <w:t xml:space="preserve">Fluidez lectora </w:t>
      </w:r>
    </w:p>
    <w:p w:rsidR="006D6BFB" w:rsidRPr="00B66685" w:rsidRDefault="006D6BFB" w:rsidP="00845316"/>
    <w:tbl>
      <w:tblPr>
        <w:tblStyle w:val="Tablaconcuadrcula"/>
        <w:tblW w:w="8613" w:type="dxa"/>
        <w:tblLook w:val="04A0"/>
      </w:tblPr>
      <w:tblGrid>
        <w:gridCol w:w="2188"/>
        <w:gridCol w:w="1262"/>
        <w:gridCol w:w="788"/>
        <w:gridCol w:w="776"/>
        <w:gridCol w:w="731"/>
        <w:gridCol w:w="976"/>
        <w:gridCol w:w="1068"/>
        <w:gridCol w:w="824"/>
      </w:tblGrid>
      <w:tr w:rsidR="00F76F31" w:rsidRPr="007B6F15" w:rsidTr="00750575">
        <w:tc>
          <w:tcPr>
            <w:tcW w:w="2188" w:type="dxa"/>
            <w:vMerge w:val="restart"/>
          </w:tcPr>
          <w:p w:rsidR="00F76F31" w:rsidRPr="007B6F15" w:rsidRDefault="00F76F31" w:rsidP="00802FA3"/>
        </w:tc>
        <w:tc>
          <w:tcPr>
            <w:tcW w:w="1262" w:type="dxa"/>
            <w:vMerge w:val="restart"/>
            <w:vAlign w:val="center"/>
          </w:tcPr>
          <w:p w:rsidR="00F76F31" w:rsidRPr="007B6F15" w:rsidRDefault="00F76F31" w:rsidP="00802FA3">
            <w:pPr>
              <w:jc w:val="center"/>
            </w:pPr>
            <w:r>
              <w:t>No Conseguido</w:t>
            </w:r>
          </w:p>
        </w:tc>
        <w:tc>
          <w:tcPr>
            <w:tcW w:w="5163" w:type="dxa"/>
            <w:gridSpan w:val="6"/>
          </w:tcPr>
          <w:p w:rsidR="00F76F31" w:rsidRPr="007B6F15" w:rsidRDefault="00F76F31" w:rsidP="00802FA3">
            <w:pPr>
              <w:jc w:val="center"/>
            </w:pPr>
            <w:r w:rsidRPr="007B6F15">
              <w:t>Conseguido</w:t>
            </w:r>
          </w:p>
        </w:tc>
      </w:tr>
      <w:tr w:rsidR="00F76F31" w:rsidRPr="007B6F15" w:rsidTr="00750575">
        <w:tc>
          <w:tcPr>
            <w:tcW w:w="2188" w:type="dxa"/>
            <w:vMerge/>
          </w:tcPr>
          <w:p w:rsidR="00F76F31" w:rsidRPr="007B6F15" w:rsidRDefault="00F76F31" w:rsidP="00802FA3"/>
        </w:tc>
        <w:tc>
          <w:tcPr>
            <w:tcW w:w="1262" w:type="dxa"/>
            <w:vMerge/>
          </w:tcPr>
          <w:p w:rsidR="00F76F31" w:rsidRPr="007B6F15" w:rsidRDefault="00F76F31" w:rsidP="00802FA3"/>
        </w:tc>
        <w:tc>
          <w:tcPr>
            <w:tcW w:w="78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1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6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68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24" w:type="dxa"/>
          </w:tcPr>
          <w:p w:rsidR="00F76F31" w:rsidRPr="007B6F15" w:rsidRDefault="00F76F31" w:rsidP="00802FA3">
            <w:pPr>
              <w:rPr>
                <w:sz w:val="16"/>
                <w:szCs w:val="16"/>
              </w:rPr>
            </w:pPr>
            <w:r>
              <w:t>Nunca</w:t>
            </w:r>
          </w:p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F76F31">
            <w:r>
              <w:t xml:space="preserve">Es capaz de leer </w:t>
            </w:r>
            <w:r w:rsidR="00BE76F9">
              <w:t xml:space="preserve">en alto </w:t>
            </w:r>
            <w:r>
              <w:t>palabras aisladas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72211D" w:rsidP="00F76F31">
            <w:r>
              <w:t xml:space="preserve">    X</w:t>
            </w:r>
          </w:p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BE76F9">
            <w:r>
              <w:t>Realiza</w:t>
            </w:r>
            <w:r w:rsidR="00BE76F9">
              <w:t xml:space="preserve"> errores de</w:t>
            </w:r>
            <w:r>
              <w:t xml:space="preserve"> rectificac</w:t>
            </w:r>
            <w:r w:rsidR="00BE76F9">
              <w:t xml:space="preserve">iones y repeticiones de palabra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F76F31">
            <w:r>
              <w:t xml:space="preserve">Lee en alto, señalizando, con buena pronunciación, sin titubeos, saltos, </w:t>
            </w:r>
            <w:proofErr w:type="spellStart"/>
            <w:r>
              <w:t>etc</w:t>
            </w:r>
            <w:proofErr w:type="spellEnd"/>
            <w:r>
              <w:t xml:space="preserve">,…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F55877" w:rsidRPr="007B6F15" w:rsidTr="00750575">
        <w:tc>
          <w:tcPr>
            <w:tcW w:w="2188" w:type="dxa"/>
          </w:tcPr>
          <w:p w:rsidR="00F55877" w:rsidRDefault="00F55877">
            <w:r>
              <w:lastRenderedPageBreak/>
              <w:t>Al leer en alto cambia la entonación ante signos de interrogación y admiración</w:t>
            </w:r>
          </w:p>
        </w:tc>
        <w:tc>
          <w:tcPr>
            <w:tcW w:w="1262" w:type="dxa"/>
          </w:tcPr>
          <w:p w:rsidR="00F55877" w:rsidRPr="007B6F15" w:rsidRDefault="00F55877" w:rsidP="00F76F31"/>
        </w:tc>
        <w:tc>
          <w:tcPr>
            <w:tcW w:w="788" w:type="dxa"/>
          </w:tcPr>
          <w:p w:rsidR="00F55877" w:rsidRPr="007B6F15" w:rsidRDefault="00F55877" w:rsidP="00F76F31"/>
        </w:tc>
        <w:tc>
          <w:tcPr>
            <w:tcW w:w="776" w:type="dxa"/>
          </w:tcPr>
          <w:p w:rsidR="00F55877" w:rsidRPr="007B6F15" w:rsidRDefault="00F55877" w:rsidP="00F76F31"/>
        </w:tc>
        <w:tc>
          <w:tcPr>
            <w:tcW w:w="731" w:type="dxa"/>
          </w:tcPr>
          <w:p w:rsidR="00F55877" w:rsidRPr="007B6F15" w:rsidRDefault="00F55877" w:rsidP="00F76F31"/>
        </w:tc>
        <w:tc>
          <w:tcPr>
            <w:tcW w:w="976" w:type="dxa"/>
          </w:tcPr>
          <w:p w:rsidR="00F55877" w:rsidRPr="007B6F15" w:rsidRDefault="00F55877" w:rsidP="00F76F31"/>
        </w:tc>
        <w:tc>
          <w:tcPr>
            <w:tcW w:w="1068" w:type="dxa"/>
          </w:tcPr>
          <w:p w:rsidR="00F55877" w:rsidRPr="007B6F15" w:rsidRDefault="00F55877" w:rsidP="00F76F31"/>
        </w:tc>
        <w:tc>
          <w:tcPr>
            <w:tcW w:w="824" w:type="dxa"/>
          </w:tcPr>
          <w:p w:rsidR="00F55877" w:rsidRPr="007B6F15" w:rsidRDefault="00F55877" w:rsidP="00F76F31"/>
        </w:tc>
      </w:tr>
      <w:tr w:rsidR="00F76F31" w:rsidRPr="007B6F15" w:rsidTr="00750575">
        <w:tc>
          <w:tcPr>
            <w:tcW w:w="2188" w:type="dxa"/>
          </w:tcPr>
          <w:p w:rsidR="00F76F31" w:rsidRPr="007B6F15" w:rsidRDefault="00F76F31" w:rsidP="00F76F31">
            <w:r>
              <w:t xml:space="preserve">Lee en alto sin señalizar, respetando todos los signos del texto </w:t>
            </w:r>
          </w:p>
        </w:tc>
        <w:tc>
          <w:tcPr>
            <w:tcW w:w="1262" w:type="dxa"/>
          </w:tcPr>
          <w:p w:rsidR="00F76F31" w:rsidRPr="007B6F15" w:rsidRDefault="00F76F31" w:rsidP="00F76F31"/>
        </w:tc>
        <w:tc>
          <w:tcPr>
            <w:tcW w:w="788" w:type="dxa"/>
          </w:tcPr>
          <w:p w:rsidR="00F76F31" w:rsidRPr="007B6F15" w:rsidRDefault="00F76F31" w:rsidP="00F76F31"/>
        </w:tc>
        <w:tc>
          <w:tcPr>
            <w:tcW w:w="776" w:type="dxa"/>
          </w:tcPr>
          <w:p w:rsidR="00F76F31" w:rsidRPr="007B6F15" w:rsidRDefault="00F76F31" w:rsidP="00F76F31"/>
        </w:tc>
        <w:tc>
          <w:tcPr>
            <w:tcW w:w="731" w:type="dxa"/>
          </w:tcPr>
          <w:p w:rsidR="00F76F31" w:rsidRPr="007B6F15" w:rsidRDefault="00F76F31" w:rsidP="00F76F31"/>
        </w:tc>
        <w:tc>
          <w:tcPr>
            <w:tcW w:w="976" w:type="dxa"/>
          </w:tcPr>
          <w:p w:rsidR="00F76F31" w:rsidRPr="007B6F15" w:rsidRDefault="00F76F31" w:rsidP="00F76F31"/>
        </w:tc>
        <w:tc>
          <w:tcPr>
            <w:tcW w:w="1068" w:type="dxa"/>
          </w:tcPr>
          <w:p w:rsidR="00F76F31" w:rsidRPr="007B6F15" w:rsidRDefault="00F76F31" w:rsidP="00F76F31"/>
        </w:tc>
        <w:tc>
          <w:tcPr>
            <w:tcW w:w="824" w:type="dxa"/>
          </w:tcPr>
          <w:p w:rsidR="00F76F31" w:rsidRPr="007B6F15" w:rsidRDefault="00F76F31" w:rsidP="00F76F31"/>
        </w:tc>
      </w:tr>
      <w:tr w:rsidR="00E470C2" w:rsidRPr="007B6F15" w:rsidTr="00BF2EF0">
        <w:tc>
          <w:tcPr>
            <w:tcW w:w="2188" w:type="dxa"/>
          </w:tcPr>
          <w:p w:rsidR="00E470C2" w:rsidRDefault="00E470C2" w:rsidP="00F76F31"/>
          <w:p w:rsidR="00E470C2" w:rsidRDefault="00E470C2" w:rsidP="00F76F31"/>
          <w:p w:rsidR="00E470C2" w:rsidRDefault="00E470C2" w:rsidP="00F76F31">
            <w:r>
              <w:t>Observaciones</w:t>
            </w:r>
          </w:p>
          <w:p w:rsidR="00E470C2" w:rsidRDefault="00E470C2" w:rsidP="00F76F31"/>
          <w:p w:rsidR="00E470C2" w:rsidRPr="007B6F15" w:rsidRDefault="00E470C2" w:rsidP="00F76F31"/>
        </w:tc>
        <w:tc>
          <w:tcPr>
            <w:tcW w:w="6425" w:type="dxa"/>
            <w:gridSpan w:val="7"/>
          </w:tcPr>
          <w:p w:rsidR="00E470C2" w:rsidRDefault="00E470C2" w:rsidP="00F76F31"/>
          <w:p w:rsidR="0072211D" w:rsidRPr="007B6F15" w:rsidRDefault="0072211D" w:rsidP="00F76F31">
            <w:r>
              <w:t>Relacionadas con lo que conoce</w:t>
            </w:r>
          </w:p>
        </w:tc>
      </w:tr>
    </w:tbl>
    <w:p w:rsidR="00F76F31" w:rsidRDefault="00F76F31" w:rsidP="00845316"/>
    <w:p w:rsidR="00845316" w:rsidRPr="00B66685" w:rsidRDefault="00845316" w:rsidP="00845316">
      <w:pPr>
        <w:rPr>
          <w:b/>
        </w:rPr>
      </w:pPr>
      <w:r>
        <w:rPr>
          <w:b/>
        </w:rPr>
        <w:t xml:space="preserve">Competencia: Expresión escrita </w:t>
      </w:r>
    </w:p>
    <w:tbl>
      <w:tblPr>
        <w:tblStyle w:val="Tablaconcuadrcula"/>
        <w:tblW w:w="0" w:type="auto"/>
        <w:tblLook w:val="04A0"/>
      </w:tblPr>
      <w:tblGrid>
        <w:gridCol w:w="2017"/>
        <w:gridCol w:w="1238"/>
        <w:gridCol w:w="837"/>
        <w:gridCol w:w="795"/>
        <w:gridCol w:w="786"/>
        <w:gridCol w:w="997"/>
        <w:gridCol w:w="1036"/>
        <w:gridCol w:w="788"/>
      </w:tblGrid>
      <w:tr w:rsidR="008604FE" w:rsidTr="008604FE">
        <w:tc>
          <w:tcPr>
            <w:tcW w:w="2017" w:type="dxa"/>
            <w:vMerge w:val="restart"/>
          </w:tcPr>
          <w:p w:rsidR="008604FE" w:rsidRDefault="008604FE" w:rsidP="001A4B7A"/>
        </w:tc>
        <w:tc>
          <w:tcPr>
            <w:tcW w:w="1238" w:type="dxa"/>
            <w:vMerge w:val="restart"/>
          </w:tcPr>
          <w:p w:rsidR="008604FE" w:rsidRDefault="008604FE" w:rsidP="001A4B7A">
            <w:pPr>
              <w:jc w:val="center"/>
            </w:pPr>
            <w:r>
              <w:t>No conseguido</w:t>
            </w:r>
          </w:p>
        </w:tc>
        <w:tc>
          <w:tcPr>
            <w:tcW w:w="5239" w:type="dxa"/>
            <w:gridSpan w:val="6"/>
          </w:tcPr>
          <w:p w:rsidR="008604FE" w:rsidDel="008604FE" w:rsidRDefault="008604FE" w:rsidP="008604FE">
            <w:pPr>
              <w:jc w:val="center"/>
            </w:pPr>
            <w:r>
              <w:t>Conseguido</w:t>
            </w:r>
          </w:p>
        </w:tc>
      </w:tr>
      <w:tr w:rsidR="008604FE" w:rsidTr="00750575">
        <w:tc>
          <w:tcPr>
            <w:tcW w:w="2017" w:type="dxa"/>
            <w:vMerge/>
          </w:tcPr>
          <w:p w:rsidR="008604FE" w:rsidRDefault="008604FE" w:rsidP="008604FE"/>
        </w:tc>
        <w:tc>
          <w:tcPr>
            <w:tcW w:w="1238" w:type="dxa"/>
            <w:vMerge/>
          </w:tcPr>
          <w:p w:rsidR="008604FE" w:rsidRDefault="008604FE" w:rsidP="008604FE">
            <w:pPr>
              <w:jc w:val="center"/>
            </w:pPr>
          </w:p>
        </w:tc>
        <w:tc>
          <w:tcPr>
            <w:tcW w:w="837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  <w:tc>
          <w:tcPr>
            <w:tcW w:w="795" w:type="dxa"/>
          </w:tcPr>
          <w:p w:rsidR="008604FE" w:rsidRDefault="008604FE" w:rsidP="008604FE">
            <w:pPr>
              <w:jc w:val="center"/>
            </w:pPr>
            <w:r>
              <w:t>Casi nunca</w:t>
            </w:r>
          </w:p>
        </w:tc>
        <w:tc>
          <w:tcPr>
            <w:tcW w:w="786" w:type="dxa"/>
          </w:tcPr>
          <w:p w:rsidR="008604FE" w:rsidRDefault="008604FE" w:rsidP="008604FE">
            <w:pPr>
              <w:jc w:val="center"/>
            </w:pPr>
            <w:r>
              <w:t>A veces</w:t>
            </w:r>
          </w:p>
        </w:tc>
        <w:tc>
          <w:tcPr>
            <w:tcW w:w="997" w:type="dxa"/>
          </w:tcPr>
          <w:p w:rsidR="008604FE" w:rsidRDefault="008604FE" w:rsidP="008604FE">
            <w:pPr>
              <w:jc w:val="center"/>
            </w:pPr>
            <w:r>
              <w:t>Casi Siempre</w:t>
            </w:r>
          </w:p>
        </w:tc>
        <w:tc>
          <w:tcPr>
            <w:tcW w:w="1036" w:type="dxa"/>
          </w:tcPr>
          <w:p w:rsidR="008604FE" w:rsidRDefault="008604FE" w:rsidP="008604FE">
            <w:pPr>
              <w:jc w:val="center"/>
            </w:pPr>
            <w:r>
              <w:t>Siempre</w:t>
            </w:r>
          </w:p>
        </w:tc>
        <w:tc>
          <w:tcPr>
            <w:tcW w:w="788" w:type="dxa"/>
          </w:tcPr>
          <w:p w:rsidR="008604FE" w:rsidRDefault="008604FE" w:rsidP="008604FE">
            <w:pPr>
              <w:jc w:val="center"/>
            </w:pPr>
            <w:r>
              <w:t>Nunca</w:t>
            </w:r>
          </w:p>
        </w:tc>
      </w:tr>
      <w:tr w:rsidR="006B126C" w:rsidTr="008604FE">
        <w:tc>
          <w:tcPr>
            <w:tcW w:w="2017" w:type="dxa"/>
          </w:tcPr>
          <w:p w:rsidR="006B126C" w:rsidRDefault="006B126C" w:rsidP="001A4B7A">
            <w:r>
              <w:t>Escribe palabras</w:t>
            </w:r>
          </w:p>
        </w:tc>
        <w:tc>
          <w:tcPr>
            <w:tcW w:w="1238" w:type="dxa"/>
          </w:tcPr>
          <w:p w:rsidR="006B126C" w:rsidRDefault="0072211D" w:rsidP="001A4B7A">
            <w:r>
              <w:t xml:space="preserve">        X</w:t>
            </w:r>
          </w:p>
        </w:tc>
        <w:tc>
          <w:tcPr>
            <w:tcW w:w="837" w:type="dxa"/>
          </w:tcPr>
          <w:p w:rsidR="006B126C" w:rsidRDefault="006B126C" w:rsidP="001A4B7A"/>
        </w:tc>
        <w:tc>
          <w:tcPr>
            <w:tcW w:w="795" w:type="dxa"/>
          </w:tcPr>
          <w:p w:rsidR="006B126C" w:rsidRDefault="0072211D" w:rsidP="001A4B7A">
            <w:r>
              <w:t xml:space="preserve">  </w:t>
            </w:r>
          </w:p>
        </w:tc>
        <w:tc>
          <w:tcPr>
            <w:tcW w:w="786" w:type="dxa"/>
          </w:tcPr>
          <w:p w:rsidR="006B126C" w:rsidRDefault="006B126C" w:rsidP="001A4B7A"/>
        </w:tc>
        <w:tc>
          <w:tcPr>
            <w:tcW w:w="997" w:type="dxa"/>
          </w:tcPr>
          <w:p w:rsidR="006B126C" w:rsidRDefault="006B126C" w:rsidP="001A4B7A"/>
        </w:tc>
        <w:tc>
          <w:tcPr>
            <w:tcW w:w="1036" w:type="dxa"/>
          </w:tcPr>
          <w:p w:rsidR="006B126C" w:rsidRDefault="006B126C" w:rsidP="001A4B7A"/>
        </w:tc>
        <w:tc>
          <w:tcPr>
            <w:tcW w:w="788" w:type="dxa"/>
          </w:tcPr>
          <w:p w:rsidR="006B126C" w:rsidRDefault="006B126C" w:rsidP="001A4B7A"/>
        </w:tc>
      </w:tr>
      <w:tr w:rsidR="008604FE" w:rsidTr="00750575">
        <w:tc>
          <w:tcPr>
            <w:tcW w:w="2017" w:type="dxa"/>
          </w:tcPr>
          <w:p w:rsidR="008604FE" w:rsidRDefault="006B126C" w:rsidP="00072CD0">
            <w:r>
              <w:t xml:space="preserve">Escribe </w:t>
            </w:r>
            <w:r w:rsidR="008604FE">
              <w:t xml:space="preserve">frases y oraciones sencillas con sentido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750575">
        <w:tc>
          <w:tcPr>
            <w:tcW w:w="2017" w:type="dxa"/>
          </w:tcPr>
          <w:p w:rsidR="008604FE" w:rsidRDefault="008604FE" w:rsidP="00072CD0">
            <w:r>
              <w:t xml:space="preserve">Elabora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sobre temas cotidianos con sentido y corrección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8604FE" w:rsidTr="00750575">
        <w:tc>
          <w:tcPr>
            <w:tcW w:w="2017" w:type="dxa"/>
          </w:tcPr>
          <w:p w:rsidR="008604FE" w:rsidRDefault="008604FE" w:rsidP="00072CD0">
            <w:r>
              <w:t xml:space="preserve">Compone textos sencillos </w:t>
            </w:r>
            <w:r w:rsidR="00C47FE2">
              <w:t>(</w:t>
            </w:r>
            <w:r>
              <w:t>10 – 15 líneas</w:t>
            </w:r>
            <w:r w:rsidR="00C47FE2">
              <w:t>)</w:t>
            </w:r>
            <w:r>
              <w:t xml:space="preserve"> de diferentes tipos</w:t>
            </w:r>
            <w:r w:rsidR="00C47FE2">
              <w:t xml:space="preserve">, </w:t>
            </w:r>
            <w:r>
              <w:t>a partir de textos modelo</w:t>
            </w:r>
            <w:r w:rsidR="00C47FE2">
              <w:t>,</w:t>
            </w:r>
            <w:r>
              <w:t xml:space="preserve"> con coherencia </w:t>
            </w:r>
          </w:p>
        </w:tc>
        <w:tc>
          <w:tcPr>
            <w:tcW w:w="1238" w:type="dxa"/>
          </w:tcPr>
          <w:p w:rsidR="008604FE" w:rsidRDefault="008604FE" w:rsidP="001A4B7A"/>
        </w:tc>
        <w:tc>
          <w:tcPr>
            <w:tcW w:w="837" w:type="dxa"/>
          </w:tcPr>
          <w:p w:rsidR="008604FE" w:rsidRDefault="008604FE" w:rsidP="001A4B7A"/>
        </w:tc>
        <w:tc>
          <w:tcPr>
            <w:tcW w:w="795" w:type="dxa"/>
          </w:tcPr>
          <w:p w:rsidR="008604FE" w:rsidRDefault="008604FE" w:rsidP="001A4B7A"/>
        </w:tc>
        <w:tc>
          <w:tcPr>
            <w:tcW w:w="786" w:type="dxa"/>
          </w:tcPr>
          <w:p w:rsidR="008604FE" w:rsidRDefault="008604FE" w:rsidP="001A4B7A"/>
        </w:tc>
        <w:tc>
          <w:tcPr>
            <w:tcW w:w="997" w:type="dxa"/>
          </w:tcPr>
          <w:p w:rsidR="008604FE" w:rsidRDefault="008604FE" w:rsidP="001A4B7A"/>
        </w:tc>
        <w:tc>
          <w:tcPr>
            <w:tcW w:w="1036" w:type="dxa"/>
          </w:tcPr>
          <w:p w:rsidR="008604FE" w:rsidRDefault="008604FE" w:rsidP="001A4B7A"/>
        </w:tc>
        <w:tc>
          <w:tcPr>
            <w:tcW w:w="788" w:type="dxa"/>
          </w:tcPr>
          <w:p w:rsidR="008604FE" w:rsidRDefault="008604FE" w:rsidP="001A4B7A"/>
        </w:tc>
      </w:tr>
      <w:tr w:rsidR="00C47FE2" w:rsidTr="000A1977">
        <w:tc>
          <w:tcPr>
            <w:tcW w:w="2017" w:type="dxa"/>
          </w:tcPr>
          <w:p w:rsidR="00D05E53" w:rsidRDefault="00D05E53" w:rsidP="001A4B7A"/>
          <w:p w:rsidR="00D05E53" w:rsidRDefault="00D05E53" w:rsidP="001A4B7A"/>
          <w:p w:rsidR="00C47FE2" w:rsidRDefault="00C47FE2" w:rsidP="001A4B7A">
            <w:r>
              <w:t>Observaciones</w:t>
            </w:r>
          </w:p>
          <w:p w:rsidR="00C47FE2" w:rsidRDefault="00C47FE2" w:rsidP="001A4B7A"/>
          <w:p w:rsidR="00C47FE2" w:rsidRDefault="00C47FE2" w:rsidP="001A4B7A"/>
        </w:tc>
        <w:tc>
          <w:tcPr>
            <w:tcW w:w="6477" w:type="dxa"/>
            <w:gridSpan w:val="7"/>
          </w:tcPr>
          <w:p w:rsidR="00C47FE2" w:rsidRDefault="00C47FE2" w:rsidP="001A4B7A"/>
          <w:p w:rsidR="0072211D" w:rsidRDefault="0072211D" w:rsidP="001A4B7A">
            <w:r>
              <w:t>No de forma autónoma</w:t>
            </w:r>
          </w:p>
        </w:tc>
      </w:tr>
    </w:tbl>
    <w:p w:rsidR="00845316" w:rsidRDefault="00845316" w:rsidP="00845316"/>
    <w:p w:rsidR="006D6BFB" w:rsidRDefault="006D6BFB" w:rsidP="00845316"/>
    <w:p w:rsidR="006D6BFB" w:rsidRDefault="006D6BFB" w:rsidP="00845316"/>
    <w:p w:rsidR="006D6BFB" w:rsidRDefault="006D6BFB" w:rsidP="00845316"/>
    <w:p w:rsidR="006D6BFB" w:rsidRDefault="006D6BFB" w:rsidP="00845316"/>
    <w:p w:rsidR="008604FE" w:rsidRPr="000D51A0" w:rsidRDefault="008604FE" w:rsidP="008604FE">
      <w:r>
        <w:rPr>
          <w:b/>
        </w:rPr>
        <w:lastRenderedPageBreak/>
        <w:t>Competencia</w:t>
      </w:r>
      <w:r>
        <w:t xml:space="preserve">: </w:t>
      </w:r>
      <w:r w:rsidR="006B126C">
        <w:t>E</w:t>
      </w:r>
      <w:r w:rsidRPr="000D51A0">
        <w:t>scritura de frases</w:t>
      </w:r>
      <w:r>
        <w:t xml:space="preserve"> utilizando </w:t>
      </w:r>
      <w:proofErr w:type="spellStart"/>
      <w:r>
        <w:t>pictos</w:t>
      </w:r>
      <w:proofErr w:type="spellEnd"/>
    </w:p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8604FE" w:rsidRPr="007B6F15" w:rsidTr="00750575">
        <w:tc>
          <w:tcPr>
            <w:tcW w:w="2660" w:type="dxa"/>
            <w:vMerge w:val="restart"/>
          </w:tcPr>
          <w:p w:rsidR="008604FE" w:rsidRPr="007B6F15" w:rsidRDefault="008604FE" w:rsidP="001A4B7A"/>
        </w:tc>
        <w:tc>
          <w:tcPr>
            <w:tcW w:w="596" w:type="dxa"/>
            <w:vMerge w:val="restart"/>
            <w:vAlign w:val="center"/>
          </w:tcPr>
          <w:p w:rsidR="008604FE" w:rsidRPr="007B6F15" w:rsidRDefault="00D05E53" w:rsidP="001A4B7A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8604FE" w:rsidRPr="007B6F15" w:rsidRDefault="008604FE" w:rsidP="001A4B7A">
            <w:pPr>
              <w:jc w:val="center"/>
            </w:pPr>
            <w:r w:rsidRPr="007B6F15">
              <w:t>Conseguido</w:t>
            </w:r>
          </w:p>
        </w:tc>
      </w:tr>
      <w:tr w:rsidR="00072CD0" w:rsidRPr="007B6F15" w:rsidTr="00750575">
        <w:tc>
          <w:tcPr>
            <w:tcW w:w="2660" w:type="dxa"/>
            <w:vMerge/>
          </w:tcPr>
          <w:p w:rsidR="00072CD0" w:rsidRPr="007B6F15" w:rsidRDefault="00072CD0" w:rsidP="00072CD0"/>
        </w:tc>
        <w:tc>
          <w:tcPr>
            <w:tcW w:w="596" w:type="dxa"/>
            <w:vMerge/>
          </w:tcPr>
          <w:p w:rsidR="00072CD0" w:rsidRPr="007B6F15" w:rsidRDefault="00072CD0" w:rsidP="00072CD0"/>
        </w:tc>
        <w:tc>
          <w:tcPr>
            <w:tcW w:w="850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072CD0" w:rsidRPr="007B6F15" w:rsidRDefault="00072CD0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8604FE" w:rsidRPr="007B6F15" w:rsidTr="00750575">
        <w:trPr>
          <w:trHeight w:val="58"/>
        </w:trPr>
        <w:tc>
          <w:tcPr>
            <w:tcW w:w="2660" w:type="dxa"/>
          </w:tcPr>
          <w:p w:rsidR="008604FE" w:rsidRPr="007B6F15" w:rsidRDefault="008604FE" w:rsidP="001A4B7A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72211D" w:rsidP="001A4B7A">
            <w:r>
              <w:t xml:space="preserve">  X</w:t>
            </w:r>
          </w:p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1A4B7A">
            <w:r w:rsidRPr="007B6F15">
              <w:t>Es capaz de escribir una frase sencilla</w:t>
            </w:r>
            <w:r>
              <w:t xml:space="preserve"> de dos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72211D" w:rsidRPr="007B6F15" w:rsidRDefault="0072211D" w:rsidP="001A4B7A">
            <w:r>
              <w:t xml:space="preserve">    X</w:t>
            </w:r>
          </w:p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072CD0">
            <w:r w:rsidRPr="007B6F15">
              <w:t>Es capaz de escribir una frase sencilla</w:t>
            </w:r>
            <w:r>
              <w:t xml:space="preserve"> de tres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Default="008604FE" w:rsidP="001A4B7A"/>
          <w:p w:rsidR="0072211D" w:rsidRPr="007B6F15" w:rsidRDefault="0072211D" w:rsidP="001A4B7A">
            <w:r>
              <w:t xml:space="preserve">     X</w:t>
            </w:r>
          </w:p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>
            <w:r w:rsidRPr="007B6F15">
              <w:t xml:space="preserve">Es capaz de escribir una frase </w:t>
            </w:r>
            <w:r>
              <w:t xml:space="preserve">de más de </w:t>
            </w:r>
            <w:r w:rsidR="003738E6">
              <w:t>tres</w:t>
            </w:r>
            <w:r>
              <w:t xml:space="preserve"> elementos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8604FE" w:rsidP="001A4B7A"/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Default="008604FE" w:rsidP="001A4B7A"/>
          <w:p w:rsidR="0072211D" w:rsidRPr="007B6F15" w:rsidRDefault="0072211D" w:rsidP="001A4B7A">
            <w:r>
              <w:t xml:space="preserve">   X</w:t>
            </w:r>
          </w:p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1A4B7A">
            <w:r w:rsidRPr="007B6F15">
              <w:t>Incluye artículos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72211D" w:rsidP="001A4B7A">
            <w:r>
              <w:t xml:space="preserve"> 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8604FE" w:rsidRPr="007B6F15" w:rsidTr="00750575">
        <w:tc>
          <w:tcPr>
            <w:tcW w:w="2660" w:type="dxa"/>
          </w:tcPr>
          <w:p w:rsidR="008604FE" w:rsidRPr="007B6F15" w:rsidRDefault="008604FE" w:rsidP="001A4B7A">
            <w:r w:rsidRPr="007B6F15">
              <w:t xml:space="preserve">Incluye nexos sencillos (y, </w:t>
            </w:r>
            <w:proofErr w:type="spellStart"/>
            <w:r w:rsidRPr="007B6F15">
              <w:t>con,en</w:t>
            </w:r>
            <w:proofErr w:type="spellEnd"/>
            <w:r w:rsidRPr="007B6F15">
              <w:t>…)</w:t>
            </w:r>
            <w:r>
              <w:t xml:space="preserve"> en sus frases</w:t>
            </w:r>
          </w:p>
        </w:tc>
        <w:tc>
          <w:tcPr>
            <w:tcW w:w="596" w:type="dxa"/>
          </w:tcPr>
          <w:p w:rsidR="008604FE" w:rsidRPr="007B6F15" w:rsidRDefault="008604FE" w:rsidP="001A4B7A"/>
        </w:tc>
        <w:tc>
          <w:tcPr>
            <w:tcW w:w="850" w:type="dxa"/>
          </w:tcPr>
          <w:p w:rsidR="008604FE" w:rsidRPr="007B6F15" w:rsidRDefault="0072211D" w:rsidP="001A4B7A">
            <w:r>
              <w:t xml:space="preserve">   X</w:t>
            </w:r>
          </w:p>
        </w:tc>
        <w:tc>
          <w:tcPr>
            <w:tcW w:w="822" w:type="dxa"/>
          </w:tcPr>
          <w:p w:rsidR="008604FE" w:rsidRPr="007B6F15" w:rsidRDefault="008604FE" w:rsidP="001A4B7A"/>
        </w:tc>
        <w:tc>
          <w:tcPr>
            <w:tcW w:w="737" w:type="dxa"/>
          </w:tcPr>
          <w:p w:rsidR="008604FE" w:rsidRPr="007B6F15" w:rsidRDefault="008604FE" w:rsidP="001A4B7A"/>
        </w:tc>
        <w:tc>
          <w:tcPr>
            <w:tcW w:w="964" w:type="dxa"/>
          </w:tcPr>
          <w:p w:rsidR="008604FE" w:rsidRPr="007B6F15" w:rsidRDefault="008604FE" w:rsidP="001A4B7A"/>
        </w:tc>
        <w:tc>
          <w:tcPr>
            <w:tcW w:w="1134" w:type="dxa"/>
          </w:tcPr>
          <w:p w:rsidR="008604FE" w:rsidRPr="007B6F15" w:rsidRDefault="008604FE" w:rsidP="001A4B7A"/>
        </w:tc>
        <w:tc>
          <w:tcPr>
            <w:tcW w:w="879" w:type="dxa"/>
          </w:tcPr>
          <w:p w:rsidR="008604FE" w:rsidRPr="007B6F15" w:rsidRDefault="008604FE" w:rsidP="001A4B7A"/>
        </w:tc>
      </w:tr>
      <w:tr w:rsidR="003738E6" w:rsidRPr="007B6F15" w:rsidTr="001861E2">
        <w:tc>
          <w:tcPr>
            <w:tcW w:w="2660" w:type="dxa"/>
          </w:tcPr>
          <w:p w:rsidR="003738E6" w:rsidRDefault="003738E6" w:rsidP="001A4B7A"/>
          <w:p w:rsidR="003738E6" w:rsidRDefault="003738E6" w:rsidP="001A4B7A"/>
          <w:p w:rsidR="003738E6" w:rsidRDefault="003738E6" w:rsidP="001A4B7A">
            <w:r>
              <w:t>Observaciones</w:t>
            </w:r>
          </w:p>
          <w:p w:rsidR="003738E6" w:rsidRDefault="003738E6" w:rsidP="001A4B7A"/>
          <w:p w:rsidR="003738E6" w:rsidRPr="007B6F15" w:rsidRDefault="003738E6" w:rsidP="001A4B7A"/>
        </w:tc>
        <w:tc>
          <w:tcPr>
            <w:tcW w:w="5982" w:type="dxa"/>
            <w:gridSpan w:val="7"/>
          </w:tcPr>
          <w:p w:rsidR="003738E6" w:rsidRDefault="003738E6" w:rsidP="001A4B7A"/>
          <w:p w:rsidR="0072211D" w:rsidRPr="007B6F15" w:rsidRDefault="0072211D" w:rsidP="001A4B7A">
            <w:r>
              <w:t>Para petición lo hace sólo. Sigue necesitando apoyo para otro tipo de tareas</w:t>
            </w:r>
          </w:p>
        </w:tc>
      </w:tr>
    </w:tbl>
    <w:p w:rsidR="008604FE" w:rsidRDefault="008604FE" w:rsidP="00845316"/>
    <w:p w:rsidR="00845316" w:rsidRPr="00750575" w:rsidRDefault="00845316" w:rsidP="00845316">
      <w:r>
        <w:rPr>
          <w:b/>
        </w:rPr>
        <w:t xml:space="preserve">Competencia: </w:t>
      </w:r>
      <w:r w:rsidRPr="00750575">
        <w:t xml:space="preserve">Ortografía  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BE76F9" w:rsidRPr="007B6F15" w:rsidTr="00750575">
        <w:tc>
          <w:tcPr>
            <w:tcW w:w="2115" w:type="dxa"/>
            <w:vMerge w:val="restart"/>
          </w:tcPr>
          <w:p w:rsidR="00BE76F9" w:rsidRPr="007B6F15" w:rsidRDefault="00BE76F9" w:rsidP="00802FA3"/>
        </w:tc>
        <w:tc>
          <w:tcPr>
            <w:tcW w:w="1262" w:type="dxa"/>
            <w:vMerge w:val="restart"/>
            <w:vAlign w:val="center"/>
          </w:tcPr>
          <w:p w:rsidR="00BE76F9" w:rsidRPr="007B6F15" w:rsidRDefault="00BE76F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BE76F9" w:rsidRPr="007B6F15" w:rsidRDefault="00BE76F9" w:rsidP="00802FA3">
            <w:pPr>
              <w:jc w:val="center"/>
            </w:pPr>
            <w:r w:rsidRPr="007B6F15">
              <w:t>Conseguido</w:t>
            </w:r>
          </w:p>
        </w:tc>
      </w:tr>
      <w:tr w:rsidR="00BE76F9" w:rsidRPr="007B6F15" w:rsidTr="00750575">
        <w:tc>
          <w:tcPr>
            <w:tcW w:w="2115" w:type="dxa"/>
            <w:vMerge/>
          </w:tcPr>
          <w:p w:rsidR="00BE76F9" w:rsidRPr="007B6F15" w:rsidRDefault="00BE76F9" w:rsidP="00802FA3"/>
        </w:tc>
        <w:tc>
          <w:tcPr>
            <w:tcW w:w="1262" w:type="dxa"/>
            <w:vMerge/>
          </w:tcPr>
          <w:p w:rsidR="00BE76F9" w:rsidRPr="007B6F15" w:rsidRDefault="00BE76F9" w:rsidP="00802FA3"/>
        </w:tc>
        <w:tc>
          <w:tcPr>
            <w:tcW w:w="788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BE76F9" w:rsidRPr="007B6F15" w:rsidRDefault="00BE76F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E76F9" w:rsidRPr="007B6F15" w:rsidTr="00750575">
        <w:trPr>
          <w:trHeight w:val="58"/>
        </w:trPr>
        <w:tc>
          <w:tcPr>
            <w:tcW w:w="2115" w:type="dxa"/>
          </w:tcPr>
          <w:p w:rsidR="00BE76F9" w:rsidRPr="007B6F15" w:rsidRDefault="00BE76F9" w:rsidP="00BE76F9">
            <w:r>
              <w:t>Comete errores de ortografía natural (omisiones de letras, sustituciones, inversiones…)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Default="00BE76F9" w:rsidP="00BE76F9"/>
          <w:p w:rsidR="0072211D" w:rsidRDefault="0072211D" w:rsidP="00BE76F9"/>
          <w:p w:rsidR="0072211D" w:rsidRPr="007B6F15" w:rsidRDefault="0072211D" w:rsidP="00BE76F9">
            <w:r>
              <w:t xml:space="preserve">    X</w:t>
            </w:r>
          </w:p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t>Comete errores de ortografía arbitraria (b-V, ll-y, mayúsculas…).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letra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t xml:space="preserve">Identifica errores ortográficos al señalar la palabra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BE76F9" w:rsidRPr="007B6F15" w:rsidTr="00750575">
        <w:tc>
          <w:tcPr>
            <w:tcW w:w="2115" w:type="dxa"/>
          </w:tcPr>
          <w:p w:rsidR="00BE76F9" w:rsidRPr="007B6F15" w:rsidRDefault="00BE76F9" w:rsidP="00BE76F9">
            <w:r>
              <w:lastRenderedPageBreak/>
              <w:t xml:space="preserve">Identifica errores ortográficos al señalar la línea en la que se encuentra el problema </w:t>
            </w:r>
          </w:p>
        </w:tc>
        <w:tc>
          <w:tcPr>
            <w:tcW w:w="1262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  <w:tc>
          <w:tcPr>
            <w:tcW w:w="774" w:type="dxa"/>
          </w:tcPr>
          <w:p w:rsidR="00BE76F9" w:rsidRPr="007B6F15" w:rsidRDefault="00BE76F9" w:rsidP="00BE76F9"/>
        </w:tc>
        <w:tc>
          <w:tcPr>
            <w:tcW w:w="729" w:type="dxa"/>
          </w:tcPr>
          <w:p w:rsidR="00BE76F9" w:rsidRPr="007B6F15" w:rsidRDefault="00BE76F9" w:rsidP="00BE76F9"/>
        </w:tc>
        <w:tc>
          <w:tcPr>
            <w:tcW w:w="974" w:type="dxa"/>
          </w:tcPr>
          <w:p w:rsidR="00BE76F9" w:rsidRPr="007B6F15" w:rsidRDefault="00BE76F9" w:rsidP="00BE76F9"/>
        </w:tc>
        <w:tc>
          <w:tcPr>
            <w:tcW w:w="1048" w:type="dxa"/>
          </w:tcPr>
          <w:p w:rsidR="00BE76F9" w:rsidRPr="007B6F15" w:rsidRDefault="00BE76F9" w:rsidP="00BE76F9"/>
        </w:tc>
        <w:tc>
          <w:tcPr>
            <w:tcW w:w="788" w:type="dxa"/>
          </w:tcPr>
          <w:p w:rsidR="00BE76F9" w:rsidRPr="007B6F15" w:rsidRDefault="00BE76F9" w:rsidP="00BE76F9"/>
        </w:tc>
      </w:tr>
      <w:tr w:rsidR="00EF7D6B" w:rsidRPr="007B6F15" w:rsidTr="006E2B15">
        <w:tc>
          <w:tcPr>
            <w:tcW w:w="2115" w:type="dxa"/>
          </w:tcPr>
          <w:p w:rsidR="00EF7D6B" w:rsidRDefault="00EF7D6B" w:rsidP="00BE76F9"/>
          <w:p w:rsidR="00EF7D6B" w:rsidRDefault="00EF7D6B" w:rsidP="00BE76F9"/>
          <w:p w:rsidR="00EF7D6B" w:rsidRDefault="00EF7D6B" w:rsidP="00BE76F9">
            <w:r>
              <w:t>Observaciones</w:t>
            </w:r>
          </w:p>
          <w:p w:rsidR="00EF7D6B" w:rsidRDefault="00EF7D6B" w:rsidP="00BE76F9"/>
          <w:p w:rsidR="00EF7D6B" w:rsidRPr="007B6F15" w:rsidRDefault="00EF7D6B" w:rsidP="00BE76F9"/>
        </w:tc>
        <w:tc>
          <w:tcPr>
            <w:tcW w:w="6363" w:type="dxa"/>
            <w:gridSpan w:val="7"/>
          </w:tcPr>
          <w:p w:rsidR="00EF7D6B" w:rsidRPr="007B6F15" w:rsidRDefault="00EF7D6B" w:rsidP="00BE76F9"/>
        </w:tc>
      </w:tr>
    </w:tbl>
    <w:p w:rsidR="00072CD0" w:rsidRDefault="00072CD0" w:rsidP="00845316"/>
    <w:p w:rsidR="00B5209A" w:rsidRPr="000D51A0" w:rsidRDefault="00B5209A" w:rsidP="00B5209A">
      <w:r>
        <w:rPr>
          <w:b/>
        </w:rPr>
        <w:t>Competencia:</w:t>
      </w:r>
      <w:r>
        <w:t xml:space="preserve"> </w:t>
      </w:r>
      <w:r w:rsidRPr="000D51A0">
        <w:t>comprensión lectora de textos sencillos</w:t>
      </w:r>
    </w:p>
    <w:tbl>
      <w:tblPr>
        <w:tblStyle w:val="Tablaconcuadrcula"/>
        <w:tblW w:w="8613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50"/>
      </w:tblGrid>
      <w:tr w:rsidR="00B5209A" w:rsidRPr="007B6F15" w:rsidTr="00750575">
        <w:tc>
          <w:tcPr>
            <w:tcW w:w="2660" w:type="dxa"/>
            <w:vMerge w:val="restart"/>
          </w:tcPr>
          <w:p w:rsidR="00B5209A" w:rsidRPr="007B6F15" w:rsidRDefault="00B5209A" w:rsidP="00802FA3"/>
        </w:tc>
        <w:tc>
          <w:tcPr>
            <w:tcW w:w="596" w:type="dxa"/>
            <w:vMerge w:val="restart"/>
            <w:vAlign w:val="center"/>
          </w:tcPr>
          <w:p w:rsidR="00B5209A" w:rsidRPr="007B6F15" w:rsidRDefault="00F0366C" w:rsidP="00802FA3">
            <w:pPr>
              <w:jc w:val="center"/>
            </w:pPr>
            <w:r>
              <w:t>NC</w:t>
            </w:r>
          </w:p>
        </w:tc>
        <w:tc>
          <w:tcPr>
            <w:tcW w:w="5357" w:type="dxa"/>
            <w:gridSpan w:val="6"/>
          </w:tcPr>
          <w:p w:rsidR="00B5209A" w:rsidRPr="007B6F15" w:rsidRDefault="00B5209A" w:rsidP="00802FA3">
            <w:pPr>
              <w:jc w:val="center"/>
            </w:pPr>
            <w:r w:rsidRPr="007B6F15">
              <w:t>Conseguido</w:t>
            </w:r>
          </w:p>
        </w:tc>
      </w:tr>
      <w:tr w:rsidR="00B5209A" w:rsidRPr="007B6F15" w:rsidTr="00750575">
        <w:tc>
          <w:tcPr>
            <w:tcW w:w="2660" w:type="dxa"/>
            <w:vMerge/>
          </w:tcPr>
          <w:p w:rsidR="00B5209A" w:rsidRPr="007B6F15" w:rsidRDefault="00B5209A" w:rsidP="00802FA3"/>
        </w:tc>
        <w:tc>
          <w:tcPr>
            <w:tcW w:w="596" w:type="dxa"/>
            <w:vMerge/>
          </w:tcPr>
          <w:p w:rsidR="00B5209A" w:rsidRPr="007B6F15" w:rsidRDefault="00B5209A" w:rsidP="00802FA3"/>
        </w:tc>
        <w:tc>
          <w:tcPr>
            <w:tcW w:w="850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50" w:type="dxa"/>
            <w:vAlign w:val="center"/>
          </w:tcPr>
          <w:p w:rsidR="00B5209A" w:rsidRPr="007B6F15" w:rsidRDefault="00B5209A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>
              <w:t xml:space="preserve">Entiende el mensaje global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>
            <w:r>
              <w:t xml:space="preserve">Entiende la idea principal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>
            <w:r>
              <w:t>Entiende la</w:t>
            </w:r>
            <w:r w:rsidR="00560E8B">
              <w:t>s</w:t>
            </w:r>
            <w:r>
              <w:t xml:space="preserve"> idea</w:t>
            </w:r>
            <w:r w:rsidR="00560E8B">
              <w:t xml:space="preserve">s </w:t>
            </w:r>
            <w:r>
              <w:t xml:space="preserve">secundarias de textos leídos 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¿quién?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¿qué?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¿cómo?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B5209A" w:rsidRPr="007B6F15" w:rsidTr="00750575">
        <w:tc>
          <w:tcPr>
            <w:tcW w:w="2660" w:type="dxa"/>
          </w:tcPr>
          <w:p w:rsidR="00B5209A" w:rsidRPr="007B6F15" w:rsidRDefault="00B5209A" w:rsidP="00802FA3">
            <w:r w:rsidRPr="007B6F15">
              <w:t>Responde correctamente a ¿dónde?</w:t>
            </w:r>
          </w:p>
        </w:tc>
        <w:tc>
          <w:tcPr>
            <w:tcW w:w="596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  <w:tc>
          <w:tcPr>
            <w:tcW w:w="822" w:type="dxa"/>
          </w:tcPr>
          <w:p w:rsidR="00B5209A" w:rsidRPr="007B6F15" w:rsidRDefault="00B5209A" w:rsidP="00802FA3"/>
        </w:tc>
        <w:tc>
          <w:tcPr>
            <w:tcW w:w="737" w:type="dxa"/>
          </w:tcPr>
          <w:p w:rsidR="00B5209A" w:rsidRPr="007B6F15" w:rsidRDefault="00B5209A" w:rsidP="00802FA3"/>
        </w:tc>
        <w:tc>
          <w:tcPr>
            <w:tcW w:w="964" w:type="dxa"/>
          </w:tcPr>
          <w:p w:rsidR="00B5209A" w:rsidRPr="007B6F15" w:rsidRDefault="00B5209A" w:rsidP="00802FA3"/>
        </w:tc>
        <w:tc>
          <w:tcPr>
            <w:tcW w:w="1134" w:type="dxa"/>
          </w:tcPr>
          <w:p w:rsidR="00B5209A" w:rsidRPr="007B6F15" w:rsidRDefault="00B5209A" w:rsidP="00802FA3"/>
        </w:tc>
        <w:tc>
          <w:tcPr>
            <w:tcW w:w="850" w:type="dxa"/>
          </w:tcPr>
          <w:p w:rsidR="00B5209A" w:rsidRPr="007B6F15" w:rsidRDefault="00B5209A" w:rsidP="00802FA3"/>
        </w:tc>
      </w:tr>
      <w:tr w:rsidR="00560E8B" w:rsidRPr="007B6F15" w:rsidTr="00A93076">
        <w:tc>
          <w:tcPr>
            <w:tcW w:w="2660" w:type="dxa"/>
          </w:tcPr>
          <w:p w:rsidR="00560E8B" w:rsidRDefault="00560E8B" w:rsidP="00802FA3"/>
          <w:p w:rsidR="00560E8B" w:rsidRDefault="00560E8B" w:rsidP="00802FA3"/>
          <w:p w:rsidR="00560E8B" w:rsidRDefault="00560E8B" w:rsidP="00802FA3">
            <w:r>
              <w:t>Observaciones</w:t>
            </w:r>
          </w:p>
          <w:p w:rsidR="00560E8B" w:rsidRDefault="00560E8B" w:rsidP="00802FA3"/>
          <w:p w:rsidR="00560E8B" w:rsidRPr="007B6F15" w:rsidRDefault="00560E8B" w:rsidP="00802FA3"/>
        </w:tc>
        <w:tc>
          <w:tcPr>
            <w:tcW w:w="5953" w:type="dxa"/>
            <w:gridSpan w:val="7"/>
          </w:tcPr>
          <w:p w:rsidR="00560E8B" w:rsidRPr="007B6F15" w:rsidRDefault="00560E8B" w:rsidP="00802FA3"/>
        </w:tc>
      </w:tr>
    </w:tbl>
    <w:p w:rsidR="00845316" w:rsidRDefault="00845316" w:rsidP="00845316"/>
    <w:p w:rsidR="00845316" w:rsidRDefault="00296FB3" w:rsidP="00750575">
      <w:pPr>
        <w:pStyle w:val="Ttulo1"/>
        <w:jc w:val="center"/>
      </w:pPr>
      <w:r w:rsidRPr="00750575">
        <w:rPr>
          <w:b/>
        </w:rPr>
        <w:t>Objetivo:</w:t>
      </w:r>
      <w:r>
        <w:t xml:space="preserve"> mejora de habilidades </w:t>
      </w:r>
      <w:r w:rsidR="00876742">
        <w:t xml:space="preserve">de atención y planificación </w:t>
      </w:r>
    </w:p>
    <w:p w:rsidR="00072CD0" w:rsidRPr="00072CD0" w:rsidRDefault="00072CD0" w:rsidP="00072CD0"/>
    <w:p w:rsidR="00845316" w:rsidRDefault="00296FB3" w:rsidP="00845316">
      <w:r w:rsidRPr="00750575">
        <w:rPr>
          <w:b/>
        </w:rPr>
        <w:t>Competencia</w:t>
      </w:r>
      <w:r>
        <w:t>: realización de agendas</w:t>
      </w:r>
      <w:r w:rsidR="00F651AA">
        <w:t>-planificaciones-secuencias</w:t>
      </w:r>
    </w:p>
    <w:p w:rsidR="006D6BFB" w:rsidRDefault="006D6BFB" w:rsidP="00845316"/>
    <w:tbl>
      <w:tblPr>
        <w:tblStyle w:val="Tablaconcuadrcula"/>
        <w:tblW w:w="8642" w:type="dxa"/>
        <w:tblLayout w:type="fixed"/>
        <w:tblLook w:val="04A0"/>
      </w:tblPr>
      <w:tblGrid>
        <w:gridCol w:w="2660"/>
        <w:gridCol w:w="596"/>
        <w:gridCol w:w="850"/>
        <w:gridCol w:w="822"/>
        <w:gridCol w:w="737"/>
        <w:gridCol w:w="964"/>
        <w:gridCol w:w="1134"/>
        <w:gridCol w:w="879"/>
      </w:tblGrid>
      <w:tr w:rsidR="00B46728" w:rsidRPr="007B6F15" w:rsidTr="00750575">
        <w:tc>
          <w:tcPr>
            <w:tcW w:w="2660" w:type="dxa"/>
            <w:vMerge w:val="restart"/>
          </w:tcPr>
          <w:p w:rsidR="00B46728" w:rsidRPr="007B6F15" w:rsidRDefault="00B46728" w:rsidP="00802FA3"/>
        </w:tc>
        <w:tc>
          <w:tcPr>
            <w:tcW w:w="596" w:type="dxa"/>
            <w:vMerge w:val="restart"/>
            <w:vAlign w:val="center"/>
          </w:tcPr>
          <w:p w:rsidR="00B46728" w:rsidRPr="007B6F15" w:rsidRDefault="00676AC2" w:rsidP="00802FA3">
            <w:pPr>
              <w:jc w:val="center"/>
            </w:pPr>
            <w:r>
              <w:t>NC</w:t>
            </w:r>
          </w:p>
        </w:tc>
        <w:tc>
          <w:tcPr>
            <w:tcW w:w="5386" w:type="dxa"/>
            <w:gridSpan w:val="6"/>
          </w:tcPr>
          <w:p w:rsidR="00B46728" w:rsidRPr="007B6F15" w:rsidRDefault="00B46728" w:rsidP="00802FA3">
            <w:pPr>
              <w:jc w:val="center"/>
            </w:pPr>
            <w:r w:rsidRPr="007B6F15">
              <w:t>Conseguido</w:t>
            </w:r>
          </w:p>
        </w:tc>
      </w:tr>
      <w:tr w:rsidR="00F32A5E" w:rsidRPr="007B6F15" w:rsidTr="00750575">
        <w:tc>
          <w:tcPr>
            <w:tcW w:w="2660" w:type="dxa"/>
            <w:vMerge/>
          </w:tcPr>
          <w:p w:rsidR="00F32A5E" w:rsidRPr="007B6F15" w:rsidRDefault="00F32A5E" w:rsidP="00F32A5E"/>
        </w:tc>
        <w:tc>
          <w:tcPr>
            <w:tcW w:w="596" w:type="dxa"/>
            <w:vMerge/>
          </w:tcPr>
          <w:p w:rsidR="00F32A5E" w:rsidRPr="007B6F15" w:rsidRDefault="00F32A5E" w:rsidP="00F32A5E"/>
        </w:tc>
        <w:tc>
          <w:tcPr>
            <w:tcW w:w="850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822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7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64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134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879" w:type="dxa"/>
            <w:vAlign w:val="center"/>
          </w:tcPr>
          <w:p w:rsidR="00F32A5E" w:rsidRPr="007B6F15" w:rsidRDefault="00F32A5E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1AA" w:rsidRPr="007B6F15" w:rsidTr="00750575">
        <w:tc>
          <w:tcPr>
            <w:tcW w:w="2660" w:type="dxa"/>
          </w:tcPr>
          <w:p w:rsidR="00F651AA" w:rsidRPr="007B6F15" w:rsidRDefault="00F651AA" w:rsidP="00802FA3">
            <w:r w:rsidRPr="007B6F15">
              <w:t>Es capaz de encontrar pictogramas determinados</w:t>
            </w:r>
          </w:p>
        </w:tc>
        <w:tc>
          <w:tcPr>
            <w:tcW w:w="596" w:type="dxa"/>
          </w:tcPr>
          <w:p w:rsidR="00F651AA" w:rsidRPr="007B6F15" w:rsidRDefault="00F651AA" w:rsidP="00802FA3"/>
        </w:tc>
        <w:tc>
          <w:tcPr>
            <w:tcW w:w="850" w:type="dxa"/>
          </w:tcPr>
          <w:p w:rsidR="00F651AA" w:rsidRPr="007B6F15" w:rsidRDefault="00F651AA" w:rsidP="00802FA3"/>
        </w:tc>
        <w:tc>
          <w:tcPr>
            <w:tcW w:w="822" w:type="dxa"/>
          </w:tcPr>
          <w:p w:rsidR="00F651AA" w:rsidRPr="007B6F15" w:rsidRDefault="00F651AA" w:rsidP="00802FA3"/>
        </w:tc>
        <w:tc>
          <w:tcPr>
            <w:tcW w:w="737" w:type="dxa"/>
          </w:tcPr>
          <w:p w:rsidR="00F651AA" w:rsidRPr="007B6F15" w:rsidRDefault="0064555B" w:rsidP="00802FA3">
            <w:r>
              <w:t xml:space="preserve"> X</w:t>
            </w:r>
          </w:p>
        </w:tc>
        <w:tc>
          <w:tcPr>
            <w:tcW w:w="964" w:type="dxa"/>
          </w:tcPr>
          <w:p w:rsidR="00F651AA" w:rsidRPr="007B6F15" w:rsidRDefault="00F651AA" w:rsidP="00802FA3"/>
        </w:tc>
        <w:tc>
          <w:tcPr>
            <w:tcW w:w="1134" w:type="dxa"/>
          </w:tcPr>
          <w:p w:rsidR="00F651AA" w:rsidRPr="007B6F15" w:rsidRDefault="00F651AA" w:rsidP="00802FA3"/>
        </w:tc>
        <w:tc>
          <w:tcPr>
            <w:tcW w:w="879" w:type="dxa"/>
          </w:tcPr>
          <w:p w:rsidR="00F651AA" w:rsidRPr="007B6F15" w:rsidRDefault="00F651AA" w:rsidP="00802FA3"/>
        </w:tc>
      </w:tr>
      <w:tr w:rsidR="00B46728" w:rsidRPr="007B6F15" w:rsidTr="00750575">
        <w:tc>
          <w:tcPr>
            <w:tcW w:w="2660" w:type="dxa"/>
          </w:tcPr>
          <w:p w:rsidR="00B46728" w:rsidRPr="007B6F15" w:rsidRDefault="00B46728" w:rsidP="00802FA3">
            <w:r w:rsidRPr="007B6F15">
              <w:lastRenderedPageBreak/>
              <w:t>Es capaz de ordenar los pictogramas seleccionados para hacer planificaciones/agendas</w:t>
            </w:r>
            <w:r w:rsidR="00F651AA">
              <w:t>/secuencias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Default="00B46728" w:rsidP="00802FA3"/>
          <w:p w:rsidR="00277482" w:rsidRDefault="00277482" w:rsidP="00802FA3"/>
          <w:p w:rsidR="00277482" w:rsidRPr="007B6F15" w:rsidRDefault="00277482" w:rsidP="00802FA3">
            <w:r>
              <w:t xml:space="preserve"> X</w:t>
            </w:r>
          </w:p>
        </w:tc>
        <w:tc>
          <w:tcPr>
            <w:tcW w:w="964" w:type="dxa"/>
          </w:tcPr>
          <w:p w:rsidR="00B46728" w:rsidRPr="007B6F15" w:rsidRDefault="00B46728" w:rsidP="00802FA3"/>
        </w:tc>
        <w:tc>
          <w:tcPr>
            <w:tcW w:w="1134" w:type="dxa"/>
          </w:tcPr>
          <w:p w:rsidR="00B46728" w:rsidRPr="007B6F15" w:rsidRDefault="00B46728" w:rsidP="00802FA3"/>
        </w:tc>
        <w:tc>
          <w:tcPr>
            <w:tcW w:w="879" w:type="dxa"/>
          </w:tcPr>
          <w:p w:rsidR="00B46728" w:rsidRPr="007B6F15" w:rsidRDefault="00B46728" w:rsidP="00802FA3"/>
        </w:tc>
      </w:tr>
      <w:tr w:rsidR="00B46728" w:rsidRPr="007B6F15" w:rsidTr="00750575">
        <w:tc>
          <w:tcPr>
            <w:tcW w:w="2660" w:type="dxa"/>
          </w:tcPr>
          <w:p w:rsidR="00B46728" w:rsidRPr="007B6F15" w:rsidRDefault="00B46728" w:rsidP="00802FA3">
            <w:r w:rsidRPr="007B6F15">
              <w:t>Es capaz de seguir los pasos especificados en la agenda</w:t>
            </w:r>
            <w:r w:rsidR="00F651AA">
              <w:t>/planificación/secuencia</w:t>
            </w:r>
          </w:p>
        </w:tc>
        <w:tc>
          <w:tcPr>
            <w:tcW w:w="596" w:type="dxa"/>
          </w:tcPr>
          <w:p w:rsidR="00B46728" w:rsidRPr="007B6F15" w:rsidRDefault="00B46728" w:rsidP="00802FA3"/>
        </w:tc>
        <w:tc>
          <w:tcPr>
            <w:tcW w:w="850" w:type="dxa"/>
          </w:tcPr>
          <w:p w:rsidR="00B46728" w:rsidRPr="007B6F15" w:rsidRDefault="00B46728" w:rsidP="00802FA3"/>
        </w:tc>
        <w:tc>
          <w:tcPr>
            <w:tcW w:w="822" w:type="dxa"/>
          </w:tcPr>
          <w:p w:rsidR="00B46728" w:rsidRPr="007B6F15" w:rsidRDefault="00B46728" w:rsidP="00802FA3"/>
        </w:tc>
        <w:tc>
          <w:tcPr>
            <w:tcW w:w="737" w:type="dxa"/>
          </w:tcPr>
          <w:p w:rsidR="00B46728" w:rsidRPr="007B6F15" w:rsidRDefault="00B46728" w:rsidP="00802FA3"/>
        </w:tc>
        <w:tc>
          <w:tcPr>
            <w:tcW w:w="964" w:type="dxa"/>
          </w:tcPr>
          <w:p w:rsidR="00B46728" w:rsidRDefault="00B46728" w:rsidP="00802FA3"/>
          <w:p w:rsidR="00277482" w:rsidRDefault="00277482" w:rsidP="00802FA3"/>
          <w:p w:rsidR="00277482" w:rsidRPr="007B6F15" w:rsidRDefault="00277482" w:rsidP="00802FA3">
            <w:r>
              <w:t xml:space="preserve">   X</w:t>
            </w:r>
          </w:p>
        </w:tc>
        <w:tc>
          <w:tcPr>
            <w:tcW w:w="1134" w:type="dxa"/>
          </w:tcPr>
          <w:p w:rsidR="00B46728" w:rsidRPr="007B6F15" w:rsidRDefault="00B46728" w:rsidP="00802FA3"/>
        </w:tc>
        <w:tc>
          <w:tcPr>
            <w:tcW w:w="879" w:type="dxa"/>
          </w:tcPr>
          <w:p w:rsidR="00B46728" w:rsidRPr="007B6F15" w:rsidRDefault="00B46728" w:rsidP="00802FA3"/>
        </w:tc>
      </w:tr>
      <w:tr w:rsidR="00D42A35" w:rsidRPr="007B6F15" w:rsidTr="003D7002">
        <w:tc>
          <w:tcPr>
            <w:tcW w:w="2660" w:type="dxa"/>
          </w:tcPr>
          <w:p w:rsidR="00D42A35" w:rsidRDefault="00D42A35" w:rsidP="00802FA3"/>
          <w:p w:rsidR="00D42A35" w:rsidRDefault="00D42A35" w:rsidP="00802FA3"/>
          <w:p w:rsidR="00D42A35" w:rsidRDefault="00D42A35" w:rsidP="00802FA3">
            <w:r>
              <w:t>Observaciones</w:t>
            </w:r>
          </w:p>
          <w:p w:rsidR="00D42A35" w:rsidRDefault="00D42A35" w:rsidP="00802FA3"/>
          <w:p w:rsidR="00D42A35" w:rsidRPr="007B6F15" w:rsidRDefault="00D42A35" w:rsidP="00802FA3"/>
        </w:tc>
        <w:tc>
          <w:tcPr>
            <w:tcW w:w="5982" w:type="dxa"/>
            <w:gridSpan w:val="7"/>
          </w:tcPr>
          <w:p w:rsidR="00D42A35" w:rsidRDefault="00D42A35" w:rsidP="00802FA3"/>
          <w:p w:rsidR="00277482" w:rsidRPr="007B6F15" w:rsidRDefault="00277482" w:rsidP="00802FA3">
            <w:r>
              <w:t>Problemas de atención</w:t>
            </w:r>
          </w:p>
        </w:tc>
      </w:tr>
    </w:tbl>
    <w:p w:rsidR="00F651AA" w:rsidRDefault="00F651AA" w:rsidP="00072CD0"/>
    <w:p w:rsidR="003E1943" w:rsidRDefault="00B46728" w:rsidP="00750575">
      <w:bookmarkStart w:id="1" w:name="_Hlk512606870"/>
      <w:r>
        <w:rPr>
          <w:b/>
        </w:rPr>
        <w:t>Competencia</w:t>
      </w:r>
      <w:r w:rsidR="003E1943">
        <w:t>:</w:t>
      </w:r>
      <w:r w:rsidR="0028510E">
        <w:t xml:space="preserve"> </w:t>
      </w:r>
      <w:r>
        <w:t>realizar tareas/recados</w:t>
      </w:r>
    </w:p>
    <w:tbl>
      <w:tblPr>
        <w:tblStyle w:val="Tablaconcuadrcula"/>
        <w:tblW w:w="0" w:type="auto"/>
        <w:tblLook w:val="04A0"/>
      </w:tblPr>
      <w:tblGrid>
        <w:gridCol w:w="2104"/>
        <w:gridCol w:w="1262"/>
        <w:gridCol w:w="788"/>
        <w:gridCol w:w="785"/>
        <w:gridCol w:w="733"/>
        <w:gridCol w:w="973"/>
        <w:gridCol w:w="1044"/>
        <w:gridCol w:w="788"/>
      </w:tblGrid>
      <w:tr w:rsidR="00F657E9" w:rsidRPr="007B6F15" w:rsidTr="007F0D35">
        <w:tc>
          <w:tcPr>
            <w:tcW w:w="2104" w:type="dxa"/>
            <w:vMerge w:val="restart"/>
          </w:tcPr>
          <w:p w:rsidR="00F657E9" w:rsidRPr="007B6F15" w:rsidRDefault="00F657E9" w:rsidP="00802FA3"/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1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750575">
        <w:tc>
          <w:tcPr>
            <w:tcW w:w="2104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85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33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3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4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Es capaz de realizar recados/tareas sencillas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277482" w:rsidRPr="007B6F15" w:rsidRDefault="00277482" w:rsidP="00F657E9">
            <w:r>
              <w:t xml:space="preserve">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>
              <w:t>Puede recordar los pasos a seguir sin apoyo visual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Default="00F657E9" w:rsidP="00F657E9"/>
          <w:p w:rsidR="00277482" w:rsidRPr="007B6F15" w:rsidRDefault="00277482" w:rsidP="00F657E9">
            <w:r>
              <w:t xml:space="preserve">     X</w:t>
            </w:r>
          </w:p>
        </w:tc>
        <w:tc>
          <w:tcPr>
            <w:tcW w:w="1044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>
            <w:r>
              <w:t xml:space="preserve">Puede recordar los pasos a seguir con </w:t>
            </w:r>
            <w:proofErr w:type="spellStart"/>
            <w:r>
              <w:t>pictos</w:t>
            </w:r>
            <w:proofErr w:type="spellEnd"/>
            <w:r>
              <w:t xml:space="preserve"> como apoyo visual</w:t>
            </w:r>
          </w:p>
        </w:tc>
        <w:tc>
          <w:tcPr>
            <w:tcW w:w="1262" w:type="dxa"/>
          </w:tcPr>
          <w:p w:rsidR="007F0D35" w:rsidRPr="007B6F15" w:rsidRDefault="007F0D35" w:rsidP="00F657E9"/>
        </w:tc>
        <w:tc>
          <w:tcPr>
            <w:tcW w:w="788" w:type="dxa"/>
          </w:tcPr>
          <w:p w:rsidR="007F0D35" w:rsidRPr="007B6F15" w:rsidRDefault="007F0D35" w:rsidP="00F657E9"/>
        </w:tc>
        <w:tc>
          <w:tcPr>
            <w:tcW w:w="785" w:type="dxa"/>
          </w:tcPr>
          <w:p w:rsidR="007F0D35" w:rsidRPr="007B6F15" w:rsidRDefault="007F0D35" w:rsidP="00F657E9"/>
        </w:tc>
        <w:tc>
          <w:tcPr>
            <w:tcW w:w="733" w:type="dxa"/>
          </w:tcPr>
          <w:p w:rsidR="007F0D35" w:rsidRPr="007B6F15" w:rsidRDefault="007F0D35" w:rsidP="00F657E9"/>
        </w:tc>
        <w:tc>
          <w:tcPr>
            <w:tcW w:w="973" w:type="dxa"/>
          </w:tcPr>
          <w:p w:rsidR="007F0D35" w:rsidRPr="007B6F15" w:rsidRDefault="007F0D35" w:rsidP="00F657E9"/>
        </w:tc>
        <w:tc>
          <w:tcPr>
            <w:tcW w:w="1044" w:type="dxa"/>
          </w:tcPr>
          <w:p w:rsidR="007F0D35" w:rsidRDefault="007F0D35" w:rsidP="00F657E9"/>
          <w:p w:rsidR="00277482" w:rsidRDefault="00277482" w:rsidP="00F657E9"/>
          <w:p w:rsidR="00277482" w:rsidRPr="007B6F15" w:rsidRDefault="00277482" w:rsidP="00F657E9">
            <w:r>
              <w:t xml:space="preserve">     X</w:t>
            </w:r>
          </w:p>
        </w:tc>
        <w:tc>
          <w:tcPr>
            <w:tcW w:w="788" w:type="dxa"/>
          </w:tcPr>
          <w:p w:rsidR="007F0D35" w:rsidRPr="007B6F15" w:rsidRDefault="007F0D35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Puede realizar los pasos a seguir utilizando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visual para hacer recados/tareas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277482" w:rsidRDefault="00277482" w:rsidP="00F657E9"/>
          <w:p w:rsidR="00277482" w:rsidRPr="007B6F15" w:rsidRDefault="00277482" w:rsidP="00F657E9">
            <w:r>
              <w:t xml:space="preserve">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F657E9" w:rsidRPr="007B6F15" w:rsidTr="007F0D35">
        <w:tc>
          <w:tcPr>
            <w:tcW w:w="2104" w:type="dxa"/>
          </w:tcPr>
          <w:p w:rsidR="00F657E9" w:rsidRPr="007B6F15" w:rsidRDefault="00F657E9" w:rsidP="00F657E9">
            <w:r w:rsidRPr="0060149A">
              <w:t xml:space="preserve">Utiliza  </w:t>
            </w:r>
            <w:proofErr w:type="spellStart"/>
            <w:r w:rsidRPr="0060149A">
              <w:t>pictos</w:t>
            </w:r>
            <w:proofErr w:type="spellEnd"/>
            <w:r w:rsidRPr="0060149A">
              <w:t xml:space="preserve"> como apoyo para expresarse oralmente con el objetivo de realiza</w:t>
            </w:r>
            <w:r w:rsidR="007F0D35">
              <w:t>r</w:t>
            </w:r>
            <w:r w:rsidRPr="0060149A">
              <w:t xml:space="preserve"> la tarea/recado</w:t>
            </w:r>
          </w:p>
        </w:tc>
        <w:tc>
          <w:tcPr>
            <w:tcW w:w="1262" w:type="dxa"/>
          </w:tcPr>
          <w:p w:rsidR="00F657E9" w:rsidRPr="007B6F15" w:rsidRDefault="00F657E9" w:rsidP="00F657E9"/>
        </w:tc>
        <w:tc>
          <w:tcPr>
            <w:tcW w:w="788" w:type="dxa"/>
          </w:tcPr>
          <w:p w:rsidR="00F657E9" w:rsidRPr="007B6F15" w:rsidRDefault="00F657E9" w:rsidP="00F657E9"/>
        </w:tc>
        <w:tc>
          <w:tcPr>
            <w:tcW w:w="785" w:type="dxa"/>
          </w:tcPr>
          <w:p w:rsidR="00F657E9" w:rsidRPr="007B6F15" w:rsidRDefault="00F657E9" w:rsidP="00F657E9"/>
        </w:tc>
        <w:tc>
          <w:tcPr>
            <w:tcW w:w="733" w:type="dxa"/>
          </w:tcPr>
          <w:p w:rsidR="00F657E9" w:rsidRPr="007B6F15" w:rsidRDefault="00F657E9" w:rsidP="00F657E9"/>
        </w:tc>
        <w:tc>
          <w:tcPr>
            <w:tcW w:w="973" w:type="dxa"/>
          </w:tcPr>
          <w:p w:rsidR="00F657E9" w:rsidRPr="007B6F15" w:rsidRDefault="00F657E9" w:rsidP="00F657E9"/>
        </w:tc>
        <w:tc>
          <w:tcPr>
            <w:tcW w:w="1044" w:type="dxa"/>
          </w:tcPr>
          <w:p w:rsidR="00F657E9" w:rsidRDefault="00F657E9" w:rsidP="00F657E9"/>
          <w:p w:rsidR="00277482" w:rsidRDefault="00277482" w:rsidP="00F657E9"/>
          <w:p w:rsidR="00277482" w:rsidRDefault="00277482" w:rsidP="00F657E9"/>
          <w:p w:rsidR="00277482" w:rsidRPr="007B6F15" w:rsidRDefault="00277482" w:rsidP="00F657E9">
            <w:r>
              <w:t xml:space="preserve">     X</w:t>
            </w:r>
          </w:p>
        </w:tc>
        <w:tc>
          <w:tcPr>
            <w:tcW w:w="788" w:type="dxa"/>
          </w:tcPr>
          <w:p w:rsidR="00F657E9" w:rsidRPr="007B6F15" w:rsidRDefault="00F657E9" w:rsidP="00F657E9"/>
        </w:tc>
      </w:tr>
      <w:tr w:rsidR="007F0D35" w:rsidRPr="007B6F15" w:rsidTr="007F0D35">
        <w:tc>
          <w:tcPr>
            <w:tcW w:w="2104" w:type="dxa"/>
          </w:tcPr>
          <w:p w:rsidR="007F0D35" w:rsidRDefault="007F0D35" w:rsidP="00F657E9"/>
          <w:p w:rsidR="007F0D35" w:rsidRDefault="007F0D35" w:rsidP="00F657E9"/>
          <w:p w:rsidR="007F0D35" w:rsidRDefault="007F0D35" w:rsidP="00F657E9">
            <w:r>
              <w:t>Observaciones</w:t>
            </w:r>
          </w:p>
          <w:p w:rsidR="007F0D35" w:rsidRDefault="007F0D35" w:rsidP="00F657E9"/>
          <w:p w:rsidR="007F0D35" w:rsidRPr="007B6F15" w:rsidRDefault="007F0D35" w:rsidP="00F657E9"/>
        </w:tc>
        <w:tc>
          <w:tcPr>
            <w:tcW w:w="6373" w:type="dxa"/>
            <w:gridSpan w:val="7"/>
          </w:tcPr>
          <w:p w:rsidR="007F0D35" w:rsidRPr="007B6F15" w:rsidRDefault="007F0D35" w:rsidP="00F657E9"/>
        </w:tc>
      </w:tr>
    </w:tbl>
    <w:p w:rsidR="00F657E9" w:rsidRDefault="00F657E9" w:rsidP="003E1943"/>
    <w:p w:rsidR="006D6BFB" w:rsidRDefault="006D6BFB" w:rsidP="003E1943"/>
    <w:bookmarkEnd w:id="1"/>
    <w:p w:rsidR="00B66685" w:rsidRPr="00750575" w:rsidRDefault="00AE0722" w:rsidP="00750575">
      <w:r>
        <w:rPr>
          <w:b/>
        </w:rPr>
        <w:lastRenderedPageBreak/>
        <w:t xml:space="preserve">Competencia: </w:t>
      </w:r>
      <w:r w:rsidRPr="00750575">
        <w:t>capacidad de concentración en la tarea</w:t>
      </w:r>
    </w:p>
    <w:tbl>
      <w:tblPr>
        <w:tblStyle w:val="Tablaconcuadrcula"/>
        <w:tblW w:w="0" w:type="auto"/>
        <w:tblLook w:val="04A0"/>
      </w:tblPr>
      <w:tblGrid>
        <w:gridCol w:w="2115"/>
        <w:gridCol w:w="1262"/>
        <w:gridCol w:w="788"/>
        <w:gridCol w:w="774"/>
        <w:gridCol w:w="729"/>
        <w:gridCol w:w="974"/>
        <w:gridCol w:w="1048"/>
        <w:gridCol w:w="788"/>
      </w:tblGrid>
      <w:tr w:rsidR="00F657E9" w:rsidRPr="007B6F15" w:rsidTr="00D01D44">
        <w:tc>
          <w:tcPr>
            <w:tcW w:w="2115" w:type="dxa"/>
            <w:vMerge w:val="restart"/>
          </w:tcPr>
          <w:p w:rsidR="00F657E9" w:rsidRPr="007B6F15" w:rsidRDefault="00F657E9" w:rsidP="00802FA3">
            <w:bookmarkStart w:id="2" w:name="_Hlk512610724"/>
          </w:p>
        </w:tc>
        <w:tc>
          <w:tcPr>
            <w:tcW w:w="1262" w:type="dxa"/>
            <w:vMerge w:val="restart"/>
            <w:vAlign w:val="center"/>
          </w:tcPr>
          <w:p w:rsidR="00F657E9" w:rsidRPr="007B6F15" w:rsidRDefault="00F657E9" w:rsidP="00802FA3">
            <w:pPr>
              <w:jc w:val="center"/>
            </w:pPr>
            <w:r>
              <w:t>No Conseguido</w:t>
            </w:r>
          </w:p>
        </w:tc>
        <w:tc>
          <w:tcPr>
            <w:tcW w:w="5101" w:type="dxa"/>
            <w:gridSpan w:val="6"/>
          </w:tcPr>
          <w:p w:rsidR="00F657E9" w:rsidRPr="007B6F15" w:rsidRDefault="00F657E9" w:rsidP="00802FA3">
            <w:pPr>
              <w:jc w:val="center"/>
            </w:pPr>
            <w:r w:rsidRPr="007B6F15">
              <w:t>Conseguido</w:t>
            </w:r>
          </w:p>
        </w:tc>
      </w:tr>
      <w:tr w:rsidR="00F657E9" w:rsidRPr="007B6F15" w:rsidTr="00750575">
        <w:tc>
          <w:tcPr>
            <w:tcW w:w="2115" w:type="dxa"/>
            <w:vMerge/>
          </w:tcPr>
          <w:p w:rsidR="00F657E9" w:rsidRPr="007B6F15" w:rsidRDefault="00F657E9" w:rsidP="00802FA3"/>
        </w:tc>
        <w:tc>
          <w:tcPr>
            <w:tcW w:w="1262" w:type="dxa"/>
            <w:vMerge/>
          </w:tcPr>
          <w:p w:rsidR="00F657E9" w:rsidRPr="007B6F15" w:rsidRDefault="00F657E9" w:rsidP="00802FA3"/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  <w:tc>
          <w:tcPr>
            <w:tcW w:w="774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nunca</w:t>
            </w:r>
          </w:p>
        </w:tc>
        <w:tc>
          <w:tcPr>
            <w:tcW w:w="729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A veces</w:t>
            </w:r>
          </w:p>
        </w:tc>
        <w:tc>
          <w:tcPr>
            <w:tcW w:w="974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Casi Siempre</w:t>
            </w:r>
          </w:p>
        </w:tc>
        <w:tc>
          <w:tcPr>
            <w:tcW w:w="104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Siempre</w:t>
            </w:r>
          </w:p>
        </w:tc>
        <w:tc>
          <w:tcPr>
            <w:tcW w:w="788" w:type="dxa"/>
            <w:vAlign w:val="center"/>
          </w:tcPr>
          <w:p w:rsidR="00F657E9" w:rsidRPr="007B6F15" w:rsidRDefault="00F657E9" w:rsidP="00750575">
            <w:pPr>
              <w:jc w:val="center"/>
              <w:rPr>
                <w:sz w:val="16"/>
                <w:szCs w:val="16"/>
              </w:rPr>
            </w:pPr>
            <w:r>
              <w:t>Nunca</w:t>
            </w:r>
          </w:p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4A1F81" w:rsidP="004A1F81"/>
        </w:tc>
        <w:tc>
          <w:tcPr>
            <w:tcW w:w="974" w:type="dxa"/>
          </w:tcPr>
          <w:p w:rsidR="004A1F81" w:rsidRDefault="004A1F81" w:rsidP="004A1F81"/>
          <w:p w:rsidR="00277482" w:rsidRDefault="00277482" w:rsidP="004A1F81"/>
          <w:p w:rsidR="00277482" w:rsidRPr="007B6F15" w:rsidRDefault="00277482" w:rsidP="004A1F81">
            <w:r>
              <w:t xml:space="preserve">    X</w:t>
            </w:r>
          </w:p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que no son de su interés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277482" w:rsidRDefault="00277482" w:rsidP="004A1F81"/>
          <w:p w:rsidR="00277482" w:rsidRPr="007B6F15" w:rsidRDefault="00277482" w:rsidP="004A1F81">
            <w:r>
              <w:t xml:space="preserve">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fáciles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4A1F81" w:rsidP="004A1F81"/>
        </w:tc>
        <w:tc>
          <w:tcPr>
            <w:tcW w:w="974" w:type="dxa"/>
          </w:tcPr>
          <w:p w:rsidR="004A1F81" w:rsidRDefault="004A1F81" w:rsidP="004A1F81"/>
          <w:p w:rsidR="00277482" w:rsidRPr="007B6F15" w:rsidRDefault="00277482" w:rsidP="004A1F81">
            <w:r>
              <w:t xml:space="preserve">    X</w:t>
            </w:r>
          </w:p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Es capaz de mantener la atención en tareas difíciles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Default="004A1F81" w:rsidP="004A1F81"/>
          <w:p w:rsidR="00277482" w:rsidRPr="007B6F15" w:rsidRDefault="00277482" w:rsidP="004A1F81">
            <w:r>
              <w:t xml:space="preserve">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4A1F81" w:rsidRPr="007B6F15" w:rsidTr="00D01D44">
        <w:tc>
          <w:tcPr>
            <w:tcW w:w="2115" w:type="dxa"/>
          </w:tcPr>
          <w:p w:rsidR="004A1F81" w:rsidRPr="007B6F15" w:rsidRDefault="004A1F81" w:rsidP="004A1F81">
            <w:r>
              <w:t>Se desconcentra con facilidad</w:t>
            </w:r>
          </w:p>
        </w:tc>
        <w:tc>
          <w:tcPr>
            <w:tcW w:w="1262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  <w:tc>
          <w:tcPr>
            <w:tcW w:w="774" w:type="dxa"/>
          </w:tcPr>
          <w:p w:rsidR="004A1F81" w:rsidRPr="007B6F15" w:rsidRDefault="004A1F81" w:rsidP="004A1F81"/>
        </w:tc>
        <w:tc>
          <w:tcPr>
            <w:tcW w:w="729" w:type="dxa"/>
          </w:tcPr>
          <w:p w:rsidR="004A1F81" w:rsidRPr="007B6F15" w:rsidRDefault="00277482" w:rsidP="004A1F81">
            <w:r>
              <w:t xml:space="preserve">  X</w:t>
            </w:r>
          </w:p>
        </w:tc>
        <w:tc>
          <w:tcPr>
            <w:tcW w:w="974" w:type="dxa"/>
          </w:tcPr>
          <w:p w:rsidR="004A1F81" w:rsidRPr="007B6F15" w:rsidRDefault="004A1F81" w:rsidP="004A1F81"/>
        </w:tc>
        <w:tc>
          <w:tcPr>
            <w:tcW w:w="1048" w:type="dxa"/>
          </w:tcPr>
          <w:p w:rsidR="004A1F81" w:rsidRPr="007B6F15" w:rsidRDefault="004A1F81" w:rsidP="004A1F81"/>
        </w:tc>
        <w:tc>
          <w:tcPr>
            <w:tcW w:w="788" w:type="dxa"/>
          </w:tcPr>
          <w:p w:rsidR="004A1F81" w:rsidRPr="007B6F15" w:rsidRDefault="004A1F81" w:rsidP="004A1F81"/>
        </w:tc>
      </w:tr>
      <w:tr w:rsidR="00D01D44" w:rsidRPr="007B6F15" w:rsidTr="00D01D44">
        <w:tc>
          <w:tcPr>
            <w:tcW w:w="2115" w:type="dxa"/>
          </w:tcPr>
          <w:p w:rsidR="00D01D44" w:rsidRDefault="00D01D44" w:rsidP="004A1F81"/>
          <w:p w:rsidR="00D01D44" w:rsidRDefault="00D01D44" w:rsidP="004A1F81"/>
          <w:p w:rsidR="00D01D44" w:rsidRDefault="00D01D44" w:rsidP="004A1F81">
            <w:r>
              <w:t>Observaciones</w:t>
            </w:r>
          </w:p>
          <w:p w:rsidR="00D01D44" w:rsidRDefault="00D01D44" w:rsidP="004A1F81"/>
          <w:p w:rsidR="00D01D44" w:rsidRPr="007B6F15" w:rsidRDefault="00D01D44" w:rsidP="004A1F81"/>
        </w:tc>
        <w:tc>
          <w:tcPr>
            <w:tcW w:w="6363" w:type="dxa"/>
            <w:gridSpan w:val="7"/>
          </w:tcPr>
          <w:p w:rsidR="00D01D44" w:rsidRPr="007B6F15" w:rsidRDefault="00D01D44" w:rsidP="004A1F81"/>
        </w:tc>
      </w:tr>
    </w:tbl>
    <w:p w:rsidR="00F657E9" w:rsidRDefault="00F657E9" w:rsidP="000E3F79"/>
    <w:p w:rsidR="00F651AA" w:rsidRDefault="00F651AA" w:rsidP="000E3F79">
      <w:r>
        <w:t xml:space="preserve">(En relación a la tarea específica que se realice con la </w:t>
      </w:r>
      <w:proofErr w:type="spellStart"/>
      <w:r>
        <w:t>app</w:t>
      </w:r>
      <w:proofErr w:type="spellEnd"/>
      <w:r>
        <w:t>)</w:t>
      </w:r>
    </w:p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F651AA" w:rsidTr="00802FA3">
        <w:tc>
          <w:tcPr>
            <w:tcW w:w="3456" w:type="dxa"/>
          </w:tcPr>
          <w:p w:rsidR="00F651AA" w:rsidRDefault="007A0176" w:rsidP="00802FA3">
            <w:r>
              <w:t xml:space="preserve">Después de </w:t>
            </w:r>
            <w:r w:rsidR="00F651AA">
              <w:t>usar la aplicación PICTAR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  <w:r>
              <w:t>Muy poco</w:t>
            </w: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  <w:r>
              <w:t xml:space="preserve">Poco </w:t>
            </w:r>
          </w:p>
        </w:tc>
        <w:tc>
          <w:tcPr>
            <w:tcW w:w="998" w:type="dxa"/>
          </w:tcPr>
          <w:p w:rsidR="00F651AA" w:rsidRDefault="00F651AA" w:rsidP="00802FA3">
            <w:pPr>
              <w:jc w:val="center"/>
            </w:pPr>
            <w:r>
              <w:t>Medio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  <w:r>
              <w:t>Mucho</w:t>
            </w: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  <w:r>
              <w:t>Bastante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Se mantiene en la tarea</w:t>
            </w:r>
          </w:p>
        </w:tc>
        <w:tc>
          <w:tcPr>
            <w:tcW w:w="984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893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998" w:type="dxa"/>
          </w:tcPr>
          <w:p w:rsidR="00F651AA" w:rsidRDefault="00277482" w:rsidP="00802FA3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F651AA" w:rsidRDefault="00F651AA" w:rsidP="00802FA3">
            <w:pPr>
              <w:jc w:val="center"/>
            </w:pPr>
          </w:p>
        </w:tc>
        <w:tc>
          <w:tcPr>
            <w:tcW w:w="1272" w:type="dxa"/>
          </w:tcPr>
          <w:p w:rsidR="00F651AA" w:rsidRDefault="00F651AA" w:rsidP="00802FA3">
            <w:pPr>
              <w:jc w:val="center"/>
            </w:pP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 xml:space="preserve">Duración estimada: </w:t>
            </w:r>
          </w:p>
        </w:tc>
        <w:tc>
          <w:tcPr>
            <w:tcW w:w="5264" w:type="dxa"/>
            <w:gridSpan w:val="5"/>
          </w:tcPr>
          <w:p w:rsidR="00F651AA" w:rsidRDefault="00277482" w:rsidP="00802FA3">
            <w:r>
              <w:t>20 minutos</w:t>
            </w:r>
          </w:p>
        </w:tc>
      </w:tr>
      <w:tr w:rsidR="00F651AA" w:rsidTr="00802FA3">
        <w:tc>
          <w:tcPr>
            <w:tcW w:w="3456" w:type="dxa"/>
          </w:tcPr>
          <w:p w:rsidR="00F651AA" w:rsidRDefault="00F651AA" w:rsidP="00802FA3">
            <w:r>
              <w:t>Observaciones</w:t>
            </w:r>
          </w:p>
          <w:p w:rsidR="00F651AA" w:rsidRDefault="00F651AA" w:rsidP="00802FA3"/>
          <w:p w:rsidR="00F651AA" w:rsidRDefault="00F651AA" w:rsidP="00802FA3"/>
        </w:tc>
        <w:tc>
          <w:tcPr>
            <w:tcW w:w="5264" w:type="dxa"/>
            <w:gridSpan w:val="5"/>
          </w:tcPr>
          <w:p w:rsidR="00F651AA" w:rsidRDefault="00277482" w:rsidP="00802FA3">
            <w:r>
              <w:t xml:space="preserve">Necesita apoyo para que mantenga la atención en la copia de letras en el teclado, para buscar y trasladar los pictogramas. A parte de para el uso de la </w:t>
            </w:r>
            <w:proofErr w:type="spellStart"/>
            <w:r>
              <w:t>tablet</w:t>
            </w:r>
            <w:proofErr w:type="spellEnd"/>
          </w:p>
        </w:tc>
      </w:tr>
    </w:tbl>
    <w:p w:rsidR="00F651AA" w:rsidRDefault="00F651AA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6D6BFB" w:rsidRDefault="006D6BFB" w:rsidP="00F651AA"/>
    <w:p w:rsidR="000E3F79" w:rsidRPr="00750575" w:rsidRDefault="000E3F79" w:rsidP="000E3F79">
      <w:pPr>
        <w:jc w:val="center"/>
      </w:pPr>
      <w:bookmarkStart w:id="3" w:name="_Hlk512610928"/>
      <w:bookmarkEnd w:id="2"/>
      <w:r w:rsidRPr="00750575">
        <w:rPr>
          <w:b/>
        </w:rPr>
        <w:lastRenderedPageBreak/>
        <w:t>Objetivo</w:t>
      </w:r>
      <w:r w:rsidRPr="00750575">
        <w:t xml:space="preserve">: Orientación visual    </w:t>
      </w:r>
    </w:p>
    <w:p w:rsidR="000E3F79" w:rsidRPr="00750575" w:rsidRDefault="000E3F79" w:rsidP="000E3F79">
      <w:r w:rsidRPr="00750575">
        <w:rPr>
          <w:b/>
        </w:rPr>
        <w:t>Alumno</w:t>
      </w:r>
      <w:r w:rsidRPr="00750575">
        <w:t>:</w:t>
      </w:r>
    </w:p>
    <w:p w:rsidR="000E3F79" w:rsidRPr="00750575" w:rsidRDefault="000E3F79" w:rsidP="000E3F79">
      <w:pPr>
        <w:rPr>
          <w:b/>
        </w:rPr>
      </w:pPr>
      <w:r w:rsidRPr="00750575">
        <w:rPr>
          <w:b/>
        </w:rPr>
        <w:t>Examinador</w:t>
      </w:r>
      <w:r w:rsidRPr="00750575">
        <w:t>:</w:t>
      </w:r>
      <w:r w:rsidRPr="00750575">
        <w:tab/>
      </w:r>
      <w:r w:rsidRPr="00750575">
        <w:tab/>
      </w:r>
      <w:r w:rsidRPr="00750575">
        <w:tab/>
      </w:r>
      <w:r w:rsidRPr="00750575">
        <w:tab/>
      </w:r>
      <w:r w:rsidRPr="00750575">
        <w:tab/>
      </w:r>
      <w:r w:rsidRPr="00750575">
        <w:tab/>
      </w:r>
      <w:r w:rsidR="006E07AC" w:rsidRPr="00750575">
        <w:tab/>
        <w:t>Fecha</w:t>
      </w:r>
      <w:r w:rsidRPr="00750575">
        <w:rPr>
          <w:b/>
        </w:rPr>
        <w:t xml:space="preserve">: </w:t>
      </w:r>
      <w:r w:rsidR="007A0176">
        <w:rPr>
          <w:b/>
        </w:rPr>
        <w:t xml:space="preserve">Después de </w:t>
      </w:r>
      <w:r w:rsidRPr="00750575">
        <w:rPr>
          <w:b/>
        </w:rPr>
        <w:t>usar PICTAR</w:t>
      </w:r>
    </w:p>
    <w:p w:rsidR="000E3F79" w:rsidRPr="00750575" w:rsidRDefault="000E3F79" w:rsidP="000E3F79"/>
    <w:tbl>
      <w:tblPr>
        <w:tblStyle w:val="Tablaconcuadrcula"/>
        <w:tblW w:w="0" w:type="auto"/>
        <w:tblLook w:val="04A0"/>
      </w:tblPr>
      <w:tblGrid>
        <w:gridCol w:w="3456"/>
        <w:gridCol w:w="984"/>
        <w:gridCol w:w="893"/>
        <w:gridCol w:w="998"/>
        <w:gridCol w:w="1117"/>
        <w:gridCol w:w="1272"/>
      </w:tblGrid>
      <w:tr w:rsidR="000E3F79" w:rsidRPr="00750575" w:rsidTr="001A4B7A">
        <w:tc>
          <w:tcPr>
            <w:tcW w:w="3456" w:type="dxa"/>
          </w:tcPr>
          <w:p w:rsidR="000E3F79" w:rsidRPr="00750575" w:rsidRDefault="007A0176" w:rsidP="001A4B7A">
            <w:r>
              <w:t xml:space="preserve">Después de </w:t>
            </w:r>
            <w:r w:rsidR="000E3F79" w:rsidRPr="00750575">
              <w:t>usar la aplicación PICTAR</w:t>
            </w:r>
          </w:p>
        </w:tc>
        <w:tc>
          <w:tcPr>
            <w:tcW w:w="984" w:type="dxa"/>
          </w:tcPr>
          <w:p w:rsidR="000E3F79" w:rsidRPr="00750575" w:rsidRDefault="000E3F79" w:rsidP="001A4B7A">
            <w:pPr>
              <w:jc w:val="center"/>
            </w:pPr>
            <w:r w:rsidRPr="00750575">
              <w:t>Nunca</w:t>
            </w:r>
          </w:p>
        </w:tc>
        <w:tc>
          <w:tcPr>
            <w:tcW w:w="893" w:type="dxa"/>
          </w:tcPr>
          <w:p w:rsidR="000E3F79" w:rsidRPr="00750575" w:rsidRDefault="000E3F79" w:rsidP="001A4B7A">
            <w:pPr>
              <w:jc w:val="center"/>
            </w:pPr>
            <w:r w:rsidRPr="00750575">
              <w:t>Casi nunca</w:t>
            </w:r>
          </w:p>
        </w:tc>
        <w:tc>
          <w:tcPr>
            <w:tcW w:w="998" w:type="dxa"/>
          </w:tcPr>
          <w:p w:rsidR="000E3F79" w:rsidRPr="00750575" w:rsidRDefault="000E3F79" w:rsidP="001A4B7A">
            <w:pPr>
              <w:jc w:val="center"/>
            </w:pPr>
            <w:r w:rsidRPr="00750575">
              <w:t>A veces</w:t>
            </w:r>
          </w:p>
        </w:tc>
        <w:tc>
          <w:tcPr>
            <w:tcW w:w="1117" w:type="dxa"/>
          </w:tcPr>
          <w:p w:rsidR="000E3F79" w:rsidRPr="00750575" w:rsidRDefault="000E3F79" w:rsidP="001A4B7A">
            <w:pPr>
              <w:jc w:val="center"/>
            </w:pPr>
            <w:r w:rsidRPr="00750575">
              <w:t>Casi Siempre</w:t>
            </w:r>
          </w:p>
        </w:tc>
        <w:tc>
          <w:tcPr>
            <w:tcW w:w="1272" w:type="dxa"/>
          </w:tcPr>
          <w:p w:rsidR="000E3F79" w:rsidRPr="00750575" w:rsidRDefault="000E3F79" w:rsidP="001A4B7A">
            <w:pPr>
              <w:jc w:val="center"/>
            </w:pPr>
            <w:r w:rsidRPr="00750575">
              <w:t>Siempre</w:t>
            </w:r>
          </w:p>
        </w:tc>
      </w:tr>
      <w:tr w:rsidR="000E3F79" w:rsidRPr="00750575" w:rsidTr="001A4B7A">
        <w:tc>
          <w:tcPr>
            <w:tcW w:w="3456" w:type="dxa"/>
          </w:tcPr>
          <w:p w:rsidR="000E3F79" w:rsidRPr="00750575" w:rsidRDefault="006E07AC" w:rsidP="001A4B7A">
            <w:r w:rsidRPr="00750575">
              <w:t>Se orienta visualmente</w:t>
            </w:r>
            <w:r w:rsidR="000E3F79" w:rsidRPr="00750575">
              <w:t xml:space="preserve">  </w:t>
            </w:r>
          </w:p>
        </w:tc>
        <w:tc>
          <w:tcPr>
            <w:tcW w:w="984" w:type="dxa"/>
          </w:tcPr>
          <w:p w:rsidR="000E3F79" w:rsidRPr="00750575" w:rsidRDefault="000E3F79" w:rsidP="001A4B7A"/>
        </w:tc>
        <w:tc>
          <w:tcPr>
            <w:tcW w:w="893" w:type="dxa"/>
          </w:tcPr>
          <w:p w:rsidR="000E3F79" w:rsidRPr="00750575" w:rsidRDefault="000E3F79" w:rsidP="001A4B7A"/>
        </w:tc>
        <w:tc>
          <w:tcPr>
            <w:tcW w:w="998" w:type="dxa"/>
          </w:tcPr>
          <w:p w:rsidR="000E3F79" w:rsidRPr="00750575" w:rsidRDefault="00277482" w:rsidP="001A4B7A">
            <w:r>
              <w:t xml:space="preserve">     </w:t>
            </w:r>
          </w:p>
        </w:tc>
        <w:tc>
          <w:tcPr>
            <w:tcW w:w="1117" w:type="dxa"/>
          </w:tcPr>
          <w:p w:rsidR="000E3F79" w:rsidRPr="00750575" w:rsidRDefault="00277482" w:rsidP="001A4B7A">
            <w:r>
              <w:t xml:space="preserve">      X</w:t>
            </w:r>
          </w:p>
        </w:tc>
        <w:tc>
          <w:tcPr>
            <w:tcW w:w="1272" w:type="dxa"/>
          </w:tcPr>
          <w:p w:rsidR="000E3F79" w:rsidRPr="00750575" w:rsidRDefault="000E3F79" w:rsidP="001A4B7A"/>
        </w:tc>
      </w:tr>
      <w:tr w:rsidR="000E3F79" w:rsidRPr="00750575" w:rsidTr="001A4B7A">
        <w:tc>
          <w:tcPr>
            <w:tcW w:w="3456" w:type="dxa"/>
          </w:tcPr>
          <w:p w:rsidR="000E3F79" w:rsidRPr="00750575" w:rsidRDefault="000E3F79" w:rsidP="001A4B7A">
            <w:r w:rsidRPr="00750575">
              <w:t>Observaciones</w:t>
            </w:r>
          </w:p>
          <w:p w:rsidR="000E3F79" w:rsidRPr="00750575" w:rsidRDefault="000E3F79" w:rsidP="001A4B7A"/>
          <w:p w:rsidR="000E3F79" w:rsidRPr="00750575" w:rsidRDefault="000E3F79" w:rsidP="001A4B7A"/>
        </w:tc>
        <w:tc>
          <w:tcPr>
            <w:tcW w:w="5264" w:type="dxa"/>
            <w:gridSpan w:val="5"/>
          </w:tcPr>
          <w:p w:rsidR="000E3F79" w:rsidRPr="00750575" w:rsidRDefault="000E3F79" w:rsidP="001A4B7A"/>
        </w:tc>
      </w:tr>
    </w:tbl>
    <w:p w:rsidR="000D51A0" w:rsidRPr="00750575" w:rsidRDefault="000D51A0" w:rsidP="000E3F79"/>
    <w:bookmarkEnd w:id="3"/>
    <w:p w:rsidR="00907002" w:rsidRDefault="00907002" w:rsidP="004A1F81"/>
    <w:sectPr w:rsidR="00907002" w:rsidSect="005C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46B" w:rsidRDefault="0045746B" w:rsidP="00373FBE">
      <w:pPr>
        <w:spacing w:after="0" w:line="240" w:lineRule="auto"/>
      </w:pPr>
      <w:r>
        <w:separator/>
      </w:r>
    </w:p>
  </w:endnote>
  <w:endnote w:type="continuationSeparator" w:id="0">
    <w:p w:rsidR="0045746B" w:rsidRDefault="0045746B" w:rsidP="0037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46B" w:rsidRDefault="0045746B" w:rsidP="00373FBE">
      <w:pPr>
        <w:spacing w:after="0" w:line="240" w:lineRule="auto"/>
      </w:pPr>
      <w:r>
        <w:separator/>
      </w:r>
    </w:p>
  </w:footnote>
  <w:footnote w:type="continuationSeparator" w:id="0">
    <w:p w:rsidR="0045746B" w:rsidRDefault="0045746B" w:rsidP="00373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85D17"/>
    <w:multiLevelType w:val="hybridMultilevel"/>
    <w:tmpl w:val="19BE046E"/>
    <w:lvl w:ilvl="0" w:tplc="8140EF3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52C"/>
    <w:rsid w:val="000461E9"/>
    <w:rsid w:val="00072CD0"/>
    <w:rsid w:val="00092C2D"/>
    <w:rsid w:val="000951E6"/>
    <w:rsid w:val="000A0E59"/>
    <w:rsid w:val="000D51A0"/>
    <w:rsid w:val="000E252C"/>
    <w:rsid w:val="000E3F79"/>
    <w:rsid w:val="001A4B7A"/>
    <w:rsid w:val="001C5FCE"/>
    <w:rsid w:val="00236188"/>
    <w:rsid w:val="00246BF3"/>
    <w:rsid w:val="002552E3"/>
    <w:rsid w:val="0027135F"/>
    <w:rsid w:val="00277482"/>
    <w:rsid w:val="0028510E"/>
    <w:rsid w:val="00296FB3"/>
    <w:rsid w:val="002D75AB"/>
    <w:rsid w:val="002F17FF"/>
    <w:rsid w:val="003738E6"/>
    <w:rsid w:val="00373FBE"/>
    <w:rsid w:val="00375EED"/>
    <w:rsid w:val="003E1943"/>
    <w:rsid w:val="00424868"/>
    <w:rsid w:val="00425274"/>
    <w:rsid w:val="0043585D"/>
    <w:rsid w:val="004537D8"/>
    <w:rsid w:val="00456EF5"/>
    <w:rsid w:val="0045746B"/>
    <w:rsid w:val="00457C04"/>
    <w:rsid w:val="004A1F81"/>
    <w:rsid w:val="004D319A"/>
    <w:rsid w:val="005022AB"/>
    <w:rsid w:val="0054243E"/>
    <w:rsid w:val="00560E8B"/>
    <w:rsid w:val="005C63F0"/>
    <w:rsid w:val="0064555B"/>
    <w:rsid w:val="00676AC2"/>
    <w:rsid w:val="0068113C"/>
    <w:rsid w:val="006B126C"/>
    <w:rsid w:val="006B432A"/>
    <w:rsid w:val="006D6BFB"/>
    <w:rsid w:val="006E07AC"/>
    <w:rsid w:val="006F58AC"/>
    <w:rsid w:val="0072211D"/>
    <w:rsid w:val="00741DDF"/>
    <w:rsid w:val="00750575"/>
    <w:rsid w:val="007756CD"/>
    <w:rsid w:val="00791E77"/>
    <w:rsid w:val="0079442F"/>
    <w:rsid w:val="007A0176"/>
    <w:rsid w:val="007F0D35"/>
    <w:rsid w:val="00802FA3"/>
    <w:rsid w:val="00806F70"/>
    <w:rsid w:val="00845316"/>
    <w:rsid w:val="008604FE"/>
    <w:rsid w:val="00876742"/>
    <w:rsid w:val="00883E54"/>
    <w:rsid w:val="00907002"/>
    <w:rsid w:val="009A31C4"/>
    <w:rsid w:val="009C7382"/>
    <w:rsid w:val="009D4547"/>
    <w:rsid w:val="00A000CC"/>
    <w:rsid w:val="00A32B62"/>
    <w:rsid w:val="00AC4023"/>
    <w:rsid w:val="00AE0722"/>
    <w:rsid w:val="00B46728"/>
    <w:rsid w:val="00B5209A"/>
    <w:rsid w:val="00B66685"/>
    <w:rsid w:val="00BE76F9"/>
    <w:rsid w:val="00C01EE2"/>
    <w:rsid w:val="00C24054"/>
    <w:rsid w:val="00C329B0"/>
    <w:rsid w:val="00C47FE2"/>
    <w:rsid w:val="00C82B3F"/>
    <w:rsid w:val="00CE5637"/>
    <w:rsid w:val="00D01D44"/>
    <w:rsid w:val="00D05E53"/>
    <w:rsid w:val="00D0773C"/>
    <w:rsid w:val="00D42A35"/>
    <w:rsid w:val="00D45612"/>
    <w:rsid w:val="00DB733F"/>
    <w:rsid w:val="00DC2176"/>
    <w:rsid w:val="00DC28B2"/>
    <w:rsid w:val="00E03647"/>
    <w:rsid w:val="00E220D5"/>
    <w:rsid w:val="00E33FE5"/>
    <w:rsid w:val="00E45980"/>
    <w:rsid w:val="00E470C2"/>
    <w:rsid w:val="00EF7D6B"/>
    <w:rsid w:val="00F0366C"/>
    <w:rsid w:val="00F32A5E"/>
    <w:rsid w:val="00F55877"/>
    <w:rsid w:val="00F651AA"/>
    <w:rsid w:val="00F657E9"/>
    <w:rsid w:val="00F76F31"/>
    <w:rsid w:val="00F84645"/>
    <w:rsid w:val="00F9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F0"/>
  </w:style>
  <w:style w:type="paragraph" w:styleId="Ttulo1">
    <w:name w:val="heading 1"/>
    <w:basedOn w:val="Normal"/>
    <w:next w:val="Normal"/>
    <w:link w:val="Ttulo1Car"/>
    <w:uiPriority w:val="9"/>
    <w:qFormat/>
    <w:rsid w:val="002F1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2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FBE"/>
  </w:style>
  <w:style w:type="paragraph" w:styleId="Piedepgina">
    <w:name w:val="footer"/>
    <w:basedOn w:val="Normal"/>
    <w:link w:val="PiedepginaCar"/>
    <w:uiPriority w:val="99"/>
    <w:unhideWhenUsed/>
    <w:rsid w:val="00373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FBE"/>
  </w:style>
  <w:style w:type="paragraph" w:styleId="Prrafodelista">
    <w:name w:val="List Paragraph"/>
    <w:basedOn w:val="Normal"/>
    <w:uiPriority w:val="34"/>
    <w:qFormat/>
    <w:rsid w:val="00424868"/>
    <w:pPr>
      <w:spacing w:after="160" w:line="259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E07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7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7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7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7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7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7A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17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072C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7632B-AA15-4F19-98F8-E7F3F739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1174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Santiago Domínguez Narvaiza</cp:lastModifiedBy>
  <cp:revision>2</cp:revision>
  <dcterms:created xsi:type="dcterms:W3CDTF">2018-06-09T08:12:00Z</dcterms:created>
  <dcterms:modified xsi:type="dcterms:W3CDTF">2018-06-09T08:12:00Z</dcterms:modified>
</cp:coreProperties>
</file>