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1856F" w14:textId="77777777" w:rsidR="00A81FDC" w:rsidRPr="000176A4" w:rsidRDefault="00A81FDC" w:rsidP="00093E6E">
      <w:pPr>
        <w:jc w:val="both"/>
        <w:rPr>
          <w:rFonts w:ascii="Helvetica" w:eastAsia="Times New Roman" w:hAnsi="Helvetica" w:cs="Times New Roman"/>
          <w:sz w:val="22"/>
          <w:szCs w:val="22"/>
          <w:lang/>
        </w:rPr>
      </w:pPr>
      <w:r w:rsidRPr="000176A4">
        <w:rPr>
          <w:rFonts w:ascii="Helvetica" w:eastAsia="Times New Roman" w:hAnsi="Helvetica" w:cs="Arial"/>
          <w:sz w:val="22"/>
          <w:szCs w:val="22"/>
          <w:lang/>
        </w:rPr>
        <w:t>O encontro da música ambiente e experimental com o Cerrado Brasileiro</w:t>
      </w:r>
    </w:p>
    <w:p w14:paraId="75389FE7" w14:textId="77777777" w:rsidR="00A81FDC" w:rsidRPr="000176A4" w:rsidRDefault="00A81FDC" w:rsidP="00093E6E">
      <w:pPr>
        <w:jc w:val="both"/>
        <w:rPr>
          <w:rFonts w:ascii="Helvetica" w:eastAsia="Times New Roman" w:hAnsi="Helvetica" w:cs="Times New Roman"/>
          <w:sz w:val="22"/>
          <w:szCs w:val="22"/>
          <w:lang/>
        </w:rPr>
      </w:pPr>
    </w:p>
    <w:p w14:paraId="185B640C" w14:textId="580E45DE" w:rsidR="00A81FDC" w:rsidRPr="000176A4" w:rsidRDefault="00A81FDC" w:rsidP="00093E6E">
      <w:pPr>
        <w:jc w:val="both"/>
        <w:rPr>
          <w:rFonts w:ascii="Helvetica" w:eastAsia="Times New Roman" w:hAnsi="Helvetica" w:cs="Times New Roman"/>
          <w:sz w:val="22"/>
          <w:szCs w:val="22"/>
          <w:lang/>
        </w:rPr>
      </w:pPr>
      <w:r w:rsidRPr="000176A4">
        <w:rPr>
          <w:rFonts w:ascii="Helvetica" w:eastAsia="Times New Roman" w:hAnsi="Helvetica" w:cs="Arial"/>
          <w:sz w:val="22"/>
          <w:szCs w:val="22"/>
          <w:lang/>
        </w:rPr>
        <w:t>Por Anésio Neto</w:t>
      </w:r>
    </w:p>
    <w:p w14:paraId="0519E5F9" w14:textId="77777777" w:rsidR="00A81FDC" w:rsidRPr="000176A4" w:rsidRDefault="00A81FDC" w:rsidP="00093E6E">
      <w:pPr>
        <w:jc w:val="both"/>
        <w:rPr>
          <w:rFonts w:ascii="Helvetica" w:eastAsia="Times New Roman" w:hAnsi="Helvetica" w:cs="Times New Roman"/>
          <w:sz w:val="22"/>
          <w:szCs w:val="22"/>
          <w:lang/>
        </w:rPr>
      </w:pPr>
    </w:p>
    <w:p w14:paraId="6F01F5AB" w14:textId="77777777" w:rsidR="00A81FDC" w:rsidRPr="000176A4" w:rsidRDefault="00A81FDC" w:rsidP="00093E6E">
      <w:pPr>
        <w:jc w:val="both"/>
        <w:rPr>
          <w:rFonts w:ascii="Helvetica" w:eastAsia="Times New Roman" w:hAnsi="Helvetica" w:cs="Arial"/>
          <w:sz w:val="22"/>
          <w:szCs w:val="22"/>
          <w:lang/>
        </w:rPr>
      </w:pPr>
    </w:p>
    <w:p w14:paraId="7BF1F070" w14:textId="3F3EC8EA" w:rsidR="00FA2F46" w:rsidRPr="000176A4" w:rsidRDefault="00C56876" w:rsidP="00093E6E">
      <w:pPr>
        <w:ind w:firstLine="675"/>
        <w:jc w:val="both"/>
        <w:rPr>
          <w:rFonts w:ascii="Helvetica" w:eastAsia="Times New Roman" w:hAnsi="Helvetica" w:cs="Arial"/>
          <w:i/>
          <w:iCs/>
          <w:sz w:val="22"/>
          <w:szCs w:val="22"/>
        </w:rPr>
      </w:pPr>
      <w:r w:rsidRPr="000176A4">
        <w:rPr>
          <w:rFonts w:ascii="Helvetica" w:eastAsia="Times New Roman" w:hAnsi="Helvetica" w:cs="Arial"/>
          <w:i/>
          <w:iCs/>
          <w:sz w:val="22"/>
          <w:szCs w:val="22"/>
        </w:rPr>
        <w:t>A complexidade ecossistêmica do Brasil</w:t>
      </w:r>
    </w:p>
    <w:p w14:paraId="615A2330" w14:textId="77777777" w:rsidR="00FA2F46" w:rsidRPr="000176A4" w:rsidRDefault="00FA2F46" w:rsidP="00093E6E">
      <w:pPr>
        <w:ind w:firstLine="675"/>
        <w:jc w:val="both"/>
        <w:rPr>
          <w:rFonts w:ascii="Helvetica" w:eastAsia="Times New Roman" w:hAnsi="Helvetica" w:cs="Arial"/>
          <w:sz w:val="22"/>
          <w:szCs w:val="22"/>
          <w:lang/>
        </w:rPr>
      </w:pPr>
    </w:p>
    <w:p w14:paraId="5D2830A0" w14:textId="4F153729" w:rsidR="00A81FDC" w:rsidRPr="000176A4" w:rsidRDefault="00A81FDC" w:rsidP="00093E6E">
      <w:pPr>
        <w:ind w:firstLine="675"/>
        <w:jc w:val="both"/>
        <w:rPr>
          <w:rFonts w:ascii="Helvetica" w:eastAsia="Times New Roman" w:hAnsi="Helvetica" w:cs="Times New Roman"/>
          <w:sz w:val="22"/>
          <w:szCs w:val="22"/>
          <w:lang/>
        </w:rPr>
      </w:pPr>
      <w:r w:rsidRPr="000176A4">
        <w:rPr>
          <w:rFonts w:ascii="Helvetica" w:eastAsia="Times New Roman" w:hAnsi="Helvetica" w:cs="Arial"/>
          <w:sz w:val="22"/>
          <w:szCs w:val="22"/>
          <w:lang/>
        </w:rPr>
        <w:t xml:space="preserve">O Brasil é o quinto maior país do mundo, possuindo uma extensão territorial de mais ou menos </w:t>
      </w:r>
      <w:r w:rsidRPr="000176A4">
        <w:rPr>
          <w:rFonts w:ascii="Helvetica" w:eastAsia="Times New Roman" w:hAnsi="Helvetica" w:cs="Arial"/>
          <w:sz w:val="22"/>
          <w:szCs w:val="22"/>
          <w:shd w:val="clear" w:color="auto" w:fill="FFFFFF"/>
          <w:lang/>
        </w:rPr>
        <w:t>8.515.767 quilômetros quadrados. Sendo um país de ricos e variados ecossistemas, sua fauna e flora constam entre as mais diversas do mundo. Recentemente, a floresta amazônica esteve sob o holofote dos principais meios de comunicação internacionais, que noticiaram uma série de queimadas induzidas por fazendeiros/latifundiários do estado do Par</w:t>
      </w:r>
      <w:r w:rsidRPr="000176A4">
        <w:rPr>
          <w:rFonts w:ascii="Helvetica" w:eastAsia="Times New Roman" w:hAnsi="Helvetica" w:cs="Arial"/>
          <w:sz w:val="22"/>
          <w:szCs w:val="22"/>
          <w:shd w:val="clear" w:color="auto" w:fill="FFFFFF"/>
        </w:rPr>
        <w:t>á</w:t>
      </w:r>
      <w:r w:rsidRPr="000176A4">
        <w:rPr>
          <w:rFonts w:ascii="Helvetica" w:eastAsia="Times New Roman" w:hAnsi="Helvetica" w:cs="Arial"/>
          <w:sz w:val="22"/>
          <w:szCs w:val="22"/>
          <w:shd w:val="clear" w:color="auto" w:fill="FFFFFF"/>
          <w:lang/>
        </w:rPr>
        <w:t xml:space="preserve"> em apoio às políticas anti-ambientais do presidente do Brasil, Jair Bolsonaro. </w:t>
      </w:r>
    </w:p>
    <w:p w14:paraId="69DE3F51" w14:textId="08349CB0" w:rsidR="00A81FDC" w:rsidRPr="000176A4" w:rsidRDefault="00A81FDC" w:rsidP="00093E6E">
      <w:pPr>
        <w:ind w:firstLine="675"/>
        <w:jc w:val="both"/>
        <w:rPr>
          <w:rFonts w:ascii="Helvetica" w:eastAsia="Times New Roman" w:hAnsi="Helvetica" w:cs="Arial"/>
          <w:sz w:val="22"/>
          <w:szCs w:val="22"/>
          <w:shd w:val="clear" w:color="auto" w:fill="FFFFFF"/>
        </w:rPr>
      </w:pPr>
      <w:r w:rsidRPr="000176A4">
        <w:rPr>
          <w:rFonts w:ascii="Helvetica" w:eastAsia="Times New Roman" w:hAnsi="Helvetica" w:cs="Arial"/>
          <w:sz w:val="22"/>
          <w:szCs w:val="22"/>
          <w:shd w:val="clear" w:color="auto" w:fill="FFFFFF"/>
          <w:lang/>
        </w:rPr>
        <w:t>Enquanto muito foi dito acerca da Amaz</w:t>
      </w:r>
      <w:r w:rsidR="009A70F7" w:rsidRPr="000176A4">
        <w:rPr>
          <w:rFonts w:ascii="Helvetica" w:eastAsia="Times New Roman" w:hAnsi="Helvetica" w:cs="Arial"/>
          <w:sz w:val="22"/>
          <w:szCs w:val="22"/>
          <w:shd w:val="clear" w:color="auto" w:fill="FFFFFF"/>
        </w:rPr>
        <w:t>ô</w:t>
      </w:r>
      <w:r w:rsidRPr="000176A4">
        <w:rPr>
          <w:rFonts w:ascii="Helvetica" w:eastAsia="Times New Roman" w:hAnsi="Helvetica" w:cs="Arial"/>
          <w:sz w:val="22"/>
          <w:szCs w:val="22"/>
          <w:shd w:val="clear" w:color="auto" w:fill="FFFFFF"/>
          <w:lang/>
        </w:rPr>
        <w:t>nia, pouco foi noticiado nos meios de comunicação internacionais sobre outros ecossistemas brasileiros</w:t>
      </w:r>
      <w:r w:rsidR="009A70F7" w:rsidRPr="000176A4">
        <w:rPr>
          <w:rFonts w:ascii="Helvetica" w:eastAsia="Times New Roman" w:hAnsi="Helvetica" w:cs="Arial"/>
          <w:sz w:val="22"/>
          <w:szCs w:val="22"/>
          <w:shd w:val="clear" w:color="auto" w:fill="FFFFFF"/>
        </w:rPr>
        <w:t xml:space="preserve"> que vêm sofrendo ataques similares</w:t>
      </w:r>
      <w:r w:rsidRPr="000176A4">
        <w:rPr>
          <w:rFonts w:ascii="Helvetica" w:eastAsia="Times New Roman" w:hAnsi="Helvetica" w:cs="Arial"/>
          <w:sz w:val="22"/>
          <w:szCs w:val="22"/>
          <w:shd w:val="clear" w:color="auto" w:fill="FFFFFF"/>
          <w:lang/>
        </w:rPr>
        <w:t xml:space="preserve">. O </w:t>
      </w:r>
      <w:r w:rsidRPr="000176A4">
        <w:rPr>
          <w:rFonts w:ascii="Helvetica" w:eastAsia="Times New Roman" w:hAnsi="Helvetica" w:cs="Arial"/>
          <w:sz w:val="22"/>
          <w:szCs w:val="22"/>
          <w:shd w:val="clear" w:color="auto" w:fill="FFFFFF"/>
        </w:rPr>
        <w:t>Brasil</w:t>
      </w:r>
      <w:r w:rsidR="009A70F7" w:rsidRPr="000176A4">
        <w:rPr>
          <w:rFonts w:ascii="Helvetica" w:eastAsia="Times New Roman" w:hAnsi="Helvetica" w:cs="Arial"/>
          <w:sz w:val="22"/>
          <w:szCs w:val="22"/>
          <w:shd w:val="clear" w:color="auto" w:fill="FFFFFF"/>
        </w:rPr>
        <w:t xml:space="preserve"> é dotado de 6 </w:t>
      </w:r>
      <w:proofErr w:type="spellStart"/>
      <w:r w:rsidR="009A70F7" w:rsidRPr="000176A4">
        <w:rPr>
          <w:rFonts w:ascii="Helvetica" w:eastAsia="Times New Roman" w:hAnsi="Helvetica" w:cs="Arial"/>
          <w:sz w:val="22"/>
          <w:szCs w:val="22"/>
          <w:shd w:val="clear" w:color="auto" w:fill="FFFFFF"/>
        </w:rPr>
        <w:t>ecorregiões</w:t>
      </w:r>
      <w:proofErr w:type="spellEnd"/>
      <w:r w:rsidR="009A70F7" w:rsidRPr="000176A4">
        <w:rPr>
          <w:rFonts w:ascii="Helvetica" w:eastAsia="Times New Roman" w:hAnsi="Helvetica" w:cs="Arial"/>
          <w:sz w:val="22"/>
          <w:szCs w:val="22"/>
          <w:shd w:val="clear" w:color="auto" w:fill="FFFFFF"/>
        </w:rPr>
        <w:t xml:space="preserve"> [</w:t>
      </w:r>
      <w:proofErr w:type="spellStart"/>
      <w:r w:rsidR="009A70F7" w:rsidRPr="000176A4">
        <w:rPr>
          <w:rFonts w:ascii="Helvetica" w:eastAsia="Times New Roman" w:hAnsi="Helvetica" w:cs="Arial"/>
          <w:sz w:val="22"/>
          <w:szCs w:val="22"/>
          <w:shd w:val="clear" w:color="auto" w:fill="FFFFFF"/>
        </w:rPr>
        <w:t>ecoregions</w:t>
      </w:r>
      <w:proofErr w:type="spellEnd"/>
      <w:r w:rsidR="009A70F7" w:rsidRPr="000176A4">
        <w:rPr>
          <w:rFonts w:ascii="Helvetica" w:eastAsia="Times New Roman" w:hAnsi="Helvetica" w:cs="Arial"/>
          <w:sz w:val="22"/>
          <w:szCs w:val="22"/>
          <w:shd w:val="clear" w:color="auto" w:fill="FFFFFF"/>
        </w:rPr>
        <w:t xml:space="preserve">] ou, de acordo com a definição do geógrafo brasileiro Aziz </w:t>
      </w:r>
      <w:proofErr w:type="spellStart"/>
      <w:r w:rsidR="009A70F7" w:rsidRPr="000176A4">
        <w:rPr>
          <w:rFonts w:ascii="Helvetica" w:eastAsia="Times New Roman" w:hAnsi="Helvetica" w:cs="Arial"/>
          <w:sz w:val="22"/>
          <w:szCs w:val="22"/>
          <w:shd w:val="clear" w:color="auto" w:fill="FFFFFF"/>
        </w:rPr>
        <w:t>Ab’saber</w:t>
      </w:r>
      <w:proofErr w:type="spellEnd"/>
      <w:r w:rsidR="009A70F7" w:rsidRPr="000176A4">
        <w:rPr>
          <w:rFonts w:ascii="Helvetica" w:eastAsia="Times New Roman" w:hAnsi="Helvetica" w:cs="Arial"/>
          <w:sz w:val="22"/>
          <w:szCs w:val="22"/>
          <w:shd w:val="clear" w:color="auto" w:fill="FFFFFF"/>
        </w:rPr>
        <w:t xml:space="preserve"> (1977), domínios </w:t>
      </w:r>
      <w:proofErr w:type="spellStart"/>
      <w:r w:rsidR="009A70F7" w:rsidRPr="000176A4">
        <w:rPr>
          <w:rFonts w:ascii="Helvetica" w:eastAsia="Times New Roman" w:hAnsi="Helvetica" w:cs="Arial"/>
          <w:sz w:val="22"/>
          <w:szCs w:val="22"/>
          <w:shd w:val="clear" w:color="auto" w:fill="FFFFFF"/>
        </w:rPr>
        <w:t>morfoclimático</w:t>
      </w:r>
      <w:proofErr w:type="spellEnd"/>
      <w:r w:rsidR="009A70F7" w:rsidRPr="000176A4">
        <w:rPr>
          <w:rFonts w:ascii="Helvetica" w:eastAsia="Times New Roman" w:hAnsi="Helvetica" w:cs="Arial"/>
          <w:sz w:val="22"/>
          <w:szCs w:val="22"/>
          <w:shd w:val="clear" w:color="auto" w:fill="FFFFFF"/>
        </w:rPr>
        <w:t xml:space="preserve"> [</w:t>
      </w:r>
      <w:proofErr w:type="spellStart"/>
      <w:r w:rsidR="009A70F7" w:rsidRPr="000176A4">
        <w:rPr>
          <w:rFonts w:ascii="Helvetica" w:hAnsi="Helvetica"/>
          <w:sz w:val="22"/>
          <w:szCs w:val="22"/>
        </w:rPr>
        <w:t>morphoclimatic</w:t>
      </w:r>
      <w:proofErr w:type="spellEnd"/>
      <w:r w:rsidR="009A70F7" w:rsidRPr="000176A4">
        <w:rPr>
          <w:rFonts w:ascii="Helvetica" w:hAnsi="Helvetica"/>
          <w:sz w:val="22"/>
          <w:szCs w:val="22"/>
        </w:rPr>
        <w:t xml:space="preserve"> zone/</w:t>
      </w:r>
      <w:proofErr w:type="spellStart"/>
      <w:r w:rsidR="009A70F7" w:rsidRPr="000176A4">
        <w:rPr>
          <w:rFonts w:ascii="Helvetica" w:hAnsi="Helvetica"/>
          <w:sz w:val="22"/>
          <w:szCs w:val="22"/>
        </w:rPr>
        <w:t>domain</w:t>
      </w:r>
      <w:proofErr w:type="spellEnd"/>
      <w:r w:rsidR="009A70F7" w:rsidRPr="000176A4">
        <w:rPr>
          <w:rFonts w:ascii="Helvetica" w:hAnsi="Helvetica"/>
          <w:sz w:val="22"/>
          <w:szCs w:val="22"/>
        </w:rPr>
        <w:t>]</w:t>
      </w:r>
      <w:r w:rsidR="009A70F7" w:rsidRPr="000176A4">
        <w:rPr>
          <w:rFonts w:ascii="Helvetica" w:eastAsia="Times New Roman" w:hAnsi="Helvetica" w:cs="Arial"/>
          <w:sz w:val="22"/>
          <w:szCs w:val="22"/>
          <w:shd w:val="clear" w:color="auto" w:fill="FFFFFF"/>
        </w:rPr>
        <w:t xml:space="preserve">. Essa denominação é mais adequada, pois levam em consideração não apenas características </w:t>
      </w:r>
      <w:r w:rsidR="00B7471C" w:rsidRPr="000176A4">
        <w:rPr>
          <w:rFonts w:ascii="Helvetica" w:eastAsia="Times New Roman" w:hAnsi="Helvetica" w:cs="Arial"/>
          <w:sz w:val="22"/>
          <w:szCs w:val="22"/>
          <w:shd w:val="clear" w:color="auto" w:fill="FFFFFF"/>
        </w:rPr>
        <w:t>taxonômicas de espécies que compõe a fauna e a flora de uma região,</w:t>
      </w:r>
      <w:r w:rsidR="009A70F7" w:rsidRPr="000176A4">
        <w:rPr>
          <w:rFonts w:ascii="Helvetica" w:eastAsia="Times New Roman" w:hAnsi="Helvetica" w:cs="Arial"/>
          <w:sz w:val="22"/>
          <w:szCs w:val="22"/>
          <w:shd w:val="clear" w:color="auto" w:fill="FFFFFF"/>
        </w:rPr>
        <w:t xml:space="preserve"> como também características de relevo, clima, solo e vegetação para se </w:t>
      </w:r>
      <w:r w:rsidR="00B7471C" w:rsidRPr="000176A4">
        <w:rPr>
          <w:rFonts w:ascii="Helvetica" w:eastAsia="Times New Roman" w:hAnsi="Helvetica" w:cs="Arial"/>
          <w:sz w:val="22"/>
          <w:szCs w:val="22"/>
          <w:shd w:val="clear" w:color="auto" w:fill="FFFFFF"/>
        </w:rPr>
        <w:t>definir as unidades paisagísticas do Brasil</w:t>
      </w:r>
      <w:r w:rsidR="009A70F7" w:rsidRPr="000176A4">
        <w:rPr>
          <w:rFonts w:ascii="Helvetica" w:eastAsia="Times New Roman" w:hAnsi="Helvetica" w:cs="Arial"/>
          <w:sz w:val="22"/>
          <w:szCs w:val="22"/>
          <w:shd w:val="clear" w:color="auto" w:fill="FFFFFF"/>
        </w:rPr>
        <w:t>.</w:t>
      </w:r>
      <w:r w:rsidR="002D2F50" w:rsidRPr="000176A4">
        <w:rPr>
          <w:rFonts w:ascii="Helvetica" w:eastAsia="Times New Roman" w:hAnsi="Helvetica" w:cs="Arial"/>
          <w:sz w:val="22"/>
          <w:szCs w:val="22"/>
          <w:shd w:val="clear" w:color="auto" w:fill="FFFFFF"/>
        </w:rPr>
        <w:t xml:space="preserve"> Além do domínio equatorial amazônico, </w:t>
      </w:r>
      <w:r w:rsidR="00557D3B" w:rsidRPr="000176A4">
        <w:rPr>
          <w:rFonts w:ascii="Helvetica" w:eastAsia="Times New Roman" w:hAnsi="Helvetica" w:cs="Arial"/>
          <w:sz w:val="22"/>
          <w:szCs w:val="22"/>
          <w:shd w:val="clear" w:color="auto" w:fill="FFFFFF"/>
        </w:rPr>
        <w:t>onde</w:t>
      </w:r>
      <w:r w:rsidR="002D2F50" w:rsidRPr="000176A4">
        <w:rPr>
          <w:rFonts w:ascii="Helvetica" w:eastAsia="Times New Roman" w:hAnsi="Helvetica" w:cs="Arial"/>
          <w:sz w:val="22"/>
          <w:szCs w:val="22"/>
          <w:shd w:val="clear" w:color="auto" w:fill="FFFFFF"/>
        </w:rPr>
        <w:t xml:space="preserve"> se localiza a floresta amazônica, comporiam o vasto mosaico paisagístico brasileiro o Cerrado, a Mata Atlântica, Caatinga, Florestas de Araucárias e as Pradarias.</w:t>
      </w:r>
    </w:p>
    <w:p w14:paraId="0B3662D0" w14:textId="40796CAD" w:rsidR="009A70F7" w:rsidRPr="000176A4" w:rsidRDefault="009A70F7" w:rsidP="00093E6E">
      <w:pPr>
        <w:ind w:firstLine="675"/>
        <w:jc w:val="both"/>
        <w:rPr>
          <w:rFonts w:ascii="Helvetica" w:eastAsia="Times New Roman" w:hAnsi="Helvetica" w:cs="Arial"/>
          <w:sz w:val="22"/>
          <w:szCs w:val="22"/>
          <w:shd w:val="clear" w:color="auto" w:fill="FFFFFF"/>
        </w:rPr>
      </w:pPr>
    </w:p>
    <w:p w14:paraId="4D957ACD" w14:textId="7A94F65E" w:rsidR="00A81FDC" w:rsidRPr="000176A4" w:rsidRDefault="00A81FDC" w:rsidP="00093E6E">
      <w:pPr>
        <w:ind w:firstLine="675"/>
        <w:jc w:val="both"/>
        <w:rPr>
          <w:rFonts w:ascii="Helvetica" w:eastAsia="Times New Roman" w:hAnsi="Helvetica" w:cs="Arial"/>
          <w:sz w:val="22"/>
          <w:szCs w:val="22"/>
          <w:shd w:val="clear" w:color="auto" w:fill="FFFFFF"/>
        </w:rPr>
      </w:pPr>
    </w:p>
    <w:p w14:paraId="2E2BD87F" w14:textId="77777777" w:rsidR="009A7CBB" w:rsidRPr="000176A4" w:rsidRDefault="00A81FDC" w:rsidP="00093E6E">
      <w:pPr>
        <w:keepNext/>
        <w:ind w:firstLine="675"/>
        <w:jc w:val="both"/>
      </w:pPr>
      <w:r w:rsidRPr="000176A4">
        <w:rPr>
          <w:rFonts w:ascii="Helvetica" w:eastAsia="Times New Roman" w:hAnsi="Helvetica" w:cs="Times New Roman"/>
          <w:noProof/>
          <w:sz w:val="22"/>
          <w:szCs w:val="22"/>
        </w:rPr>
        <w:drawing>
          <wp:inline distT="0" distB="0" distL="0" distR="0" wp14:anchorId="20AAF02C" wp14:editId="335F2283">
            <wp:extent cx="5943600" cy="3453493"/>
            <wp:effectExtent l="0" t="0" r="0" b="1270"/>
            <wp:docPr id="2" name="Imagem 1" descr="Uma imagem contendo texto, mapa&#10;&#10;Descrição gerada automaticamente">
              <a:extLst xmlns:a="http://schemas.openxmlformats.org/drawingml/2006/main">
                <a:ext uri="{FF2B5EF4-FFF2-40B4-BE49-F238E27FC236}">
                  <a16:creationId xmlns:a16="http://schemas.microsoft.com/office/drawing/2014/main" id="{3623F4E7-B8FF-4FBA-8DC7-844C84C38B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descr="Uma imagem contendo texto, mapa&#10;&#10;Descrição gerada automaticamente">
                      <a:extLst>
                        <a:ext uri="{FF2B5EF4-FFF2-40B4-BE49-F238E27FC236}">
                          <a16:creationId xmlns:a16="http://schemas.microsoft.com/office/drawing/2014/main" id="{3623F4E7-B8FF-4FBA-8DC7-844C84C38BD6}"/>
                        </a:ext>
                      </a:extLst>
                    </pic:cNvPr>
                    <pic:cNvPicPr>
                      <a:picLocks noChangeAspect="1"/>
                    </pic:cNvPicPr>
                  </pic:nvPicPr>
                  <pic:blipFill rotWithShape="1">
                    <a:blip r:embed="rId8"/>
                    <a:srcRect l="1094" t="8073" r="52149" b="9606"/>
                    <a:stretch/>
                  </pic:blipFill>
                  <pic:spPr bwMode="auto">
                    <a:xfrm>
                      <a:off x="0" y="0"/>
                      <a:ext cx="5943600" cy="3453493"/>
                    </a:xfrm>
                    <a:prstGeom prst="rect">
                      <a:avLst/>
                    </a:prstGeom>
                    <a:ln>
                      <a:noFill/>
                    </a:ln>
                    <a:extLst>
                      <a:ext uri="{53640926-AAD7-44D8-BBD7-CCE9431645EC}">
                        <a14:shadowObscured xmlns:a14="http://schemas.microsoft.com/office/drawing/2010/main"/>
                      </a:ext>
                    </a:extLst>
                  </pic:spPr>
                </pic:pic>
              </a:graphicData>
            </a:graphic>
          </wp:inline>
        </w:drawing>
      </w:r>
    </w:p>
    <w:p w14:paraId="3FBC6391" w14:textId="34FB2BB3" w:rsidR="00A81FDC" w:rsidRPr="000176A4" w:rsidRDefault="009A7CBB" w:rsidP="00093E6E">
      <w:pPr>
        <w:pStyle w:val="Caption"/>
        <w:jc w:val="both"/>
        <w:rPr>
          <w:rFonts w:ascii="Helvetica" w:eastAsia="Times New Roman" w:hAnsi="Helvetica" w:cs="Times New Roman"/>
          <w:color w:val="auto"/>
          <w:sz w:val="22"/>
          <w:szCs w:val="22"/>
        </w:rPr>
      </w:pPr>
      <w:r w:rsidRPr="000176A4">
        <w:rPr>
          <w:color w:val="auto"/>
        </w:rPr>
        <w:t xml:space="preserve">Figure </w:t>
      </w:r>
      <w:r w:rsidRPr="000176A4">
        <w:rPr>
          <w:color w:val="auto"/>
        </w:rPr>
        <w:fldChar w:fldCharType="begin"/>
      </w:r>
      <w:r w:rsidRPr="000176A4">
        <w:rPr>
          <w:color w:val="auto"/>
        </w:rPr>
        <w:instrText xml:space="preserve"> SEQ Figure \* ARABIC </w:instrText>
      </w:r>
      <w:r w:rsidRPr="000176A4">
        <w:rPr>
          <w:color w:val="auto"/>
        </w:rPr>
        <w:fldChar w:fldCharType="separate"/>
      </w:r>
      <w:r w:rsidRPr="000176A4">
        <w:rPr>
          <w:noProof/>
          <w:color w:val="auto"/>
        </w:rPr>
        <w:t>1</w:t>
      </w:r>
      <w:r w:rsidRPr="000176A4">
        <w:rPr>
          <w:color w:val="auto"/>
        </w:rPr>
        <w:fldChar w:fldCharType="end"/>
      </w:r>
      <w:r w:rsidRPr="000176A4">
        <w:rPr>
          <w:color w:val="auto"/>
        </w:rPr>
        <w:t xml:space="preserve">: </w:t>
      </w:r>
      <w:r w:rsidRPr="000176A4">
        <w:rPr>
          <w:i w:val="0"/>
          <w:iCs w:val="0"/>
          <w:color w:val="auto"/>
        </w:rPr>
        <w:t>Fonte da imagem - https://edition.cnn.com/2019/09/22/americas/brazil-cerrado-soy-intl/index.html</w:t>
      </w:r>
    </w:p>
    <w:p w14:paraId="6D040A8A" w14:textId="77777777" w:rsidR="00FA2F46" w:rsidRPr="000176A4" w:rsidRDefault="00A81FDC" w:rsidP="00093E6E">
      <w:pPr>
        <w:ind w:firstLine="675"/>
        <w:jc w:val="both"/>
        <w:rPr>
          <w:rFonts w:ascii="Helvetica" w:eastAsia="Times New Roman" w:hAnsi="Helvetica" w:cs="Arial"/>
          <w:sz w:val="22"/>
          <w:szCs w:val="22"/>
          <w:shd w:val="clear" w:color="auto" w:fill="FFFFFF"/>
          <w:lang/>
        </w:rPr>
      </w:pPr>
      <w:r w:rsidRPr="000176A4">
        <w:rPr>
          <w:rFonts w:ascii="Helvetica" w:eastAsia="Times New Roman" w:hAnsi="Helvetica" w:cs="Arial"/>
          <w:sz w:val="22"/>
          <w:szCs w:val="22"/>
          <w:shd w:val="clear" w:color="auto" w:fill="FFFFFF"/>
          <w:lang/>
        </w:rPr>
        <w:t> </w:t>
      </w:r>
    </w:p>
    <w:p w14:paraId="0E2FF46D" w14:textId="394D484B" w:rsidR="00A81FDC" w:rsidRPr="000176A4" w:rsidRDefault="00A81FDC" w:rsidP="00093E6E">
      <w:pPr>
        <w:ind w:firstLine="675"/>
        <w:jc w:val="both"/>
        <w:rPr>
          <w:rFonts w:ascii="Helvetica" w:eastAsia="Times New Roman" w:hAnsi="Helvetica" w:cs="Times New Roman"/>
          <w:sz w:val="22"/>
          <w:szCs w:val="22"/>
          <w:lang/>
        </w:rPr>
      </w:pPr>
      <w:r w:rsidRPr="000176A4">
        <w:rPr>
          <w:rFonts w:ascii="Helvetica" w:eastAsia="Times New Roman" w:hAnsi="Helvetica" w:cs="Arial"/>
          <w:sz w:val="22"/>
          <w:szCs w:val="22"/>
          <w:lang/>
        </w:rPr>
        <w:lastRenderedPageBreak/>
        <w:t>A ação antrópica vem, forçosamente, reduzindo a extensão territorial do Cerrado sem qualquer planejamento equilibrado entre “o uso do espaço e a defesa integrada da natureza” (AB’SABER, 2007 p. 117). Irrompe em seus veios os latifúndios, a monocultura e a criação de gado extensiva. Dados de 2018</w:t>
      </w:r>
      <w:r w:rsidRPr="000176A4">
        <w:rPr>
          <w:rFonts w:ascii="Helvetica" w:eastAsia="Times New Roman" w:hAnsi="Helvetica" w:cs="Arial"/>
          <w:sz w:val="22"/>
          <w:szCs w:val="22"/>
          <w:vertAlign w:val="superscript"/>
          <w:lang/>
        </w:rPr>
        <w:t>[1]</w:t>
      </w:r>
      <w:r w:rsidRPr="000176A4">
        <w:rPr>
          <w:rFonts w:ascii="Helvetica" w:eastAsia="Times New Roman" w:hAnsi="Helvetica" w:cs="Arial"/>
          <w:sz w:val="22"/>
          <w:szCs w:val="22"/>
          <w:lang/>
        </w:rPr>
        <w:t xml:space="preserve"> apontam que 50% de seu território está desflorestado. Caso não haja nenhum tipo de esclarecimento acerca da importância desse domínio morfoclimático, sua área total corre grande risco de ter sua área ainda mais reduzida. A importância do Cerrado não se encontra apenas a nível fitogeográfico ou na grande diversidade de sua fauna, mas, também, no processo de formação das principais bacias hidrográficas brasileiras (BARBOSA, 2014). É, pois, um domínio morfoclimático ou sistema biogeográfico cuja paisagem possui elementos definidores que estão envolvidos em intricadas relações interdinâmicas, especialmente no que tange às suas condições climáticas e pedológicas</w:t>
      </w:r>
      <w:r w:rsidR="000E1D9A" w:rsidRPr="000176A4">
        <w:rPr>
          <w:rFonts w:ascii="Helvetica" w:eastAsia="Times New Roman" w:hAnsi="Helvetica" w:cs="Arial"/>
          <w:sz w:val="22"/>
          <w:szCs w:val="22"/>
        </w:rPr>
        <w:t xml:space="preserve"> [relativas ao estudo do solo]</w:t>
      </w:r>
      <w:r w:rsidRPr="000176A4">
        <w:rPr>
          <w:rFonts w:ascii="Helvetica" w:eastAsia="Times New Roman" w:hAnsi="Helvetica" w:cs="Arial"/>
          <w:sz w:val="22"/>
          <w:szCs w:val="22"/>
          <w:lang/>
        </w:rPr>
        <w:t>.</w:t>
      </w:r>
    </w:p>
    <w:p w14:paraId="2DF1B89B" w14:textId="77777777" w:rsidR="00BD27D0" w:rsidRPr="000176A4" w:rsidRDefault="00BD27D0" w:rsidP="00093E6E">
      <w:pPr>
        <w:ind w:firstLine="675"/>
        <w:jc w:val="both"/>
        <w:rPr>
          <w:rFonts w:ascii="Helvetica" w:eastAsia="Times New Roman" w:hAnsi="Helvetica" w:cs="Arial"/>
          <w:sz w:val="22"/>
          <w:szCs w:val="22"/>
          <w:lang/>
        </w:rPr>
      </w:pPr>
    </w:p>
    <w:p w14:paraId="20B90BA3" w14:textId="4ED89E86" w:rsidR="00BD27D0" w:rsidRPr="000176A4" w:rsidRDefault="00BD27D0" w:rsidP="00093E6E">
      <w:pPr>
        <w:ind w:firstLine="675"/>
        <w:jc w:val="both"/>
        <w:rPr>
          <w:rFonts w:ascii="Helvetica" w:eastAsia="Times New Roman" w:hAnsi="Helvetica" w:cs="Arial"/>
          <w:i/>
          <w:iCs/>
          <w:sz w:val="22"/>
          <w:szCs w:val="22"/>
        </w:rPr>
      </w:pPr>
      <w:r w:rsidRPr="000176A4">
        <w:rPr>
          <w:rFonts w:ascii="Helvetica" w:eastAsia="Times New Roman" w:hAnsi="Helvetica" w:cs="Arial"/>
          <w:i/>
          <w:iCs/>
          <w:sz w:val="22"/>
          <w:szCs w:val="22"/>
        </w:rPr>
        <w:t xml:space="preserve">Experimentação </w:t>
      </w:r>
      <w:r w:rsidR="00914996" w:rsidRPr="000176A4">
        <w:rPr>
          <w:rFonts w:ascii="Helvetica" w:eastAsia="Times New Roman" w:hAnsi="Helvetica" w:cs="Arial"/>
          <w:i/>
          <w:iCs/>
          <w:sz w:val="22"/>
          <w:szCs w:val="22"/>
        </w:rPr>
        <w:t>audiovisual</w:t>
      </w:r>
      <w:r w:rsidRPr="000176A4">
        <w:rPr>
          <w:rFonts w:ascii="Helvetica" w:eastAsia="Times New Roman" w:hAnsi="Helvetica" w:cs="Arial"/>
          <w:i/>
          <w:iCs/>
          <w:sz w:val="22"/>
          <w:szCs w:val="22"/>
        </w:rPr>
        <w:t xml:space="preserve"> e a criação dos ambientes expandidos</w:t>
      </w:r>
    </w:p>
    <w:p w14:paraId="7E4B1547" w14:textId="77777777" w:rsidR="00BD27D0" w:rsidRPr="000176A4" w:rsidRDefault="00BD27D0" w:rsidP="00093E6E">
      <w:pPr>
        <w:ind w:firstLine="675"/>
        <w:jc w:val="both"/>
        <w:rPr>
          <w:rFonts w:ascii="Helvetica" w:eastAsia="Times New Roman" w:hAnsi="Helvetica" w:cs="Arial"/>
          <w:sz w:val="22"/>
          <w:szCs w:val="22"/>
          <w:lang/>
        </w:rPr>
      </w:pPr>
    </w:p>
    <w:p w14:paraId="60C09F96" w14:textId="760022FC" w:rsidR="00A81FDC" w:rsidRPr="000176A4" w:rsidRDefault="00A81FDC" w:rsidP="001A58D5">
      <w:pPr>
        <w:ind w:firstLine="675"/>
        <w:jc w:val="both"/>
        <w:rPr>
          <w:rFonts w:ascii="Helvetica" w:eastAsia="Times New Roman" w:hAnsi="Helvetica" w:cs="Times New Roman"/>
          <w:sz w:val="22"/>
          <w:szCs w:val="22"/>
          <w:lang/>
        </w:rPr>
      </w:pPr>
      <w:r w:rsidRPr="000176A4">
        <w:rPr>
          <w:rFonts w:ascii="Helvetica" w:eastAsia="Times New Roman" w:hAnsi="Helvetica" w:cs="Arial"/>
          <w:sz w:val="22"/>
          <w:szCs w:val="22"/>
          <w:lang/>
        </w:rPr>
        <w:t xml:space="preserve">Do latim, “stellatum” pode significar “estrelou” ou “que brilhou”, além de figurar na denominação latina de uma gramínea nativa, mas não endêmica, do Cerrado brasileiro, a </w:t>
      </w:r>
      <w:r w:rsidRPr="000176A4">
        <w:rPr>
          <w:rFonts w:ascii="Helvetica" w:eastAsia="Times New Roman" w:hAnsi="Helvetica" w:cs="Arial"/>
          <w:i/>
          <w:iCs/>
          <w:sz w:val="22"/>
          <w:szCs w:val="22"/>
          <w:lang/>
        </w:rPr>
        <w:t>Paspalum stellatum</w:t>
      </w:r>
      <w:r w:rsidRPr="000176A4">
        <w:rPr>
          <w:rFonts w:ascii="Helvetica" w:eastAsia="Times New Roman" w:hAnsi="Helvetica" w:cs="Arial"/>
          <w:sz w:val="22"/>
          <w:szCs w:val="22"/>
          <w:lang/>
        </w:rPr>
        <w:t xml:space="preserve">; o termo também está na nominação ao atlas de Julius Schiller, </w:t>
      </w:r>
      <w:r w:rsidRPr="000176A4">
        <w:rPr>
          <w:rFonts w:ascii="Helvetica" w:eastAsia="Times New Roman" w:hAnsi="Helvetica" w:cs="Arial"/>
          <w:i/>
          <w:iCs/>
          <w:sz w:val="22"/>
          <w:szCs w:val="22"/>
          <w:lang/>
        </w:rPr>
        <w:t xml:space="preserve">Coelum Stellatum Christianum, </w:t>
      </w:r>
      <w:r w:rsidRPr="000176A4">
        <w:rPr>
          <w:rFonts w:ascii="Helvetica" w:eastAsia="Times New Roman" w:hAnsi="Helvetica" w:cs="Arial"/>
          <w:sz w:val="22"/>
          <w:szCs w:val="22"/>
          <w:lang/>
        </w:rPr>
        <w:t>no qual é proposta a substituição denominativa de constelações de figuras pagãs por elementos do cristianismo primitivo e da bíblia.</w:t>
      </w:r>
    </w:p>
    <w:p w14:paraId="42EAF79E" w14:textId="77777777" w:rsidR="005E4CC7" w:rsidRPr="000176A4" w:rsidRDefault="00A81FDC" w:rsidP="001A58D5">
      <w:pPr>
        <w:ind w:firstLine="675"/>
        <w:jc w:val="both"/>
        <w:rPr>
          <w:rFonts w:ascii="Helvetica" w:eastAsia="Times New Roman" w:hAnsi="Helvetica" w:cs="Times New Roman"/>
          <w:sz w:val="22"/>
          <w:szCs w:val="22"/>
        </w:rPr>
      </w:pPr>
      <w:r w:rsidRPr="000176A4">
        <w:rPr>
          <w:rFonts w:ascii="Helvetica" w:eastAsia="Times New Roman" w:hAnsi="Helvetica" w:cs="Arial"/>
          <w:i/>
          <w:iCs/>
          <w:sz w:val="22"/>
          <w:szCs w:val="22"/>
          <w:lang/>
        </w:rPr>
        <w:t xml:space="preserve">stellatum_ </w:t>
      </w:r>
      <w:r w:rsidRPr="000176A4">
        <w:rPr>
          <w:rFonts w:ascii="Helvetica" w:eastAsia="Times New Roman" w:hAnsi="Helvetica" w:cs="Arial"/>
          <w:sz w:val="22"/>
          <w:szCs w:val="22"/>
          <w:lang/>
        </w:rPr>
        <w:t xml:space="preserve">também denomina o projeto de performance audiovisual que surge </w:t>
      </w:r>
      <w:r w:rsidR="00CB44FD" w:rsidRPr="000176A4">
        <w:rPr>
          <w:rFonts w:ascii="Helvetica" w:eastAsia="Times New Roman" w:hAnsi="Helvetica" w:cs="Arial"/>
          <w:sz w:val="22"/>
          <w:szCs w:val="22"/>
        </w:rPr>
        <w:t>de minhas investigações artísticas a partir de materiais obtidos de minha experiências espaço-temporal no Cerrado brasileiro</w:t>
      </w:r>
      <w:r w:rsidRPr="000176A4">
        <w:rPr>
          <w:rFonts w:ascii="Helvetica" w:eastAsia="Times New Roman" w:hAnsi="Helvetica" w:cs="Arial"/>
          <w:sz w:val="22"/>
          <w:szCs w:val="22"/>
          <w:lang/>
        </w:rPr>
        <w:t>. Com a escolha do nome, o intuito foi associar toda produção artística às práticas e reflexões que fluem da apropriação contextual do Cerrado.</w:t>
      </w:r>
      <w:r w:rsidR="00CB44FD" w:rsidRPr="000176A4">
        <w:rPr>
          <w:rFonts w:ascii="Helvetica" w:eastAsia="Times New Roman" w:hAnsi="Helvetica" w:cs="Arial"/>
          <w:sz w:val="22"/>
          <w:szCs w:val="22"/>
        </w:rPr>
        <w:t xml:space="preserve"> </w:t>
      </w:r>
    </w:p>
    <w:p w14:paraId="6FB78168" w14:textId="77777777" w:rsidR="00914996" w:rsidRPr="000176A4" w:rsidRDefault="00914996" w:rsidP="00914996">
      <w:pPr>
        <w:ind w:firstLine="567"/>
        <w:jc w:val="both"/>
        <w:rPr>
          <w:rFonts w:ascii="Helvetica" w:eastAsia="Times New Roman" w:hAnsi="Helvetica" w:cs="Times New Roman"/>
          <w:sz w:val="22"/>
          <w:szCs w:val="22"/>
        </w:rPr>
      </w:pPr>
      <w:r w:rsidRPr="000176A4">
        <w:rPr>
          <w:rFonts w:ascii="Helvetica" w:eastAsia="Times New Roman" w:hAnsi="Helvetica" w:cs="Times New Roman"/>
          <w:sz w:val="22"/>
          <w:szCs w:val="22"/>
        </w:rPr>
        <w:t xml:space="preserve">Em meu trabalho artístico, utilizo-me de gravações audiovisuais feitas no Cerrado brasileiro com o intuito de criar ambiências para se propor um mergulho na complexidade daquele vasto domínio morfoclimático. O aprofundamento na estrutura natural do Cerrado é pretendido a partir da remodelação da materialidade primeira (gravações de campo), a qual delineia, portanto, uma metodologia poética bastante específica, definida a partir de um planejamento na proposição de percepções a coincidir para uma condição “de partilha de emoções e sentimentos que produzem sentidos e afetos diversos nos contextos específicos da vida das comunidades de pessoas envolvidas” (OLIVEIRA, 2017, p. 880). </w:t>
      </w:r>
    </w:p>
    <w:p w14:paraId="1F9BA1BB" w14:textId="3922F774" w:rsidR="00A35F18" w:rsidRPr="000176A4" w:rsidRDefault="00914996" w:rsidP="00A233CD">
      <w:pPr>
        <w:ind w:firstLine="567"/>
        <w:jc w:val="both"/>
        <w:rPr>
          <w:rFonts w:ascii="Helvetica" w:eastAsia="Times New Roman" w:hAnsi="Helvetica" w:cs="Times New Roman"/>
          <w:sz w:val="22"/>
          <w:szCs w:val="22"/>
        </w:rPr>
      </w:pPr>
      <w:r w:rsidRPr="000176A4">
        <w:rPr>
          <w:rFonts w:ascii="Helvetica" w:eastAsia="Times New Roman" w:hAnsi="Helvetica" w:cs="Times New Roman"/>
          <w:sz w:val="22"/>
          <w:szCs w:val="22"/>
        </w:rPr>
        <w:t>A dinâmica</w:t>
      </w:r>
      <w:r w:rsidR="00A233CD" w:rsidRPr="000176A4">
        <w:rPr>
          <w:rFonts w:ascii="Helvetica" w:eastAsia="Times New Roman" w:hAnsi="Helvetica" w:cs="Times New Roman"/>
          <w:sz w:val="22"/>
          <w:szCs w:val="22"/>
        </w:rPr>
        <w:t xml:space="preserve"> criativa</w:t>
      </w:r>
      <w:r w:rsidRPr="000176A4">
        <w:rPr>
          <w:rFonts w:ascii="Helvetica" w:eastAsia="Times New Roman" w:hAnsi="Helvetica" w:cs="Times New Roman"/>
          <w:sz w:val="22"/>
          <w:szCs w:val="22"/>
        </w:rPr>
        <w:t xml:space="preserve"> entre as gravações de campo provenientes das paisagens do Cerrado (o ambiente natural) e o </w:t>
      </w:r>
      <w:r w:rsidR="00A233CD" w:rsidRPr="000176A4">
        <w:rPr>
          <w:rFonts w:ascii="Helvetica" w:eastAsia="Times New Roman" w:hAnsi="Helvetica" w:cs="Times New Roman"/>
          <w:sz w:val="22"/>
          <w:szCs w:val="22"/>
        </w:rPr>
        <w:t>espaço instaurado artisticamente por meio de instalações multimídias e performances audiovisuais, que se baseiam na temporalidade do mundo natural,</w:t>
      </w:r>
      <w:r w:rsidRPr="000176A4">
        <w:rPr>
          <w:rFonts w:ascii="Helvetica" w:eastAsia="Times New Roman" w:hAnsi="Helvetica" w:cs="Times New Roman"/>
          <w:sz w:val="22"/>
          <w:szCs w:val="22"/>
        </w:rPr>
        <w:t xml:space="preserve"> engendra</w:t>
      </w:r>
      <w:r w:rsidR="00A233CD" w:rsidRPr="000176A4">
        <w:rPr>
          <w:rFonts w:ascii="Helvetica" w:eastAsia="Times New Roman" w:hAnsi="Helvetica" w:cs="Times New Roman"/>
          <w:sz w:val="22"/>
          <w:szCs w:val="22"/>
        </w:rPr>
        <w:t>m</w:t>
      </w:r>
      <w:r w:rsidRPr="000176A4">
        <w:rPr>
          <w:rFonts w:ascii="Helvetica" w:eastAsia="Times New Roman" w:hAnsi="Helvetica" w:cs="Times New Roman"/>
          <w:sz w:val="22"/>
          <w:szCs w:val="22"/>
        </w:rPr>
        <w:t xml:space="preserve"> um ambiente multiperceptivo.</w:t>
      </w:r>
      <w:r w:rsidR="00A233CD" w:rsidRPr="000176A4">
        <w:rPr>
          <w:rFonts w:ascii="Helvetica" w:eastAsia="Times New Roman" w:hAnsi="Helvetica" w:cs="Times New Roman"/>
          <w:sz w:val="22"/>
          <w:szCs w:val="22"/>
        </w:rPr>
        <w:t xml:space="preserve"> Esse ambiente denominei “ambientes expandidos”, pois resultam </w:t>
      </w:r>
      <w:r w:rsidR="00E72D4A" w:rsidRPr="000176A4">
        <w:rPr>
          <w:rFonts w:ascii="Helvetica" w:eastAsia="Times New Roman" w:hAnsi="Helvetica" w:cs="Times New Roman"/>
          <w:sz w:val="22"/>
          <w:szCs w:val="22"/>
        </w:rPr>
        <w:t>de um</w:t>
      </w:r>
      <w:r w:rsidR="00A35F18" w:rsidRPr="000176A4">
        <w:rPr>
          <w:rFonts w:ascii="Helvetica" w:eastAsia="Times New Roman" w:hAnsi="Helvetica" w:cs="Times New Roman"/>
          <w:sz w:val="22"/>
          <w:szCs w:val="22"/>
        </w:rPr>
        <w:t xml:space="preserve"> processo dialético derivado do movimento balizado pela relação contrária entre Natureza e o manejo artístico, entre um dado e o constituído (material), entre o ambiente genérico (ambiente natural) e o site-specific (o ambiente instaurado em decorrência da performance e das instalações). O “ambiente expandido” seria, dessa feita, a síntese de um processo de desdobramento de um espaço de terceira ordem que não é a soma de características isoladas, agrupadas em torno do ambiente genérico e do espaço instaurado. </w:t>
      </w:r>
      <w:r w:rsidRPr="000176A4">
        <w:rPr>
          <w:rFonts w:ascii="Helvetica" w:eastAsia="Times New Roman" w:hAnsi="Helvetica" w:cs="Times New Roman"/>
          <w:sz w:val="22"/>
          <w:szCs w:val="22"/>
        </w:rPr>
        <w:t xml:space="preserve"> </w:t>
      </w:r>
    </w:p>
    <w:p w14:paraId="765197D0" w14:textId="77777777" w:rsidR="00DC46B0" w:rsidRPr="000176A4" w:rsidRDefault="00CE3504" w:rsidP="000A2B47">
      <w:pPr>
        <w:ind w:firstLine="709"/>
        <w:jc w:val="both"/>
        <w:rPr>
          <w:rFonts w:ascii="Helvetica" w:hAnsi="Helvetica" w:cs="Arial"/>
          <w:sz w:val="22"/>
          <w:szCs w:val="22"/>
        </w:rPr>
      </w:pPr>
      <w:r w:rsidRPr="000176A4">
        <w:rPr>
          <w:rFonts w:ascii="Helvetica" w:hAnsi="Helvetica" w:cs="Arial"/>
          <w:sz w:val="22"/>
          <w:szCs w:val="22"/>
        </w:rPr>
        <w:t xml:space="preserve">Toda a criação das performances audiovisuais e das instalações multimídia fluem do intuito de evocar, e não representar, minha experiência espaço-temporal nas paisagens do Cerrado. Mais especificamente, a </w:t>
      </w:r>
      <w:r w:rsidR="00914996" w:rsidRPr="000176A4">
        <w:rPr>
          <w:rFonts w:ascii="Helvetica" w:hAnsi="Helvetica" w:cs="Arial"/>
          <w:sz w:val="22"/>
          <w:szCs w:val="22"/>
        </w:rPr>
        <w:t xml:space="preserve">construção dos blocos sonoros das performances é baseada </w:t>
      </w:r>
      <w:r w:rsidRPr="000176A4">
        <w:rPr>
          <w:rFonts w:ascii="Helvetica" w:hAnsi="Helvetica" w:cs="Arial"/>
          <w:sz w:val="22"/>
          <w:szCs w:val="22"/>
        </w:rPr>
        <w:t>na busca pela</w:t>
      </w:r>
      <w:r w:rsidR="00DC46B0" w:rsidRPr="000176A4">
        <w:rPr>
          <w:rFonts w:ascii="Helvetica" w:hAnsi="Helvetica" w:cs="Arial"/>
          <w:sz w:val="22"/>
          <w:szCs w:val="22"/>
        </w:rPr>
        <w:t xml:space="preserve"> construção do campo sonoro relativo às</w:t>
      </w:r>
      <w:r w:rsidR="00914996" w:rsidRPr="000176A4">
        <w:rPr>
          <w:rFonts w:ascii="Helvetica" w:hAnsi="Helvetica" w:cs="Arial"/>
          <w:sz w:val="22"/>
          <w:szCs w:val="22"/>
        </w:rPr>
        <w:t xml:space="preserve"> paisagens</w:t>
      </w:r>
      <w:r w:rsidR="00DC46B0" w:rsidRPr="000176A4">
        <w:rPr>
          <w:rFonts w:ascii="Helvetica" w:hAnsi="Helvetica" w:cs="Arial"/>
          <w:sz w:val="22"/>
          <w:szCs w:val="22"/>
        </w:rPr>
        <w:t xml:space="preserve"> dos</w:t>
      </w:r>
      <w:r w:rsidR="00914996" w:rsidRPr="000176A4">
        <w:rPr>
          <w:rFonts w:ascii="Helvetica" w:hAnsi="Helvetica" w:cs="Arial"/>
          <w:sz w:val="22"/>
          <w:szCs w:val="22"/>
        </w:rPr>
        <w:t xml:space="preserve"> sítios do Cerrado. Os conhecimentos provenientes da Ecologia Acústica ou Bioacústica aparecem como forma de entender determinadas ocorrências no entorno auditivo e orientar as noções de movimentação, posicionamento e interatividade das fontes sonoras. </w:t>
      </w:r>
    </w:p>
    <w:p w14:paraId="5FCD8138" w14:textId="16468530" w:rsidR="00914996" w:rsidRPr="000176A4" w:rsidRDefault="00914996" w:rsidP="000A2B47">
      <w:pPr>
        <w:ind w:firstLine="709"/>
        <w:jc w:val="both"/>
        <w:rPr>
          <w:rFonts w:ascii="Helvetica" w:hAnsi="Helvetica" w:cs="Arial"/>
          <w:sz w:val="22"/>
          <w:szCs w:val="22"/>
        </w:rPr>
      </w:pPr>
      <w:r w:rsidRPr="000176A4">
        <w:rPr>
          <w:rFonts w:ascii="Helvetica" w:hAnsi="Helvetica" w:cs="Arial"/>
          <w:sz w:val="22"/>
          <w:szCs w:val="22"/>
        </w:rPr>
        <w:lastRenderedPageBreak/>
        <w:t>“Primavera</w:t>
      </w:r>
      <w:r w:rsidR="00B03AF1" w:rsidRPr="000176A4">
        <w:rPr>
          <w:rStyle w:val="FootnoteReference"/>
          <w:rFonts w:ascii="Helvetica" w:hAnsi="Helvetica" w:cs="Arial"/>
          <w:sz w:val="22"/>
          <w:szCs w:val="22"/>
        </w:rPr>
        <w:footnoteReference w:id="1"/>
      </w:r>
      <w:r w:rsidR="00B03AF1" w:rsidRPr="000176A4">
        <w:rPr>
          <w:rFonts w:ascii="Helvetica" w:hAnsi="Helvetica" w:cs="Arial"/>
          <w:sz w:val="22"/>
          <w:szCs w:val="22"/>
        </w:rPr>
        <w:t>” foi</w:t>
      </w:r>
      <w:r w:rsidRPr="000176A4">
        <w:rPr>
          <w:rFonts w:ascii="Helvetica" w:hAnsi="Helvetica" w:cs="Arial"/>
          <w:sz w:val="22"/>
          <w:szCs w:val="22"/>
        </w:rPr>
        <w:t xml:space="preserve"> composta tendo por base a dinâmica da biofonia nos períodos de chuva do Cerrado brasileiro</w:t>
      </w:r>
      <w:r w:rsidR="00BD138F" w:rsidRPr="000176A4">
        <w:rPr>
          <w:rStyle w:val="FootnoteReference"/>
          <w:rFonts w:ascii="Helvetica" w:hAnsi="Helvetica" w:cs="Arial"/>
          <w:sz w:val="22"/>
          <w:szCs w:val="22"/>
        </w:rPr>
        <w:footnoteReference w:id="2"/>
      </w:r>
      <w:r w:rsidRPr="000176A4">
        <w:rPr>
          <w:rFonts w:ascii="Helvetica" w:hAnsi="Helvetica" w:cs="Arial"/>
          <w:sz w:val="22"/>
          <w:szCs w:val="22"/>
        </w:rPr>
        <w:t xml:space="preserve">, os drones de baixa e alta frequência (sons repetidos) desdobram-se ao som da sinfonia natural e pretendem-se como guias para os ouvidos. A temporalidade é correlata à duração das manifestações sonoras – o tempo se institui como fluxo, sendo observado por dentro de um processo. </w:t>
      </w:r>
    </w:p>
    <w:p w14:paraId="720E7F71" w14:textId="7E8491B9" w:rsidR="00DC46B0" w:rsidRPr="000176A4" w:rsidRDefault="00DC46B0" w:rsidP="00894402">
      <w:pPr>
        <w:jc w:val="both"/>
        <w:rPr>
          <w:rFonts w:ascii="Helvetica" w:hAnsi="Helvetica" w:cs="Arial"/>
          <w:sz w:val="22"/>
          <w:szCs w:val="22"/>
        </w:rPr>
      </w:pPr>
    </w:p>
    <w:p w14:paraId="57CF8631" w14:textId="50DFF5E3" w:rsidR="00DC46B0" w:rsidRPr="000176A4" w:rsidRDefault="00DC46B0" w:rsidP="00B03AF1">
      <w:pPr>
        <w:ind w:left="-426"/>
        <w:jc w:val="both"/>
        <w:rPr>
          <w:rFonts w:ascii="Helvetica" w:hAnsi="Helvetica" w:cs="Arial"/>
          <w:sz w:val="22"/>
          <w:szCs w:val="22"/>
        </w:rPr>
      </w:pPr>
      <w:r w:rsidRPr="000176A4">
        <w:rPr>
          <w:rFonts w:ascii="Helvetica" w:hAnsi="Helvetica" w:cs="Arial"/>
          <w:noProof/>
          <w:sz w:val="22"/>
          <w:szCs w:val="22"/>
        </w:rPr>
        <w:drawing>
          <wp:inline distT="0" distB="0" distL="0" distR="0" wp14:anchorId="70DF34F2" wp14:editId="7277B6F2">
            <wp:extent cx="6713855" cy="3690620"/>
            <wp:effectExtent l="0" t="0" r="4445" b="5080"/>
            <wp:docPr id="58" name="Picture 58" descr="A picture containing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sign&#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13855" cy="3690620"/>
                    </a:xfrm>
                    <a:prstGeom prst="rect">
                      <a:avLst/>
                    </a:prstGeom>
                  </pic:spPr>
                </pic:pic>
              </a:graphicData>
            </a:graphic>
          </wp:inline>
        </w:drawing>
      </w:r>
    </w:p>
    <w:p w14:paraId="160940F0" w14:textId="7BA987A3" w:rsidR="00DC46B0" w:rsidRPr="000176A4" w:rsidRDefault="00DC46B0" w:rsidP="00B97068">
      <w:pPr>
        <w:jc w:val="both"/>
        <w:rPr>
          <w:rFonts w:ascii="Helvetica" w:hAnsi="Helvetica" w:cs="Arial"/>
          <w:sz w:val="22"/>
          <w:szCs w:val="22"/>
        </w:rPr>
      </w:pPr>
      <w:r w:rsidRPr="000176A4">
        <w:rPr>
          <w:rFonts w:ascii="Helvetica" w:hAnsi="Helvetica" w:cs="Arial"/>
          <w:noProof/>
          <w:sz w:val="22"/>
          <w:szCs w:val="22"/>
        </w:rPr>
        <mc:AlternateContent>
          <mc:Choice Requires="wps">
            <w:drawing>
              <wp:inline distT="0" distB="0" distL="0" distR="0" wp14:anchorId="31C5830F" wp14:editId="538BB277">
                <wp:extent cx="6327322" cy="424543"/>
                <wp:effectExtent l="0" t="0" r="0" b="0"/>
                <wp:docPr id="59"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327322" cy="424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83E54D0" w14:textId="3A830277" w:rsidR="00DC46B0" w:rsidRPr="008F6FCA" w:rsidRDefault="00DC46B0" w:rsidP="00DC46B0">
                            <w:pPr>
                              <w:jc w:val="center"/>
                              <w:rPr>
                                <w:rFonts w:ascii="Helvetica" w:hAnsi="Helvetica"/>
                                <w:sz w:val="18"/>
                                <w:szCs w:val="18"/>
                              </w:rPr>
                            </w:pPr>
                            <w:r w:rsidRPr="008F6FCA">
                              <w:rPr>
                                <w:rFonts w:ascii="Helvetica" w:hAnsi="Helvetica"/>
                                <w:sz w:val="18"/>
                                <w:szCs w:val="18"/>
                              </w:rPr>
                              <w:t xml:space="preserve">Figura 1: capa para o formato digital do álbum </w:t>
                            </w:r>
                            <w:r w:rsidRPr="008F6FCA">
                              <w:rPr>
                                <w:rFonts w:ascii="Helvetica" w:hAnsi="Helvetica"/>
                                <w:i/>
                                <w:iCs/>
                                <w:sz w:val="18"/>
                                <w:szCs w:val="18"/>
                              </w:rPr>
                              <w:t xml:space="preserve">Projeto: Cerrado - Primavera &amp; Verão,2020. </w:t>
                            </w:r>
                            <w:r w:rsidRPr="008F6FCA">
                              <w:rPr>
                                <w:rFonts w:ascii="Helvetica" w:hAnsi="Helvetica"/>
                                <w:sz w:val="18"/>
                                <w:szCs w:val="18"/>
                              </w:rPr>
                              <w:t>Arte gráfica: Havane Melo, 2020.</w:t>
                            </w:r>
                          </w:p>
                          <w:p w14:paraId="6A488880" w14:textId="77777777" w:rsidR="00DC46B0" w:rsidRPr="008F6FCA" w:rsidRDefault="00DC46B0" w:rsidP="00DC46B0">
                            <w:pPr>
                              <w:jc w:val="center"/>
                              <w:rPr>
                                <w:rFonts w:ascii="Helvetica" w:hAnsi="Helvetica"/>
                                <w:sz w:val="18"/>
                                <w:szCs w:val="18"/>
                              </w:rPr>
                            </w:pPr>
                          </w:p>
                        </w:txbxContent>
                      </wps:txbx>
                      <wps:bodyPr rot="0" vert="horz" wrap="square" lIns="91440" tIns="45720" rIns="91440" bIns="45720" anchor="t" anchorCtr="0" upright="1">
                        <a:noAutofit/>
                      </wps:bodyPr>
                    </wps:wsp>
                  </a:graphicData>
                </a:graphic>
              </wp:inline>
            </w:drawing>
          </mc:Choice>
          <mc:Fallback>
            <w:pict>
              <v:shapetype w14:anchorId="31C5830F" id="_x0000_t202" coordsize="21600,21600" o:spt="202" path="m,l,21600r21600,l21600,xe">
                <v:stroke joinstyle="miter"/>
                <v:path gradientshapeok="t" o:connecttype="rect"/>
              </v:shapetype>
              <v:shape id="Text Box 60" o:spid="_x0000_s1026" type="#_x0000_t202" style="width:498.2pt;height:3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Arww5QEAALEDAAAOAAAAZHJzL2Uyb0RvYy54bWysU8GO0zAQvSPxD5bvNG2adtmo6QpYLUJa&#13;&#10;FqRdPsBx7MYi8RiP26R8PWOn2y1wQ1wse2byZt6bl83N2HfsoDwasBVfzOacKSuhMXZX8W9Pd2/e&#13;&#10;coZB2EZ0YFXFjwr5zfb1q83gSpVDC12jPCMQi+XgKt6G4MosQ9mqXuAMnLKU1OB7Eejpd1njxUDo&#13;&#10;fZfl8/k6G8A3zoNUiBS9nZJ8m/C1VjJ80RpVYF3FabaQTp/OOp7ZdiPKnReuNfI0hviHKXphLDU9&#13;&#10;Q92KINjem7+geiM9IOgwk9BnoLWRKnEgNov5H2weW+FU4kLioDvLhP8PVj4cvnpmmoqvrjmzoqcd&#13;&#10;PakxsPcwsnXSZ3BYUtmjo8IwUpz2nLiiuwf5HUnC7KImSo8lxup6+AwNAYp9gPTFqH0fVSLejGBo&#13;&#10;IcfzEmJTScH1Mr9a5jlnknJFXqyKZdxSJsrnr53H8FFBz+Kl4p6WnNDF4R7DVPpcEptZuDNdlxbd&#13;&#10;2d8ChBkjafo48DR6GOuRqiOLGpoj8fAw+YZ8TpcW/E/OBvJMxfHHXnjFWffJ0lKuF0URTZYexeoq&#13;&#10;p4e/zNSXGWElQVU8cDZdP4TJmHvnza6lTpPMFt6Rftokai9TneYmXyRxTh6Oxrt8p6qXP237CwAA&#13;&#10;//8DAFBLAwQUAAYACAAAACEAFss2xd8AAAAJAQAADwAAAGRycy9kb3ducmV2LnhtbEyPzU7DMBCE&#13;&#10;70i8g7VI3KgDQqFJ41QVPxckhCiVELdtvMQBex1stw1vj+ECl5FWo5mdr1lOzoo9hTh4VnA+K0AQ&#13;&#10;d14P3CvYPN+dzUHEhKzReiYFXxRh2R4fNVhrf+An2q9TL3IJxxoVmJTGWsrYGXIYZ34kzt6bDw5T&#13;&#10;PkMvdcBDLndWXhRFKR0OnD8YHOnaUPex3jkFV/NXbd7D/bR5eVh9msdR2luUSp2eTDeLLKsFiERT&#13;&#10;+kvAD0PeD20etvU71lFYBZkm/Wr2qqq8BLFVUJYVyLaR/wnabwAAAP//AwBQSwECLQAUAAYACAAA&#13;&#10;ACEAtoM4kv4AAADhAQAAEwAAAAAAAAAAAAAAAAAAAAAAW0NvbnRlbnRfVHlwZXNdLnhtbFBLAQIt&#13;&#10;ABQABgAIAAAAIQA4/SH/1gAAAJQBAAALAAAAAAAAAAAAAAAAAC8BAABfcmVscy8ucmVsc1BLAQIt&#13;&#10;ABQABgAIAAAAIQDlArww5QEAALEDAAAOAAAAAAAAAAAAAAAAAC4CAABkcnMvZTJvRG9jLnhtbFBL&#13;&#10;AQItABQABgAIAAAAIQAWyzbF3wAAAAkBAAAPAAAAAAAAAAAAAAAAAD8EAABkcnMvZG93bnJldi54&#13;&#10;bWxQSwUGAAAAAAQABADzAAAASwUAAAAA&#13;&#10;" filled="f" stroked="f" strokeweight=".5pt">
                <v:path arrowok="t"/>
                <v:textbox>
                  <w:txbxContent>
                    <w:p w14:paraId="583E54D0" w14:textId="3A830277" w:rsidR="00DC46B0" w:rsidRPr="008F6FCA" w:rsidRDefault="00DC46B0" w:rsidP="00DC46B0">
                      <w:pPr>
                        <w:jc w:val="center"/>
                        <w:rPr>
                          <w:rFonts w:ascii="Helvetica" w:hAnsi="Helvetica"/>
                          <w:sz w:val="18"/>
                          <w:szCs w:val="18"/>
                        </w:rPr>
                      </w:pPr>
                      <w:r w:rsidRPr="008F6FCA">
                        <w:rPr>
                          <w:rFonts w:ascii="Helvetica" w:hAnsi="Helvetica"/>
                          <w:sz w:val="18"/>
                          <w:szCs w:val="18"/>
                        </w:rPr>
                        <w:t xml:space="preserve">Figura </w:t>
                      </w:r>
                      <w:r w:rsidRPr="008F6FCA">
                        <w:rPr>
                          <w:rFonts w:ascii="Helvetica" w:hAnsi="Helvetica"/>
                          <w:sz w:val="18"/>
                          <w:szCs w:val="18"/>
                        </w:rPr>
                        <w:t>1</w:t>
                      </w:r>
                      <w:r w:rsidRPr="008F6FCA">
                        <w:rPr>
                          <w:rFonts w:ascii="Helvetica" w:hAnsi="Helvetica"/>
                          <w:sz w:val="18"/>
                          <w:szCs w:val="18"/>
                        </w:rPr>
                        <w:t xml:space="preserve">: capa para o formato digital do álbum </w:t>
                      </w:r>
                      <w:r w:rsidRPr="008F6FCA">
                        <w:rPr>
                          <w:rFonts w:ascii="Helvetica" w:hAnsi="Helvetica"/>
                          <w:i/>
                          <w:iCs/>
                          <w:sz w:val="18"/>
                          <w:szCs w:val="18"/>
                        </w:rPr>
                        <w:t xml:space="preserve">Projeto: Cerrado - Primavera &amp; Verão,2020. </w:t>
                      </w:r>
                      <w:r w:rsidRPr="008F6FCA">
                        <w:rPr>
                          <w:rFonts w:ascii="Helvetica" w:hAnsi="Helvetica"/>
                          <w:sz w:val="18"/>
                          <w:szCs w:val="18"/>
                        </w:rPr>
                        <w:t>Arte gráfica: Havane</w:t>
                      </w:r>
                      <w:r w:rsidRPr="008F6FCA">
                        <w:rPr>
                          <w:rFonts w:ascii="Helvetica" w:hAnsi="Helvetica"/>
                          <w:sz w:val="18"/>
                          <w:szCs w:val="18"/>
                        </w:rPr>
                        <w:t xml:space="preserve"> Melo, </w:t>
                      </w:r>
                      <w:r w:rsidRPr="008F6FCA">
                        <w:rPr>
                          <w:rFonts w:ascii="Helvetica" w:hAnsi="Helvetica"/>
                          <w:sz w:val="18"/>
                          <w:szCs w:val="18"/>
                        </w:rPr>
                        <w:t>2020.</w:t>
                      </w:r>
                    </w:p>
                    <w:p w14:paraId="6A488880" w14:textId="77777777" w:rsidR="00DC46B0" w:rsidRPr="008F6FCA" w:rsidRDefault="00DC46B0" w:rsidP="00DC46B0">
                      <w:pPr>
                        <w:jc w:val="center"/>
                        <w:rPr>
                          <w:rFonts w:ascii="Helvetica" w:hAnsi="Helvetica"/>
                          <w:sz w:val="18"/>
                          <w:szCs w:val="18"/>
                        </w:rPr>
                      </w:pPr>
                    </w:p>
                  </w:txbxContent>
                </v:textbox>
                <w10:anchorlock/>
              </v:shape>
            </w:pict>
          </mc:Fallback>
        </mc:AlternateContent>
      </w:r>
    </w:p>
    <w:p w14:paraId="4387DCCE" w14:textId="77777777" w:rsidR="00DC46B0" w:rsidRPr="000176A4" w:rsidRDefault="00DC46B0" w:rsidP="00DC46B0">
      <w:pPr>
        <w:ind w:left="-567"/>
        <w:jc w:val="both"/>
        <w:rPr>
          <w:rFonts w:ascii="Helvetica" w:hAnsi="Helvetica" w:cs="Arial"/>
          <w:sz w:val="22"/>
          <w:szCs w:val="22"/>
        </w:rPr>
      </w:pPr>
    </w:p>
    <w:p w14:paraId="6FC0A363" w14:textId="77777777" w:rsidR="00DC46B0" w:rsidRPr="000176A4" w:rsidRDefault="00DC46B0" w:rsidP="00DC46B0">
      <w:pPr>
        <w:ind w:left="-567"/>
        <w:jc w:val="both"/>
        <w:rPr>
          <w:rFonts w:ascii="Helvetica" w:hAnsi="Helvetica" w:cs="Arial"/>
          <w:sz w:val="22"/>
          <w:szCs w:val="22"/>
        </w:rPr>
      </w:pPr>
    </w:p>
    <w:p w14:paraId="69E31BC8" w14:textId="091D7DAE" w:rsidR="00914996" w:rsidRPr="000176A4" w:rsidRDefault="00425398" w:rsidP="00B03AF1">
      <w:pPr>
        <w:ind w:firstLine="709"/>
        <w:jc w:val="both"/>
        <w:rPr>
          <w:rFonts w:ascii="Helvetica" w:hAnsi="Helvetica" w:cs="Arial"/>
          <w:sz w:val="22"/>
          <w:szCs w:val="22"/>
        </w:rPr>
      </w:pPr>
      <w:r w:rsidRPr="000176A4">
        <w:rPr>
          <w:rFonts w:ascii="Helvetica" w:hAnsi="Helvetica" w:cs="Arial"/>
          <w:sz w:val="22"/>
          <w:szCs w:val="22"/>
        </w:rPr>
        <w:t xml:space="preserve">Em </w:t>
      </w:r>
      <w:r w:rsidR="00914996" w:rsidRPr="000176A4">
        <w:rPr>
          <w:rFonts w:ascii="Helvetica" w:hAnsi="Helvetica" w:cs="Arial"/>
          <w:sz w:val="22"/>
          <w:szCs w:val="22"/>
        </w:rPr>
        <w:t>“Primavera”</w:t>
      </w:r>
      <w:r w:rsidRPr="000176A4">
        <w:rPr>
          <w:rFonts w:ascii="Helvetica" w:hAnsi="Helvetica" w:cs="Arial"/>
          <w:sz w:val="22"/>
          <w:szCs w:val="22"/>
        </w:rPr>
        <w:t xml:space="preserve"> busquei apresentar as primeiras chuvas</w:t>
      </w:r>
      <w:r w:rsidR="008C0A8B" w:rsidRPr="000176A4">
        <w:rPr>
          <w:rFonts w:ascii="Helvetica" w:hAnsi="Helvetica" w:cs="Arial"/>
          <w:sz w:val="22"/>
          <w:szCs w:val="22"/>
        </w:rPr>
        <w:t xml:space="preserve"> que despontam ao fim da estação seca (outono e inverno). Por conta dessas chuvas,</w:t>
      </w:r>
      <w:r w:rsidR="00914996" w:rsidRPr="000176A4">
        <w:rPr>
          <w:rFonts w:ascii="Helvetica" w:hAnsi="Helvetica" w:cs="Arial"/>
          <w:sz w:val="22"/>
          <w:szCs w:val="22"/>
        </w:rPr>
        <w:t xml:space="preserve"> </w:t>
      </w:r>
      <w:r w:rsidR="008C0A8B" w:rsidRPr="000176A4">
        <w:rPr>
          <w:rFonts w:ascii="Helvetica" w:hAnsi="Helvetica" w:cs="Arial"/>
          <w:sz w:val="22"/>
          <w:szCs w:val="22"/>
        </w:rPr>
        <w:t>há um</w:t>
      </w:r>
      <w:r w:rsidR="00914996" w:rsidRPr="000176A4">
        <w:rPr>
          <w:rFonts w:ascii="Helvetica" w:hAnsi="Helvetica" w:cs="Arial"/>
          <w:sz w:val="22"/>
          <w:szCs w:val="22"/>
        </w:rPr>
        <w:t xml:space="preserve"> singelo aumento da quantidade de fontes sonoras </w:t>
      </w:r>
      <w:r w:rsidR="009753DD" w:rsidRPr="000176A4">
        <w:rPr>
          <w:rFonts w:ascii="Helvetica" w:hAnsi="Helvetica" w:cs="Arial"/>
          <w:sz w:val="22"/>
          <w:szCs w:val="22"/>
        </w:rPr>
        <w:t>expressa na</w:t>
      </w:r>
      <w:r w:rsidR="00914996" w:rsidRPr="000176A4">
        <w:rPr>
          <w:rFonts w:ascii="Helvetica" w:hAnsi="Helvetica" w:cs="Arial"/>
          <w:sz w:val="22"/>
          <w:szCs w:val="22"/>
        </w:rPr>
        <w:t xml:space="preserve"> presença massiva de cantos de anuros</w:t>
      </w:r>
      <w:r w:rsidR="009753DD" w:rsidRPr="000176A4">
        <w:rPr>
          <w:rFonts w:ascii="Helvetica" w:hAnsi="Helvetica" w:cs="Arial"/>
          <w:sz w:val="22"/>
          <w:szCs w:val="22"/>
        </w:rPr>
        <w:t xml:space="preserve"> e cigarras [</w:t>
      </w:r>
      <w:proofErr w:type="spellStart"/>
      <w:r w:rsidR="009753DD" w:rsidRPr="000176A4">
        <w:rPr>
          <w:rFonts w:ascii="Helvetica" w:hAnsi="Helvetica" w:cs="Arial"/>
          <w:sz w:val="22"/>
          <w:szCs w:val="22"/>
        </w:rPr>
        <w:t>cicadas</w:t>
      </w:r>
      <w:proofErr w:type="spellEnd"/>
      <w:r w:rsidR="009753DD" w:rsidRPr="000176A4">
        <w:rPr>
          <w:rFonts w:ascii="Helvetica" w:hAnsi="Helvetica" w:cs="Arial"/>
          <w:sz w:val="22"/>
          <w:szCs w:val="22"/>
        </w:rPr>
        <w:t>]</w:t>
      </w:r>
      <w:r w:rsidR="00914996" w:rsidRPr="000176A4">
        <w:rPr>
          <w:rFonts w:ascii="Helvetica" w:hAnsi="Helvetica" w:cs="Arial"/>
          <w:sz w:val="22"/>
          <w:szCs w:val="22"/>
        </w:rPr>
        <w:t xml:space="preserve">. </w:t>
      </w:r>
      <w:r w:rsidR="004C2E6E" w:rsidRPr="000176A4">
        <w:rPr>
          <w:rFonts w:ascii="Helvetica" w:hAnsi="Helvetica" w:cs="Arial"/>
          <w:sz w:val="22"/>
          <w:szCs w:val="22"/>
        </w:rPr>
        <w:t>Tais chuvas geram</w:t>
      </w:r>
      <w:r w:rsidR="00914996" w:rsidRPr="000176A4">
        <w:rPr>
          <w:rFonts w:ascii="Helvetica" w:hAnsi="Helvetica" w:cs="Arial"/>
          <w:sz w:val="22"/>
          <w:szCs w:val="22"/>
        </w:rPr>
        <w:t xml:space="preserve">, consequentemente, um aumento na umidade. Com a alteração dos padrões climáticos, consequentemente, haverá uma mudança no modo como as espécies animais vocalizam. Além disso, posto que a reverberação seja um fenômeno relacionado ao modo como as ondas sonoras refletem a superfície espacial de determinados ambientes, empregando identidade a um determinado som, tal fenômeno influenciará diretamente no modo como podemos perceber o som derivado da vocalização animal. Nesse sentido, as dinâmicas climáticas acabam por ser fatores influentes no modo de percebermos ocorrências sonoras em um determinado ambiente (LAROM et al., 1997, p. 421-431). Por esse motivo, a reverberação, </w:t>
      </w:r>
      <w:r w:rsidR="00914996" w:rsidRPr="000176A4">
        <w:rPr>
          <w:rFonts w:ascii="Helvetica" w:hAnsi="Helvetica" w:cs="Arial"/>
          <w:sz w:val="22"/>
          <w:szCs w:val="22"/>
        </w:rPr>
        <w:lastRenderedPageBreak/>
        <w:t>como efeito do espaço sobre um determinado som, é um parâmetro sonoro sobre o qual buscamos conhecimento e controle.</w:t>
      </w:r>
    </w:p>
    <w:p w14:paraId="77F7282F" w14:textId="552F7F41" w:rsidR="00914996" w:rsidRPr="000176A4" w:rsidRDefault="00914996" w:rsidP="00B03AF1">
      <w:pPr>
        <w:ind w:firstLine="567"/>
        <w:jc w:val="both"/>
        <w:rPr>
          <w:rFonts w:ascii="Helvetica" w:hAnsi="Helvetica" w:cs="Arial"/>
          <w:sz w:val="22"/>
          <w:szCs w:val="22"/>
        </w:rPr>
      </w:pPr>
      <w:r w:rsidRPr="000176A4">
        <w:rPr>
          <w:rFonts w:ascii="Helvetica" w:hAnsi="Helvetica" w:cs="Arial"/>
          <w:sz w:val="22"/>
          <w:szCs w:val="22"/>
        </w:rPr>
        <w:t xml:space="preserve">Os vídeos que compõem as performances audiovisuais de </w:t>
      </w:r>
      <w:r w:rsidR="006F7695" w:rsidRPr="000176A4">
        <w:rPr>
          <w:rFonts w:ascii="Helvetica" w:hAnsi="Helvetica" w:cs="Arial"/>
          <w:sz w:val="22"/>
          <w:szCs w:val="22"/>
        </w:rPr>
        <w:t>“Primavera</w:t>
      </w:r>
      <w:r w:rsidR="00C77EA5" w:rsidRPr="000176A4">
        <w:rPr>
          <w:rStyle w:val="FootnoteReference"/>
          <w:rFonts w:ascii="Helvetica" w:hAnsi="Helvetica" w:cs="Arial"/>
          <w:sz w:val="22"/>
          <w:szCs w:val="22"/>
        </w:rPr>
        <w:footnoteReference w:id="3"/>
      </w:r>
      <w:r w:rsidR="006F7695" w:rsidRPr="000176A4">
        <w:rPr>
          <w:rFonts w:ascii="Helvetica" w:hAnsi="Helvetica" w:cs="Arial"/>
          <w:sz w:val="22"/>
          <w:szCs w:val="22"/>
        </w:rPr>
        <w:t xml:space="preserve">” </w:t>
      </w:r>
      <w:r w:rsidRPr="000176A4">
        <w:rPr>
          <w:rFonts w:ascii="Helvetica" w:hAnsi="Helvetica" w:cs="Arial"/>
          <w:sz w:val="22"/>
          <w:szCs w:val="22"/>
        </w:rPr>
        <w:t>não prescindem dos elementos perceptivos básicos da experiência nos sítios do Cerrado. Aqui</w:t>
      </w:r>
      <w:r w:rsidRPr="000176A4">
        <w:rPr>
          <w:rFonts w:ascii="Helvetica" w:hAnsi="Helvetica" w:cs="Arial"/>
          <w:i/>
          <w:iCs/>
          <w:sz w:val="22"/>
          <w:szCs w:val="22"/>
        </w:rPr>
        <w:t>,</w:t>
      </w:r>
      <w:r w:rsidRPr="000176A4">
        <w:rPr>
          <w:rFonts w:ascii="Helvetica" w:hAnsi="Helvetica" w:cs="Arial"/>
          <w:sz w:val="22"/>
          <w:szCs w:val="22"/>
        </w:rPr>
        <w:t xml:space="preserve"> todo o bloco visual incluso na perspectiva poética ancora-se na experiência situada e nas capturas imagéticas realizadas concomitantemente às caminhadas. Tal perspectiva afigura-se como uma possibilidade derivada para com a aproximação de artistas sonoros influentes no cenário da música ambiente dos anos 1990 e 2000, tais como loscil e Biosphere. Ambos se utilizam de gravações sonoras e visuais derivadas de suas experiências com a paisagem.</w:t>
      </w:r>
    </w:p>
    <w:p w14:paraId="0598C098" w14:textId="7D14D14B" w:rsidR="00F56A61" w:rsidRPr="000176A4" w:rsidRDefault="00F56A61" w:rsidP="00B03AF1">
      <w:pPr>
        <w:ind w:firstLine="567"/>
        <w:jc w:val="both"/>
        <w:rPr>
          <w:rFonts w:ascii="Helvetica" w:eastAsia="Times New Roman" w:hAnsi="Helvetica" w:cs="Times New Roman"/>
          <w:sz w:val="22"/>
          <w:szCs w:val="22"/>
        </w:rPr>
      </w:pPr>
    </w:p>
    <w:p w14:paraId="22AE243B" w14:textId="2D5367F6" w:rsidR="00F56A61" w:rsidRPr="000176A4" w:rsidRDefault="00F56A61" w:rsidP="00F56A61">
      <w:pPr>
        <w:ind w:left="-709"/>
        <w:jc w:val="both"/>
        <w:rPr>
          <w:rFonts w:ascii="Helvetica" w:eastAsia="Times New Roman" w:hAnsi="Helvetica" w:cs="Times New Roman"/>
          <w:sz w:val="22"/>
          <w:szCs w:val="22"/>
        </w:rPr>
      </w:pPr>
      <w:r w:rsidRPr="000176A4">
        <w:rPr>
          <w:rFonts w:ascii="Helvetica" w:eastAsia="Times New Roman" w:hAnsi="Helvetica" w:cs="Times New Roman"/>
          <w:noProof/>
          <w:sz w:val="22"/>
          <w:szCs w:val="22"/>
        </w:rPr>
        <w:drawing>
          <wp:inline distT="0" distB="0" distL="0" distR="0" wp14:anchorId="73C8043B" wp14:editId="42C4E800">
            <wp:extent cx="6965471" cy="3913778"/>
            <wp:effectExtent l="0" t="0" r="0" b="0"/>
            <wp:docPr id="24" name="Picture 24" descr="A picture containing photo, building, different,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madas visuais_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70490" cy="3916598"/>
                    </a:xfrm>
                    <a:prstGeom prst="rect">
                      <a:avLst/>
                    </a:prstGeom>
                  </pic:spPr>
                </pic:pic>
              </a:graphicData>
            </a:graphic>
          </wp:inline>
        </w:drawing>
      </w:r>
      <w:r w:rsidRPr="000176A4">
        <w:rPr>
          <w:rFonts w:ascii="Helvetica" w:eastAsia="Times New Roman" w:hAnsi="Helvetica" w:cs="Times New Roman"/>
          <w:noProof/>
          <w:sz w:val="22"/>
          <w:szCs w:val="22"/>
        </w:rPr>
        <mc:AlternateContent>
          <mc:Choice Requires="wps">
            <w:drawing>
              <wp:inline distT="0" distB="0" distL="0" distR="0" wp14:anchorId="3FBE155F" wp14:editId="0C3AA88E">
                <wp:extent cx="6965315" cy="297815"/>
                <wp:effectExtent l="0" t="0" r="0" b="0"/>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965315" cy="297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DB0BA30" w14:textId="142B0D56" w:rsidR="00F56A61" w:rsidRPr="00F56A61" w:rsidRDefault="00F56A61" w:rsidP="00F56A61">
                            <w:pPr>
                              <w:rPr>
                                <w:noProof/>
                                <w:sz w:val="16"/>
                                <w:szCs w:val="16"/>
                              </w:rPr>
                            </w:pPr>
                            <w:r w:rsidRPr="00F56A61">
                              <w:rPr>
                                <w:sz w:val="18"/>
                                <w:szCs w:val="18"/>
                              </w:rPr>
                              <w:t xml:space="preserve">Figura </w:t>
                            </w:r>
                            <w:r>
                              <w:rPr>
                                <w:sz w:val="18"/>
                                <w:szCs w:val="18"/>
                              </w:rPr>
                              <w:t>2</w:t>
                            </w:r>
                            <w:r w:rsidRPr="00F56A61">
                              <w:rPr>
                                <w:sz w:val="18"/>
                                <w:szCs w:val="18"/>
                              </w:rPr>
                              <w:t>: Imagem</w:t>
                            </w:r>
                            <w:r w:rsidR="00BA3893">
                              <w:rPr>
                                <w:sz w:val="18"/>
                                <w:szCs w:val="18"/>
                              </w:rPr>
                              <w:t xml:space="preserve"> </w:t>
                            </w:r>
                            <w:r>
                              <w:rPr>
                                <w:sz w:val="18"/>
                                <w:szCs w:val="18"/>
                              </w:rPr>
                              <w:t>que compõe</w:t>
                            </w:r>
                            <w:r w:rsidRPr="00F56A61">
                              <w:rPr>
                                <w:sz w:val="18"/>
                                <w:szCs w:val="18"/>
                              </w:rPr>
                              <w:t xml:space="preserve"> trechos do vídeo da performance “Projeto: Cerrado – Primavera”, 2020.</w:t>
                            </w:r>
                          </w:p>
                          <w:p w14:paraId="4FE3733E" w14:textId="77777777" w:rsidR="00F56A61" w:rsidRPr="00F56A61" w:rsidRDefault="00F56A61" w:rsidP="00F56A61">
                            <w:pPr>
                              <w:rPr>
                                <w:noProof/>
                                <w:sz w:val="16"/>
                                <w:szCs w:val="16"/>
                              </w:rPr>
                            </w:pPr>
                          </w:p>
                        </w:txbxContent>
                      </wps:txbx>
                      <wps:bodyPr rot="0" vert="horz" wrap="square" lIns="0" tIns="0" rIns="0" bIns="0" anchor="t" anchorCtr="0" upright="1">
                        <a:noAutofit/>
                      </wps:bodyPr>
                    </wps:wsp>
                  </a:graphicData>
                </a:graphic>
              </wp:inline>
            </w:drawing>
          </mc:Choice>
          <mc:Fallback>
            <w:pict>
              <v:shape w14:anchorId="3FBE155F" id="Text Box 2" o:spid="_x0000_s1027" type="#_x0000_t202" style="width:548.45pt;height:2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H8fx7wEAANADAAAOAAAAZHJzL2Uyb0RvYy54bWysU9tu2zAMfR+wfxD0vjjJ0Kw14hRbiwwD&#13;&#10;ugvQ7gNkWbaFyaJGKbGzrx8lxVm3vQ3zg0BRh4c8JL29nQbDjgq9Blvx1WLJmbISGm27in992r+6&#13;&#10;5swHYRthwKqKn5Tnt7uXL7ajK9UaejCNQkYk1pejq3gfgiuLwsteDcIvwClLjy3gIAJdsSsaFCOx&#13;&#10;D6ZYL5ebYgRsHIJU3pP3Pj/yXeJvWyXD57b1KjBTcaotpBPTWcez2G1F2aFwvZbnMsQ/VDEIbSnp&#13;&#10;hepeBMEOqP+iGrRE8NCGhYShgLbVUiUNpGa1/EPNYy+cSlqoOd5d2uT/H638dPyCTDcV31B7rBho&#13;&#10;Rk9qCuwdTGwd2zM6XxLq0REuTOSmMSep3j2A/OYJUjzD5AAf0fX4ERriE4cAKWJqcYhNItmMaCjh&#13;&#10;6TKDmFOSc3OzuXq9uuJM0tv65s012TGFKOdohz68VzCwaFQcacaJXRwffMjQGRKTeTC62Wtj0gW7&#13;&#10;+s4gOwrah336zuy/wYyNYAsxLDNGT5IZlWWNYaqn1LnV3KYamhPpRshrRr8FGT3gD85GWrGK++8H&#13;&#10;gYoz88HSDOM+zgbORj0bwkoKrXjgLJt3Ie/twaHuemLOY7Dwlvrb6iQ9DiJXcS6X1iY177zicS+f&#13;&#10;3xPq14+4+wkAAP//AwBQSwMEFAAGAAgAAAAhAD0YUijdAAAACgEAAA8AAABkcnMvZG93bnJldi54&#13;&#10;bWxMj8FqwzAQRO+F/oPYQG+N7BLS2rEcSksJ9BLq5AMUa2uZWCtjybHz99300l5mWYadnVdsZ9eJ&#13;&#10;Cw6h9aQgXSYgkGpvWmoUHA8fjy8gQtRkdOcJFVwxwLa8vyt0bvxEX3ipYiM4hEKuFdgY+1zKUFt0&#13;&#10;Oix9j8Tetx+cjrwOjTSDnjjcdfIpSdbS6Zb4g9U9vlmsz9XoFLTPlH6O1WqW6ZQdD3u721/HnVIP&#13;&#10;i/l9w/K6ARFxjn8XcGPg/lBysZMfyQTRKWCa+Ks3L8nWGYiTghVPWRbyP0L5AwAA//8DAFBLAQIt&#13;&#10;ABQABgAIAAAAIQC2gziS/gAAAOEBAAATAAAAAAAAAAAAAAAAAAAAAABbQ29udGVudF9UeXBlc10u&#13;&#10;eG1sUEsBAi0AFAAGAAgAAAAhADj9If/WAAAAlAEAAAsAAAAAAAAAAAAAAAAALwEAAF9yZWxzLy5y&#13;&#10;ZWxzUEsBAi0AFAAGAAgAAAAhAB0fx/HvAQAA0AMAAA4AAAAAAAAAAAAAAAAALgIAAGRycy9lMm9E&#13;&#10;b2MueG1sUEsBAi0AFAAGAAgAAAAhAD0YUijdAAAACgEAAA8AAAAAAAAAAAAAAAAASQQAAGRycy9k&#13;&#10;b3ducmV2LnhtbFBLBQYAAAAABAAEAPMAAABTBQAAAAA=&#13;&#10;" stroked="f">
                <v:path arrowok="t"/>
                <v:textbox inset="0,0,0,0">
                  <w:txbxContent>
                    <w:p w14:paraId="0DB0BA30" w14:textId="142B0D56" w:rsidR="00F56A61" w:rsidRPr="00F56A61" w:rsidRDefault="00F56A61" w:rsidP="00F56A61">
                      <w:pPr>
                        <w:rPr>
                          <w:noProof/>
                          <w:sz w:val="16"/>
                          <w:szCs w:val="16"/>
                        </w:rPr>
                      </w:pPr>
                      <w:r w:rsidRPr="00F56A61">
                        <w:rPr>
                          <w:sz w:val="18"/>
                          <w:szCs w:val="18"/>
                        </w:rPr>
                        <w:t xml:space="preserve">Figura </w:t>
                      </w:r>
                      <w:r>
                        <w:rPr>
                          <w:sz w:val="18"/>
                          <w:szCs w:val="18"/>
                        </w:rPr>
                        <w:t>2</w:t>
                      </w:r>
                      <w:r w:rsidRPr="00F56A61">
                        <w:rPr>
                          <w:sz w:val="18"/>
                          <w:szCs w:val="18"/>
                        </w:rPr>
                        <w:t>: Imagem</w:t>
                      </w:r>
                      <w:r w:rsidR="00BA3893">
                        <w:rPr>
                          <w:sz w:val="18"/>
                          <w:szCs w:val="18"/>
                        </w:rPr>
                        <w:t xml:space="preserve"> </w:t>
                      </w:r>
                      <w:r>
                        <w:rPr>
                          <w:sz w:val="18"/>
                          <w:szCs w:val="18"/>
                        </w:rPr>
                        <w:t>que compõe</w:t>
                      </w:r>
                      <w:r w:rsidRPr="00F56A61">
                        <w:rPr>
                          <w:sz w:val="18"/>
                          <w:szCs w:val="18"/>
                        </w:rPr>
                        <w:t xml:space="preserve"> trechos do vídeo da performance “Projeto: Cerrado – Primavera”, 2020.</w:t>
                      </w:r>
                    </w:p>
                    <w:p w14:paraId="4FE3733E" w14:textId="77777777" w:rsidR="00F56A61" w:rsidRPr="00F56A61" w:rsidRDefault="00F56A61" w:rsidP="00F56A61">
                      <w:pPr>
                        <w:rPr>
                          <w:noProof/>
                          <w:sz w:val="16"/>
                          <w:szCs w:val="16"/>
                        </w:rPr>
                      </w:pPr>
                    </w:p>
                  </w:txbxContent>
                </v:textbox>
                <w10:anchorlock/>
              </v:shape>
            </w:pict>
          </mc:Fallback>
        </mc:AlternateContent>
      </w:r>
    </w:p>
    <w:p w14:paraId="523758CF" w14:textId="77777777" w:rsidR="0092096A" w:rsidRDefault="00A81FDC" w:rsidP="0092096A">
      <w:pPr>
        <w:ind w:firstLine="709"/>
        <w:jc w:val="both"/>
        <w:outlineLvl w:val="0"/>
        <w:rPr>
          <w:rFonts w:ascii="Helvetica" w:hAnsi="Helvetica"/>
          <w:sz w:val="22"/>
          <w:szCs w:val="22"/>
        </w:rPr>
      </w:pPr>
      <w:r w:rsidRPr="000176A4">
        <w:rPr>
          <w:rFonts w:ascii="Helvetica" w:eastAsia="Times New Roman" w:hAnsi="Helvetica" w:cs="Times New Roman"/>
          <w:sz w:val="22"/>
          <w:szCs w:val="22"/>
          <w:lang/>
        </w:rPr>
        <w:br/>
      </w:r>
    </w:p>
    <w:p w14:paraId="0DD7F411" w14:textId="77777777" w:rsidR="0092096A" w:rsidRDefault="0092096A" w:rsidP="0092096A">
      <w:pPr>
        <w:ind w:firstLine="709"/>
        <w:jc w:val="both"/>
        <w:outlineLvl w:val="0"/>
        <w:rPr>
          <w:rFonts w:ascii="Helvetica" w:hAnsi="Helvetica"/>
          <w:sz w:val="22"/>
          <w:szCs w:val="22"/>
        </w:rPr>
      </w:pPr>
    </w:p>
    <w:p w14:paraId="2C5DA8F1" w14:textId="2EDA30E7" w:rsidR="000451F2" w:rsidRDefault="0092096A" w:rsidP="008D00F9">
      <w:pPr>
        <w:ind w:firstLine="567"/>
        <w:jc w:val="both"/>
        <w:outlineLvl w:val="0"/>
        <w:rPr>
          <w:rFonts w:ascii="Helvetica" w:hAnsi="Helvetica"/>
          <w:sz w:val="22"/>
          <w:szCs w:val="22"/>
        </w:rPr>
      </w:pPr>
      <w:r w:rsidRPr="0092096A">
        <w:rPr>
          <w:rFonts w:ascii="Helvetica" w:hAnsi="Helvetica"/>
          <w:sz w:val="22"/>
          <w:szCs w:val="22"/>
        </w:rPr>
        <w:t xml:space="preserve">Desde o término de minhas pesquisas no doutorado, venho buscando meios de ampliar a capacidade de </w:t>
      </w:r>
      <w:r>
        <w:rPr>
          <w:rFonts w:ascii="Helvetica" w:hAnsi="Helvetica"/>
          <w:sz w:val="22"/>
          <w:szCs w:val="22"/>
        </w:rPr>
        <w:t xml:space="preserve">se extrair padrões acústicos da paisagem sonora do Cerrado, Amazônia e Mata Atlântica no intuito de gerar outros modos de se perceber a complexidade envolvida nesses ecossistemas. Até o presente momento, juntamente </w:t>
      </w:r>
      <w:r w:rsidR="000451F2">
        <w:rPr>
          <w:rFonts w:ascii="Helvetica" w:hAnsi="Helvetica"/>
          <w:sz w:val="22"/>
          <w:szCs w:val="22"/>
        </w:rPr>
        <w:t>a</w:t>
      </w:r>
      <w:r>
        <w:rPr>
          <w:rFonts w:ascii="Helvetica" w:hAnsi="Helvetica"/>
          <w:sz w:val="22"/>
          <w:szCs w:val="22"/>
        </w:rPr>
        <w:t xml:space="preserve"> outros pesquisadores e artistas, temos tentado aplicar IA e aprendizagem supervisionada para buscar forma de </w:t>
      </w:r>
      <w:r w:rsidR="008D00F9">
        <w:rPr>
          <w:rFonts w:ascii="Helvetica" w:hAnsi="Helvetica"/>
          <w:sz w:val="22"/>
          <w:szCs w:val="22"/>
        </w:rPr>
        <w:t>visualizar padrões</w:t>
      </w:r>
      <w:r w:rsidR="008D14D8">
        <w:rPr>
          <w:rFonts w:ascii="Helvetica" w:hAnsi="Helvetica"/>
          <w:sz w:val="22"/>
          <w:szCs w:val="22"/>
        </w:rPr>
        <w:t xml:space="preserve"> </w:t>
      </w:r>
      <w:r w:rsidR="008D00F9">
        <w:rPr>
          <w:rFonts w:ascii="Helvetica" w:hAnsi="Helvetica"/>
          <w:sz w:val="22"/>
          <w:szCs w:val="22"/>
        </w:rPr>
        <w:t>pressupostos</w:t>
      </w:r>
      <w:r w:rsidR="000451F2">
        <w:rPr>
          <w:rFonts w:ascii="Helvetica" w:hAnsi="Helvetica"/>
          <w:sz w:val="22"/>
          <w:szCs w:val="22"/>
        </w:rPr>
        <w:t xml:space="preserve"> e sonificá-los. </w:t>
      </w:r>
    </w:p>
    <w:p w14:paraId="251CCCA8" w14:textId="6C3AF1DD" w:rsidR="00093E6E" w:rsidRPr="000176A4" w:rsidRDefault="0092096A" w:rsidP="008D00F9">
      <w:pPr>
        <w:ind w:firstLine="567"/>
        <w:jc w:val="both"/>
        <w:outlineLvl w:val="0"/>
        <w:rPr>
          <w:rFonts w:ascii="Helvetica" w:eastAsia="Times New Roman" w:hAnsi="Helvetica" w:cs="Times New Roman"/>
          <w:sz w:val="22"/>
          <w:szCs w:val="22"/>
        </w:rPr>
      </w:pPr>
      <w:r>
        <w:rPr>
          <w:rFonts w:ascii="Helvetica" w:hAnsi="Helvetica"/>
          <w:sz w:val="22"/>
          <w:szCs w:val="22"/>
        </w:rPr>
        <w:t xml:space="preserve"> </w:t>
      </w:r>
      <w:r w:rsidR="00A81FDC" w:rsidRPr="0092096A">
        <w:rPr>
          <w:rFonts w:ascii="Helvetica" w:eastAsia="Times New Roman" w:hAnsi="Helvetica" w:cs="Times New Roman"/>
          <w:sz w:val="22"/>
          <w:szCs w:val="22"/>
          <w:lang/>
        </w:rPr>
        <w:br/>
      </w:r>
      <w:r w:rsidR="00A81FDC" w:rsidRPr="0092096A">
        <w:rPr>
          <w:rFonts w:ascii="Helvetica" w:eastAsia="Times New Roman" w:hAnsi="Helvetica" w:cs="Times New Roman"/>
          <w:sz w:val="22"/>
          <w:szCs w:val="22"/>
          <w:lang/>
        </w:rPr>
        <w:br/>
      </w:r>
      <w:r w:rsidR="00A81FDC" w:rsidRPr="000176A4">
        <w:rPr>
          <w:rFonts w:ascii="Helvetica" w:eastAsia="Times New Roman" w:hAnsi="Helvetica" w:cs="Times New Roman"/>
          <w:sz w:val="22"/>
          <w:szCs w:val="22"/>
          <w:lang/>
        </w:rPr>
        <w:br/>
      </w:r>
      <w:r w:rsidR="00093E6E" w:rsidRPr="000176A4">
        <w:rPr>
          <w:rFonts w:ascii="Helvetica" w:eastAsia="Times New Roman" w:hAnsi="Helvetica" w:cs="Times New Roman"/>
          <w:sz w:val="22"/>
          <w:szCs w:val="22"/>
        </w:rPr>
        <w:lastRenderedPageBreak/>
        <w:t>Para maiores informações acerca do Cerrado e a devastação perpetuada em solo brasileiro, conferir:</w:t>
      </w:r>
    </w:p>
    <w:p w14:paraId="430C1BD7" w14:textId="7722F968" w:rsidR="00093E6E" w:rsidRPr="000176A4" w:rsidRDefault="00093E6E" w:rsidP="00093E6E">
      <w:pPr>
        <w:pStyle w:val="ListParagraph"/>
        <w:numPr>
          <w:ilvl w:val="0"/>
          <w:numId w:val="1"/>
        </w:numPr>
        <w:spacing w:after="240"/>
        <w:jc w:val="both"/>
        <w:rPr>
          <w:rFonts w:ascii="Helvetica" w:eastAsia="Times New Roman" w:hAnsi="Helvetica" w:cs="Times New Roman"/>
          <w:sz w:val="22"/>
          <w:szCs w:val="22"/>
          <w:lang/>
        </w:rPr>
      </w:pPr>
      <w:r w:rsidRPr="000176A4">
        <w:rPr>
          <w:rFonts w:ascii="Helvetica" w:eastAsia="Times New Roman" w:hAnsi="Helvetica" w:cs="Times New Roman"/>
          <w:i/>
          <w:iCs/>
          <w:sz w:val="22"/>
          <w:szCs w:val="22"/>
          <w:lang/>
        </w:rPr>
        <w:t>Global hunger for soybeans 'destroying Brazil's Cerrado savanna'</w:t>
      </w:r>
      <w:r w:rsidRPr="000176A4">
        <w:rPr>
          <w:rFonts w:ascii="Helvetica" w:eastAsia="Times New Roman" w:hAnsi="Helvetica" w:cs="Times New Roman"/>
          <w:sz w:val="22"/>
          <w:szCs w:val="22"/>
          <w:lang w:val="en-US"/>
        </w:rPr>
        <w:t xml:space="preserve"> - </w:t>
      </w:r>
      <w:hyperlink r:id="rId11" w:history="1">
        <w:r w:rsidRPr="000176A4">
          <w:rPr>
            <w:rStyle w:val="Hyperlink"/>
            <w:rFonts w:ascii="Helvetica" w:eastAsia="Times New Roman" w:hAnsi="Helvetica" w:cs="Times New Roman"/>
            <w:color w:val="auto"/>
            <w:sz w:val="22"/>
            <w:szCs w:val="22"/>
            <w:lang/>
          </w:rPr>
          <w:t>https://www.bbc.com/news/av/world-46033689</w:t>
        </w:r>
      </w:hyperlink>
    </w:p>
    <w:p w14:paraId="24CB4A98" w14:textId="2E6BA3C5" w:rsidR="00CA6657" w:rsidRPr="000176A4" w:rsidRDefault="00CA6657" w:rsidP="00093E6E">
      <w:pPr>
        <w:pStyle w:val="ListParagraph"/>
        <w:numPr>
          <w:ilvl w:val="0"/>
          <w:numId w:val="1"/>
        </w:numPr>
        <w:spacing w:after="240"/>
        <w:jc w:val="both"/>
        <w:rPr>
          <w:rFonts w:ascii="Helvetica" w:eastAsia="Times New Roman" w:hAnsi="Helvetica" w:cs="Times New Roman"/>
          <w:sz w:val="22"/>
          <w:szCs w:val="22"/>
          <w:lang/>
        </w:rPr>
      </w:pPr>
      <w:r w:rsidRPr="000176A4">
        <w:rPr>
          <w:rFonts w:ascii="Helvetica" w:eastAsia="Times New Roman" w:hAnsi="Helvetica" w:cs="Times New Roman"/>
          <w:i/>
          <w:iCs/>
          <w:sz w:val="22"/>
          <w:szCs w:val="22"/>
          <w:lang/>
        </w:rPr>
        <w:t>The Amazon burns. But another part of Brazil is being destroyed faster</w:t>
      </w:r>
      <w:r w:rsidRPr="000176A4">
        <w:rPr>
          <w:rFonts w:ascii="Helvetica" w:eastAsia="Times New Roman" w:hAnsi="Helvetica" w:cs="Times New Roman"/>
          <w:sz w:val="22"/>
          <w:szCs w:val="22"/>
          <w:lang w:val="en-US"/>
        </w:rPr>
        <w:t xml:space="preserve"> - </w:t>
      </w:r>
      <w:hyperlink r:id="rId12" w:history="1">
        <w:r w:rsidRPr="000176A4">
          <w:rPr>
            <w:rStyle w:val="Hyperlink"/>
            <w:rFonts w:ascii="Helvetica" w:eastAsia="Times New Roman" w:hAnsi="Helvetica" w:cs="Times New Roman"/>
            <w:color w:val="auto"/>
            <w:sz w:val="22"/>
            <w:szCs w:val="22"/>
            <w:lang w:val="en-US"/>
          </w:rPr>
          <w:t>https://edition.cnn.com/2019/09/22/americas/brazil-cerrado-soy-intl/index.html</w:t>
        </w:r>
      </w:hyperlink>
    </w:p>
    <w:p w14:paraId="6E0CD1CA" w14:textId="2D497A41" w:rsidR="00A81FDC" w:rsidRPr="000176A4" w:rsidRDefault="00A81FDC" w:rsidP="00AC6D87">
      <w:pPr>
        <w:pStyle w:val="ListParagraph"/>
        <w:spacing w:after="240"/>
        <w:jc w:val="both"/>
        <w:rPr>
          <w:rFonts w:ascii="Helvetica" w:eastAsia="Times New Roman" w:hAnsi="Helvetica" w:cs="Times New Roman"/>
          <w:sz w:val="22"/>
          <w:szCs w:val="22"/>
          <w:lang/>
        </w:rPr>
      </w:pPr>
      <w:r w:rsidRPr="000176A4">
        <w:rPr>
          <w:rFonts w:ascii="Helvetica" w:eastAsia="Times New Roman" w:hAnsi="Helvetica" w:cs="Times New Roman"/>
          <w:sz w:val="22"/>
          <w:szCs w:val="22"/>
          <w:lang/>
        </w:rPr>
        <w:br/>
      </w:r>
      <w:r w:rsidRPr="000176A4">
        <w:rPr>
          <w:rFonts w:ascii="Helvetica" w:eastAsia="Times New Roman" w:hAnsi="Helvetica" w:cs="Times New Roman"/>
          <w:sz w:val="22"/>
          <w:szCs w:val="22"/>
          <w:lang/>
        </w:rPr>
        <w:br/>
      </w:r>
    </w:p>
    <w:p w14:paraId="7CD91882" w14:textId="77777777" w:rsidR="00A81FDC" w:rsidRPr="000176A4" w:rsidRDefault="00A81FDC" w:rsidP="00093E6E">
      <w:pPr>
        <w:jc w:val="both"/>
        <w:rPr>
          <w:rFonts w:ascii="Helvetica" w:eastAsia="Times New Roman" w:hAnsi="Helvetica" w:cs="Times New Roman"/>
          <w:sz w:val="22"/>
          <w:szCs w:val="22"/>
          <w:lang/>
        </w:rPr>
      </w:pPr>
    </w:p>
    <w:p w14:paraId="679F2B8E" w14:textId="77777777" w:rsidR="001D3704" w:rsidRPr="000176A4" w:rsidRDefault="001D3704" w:rsidP="00093E6E">
      <w:pPr>
        <w:jc w:val="both"/>
        <w:rPr>
          <w:rFonts w:ascii="Helvetica" w:hAnsi="Helvetica"/>
          <w:sz w:val="22"/>
          <w:szCs w:val="22"/>
          <w:lang/>
        </w:rPr>
      </w:pPr>
    </w:p>
    <w:sectPr w:rsidR="001D3704" w:rsidRPr="000176A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4BF94" w14:textId="77777777" w:rsidR="00375D20" w:rsidRDefault="00375D20" w:rsidP="00B03AF1">
      <w:r>
        <w:separator/>
      </w:r>
    </w:p>
  </w:endnote>
  <w:endnote w:type="continuationSeparator" w:id="0">
    <w:p w14:paraId="124DCF55" w14:textId="77777777" w:rsidR="00375D20" w:rsidRDefault="00375D20" w:rsidP="00B03A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B06040202020202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CB970D" w14:textId="77777777" w:rsidR="00375D20" w:rsidRDefault="00375D20" w:rsidP="00B03AF1">
      <w:r>
        <w:separator/>
      </w:r>
    </w:p>
  </w:footnote>
  <w:footnote w:type="continuationSeparator" w:id="0">
    <w:p w14:paraId="2A3E8421" w14:textId="77777777" w:rsidR="00375D20" w:rsidRDefault="00375D20" w:rsidP="00B03AF1">
      <w:r>
        <w:continuationSeparator/>
      </w:r>
    </w:p>
  </w:footnote>
  <w:footnote w:id="1">
    <w:p w14:paraId="346A5330" w14:textId="5C247571" w:rsidR="00B03AF1" w:rsidRPr="00BD138F" w:rsidRDefault="00B03AF1" w:rsidP="00BD138F">
      <w:pPr>
        <w:jc w:val="both"/>
        <w:rPr>
          <w:rFonts w:ascii="Helvetica" w:hAnsi="Helvetica" w:cs="Arial"/>
          <w:sz w:val="18"/>
          <w:szCs w:val="18"/>
        </w:rPr>
      </w:pPr>
      <w:r w:rsidRPr="00BD138F">
        <w:rPr>
          <w:rStyle w:val="FootnoteReference"/>
          <w:rFonts w:ascii="Helvetica" w:hAnsi="Helvetica"/>
          <w:sz w:val="18"/>
          <w:szCs w:val="18"/>
        </w:rPr>
        <w:footnoteRef/>
      </w:r>
      <w:r w:rsidRPr="00BD138F">
        <w:rPr>
          <w:rFonts w:ascii="Helvetica" w:hAnsi="Helvetica"/>
          <w:sz w:val="18"/>
          <w:szCs w:val="18"/>
        </w:rPr>
        <w:t xml:space="preserve"> Ouça a composição por meio do link: </w:t>
      </w:r>
      <w:hyperlink r:id="rId1" w:history="1">
        <w:r w:rsidRPr="00BD138F">
          <w:rPr>
            <w:rStyle w:val="Hyperlink"/>
            <w:rFonts w:ascii="Helvetica" w:hAnsi="Helvetica" w:cs="Arial"/>
            <w:sz w:val="18"/>
            <w:szCs w:val="18"/>
          </w:rPr>
          <w:t>https://open.spotify.com/track/2M002kC9TnarIMPMhNCoS8?si=30901842068e4ebf</w:t>
        </w:r>
      </w:hyperlink>
    </w:p>
  </w:footnote>
  <w:footnote w:id="2">
    <w:p w14:paraId="2A7049B2" w14:textId="629F6A65" w:rsidR="00BD138F" w:rsidRDefault="00BD138F" w:rsidP="00BD138F">
      <w:pPr>
        <w:pStyle w:val="FootnoteText"/>
        <w:jc w:val="both"/>
      </w:pPr>
      <w:r w:rsidRPr="00BD138F">
        <w:rPr>
          <w:rStyle w:val="FootnoteReference"/>
          <w:rFonts w:ascii="Helvetica" w:hAnsi="Helvetica"/>
          <w:sz w:val="18"/>
          <w:szCs w:val="18"/>
        </w:rPr>
        <w:footnoteRef/>
      </w:r>
      <w:r w:rsidRPr="00BD138F">
        <w:rPr>
          <w:rFonts w:ascii="Helvetica" w:hAnsi="Helvetica"/>
          <w:sz w:val="18"/>
          <w:szCs w:val="18"/>
        </w:rPr>
        <w:t xml:space="preserve"> O bioma Cerrado é constituído predominantemente pelo clima tropical sazonal, caracterizado por </w:t>
      </w:r>
      <w:r>
        <w:rPr>
          <w:rFonts w:ascii="Helvetica" w:hAnsi="Helvetica"/>
          <w:sz w:val="18"/>
          <w:szCs w:val="18"/>
        </w:rPr>
        <w:t xml:space="preserve">outono e </w:t>
      </w:r>
      <w:r w:rsidRPr="00BD138F">
        <w:rPr>
          <w:rFonts w:ascii="Helvetica" w:hAnsi="Helvetica"/>
          <w:sz w:val="18"/>
          <w:szCs w:val="18"/>
        </w:rPr>
        <w:t xml:space="preserve">invernos secos e </w:t>
      </w:r>
      <w:r>
        <w:rPr>
          <w:rFonts w:ascii="Helvetica" w:hAnsi="Helvetica"/>
          <w:sz w:val="18"/>
          <w:szCs w:val="18"/>
        </w:rPr>
        <w:t xml:space="preserve">primavera e </w:t>
      </w:r>
      <w:r w:rsidRPr="00BD138F">
        <w:rPr>
          <w:rFonts w:ascii="Helvetica" w:hAnsi="Helvetica"/>
          <w:sz w:val="18"/>
          <w:szCs w:val="18"/>
        </w:rPr>
        <w:t>verões chuvosos</w:t>
      </w:r>
      <w:r>
        <w:rPr>
          <w:rFonts w:ascii="Helvetica" w:hAnsi="Helvetica"/>
          <w:sz w:val="18"/>
          <w:szCs w:val="18"/>
        </w:rPr>
        <w:t>.</w:t>
      </w:r>
    </w:p>
  </w:footnote>
  <w:footnote w:id="3">
    <w:p w14:paraId="1A31BA74" w14:textId="5FDD7E97" w:rsidR="00C77EA5" w:rsidRPr="00C77EA5" w:rsidRDefault="00C77EA5">
      <w:pPr>
        <w:pStyle w:val="FootnoteText"/>
        <w:rPr>
          <w:rFonts w:ascii="Helvetica" w:hAnsi="Helvetica"/>
          <w:sz w:val="18"/>
          <w:szCs w:val="18"/>
        </w:rPr>
      </w:pPr>
      <w:r w:rsidRPr="00C77EA5">
        <w:rPr>
          <w:rStyle w:val="FootnoteReference"/>
          <w:rFonts w:ascii="Helvetica" w:hAnsi="Helvetica"/>
          <w:sz w:val="18"/>
          <w:szCs w:val="18"/>
        </w:rPr>
        <w:footnoteRef/>
      </w:r>
      <w:r w:rsidRPr="00C77EA5">
        <w:rPr>
          <w:rFonts w:ascii="Helvetica" w:hAnsi="Helvetica"/>
          <w:sz w:val="18"/>
          <w:szCs w:val="18"/>
        </w:rPr>
        <w:t xml:space="preserve"> Link para o vídeo: </w:t>
      </w:r>
      <w:hyperlink r:id="rId2" w:history="1">
        <w:r w:rsidR="00FC60E1" w:rsidRPr="00F96BEC">
          <w:rPr>
            <w:rStyle w:val="Hyperlink"/>
            <w:rFonts w:ascii="Helvetica" w:eastAsia="Times New Roman" w:hAnsi="Helvetica" w:cs="Times New Roman"/>
            <w:sz w:val="18"/>
            <w:szCs w:val="18"/>
            <w:lang/>
          </w:rPr>
          <w:t>https://vimeo.com/477135283</w:t>
        </w:r>
      </w:hyperlink>
      <w:r w:rsidR="00FC60E1">
        <w:rPr>
          <w:rFonts w:ascii="Helvetica" w:eastAsia="Times New Roman" w:hAnsi="Helvetica" w:cs="Times New Roman"/>
          <w:sz w:val="18"/>
          <w:szCs w:val="18"/>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5A55A0E"/>
    <w:multiLevelType w:val="hybridMultilevel"/>
    <w:tmpl w:val="A170CD7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FDC"/>
    <w:rsid w:val="000069AF"/>
    <w:rsid w:val="000176A4"/>
    <w:rsid w:val="00025E72"/>
    <w:rsid w:val="000451F2"/>
    <w:rsid w:val="00086F4D"/>
    <w:rsid w:val="00093E6E"/>
    <w:rsid w:val="00095697"/>
    <w:rsid w:val="000A2B47"/>
    <w:rsid w:val="000E1D9A"/>
    <w:rsid w:val="000F5853"/>
    <w:rsid w:val="00127517"/>
    <w:rsid w:val="001878B3"/>
    <w:rsid w:val="001A58D5"/>
    <w:rsid w:val="001D3704"/>
    <w:rsid w:val="00222DBE"/>
    <w:rsid w:val="002602AE"/>
    <w:rsid w:val="00287B8D"/>
    <w:rsid w:val="00292B73"/>
    <w:rsid w:val="002A2085"/>
    <w:rsid w:val="002B3A8B"/>
    <w:rsid w:val="002D2F50"/>
    <w:rsid w:val="002D3520"/>
    <w:rsid w:val="0034090B"/>
    <w:rsid w:val="00370FEC"/>
    <w:rsid w:val="00375D20"/>
    <w:rsid w:val="00394CC1"/>
    <w:rsid w:val="00394E40"/>
    <w:rsid w:val="003D25AF"/>
    <w:rsid w:val="003E364E"/>
    <w:rsid w:val="0041623A"/>
    <w:rsid w:val="00425398"/>
    <w:rsid w:val="00451E1C"/>
    <w:rsid w:val="00452BDF"/>
    <w:rsid w:val="00487D80"/>
    <w:rsid w:val="004A11E7"/>
    <w:rsid w:val="004C2E6E"/>
    <w:rsid w:val="004D13A4"/>
    <w:rsid w:val="00557D3B"/>
    <w:rsid w:val="00581FD7"/>
    <w:rsid w:val="005E0576"/>
    <w:rsid w:val="005E4CC7"/>
    <w:rsid w:val="006205E4"/>
    <w:rsid w:val="00624285"/>
    <w:rsid w:val="006377C8"/>
    <w:rsid w:val="0064162D"/>
    <w:rsid w:val="00651C3F"/>
    <w:rsid w:val="0069020B"/>
    <w:rsid w:val="006F7695"/>
    <w:rsid w:val="007237CC"/>
    <w:rsid w:val="007415E5"/>
    <w:rsid w:val="00746522"/>
    <w:rsid w:val="007649F8"/>
    <w:rsid w:val="0076596F"/>
    <w:rsid w:val="007766AA"/>
    <w:rsid w:val="007856B2"/>
    <w:rsid w:val="007900E1"/>
    <w:rsid w:val="007B58F0"/>
    <w:rsid w:val="00894402"/>
    <w:rsid w:val="008C0A8B"/>
    <w:rsid w:val="008D00F9"/>
    <w:rsid w:val="008D14D8"/>
    <w:rsid w:val="008D688F"/>
    <w:rsid w:val="008F42CA"/>
    <w:rsid w:val="008F6FCA"/>
    <w:rsid w:val="00914996"/>
    <w:rsid w:val="00916F94"/>
    <w:rsid w:val="0092096A"/>
    <w:rsid w:val="00940387"/>
    <w:rsid w:val="009753DD"/>
    <w:rsid w:val="009A70F7"/>
    <w:rsid w:val="009A7CBB"/>
    <w:rsid w:val="00A233CD"/>
    <w:rsid w:val="00A35F18"/>
    <w:rsid w:val="00A40A5E"/>
    <w:rsid w:val="00A81FDC"/>
    <w:rsid w:val="00A93F4E"/>
    <w:rsid w:val="00AA5739"/>
    <w:rsid w:val="00AA59F3"/>
    <w:rsid w:val="00AB0DB8"/>
    <w:rsid w:val="00AB5354"/>
    <w:rsid w:val="00AC6D87"/>
    <w:rsid w:val="00AD25B7"/>
    <w:rsid w:val="00AD35B7"/>
    <w:rsid w:val="00B03AF1"/>
    <w:rsid w:val="00B1192C"/>
    <w:rsid w:val="00B1637F"/>
    <w:rsid w:val="00B44AE7"/>
    <w:rsid w:val="00B522B1"/>
    <w:rsid w:val="00B64018"/>
    <w:rsid w:val="00B7471C"/>
    <w:rsid w:val="00B97068"/>
    <w:rsid w:val="00BA3893"/>
    <w:rsid w:val="00BB0D4C"/>
    <w:rsid w:val="00BD138F"/>
    <w:rsid w:val="00BD27D0"/>
    <w:rsid w:val="00C132A2"/>
    <w:rsid w:val="00C4187B"/>
    <w:rsid w:val="00C45C17"/>
    <w:rsid w:val="00C56876"/>
    <w:rsid w:val="00C77EA5"/>
    <w:rsid w:val="00CA4080"/>
    <w:rsid w:val="00CA6657"/>
    <w:rsid w:val="00CB21F9"/>
    <w:rsid w:val="00CB44FD"/>
    <w:rsid w:val="00CD45C4"/>
    <w:rsid w:val="00CE3504"/>
    <w:rsid w:val="00D96B30"/>
    <w:rsid w:val="00DC01E1"/>
    <w:rsid w:val="00DC46B0"/>
    <w:rsid w:val="00DE1013"/>
    <w:rsid w:val="00DF6B4A"/>
    <w:rsid w:val="00E16A89"/>
    <w:rsid w:val="00E240AC"/>
    <w:rsid w:val="00E72D4A"/>
    <w:rsid w:val="00E8073C"/>
    <w:rsid w:val="00E92FFD"/>
    <w:rsid w:val="00EA6302"/>
    <w:rsid w:val="00F11E6E"/>
    <w:rsid w:val="00F254DD"/>
    <w:rsid w:val="00F4353B"/>
    <w:rsid w:val="00F56A61"/>
    <w:rsid w:val="00FA2F46"/>
    <w:rsid w:val="00FC60E1"/>
    <w:rsid w:val="00FD7D6E"/>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B866DF"/>
  <w15:chartTrackingRefBased/>
  <w15:docId w15:val="{2A4AAEB4-D96D-A046-BA4A-AD722E6F88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pt-BR"/>
    </w:rPr>
  </w:style>
  <w:style w:type="paragraph" w:styleId="Heading1">
    <w:name w:val="heading 1"/>
    <w:basedOn w:val="Normal"/>
    <w:next w:val="Normal"/>
    <w:link w:val="Heading1Char"/>
    <w:uiPriority w:val="9"/>
    <w:qFormat/>
    <w:rsid w:val="0012751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7649F8"/>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Partes ou Seção"/>
    <w:basedOn w:val="Heading1"/>
    <w:next w:val="Heading1"/>
    <w:link w:val="TitleChar"/>
    <w:uiPriority w:val="10"/>
    <w:qFormat/>
    <w:rsid w:val="00127517"/>
    <w:pPr>
      <w:keepNext w:val="0"/>
      <w:keepLines w:val="0"/>
      <w:spacing w:before="400" w:after="60"/>
      <w:contextualSpacing/>
    </w:pPr>
    <w:rPr>
      <w:color w:val="323E4F" w:themeColor="text2" w:themeShade="BF"/>
      <w:spacing w:val="5"/>
      <w:sz w:val="72"/>
      <w:szCs w:val="72"/>
    </w:rPr>
  </w:style>
  <w:style w:type="character" w:customStyle="1" w:styleId="TitleChar">
    <w:name w:val="Title Char"/>
    <w:aliases w:val="Partes ou Seção Char"/>
    <w:basedOn w:val="DefaultParagraphFont"/>
    <w:link w:val="Title"/>
    <w:uiPriority w:val="10"/>
    <w:rsid w:val="00127517"/>
    <w:rPr>
      <w:rFonts w:asciiTheme="majorHAnsi" w:eastAsiaTheme="majorEastAsia" w:hAnsiTheme="majorHAnsi" w:cstheme="majorBidi"/>
      <w:color w:val="323E4F" w:themeColor="text2" w:themeShade="BF"/>
      <w:spacing w:val="5"/>
      <w:sz w:val="72"/>
      <w:szCs w:val="72"/>
      <w:lang w:val="pt-BR"/>
    </w:rPr>
  </w:style>
  <w:style w:type="character" w:customStyle="1" w:styleId="Heading1Char">
    <w:name w:val="Heading 1 Char"/>
    <w:basedOn w:val="DefaultParagraphFont"/>
    <w:link w:val="Heading1"/>
    <w:uiPriority w:val="9"/>
    <w:rsid w:val="00127517"/>
    <w:rPr>
      <w:rFonts w:asciiTheme="majorHAnsi" w:eastAsiaTheme="majorEastAsia" w:hAnsiTheme="majorHAnsi" w:cstheme="majorBidi"/>
      <w:color w:val="2F5496" w:themeColor="accent1" w:themeShade="BF"/>
      <w:sz w:val="32"/>
      <w:szCs w:val="32"/>
      <w:lang w:val="pt-BR"/>
    </w:rPr>
  </w:style>
  <w:style w:type="paragraph" w:styleId="Subtitle">
    <w:name w:val="Subtitle"/>
    <w:aliases w:val="Item do capítulo"/>
    <w:basedOn w:val="Heading2"/>
    <w:next w:val="Heading2"/>
    <w:link w:val="SubtitleChar"/>
    <w:uiPriority w:val="11"/>
    <w:qFormat/>
    <w:rsid w:val="007649F8"/>
    <w:pPr>
      <w:keepNext w:val="0"/>
      <w:keepLines w:val="0"/>
      <w:spacing w:before="120" w:after="600"/>
      <w:contextualSpacing/>
    </w:pPr>
    <w:rPr>
      <w:color w:val="747070" w:themeColor="background2" w:themeShade="7F"/>
      <w:spacing w:val="5"/>
      <w:sz w:val="28"/>
      <w:szCs w:val="28"/>
    </w:rPr>
  </w:style>
  <w:style w:type="character" w:customStyle="1" w:styleId="SubtitleChar">
    <w:name w:val="Subtitle Char"/>
    <w:aliases w:val="Item do capítulo Char"/>
    <w:basedOn w:val="DefaultParagraphFont"/>
    <w:link w:val="Subtitle"/>
    <w:uiPriority w:val="11"/>
    <w:rsid w:val="007649F8"/>
    <w:rPr>
      <w:rFonts w:asciiTheme="majorHAnsi" w:eastAsiaTheme="majorEastAsia" w:hAnsiTheme="majorHAnsi" w:cstheme="majorBidi"/>
      <w:color w:val="747070" w:themeColor="background2" w:themeShade="7F"/>
      <w:spacing w:val="5"/>
      <w:sz w:val="28"/>
      <w:szCs w:val="28"/>
      <w:lang w:val="pt-BR"/>
    </w:rPr>
  </w:style>
  <w:style w:type="character" w:customStyle="1" w:styleId="Heading2Char">
    <w:name w:val="Heading 2 Char"/>
    <w:basedOn w:val="DefaultParagraphFont"/>
    <w:link w:val="Heading2"/>
    <w:uiPriority w:val="9"/>
    <w:semiHidden/>
    <w:rsid w:val="007649F8"/>
    <w:rPr>
      <w:rFonts w:asciiTheme="majorHAnsi" w:eastAsiaTheme="majorEastAsia" w:hAnsiTheme="majorHAnsi" w:cstheme="majorBidi"/>
      <w:color w:val="2F5496" w:themeColor="accent1" w:themeShade="BF"/>
      <w:sz w:val="26"/>
      <w:szCs w:val="26"/>
      <w:lang w:val="pt-BR"/>
    </w:rPr>
  </w:style>
  <w:style w:type="character" w:styleId="SubtleEmphasis">
    <w:name w:val="Subtle Emphasis"/>
    <w:aliases w:val="subitem"/>
    <w:basedOn w:val="DefaultParagraphFont"/>
    <w:uiPriority w:val="19"/>
    <w:qFormat/>
    <w:rsid w:val="007649F8"/>
    <w:rPr>
      <w:rFonts w:asciiTheme="majorHAnsi" w:eastAsiaTheme="majorEastAsia" w:hAnsiTheme="majorHAnsi" w:cstheme="majorBidi"/>
      <w:smallCaps w:val="0"/>
      <w:dstrike w:val="0"/>
      <w:color w:val="5A5A5A" w:themeColor="text1" w:themeTint="A5"/>
      <w:spacing w:val="20"/>
      <w:sz w:val="24"/>
      <w:szCs w:val="24"/>
      <w:vertAlign w:val="baseline"/>
    </w:rPr>
  </w:style>
  <w:style w:type="character" w:styleId="Emphasis">
    <w:name w:val="Emphasis"/>
    <w:aliases w:val="subitem 2"/>
    <w:basedOn w:val="DefaultParagraphFont"/>
    <w:uiPriority w:val="20"/>
    <w:qFormat/>
    <w:rsid w:val="007649F8"/>
    <w:rPr>
      <w:rFonts w:asciiTheme="majorHAnsi" w:eastAsiaTheme="majorEastAsia" w:hAnsiTheme="majorHAnsi" w:cstheme="majorBidi"/>
      <w:b w:val="0"/>
      <w:bCs w:val="0"/>
      <w:smallCaps w:val="0"/>
      <w:dstrike w:val="0"/>
      <w:color w:val="5A5A5A" w:themeColor="text1" w:themeTint="A5"/>
      <w:spacing w:val="20"/>
      <w:kern w:val="0"/>
      <w:vertAlign w:val="baseline"/>
    </w:rPr>
  </w:style>
  <w:style w:type="paragraph" w:styleId="NormalWeb">
    <w:name w:val="Normal (Web)"/>
    <w:basedOn w:val="Normal"/>
    <w:uiPriority w:val="99"/>
    <w:semiHidden/>
    <w:unhideWhenUsed/>
    <w:rsid w:val="00A81FDC"/>
    <w:pPr>
      <w:spacing w:before="100" w:beforeAutospacing="1" w:after="100" w:afterAutospacing="1"/>
    </w:pPr>
    <w:rPr>
      <w:rFonts w:ascii="Times New Roman" w:eastAsia="Times New Roman" w:hAnsi="Times New Roman" w:cs="Times New Roman"/>
      <w:lang/>
    </w:rPr>
  </w:style>
  <w:style w:type="character" w:styleId="Hyperlink">
    <w:name w:val="Hyperlink"/>
    <w:basedOn w:val="DefaultParagraphFont"/>
    <w:uiPriority w:val="99"/>
    <w:unhideWhenUsed/>
    <w:rsid w:val="00A81FDC"/>
    <w:rPr>
      <w:color w:val="0000FF"/>
      <w:u w:val="single"/>
    </w:rPr>
  </w:style>
  <w:style w:type="paragraph" w:styleId="Caption">
    <w:name w:val="caption"/>
    <w:basedOn w:val="Normal"/>
    <w:next w:val="Normal"/>
    <w:uiPriority w:val="35"/>
    <w:unhideWhenUsed/>
    <w:qFormat/>
    <w:rsid w:val="009A7CBB"/>
    <w:pPr>
      <w:spacing w:after="200"/>
    </w:pPr>
    <w:rPr>
      <w:i/>
      <w:iCs/>
      <w:color w:val="44546A" w:themeColor="text2"/>
      <w:sz w:val="18"/>
      <w:szCs w:val="18"/>
    </w:rPr>
  </w:style>
  <w:style w:type="paragraph" w:styleId="ListParagraph">
    <w:name w:val="List Paragraph"/>
    <w:basedOn w:val="Normal"/>
    <w:uiPriority w:val="34"/>
    <w:qFormat/>
    <w:rsid w:val="00093E6E"/>
    <w:pPr>
      <w:ind w:left="720"/>
      <w:contextualSpacing/>
    </w:pPr>
  </w:style>
  <w:style w:type="character" w:styleId="UnresolvedMention">
    <w:name w:val="Unresolved Mention"/>
    <w:basedOn w:val="DefaultParagraphFont"/>
    <w:uiPriority w:val="99"/>
    <w:semiHidden/>
    <w:unhideWhenUsed/>
    <w:rsid w:val="00093E6E"/>
    <w:rPr>
      <w:color w:val="605E5C"/>
      <w:shd w:val="clear" w:color="auto" w:fill="E1DFDD"/>
    </w:rPr>
  </w:style>
  <w:style w:type="character" w:styleId="FollowedHyperlink">
    <w:name w:val="FollowedHyperlink"/>
    <w:basedOn w:val="DefaultParagraphFont"/>
    <w:uiPriority w:val="99"/>
    <w:semiHidden/>
    <w:unhideWhenUsed/>
    <w:rsid w:val="00093E6E"/>
    <w:rPr>
      <w:color w:val="954F72" w:themeColor="followedHyperlink"/>
      <w:u w:val="single"/>
    </w:rPr>
  </w:style>
  <w:style w:type="paragraph" w:styleId="FootnoteText">
    <w:name w:val="footnote text"/>
    <w:basedOn w:val="Normal"/>
    <w:link w:val="FootnoteTextChar"/>
    <w:uiPriority w:val="99"/>
    <w:semiHidden/>
    <w:unhideWhenUsed/>
    <w:rsid w:val="00B03AF1"/>
    <w:rPr>
      <w:sz w:val="20"/>
      <w:szCs w:val="20"/>
    </w:rPr>
  </w:style>
  <w:style w:type="character" w:customStyle="1" w:styleId="FootnoteTextChar">
    <w:name w:val="Footnote Text Char"/>
    <w:basedOn w:val="DefaultParagraphFont"/>
    <w:link w:val="FootnoteText"/>
    <w:uiPriority w:val="99"/>
    <w:semiHidden/>
    <w:rsid w:val="00B03AF1"/>
    <w:rPr>
      <w:sz w:val="20"/>
      <w:szCs w:val="20"/>
      <w:lang w:val="pt-BR"/>
    </w:rPr>
  </w:style>
  <w:style w:type="character" w:styleId="FootnoteReference">
    <w:name w:val="footnote reference"/>
    <w:basedOn w:val="DefaultParagraphFont"/>
    <w:uiPriority w:val="99"/>
    <w:semiHidden/>
    <w:unhideWhenUsed/>
    <w:rsid w:val="00B03A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046292">
      <w:bodyDiv w:val="1"/>
      <w:marLeft w:val="0"/>
      <w:marRight w:val="0"/>
      <w:marTop w:val="0"/>
      <w:marBottom w:val="0"/>
      <w:divBdr>
        <w:top w:val="none" w:sz="0" w:space="0" w:color="auto"/>
        <w:left w:val="none" w:sz="0" w:space="0" w:color="auto"/>
        <w:bottom w:val="none" w:sz="0" w:space="0" w:color="auto"/>
        <w:right w:val="none" w:sz="0" w:space="0" w:color="auto"/>
      </w:divBdr>
    </w:div>
    <w:div w:id="261493432">
      <w:bodyDiv w:val="1"/>
      <w:marLeft w:val="0"/>
      <w:marRight w:val="0"/>
      <w:marTop w:val="0"/>
      <w:marBottom w:val="0"/>
      <w:divBdr>
        <w:top w:val="none" w:sz="0" w:space="0" w:color="auto"/>
        <w:left w:val="none" w:sz="0" w:space="0" w:color="auto"/>
        <w:bottom w:val="none" w:sz="0" w:space="0" w:color="auto"/>
        <w:right w:val="none" w:sz="0" w:space="0" w:color="auto"/>
      </w:divBdr>
    </w:div>
    <w:div w:id="707099091">
      <w:bodyDiv w:val="1"/>
      <w:marLeft w:val="0"/>
      <w:marRight w:val="0"/>
      <w:marTop w:val="0"/>
      <w:marBottom w:val="0"/>
      <w:divBdr>
        <w:top w:val="none" w:sz="0" w:space="0" w:color="auto"/>
        <w:left w:val="none" w:sz="0" w:space="0" w:color="auto"/>
        <w:bottom w:val="none" w:sz="0" w:space="0" w:color="auto"/>
        <w:right w:val="none" w:sz="0" w:space="0" w:color="auto"/>
      </w:divBdr>
    </w:div>
    <w:div w:id="1833598808">
      <w:bodyDiv w:val="1"/>
      <w:marLeft w:val="0"/>
      <w:marRight w:val="0"/>
      <w:marTop w:val="0"/>
      <w:marBottom w:val="0"/>
      <w:divBdr>
        <w:top w:val="none" w:sz="0" w:space="0" w:color="auto"/>
        <w:left w:val="none" w:sz="0" w:space="0" w:color="auto"/>
        <w:bottom w:val="none" w:sz="0" w:space="0" w:color="auto"/>
        <w:right w:val="none" w:sz="0" w:space="0" w:color="auto"/>
      </w:divBdr>
    </w:div>
    <w:div w:id="1867794093">
      <w:bodyDiv w:val="1"/>
      <w:marLeft w:val="0"/>
      <w:marRight w:val="0"/>
      <w:marTop w:val="0"/>
      <w:marBottom w:val="0"/>
      <w:divBdr>
        <w:top w:val="none" w:sz="0" w:space="0" w:color="auto"/>
        <w:left w:val="none" w:sz="0" w:space="0" w:color="auto"/>
        <w:bottom w:val="none" w:sz="0" w:space="0" w:color="auto"/>
        <w:right w:val="none" w:sz="0" w:space="0" w:color="auto"/>
      </w:divBdr>
    </w:div>
    <w:div w:id="1942448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dition.cnn.com/2019/09/22/americas/brazil-cerrado-soy-intl/index.html"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bc.com/news/av/world-46033689" TargetMode="Externa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vimeo.com/477135283" TargetMode="External"/><Relationship Id="rId1" Type="http://schemas.openxmlformats.org/officeDocument/2006/relationships/hyperlink" Target="https://open.spotify.com/track/2M002kC9TnarIMPMhNCoS8?si=30901842068e4eb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5E720A-F304-3946-8E4A-EC3D8D560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5</Pages>
  <Words>1294</Words>
  <Characters>7377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Anésio Azevedo</dc:creator>
  <cp:keywords/>
  <dc:description/>
  <cp:lastModifiedBy>John Sullivan</cp:lastModifiedBy>
  <cp:revision>2</cp:revision>
  <dcterms:created xsi:type="dcterms:W3CDTF">2021-11-09T14:35:00Z</dcterms:created>
  <dcterms:modified xsi:type="dcterms:W3CDTF">2021-11-09T14:35:00Z</dcterms:modified>
</cp:coreProperties>
</file>