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3BCE3" w14:textId="3240CEA4" w:rsidR="00AE6E5D" w:rsidRPr="00561D1D" w:rsidRDefault="0071002C" w:rsidP="00561D1D">
      <w:pPr>
        <w:pStyle w:val="Title"/>
      </w:pPr>
      <w:r w:rsidRPr="00561D1D">
        <w:t>Keep Calm and Let the Paper Find Its Title</w:t>
      </w:r>
    </w:p>
    <w:p w14:paraId="4AE72C4A" w14:textId="5F73B5DA" w:rsidR="005B13B7" w:rsidRPr="005B13B7" w:rsidRDefault="005B13B7" w:rsidP="00BC7992">
      <w:pPr>
        <w:spacing w:line="120" w:lineRule="auto"/>
        <w:rPr>
          <w:lang w:val="en-GB" w:eastAsia="it-IT"/>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7"/>
        <w:gridCol w:w="1624"/>
        <w:gridCol w:w="1624"/>
        <w:gridCol w:w="3248"/>
      </w:tblGrid>
      <w:tr w:rsidR="005B13B7" w:rsidRPr="005B13B7" w14:paraId="7192DDD6" w14:textId="77777777" w:rsidTr="00CF724C">
        <w:trPr>
          <w:trHeight w:val="1175"/>
        </w:trPr>
        <w:tc>
          <w:tcPr>
            <w:tcW w:w="3247" w:type="dxa"/>
          </w:tcPr>
          <w:p w14:paraId="5550CB2F" w14:textId="55031594" w:rsidR="005B13B7" w:rsidRPr="00BC7992" w:rsidRDefault="005B13B7" w:rsidP="00BC7992">
            <w:pPr>
              <w:pStyle w:val="Author"/>
            </w:pPr>
            <w:proofErr w:type="spellStart"/>
            <w:r w:rsidRPr="00BC7992">
              <w:t>Fāṭimah</w:t>
            </w:r>
            <w:proofErr w:type="spellEnd"/>
            <w:r w:rsidRPr="00BC7992">
              <w:t xml:space="preserve"> al-Ṣāliḥ</w:t>
            </w:r>
            <w:r w:rsidR="00C2084B" w:rsidRPr="00BC7992">
              <w:t>*</w:t>
            </w:r>
          </w:p>
          <w:p w14:paraId="178F9F58" w14:textId="0692BC35" w:rsidR="005B13B7" w:rsidRPr="00BC7992" w:rsidRDefault="005B13B7" w:rsidP="00BC7992">
            <w:pPr>
              <w:pStyle w:val="Affiliations"/>
            </w:pPr>
            <w:r w:rsidRPr="00BC7992">
              <w:t>fatimah.salih@example.ps</w:t>
            </w:r>
          </w:p>
          <w:p w14:paraId="7BE0C191" w14:textId="0B30C7DD" w:rsidR="005B13B7" w:rsidRPr="00BC7992" w:rsidRDefault="005B13B7" w:rsidP="00BC7992">
            <w:pPr>
              <w:pStyle w:val="Affiliations"/>
            </w:pPr>
            <w:r w:rsidRPr="00BC7992">
              <w:t xml:space="preserve">Bethlehem University </w:t>
            </w:r>
          </w:p>
          <w:p w14:paraId="63A429DB" w14:textId="385DE7C4" w:rsidR="005B13B7" w:rsidRDefault="005B13B7" w:rsidP="00BC7992">
            <w:pPr>
              <w:pStyle w:val="Affiliations"/>
              <w:rPr>
                <w:lang w:val="en-GB" w:eastAsia="it-IT"/>
              </w:rPr>
            </w:pPr>
            <w:r w:rsidRPr="005B13B7">
              <w:t>Bethlehem, Palestine</w:t>
            </w:r>
          </w:p>
        </w:tc>
        <w:tc>
          <w:tcPr>
            <w:tcW w:w="3248" w:type="dxa"/>
            <w:gridSpan w:val="2"/>
          </w:tcPr>
          <w:p w14:paraId="4CCDD448" w14:textId="0BD3BCEA" w:rsidR="005B13B7" w:rsidRPr="0071002C" w:rsidRDefault="005B13B7" w:rsidP="00BC7992">
            <w:pPr>
              <w:pStyle w:val="Author"/>
            </w:pPr>
            <w:proofErr w:type="spellStart"/>
            <w:r w:rsidRPr="0071002C">
              <w:t>Yōséf</w:t>
            </w:r>
            <w:proofErr w:type="spellEnd"/>
            <w:r w:rsidRPr="0071002C">
              <w:t xml:space="preserve"> Ben-</w:t>
            </w:r>
            <w:proofErr w:type="spellStart"/>
            <w:r w:rsidRPr="0071002C">
              <w:t>Dávíd</w:t>
            </w:r>
            <w:proofErr w:type="spellEnd"/>
            <w:r w:rsidR="00C2084B">
              <w:t>*</w:t>
            </w:r>
          </w:p>
          <w:p w14:paraId="0F559D22" w14:textId="77777777" w:rsidR="005B13B7" w:rsidRPr="00164CA1" w:rsidRDefault="005B13B7" w:rsidP="00BC7992">
            <w:pPr>
              <w:pStyle w:val="Affiliations"/>
            </w:pPr>
            <w:r w:rsidRPr="00164CA1">
              <w:t>yosef.bendavid@example.ac.il</w:t>
            </w:r>
          </w:p>
          <w:p w14:paraId="6279E60F" w14:textId="77777777" w:rsidR="005B13B7" w:rsidRPr="005B13B7" w:rsidRDefault="005B13B7" w:rsidP="00BC7992">
            <w:pPr>
              <w:pStyle w:val="Affiliations"/>
              <w:rPr>
                <w:lang w:val="pt-BR"/>
              </w:rPr>
            </w:pPr>
            <w:proofErr w:type="spellStart"/>
            <w:r w:rsidRPr="005B13B7">
              <w:rPr>
                <w:lang w:val="pt-BR"/>
              </w:rPr>
              <w:t>Tel</w:t>
            </w:r>
            <w:proofErr w:type="spellEnd"/>
            <w:r w:rsidRPr="005B13B7">
              <w:rPr>
                <w:lang w:val="pt-BR"/>
              </w:rPr>
              <w:t xml:space="preserve"> Aviv </w:t>
            </w:r>
            <w:proofErr w:type="spellStart"/>
            <w:r w:rsidRPr="005B13B7">
              <w:rPr>
                <w:lang w:val="pt-BR"/>
              </w:rPr>
              <w:t>University</w:t>
            </w:r>
            <w:proofErr w:type="spellEnd"/>
          </w:p>
          <w:p w14:paraId="2BE69964" w14:textId="0D65FA8E" w:rsidR="005B13B7" w:rsidRPr="005B13B7" w:rsidRDefault="005B13B7" w:rsidP="00BC7992">
            <w:pPr>
              <w:pStyle w:val="Affiliations"/>
              <w:rPr>
                <w:lang w:val="pt-BR"/>
              </w:rPr>
            </w:pPr>
            <w:proofErr w:type="spellStart"/>
            <w:r w:rsidRPr="005B13B7">
              <w:rPr>
                <w:lang w:val="pt-BR"/>
              </w:rPr>
              <w:t>Tel</w:t>
            </w:r>
            <w:proofErr w:type="spellEnd"/>
            <w:r w:rsidRPr="005B13B7">
              <w:rPr>
                <w:lang w:val="pt-BR"/>
              </w:rPr>
              <w:t xml:space="preserve"> Aviv, Israel</w:t>
            </w:r>
          </w:p>
        </w:tc>
        <w:tc>
          <w:tcPr>
            <w:tcW w:w="3248" w:type="dxa"/>
          </w:tcPr>
          <w:p w14:paraId="60BA04AD" w14:textId="77777777" w:rsidR="005B13B7" w:rsidRPr="00164CA1" w:rsidRDefault="005B13B7" w:rsidP="00BC7992">
            <w:pPr>
              <w:pStyle w:val="Author"/>
              <w:rPr>
                <w:lang w:val="pt-BR"/>
              </w:rPr>
            </w:pPr>
            <w:r w:rsidRPr="00164CA1">
              <w:rPr>
                <w:lang w:val="pt-BR"/>
              </w:rPr>
              <w:t>Maria Madalena do Nascimento</w:t>
            </w:r>
          </w:p>
          <w:p w14:paraId="5B52427A" w14:textId="77777777" w:rsidR="005B13B7" w:rsidRPr="00164CA1" w:rsidRDefault="005B13B7" w:rsidP="00BC7992">
            <w:pPr>
              <w:pStyle w:val="Affiliations"/>
              <w:rPr>
                <w:lang w:val="pt-BR"/>
              </w:rPr>
            </w:pPr>
            <w:r w:rsidRPr="00164CA1">
              <w:rPr>
                <w:lang w:val="pt-BR"/>
              </w:rPr>
              <w:t>m.nascimento@example.br</w:t>
            </w:r>
          </w:p>
          <w:p w14:paraId="7DCD3628" w14:textId="77777777" w:rsidR="005B13B7" w:rsidRDefault="005B13B7" w:rsidP="00BC7992">
            <w:pPr>
              <w:pStyle w:val="Affiliations"/>
              <w:rPr>
                <w:lang w:val="pt-BR"/>
              </w:rPr>
            </w:pPr>
            <w:r w:rsidRPr="00164CA1">
              <w:rPr>
                <w:lang w:val="pt-BR"/>
              </w:rPr>
              <w:t>Universidade Federal do Recôncavo Baiano (UFRB)</w:t>
            </w:r>
          </w:p>
          <w:p w14:paraId="30413896" w14:textId="77777777" w:rsidR="005B13B7" w:rsidRDefault="005B13B7" w:rsidP="00BC7992">
            <w:pPr>
              <w:pStyle w:val="Affiliations"/>
              <w:rPr>
                <w:lang w:val="pt-BR"/>
              </w:rPr>
            </w:pPr>
            <w:r w:rsidRPr="00164CA1">
              <w:rPr>
                <w:lang w:val="pt-BR"/>
              </w:rPr>
              <w:t>Cachoeira</w:t>
            </w:r>
            <w:r>
              <w:rPr>
                <w:lang w:val="pt-BR"/>
              </w:rPr>
              <w:t xml:space="preserve">, BA, </w:t>
            </w:r>
            <w:proofErr w:type="spellStart"/>
            <w:r>
              <w:rPr>
                <w:lang w:val="pt-BR"/>
              </w:rPr>
              <w:t>Brazil</w:t>
            </w:r>
            <w:proofErr w:type="spellEnd"/>
          </w:p>
          <w:p w14:paraId="48975B35" w14:textId="3306E01C" w:rsidR="003A52C0" w:rsidRPr="005B13B7" w:rsidRDefault="003A52C0" w:rsidP="00BC7992">
            <w:pPr>
              <w:pStyle w:val="Affiliations"/>
              <w:rPr>
                <w:lang w:val="pt-BR"/>
              </w:rPr>
            </w:pPr>
          </w:p>
        </w:tc>
      </w:tr>
      <w:tr w:rsidR="005B13B7" w:rsidRPr="00AB088B" w14:paraId="496214BE" w14:textId="77777777" w:rsidTr="00D378A4">
        <w:tc>
          <w:tcPr>
            <w:tcW w:w="3247" w:type="dxa"/>
          </w:tcPr>
          <w:p w14:paraId="2489E1D5" w14:textId="36B72A2D" w:rsidR="005B13B7" w:rsidRPr="005B13B7" w:rsidRDefault="005B13B7" w:rsidP="00BC7992">
            <w:pPr>
              <w:pStyle w:val="Author"/>
            </w:pPr>
            <w:r w:rsidRPr="005B13B7">
              <w:t>Aisha Williams</w:t>
            </w:r>
          </w:p>
          <w:p w14:paraId="58A97075" w14:textId="77777777" w:rsidR="005B13B7" w:rsidRDefault="005B13B7" w:rsidP="00BC7992">
            <w:pPr>
              <w:pStyle w:val="Affiliations"/>
            </w:pPr>
            <w:r w:rsidRPr="005B13B7">
              <w:t>aisha.williams@example.ac.uk</w:t>
            </w:r>
          </w:p>
          <w:p w14:paraId="774C2EAA" w14:textId="450CC26F" w:rsidR="005B13B7" w:rsidRDefault="005B13B7" w:rsidP="00BC7992">
            <w:pPr>
              <w:pStyle w:val="Affiliations"/>
            </w:pPr>
            <w:r>
              <w:t>Independent Artist</w:t>
            </w:r>
          </w:p>
          <w:p w14:paraId="2A5555ED" w14:textId="4FE24859" w:rsidR="005B13B7" w:rsidRPr="005B13B7" w:rsidRDefault="005B13B7" w:rsidP="00BC7992">
            <w:pPr>
              <w:pStyle w:val="Affiliations"/>
            </w:pPr>
            <w:r w:rsidRPr="005B13B7">
              <w:t>London</w:t>
            </w:r>
            <w:r>
              <w:t>, United Kingdom</w:t>
            </w:r>
          </w:p>
        </w:tc>
        <w:tc>
          <w:tcPr>
            <w:tcW w:w="3248" w:type="dxa"/>
            <w:gridSpan w:val="2"/>
          </w:tcPr>
          <w:p w14:paraId="1C592C50" w14:textId="3FDACF42" w:rsidR="005B13B7" w:rsidRPr="003A52C0" w:rsidRDefault="005B13B7" w:rsidP="00BC7992">
            <w:pPr>
              <w:pStyle w:val="Author"/>
              <w:rPr>
                <w:lang w:eastAsia="it-IT"/>
              </w:rPr>
            </w:pPr>
            <w:r w:rsidRPr="003A52C0">
              <w:rPr>
                <w:lang w:eastAsia="it-IT"/>
              </w:rPr>
              <w:t>Abdoulaye Ouédraogo</w:t>
            </w:r>
          </w:p>
          <w:p w14:paraId="4A986853" w14:textId="77777777" w:rsidR="005B13B7" w:rsidRPr="005B13B7" w:rsidRDefault="005B13B7" w:rsidP="00BC7992">
            <w:pPr>
              <w:pStyle w:val="Affiliations"/>
            </w:pPr>
            <w:r w:rsidRPr="005B13B7">
              <w:t>abdoulaye.ouedraogo@example.bf</w:t>
            </w:r>
          </w:p>
          <w:p w14:paraId="1EBDE14C" w14:textId="77777777" w:rsidR="005B13B7" w:rsidRPr="003A52C0" w:rsidRDefault="005B13B7" w:rsidP="00BC7992">
            <w:pPr>
              <w:pStyle w:val="Affiliations"/>
              <w:rPr>
                <w:lang w:val="pt-BR"/>
              </w:rPr>
            </w:pPr>
            <w:proofErr w:type="spellStart"/>
            <w:r w:rsidRPr="003A52C0">
              <w:rPr>
                <w:lang w:val="pt-BR"/>
              </w:rPr>
              <w:t>Université</w:t>
            </w:r>
            <w:proofErr w:type="spellEnd"/>
            <w:r w:rsidRPr="003A52C0">
              <w:rPr>
                <w:lang w:val="pt-BR"/>
              </w:rPr>
              <w:t xml:space="preserve"> Joseph Ki-Zerbo</w:t>
            </w:r>
          </w:p>
          <w:p w14:paraId="26CE3041" w14:textId="5A308025" w:rsidR="005B13B7" w:rsidRPr="005B13B7" w:rsidRDefault="005B13B7" w:rsidP="00BC7992">
            <w:pPr>
              <w:pStyle w:val="Affiliations"/>
              <w:rPr>
                <w:lang w:val="pt-BR" w:eastAsia="it-IT"/>
              </w:rPr>
            </w:pPr>
            <w:r w:rsidRPr="003A52C0">
              <w:rPr>
                <w:lang w:val="pt-BR"/>
              </w:rPr>
              <w:t>Ouagadougou, Burkina Faso</w:t>
            </w:r>
          </w:p>
        </w:tc>
        <w:tc>
          <w:tcPr>
            <w:tcW w:w="3248" w:type="dxa"/>
          </w:tcPr>
          <w:p w14:paraId="402E15CF" w14:textId="77777777" w:rsidR="005B13B7" w:rsidRDefault="005B13B7" w:rsidP="00BC7992">
            <w:pPr>
              <w:pStyle w:val="Author"/>
              <w:rPr>
                <w:lang w:val="pt-BR" w:eastAsia="it-IT"/>
              </w:rPr>
            </w:pPr>
            <w:proofErr w:type="spellStart"/>
            <w:r w:rsidRPr="005B13B7">
              <w:rPr>
                <w:lang w:val="pt-BR" w:eastAsia="it-IT"/>
              </w:rPr>
              <w:t>María</w:t>
            </w:r>
            <w:proofErr w:type="spellEnd"/>
            <w:r w:rsidRPr="005B13B7">
              <w:rPr>
                <w:lang w:val="pt-BR" w:eastAsia="it-IT"/>
              </w:rPr>
              <w:t xml:space="preserve"> </w:t>
            </w:r>
            <w:proofErr w:type="spellStart"/>
            <w:r w:rsidRPr="005B13B7">
              <w:rPr>
                <w:lang w:val="pt-BR" w:eastAsia="it-IT"/>
              </w:rPr>
              <w:t>Epieyú</w:t>
            </w:r>
            <w:proofErr w:type="spellEnd"/>
          </w:p>
          <w:p w14:paraId="0B910EF9" w14:textId="77777777" w:rsidR="005B13B7" w:rsidRDefault="005B13B7" w:rsidP="00BC7992">
            <w:pPr>
              <w:pStyle w:val="Affiliations"/>
              <w:rPr>
                <w:lang w:val="pt-BR" w:eastAsia="it-IT"/>
              </w:rPr>
            </w:pPr>
            <w:r w:rsidRPr="005B13B7">
              <w:rPr>
                <w:lang w:val="pt-BR" w:eastAsia="it-IT"/>
              </w:rPr>
              <w:t>m.epieyu@example.edu.co</w:t>
            </w:r>
          </w:p>
          <w:p w14:paraId="5C60B6DD" w14:textId="77777777" w:rsidR="005B13B7" w:rsidRDefault="005B13B7" w:rsidP="00BC7992">
            <w:pPr>
              <w:pStyle w:val="Affiliations"/>
              <w:rPr>
                <w:lang w:val="pt-BR" w:eastAsia="it-IT"/>
              </w:rPr>
            </w:pPr>
            <w:proofErr w:type="spellStart"/>
            <w:r w:rsidRPr="005B13B7">
              <w:rPr>
                <w:lang w:val="pt-BR" w:eastAsia="it-IT"/>
              </w:rPr>
              <w:t>Universidad</w:t>
            </w:r>
            <w:proofErr w:type="spellEnd"/>
            <w:r w:rsidRPr="005B13B7">
              <w:rPr>
                <w:lang w:val="pt-BR" w:eastAsia="it-IT"/>
              </w:rPr>
              <w:t xml:space="preserve"> de La </w:t>
            </w:r>
            <w:proofErr w:type="spellStart"/>
            <w:r w:rsidRPr="005B13B7">
              <w:rPr>
                <w:lang w:val="pt-BR" w:eastAsia="it-IT"/>
              </w:rPr>
              <w:t>Guajira</w:t>
            </w:r>
            <w:proofErr w:type="spellEnd"/>
          </w:p>
          <w:p w14:paraId="07DFBFF3" w14:textId="77777777" w:rsidR="005B13B7" w:rsidRDefault="005B13B7" w:rsidP="00BC7992">
            <w:pPr>
              <w:pStyle w:val="Affiliations"/>
              <w:rPr>
                <w:lang w:val="pt-BR" w:eastAsia="it-IT"/>
              </w:rPr>
            </w:pPr>
            <w:r w:rsidRPr="005B13B7">
              <w:rPr>
                <w:lang w:val="pt-BR" w:eastAsia="it-IT"/>
              </w:rPr>
              <w:t>Riohacha</w:t>
            </w:r>
            <w:r>
              <w:rPr>
                <w:lang w:val="pt-BR" w:eastAsia="it-IT"/>
              </w:rPr>
              <w:t xml:space="preserve">, La </w:t>
            </w:r>
            <w:proofErr w:type="spellStart"/>
            <w:r>
              <w:rPr>
                <w:lang w:val="pt-BR" w:eastAsia="it-IT"/>
              </w:rPr>
              <w:t>Guajira</w:t>
            </w:r>
            <w:proofErr w:type="spellEnd"/>
          </w:p>
          <w:p w14:paraId="4F1DE835" w14:textId="09E5CC7B" w:rsidR="003A52C0" w:rsidRPr="005B13B7" w:rsidRDefault="003A52C0" w:rsidP="00BC7992">
            <w:pPr>
              <w:pStyle w:val="Affiliations"/>
              <w:rPr>
                <w:lang w:val="pt-BR" w:eastAsia="it-IT"/>
              </w:rPr>
            </w:pPr>
          </w:p>
        </w:tc>
      </w:tr>
      <w:tr w:rsidR="005B13B7" w:rsidRPr="005B13B7" w14:paraId="3FE70F69" w14:textId="77777777" w:rsidTr="00D378A4">
        <w:tc>
          <w:tcPr>
            <w:tcW w:w="4871" w:type="dxa"/>
            <w:gridSpan w:val="2"/>
          </w:tcPr>
          <w:p w14:paraId="5C87C285" w14:textId="152ACFD8" w:rsidR="005B13B7" w:rsidRDefault="005B13B7" w:rsidP="00BC7992">
            <w:pPr>
              <w:pStyle w:val="Author"/>
              <w:rPr>
                <w:lang w:val="pt-BR"/>
              </w:rPr>
            </w:pPr>
            <w:proofErr w:type="spellStart"/>
            <w:r>
              <w:rPr>
                <w:lang w:val="pt-BR"/>
              </w:rPr>
              <w:t>Guðríður</w:t>
            </w:r>
            <w:proofErr w:type="spellEnd"/>
            <w:r>
              <w:rPr>
                <w:lang w:val="pt-BR"/>
              </w:rPr>
              <w:t xml:space="preserve"> </w:t>
            </w:r>
            <w:proofErr w:type="spellStart"/>
            <w:r>
              <w:rPr>
                <w:lang w:val="pt-BR"/>
              </w:rPr>
              <w:t>Jónsdóttir</w:t>
            </w:r>
            <w:proofErr w:type="spellEnd"/>
          </w:p>
          <w:p w14:paraId="63BABBCE" w14:textId="26ED7E33" w:rsidR="005B13B7" w:rsidRPr="003A52C0" w:rsidRDefault="005B13B7" w:rsidP="00BC7992">
            <w:pPr>
              <w:pStyle w:val="Affiliations"/>
              <w:rPr>
                <w:lang w:val="pt-BR"/>
              </w:rPr>
            </w:pPr>
            <w:r w:rsidRPr="003A52C0">
              <w:rPr>
                <w:lang w:val="pt-BR"/>
              </w:rPr>
              <w:t>gudridur.jonsdottir@example.is</w:t>
            </w:r>
          </w:p>
          <w:p w14:paraId="06C39EF9" w14:textId="1DE91D0A" w:rsidR="005B13B7" w:rsidRDefault="005B13B7" w:rsidP="00BC7992">
            <w:pPr>
              <w:pStyle w:val="Affiliations"/>
            </w:pPr>
            <w:r w:rsidRPr="005B13B7">
              <w:t>University of Iceland</w:t>
            </w:r>
          </w:p>
          <w:p w14:paraId="46A0500B" w14:textId="584AD713" w:rsidR="005B13B7" w:rsidRPr="005B13B7" w:rsidRDefault="005B13B7" w:rsidP="00BC7992">
            <w:pPr>
              <w:pStyle w:val="Affiliations"/>
            </w:pPr>
            <w:r w:rsidRPr="005B13B7">
              <w:t>Reykjavík, Iceland</w:t>
            </w:r>
          </w:p>
        </w:tc>
        <w:tc>
          <w:tcPr>
            <w:tcW w:w="4872" w:type="dxa"/>
            <w:gridSpan w:val="2"/>
          </w:tcPr>
          <w:p w14:paraId="4A92052D" w14:textId="4B4B447B" w:rsidR="005B13B7" w:rsidRDefault="005B13B7" w:rsidP="00BC7992">
            <w:pPr>
              <w:pStyle w:val="Author"/>
              <w:rPr>
                <w:rFonts w:eastAsia="AppleExternalUIFontSimplifiedCh"/>
              </w:rPr>
            </w:pPr>
            <w:proofErr w:type="spellStart"/>
            <w:r w:rsidRPr="005B13B7">
              <w:t>Xiǎoměi</w:t>
            </w:r>
            <w:proofErr w:type="spellEnd"/>
            <w:r w:rsidRPr="005B13B7">
              <w:t xml:space="preserve"> Wáng (</w:t>
            </w:r>
            <w:r w:rsidRPr="005B13B7">
              <w:rPr>
                <w:rFonts w:ascii="Linux Libertine O" w:eastAsia="AppleExternalUIFontSimplifiedCh" w:hAnsi="Linux Libertine O" w:cs="Linux Libertine O"/>
                <w:lang w:val="pt-BR"/>
              </w:rPr>
              <w:t>王</w:t>
            </w:r>
            <w:r w:rsidRPr="005B13B7">
              <w:rPr>
                <w:rFonts w:ascii="Linux Libertine O" w:eastAsia="AppleExternalUIFontSimplifiedCh" w:hAnsi="Linux Libertine O" w:cs="Linux Libertine O"/>
              </w:rPr>
              <w:t xml:space="preserve"> </w:t>
            </w:r>
            <w:r w:rsidRPr="005B13B7">
              <w:rPr>
                <w:rFonts w:ascii="Linux Libertine O" w:eastAsia="AppleExternalUIFontSimplifiedCh" w:hAnsi="Linux Libertine O" w:cs="Linux Libertine O"/>
                <w:lang w:val="pt-BR"/>
              </w:rPr>
              <w:t>晓</w:t>
            </w:r>
            <w:r w:rsidRPr="005B13B7">
              <w:rPr>
                <w:rFonts w:ascii="Linux Libertine O" w:eastAsia="AppleExternalUIFontSimplifiedCh" w:hAnsi="Linux Libertine O" w:cs="Linux Libertine O"/>
              </w:rPr>
              <w:t xml:space="preserve"> </w:t>
            </w:r>
            <w:r w:rsidRPr="005B13B7">
              <w:rPr>
                <w:rFonts w:ascii="Linux Libertine O" w:eastAsia="AppleExternalUIFontSimplifiedCh" w:hAnsi="Linux Libertine O" w:cs="Linux Libertine O"/>
                <w:lang w:val="pt-BR"/>
              </w:rPr>
              <w:t>梅</w:t>
            </w:r>
            <w:r w:rsidRPr="005B13B7">
              <w:rPr>
                <w:rFonts w:eastAsia="AppleExternalUIFontSimplifiedCh"/>
              </w:rPr>
              <w:t>)</w:t>
            </w:r>
          </w:p>
          <w:p w14:paraId="2D6C6FE3" w14:textId="77777777" w:rsidR="005B13B7" w:rsidRDefault="005B13B7" w:rsidP="00BC7992">
            <w:pPr>
              <w:pStyle w:val="Affiliations"/>
            </w:pPr>
            <w:r w:rsidRPr="005B13B7">
              <w:t>xiaomei.wang@example.edu.cn</w:t>
            </w:r>
          </w:p>
          <w:p w14:paraId="18E7CD41" w14:textId="77777777" w:rsidR="005B13B7" w:rsidRPr="003A52C0" w:rsidRDefault="005B13B7" w:rsidP="00BC7992">
            <w:pPr>
              <w:pStyle w:val="Affiliations"/>
            </w:pPr>
            <w:proofErr w:type="spellStart"/>
            <w:r w:rsidRPr="003A52C0">
              <w:t>Yanbian</w:t>
            </w:r>
            <w:proofErr w:type="spellEnd"/>
            <w:r w:rsidRPr="003A52C0">
              <w:t xml:space="preserve"> University</w:t>
            </w:r>
          </w:p>
          <w:p w14:paraId="09593F89" w14:textId="15E3B575" w:rsidR="005B13B7" w:rsidRPr="005B13B7" w:rsidRDefault="005B13B7" w:rsidP="00BC7992">
            <w:pPr>
              <w:pStyle w:val="Affiliations"/>
              <w:rPr>
                <w:lang w:eastAsia="it-IT"/>
              </w:rPr>
            </w:pPr>
            <w:r w:rsidRPr="005B13B7">
              <w:rPr>
                <w:lang w:eastAsia="it-IT"/>
              </w:rPr>
              <w:t>Yanji</w:t>
            </w:r>
            <w:r>
              <w:rPr>
                <w:lang w:eastAsia="it-IT"/>
              </w:rPr>
              <w:t xml:space="preserve">, </w:t>
            </w:r>
            <w:r w:rsidRPr="005B13B7">
              <w:rPr>
                <w:lang w:eastAsia="it-IT"/>
              </w:rPr>
              <w:t>Jilin</w:t>
            </w:r>
            <w:r>
              <w:rPr>
                <w:lang w:eastAsia="it-IT"/>
              </w:rPr>
              <w:t xml:space="preserve">, </w:t>
            </w:r>
            <w:r w:rsidRPr="005B13B7">
              <w:rPr>
                <w:lang w:eastAsia="it-IT"/>
              </w:rPr>
              <w:t>China</w:t>
            </w:r>
          </w:p>
        </w:tc>
      </w:tr>
    </w:tbl>
    <w:p w14:paraId="357CD3DB" w14:textId="5293AB47" w:rsidR="00D378A4" w:rsidRDefault="00D378A4" w:rsidP="00AB088B"/>
    <w:p w14:paraId="72A25C4B" w14:textId="0D5DE99A" w:rsidR="0069648B" w:rsidRDefault="003A52C0" w:rsidP="00AB088B">
      <w:r>
        <w:rPr>
          <w:noProof/>
        </w:rPr>
        <w:drawing>
          <wp:inline distT="0" distB="0" distL="0" distR="0" wp14:anchorId="03958A77" wp14:editId="39FF80A5">
            <wp:extent cx="6199505" cy="2065655"/>
            <wp:effectExtent l="0" t="0" r="0" b="4445"/>
            <wp:docPr id="1994191627" name="Imagem 2" descr="Many colorful banana patch cables overlapping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91627" name="Imagem 2" descr="Many colorful banana patch cables overlapping each other."/>
                    <pic:cNvPicPr/>
                  </pic:nvPicPr>
                  <pic:blipFill>
                    <a:blip r:embed="rId8"/>
                    <a:stretch>
                      <a:fillRect/>
                    </a:stretch>
                  </pic:blipFill>
                  <pic:spPr>
                    <a:xfrm>
                      <a:off x="0" y="0"/>
                      <a:ext cx="6199505" cy="2065655"/>
                    </a:xfrm>
                    <a:prstGeom prst="rect">
                      <a:avLst/>
                    </a:prstGeom>
                  </pic:spPr>
                </pic:pic>
              </a:graphicData>
            </a:graphic>
          </wp:inline>
        </w:drawing>
      </w:r>
    </w:p>
    <w:p w14:paraId="142D0751" w14:textId="0FBF4BF4" w:rsidR="0069648B" w:rsidRPr="00561D1D" w:rsidRDefault="0069648B" w:rsidP="0069648B">
      <w:pPr>
        <w:pStyle w:val="Legenda"/>
        <w:sectPr w:rsidR="0069648B" w:rsidRPr="00561D1D" w:rsidSect="00BC7992">
          <w:headerReference w:type="even" r:id="rId9"/>
          <w:headerReference w:type="default" r:id="rId10"/>
          <w:footerReference w:type="default" r:id="rId11"/>
          <w:footerReference w:type="first" r:id="rId12"/>
          <w:type w:val="continuous"/>
          <w:pgSz w:w="11907" w:h="16839" w:code="9"/>
          <w:pgMar w:top="1593" w:right="1077" w:bottom="1525" w:left="1077" w:header="1247" w:footer="0" w:gutter="0"/>
          <w:cols w:space="720"/>
          <w:titlePg/>
          <w:docGrid w:linePitch="245"/>
        </w:sectPr>
      </w:pPr>
      <w:r w:rsidRPr="0069648B">
        <w:t xml:space="preserve">Figure 1: Entangled meshwork of colorful banana patch cables. Image by </w:t>
      </w:r>
      <w:proofErr w:type="spellStart"/>
      <w:r w:rsidRPr="0069648B">
        <w:t>WikiProfPC</w:t>
      </w:r>
      <w:proofErr w:type="spellEnd"/>
      <w:r w:rsidRPr="0069648B">
        <w:t xml:space="preserve"> (CC BY-SA 4.0</w:t>
      </w:r>
      <w:r>
        <w:t>)</w:t>
      </w:r>
    </w:p>
    <w:p w14:paraId="3C980905" w14:textId="4628E2C4" w:rsidR="00AE6E5D" w:rsidRPr="00561D1D" w:rsidRDefault="00AE6E5D" w:rsidP="0069648B">
      <w:pPr>
        <w:pStyle w:val="Legenda"/>
        <w:jc w:val="both"/>
        <w:sectPr w:rsidR="00AE6E5D" w:rsidRPr="00561D1D" w:rsidSect="00195F24">
          <w:footnotePr>
            <w:numFmt w:val="chicago"/>
          </w:footnotePr>
          <w:type w:val="continuous"/>
          <w:pgSz w:w="11907" w:h="16839" w:code="9"/>
          <w:pgMar w:top="1593" w:right="1077" w:bottom="1525" w:left="1077" w:header="1247" w:footer="0" w:gutter="0"/>
          <w:cols w:num="3" w:space="0"/>
          <w:titlePg/>
          <w:docGrid w:linePitch="245"/>
        </w:sectPr>
      </w:pPr>
    </w:p>
    <w:p w14:paraId="2F9EE699" w14:textId="259E4DD2" w:rsidR="00AE6E5D" w:rsidRPr="00561D1D" w:rsidRDefault="00AE6E5D" w:rsidP="00561D1D">
      <w:pPr>
        <w:pStyle w:val="UnnumberedHeading"/>
      </w:pPr>
      <w:r w:rsidRPr="00561D1D">
        <w:t>A</w:t>
      </w:r>
      <w:r w:rsidR="00F70A34" w:rsidRPr="00561D1D">
        <w:t>bstract</w:t>
      </w:r>
    </w:p>
    <w:p w14:paraId="244C0A74" w14:textId="3346794A" w:rsidR="00437F00" w:rsidRPr="00CC4221" w:rsidRDefault="002D5F75" w:rsidP="00AB088B">
      <w:r>
        <w:rPr>
          <w:noProof/>
        </w:rPr>
        <mc:AlternateContent>
          <mc:Choice Requires="wps">
            <w:drawing>
              <wp:anchor distT="0" distB="0" distL="114300" distR="114300" simplePos="0" relativeHeight="251660288" behindDoc="0" locked="0" layoutInCell="1" allowOverlap="0" wp14:anchorId="6346FB5D" wp14:editId="708A09E1">
                <wp:simplePos x="0" y="0"/>
                <wp:positionH relativeFrom="margin">
                  <wp:align>left</wp:align>
                </wp:positionH>
                <wp:positionV relativeFrom="margin">
                  <wp:align>bottom</wp:align>
                </wp:positionV>
                <wp:extent cx="2976880" cy="1298575"/>
                <wp:effectExtent l="0" t="0" r="0" b="0"/>
                <wp:wrapSquare wrapText="bothSides"/>
                <wp:docPr id="1284281363" name="Caixa de Texto 4"/>
                <wp:cNvGraphicFramePr/>
                <a:graphic xmlns:a="http://schemas.openxmlformats.org/drawingml/2006/main">
                  <a:graphicData uri="http://schemas.microsoft.com/office/word/2010/wordprocessingShape">
                    <wps:wsp>
                      <wps:cNvSpPr txBox="1"/>
                      <wps:spPr>
                        <a:xfrm>
                          <a:off x="0" y="0"/>
                          <a:ext cx="2976880" cy="1298575"/>
                        </a:xfrm>
                        <a:prstGeom prst="rect">
                          <a:avLst/>
                        </a:prstGeom>
                        <a:solidFill>
                          <a:schemeClr val="lt1"/>
                        </a:solidFill>
                        <a:ln w="6350">
                          <a:noFill/>
                        </a:ln>
                      </wps:spPr>
                      <wps:txbx>
                        <w:txbxContent>
                          <w:p w14:paraId="118FBE7D" w14:textId="1F13ABB7" w:rsidR="00C924F4" w:rsidRPr="00C924F4" w:rsidRDefault="00C924F4" w:rsidP="00C924F4">
                            <w:pPr>
                              <w:pStyle w:val="Textodenotaderodap"/>
                              <w:pBdr>
                                <w:bottom w:val="single" w:sz="6" w:space="1" w:color="auto"/>
                              </w:pBdr>
                              <w:ind w:left="0" w:right="3260" w:firstLine="0"/>
                              <w:rPr>
                                <w:rFonts w:ascii="Libertinus Serif" w:hAnsi="Libertinus Serif" w:cs="Libertinus Serif"/>
                              </w:rPr>
                            </w:pPr>
                          </w:p>
                          <w:p w14:paraId="2EF009F3" w14:textId="73A0A002" w:rsidR="00C2084B" w:rsidRPr="00C924F4" w:rsidRDefault="00C2084B" w:rsidP="00C924F4">
                            <w:pPr>
                              <w:pStyle w:val="Rodap"/>
                              <w:spacing w:before="40"/>
                              <w:rPr>
                                <w:rFonts w:ascii="Libertinus Serif" w:hAnsi="Libertinus Serif" w:cs="Libertinus Serif"/>
                              </w:rPr>
                            </w:pPr>
                            <w:r w:rsidRPr="00C924F4">
                              <w:rPr>
                                <w:rStyle w:val="Refdenotaderodap"/>
                                <w:rFonts w:ascii="Libertinus Serif" w:hAnsi="Libertinus Serif" w:cs="Libertinus Serif"/>
                                <w:vertAlign w:val="baseline"/>
                              </w:rPr>
                              <w:t>*</w:t>
                            </w:r>
                            <w:r w:rsidRPr="00C924F4">
                              <w:rPr>
                                <w:rFonts w:ascii="Libertinus Serif" w:hAnsi="Libertinus Serif" w:cs="Libertinus Serif"/>
                              </w:rPr>
                              <w:t xml:space="preserve"> Both authors contributed equally to this resear</w:t>
                            </w:r>
                            <w:r w:rsidR="00C924F4" w:rsidRPr="00C924F4">
                              <w:rPr>
                                <w:rFonts w:ascii="Libertinus Serif" w:hAnsi="Libertinus Serif" w:cs="Libertinus Serif"/>
                              </w:rPr>
                              <w:t>ch</w:t>
                            </w:r>
                          </w:p>
                          <w:p w14:paraId="5BC343BD" w14:textId="77777777" w:rsidR="00C924F4" w:rsidRPr="00C924F4" w:rsidRDefault="00C924F4" w:rsidP="00C924F4">
                            <w:pPr>
                              <w:pStyle w:val="Textodenotaderodap"/>
                              <w:pBdr>
                                <w:bottom w:val="single" w:sz="6" w:space="1" w:color="auto"/>
                              </w:pBdr>
                              <w:ind w:left="0" w:right="-142" w:firstLine="0"/>
                              <w:rPr>
                                <w:rFonts w:ascii="Libertinus Serif" w:hAnsi="Libertinus Serif" w:cs="Libertinus Serif"/>
                                <w:sz w:val="16"/>
                                <w:szCs w:val="18"/>
                              </w:rPr>
                            </w:pPr>
                          </w:p>
                          <w:p w14:paraId="542DE19F" w14:textId="7961F1AC" w:rsidR="00C924F4" w:rsidRPr="00C924F4" w:rsidRDefault="00C2084B" w:rsidP="00C924F4">
                            <w:pPr>
                              <w:pStyle w:val="Textodenotaderodap"/>
                              <w:spacing w:before="40" w:after="40"/>
                              <w:ind w:left="0" w:right="-142" w:firstLine="0"/>
                              <w:rPr>
                                <w:rFonts w:ascii="Libertinus Serif" w:hAnsi="Libertinus Serif" w:cs="Libertinus Serif"/>
                              </w:rPr>
                            </w:pPr>
                            <w:r w:rsidRPr="00C924F4">
                              <w:rPr>
                                <w:rFonts w:ascii="Libertinus Serif" w:hAnsi="Libertinus Serif" w:cs="Libertinus Serif"/>
                                <w:noProof/>
                              </w:rPr>
                              <w:drawing>
                                <wp:inline distT="0" distB="0" distL="0" distR="0" wp14:anchorId="6ABDC658" wp14:editId="21B7FB10">
                                  <wp:extent cx="630737" cy="216816"/>
                                  <wp:effectExtent l="0" t="0" r="4445" b="0"/>
                                  <wp:docPr id="874686771" name="Imagem 3">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46" name="Imagem 3">
                                            <a:hlinkClick r:id="rId13"/>
                                          </pic:cNvPr>
                                          <pic:cNvPicPr/>
                                        </pic:nvPicPr>
                                        <pic:blipFill>
                                          <a:blip r:embed="rId14"/>
                                          <a:stretch>
                                            <a:fillRect/>
                                          </a:stretch>
                                        </pic:blipFill>
                                        <pic:spPr>
                                          <a:xfrm>
                                            <a:off x="0" y="0"/>
                                            <a:ext cx="703139" cy="241704"/>
                                          </a:xfrm>
                                          <a:prstGeom prst="rect">
                                            <a:avLst/>
                                          </a:prstGeom>
                                        </pic:spPr>
                                      </pic:pic>
                                    </a:graphicData>
                                  </a:graphic>
                                </wp:inline>
                              </w:drawing>
                            </w:r>
                          </w:p>
                          <w:p w14:paraId="6F2D839D" w14:textId="648818D7" w:rsidR="00C2084B" w:rsidRPr="00C924F4" w:rsidRDefault="00C2084B" w:rsidP="00C2084B">
                            <w:pPr>
                              <w:pStyle w:val="Textodenotaderodap"/>
                              <w:ind w:left="0" w:right="-142" w:firstLine="0"/>
                              <w:rPr>
                                <w:rFonts w:ascii="Libertinus Serif" w:hAnsi="Libertinus Serif" w:cs="Libertinus Serif"/>
                                <w:sz w:val="16"/>
                                <w:szCs w:val="18"/>
                              </w:rPr>
                            </w:pPr>
                            <w:hyperlink r:id="rId15" w:history="1">
                              <w:r w:rsidRPr="00C924F4">
                                <w:rPr>
                                  <w:rStyle w:val="Hyperlink"/>
                                  <w:rFonts w:ascii="Libertinus Serif" w:hAnsi="Libertinus Serif" w:cs="Libertinus Serif"/>
                                  <w:sz w:val="16"/>
                                  <w:szCs w:val="18"/>
                                </w:rPr>
                                <w:t>This work is</w:t>
                              </w:r>
                              <w:r w:rsidRPr="00C924F4">
                                <w:rPr>
                                  <w:rStyle w:val="Hyperlink"/>
                                  <w:rFonts w:ascii="Libertinus Serif" w:hAnsi="Libertinus Serif" w:cs="Libertinus Serif"/>
                                  <w:sz w:val="16"/>
                                  <w:szCs w:val="18"/>
                                </w:rPr>
                                <w:t xml:space="preserve"> </w:t>
                              </w:r>
                              <w:r w:rsidRPr="00C924F4">
                                <w:rPr>
                                  <w:rStyle w:val="Hyperlink"/>
                                  <w:rFonts w:ascii="Libertinus Serif" w:hAnsi="Libertinus Serif" w:cs="Libertinus Serif"/>
                                  <w:sz w:val="16"/>
                                  <w:szCs w:val="18"/>
                                </w:rPr>
                                <w:t xml:space="preserve">licensed </w:t>
                              </w:r>
                              <w:r w:rsidRPr="00C924F4">
                                <w:rPr>
                                  <w:rStyle w:val="Hyperlink"/>
                                  <w:rFonts w:ascii="Libertinus Serif" w:hAnsi="Libertinus Serif" w:cs="Libertinus Serif"/>
                                  <w:sz w:val="16"/>
                                  <w:szCs w:val="18"/>
                                </w:rPr>
                                <w:t>u</w:t>
                              </w:r>
                              <w:r w:rsidRPr="00C924F4">
                                <w:rPr>
                                  <w:rStyle w:val="Hyperlink"/>
                                  <w:rFonts w:ascii="Libertinus Serif" w:hAnsi="Libertinus Serif" w:cs="Libertinus Serif"/>
                                  <w:sz w:val="16"/>
                                  <w:szCs w:val="18"/>
                                </w:rPr>
                                <w:t>n</w:t>
                              </w:r>
                              <w:r w:rsidRPr="00C924F4">
                                <w:rPr>
                                  <w:rStyle w:val="Hyperlink"/>
                                  <w:rFonts w:ascii="Libertinus Serif" w:hAnsi="Libertinus Serif" w:cs="Libertinus Serif"/>
                                  <w:sz w:val="16"/>
                                  <w:szCs w:val="18"/>
                                </w:rPr>
                                <w:t>der a C</w:t>
                              </w:r>
                              <w:r w:rsidRPr="00C924F4">
                                <w:rPr>
                                  <w:rStyle w:val="Hyperlink"/>
                                  <w:rFonts w:ascii="Libertinus Serif" w:hAnsi="Libertinus Serif" w:cs="Libertinus Serif"/>
                                  <w:sz w:val="16"/>
                                  <w:szCs w:val="18"/>
                                </w:rPr>
                                <w:t>r</w:t>
                              </w:r>
                              <w:r w:rsidRPr="00C924F4">
                                <w:rPr>
                                  <w:rStyle w:val="Hyperlink"/>
                                  <w:rFonts w:ascii="Libertinus Serif" w:hAnsi="Libertinus Serif" w:cs="Libertinus Serif"/>
                                  <w:sz w:val="16"/>
                                  <w:szCs w:val="18"/>
                                </w:rPr>
                                <w:t>ea</w:t>
                              </w:r>
                              <w:r w:rsidRPr="00C924F4">
                                <w:rPr>
                                  <w:rStyle w:val="Hyperlink"/>
                                  <w:rFonts w:ascii="Libertinus Serif" w:hAnsi="Libertinus Serif" w:cs="Libertinus Serif"/>
                                  <w:sz w:val="16"/>
                                  <w:szCs w:val="18"/>
                                </w:rPr>
                                <w:t>t</w:t>
                              </w:r>
                              <w:r w:rsidRPr="00C924F4">
                                <w:rPr>
                                  <w:rStyle w:val="Hyperlink"/>
                                  <w:rFonts w:ascii="Libertinus Serif" w:hAnsi="Libertinus Serif" w:cs="Libertinus Serif"/>
                                  <w:sz w:val="16"/>
                                  <w:szCs w:val="18"/>
                                </w:rPr>
                                <w:t>ive</w:t>
                              </w:r>
                              <w:r w:rsidRPr="00C924F4">
                                <w:rPr>
                                  <w:rStyle w:val="Hyperlink"/>
                                  <w:rFonts w:ascii="Libertinus Serif" w:hAnsi="Libertinus Serif" w:cs="Libertinus Serif"/>
                                  <w:sz w:val="16"/>
                                  <w:szCs w:val="18"/>
                                </w:rPr>
                                <w:t xml:space="preserve"> </w:t>
                              </w:r>
                              <w:r w:rsidRPr="00C924F4">
                                <w:rPr>
                                  <w:rStyle w:val="Hyperlink"/>
                                  <w:rFonts w:ascii="Libertinus Serif" w:hAnsi="Libertinus Serif" w:cs="Libertinus Serif"/>
                                  <w:sz w:val="16"/>
                                  <w:szCs w:val="18"/>
                                </w:rPr>
                                <w:t>Commons 4.0</w:t>
                              </w:r>
                              <w:r w:rsidRPr="00C924F4">
                                <w:rPr>
                                  <w:rStyle w:val="Hyperlink"/>
                                  <w:rFonts w:ascii="Libertinus Serif" w:hAnsi="Libertinus Serif" w:cs="Libertinus Serif"/>
                                  <w:sz w:val="16"/>
                                  <w:szCs w:val="18"/>
                                </w:rPr>
                                <w:t xml:space="preserve"> </w:t>
                              </w:r>
                              <w:r w:rsidRPr="00C924F4">
                                <w:rPr>
                                  <w:rStyle w:val="Hyperlink"/>
                                  <w:rFonts w:ascii="Libertinus Serif" w:hAnsi="Libertinus Serif" w:cs="Libertinus Serif"/>
                                  <w:sz w:val="16"/>
                                  <w:szCs w:val="18"/>
                                </w:rPr>
                                <w:t>International License.</w:t>
                              </w:r>
                            </w:hyperlink>
                          </w:p>
                          <w:p w14:paraId="797773F6" w14:textId="77777777" w:rsidR="00C924F4" w:rsidRPr="00C924F4" w:rsidRDefault="00C2084B" w:rsidP="00C924F4">
                            <w:pPr>
                              <w:pStyle w:val="Textodenotaderodap"/>
                              <w:ind w:left="0" w:right="-142" w:firstLine="0"/>
                              <w:rPr>
                                <w:rFonts w:ascii="Libertinus Serif" w:hAnsi="Libertinus Serif" w:cs="Libertinus Serif"/>
                                <w:i/>
                                <w:iCs/>
                                <w:sz w:val="16"/>
                                <w:szCs w:val="18"/>
                              </w:rPr>
                            </w:pPr>
                            <w:r w:rsidRPr="00C924F4">
                              <w:rPr>
                                <w:rFonts w:ascii="Libertinus Serif" w:hAnsi="Libertinus Serif" w:cs="Libertinus Serif"/>
                                <w:i/>
                                <w:iCs/>
                                <w:sz w:val="16"/>
                                <w:szCs w:val="18"/>
                              </w:rPr>
                              <w:t>NIME ’26, June 23–26, 2026, London, UK</w:t>
                            </w:r>
                          </w:p>
                          <w:p w14:paraId="45D070FC" w14:textId="08A2C96A" w:rsidR="00C2084B" w:rsidRPr="00C924F4" w:rsidRDefault="00C924F4" w:rsidP="00C924F4">
                            <w:pPr>
                              <w:pStyle w:val="Textodenotaderodap"/>
                              <w:ind w:left="0" w:right="-142" w:firstLine="0"/>
                              <w:rPr>
                                <w:rFonts w:ascii="Libertinus Serif" w:hAnsi="Libertinus Serif" w:cs="Libertinus Serif"/>
                                <w:i/>
                                <w:iCs/>
                                <w:sz w:val="16"/>
                                <w:szCs w:val="18"/>
                              </w:rPr>
                            </w:pPr>
                            <w:r w:rsidRPr="00C924F4">
                              <w:rPr>
                                <w:rFonts w:ascii="Libertinus Serif" w:hAnsi="Libertinus Serif" w:cs="Libertinus Serif"/>
                                <w:sz w:val="16"/>
                                <w:szCs w:val="18"/>
                              </w:rPr>
                              <w:t>©</w:t>
                            </w:r>
                            <w:r>
                              <w:rPr>
                                <w:rFonts w:ascii="Libertinus Serif" w:hAnsi="Libertinus Serif" w:cs="Libertinus Serif"/>
                                <w:sz w:val="16"/>
                                <w:szCs w:val="18"/>
                              </w:rPr>
                              <w:t xml:space="preserve"> </w:t>
                            </w:r>
                            <w:r w:rsidR="00C2084B" w:rsidRPr="00C924F4">
                              <w:rPr>
                                <w:rFonts w:ascii="Libertinus Serif" w:hAnsi="Libertinus Serif" w:cs="Libertinus Serif"/>
                                <w:sz w:val="16"/>
                                <w:szCs w:val="18"/>
                              </w:rPr>
                              <w:t>Copyright held by the owner/author(s).</w:t>
                            </w:r>
                          </w:p>
                        </w:txbxContent>
                      </wps:txbx>
                      <wps:bodyPr rot="0" spcFirstLastPara="0" vertOverflow="overflow" horzOverflow="overflow" vert="horz" wrap="square" lIns="0" tIns="46800" rIns="9000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46FB5D" id="_x0000_t202" coordsize="21600,21600" o:spt="202" path="m,l,21600r21600,l21600,xe">
                <v:stroke joinstyle="miter"/>
                <v:path gradientshapeok="t" o:connecttype="rect"/>
              </v:shapetype>
              <v:shape id="Caixa de Texto 4" o:spid="_x0000_s1026" type="#_x0000_t202" style="position:absolute;left:0;text-align:left;margin-left:0;margin-top:0;width:234.4pt;height:102.25pt;z-index:251660288;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" o:allowoverlap="f" fillcolor="white [3201]" stroked="f" strokeweight=".5pt">
                <v:textbox inset="0,1.3mm,2.5mm,0">
                  <w:txbxContent>
                    <w:p w14:paraId="118FBE7D" w14:textId="1F13ABB7" w:rsidR="00C924F4" w:rsidRPr="00C924F4" w:rsidRDefault="00C924F4" w:rsidP="00C924F4">
                      <w:pPr>
                        <w:pStyle w:val="Textodenotaderodap"/>
                        <w:pBdr>
                          <w:bottom w:val="single" w:sz="6" w:space="1" w:color="auto"/>
                        </w:pBdr>
                        <w:ind w:left="0" w:right="3260" w:firstLine="0"/>
                        <w:rPr>
                          <w:rFonts w:ascii="Libertinus Serif" w:hAnsi="Libertinus Serif" w:cs="Libertinus Serif"/>
                        </w:rPr>
                      </w:pPr>
                    </w:p>
                    <w:p w14:paraId="2EF009F3" w14:textId="73A0A002" w:rsidR="00C2084B" w:rsidRPr="00C924F4" w:rsidRDefault="00C2084B" w:rsidP="00C924F4">
                      <w:pPr>
                        <w:pStyle w:val="Rodap"/>
                        <w:spacing w:before="40"/>
                        <w:rPr>
                          <w:rFonts w:ascii="Libertinus Serif" w:hAnsi="Libertinus Serif" w:cs="Libertinus Serif"/>
                        </w:rPr>
                      </w:pPr>
                      <w:r w:rsidRPr="00C924F4">
                        <w:rPr>
                          <w:rStyle w:val="Refdenotaderodap"/>
                          <w:rFonts w:ascii="Libertinus Serif" w:hAnsi="Libertinus Serif" w:cs="Libertinus Serif"/>
                          <w:vertAlign w:val="baseline"/>
                        </w:rPr>
                        <w:t>*</w:t>
                      </w:r>
                      <w:r w:rsidRPr="00C924F4">
                        <w:rPr>
                          <w:rFonts w:ascii="Libertinus Serif" w:hAnsi="Libertinus Serif" w:cs="Libertinus Serif"/>
                        </w:rPr>
                        <w:t xml:space="preserve"> Both authors contributed equally to this resear</w:t>
                      </w:r>
                      <w:r w:rsidR="00C924F4" w:rsidRPr="00C924F4">
                        <w:rPr>
                          <w:rFonts w:ascii="Libertinus Serif" w:hAnsi="Libertinus Serif" w:cs="Libertinus Serif"/>
                        </w:rPr>
                        <w:t>ch</w:t>
                      </w:r>
                    </w:p>
                    <w:p w14:paraId="5BC343BD" w14:textId="77777777" w:rsidR="00C924F4" w:rsidRPr="00C924F4" w:rsidRDefault="00C924F4" w:rsidP="00C924F4">
                      <w:pPr>
                        <w:pStyle w:val="Textodenotaderodap"/>
                        <w:pBdr>
                          <w:bottom w:val="single" w:sz="6" w:space="1" w:color="auto"/>
                        </w:pBdr>
                        <w:ind w:left="0" w:right="-142" w:firstLine="0"/>
                        <w:rPr>
                          <w:rFonts w:ascii="Libertinus Serif" w:hAnsi="Libertinus Serif" w:cs="Libertinus Serif"/>
                          <w:sz w:val="16"/>
                          <w:szCs w:val="18"/>
                        </w:rPr>
                      </w:pPr>
                    </w:p>
                    <w:p w14:paraId="542DE19F" w14:textId="7961F1AC" w:rsidR="00C924F4" w:rsidRPr="00C924F4" w:rsidRDefault="00C2084B" w:rsidP="00C924F4">
                      <w:pPr>
                        <w:pStyle w:val="Textodenotaderodap"/>
                        <w:spacing w:before="40" w:after="40"/>
                        <w:ind w:left="0" w:right="-142" w:firstLine="0"/>
                        <w:rPr>
                          <w:rFonts w:ascii="Libertinus Serif" w:hAnsi="Libertinus Serif" w:cs="Libertinus Serif"/>
                        </w:rPr>
                      </w:pPr>
                      <w:r w:rsidRPr="00C924F4">
                        <w:rPr>
                          <w:rFonts w:ascii="Libertinus Serif" w:hAnsi="Libertinus Serif" w:cs="Libertinus Serif"/>
                          <w:noProof/>
                        </w:rPr>
                        <w:drawing>
                          <wp:inline distT="0" distB="0" distL="0" distR="0" wp14:anchorId="6ABDC658" wp14:editId="21B7FB10">
                            <wp:extent cx="630737" cy="216816"/>
                            <wp:effectExtent l="0" t="0" r="4445" b="0"/>
                            <wp:docPr id="874686771" name="Imagem 3">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46" name="Imagem 3">
                                      <a:hlinkClick r:id="rId13"/>
                                    </pic:cNvPr>
                                    <pic:cNvPicPr/>
                                  </pic:nvPicPr>
                                  <pic:blipFill>
                                    <a:blip r:embed="rId14"/>
                                    <a:stretch>
                                      <a:fillRect/>
                                    </a:stretch>
                                  </pic:blipFill>
                                  <pic:spPr>
                                    <a:xfrm>
                                      <a:off x="0" y="0"/>
                                      <a:ext cx="703139" cy="241704"/>
                                    </a:xfrm>
                                    <a:prstGeom prst="rect">
                                      <a:avLst/>
                                    </a:prstGeom>
                                  </pic:spPr>
                                </pic:pic>
                              </a:graphicData>
                            </a:graphic>
                          </wp:inline>
                        </w:drawing>
                      </w:r>
                    </w:p>
                    <w:p w14:paraId="6F2D839D" w14:textId="648818D7" w:rsidR="00C2084B" w:rsidRPr="00C924F4" w:rsidRDefault="00C2084B" w:rsidP="00C2084B">
                      <w:pPr>
                        <w:pStyle w:val="Textodenotaderodap"/>
                        <w:ind w:left="0" w:right="-142" w:firstLine="0"/>
                        <w:rPr>
                          <w:rFonts w:ascii="Libertinus Serif" w:hAnsi="Libertinus Serif" w:cs="Libertinus Serif"/>
                          <w:sz w:val="16"/>
                          <w:szCs w:val="18"/>
                        </w:rPr>
                      </w:pPr>
                      <w:hyperlink r:id="rId16" w:history="1">
                        <w:r w:rsidRPr="00C924F4">
                          <w:rPr>
                            <w:rStyle w:val="Hyperlink"/>
                            <w:rFonts w:ascii="Libertinus Serif" w:hAnsi="Libertinus Serif" w:cs="Libertinus Serif"/>
                            <w:sz w:val="16"/>
                            <w:szCs w:val="18"/>
                          </w:rPr>
                          <w:t>This work is</w:t>
                        </w:r>
                        <w:r w:rsidRPr="00C924F4">
                          <w:rPr>
                            <w:rStyle w:val="Hyperlink"/>
                            <w:rFonts w:ascii="Libertinus Serif" w:hAnsi="Libertinus Serif" w:cs="Libertinus Serif"/>
                            <w:sz w:val="16"/>
                            <w:szCs w:val="18"/>
                          </w:rPr>
                          <w:t xml:space="preserve"> </w:t>
                        </w:r>
                        <w:r w:rsidRPr="00C924F4">
                          <w:rPr>
                            <w:rStyle w:val="Hyperlink"/>
                            <w:rFonts w:ascii="Libertinus Serif" w:hAnsi="Libertinus Serif" w:cs="Libertinus Serif"/>
                            <w:sz w:val="16"/>
                            <w:szCs w:val="18"/>
                          </w:rPr>
                          <w:t xml:space="preserve">licensed </w:t>
                        </w:r>
                        <w:r w:rsidRPr="00C924F4">
                          <w:rPr>
                            <w:rStyle w:val="Hyperlink"/>
                            <w:rFonts w:ascii="Libertinus Serif" w:hAnsi="Libertinus Serif" w:cs="Libertinus Serif"/>
                            <w:sz w:val="16"/>
                            <w:szCs w:val="18"/>
                          </w:rPr>
                          <w:t>u</w:t>
                        </w:r>
                        <w:r w:rsidRPr="00C924F4">
                          <w:rPr>
                            <w:rStyle w:val="Hyperlink"/>
                            <w:rFonts w:ascii="Libertinus Serif" w:hAnsi="Libertinus Serif" w:cs="Libertinus Serif"/>
                            <w:sz w:val="16"/>
                            <w:szCs w:val="18"/>
                          </w:rPr>
                          <w:t>n</w:t>
                        </w:r>
                        <w:r w:rsidRPr="00C924F4">
                          <w:rPr>
                            <w:rStyle w:val="Hyperlink"/>
                            <w:rFonts w:ascii="Libertinus Serif" w:hAnsi="Libertinus Serif" w:cs="Libertinus Serif"/>
                            <w:sz w:val="16"/>
                            <w:szCs w:val="18"/>
                          </w:rPr>
                          <w:t>der a C</w:t>
                        </w:r>
                        <w:r w:rsidRPr="00C924F4">
                          <w:rPr>
                            <w:rStyle w:val="Hyperlink"/>
                            <w:rFonts w:ascii="Libertinus Serif" w:hAnsi="Libertinus Serif" w:cs="Libertinus Serif"/>
                            <w:sz w:val="16"/>
                            <w:szCs w:val="18"/>
                          </w:rPr>
                          <w:t>r</w:t>
                        </w:r>
                        <w:r w:rsidRPr="00C924F4">
                          <w:rPr>
                            <w:rStyle w:val="Hyperlink"/>
                            <w:rFonts w:ascii="Libertinus Serif" w:hAnsi="Libertinus Serif" w:cs="Libertinus Serif"/>
                            <w:sz w:val="16"/>
                            <w:szCs w:val="18"/>
                          </w:rPr>
                          <w:t>ea</w:t>
                        </w:r>
                        <w:r w:rsidRPr="00C924F4">
                          <w:rPr>
                            <w:rStyle w:val="Hyperlink"/>
                            <w:rFonts w:ascii="Libertinus Serif" w:hAnsi="Libertinus Serif" w:cs="Libertinus Serif"/>
                            <w:sz w:val="16"/>
                            <w:szCs w:val="18"/>
                          </w:rPr>
                          <w:t>t</w:t>
                        </w:r>
                        <w:r w:rsidRPr="00C924F4">
                          <w:rPr>
                            <w:rStyle w:val="Hyperlink"/>
                            <w:rFonts w:ascii="Libertinus Serif" w:hAnsi="Libertinus Serif" w:cs="Libertinus Serif"/>
                            <w:sz w:val="16"/>
                            <w:szCs w:val="18"/>
                          </w:rPr>
                          <w:t>ive</w:t>
                        </w:r>
                        <w:r w:rsidRPr="00C924F4">
                          <w:rPr>
                            <w:rStyle w:val="Hyperlink"/>
                            <w:rFonts w:ascii="Libertinus Serif" w:hAnsi="Libertinus Serif" w:cs="Libertinus Serif"/>
                            <w:sz w:val="16"/>
                            <w:szCs w:val="18"/>
                          </w:rPr>
                          <w:t xml:space="preserve"> </w:t>
                        </w:r>
                        <w:r w:rsidRPr="00C924F4">
                          <w:rPr>
                            <w:rStyle w:val="Hyperlink"/>
                            <w:rFonts w:ascii="Libertinus Serif" w:hAnsi="Libertinus Serif" w:cs="Libertinus Serif"/>
                            <w:sz w:val="16"/>
                            <w:szCs w:val="18"/>
                          </w:rPr>
                          <w:t>Commons 4.0</w:t>
                        </w:r>
                        <w:r w:rsidRPr="00C924F4">
                          <w:rPr>
                            <w:rStyle w:val="Hyperlink"/>
                            <w:rFonts w:ascii="Libertinus Serif" w:hAnsi="Libertinus Serif" w:cs="Libertinus Serif"/>
                            <w:sz w:val="16"/>
                            <w:szCs w:val="18"/>
                          </w:rPr>
                          <w:t xml:space="preserve"> </w:t>
                        </w:r>
                        <w:r w:rsidRPr="00C924F4">
                          <w:rPr>
                            <w:rStyle w:val="Hyperlink"/>
                            <w:rFonts w:ascii="Libertinus Serif" w:hAnsi="Libertinus Serif" w:cs="Libertinus Serif"/>
                            <w:sz w:val="16"/>
                            <w:szCs w:val="18"/>
                          </w:rPr>
                          <w:t>International License.</w:t>
                        </w:r>
                      </w:hyperlink>
                    </w:p>
                    <w:p w14:paraId="797773F6" w14:textId="77777777" w:rsidR="00C924F4" w:rsidRPr="00C924F4" w:rsidRDefault="00C2084B" w:rsidP="00C924F4">
                      <w:pPr>
                        <w:pStyle w:val="Textodenotaderodap"/>
                        <w:ind w:left="0" w:right="-142" w:firstLine="0"/>
                        <w:rPr>
                          <w:rFonts w:ascii="Libertinus Serif" w:hAnsi="Libertinus Serif" w:cs="Libertinus Serif"/>
                          <w:i/>
                          <w:iCs/>
                          <w:sz w:val="16"/>
                          <w:szCs w:val="18"/>
                        </w:rPr>
                      </w:pPr>
                      <w:r w:rsidRPr="00C924F4">
                        <w:rPr>
                          <w:rFonts w:ascii="Libertinus Serif" w:hAnsi="Libertinus Serif" w:cs="Libertinus Serif"/>
                          <w:i/>
                          <w:iCs/>
                          <w:sz w:val="16"/>
                          <w:szCs w:val="18"/>
                        </w:rPr>
                        <w:t>NIME ’26, June 23–26, 2026, London, UK</w:t>
                      </w:r>
                    </w:p>
                    <w:p w14:paraId="45D070FC" w14:textId="08A2C96A" w:rsidR="00C2084B" w:rsidRPr="00C924F4" w:rsidRDefault="00C924F4" w:rsidP="00C924F4">
                      <w:pPr>
                        <w:pStyle w:val="Textodenotaderodap"/>
                        <w:ind w:left="0" w:right="-142" w:firstLine="0"/>
                        <w:rPr>
                          <w:rFonts w:ascii="Libertinus Serif" w:hAnsi="Libertinus Serif" w:cs="Libertinus Serif"/>
                          <w:i/>
                          <w:iCs/>
                          <w:sz w:val="16"/>
                          <w:szCs w:val="18"/>
                        </w:rPr>
                      </w:pPr>
                      <w:r w:rsidRPr="00C924F4">
                        <w:rPr>
                          <w:rFonts w:ascii="Libertinus Serif" w:hAnsi="Libertinus Serif" w:cs="Libertinus Serif"/>
                          <w:sz w:val="16"/>
                          <w:szCs w:val="18"/>
                        </w:rPr>
                        <w:t>©</w:t>
                      </w:r>
                      <w:r>
                        <w:rPr>
                          <w:rFonts w:ascii="Libertinus Serif" w:hAnsi="Libertinus Serif" w:cs="Libertinus Serif"/>
                          <w:sz w:val="16"/>
                          <w:szCs w:val="18"/>
                        </w:rPr>
                        <w:t xml:space="preserve"> </w:t>
                      </w:r>
                      <w:r w:rsidR="00C2084B" w:rsidRPr="00C924F4">
                        <w:rPr>
                          <w:rFonts w:ascii="Libertinus Serif" w:hAnsi="Libertinus Serif" w:cs="Libertinus Serif"/>
                          <w:sz w:val="16"/>
                          <w:szCs w:val="18"/>
                        </w:rPr>
                        <w:t>Copyright held by the owner/author(s).</w:t>
                      </w:r>
                    </w:p>
                  </w:txbxContent>
                </v:textbox>
                <w10:wrap type="square" anchorx="margin" anchory="margin"/>
              </v:shape>
            </w:pict>
          </mc:Fallback>
        </mc:AlternateContent>
      </w:r>
      <w:r w:rsidR="002B75EA" w:rsidRPr="002B75EA">
        <w:t xml:space="preserve"> </w:t>
      </w:r>
      <w:r w:rsidR="002B75EA">
        <w:t xml:space="preserve">A clear and well-documented article is presented as a model for preparing papers for the International Conference on New Interfaces for Musical Expression (NIME). This document follows the visual hierarchy, structural organization, and editorial conventions of the official NIME LaTeX template, which is itself based on the ACM publication format. The present version adapts those standards for use in Microsoft Word while preserving full compatibility with the appearance and layout of the official template. It demonstrates the typical organization of a NIME paper and provides examples of the most common formatting elements an author may use when preparing and documenting their work. The abstract should ideally </w:t>
      </w:r>
      <w:r w:rsidR="002B75EA">
        <w:t>be between 100 and 200 words. It must summarize the motivation, methods, main contributions, and conclusions of the work in a concise and informative manner, allowing readers to quickly assess the relevance of the paper.</w:t>
      </w:r>
    </w:p>
    <w:p w14:paraId="1439BAD7" w14:textId="17055F80" w:rsidR="00AE6E5D" w:rsidRPr="00CC4221" w:rsidRDefault="00AE6E5D" w:rsidP="00A05C45">
      <w:pPr>
        <w:pStyle w:val="UnnumberedHeading"/>
      </w:pPr>
      <w:r w:rsidRPr="00CC4221">
        <w:t>Keywords</w:t>
      </w:r>
    </w:p>
    <w:p w14:paraId="16BAAE2D" w14:textId="19F6FCA1" w:rsidR="002D5F75" w:rsidRDefault="002D5F75" w:rsidP="00AB088B">
      <w:r>
        <w:t xml:space="preserve">NIME, </w:t>
      </w:r>
      <w:r>
        <w:t>Communities, DMI</w:t>
      </w:r>
      <w:r w:rsidR="002B75EA">
        <w:t>, Microsoft Word, Template</w:t>
      </w:r>
    </w:p>
    <w:p w14:paraId="2524C397" w14:textId="625E2B9C" w:rsidR="00AE6E5D" w:rsidRPr="00D019F6" w:rsidRDefault="00AE6E5D" w:rsidP="00D019F6">
      <w:pPr>
        <w:pStyle w:val="Ttulo1"/>
      </w:pPr>
      <w:r w:rsidRPr="00D019F6">
        <w:t>I</w:t>
      </w:r>
      <w:r w:rsidR="00BB1F98" w:rsidRPr="00D019F6">
        <w:t>ntroduction</w:t>
      </w:r>
    </w:p>
    <w:p w14:paraId="602466A7" w14:textId="5CEA91D1" w:rsidR="00CF10D3" w:rsidRDefault="00CF10D3" w:rsidP="00CF10D3">
      <w:r>
        <w:t xml:space="preserve">All body text must be written using the </w:t>
      </w:r>
      <w:r w:rsidRPr="00CF10D3">
        <w:rPr>
          <w:b/>
          <w:bCs/>
        </w:rPr>
        <w:t>Normal</w:t>
      </w:r>
      <w:r>
        <w:t xml:space="preserve"> style</w:t>
      </w:r>
      <w:r>
        <w:t xml:space="preserve">, while the section titles should use the </w:t>
      </w:r>
      <w:r w:rsidRPr="00CF10D3">
        <w:rPr>
          <w:b/>
          <w:bCs/>
        </w:rPr>
        <w:t>Heading 1</w:t>
      </w:r>
      <w:r>
        <w:t xml:space="preserve"> style, except for the </w:t>
      </w:r>
      <w:r w:rsidRPr="00CF10D3">
        <w:rPr>
          <w:i/>
          <w:iCs/>
        </w:rPr>
        <w:t>Abstract</w:t>
      </w:r>
      <w:r w:rsidRPr="00CF10D3">
        <w:t xml:space="preserve">, </w:t>
      </w:r>
      <w:r w:rsidRPr="00CF10D3">
        <w:rPr>
          <w:i/>
          <w:iCs/>
        </w:rPr>
        <w:t>Keywords</w:t>
      </w:r>
      <w:r w:rsidRPr="00CF10D3">
        <w:t xml:space="preserve">, </w:t>
      </w:r>
      <w:r w:rsidRPr="00CF10D3">
        <w:rPr>
          <w:i/>
          <w:iCs/>
        </w:rPr>
        <w:t>Ethical</w:t>
      </w:r>
      <w:r w:rsidRPr="00CF10D3">
        <w:t xml:space="preserve"> </w:t>
      </w:r>
      <w:proofErr w:type="spellStart"/>
      <w:r w:rsidRPr="00CF10D3">
        <w:rPr>
          <w:i/>
          <w:iCs/>
        </w:rPr>
        <w:t>Standarts</w:t>
      </w:r>
      <w:proofErr w:type="spellEnd"/>
      <w:r w:rsidRPr="00CF10D3">
        <w:t xml:space="preserve">, </w:t>
      </w:r>
      <w:r w:rsidRPr="00CF10D3">
        <w:rPr>
          <w:i/>
          <w:iCs/>
        </w:rPr>
        <w:t>Acknowledgments</w:t>
      </w:r>
      <w:r w:rsidRPr="00CF10D3">
        <w:t xml:space="preserve">, and </w:t>
      </w:r>
      <w:r w:rsidRPr="00CF10D3">
        <w:rPr>
          <w:i/>
          <w:iCs/>
        </w:rPr>
        <w:t>References</w:t>
      </w:r>
      <w:r>
        <w:t xml:space="preserve">, which should use the </w:t>
      </w:r>
      <w:r w:rsidRPr="00CF10D3">
        <w:rPr>
          <w:b/>
          <w:bCs/>
        </w:rPr>
        <w:t>Unnumbered Heading</w:t>
      </w:r>
      <w:r>
        <w:t xml:space="preserve"> style</w:t>
      </w:r>
      <w:r>
        <w:t>.</w:t>
      </w:r>
      <w:r>
        <w:t xml:space="preserve"> </w:t>
      </w:r>
      <w:r>
        <w:t>Do not manually change fonts, sizes, spacing, or alignment.</w:t>
      </w:r>
    </w:p>
    <w:p w14:paraId="4956FC3A" w14:textId="742774CB" w:rsidR="00D019F6" w:rsidRDefault="00CF10D3" w:rsidP="002D5F75">
      <w:r>
        <w:t>Use the Styles panel in Word to apply formatting</w:t>
      </w:r>
      <w:r w:rsidR="00D019F6">
        <w:t>, n</w:t>
      </w:r>
      <w:r>
        <w:t>ever format text manually.</w:t>
      </w:r>
      <w:r>
        <w:t xml:space="preserve"> </w:t>
      </w:r>
      <w:r w:rsidR="00D019F6">
        <w:t xml:space="preserve">You can choose to only show the </w:t>
      </w:r>
      <w:r w:rsidR="00D019F6">
        <w:rPr>
          <w:i/>
          <w:iCs/>
        </w:rPr>
        <w:t xml:space="preserve">Styles in use </w:t>
      </w:r>
      <w:r w:rsidR="00D019F6">
        <w:t>of the template in the Styles panel.</w:t>
      </w:r>
    </w:p>
    <w:p w14:paraId="74A04848" w14:textId="01256FDF" w:rsidR="00D019F6" w:rsidRDefault="00D019F6" w:rsidP="00D019F6">
      <w:pPr>
        <w:pStyle w:val="Ttulo1"/>
      </w:pPr>
      <w:r>
        <w:t xml:space="preserve">Required Fonts </w:t>
      </w:r>
    </w:p>
    <w:p w14:paraId="2FCB7E19" w14:textId="72CB1794" w:rsidR="00D019F6" w:rsidRDefault="00D019F6" w:rsidP="00D019F6">
      <w:r>
        <w:t xml:space="preserve">The formatting standard used in this template is derived from the official NIME LaTeX template, which itself extends the ACM LaTeX </w:t>
      </w:r>
      <w:r>
        <w:lastRenderedPageBreak/>
        <w:t>publication template. The goal of this Word version is to reproduce the same typographic hierarchy, layout constraints, and editorial conventions within the technical limits of Microsoft Word.</w:t>
      </w:r>
    </w:p>
    <w:p w14:paraId="4B818369" w14:textId="609DA146" w:rsidR="002D5F75" w:rsidRDefault="00D019F6" w:rsidP="002D5F75">
      <w:r>
        <w:t>This requires, b</w:t>
      </w:r>
      <w:r w:rsidR="002D5F75">
        <w:t xml:space="preserve">efore editing this document, authors </w:t>
      </w:r>
      <w:r>
        <w:t xml:space="preserve">to </w:t>
      </w:r>
      <w:r w:rsidR="002D5F75">
        <w:t xml:space="preserve">install the following font families in </w:t>
      </w:r>
      <w:r w:rsidR="002B75EA">
        <w:t>your</w:t>
      </w:r>
      <w:r w:rsidR="002D5F75">
        <w:t xml:space="preserve"> operating system</w:t>
      </w:r>
      <w:r>
        <w:t xml:space="preserve"> and restarting Microsoft Word to use this template</w:t>
      </w:r>
      <w:r w:rsidR="002D5F75">
        <w:t>:</w:t>
      </w:r>
    </w:p>
    <w:p w14:paraId="429B3826" w14:textId="77777777" w:rsidR="002D5F75" w:rsidRDefault="002D5F75" w:rsidP="002D5F75"/>
    <w:p w14:paraId="57C5DDF3" w14:textId="0A0205C2" w:rsidR="002D5F75" w:rsidRDefault="002D5F75" w:rsidP="002D608C">
      <w:pPr>
        <w:ind w:left="426"/>
      </w:pPr>
      <w:r>
        <w:t>Download all fonts here:</w:t>
      </w:r>
    </w:p>
    <w:p w14:paraId="2D78AABC" w14:textId="6563F24E" w:rsidR="002D5F75" w:rsidRPr="00561D1D" w:rsidRDefault="002D5F75" w:rsidP="002D608C">
      <w:pPr>
        <w:ind w:left="426"/>
        <w:rPr>
          <w:b/>
          <w:bCs/>
          <w:i/>
          <w:iCs/>
        </w:rPr>
      </w:pPr>
      <w:hyperlink r:id="rId17" w:history="1">
        <w:r w:rsidRPr="00561D1D">
          <w:rPr>
            <w:rStyle w:val="Hyperlink"/>
            <w:b/>
            <w:bCs/>
            <w:i/>
            <w:iCs/>
          </w:rPr>
          <w:t>https://fonts.google.com/share?selection.family=Inconsolata:wght@200..900|Libertinus</w:t>
        </w:r>
        <w:r w:rsidRPr="00561D1D">
          <w:rPr>
            <w:rStyle w:val="Hyperlink"/>
            <w:b/>
            <w:bCs/>
            <w:i/>
            <w:iCs/>
          </w:rPr>
          <w:t>+</w:t>
        </w:r>
        <w:r w:rsidRPr="00561D1D">
          <w:rPr>
            <w:rStyle w:val="Hyperlink"/>
            <w:b/>
            <w:bCs/>
            <w:i/>
            <w:iCs/>
          </w:rPr>
          <w:t>Sans:ital,wght@0,400;0,700;1,400|Libertinus+Serif:ital,wght@0,400;0,600;0,700;1,400;1,600;1,700</w:t>
        </w:r>
      </w:hyperlink>
    </w:p>
    <w:p w14:paraId="2B859D81" w14:textId="7846CF03" w:rsidR="002D5F75" w:rsidRDefault="002D5F75" w:rsidP="002D5F75"/>
    <w:p w14:paraId="58D3406D" w14:textId="1F4C4DD8" w:rsidR="002B75EA" w:rsidRDefault="002B75EA" w:rsidP="002D5F75">
      <w:r>
        <w:t>This template uses the following font families:</w:t>
      </w:r>
    </w:p>
    <w:p w14:paraId="138703DF" w14:textId="77777777" w:rsidR="002D5F75" w:rsidRDefault="002D5F75" w:rsidP="002B75EA">
      <w:pPr>
        <w:numPr>
          <w:ilvl w:val="0"/>
          <w:numId w:val="35"/>
        </w:numPr>
      </w:pPr>
      <w:proofErr w:type="spellStart"/>
      <w:r w:rsidRPr="002B75EA">
        <w:rPr>
          <w:b/>
          <w:bCs/>
        </w:rPr>
        <w:t>Libertinus</w:t>
      </w:r>
      <w:proofErr w:type="spellEnd"/>
      <w:r w:rsidRPr="002B75EA">
        <w:rPr>
          <w:b/>
          <w:bCs/>
        </w:rPr>
        <w:t xml:space="preserve"> Sans</w:t>
      </w:r>
      <w:r>
        <w:t xml:space="preserve"> — titles, author block, conference metadata</w:t>
      </w:r>
    </w:p>
    <w:p w14:paraId="3DAC479F" w14:textId="587B868F" w:rsidR="002D5F75" w:rsidRDefault="002D5F75" w:rsidP="002B75EA">
      <w:pPr>
        <w:numPr>
          <w:ilvl w:val="0"/>
          <w:numId w:val="35"/>
        </w:numPr>
      </w:pPr>
      <w:proofErr w:type="spellStart"/>
      <w:r w:rsidRPr="002B75EA">
        <w:rPr>
          <w:b/>
          <w:bCs/>
        </w:rPr>
        <w:t>Libertinus</w:t>
      </w:r>
      <w:proofErr w:type="spellEnd"/>
      <w:r w:rsidRPr="002B75EA">
        <w:rPr>
          <w:b/>
          <w:bCs/>
        </w:rPr>
        <w:t xml:space="preserve"> Serif</w:t>
      </w:r>
      <w:r>
        <w:t xml:space="preserve"> — main text, section headings, captions, footnotes</w:t>
      </w:r>
    </w:p>
    <w:p w14:paraId="44818BC6" w14:textId="6248D626" w:rsidR="002B75EA" w:rsidRDefault="002D5F75" w:rsidP="002D5F75">
      <w:pPr>
        <w:numPr>
          <w:ilvl w:val="0"/>
          <w:numId w:val="35"/>
        </w:numPr>
      </w:pPr>
      <w:proofErr w:type="spellStart"/>
      <w:r w:rsidRPr="002B75EA">
        <w:rPr>
          <w:b/>
          <w:bCs/>
        </w:rPr>
        <w:t>Inconsolata</w:t>
      </w:r>
      <w:proofErr w:type="spellEnd"/>
      <w:r w:rsidRPr="002B75EA">
        <w:rPr>
          <w:b/>
          <w:bCs/>
        </w:rPr>
        <w:t xml:space="preserve"> </w:t>
      </w:r>
      <w:r>
        <w:t>— code and monospaced text</w:t>
      </w:r>
    </w:p>
    <w:p w14:paraId="52822A9A" w14:textId="5B0D2839" w:rsidR="00A05C45" w:rsidRDefault="002D5F75" w:rsidP="002D5F75">
      <w:r>
        <w:t>No other fonts may be used.</w:t>
      </w:r>
    </w:p>
    <w:p w14:paraId="716CF73F" w14:textId="7A9BF7BF" w:rsidR="00D019F6" w:rsidRPr="00CC4221" w:rsidRDefault="00D019F6" w:rsidP="00D019F6">
      <w:pPr>
        <w:pStyle w:val="Ttulo1"/>
      </w:pPr>
      <w:r w:rsidRPr="00CC4221">
        <w:t>S</w:t>
      </w:r>
      <w:r>
        <w:t>ections</w:t>
      </w:r>
    </w:p>
    <w:p w14:paraId="44A64710" w14:textId="59956DA4" w:rsidR="00F00FB5" w:rsidRDefault="00D019F6" w:rsidP="00D019F6">
      <w:pPr>
        <w:rPr>
          <w:b/>
          <w:bCs/>
        </w:rPr>
      </w:pPr>
      <w:r>
        <w:t xml:space="preserve">Section headings must use the </w:t>
      </w:r>
      <w:r w:rsidRPr="00F00FB5">
        <w:rPr>
          <w:b/>
          <w:bCs/>
        </w:rPr>
        <w:t>Heading 1</w:t>
      </w:r>
      <w:r>
        <w:t xml:space="preserve"> style.</w:t>
      </w:r>
      <w:r w:rsidR="00F00FB5">
        <w:t xml:space="preserve"> The content of all sections should use the </w:t>
      </w:r>
      <w:r w:rsidR="00F00FB5" w:rsidRPr="00F00FB5">
        <w:rPr>
          <w:b/>
          <w:bCs/>
        </w:rPr>
        <w:t>Normal</w:t>
      </w:r>
      <w:r w:rsidR="00F00FB5">
        <w:rPr>
          <w:b/>
          <w:bCs/>
        </w:rPr>
        <w:t xml:space="preserve"> style. </w:t>
      </w:r>
    </w:p>
    <w:p w14:paraId="7AE02F12" w14:textId="34D6B33F" w:rsidR="00D019F6" w:rsidRDefault="00D019F6" w:rsidP="00D019F6">
      <w:r w:rsidRPr="00F00FB5">
        <w:t>They</w:t>
      </w:r>
      <w:r>
        <w:t xml:space="preserve"> appear flush left, are </w:t>
      </w:r>
      <w:r w:rsidRPr="00F00FB5">
        <w:rPr>
          <w:b/>
          <w:bCs/>
        </w:rPr>
        <w:t>bold</w:t>
      </w:r>
      <w:r>
        <w:t>, and follow the typographic hierarchy defined in this template.</w:t>
      </w:r>
    </w:p>
    <w:p w14:paraId="06418E77" w14:textId="339C5EA6" w:rsidR="00F00FB5" w:rsidRPr="00F00FB5" w:rsidRDefault="00D019F6" w:rsidP="00D019F6">
      <w:r w:rsidRPr="00F00FB5">
        <w:t xml:space="preserve">Section titles must </w:t>
      </w:r>
      <w:r w:rsidRPr="00F00FB5">
        <w:rPr>
          <w:i/>
          <w:iCs/>
        </w:rPr>
        <w:t>not</w:t>
      </w:r>
      <w:r w:rsidRPr="00F00FB5">
        <w:t xml:space="preserve"> be written in all capitals.</w:t>
      </w:r>
      <w:r w:rsidR="00F00FB5" w:rsidRPr="00F00FB5">
        <w:t xml:space="preserve"> </w:t>
      </w:r>
    </w:p>
    <w:p w14:paraId="77BF467A" w14:textId="3E624A75" w:rsidR="00D019F6" w:rsidRDefault="00D019F6" w:rsidP="00D019F6">
      <w:r>
        <w:t>All sections and subsections must be numbered and aligned to the left margin.</w:t>
      </w:r>
    </w:p>
    <w:p w14:paraId="75C74B83" w14:textId="3F8372E5" w:rsidR="00D019F6" w:rsidRDefault="00D019F6" w:rsidP="00D019F6">
      <w:r>
        <w:t>When a section heading is immediately followed by a subsection heading (for example, Section 3 and Subsection 3.1), no additional vertical space should be inserted between them beyond what is already defined by the styles.</w:t>
      </w:r>
    </w:p>
    <w:p w14:paraId="768F6612" w14:textId="744A8433" w:rsidR="00D019F6" w:rsidRPr="00791A3F" w:rsidRDefault="00D019F6" w:rsidP="00D019F6">
      <w:pPr>
        <w:pStyle w:val="Ttulo2"/>
      </w:pPr>
      <w:r w:rsidRPr="00791A3F">
        <w:t>Subsections</w:t>
      </w:r>
    </w:p>
    <w:p w14:paraId="50C2AF4A" w14:textId="44AABEC3" w:rsidR="00F00FB5" w:rsidRDefault="00F00FB5" w:rsidP="00F00FB5">
      <w:r>
        <w:t>S</w:t>
      </w:r>
      <w:r>
        <w:t xml:space="preserve">ubsection headings must use the </w:t>
      </w:r>
      <w:r w:rsidRPr="00F00FB5">
        <w:rPr>
          <w:b/>
          <w:bCs/>
        </w:rPr>
        <w:t>Heading 2</w:t>
      </w:r>
      <w:r>
        <w:t xml:space="preserve"> style.</w:t>
      </w:r>
    </w:p>
    <w:p w14:paraId="37D0A7A0" w14:textId="3D2CD183" w:rsidR="00F00FB5" w:rsidRDefault="00F00FB5" w:rsidP="00F00FB5">
      <w:r>
        <w:t xml:space="preserve">They are </w:t>
      </w:r>
      <w:r w:rsidRPr="00F00FB5">
        <w:rPr>
          <w:b/>
          <w:bCs/>
        </w:rPr>
        <w:t>bold</w:t>
      </w:r>
      <w:r>
        <w:t>, left-aligned, and use normal sentence capitalization (capitalize only the first letter of the heading and proper nouns).</w:t>
      </w:r>
    </w:p>
    <w:p w14:paraId="544A9DE4" w14:textId="13AA7670" w:rsidR="00D019F6" w:rsidRDefault="00F00FB5" w:rsidP="00F00FB5">
      <w:r>
        <w:t>Do not manually change the spacing, font, or weight of subsection headings.</w:t>
      </w:r>
    </w:p>
    <w:p w14:paraId="4D981B4E" w14:textId="77777777" w:rsidR="00D019F6" w:rsidRDefault="00D019F6" w:rsidP="00D019F6">
      <w:pPr>
        <w:pStyle w:val="Ttulo3"/>
      </w:pPr>
      <w:r w:rsidRPr="00CC4221">
        <w:t>Subsubsections</w:t>
      </w:r>
    </w:p>
    <w:p w14:paraId="7663C003" w14:textId="1D1FDCB2" w:rsidR="00F00FB5" w:rsidRDefault="00F00FB5" w:rsidP="00F00FB5">
      <w:r>
        <w:t xml:space="preserve">Subsubsection headings must use the </w:t>
      </w:r>
      <w:r w:rsidRPr="00F00FB5">
        <w:rPr>
          <w:b/>
          <w:bCs/>
        </w:rPr>
        <w:t>Heading 3</w:t>
      </w:r>
      <w:r>
        <w:t xml:space="preserve"> style.</w:t>
      </w:r>
    </w:p>
    <w:p w14:paraId="40A2EFFC" w14:textId="4AA83856" w:rsidR="00F00FB5" w:rsidRDefault="00F00FB5" w:rsidP="00F00FB5">
      <w:r>
        <w:t xml:space="preserve">They are </w:t>
      </w:r>
      <w:r>
        <w:rPr>
          <w:i/>
          <w:iCs/>
        </w:rPr>
        <w:t>italic</w:t>
      </w:r>
      <w:r>
        <w:t>, left-aligned, and follow the same capitalization rules as subsections.</w:t>
      </w:r>
      <w:r w:rsidR="002D608C">
        <w:t xml:space="preserve"> </w:t>
      </w:r>
      <w:r>
        <w:t>No manual spacing adjustments should be applied.</w:t>
      </w:r>
    </w:p>
    <w:p w14:paraId="67B38181" w14:textId="101B0326" w:rsidR="00F00FB5" w:rsidRDefault="00F00FB5" w:rsidP="00F00FB5">
      <w:r>
        <w:t xml:space="preserve">The NIME template does not </w:t>
      </w:r>
      <w:r>
        <w:t xml:space="preserve">recommend </w:t>
      </w:r>
      <w:r>
        <w:t>further subdivision beyond subsubsections.</w:t>
      </w:r>
    </w:p>
    <w:p w14:paraId="068DBF81" w14:textId="6C7C0D59" w:rsidR="00F00FB5" w:rsidRPr="00F00FB5" w:rsidRDefault="00F00FB5" w:rsidP="00F00FB5">
      <w:r>
        <w:t>Please avoid creating additional heading levels.</w:t>
      </w:r>
    </w:p>
    <w:p w14:paraId="32929A09" w14:textId="37BAA128" w:rsidR="00D019F6" w:rsidRDefault="00D019F6" w:rsidP="002D5F75">
      <w:pPr>
        <w:rPr>
          <w:b/>
        </w:rPr>
      </w:pPr>
      <w:r w:rsidRPr="00CC4221">
        <w:t>The heading for subsubsections should be in Times New Roman 11-point italic with initial letters capitalized.</w:t>
      </w:r>
      <w:r>
        <w:t xml:space="preserve"> </w:t>
      </w:r>
      <w:r w:rsidRPr="0016367D">
        <w:rPr>
          <w:b/>
        </w:rPr>
        <w:t>Please avoid subsu</w:t>
      </w:r>
      <w:r>
        <w:rPr>
          <w:b/>
        </w:rPr>
        <w:t>bsub</w:t>
      </w:r>
      <w:r w:rsidRPr="0016367D">
        <w:rPr>
          <w:b/>
        </w:rPr>
        <w:t>sections</w:t>
      </w:r>
      <w:r>
        <w:rPr>
          <w:b/>
        </w:rPr>
        <w:t>.</w:t>
      </w:r>
    </w:p>
    <w:p w14:paraId="0A4FD050" w14:textId="33AAE2C3" w:rsidR="00CF724C" w:rsidRDefault="00CF724C" w:rsidP="00CF724C">
      <w:pPr>
        <w:pStyle w:val="Ttulo1"/>
      </w:pPr>
      <w:proofErr w:type="spellStart"/>
      <w:r>
        <w:t>Anonymisation</w:t>
      </w:r>
      <w:proofErr w:type="spellEnd"/>
      <w:r>
        <w:t xml:space="preserve"> and Blind Review</w:t>
      </w:r>
    </w:p>
    <w:p w14:paraId="32F7566B" w14:textId="77777777" w:rsidR="00CF724C" w:rsidRDefault="00CF724C" w:rsidP="00CF724C">
      <w:r>
        <w:t>The NIME review process for papers and music tracks is double-blind: reviewers do not know the authors’ identities, and authors do not know the reviewers’ identities.</w:t>
      </w:r>
    </w:p>
    <w:p w14:paraId="55BB1A0A" w14:textId="77777777" w:rsidR="00CF724C" w:rsidRDefault="00CF724C" w:rsidP="00CF724C">
      <w:r>
        <w:t xml:space="preserve">To support this process, all submissions must be </w:t>
      </w:r>
      <w:r w:rsidRPr="00CF724C">
        <w:rPr>
          <w:i/>
          <w:iCs/>
        </w:rPr>
        <w:t xml:space="preserve">fully </w:t>
      </w:r>
      <w:proofErr w:type="spellStart"/>
      <w:r w:rsidRPr="00CF724C">
        <w:rPr>
          <w:i/>
          <w:iCs/>
        </w:rPr>
        <w:t>anonymised</w:t>
      </w:r>
      <w:proofErr w:type="spellEnd"/>
      <w:r>
        <w:t>.</w:t>
      </w:r>
    </w:p>
    <w:p w14:paraId="05E2E34E" w14:textId="77777777" w:rsidR="00CF724C" w:rsidRDefault="00CF724C" w:rsidP="00CF724C">
      <w:r>
        <w:t>Authors are responsible for ensuring that no information that could introduce bias is present in the submission. This includes, but is not limited to:</w:t>
      </w:r>
    </w:p>
    <w:p w14:paraId="6C36C980" w14:textId="77777777" w:rsidR="00CF724C" w:rsidRDefault="00CF724C" w:rsidP="00CF724C">
      <w:pPr>
        <w:pStyle w:val="PargrafodaLista"/>
        <w:numPr>
          <w:ilvl w:val="0"/>
          <w:numId w:val="36"/>
        </w:numPr>
      </w:pPr>
      <w:r>
        <w:t>Author names and affiliations</w:t>
      </w:r>
    </w:p>
    <w:p w14:paraId="0CDD2D1D" w14:textId="77777777" w:rsidR="00CF724C" w:rsidRDefault="00CF724C" w:rsidP="00CF724C">
      <w:pPr>
        <w:pStyle w:val="PargrafodaLista"/>
        <w:numPr>
          <w:ilvl w:val="0"/>
          <w:numId w:val="36"/>
        </w:numPr>
      </w:pPr>
      <w:r>
        <w:t>Project names, institutions, and locations</w:t>
      </w:r>
    </w:p>
    <w:p w14:paraId="1C185D85" w14:textId="77777777" w:rsidR="00CF724C" w:rsidRDefault="00CF724C" w:rsidP="00CF724C">
      <w:pPr>
        <w:pStyle w:val="PargrafodaLista"/>
        <w:numPr>
          <w:ilvl w:val="0"/>
          <w:numId w:val="36"/>
        </w:numPr>
      </w:pPr>
      <w:r>
        <w:t>Links to personal or institutional websites</w:t>
      </w:r>
    </w:p>
    <w:p w14:paraId="6DC882B1" w14:textId="77777777" w:rsidR="00CF724C" w:rsidRDefault="00CF724C" w:rsidP="00CF724C">
      <w:pPr>
        <w:pStyle w:val="PargrafodaLista"/>
        <w:numPr>
          <w:ilvl w:val="0"/>
          <w:numId w:val="36"/>
        </w:numPr>
      </w:pPr>
      <w:r>
        <w:t>Images that reveal the identity of the authors or participants</w:t>
      </w:r>
    </w:p>
    <w:p w14:paraId="404AB62A" w14:textId="77777777" w:rsidR="00CF724C" w:rsidRDefault="00CF724C" w:rsidP="00CF724C">
      <w:pPr>
        <w:pStyle w:val="PargrafodaLista"/>
        <w:numPr>
          <w:ilvl w:val="0"/>
          <w:numId w:val="36"/>
        </w:numPr>
      </w:pPr>
      <w:r>
        <w:t>Acknowledgments and funding information</w:t>
      </w:r>
    </w:p>
    <w:p w14:paraId="0D3B3876" w14:textId="77777777" w:rsidR="00CF724C" w:rsidRDefault="00CF724C" w:rsidP="00CF724C">
      <w:r>
        <w:t>Citations to the authors’ own previous work should, whenever possible, be written in the third person to avoid revealing authorship. For example,</w:t>
      </w:r>
    </w:p>
    <w:p w14:paraId="33F1BA1F" w14:textId="77777777" w:rsidR="00CF724C" w:rsidRDefault="00CF724C" w:rsidP="00CF724C">
      <w:r>
        <w:t>“As described in our previous work [4]” should be written as</w:t>
      </w:r>
    </w:p>
    <w:p w14:paraId="5B7DF407" w14:textId="77777777" w:rsidR="00CF724C" w:rsidRDefault="00CF724C" w:rsidP="00CF724C">
      <w:r>
        <w:t>“As described by Martin et al. [4].”</w:t>
      </w:r>
    </w:p>
    <w:p w14:paraId="0A07964D" w14:textId="77777777" w:rsidR="00CF724C" w:rsidRDefault="00CF724C" w:rsidP="00CF724C">
      <w:r>
        <w:t xml:space="preserve">If this is not possible, specific references may be temporarily </w:t>
      </w:r>
      <w:proofErr w:type="spellStart"/>
      <w:r>
        <w:t>anonymised</w:t>
      </w:r>
      <w:proofErr w:type="spellEnd"/>
      <w:r>
        <w:t>, for example:</w:t>
      </w:r>
    </w:p>
    <w:p w14:paraId="601DAEB5" w14:textId="77777777" w:rsidR="00CF724C" w:rsidRPr="00CF724C" w:rsidRDefault="00CF724C" w:rsidP="00CF724C">
      <w:r>
        <w:t>“</w:t>
      </w:r>
      <w:r w:rsidRPr="00CF724C">
        <w:t xml:space="preserve">[1] </w:t>
      </w:r>
      <w:proofErr w:type="spellStart"/>
      <w:r w:rsidRPr="00CF724C">
        <w:t>Anonymised</w:t>
      </w:r>
      <w:proofErr w:type="spellEnd"/>
      <w:r w:rsidRPr="00CF724C">
        <w:t xml:space="preserve"> Author A and </w:t>
      </w:r>
      <w:proofErr w:type="spellStart"/>
      <w:r w:rsidRPr="00CF724C">
        <w:t>Anonymised</w:t>
      </w:r>
      <w:proofErr w:type="spellEnd"/>
      <w:r w:rsidRPr="00CF724C">
        <w:t xml:space="preserve"> Author B. YYYY.</w:t>
      </w:r>
    </w:p>
    <w:p w14:paraId="6DC4526F" w14:textId="77777777" w:rsidR="00CF724C" w:rsidRDefault="00CF724C" w:rsidP="00CF724C">
      <w:r w:rsidRPr="00CF724C">
        <w:t>ANONYMISED: A Software Package for Technical Computations, version N. Retrieved Month DD, YYYY from http://anonymised.edu/path/index.html</w:t>
      </w:r>
      <w:r>
        <w:t>”</w:t>
      </w:r>
    </w:p>
    <w:p w14:paraId="1F9B4FC2" w14:textId="77777777" w:rsidR="00CF724C" w:rsidRDefault="00CF724C" w:rsidP="00CF724C">
      <w:r>
        <w:t>When submitting the paper for review, authors must clearly indicate that the submission is an anonymous review version, as required by the submission system.</w:t>
      </w:r>
    </w:p>
    <w:p w14:paraId="244F7A74" w14:textId="77777777" w:rsidR="00CF724C" w:rsidRDefault="00CF724C" w:rsidP="00CF724C">
      <w:r>
        <w:t xml:space="preserve">For full and up-to-date </w:t>
      </w:r>
      <w:proofErr w:type="spellStart"/>
      <w:r>
        <w:t>anonymisation</w:t>
      </w:r>
      <w:proofErr w:type="spellEnd"/>
      <w:r>
        <w:t xml:space="preserve"> guidelines, please consult:</w:t>
      </w:r>
    </w:p>
    <w:p w14:paraId="624DD988" w14:textId="26933E16" w:rsidR="00A05C45" w:rsidRPr="00CF724C" w:rsidRDefault="00CF724C" w:rsidP="00A05C45">
      <w:pPr>
        <w:rPr>
          <w:b/>
          <w:bCs/>
        </w:rPr>
      </w:pPr>
      <w:r w:rsidRPr="00CF724C">
        <w:rPr>
          <w:b/>
          <w:bCs/>
        </w:rPr>
        <w:t>https://nime2026.org/submissions/#anonymisation</w:t>
      </w:r>
    </w:p>
    <w:p w14:paraId="73F2623F" w14:textId="724E62DE" w:rsidR="00AE6E5D" w:rsidRPr="00561D1D" w:rsidRDefault="00AE6E5D" w:rsidP="00CF724C">
      <w:pPr>
        <w:pStyle w:val="Ttulo1"/>
      </w:pPr>
      <w:r w:rsidRPr="00561D1D">
        <w:t>Title and Authors</w:t>
      </w:r>
    </w:p>
    <w:p w14:paraId="0DD7E250" w14:textId="7B6990A2" w:rsidR="00CF724C" w:rsidRDefault="00CF724C" w:rsidP="00CF724C">
      <w:r>
        <w:t xml:space="preserve">The paper title must use the </w:t>
      </w:r>
      <w:r w:rsidRPr="00CF724C">
        <w:rPr>
          <w:b/>
          <w:bCs/>
        </w:rPr>
        <w:t>Title</w:t>
      </w:r>
      <w:r>
        <w:t xml:space="preserve"> style and must appear at the top of the first page, centered, spanning the full width of the page.</w:t>
      </w:r>
    </w:p>
    <w:p w14:paraId="2E11BDD7" w14:textId="77777777" w:rsidR="00CF724C" w:rsidRDefault="00CF724C" w:rsidP="00CF724C">
      <w:r>
        <w:t xml:space="preserve">Author names must use the </w:t>
      </w:r>
      <w:r w:rsidRPr="00CF724C">
        <w:rPr>
          <w:b/>
          <w:bCs/>
        </w:rPr>
        <w:t>Author</w:t>
      </w:r>
      <w:r>
        <w:t xml:space="preserve"> style.</w:t>
      </w:r>
    </w:p>
    <w:p w14:paraId="6FAB58C1" w14:textId="2AA44416" w:rsidR="00CF724C" w:rsidRDefault="00CF724C" w:rsidP="00CF724C">
      <w:r>
        <w:t>Affiliation information — including</w:t>
      </w:r>
      <w:r>
        <w:t xml:space="preserve"> </w:t>
      </w:r>
      <w:r>
        <w:t>email address</w:t>
      </w:r>
      <w:r>
        <w:t>,</w:t>
      </w:r>
      <w:r>
        <w:t xml:space="preserve"> institution name, city, state (if applicable), </w:t>
      </w:r>
      <w:r>
        <w:t xml:space="preserve">and </w:t>
      </w:r>
      <w:r>
        <w:t>country</w:t>
      </w:r>
      <w:r>
        <w:t xml:space="preserve"> </w:t>
      </w:r>
      <w:r>
        <w:t xml:space="preserve">— must use the </w:t>
      </w:r>
      <w:r w:rsidRPr="00CF724C">
        <w:rPr>
          <w:b/>
          <w:bCs/>
        </w:rPr>
        <w:t>Affiliations</w:t>
      </w:r>
      <w:r>
        <w:t xml:space="preserve"> style.</w:t>
      </w:r>
    </w:p>
    <w:p w14:paraId="1B78E5F7" w14:textId="77777777" w:rsidR="00CF724C" w:rsidRDefault="00CF724C" w:rsidP="00CF724C">
      <w:r>
        <w:t>Immediately below the title, author information must be organized using a table positioned flush with the page margins.</w:t>
      </w:r>
    </w:p>
    <w:p w14:paraId="5B4F45AB" w14:textId="218AE408" w:rsidR="00CF724C" w:rsidRDefault="00CF724C" w:rsidP="00CF724C">
      <w:r>
        <w:t>This table must be structured in rows with up to three columns, according to the number of authors.</w:t>
      </w:r>
      <w:r>
        <w:t xml:space="preserve"> </w:t>
      </w:r>
      <w:r>
        <w:t>Each cell contains one author’s name followed by the corresponding affiliation and contact information</w:t>
      </w:r>
      <w:r>
        <w:t xml:space="preserve">. </w:t>
      </w:r>
      <w:r>
        <w:t>If the final row contains only one author, the table must contain one column in that row.</w:t>
      </w:r>
      <w:r>
        <w:t xml:space="preserve"> </w:t>
      </w:r>
      <w:r>
        <w:t>If the final row contains two authors, the table must contain two columns in that row.</w:t>
      </w:r>
      <w:r>
        <w:t xml:space="preserve"> </w:t>
      </w:r>
      <w:r>
        <w:t>Do not leave empty columns in the final row.</w:t>
      </w:r>
    </w:p>
    <w:p w14:paraId="245167E1" w14:textId="77777777" w:rsidR="00CF724C" w:rsidRDefault="00CF724C" w:rsidP="00CF724C">
      <w:r>
        <w:t>The table must not display visible borders.</w:t>
      </w:r>
      <w:r>
        <w:t xml:space="preserve"> </w:t>
      </w:r>
    </w:p>
    <w:p w14:paraId="202F69CA" w14:textId="32861169" w:rsidR="00A648A5" w:rsidRDefault="00CF724C" w:rsidP="00CF724C">
      <w:r>
        <w:t xml:space="preserve">One line of </w:t>
      </w:r>
      <w:r>
        <w:t xml:space="preserve">additional spacing should be inserted below </w:t>
      </w:r>
      <w:r>
        <w:t>each author’s affiliation for the appropriate spacing</w:t>
      </w:r>
      <w:r>
        <w:t>.</w:t>
      </w:r>
    </w:p>
    <w:p w14:paraId="78A5C397" w14:textId="5624CB80" w:rsidR="00A648A5" w:rsidRDefault="00A648A5" w:rsidP="00A648A5">
      <w:pPr>
        <w:pStyle w:val="Ttulo2"/>
      </w:pPr>
      <w:r>
        <w:t>Short Title and Author Names</w:t>
      </w:r>
    </w:p>
    <w:p w14:paraId="512082EE" w14:textId="77777777" w:rsidR="00A648A5" w:rsidRDefault="00A648A5" w:rsidP="00A648A5">
      <w:r>
        <w:t xml:space="preserve">On header of the odd pages (except the first page) of the paper, you need to change the title of the paper. </w:t>
      </w:r>
    </w:p>
    <w:p w14:paraId="7B2789D3" w14:textId="37FEDC47" w:rsidR="00A648A5" w:rsidRPr="00A648A5" w:rsidRDefault="00A648A5" w:rsidP="00A648A5">
      <w:r>
        <w:t xml:space="preserve">On the header of the even </w:t>
      </w:r>
      <w:proofErr w:type="gramStart"/>
      <w:r>
        <w:t>pages</w:t>
      </w:r>
      <w:proofErr w:type="gramEnd"/>
      <w:r>
        <w:t xml:space="preserve"> you need to change the short version of the author names. If there are more than 2 authors, you can write “</w:t>
      </w:r>
      <w:r w:rsidRPr="00A648A5">
        <w:t>First Author(s) et al.</w:t>
      </w:r>
      <w:r>
        <w:t>”, for example in this case - which there are 2 firs</w:t>
      </w:r>
      <w:r w:rsidRPr="00A648A5">
        <w:t>t authors – you could write: “</w:t>
      </w:r>
      <w:r w:rsidRPr="00A648A5">
        <w:t>al-Ṣāliḥ</w:t>
      </w:r>
      <w:r w:rsidRPr="00A648A5">
        <w:t xml:space="preserve">, </w:t>
      </w:r>
      <w:r w:rsidRPr="00A648A5">
        <w:t>Ben-</w:t>
      </w:r>
      <w:proofErr w:type="spellStart"/>
      <w:r w:rsidRPr="00A648A5">
        <w:t>Dávíd</w:t>
      </w:r>
      <w:proofErr w:type="spellEnd"/>
      <w:r w:rsidRPr="00A648A5">
        <w:t xml:space="preserve"> et al.”. </w:t>
      </w:r>
    </w:p>
    <w:p w14:paraId="3880B834" w14:textId="3E431C90" w:rsidR="00A648A5" w:rsidRPr="00A648A5" w:rsidRDefault="00A648A5" w:rsidP="00A648A5">
      <w:pPr>
        <w:rPr>
          <w:rStyle w:val="Runningheaderpage-rangeChar"/>
          <w:rFonts w:ascii="Libertinus Serif" w:hAnsi="Libertinus Serif" w:cs="Libertinus Serif"/>
          <w:sz w:val="18"/>
          <w:szCs w:val="20"/>
        </w:rPr>
      </w:pPr>
      <w:r w:rsidRPr="00A648A5">
        <w:t>Do not change the text “</w:t>
      </w:r>
      <w:r w:rsidRPr="00A648A5">
        <w:rPr>
          <w:rStyle w:val="Runningheaderpage-rangeChar"/>
          <w:rFonts w:ascii="Libertinus Serif" w:hAnsi="Libertinus Serif" w:cs="Libertinus Serif"/>
          <w:sz w:val="18"/>
          <w:szCs w:val="20"/>
        </w:rPr>
        <w:t>NIME '26, June 23–26, 2026, London, UK</w:t>
      </w:r>
      <w:r w:rsidRPr="00A648A5">
        <w:rPr>
          <w:rStyle w:val="Runningheaderpage-rangeChar"/>
          <w:rFonts w:ascii="Libertinus Serif" w:hAnsi="Libertinus Serif" w:cs="Libertinus Serif"/>
          <w:sz w:val="18"/>
          <w:szCs w:val="20"/>
        </w:rPr>
        <w:t>” of the headers.</w:t>
      </w:r>
    </w:p>
    <w:p w14:paraId="4B7E84E1" w14:textId="2BD9D4DE" w:rsidR="00A648A5" w:rsidRDefault="00A648A5" w:rsidP="00A648A5">
      <w:pPr>
        <w:rPr>
          <w:rStyle w:val="Runningheaderpage-rangeChar"/>
          <w:rFonts w:ascii="Libertinus Serif" w:hAnsi="Libertinus Serif" w:cs="Libertinus Serif"/>
          <w:sz w:val="18"/>
          <w:szCs w:val="20"/>
        </w:rPr>
      </w:pPr>
      <w:r w:rsidRPr="00A648A5">
        <w:rPr>
          <w:rStyle w:val="Runningheaderpage-rangeChar"/>
          <w:rFonts w:ascii="Libertinus Serif" w:hAnsi="Libertinus Serif" w:cs="Libertinus Serif"/>
          <w:sz w:val="18"/>
          <w:szCs w:val="20"/>
        </w:rPr>
        <w:lastRenderedPageBreak/>
        <w:t>You</w:t>
      </w:r>
      <w:r>
        <w:rPr>
          <w:rStyle w:val="Runningheaderpage-rangeChar"/>
          <w:rFonts w:ascii="Libertinus Serif" w:hAnsi="Libertinus Serif" w:cs="Libertinus Serif"/>
          <w:sz w:val="18"/>
          <w:szCs w:val="20"/>
        </w:rPr>
        <w:t xml:space="preserve"> will only need to change the text of one even and one odd page for the change to be applied in all pages.</w:t>
      </w:r>
    </w:p>
    <w:p w14:paraId="46E582D4" w14:textId="2EDBF43A" w:rsidR="00B61A60" w:rsidRDefault="00B61A60" w:rsidP="00B61A60">
      <w:pPr>
        <w:pStyle w:val="Ttulo1"/>
      </w:pPr>
      <w:r>
        <w:t>Links</w:t>
      </w:r>
    </w:p>
    <w:p w14:paraId="159E91DC" w14:textId="7B2C88DB" w:rsidR="00B61A60" w:rsidRDefault="00B61A60" w:rsidP="00B61A60">
      <w:r>
        <w:t>All links to external resources and URLs must be clickable in the final PDF.</w:t>
      </w:r>
    </w:p>
    <w:p w14:paraId="7F200A81" w14:textId="768B37CF" w:rsidR="00B61A60" w:rsidRDefault="00B61A60" w:rsidP="00B61A60">
      <w:r>
        <w:t>When writing the document in Microsoft Word, authors must insert links using Word’s built-in hyperlink feature rather than typing plain text URLs. This ensures that the exported PDF preserves active, clickable links.</w:t>
      </w:r>
    </w:p>
    <w:p w14:paraId="2D8EF49A" w14:textId="55E902F3" w:rsidR="00B61A60" w:rsidRDefault="00B61A60" w:rsidP="00B61A60">
      <w:r>
        <w:t>To insert a link:</w:t>
      </w:r>
    </w:p>
    <w:p w14:paraId="22F0B56F" w14:textId="6722FCC4" w:rsidR="00B61A60" w:rsidRDefault="00B61A60" w:rsidP="00B61A60">
      <w:pPr>
        <w:pStyle w:val="PargrafodaLista"/>
        <w:numPr>
          <w:ilvl w:val="0"/>
          <w:numId w:val="39"/>
        </w:numPr>
      </w:pPr>
      <w:r>
        <w:t>Select the text to be linked.</w:t>
      </w:r>
    </w:p>
    <w:p w14:paraId="00B71523" w14:textId="4FBFFE89" w:rsidR="00B61A60" w:rsidRDefault="00B61A60" w:rsidP="00B61A60">
      <w:pPr>
        <w:pStyle w:val="PargrafodaLista"/>
        <w:numPr>
          <w:ilvl w:val="0"/>
          <w:numId w:val="39"/>
        </w:numPr>
      </w:pPr>
      <w:r>
        <w:t>Right-click and choose Hyperlink.</w:t>
      </w:r>
    </w:p>
    <w:p w14:paraId="00E7E36B" w14:textId="1394B28D" w:rsidR="00B61A60" w:rsidRDefault="00B61A60" w:rsidP="00B61A60">
      <w:pPr>
        <w:pStyle w:val="PargrafodaLista"/>
        <w:numPr>
          <w:ilvl w:val="0"/>
          <w:numId w:val="39"/>
        </w:numPr>
      </w:pPr>
      <w:r>
        <w:t>Paste the full URL into the address field.</w:t>
      </w:r>
    </w:p>
    <w:p w14:paraId="5B0C1DCE" w14:textId="77777777" w:rsidR="00B61A60" w:rsidRDefault="00B61A60" w:rsidP="00B61A60">
      <w:r>
        <w:t>For example, this will generate a clickable link in the final PDF:</w:t>
      </w:r>
    </w:p>
    <w:p w14:paraId="08A4B2B1" w14:textId="5416493E" w:rsidR="00B61A60" w:rsidRDefault="00B61A60" w:rsidP="00B61A60">
      <w:hyperlink r:id="rId18" w:history="1">
        <w:r w:rsidRPr="00B61A60">
          <w:rPr>
            <w:rStyle w:val="Hyperlink"/>
          </w:rPr>
          <w:t>https://www.nime.org</w:t>
        </w:r>
      </w:hyperlink>
      <w:r>
        <w:t>.</w:t>
      </w:r>
    </w:p>
    <w:p w14:paraId="5CD72384" w14:textId="3167EE45" w:rsidR="00B61A60" w:rsidRPr="00B61A60" w:rsidRDefault="00B61A60" w:rsidP="00B61A60">
      <w:r>
        <w:t>Before submission, authors must verify that all hyperlinks remain functional in the exported PDF file.</w:t>
      </w:r>
    </w:p>
    <w:p w14:paraId="5D8FC697" w14:textId="454C7F39" w:rsidR="00AE6E5D" w:rsidRPr="00791A3F" w:rsidRDefault="00AE6E5D" w:rsidP="00A648A5">
      <w:pPr>
        <w:pStyle w:val="Ttulo1"/>
      </w:pPr>
      <w:r w:rsidRPr="00791A3F">
        <w:t>First Page Copyright Notice</w:t>
      </w:r>
    </w:p>
    <w:p w14:paraId="020C516F" w14:textId="02B2159C" w:rsidR="002B75EA" w:rsidRPr="00CC4221" w:rsidRDefault="00AE6E5D" w:rsidP="001110C1">
      <w:r w:rsidRPr="00CC4221">
        <w:t>Please leave the copyright notice</w:t>
      </w:r>
      <w:r w:rsidR="002B73B1" w:rsidRPr="00CC4221">
        <w:t xml:space="preserve"> as is</w:t>
      </w:r>
      <w:r w:rsidRPr="00CC4221">
        <w:t>.</w:t>
      </w:r>
    </w:p>
    <w:p w14:paraId="699DB832" w14:textId="67744DB2" w:rsidR="00004078" w:rsidRDefault="00004078" w:rsidP="00A648A5">
      <w:pPr>
        <w:pStyle w:val="Ttulo1"/>
      </w:pPr>
      <w:r>
        <w:t>Tables</w:t>
      </w:r>
      <w:r w:rsidR="0069780B">
        <w:t>, Images, Formulas and Code</w:t>
      </w:r>
    </w:p>
    <w:p w14:paraId="0E4666F0" w14:textId="6D8A07E2" w:rsidR="0069780B" w:rsidRPr="0069780B" w:rsidRDefault="0069780B" w:rsidP="0069780B">
      <w:pPr>
        <w:pStyle w:val="Ttulo2"/>
      </w:pPr>
      <w:r>
        <w:t>Tables</w:t>
      </w:r>
    </w:p>
    <w:p w14:paraId="26207E08" w14:textId="53CDEFA9" w:rsidR="00004078" w:rsidRDefault="00004078" w:rsidP="00004078">
      <w:r>
        <w:t>Tables must be created using Word’s table tools and positioned</w:t>
      </w:r>
      <w:r>
        <w:t xml:space="preserve"> centralized</w:t>
      </w:r>
      <w:r>
        <w:t xml:space="preserve"> as close as possible to their first reference in the text</w:t>
      </w:r>
      <w:r>
        <w:t xml:space="preserve"> like </w:t>
      </w:r>
      <w:r w:rsidRPr="00004078">
        <w:rPr>
          <w:b/>
          <w:bCs/>
        </w:rPr>
        <w:t>Table 1</w:t>
      </w:r>
      <w:r>
        <w:t>.</w:t>
      </w:r>
    </w:p>
    <w:p w14:paraId="0DBE3248" w14:textId="481B23A0" w:rsidR="00004078" w:rsidRDefault="00004078" w:rsidP="00004078">
      <w:r>
        <w:t>Table captions must be placed above the table</w:t>
      </w:r>
      <w:r>
        <w:t xml:space="preserve">, </w:t>
      </w:r>
      <w:r w:rsidRPr="00004078">
        <w:rPr>
          <w:b/>
          <w:bCs/>
        </w:rPr>
        <w:t>bold</w:t>
      </w:r>
      <w:r>
        <w:rPr>
          <w:b/>
          <w:bCs/>
        </w:rPr>
        <w:t xml:space="preserve">, </w:t>
      </w:r>
      <w:r w:rsidRPr="00004078">
        <w:t xml:space="preserve">and </w:t>
      </w:r>
      <w:r>
        <w:t xml:space="preserve">also centralized using the </w:t>
      </w:r>
      <w:r w:rsidRPr="00004078">
        <w:rPr>
          <w:b/>
          <w:bCs/>
        </w:rPr>
        <w:t>Caption</w:t>
      </w:r>
      <w:r>
        <w:t xml:space="preserve"> style.</w:t>
      </w:r>
    </w:p>
    <w:p w14:paraId="54B570EE" w14:textId="6F685FF4" w:rsidR="00004078" w:rsidRPr="00CC4221" w:rsidRDefault="00004078" w:rsidP="0069648B">
      <w:pPr>
        <w:pStyle w:val="Legenda"/>
      </w:pPr>
      <w:r w:rsidRPr="00CC4221">
        <w:t xml:space="preserve">Table </w:t>
      </w:r>
      <w:r>
        <w:fldChar w:fldCharType="begin"/>
      </w:r>
      <w:r>
        <w:instrText xml:space="preserve"> SEQ Table \* ARABIC </w:instrText>
      </w:r>
      <w:r>
        <w:fldChar w:fldCharType="separate"/>
      </w:r>
      <w:r>
        <w:rPr>
          <w:noProof/>
        </w:rPr>
        <w:t>1</w:t>
      </w:r>
      <w:r>
        <w:rPr>
          <w:noProof/>
        </w:rPr>
        <w:fldChar w:fldCharType="end"/>
      </w:r>
      <w:r w:rsidRPr="00CC4221">
        <w:t>. Table captions should be placed above the table</w:t>
      </w:r>
    </w:p>
    <w:tbl>
      <w:tblPr>
        <w:tblW w:w="439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60" w:firstRow="1" w:lastRow="1" w:firstColumn="0" w:lastColumn="1" w:noHBand="0" w:noVBand="0"/>
      </w:tblPr>
      <w:tblGrid>
        <w:gridCol w:w="992"/>
        <w:gridCol w:w="992"/>
        <w:gridCol w:w="1134"/>
        <w:gridCol w:w="1279"/>
      </w:tblGrid>
      <w:tr w:rsidR="00004078" w:rsidRPr="00CC4221" w14:paraId="05A652E1" w14:textId="77777777" w:rsidTr="00345215">
        <w:trPr>
          <w:trHeight w:val="310"/>
          <w:jc w:val="center"/>
        </w:trPr>
        <w:tc>
          <w:tcPr>
            <w:tcW w:w="992" w:type="dxa"/>
          </w:tcPr>
          <w:p w14:paraId="4FBA459C" w14:textId="77777777" w:rsidR="00004078" w:rsidRPr="00CC4221" w:rsidRDefault="00004078" w:rsidP="00345215">
            <w:pPr>
              <w:jc w:val="center"/>
            </w:pPr>
            <w:r>
              <w:t>Graphics</w:t>
            </w:r>
          </w:p>
        </w:tc>
        <w:tc>
          <w:tcPr>
            <w:tcW w:w="992" w:type="dxa"/>
            <w:vAlign w:val="center"/>
          </w:tcPr>
          <w:p w14:paraId="380D41C5" w14:textId="77777777" w:rsidR="00004078" w:rsidRPr="00CC4221" w:rsidRDefault="00004078" w:rsidP="00345215">
            <w:pPr>
              <w:jc w:val="center"/>
            </w:pPr>
            <w:r w:rsidRPr="00CC4221">
              <w:t>Top</w:t>
            </w:r>
          </w:p>
        </w:tc>
        <w:tc>
          <w:tcPr>
            <w:tcW w:w="1134" w:type="dxa"/>
            <w:vAlign w:val="center"/>
          </w:tcPr>
          <w:p w14:paraId="6FA10312" w14:textId="77777777" w:rsidR="00004078" w:rsidRPr="00CC4221" w:rsidRDefault="00004078" w:rsidP="00345215">
            <w:pPr>
              <w:jc w:val="center"/>
            </w:pPr>
            <w:r w:rsidRPr="00CC4221">
              <w:t>In-between</w:t>
            </w:r>
          </w:p>
        </w:tc>
        <w:tc>
          <w:tcPr>
            <w:tcW w:w="1279" w:type="dxa"/>
            <w:vAlign w:val="center"/>
          </w:tcPr>
          <w:p w14:paraId="0EFFC7F2" w14:textId="77777777" w:rsidR="00004078" w:rsidRPr="00CC4221" w:rsidRDefault="00004078" w:rsidP="00345215">
            <w:pPr>
              <w:jc w:val="center"/>
            </w:pPr>
            <w:r w:rsidRPr="00CC4221">
              <w:t>Bottom</w:t>
            </w:r>
          </w:p>
        </w:tc>
      </w:tr>
      <w:tr w:rsidR="00004078" w:rsidRPr="00CC4221" w14:paraId="6CE25AFF" w14:textId="77777777" w:rsidTr="00345215">
        <w:trPr>
          <w:trHeight w:val="310"/>
          <w:jc w:val="center"/>
        </w:trPr>
        <w:tc>
          <w:tcPr>
            <w:tcW w:w="992" w:type="dxa"/>
          </w:tcPr>
          <w:p w14:paraId="58C62B8C" w14:textId="77777777" w:rsidR="00004078" w:rsidRPr="00CC4221" w:rsidRDefault="00004078" w:rsidP="00345215">
            <w:pPr>
              <w:jc w:val="center"/>
            </w:pPr>
            <w:r>
              <w:t>Table</w:t>
            </w:r>
          </w:p>
        </w:tc>
        <w:tc>
          <w:tcPr>
            <w:tcW w:w="992" w:type="dxa"/>
            <w:vAlign w:val="center"/>
          </w:tcPr>
          <w:p w14:paraId="45818156" w14:textId="77777777" w:rsidR="00004078" w:rsidRPr="00CC4221" w:rsidRDefault="00004078" w:rsidP="00345215">
            <w:pPr>
              <w:jc w:val="center"/>
            </w:pPr>
            <w:r w:rsidRPr="00CC4221">
              <w:t>End</w:t>
            </w:r>
          </w:p>
        </w:tc>
        <w:tc>
          <w:tcPr>
            <w:tcW w:w="1134" w:type="dxa"/>
            <w:vAlign w:val="center"/>
          </w:tcPr>
          <w:p w14:paraId="144B942A" w14:textId="77777777" w:rsidR="00004078" w:rsidRPr="00CC4221" w:rsidRDefault="00004078" w:rsidP="00345215">
            <w:pPr>
              <w:jc w:val="center"/>
            </w:pPr>
            <w:r w:rsidRPr="00CC4221">
              <w:t>Last</w:t>
            </w:r>
          </w:p>
        </w:tc>
        <w:tc>
          <w:tcPr>
            <w:tcW w:w="1279" w:type="dxa"/>
            <w:vAlign w:val="center"/>
          </w:tcPr>
          <w:p w14:paraId="327FD385" w14:textId="77777777" w:rsidR="00004078" w:rsidRPr="00CC4221" w:rsidRDefault="00004078" w:rsidP="00345215">
            <w:pPr>
              <w:jc w:val="center"/>
            </w:pPr>
            <w:r w:rsidRPr="00CC4221">
              <w:t>First</w:t>
            </w:r>
          </w:p>
        </w:tc>
      </w:tr>
      <w:tr w:rsidR="00004078" w:rsidRPr="00CC4221" w14:paraId="19A63F69" w14:textId="77777777" w:rsidTr="00345215">
        <w:trPr>
          <w:trHeight w:val="341"/>
          <w:jc w:val="center"/>
        </w:trPr>
        <w:tc>
          <w:tcPr>
            <w:tcW w:w="992" w:type="dxa"/>
          </w:tcPr>
          <w:p w14:paraId="42C9E5FE" w14:textId="77777777" w:rsidR="00004078" w:rsidRPr="00CC4221" w:rsidRDefault="00004078" w:rsidP="00345215">
            <w:pPr>
              <w:jc w:val="center"/>
            </w:pPr>
            <w:r>
              <w:t>Figures</w:t>
            </w:r>
          </w:p>
        </w:tc>
        <w:tc>
          <w:tcPr>
            <w:tcW w:w="992" w:type="dxa"/>
            <w:vAlign w:val="center"/>
          </w:tcPr>
          <w:p w14:paraId="568916C4" w14:textId="77777777" w:rsidR="00004078" w:rsidRPr="00CC4221" w:rsidRDefault="00004078" w:rsidP="00345215">
            <w:pPr>
              <w:jc w:val="center"/>
            </w:pPr>
            <w:r w:rsidRPr="00CC4221">
              <w:t>Good</w:t>
            </w:r>
          </w:p>
        </w:tc>
        <w:tc>
          <w:tcPr>
            <w:tcW w:w="1134" w:type="dxa"/>
            <w:vAlign w:val="center"/>
          </w:tcPr>
          <w:p w14:paraId="643B40B5" w14:textId="77777777" w:rsidR="00004078" w:rsidRPr="00CC4221" w:rsidRDefault="00004078" w:rsidP="00345215">
            <w:pPr>
              <w:jc w:val="center"/>
            </w:pPr>
            <w:r w:rsidRPr="00CC4221">
              <w:t>Similar</w:t>
            </w:r>
          </w:p>
        </w:tc>
        <w:tc>
          <w:tcPr>
            <w:tcW w:w="1279" w:type="dxa"/>
            <w:vAlign w:val="center"/>
          </w:tcPr>
          <w:p w14:paraId="502E41FC" w14:textId="77777777" w:rsidR="00004078" w:rsidRPr="00CC4221" w:rsidRDefault="00004078" w:rsidP="00345215">
            <w:pPr>
              <w:jc w:val="center"/>
            </w:pPr>
            <w:r w:rsidRPr="00CC4221">
              <w:t>Very well</w:t>
            </w:r>
          </w:p>
        </w:tc>
      </w:tr>
    </w:tbl>
    <w:p w14:paraId="6F368D5D" w14:textId="40F3746E" w:rsidR="00004078" w:rsidRDefault="00004078" w:rsidP="00004078"/>
    <w:p w14:paraId="3D18B274" w14:textId="11C73FB0" w:rsidR="00004078" w:rsidRDefault="00004078" w:rsidP="00004078">
      <w:r>
        <w:t>Tables must not be split across pages.</w:t>
      </w:r>
    </w:p>
    <w:p w14:paraId="75B4A938" w14:textId="62D47830" w:rsidR="00004078" w:rsidRDefault="00004078" w:rsidP="00004078">
      <w:r>
        <w:t>When constructing tables:</w:t>
      </w:r>
    </w:p>
    <w:p w14:paraId="027684F0" w14:textId="4B5FE3E4" w:rsidR="00004078" w:rsidRDefault="00004078" w:rsidP="00004078">
      <w:pPr>
        <w:pStyle w:val="PargrafodaLista"/>
        <w:numPr>
          <w:ilvl w:val="0"/>
          <w:numId w:val="37"/>
        </w:numPr>
      </w:pPr>
      <w:r>
        <w:t>Use clear column alignment.</w:t>
      </w:r>
    </w:p>
    <w:p w14:paraId="5F807521" w14:textId="6DB1752C" w:rsidR="00004078" w:rsidRDefault="00004078" w:rsidP="00004078">
      <w:pPr>
        <w:pStyle w:val="PargrafodaLista"/>
        <w:numPr>
          <w:ilvl w:val="0"/>
          <w:numId w:val="37"/>
        </w:numPr>
      </w:pPr>
      <w:r>
        <w:t>Separate header rows from data rows using a visible horizontal rule.</w:t>
      </w:r>
    </w:p>
    <w:p w14:paraId="5F56481C" w14:textId="6319C04D" w:rsidR="00004078" w:rsidRDefault="00004078" w:rsidP="00004078">
      <w:pPr>
        <w:pStyle w:val="PargrafodaLista"/>
        <w:numPr>
          <w:ilvl w:val="0"/>
          <w:numId w:val="37"/>
        </w:numPr>
      </w:pPr>
      <w:r>
        <w:t>Avoid unnecessary vertical rules.</w:t>
      </w:r>
    </w:p>
    <w:p w14:paraId="427E21FC" w14:textId="2C831B1F" w:rsidR="0069780B" w:rsidRDefault="00004078" w:rsidP="00004078">
      <w:r>
        <w:t xml:space="preserve">The table must remain inside the text column in which it appears, unless it is explicitly intended to span the </w:t>
      </w:r>
      <w:proofErr w:type="gramStart"/>
      <w:r>
        <w:t>full page</w:t>
      </w:r>
      <w:proofErr w:type="gramEnd"/>
      <w:r>
        <w:t xml:space="preserve"> width</w:t>
      </w:r>
      <w:r>
        <w:t>, in that case, create it inside a text box.</w:t>
      </w:r>
    </w:p>
    <w:p w14:paraId="31C6ADD4" w14:textId="365FC043" w:rsidR="00004078" w:rsidRPr="00CC4221" w:rsidRDefault="00004078" w:rsidP="0069780B">
      <w:pPr>
        <w:pStyle w:val="Ttulo2"/>
      </w:pPr>
      <w:r>
        <w:t xml:space="preserve">Figures and </w:t>
      </w:r>
      <w:r w:rsidRPr="0069780B">
        <w:t>Images</w:t>
      </w:r>
    </w:p>
    <w:p w14:paraId="36FB41A1" w14:textId="77777777" w:rsidR="0099205C" w:rsidRDefault="0069780B" w:rsidP="0069780B">
      <w:r>
        <w:t>Figures and images must be inserted as close as possible to their first reference in the text.</w:t>
      </w:r>
      <w:r>
        <w:t xml:space="preserve"> </w:t>
      </w:r>
      <w:r>
        <w:t xml:space="preserve">Image captions must be placed below the image using the </w:t>
      </w:r>
      <w:r w:rsidRPr="0069780B">
        <w:rPr>
          <w:b/>
          <w:bCs/>
        </w:rPr>
        <w:t>Caption</w:t>
      </w:r>
      <w:r>
        <w:t xml:space="preserve"> style.</w:t>
      </w:r>
      <w:r>
        <w:t xml:space="preserve"> Keep images aligned to text, inserted in a new line and the caption in the next line, both centralized in their column, like</w:t>
      </w:r>
      <w:r>
        <w:rPr>
          <w:b/>
          <w:bCs/>
        </w:rPr>
        <w:t xml:space="preserve"> Figure 2</w:t>
      </w:r>
      <w:r>
        <w:t xml:space="preserve">. </w:t>
      </w:r>
    </w:p>
    <w:p w14:paraId="1B47762C" w14:textId="18AAED19" w:rsidR="0069780B" w:rsidRDefault="0069780B" w:rsidP="0069780B">
      <w:r>
        <w:t xml:space="preserve">In case the image needs to span the </w:t>
      </w:r>
      <w:proofErr w:type="gramStart"/>
      <w:r>
        <w:t>full page</w:t>
      </w:r>
      <w:proofErr w:type="gramEnd"/>
      <w:r>
        <w:t xml:space="preserve"> width, change the alignment configuration to break upper and lower lines</w:t>
      </w:r>
      <w:r w:rsidR="0099205C">
        <w:t xml:space="preserve"> and insert it </w:t>
      </w:r>
      <w:r w:rsidR="0099205C">
        <w:t>at the top of a page</w:t>
      </w:r>
      <w:r>
        <w:t>.</w:t>
      </w:r>
      <w:r w:rsidR="0099205C">
        <w:t xml:space="preserve"> The captions, in this case, must be inserted in a text box (be mindful of this approach, since it can get messy).</w:t>
      </w:r>
    </w:p>
    <w:p w14:paraId="08FA5D53" w14:textId="0ACF64CF" w:rsidR="0069780B" w:rsidRDefault="0069780B" w:rsidP="0069780B">
      <w:r>
        <w:t>If an image contains material created by individuals other than the paper’s authors, the source must be clearly credited in the caption.</w:t>
      </w:r>
    </w:p>
    <w:p w14:paraId="02E2C484" w14:textId="3E83542D" w:rsidR="00004078" w:rsidRDefault="0069780B" w:rsidP="00004078">
      <w:r>
        <w:t>All figures must include a concise caption that explains the content of the image.</w:t>
      </w:r>
    </w:p>
    <w:p w14:paraId="2B132FC5" w14:textId="148CF860" w:rsidR="00B61A60" w:rsidRDefault="00B61A60" w:rsidP="00B61A60">
      <w:pPr>
        <w:pStyle w:val="Ttulo3"/>
      </w:pPr>
      <w:r>
        <w:t>Teaser Figure</w:t>
      </w:r>
    </w:p>
    <w:p w14:paraId="7D53187E" w14:textId="3370E375" w:rsidR="00B61A60" w:rsidRDefault="00B61A60" w:rsidP="00B61A60">
      <w:r>
        <w:t>A teaser figure is a prominent image, or a group of images presented as a single figure, positioned after all author and affiliation information and before the main body of the article</w:t>
      </w:r>
      <w:r>
        <w:t xml:space="preserve">, like </w:t>
      </w:r>
      <w:r w:rsidRPr="00B61A60">
        <w:rPr>
          <w:b/>
          <w:bCs/>
        </w:rPr>
        <w:t>Figure 1</w:t>
      </w:r>
      <w:r>
        <w:t>.</w:t>
      </w:r>
    </w:p>
    <w:p w14:paraId="54DB8354" w14:textId="0CD2BBD3" w:rsidR="00B61A60" w:rsidRDefault="00B61A60" w:rsidP="00B61A60">
      <w:r>
        <w:t>T</w:t>
      </w:r>
      <w:r>
        <w:t>he teaser figure must span the full width of the page and appear on the first page of the paper. Its purpose is to visually introduce or summarize the main idea of the work.</w:t>
      </w:r>
    </w:p>
    <w:p w14:paraId="2A225C0A" w14:textId="0B7C4999" w:rsidR="00B61A60" w:rsidRDefault="00B61A60" w:rsidP="00B61A60">
      <w:r>
        <w:t>The teaser figure must follow the same rules as all other figures:</w:t>
      </w:r>
    </w:p>
    <w:p w14:paraId="23A5F058" w14:textId="3A20320C" w:rsidR="00B61A60" w:rsidRDefault="00B61A60" w:rsidP="00B61A60">
      <w:pPr>
        <w:pStyle w:val="PargrafodaLista"/>
        <w:numPr>
          <w:ilvl w:val="0"/>
          <w:numId w:val="40"/>
        </w:numPr>
      </w:pPr>
      <w:r>
        <w:t>The image must be inserted as a standard picture object.</w:t>
      </w:r>
    </w:p>
    <w:p w14:paraId="5C65D16E" w14:textId="002CCA6F" w:rsidR="00B61A60" w:rsidRDefault="00B61A60" w:rsidP="00B61A60">
      <w:pPr>
        <w:pStyle w:val="PargrafodaLista"/>
        <w:numPr>
          <w:ilvl w:val="0"/>
          <w:numId w:val="40"/>
        </w:numPr>
      </w:pPr>
      <w:r>
        <w:t>The caption must be placed below the image using the Caption style.</w:t>
      </w:r>
    </w:p>
    <w:p w14:paraId="781F4814" w14:textId="1B0668E7" w:rsidR="00B61A60" w:rsidRDefault="00B61A60" w:rsidP="00B61A60">
      <w:pPr>
        <w:pStyle w:val="PargrafodaLista"/>
        <w:numPr>
          <w:ilvl w:val="0"/>
          <w:numId w:val="40"/>
        </w:numPr>
      </w:pPr>
      <w:r>
        <w:t>If the image contains material created by individuals other than the authors, proper credit must be included in the caption.</w:t>
      </w:r>
    </w:p>
    <w:p w14:paraId="6EA5AD9A" w14:textId="5FF32EBF" w:rsidR="00B61A60" w:rsidRDefault="00B61A60" w:rsidP="00B61A60">
      <w:r>
        <w:t>Only one teaser figure is permitted per paper.</w:t>
      </w:r>
    </w:p>
    <w:p w14:paraId="38E4AE62" w14:textId="4834C696" w:rsidR="00B61A60" w:rsidRPr="00B61A60" w:rsidRDefault="00B61A60" w:rsidP="00B61A60">
      <w:r>
        <w:t xml:space="preserve">The teaser figure must not interrupt the author information block and must appear immediately before the </w:t>
      </w:r>
      <w:r>
        <w:t xml:space="preserve">abstract </w:t>
      </w:r>
      <w:r>
        <w:t>of the paper.</w:t>
      </w:r>
    </w:p>
    <w:p w14:paraId="10EA2C22" w14:textId="6C4A1689" w:rsidR="0069780B" w:rsidRDefault="0069780B" w:rsidP="0069780B">
      <w:pPr>
        <w:pStyle w:val="Ttulo2"/>
      </w:pPr>
      <w:r w:rsidRPr="0069780B">
        <w:t>Mathematical Formulas</w:t>
      </w:r>
    </w:p>
    <w:p w14:paraId="68D7065F" w14:textId="77777777" w:rsidR="0069780B" w:rsidRDefault="0069780B" w:rsidP="0069780B">
      <w:r>
        <w:t xml:space="preserve">All mathematical formulas must be inserted as </w:t>
      </w:r>
      <w:r>
        <w:rPr>
          <w:rStyle w:val="Forte"/>
        </w:rPr>
        <w:t>images</w:t>
      </w:r>
      <w:r>
        <w:t xml:space="preserve"> generated by third-party tools (for example, equation editors or LaTeX rendering software).</w:t>
      </w:r>
      <w:r>
        <w:br/>
        <w:t>Do not use Word’s native equation editor.</w:t>
      </w:r>
    </w:p>
    <w:p w14:paraId="1C1C5CDB" w14:textId="77777777" w:rsidR="0069780B" w:rsidRDefault="0069780B" w:rsidP="0069780B">
      <w:r>
        <w:t>Mathematical formulas must not have captions.</w:t>
      </w:r>
    </w:p>
    <w:p w14:paraId="0722F815" w14:textId="77777777" w:rsidR="0069780B" w:rsidRDefault="0069780B" w:rsidP="0069780B">
      <w:r>
        <w:t>They should be centered within the text column and treated as inline content with respect to spacing.</w:t>
      </w:r>
    </w:p>
    <w:p w14:paraId="15890639" w14:textId="77777777" w:rsidR="0099205C" w:rsidRDefault="0099205C" w:rsidP="0069780B"/>
    <w:p w14:paraId="43264538" w14:textId="77777777" w:rsidR="0099205C" w:rsidRDefault="0099205C" w:rsidP="0099205C">
      <w:pPr>
        <w:jc w:val="center"/>
      </w:pPr>
      <w:r>
        <w:rPr>
          <w:noProof/>
        </w:rPr>
        <w:drawing>
          <wp:inline distT="0" distB="0" distL="0" distR="0" wp14:anchorId="1007B836" wp14:editId="1332B3E1">
            <wp:extent cx="2575560" cy="1941830"/>
            <wp:effectExtent l="0" t="0" r="2540" b="1270"/>
            <wp:docPr id="2100107082" name="Imagem 6" descr="A Bela Audio Development Kit, with its blue LED turned on, a breadboard with colored jumpers connected to it and a squared FSR sensor with a hand pressing it at the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07082" name="Imagem 6" descr="A Bela Audio Development Kit, with its blue LED turned on, a breadboard with colored jumpers connected to it and a squared FSR sensor with a hand pressing it at the back."/>
                    <pic:cNvPicPr/>
                  </pic:nvPicPr>
                  <pic:blipFill>
                    <a:blip r:embed="rId19"/>
                    <a:stretch>
                      <a:fillRect/>
                    </a:stretch>
                  </pic:blipFill>
                  <pic:spPr>
                    <a:xfrm>
                      <a:off x="0" y="0"/>
                      <a:ext cx="2575560" cy="1941830"/>
                    </a:xfrm>
                    <a:prstGeom prst="rect">
                      <a:avLst/>
                    </a:prstGeom>
                  </pic:spPr>
                </pic:pic>
              </a:graphicData>
            </a:graphic>
          </wp:inline>
        </w:drawing>
      </w:r>
    </w:p>
    <w:p w14:paraId="23F64BFB" w14:textId="1B2B846D" w:rsidR="0099205C" w:rsidRDefault="0099205C" w:rsidP="0099205C">
      <w:pPr>
        <w:pStyle w:val="Legenda"/>
      </w:pPr>
      <w:r w:rsidRPr="0069648B">
        <w:t>Figure 2: A Bela board in action at a workshop (2017)</w:t>
      </w:r>
    </w:p>
    <w:p w14:paraId="3AB36B93" w14:textId="07BA078C" w:rsidR="0069780B" w:rsidRDefault="0069780B" w:rsidP="0069780B">
      <w:pPr>
        <w:pStyle w:val="Ttulo2"/>
      </w:pPr>
      <w:r>
        <w:t>Programming Code</w:t>
      </w:r>
    </w:p>
    <w:p w14:paraId="6FA15FE5" w14:textId="77777777" w:rsidR="0069780B" w:rsidRDefault="0069780B" w:rsidP="0069780B">
      <w:r>
        <w:t xml:space="preserve">Programming code must be written using the </w:t>
      </w:r>
      <w:r w:rsidRPr="0069780B">
        <w:rPr>
          <w:rStyle w:val="CdigoHTML"/>
        </w:rPr>
        <w:t>Monospace Code</w:t>
      </w:r>
      <w:r>
        <w:t xml:space="preserve"> style.</w:t>
      </w:r>
    </w:p>
    <w:p w14:paraId="27B68011" w14:textId="45A88DD5" w:rsidR="0069780B" w:rsidRDefault="0069780B" w:rsidP="0069780B">
      <w:r>
        <w:t>Do not apply manual formatting.</w:t>
      </w:r>
    </w:p>
    <w:p w14:paraId="165EECAE" w14:textId="1F5BE4BE" w:rsidR="0069780B" w:rsidRDefault="0069780B" w:rsidP="0069780B">
      <w:r>
        <w:t>Long code listings should be broken across lines or placed in an appendix when necessary.</w:t>
      </w:r>
    </w:p>
    <w:p w14:paraId="71321C9A" w14:textId="7CDB901C" w:rsidR="0069780B" w:rsidRDefault="0069780B" w:rsidP="0069780B">
      <w:pPr>
        <w:pStyle w:val="Ttulo2"/>
      </w:pPr>
      <w:r w:rsidRPr="0069780B">
        <w:t>Placement and Accessibility</w:t>
      </w:r>
    </w:p>
    <w:p w14:paraId="2C689270" w14:textId="77777777" w:rsidR="0069780B" w:rsidRDefault="0069780B" w:rsidP="0069780B">
      <w:r>
        <w:lastRenderedPageBreak/>
        <w:t>Figures and tables must be visually integrated with the text.</w:t>
      </w:r>
    </w:p>
    <w:p w14:paraId="5900FDCB" w14:textId="73CE8C8C" w:rsidR="0069780B" w:rsidRDefault="0069780B" w:rsidP="0069780B">
      <w:r>
        <w:t>Do not place them arbitrarily at the end of the document.</w:t>
      </w:r>
    </w:p>
    <w:p w14:paraId="2417635A" w14:textId="56B2819D" w:rsidR="0099205C" w:rsidRDefault="0099205C" w:rsidP="0069780B">
      <w:r>
        <w:t xml:space="preserve">Use the </w:t>
      </w:r>
      <w:r w:rsidRPr="0099205C">
        <w:rPr>
          <w:i/>
          <w:iCs/>
        </w:rPr>
        <w:t>alternate text</w:t>
      </w:r>
      <w:r>
        <w:t xml:space="preserve"> option in Microsoft Word to give a detailed description of the image for visually-impaired people.</w:t>
      </w:r>
    </w:p>
    <w:p w14:paraId="674F98CA" w14:textId="2A3DE0B1" w:rsidR="0069780B" w:rsidRPr="0069780B" w:rsidRDefault="0069780B" w:rsidP="0069780B">
      <w:r>
        <w:t xml:space="preserve">All images must be readable when the document is </w:t>
      </w:r>
      <w:r>
        <w:t xml:space="preserve">printed or </w:t>
      </w:r>
      <w:r>
        <w:t>exported to PDF</w:t>
      </w:r>
      <w:r>
        <w:t>.</w:t>
      </w:r>
    </w:p>
    <w:p w14:paraId="07461DE7" w14:textId="4A00848F" w:rsidR="00AE6E5D" w:rsidRPr="00791A3F" w:rsidRDefault="00AE6E5D" w:rsidP="00A648A5">
      <w:pPr>
        <w:pStyle w:val="Ttulo1"/>
      </w:pPr>
      <w:r w:rsidRPr="00791A3F">
        <w:t>References and Citations</w:t>
      </w:r>
    </w:p>
    <w:p w14:paraId="5A5EF349" w14:textId="6EBA5410" w:rsidR="0099205C" w:rsidRDefault="0099205C" w:rsidP="0099205C">
      <w:r>
        <w:t>All citations and references must follow the ACM reference format, which is the standard format used by NIME.</w:t>
      </w:r>
    </w:p>
    <w:p w14:paraId="0DD7F03C" w14:textId="459FDF3A" w:rsidR="0099205C" w:rsidRDefault="0099205C" w:rsidP="0099205C">
      <w:r>
        <w:t>Citations are numbered and appear in the text inside square brackets, for example:</w:t>
      </w:r>
      <w:r>
        <w:t xml:space="preserve"> </w:t>
      </w:r>
      <w:r>
        <w:t>[1], [2], [3].</w:t>
      </w:r>
    </w:p>
    <w:p w14:paraId="05D76226" w14:textId="2143837F" w:rsidR="0099205C" w:rsidRDefault="0099205C" w:rsidP="0099205C">
      <w:r>
        <w:t>The reference list must appear at the end of the paper and must be formatted as a numbered list, ordered alphabetically by the first author’s last name.</w:t>
      </w:r>
    </w:p>
    <w:p w14:paraId="61997194" w14:textId="3618674B" w:rsidR="0099205C" w:rsidRDefault="0099205C" w:rsidP="0099205C">
      <w:r>
        <w:t>When preparing references, authors are strongly encouraged to use a reference manager such as Zotero or Mendeley, ensuring that the selected citation style is the ACM reference format. This helps guarantee that all required bibliographic elements are included and consistently formatted.</w:t>
      </w:r>
    </w:p>
    <w:p w14:paraId="660D0A9A" w14:textId="613F7F03" w:rsidR="0099205C" w:rsidRDefault="0099205C" w:rsidP="0099205C">
      <w:r>
        <w:t>Each reference entry must contain all relevant identifying information, including, when applicable:</w:t>
      </w:r>
    </w:p>
    <w:p w14:paraId="0871453B" w14:textId="5BF87CF7" w:rsidR="0099205C" w:rsidRPr="00B61A60" w:rsidRDefault="0099205C" w:rsidP="00B61A60">
      <w:pPr>
        <w:pStyle w:val="PargrafodaLista"/>
        <w:numPr>
          <w:ilvl w:val="0"/>
          <w:numId w:val="38"/>
        </w:numPr>
      </w:pPr>
      <w:r w:rsidRPr="00B61A60">
        <w:t>Full author names (use complete first names, not initials)</w:t>
      </w:r>
    </w:p>
    <w:p w14:paraId="60F76476" w14:textId="66DEF8A1" w:rsidR="0099205C" w:rsidRPr="00B61A60" w:rsidRDefault="0099205C" w:rsidP="00B61A60">
      <w:pPr>
        <w:pStyle w:val="PargrafodaLista"/>
        <w:numPr>
          <w:ilvl w:val="0"/>
          <w:numId w:val="38"/>
        </w:numPr>
      </w:pPr>
      <w:r w:rsidRPr="00B61A60">
        <w:t>Title of the work</w:t>
      </w:r>
    </w:p>
    <w:p w14:paraId="6235C9C4" w14:textId="12F51DB8" w:rsidR="0099205C" w:rsidRPr="00B61A60" w:rsidRDefault="0099205C" w:rsidP="00B61A60">
      <w:pPr>
        <w:pStyle w:val="PargrafodaLista"/>
        <w:numPr>
          <w:ilvl w:val="0"/>
          <w:numId w:val="38"/>
        </w:numPr>
      </w:pPr>
      <w:r w:rsidRPr="00B61A60">
        <w:t>Publication year</w:t>
      </w:r>
    </w:p>
    <w:p w14:paraId="0A4691F6" w14:textId="0BAD5E99" w:rsidR="0099205C" w:rsidRPr="00B61A60" w:rsidRDefault="0099205C" w:rsidP="00B61A60">
      <w:pPr>
        <w:pStyle w:val="PargrafodaLista"/>
        <w:numPr>
          <w:ilvl w:val="0"/>
          <w:numId w:val="38"/>
        </w:numPr>
      </w:pPr>
      <w:r w:rsidRPr="00B61A60">
        <w:t>Journal</w:t>
      </w:r>
      <w:r w:rsidRPr="00B61A60">
        <w:t>, Book</w:t>
      </w:r>
      <w:r w:rsidR="00B61A60" w:rsidRPr="00B61A60">
        <w:t xml:space="preserve">, </w:t>
      </w:r>
      <w:r w:rsidRPr="00B61A60">
        <w:t>conference title</w:t>
      </w:r>
      <w:r w:rsidR="00B61A60" w:rsidRPr="00B61A60">
        <w:t>, or equivalent…</w:t>
      </w:r>
    </w:p>
    <w:p w14:paraId="2F2BEE5A" w14:textId="450CAC85" w:rsidR="0099205C" w:rsidRPr="00B61A60" w:rsidRDefault="0099205C" w:rsidP="00B61A60">
      <w:pPr>
        <w:pStyle w:val="PargrafodaLista"/>
        <w:numPr>
          <w:ilvl w:val="0"/>
          <w:numId w:val="38"/>
        </w:numPr>
      </w:pPr>
      <w:r w:rsidRPr="00B61A60">
        <w:t>Volume and issue number</w:t>
      </w:r>
      <w:r w:rsidR="00B61A60" w:rsidRPr="00B61A60">
        <w:t xml:space="preserve"> if applicable</w:t>
      </w:r>
    </w:p>
    <w:p w14:paraId="4363BD66" w14:textId="77777777" w:rsidR="0099205C" w:rsidRPr="00B61A60" w:rsidRDefault="0099205C" w:rsidP="00B61A60">
      <w:pPr>
        <w:pStyle w:val="PargrafodaLista"/>
        <w:numPr>
          <w:ilvl w:val="0"/>
          <w:numId w:val="38"/>
        </w:numPr>
      </w:pPr>
      <w:r w:rsidRPr="00B61A60">
        <w:t>Page range</w:t>
      </w:r>
    </w:p>
    <w:p w14:paraId="059EF952" w14:textId="7AA65769" w:rsidR="0099205C" w:rsidRDefault="0099205C" w:rsidP="0099205C">
      <w:pPr>
        <w:pStyle w:val="PargrafodaLista"/>
        <w:numPr>
          <w:ilvl w:val="0"/>
          <w:numId w:val="38"/>
        </w:numPr>
      </w:pPr>
      <w:r w:rsidRPr="00B61A60">
        <w:t>DOI and/or URL</w:t>
      </w:r>
    </w:p>
    <w:p w14:paraId="3ECF7902" w14:textId="77777777" w:rsidR="0099205C" w:rsidRDefault="0099205C" w:rsidP="0099205C">
      <w:r>
        <w:t>References must be to materials that are publicly accessible.</w:t>
      </w:r>
    </w:p>
    <w:p w14:paraId="386220BD" w14:textId="77777777" w:rsidR="0099205C" w:rsidRDefault="0099205C" w:rsidP="0099205C">
      <w:r>
        <w:t>Internal technical reports may be cited only if they are easily obtainable by any reader and the means of access is clearly provided.</w:t>
      </w:r>
    </w:p>
    <w:p w14:paraId="285FC92E" w14:textId="5A74497C" w:rsidR="0099205C" w:rsidRDefault="0099205C" w:rsidP="0099205C">
      <w:r>
        <w:t>Proprietary or confidential material must not be cited.</w:t>
      </w:r>
    </w:p>
    <w:p w14:paraId="3D7E338A" w14:textId="3A33FAEE" w:rsidR="0099205C" w:rsidRDefault="0099205C" w:rsidP="0099205C">
      <w:r>
        <w:t>Private communications should be acknowledged in the text but must not appear in the reference list (for example: “Robertson, personal communication”).</w:t>
      </w:r>
    </w:p>
    <w:p w14:paraId="56FC3DF2" w14:textId="2D8BFECA" w:rsidR="0099205C" w:rsidRDefault="0099205C" w:rsidP="0099205C">
      <w:r>
        <w:t xml:space="preserve">All reference entries must be formatted using the </w:t>
      </w:r>
      <w:r w:rsidRPr="00B61A60">
        <w:rPr>
          <w:b/>
          <w:bCs/>
        </w:rPr>
        <w:t>References</w:t>
      </w:r>
      <w:r>
        <w:t xml:space="preserve"> style defined in this template.</w:t>
      </w:r>
    </w:p>
    <w:p w14:paraId="0FD76C7B" w14:textId="77777777" w:rsidR="00201956" w:rsidRDefault="00201956" w:rsidP="0099205C">
      <w:pPr>
        <w:pStyle w:val="UnnumberedHeading"/>
      </w:pPr>
      <w:r w:rsidRPr="0099205C">
        <w:t>Ethical</w:t>
      </w:r>
      <w:r>
        <w:t xml:space="preserve"> Standards</w:t>
      </w:r>
    </w:p>
    <w:p w14:paraId="6E557799" w14:textId="457CA660" w:rsidR="00B61A60" w:rsidRPr="00B61A60" w:rsidRDefault="00B61A60" w:rsidP="00B61A60">
      <w:pPr>
        <w:rPr>
          <w:lang w:val="en-GB"/>
        </w:rPr>
      </w:pPr>
      <w:r w:rsidRPr="00B61A60">
        <w:rPr>
          <w:lang w:val="en-GB"/>
        </w:rPr>
        <w:t>To ensure objectivity, transparency, and adherence to accepted principles of ethical and professional conduct, all submissions must include an Ethical Standards section before the References.</w:t>
      </w:r>
    </w:p>
    <w:p w14:paraId="4ABE0DD8" w14:textId="061145E5" w:rsidR="00B61A60" w:rsidRPr="00B61A60" w:rsidRDefault="00B61A60" w:rsidP="00B61A60">
      <w:pPr>
        <w:rPr>
          <w:lang w:val="en-GB"/>
        </w:rPr>
      </w:pPr>
      <w:r w:rsidRPr="00B61A60">
        <w:rPr>
          <w:lang w:val="en-GB"/>
        </w:rPr>
        <w:t>This section must clearly state, when applicable:</w:t>
      </w:r>
    </w:p>
    <w:p w14:paraId="63734C30" w14:textId="5FB311EB" w:rsidR="00B61A60" w:rsidRPr="00B61A60" w:rsidRDefault="00B61A60" w:rsidP="00B61A60">
      <w:pPr>
        <w:pStyle w:val="PargrafodaLista"/>
        <w:numPr>
          <w:ilvl w:val="0"/>
          <w:numId w:val="41"/>
        </w:numPr>
        <w:rPr>
          <w:lang w:val="en-GB"/>
        </w:rPr>
      </w:pPr>
      <w:r w:rsidRPr="00B61A60">
        <w:rPr>
          <w:lang w:val="en-GB"/>
        </w:rPr>
        <w:t>Sources of funding and financial support</w:t>
      </w:r>
    </w:p>
    <w:p w14:paraId="55BAC869" w14:textId="73C35942" w:rsidR="00B61A60" w:rsidRPr="00B61A60" w:rsidRDefault="00B61A60" w:rsidP="00B61A60">
      <w:pPr>
        <w:pStyle w:val="PargrafodaLista"/>
        <w:numPr>
          <w:ilvl w:val="0"/>
          <w:numId w:val="41"/>
        </w:numPr>
        <w:rPr>
          <w:lang w:val="en-GB"/>
        </w:rPr>
      </w:pPr>
      <w:r w:rsidRPr="00B61A60">
        <w:rPr>
          <w:lang w:val="en-GB"/>
        </w:rPr>
        <w:t>Potential conflicts of interest, whether financial or non-financial</w:t>
      </w:r>
    </w:p>
    <w:p w14:paraId="200D3DB4" w14:textId="5829EDCB" w:rsidR="00B61A60" w:rsidRPr="00B61A60" w:rsidRDefault="00B61A60" w:rsidP="00B61A60">
      <w:pPr>
        <w:pStyle w:val="PargrafodaLista"/>
        <w:numPr>
          <w:ilvl w:val="0"/>
          <w:numId w:val="41"/>
        </w:numPr>
        <w:rPr>
          <w:lang w:val="en-GB"/>
        </w:rPr>
      </w:pPr>
      <w:r w:rsidRPr="00B61A60">
        <w:rPr>
          <w:lang w:val="en-GB"/>
        </w:rPr>
        <w:t>Informed consent procedures when human participants are involved</w:t>
      </w:r>
    </w:p>
    <w:p w14:paraId="52C39255" w14:textId="5B945BE3" w:rsidR="00B61A60" w:rsidRPr="00B61A60" w:rsidRDefault="00B61A60" w:rsidP="00B61A60">
      <w:pPr>
        <w:pStyle w:val="PargrafodaLista"/>
        <w:numPr>
          <w:ilvl w:val="0"/>
          <w:numId w:val="41"/>
        </w:numPr>
        <w:rPr>
          <w:lang w:val="en-GB"/>
        </w:rPr>
      </w:pPr>
      <w:r w:rsidRPr="00B61A60">
        <w:rPr>
          <w:lang w:val="en-GB"/>
        </w:rPr>
        <w:t>Statements regarding the welfare of animals, if the research involves animals</w:t>
      </w:r>
    </w:p>
    <w:p w14:paraId="0D9672EE" w14:textId="7BD57CA1" w:rsidR="00B61A60" w:rsidRPr="002D608C" w:rsidRDefault="00B61A60" w:rsidP="00B61A60">
      <w:pPr>
        <w:pStyle w:val="PargrafodaLista"/>
        <w:numPr>
          <w:ilvl w:val="0"/>
          <w:numId w:val="41"/>
        </w:numPr>
        <w:rPr>
          <w:lang w:val="en-GB"/>
        </w:rPr>
      </w:pPr>
      <w:r w:rsidRPr="00B61A60">
        <w:rPr>
          <w:lang w:val="en-GB"/>
        </w:rPr>
        <w:t>Any additional information necessary to ethically situate the work</w:t>
      </w:r>
    </w:p>
    <w:p w14:paraId="7707BAC4" w14:textId="228B9F54" w:rsidR="00B61A60" w:rsidRPr="00B61A60" w:rsidRDefault="00B61A60" w:rsidP="00B61A60">
      <w:pPr>
        <w:rPr>
          <w:lang w:val="en-GB"/>
        </w:rPr>
      </w:pPr>
      <w:r w:rsidRPr="00B61A60">
        <w:rPr>
          <w:lang w:val="en-GB"/>
        </w:rPr>
        <w:t>Authors are responsible for providing sufficient information to allow readers and reviewers to assess the ethical context of the research.</w:t>
      </w:r>
    </w:p>
    <w:p w14:paraId="2CFDA8A7" w14:textId="1FDCEBE6" w:rsidR="00B61A60" w:rsidRDefault="00B61A60" w:rsidP="00B61A60">
      <w:pPr>
        <w:rPr>
          <w:lang w:val="en-GB"/>
        </w:rPr>
      </w:pPr>
      <w:r w:rsidRPr="00B61A60">
        <w:rPr>
          <w:lang w:val="en-GB"/>
        </w:rPr>
        <w:t>For help</w:t>
      </w:r>
      <w:r>
        <w:rPr>
          <w:lang w:val="en-GB"/>
        </w:rPr>
        <w:t xml:space="preserve"> </w:t>
      </w:r>
      <w:r w:rsidRPr="00B61A60">
        <w:rPr>
          <w:lang w:val="en-GB"/>
        </w:rPr>
        <w:t>with the ethics section, feel free to ask on the NIME forum:</w:t>
      </w:r>
      <w:r>
        <w:rPr>
          <w:lang w:val="en-GB"/>
        </w:rPr>
        <w:t xml:space="preserve"> </w:t>
      </w:r>
      <w:hyperlink r:id="rId20" w:history="1">
        <w:r>
          <w:rPr>
            <w:rStyle w:val="Hyperlink"/>
            <w:lang w:val="en-GB"/>
          </w:rPr>
          <w:t>https://forum.nime.org/</w:t>
        </w:r>
      </w:hyperlink>
      <w:r>
        <w:rPr>
          <w:lang w:val="en-GB"/>
        </w:rPr>
        <w:t>.</w:t>
      </w:r>
    </w:p>
    <w:p w14:paraId="525F38A1" w14:textId="128F52F3" w:rsidR="002D608C" w:rsidRPr="002D608C" w:rsidRDefault="002D608C" w:rsidP="00B61A60">
      <w:r w:rsidRPr="002D608C">
        <w:t xml:space="preserve">Authors should not number this section and should format it using the dedicated </w:t>
      </w:r>
      <w:r>
        <w:rPr>
          <w:b/>
          <w:bCs/>
        </w:rPr>
        <w:t>Unnumbered Heading</w:t>
      </w:r>
      <w:r w:rsidRPr="002D608C">
        <w:t xml:space="preserve"> style defined in this template</w:t>
      </w:r>
      <w:r>
        <w:t>, as well as the next two sections (Acknowledgments and References).</w:t>
      </w:r>
    </w:p>
    <w:p w14:paraId="4BC64AF0" w14:textId="0D4BB8D0" w:rsidR="00AE6E5D" w:rsidRPr="00290DCA" w:rsidRDefault="00AE6E5D" w:rsidP="00B61A60">
      <w:pPr>
        <w:pStyle w:val="UnnumberedHeading"/>
      </w:pPr>
      <w:r w:rsidRPr="00290DCA">
        <w:t>A</w:t>
      </w:r>
      <w:r w:rsidR="00BB1F98">
        <w:t>cknowledgments</w:t>
      </w:r>
    </w:p>
    <w:p w14:paraId="115775D1" w14:textId="00033076" w:rsidR="002D608C" w:rsidRPr="002D608C" w:rsidRDefault="002D608C" w:rsidP="002D608C">
      <w:r w:rsidRPr="002D608C">
        <w:t>The Acknowledgements section must appear immediately before the References.</w:t>
      </w:r>
    </w:p>
    <w:p w14:paraId="7EF7B729" w14:textId="1566C30F" w:rsidR="002D608C" w:rsidRPr="002D608C" w:rsidRDefault="002D608C" w:rsidP="002D608C">
      <w:r w:rsidRPr="002D608C">
        <w:t>This section is used to identify funding sources, institutional or organizational support, and to thank individuals or groups who contributed to the research or the preparation of the work but are not listed as authors.</w:t>
      </w:r>
    </w:p>
    <w:p w14:paraId="28D5B750" w14:textId="2F645118" w:rsidR="002D608C" w:rsidRDefault="002D608C" w:rsidP="002D608C">
      <w:r w:rsidRPr="002D608C">
        <w:t xml:space="preserve">Authors should not number this section and should format it using the dedicated </w:t>
      </w:r>
      <w:r>
        <w:rPr>
          <w:b/>
          <w:bCs/>
        </w:rPr>
        <w:t>Unnumbered Heading</w:t>
      </w:r>
      <w:r w:rsidRPr="002D608C">
        <w:t xml:space="preserve"> style defined in this template.</w:t>
      </w:r>
    </w:p>
    <w:p w14:paraId="6828F823" w14:textId="783F20AE" w:rsidR="00AE6E5D" w:rsidRPr="00CC4221" w:rsidRDefault="00AE6E5D" w:rsidP="002D608C">
      <w:pPr>
        <w:pStyle w:val="UnnumberedHeading"/>
      </w:pPr>
      <w:r w:rsidRPr="00CC4221">
        <w:t>R</w:t>
      </w:r>
      <w:r w:rsidR="00791A3F">
        <w:t>eferences</w:t>
      </w:r>
    </w:p>
    <w:p w14:paraId="06C438BA" w14:textId="60B2EF82" w:rsidR="00D247F2" w:rsidRPr="001B3B9C" w:rsidRDefault="00D247F2" w:rsidP="00AB088B">
      <w:pPr>
        <w:pStyle w:val="References"/>
        <w:rPr>
          <w:rStyle w:val="nfaseSutil"/>
        </w:rPr>
      </w:pPr>
      <w:r>
        <w:rPr>
          <w:rStyle w:val="nfaseSutil"/>
        </w:rPr>
        <w:t xml:space="preserve">B. </w:t>
      </w:r>
      <w:r w:rsidRPr="001B3B9C">
        <w:rPr>
          <w:rStyle w:val="nfaseSutil"/>
        </w:rPr>
        <w:t xml:space="preserve">Bowman, </w:t>
      </w:r>
      <w:r>
        <w:rPr>
          <w:rStyle w:val="nfaseSutil"/>
        </w:rPr>
        <w:t xml:space="preserve">S.K. </w:t>
      </w:r>
      <w:r w:rsidRPr="001B3B9C">
        <w:rPr>
          <w:rStyle w:val="nfaseSutil"/>
        </w:rPr>
        <w:t xml:space="preserve">Debray, </w:t>
      </w:r>
      <w:r>
        <w:rPr>
          <w:rStyle w:val="nfaseSutil"/>
        </w:rPr>
        <w:t>and L. L.</w:t>
      </w:r>
      <w:r w:rsidRPr="001B3B9C">
        <w:rPr>
          <w:rStyle w:val="nfaseSutil"/>
        </w:rPr>
        <w:t xml:space="preserve"> Peterson</w:t>
      </w:r>
      <w:r>
        <w:rPr>
          <w:rStyle w:val="nfaseSutil"/>
        </w:rPr>
        <w:t xml:space="preserve">. </w:t>
      </w:r>
      <w:r w:rsidRPr="001B3B9C">
        <w:rPr>
          <w:rStyle w:val="nfaseSutil"/>
        </w:rPr>
        <w:t xml:space="preserve">Reasoning about naming systems. </w:t>
      </w:r>
      <w:r w:rsidRPr="00FA7EDF">
        <w:rPr>
          <w:rStyle w:val="nfaseSutil"/>
          <w:i/>
        </w:rPr>
        <w:t xml:space="preserve">ACM Trans. Program. Lang. Syst., </w:t>
      </w:r>
      <w:r w:rsidRPr="001B3B9C">
        <w:rPr>
          <w:rStyle w:val="nfaseSutil"/>
        </w:rPr>
        <w:t>15, 5 (Nov. 1993), 795-825.</w:t>
      </w:r>
    </w:p>
    <w:p w14:paraId="30C0DB2A" w14:textId="06A3BEEA" w:rsidR="00D247F2" w:rsidRPr="001B3B9C" w:rsidRDefault="00D247F2" w:rsidP="00AB088B">
      <w:pPr>
        <w:pStyle w:val="References"/>
        <w:rPr>
          <w:rStyle w:val="nfaseSutil"/>
        </w:rPr>
      </w:pPr>
      <w:r>
        <w:rPr>
          <w:rStyle w:val="nfaseSutil"/>
        </w:rPr>
        <w:t xml:space="preserve">W. </w:t>
      </w:r>
      <w:r w:rsidRPr="001B3B9C">
        <w:rPr>
          <w:rStyle w:val="nfaseSutil"/>
        </w:rPr>
        <w:t xml:space="preserve">Ding, and </w:t>
      </w:r>
      <w:r>
        <w:rPr>
          <w:rStyle w:val="nfaseSutil"/>
        </w:rPr>
        <w:t xml:space="preserve">G. </w:t>
      </w:r>
      <w:proofErr w:type="spellStart"/>
      <w:r w:rsidRPr="001B3B9C">
        <w:rPr>
          <w:rStyle w:val="nfaseSutil"/>
        </w:rPr>
        <w:t>Marchionini</w:t>
      </w:r>
      <w:proofErr w:type="spellEnd"/>
      <w:r>
        <w:rPr>
          <w:rStyle w:val="nfaseSutil"/>
        </w:rPr>
        <w:t>.</w:t>
      </w:r>
      <w:r w:rsidRPr="001B3B9C">
        <w:rPr>
          <w:rStyle w:val="nfaseSutil"/>
        </w:rPr>
        <w:t xml:space="preserve"> A Study on Video Browsing Strategies. </w:t>
      </w:r>
      <w:r w:rsidRPr="00FA7EDF">
        <w:rPr>
          <w:rStyle w:val="nfaseSutil"/>
          <w:i/>
        </w:rPr>
        <w:t>Technical Report UMIACS-TR-97-40</w:t>
      </w:r>
      <w:r w:rsidRPr="001B3B9C">
        <w:rPr>
          <w:rStyle w:val="nfaseSutil"/>
        </w:rPr>
        <w:t xml:space="preserve">, University of Maryland, College Park, MD, 1997. </w:t>
      </w:r>
    </w:p>
    <w:p w14:paraId="71A49872" w14:textId="05DC7123" w:rsidR="00D247F2" w:rsidRPr="001B3B9C" w:rsidRDefault="00D247F2" w:rsidP="00AB088B">
      <w:pPr>
        <w:pStyle w:val="References"/>
        <w:rPr>
          <w:rStyle w:val="nfaseSutil"/>
        </w:rPr>
      </w:pPr>
      <w:r>
        <w:rPr>
          <w:rStyle w:val="nfaseSutil"/>
        </w:rPr>
        <w:t xml:space="preserve">B. </w:t>
      </w:r>
      <w:r w:rsidRPr="001B3B9C">
        <w:rPr>
          <w:rStyle w:val="nfaseSutil"/>
        </w:rPr>
        <w:t xml:space="preserve">Fröhlich and </w:t>
      </w:r>
      <w:r>
        <w:rPr>
          <w:rStyle w:val="nfaseSutil"/>
        </w:rPr>
        <w:t xml:space="preserve">J. </w:t>
      </w:r>
      <w:r w:rsidRPr="001B3B9C">
        <w:rPr>
          <w:rStyle w:val="nfaseSutil"/>
        </w:rPr>
        <w:t>Plate</w:t>
      </w:r>
      <w:r>
        <w:rPr>
          <w:rStyle w:val="nfaseSutil"/>
        </w:rPr>
        <w:t>.</w:t>
      </w:r>
      <w:r w:rsidRPr="001B3B9C">
        <w:rPr>
          <w:rStyle w:val="nfaseSutil"/>
        </w:rPr>
        <w:t xml:space="preserve"> The cubic mouse: a new device for three-dimensional </w:t>
      </w:r>
      <w:proofErr w:type="spellStart"/>
      <w:r w:rsidRPr="001B3B9C">
        <w:rPr>
          <w:rStyle w:val="nfaseSutil"/>
        </w:rPr>
        <w:t>iput</w:t>
      </w:r>
      <w:proofErr w:type="spellEnd"/>
      <w:r w:rsidRPr="001B3B9C">
        <w:rPr>
          <w:rStyle w:val="nfaseSutil"/>
        </w:rPr>
        <w:t xml:space="preserve">. </w:t>
      </w:r>
      <w:r w:rsidRPr="00FA7EDF">
        <w:rPr>
          <w:rStyle w:val="nfaseSutil"/>
          <w:i/>
        </w:rPr>
        <w:t xml:space="preserve">In Proceedings of the SIGCHI conference on Human factors in computing systems </w:t>
      </w:r>
      <w:r w:rsidRPr="00FA7EDF">
        <w:rPr>
          <w:rStyle w:val="nfaseSutil"/>
          <w:i/>
        </w:rPr>
        <w:br/>
        <w:t>(CHI ’00)</w:t>
      </w:r>
      <w:r w:rsidRPr="001B3B9C">
        <w:rPr>
          <w:rStyle w:val="nfaseSutil"/>
        </w:rPr>
        <w:t xml:space="preserve"> (The Hague, The Netherlands, April 1-6, 2000). ACM Press, New York, NY, 2000, 526-531. </w:t>
      </w:r>
    </w:p>
    <w:p w14:paraId="52794479" w14:textId="76A67990" w:rsidR="00D247F2" w:rsidRPr="001B3B9C" w:rsidRDefault="00D247F2" w:rsidP="00AB088B">
      <w:pPr>
        <w:pStyle w:val="References"/>
        <w:rPr>
          <w:rStyle w:val="nfaseSutil"/>
        </w:rPr>
      </w:pPr>
      <w:r>
        <w:rPr>
          <w:rStyle w:val="nfaseSutil"/>
        </w:rPr>
        <w:t xml:space="preserve">L. </w:t>
      </w:r>
      <w:r w:rsidRPr="001B3B9C">
        <w:rPr>
          <w:rStyle w:val="nfaseSutil"/>
        </w:rPr>
        <w:t>Lamport</w:t>
      </w:r>
      <w:r>
        <w:rPr>
          <w:rStyle w:val="nfaseSutil"/>
        </w:rPr>
        <w:t>.</w:t>
      </w:r>
      <w:r w:rsidRPr="001B3B9C">
        <w:rPr>
          <w:rStyle w:val="nfaseSutil"/>
        </w:rPr>
        <w:t xml:space="preserve"> </w:t>
      </w:r>
      <w:r w:rsidRPr="00FA7EDF">
        <w:rPr>
          <w:rStyle w:val="nfaseSutil"/>
          <w:i/>
        </w:rPr>
        <w:t>LaTeX User’s Guide and Document Reference Manual</w:t>
      </w:r>
      <w:r w:rsidRPr="001B3B9C">
        <w:rPr>
          <w:rStyle w:val="nfaseSutil"/>
        </w:rPr>
        <w:t xml:space="preserve">. </w:t>
      </w:r>
      <w:r w:rsidRPr="00FA7EDF">
        <w:rPr>
          <w:rStyle w:val="nfaseSutil"/>
        </w:rPr>
        <w:t>Addison-Wesley</w:t>
      </w:r>
      <w:r w:rsidRPr="001B3B9C">
        <w:rPr>
          <w:rStyle w:val="nfaseSutil"/>
        </w:rPr>
        <w:t>, Reading, MA, 1986.</w:t>
      </w:r>
    </w:p>
    <w:p w14:paraId="5AE58C73" w14:textId="033187BE" w:rsidR="00A05C45" w:rsidRPr="001B3B9C" w:rsidRDefault="00D247F2" w:rsidP="0099205C">
      <w:pPr>
        <w:pStyle w:val="References"/>
        <w:rPr>
          <w:rStyle w:val="nfaseSutil"/>
        </w:rPr>
      </w:pPr>
      <w:r>
        <w:rPr>
          <w:rStyle w:val="nfaseSutil"/>
        </w:rPr>
        <w:t xml:space="preserve">M.L. </w:t>
      </w:r>
      <w:r w:rsidRPr="001B3B9C">
        <w:rPr>
          <w:rStyle w:val="nfaseSutil"/>
        </w:rPr>
        <w:t>Sannella</w:t>
      </w:r>
      <w:r>
        <w:rPr>
          <w:rStyle w:val="nfaseSutil"/>
        </w:rPr>
        <w:t xml:space="preserve">. </w:t>
      </w:r>
      <w:r w:rsidRPr="001B3B9C">
        <w:rPr>
          <w:rStyle w:val="nfaseSutil"/>
        </w:rPr>
        <w:t xml:space="preserve">Constraint Satisfaction and Debugging for Interactive User Interfaces. </w:t>
      </w:r>
      <w:r w:rsidRPr="00FA7EDF">
        <w:rPr>
          <w:rStyle w:val="nfaseSutil"/>
          <w:i/>
        </w:rPr>
        <w:t>Ph.D. Thesis</w:t>
      </w:r>
      <w:r w:rsidRPr="001B3B9C">
        <w:rPr>
          <w:rStyle w:val="nfaseSutil"/>
        </w:rPr>
        <w:t>, University of Washington, Seattle, WA, 1994.</w:t>
      </w:r>
    </w:p>
    <w:p w14:paraId="16B68D24" w14:textId="0E1B56AE" w:rsidR="00BC285D" w:rsidRPr="00791A3F" w:rsidRDefault="00BC285D" w:rsidP="00D019F6">
      <w:pPr>
        <w:pStyle w:val="AppendixHeading1"/>
      </w:pPr>
      <w:r w:rsidRPr="00791A3F">
        <w:t>Appendi</w:t>
      </w:r>
      <w:r w:rsidR="00E03FAC">
        <w:t>x One</w:t>
      </w:r>
    </w:p>
    <w:p w14:paraId="191F5085" w14:textId="4FD45EAF" w:rsidR="002D608C" w:rsidRDefault="002D608C" w:rsidP="002D608C">
      <w:r>
        <w:t>Appendices must appear after the References.</w:t>
      </w:r>
      <w:r>
        <w:t xml:space="preserve"> </w:t>
      </w:r>
      <w:r>
        <w:t>If the paper includes appendices, the first appendix should be titled Appendix One</w:t>
      </w:r>
      <w:r>
        <w:t xml:space="preserve">. </w:t>
      </w:r>
      <w:r>
        <w:t>Appendix sections must be lettered, not numbered</w:t>
      </w:r>
      <w:r>
        <w:t xml:space="preserve"> with the </w:t>
      </w:r>
      <w:r w:rsidRPr="002D608C">
        <w:rPr>
          <w:b/>
          <w:bCs/>
        </w:rPr>
        <w:t>Appendix Heading</w:t>
      </w:r>
      <w:r>
        <w:rPr>
          <w:b/>
          <w:bCs/>
        </w:rPr>
        <w:t xml:space="preserve"> 1 </w:t>
      </w:r>
      <w:r>
        <w:t>style</w:t>
      </w:r>
      <w:r>
        <w:t>.</w:t>
      </w:r>
    </w:p>
    <w:p w14:paraId="076A8E49" w14:textId="45E19063" w:rsidR="002D608C" w:rsidRDefault="002D608C" w:rsidP="002D608C">
      <w:r>
        <w:t>Appendices may contain supplementary material such as extended technical details, additional data, implementation notes, or links to external resources that support the main text but are not essential to its primary flow.</w:t>
      </w:r>
    </w:p>
    <w:p w14:paraId="3D9C5D53" w14:textId="4D216613" w:rsidR="00A05C45" w:rsidRDefault="00BC285D" w:rsidP="00AB088B">
      <w:r w:rsidRPr="00CC4221">
        <w:t xml:space="preserve">If you want to include some extra information that does not go into the main document, you may put it here in an appendix. Or you may have pointers to a web location with additional information, program code, sound/video examples, etc. </w:t>
      </w:r>
    </w:p>
    <w:p w14:paraId="791F474D" w14:textId="67217B22" w:rsidR="00A05C45" w:rsidRDefault="000C35B8" w:rsidP="00D019F6">
      <w:pPr>
        <w:pStyle w:val="AppendixHeading2"/>
      </w:pPr>
      <w:r w:rsidRPr="00201956">
        <w:t>Part One</w:t>
      </w:r>
    </w:p>
    <w:p w14:paraId="77C5A010" w14:textId="77777777" w:rsidR="002D608C" w:rsidRPr="002D608C" w:rsidRDefault="002D608C" w:rsidP="002D608C">
      <w:r w:rsidRPr="002D608C">
        <w:t>Subsections within the appendix should follow th</w:t>
      </w:r>
      <w:r>
        <w:t>is</w:t>
      </w:r>
      <w:r w:rsidRPr="002D608C">
        <w:t xml:space="preserve"> same lettering scheme</w:t>
      </w:r>
      <w:r>
        <w:t xml:space="preserve"> with the </w:t>
      </w:r>
      <w:r w:rsidRPr="002D608C">
        <w:rPr>
          <w:b/>
          <w:bCs/>
        </w:rPr>
        <w:t>Appendix Heading 2</w:t>
      </w:r>
      <w:r>
        <w:t xml:space="preserve"> style</w:t>
      </w:r>
      <w:r w:rsidRPr="002D608C">
        <w:t>.</w:t>
      </w:r>
    </w:p>
    <w:p w14:paraId="37CD7FCA" w14:textId="226AD6F8" w:rsidR="000C35B8" w:rsidRPr="00791A3F" w:rsidRDefault="00E03FAC" w:rsidP="002D608C">
      <w:pPr>
        <w:pStyle w:val="AppendixHeading1"/>
      </w:pPr>
      <w:r>
        <w:t>Appendix</w:t>
      </w:r>
      <w:r w:rsidR="000C35B8">
        <w:t xml:space="preserve"> </w:t>
      </w:r>
      <w:r>
        <w:t>Two</w:t>
      </w:r>
    </w:p>
    <w:p w14:paraId="3C9DF631" w14:textId="7F990AB0" w:rsidR="00BC7992" w:rsidRPr="002D608C" w:rsidRDefault="002D608C" w:rsidP="00BC7992">
      <w:pPr>
        <w:sectPr w:rsidR="00BC7992" w:rsidRPr="002D608C" w:rsidSect="00201956">
          <w:type w:val="continuous"/>
          <w:pgSz w:w="11907" w:h="16839" w:code="9"/>
          <w:pgMar w:top="1440" w:right="1077" w:bottom="1440" w:left="1077" w:header="1247" w:footer="0" w:gutter="0"/>
          <w:cols w:num="2" w:space="475"/>
          <w:titlePg/>
          <w:docGrid w:linePitch="245"/>
        </w:sectPr>
      </w:pPr>
      <w:r w:rsidRPr="002D608C">
        <w:lastRenderedPageBreak/>
        <w:t>Additional appendices, if included, should be labeled sequentially (Appendix Two, Appendix Three, etc.)</w:t>
      </w:r>
      <w:r>
        <w:t xml:space="preserve"> using also the </w:t>
      </w:r>
      <w:r>
        <w:rPr>
          <w:b/>
          <w:bCs/>
        </w:rPr>
        <w:t xml:space="preserve">Appendix Heading 1 </w:t>
      </w:r>
      <w:r>
        <w:t>style.</w:t>
      </w:r>
    </w:p>
    <w:p w14:paraId="3C03588E" w14:textId="77777777" w:rsidR="00AE6E5D" w:rsidRPr="002D608C" w:rsidRDefault="00AE6E5D" w:rsidP="0099205C">
      <w:pPr>
        <w:pStyle w:val="Title"/>
        <w:jc w:val="both"/>
        <w:rPr>
          <w:lang w:val="en-US"/>
        </w:rPr>
      </w:pPr>
    </w:p>
    <w:sectPr w:rsidR="00AE6E5D" w:rsidRPr="002D608C" w:rsidSect="002277C7">
      <w:headerReference w:type="even" r:id="rId21"/>
      <w:headerReference w:type="default" r:id="rId22"/>
      <w:footerReference w:type="default" r:id="rId23"/>
      <w:footerReference w:type="first" r:id="rId24"/>
      <w:type w:val="continuous"/>
      <w:pgSz w:w="11907" w:h="16839" w:code="9"/>
      <w:pgMar w:top="1593" w:right="1077" w:bottom="1525" w:left="1077" w:header="1247" w:footer="0" w:gutter="0"/>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1141F" w14:textId="77777777" w:rsidR="007B45E1" w:rsidRDefault="007B45E1" w:rsidP="00AB088B">
      <w:r>
        <w:separator/>
      </w:r>
    </w:p>
  </w:endnote>
  <w:endnote w:type="continuationSeparator" w:id="0">
    <w:p w14:paraId="22211F23" w14:textId="77777777" w:rsidR="007B45E1" w:rsidRDefault="007B45E1" w:rsidP="00AB0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tinus Serif">
    <w:panose1 w:val="00000000000000000000"/>
    <w:charset w:val="00"/>
    <w:family w:val="auto"/>
    <w:pitch w:val="variable"/>
    <w:sig w:usb0="E0000AFF" w:usb1="5200E5FB" w:usb2="01000020" w:usb3="00000000" w:csb0="000001BF" w:csb1="00000000"/>
  </w:font>
  <w:font w:name="Arial">
    <w:panose1 w:val="020B0604020202020204"/>
    <w:charset w:val="00"/>
    <w:family w:val="swiss"/>
    <w:pitch w:val="variable"/>
    <w:sig w:usb0="E0002EFF" w:usb1="C000785B" w:usb2="00000009" w:usb3="00000000" w:csb0="000001FF" w:csb1="00000000"/>
  </w:font>
  <w:font w:name="Libertinus Sans">
    <w:panose1 w:val="00000000000000000000"/>
    <w:charset w:val="00"/>
    <w:family w:val="auto"/>
    <w:pitch w:val="variable"/>
    <w:sig w:usb0="E0000AFF" w:usb1="4200E5FB" w:usb2="01000020" w:usb3="00000000" w:csb0="000001BF" w:csb1="00000000"/>
  </w:font>
  <w:font w:name="Linux Libertine O">
    <w:panose1 w:val="02000503000000000000"/>
    <w:charset w:val="00"/>
    <w:family w:val="auto"/>
    <w:notTrueType/>
    <w:pitch w:val="variable"/>
    <w:sig w:usb0="E0000AFF" w:usb1="5200E5FB" w:usb2="02000020" w:usb3="00000000" w:csb0="000001BF" w:csb1="00000000"/>
  </w:font>
  <w:font w:name="Inconsolata">
    <w:panose1 w:val="00000509000000000000"/>
    <w:charset w:val="4D"/>
    <w:family w:val="modern"/>
    <w:pitch w:val="fixed"/>
    <w:sig w:usb0="A00000FF" w:usb1="0000F9EB" w:usb2="00000020" w:usb3="00000000" w:csb0="0000019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AppleExternalUIFontSimplifiedCh">
    <w:altName w:val="Microsoft YaHei"/>
    <w:panose1 w:val="020B0604020202020204"/>
    <w:charset w:val="86"/>
    <w:family w:val="auto"/>
    <w:notTrueType/>
    <w:pitch w:val="default"/>
    <w:sig w:usb0="00000001" w:usb1="080E0000" w:usb2="00000010" w:usb3="00000000" w:csb0="0004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17A1" w14:textId="7C2CB86A" w:rsidR="00BE3F97" w:rsidRPr="00BE3F97" w:rsidRDefault="00BE3F97" w:rsidP="00C924F4">
    <w:pPr>
      <w:pStyle w:val="Rodap"/>
      <w:rPr>
        <w:lang w:val="en-GB"/>
      </w:rPr>
    </w:pPr>
    <w:r>
      <w:rPr>
        <w:lang w:val="en-GB"/>
      </w:rPr>
      <w:tab/>
    </w:r>
    <w:r>
      <w:rPr>
        <w:lang w:val="en-GB"/>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F6324" w14:textId="18AA44B6" w:rsidR="00BE3F97" w:rsidRPr="00BE3F97" w:rsidRDefault="00BE3F97" w:rsidP="00C924F4">
    <w:pPr>
      <w:pStyle w:val="Rodap"/>
      <w:rPr>
        <w:lang w:val="en-GB"/>
      </w:rPr>
    </w:pPr>
    <w:r>
      <w:rPr>
        <w:lang w:val="en-GB"/>
      </w:rPr>
      <w:tab/>
    </w:r>
    <w:r>
      <w:rPr>
        <w:lang w:val="en-GB"/>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7D54" w14:textId="77777777" w:rsidR="0099205C" w:rsidRPr="00BE3F97" w:rsidRDefault="0099205C" w:rsidP="00C924F4">
    <w:pPr>
      <w:pStyle w:val="Rodap"/>
      <w:rPr>
        <w:lang w:val="en-GB"/>
      </w:rPr>
    </w:pPr>
    <w:r>
      <w:rPr>
        <w:lang w:val="en-GB"/>
      </w:rPr>
      <w:tab/>
    </w:r>
    <w:r>
      <w:rPr>
        <w:lang w:val="en-GB"/>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72B9D" w14:textId="77777777" w:rsidR="0099205C" w:rsidRPr="00BE3F97" w:rsidRDefault="0099205C" w:rsidP="00C924F4">
    <w:pPr>
      <w:pStyle w:val="Rodap"/>
      <w:rPr>
        <w:lang w:val="en-GB"/>
      </w:rPr>
    </w:pPr>
    <w:r>
      <w:rPr>
        <w:lang w:val="en-GB"/>
      </w:rPr>
      <w:tab/>
    </w:r>
    <w:r>
      <w:rPr>
        <w:lang w:val="en-GB"/>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AB3E9" w14:textId="77777777" w:rsidR="007B45E1" w:rsidRDefault="007B45E1" w:rsidP="00AB088B">
      <w:r>
        <w:separator/>
      </w:r>
    </w:p>
  </w:footnote>
  <w:footnote w:type="continuationSeparator" w:id="0">
    <w:p w14:paraId="16843953" w14:textId="77777777" w:rsidR="007B45E1" w:rsidRDefault="007B45E1" w:rsidP="00AB08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3B2A" w14:textId="77777777" w:rsidR="00BC7992" w:rsidRDefault="00BC7992" w:rsidP="00BC7992">
    <w:pPr>
      <w:pStyle w:val="Cabealho"/>
      <w:tabs>
        <w:tab w:val="clear" w:pos="8640"/>
        <w:tab w:val="right" w:pos="9753"/>
      </w:tabs>
      <w:rPr>
        <w:rStyle w:val="Runningheaderpage-rangeChar"/>
        <w:rFonts w:ascii="Libertinus Sans" w:hAnsi="Libertinus Sans" w:cs="Libertinus Sans"/>
        <w:noProof/>
      </w:rPr>
    </w:pPr>
    <w:r w:rsidRPr="00BC7992">
      <w:rPr>
        <w:rStyle w:val="Runningheaderpage-rangeChar"/>
        <w:rFonts w:ascii="Libertinus Sans" w:hAnsi="Libertinus Sans" w:cs="Libertinus Sans"/>
      </w:rPr>
      <w:t>NIME '26, June 23–26, 2026, London, UK</w:t>
    </w:r>
    <w:r w:rsidRPr="00BC7992">
      <w:rPr>
        <w:rStyle w:val="Runningheaderpage-rangeChar"/>
        <w:rFonts w:ascii="Libertinus Sans" w:hAnsi="Libertinus Sans" w:cs="Libertinus Sans"/>
      </w:rPr>
      <w:tab/>
    </w:r>
    <w:r w:rsidRPr="00BC7992">
      <w:rPr>
        <w:rStyle w:val="Runningheaderpage-rangeChar"/>
        <w:rFonts w:ascii="Libertinus Sans" w:hAnsi="Libertinus Sans" w:cs="Libertinus Sans"/>
      </w:rPr>
      <w:tab/>
    </w:r>
    <w:r>
      <w:t>First Author(s)</w:t>
    </w:r>
    <w:r>
      <w:rPr>
        <w:rStyle w:val="Runningheaderpage-rangeChar"/>
        <w:rFonts w:ascii="Libertinus Sans" w:hAnsi="Libertinus Sans" w:cs="Libertinus Sans"/>
        <w:noProof/>
      </w:rPr>
      <w:t xml:space="preserve"> </w:t>
    </w:r>
    <w:r w:rsidRPr="00BC7992">
      <w:rPr>
        <w:rStyle w:val="Runningheaderpage-rangeChar"/>
        <w:rFonts w:ascii="Libertinus Sans" w:hAnsi="Libertinus Sans" w:cs="Libertinus Sans"/>
        <w:noProof/>
      </w:rPr>
      <w:t xml:space="preserve">et </w:t>
    </w:r>
    <w:r>
      <w:rPr>
        <w:rStyle w:val="Runningheaderpage-rangeChar"/>
        <w:rFonts w:ascii="Libertinus Sans" w:hAnsi="Libertinus Sans" w:cs="Libertinus Sans"/>
        <w:noProof/>
      </w:rPr>
      <w:t>al.</w:t>
    </w:r>
  </w:p>
  <w:p w14:paraId="24DF3B63" w14:textId="0B4376A6" w:rsidR="00BC7992" w:rsidRDefault="00BC799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009B" w14:textId="1EAB5B9D" w:rsidR="00BC7992" w:rsidRDefault="00BC7992" w:rsidP="00BC7992">
    <w:pPr>
      <w:pStyle w:val="Cabealho"/>
      <w:tabs>
        <w:tab w:val="clear" w:pos="8640"/>
        <w:tab w:val="right" w:pos="9753"/>
      </w:tabs>
      <w:rPr>
        <w:rStyle w:val="Runningheaderpage-rangeChar"/>
        <w:rFonts w:ascii="Libertinus Sans" w:hAnsi="Libertinus Sans" w:cs="Libertinus Sans"/>
        <w:noProof/>
      </w:rPr>
    </w:pPr>
    <w:r>
      <w:rPr>
        <w:rStyle w:val="Runningheaderpage-rangeChar"/>
        <w:rFonts w:ascii="Libertinus Sans" w:hAnsi="Libertinus Sans" w:cs="Libertinus Sans"/>
      </w:rPr>
      <w:t>Keep Calm and Let the Paper Find Its Title</w:t>
    </w:r>
    <w:r w:rsidRPr="00BC7992">
      <w:rPr>
        <w:rStyle w:val="Runningheaderpage-rangeChar"/>
        <w:rFonts w:ascii="Libertinus Sans" w:hAnsi="Libertinus Sans" w:cs="Libertinus Sans"/>
      </w:rPr>
      <w:tab/>
    </w:r>
    <w:r w:rsidRPr="00BC7992">
      <w:rPr>
        <w:rStyle w:val="Runningheaderpage-rangeChar"/>
        <w:rFonts w:ascii="Libertinus Sans" w:hAnsi="Libertinus Sans" w:cs="Libertinus Sans"/>
      </w:rPr>
      <w:tab/>
      <w:t>NIME '26, June 23–26, 2026, London, UK</w:t>
    </w:r>
  </w:p>
  <w:p w14:paraId="0BBF0834" w14:textId="73C40028" w:rsidR="00BC7992" w:rsidRPr="00BC7992" w:rsidRDefault="00BC7992" w:rsidP="00BC799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287CE" w14:textId="77777777" w:rsidR="0099205C" w:rsidRDefault="0099205C" w:rsidP="00BC7992">
    <w:pPr>
      <w:pStyle w:val="Cabealho"/>
      <w:tabs>
        <w:tab w:val="clear" w:pos="8640"/>
        <w:tab w:val="right" w:pos="9753"/>
      </w:tabs>
      <w:rPr>
        <w:rStyle w:val="Runningheaderpage-rangeChar"/>
        <w:rFonts w:ascii="Libertinus Sans" w:hAnsi="Libertinus Sans" w:cs="Libertinus Sans"/>
        <w:noProof/>
      </w:rPr>
    </w:pPr>
    <w:r w:rsidRPr="00BC7992">
      <w:rPr>
        <w:rStyle w:val="Runningheaderpage-rangeChar"/>
        <w:rFonts w:ascii="Libertinus Sans" w:hAnsi="Libertinus Sans" w:cs="Libertinus Sans"/>
      </w:rPr>
      <w:t>NIME '26, June 23–26, 2026, London, UK</w:t>
    </w:r>
    <w:r w:rsidRPr="00BC7992">
      <w:rPr>
        <w:rStyle w:val="Runningheaderpage-rangeChar"/>
        <w:rFonts w:ascii="Libertinus Sans" w:hAnsi="Libertinus Sans" w:cs="Libertinus Sans"/>
      </w:rPr>
      <w:tab/>
    </w:r>
    <w:r w:rsidRPr="00BC7992">
      <w:rPr>
        <w:rStyle w:val="Runningheaderpage-rangeChar"/>
        <w:rFonts w:ascii="Libertinus Sans" w:hAnsi="Libertinus Sans" w:cs="Libertinus Sans"/>
      </w:rPr>
      <w:tab/>
    </w:r>
    <w:r>
      <w:t>First Author(s)</w:t>
    </w:r>
    <w:r>
      <w:rPr>
        <w:rStyle w:val="Runningheaderpage-rangeChar"/>
        <w:rFonts w:ascii="Libertinus Sans" w:hAnsi="Libertinus Sans" w:cs="Libertinus Sans"/>
        <w:noProof/>
      </w:rPr>
      <w:t xml:space="preserve"> </w:t>
    </w:r>
    <w:r w:rsidRPr="00BC7992">
      <w:rPr>
        <w:rStyle w:val="Runningheaderpage-rangeChar"/>
        <w:rFonts w:ascii="Libertinus Sans" w:hAnsi="Libertinus Sans" w:cs="Libertinus Sans"/>
        <w:noProof/>
      </w:rPr>
      <w:t xml:space="preserve">et </w:t>
    </w:r>
    <w:r>
      <w:rPr>
        <w:rStyle w:val="Runningheaderpage-rangeChar"/>
        <w:rFonts w:ascii="Libertinus Sans" w:hAnsi="Libertinus Sans" w:cs="Libertinus Sans"/>
        <w:noProof/>
      </w:rPr>
      <w:t>al.</w:t>
    </w:r>
  </w:p>
  <w:p w14:paraId="1700AD20" w14:textId="77777777" w:rsidR="0099205C" w:rsidRDefault="00992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679E" w14:textId="77777777" w:rsidR="0099205C" w:rsidRDefault="0099205C" w:rsidP="00BC7992">
    <w:pPr>
      <w:pStyle w:val="Cabealho"/>
      <w:tabs>
        <w:tab w:val="clear" w:pos="8640"/>
        <w:tab w:val="right" w:pos="9753"/>
      </w:tabs>
      <w:rPr>
        <w:rStyle w:val="Runningheaderpage-rangeChar"/>
        <w:rFonts w:ascii="Libertinus Sans" w:hAnsi="Libertinus Sans" w:cs="Libertinus Sans"/>
        <w:noProof/>
      </w:rPr>
    </w:pPr>
    <w:r>
      <w:rPr>
        <w:rStyle w:val="Runningheaderpage-rangeChar"/>
        <w:rFonts w:ascii="Libertinus Sans" w:hAnsi="Libertinus Sans" w:cs="Libertinus Sans"/>
      </w:rPr>
      <w:t>Keep Calm and Let the Paper Find Its Title</w:t>
    </w:r>
    <w:r w:rsidRPr="00BC7992">
      <w:rPr>
        <w:rStyle w:val="Runningheaderpage-rangeChar"/>
        <w:rFonts w:ascii="Libertinus Sans" w:hAnsi="Libertinus Sans" w:cs="Libertinus Sans"/>
      </w:rPr>
      <w:tab/>
    </w:r>
    <w:r w:rsidRPr="00BC7992">
      <w:rPr>
        <w:rStyle w:val="Runningheaderpage-rangeChar"/>
        <w:rFonts w:ascii="Libertinus Sans" w:hAnsi="Libertinus Sans" w:cs="Libertinus Sans"/>
      </w:rPr>
      <w:tab/>
      <w:t>NIME '26, June 23–26, 2026, London, UK</w:t>
    </w:r>
  </w:p>
  <w:p w14:paraId="64ECE8F2" w14:textId="77777777" w:rsidR="0099205C" w:rsidRPr="00BC7992" w:rsidRDefault="0099205C" w:rsidP="00BC799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136A8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A20E0D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1AF4431E"/>
    <w:lvl w:ilvl="0">
      <w:start w:val="1"/>
      <w:numFmt w:val="decimal"/>
      <w:lvlText w:val="%1."/>
      <w:lvlJc w:val="left"/>
      <w:pPr>
        <w:tabs>
          <w:tab w:val="num" w:pos="1209"/>
        </w:tabs>
        <w:ind w:left="1209" w:hanging="360"/>
      </w:pPr>
    </w:lvl>
  </w:abstractNum>
  <w:abstractNum w:abstractNumId="3" w15:restartNumberingAfterBreak="0">
    <w:nsid w:val="FFFFFF7F"/>
    <w:multiLevelType w:val="singleLevel"/>
    <w:tmpl w:val="4D82F8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3CC707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7006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FEF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748EC8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8E575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B7ED61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C18E0F6E"/>
    <w:lvl w:ilvl="0">
      <w:start w:val="1"/>
      <w:numFmt w:val="decimal"/>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1.%2.%3.%4 "/>
      <w:lvlJc w:val="left"/>
      <w:pPr>
        <w:ind w:left="0" w:firstLine="0"/>
      </w:pPr>
      <w:rPr>
        <w:rFonts w:hint="default"/>
      </w:rPr>
    </w:lvl>
    <w:lvl w:ilvl="4">
      <w:start w:val="1"/>
      <w:numFmt w:val="decimal"/>
      <w:pStyle w:val="Ttulo5"/>
      <w:lvlText w:val="%1.%2.%3.%4.%5"/>
      <w:lvlJc w:val="left"/>
      <w:pPr>
        <w:ind w:left="0" w:firstLine="0"/>
      </w:pPr>
      <w:rPr>
        <w:rFonts w:hint="default"/>
      </w:rPr>
    </w:lvl>
    <w:lvl w:ilvl="5">
      <w:start w:val="1"/>
      <w:numFmt w:val="decimal"/>
      <w:pStyle w:val="Ttulo6"/>
      <w:lvlText w:val="%1.%2.%3.%4.%5.%6"/>
      <w:lvlJc w:val="left"/>
      <w:pPr>
        <w:ind w:left="0" w:firstLine="0"/>
      </w:pPr>
      <w:rPr>
        <w:rFonts w:hint="default"/>
      </w:rPr>
    </w:lvl>
    <w:lvl w:ilvl="6">
      <w:start w:val="1"/>
      <w:numFmt w:val="decimal"/>
      <w:pStyle w:val="Ttulo7"/>
      <w:lvlText w:val="%1.%2.%3.%4.%5.%6.%7"/>
      <w:lvlJc w:val="left"/>
      <w:pPr>
        <w:ind w:left="0" w:firstLine="0"/>
      </w:pPr>
      <w:rPr>
        <w:rFonts w:hint="default"/>
      </w:rPr>
    </w:lvl>
    <w:lvl w:ilvl="7">
      <w:start w:val="1"/>
      <w:numFmt w:val="decimal"/>
      <w:pStyle w:val="Ttulo8"/>
      <w:lvlText w:val="%1.%2.%3.%4.%5.%6.%7.%8"/>
      <w:lvlJc w:val="left"/>
      <w:pPr>
        <w:ind w:left="0" w:firstLine="0"/>
      </w:pPr>
      <w:rPr>
        <w:rFonts w:hint="default"/>
      </w:rPr>
    </w:lvl>
    <w:lvl w:ilvl="8">
      <w:start w:val="1"/>
      <w:numFmt w:val="decimal"/>
      <w:pStyle w:val="Ttulo9"/>
      <w:lvlText w:val="%1.%2.%3.%4.%5.%6.%7.%8.%9"/>
      <w:lvlJc w:val="left"/>
      <w:pPr>
        <w:ind w:left="0" w:firstLine="0"/>
      </w:pPr>
      <w:rPr>
        <w:rFonts w:hint="default"/>
      </w:rPr>
    </w:lvl>
  </w:abstractNum>
  <w:abstractNum w:abstractNumId="11" w15:restartNumberingAfterBreak="0">
    <w:nsid w:val="03213B58"/>
    <w:multiLevelType w:val="multilevel"/>
    <w:tmpl w:val="12940C68"/>
    <w:styleLink w:val="Listaatual3"/>
    <w:lvl w:ilvl="0">
      <w:start w:val="1"/>
      <w:numFmt w:val="decimal"/>
      <w:lvlText w:val="%1   "/>
      <w:lvlJc w:val="left"/>
      <w:pPr>
        <w:ind w:left="360" w:hanging="360"/>
      </w:pPr>
      <w:rPr>
        <w:rFonts w:hint="default"/>
      </w:rPr>
    </w:lvl>
    <w:lvl w:ilvl="1">
      <w:start w:val="1"/>
      <w:numFmt w:val="decimal"/>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3707F53"/>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7974E5B"/>
    <w:multiLevelType w:val="multilevel"/>
    <w:tmpl w:val="6D12A2E0"/>
    <w:styleLink w:val="CurrentList11"/>
    <w:lvl w:ilvl="0">
      <w:start w:val="1"/>
      <w:numFmt w:val="decimal"/>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1.%2.%3.%4 "/>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09E13D8A"/>
    <w:multiLevelType w:val="multilevel"/>
    <w:tmpl w:val="0416001D"/>
    <w:styleLink w:val="Listaa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258782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3276A25"/>
    <w:multiLevelType w:val="multilevel"/>
    <w:tmpl w:val="27ECE8F0"/>
    <w:lvl w:ilvl="0">
      <w:start w:val="1"/>
      <w:numFmt w:val="decimal"/>
      <w:pStyle w:val="Ttulo1"/>
      <w:lvlText w:val="%1   "/>
      <w:lvlJc w:val="left"/>
      <w:pPr>
        <w:ind w:left="360" w:hanging="360"/>
      </w:pPr>
      <w:rPr>
        <w:rFonts w:hint="default"/>
      </w:rPr>
    </w:lvl>
    <w:lvl w:ilvl="1">
      <w:start w:val="1"/>
      <w:numFmt w:val="decimal"/>
      <w:pStyle w:val="Ttulo2"/>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1.%2.%3.%4   "/>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6C0275"/>
    <w:multiLevelType w:val="multilevel"/>
    <w:tmpl w:val="098C8160"/>
    <w:styleLink w:val="CurrentList3"/>
    <w:lvl w:ilvl="0">
      <w:start w:val="1"/>
      <w:numFmt w:val="decimal"/>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8" w15:restartNumberingAfterBreak="0">
    <w:nsid w:val="25D634C2"/>
    <w:multiLevelType w:val="multilevel"/>
    <w:tmpl w:val="21FC3B84"/>
    <w:lvl w:ilvl="0">
      <w:start w:val="1"/>
      <w:numFmt w:val="upperLetter"/>
      <w:lvlText w:val="%1   "/>
      <w:lvlJc w:val="left"/>
      <w:pPr>
        <w:ind w:left="0" w:firstLine="0"/>
      </w:pPr>
      <w:rPr>
        <w:rFonts w:hint="default"/>
      </w:rPr>
    </w:lvl>
    <w:lvl w:ilvl="1">
      <w:start w:val="1"/>
      <w:numFmt w:val="decimal"/>
      <w:pStyle w:val="AppendixHeading2"/>
      <w:lvlText w:val="%1.%2 "/>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26A53599"/>
    <w:multiLevelType w:val="hybridMultilevel"/>
    <w:tmpl w:val="5BD8CD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7FB72DF"/>
    <w:multiLevelType w:val="multilevel"/>
    <w:tmpl w:val="D3BEB082"/>
    <w:styleLink w:val="CurrentList10"/>
    <w:lvl w:ilvl="0">
      <w:start w:val="1"/>
      <w:numFmt w:val="decimal"/>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1" w15:restartNumberingAfterBreak="0">
    <w:nsid w:val="2D457D3A"/>
    <w:multiLevelType w:val="hybridMultilevel"/>
    <w:tmpl w:val="DEF4B3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318877D0"/>
    <w:multiLevelType w:val="multilevel"/>
    <w:tmpl w:val="B87E41FE"/>
    <w:lvl w:ilvl="0">
      <w:start w:val="1"/>
      <w:numFmt w:val="upperLetter"/>
      <w:pStyle w:val="AppendixHeading1"/>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3" w15:restartNumberingAfterBreak="0">
    <w:nsid w:val="36727B96"/>
    <w:multiLevelType w:val="multilevel"/>
    <w:tmpl w:val="4B0688C2"/>
    <w:styleLink w:val="Listaatual6"/>
    <w:lvl w:ilvl="0">
      <w:start w:val="1"/>
      <w:numFmt w:val="upperLetter"/>
      <w:lvlText w:val="%1   "/>
      <w:lvlJc w:val="left"/>
      <w:pPr>
        <w:ind w:left="0" w:firstLine="0"/>
      </w:pPr>
      <w:rPr>
        <w:rFonts w:hint="default"/>
      </w:rPr>
    </w:lvl>
    <w:lvl w:ilvl="1">
      <w:start w:val="1"/>
      <w:numFmt w:val="decimal"/>
      <w:lvlText w:val="%1.%2   "/>
      <w:lvlJc w:val="left"/>
      <w:pPr>
        <w:ind w:left="71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4" w15:restartNumberingAfterBreak="0">
    <w:nsid w:val="3C611523"/>
    <w:multiLevelType w:val="multilevel"/>
    <w:tmpl w:val="05922FA8"/>
    <w:lvl w:ilvl="0">
      <w:start w:val="1"/>
      <w:numFmt w:val="decimal"/>
      <w:lvlText w:val="%1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43EE46AA"/>
    <w:multiLevelType w:val="hybridMultilevel"/>
    <w:tmpl w:val="577E17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46B0605"/>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6D76EF3"/>
    <w:multiLevelType w:val="hybridMultilevel"/>
    <w:tmpl w:val="554801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E92799A"/>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1027597"/>
    <w:multiLevelType w:val="hybridMultilevel"/>
    <w:tmpl w:val="D9BC8B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1265902"/>
    <w:multiLevelType w:val="hybridMultilevel"/>
    <w:tmpl w:val="B382F1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5CC12C40"/>
    <w:multiLevelType w:val="multilevel"/>
    <w:tmpl w:val="0809001D"/>
    <w:styleLink w:val="CurrentList9"/>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FB156C3"/>
    <w:multiLevelType w:val="multilevel"/>
    <w:tmpl w:val="09A41CA8"/>
    <w:styleLink w:val="Listaatual5"/>
    <w:lvl w:ilvl="0">
      <w:start w:val="1"/>
      <w:numFmt w:val="upperLetter"/>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3" w15:restartNumberingAfterBreak="0">
    <w:nsid w:val="661D2C22"/>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C833C6D"/>
    <w:multiLevelType w:val="multilevel"/>
    <w:tmpl w:val="FFFFFFFF"/>
    <w:styleLink w:val="CurrentList1"/>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35" w15:restartNumberingAfterBreak="0">
    <w:nsid w:val="6CD43D37"/>
    <w:multiLevelType w:val="multilevel"/>
    <w:tmpl w:val="FF62E0EC"/>
    <w:styleLink w:val="Listaatual2"/>
    <w:lvl w:ilvl="0">
      <w:start w:val="1"/>
      <w:numFmt w:val="decimal"/>
      <w:lvlText w:val="%1   "/>
      <w:lvlJc w:val="left"/>
      <w:pPr>
        <w:ind w:left="360" w:hanging="360"/>
      </w:pPr>
      <w:rPr>
        <w:rFonts w:hint="default"/>
      </w:rPr>
    </w:lvl>
    <w:lvl w:ilvl="1">
      <w:start w:val="1"/>
      <w:numFmt w:val="decimal"/>
      <w:lvlText w:val="%1.%2   "/>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37" w15:restartNumberingAfterBreak="0">
    <w:nsid w:val="6F3E5D0C"/>
    <w:multiLevelType w:val="hybridMultilevel"/>
    <w:tmpl w:val="AA249E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35678E7"/>
    <w:multiLevelType w:val="multilevel"/>
    <w:tmpl w:val="34F64AA0"/>
    <w:styleLink w:val="CurrentList2"/>
    <w:lvl w:ilvl="0">
      <w:start w:val="1"/>
      <w:numFmt w:val="decimal"/>
      <w:lvlText w:val="%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9" w15:restartNumberingAfterBreak="0">
    <w:nsid w:val="78EE186A"/>
    <w:multiLevelType w:val="hybridMultilevel"/>
    <w:tmpl w:val="A288D7C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EA97CA1"/>
    <w:multiLevelType w:val="multilevel"/>
    <w:tmpl w:val="6B225BD0"/>
    <w:styleLink w:val="Listaatual4"/>
    <w:lvl w:ilvl="0">
      <w:start w:val="1"/>
      <w:numFmt w:val="decimal"/>
      <w:lvlText w:val="%1   "/>
      <w:lvlJc w:val="left"/>
      <w:pPr>
        <w:ind w:left="360" w:hanging="360"/>
      </w:pPr>
      <w:rPr>
        <w:rFonts w:hint="default"/>
      </w:rPr>
    </w:lvl>
    <w:lvl w:ilvl="1">
      <w:start w:val="1"/>
      <w:numFmt w:val="decimal"/>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1.%2.%3.%4   "/>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28918862">
    <w:abstractNumId w:val="10"/>
  </w:num>
  <w:num w:numId="2" w16cid:durableId="135032531">
    <w:abstractNumId w:val="36"/>
  </w:num>
  <w:num w:numId="3" w16cid:durableId="522786720">
    <w:abstractNumId w:val="9"/>
  </w:num>
  <w:num w:numId="4" w16cid:durableId="414938613">
    <w:abstractNumId w:val="7"/>
  </w:num>
  <w:num w:numId="5" w16cid:durableId="1493645593">
    <w:abstractNumId w:val="6"/>
  </w:num>
  <w:num w:numId="6" w16cid:durableId="2075810322">
    <w:abstractNumId w:val="5"/>
  </w:num>
  <w:num w:numId="7" w16cid:durableId="1809861094">
    <w:abstractNumId w:val="4"/>
  </w:num>
  <w:num w:numId="8" w16cid:durableId="308023243">
    <w:abstractNumId w:val="8"/>
  </w:num>
  <w:num w:numId="9" w16cid:durableId="180894504">
    <w:abstractNumId w:val="3"/>
  </w:num>
  <w:num w:numId="10" w16cid:durableId="409885605">
    <w:abstractNumId w:val="2"/>
  </w:num>
  <w:num w:numId="11" w16cid:durableId="904996101">
    <w:abstractNumId w:val="1"/>
  </w:num>
  <w:num w:numId="12" w16cid:durableId="1503666197">
    <w:abstractNumId w:val="0"/>
  </w:num>
  <w:num w:numId="13" w16cid:durableId="1614943801">
    <w:abstractNumId w:val="34"/>
  </w:num>
  <w:num w:numId="14" w16cid:durableId="79496584">
    <w:abstractNumId w:val="38"/>
  </w:num>
  <w:num w:numId="15" w16cid:durableId="2082558181">
    <w:abstractNumId w:val="22"/>
  </w:num>
  <w:num w:numId="16" w16cid:durableId="1661616512">
    <w:abstractNumId w:val="17"/>
  </w:num>
  <w:num w:numId="17" w16cid:durableId="1561480901">
    <w:abstractNumId w:val="18"/>
  </w:num>
  <w:num w:numId="18" w16cid:durableId="2076780639">
    <w:abstractNumId w:val="12"/>
  </w:num>
  <w:num w:numId="19" w16cid:durableId="993605784">
    <w:abstractNumId w:val="33"/>
  </w:num>
  <w:num w:numId="20" w16cid:durableId="1957903594">
    <w:abstractNumId w:val="15"/>
  </w:num>
  <w:num w:numId="21" w16cid:durableId="297347162">
    <w:abstractNumId w:val="26"/>
  </w:num>
  <w:num w:numId="22" w16cid:durableId="1654526908">
    <w:abstractNumId w:val="28"/>
  </w:num>
  <w:num w:numId="23" w16cid:durableId="593050366">
    <w:abstractNumId w:val="31"/>
  </w:num>
  <w:num w:numId="24" w16cid:durableId="729962484">
    <w:abstractNumId w:val="20"/>
  </w:num>
  <w:num w:numId="25" w16cid:durableId="965546270">
    <w:abstractNumId w:val="13"/>
  </w:num>
  <w:num w:numId="26" w16cid:durableId="1650279943">
    <w:abstractNumId w:val="24"/>
  </w:num>
  <w:num w:numId="27" w16cid:durableId="607157910">
    <w:abstractNumId w:val="14"/>
  </w:num>
  <w:num w:numId="28" w16cid:durableId="614286484">
    <w:abstractNumId w:val="16"/>
  </w:num>
  <w:num w:numId="29" w16cid:durableId="468062090">
    <w:abstractNumId w:val="35"/>
  </w:num>
  <w:num w:numId="30" w16cid:durableId="1435440038">
    <w:abstractNumId w:val="11"/>
  </w:num>
  <w:num w:numId="31" w16cid:durableId="2143887801">
    <w:abstractNumId w:val="40"/>
  </w:num>
  <w:num w:numId="32" w16cid:durableId="1256011361">
    <w:abstractNumId w:val="32"/>
  </w:num>
  <w:num w:numId="33" w16cid:durableId="1857109376">
    <w:abstractNumId w:val="23"/>
  </w:num>
  <w:num w:numId="34" w16cid:durableId="2134669864">
    <w:abstractNumId w:val="21"/>
  </w:num>
  <w:num w:numId="35" w16cid:durableId="223565340">
    <w:abstractNumId w:val="25"/>
  </w:num>
  <w:num w:numId="36" w16cid:durableId="1627814999">
    <w:abstractNumId w:val="39"/>
  </w:num>
  <w:num w:numId="37" w16cid:durableId="591091274">
    <w:abstractNumId w:val="19"/>
  </w:num>
  <w:num w:numId="38" w16cid:durableId="1763186857">
    <w:abstractNumId w:val="30"/>
  </w:num>
  <w:num w:numId="39" w16cid:durableId="685904691">
    <w:abstractNumId w:val="29"/>
  </w:num>
  <w:num w:numId="40" w16cid:durableId="1642267640">
    <w:abstractNumId w:val="37"/>
  </w:num>
  <w:num w:numId="41" w16cid:durableId="165683200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SystemFonts/>
  <w:mirrorMargins/>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84"/>
  <w:hyphenationZone w:val="425"/>
  <w:evenAndOddHeaders/>
  <w:drawingGridHorizontalSpacing w:val="9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691"/>
    <w:rsid w:val="00004078"/>
    <w:rsid w:val="0001141E"/>
    <w:rsid w:val="00025512"/>
    <w:rsid w:val="00027A5A"/>
    <w:rsid w:val="00032A61"/>
    <w:rsid w:val="0007515A"/>
    <w:rsid w:val="00095FF1"/>
    <w:rsid w:val="000B690A"/>
    <w:rsid w:val="000C073B"/>
    <w:rsid w:val="000C35B8"/>
    <w:rsid w:val="000E21FC"/>
    <w:rsid w:val="000E4E3B"/>
    <w:rsid w:val="000F23C5"/>
    <w:rsid w:val="001110C1"/>
    <w:rsid w:val="00121ACB"/>
    <w:rsid w:val="00155BD1"/>
    <w:rsid w:val="00157295"/>
    <w:rsid w:val="0016367D"/>
    <w:rsid w:val="00164CA1"/>
    <w:rsid w:val="00167827"/>
    <w:rsid w:val="00195068"/>
    <w:rsid w:val="00195F24"/>
    <w:rsid w:val="00196FFD"/>
    <w:rsid w:val="001A762E"/>
    <w:rsid w:val="001B7997"/>
    <w:rsid w:val="001C2EBC"/>
    <w:rsid w:val="001C3148"/>
    <w:rsid w:val="001C7D27"/>
    <w:rsid w:val="001D48E6"/>
    <w:rsid w:val="00201956"/>
    <w:rsid w:val="00201FD4"/>
    <w:rsid w:val="00222E7D"/>
    <w:rsid w:val="002277C7"/>
    <w:rsid w:val="00237391"/>
    <w:rsid w:val="00251762"/>
    <w:rsid w:val="0025373E"/>
    <w:rsid w:val="00263190"/>
    <w:rsid w:val="00290DCA"/>
    <w:rsid w:val="00291B4A"/>
    <w:rsid w:val="002B73B1"/>
    <w:rsid w:val="002B75EA"/>
    <w:rsid w:val="002D29BE"/>
    <w:rsid w:val="002D5B4B"/>
    <w:rsid w:val="002D5F75"/>
    <w:rsid w:val="002D608C"/>
    <w:rsid w:val="00317406"/>
    <w:rsid w:val="0035166C"/>
    <w:rsid w:val="003638CC"/>
    <w:rsid w:val="00377D12"/>
    <w:rsid w:val="003A52C0"/>
    <w:rsid w:val="003D5BE5"/>
    <w:rsid w:val="00400173"/>
    <w:rsid w:val="00437F00"/>
    <w:rsid w:val="004669BD"/>
    <w:rsid w:val="00470165"/>
    <w:rsid w:val="00480B42"/>
    <w:rsid w:val="00481AF9"/>
    <w:rsid w:val="00492060"/>
    <w:rsid w:val="004A0F49"/>
    <w:rsid w:val="004B016A"/>
    <w:rsid w:val="004C34B6"/>
    <w:rsid w:val="004C5B8A"/>
    <w:rsid w:val="004C7897"/>
    <w:rsid w:val="004E052F"/>
    <w:rsid w:val="005025F0"/>
    <w:rsid w:val="005056BB"/>
    <w:rsid w:val="0053199A"/>
    <w:rsid w:val="00540229"/>
    <w:rsid w:val="005438A2"/>
    <w:rsid w:val="00545BEE"/>
    <w:rsid w:val="00546126"/>
    <w:rsid w:val="00557C48"/>
    <w:rsid w:val="00561D1D"/>
    <w:rsid w:val="00571281"/>
    <w:rsid w:val="005913E3"/>
    <w:rsid w:val="005A5B32"/>
    <w:rsid w:val="005B13B7"/>
    <w:rsid w:val="005B6ADC"/>
    <w:rsid w:val="005C5BFF"/>
    <w:rsid w:val="005D1450"/>
    <w:rsid w:val="005D431B"/>
    <w:rsid w:val="005D72CB"/>
    <w:rsid w:val="005F2611"/>
    <w:rsid w:val="00602D13"/>
    <w:rsid w:val="0060649F"/>
    <w:rsid w:val="00624ABA"/>
    <w:rsid w:val="006420E9"/>
    <w:rsid w:val="006440FC"/>
    <w:rsid w:val="00645E2D"/>
    <w:rsid w:val="0065168F"/>
    <w:rsid w:val="006557F1"/>
    <w:rsid w:val="00673A16"/>
    <w:rsid w:val="006744B3"/>
    <w:rsid w:val="00675542"/>
    <w:rsid w:val="00684A06"/>
    <w:rsid w:val="0069648B"/>
    <w:rsid w:val="0069780B"/>
    <w:rsid w:val="006A1ED6"/>
    <w:rsid w:val="006B4A38"/>
    <w:rsid w:val="006D68DC"/>
    <w:rsid w:val="006E17A4"/>
    <w:rsid w:val="006F4E25"/>
    <w:rsid w:val="0071002C"/>
    <w:rsid w:val="00712EAC"/>
    <w:rsid w:val="00724C30"/>
    <w:rsid w:val="00765715"/>
    <w:rsid w:val="00791A3F"/>
    <w:rsid w:val="007A4AFB"/>
    <w:rsid w:val="007B45E1"/>
    <w:rsid w:val="007C035C"/>
    <w:rsid w:val="007C6A89"/>
    <w:rsid w:val="007D5FB9"/>
    <w:rsid w:val="007E189C"/>
    <w:rsid w:val="0081180E"/>
    <w:rsid w:val="0081231F"/>
    <w:rsid w:val="008126C9"/>
    <w:rsid w:val="00820012"/>
    <w:rsid w:val="008515F4"/>
    <w:rsid w:val="0087589F"/>
    <w:rsid w:val="00882D18"/>
    <w:rsid w:val="008857A0"/>
    <w:rsid w:val="00896D23"/>
    <w:rsid w:val="008D601E"/>
    <w:rsid w:val="008F11C2"/>
    <w:rsid w:val="00904691"/>
    <w:rsid w:val="00904CF8"/>
    <w:rsid w:val="00927CF6"/>
    <w:rsid w:val="00935039"/>
    <w:rsid w:val="009425F2"/>
    <w:rsid w:val="0094623E"/>
    <w:rsid w:val="0094747A"/>
    <w:rsid w:val="0095138C"/>
    <w:rsid w:val="00972D89"/>
    <w:rsid w:val="009749D0"/>
    <w:rsid w:val="00990083"/>
    <w:rsid w:val="0099205C"/>
    <w:rsid w:val="009957B9"/>
    <w:rsid w:val="009A2989"/>
    <w:rsid w:val="009B6480"/>
    <w:rsid w:val="009F61B6"/>
    <w:rsid w:val="00A033F9"/>
    <w:rsid w:val="00A04471"/>
    <w:rsid w:val="00A05C45"/>
    <w:rsid w:val="00A32F45"/>
    <w:rsid w:val="00A458A2"/>
    <w:rsid w:val="00A648A5"/>
    <w:rsid w:val="00A718A6"/>
    <w:rsid w:val="00A85372"/>
    <w:rsid w:val="00A90B10"/>
    <w:rsid w:val="00AA0977"/>
    <w:rsid w:val="00AA11CF"/>
    <w:rsid w:val="00AB088B"/>
    <w:rsid w:val="00AB49B4"/>
    <w:rsid w:val="00AB715D"/>
    <w:rsid w:val="00AB7997"/>
    <w:rsid w:val="00AC468F"/>
    <w:rsid w:val="00AD5B26"/>
    <w:rsid w:val="00AD77B3"/>
    <w:rsid w:val="00AE6E5D"/>
    <w:rsid w:val="00B025F0"/>
    <w:rsid w:val="00B13DF1"/>
    <w:rsid w:val="00B204C0"/>
    <w:rsid w:val="00B431F2"/>
    <w:rsid w:val="00B549DD"/>
    <w:rsid w:val="00B61A60"/>
    <w:rsid w:val="00B7580A"/>
    <w:rsid w:val="00B937F8"/>
    <w:rsid w:val="00BB1964"/>
    <w:rsid w:val="00BB1F98"/>
    <w:rsid w:val="00BC285D"/>
    <w:rsid w:val="00BC6140"/>
    <w:rsid w:val="00BC7992"/>
    <w:rsid w:val="00BE3F97"/>
    <w:rsid w:val="00BF129E"/>
    <w:rsid w:val="00C00F62"/>
    <w:rsid w:val="00C03EDF"/>
    <w:rsid w:val="00C04087"/>
    <w:rsid w:val="00C0508F"/>
    <w:rsid w:val="00C144FE"/>
    <w:rsid w:val="00C15F16"/>
    <w:rsid w:val="00C2084B"/>
    <w:rsid w:val="00C221AD"/>
    <w:rsid w:val="00C23277"/>
    <w:rsid w:val="00C23DC4"/>
    <w:rsid w:val="00C3372F"/>
    <w:rsid w:val="00C60B6F"/>
    <w:rsid w:val="00C64303"/>
    <w:rsid w:val="00C81C18"/>
    <w:rsid w:val="00C874C2"/>
    <w:rsid w:val="00C924F4"/>
    <w:rsid w:val="00C9592A"/>
    <w:rsid w:val="00CA72F3"/>
    <w:rsid w:val="00CB3262"/>
    <w:rsid w:val="00CB7DDA"/>
    <w:rsid w:val="00CC4221"/>
    <w:rsid w:val="00CC45E0"/>
    <w:rsid w:val="00CF10D3"/>
    <w:rsid w:val="00CF1F32"/>
    <w:rsid w:val="00CF724C"/>
    <w:rsid w:val="00D004DD"/>
    <w:rsid w:val="00D019F6"/>
    <w:rsid w:val="00D05F45"/>
    <w:rsid w:val="00D247F2"/>
    <w:rsid w:val="00D30B23"/>
    <w:rsid w:val="00D378A4"/>
    <w:rsid w:val="00D37BB5"/>
    <w:rsid w:val="00D43461"/>
    <w:rsid w:val="00D62D6E"/>
    <w:rsid w:val="00D63B11"/>
    <w:rsid w:val="00D83D65"/>
    <w:rsid w:val="00D91813"/>
    <w:rsid w:val="00D93765"/>
    <w:rsid w:val="00DB63F1"/>
    <w:rsid w:val="00DC270B"/>
    <w:rsid w:val="00DD3125"/>
    <w:rsid w:val="00DE771A"/>
    <w:rsid w:val="00DF1F7F"/>
    <w:rsid w:val="00E03FAC"/>
    <w:rsid w:val="00E3093B"/>
    <w:rsid w:val="00E3190D"/>
    <w:rsid w:val="00E367DF"/>
    <w:rsid w:val="00E408E6"/>
    <w:rsid w:val="00E44003"/>
    <w:rsid w:val="00E5025D"/>
    <w:rsid w:val="00E63613"/>
    <w:rsid w:val="00E81C4E"/>
    <w:rsid w:val="00E87297"/>
    <w:rsid w:val="00E97977"/>
    <w:rsid w:val="00EB1F8E"/>
    <w:rsid w:val="00EC0C29"/>
    <w:rsid w:val="00ED1BE6"/>
    <w:rsid w:val="00ED332F"/>
    <w:rsid w:val="00ED4725"/>
    <w:rsid w:val="00EE54A2"/>
    <w:rsid w:val="00EE55D3"/>
    <w:rsid w:val="00EE5952"/>
    <w:rsid w:val="00F00FB5"/>
    <w:rsid w:val="00F07BD5"/>
    <w:rsid w:val="00F11CDF"/>
    <w:rsid w:val="00F11FE0"/>
    <w:rsid w:val="00F164BD"/>
    <w:rsid w:val="00F171AB"/>
    <w:rsid w:val="00F23D88"/>
    <w:rsid w:val="00F37667"/>
    <w:rsid w:val="00F40148"/>
    <w:rsid w:val="00F70A34"/>
    <w:rsid w:val="00FA0248"/>
    <w:rsid w:val="00FA10F3"/>
    <w:rsid w:val="00FB3D22"/>
    <w:rsid w:val="00FB5CFF"/>
    <w:rsid w:val="00FC696C"/>
    <w:rsid w:val="00FF5722"/>
    <w:rsid w:val="00FF76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4CD72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er" w:qFormat="1"/>
    <w:lsdException w:name="footer" w:qFormat="1"/>
    <w:lsdException w:name="caption" w:qFormat="1"/>
    <w:lsdException w:name="Hyperlink" w:qFormat="1"/>
    <w:lsdException w:name="Strong" w:uiPriority="22" w:qFormat="1"/>
    <w:lsdException w:name="Normal (Web)" w:uiPriority="99"/>
    <w:lsdException w:name="HTML Code" w:uiPriority="99"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9205C"/>
    <w:pPr>
      <w:tabs>
        <w:tab w:val="left" w:pos="142"/>
      </w:tabs>
      <w:spacing w:before="120" w:line="276" w:lineRule="auto"/>
      <w:contextualSpacing/>
      <w:jc w:val="both"/>
    </w:pPr>
    <w:rPr>
      <w:rFonts w:ascii="Libertinus Serif" w:hAnsi="Libertinus Serif" w:cs="Libertinus Serif"/>
      <w:spacing w:val="-6"/>
      <w:kern w:val="28"/>
      <w:sz w:val="18"/>
    </w:rPr>
  </w:style>
  <w:style w:type="paragraph" w:styleId="Ttulo1">
    <w:name w:val="heading 1"/>
    <w:aliases w:val="Heading 1"/>
    <w:basedOn w:val="Normal"/>
    <w:next w:val="Normal"/>
    <w:link w:val="Ttulo1Char"/>
    <w:qFormat/>
    <w:rsid w:val="00D019F6"/>
    <w:pPr>
      <w:numPr>
        <w:numId w:val="28"/>
      </w:numPr>
      <w:spacing w:line="240" w:lineRule="auto"/>
      <w:ind w:left="357" w:hanging="357"/>
      <w:outlineLvl w:val="0"/>
    </w:pPr>
    <w:rPr>
      <w:b/>
      <w:bCs/>
      <w:sz w:val="22"/>
      <w:szCs w:val="22"/>
    </w:rPr>
  </w:style>
  <w:style w:type="paragraph" w:styleId="Ttulo2">
    <w:name w:val="heading 2"/>
    <w:aliases w:val="Heading 2"/>
    <w:basedOn w:val="Ttulo1"/>
    <w:next w:val="Normal"/>
    <w:qFormat/>
    <w:rsid w:val="00A05C45"/>
    <w:pPr>
      <w:numPr>
        <w:ilvl w:val="1"/>
      </w:numPr>
      <w:outlineLvl w:val="1"/>
    </w:pPr>
    <w:rPr>
      <w:sz w:val="20"/>
    </w:rPr>
  </w:style>
  <w:style w:type="paragraph" w:styleId="Ttulo3">
    <w:name w:val="heading 3"/>
    <w:aliases w:val="Heading 3"/>
    <w:basedOn w:val="Ttulo2"/>
    <w:next w:val="Normal"/>
    <w:qFormat/>
    <w:rsid w:val="00A05C45"/>
    <w:pPr>
      <w:numPr>
        <w:ilvl w:val="2"/>
      </w:numPr>
      <w:outlineLvl w:val="2"/>
    </w:pPr>
    <w:rPr>
      <w:b w:val="0"/>
      <w:i/>
      <w:sz w:val="18"/>
    </w:rPr>
  </w:style>
  <w:style w:type="paragraph" w:styleId="Ttulo4">
    <w:name w:val="heading 4"/>
    <w:aliases w:val="Heading 4"/>
    <w:basedOn w:val="Ttulo3"/>
    <w:next w:val="Normal"/>
    <w:qFormat/>
    <w:pPr>
      <w:numPr>
        <w:ilvl w:val="3"/>
      </w:numPr>
      <w:outlineLvl w:val="3"/>
    </w:pPr>
  </w:style>
  <w:style w:type="paragraph" w:styleId="Ttulo5">
    <w:name w:val="heading 5"/>
    <w:basedOn w:val="Numerada3"/>
    <w:next w:val="Normal"/>
    <w:rsid w:val="00E97977"/>
    <w:pPr>
      <w:numPr>
        <w:ilvl w:val="4"/>
        <w:numId w:val="1"/>
      </w:numPr>
      <w:spacing w:before="40"/>
      <w:jc w:val="left"/>
      <w:outlineLvl w:val="4"/>
    </w:pPr>
    <w:rPr>
      <w:i/>
      <w:sz w:val="22"/>
    </w:rPr>
  </w:style>
  <w:style w:type="paragraph" w:styleId="Ttulo6">
    <w:name w:val="heading 6"/>
    <w:basedOn w:val="Normal"/>
    <w:next w:val="Normal"/>
    <w:rsid w:val="00E97977"/>
    <w:pPr>
      <w:numPr>
        <w:ilvl w:val="5"/>
        <w:numId w:val="1"/>
      </w:numPr>
      <w:spacing w:before="240" w:after="60"/>
      <w:outlineLvl w:val="5"/>
    </w:pPr>
    <w:rPr>
      <w:rFonts w:ascii="Arial" w:hAnsi="Arial"/>
      <w:i/>
      <w:sz w:val="22"/>
    </w:rPr>
  </w:style>
  <w:style w:type="paragraph" w:styleId="Ttulo7">
    <w:name w:val="heading 7"/>
    <w:basedOn w:val="Normal"/>
    <w:next w:val="Normal"/>
    <w:rsid w:val="00E97977"/>
    <w:pPr>
      <w:numPr>
        <w:ilvl w:val="6"/>
        <w:numId w:val="1"/>
      </w:numPr>
      <w:spacing w:before="240" w:after="60"/>
      <w:outlineLvl w:val="6"/>
    </w:pPr>
    <w:rPr>
      <w:rFonts w:ascii="Arial" w:hAnsi="Arial"/>
    </w:rPr>
  </w:style>
  <w:style w:type="paragraph" w:styleId="Ttulo8">
    <w:name w:val="heading 8"/>
    <w:basedOn w:val="Normal"/>
    <w:next w:val="Normal"/>
    <w:rsid w:val="00E97977"/>
    <w:pPr>
      <w:numPr>
        <w:ilvl w:val="7"/>
        <w:numId w:val="1"/>
      </w:numPr>
      <w:spacing w:before="240" w:after="60"/>
      <w:outlineLvl w:val="7"/>
    </w:pPr>
    <w:rPr>
      <w:rFonts w:ascii="Arial" w:hAnsi="Arial"/>
      <w:i/>
    </w:rPr>
  </w:style>
  <w:style w:type="paragraph" w:styleId="Ttulo9">
    <w:name w:val="heading 9"/>
    <w:basedOn w:val="Normal"/>
    <w:next w:val="Normal"/>
    <w:rsid w:val="00E97977"/>
    <w:pPr>
      <w:numPr>
        <w:ilvl w:val="8"/>
        <w:numId w:val="1"/>
      </w:numPr>
      <w:spacing w:before="240" w:after="60"/>
      <w:outlineLvl w:val="8"/>
    </w:pPr>
    <w:rPr>
      <w:rFonts w:ascii="Arial" w:hAnsi="Arial"/>
      <w:i/>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notaderodap">
    <w:name w:val="footnote reference"/>
    <w:semiHidden/>
    <w:rPr>
      <w:rFonts w:ascii="Times New Roman" w:hAnsi="Times New Roman"/>
      <w:sz w:val="18"/>
      <w:vertAlign w:val="superscript"/>
    </w:rPr>
  </w:style>
  <w:style w:type="paragraph" w:customStyle="1" w:styleId="Author">
    <w:name w:val="Author"/>
    <w:basedOn w:val="Normal"/>
    <w:qFormat/>
    <w:rsid w:val="00BC7992"/>
    <w:pPr>
      <w:spacing w:before="0" w:line="240" w:lineRule="auto"/>
      <w:jc w:val="center"/>
    </w:pPr>
    <w:rPr>
      <w:rFonts w:ascii="Libertinus Sans" w:hAnsi="Libertinus Sans" w:cs="Libertinus Sans"/>
      <w:sz w:val="22"/>
      <w:szCs w:val="18"/>
    </w:rPr>
  </w:style>
  <w:style w:type="paragraph" w:customStyle="1" w:styleId="Title">
    <w:name w:val="Title"/>
    <w:basedOn w:val="Ttulo"/>
    <w:qFormat/>
    <w:rsid w:val="00561D1D"/>
  </w:style>
  <w:style w:type="paragraph" w:customStyle="1" w:styleId="Affiliations">
    <w:name w:val="Affiliations"/>
    <w:basedOn w:val="Normal"/>
    <w:qFormat/>
    <w:rsid w:val="00BC7992"/>
    <w:pPr>
      <w:spacing w:before="0"/>
      <w:jc w:val="center"/>
    </w:pPr>
    <w:rPr>
      <w:rFonts w:ascii="Libertinus Sans" w:hAnsi="Libertinus Sans" w:cs="Libertinus Sans"/>
      <w:szCs w:val="18"/>
    </w:rPr>
  </w:style>
  <w:style w:type="paragraph" w:styleId="Textodenotaderodap">
    <w:name w:val="footnote text"/>
    <w:link w:val="TextodenotaderodapChar"/>
    <w:semiHidden/>
    <w:rsid w:val="00164CA1"/>
    <w:pPr>
      <w:ind w:left="142" w:hanging="142"/>
    </w:pPr>
    <w:rPr>
      <w:rFonts w:ascii="Linux Libertine O" w:hAnsi="Linux Libertine O"/>
      <w:sz w:val="18"/>
    </w:rPr>
  </w:style>
  <w:style w:type="paragraph" w:customStyle="1" w:styleId="Bullet">
    <w:name w:val="Bullet"/>
    <w:basedOn w:val="Normal"/>
    <w:pPr>
      <w:ind w:left="144" w:hanging="144"/>
    </w:pPr>
  </w:style>
  <w:style w:type="paragraph" w:styleId="Rodap">
    <w:name w:val="footer"/>
    <w:aliases w:val="Footnote"/>
    <w:basedOn w:val="Textodenotaderodap"/>
    <w:link w:val="RodapChar"/>
    <w:qFormat/>
    <w:rsid w:val="00C924F4"/>
    <w:pPr>
      <w:pBdr>
        <w:bottom w:val="single" w:sz="6" w:space="1" w:color="auto"/>
      </w:pBdr>
      <w:spacing w:before="120"/>
      <w:ind w:left="0" w:right="-142" w:firstLine="0"/>
    </w:pPr>
    <w:rPr>
      <w:rFonts w:ascii="Libertinus Sans" w:hAnsi="Libertinus Sans" w:cs="Libertinus Sans"/>
    </w:rPr>
  </w:style>
  <w:style w:type="paragraph" w:customStyle="1" w:styleId="E-Mail">
    <w:name w:val="E-Mail"/>
    <w:basedOn w:val="Author"/>
    <w:pPr>
      <w:spacing w:after="60"/>
    </w:pPr>
  </w:style>
  <w:style w:type="character" w:styleId="CdigoHTML">
    <w:name w:val="HTML Code"/>
    <w:aliases w:val="Monospace Code"/>
    <w:basedOn w:val="Fontepargpadro"/>
    <w:uiPriority w:val="99"/>
    <w:unhideWhenUsed/>
    <w:qFormat/>
    <w:rsid w:val="0069780B"/>
    <w:rPr>
      <w:rFonts w:ascii="Inconsolata" w:hAnsi="Inconsolata" w:cs="Courier New"/>
      <w:sz w:val="18"/>
    </w:rPr>
  </w:style>
  <w:style w:type="paragraph" w:styleId="Numerada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qFormat/>
    <w:pPr>
      <w:numPr>
        <w:numId w:val="2"/>
      </w:numPr>
      <w:jc w:val="left"/>
    </w:pPr>
  </w:style>
  <w:style w:type="character" w:styleId="Nmerodepgina">
    <w:name w:val="page number"/>
    <w:basedOn w:val="Fontepargpadro"/>
  </w:style>
  <w:style w:type="character" w:styleId="nfase">
    <w:name w:val="Emphasis"/>
    <w:basedOn w:val="Fontepargpadro"/>
    <w:rsid w:val="00CF10D3"/>
    <w:rPr>
      <w:i/>
      <w:iCs/>
    </w:rPr>
  </w:style>
  <w:style w:type="paragraph" w:styleId="MapadoDocumento">
    <w:name w:val="Document Map"/>
    <w:basedOn w:val="Normal"/>
    <w:semiHidden/>
    <w:pPr>
      <w:shd w:val="clear" w:color="auto" w:fill="000080"/>
    </w:pPr>
    <w:rPr>
      <w:rFonts w:ascii="Tahoma" w:hAnsi="Tahoma" w:cs="Tahoma"/>
    </w:rPr>
  </w:style>
  <w:style w:type="paragraph" w:styleId="Legenda">
    <w:name w:val="caption"/>
    <w:aliases w:val="Caption"/>
    <w:basedOn w:val="Affiliations"/>
    <w:next w:val="Normal"/>
    <w:qFormat/>
    <w:rsid w:val="0099205C"/>
    <w:pPr>
      <w:spacing w:before="120" w:after="120"/>
    </w:pPr>
    <w:rPr>
      <w:rFonts w:ascii="Libertinus Serif" w:hAnsi="Libertinus Serif" w:cs="Libertinus Serif"/>
      <w:b/>
      <w:bCs/>
      <w:sz w:val="16"/>
      <w:szCs w:val="16"/>
    </w:rPr>
  </w:style>
  <w:style w:type="paragraph" w:styleId="Corpodetexto">
    <w:name w:val="Body Text"/>
    <w:basedOn w:val="Normal"/>
    <w:link w:val="CorpodetextoChar"/>
    <w:pPr>
      <w:framePr w:w="4680" w:h="2112" w:hRule="exact" w:hSpace="187" w:wrap="around" w:vAnchor="page" w:hAnchor="page" w:x="1155" w:y="12245" w:anchorLock="1"/>
    </w:pPr>
    <w:rPr>
      <w:sz w:val="16"/>
    </w:rPr>
  </w:style>
  <w:style w:type="character" w:styleId="Hyperlink">
    <w:name w:val="Hyperlink"/>
    <w:qFormat/>
    <w:rsid w:val="00C2084B"/>
    <w:rPr>
      <w:color w:val="auto"/>
      <w:u w:val="none"/>
    </w:rPr>
  </w:style>
  <w:style w:type="paragraph" w:styleId="Cabealho">
    <w:name w:val="header"/>
    <w:aliases w:val="Header"/>
    <w:basedOn w:val="Normal"/>
    <w:link w:val="CabealhoChar"/>
    <w:qFormat/>
    <w:pPr>
      <w:tabs>
        <w:tab w:val="center" w:pos="4320"/>
        <w:tab w:val="right" w:pos="8640"/>
      </w:tabs>
    </w:pPr>
  </w:style>
  <w:style w:type="character" w:customStyle="1" w:styleId="CorpodetextoChar">
    <w:name w:val="Corpo de texto Char"/>
    <w:link w:val="Corpodetexto"/>
    <w:rsid w:val="00C93EDC"/>
    <w:rPr>
      <w:sz w:val="16"/>
    </w:rPr>
  </w:style>
  <w:style w:type="paragraph" w:styleId="Subttulo">
    <w:name w:val="Subtitle"/>
    <w:basedOn w:val="Normal"/>
    <w:next w:val="Normal"/>
    <w:link w:val="SubttuloChar"/>
    <w:rsid w:val="00D019F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styleId="nfaseSutil">
    <w:name w:val="Subtle Emphasis"/>
    <w:aliases w:val="References NIME"/>
    <w:uiPriority w:val="19"/>
    <w:qFormat/>
    <w:rsid w:val="00D247F2"/>
    <w:rPr>
      <w:spacing w:val="-6"/>
    </w:rPr>
  </w:style>
  <w:style w:type="table" w:styleId="Tabelacomgrade">
    <w:name w:val="Table Grid"/>
    <w:basedOn w:val="Tabelanormal"/>
    <w:rsid w:val="00095F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624ABA"/>
    <w:rPr>
      <w:color w:val="605E5C"/>
      <w:shd w:val="clear" w:color="auto" w:fill="E1DFDD"/>
    </w:rPr>
  </w:style>
  <w:style w:type="character" w:styleId="HiperlinkVisitado">
    <w:name w:val="FollowedHyperlink"/>
    <w:basedOn w:val="Fontepargpadro"/>
    <w:rsid w:val="00C2084B"/>
    <w:rPr>
      <w:color w:val="auto"/>
      <w:u w:val="none"/>
    </w:rPr>
  </w:style>
  <w:style w:type="character" w:customStyle="1" w:styleId="SubttuloChar">
    <w:name w:val="Subtítulo Char"/>
    <w:basedOn w:val="Fontepargpadro"/>
    <w:link w:val="Subttulo"/>
    <w:rsid w:val="00D019F6"/>
    <w:rPr>
      <w:rFonts w:asciiTheme="minorHAnsi" w:eastAsiaTheme="minorEastAsia" w:hAnsiTheme="minorHAnsi" w:cstheme="minorBidi"/>
      <w:color w:val="5A5A5A" w:themeColor="text1" w:themeTint="A5"/>
      <w:spacing w:val="15"/>
      <w:kern w:val="28"/>
      <w:sz w:val="22"/>
      <w:szCs w:val="22"/>
    </w:rPr>
  </w:style>
  <w:style w:type="numbering" w:customStyle="1" w:styleId="CurrentList1">
    <w:name w:val="Current List1"/>
    <w:uiPriority w:val="99"/>
    <w:rsid w:val="00BB1F98"/>
    <w:pPr>
      <w:numPr>
        <w:numId w:val="13"/>
      </w:numPr>
    </w:pPr>
  </w:style>
  <w:style w:type="paragraph" w:customStyle="1" w:styleId="AppendixHeading1">
    <w:name w:val="Appendix Heading 1"/>
    <w:basedOn w:val="Ttulo1"/>
    <w:qFormat/>
    <w:rsid w:val="00791A3F"/>
    <w:pPr>
      <w:numPr>
        <w:numId w:val="15"/>
      </w:numPr>
    </w:pPr>
  </w:style>
  <w:style w:type="numbering" w:customStyle="1" w:styleId="CurrentList2">
    <w:name w:val="Current List2"/>
    <w:uiPriority w:val="99"/>
    <w:rsid w:val="00791A3F"/>
    <w:pPr>
      <w:numPr>
        <w:numId w:val="14"/>
      </w:numPr>
    </w:pPr>
  </w:style>
  <w:style w:type="paragraph" w:customStyle="1" w:styleId="AppendixHeading2">
    <w:name w:val="Appendix Heading 2"/>
    <w:basedOn w:val="Ttulo2"/>
    <w:qFormat/>
    <w:rsid w:val="00201956"/>
    <w:pPr>
      <w:numPr>
        <w:numId w:val="17"/>
      </w:numPr>
    </w:pPr>
  </w:style>
  <w:style w:type="numbering" w:customStyle="1" w:styleId="CurrentList3">
    <w:name w:val="Current List3"/>
    <w:uiPriority w:val="99"/>
    <w:rsid w:val="00791A3F"/>
    <w:pPr>
      <w:numPr>
        <w:numId w:val="16"/>
      </w:numPr>
    </w:pPr>
  </w:style>
  <w:style w:type="numbering" w:customStyle="1" w:styleId="CurrentList4">
    <w:name w:val="Current List4"/>
    <w:uiPriority w:val="99"/>
    <w:rsid w:val="00791A3F"/>
    <w:pPr>
      <w:numPr>
        <w:numId w:val="18"/>
      </w:numPr>
    </w:pPr>
  </w:style>
  <w:style w:type="numbering" w:customStyle="1" w:styleId="CurrentList5">
    <w:name w:val="Current List5"/>
    <w:uiPriority w:val="99"/>
    <w:rsid w:val="00791A3F"/>
    <w:pPr>
      <w:numPr>
        <w:numId w:val="19"/>
      </w:numPr>
    </w:pPr>
  </w:style>
  <w:style w:type="paragraph" w:customStyle="1" w:styleId="Style1">
    <w:name w:val="Style1"/>
    <w:basedOn w:val="Ttulo1"/>
    <w:rsid w:val="007C035C"/>
    <w:rPr>
      <w:b w:val="0"/>
    </w:rPr>
  </w:style>
  <w:style w:type="numbering" w:customStyle="1" w:styleId="CurrentList6">
    <w:name w:val="Current List6"/>
    <w:uiPriority w:val="99"/>
    <w:rsid w:val="007C035C"/>
    <w:pPr>
      <w:numPr>
        <w:numId w:val="20"/>
      </w:numPr>
    </w:pPr>
  </w:style>
  <w:style w:type="paragraph" w:customStyle="1" w:styleId="Runningheaderpage-range">
    <w:name w:val="Running header page-range"/>
    <w:basedOn w:val="Cabealho"/>
    <w:link w:val="Runningheaderpage-rangeChar"/>
    <w:autoRedefine/>
    <w:rsid w:val="00C60B6F"/>
    <w:pPr>
      <w:tabs>
        <w:tab w:val="clear" w:pos="142"/>
        <w:tab w:val="clear" w:pos="4320"/>
        <w:tab w:val="clear" w:pos="8640"/>
        <w:tab w:val="center" w:pos="4680"/>
        <w:tab w:val="right" w:pos="9360"/>
      </w:tabs>
      <w:contextualSpacing w:val="0"/>
    </w:pPr>
    <w:rPr>
      <w:rFonts w:ascii="Helvetica" w:hAnsi="Helvetica" w:cs="Arial"/>
      <w:sz w:val="16"/>
      <w:szCs w:val="16"/>
    </w:rPr>
  </w:style>
  <w:style w:type="numbering" w:customStyle="1" w:styleId="CurrentList7">
    <w:name w:val="Current List7"/>
    <w:uiPriority w:val="99"/>
    <w:rsid w:val="007C035C"/>
    <w:pPr>
      <w:numPr>
        <w:numId w:val="21"/>
      </w:numPr>
    </w:pPr>
  </w:style>
  <w:style w:type="character" w:customStyle="1" w:styleId="Ttulo1Char">
    <w:name w:val="Título 1 Char"/>
    <w:aliases w:val="Heading 1 Char"/>
    <w:basedOn w:val="Fontepargpadro"/>
    <w:link w:val="Ttulo1"/>
    <w:rsid w:val="00D019F6"/>
    <w:rPr>
      <w:rFonts w:ascii="Libertinus Serif" w:hAnsi="Libertinus Serif" w:cs="Libertinus Serif"/>
      <w:b/>
      <w:bCs/>
      <w:spacing w:val="-6"/>
      <w:kern w:val="28"/>
      <w:sz w:val="22"/>
      <w:szCs w:val="22"/>
    </w:rPr>
  </w:style>
  <w:style w:type="numbering" w:customStyle="1" w:styleId="CurrentList8">
    <w:name w:val="Current List8"/>
    <w:uiPriority w:val="99"/>
    <w:rsid w:val="007C035C"/>
    <w:pPr>
      <w:numPr>
        <w:numId w:val="22"/>
      </w:numPr>
    </w:pPr>
  </w:style>
  <w:style w:type="numbering" w:customStyle="1" w:styleId="CurrentList9">
    <w:name w:val="Current List9"/>
    <w:uiPriority w:val="99"/>
    <w:rsid w:val="007C035C"/>
    <w:pPr>
      <w:numPr>
        <w:numId w:val="23"/>
      </w:numPr>
    </w:pPr>
  </w:style>
  <w:style w:type="character" w:customStyle="1" w:styleId="Runningheaderpage-rangeChar">
    <w:name w:val="Running header page-range Char"/>
    <w:basedOn w:val="Fontepargpadro"/>
    <w:link w:val="Runningheaderpage-range"/>
    <w:rsid w:val="00C60B6F"/>
    <w:rPr>
      <w:rFonts w:ascii="Helvetica" w:hAnsi="Helvetica" w:cs="Arial"/>
      <w:sz w:val="16"/>
      <w:szCs w:val="16"/>
    </w:rPr>
  </w:style>
  <w:style w:type="numbering" w:customStyle="1" w:styleId="CurrentList10">
    <w:name w:val="Current List10"/>
    <w:uiPriority w:val="99"/>
    <w:rsid w:val="00E97977"/>
    <w:pPr>
      <w:numPr>
        <w:numId w:val="24"/>
      </w:numPr>
    </w:pPr>
  </w:style>
  <w:style w:type="numbering" w:customStyle="1" w:styleId="CurrentList11">
    <w:name w:val="Current List11"/>
    <w:uiPriority w:val="99"/>
    <w:rsid w:val="00E97977"/>
    <w:pPr>
      <w:numPr>
        <w:numId w:val="25"/>
      </w:numPr>
    </w:pPr>
  </w:style>
  <w:style w:type="paragraph" w:styleId="Ttulo">
    <w:name w:val="Title"/>
    <w:basedOn w:val="Normal"/>
    <w:next w:val="Normal"/>
    <w:link w:val="TtuloChar"/>
    <w:rsid w:val="00164CA1"/>
    <w:pPr>
      <w:autoSpaceDE w:val="0"/>
      <w:autoSpaceDN w:val="0"/>
      <w:adjustRightInd w:val="0"/>
      <w:jc w:val="center"/>
    </w:pPr>
    <w:rPr>
      <w:rFonts w:ascii="Libertinus Sans" w:hAnsi="Libertinus Sans" w:cs="Libertinus Sans"/>
      <w:b/>
      <w:bCs/>
      <w:sz w:val="36"/>
      <w:szCs w:val="36"/>
      <w:lang w:val="en-GB" w:eastAsia="it-IT"/>
    </w:rPr>
  </w:style>
  <w:style w:type="character" w:customStyle="1" w:styleId="TtuloChar">
    <w:name w:val="Título Char"/>
    <w:basedOn w:val="Fontepargpadro"/>
    <w:link w:val="Ttulo"/>
    <w:rsid w:val="00164CA1"/>
    <w:rPr>
      <w:rFonts w:ascii="Libertinus Sans" w:hAnsi="Libertinus Sans" w:cs="Libertinus Sans"/>
      <w:b/>
      <w:bCs/>
      <w:spacing w:val="-6"/>
      <w:sz w:val="36"/>
      <w:szCs w:val="36"/>
      <w:lang w:val="en-GB" w:eastAsia="it-IT"/>
    </w:rPr>
  </w:style>
  <w:style w:type="paragraph" w:styleId="Assinatura">
    <w:name w:val="Signature"/>
    <w:basedOn w:val="Normal"/>
    <w:link w:val="AssinaturaChar"/>
    <w:rsid w:val="00164CA1"/>
    <w:pPr>
      <w:ind w:left="4252"/>
    </w:pPr>
  </w:style>
  <w:style w:type="character" w:customStyle="1" w:styleId="AssinaturaChar">
    <w:name w:val="Assinatura Char"/>
    <w:basedOn w:val="Fontepargpadro"/>
    <w:link w:val="Assinatura"/>
    <w:rsid w:val="00164CA1"/>
    <w:rPr>
      <w:sz w:val="18"/>
    </w:rPr>
  </w:style>
  <w:style w:type="character" w:customStyle="1" w:styleId="TextodenotaderodapChar">
    <w:name w:val="Texto de nota de rodapé Char"/>
    <w:basedOn w:val="Fontepargpadro"/>
    <w:link w:val="Textodenotaderodap"/>
    <w:semiHidden/>
    <w:rsid w:val="005B13B7"/>
    <w:rPr>
      <w:rFonts w:ascii="Linux Libertine O" w:hAnsi="Linux Libertine O"/>
      <w:sz w:val="18"/>
    </w:rPr>
  </w:style>
  <w:style w:type="paragraph" w:customStyle="1" w:styleId="ImageCaption">
    <w:name w:val="Image Caption"/>
    <w:basedOn w:val="Ttulo"/>
    <w:rsid w:val="00D378A4"/>
    <w:rPr>
      <w:b w:val="0"/>
      <w:bCs w:val="0"/>
    </w:rPr>
  </w:style>
  <w:style w:type="paragraph" w:styleId="NormalWeb">
    <w:name w:val="Normal (Web)"/>
    <w:basedOn w:val="Normal"/>
    <w:uiPriority w:val="99"/>
    <w:rsid w:val="001110C1"/>
    <w:rPr>
      <w:rFonts w:ascii="Times New Roman" w:hAnsi="Times New Roman" w:cs="Times New Roman"/>
      <w:sz w:val="24"/>
      <w:szCs w:val="24"/>
    </w:rPr>
  </w:style>
  <w:style w:type="paragraph" w:customStyle="1" w:styleId="UnnumberedHeading">
    <w:name w:val="Unnumbered Heading"/>
    <w:qFormat/>
    <w:rsid w:val="0099205C"/>
    <w:pPr>
      <w:spacing w:before="120"/>
    </w:pPr>
    <w:rPr>
      <w:rFonts w:ascii="Libertinus Serif" w:hAnsi="Libertinus Serif" w:cs="Libertinus Serif"/>
      <w:b/>
      <w:bCs/>
      <w:spacing w:val="-6"/>
      <w:kern w:val="28"/>
      <w:sz w:val="22"/>
      <w:szCs w:val="22"/>
    </w:rPr>
  </w:style>
  <w:style w:type="numbering" w:customStyle="1" w:styleId="Listaatual1">
    <w:name w:val="Lista atual1"/>
    <w:uiPriority w:val="99"/>
    <w:rsid w:val="00A05C45"/>
    <w:pPr>
      <w:numPr>
        <w:numId w:val="27"/>
      </w:numPr>
    </w:pPr>
  </w:style>
  <w:style w:type="numbering" w:customStyle="1" w:styleId="Listaatual2">
    <w:name w:val="Lista atual2"/>
    <w:uiPriority w:val="99"/>
    <w:rsid w:val="00A05C45"/>
    <w:pPr>
      <w:numPr>
        <w:numId w:val="29"/>
      </w:numPr>
    </w:pPr>
  </w:style>
  <w:style w:type="numbering" w:customStyle="1" w:styleId="Listaatual3">
    <w:name w:val="Lista atual3"/>
    <w:uiPriority w:val="99"/>
    <w:rsid w:val="00A05C45"/>
    <w:pPr>
      <w:numPr>
        <w:numId w:val="30"/>
      </w:numPr>
    </w:pPr>
  </w:style>
  <w:style w:type="numbering" w:customStyle="1" w:styleId="Listaatual4">
    <w:name w:val="Lista atual4"/>
    <w:uiPriority w:val="99"/>
    <w:rsid w:val="00A05C45"/>
    <w:pPr>
      <w:numPr>
        <w:numId w:val="31"/>
      </w:numPr>
    </w:pPr>
  </w:style>
  <w:style w:type="numbering" w:customStyle="1" w:styleId="Listaatual5">
    <w:name w:val="Lista atual5"/>
    <w:uiPriority w:val="99"/>
    <w:rsid w:val="00201956"/>
    <w:pPr>
      <w:numPr>
        <w:numId w:val="32"/>
      </w:numPr>
    </w:pPr>
  </w:style>
  <w:style w:type="character" w:styleId="Forte">
    <w:name w:val="Strong"/>
    <w:basedOn w:val="Fontepargpadro"/>
    <w:uiPriority w:val="22"/>
    <w:qFormat/>
    <w:rsid w:val="00201956"/>
    <w:rPr>
      <w:b/>
      <w:bCs/>
    </w:rPr>
  </w:style>
  <w:style w:type="numbering" w:customStyle="1" w:styleId="Listaatual6">
    <w:name w:val="Lista atual6"/>
    <w:uiPriority w:val="99"/>
    <w:rsid w:val="00201956"/>
    <w:pPr>
      <w:numPr>
        <w:numId w:val="33"/>
      </w:numPr>
    </w:pPr>
  </w:style>
  <w:style w:type="paragraph" w:styleId="PargrafodaLista">
    <w:name w:val="List Paragraph"/>
    <w:basedOn w:val="Normal"/>
    <w:uiPriority w:val="72"/>
    <w:rsid w:val="00CF724C"/>
    <w:pPr>
      <w:ind w:left="720"/>
    </w:pPr>
  </w:style>
  <w:style w:type="character" w:customStyle="1" w:styleId="RodapChar">
    <w:name w:val="Rodapé Char"/>
    <w:basedOn w:val="Fontepargpadro"/>
    <w:link w:val="Rodap"/>
    <w:rsid w:val="0099205C"/>
    <w:rPr>
      <w:rFonts w:ascii="Libertinus Sans" w:hAnsi="Libertinus Sans" w:cs="Libertinus Sans"/>
      <w:sz w:val="18"/>
    </w:rPr>
  </w:style>
  <w:style w:type="character" w:customStyle="1" w:styleId="CabealhoChar">
    <w:name w:val="Cabeçalho Char"/>
    <w:basedOn w:val="Fontepargpadro"/>
    <w:link w:val="Cabealho"/>
    <w:rsid w:val="0099205C"/>
    <w:rPr>
      <w:rFonts w:ascii="Libertinus Serif" w:hAnsi="Libertinus Serif" w:cs="Libertinus Serif"/>
      <w:spacing w:val="-6"/>
      <w:kern w:val="28"/>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50615">
      <w:bodyDiv w:val="1"/>
      <w:marLeft w:val="0"/>
      <w:marRight w:val="0"/>
      <w:marTop w:val="0"/>
      <w:marBottom w:val="0"/>
      <w:divBdr>
        <w:top w:val="none" w:sz="0" w:space="0" w:color="auto"/>
        <w:left w:val="none" w:sz="0" w:space="0" w:color="auto"/>
        <w:bottom w:val="none" w:sz="0" w:space="0" w:color="auto"/>
        <w:right w:val="none" w:sz="0" w:space="0" w:color="auto"/>
      </w:divBdr>
      <w:divsChild>
        <w:div w:id="196700017">
          <w:marLeft w:val="0"/>
          <w:marRight w:val="0"/>
          <w:marTop w:val="0"/>
          <w:marBottom w:val="0"/>
          <w:divBdr>
            <w:top w:val="none" w:sz="0" w:space="0" w:color="auto"/>
            <w:left w:val="none" w:sz="0" w:space="0" w:color="auto"/>
            <w:bottom w:val="none" w:sz="0" w:space="0" w:color="auto"/>
            <w:right w:val="none" w:sz="0" w:space="0" w:color="auto"/>
          </w:divBdr>
          <w:divsChild>
            <w:div w:id="957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4905">
      <w:bodyDiv w:val="1"/>
      <w:marLeft w:val="0"/>
      <w:marRight w:val="0"/>
      <w:marTop w:val="0"/>
      <w:marBottom w:val="0"/>
      <w:divBdr>
        <w:top w:val="none" w:sz="0" w:space="0" w:color="auto"/>
        <w:left w:val="none" w:sz="0" w:space="0" w:color="auto"/>
        <w:bottom w:val="none" w:sz="0" w:space="0" w:color="auto"/>
        <w:right w:val="none" w:sz="0" w:space="0" w:color="auto"/>
      </w:divBdr>
    </w:div>
    <w:div w:id="203837739">
      <w:bodyDiv w:val="1"/>
      <w:marLeft w:val="0"/>
      <w:marRight w:val="0"/>
      <w:marTop w:val="0"/>
      <w:marBottom w:val="0"/>
      <w:divBdr>
        <w:top w:val="none" w:sz="0" w:space="0" w:color="auto"/>
        <w:left w:val="none" w:sz="0" w:space="0" w:color="auto"/>
        <w:bottom w:val="none" w:sz="0" w:space="0" w:color="auto"/>
        <w:right w:val="none" w:sz="0" w:space="0" w:color="auto"/>
      </w:divBdr>
      <w:divsChild>
        <w:div w:id="1329364270">
          <w:marLeft w:val="0"/>
          <w:marRight w:val="0"/>
          <w:marTop w:val="0"/>
          <w:marBottom w:val="0"/>
          <w:divBdr>
            <w:top w:val="none" w:sz="0" w:space="0" w:color="auto"/>
            <w:left w:val="none" w:sz="0" w:space="0" w:color="auto"/>
            <w:bottom w:val="none" w:sz="0" w:space="0" w:color="auto"/>
            <w:right w:val="none" w:sz="0" w:space="0" w:color="auto"/>
          </w:divBdr>
          <w:divsChild>
            <w:div w:id="15109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73985">
      <w:bodyDiv w:val="1"/>
      <w:marLeft w:val="0"/>
      <w:marRight w:val="0"/>
      <w:marTop w:val="0"/>
      <w:marBottom w:val="0"/>
      <w:divBdr>
        <w:top w:val="none" w:sz="0" w:space="0" w:color="auto"/>
        <w:left w:val="none" w:sz="0" w:space="0" w:color="auto"/>
        <w:bottom w:val="none" w:sz="0" w:space="0" w:color="auto"/>
        <w:right w:val="none" w:sz="0" w:space="0" w:color="auto"/>
      </w:divBdr>
      <w:divsChild>
        <w:div w:id="244656976">
          <w:marLeft w:val="0"/>
          <w:marRight w:val="0"/>
          <w:marTop w:val="0"/>
          <w:marBottom w:val="0"/>
          <w:divBdr>
            <w:top w:val="none" w:sz="0" w:space="0" w:color="auto"/>
            <w:left w:val="none" w:sz="0" w:space="0" w:color="auto"/>
            <w:bottom w:val="none" w:sz="0" w:space="0" w:color="auto"/>
            <w:right w:val="none" w:sz="0" w:space="0" w:color="auto"/>
          </w:divBdr>
        </w:div>
      </w:divsChild>
    </w:div>
    <w:div w:id="1243292109">
      <w:bodyDiv w:val="1"/>
      <w:marLeft w:val="0"/>
      <w:marRight w:val="0"/>
      <w:marTop w:val="0"/>
      <w:marBottom w:val="0"/>
      <w:divBdr>
        <w:top w:val="none" w:sz="0" w:space="0" w:color="auto"/>
        <w:left w:val="none" w:sz="0" w:space="0" w:color="auto"/>
        <w:bottom w:val="none" w:sz="0" w:space="0" w:color="auto"/>
        <w:right w:val="none" w:sz="0" w:space="0" w:color="auto"/>
      </w:divBdr>
    </w:div>
    <w:div w:id="15039322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reativecommons.org/licenses/by/4.0/legalcode" TargetMode="External"/><Relationship Id="rId18" Type="http://schemas.openxmlformats.org/officeDocument/2006/relationships/hyperlink" Target="http://www.nime.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fonts.google.com/share?selection.family=Inconsolata:wght@200..900|Libertinus+Sans:ital,wght@0,400;0,700;1,400|Libertinus+Serif:ital,wght@0,400;0,600;0,700;1,400;1,600;1,70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reativecommons.org/licenses/by/4.0/legalcode" TargetMode="External"/><Relationship Id="rId20" Type="http://schemas.openxmlformats.org/officeDocument/2006/relationships/hyperlink" Target="https://forum.nime.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creativecommons.org/licenses/by/4.0/legalcode" TargetMode="External"/><Relationship Id="rId23" Type="http://schemas.openxmlformats.org/officeDocument/2006/relationships/footer" Target="footer3.xml"/><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518E45-5441-4844-843E-E7D0FDBF7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5</Pages>
  <Words>2634</Words>
  <Characters>14228</Characters>
  <Application>Microsoft Office Word</Application>
  <DocSecurity>0</DocSecurity>
  <Lines>118</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Proceedings Template - WORD</vt:lpstr>
      <vt:lpstr>Proceedings Template - WORD</vt:lpstr>
    </vt:vector>
  </TitlesOfParts>
  <Manager/>
  <Company>ACM</Company>
  <LinksUpToDate>false</LinksUpToDate>
  <CharactersWithSpaces>16829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End User Computing Services</dc:creator>
  <cp:keywords/>
  <dc:description/>
  <cp:lastModifiedBy>Microsoft Office User</cp:lastModifiedBy>
  <cp:revision>17</cp:revision>
  <cp:lastPrinted>2025-12-16T21:20:00Z</cp:lastPrinted>
  <dcterms:created xsi:type="dcterms:W3CDTF">2025-12-16T21:20:00Z</dcterms:created>
  <dcterms:modified xsi:type="dcterms:W3CDTF">2026-01-09T21:02:00Z</dcterms:modified>
  <cp:category/>
</cp:coreProperties>
</file>