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 Report: Create and Manage User Accounts in Windows</w:t>
      </w:r>
    </w:p>
    <w:p>
      <w:pPr>
        <w:pStyle w:val="Heading1"/>
      </w:pPr>
      <w:r>
        <w:t>Introduction</w:t>
      </w:r>
    </w:p>
    <w:p>
      <w:r>
        <w:t>The purpose of this lab was to practice creating, reviewing, and modifying user accounts on a Windows system. This included creating a new local user account, reviewing its properties and permissions, modifying its privileges, and finally deleting it. These exercises enhanced my knowledge of Windows account management and security best practices.</w:t>
      </w:r>
    </w:p>
    <w:p>
      <w:pPr>
        <w:pStyle w:val="Heading1"/>
      </w:pPr>
      <w:r>
        <w:t>Required Resources</w:t>
      </w:r>
    </w:p>
    <w:p>
      <w:r>
        <w:t>- A Windows PC with administrative access</w:t>
      </w:r>
    </w:p>
    <w:p>
      <w:pPr>
        <w:pStyle w:val="Heading1"/>
      </w:pPr>
      <w:r>
        <w:t>Part 1: Creating a New Local User Account</w:t>
      </w:r>
    </w:p>
    <w:p>
      <w:r>
        <w:t>1. Logged in to the Windows PC with an Administrator account.</w:t>
        <w:br/>
        <w:t>2. Opened Control Panel &gt; User Accounts &gt; Manage another account.</w:t>
        <w:br/>
        <w:t>3. Selected 'Add someone else to this PC' &gt; 'I don’t have this person’s sign-in information' &gt; 'Add a user without a Microsoft account'.</w:t>
        <w:br/>
        <w:t>4. Created a new local user account named 'Nimra Tahir' (example: User1 in instructions).</w:t>
        <w:br/>
        <w:t xml:space="preserve">   - Account Type: Local Standard User (non-administrative).</w:t>
        <w:br/>
        <w:t>5. Logged in successfully to the newly created account.</w:t>
        <w:br/>
        <w:t>6. Verified that the user profile folder was created in C:\Users.</w:t>
        <w:br/>
        <w:t>7. Checked folder permissions under Properties &gt; Security:</w:t>
        <w:br/>
        <w:t xml:space="preserve">   - Groups with Full Control: SYSTEM, Administrators</w:t>
        <w:br/>
        <w:t xml:space="preserve">   - User with Full Control: Nimra Tahir</w:t>
        <w:br/>
        <w:br/>
        <w:t>Observation:</w:t>
        <w:br/>
        <w:t>The newly created user did not have permission to access other users’ folders, ensuring account isolation and data privacy.</w:t>
      </w:r>
    </w:p>
    <w:p>
      <w:pPr>
        <w:pStyle w:val="Heading1"/>
      </w:pPr>
      <w:r>
        <w:t>Part 2: Reviewing User Account Properties</w:t>
      </w:r>
    </w:p>
    <w:p>
      <w:r>
        <w:t>1. Opened Computer Management &gt; Local Users and Groups &gt; Users.</w:t>
        <w:br/>
        <w:t>2. Reviewed properties of the newly created account:</w:t>
        <w:br/>
        <w:t xml:space="preserve">   - Group Membership: Users (Standard privileges).</w:t>
        <w:br/>
        <w:t>3. Reviewed properties of the Administrator account (Dell / CyberOpsUser):</w:t>
        <w:br/>
        <w:t xml:space="preserve">   - Group Membership: Administrators</w:t>
        <w:br/>
        <w:br/>
        <w:t>Observation:</w:t>
        <w:br/>
        <w:t>Default configuration assigns new accounts to the Users group, restricting administrative privileges for better security.</w:t>
      </w:r>
    </w:p>
    <w:p>
      <w:pPr>
        <w:pStyle w:val="Heading1"/>
      </w:pPr>
      <w:r>
        <w:t>Part 3: Modifying Local User Accounts</w:t>
      </w:r>
    </w:p>
    <w:p>
      <w:r>
        <w:t>Step 1: Change Account Type</w:t>
        <w:br/>
        <w:t>- Changed the Nimra Tahir account type from Standard User to Administrator.</w:t>
        <w:br/>
        <w:t>- Verified group membership:</w:t>
        <w:br/>
        <w:t xml:space="preserve">  - Administrators</w:t>
        <w:br/>
        <w:t xml:space="preserve">  - Users</w:t>
        <w:br/>
        <w:br/>
        <w:t>Step 2: Remove Administrative Rights</w:t>
        <w:br/>
        <w:t>- Removed the account from the Administrators group, restoring it to a standard user.</w:t>
        <w:br/>
        <w:br/>
        <w:t>Step 3: Delete the Account</w:t>
        <w:br/>
        <w:t>- Deleted the Nimra Tahir account using:</w:t>
        <w:br/>
        <w:t xml:space="preserve">  - Computer Management &gt; Users &gt; Delete, or</w:t>
        <w:br/>
        <w:t xml:space="preserve">  - Control Panel &gt; User Accounts &gt; Manage another account &gt; Delete account</w:t>
      </w:r>
    </w:p>
    <w:p>
      <w:pPr>
        <w:pStyle w:val="Heading1"/>
      </w:pPr>
      <w:r>
        <w:t>Reflection Questions</w:t>
      </w:r>
    </w:p>
    <w:p>
      <w:r>
        <w:t>1. Why is it important to protect all accounts with strong passwords?</w:t>
        <w:br/>
        <w:t>Weak or no passwords can allow unauthorized users to gain access, leading to stolen data, security breaches, or malicious activity.</w:t>
        <w:br/>
        <w:br/>
        <w:t>2. Why would you create a user with Standard privileges?</w:t>
        <w:br/>
        <w:t>A Standard User account prevents accidental or malicious system changes and protects the security and privacy of other users on the computer.</w:t>
      </w:r>
    </w:p>
    <w:p>
      <w:pPr>
        <w:pStyle w:val="Heading1"/>
      </w:pPr>
      <w:r>
        <w:t>Conclusion</w:t>
      </w:r>
    </w:p>
    <w:p>
      <w:r>
        <w:t>Through this lab, I successfully demonstrated the ability to:</w:t>
        <w:br/>
        <w:t>- Create a new local user account in Windows.</w:t>
        <w:br/>
        <w:t>- Review and verify account permissions and group memberships.</w:t>
        <w:br/>
        <w:t>- Modify user privileges from Standard User to Administrator.</w:t>
        <w:br/>
        <w:t>- Delete user accounts using multiple methods.</w:t>
        <w:br/>
        <w:br/>
        <w:t>This lab reinforced essential Windows system administration skills and security practices, showcasing my ability to manage user accounts effectively.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