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1F6" w:rsidRDefault="009E4A65">
      <w:pPr>
        <w:rPr>
          <w:b/>
          <w:sz w:val="24"/>
          <w:lang w:val="en-US"/>
        </w:rPr>
      </w:pPr>
      <w:r w:rsidRPr="00D42919">
        <w:rPr>
          <w:b/>
          <w:sz w:val="24"/>
          <w:lang w:val="en-US"/>
        </w:rPr>
        <w:t>Requirements for SEATRACK database</w:t>
      </w:r>
    </w:p>
    <w:p w:rsidR="002F0B54" w:rsidRDefault="002F0B54" w:rsidP="002F0B54">
      <w:pPr>
        <w:rPr>
          <w:b/>
          <w:u w:val="single"/>
          <w:lang w:val="en-US"/>
        </w:rPr>
      </w:pPr>
      <w:r w:rsidRPr="00F060A3">
        <w:rPr>
          <w:b/>
          <w:u w:val="single"/>
          <w:lang w:val="en-US"/>
        </w:rPr>
        <w:t xml:space="preserve">What is </w:t>
      </w:r>
      <w:r w:rsidR="009A4382" w:rsidRPr="00F060A3">
        <w:rPr>
          <w:b/>
          <w:u w:val="single"/>
          <w:lang w:val="en-US"/>
        </w:rPr>
        <w:t>needed?</w:t>
      </w:r>
    </w:p>
    <w:p w:rsidR="002F0B54" w:rsidRPr="002F0B54" w:rsidRDefault="002F0B54" w:rsidP="002F0B54">
      <w:pPr>
        <w:rPr>
          <w:lang w:val="en-US"/>
        </w:rPr>
      </w:pPr>
      <w:r>
        <w:rPr>
          <w:lang w:val="en-US"/>
        </w:rPr>
        <w:t xml:space="preserve">It has become clear that the project needs a more comprehensive database. </w:t>
      </w:r>
      <w:r w:rsidR="00903286">
        <w:rPr>
          <w:lang w:val="en-US"/>
        </w:rPr>
        <w:t>O</w:t>
      </w:r>
      <w:r>
        <w:rPr>
          <w:lang w:val="en-US"/>
        </w:rPr>
        <w:t>ur current data-storage systems and methods are not viable in the long-run, especially not if we intend to incorporate into SEATRACK other types of data and/or similar data from other tracking projects. Our current processes are slow and error prone and in some cases overly complex. We need to have more automat</w:t>
      </w:r>
      <w:r w:rsidR="002F1247">
        <w:rPr>
          <w:lang w:val="en-US"/>
        </w:rPr>
        <w:t>ed</w:t>
      </w:r>
      <w:r>
        <w:rPr>
          <w:lang w:val="en-US"/>
        </w:rPr>
        <w:t xml:space="preserve"> processes </w:t>
      </w:r>
      <w:r w:rsidR="002F1247">
        <w:rPr>
          <w:lang w:val="en-US"/>
        </w:rPr>
        <w:t>importing metadata, adding</w:t>
      </w:r>
      <w:r>
        <w:rPr>
          <w:lang w:val="en-US"/>
        </w:rPr>
        <w:t xml:space="preserve"> additional data afterwards</w:t>
      </w:r>
      <w:r w:rsidR="002F1247">
        <w:rPr>
          <w:lang w:val="en-US"/>
        </w:rPr>
        <w:t xml:space="preserve"> (</w:t>
      </w:r>
      <w:r>
        <w:rPr>
          <w:lang w:val="en-US"/>
        </w:rPr>
        <w:t>such as results of sexing</w:t>
      </w:r>
      <w:r w:rsidR="002F1247">
        <w:rPr>
          <w:lang w:val="en-US"/>
        </w:rPr>
        <w:t>)</w:t>
      </w:r>
      <w:r>
        <w:rPr>
          <w:lang w:val="en-US"/>
        </w:rPr>
        <w:t xml:space="preserve"> or changed when an error is discovered without having to go through several excel sheets to make sure </w:t>
      </w:r>
      <w:r w:rsidR="002F1247">
        <w:rPr>
          <w:lang w:val="en-US"/>
        </w:rPr>
        <w:t>an error has been eradicated</w:t>
      </w:r>
      <w:r>
        <w:rPr>
          <w:lang w:val="en-US"/>
        </w:rPr>
        <w:t xml:space="preserve">. </w:t>
      </w:r>
    </w:p>
    <w:p w:rsidR="002F0B54" w:rsidRDefault="002F0B54" w:rsidP="002F0B54">
      <w:pPr>
        <w:rPr>
          <w:lang w:val="en-US"/>
        </w:rPr>
      </w:pPr>
      <w:r w:rsidRPr="009C5D78">
        <w:rPr>
          <w:lang w:val="en-US"/>
        </w:rPr>
        <w:t xml:space="preserve">The </w:t>
      </w:r>
      <w:r>
        <w:rPr>
          <w:lang w:val="en-US"/>
        </w:rPr>
        <w:t>general</w:t>
      </w:r>
      <w:r w:rsidRPr="009C5D78">
        <w:rPr>
          <w:lang w:val="en-US"/>
        </w:rPr>
        <w:t xml:space="preserve"> structure of the data </w:t>
      </w:r>
      <w:r>
        <w:rPr>
          <w:lang w:val="en-US"/>
        </w:rPr>
        <w:t xml:space="preserve">we have available is, excluding redundancy, </w:t>
      </w:r>
      <w:r w:rsidRPr="00132481">
        <w:rPr>
          <w:lang w:val="en-US"/>
        </w:rPr>
        <w:t>pretty simple</w:t>
      </w:r>
      <w:r>
        <w:rPr>
          <w:lang w:val="en-US"/>
        </w:rPr>
        <w:t xml:space="preserve"> and </w:t>
      </w:r>
      <w:r w:rsidRPr="009C5D78">
        <w:rPr>
          <w:lang w:val="en-US"/>
        </w:rPr>
        <w:t>allows us to design a database around it</w:t>
      </w:r>
      <w:r w:rsidR="002F1247">
        <w:rPr>
          <w:lang w:val="en-US"/>
        </w:rPr>
        <w:t>.</w:t>
      </w:r>
      <w:r>
        <w:rPr>
          <w:lang w:val="en-US"/>
        </w:rPr>
        <w:t xml:space="preserve"> Most or all current tables could be broken down into their base components and should be linkable (or have already been linked) using existing keys such as individual ids, logger </w:t>
      </w:r>
      <w:r w:rsidR="00903286">
        <w:rPr>
          <w:lang w:val="en-US"/>
        </w:rPr>
        <w:t>i</w:t>
      </w:r>
      <w:r>
        <w:rPr>
          <w:lang w:val="en-US"/>
        </w:rPr>
        <w:t xml:space="preserve">ds and relevant timings. Afterwards better </w:t>
      </w:r>
      <w:r w:rsidRPr="00132481">
        <w:rPr>
          <w:lang w:val="en-US"/>
        </w:rPr>
        <w:t>non-changing unifying keys</w:t>
      </w:r>
      <w:r>
        <w:rPr>
          <w:lang w:val="en-US"/>
        </w:rPr>
        <w:t xml:space="preserve"> can be designed and the processes automated.  </w:t>
      </w:r>
    </w:p>
    <w:p w:rsidR="002F0B54" w:rsidRDefault="002F0B54" w:rsidP="002F0B54">
      <w:pPr>
        <w:rPr>
          <w:lang w:val="en-US"/>
        </w:rPr>
      </w:pPr>
      <w:r>
        <w:rPr>
          <w:lang w:val="en-US"/>
        </w:rPr>
        <w:t xml:space="preserve">A new database would ideally include a more automatic processes for storing and keeping track of </w:t>
      </w:r>
      <w:proofErr w:type="spellStart"/>
      <w:r>
        <w:rPr>
          <w:lang w:val="en-US"/>
        </w:rPr>
        <w:t>rawfiles</w:t>
      </w:r>
      <w:proofErr w:type="spellEnd"/>
      <w:r>
        <w:rPr>
          <w:lang w:val="en-US"/>
        </w:rPr>
        <w:t xml:space="preserve">, automatically naming and sorting such files in a more simple and streamlined fashion than in </w:t>
      </w:r>
      <w:r w:rsidR="00503654">
        <w:rPr>
          <w:lang w:val="en-US"/>
        </w:rPr>
        <w:t xml:space="preserve">the </w:t>
      </w:r>
      <w:r>
        <w:rPr>
          <w:lang w:val="en-US"/>
        </w:rPr>
        <w:t xml:space="preserve">current </w:t>
      </w:r>
      <w:proofErr w:type="spellStart"/>
      <w:r>
        <w:rPr>
          <w:lang w:val="en-US"/>
        </w:rPr>
        <w:t>dropbox</w:t>
      </w:r>
      <w:proofErr w:type="spellEnd"/>
      <w:r>
        <w:rPr>
          <w:lang w:val="en-US"/>
        </w:rPr>
        <w:t xml:space="preserve"> folder setup</w:t>
      </w:r>
      <w:r w:rsidR="002F1247">
        <w:rPr>
          <w:lang w:val="en-US"/>
        </w:rPr>
        <w:t>.</w:t>
      </w:r>
      <w:r>
        <w:rPr>
          <w:lang w:val="en-US"/>
        </w:rPr>
        <w:t xml:space="preserve"> </w:t>
      </w:r>
      <w:r w:rsidR="002F1247">
        <w:rPr>
          <w:lang w:val="en-US"/>
        </w:rPr>
        <w:t>T</w:t>
      </w:r>
      <w:r>
        <w:rPr>
          <w:lang w:val="en-US"/>
        </w:rPr>
        <w:t xml:space="preserve">hereby reducing the risk of human error and making it quicker and easier to access and use such data. </w:t>
      </w:r>
    </w:p>
    <w:p w:rsidR="002F0B54" w:rsidRPr="00AF5AF7" w:rsidRDefault="002F0B54" w:rsidP="002F0B54">
      <w:pPr>
        <w:rPr>
          <w:lang w:val="en-US"/>
        </w:rPr>
      </w:pPr>
      <w:r w:rsidRPr="00AF5AF7">
        <w:rPr>
          <w:lang w:val="en-US"/>
        </w:rPr>
        <w:t>The post doc and next large data input</w:t>
      </w:r>
      <w:r w:rsidR="002F1247">
        <w:rPr>
          <w:lang w:val="en-US"/>
        </w:rPr>
        <w:t xml:space="preserve"> session</w:t>
      </w:r>
      <w:r w:rsidRPr="00AF5AF7">
        <w:rPr>
          <w:lang w:val="en-US"/>
        </w:rPr>
        <w:t xml:space="preserve"> start in the fall</w:t>
      </w:r>
      <w:r>
        <w:rPr>
          <w:lang w:val="en-US"/>
        </w:rPr>
        <w:t xml:space="preserve">, therefore we would ideally like to have </w:t>
      </w:r>
      <w:r w:rsidRPr="00AF5AF7">
        <w:rPr>
          <w:lang w:val="en-US"/>
        </w:rPr>
        <w:t>a testable version in pl</w:t>
      </w:r>
      <w:r>
        <w:rPr>
          <w:lang w:val="en-US"/>
        </w:rPr>
        <w:t>ace by then</w:t>
      </w:r>
      <w:r w:rsidR="002F1247">
        <w:rPr>
          <w:lang w:val="en-US"/>
        </w:rPr>
        <w:t>.</w:t>
      </w:r>
      <w:r>
        <w:rPr>
          <w:lang w:val="en-US"/>
        </w:rPr>
        <w:t xml:space="preserve"> </w:t>
      </w:r>
      <w:r w:rsidR="002F1247">
        <w:rPr>
          <w:lang w:val="en-US"/>
        </w:rPr>
        <w:t>T</w:t>
      </w:r>
      <w:r>
        <w:rPr>
          <w:lang w:val="en-US"/>
        </w:rPr>
        <w:t xml:space="preserve">his </w:t>
      </w:r>
      <w:r w:rsidRPr="00AF5AF7">
        <w:rPr>
          <w:lang w:val="en-US"/>
        </w:rPr>
        <w:t xml:space="preserve">work </w:t>
      </w:r>
      <w:r w:rsidR="00903286">
        <w:rPr>
          <w:lang w:val="en-US"/>
        </w:rPr>
        <w:t xml:space="preserve">needs </w:t>
      </w:r>
      <w:r w:rsidR="00F76B66">
        <w:rPr>
          <w:lang w:val="en-US"/>
        </w:rPr>
        <w:t>to coincide</w:t>
      </w:r>
      <w:r w:rsidRPr="00AF5AF7">
        <w:rPr>
          <w:lang w:val="en-US"/>
        </w:rPr>
        <w:t xml:space="preserve"> with the setup of a common server.</w:t>
      </w:r>
    </w:p>
    <w:p w:rsidR="002F0B54" w:rsidRPr="00F060A3" w:rsidRDefault="002F1247" w:rsidP="002F0B54">
      <w:pPr>
        <w:rPr>
          <w:lang w:val="en-US"/>
        </w:rPr>
      </w:pPr>
      <w:r>
        <w:rPr>
          <w:lang w:val="en-US"/>
        </w:rPr>
        <w:t>In principle w</w:t>
      </w:r>
      <w:r w:rsidR="002F0B54">
        <w:rPr>
          <w:lang w:val="en-US"/>
        </w:rPr>
        <w:t>e would like a relational database that:</w:t>
      </w:r>
    </w:p>
    <w:p w:rsidR="002F0B54" w:rsidRDefault="002F0B54" w:rsidP="002F0B54">
      <w:pPr>
        <w:numPr>
          <w:ilvl w:val="0"/>
          <w:numId w:val="1"/>
        </w:numPr>
        <w:rPr>
          <w:lang w:val="en-US"/>
        </w:rPr>
      </w:pPr>
      <w:r>
        <w:rPr>
          <w:lang w:val="en-US"/>
        </w:rPr>
        <w:t>Allows us to combine all data-streams.</w:t>
      </w:r>
    </w:p>
    <w:p w:rsidR="002F0B54" w:rsidRPr="009E4A65" w:rsidRDefault="002F0B54" w:rsidP="002F0B54">
      <w:pPr>
        <w:numPr>
          <w:ilvl w:val="0"/>
          <w:numId w:val="1"/>
        </w:numPr>
        <w:rPr>
          <w:lang w:val="en-US"/>
        </w:rPr>
      </w:pPr>
      <w:r>
        <w:rPr>
          <w:lang w:val="en-US"/>
        </w:rPr>
        <w:t>Streamlines data-storage, i.e. reduces redundancy in data. Single</w:t>
      </w:r>
      <w:r w:rsidRPr="009E4A65">
        <w:rPr>
          <w:lang w:val="en-US"/>
        </w:rPr>
        <w:t xml:space="preserve"> source </w:t>
      </w:r>
      <w:r>
        <w:rPr>
          <w:lang w:val="en-US"/>
        </w:rPr>
        <w:t>when possible.</w:t>
      </w:r>
    </w:p>
    <w:p w:rsidR="002F0B54" w:rsidRPr="009E4A65" w:rsidRDefault="002F0B54" w:rsidP="002F0B54">
      <w:pPr>
        <w:numPr>
          <w:ilvl w:val="0"/>
          <w:numId w:val="1"/>
        </w:numPr>
        <w:rPr>
          <w:lang w:val="en-US"/>
        </w:rPr>
      </w:pPr>
      <w:r>
        <w:rPr>
          <w:lang w:val="en-US"/>
        </w:rPr>
        <w:t>Allows multiple users to work with the</w:t>
      </w:r>
      <w:r w:rsidRPr="009E4A65">
        <w:rPr>
          <w:lang w:val="en-US"/>
        </w:rPr>
        <w:t xml:space="preserve"> same data</w:t>
      </w:r>
      <w:r>
        <w:rPr>
          <w:lang w:val="en-US"/>
        </w:rPr>
        <w:t>,</w:t>
      </w:r>
      <w:r w:rsidRPr="009E4A65">
        <w:rPr>
          <w:lang w:val="en-US"/>
        </w:rPr>
        <w:t xml:space="preserve"> at the same time from different locations.</w:t>
      </w:r>
    </w:p>
    <w:p w:rsidR="002F0B54" w:rsidRPr="00F060A3" w:rsidRDefault="002F0B54" w:rsidP="002F0B54">
      <w:pPr>
        <w:numPr>
          <w:ilvl w:val="0"/>
          <w:numId w:val="1"/>
        </w:numPr>
        <w:rPr>
          <w:b/>
          <w:u w:val="single"/>
          <w:lang w:val="en-US"/>
        </w:rPr>
      </w:pPr>
      <w:r>
        <w:rPr>
          <w:lang w:val="en-US"/>
        </w:rPr>
        <w:t>Is easy to use, e.g. has user-friendly</w:t>
      </w:r>
      <w:r w:rsidRPr="009E4A65">
        <w:rPr>
          <w:lang w:val="en-US"/>
        </w:rPr>
        <w:t xml:space="preserve"> interface</w:t>
      </w:r>
      <w:r>
        <w:rPr>
          <w:lang w:val="en-US"/>
        </w:rPr>
        <w:t xml:space="preserve">s for diverse purposes, e.g. importing metadata, processing, startup, </w:t>
      </w:r>
      <w:proofErr w:type="gramStart"/>
      <w:r>
        <w:rPr>
          <w:lang w:val="en-US"/>
        </w:rPr>
        <w:t>“</w:t>
      </w:r>
      <w:proofErr w:type="gramEnd"/>
      <w:r>
        <w:rPr>
          <w:lang w:val="en-US"/>
        </w:rPr>
        <w:t>logistics” and for making queries.</w:t>
      </w:r>
    </w:p>
    <w:p w:rsidR="002F0B54" w:rsidRPr="009E4A65" w:rsidRDefault="002F0B54" w:rsidP="002F0B54">
      <w:pPr>
        <w:numPr>
          <w:ilvl w:val="0"/>
          <w:numId w:val="1"/>
        </w:numPr>
        <w:rPr>
          <w:lang w:val="en-US"/>
        </w:rPr>
      </w:pPr>
      <w:r>
        <w:rPr>
          <w:lang w:val="en-US"/>
        </w:rPr>
        <w:t>L</w:t>
      </w:r>
      <w:r w:rsidRPr="009E4A65">
        <w:rPr>
          <w:lang w:val="en-US"/>
        </w:rPr>
        <w:t>ink</w:t>
      </w:r>
      <w:r>
        <w:rPr>
          <w:lang w:val="en-US"/>
        </w:rPr>
        <w:t>s</w:t>
      </w:r>
      <w:r w:rsidRPr="009E4A65">
        <w:rPr>
          <w:lang w:val="en-US"/>
        </w:rPr>
        <w:t xml:space="preserve"> data at all stages of processing to the raw files</w:t>
      </w:r>
      <w:r>
        <w:rPr>
          <w:lang w:val="en-US"/>
        </w:rPr>
        <w:t>.</w:t>
      </w:r>
      <w:r w:rsidRPr="009E4A65">
        <w:rPr>
          <w:lang w:val="en-US"/>
        </w:rPr>
        <w:t xml:space="preserve"> </w:t>
      </w:r>
    </w:p>
    <w:p w:rsidR="002F0B54" w:rsidRPr="009E4A65" w:rsidRDefault="002F0B54" w:rsidP="002F0B54">
      <w:pPr>
        <w:numPr>
          <w:ilvl w:val="0"/>
          <w:numId w:val="1"/>
        </w:numPr>
        <w:rPr>
          <w:lang w:val="en-US"/>
        </w:rPr>
      </w:pPr>
      <w:r>
        <w:rPr>
          <w:lang w:val="en-US"/>
        </w:rPr>
        <w:lastRenderedPageBreak/>
        <w:t>Contains d</w:t>
      </w:r>
      <w:r w:rsidRPr="009E4A65">
        <w:rPr>
          <w:lang w:val="en-US"/>
        </w:rPr>
        <w:t>atabase log – activity log for database</w:t>
      </w:r>
      <w:r>
        <w:rPr>
          <w:lang w:val="en-US"/>
        </w:rPr>
        <w:t>.</w:t>
      </w:r>
    </w:p>
    <w:p w:rsidR="002F0B54" w:rsidRPr="009E4A65" w:rsidRDefault="002F0B54" w:rsidP="002F0B54">
      <w:pPr>
        <w:numPr>
          <w:ilvl w:val="0"/>
          <w:numId w:val="1"/>
        </w:numPr>
      </w:pPr>
      <w:r>
        <w:rPr>
          <w:lang w:val="en-US"/>
        </w:rPr>
        <w:t>Is m</w:t>
      </w:r>
      <w:r w:rsidRPr="009E4A65">
        <w:rPr>
          <w:lang w:val="en-US"/>
        </w:rPr>
        <w:t>achine searchable</w:t>
      </w:r>
      <w:r>
        <w:rPr>
          <w:lang w:val="en-US"/>
        </w:rPr>
        <w:t>.</w:t>
      </w:r>
    </w:p>
    <w:p w:rsidR="002F0B54" w:rsidRPr="00132481" w:rsidRDefault="002F0B54" w:rsidP="002F0B54">
      <w:pPr>
        <w:numPr>
          <w:ilvl w:val="0"/>
          <w:numId w:val="1"/>
        </w:numPr>
        <w:rPr>
          <w:lang w:val="en-US"/>
        </w:rPr>
      </w:pPr>
      <w:r>
        <w:rPr>
          <w:lang w:val="en-US"/>
        </w:rPr>
        <w:t>Has clear export options and protocols.</w:t>
      </w:r>
    </w:p>
    <w:p w:rsidR="002F0B54" w:rsidRPr="00AF5AF7" w:rsidRDefault="002F0B54" w:rsidP="002F0B54">
      <w:pPr>
        <w:numPr>
          <w:ilvl w:val="0"/>
          <w:numId w:val="1"/>
        </w:numPr>
        <w:rPr>
          <w:lang w:val="en-US"/>
        </w:rPr>
      </w:pPr>
      <w:r>
        <w:rPr>
          <w:lang w:val="en-US"/>
        </w:rPr>
        <w:t>Contains c</w:t>
      </w:r>
      <w:r w:rsidRPr="009E4A65">
        <w:rPr>
          <w:lang w:val="en-US"/>
        </w:rPr>
        <w:t xml:space="preserve">lear description of all </w:t>
      </w:r>
      <w:r>
        <w:rPr>
          <w:lang w:val="en-US"/>
        </w:rPr>
        <w:t xml:space="preserve">data and processes; </w:t>
      </w:r>
      <w:r w:rsidRPr="009E4A65">
        <w:rPr>
          <w:lang w:val="en-US"/>
        </w:rPr>
        <w:t xml:space="preserve">values, resolution, limitations, methodology </w:t>
      </w:r>
      <w:proofErr w:type="spellStart"/>
      <w:r w:rsidRPr="009E4A65">
        <w:rPr>
          <w:lang w:val="en-US"/>
        </w:rPr>
        <w:t>etc</w:t>
      </w:r>
      <w:proofErr w:type="spellEnd"/>
      <w:r w:rsidRPr="009E4A65">
        <w:rPr>
          <w:lang w:val="en-US"/>
        </w:rPr>
        <w:t>…</w:t>
      </w:r>
    </w:p>
    <w:p w:rsidR="002F0B54" w:rsidRDefault="002F0B54" w:rsidP="002F0B54">
      <w:pPr>
        <w:rPr>
          <w:lang w:val="en-US"/>
        </w:rPr>
      </w:pPr>
    </w:p>
    <w:p w:rsidR="002F1247" w:rsidRDefault="002F1247" w:rsidP="002F0B54">
      <w:pPr>
        <w:rPr>
          <w:lang w:val="en-US"/>
        </w:rPr>
      </w:pPr>
    </w:p>
    <w:p w:rsidR="000D6452" w:rsidRDefault="000D6452" w:rsidP="002F0B54">
      <w:pPr>
        <w:rPr>
          <w:lang w:val="en-US"/>
        </w:rPr>
      </w:pPr>
    </w:p>
    <w:p w:rsidR="000D6452" w:rsidRPr="00AF5AF7" w:rsidRDefault="000D6452" w:rsidP="002F0B54">
      <w:pPr>
        <w:rPr>
          <w:lang w:val="en-US"/>
        </w:rPr>
      </w:pPr>
    </w:p>
    <w:p w:rsidR="00D42919" w:rsidRPr="00F060A3" w:rsidRDefault="00D42919">
      <w:pPr>
        <w:rPr>
          <w:b/>
          <w:sz w:val="24"/>
          <w:u w:val="single"/>
          <w:lang w:val="en-US"/>
        </w:rPr>
      </w:pPr>
      <w:r w:rsidRPr="00F060A3">
        <w:rPr>
          <w:b/>
          <w:sz w:val="24"/>
          <w:u w:val="single"/>
          <w:lang w:val="en-US"/>
        </w:rPr>
        <w:t>Current status of data setup and data availability.</w:t>
      </w:r>
    </w:p>
    <w:p w:rsidR="00372154" w:rsidRDefault="0035424B">
      <w:pPr>
        <w:rPr>
          <w:lang w:val="en-US"/>
        </w:rPr>
      </w:pPr>
      <w:r>
        <w:rPr>
          <w:lang w:val="en-US"/>
        </w:rPr>
        <w:t xml:space="preserve">Currently </w:t>
      </w:r>
      <w:r w:rsidRPr="0035424B">
        <w:rPr>
          <w:lang w:val="en-US"/>
        </w:rPr>
        <w:t>SEATRACK</w:t>
      </w:r>
      <w:r>
        <w:rPr>
          <w:lang w:val="en-US"/>
        </w:rPr>
        <w:t xml:space="preserve"> maintains a positional database, mainly in a single table in which </w:t>
      </w:r>
      <w:r w:rsidR="00372154">
        <w:rPr>
          <w:lang w:val="en-US"/>
        </w:rPr>
        <w:t xml:space="preserve">the primary </w:t>
      </w:r>
      <w:r>
        <w:rPr>
          <w:lang w:val="en-US"/>
        </w:rPr>
        <w:t xml:space="preserve">key is a timestamped position of an individual. Other variables included in </w:t>
      </w:r>
      <w:r w:rsidR="00903286">
        <w:rPr>
          <w:lang w:val="en-US"/>
        </w:rPr>
        <w:t xml:space="preserve">the </w:t>
      </w:r>
      <w:r>
        <w:rPr>
          <w:lang w:val="en-US"/>
        </w:rPr>
        <w:t>database are imported from so called “</w:t>
      </w:r>
      <w:r w:rsidRPr="00372154">
        <w:rPr>
          <w:b/>
          <w:lang w:val="en-US"/>
        </w:rPr>
        <w:t>processing files</w:t>
      </w:r>
      <w:r>
        <w:rPr>
          <w:lang w:val="en-US"/>
        </w:rPr>
        <w:t>” which are excel files created during the processing of light data. A processing file is created for any given species at any given location</w:t>
      </w:r>
      <w:r w:rsidR="0047261B">
        <w:rPr>
          <w:lang w:val="en-US"/>
        </w:rPr>
        <w:t>,</w:t>
      </w:r>
      <w:r>
        <w:rPr>
          <w:lang w:val="en-US"/>
        </w:rPr>
        <w:t xml:space="preserve"> each year one or more loggers are retrieved. The primary key is </w:t>
      </w:r>
      <w:r w:rsidR="0047261B">
        <w:rPr>
          <w:lang w:val="en-US"/>
        </w:rPr>
        <w:t>“</w:t>
      </w:r>
      <w:proofErr w:type="spellStart"/>
      <w:r w:rsidR="00372154">
        <w:rPr>
          <w:lang w:val="en-US"/>
        </w:rPr>
        <w:t>logger_yeartracked</w:t>
      </w:r>
      <w:proofErr w:type="spellEnd"/>
      <w:r w:rsidR="0047261B">
        <w:rPr>
          <w:lang w:val="en-US"/>
        </w:rPr>
        <w:t>”</w:t>
      </w:r>
      <w:r w:rsidR="00372154">
        <w:rPr>
          <w:lang w:val="en-US"/>
        </w:rPr>
        <w:t xml:space="preserve"> but this type of file holds around 84 </w:t>
      </w:r>
      <w:r w:rsidR="00503654">
        <w:rPr>
          <w:lang w:val="en-US"/>
        </w:rPr>
        <w:t>variables</w:t>
      </w:r>
      <w:r w:rsidR="00372154">
        <w:rPr>
          <w:lang w:val="en-US"/>
        </w:rPr>
        <w:t xml:space="preserve"> of </w:t>
      </w:r>
      <w:r w:rsidR="00503654">
        <w:rPr>
          <w:lang w:val="en-US"/>
        </w:rPr>
        <w:t>which</w:t>
      </w:r>
      <w:r w:rsidR="00372154">
        <w:rPr>
          <w:lang w:val="en-US"/>
        </w:rPr>
        <w:t xml:space="preserve"> 34 are directly relevant to </w:t>
      </w:r>
      <w:r w:rsidR="002C21B9">
        <w:rPr>
          <w:lang w:val="en-US"/>
        </w:rPr>
        <w:t xml:space="preserve">all </w:t>
      </w:r>
      <w:r w:rsidR="00372154">
        <w:rPr>
          <w:lang w:val="en-US"/>
        </w:rPr>
        <w:t xml:space="preserve">SEATRACK data of which around 7 can be called unique to this table, mostly start and end dates of </w:t>
      </w:r>
      <w:r w:rsidR="004E650F">
        <w:rPr>
          <w:lang w:val="en-US"/>
        </w:rPr>
        <w:t xml:space="preserve">certain </w:t>
      </w:r>
      <w:r w:rsidR="00372154">
        <w:rPr>
          <w:lang w:val="en-US"/>
        </w:rPr>
        <w:t xml:space="preserve">periods </w:t>
      </w:r>
      <w:r w:rsidR="004E650F">
        <w:rPr>
          <w:lang w:val="en-US"/>
        </w:rPr>
        <w:t xml:space="preserve">within a “logger year” </w:t>
      </w:r>
      <w:r w:rsidR="00372154">
        <w:rPr>
          <w:lang w:val="en-US"/>
        </w:rPr>
        <w:t xml:space="preserve">but also </w:t>
      </w:r>
      <w:proofErr w:type="spellStart"/>
      <w:r w:rsidR="00372154">
        <w:rPr>
          <w:lang w:val="en-US"/>
        </w:rPr>
        <w:t>sunangle</w:t>
      </w:r>
      <w:proofErr w:type="spellEnd"/>
      <w:r>
        <w:rPr>
          <w:lang w:val="en-US"/>
        </w:rPr>
        <w:t>.</w:t>
      </w:r>
      <w:r w:rsidR="00372154">
        <w:rPr>
          <w:lang w:val="en-US"/>
        </w:rPr>
        <w:t xml:space="preserve"> The other variables are either copies of variables</w:t>
      </w:r>
      <w:r w:rsidR="0047261B">
        <w:rPr>
          <w:lang w:val="en-US"/>
        </w:rPr>
        <w:t>,</w:t>
      </w:r>
      <w:r w:rsidR="00372154">
        <w:rPr>
          <w:lang w:val="en-US"/>
        </w:rPr>
        <w:t xml:space="preserve"> mainly from the so called “</w:t>
      </w:r>
      <w:proofErr w:type="spellStart"/>
      <w:r w:rsidR="00372154" w:rsidRPr="00372154">
        <w:rPr>
          <w:b/>
          <w:lang w:val="en-US"/>
        </w:rPr>
        <w:t>metadatafiles</w:t>
      </w:r>
      <w:proofErr w:type="spellEnd"/>
      <w:r w:rsidR="00372154">
        <w:rPr>
          <w:lang w:val="en-US"/>
        </w:rPr>
        <w:t xml:space="preserve">” or can be derived there from. These are manually copied between these two excel-files when the logger is being processed. At that point in time it is not always clear if the data being copied is correct and it might </w:t>
      </w:r>
      <w:r w:rsidR="0030688E">
        <w:rPr>
          <w:lang w:val="en-US"/>
        </w:rPr>
        <w:t xml:space="preserve">need to </w:t>
      </w:r>
      <w:r w:rsidR="00372154">
        <w:rPr>
          <w:lang w:val="en-US"/>
        </w:rPr>
        <w:t xml:space="preserve">be changed later on. </w:t>
      </w:r>
    </w:p>
    <w:p w:rsidR="00B06F1B" w:rsidRDefault="00372154" w:rsidP="00B06F1B">
      <w:pPr>
        <w:rPr>
          <w:lang w:val="en-US"/>
        </w:rPr>
      </w:pPr>
      <w:r>
        <w:rPr>
          <w:lang w:val="en-US"/>
        </w:rPr>
        <w:t>The “</w:t>
      </w:r>
      <w:proofErr w:type="spellStart"/>
      <w:r>
        <w:rPr>
          <w:lang w:val="en-US"/>
        </w:rPr>
        <w:t>metadatafiles</w:t>
      </w:r>
      <w:proofErr w:type="spellEnd"/>
      <w:r>
        <w:rPr>
          <w:lang w:val="en-US"/>
        </w:rPr>
        <w:t>”</w:t>
      </w:r>
      <w:r w:rsidR="0030688E">
        <w:rPr>
          <w:lang w:val="en-US"/>
        </w:rPr>
        <w:t xml:space="preserve"> are </w:t>
      </w:r>
      <w:r w:rsidR="00503654">
        <w:rPr>
          <w:lang w:val="en-US"/>
        </w:rPr>
        <w:t>excel files</w:t>
      </w:r>
      <w:r w:rsidR="0047261B">
        <w:rPr>
          <w:lang w:val="en-US"/>
        </w:rPr>
        <w:t xml:space="preserve"> structured as</w:t>
      </w:r>
      <w:r w:rsidR="0030688E">
        <w:rPr>
          <w:lang w:val="en-US"/>
        </w:rPr>
        <w:t xml:space="preserve"> forms filled out by project participants </w:t>
      </w:r>
      <w:r w:rsidR="0047261B">
        <w:rPr>
          <w:lang w:val="en-US"/>
        </w:rPr>
        <w:t xml:space="preserve">after </w:t>
      </w:r>
      <w:r w:rsidR="0030688E">
        <w:rPr>
          <w:lang w:val="en-US"/>
        </w:rPr>
        <w:t xml:space="preserve">the </w:t>
      </w:r>
      <w:r w:rsidR="0047261B">
        <w:rPr>
          <w:lang w:val="en-US"/>
        </w:rPr>
        <w:t>field-</w:t>
      </w:r>
      <w:r w:rsidR="0030688E">
        <w:rPr>
          <w:lang w:val="en-US"/>
        </w:rPr>
        <w:t xml:space="preserve">season </w:t>
      </w:r>
      <w:r w:rsidR="0047261B">
        <w:rPr>
          <w:lang w:val="en-US"/>
        </w:rPr>
        <w:t xml:space="preserve">has ended. The </w:t>
      </w:r>
      <w:r w:rsidR="0030688E">
        <w:rPr>
          <w:lang w:val="en-US"/>
        </w:rPr>
        <w:t>primary key is a trapping event or in few case</w:t>
      </w:r>
      <w:r w:rsidR="002C21B9">
        <w:rPr>
          <w:lang w:val="en-US"/>
        </w:rPr>
        <w:t>s</w:t>
      </w:r>
      <w:r w:rsidR="0030688E">
        <w:rPr>
          <w:lang w:val="en-US"/>
        </w:rPr>
        <w:t xml:space="preserve"> an observation. Each trapping event can include</w:t>
      </w:r>
      <w:r w:rsidR="00894363">
        <w:rPr>
          <w:lang w:val="en-US"/>
        </w:rPr>
        <w:t xml:space="preserve"> a retrieval of a logger, a deployment of a logger, both or neither</w:t>
      </w:r>
      <w:r w:rsidR="0047261B">
        <w:rPr>
          <w:lang w:val="en-US"/>
        </w:rPr>
        <w:t xml:space="preserve"> in the case of an observation</w:t>
      </w:r>
      <w:r w:rsidR="00E83DA4">
        <w:rPr>
          <w:lang w:val="en-US"/>
        </w:rPr>
        <w:t>. The</w:t>
      </w:r>
      <w:r w:rsidR="002C21B9">
        <w:rPr>
          <w:lang w:val="en-US"/>
        </w:rPr>
        <w:t>se</w:t>
      </w:r>
      <w:r w:rsidR="00E83DA4">
        <w:rPr>
          <w:lang w:val="en-US"/>
        </w:rPr>
        <w:t xml:space="preserve"> metadata file</w:t>
      </w:r>
      <w:r w:rsidR="002C21B9">
        <w:rPr>
          <w:lang w:val="en-US"/>
        </w:rPr>
        <w:t>s</w:t>
      </w:r>
      <w:r w:rsidR="00B06F1B">
        <w:rPr>
          <w:lang w:val="en-US"/>
        </w:rPr>
        <w:t xml:space="preserve"> </w:t>
      </w:r>
      <w:r w:rsidR="0047261B">
        <w:rPr>
          <w:lang w:val="en-US"/>
        </w:rPr>
        <w:t>structured into</w:t>
      </w:r>
      <w:r w:rsidR="00B06F1B">
        <w:rPr>
          <w:lang w:val="en-US"/>
        </w:rPr>
        <w:t xml:space="preserve"> </w:t>
      </w:r>
      <w:r w:rsidR="0047261B">
        <w:rPr>
          <w:lang w:val="en-US"/>
        </w:rPr>
        <w:t>eight</w:t>
      </w:r>
      <w:r w:rsidR="00B06F1B">
        <w:rPr>
          <w:lang w:val="en-US"/>
        </w:rPr>
        <w:t xml:space="preserve"> sub-tables:</w:t>
      </w:r>
    </w:p>
    <w:p w:rsidR="00B06F1B" w:rsidRPr="00B06F1B" w:rsidRDefault="00B06F1B" w:rsidP="00B06F1B">
      <w:pPr>
        <w:pStyle w:val="ListParagraph"/>
        <w:numPr>
          <w:ilvl w:val="0"/>
          <w:numId w:val="11"/>
        </w:numPr>
        <w:rPr>
          <w:lang w:val="en-US"/>
        </w:rPr>
      </w:pPr>
      <w:r w:rsidRPr="00843A39">
        <w:rPr>
          <w:u w:val="single"/>
          <w:lang w:val="en-US"/>
        </w:rPr>
        <w:t>Ringing info</w:t>
      </w:r>
      <w:r>
        <w:rPr>
          <w:lang w:val="en-US"/>
        </w:rPr>
        <w:t>, contains information about the rings /ids of an individual</w:t>
      </w:r>
      <w:r w:rsidR="00843A39">
        <w:rPr>
          <w:lang w:val="en-US"/>
        </w:rPr>
        <w:t xml:space="preserve">. Note that metal-ring ID can be changed for an individual and cannot by itself be used as an individual ID.  </w:t>
      </w:r>
    </w:p>
    <w:p w:rsidR="00B06F1B" w:rsidRPr="00B06F1B" w:rsidRDefault="00B06F1B" w:rsidP="00B06F1B">
      <w:pPr>
        <w:pStyle w:val="ListParagraph"/>
        <w:numPr>
          <w:ilvl w:val="0"/>
          <w:numId w:val="11"/>
        </w:numPr>
        <w:rPr>
          <w:lang w:val="en-US"/>
        </w:rPr>
      </w:pPr>
      <w:r w:rsidRPr="00843A39">
        <w:rPr>
          <w:u w:val="single"/>
          <w:lang w:val="en-US"/>
        </w:rPr>
        <w:t>Logger info</w:t>
      </w:r>
      <w:r>
        <w:rPr>
          <w:lang w:val="en-US"/>
        </w:rPr>
        <w:t>, contains info about the logger/s being retrieved, deployed or both or observed.</w:t>
      </w:r>
    </w:p>
    <w:p w:rsidR="00B06F1B" w:rsidRPr="00D87681" w:rsidRDefault="00B06F1B" w:rsidP="00C221F6">
      <w:pPr>
        <w:pStyle w:val="ListParagraph"/>
        <w:numPr>
          <w:ilvl w:val="0"/>
          <w:numId w:val="11"/>
        </w:numPr>
        <w:rPr>
          <w:lang w:val="en-US"/>
        </w:rPr>
      </w:pPr>
      <w:r w:rsidRPr="00D87681">
        <w:rPr>
          <w:lang w:val="en-US"/>
        </w:rPr>
        <w:lastRenderedPageBreak/>
        <w:t xml:space="preserve">Individual information, contains info pertaining to </w:t>
      </w:r>
      <w:r w:rsidR="00D87681" w:rsidRPr="00D87681">
        <w:rPr>
          <w:lang w:val="en-US"/>
        </w:rPr>
        <w:t xml:space="preserve">an individual, species, sex morph etc. that do not/should not change through time (age*). </w:t>
      </w:r>
    </w:p>
    <w:p w:rsidR="00B06F1B" w:rsidRPr="00D87681" w:rsidRDefault="00B06F1B" w:rsidP="00C221F6">
      <w:pPr>
        <w:pStyle w:val="ListParagraph"/>
        <w:numPr>
          <w:ilvl w:val="0"/>
          <w:numId w:val="11"/>
        </w:numPr>
        <w:rPr>
          <w:lang w:val="en-US"/>
        </w:rPr>
      </w:pPr>
      <w:proofErr w:type="spellStart"/>
      <w:r w:rsidRPr="00843A39">
        <w:rPr>
          <w:u w:val="single"/>
          <w:lang w:val="en-US"/>
        </w:rPr>
        <w:t>Morphometrics</w:t>
      </w:r>
      <w:proofErr w:type="spellEnd"/>
      <w:r w:rsidR="00D87681" w:rsidRPr="00D87681">
        <w:rPr>
          <w:lang w:val="en-US"/>
        </w:rPr>
        <w:t xml:space="preserve">, contains certain measurements of an individual at the time of encounter. </w:t>
      </w:r>
    </w:p>
    <w:p w:rsidR="00D87681" w:rsidRDefault="00B06F1B" w:rsidP="00C221F6">
      <w:pPr>
        <w:pStyle w:val="ListParagraph"/>
        <w:numPr>
          <w:ilvl w:val="0"/>
          <w:numId w:val="11"/>
        </w:numPr>
        <w:rPr>
          <w:lang w:val="en-US"/>
        </w:rPr>
      </w:pPr>
      <w:r w:rsidRPr="00843A39">
        <w:rPr>
          <w:u w:val="single"/>
          <w:lang w:val="en-US"/>
        </w:rPr>
        <w:t>Breeding status</w:t>
      </w:r>
      <w:r w:rsidR="00D87681" w:rsidRPr="00D87681">
        <w:rPr>
          <w:lang w:val="en-US"/>
        </w:rPr>
        <w:t xml:space="preserve">, contains information pertaining to observed breeding output at the time of the encounter and in some cases breeding success later on. </w:t>
      </w:r>
    </w:p>
    <w:p w:rsidR="00B06F1B" w:rsidRPr="00D87681" w:rsidRDefault="00B06F1B" w:rsidP="00D87681">
      <w:pPr>
        <w:pStyle w:val="ListParagraph"/>
        <w:numPr>
          <w:ilvl w:val="0"/>
          <w:numId w:val="11"/>
        </w:numPr>
        <w:rPr>
          <w:lang w:val="en-US"/>
        </w:rPr>
      </w:pPr>
      <w:r w:rsidRPr="00843A39">
        <w:rPr>
          <w:u w:val="single"/>
          <w:lang w:val="en-US"/>
        </w:rPr>
        <w:t>Breeding location</w:t>
      </w:r>
      <w:r w:rsidR="00D87681">
        <w:rPr>
          <w:lang w:val="en-US"/>
        </w:rPr>
        <w:t xml:space="preserve">, contains information about the locality an individual is trapped. Note that currently the most commonly used version of this information is colony from the </w:t>
      </w:r>
      <w:proofErr w:type="spellStart"/>
      <w:r w:rsidR="00D87681">
        <w:rPr>
          <w:lang w:val="en-US"/>
        </w:rPr>
        <w:t>colony_table</w:t>
      </w:r>
      <w:proofErr w:type="spellEnd"/>
      <w:r w:rsidR="00D87681">
        <w:rPr>
          <w:lang w:val="en-US"/>
        </w:rPr>
        <w:t xml:space="preserve"> which is not necessarily the value shown in the metadata field but contains it within in colony table. </w:t>
      </w:r>
      <w:r w:rsidR="00D87681" w:rsidRPr="00D87681">
        <w:rPr>
          <w:lang w:val="en-US"/>
        </w:rPr>
        <w:t xml:space="preserve"> </w:t>
      </w:r>
    </w:p>
    <w:p w:rsidR="00D87681" w:rsidRPr="00B06F1B" w:rsidRDefault="00B06F1B" w:rsidP="00D87681">
      <w:pPr>
        <w:pStyle w:val="ListParagraph"/>
        <w:numPr>
          <w:ilvl w:val="0"/>
          <w:numId w:val="11"/>
        </w:numPr>
        <w:rPr>
          <w:lang w:val="en-US"/>
        </w:rPr>
      </w:pPr>
      <w:r w:rsidRPr="00843A39">
        <w:rPr>
          <w:u w:val="single"/>
          <w:lang w:val="en-US"/>
        </w:rPr>
        <w:t>Samples</w:t>
      </w:r>
      <w:r w:rsidR="00503654" w:rsidRPr="00503654">
        <w:rPr>
          <w:lang w:val="en-US"/>
        </w:rPr>
        <w:t xml:space="preserve">, </w:t>
      </w:r>
      <w:r w:rsidR="00843A39">
        <w:rPr>
          <w:lang w:val="en-US"/>
        </w:rPr>
        <w:t xml:space="preserve">contains </w:t>
      </w:r>
      <w:r w:rsidR="00D87681">
        <w:rPr>
          <w:lang w:val="en-US"/>
        </w:rPr>
        <w:t xml:space="preserve">information about </w:t>
      </w:r>
      <w:r w:rsidR="00843A39">
        <w:rPr>
          <w:lang w:val="en-US"/>
        </w:rPr>
        <w:t xml:space="preserve">samples taken from the individual and availability thereof. For the most parts very standardized and simple. </w:t>
      </w:r>
    </w:p>
    <w:p w:rsidR="00372154" w:rsidRDefault="00B06F1B" w:rsidP="00B06F1B">
      <w:pPr>
        <w:pStyle w:val="ListParagraph"/>
        <w:numPr>
          <w:ilvl w:val="0"/>
          <w:numId w:val="11"/>
        </w:numPr>
        <w:rPr>
          <w:lang w:val="en-US"/>
        </w:rPr>
      </w:pPr>
      <w:r w:rsidRPr="009A4382">
        <w:rPr>
          <w:u w:val="single"/>
          <w:lang w:val="en-US"/>
        </w:rPr>
        <w:t>Other</w:t>
      </w:r>
      <w:r w:rsidR="00843A39">
        <w:rPr>
          <w:lang w:val="en-US"/>
        </w:rPr>
        <w:t>, contains variables that could not be fitted into the other categories the most important of which being “data responsible”</w:t>
      </w:r>
      <w:r w:rsidR="009A4382">
        <w:rPr>
          <w:lang w:val="en-US"/>
        </w:rPr>
        <w:t xml:space="preserve"> and a comment field</w:t>
      </w:r>
      <w:r w:rsidR="00843A39">
        <w:rPr>
          <w:lang w:val="en-US"/>
        </w:rPr>
        <w:t>.</w:t>
      </w:r>
    </w:p>
    <w:p w:rsidR="00B07EF4" w:rsidRDefault="002C21B9" w:rsidP="00843A39">
      <w:pPr>
        <w:rPr>
          <w:lang w:val="en-US"/>
        </w:rPr>
      </w:pPr>
      <w:r>
        <w:rPr>
          <w:lang w:val="en-US"/>
        </w:rPr>
        <w:t xml:space="preserve">It varies between participants how many </w:t>
      </w:r>
      <w:proofErr w:type="spellStart"/>
      <w:r>
        <w:rPr>
          <w:lang w:val="en-US"/>
        </w:rPr>
        <w:t>metadatasheets</w:t>
      </w:r>
      <w:proofErr w:type="spellEnd"/>
      <w:r>
        <w:rPr>
          <w:lang w:val="en-US"/>
        </w:rPr>
        <w:t xml:space="preserve"> they turn in, some few turn in metadata </w:t>
      </w:r>
      <w:r w:rsidR="00367B04">
        <w:rPr>
          <w:lang w:val="en-US"/>
        </w:rPr>
        <w:t xml:space="preserve">sheets </w:t>
      </w:r>
      <w:r>
        <w:rPr>
          <w:lang w:val="en-US"/>
        </w:rPr>
        <w:t xml:space="preserve">for each species at their colony while some others combine several species at more than one colony in the same metadata sheet. Most do however turn in a single metadata sheet for all species in a given colony for a given year. </w:t>
      </w:r>
    </w:p>
    <w:p w:rsidR="005D6C6A" w:rsidRDefault="005D6C6A" w:rsidP="00843A39">
      <w:pPr>
        <w:rPr>
          <w:lang w:val="en-US"/>
        </w:rPr>
      </w:pPr>
      <w:r>
        <w:rPr>
          <w:lang w:val="en-US"/>
        </w:rPr>
        <w:t xml:space="preserve">Although there are quite strict and simple instructions on how to fill out these sheets the quality of this work varies greatly amongst participants so a lot of work and time goes into error checking the data, which currently is done manually to </w:t>
      </w:r>
      <w:r w:rsidR="009A4382">
        <w:rPr>
          <w:lang w:val="en-US"/>
        </w:rPr>
        <w:t xml:space="preserve">a </w:t>
      </w:r>
      <w:r>
        <w:rPr>
          <w:lang w:val="en-US"/>
        </w:rPr>
        <w:t>large degree. When errors are discovered</w:t>
      </w:r>
      <w:r w:rsidR="009A4382">
        <w:rPr>
          <w:lang w:val="en-US"/>
        </w:rPr>
        <w:t>,</w:t>
      </w:r>
      <w:r>
        <w:rPr>
          <w:lang w:val="en-US"/>
        </w:rPr>
        <w:t xml:space="preserve"> participants are asked to help fix errors</w:t>
      </w:r>
      <w:r w:rsidR="009A4382">
        <w:rPr>
          <w:lang w:val="en-US"/>
        </w:rPr>
        <w:t>. This</w:t>
      </w:r>
      <w:r>
        <w:rPr>
          <w:lang w:val="en-US"/>
        </w:rPr>
        <w:t xml:space="preserve"> can take </w:t>
      </w:r>
      <w:r w:rsidR="009A4382">
        <w:rPr>
          <w:lang w:val="en-US"/>
        </w:rPr>
        <w:t xml:space="preserve">a </w:t>
      </w:r>
      <w:r>
        <w:rPr>
          <w:lang w:val="en-US"/>
        </w:rPr>
        <w:t xml:space="preserve">long time and sometimes results in a new metadata file being turned in with several changes. In the meantime data can have been processed and flawed data copied into the processing tables can therefore end up in the current database.  </w:t>
      </w:r>
    </w:p>
    <w:p w:rsidR="00843A39" w:rsidRPr="00843A39" w:rsidRDefault="00843A39" w:rsidP="00843A39">
      <w:pPr>
        <w:rPr>
          <w:lang w:val="en-US"/>
        </w:rPr>
      </w:pPr>
      <w:r>
        <w:rPr>
          <w:lang w:val="en-US"/>
        </w:rPr>
        <w:t xml:space="preserve">Due to the nature of collecting logger-data, information pertaining to a single </w:t>
      </w:r>
      <w:proofErr w:type="spellStart"/>
      <w:r>
        <w:rPr>
          <w:lang w:val="en-US"/>
        </w:rPr>
        <w:t>logger_session</w:t>
      </w:r>
      <w:proofErr w:type="spellEnd"/>
      <w:r>
        <w:rPr>
          <w:lang w:val="en-US"/>
        </w:rPr>
        <w:t xml:space="preserve"> (</w:t>
      </w:r>
      <w:r w:rsidR="007C3D05">
        <w:rPr>
          <w:lang w:val="en-US"/>
        </w:rPr>
        <w:fldChar w:fldCharType="begin"/>
      </w:r>
      <w:r w:rsidR="007C3D05">
        <w:rPr>
          <w:lang w:val="en-US"/>
        </w:rPr>
        <w:instrText xml:space="preserve"> REF _Ref478051751 \h </w:instrText>
      </w:r>
      <w:r w:rsidR="007C3D05">
        <w:rPr>
          <w:lang w:val="en-US"/>
        </w:rPr>
      </w:r>
      <w:r w:rsidR="007C3D05">
        <w:rPr>
          <w:lang w:val="en-US"/>
        </w:rPr>
        <w:fldChar w:fldCharType="separate"/>
      </w:r>
      <w:r w:rsidR="007C3D05" w:rsidRPr="00F61234">
        <w:rPr>
          <w:lang w:val="en-US"/>
        </w:rPr>
        <w:t xml:space="preserve">Figure </w:t>
      </w:r>
      <w:r w:rsidR="007C3D05">
        <w:rPr>
          <w:noProof/>
          <w:lang w:val="en-US"/>
        </w:rPr>
        <w:t>1</w:t>
      </w:r>
      <w:r w:rsidR="007C3D05">
        <w:rPr>
          <w:lang w:val="en-US"/>
        </w:rPr>
        <w:fldChar w:fldCharType="end"/>
      </w:r>
      <w:r>
        <w:rPr>
          <w:lang w:val="en-US"/>
        </w:rPr>
        <w:t xml:space="preserve">) </w:t>
      </w:r>
      <w:r w:rsidR="002C21B9">
        <w:rPr>
          <w:lang w:val="en-US"/>
        </w:rPr>
        <w:t xml:space="preserve">will in almost all cases come from two </w:t>
      </w:r>
      <w:r w:rsidR="005D6C6A">
        <w:rPr>
          <w:lang w:val="en-US"/>
        </w:rPr>
        <w:t>separate</w:t>
      </w:r>
      <w:r w:rsidR="002C21B9">
        <w:rPr>
          <w:lang w:val="en-US"/>
        </w:rPr>
        <w:t xml:space="preserve"> </w:t>
      </w:r>
      <w:proofErr w:type="spellStart"/>
      <w:r w:rsidR="002C21B9">
        <w:rPr>
          <w:lang w:val="en-US"/>
        </w:rPr>
        <w:t>metadatasheets</w:t>
      </w:r>
      <w:proofErr w:type="spellEnd"/>
      <w:r w:rsidR="002C21B9">
        <w:rPr>
          <w:lang w:val="en-US"/>
        </w:rPr>
        <w:t xml:space="preserve">, metadata from deployment </w:t>
      </w:r>
      <w:r w:rsidR="002F6192">
        <w:rPr>
          <w:lang w:val="en-US"/>
        </w:rPr>
        <w:t>occasion</w:t>
      </w:r>
      <w:r w:rsidR="002C21B9">
        <w:rPr>
          <w:lang w:val="en-US"/>
        </w:rPr>
        <w:t xml:space="preserve"> (t0) and metadata at retrieval occasion (t1+x) usually one or </w:t>
      </w:r>
      <w:r w:rsidR="002A4A6A">
        <w:rPr>
          <w:lang w:val="en-US"/>
        </w:rPr>
        <w:t>more</w:t>
      </w:r>
      <w:r w:rsidR="002C21B9">
        <w:rPr>
          <w:lang w:val="en-US"/>
        </w:rPr>
        <w:t xml:space="preserve"> years later. The subsequent structure of the data does therefor</w:t>
      </w:r>
      <w:r w:rsidR="009A4382">
        <w:rPr>
          <w:lang w:val="en-US"/>
        </w:rPr>
        <w:t>e</w:t>
      </w:r>
      <w:r w:rsidR="002C21B9">
        <w:rPr>
          <w:lang w:val="en-US"/>
        </w:rPr>
        <w:t xml:space="preserve"> not allow direct linking of events within the same </w:t>
      </w:r>
      <w:proofErr w:type="spellStart"/>
      <w:r w:rsidR="002C21B9">
        <w:rPr>
          <w:lang w:val="en-US"/>
        </w:rPr>
        <w:t>logger_session</w:t>
      </w:r>
      <w:proofErr w:type="spellEnd"/>
      <w:r w:rsidR="002C21B9">
        <w:rPr>
          <w:lang w:val="en-US"/>
        </w:rPr>
        <w:t>. For this purpose and other</w:t>
      </w:r>
      <w:r w:rsidR="00D42919">
        <w:rPr>
          <w:lang w:val="en-US"/>
        </w:rPr>
        <w:t>s</w:t>
      </w:r>
      <w:r w:rsidR="002C21B9">
        <w:rPr>
          <w:lang w:val="en-US"/>
        </w:rPr>
        <w:t xml:space="preserve"> we have constructed the so called “</w:t>
      </w:r>
      <w:proofErr w:type="spellStart"/>
      <w:r w:rsidR="002C21B9" w:rsidRPr="00D42919">
        <w:rPr>
          <w:b/>
          <w:lang w:val="en-US"/>
        </w:rPr>
        <w:t>loggeroverview</w:t>
      </w:r>
      <w:proofErr w:type="spellEnd"/>
      <w:r w:rsidR="002C21B9">
        <w:rPr>
          <w:lang w:val="en-US"/>
        </w:rPr>
        <w:t>”</w:t>
      </w:r>
      <w:r w:rsidR="005D6C6A">
        <w:rPr>
          <w:lang w:val="en-US"/>
        </w:rPr>
        <w:t xml:space="preserve"> </w:t>
      </w:r>
      <w:r w:rsidR="002C21B9">
        <w:rPr>
          <w:lang w:val="en-US"/>
        </w:rPr>
        <w:t xml:space="preserve">excel </w:t>
      </w:r>
      <w:r w:rsidR="005D6C6A">
        <w:rPr>
          <w:lang w:val="en-US"/>
        </w:rPr>
        <w:t>file</w:t>
      </w:r>
      <w:r w:rsidR="002C21B9">
        <w:rPr>
          <w:lang w:val="en-US"/>
        </w:rPr>
        <w:t xml:space="preserve">.  </w:t>
      </w:r>
    </w:p>
    <w:p w:rsidR="00843A39" w:rsidRDefault="00372154">
      <w:pPr>
        <w:rPr>
          <w:lang w:val="en-US"/>
        </w:rPr>
      </w:pPr>
      <w:r>
        <w:rPr>
          <w:lang w:val="en-US"/>
        </w:rPr>
        <w:t xml:space="preserve"> </w:t>
      </w:r>
    </w:p>
    <w:p w:rsidR="0066590B" w:rsidRDefault="00912AE9" w:rsidP="0066590B">
      <w:pPr>
        <w:keepNext/>
      </w:pPr>
      <w:r>
        <w:rPr>
          <w:noProof/>
          <w:lang w:eastAsia="nb-NO"/>
        </w:rPr>
        <w:lastRenderedPageBreak/>
        <mc:AlternateContent>
          <mc:Choice Requires="wpg">
            <w:drawing>
              <wp:anchor distT="0" distB="0" distL="114300" distR="114300" simplePos="0" relativeHeight="251658240" behindDoc="0" locked="0" layoutInCell="1" allowOverlap="1">
                <wp:simplePos x="0" y="0"/>
                <wp:positionH relativeFrom="column">
                  <wp:posOffset>2405380</wp:posOffset>
                </wp:positionH>
                <wp:positionV relativeFrom="paragraph">
                  <wp:posOffset>681355</wp:posOffset>
                </wp:positionV>
                <wp:extent cx="3095624" cy="1695458"/>
                <wp:effectExtent l="0" t="0" r="0" b="0"/>
                <wp:wrapNone/>
                <wp:docPr id="9" name="Group 9"/>
                <wp:cNvGraphicFramePr/>
                <a:graphic xmlns:a="http://schemas.openxmlformats.org/drawingml/2006/main">
                  <a:graphicData uri="http://schemas.microsoft.com/office/word/2010/wordprocessingGroup">
                    <wpg:wgp>
                      <wpg:cNvGrpSpPr/>
                      <wpg:grpSpPr>
                        <a:xfrm>
                          <a:off x="0" y="0"/>
                          <a:ext cx="3095624" cy="1695458"/>
                          <a:chOff x="0" y="0"/>
                          <a:chExt cx="3095624" cy="1695458"/>
                        </a:xfrm>
                      </wpg:grpSpPr>
                      <wps:wsp>
                        <wps:cNvPr id="7" name="TextBox 6"/>
                        <wps:cNvSpPr txBox="1"/>
                        <wps:spPr>
                          <a:xfrm>
                            <a:off x="0" y="0"/>
                            <a:ext cx="1266825" cy="285795"/>
                          </a:xfrm>
                          <a:prstGeom prst="rect">
                            <a:avLst/>
                          </a:prstGeom>
                          <a:noFill/>
                        </wps:spPr>
                        <wps:txbx>
                          <w:txbxContent>
                            <w:p w:rsidR="0061447E" w:rsidRDefault="0061447E" w:rsidP="00912AE9">
                              <w:pPr>
                                <w:pStyle w:val="NormalWeb"/>
                                <w:spacing w:before="0" w:beforeAutospacing="0" w:after="0" w:afterAutospacing="0"/>
                              </w:pPr>
                              <w:r>
                                <w:rPr>
                                  <w:rFonts w:asciiTheme="minorHAnsi" w:hAnsi="Calibri" w:cstheme="minorBidi"/>
                                  <w:color w:val="2E74B5" w:themeColor="accent1" w:themeShade="BF"/>
                                  <w:kern w:val="24"/>
                                  <w:lang w:val="en-US"/>
                                </w:rPr>
                                <w:t>Metadata t</w:t>
                              </w:r>
                              <w:r>
                                <w:rPr>
                                  <w:rFonts w:asciiTheme="minorHAnsi" w:hAnsi="Calibri" w:cstheme="minorBidi"/>
                                  <w:color w:val="2E74B5" w:themeColor="accent1" w:themeShade="BF"/>
                                  <w:kern w:val="24"/>
                                  <w:position w:val="-6"/>
                                  <w:vertAlign w:val="subscript"/>
                                  <w:lang w:val="en-US"/>
                                </w:rPr>
                                <w:t>0</w:t>
                              </w:r>
                            </w:p>
                          </w:txbxContent>
                        </wps:txbx>
                        <wps:bodyPr wrap="square" rtlCol="0">
                          <a:noAutofit/>
                        </wps:bodyPr>
                      </wps:wsp>
                      <wps:wsp>
                        <wps:cNvPr id="8" name="TextBox 7"/>
                        <wps:cNvSpPr txBox="1"/>
                        <wps:spPr>
                          <a:xfrm>
                            <a:off x="1714479" y="1409663"/>
                            <a:ext cx="1381145" cy="285795"/>
                          </a:xfrm>
                          <a:prstGeom prst="rect">
                            <a:avLst/>
                          </a:prstGeom>
                          <a:noFill/>
                        </wps:spPr>
                        <wps:txbx>
                          <w:txbxContent>
                            <w:p w:rsidR="0061447E" w:rsidRDefault="0061447E" w:rsidP="00912AE9">
                              <w:pPr>
                                <w:pStyle w:val="NormalWeb"/>
                                <w:spacing w:before="0" w:beforeAutospacing="0" w:after="0" w:afterAutospacing="0"/>
                              </w:pPr>
                              <w:r>
                                <w:rPr>
                                  <w:rFonts w:asciiTheme="minorHAnsi" w:hAnsi="Calibri" w:cstheme="minorBidi"/>
                                  <w:color w:val="2E74B5" w:themeColor="accent1" w:themeShade="BF"/>
                                  <w:kern w:val="24"/>
                                  <w:lang w:val="en-US"/>
                                </w:rPr>
                                <w:t>Metadata t</w:t>
                              </w:r>
                              <w:r>
                                <w:rPr>
                                  <w:rFonts w:asciiTheme="minorHAnsi" w:hAnsi="Calibri" w:cstheme="minorBidi"/>
                                  <w:color w:val="2E74B5" w:themeColor="accent1" w:themeShade="BF"/>
                                  <w:kern w:val="24"/>
                                  <w:position w:val="-6"/>
                                  <w:vertAlign w:val="subscript"/>
                                  <w:lang w:val="en-US"/>
                                </w:rPr>
                                <w:t>1+x</w:t>
                              </w:r>
                            </w:p>
                          </w:txbxContent>
                        </wps:txbx>
                        <wps:bodyPr wrap="square" rtlCol="0">
                          <a:noAutofit/>
                        </wps:bodyPr>
                      </wps:wsp>
                    </wpg:wgp>
                  </a:graphicData>
                </a:graphic>
                <wp14:sizeRelH relativeFrom="margin">
                  <wp14:pctWidth>0</wp14:pctWidth>
                </wp14:sizeRelH>
              </wp:anchor>
            </w:drawing>
          </mc:Choice>
          <mc:Fallback>
            <w:pict>
              <v:group id="Group 9" o:spid="_x0000_s1026" style="position:absolute;margin-left:189.4pt;margin-top:53.65pt;width:243.75pt;height:133.5pt;z-index:251658240;mso-width-relative:margin" coordsize="30956,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">
                <v:shapetype id="_x0000_t202" coordsize="21600,21600" o:spt="202" path="m,l,21600r21600,l21600,xe">
                  <v:stroke joinstyle="miter"/>
                  <v:path gradientshapeok="t" o:connecttype="rect"/>
                </v:shapetype>
                <v:shape id="TextBox 6" o:spid="_x0000_s1027" type="#_x0000_t202" style="position:absolute;width:1266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61447E" w:rsidRDefault="0061447E" w:rsidP="00912AE9">
                        <w:pPr>
                          <w:pStyle w:val="NormalWeb"/>
                          <w:spacing w:before="0" w:beforeAutospacing="0" w:after="0" w:afterAutospacing="0"/>
                        </w:pPr>
                        <w:r>
                          <w:rPr>
                            <w:rFonts w:asciiTheme="minorHAnsi" w:hAnsi="Calibri" w:cstheme="minorBidi"/>
                            <w:color w:val="2E74B5" w:themeColor="accent1" w:themeShade="BF"/>
                            <w:kern w:val="24"/>
                            <w:lang w:val="en-US"/>
                          </w:rPr>
                          <w:t>Metadata t</w:t>
                        </w:r>
                        <w:r>
                          <w:rPr>
                            <w:rFonts w:asciiTheme="minorHAnsi" w:hAnsi="Calibri" w:cstheme="minorBidi"/>
                            <w:color w:val="2E74B5" w:themeColor="accent1" w:themeShade="BF"/>
                            <w:kern w:val="24"/>
                            <w:position w:val="-6"/>
                            <w:vertAlign w:val="subscript"/>
                            <w:lang w:val="en-US"/>
                          </w:rPr>
                          <w:t>0</w:t>
                        </w:r>
                      </w:p>
                    </w:txbxContent>
                  </v:textbox>
                </v:shape>
                <v:shape id="TextBox 7" o:spid="_x0000_s1028" type="#_x0000_t202" style="position:absolute;left:17144;top:14096;width:138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1447E" w:rsidRDefault="0061447E" w:rsidP="00912AE9">
                        <w:pPr>
                          <w:pStyle w:val="NormalWeb"/>
                          <w:spacing w:before="0" w:beforeAutospacing="0" w:after="0" w:afterAutospacing="0"/>
                        </w:pPr>
                        <w:r>
                          <w:rPr>
                            <w:rFonts w:asciiTheme="minorHAnsi" w:hAnsi="Calibri" w:cstheme="minorBidi"/>
                            <w:color w:val="2E74B5" w:themeColor="accent1" w:themeShade="BF"/>
                            <w:kern w:val="24"/>
                            <w:lang w:val="en-US"/>
                          </w:rPr>
                          <w:t>Metadata t</w:t>
                        </w:r>
                        <w:r>
                          <w:rPr>
                            <w:rFonts w:asciiTheme="minorHAnsi" w:hAnsi="Calibri" w:cstheme="minorBidi"/>
                            <w:color w:val="2E74B5" w:themeColor="accent1" w:themeShade="BF"/>
                            <w:kern w:val="24"/>
                            <w:position w:val="-6"/>
                            <w:vertAlign w:val="subscript"/>
                            <w:lang w:val="en-US"/>
                          </w:rPr>
                          <w:t>1+x</w:t>
                        </w:r>
                      </w:p>
                    </w:txbxContent>
                  </v:textbox>
                </v:shape>
              </v:group>
            </w:pict>
          </mc:Fallback>
        </mc:AlternateContent>
      </w:r>
      <w:r w:rsidR="00843A39" w:rsidRPr="00843A39">
        <w:rPr>
          <w:noProof/>
          <w:lang w:eastAsia="nb-NO"/>
        </w:rPr>
        <w:drawing>
          <wp:inline distT="0" distB="0" distL="0" distR="0" wp14:anchorId="4C522A88" wp14:editId="4E5343DF">
            <wp:extent cx="5760720" cy="360426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760720" cy="3604260"/>
                    </a:xfrm>
                    <a:prstGeom prst="rect">
                      <a:avLst/>
                    </a:prstGeom>
                  </pic:spPr>
                </pic:pic>
              </a:graphicData>
            </a:graphic>
          </wp:inline>
        </w:drawing>
      </w:r>
    </w:p>
    <w:p w:rsidR="00843A39" w:rsidRPr="00F61234" w:rsidRDefault="0066590B" w:rsidP="0066590B">
      <w:pPr>
        <w:pStyle w:val="Caption"/>
        <w:rPr>
          <w:color w:val="auto"/>
          <w:lang w:val="en-US"/>
        </w:rPr>
      </w:pPr>
      <w:bookmarkStart w:id="0" w:name="_Ref478051751"/>
      <w:r w:rsidRPr="000D6452">
        <w:rPr>
          <w:color w:val="auto"/>
          <w:sz w:val="20"/>
          <w:lang w:val="en-US"/>
        </w:rPr>
        <w:t xml:space="preserve">Figure </w:t>
      </w:r>
      <w:r w:rsidRPr="000D6452">
        <w:rPr>
          <w:color w:val="auto"/>
          <w:sz w:val="20"/>
        </w:rPr>
        <w:fldChar w:fldCharType="begin"/>
      </w:r>
      <w:r w:rsidRPr="000D6452">
        <w:rPr>
          <w:color w:val="auto"/>
          <w:sz w:val="20"/>
          <w:lang w:val="en-US"/>
        </w:rPr>
        <w:instrText xml:space="preserve"> SEQ Figure \* ARABIC </w:instrText>
      </w:r>
      <w:r w:rsidRPr="000D6452">
        <w:rPr>
          <w:color w:val="auto"/>
          <w:sz w:val="20"/>
        </w:rPr>
        <w:fldChar w:fldCharType="separate"/>
      </w:r>
      <w:r w:rsidR="00A0083F" w:rsidRPr="000D6452">
        <w:rPr>
          <w:noProof/>
          <w:color w:val="auto"/>
          <w:sz w:val="20"/>
          <w:lang w:val="en-US"/>
        </w:rPr>
        <w:t>1</w:t>
      </w:r>
      <w:r w:rsidRPr="000D6452">
        <w:rPr>
          <w:color w:val="auto"/>
          <w:sz w:val="20"/>
        </w:rPr>
        <w:fldChar w:fldCharType="end"/>
      </w:r>
      <w:bookmarkEnd w:id="0"/>
      <w:r w:rsidRPr="000D6452">
        <w:rPr>
          <w:color w:val="auto"/>
          <w:sz w:val="20"/>
          <w:lang w:val="en-US"/>
        </w:rPr>
        <w:t xml:space="preserve"> A flowchart displaying any possible event and/or route a logger might take throughout a logging session, from startup to being decommissioned or restarted for another logging session. After startup a logger gets assigned or allocated to a certain speci</w:t>
      </w:r>
      <w:r w:rsidR="00912AE9" w:rsidRPr="000D6452">
        <w:rPr>
          <w:color w:val="auto"/>
          <w:sz w:val="20"/>
          <w:lang w:val="en-US"/>
        </w:rPr>
        <w:t xml:space="preserve">es at a certain colony, after that it might either be deployed or shut down (sent to </w:t>
      </w:r>
      <w:proofErr w:type="spellStart"/>
      <w:r w:rsidR="00912AE9" w:rsidRPr="000D6452">
        <w:rPr>
          <w:color w:val="auto"/>
          <w:sz w:val="20"/>
          <w:lang w:val="en-US"/>
        </w:rPr>
        <w:t>sleepmode</w:t>
      </w:r>
      <w:proofErr w:type="spellEnd"/>
      <w:r w:rsidR="00912AE9" w:rsidRPr="000D6452">
        <w:rPr>
          <w:color w:val="auto"/>
          <w:sz w:val="20"/>
          <w:lang w:val="en-US"/>
        </w:rPr>
        <w:t xml:space="preserve">). If shut down it will either be stored at location or sent back to SEATRACK. In </w:t>
      </w:r>
      <w:r w:rsidR="009A4382" w:rsidRPr="000D6452">
        <w:rPr>
          <w:color w:val="auto"/>
          <w:sz w:val="20"/>
          <w:lang w:val="en-US"/>
        </w:rPr>
        <w:t>either case</w:t>
      </w:r>
      <w:r w:rsidR="00912AE9" w:rsidRPr="000D6452">
        <w:rPr>
          <w:color w:val="auto"/>
          <w:sz w:val="20"/>
          <w:lang w:val="en-US"/>
        </w:rPr>
        <w:t xml:space="preserve"> it will either be restarted and reused or be decommissioned depending on age and or </w:t>
      </w:r>
      <w:proofErr w:type="spellStart"/>
      <w:r w:rsidR="00912AE9" w:rsidRPr="000D6452">
        <w:rPr>
          <w:color w:val="auto"/>
          <w:sz w:val="20"/>
          <w:lang w:val="en-US"/>
        </w:rPr>
        <w:t>loggermodel</w:t>
      </w:r>
      <w:proofErr w:type="spellEnd"/>
      <w:r w:rsidR="00912AE9" w:rsidRPr="000D6452">
        <w:rPr>
          <w:color w:val="auto"/>
          <w:sz w:val="20"/>
          <w:lang w:val="en-US"/>
        </w:rPr>
        <w:t xml:space="preserve">. If the logger was deployed we will receive info on the deployment through metadata and the logger will hopefully record information while being at large. Until it is retrieved or the individual observed having lost the logger no information will be added to the logger session and it will remain open/active. If retrieved </w:t>
      </w:r>
      <w:r w:rsidR="00FC618D" w:rsidRPr="000D6452">
        <w:rPr>
          <w:color w:val="auto"/>
          <w:sz w:val="20"/>
          <w:lang w:val="en-US"/>
        </w:rPr>
        <w:t>information pertaining to that event are included in t</w:t>
      </w:r>
      <w:r w:rsidR="00B16136" w:rsidRPr="000D6452">
        <w:rPr>
          <w:color w:val="auto"/>
          <w:sz w:val="20"/>
          <w:lang w:val="en-US"/>
        </w:rPr>
        <w:t>he</w:t>
      </w:r>
      <w:r w:rsidR="00FC618D" w:rsidRPr="000D6452">
        <w:rPr>
          <w:color w:val="auto"/>
          <w:sz w:val="20"/>
          <w:lang w:val="en-US"/>
        </w:rPr>
        <w:t xml:space="preserve"> </w:t>
      </w:r>
      <w:proofErr w:type="spellStart"/>
      <w:r w:rsidR="00FC618D" w:rsidRPr="000D6452">
        <w:rPr>
          <w:color w:val="auto"/>
          <w:sz w:val="20"/>
          <w:lang w:val="en-US"/>
        </w:rPr>
        <w:t>metadatasheet</w:t>
      </w:r>
      <w:proofErr w:type="spellEnd"/>
      <w:r w:rsidR="00B16136" w:rsidRPr="000D6452">
        <w:rPr>
          <w:color w:val="auto"/>
          <w:sz w:val="20"/>
          <w:lang w:val="en-US"/>
        </w:rPr>
        <w:t xml:space="preserve"> for that year, most commonly 1-2 years later. The raw</w:t>
      </w:r>
      <w:r w:rsidR="00912AE9" w:rsidRPr="000D6452">
        <w:rPr>
          <w:color w:val="auto"/>
          <w:sz w:val="20"/>
          <w:lang w:val="en-US"/>
        </w:rPr>
        <w:t xml:space="preserve"> data are </w:t>
      </w:r>
      <w:r w:rsidR="00B16136" w:rsidRPr="000D6452">
        <w:rPr>
          <w:color w:val="auto"/>
          <w:sz w:val="20"/>
          <w:lang w:val="en-US"/>
        </w:rPr>
        <w:t xml:space="preserve">then </w:t>
      </w:r>
      <w:r w:rsidR="00912AE9" w:rsidRPr="000D6452">
        <w:rPr>
          <w:color w:val="auto"/>
          <w:sz w:val="20"/>
          <w:lang w:val="en-US"/>
        </w:rPr>
        <w:t>downloaded if possible, if not the logger is sent to the logger-producer for data-reconstruction.</w:t>
      </w:r>
      <w:r w:rsidR="00B16136" w:rsidRPr="000D6452">
        <w:rPr>
          <w:color w:val="auto"/>
          <w:sz w:val="20"/>
          <w:lang w:val="en-US"/>
        </w:rPr>
        <w:t xml:space="preserve"> What kind of data are downloaded, and in what form they are depend on logger make and model but are still very similar in structure. After a successful download some loggers are restarted and reused while others, depending on model and age, are decommissioned. All loggers that are sent to producers are considered decommissioned. </w:t>
      </w:r>
    </w:p>
    <w:p w:rsidR="00B16136" w:rsidRDefault="00D42919">
      <w:pPr>
        <w:rPr>
          <w:lang w:val="en-US"/>
        </w:rPr>
      </w:pPr>
      <w:r w:rsidRPr="00D42919">
        <w:rPr>
          <w:lang w:val="en-US"/>
        </w:rPr>
        <w:lastRenderedPageBreak/>
        <w:t>The logge</w:t>
      </w:r>
      <w:r>
        <w:rPr>
          <w:lang w:val="en-US"/>
        </w:rPr>
        <w:t>r</w:t>
      </w:r>
      <w:r w:rsidRPr="00D42919">
        <w:rPr>
          <w:lang w:val="en-US"/>
        </w:rPr>
        <w:t>-overview file</w:t>
      </w:r>
      <w:r>
        <w:rPr>
          <w:lang w:val="en-US"/>
        </w:rPr>
        <w:t xml:space="preserve"> contains 51 columns arranged into six sub</w:t>
      </w:r>
      <w:r w:rsidR="009A4382">
        <w:rPr>
          <w:lang w:val="en-US"/>
        </w:rPr>
        <w:t xml:space="preserve"> </w:t>
      </w:r>
      <w:r>
        <w:rPr>
          <w:lang w:val="en-US"/>
        </w:rPr>
        <w:t xml:space="preserve">tables where the primary key is the logger session, or more accurately, </w:t>
      </w:r>
      <w:proofErr w:type="spellStart"/>
      <w:r>
        <w:rPr>
          <w:lang w:val="en-US"/>
        </w:rPr>
        <w:t>loggerID_yearstarted</w:t>
      </w:r>
      <w:proofErr w:type="spellEnd"/>
      <w:r>
        <w:rPr>
          <w:lang w:val="en-US"/>
        </w:rPr>
        <w:t xml:space="preserve">. </w:t>
      </w:r>
      <w:r w:rsidR="003E31D8">
        <w:rPr>
          <w:lang w:val="en-US"/>
        </w:rPr>
        <w:t xml:space="preserve">In almost, if not, all cases year started equals year deployed. The </w:t>
      </w:r>
      <w:proofErr w:type="spellStart"/>
      <w:r w:rsidR="003E31D8">
        <w:rPr>
          <w:lang w:val="en-US"/>
        </w:rPr>
        <w:t>subtables</w:t>
      </w:r>
      <w:proofErr w:type="spellEnd"/>
      <w:r w:rsidR="003E31D8">
        <w:rPr>
          <w:lang w:val="en-US"/>
        </w:rPr>
        <w:t xml:space="preserve"> are organized as follows:</w:t>
      </w:r>
    </w:p>
    <w:p w:rsidR="003E31D8" w:rsidRPr="00B06F1B" w:rsidRDefault="003E31D8" w:rsidP="003E31D8">
      <w:pPr>
        <w:pStyle w:val="ListParagraph"/>
        <w:numPr>
          <w:ilvl w:val="0"/>
          <w:numId w:val="11"/>
        </w:numPr>
        <w:rPr>
          <w:lang w:val="en-US"/>
        </w:rPr>
      </w:pPr>
      <w:r>
        <w:rPr>
          <w:u w:val="single"/>
          <w:lang w:val="en-US"/>
        </w:rPr>
        <w:t>Startup</w:t>
      </w:r>
      <w:r>
        <w:rPr>
          <w:lang w:val="en-US"/>
        </w:rPr>
        <w:t xml:space="preserve">, contains information about the startup of the logger, e.g., time, date, </w:t>
      </w:r>
      <w:proofErr w:type="spellStart"/>
      <w:r>
        <w:rPr>
          <w:lang w:val="en-US"/>
        </w:rPr>
        <w:t>startmode</w:t>
      </w:r>
      <w:proofErr w:type="spellEnd"/>
      <w:r>
        <w:rPr>
          <w:lang w:val="en-US"/>
        </w:rPr>
        <w:t xml:space="preserve"> and who started it and where as well as some basic info on the logger itself, such as make, model and production year. </w:t>
      </w:r>
    </w:p>
    <w:p w:rsidR="003E31D8" w:rsidRPr="00B06F1B" w:rsidRDefault="003E31D8" w:rsidP="003E31D8">
      <w:pPr>
        <w:pStyle w:val="ListParagraph"/>
        <w:numPr>
          <w:ilvl w:val="0"/>
          <w:numId w:val="11"/>
        </w:numPr>
        <w:rPr>
          <w:lang w:val="en-US"/>
        </w:rPr>
      </w:pPr>
      <w:r>
        <w:rPr>
          <w:u w:val="single"/>
          <w:lang w:val="en-US"/>
        </w:rPr>
        <w:t>Assignment/allocation</w:t>
      </w:r>
      <w:r>
        <w:rPr>
          <w:lang w:val="en-US"/>
        </w:rPr>
        <w:t>, contains information about where the logger was/is being sent and for what purpose</w:t>
      </w:r>
      <w:r w:rsidR="00367B04">
        <w:rPr>
          <w:lang w:val="en-US"/>
        </w:rPr>
        <w:t>,</w:t>
      </w:r>
      <w:r>
        <w:rPr>
          <w:lang w:val="en-US"/>
        </w:rPr>
        <w:t xml:space="preserve"> </w:t>
      </w:r>
      <w:proofErr w:type="spellStart"/>
      <w:r>
        <w:rPr>
          <w:lang w:val="en-US"/>
        </w:rPr>
        <w:t>i.e</w:t>
      </w:r>
      <w:proofErr w:type="spellEnd"/>
      <w:r>
        <w:rPr>
          <w:lang w:val="en-US"/>
        </w:rPr>
        <w:t xml:space="preserve"> intended species, location and receiver. On what species the logger</w:t>
      </w:r>
      <w:r w:rsidR="00367B04">
        <w:rPr>
          <w:lang w:val="en-US"/>
        </w:rPr>
        <w:t xml:space="preserve"> finally </w:t>
      </w:r>
      <w:r>
        <w:rPr>
          <w:lang w:val="en-US"/>
        </w:rPr>
        <w:t xml:space="preserve">ends up is a different matter though.  </w:t>
      </w:r>
    </w:p>
    <w:p w:rsidR="003E31D8" w:rsidRPr="00D87681" w:rsidRDefault="00367B04" w:rsidP="003E31D8">
      <w:pPr>
        <w:pStyle w:val="ListParagraph"/>
        <w:numPr>
          <w:ilvl w:val="0"/>
          <w:numId w:val="11"/>
        </w:numPr>
        <w:rPr>
          <w:lang w:val="en-US"/>
        </w:rPr>
      </w:pPr>
      <w:r>
        <w:rPr>
          <w:u w:val="single"/>
          <w:lang w:val="en-US"/>
        </w:rPr>
        <w:t>Deployment</w:t>
      </w:r>
      <w:r w:rsidR="003E31D8" w:rsidRPr="00D87681">
        <w:rPr>
          <w:lang w:val="en-US"/>
        </w:rPr>
        <w:t xml:space="preserve">, contains </w:t>
      </w:r>
      <w:r>
        <w:rPr>
          <w:lang w:val="en-US"/>
        </w:rPr>
        <w:t xml:space="preserve">basic data extracted from </w:t>
      </w:r>
      <w:proofErr w:type="spellStart"/>
      <w:r>
        <w:rPr>
          <w:lang w:val="en-US"/>
        </w:rPr>
        <w:t>metadatasheets</w:t>
      </w:r>
      <w:proofErr w:type="spellEnd"/>
      <w:r>
        <w:rPr>
          <w:lang w:val="en-US"/>
        </w:rPr>
        <w:t xml:space="preserve"> (t</w:t>
      </w:r>
      <w:r w:rsidRPr="00367B04">
        <w:rPr>
          <w:vertAlign w:val="subscript"/>
          <w:lang w:val="en-US"/>
        </w:rPr>
        <w:t>0</w:t>
      </w:r>
      <w:r>
        <w:rPr>
          <w:lang w:val="en-US"/>
        </w:rPr>
        <w:t>)</w:t>
      </w:r>
      <w:r w:rsidR="003E31D8" w:rsidRPr="00D87681">
        <w:rPr>
          <w:lang w:val="en-US"/>
        </w:rPr>
        <w:t xml:space="preserve">. </w:t>
      </w:r>
    </w:p>
    <w:p w:rsidR="003E31D8" w:rsidRDefault="00367B04" w:rsidP="003E31D8">
      <w:pPr>
        <w:pStyle w:val="ListParagraph"/>
        <w:numPr>
          <w:ilvl w:val="0"/>
          <w:numId w:val="11"/>
        </w:numPr>
        <w:rPr>
          <w:lang w:val="en-US"/>
        </w:rPr>
      </w:pPr>
      <w:r>
        <w:rPr>
          <w:u w:val="single"/>
          <w:lang w:val="en-US"/>
        </w:rPr>
        <w:t>Retrieval</w:t>
      </w:r>
      <w:r w:rsidR="003E31D8" w:rsidRPr="00D87681">
        <w:rPr>
          <w:lang w:val="en-US"/>
        </w:rPr>
        <w:t xml:space="preserve">, </w:t>
      </w:r>
      <w:r w:rsidRPr="00D87681">
        <w:rPr>
          <w:lang w:val="en-US"/>
        </w:rPr>
        <w:t xml:space="preserve">contains </w:t>
      </w:r>
      <w:r>
        <w:rPr>
          <w:lang w:val="en-US"/>
        </w:rPr>
        <w:t xml:space="preserve">basic data extracted from </w:t>
      </w:r>
      <w:proofErr w:type="spellStart"/>
      <w:r>
        <w:rPr>
          <w:lang w:val="en-US"/>
        </w:rPr>
        <w:t>metadatasheets</w:t>
      </w:r>
      <w:proofErr w:type="spellEnd"/>
      <w:r>
        <w:rPr>
          <w:lang w:val="en-US"/>
        </w:rPr>
        <w:t xml:space="preserve"> (t</w:t>
      </w:r>
      <w:r w:rsidRPr="00367B04">
        <w:rPr>
          <w:vertAlign w:val="subscript"/>
          <w:lang w:val="en-US"/>
        </w:rPr>
        <w:t>1+</w:t>
      </w:r>
      <w:r>
        <w:rPr>
          <w:vertAlign w:val="subscript"/>
          <w:lang w:val="en-US"/>
        </w:rPr>
        <w:t>x</w:t>
      </w:r>
      <w:r>
        <w:rPr>
          <w:lang w:val="en-US"/>
        </w:rPr>
        <w:t>)</w:t>
      </w:r>
      <w:r w:rsidR="003E31D8" w:rsidRPr="00D87681">
        <w:rPr>
          <w:lang w:val="en-US"/>
        </w:rPr>
        <w:t xml:space="preserve">. </w:t>
      </w:r>
    </w:p>
    <w:p w:rsidR="004E650F" w:rsidRDefault="00367B04" w:rsidP="00367B04">
      <w:pPr>
        <w:pStyle w:val="ListParagraph"/>
        <w:numPr>
          <w:ilvl w:val="0"/>
          <w:numId w:val="11"/>
        </w:numPr>
        <w:rPr>
          <w:lang w:val="en-US"/>
        </w:rPr>
      </w:pPr>
      <w:r>
        <w:rPr>
          <w:u w:val="single"/>
          <w:lang w:val="en-US"/>
        </w:rPr>
        <w:t>Download/shut down</w:t>
      </w:r>
      <w:r w:rsidR="003E31D8">
        <w:rPr>
          <w:lang w:val="en-US"/>
        </w:rPr>
        <w:t xml:space="preserve">, contains </w:t>
      </w:r>
      <w:r>
        <w:rPr>
          <w:lang w:val="en-US"/>
        </w:rPr>
        <w:t xml:space="preserve">basic </w:t>
      </w:r>
      <w:r w:rsidR="003E31D8">
        <w:rPr>
          <w:lang w:val="en-US"/>
        </w:rPr>
        <w:t>information about the</w:t>
      </w:r>
      <w:r>
        <w:rPr>
          <w:lang w:val="en-US"/>
        </w:rPr>
        <w:t xml:space="preserve"> downloading</w:t>
      </w:r>
      <w:r w:rsidR="004E650F">
        <w:rPr>
          <w:lang w:val="en-US"/>
        </w:rPr>
        <w:t>/stopping</w:t>
      </w:r>
      <w:r>
        <w:rPr>
          <w:lang w:val="en-US"/>
        </w:rPr>
        <w:t xml:space="preserve"> process</w:t>
      </w:r>
      <w:r w:rsidR="004E650F">
        <w:rPr>
          <w:lang w:val="en-US"/>
        </w:rPr>
        <w:t xml:space="preserve">, i.e. when was it sent to </w:t>
      </w:r>
      <w:proofErr w:type="spellStart"/>
      <w:r w:rsidR="004E650F">
        <w:rPr>
          <w:lang w:val="en-US"/>
        </w:rPr>
        <w:t>sleepmode</w:t>
      </w:r>
      <w:proofErr w:type="spellEnd"/>
      <w:r w:rsidR="004E650F">
        <w:rPr>
          <w:lang w:val="en-US"/>
        </w:rPr>
        <w:t xml:space="preserve"> and where, was the download successful or needs to be/was reconstructed and is the file available?</w:t>
      </w:r>
    </w:p>
    <w:p w:rsidR="00202172" w:rsidRDefault="004E650F" w:rsidP="00367B04">
      <w:pPr>
        <w:pStyle w:val="ListParagraph"/>
        <w:numPr>
          <w:ilvl w:val="0"/>
          <w:numId w:val="11"/>
        </w:numPr>
        <w:rPr>
          <w:lang w:val="en-US"/>
        </w:rPr>
      </w:pPr>
      <w:r>
        <w:rPr>
          <w:u w:val="single"/>
          <w:lang w:val="en-US"/>
        </w:rPr>
        <w:t xml:space="preserve"> </w:t>
      </w:r>
      <w:r w:rsidR="00367B04">
        <w:rPr>
          <w:u w:val="single"/>
          <w:lang w:val="en-US"/>
        </w:rPr>
        <w:t xml:space="preserve">General, </w:t>
      </w:r>
      <w:r w:rsidR="00367B04" w:rsidRPr="00367B04">
        <w:rPr>
          <w:lang w:val="en-US"/>
        </w:rPr>
        <w:t xml:space="preserve">contains </w:t>
      </w:r>
      <w:r w:rsidR="00367B04">
        <w:rPr>
          <w:lang w:val="en-US"/>
        </w:rPr>
        <w:t xml:space="preserve">several variables that actually could be included in some of the </w:t>
      </w:r>
      <w:proofErr w:type="spellStart"/>
      <w:r w:rsidR="00367B04">
        <w:rPr>
          <w:lang w:val="en-US"/>
        </w:rPr>
        <w:t>subtables</w:t>
      </w:r>
      <w:proofErr w:type="spellEnd"/>
      <w:r w:rsidR="00367B04">
        <w:rPr>
          <w:lang w:val="en-US"/>
        </w:rPr>
        <w:t xml:space="preserve"> or contains information </w:t>
      </w:r>
      <w:r w:rsidR="00202172">
        <w:rPr>
          <w:lang w:val="en-US"/>
        </w:rPr>
        <w:t xml:space="preserve">copied or </w:t>
      </w:r>
      <w:r w:rsidR="00367B04">
        <w:rPr>
          <w:lang w:val="en-US"/>
        </w:rPr>
        <w:t xml:space="preserve">inferred from </w:t>
      </w:r>
      <w:proofErr w:type="spellStart"/>
      <w:r w:rsidR="00202172">
        <w:rPr>
          <w:lang w:val="en-US"/>
        </w:rPr>
        <w:t>metadatafiles</w:t>
      </w:r>
      <w:proofErr w:type="spellEnd"/>
      <w:r w:rsidR="00202172">
        <w:rPr>
          <w:lang w:val="en-US"/>
        </w:rPr>
        <w:t xml:space="preserve"> or “</w:t>
      </w:r>
      <w:proofErr w:type="spellStart"/>
      <w:r w:rsidR="00202172" w:rsidRPr="00202172">
        <w:rPr>
          <w:b/>
          <w:lang w:val="en-US"/>
        </w:rPr>
        <w:t>Loggerstores</w:t>
      </w:r>
      <w:proofErr w:type="spellEnd"/>
      <w:r w:rsidR="00202172">
        <w:rPr>
          <w:lang w:val="en-US"/>
        </w:rPr>
        <w:t>”</w:t>
      </w:r>
      <w:r w:rsidR="00367B04">
        <w:rPr>
          <w:lang w:val="en-US"/>
        </w:rPr>
        <w:t>.  Most important</w:t>
      </w:r>
      <w:r w:rsidR="00202172">
        <w:rPr>
          <w:lang w:val="en-US"/>
        </w:rPr>
        <w:t xml:space="preserve"> of these are:</w:t>
      </w:r>
      <w:r w:rsidR="00367B04">
        <w:rPr>
          <w:lang w:val="en-US"/>
        </w:rPr>
        <w:t xml:space="preserve"> </w:t>
      </w:r>
    </w:p>
    <w:p w:rsidR="00202172" w:rsidRDefault="00202172" w:rsidP="00202172">
      <w:pPr>
        <w:pStyle w:val="ListParagraph"/>
        <w:numPr>
          <w:ilvl w:val="1"/>
          <w:numId w:val="11"/>
        </w:numPr>
        <w:rPr>
          <w:lang w:val="en-US"/>
        </w:rPr>
      </w:pPr>
      <w:r>
        <w:rPr>
          <w:u w:val="single"/>
          <w:lang w:val="en-US"/>
        </w:rPr>
        <w:t xml:space="preserve">Logger fate </w:t>
      </w:r>
      <w:r w:rsidR="004E650F">
        <w:rPr>
          <w:lang w:val="en-US"/>
        </w:rPr>
        <w:t xml:space="preserve">was a logger deployed or returned/stored, </w:t>
      </w:r>
    </w:p>
    <w:p w:rsidR="00202172" w:rsidRDefault="00202172" w:rsidP="00202172">
      <w:pPr>
        <w:pStyle w:val="ListParagraph"/>
        <w:numPr>
          <w:ilvl w:val="1"/>
          <w:numId w:val="11"/>
        </w:numPr>
        <w:rPr>
          <w:lang w:val="en-US"/>
        </w:rPr>
      </w:pPr>
      <w:r>
        <w:rPr>
          <w:u w:val="single"/>
          <w:lang w:val="en-US"/>
        </w:rPr>
        <w:t xml:space="preserve">Logger </w:t>
      </w:r>
      <w:proofErr w:type="spellStart"/>
      <w:r>
        <w:rPr>
          <w:u w:val="single"/>
          <w:lang w:val="en-US"/>
        </w:rPr>
        <w:t>endstatus</w:t>
      </w:r>
      <w:proofErr w:type="spellEnd"/>
      <w:r>
        <w:rPr>
          <w:lang w:val="en-US"/>
        </w:rPr>
        <w:t xml:space="preserve"> was it retrieved / and redeployed, lost or simply still at large.</w:t>
      </w:r>
    </w:p>
    <w:p w:rsidR="00367B04" w:rsidRPr="00202172" w:rsidRDefault="00202172" w:rsidP="00C221F6">
      <w:pPr>
        <w:pStyle w:val="ListParagraph"/>
        <w:numPr>
          <w:ilvl w:val="0"/>
          <w:numId w:val="11"/>
        </w:numPr>
        <w:rPr>
          <w:lang w:val="en-US"/>
        </w:rPr>
      </w:pPr>
      <w:r w:rsidRPr="00202172">
        <w:rPr>
          <w:lang w:val="en-US"/>
        </w:rPr>
        <w:t xml:space="preserve">Other variables within this </w:t>
      </w:r>
      <w:proofErr w:type="spellStart"/>
      <w:r w:rsidRPr="00202172">
        <w:rPr>
          <w:lang w:val="en-US"/>
        </w:rPr>
        <w:t>subtable</w:t>
      </w:r>
      <w:proofErr w:type="spellEnd"/>
      <w:r w:rsidRPr="00202172">
        <w:rPr>
          <w:lang w:val="en-US"/>
        </w:rPr>
        <w:t xml:space="preserve"> contain info on </w:t>
      </w:r>
      <w:r w:rsidR="00367B04" w:rsidRPr="00202172">
        <w:rPr>
          <w:lang w:val="en-US"/>
        </w:rPr>
        <w:t xml:space="preserve">whether a logger was sent to producer, if it can be redeployed after session ended and to which project the logger actually belongs which in almost all cases is SEATRACK.  </w:t>
      </w:r>
    </w:p>
    <w:p w:rsidR="00D42919" w:rsidRDefault="004E650F">
      <w:pPr>
        <w:rPr>
          <w:lang w:val="en-US"/>
        </w:rPr>
      </w:pPr>
      <w:r w:rsidRPr="004E650F">
        <w:rPr>
          <w:lang w:val="en-US"/>
        </w:rPr>
        <w:t xml:space="preserve">As </w:t>
      </w:r>
      <w:r>
        <w:rPr>
          <w:lang w:val="en-US"/>
        </w:rPr>
        <w:t>is the overview file is used for multiple purposes such as extracting data on deployment and retrieval successes between colonies, species and years, to keep track of loggers available throughout the logger session, e.g. how many are at large, how many are available for deployment next year, how many of this model/production year have failed and how many are being sent to producers</w:t>
      </w:r>
      <w:r w:rsidR="00E23A5A">
        <w:rPr>
          <w:lang w:val="en-US"/>
        </w:rPr>
        <w:t xml:space="preserve">. Its main purpose though is to check for errors and inconsistencies, e.g. was the logger actually retrieved from the same bird it was deployed on, does this </w:t>
      </w:r>
      <w:proofErr w:type="spellStart"/>
      <w:r w:rsidR="00E23A5A">
        <w:rPr>
          <w:lang w:val="en-US"/>
        </w:rPr>
        <w:t>loggerID</w:t>
      </w:r>
      <w:proofErr w:type="spellEnd"/>
      <w:r w:rsidR="00E23A5A">
        <w:rPr>
          <w:lang w:val="en-US"/>
        </w:rPr>
        <w:t xml:space="preserve"> exist, was it allocated to this participant etc. All of these inference-type variables will become redundant when a relational database in place if setup correctly and completely.</w:t>
      </w:r>
    </w:p>
    <w:p w:rsidR="00202172" w:rsidRPr="002F6192" w:rsidRDefault="00202172">
      <w:pPr>
        <w:rPr>
          <w:b/>
          <w:u w:val="single"/>
          <w:lang w:val="en-US"/>
        </w:rPr>
      </w:pPr>
      <w:proofErr w:type="spellStart"/>
      <w:r w:rsidRPr="00202172">
        <w:rPr>
          <w:b/>
          <w:lang w:val="en-US"/>
        </w:rPr>
        <w:t>Loggerstores</w:t>
      </w:r>
      <w:proofErr w:type="spellEnd"/>
      <w:r w:rsidRPr="00202172">
        <w:rPr>
          <w:lang w:val="en-US"/>
        </w:rPr>
        <w:t xml:space="preserve"> is an excel file that contains </w:t>
      </w:r>
      <w:r>
        <w:rPr>
          <w:lang w:val="en-US"/>
        </w:rPr>
        <w:t>information about loggers having been returned to SEATRACK</w:t>
      </w:r>
      <w:r w:rsidR="00E23A5A">
        <w:rPr>
          <w:lang w:val="en-US"/>
        </w:rPr>
        <w:t>, where they came from and why (retrieved, not used or failed)</w:t>
      </w:r>
      <w:r>
        <w:rPr>
          <w:lang w:val="en-US"/>
        </w:rPr>
        <w:t xml:space="preserve"> and what is to be done with them, restart and </w:t>
      </w:r>
      <w:r w:rsidR="00E23A5A">
        <w:rPr>
          <w:lang w:val="en-US"/>
        </w:rPr>
        <w:t>redeploy</w:t>
      </w:r>
      <w:r>
        <w:rPr>
          <w:lang w:val="en-US"/>
        </w:rPr>
        <w:t xml:space="preserve"> </w:t>
      </w:r>
      <w:r w:rsidR="00E23A5A">
        <w:rPr>
          <w:lang w:val="en-US"/>
        </w:rPr>
        <w:t>decommission, or send to producer.</w:t>
      </w:r>
      <w:r>
        <w:rPr>
          <w:lang w:val="en-US"/>
        </w:rPr>
        <w:t xml:space="preserve"> </w:t>
      </w:r>
      <w:r w:rsidR="00E23A5A">
        <w:rPr>
          <w:lang w:val="en-US"/>
        </w:rPr>
        <w:t xml:space="preserve">All of this info is contained as </w:t>
      </w:r>
      <w:bookmarkStart w:id="1" w:name="_GoBack"/>
      <w:bookmarkEnd w:id="1"/>
      <w:r w:rsidR="00E23A5A">
        <w:rPr>
          <w:lang w:val="en-US"/>
        </w:rPr>
        <w:lastRenderedPageBreak/>
        <w:t xml:space="preserve">well in </w:t>
      </w:r>
      <w:proofErr w:type="spellStart"/>
      <w:r w:rsidR="00E23A5A">
        <w:rPr>
          <w:lang w:val="en-US"/>
        </w:rPr>
        <w:t>loggeroverview</w:t>
      </w:r>
      <w:proofErr w:type="spellEnd"/>
      <w:r w:rsidR="00E23A5A">
        <w:rPr>
          <w:lang w:val="en-US"/>
        </w:rPr>
        <w:t xml:space="preserve"> and can there for be ignored for now. </w:t>
      </w:r>
      <w:r w:rsidR="00E23A5A" w:rsidRPr="00F76B66">
        <w:rPr>
          <w:lang w:val="en-US"/>
        </w:rPr>
        <w:t xml:space="preserve">But the database should contain such a table. </w:t>
      </w:r>
    </w:p>
    <w:p w:rsidR="00202172" w:rsidRDefault="00202172">
      <w:pPr>
        <w:rPr>
          <w:lang w:val="en-US"/>
        </w:rPr>
      </w:pPr>
      <w:r>
        <w:rPr>
          <w:lang w:val="en-US"/>
        </w:rPr>
        <w:t>Other tables exist and are used, most</w:t>
      </w:r>
      <w:r w:rsidR="00E23A5A">
        <w:rPr>
          <w:lang w:val="en-US"/>
        </w:rPr>
        <w:t>ly</w:t>
      </w:r>
      <w:r>
        <w:rPr>
          <w:lang w:val="en-US"/>
        </w:rPr>
        <w:t xml:space="preserve"> intended to keep track of certain descriptive terms such as the colony table </w:t>
      </w:r>
      <w:r w:rsidR="00E23A5A">
        <w:rPr>
          <w:lang w:val="en-US"/>
        </w:rPr>
        <w:t xml:space="preserve">but more are missing describing processes, </w:t>
      </w:r>
      <w:r w:rsidR="00436DCB">
        <w:rPr>
          <w:lang w:val="en-US"/>
        </w:rPr>
        <w:t xml:space="preserve">methodology, </w:t>
      </w:r>
      <w:r w:rsidR="00E23A5A">
        <w:rPr>
          <w:lang w:val="en-US"/>
        </w:rPr>
        <w:t>datatypes</w:t>
      </w:r>
      <w:r w:rsidR="00436DCB">
        <w:rPr>
          <w:lang w:val="en-US"/>
        </w:rPr>
        <w:t xml:space="preserve">, </w:t>
      </w:r>
      <w:r w:rsidR="00E23A5A">
        <w:rPr>
          <w:lang w:val="en-US"/>
        </w:rPr>
        <w:t>etc.</w:t>
      </w:r>
    </w:p>
    <w:p w:rsidR="00202172" w:rsidRDefault="00436DCB">
      <w:pPr>
        <w:rPr>
          <w:b/>
          <w:lang w:val="en-US"/>
        </w:rPr>
      </w:pPr>
      <w:r w:rsidRPr="00436DCB">
        <w:rPr>
          <w:b/>
          <w:lang w:val="en-US"/>
        </w:rPr>
        <w:t>RAW data</w:t>
      </w:r>
    </w:p>
    <w:p w:rsidR="00436DCB" w:rsidRDefault="00436DCB" w:rsidP="00436DCB">
      <w:pPr>
        <w:rPr>
          <w:lang w:val="en-US"/>
        </w:rPr>
      </w:pPr>
      <w:r w:rsidRPr="00436DCB">
        <w:rPr>
          <w:lang w:val="en-US"/>
        </w:rPr>
        <w:t xml:space="preserve">Currently </w:t>
      </w:r>
      <w:r>
        <w:rPr>
          <w:lang w:val="en-US"/>
        </w:rPr>
        <w:t>t</w:t>
      </w:r>
      <w:r w:rsidRPr="00436DCB">
        <w:rPr>
          <w:lang w:val="en-US"/>
        </w:rPr>
        <w:t xml:space="preserve">he </w:t>
      </w:r>
      <w:r>
        <w:rPr>
          <w:lang w:val="en-US"/>
        </w:rPr>
        <w:t>raw data is s</w:t>
      </w:r>
      <w:r w:rsidRPr="00436DCB">
        <w:rPr>
          <w:lang w:val="en-US"/>
        </w:rPr>
        <w:t>tored and sorted</w:t>
      </w:r>
      <w:r>
        <w:rPr>
          <w:lang w:val="en-US"/>
        </w:rPr>
        <w:t xml:space="preserve"> in to folders</w:t>
      </w:r>
      <w:r w:rsidRPr="00436DCB">
        <w:rPr>
          <w:lang w:val="en-US"/>
        </w:rPr>
        <w:t xml:space="preserve"> based on locations</w:t>
      </w:r>
      <w:r>
        <w:rPr>
          <w:lang w:val="en-US"/>
        </w:rPr>
        <w:t xml:space="preserve">, processing status, species and year. The current naming convention of files is </w:t>
      </w:r>
      <w:proofErr w:type="spellStart"/>
      <w:proofErr w:type="gramStart"/>
      <w:r>
        <w:rPr>
          <w:lang w:val="en-US"/>
        </w:rPr>
        <w:t>LoggerID</w:t>
      </w:r>
      <w:proofErr w:type="spellEnd"/>
      <w:r w:rsidR="00D009B9">
        <w:rPr>
          <w:lang w:val="en-US"/>
        </w:rPr>
        <w:t>(</w:t>
      </w:r>
      <w:proofErr w:type="gramEnd"/>
      <w:r w:rsidR="00D009B9">
        <w:rPr>
          <w:lang w:val="en-US"/>
        </w:rPr>
        <w:t>reconstructed or not?)</w:t>
      </w:r>
      <w:r>
        <w:rPr>
          <w:lang w:val="en-US"/>
        </w:rPr>
        <w:t>_</w:t>
      </w:r>
      <w:proofErr w:type="spellStart"/>
      <w:r>
        <w:rPr>
          <w:lang w:val="en-US"/>
        </w:rPr>
        <w:t>YearRetrieved_LoggerModel</w:t>
      </w:r>
      <w:proofErr w:type="spellEnd"/>
      <w:r>
        <w:rPr>
          <w:lang w:val="en-US"/>
        </w:rPr>
        <w:t xml:space="preserve"> but there are some inconsistencies in how these are named/written </w:t>
      </w:r>
      <w:r w:rsidR="00D009B9">
        <w:rPr>
          <w:lang w:val="en-US"/>
        </w:rPr>
        <w:t>as</w:t>
      </w:r>
      <w:r>
        <w:rPr>
          <w:lang w:val="en-US"/>
        </w:rPr>
        <w:t xml:space="preserve"> it is all done manually. What type of data is downloaded varies between </w:t>
      </w:r>
      <w:proofErr w:type="spellStart"/>
      <w:r>
        <w:rPr>
          <w:lang w:val="en-US"/>
        </w:rPr>
        <w:t>loggermodels</w:t>
      </w:r>
      <w:proofErr w:type="spellEnd"/>
      <w:r>
        <w:rPr>
          <w:lang w:val="en-US"/>
        </w:rPr>
        <w:t xml:space="preserve"> in some cases within logger </w:t>
      </w:r>
      <w:proofErr w:type="spellStart"/>
      <w:r>
        <w:rPr>
          <w:lang w:val="en-US"/>
        </w:rPr>
        <w:t>loggermodels</w:t>
      </w:r>
      <w:proofErr w:type="spellEnd"/>
      <w:r>
        <w:rPr>
          <w:lang w:val="en-US"/>
        </w:rPr>
        <w:t xml:space="preserve"> based on how these were programmed to begin with (</w:t>
      </w:r>
      <w:proofErr w:type="spellStart"/>
      <w:r>
        <w:rPr>
          <w:lang w:val="en-US"/>
        </w:rPr>
        <w:t>Loggingmode</w:t>
      </w:r>
      <w:proofErr w:type="spellEnd"/>
      <w:r>
        <w:rPr>
          <w:lang w:val="en-US"/>
        </w:rPr>
        <w:t>). Broadly loggers can be divided by producer</w:t>
      </w:r>
      <w:r w:rsidR="008467AE">
        <w:rPr>
          <w:rStyle w:val="FootnoteReference"/>
          <w:lang w:val="en-US"/>
        </w:rPr>
        <w:footnoteReference w:id="1"/>
      </w:r>
      <w:r>
        <w:rPr>
          <w:lang w:val="en-US"/>
        </w:rPr>
        <w:t xml:space="preserve"> and size, </w:t>
      </w:r>
      <w:proofErr w:type="spellStart"/>
      <w:r>
        <w:rPr>
          <w:lang w:val="en-US"/>
        </w:rPr>
        <w:t>biotrack</w:t>
      </w:r>
      <w:proofErr w:type="spellEnd"/>
      <w:r>
        <w:rPr>
          <w:lang w:val="en-US"/>
        </w:rPr>
        <w:t xml:space="preserve"> </w:t>
      </w:r>
      <w:r w:rsidR="00456A54">
        <w:rPr>
          <w:lang w:val="en-US"/>
        </w:rPr>
        <w:t xml:space="preserve">(BT) </w:t>
      </w:r>
      <w:r>
        <w:rPr>
          <w:lang w:val="en-US"/>
        </w:rPr>
        <w:t xml:space="preserve">large (mk3006 and mk3005), </w:t>
      </w:r>
      <w:proofErr w:type="spellStart"/>
      <w:r w:rsidR="00456A54">
        <w:rPr>
          <w:lang w:val="en-US"/>
        </w:rPr>
        <w:t>Biotrack</w:t>
      </w:r>
      <w:proofErr w:type="spellEnd"/>
      <w:r>
        <w:rPr>
          <w:lang w:val="en-US"/>
        </w:rPr>
        <w:t xml:space="preserve"> small (mk4083 and mk4093), </w:t>
      </w:r>
      <w:proofErr w:type="spellStart"/>
      <w:r>
        <w:rPr>
          <w:lang w:val="en-US"/>
        </w:rPr>
        <w:t>migratetech</w:t>
      </w:r>
      <w:proofErr w:type="spellEnd"/>
      <w:r w:rsidR="00456A54">
        <w:rPr>
          <w:lang w:val="en-US"/>
        </w:rPr>
        <w:t xml:space="preserve"> (MT)</w:t>
      </w:r>
      <w:r>
        <w:rPr>
          <w:lang w:val="en-US"/>
        </w:rPr>
        <w:t xml:space="preserve"> large (C330 and C250) and </w:t>
      </w:r>
      <w:proofErr w:type="spellStart"/>
      <w:r>
        <w:rPr>
          <w:lang w:val="en-US"/>
        </w:rPr>
        <w:t>migratetech</w:t>
      </w:r>
      <w:proofErr w:type="spellEnd"/>
      <w:r>
        <w:rPr>
          <w:lang w:val="en-US"/>
        </w:rPr>
        <w:t xml:space="preserve"> small (C65, W65 and F100). Large models</w:t>
      </w:r>
      <w:r w:rsidR="0062465D">
        <w:rPr>
          <w:lang w:val="en-US"/>
        </w:rPr>
        <w:t xml:space="preserve"> </w:t>
      </w:r>
      <w:r w:rsidR="008467AE">
        <w:rPr>
          <w:lang w:val="en-US"/>
        </w:rPr>
        <w:t xml:space="preserve">usually record temperature at different intervals </w:t>
      </w:r>
      <w:r w:rsidR="0062465D">
        <w:rPr>
          <w:lang w:val="en-US"/>
        </w:rPr>
        <w:t>(</w:t>
      </w:r>
      <w:r w:rsidR="007C3D05">
        <w:rPr>
          <w:lang w:val="en-US"/>
        </w:rPr>
        <w:t>so does</w:t>
      </w:r>
      <w:r w:rsidR="0062465D">
        <w:rPr>
          <w:lang w:val="en-US"/>
        </w:rPr>
        <w:t xml:space="preserve"> F100 and depending on the </w:t>
      </w:r>
      <w:r w:rsidR="008467AE">
        <w:rPr>
          <w:lang w:val="en-US"/>
        </w:rPr>
        <w:t>logging-</w:t>
      </w:r>
      <w:r w:rsidR="0062465D">
        <w:rPr>
          <w:lang w:val="en-US"/>
        </w:rPr>
        <w:t xml:space="preserve">mode </w:t>
      </w:r>
      <w:r w:rsidR="007C3D05">
        <w:rPr>
          <w:lang w:val="en-US"/>
        </w:rPr>
        <w:t>also</w:t>
      </w:r>
      <w:r w:rsidR="0062465D">
        <w:rPr>
          <w:lang w:val="en-US"/>
        </w:rPr>
        <w:t xml:space="preserve"> C65)</w:t>
      </w:r>
      <w:r>
        <w:rPr>
          <w:lang w:val="en-US"/>
        </w:rPr>
        <w:t xml:space="preserve"> </w:t>
      </w:r>
      <w:r w:rsidR="0062465D">
        <w:rPr>
          <w:lang w:val="en-US"/>
        </w:rPr>
        <w:t>but otherwise all of these models record activity (wet/dry state counts) and most importantly light levels. There are several files created during the processing/extracting such data</w:t>
      </w:r>
      <w:r w:rsidR="007C3D05">
        <w:rPr>
          <w:lang w:val="en-US"/>
        </w:rPr>
        <w:t xml:space="preserve"> (</w:t>
      </w:r>
      <w:r w:rsidR="007C3D05">
        <w:rPr>
          <w:lang w:val="en-US"/>
        </w:rPr>
        <w:fldChar w:fldCharType="begin"/>
      </w:r>
      <w:r w:rsidR="007C3D05">
        <w:rPr>
          <w:lang w:val="en-US"/>
        </w:rPr>
        <w:instrText xml:space="preserve"> REF _Ref478051692 \h </w:instrText>
      </w:r>
      <w:r w:rsidR="007C3D05">
        <w:rPr>
          <w:lang w:val="en-US"/>
        </w:rPr>
      </w:r>
      <w:r w:rsidR="007C3D05">
        <w:rPr>
          <w:lang w:val="en-US"/>
        </w:rPr>
        <w:fldChar w:fldCharType="separate"/>
      </w:r>
      <w:r w:rsidR="007C3D05" w:rsidRPr="00AA4D4A">
        <w:rPr>
          <w:lang w:val="en-US"/>
        </w:rPr>
        <w:t xml:space="preserve">Figure </w:t>
      </w:r>
      <w:r w:rsidR="007C3D05" w:rsidRPr="00AA4D4A">
        <w:rPr>
          <w:noProof/>
          <w:lang w:val="en-US"/>
        </w:rPr>
        <w:t>2</w:t>
      </w:r>
      <w:r w:rsidR="007C3D05">
        <w:rPr>
          <w:lang w:val="en-US"/>
        </w:rPr>
        <w:fldChar w:fldCharType="end"/>
      </w:r>
      <w:r w:rsidR="007C3D05">
        <w:rPr>
          <w:lang w:val="en-US"/>
        </w:rPr>
        <w:t>)</w:t>
      </w:r>
      <w:r w:rsidR="0062465D">
        <w:rPr>
          <w:lang w:val="en-US"/>
        </w:rPr>
        <w:t xml:space="preserve"> but in </w:t>
      </w:r>
      <w:r w:rsidR="00456A54" w:rsidRPr="00456A54">
        <w:rPr>
          <w:b/>
          <w:u w:val="single"/>
          <w:lang w:val="en-US"/>
        </w:rPr>
        <w:t>broad</w:t>
      </w:r>
      <w:r w:rsidR="0062465D">
        <w:rPr>
          <w:lang w:val="en-US"/>
        </w:rPr>
        <w:t xml:space="preserve"> terms these can be classified as .LIG (MT) and .LUX (BT) contain timestamped light level values, </w:t>
      </w:r>
      <w:r w:rsidR="00456A54">
        <w:rPr>
          <w:lang w:val="en-US"/>
        </w:rPr>
        <w:t>.DEG (MT)</w:t>
      </w:r>
      <w:r>
        <w:rPr>
          <w:lang w:val="en-US"/>
        </w:rPr>
        <w:t xml:space="preserve"> </w:t>
      </w:r>
      <w:r w:rsidR="0062465D">
        <w:rPr>
          <w:lang w:val="en-US"/>
        </w:rPr>
        <w:t>.ACT(BT</w:t>
      </w:r>
      <w:r w:rsidR="00456A54">
        <w:rPr>
          <w:lang w:val="en-US"/>
        </w:rPr>
        <w:t xml:space="preserve">) contain timestamped activity data (wet counts) and .SST (MT) and .TEM (BT) contain timestamped temperature readings. During processing of the .LIG and .LUX files are converted into transition files, .TRN which contains timestamped </w:t>
      </w:r>
      <w:r w:rsidR="00F2247C">
        <w:rPr>
          <w:lang w:val="en-US"/>
        </w:rPr>
        <w:t>twilight</w:t>
      </w:r>
      <w:r w:rsidR="00456A54">
        <w:rPr>
          <w:lang w:val="en-US"/>
        </w:rPr>
        <w:t xml:space="preserve"> events, i.e. either a sunrise or sunset from which noon and midnight are inferred.</w:t>
      </w:r>
      <w:r w:rsidR="005E650E">
        <w:rPr>
          <w:lang w:val="en-US"/>
        </w:rPr>
        <w:t xml:space="preserve"> These events are furthermore</w:t>
      </w:r>
      <w:r w:rsidR="002F6192">
        <w:rPr>
          <w:lang w:val="en-US"/>
        </w:rPr>
        <w:t xml:space="preserve"> </w:t>
      </w:r>
      <w:r w:rsidR="005E650E">
        <w:rPr>
          <w:lang w:val="en-US"/>
        </w:rPr>
        <w:t>assigned a confidence value based on the expected/observed quality of the reading</w:t>
      </w:r>
      <w:r w:rsidR="002F6192">
        <w:rPr>
          <w:lang w:val="en-US"/>
        </w:rPr>
        <w:t xml:space="preserve">. The next step is calculating raw positions based on the timings of these events and estimated </w:t>
      </w:r>
      <w:proofErr w:type="spellStart"/>
      <w:r w:rsidR="002F6192">
        <w:rPr>
          <w:lang w:val="en-US"/>
        </w:rPr>
        <w:t>sunangle</w:t>
      </w:r>
      <w:proofErr w:type="spellEnd"/>
      <w:r w:rsidR="002F6192">
        <w:rPr>
          <w:lang w:val="en-US"/>
        </w:rPr>
        <w:t xml:space="preserve"> </w:t>
      </w:r>
      <w:proofErr w:type="spellStart"/>
      <w:r w:rsidR="002F6192">
        <w:rPr>
          <w:lang w:val="en-US"/>
        </w:rPr>
        <w:t>wich</w:t>
      </w:r>
      <w:proofErr w:type="spellEnd"/>
      <w:r w:rsidR="002F6192">
        <w:rPr>
          <w:lang w:val="en-US"/>
        </w:rPr>
        <w:t xml:space="preserve"> is then stored in a trajectory file, TRJ. These raw positions are then averaged (smoothed) twice and both </w:t>
      </w:r>
      <w:r w:rsidR="008467AE">
        <w:rPr>
          <w:lang w:val="en-US"/>
        </w:rPr>
        <w:t>smoothed</w:t>
      </w:r>
      <w:r w:rsidR="002F6192">
        <w:rPr>
          <w:lang w:val="en-US"/>
        </w:rPr>
        <w:t xml:space="preserve"> and double smoothed positions along with the timestamped raw positions and confidence values are what make </w:t>
      </w:r>
      <w:r w:rsidR="005E1298">
        <w:rPr>
          <w:noProof/>
          <w:lang w:eastAsia="nb-NO"/>
        </w:rPr>
        <mc:AlternateContent>
          <mc:Choice Requires="wpg">
            <w:drawing>
              <wp:anchor distT="0" distB="0" distL="114300" distR="114300" simplePos="0" relativeHeight="251663360" behindDoc="0" locked="0" layoutInCell="1" allowOverlap="1">
                <wp:simplePos x="0" y="0"/>
                <wp:positionH relativeFrom="column">
                  <wp:posOffset>1851025</wp:posOffset>
                </wp:positionH>
                <wp:positionV relativeFrom="paragraph">
                  <wp:posOffset>2170517</wp:posOffset>
                </wp:positionV>
                <wp:extent cx="2837815" cy="285750"/>
                <wp:effectExtent l="0" t="0" r="0" b="0"/>
                <wp:wrapNone/>
                <wp:docPr id="12" name="Group 12"/>
                <wp:cNvGraphicFramePr/>
                <a:graphic xmlns:a="http://schemas.openxmlformats.org/drawingml/2006/main">
                  <a:graphicData uri="http://schemas.microsoft.com/office/word/2010/wordprocessingGroup">
                    <wpg:wgp>
                      <wpg:cNvGrpSpPr/>
                      <wpg:grpSpPr>
                        <a:xfrm>
                          <a:off x="0" y="0"/>
                          <a:ext cx="2837815" cy="285750"/>
                          <a:chOff x="0" y="0"/>
                          <a:chExt cx="2837815" cy="285794"/>
                        </a:xfrm>
                      </wpg:grpSpPr>
                      <wps:wsp>
                        <wps:cNvPr id="10" name="TextBox 6"/>
                        <wps:cNvSpPr txBox="1"/>
                        <wps:spPr>
                          <a:xfrm>
                            <a:off x="0" y="0"/>
                            <a:ext cx="1266566" cy="285794"/>
                          </a:xfrm>
                          <a:prstGeom prst="rect">
                            <a:avLst/>
                          </a:prstGeom>
                          <a:noFill/>
                        </wps:spPr>
                        <wps:txbx>
                          <w:txbxContent>
                            <w:p w:rsidR="0061447E" w:rsidRPr="00AA4D4A" w:rsidRDefault="0061447E" w:rsidP="00AA4D4A">
                              <w:pPr>
                                <w:pStyle w:val="NormalWeb"/>
                                <w:spacing w:before="0" w:beforeAutospacing="0" w:after="0" w:afterAutospacing="0"/>
                                <w:rPr>
                                  <w:sz w:val="20"/>
                                </w:rPr>
                              </w:pPr>
                              <w:proofErr w:type="spellStart"/>
                              <w:r w:rsidRPr="00AA4D4A">
                                <w:rPr>
                                  <w:rFonts w:asciiTheme="minorHAnsi" w:hAnsi="Calibri" w:cstheme="minorBidi"/>
                                  <w:color w:val="2E74B5" w:themeColor="accent1" w:themeShade="BF"/>
                                  <w:kern w:val="24"/>
                                  <w:sz w:val="20"/>
                                  <w:lang w:val="en-US"/>
                                </w:rPr>
                                <w:t>Migratetech</w:t>
                              </w:r>
                              <w:proofErr w:type="spellEnd"/>
                            </w:p>
                          </w:txbxContent>
                        </wps:txbx>
                        <wps:bodyPr wrap="square" rtlCol="0">
                          <a:noAutofit/>
                        </wps:bodyPr>
                      </wps:wsp>
                      <wps:wsp>
                        <wps:cNvPr id="11" name="TextBox 6"/>
                        <wps:cNvSpPr txBox="1"/>
                        <wps:spPr>
                          <a:xfrm>
                            <a:off x="1571625" y="0"/>
                            <a:ext cx="1266190" cy="285750"/>
                          </a:xfrm>
                          <a:prstGeom prst="rect">
                            <a:avLst/>
                          </a:prstGeom>
                          <a:noFill/>
                        </wps:spPr>
                        <wps:txbx>
                          <w:txbxContent>
                            <w:p w:rsidR="0061447E" w:rsidRPr="00AA4D4A" w:rsidRDefault="0061447E" w:rsidP="00AA4D4A">
                              <w:pPr>
                                <w:pStyle w:val="NormalWeb"/>
                                <w:spacing w:before="0" w:beforeAutospacing="0" w:after="0" w:afterAutospacing="0"/>
                                <w:rPr>
                                  <w:sz w:val="20"/>
                                </w:rPr>
                              </w:pPr>
                              <w:proofErr w:type="spellStart"/>
                              <w:r w:rsidRPr="00AA4D4A">
                                <w:rPr>
                                  <w:rFonts w:asciiTheme="minorHAnsi" w:hAnsi="Calibri" w:cstheme="minorBidi"/>
                                  <w:color w:val="2E74B5" w:themeColor="accent1" w:themeShade="BF"/>
                                  <w:kern w:val="24"/>
                                  <w:sz w:val="20"/>
                                  <w:lang w:val="en-US"/>
                                </w:rPr>
                                <w:t>Biotrack</w:t>
                              </w:r>
                              <w:proofErr w:type="spellEnd"/>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9" style="position:absolute;margin-left:145.75pt;margin-top:170.9pt;width:223.45pt;height:22.5pt;z-index:251663360;mso-width-relative:margin;mso-height-relative:margin" coordsize="28378,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">
                <v:shape id="TextBox 6" o:spid="_x0000_s1030" type="#_x0000_t202" style="position:absolute;width:1266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61447E" w:rsidRPr="00AA4D4A" w:rsidRDefault="0061447E" w:rsidP="00AA4D4A">
                        <w:pPr>
                          <w:pStyle w:val="NormalWeb"/>
                          <w:spacing w:before="0" w:beforeAutospacing="0" w:after="0" w:afterAutospacing="0"/>
                          <w:rPr>
                            <w:sz w:val="20"/>
                          </w:rPr>
                        </w:pPr>
                        <w:proofErr w:type="spellStart"/>
                        <w:r w:rsidRPr="00AA4D4A">
                          <w:rPr>
                            <w:rFonts w:asciiTheme="minorHAnsi" w:hAnsi="Calibri" w:cstheme="minorBidi"/>
                            <w:color w:val="2E74B5" w:themeColor="accent1" w:themeShade="BF"/>
                            <w:kern w:val="24"/>
                            <w:sz w:val="20"/>
                            <w:lang w:val="en-US"/>
                          </w:rPr>
                          <w:t>Migratetech</w:t>
                        </w:r>
                        <w:proofErr w:type="spellEnd"/>
                      </w:p>
                    </w:txbxContent>
                  </v:textbox>
                </v:shape>
                <v:shape id="TextBox 6" o:spid="_x0000_s1031" type="#_x0000_t202" style="position:absolute;left:15716;width:1266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1447E" w:rsidRPr="00AA4D4A" w:rsidRDefault="0061447E" w:rsidP="00AA4D4A">
                        <w:pPr>
                          <w:pStyle w:val="NormalWeb"/>
                          <w:spacing w:before="0" w:beforeAutospacing="0" w:after="0" w:afterAutospacing="0"/>
                          <w:rPr>
                            <w:sz w:val="20"/>
                          </w:rPr>
                        </w:pPr>
                        <w:proofErr w:type="spellStart"/>
                        <w:r w:rsidRPr="00AA4D4A">
                          <w:rPr>
                            <w:rFonts w:asciiTheme="minorHAnsi" w:hAnsi="Calibri" w:cstheme="minorBidi"/>
                            <w:color w:val="2E74B5" w:themeColor="accent1" w:themeShade="BF"/>
                            <w:kern w:val="24"/>
                            <w:sz w:val="20"/>
                            <w:lang w:val="en-US"/>
                          </w:rPr>
                          <w:t>Biotrack</w:t>
                        </w:r>
                        <w:proofErr w:type="spellEnd"/>
                      </w:p>
                    </w:txbxContent>
                  </v:textbox>
                </v:shape>
              </v:group>
            </w:pict>
          </mc:Fallback>
        </mc:AlternateContent>
      </w:r>
      <w:r w:rsidR="002F6192">
        <w:rPr>
          <w:lang w:val="en-US"/>
        </w:rPr>
        <w:t xml:space="preserve">up the most important part of the current database.     </w:t>
      </w:r>
    </w:p>
    <w:p w:rsidR="002F6192" w:rsidRDefault="00456A54" w:rsidP="002F6192">
      <w:pPr>
        <w:keepNext/>
      </w:pPr>
      <w:r w:rsidRPr="00456A54">
        <w:rPr>
          <w:noProof/>
          <w:lang w:eastAsia="nb-NO"/>
        </w:rPr>
        <w:lastRenderedPageBreak/>
        <w:drawing>
          <wp:inline distT="0" distB="0" distL="0" distR="0" wp14:anchorId="0F9018D8" wp14:editId="17097DBB">
            <wp:extent cx="5760720" cy="275526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760720" cy="2755265"/>
                    </a:xfrm>
                    <a:prstGeom prst="rect">
                      <a:avLst/>
                    </a:prstGeom>
                  </pic:spPr>
                </pic:pic>
              </a:graphicData>
            </a:graphic>
          </wp:inline>
        </w:drawing>
      </w:r>
    </w:p>
    <w:p w:rsidR="00456A54" w:rsidRPr="000D6452" w:rsidRDefault="002F6192" w:rsidP="002F6192">
      <w:pPr>
        <w:pStyle w:val="Caption"/>
        <w:rPr>
          <w:color w:val="auto"/>
          <w:sz w:val="20"/>
          <w:lang w:val="en-US"/>
        </w:rPr>
      </w:pPr>
      <w:bookmarkStart w:id="2" w:name="_Ref478051692"/>
      <w:r w:rsidRPr="000D6452">
        <w:rPr>
          <w:color w:val="auto"/>
          <w:sz w:val="20"/>
          <w:lang w:val="en-US"/>
        </w:rPr>
        <w:t xml:space="preserve">Figure </w:t>
      </w:r>
      <w:r w:rsidRPr="000D6452">
        <w:rPr>
          <w:color w:val="auto"/>
          <w:sz w:val="20"/>
        </w:rPr>
        <w:fldChar w:fldCharType="begin"/>
      </w:r>
      <w:r w:rsidRPr="000D6452">
        <w:rPr>
          <w:color w:val="auto"/>
          <w:sz w:val="20"/>
          <w:lang w:val="en-US"/>
        </w:rPr>
        <w:instrText xml:space="preserve"> SEQ Figure \* ARABIC </w:instrText>
      </w:r>
      <w:r w:rsidRPr="000D6452">
        <w:rPr>
          <w:color w:val="auto"/>
          <w:sz w:val="20"/>
        </w:rPr>
        <w:fldChar w:fldCharType="separate"/>
      </w:r>
      <w:r w:rsidR="00A0083F" w:rsidRPr="000D6452">
        <w:rPr>
          <w:noProof/>
          <w:color w:val="auto"/>
          <w:sz w:val="20"/>
          <w:lang w:val="en-US"/>
        </w:rPr>
        <w:t>2</w:t>
      </w:r>
      <w:r w:rsidRPr="000D6452">
        <w:rPr>
          <w:color w:val="auto"/>
          <w:sz w:val="20"/>
        </w:rPr>
        <w:fldChar w:fldCharType="end"/>
      </w:r>
      <w:bookmarkEnd w:id="2"/>
      <w:r w:rsidRPr="000D6452">
        <w:rPr>
          <w:color w:val="auto"/>
          <w:sz w:val="20"/>
          <w:lang w:val="en-US"/>
        </w:rPr>
        <w:t xml:space="preserve"> A flowchart showing the </w:t>
      </w:r>
      <w:r w:rsidR="00AA4D4A" w:rsidRPr="000D6452">
        <w:rPr>
          <w:color w:val="auto"/>
          <w:sz w:val="20"/>
          <w:lang w:val="en-US"/>
        </w:rPr>
        <w:t xml:space="preserve">types </w:t>
      </w:r>
      <w:r w:rsidRPr="000D6452">
        <w:rPr>
          <w:color w:val="auto"/>
          <w:sz w:val="20"/>
          <w:lang w:val="en-US"/>
        </w:rPr>
        <w:t>raw</w:t>
      </w:r>
      <w:r w:rsidR="00F2247C" w:rsidRPr="000D6452">
        <w:rPr>
          <w:color w:val="auto"/>
          <w:sz w:val="20"/>
          <w:lang w:val="en-US"/>
        </w:rPr>
        <w:t xml:space="preserve"> </w:t>
      </w:r>
      <w:r w:rsidRPr="000D6452">
        <w:rPr>
          <w:color w:val="auto"/>
          <w:sz w:val="20"/>
          <w:lang w:val="en-US"/>
        </w:rPr>
        <w:t xml:space="preserve">files </w:t>
      </w:r>
      <w:r w:rsidR="00AA4D4A" w:rsidRPr="000D6452">
        <w:rPr>
          <w:color w:val="auto"/>
          <w:sz w:val="20"/>
          <w:lang w:val="en-US"/>
        </w:rPr>
        <w:t xml:space="preserve">downloaded from a </w:t>
      </w:r>
      <w:proofErr w:type="spellStart"/>
      <w:r w:rsidR="00AA4D4A" w:rsidRPr="000D6452">
        <w:rPr>
          <w:color w:val="auto"/>
          <w:sz w:val="20"/>
          <w:lang w:val="en-US"/>
        </w:rPr>
        <w:t>migratetech</w:t>
      </w:r>
      <w:proofErr w:type="spellEnd"/>
      <w:r w:rsidR="00AA4D4A" w:rsidRPr="000D6452">
        <w:rPr>
          <w:color w:val="auto"/>
          <w:sz w:val="20"/>
          <w:lang w:val="en-US"/>
        </w:rPr>
        <w:t xml:space="preserve"> loggers on the left and </w:t>
      </w:r>
      <w:proofErr w:type="spellStart"/>
      <w:r w:rsidR="00AA4D4A" w:rsidRPr="000D6452">
        <w:rPr>
          <w:color w:val="auto"/>
          <w:sz w:val="20"/>
          <w:lang w:val="en-US"/>
        </w:rPr>
        <w:t>Biotrack</w:t>
      </w:r>
      <w:proofErr w:type="spellEnd"/>
      <w:r w:rsidR="00AA4D4A" w:rsidRPr="000D6452">
        <w:rPr>
          <w:color w:val="auto"/>
          <w:sz w:val="20"/>
          <w:lang w:val="en-US"/>
        </w:rPr>
        <w:t xml:space="preserve"> loggers on the right and those created automatically during processing. Currently the database only keep track of the positional data calculated from the .lux and .</w:t>
      </w:r>
      <w:proofErr w:type="spellStart"/>
      <w:r w:rsidR="00AA4D4A" w:rsidRPr="000D6452">
        <w:rPr>
          <w:color w:val="auto"/>
          <w:sz w:val="20"/>
          <w:lang w:val="en-US"/>
        </w:rPr>
        <w:t>lig</w:t>
      </w:r>
      <w:proofErr w:type="spellEnd"/>
      <w:r w:rsidR="00AA4D4A" w:rsidRPr="000D6452">
        <w:rPr>
          <w:color w:val="auto"/>
          <w:sz w:val="20"/>
          <w:lang w:val="en-US"/>
        </w:rPr>
        <w:t xml:space="preserve"> files. </w:t>
      </w:r>
    </w:p>
    <w:p w:rsidR="002F6192" w:rsidRPr="00F060A3" w:rsidRDefault="00F060A3">
      <w:pPr>
        <w:rPr>
          <w:lang w:val="en-US"/>
        </w:rPr>
      </w:pPr>
      <w:r w:rsidRPr="00F060A3">
        <w:rPr>
          <w:lang w:val="en-US"/>
        </w:rPr>
        <w:t>Although the data recorded is structured pretty similarly between the logger producers</w:t>
      </w:r>
      <w:r>
        <w:rPr>
          <w:lang w:val="en-US"/>
        </w:rPr>
        <w:t xml:space="preserve"> there are differences which need to be included in the description tables. Not only that, but </w:t>
      </w:r>
      <w:proofErr w:type="spellStart"/>
      <w:r>
        <w:rPr>
          <w:lang w:val="en-US"/>
        </w:rPr>
        <w:t>Migratetech</w:t>
      </w:r>
      <w:proofErr w:type="spellEnd"/>
      <w:r>
        <w:rPr>
          <w:lang w:val="en-US"/>
        </w:rPr>
        <w:t xml:space="preserve"> loggers actually contain a lot of information about each individual logger and logger session in their memory. Although some of this is actually contained in other tables (e.g. tables containing startup and logger info) this is the most secure data source and it should be considered if, when possible (only for </w:t>
      </w:r>
      <w:proofErr w:type="spellStart"/>
      <w:r>
        <w:rPr>
          <w:lang w:val="en-US"/>
        </w:rPr>
        <w:t>migratetech</w:t>
      </w:r>
      <w:proofErr w:type="spellEnd"/>
      <w:r>
        <w:rPr>
          <w:lang w:val="en-US"/>
        </w:rPr>
        <w:t xml:space="preserve"> loggers) this data should be read into the relevant tables in the database.</w:t>
      </w:r>
      <w:r w:rsidRPr="00F060A3">
        <w:rPr>
          <w:lang w:val="en-US"/>
        </w:rPr>
        <w:t xml:space="preserve">   </w:t>
      </w:r>
    </w:p>
    <w:p w:rsidR="002845B7" w:rsidRDefault="002845B7" w:rsidP="002845B7">
      <w:pPr>
        <w:rPr>
          <w:b/>
          <w:sz w:val="24"/>
          <w:u w:val="single"/>
          <w:lang w:val="en-US"/>
        </w:rPr>
      </w:pPr>
    </w:p>
    <w:p w:rsidR="002845B7" w:rsidRDefault="002845B7" w:rsidP="002845B7">
      <w:pPr>
        <w:rPr>
          <w:b/>
          <w:sz w:val="24"/>
          <w:u w:val="single"/>
          <w:lang w:val="en-US"/>
        </w:rPr>
      </w:pPr>
      <w:r>
        <w:rPr>
          <w:b/>
          <w:sz w:val="24"/>
          <w:u w:val="single"/>
          <w:lang w:val="en-US"/>
        </w:rPr>
        <w:t>Suggested setup</w:t>
      </w:r>
      <w:r w:rsidR="003016AA">
        <w:rPr>
          <w:b/>
          <w:sz w:val="24"/>
          <w:u w:val="single"/>
          <w:lang w:val="en-US"/>
        </w:rPr>
        <w:t xml:space="preserve"> and next steps</w:t>
      </w:r>
    </w:p>
    <w:p w:rsidR="005E7785" w:rsidRDefault="002845B7" w:rsidP="002845B7">
      <w:pPr>
        <w:rPr>
          <w:lang w:val="en-US"/>
        </w:rPr>
      </w:pPr>
      <w:r>
        <w:rPr>
          <w:lang w:val="en-US"/>
        </w:rPr>
        <w:t xml:space="preserve">Given the current </w:t>
      </w:r>
      <w:proofErr w:type="gramStart"/>
      <w:r>
        <w:rPr>
          <w:lang w:val="en-US"/>
        </w:rPr>
        <w:t>setup</w:t>
      </w:r>
      <w:proofErr w:type="gramEnd"/>
      <w:r>
        <w:rPr>
          <w:lang w:val="en-US"/>
        </w:rPr>
        <w:t xml:space="preserve"> we have in place</w:t>
      </w:r>
      <w:r w:rsidR="00A0083F">
        <w:rPr>
          <w:lang w:val="en-US"/>
        </w:rPr>
        <w:t xml:space="preserve"> and the general structure of the data and processes (</w:t>
      </w:r>
      <w:r w:rsidR="003016AA">
        <w:rPr>
          <w:lang w:val="en-US"/>
        </w:rPr>
        <w:fldChar w:fldCharType="begin"/>
      </w:r>
      <w:r w:rsidR="003016AA">
        <w:rPr>
          <w:lang w:val="en-US"/>
        </w:rPr>
        <w:instrText xml:space="preserve"> REF _Ref478315824 \h </w:instrText>
      </w:r>
      <w:r w:rsidR="003016AA">
        <w:rPr>
          <w:lang w:val="en-US"/>
        </w:rPr>
      </w:r>
      <w:r w:rsidR="003016AA">
        <w:rPr>
          <w:lang w:val="en-US"/>
        </w:rPr>
        <w:fldChar w:fldCharType="separate"/>
      </w:r>
      <w:r w:rsidR="003016AA" w:rsidRPr="00A0083F">
        <w:rPr>
          <w:lang w:val="en-US"/>
        </w:rPr>
        <w:t xml:space="preserve">Figure </w:t>
      </w:r>
      <w:r w:rsidR="003016AA" w:rsidRPr="00A0083F">
        <w:rPr>
          <w:noProof/>
          <w:lang w:val="en-US"/>
        </w:rPr>
        <w:t>3</w:t>
      </w:r>
      <w:r w:rsidR="003016AA">
        <w:rPr>
          <w:lang w:val="en-US"/>
        </w:rPr>
        <w:fldChar w:fldCharType="end"/>
      </w:r>
      <w:r w:rsidR="00A0083F">
        <w:rPr>
          <w:lang w:val="en-US"/>
        </w:rPr>
        <w:t>)</w:t>
      </w:r>
      <w:r w:rsidR="003016AA">
        <w:rPr>
          <w:lang w:val="en-US"/>
        </w:rPr>
        <w:t xml:space="preserve"> we have envisioned</w:t>
      </w:r>
      <w:r w:rsidR="00A0083F">
        <w:rPr>
          <w:lang w:val="en-US"/>
        </w:rPr>
        <w:t xml:space="preserve"> </w:t>
      </w:r>
      <w:r w:rsidR="003016AA">
        <w:rPr>
          <w:lang w:val="en-US"/>
        </w:rPr>
        <w:t xml:space="preserve">a relational database </w:t>
      </w:r>
      <w:r w:rsidR="00CF0F2C">
        <w:rPr>
          <w:lang w:val="en-US"/>
        </w:rPr>
        <w:t xml:space="preserve">roughly </w:t>
      </w:r>
      <w:r w:rsidR="00A668D8">
        <w:rPr>
          <w:lang w:val="en-US"/>
        </w:rPr>
        <w:t xml:space="preserve">based </w:t>
      </w:r>
      <w:r w:rsidR="003016AA">
        <w:rPr>
          <w:lang w:val="en-US"/>
        </w:rPr>
        <w:t xml:space="preserve">on </w:t>
      </w:r>
      <w:r w:rsidR="0054610F">
        <w:rPr>
          <w:lang w:val="en-US"/>
        </w:rPr>
        <w:t>several tables,</w:t>
      </w:r>
      <w:r w:rsidR="005E7785">
        <w:rPr>
          <w:lang w:val="en-US"/>
        </w:rPr>
        <w:t xml:space="preserve"> similar </w:t>
      </w:r>
      <w:r w:rsidR="00A668D8">
        <w:rPr>
          <w:lang w:val="en-US"/>
        </w:rPr>
        <w:t xml:space="preserve">in </w:t>
      </w:r>
      <w:r w:rsidR="005E7785">
        <w:rPr>
          <w:lang w:val="en-US"/>
        </w:rPr>
        <w:t xml:space="preserve">structure </w:t>
      </w:r>
      <w:r w:rsidR="00A668D8">
        <w:rPr>
          <w:lang w:val="en-US"/>
        </w:rPr>
        <w:t>to</w:t>
      </w:r>
      <w:r w:rsidR="005E7785">
        <w:rPr>
          <w:lang w:val="en-US"/>
        </w:rPr>
        <w:t xml:space="preserve"> our current </w:t>
      </w:r>
      <w:r w:rsidR="0054610F">
        <w:rPr>
          <w:lang w:val="en-US"/>
        </w:rPr>
        <w:t>ones,</w:t>
      </w:r>
      <w:r w:rsidR="003016AA">
        <w:rPr>
          <w:lang w:val="en-US"/>
        </w:rPr>
        <w:t xml:space="preserve"> and a raw data </w:t>
      </w:r>
      <w:r w:rsidR="00CF0F2C">
        <w:rPr>
          <w:lang w:val="en-US"/>
        </w:rPr>
        <w:t>file</w:t>
      </w:r>
      <w:r w:rsidR="003016AA">
        <w:rPr>
          <w:lang w:val="en-US"/>
        </w:rPr>
        <w:t xml:space="preserve"> archive. </w:t>
      </w:r>
      <w:r w:rsidR="005E7785">
        <w:rPr>
          <w:lang w:val="en-US"/>
        </w:rPr>
        <w:t>The setup would be based on several unifying keys most important</w:t>
      </w:r>
      <w:r w:rsidR="00D009B9">
        <w:rPr>
          <w:lang w:val="en-US"/>
        </w:rPr>
        <w:t xml:space="preserve"> ones</w:t>
      </w:r>
      <w:r w:rsidR="005E7785">
        <w:rPr>
          <w:lang w:val="en-US"/>
        </w:rPr>
        <w:t xml:space="preserve"> being </w:t>
      </w:r>
      <w:proofErr w:type="spellStart"/>
      <w:r w:rsidR="005E7785">
        <w:rPr>
          <w:lang w:val="en-US"/>
        </w:rPr>
        <w:t>logger_unique_ID</w:t>
      </w:r>
      <w:proofErr w:type="spellEnd"/>
      <w:r w:rsidR="005E7785">
        <w:rPr>
          <w:lang w:val="en-US"/>
        </w:rPr>
        <w:t xml:space="preserve">, </w:t>
      </w:r>
      <w:proofErr w:type="spellStart"/>
      <w:r w:rsidR="005E7785">
        <w:rPr>
          <w:lang w:val="en-US"/>
        </w:rPr>
        <w:t>Individual_unique_ID</w:t>
      </w:r>
      <w:proofErr w:type="spellEnd"/>
      <w:r w:rsidR="005E7785">
        <w:rPr>
          <w:lang w:val="en-US"/>
        </w:rPr>
        <w:t xml:space="preserve"> and </w:t>
      </w:r>
      <w:proofErr w:type="spellStart"/>
      <w:r w:rsidR="005E7785">
        <w:rPr>
          <w:lang w:val="en-US"/>
        </w:rPr>
        <w:t>Session_ID</w:t>
      </w:r>
      <w:proofErr w:type="spellEnd"/>
      <w:r w:rsidR="005E7785">
        <w:rPr>
          <w:lang w:val="en-US"/>
        </w:rPr>
        <w:t xml:space="preserve">, but also </w:t>
      </w:r>
      <w:proofErr w:type="spellStart"/>
      <w:r w:rsidR="005E7785">
        <w:rPr>
          <w:lang w:val="en-US"/>
        </w:rPr>
        <w:t>event_IDs</w:t>
      </w:r>
      <w:proofErr w:type="spellEnd"/>
      <w:r w:rsidR="005E7785">
        <w:rPr>
          <w:lang w:val="en-US"/>
        </w:rPr>
        <w:t xml:space="preserve">, </w:t>
      </w:r>
      <w:proofErr w:type="spellStart"/>
      <w:r w:rsidR="005E7785">
        <w:rPr>
          <w:lang w:val="en-US"/>
        </w:rPr>
        <w:t>file_IDs</w:t>
      </w:r>
      <w:proofErr w:type="spellEnd"/>
      <w:r w:rsidR="005E7785">
        <w:rPr>
          <w:lang w:val="en-US"/>
        </w:rPr>
        <w:t xml:space="preserve"> etc.  </w:t>
      </w:r>
    </w:p>
    <w:p w:rsidR="00A0083F" w:rsidRDefault="003016AA" w:rsidP="002845B7">
      <w:pPr>
        <w:rPr>
          <w:lang w:val="en-US"/>
        </w:rPr>
      </w:pPr>
      <w:r>
        <w:rPr>
          <w:lang w:val="en-US"/>
        </w:rPr>
        <w:t>The main tables being:</w:t>
      </w:r>
    </w:p>
    <w:p w:rsidR="003016AA" w:rsidRPr="00B06F1B" w:rsidRDefault="003016AA" w:rsidP="003016AA">
      <w:pPr>
        <w:pStyle w:val="ListParagraph"/>
        <w:numPr>
          <w:ilvl w:val="0"/>
          <w:numId w:val="11"/>
        </w:numPr>
        <w:rPr>
          <w:lang w:val="en-US"/>
        </w:rPr>
      </w:pPr>
      <w:r>
        <w:rPr>
          <w:u w:val="single"/>
          <w:lang w:val="en-US"/>
        </w:rPr>
        <w:lastRenderedPageBreak/>
        <w:t>Individual logger Info</w:t>
      </w:r>
      <w:r>
        <w:rPr>
          <w:lang w:val="en-US"/>
        </w:rPr>
        <w:t>, contain</w:t>
      </w:r>
      <w:r w:rsidR="00A668D8">
        <w:rPr>
          <w:lang w:val="en-US"/>
        </w:rPr>
        <w:t>ing</w:t>
      </w:r>
      <w:r>
        <w:rPr>
          <w:lang w:val="en-US"/>
        </w:rPr>
        <w:t xml:space="preserve"> basic info </w:t>
      </w:r>
      <w:r w:rsidR="00A668D8">
        <w:rPr>
          <w:lang w:val="en-US"/>
        </w:rPr>
        <w:t>relating</w:t>
      </w:r>
      <w:r>
        <w:rPr>
          <w:lang w:val="en-US"/>
        </w:rPr>
        <w:t xml:space="preserve"> the logger itself, such as make, model and production year. Primary key =</w:t>
      </w:r>
      <w:r w:rsidRPr="005E7785">
        <w:rPr>
          <w:b/>
          <w:lang w:val="en-US"/>
        </w:rPr>
        <w:t xml:space="preserve"> </w:t>
      </w:r>
      <w:proofErr w:type="spellStart"/>
      <w:r w:rsidR="005E7785" w:rsidRPr="005E7785">
        <w:rPr>
          <w:b/>
          <w:lang w:val="en-US"/>
        </w:rPr>
        <w:t>unique_</w:t>
      </w:r>
      <w:r w:rsidRPr="003016AA">
        <w:rPr>
          <w:b/>
          <w:lang w:val="en-US"/>
        </w:rPr>
        <w:t>loggerID</w:t>
      </w:r>
      <w:proofErr w:type="spellEnd"/>
      <w:r w:rsidR="009C75E8">
        <w:rPr>
          <w:b/>
          <w:lang w:val="en-US"/>
        </w:rPr>
        <w:t xml:space="preserve">. </w:t>
      </w:r>
      <w:r w:rsidR="009C75E8" w:rsidRPr="009C75E8">
        <w:rPr>
          <w:lang w:val="en-US"/>
        </w:rPr>
        <w:t>Current source = logger overview</w:t>
      </w:r>
      <w:r w:rsidR="009C75E8">
        <w:rPr>
          <w:lang w:val="en-US"/>
        </w:rPr>
        <w:t>.</w:t>
      </w:r>
    </w:p>
    <w:p w:rsidR="003016AA" w:rsidRPr="0056462A" w:rsidRDefault="003016AA" w:rsidP="003016AA">
      <w:pPr>
        <w:pStyle w:val="ListParagraph"/>
        <w:numPr>
          <w:ilvl w:val="0"/>
          <w:numId w:val="11"/>
        </w:numPr>
        <w:rPr>
          <w:lang w:val="en-US"/>
        </w:rPr>
      </w:pPr>
      <w:r>
        <w:rPr>
          <w:u w:val="single"/>
          <w:lang w:val="en-US"/>
        </w:rPr>
        <w:t>Startup</w:t>
      </w:r>
      <w:r>
        <w:rPr>
          <w:lang w:val="en-US"/>
        </w:rPr>
        <w:t xml:space="preserve">, contains information about the startup of the logger, e.g., time, date, </w:t>
      </w:r>
      <w:r w:rsidR="00CB655C">
        <w:rPr>
          <w:lang w:val="en-US"/>
        </w:rPr>
        <w:t xml:space="preserve">logging </w:t>
      </w:r>
      <w:r>
        <w:rPr>
          <w:lang w:val="en-US"/>
        </w:rPr>
        <w:t xml:space="preserve">mode and who started it. </w:t>
      </w:r>
      <w:r w:rsidR="0056462A">
        <w:rPr>
          <w:lang w:val="en-US"/>
        </w:rPr>
        <w:t>Primary key</w:t>
      </w:r>
      <w:r w:rsidR="0061447E">
        <w:rPr>
          <w:lang w:val="en-US"/>
        </w:rPr>
        <w:t>/join</w:t>
      </w:r>
      <w:r w:rsidR="0056462A">
        <w:rPr>
          <w:lang w:val="en-US"/>
        </w:rPr>
        <w:t xml:space="preserve"> = </w:t>
      </w:r>
      <w:proofErr w:type="spellStart"/>
      <w:r w:rsidR="0061447E" w:rsidRPr="0061447E">
        <w:rPr>
          <w:b/>
          <w:lang w:val="en-US"/>
        </w:rPr>
        <w:t>unique_</w:t>
      </w:r>
      <w:r w:rsidR="0056462A" w:rsidRPr="003016AA">
        <w:rPr>
          <w:b/>
          <w:lang w:val="en-US"/>
        </w:rPr>
        <w:t>loggerID</w:t>
      </w:r>
      <w:r w:rsidR="0056462A">
        <w:rPr>
          <w:b/>
          <w:lang w:val="en-US"/>
        </w:rPr>
        <w:t>+timestamp</w:t>
      </w:r>
      <w:proofErr w:type="spellEnd"/>
      <w:r w:rsidR="0056462A">
        <w:rPr>
          <w:b/>
          <w:lang w:val="en-US"/>
        </w:rPr>
        <w:t xml:space="preserve"> or </w:t>
      </w:r>
      <w:proofErr w:type="spellStart"/>
      <w:r w:rsidR="0056462A">
        <w:rPr>
          <w:b/>
          <w:lang w:val="en-US"/>
        </w:rPr>
        <w:t>SessionID</w:t>
      </w:r>
      <w:proofErr w:type="spellEnd"/>
      <w:r w:rsidR="0056462A">
        <w:rPr>
          <w:b/>
          <w:lang w:val="en-US"/>
        </w:rPr>
        <w:t>.</w:t>
      </w:r>
      <w:r w:rsidR="009C75E8">
        <w:rPr>
          <w:b/>
          <w:lang w:val="en-US"/>
        </w:rPr>
        <w:t xml:space="preserve"> </w:t>
      </w:r>
      <w:r w:rsidR="009C75E8" w:rsidRPr="009C75E8">
        <w:rPr>
          <w:lang w:val="en-US"/>
        </w:rPr>
        <w:t>Current source = logger overview</w:t>
      </w:r>
      <w:r w:rsidR="009C75E8">
        <w:rPr>
          <w:lang w:val="en-US"/>
        </w:rPr>
        <w:t>.</w:t>
      </w:r>
      <w:r w:rsidR="00A668D8">
        <w:rPr>
          <w:lang w:val="en-US"/>
        </w:rPr>
        <w:t xml:space="preserve"> Note that each logger can have several startups/sessions but only a single valid one per year. </w:t>
      </w:r>
    </w:p>
    <w:p w:rsidR="0056462A" w:rsidRPr="00B06F1B" w:rsidRDefault="0056462A" w:rsidP="0056462A">
      <w:pPr>
        <w:pStyle w:val="ListParagraph"/>
        <w:numPr>
          <w:ilvl w:val="0"/>
          <w:numId w:val="11"/>
        </w:numPr>
        <w:rPr>
          <w:lang w:val="en-US"/>
        </w:rPr>
      </w:pPr>
      <w:r>
        <w:rPr>
          <w:u w:val="single"/>
          <w:lang w:val="en-US"/>
        </w:rPr>
        <w:t>Assignment/allocation</w:t>
      </w:r>
      <w:r>
        <w:rPr>
          <w:lang w:val="en-US"/>
        </w:rPr>
        <w:t>, contain</w:t>
      </w:r>
      <w:r w:rsidR="00A668D8">
        <w:rPr>
          <w:lang w:val="en-US"/>
        </w:rPr>
        <w:t>ing</w:t>
      </w:r>
      <w:r>
        <w:rPr>
          <w:lang w:val="en-US"/>
        </w:rPr>
        <w:t xml:space="preserve"> information about where the logger was/is being sent and for what purpose, </w:t>
      </w:r>
      <w:proofErr w:type="spellStart"/>
      <w:r>
        <w:rPr>
          <w:lang w:val="en-US"/>
        </w:rPr>
        <w:t>i.e</w:t>
      </w:r>
      <w:proofErr w:type="spellEnd"/>
      <w:r>
        <w:rPr>
          <w:lang w:val="en-US"/>
        </w:rPr>
        <w:t xml:space="preserve"> intended species, location and receiver. </w:t>
      </w:r>
      <w:r w:rsidR="0061447E">
        <w:rPr>
          <w:lang w:val="en-US"/>
        </w:rPr>
        <w:t>Primary key/join</w:t>
      </w:r>
      <w:r w:rsidR="006D252E">
        <w:rPr>
          <w:lang w:val="en-US"/>
        </w:rPr>
        <w:t xml:space="preserve"> =</w:t>
      </w:r>
      <w:r w:rsidR="006D252E" w:rsidRPr="003B253D">
        <w:rPr>
          <w:b/>
          <w:lang w:val="en-US"/>
        </w:rPr>
        <w:t xml:space="preserve"> </w:t>
      </w:r>
      <w:proofErr w:type="spellStart"/>
      <w:r w:rsidR="003B253D" w:rsidRPr="003B253D">
        <w:rPr>
          <w:b/>
          <w:lang w:val="en-US"/>
        </w:rPr>
        <w:t>unique_</w:t>
      </w:r>
      <w:r w:rsidRPr="003016AA">
        <w:rPr>
          <w:b/>
          <w:lang w:val="en-US"/>
        </w:rPr>
        <w:t>loggerID</w:t>
      </w:r>
      <w:r>
        <w:rPr>
          <w:b/>
          <w:lang w:val="en-US"/>
        </w:rPr>
        <w:t>+timestamp</w:t>
      </w:r>
      <w:proofErr w:type="spellEnd"/>
      <w:r>
        <w:rPr>
          <w:b/>
          <w:lang w:val="en-US"/>
        </w:rPr>
        <w:t xml:space="preserve"> or </w:t>
      </w:r>
      <w:proofErr w:type="spellStart"/>
      <w:r>
        <w:rPr>
          <w:b/>
          <w:lang w:val="en-US"/>
        </w:rPr>
        <w:t>SessionID</w:t>
      </w:r>
      <w:proofErr w:type="spellEnd"/>
      <w:r w:rsidR="009C75E8">
        <w:rPr>
          <w:b/>
          <w:lang w:val="en-US"/>
        </w:rPr>
        <w:t xml:space="preserve">. </w:t>
      </w:r>
      <w:r w:rsidR="009C75E8" w:rsidRPr="009C75E8">
        <w:rPr>
          <w:lang w:val="en-US"/>
        </w:rPr>
        <w:t>Current source = logger overview</w:t>
      </w:r>
      <w:r w:rsidR="009C75E8">
        <w:rPr>
          <w:lang w:val="en-US"/>
        </w:rPr>
        <w:t>.</w:t>
      </w:r>
      <w:r>
        <w:rPr>
          <w:lang w:val="en-US"/>
        </w:rPr>
        <w:t xml:space="preserve"> </w:t>
      </w:r>
      <w:r w:rsidR="00A668D8">
        <w:rPr>
          <w:lang w:val="en-US"/>
        </w:rPr>
        <w:t xml:space="preserve">The importance of this table is for querying where logger can be found </w:t>
      </w:r>
      <w:r w:rsidR="00793C91">
        <w:rPr>
          <w:lang w:val="en-US"/>
        </w:rPr>
        <w:t>and</w:t>
      </w:r>
      <w:r w:rsidR="00A668D8">
        <w:rPr>
          <w:lang w:val="en-US"/>
        </w:rPr>
        <w:t xml:space="preserve"> for error reading data. </w:t>
      </w:r>
    </w:p>
    <w:p w:rsidR="00C97967" w:rsidRDefault="00C97967" w:rsidP="00C97967">
      <w:pPr>
        <w:pStyle w:val="ListParagraph"/>
        <w:numPr>
          <w:ilvl w:val="0"/>
          <w:numId w:val="11"/>
        </w:numPr>
        <w:rPr>
          <w:lang w:val="en-US"/>
        </w:rPr>
      </w:pPr>
      <w:r>
        <w:rPr>
          <w:u w:val="single"/>
          <w:lang w:val="en-US"/>
        </w:rPr>
        <w:t xml:space="preserve">Bird-table </w:t>
      </w:r>
      <w:r>
        <w:rPr>
          <w:lang w:val="en-US"/>
        </w:rPr>
        <w:t xml:space="preserve">contains info about individual birds that does not change after the initial encounter. </w:t>
      </w:r>
      <w:r w:rsidR="0061447E">
        <w:rPr>
          <w:lang w:val="en-US"/>
        </w:rPr>
        <w:t>Primary key</w:t>
      </w:r>
      <w:r w:rsidR="0061447E" w:rsidRPr="005E7785">
        <w:rPr>
          <w:b/>
          <w:lang w:val="en-US"/>
        </w:rPr>
        <w:t xml:space="preserve"> </w:t>
      </w:r>
      <w:proofErr w:type="spellStart"/>
      <w:r w:rsidRPr="005E7785">
        <w:rPr>
          <w:b/>
          <w:lang w:val="en-US"/>
        </w:rPr>
        <w:t>unique_</w:t>
      </w:r>
      <w:r>
        <w:rPr>
          <w:b/>
          <w:lang w:val="en-US"/>
        </w:rPr>
        <w:t>individual</w:t>
      </w:r>
      <w:r w:rsidRPr="003016AA">
        <w:rPr>
          <w:b/>
          <w:lang w:val="en-US"/>
        </w:rPr>
        <w:t>ID</w:t>
      </w:r>
      <w:proofErr w:type="spellEnd"/>
      <w:r>
        <w:rPr>
          <w:b/>
          <w:lang w:val="en-US"/>
        </w:rPr>
        <w:t>.</w:t>
      </w:r>
      <w:r>
        <w:rPr>
          <w:lang w:val="en-US"/>
        </w:rPr>
        <w:t xml:space="preserve"> Note that each individual can have several encounters and logging sessions during its life, albeit only a single deployment and retrieval per logging session.</w:t>
      </w:r>
    </w:p>
    <w:p w:rsidR="00C97967" w:rsidRPr="00C97967" w:rsidRDefault="00C97967" w:rsidP="0061447E">
      <w:pPr>
        <w:pStyle w:val="ListParagraph"/>
        <w:numPr>
          <w:ilvl w:val="1"/>
          <w:numId w:val="11"/>
        </w:numPr>
        <w:rPr>
          <w:lang w:val="en-US"/>
        </w:rPr>
      </w:pPr>
      <w:r>
        <w:rPr>
          <w:u w:val="single"/>
          <w:lang w:val="en-US"/>
        </w:rPr>
        <w:t>Sex</w:t>
      </w:r>
      <w:r>
        <w:rPr>
          <w:lang w:val="en-US"/>
        </w:rPr>
        <w:t xml:space="preserve"> contains information of the sex of an individual as well as </w:t>
      </w:r>
      <w:proofErr w:type="spellStart"/>
      <w:r>
        <w:rPr>
          <w:lang w:val="en-US"/>
        </w:rPr>
        <w:t>metod</w:t>
      </w:r>
      <w:proofErr w:type="spellEnd"/>
      <w:r>
        <w:rPr>
          <w:lang w:val="en-US"/>
        </w:rPr>
        <w:t xml:space="preserve"> used for sexing and time of said sampling/measuring used for determination. Although sex is a constant for each individual samples/measurements can be taken more than once and in few cases yield different results so in praxis it might be better to include sex as a separate table rather than a variable in </w:t>
      </w:r>
      <w:proofErr w:type="spellStart"/>
      <w:r>
        <w:rPr>
          <w:lang w:val="en-US"/>
        </w:rPr>
        <w:t>birdtable</w:t>
      </w:r>
      <w:proofErr w:type="spellEnd"/>
      <w:r>
        <w:rPr>
          <w:lang w:val="en-US"/>
        </w:rPr>
        <w:t>?. Not only that but sex analysis often take time or are carried out years after sampling events have taken place so such data need to be easily imported and linked up to related data in the database</w:t>
      </w:r>
      <w:r w:rsidR="0061447E">
        <w:rPr>
          <w:lang w:val="en-US"/>
        </w:rPr>
        <w:t>.</w:t>
      </w:r>
      <w:r w:rsidR="003B253D">
        <w:rPr>
          <w:lang w:val="en-US"/>
        </w:rPr>
        <w:br/>
        <w:t>Primary key/join =</w:t>
      </w:r>
      <w:r w:rsidR="003B253D" w:rsidRPr="003B253D">
        <w:rPr>
          <w:b/>
          <w:lang w:val="en-US"/>
        </w:rPr>
        <w:t xml:space="preserve"> </w:t>
      </w:r>
      <w:proofErr w:type="spellStart"/>
      <w:r w:rsidR="003B253D" w:rsidRPr="003B253D">
        <w:rPr>
          <w:b/>
          <w:lang w:val="en-US"/>
        </w:rPr>
        <w:t>unique_</w:t>
      </w:r>
      <w:r w:rsidR="003B253D">
        <w:rPr>
          <w:b/>
          <w:lang w:val="en-US"/>
        </w:rPr>
        <w:t>individual</w:t>
      </w:r>
      <w:r w:rsidR="003B253D" w:rsidRPr="003016AA">
        <w:rPr>
          <w:b/>
          <w:lang w:val="en-US"/>
        </w:rPr>
        <w:t>ID</w:t>
      </w:r>
      <w:r w:rsidR="003B253D">
        <w:rPr>
          <w:b/>
          <w:lang w:val="en-US"/>
        </w:rPr>
        <w:t>+timestamp</w:t>
      </w:r>
      <w:proofErr w:type="spellEnd"/>
      <w:r w:rsidR="0061447E">
        <w:rPr>
          <w:lang w:val="en-US"/>
        </w:rPr>
        <w:t xml:space="preserve"> </w:t>
      </w:r>
    </w:p>
    <w:p w:rsidR="00CF0F2C" w:rsidRDefault="0056462A" w:rsidP="0061447E">
      <w:pPr>
        <w:pStyle w:val="ListParagraph"/>
        <w:numPr>
          <w:ilvl w:val="0"/>
          <w:numId w:val="11"/>
        </w:numPr>
        <w:rPr>
          <w:lang w:val="en-US"/>
        </w:rPr>
      </w:pPr>
      <w:r w:rsidRPr="00CF0F2C">
        <w:rPr>
          <w:u w:val="single"/>
          <w:lang w:val="en-US"/>
        </w:rPr>
        <w:t>Trapping</w:t>
      </w:r>
      <w:r w:rsidR="00CF0F2C" w:rsidRPr="00CF0F2C">
        <w:rPr>
          <w:u w:val="single"/>
          <w:lang w:val="en-US"/>
        </w:rPr>
        <w:t xml:space="preserve"> events </w:t>
      </w:r>
      <w:r w:rsidR="009C75E8" w:rsidRPr="00CF0F2C">
        <w:rPr>
          <w:u w:val="single"/>
          <w:lang w:val="en-US"/>
        </w:rPr>
        <w:t>/</w:t>
      </w:r>
      <w:r w:rsidR="00CF0F2C" w:rsidRPr="00CF0F2C">
        <w:rPr>
          <w:u w:val="single"/>
          <w:lang w:val="en-US"/>
        </w:rPr>
        <w:t xml:space="preserve"> </w:t>
      </w:r>
      <w:r w:rsidR="009C75E8" w:rsidRPr="00CF0F2C">
        <w:rPr>
          <w:u w:val="single"/>
          <w:lang w:val="en-US"/>
        </w:rPr>
        <w:t>observation</w:t>
      </w:r>
      <w:r w:rsidR="00CF0F2C" w:rsidRPr="00CF0F2C">
        <w:rPr>
          <w:u w:val="single"/>
          <w:lang w:val="en-US"/>
        </w:rPr>
        <w:t>s</w:t>
      </w:r>
      <w:r w:rsidR="00793C91">
        <w:rPr>
          <w:lang w:val="en-US"/>
        </w:rPr>
        <w:t xml:space="preserve"> c</w:t>
      </w:r>
      <w:r w:rsidR="00CB655C">
        <w:rPr>
          <w:lang w:val="en-US"/>
        </w:rPr>
        <w:t xml:space="preserve">ontains date, time and location of an event and the unique individual id of the individual </w:t>
      </w:r>
      <w:r w:rsidR="00793C91">
        <w:rPr>
          <w:lang w:val="en-US"/>
        </w:rPr>
        <w:t>involved</w:t>
      </w:r>
      <w:r w:rsidR="00CB655C">
        <w:rPr>
          <w:lang w:val="en-US"/>
        </w:rPr>
        <w:t>.</w:t>
      </w:r>
      <w:r w:rsidR="00793C91">
        <w:rPr>
          <w:lang w:val="en-US"/>
        </w:rPr>
        <w:t xml:space="preserve"> It needs to be decided whether it is best to keep a single table like this for all events or split it up in three based on encounter type.</w:t>
      </w:r>
      <w:r w:rsidR="00C97967">
        <w:rPr>
          <w:lang w:val="en-US"/>
        </w:rPr>
        <w:t xml:space="preserve"> In that regard it is worth noting that in many cases retrieval and a subsequent deployment coincide, i.e. the end date/event of one logging session is the same as the start of another.</w:t>
      </w:r>
      <w:r w:rsidR="00793C91">
        <w:rPr>
          <w:lang w:val="en-US"/>
        </w:rPr>
        <w:t xml:space="preserve"> It should also be decided whether or not the following data should be kept in separate tables or included as they are today in a single large table.</w:t>
      </w:r>
      <w:r w:rsidR="006D252E">
        <w:rPr>
          <w:lang w:val="en-US"/>
        </w:rPr>
        <w:t xml:space="preserve"> </w:t>
      </w:r>
      <w:r w:rsidR="003B253D">
        <w:rPr>
          <w:lang w:val="en-US"/>
        </w:rPr>
        <w:t xml:space="preserve">Primary key/join </w:t>
      </w:r>
      <w:r w:rsidR="006D252E">
        <w:rPr>
          <w:lang w:val="en-US"/>
        </w:rPr>
        <w:t xml:space="preserve">= </w:t>
      </w:r>
      <w:proofErr w:type="spellStart"/>
      <w:r w:rsidR="006D252E" w:rsidRPr="006D252E">
        <w:rPr>
          <w:b/>
          <w:lang w:val="en-US"/>
        </w:rPr>
        <w:t>Uni</w:t>
      </w:r>
      <w:r w:rsidR="006D252E">
        <w:rPr>
          <w:b/>
          <w:lang w:val="en-US"/>
        </w:rPr>
        <w:t>que_individualID</w:t>
      </w:r>
      <w:proofErr w:type="spellEnd"/>
      <w:r w:rsidR="006D252E">
        <w:rPr>
          <w:b/>
          <w:lang w:val="en-US"/>
        </w:rPr>
        <w:t xml:space="preserve"> + </w:t>
      </w:r>
      <w:proofErr w:type="spellStart"/>
      <w:r w:rsidR="006D252E" w:rsidRPr="003016AA">
        <w:rPr>
          <w:b/>
          <w:lang w:val="en-US"/>
        </w:rPr>
        <w:t>loggerID</w:t>
      </w:r>
      <w:proofErr w:type="spellEnd"/>
      <w:r w:rsidR="006D252E">
        <w:rPr>
          <w:b/>
          <w:lang w:val="en-US"/>
        </w:rPr>
        <w:t xml:space="preserve"> + timestamp or </w:t>
      </w:r>
      <w:proofErr w:type="spellStart"/>
      <w:r w:rsidR="006D252E">
        <w:rPr>
          <w:b/>
          <w:lang w:val="en-US"/>
        </w:rPr>
        <w:t>SessionID</w:t>
      </w:r>
      <w:proofErr w:type="spellEnd"/>
      <w:r w:rsidR="006D252E">
        <w:rPr>
          <w:b/>
          <w:lang w:val="en-US"/>
        </w:rPr>
        <w:t xml:space="preserve"> or some combination thereof. </w:t>
      </w:r>
      <w:r w:rsidR="00793C91">
        <w:rPr>
          <w:lang w:val="en-US"/>
        </w:rPr>
        <w:t xml:space="preserve">   </w:t>
      </w:r>
    </w:p>
    <w:p w:rsidR="00833F61" w:rsidRDefault="00833F61" w:rsidP="00833F61">
      <w:pPr>
        <w:pStyle w:val="ListParagraph"/>
        <w:numPr>
          <w:ilvl w:val="1"/>
          <w:numId w:val="11"/>
        </w:numPr>
        <w:rPr>
          <w:lang w:val="en-US"/>
        </w:rPr>
      </w:pPr>
      <w:proofErr w:type="spellStart"/>
      <w:r w:rsidRPr="00843A39">
        <w:rPr>
          <w:u w:val="single"/>
          <w:lang w:val="en-US"/>
        </w:rPr>
        <w:t>Morphometrics</w:t>
      </w:r>
      <w:proofErr w:type="spellEnd"/>
      <w:r w:rsidRPr="00D87681">
        <w:rPr>
          <w:lang w:val="en-US"/>
        </w:rPr>
        <w:t>, contains certain measurements of an individual at the time of encounter.</w:t>
      </w:r>
      <w:r>
        <w:rPr>
          <w:lang w:val="en-US"/>
        </w:rPr>
        <w:t xml:space="preserve"> Could possibly be included in the trapping events </w:t>
      </w:r>
      <w:r w:rsidR="00CB655C">
        <w:rPr>
          <w:lang w:val="en-US"/>
        </w:rPr>
        <w:t>/</w:t>
      </w:r>
      <w:r>
        <w:rPr>
          <w:lang w:val="en-US"/>
        </w:rPr>
        <w:t xml:space="preserve"> observation table or stand alone</w:t>
      </w:r>
      <w:r w:rsidR="00793C91">
        <w:rPr>
          <w:lang w:val="en-US"/>
        </w:rPr>
        <w:t>, linked with individual unique ID + timestamp.</w:t>
      </w:r>
      <w:r w:rsidRPr="00D87681">
        <w:rPr>
          <w:lang w:val="en-US"/>
        </w:rPr>
        <w:t xml:space="preserve"> </w:t>
      </w:r>
    </w:p>
    <w:p w:rsidR="00833F61" w:rsidRDefault="00833F61" w:rsidP="00833F61">
      <w:pPr>
        <w:pStyle w:val="ListParagraph"/>
        <w:numPr>
          <w:ilvl w:val="1"/>
          <w:numId w:val="11"/>
        </w:numPr>
        <w:rPr>
          <w:lang w:val="en-US"/>
        </w:rPr>
      </w:pPr>
      <w:r w:rsidRPr="00843A39">
        <w:rPr>
          <w:u w:val="single"/>
          <w:lang w:val="en-US"/>
        </w:rPr>
        <w:lastRenderedPageBreak/>
        <w:t>Samples</w:t>
      </w:r>
      <w:r w:rsidRPr="00503654">
        <w:rPr>
          <w:lang w:val="en-US"/>
        </w:rPr>
        <w:t xml:space="preserve">, </w:t>
      </w:r>
      <w:r>
        <w:rPr>
          <w:lang w:val="en-US"/>
        </w:rPr>
        <w:t>contains information about samples taken from the individual and availability thereof. For the most parts very standardized and simple.</w:t>
      </w:r>
      <w:r w:rsidR="00CB655C">
        <w:rPr>
          <w:lang w:val="en-US"/>
        </w:rPr>
        <w:t xml:space="preserve"> Could possibly be included in the trapping events / observation table or stand alone</w:t>
      </w:r>
      <w:r w:rsidR="00793C91">
        <w:rPr>
          <w:lang w:val="en-US"/>
        </w:rPr>
        <w:t>, linked with individual unique ID + timestamp.</w:t>
      </w:r>
    </w:p>
    <w:p w:rsidR="00793C91" w:rsidRDefault="00833F61" w:rsidP="0061447E">
      <w:pPr>
        <w:pStyle w:val="ListParagraph"/>
        <w:numPr>
          <w:ilvl w:val="1"/>
          <w:numId w:val="11"/>
        </w:numPr>
        <w:rPr>
          <w:lang w:val="en-US"/>
        </w:rPr>
      </w:pPr>
      <w:r w:rsidRPr="00793C91">
        <w:rPr>
          <w:u w:val="single"/>
          <w:lang w:val="en-US"/>
        </w:rPr>
        <w:t>Breeding status</w:t>
      </w:r>
      <w:r w:rsidRPr="00793C91">
        <w:rPr>
          <w:lang w:val="en-US"/>
        </w:rPr>
        <w:t xml:space="preserve">, contains information pertaining to observed breeding output at the time of the encounter and in some cases breeding success later on. </w:t>
      </w:r>
      <w:r w:rsidR="00CB655C" w:rsidRPr="00793C91">
        <w:rPr>
          <w:lang w:val="en-US"/>
        </w:rPr>
        <w:t>Could possibly be included in the trapping events / observation table or stand alone</w:t>
      </w:r>
      <w:r w:rsidR="00793C91">
        <w:rPr>
          <w:lang w:val="en-US"/>
        </w:rPr>
        <w:t>, linked with individual unique ID + timestamp.</w:t>
      </w:r>
      <w:r w:rsidR="00793C91" w:rsidRPr="00793C91">
        <w:rPr>
          <w:lang w:val="en-US"/>
        </w:rPr>
        <w:t xml:space="preserve"> </w:t>
      </w:r>
    </w:p>
    <w:p w:rsidR="00833F61" w:rsidRPr="00C97967" w:rsidRDefault="00793C91" w:rsidP="00C97967">
      <w:pPr>
        <w:pStyle w:val="ListParagraph"/>
        <w:numPr>
          <w:ilvl w:val="1"/>
          <w:numId w:val="11"/>
        </w:numPr>
        <w:rPr>
          <w:lang w:val="en-US"/>
        </w:rPr>
      </w:pPr>
      <w:r w:rsidRPr="00793C91">
        <w:rPr>
          <w:u w:val="single"/>
          <w:lang w:val="en-US"/>
        </w:rPr>
        <w:t xml:space="preserve">Descriptive tables </w:t>
      </w:r>
      <w:r w:rsidRPr="00793C91">
        <w:rPr>
          <w:lang w:val="en-US"/>
        </w:rPr>
        <w:t xml:space="preserve">such as the colony table, species lists etc. are not included in this since it needs to be discussed whether they should be included in their entirety within any of these tables or separate, linked with an identity key. For compatibility with existing databases, it is advisable to implement existing widespread universal codes such as </w:t>
      </w:r>
      <w:r>
        <w:rPr>
          <w:lang w:val="en-US"/>
        </w:rPr>
        <w:t>EURING</w:t>
      </w:r>
      <w:r w:rsidRPr="00793C91">
        <w:rPr>
          <w:lang w:val="en-US"/>
        </w:rPr>
        <w:t xml:space="preserve"> when possible.</w:t>
      </w:r>
    </w:p>
    <w:p w:rsidR="006D252E" w:rsidRDefault="006D252E" w:rsidP="006D252E">
      <w:pPr>
        <w:pStyle w:val="ListParagraph"/>
        <w:numPr>
          <w:ilvl w:val="0"/>
          <w:numId w:val="11"/>
        </w:numPr>
        <w:rPr>
          <w:lang w:val="en-US"/>
        </w:rPr>
      </w:pPr>
      <w:r>
        <w:rPr>
          <w:u w:val="single"/>
          <w:lang w:val="en-US"/>
        </w:rPr>
        <w:t>Download/shutdown (end of logging)</w:t>
      </w:r>
      <w:r w:rsidR="00AC1539" w:rsidRPr="00AC1539">
        <w:rPr>
          <w:lang w:val="en-US"/>
        </w:rPr>
        <w:t xml:space="preserve"> </w:t>
      </w:r>
      <w:r>
        <w:rPr>
          <w:lang w:val="en-US"/>
        </w:rPr>
        <w:t>contains basic information about the downloading/stopping process, i.e. when was it sent to sleep</w:t>
      </w:r>
      <w:r w:rsidR="0054610F">
        <w:rPr>
          <w:lang w:val="en-US"/>
        </w:rPr>
        <w:t xml:space="preserve"> </w:t>
      </w:r>
      <w:r>
        <w:rPr>
          <w:lang w:val="en-US"/>
        </w:rPr>
        <w:t>mode and where, was the download successful or needs to be/was reconstructed and is the file available?</w:t>
      </w:r>
    </w:p>
    <w:p w:rsidR="006D252E" w:rsidRPr="006D252E" w:rsidRDefault="006D252E" w:rsidP="0061447E">
      <w:pPr>
        <w:pStyle w:val="ListParagraph"/>
        <w:numPr>
          <w:ilvl w:val="0"/>
          <w:numId w:val="11"/>
        </w:numPr>
        <w:jc w:val="both"/>
        <w:rPr>
          <w:u w:val="single"/>
          <w:lang w:val="en-US"/>
        </w:rPr>
      </w:pPr>
      <w:proofErr w:type="spellStart"/>
      <w:r w:rsidRPr="006D252E">
        <w:rPr>
          <w:u w:val="single"/>
          <w:lang w:val="en-US"/>
        </w:rPr>
        <w:t>Loggerstores</w:t>
      </w:r>
      <w:proofErr w:type="spellEnd"/>
      <w:r w:rsidRPr="006D252E">
        <w:rPr>
          <w:lang w:val="en-US"/>
        </w:rPr>
        <w:t xml:space="preserve"> contains information about loggers having been returned to SEATRACK, where they came from and why (retrieved, not used or failed) and what is to be done with them, restart and redeploy decommission, or sent to producer. </w:t>
      </w:r>
      <w:r>
        <w:rPr>
          <w:lang w:val="en-US"/>
        </w:rPr>
        <w:t xml:space="preserve">Should largely be based on functions drawing on data from other tables such as allocation, end of logging, deployments and retrievals. </w:t>
      </w:r>
    </w:p>
    <w:p w:rsidR="00CF0F2C" w:rsidRPr="006D252E" w:rsidRDefault="00AC1539" w:rsidP="0061447E">
      <w:pPr>
        <w:pStyle w:val="ListParagraph"/>
        <w:numPr>
          <w:ilvl w:val="0"/>
          <w:numId w:val="11"/>
        </w:numPr>
        <w:jc w:val="both"/>
        <w:rPr>
          <w:u w:val="single"/>
          <w:lang w:val="en-US"/>
        </w:rPr>
      </w:pPr>
      <w:r w:rsidRPr="006D252E">
        <w:rPr>
          <w:u w:val="single"/>
          <w:lang w:val="en-US"/>
        </w:rPr>
        <w:t>Processing</w:t>
      </w:r>
      <w:r w:rsidR="00A668D8" w:rsidRPr="006D252E">
        <w:rPr>
          <w:u w:val="single"/>
          <w:lang w:val="en-US"/>
        </w:rPr>
        <w:t xml:space="preserve"> table</w:t>
      </w:r>
      <w:r w:rsidRPr="006D252E">
        <w:rPr>
          <w:u w:val="single"/>
          <w:lang w:val="en-US"/>
        </w:rPr>
        <w:t xml:space="preserve"> </w:t>
      </w:r>
      <w:r w:rsidRPr="006D252E">
        <w:rPr>
          <w:lang w:val="en-US"/>
        </w:rPr>
        <w:t>consists of those variables unique and necessary to the</w:t>
      </w:r>
      <w:r w:rsidR="00C5687B" w:rsidRPr="006D252E">
        <w:rPr>
          <w:lang w:val="en-US"/>
        </w:rPr>
        <w:t xml:space="preserve"> processing. </w:t>
      </w:r>
      <w:proofErr w:type="spellStart"/>
      <w:r w:rsidR="00C5687B" w:rsidRPr="006D252E">
        <w:rPr>
          <w:lang w:val="en-US"/>
        </w:rPr>
        <w:t>Sunangle</w:t>
      </w:r>
      <w:proofErr w:type="spellEnd"/>
      <w:r w:rsidR="00C5687B" w:rsidRPr="006D252E">
        <w:rPr>
          <w:lang w:val="en-US"/>
        </w:rPr>
        <w:t xml:space="preserve">, start and end of periods of </w:t>
      </w:r>
      <w:proofErr w:type="spellStart"/>
      <w:r w:rsidR="00C5687B" w:rsidRPr="006D252E">
        <w:rPr>
          <w:lang w:val="en-US"/>
        </w:rPr>
        <w:t>midnightsun</w:t>
      </w:r>
      <w:proofErr w:type="spellEnd"/>
      <w:r w:rsidR="00C5687B" w:rsidRPr="006D252E">
        <w:rPr>
          <w:lang w:val="en-US"/>
        </w:rPr>
        <w:t>/</w:t>
      </w:r>
      <w:proofErr w:type="spellStart"/>
      <w:r w:rsidR="00C5687B" w:rsidRPr="006D252E">
        <w:rPr>
          <w:lang w:val="en-US"/>
        </w:rPr>
        <w:t>polarnight</w:t>
      </w:r>
      <w:proofErr w:type="spellEnd"/>
      <w:r w:rsidR="00C5687B" w:rsidRPr="006D252E">
        <w:rPr>
          <w:lang w:val="en-US"/>
        </w:rPr>
        <w:t xml:space="preserve"> effects and equinoxes. </w:t>
      </w:r>
      <w:r w:rsidR="003B0186" w:rsidRPr="006D252E">
        <w:rPr>
          <w:lang w:val="en-US"/>
        </w:rPr>
        <w:t xml:space="preserve">Key attribute </w:t>
      </w:r>
      <w:r w:rsidR="00D009B9" w:rsidRPr="006D252E">
        <w:rPr>
          <w:lang w:val="en-US"/>
        </w:rPr>
        <w:t xml:space="preserve">equals or is </w:t>
      </w:r>
      <w:r w:rsidR="003B0186" w:rsidRPr="006D252E">
        <w:rPr>
          <w:lang w:val="en-US"/>
        </w:rPr>
        <w:t xml:space="preserve">equivalent to </w:t>
      </w:r>
      <w:proofErr w:type="spellStart"/>
      <w:r w:rsidR="003B0186" w:rsidRPr="006D252E">
        <w:rPr>
          <w:lang w:val="en-US"/>
        </w:rPr>
        <w:t>LoggerID+year_logged</w:t>
      </w:r>
      <w:proofErr w:type="spellEnd"/>
      <w:r w:rsidR="00D009B9" w:rsidRPr="006D252E">
        <w:rPr>
          <w:lang w:val="en-US"/>
        </w:rPr>
        <w:t xml:space="preserve">. </w:t>
      </w:r>
    </w:p>
    <w:p w:rsidR="00C5687B" w:rsidRDefault="00C5687B" w:rsidP="00AC1539">
      <w:pPr>
        <w:pStyle w:val="ListParagraph"/>
        <w:numPr>
          <w:ilvl w:val="0"/>
          <w:numId w:val="11"/>
        </w:numPr>
        <w:jc w:val="both"/>
        <w:rPr>
          <w:u w:val="single"/>
          <w:lang w:val="en-US"/>
        </w:rPr>
      </w:pPr>
      <w:r>
        <w:rPr>
          <w:u w:val="single"/>
          <w:lang w:val="en-US"/>
        </w:rPr>
        <w:t>RAW-data archive</w:t>
      </w:r>
      <w:r w:rsidR="00912E3D">
        <w:rPr>
          <w:u w:val="single"/>
          <w:lang w:val="en-US"/>
        </w:rPr>
        <w:t xml:space="preserve"> </w:t>
      </w:r>
      <w:r w:rsidR="00912E3D">
        <w:rPr>
          <w:lang w:val="en-US"/>
        </w:rPr>
        <w:t xml:space="preserve">contains a list of file-names and </w:t>
      </w:r>
      <w:proofErr w:type="spellStart"/>
      <w:r w:rsidR="00912E3D">
        <w:rPr>
          <w:lang w:val="en-US"/>
        </w:rPr>
        <w:t>storage_locations</w:t>
      </w:r>
      <w:proofErr w:type="spellEnd"/>
      <w:r w:rsidR="00912E3D">
        <w:rPr>
          <w:lang w:val="en-US"/>
        </w:rPr>
        <w:t xml:space="preserve"> and other info about all </w:t>
      </w:r>
      <w:proofErr w:type="spellStart"/>
      <w:r w:rsidR="00912E3D">
        <w:rPr>
          <w:lang w:val="en-US"/>
        </w:rPr>
        <w:t>rawfiles</w:t>
      </w:r>
      <w:proofErr w:type="spellEnd"/>
      <w:r w:rsidR="00912E3D">
        <w:rPr>
          <w:lang w:val="en-US"/>
        </w:rPr>
        <w:t xml:space="preserve"> in the archive. Automatic naming system and automatic entry?</w:t>
      </w:r>
      <w:r w:rsidR="00D009B9">
        <w:rPr>
          <w:lang w:val="en-US"/>
        </w:rPr>
        <w:t xml:space="preserve"> </w:t>
      </w:r>
    </w:p>
    <w:p w:rsidR="00C5687B" w:rsidRDefault="00C5687B" w:rsidP="00AC1539">
      <w:pPr>
        <w:pStyle w:val="ListParagraph"/>
        <w:numPr>
          <w:ilvl w:val="0"/>
          <w:numId w:val="11"/>
        </w:numPr>
        <w:jc w:val="both"/>
        <w:rPr>
          <w:u w:val="single"/>
          <w:lang w:val="en-US"/>
        </w:rPr>
      </w:pPr>
      <w:proofErr w:type="spellStart"/>
      <w:r>
        <w:rPr>
          <w:u w:val="single"/>
          <w:lang w:val="en-US"/>
        </w:rPr>
        <w:t>Positional_data_table</w:t>
      </w:r>
      <w:proofErr w:type="spellEnd"/>
      <w:r w:rsidR="00912E3D">
        <w:rPr>
          <w:u w:val="single"/>
          <w:lang w:val="en-US"/>
        </w:rPr>
        <w:t>,</w:t>
      </w:r>
      <w:r w:rsidR="00912E3D" w:rsidRPr="00912E3D">
        <w:rPr>
          <w:lang w:val="en-US"/>
        </w:rPr>
        <w:t xml:space="preserve"> </w:t>
      </w:r>
      <w:r w:rsidR="00912E3D">
        <w:rPr>
          <w:lang w:val="en-US"/>
        </w:rPr>
        <w:t xml:space="preserve">contains both smoothed and double smoothed positions along with the timestamped raw positions and confidence </w:t>
      </w:r>
      <w:r w:rsidR="00BE6373">
        <w:rPr>
          <w:lang w:val="en-US"/>
        </w:rPr>
        <w:t>values,</w:t>
      </w:r>
      <w:r w:rsidR="00912E3D">
        <w:rPr>
          <w:lang w:val="en-US"/>
        </w:rPr>
        <w:t xml:space="preserve"> the most important part of the current database.</w:t>
      </w:r>
      <w:r w:rsidR="00912E3D" w:rsidRPr="00912E3D">
        <w:rPr>
          <w:lang w:val="en-US"/>
        </w:rPr>
        <w:t xml:space="preserve"> </w:t>
      </w:r>
      <w:r w:rsidR="00912E3D">
        <w:rPr>
          <w:lang w:val="en-US"/>
        </w:rPr>
        <w:t>Primary key is a timestamped position of an individual</w:t>
      </w:r>
      <w:r w:rsidR="00D009B9">
        <w:rPr>
          <w:lang w:val="en-US"/>
        </w:rPr>
        <w:t>.</w:t>
      </w:r>
    </w:p>
    <w:p w:rsidR="00912E3D" w:rsidRPr="00912E3D" w:rsidRDefault="00912E3D" w:rsidP="00AC1539">
      <w:pPr>
        <w:pStyle w:val="ListParagraph"/>
        <w:numPr>
          <w:ilvl w:val="0"/>
          <w:numId w:val="11"/>
        </w:numPr>
        <w:jc w:val="both"/>
        <w:rPr>
          <w:u w:val="single"/>
          <w:lang w:val="en-US"/>
        </w:rPr>
      </w:pPr>
      <w:r>
        <w:rPr>
          <w:u w:val="single"/>
          <w:lang w:val="en-US"/>
        </w:rPr>
        <w:t>Post-processing p</w:t>
      </w:r>
      <w:r w:rsidR="00C5687B">
        <w:rPr>
          <w:u w:val="single"/>
          <w:lang w:val="en-US"/>
        </w:rPr>
        <w:t>roduct archive</w:t>
      </w:r>
      <w:r w:rsidRPr="00912E3D">
        <w:rPr>
          <w:lang w:val="en-US"/>
        </w:rPr>
        <w:t xml:space="preserve">, </w:t>
      </w:r>
      <w:r>
        <w:rPr>
          <w:lang w:val="en-US"/>
        </w:rPr>
        <w:t xml:space="preserve">contains a list of names, </w:t>
      </w:r>
      <w:r w:rsidR="003B0186">
        <w:rPr>
          <w:lang w:val="en-US"/>
        </w:rPr>
        <w:t>storage-</w:t>
      </w:r>
      <w:r>
        <w:rPr>
          <w:lang w:val="en-US"/>
        </w:rPr>
        <w:t>locations</w:t>
      </w:r>
      <w:r w:rsidR="003B0186">
        <w:rPr>
          <w:lang w:val="en-US"/>
        </w:rPr>
        <w:t>/links</w:t>
      </w:r>
      <w:r>
        <w:rPr>
          <w:lang w:val="en-US"/>
        </w:rPr>
        <w:t xml:space="preserve"> and other info about all maps, kernels, animations and (publications?).  </w:t>
      </w:r>
    </w:p>
    <w:p w:rsidR="003B0186" w:rsidRDefault="003B0186" w:rsidP="002845B7">
      <w:pPr>
        <w:rPr>
          <w:lang w:val="en-US"/>
        </w:rPr>
      </w:pPr>
      <w:r>
        <w:rPr>
          <w:lang w:val="en-US"/>
        </w:rPr>
        <w:t xml:space="preserve">This list is not exhaustive </w:t>
      </w:r>
      <w:r w:rsidR="00D009B9">
        <w:rPr>
          <w:lang w:val="en-US"/>
        </w:rPr>
        <w:t>or intended to be a final version but</w:t>
      </w:r>
      <w:r>
        <w:rPr>
          <w:lang w:val="en-US"/>
        </w:rPr>
        <w:t xml:space="preserve"> only meant to serve as an outline of what is requested. </w:t>
      </w:r>
      <w:r w:rsidR="00AC1539">
        <w:rPr>
          <w:lang w:val="en-US"/>
        </w:rPr>
        <w:t>As stated earlier, t</w:t>
      </w:r>
      <w:r w:rsidR="00A0083F" w:rsidRPr="009C5D78">
        <w:rPr>
          <w:lang w:val="en-US"/>
        </w:rPr>
        <w:t xml:space="preserve">he </w:t>
      </w:r>
      <w:r>
        <w:rPr>
          <w:lang w:val="en-US"/>
        </w:rPr>
        <w:t xml:space="preserve">idea is to use the </w:t>
      </w:r>
      <w:r w:rsidR="00A0083F">
        <w:rPr>
          <w:lang w:val="en-US"/>
        </w:rPr>
        <w:t>general</w:t>
      </w:r>
      <w:r w:rsidR="00A0083F" w:rsidRPr="009C5D78">
        <w:rPr>
          <w:lang w:val="en-US"/>
        </w:rPr>
        <w:t xml:space="preserve"> structure of the data </w:t>
      </w:r>
      <w:r w:rsidR="00A0083F">
        <w:rPr>
          <w:lang w:val="en-US"/>
        </w:rPr>
        <w:t xml:space="preserve">we have available and </w:t>
      </w:r>
      <w:r w:rsidR="00A0083F" w:rsidRPr="009C5D78">
        <w:rPr>
          <w:lang w:val="en-US"/>
        </w:rPr>
        <w:t>design a database around it</w:t>
      </w:r>
      <w:r w:rsidR="00A0083F">
        <w:rPr>
          <w:lang w:val="en-US"/>
        </w:rPr>
        <w:t>. Most or all current tables could be broken down into their base co</w:t>
      </w:r>
      <w:r w:rsidR="00AC1539">
        <w:rPr>
          <w:lang w:val="en-US"/>
        </w:rPr>
        <w:t>mponents and should be linkable</w:t>
      </w:r>
      <w:r w:rsidR="00A0083F">
        <w:rPr>
          <w:lang w:val="en-US"/>
        </w:rPr>
        <w:t xml:space="preserve"> using existing keys such as individual ids, logger ids </w:t>
      </w:r>
      <w:r w:rsidR="00A0083F">
        <w:rPr>
          <w:lang w:val="en-US"/>
        </w:rPr>
        <w:lastRenderedPageBreak/>
        <w:t xml:space="preserve">and relevant timings. </w:t>
      </w:r>
      <w:r w:rsidR="00AC1539">
        <w:rPr>
          <w:lang w:val="en-US"/>
        </w:rPr>
        <w:t xml:space="preserve">It is however necessary to come up with </w:t>
      </w:r>
      <w:r w:rsidR="00A0083F">
        <w:rPr>
          <w:lang w:val="en-US"/>
        </w:rPr>
        <w:t xml:space="preserve">better </w:t>
      </w:r>
      <w:r w:rsidR="00A0083F" w:rsidRPr="00132481">
        <w:rPr>
          <w:lang w:val="en-US"/>
        </w:rPr>
        <w:t>non-changing unifying keys</w:t>
      </w:r>
      <w:r w:rsidR="00A0083F">
        <w:rPr>
          <w:lang w:val="en-US"/>
        </w:rPr>
        <w:t xml:space="preserve"> </w:t>
      </w:r>
      <w:r w:rsidR="00AC1539">
        <w:rPr>
          <w:lang w:val="en-US"/>
        </w:rPr>
        <w:t>in the long run.</w:t>
      </w:r>
      <w:r w:rsidR="00A668D8">
        <w:rPr>
          <w:lang w:val="en-US"/>
        </w:rPr>
        <w:t xml:space="preserve"> </w:t>
      </w:r>
      <w:r>
        <w:rPr>
          <w:lang w:val="en-US"/>
        </w:rPr>
        <w:t>Much of the data in these tables are however redundant and a lot of the tasks</w:t>
      </w:r>
      <w:r w:rsidR="00A668D8">
        <w:rPr>
          <w:lang w:val="en-US"/>
        </w:rPr>
        <w:t xml:space="preserve"> in relation to data storing and processing unnecessary complicated and error prone and could be replaced by automatic functions and queries. </w:t>
      </w:r>
    </w:p>
    <w:p w:rsidR="002F6192" w:rsidRDefault="00AC1539">
      <w:pPr>
        <w:rPr>
          <w:lang w:val="en-US"/>
        </w:rPr>
      </w:pPr>
      <w:r>
        <w:rPr>
          <w:lang w:val="en-US"/>
        </w:rPr>
        <w:t xml:space="preserve"> </w:t>
      </w:r>
      <w:r w:rsidR="00C5687B" w:rsidRPr="00C5687B">
        <w:rPr>
          <w:b/>
          <w:lang w:val="en-US"/>
        </w:rPr>
        <w:t xml:space="preserve">Interfaces </w:t>
      </w:r>
      <w:r w:rsidR="00C5687B" w:rsidRPr="00C5687B">
        <w:rPr>
          <w:lang w:val="en-US"/>
        </w:rPr>
        <w:t xml:space="preserve">need to be </w:t>
      </w:r>
      <w:r w:rsidR="00C5687B">
        <w:rPr>
          <w:lang w:val="en-US"/>
        </w:rPr>
        <w:t>user</w:t>
      </w:r>
      <w:r w:rsidR="00067EEC">
        <w:rPr>
          <w:lang w:val="en-US"/>
        </w:rPr>
        <w:t>-</w:t>
      </w:r>
      <w:r w:rsidR="00C5687B">
        <w:rPr>
          <w:lang w:val="en-US"/>
        </w:rPr>
        <w:t xml:space="preserve">friendly and </w:t>
      </w:r>
      <w:r w:rsidR="00C5687B" w:rsidRPr="00C5687B">
        <w:rPr>
          <w:b/>
          <w:lang w:val="en-US"/>
        </w:rPr>
        <w:t>queries</w:t>
      </w:r>
      <w:r w:rsidR="00C5687B">
        <w:rPr>
          <w:b/>
          <w:lang w:val="en-US"/>
        </w:rPr>
        <w:t>, imports</w:t>
      </w:r>
      <w:r w:rsidR="00C5687B" w:rsidRPr="00C5687B">
        <w:rPr>
          <w:b/>
          <w:lang w:val="en-US"/>
        </w:rPr>
        <w:t xml:space="preserve"> and exports</w:t>
      </w:r>
      <w:r w:rsidR="00C5687B">
        <w:rPr>
          <w:b/>
          <w:lang w:val="en-US"/>
        </w:rPr>
        <w:t xml:space="preserve"> </w:t>
      </w:r>
      <w:r w:rsidR="00C5687B">
        <w:rPr>
          <w:lang w:val="en-US"/>
        </w:rPr>
        <w:t>easily implemented. Interfaces for entering data on individual logger basis, such as during startup, processing</w:t>
      </w:r>
      <w:r w:rsidR="002B6214">
        <w:rPr>
          <w:lang w:val="en-US"/>
        </w:rPr>
        <w:t xml:space="preserve">, download and shutdown as well as viewing and correcting data. Ideally metadata could be imported directly on error checked to a large degree automatically.  </w:t>
      </w:r>
    </w:p>
    <w:p w:rsidR="00A0083F" w:rsidRDefault="002845B7" w:rsidP="00A0083F">
      <w:pPr>
        <w:keepNext/>
      </w:pPr>
      <w:r>
        <w:object w:dxaOrig="9855" w:dyaOrig="11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528pt" o:ole="">
            <v:imagedata r:id="rId10" o:title=""/>
          </v:shape>
          <o:OLEObject Type="Embed" ProgID="Visio.Drawing.15" ShapeID="_x0000_i1025" DrawAspect="Content" ObjectID="_1554026876" r:id="rId11"/>
        </w:object>
      </w:r>
    </w:p>
    <w:p w:rsidR="00E52194" w:rsidRDefault="00A0083F" w:rsidP="00A0083F">
      <w:pPr>
        <w:pStyle w:val="Caption"/>
        <w:rPr>
          <w:color w:val="auto"/>
          <w:lang w:val="en-US"/>
        </w:rPr>
      </w:pPr>
      <w:bookmarkStart w:id="3" w:name="_Ref478315824"/>
      <w:r w:rsidRPr="000D6452">
        <w:rPr>
          <w:color w:val="auto"/>
          <w:lang w:val="en-US"/>
        </w:rPr>
        <w:lastRenderedPageBreak/>
        <w:t xml:space="preserve">Figure </w:t>
      </w:r>
      <w:r w:rsidRPr="000D6452">
        <w:rPr>
          <w:color w:val="auto"/>
        </w:rPr>
        <w:fldChar w:fldCharType="begin"/>
      </w:r>
      <w:r w:rsidRPr="000D6452">
        <w:rPr>
          <w:color w:val="auto"/>
          <w:lang w:val="en-US"/>
        </w:rPr>
        <w:instrText xml:space="preserve"> SEQ Figure \* ARABIC </w:instrText>
      </w:r>
      <w:r w:rsidRPr="000D6452">
        <w:rPr>
          <w:color w:val="auto"/>
        </w:rPr>
        <w:fldChar w:fldCharType="separate"/>
      </w:r>
      <w:r w:rsidRPr="000D6452">
        <w:rPr>
          <w:noProof/>
          <w:color w:val="auto"/>
          <w:lang w:val="en-US"/>
        </w:rPr>
        <w:t>3</w:t>
      </w:r>
      <w:r w:rsidRPr="000D6452">
        <w:rPr>
          <w:color w:val="auto"/>
        </w:rPr>
        <w:fldChar w:fldCharType="end"/>
      </w:r>
      <w:bookmarkEnd w:id="3"/>
      <w:r w:rsidRPr="000D6452">
        <w:rPr>
          <w:color w:val="auto"/>
          <w:lang w:val="en-US"/>
        </w:rPr>
        <w:t xml:space="preserve"> A flowchart showing the general structure of data and processes</w:t>
      </w:r>
      <w:r w:rsidR="003016AA" w:rsidRPr="000D6452">
        <w:rPr>
          <w:color w:val="auto"/>
          <w:lang w:val="en-US"/>
        </w:rPr>
        <w:t>. The main component</w:t>
      </w:r>
      <w:r w:rsidR="000C619E">
        <w:rPr>
          <w:color w:val="auto"/>
          <w:lang w:val="en-US"/>
        </w:rPr>
        <w:t xml:space="preserve"> </w:t>
      </w:r>
      <w:r w:rsidR="003016AA" w:rsidRPr="000D6452">
        <w:rPr>
          <w:color w:val="auto"/>
          <w:lang w:val="en-US"/>
        </w:rPr>
        <w:t>s</w:t>
      </w:r>
      <w:r w:rsidR="000C619E">
        <w:rPr>
          <w:color w:val="auto"/>
          <w:lang w:val="en-US"/>
        </w:rPr>
        <w:t>ources</w:t>
      </w:r>
      <w:r w:rsidR="003016AA" w:rsidRPr="000D6452">
        <w:rPr>
          <w:color w:val="auto"/>
          <w:lang w:val="en-US"/>
        </w:rPr>
        <w:t xml:space="preserve"> are indicated by colors; bird info (green), logger info (blue), processing (orange) and post processing products (purple).   </w:t>
      </w:r>
    </w:p>
    <w:p w:rsidR="005E1298" w:rsidRDefault="005E1298" w:rsidP="005E1298">
      <w:pPr>
        <w:rPr>
          <w:lang w:val="en-US"/>
        </w:rPr>
      </w:pPr>
    </w:p>
    <w:p w:rsidR="005E1298" w:rsidRDefault="005E1298" w:rsidP="005E1298">
      <w:pPr>
        <w:rPr>
          <w:lang w:val="en-US"/>
        </w:rPr>
      </w:pPr>
      <w:r>
        <w:rPr>
          <w:lang w:val="en-US"/>
        </w:rPr>
        <w:t>Appendix</w:t>
      </w:r>
    </w:p>
    <w:p w:rsidR="005E1298" w:rsidRDefault="005E1298" w:rsidP="005E1298">
      <w:pPr>
        <w:rPr>
          <w:lang w:val="en-US"/>
        </w:rPr>
      </w:pPr>
      <w:r>
        <w:rPr>
          <w:lang w:val="en-US"/>
        </w:rPr>
        <w:t>A rough description of values in current main tables and their sub-tables.</w:t>
      </w:r>
    </w:p>
    <w:p w:rsidR="005E1298" w:rsidRDefault="005E1298" w:rsidP="005E1298">
      <w:pPr>
        <w:rPr>
          <w:lang w:val="en-US"/>
        </w:rPr>
      </w:pPr>
    </w:p>
    <w:tbl>
      <w:tblPr>
        <w:tblStyle w:val="TableGrid"/>
        <w:tblW w:w="0" w:type="auto"/>
        <w:tblLook w:val="04A0" w:firstRow="1" w:lastRow="0" w:firstColumn="1" w:lastColumn="0" w:noHBand="0" w:noVBand="1"/>
      </w:tblPr>
      <w:tblGrid>
        <w:gridCol w:w="1185"/>
        <w:gridCol w:w="1116"/>
        <w:gridCol w:w="1972"/>
        <w:gridCol w:w="1205"/>
        <w:gridCol w:w="3584"/>
      </w:tblGrid>
      <w:tr w:rsidR="005E1298" w:rsidRPr="005E1298" w:rsidTr="005E1298">
        <w:trPr>
          <w:trHeight w:val="615"/>
        </w:trPr>
        <w:tc>
          <w:tcPr>
            <w:tcW w:w="1242" w:type="dxa"/>
            <w:noWrap/>
            <w:hideMark/>
          </w:tcPr>
          <w:p w:rsidR="005E1298" w:rsidRPr="005E1298" w:rsidRDefault="005E1298" w:rsidP="005E1298">
            <w:pPr>
              <w:rPr>
                <w:b/>
                <w:bCs/>
              </w:rPr>
            </w:pPr>
            <w:r w:rsidRPr="005E1298">
              <w:rPr>
                <w:b/>
                <w:bCs/>
              </w:rPr>
              <w:t>Table</w:t>
            </w:r>
          </w:p>
        </w:tc>
        <w:tc>
          <w:tcPr>
            <w:tcW w:w="1168" w:type="dxa"/>
            <w:noWrap/>
            <w:hideMark/>
          </w:tcPr>
          <w:p w:rsidR="005E1298" w:rsidRPr="005E1298" w:rsidRDefault="005E1298" w:rsidP="005E1298">
            <w:pPr>
              <w:rPr>
                <w:b/>
                <w:bCs/>
              </w:rPr>
            </w:pPr>
            <w:r w:rsidRPr="005E1298">
              <w:rPr>
                <w:b/>
                <w:bCs/>
              </w:rPr>
              <w:t>Subtable</w:t>
            </w:r>
          </w:p>
        </w:tc>
        <w:tc>
          <w:tcPr>
            <w:tcW w:w="1129" w:type="dxa"/>
            <w:noWrap/>
            <w:hideMark/>
          </w:tcPr>
          <w:p w:rsidR="005E1298" w:rsidRPr="005E1298" w:rsidRDefault="005E1298" w:rsidP="005E1298">
            <w:pPr>
              <w:rPr>
                <w:b/>
                <w:bCs/>
              </w:rPr>
            </w:pPr>
            <w:r w:rsidRPr="005E1298">
              <w:rPr>
                <w:b/>
                <w:bCs/>
              </w:rPr>
              <w:t>Column_name</w:t>
            </w:r>
          </w:p>
        </w:tc>
        <w:tc>
          <w:tcPr>
            <w:tcW w:w="1747" w:type="dxa"/>
            <w:noWrap/>
            <w:hideMark/>
          </w:tcPr>
          <w:p w:rsidR="005E1298" w:rsidRPr="005E1298" w:rsidRDefault="005E1298" w:rsidP="005E1298">
            <w:pPr>
              <w:rPr>
                <w:b/>
                <w:bCs/>
              </w:rPr>
            </w:pPr>
            <w:r w:rsidRPr="005E1298">
              <w:rPr>
                <w:b/>
                <w:bCs/>
              </w:rPr>
              <w:t>Type</w:t>
            </w:r>
          </w:p>
        </w:tc>
        <w:tc>
          <w:tcPr>
            <w:tcW w:w="3776" w:type="dxa"/>
            <w:noWrap/>
            <w:hideMark/>
          </w:tcPr>
          <w:p w:rsidR="005E1298" w:rsidRPr="005E1298" w:rsidRDefault="005E1298" w:rsidP="005E1298">
            <w:pPr>
              <w:rPr>
                <w:b/>
                <w:bCs/>
              </w:rPr>
            </w:pPr>
            <w:r w:rsidRPr="005E1298">
              <w:rPr>
                <w:b/>
                <w:bCs/>
              </w:rPr>
              <w:t>Explanation</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Rown</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Rownumber</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Row_OK</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1 = OK, 0 = missing/suspicous data</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Deployment_completed</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1 = Logger in hand, 0 = Logger in deployment (Note that loggers stored are said to have completed deployment weather they were deployed or not)</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LID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Logger ID</w:t>
            </w:r>
          </w:p>
        </w:tc>
      </w:tr>
      <w:tr w:rsidR="005E1298" w:rsidRPr="005E1298"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start_gmt_date</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rPr>
                <w:lang w:val="en-US"/>
              </w:rPr>
              <w:t xml:space="preserve">Date when logger was started acc. </w:t>
            </w:r>
            <w:r w:rsidRPr="005E1298">
              <w:t>GMT time</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start_gmt_time</w:t>
            </w:r>
          </w:p>
        </w:tc>
        <w:tc>
          <w:tcPr>
            <w:tcW w:w="1747" w:type="dxa"/>
            <w:noWrap/>
            <w:hideMark/>
          </w:tcPr>
          <w:p w:rsidR="005E1298" w:rsidRPr="005E1298" w:rsidRDefault="005E1298" w:rsidP="005E1298">
            <w:r w:rsidRPr="005E1298">
              <w:t>Time</w:t>
            </w:r>
          </w:p>
        </w:tc>
        <w:tc>
          <w:tcPr>
            <w:tcW w:w="3776" w:type="dxa"/>
            <w:noWrap/>
            <w:hideMark/>
          </w:tcPr>
          <w:p w:rsidR="005E1298" w:rsidRPr="005E1298" w:rsidRDefault="005E1298" w:rsidP="005E1298">
            <w:pPr>
              <w:rPr>
                <w:lang w:val="en-US"/>
              </w:rPr>
            </w:pPr>
            <w:r w:rsidRPr="005E1298">
              <w:rPr>
                <w:lang w:val="en-US"/>
              </w:rPr>
              <w:t>GMT Time when logger was started</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logging_mode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Needs to be adjusted with regards to different </w:t>
            </w:r>
            <w:proofErr w:type="spellStart"/>
            <w:r w:rsidRPr="005E1298">
              <w:rPr>
                <w:lang w:val="en-US"/>
              </w:rPr>
              <w:t>loggertypes</w:t>
            </w:r>
            <w:proofErr w:type="spellEnd"/>
            <w:r w:rsidRPr="005E1298">
              <w:rPr>
                <w:lang w:val="en-US"/>
              </w:rPr>
              <w:t>, producers, projects and what modes have been used so far</w:t>
            </w:r>
          </w:p>
        </w:tc>
      </w:tr>
      <w:tr w:rsidR="005E1298" w:rsidRPr="0021193A"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producer</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Name of producer [</w:t>
            </w:r>
            <w:proofErr w:type="spellStart"/>
            <w:r w:rsidRPr="005E1298">
              <w:rPr>
                <w:lang w:val="en-US"/>
              </w:rPr>
              <w:t>migratetech</w:t>
            </w:r>
            <w:proofErr w:type="gramStart"/>
            <w:r w:rsidRPr="005E1298">
              <w:rPr>
                <w:lang w:val="en-US"/>
              </w:rPr>
              <w:t>;biotrack</w:t>
            </w:r>
            <w:proofErr w:type="gramEnd"/>
            <w:r w:rsidRPr="005E1298">
              <w:rPr>
                <w:lang w:val="en-US"/>
              </w:rPr>
              <w:t>;staroddi</w:t>
            </w:r>
            <w:proofErr w:type="spellEnd"/>
            <w:r w:rsidRPr="005E1298">
              <w:rPr>
                <w:lang w:val="en-US"/>
              </w:rPr>
              <w:t>;...]</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type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Name of </w:t>
            </w:r>
            <w:proofErr w:type="spellStart"/>
            <w:r w:rsidRPr="005E1298">
              <w:rPr>
                <w:lang w:val="en-US"/>
              </w:rPr>
              <w:t>loggermodel</w:t>
            </w:r>
            <w:proofErr w:type="spellEnd"/>
            <w:r w:rsidRPr="005E1298">
              <w:rPr>
                <w:lang w:val="en-US"/>
              </w:rPr>
              <w:t xml:space="preserve"> [mk3006;mk3005;mk4083;mk4093;c250;c65;F100;w65...]</w:t>
            </w:r>
          </w:p>
        </w:tc>
      </w:tr>
      <w:tr w:rsidR="005E1298" w:rsidRPr="0061447E"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prod_year</w:t>
            </w:r>
          </w:p>
        </w:tc>
        <w:tc>
          <w:tcPr>
            <w:tcW w:w="1747" w:type="dxa"/>
            <w:noWrap/>
            <w:hideMark/>
          </w:tcPr>
          <w:p w:rsidR="005E1298" w:rsidRPr="005E1298" w:rsidRDefault="005E1298" w:rsidP="005E1298">
            <w:r w:rsidRPr="005E1298">
              <w:t>Factor</w:t>
            </w:r>
          </w:p>
        </w:tc>
        <w:tc>
          <w:tcPr>
            <w:tcW w:w="3776" w:type="dxa"/>
            <w:noWrap/>
            <w:hideMark/>
          </w:tcPr>
          <w:p w:rsidR="005E1298" w:rsidRPr="005E1298" w:rsidRDefault="005E1298" w:rsidP="005E1298">
            <w:pPr>
              <w:rPr>
                <w:lang w:val="en-US"/>
              </w:rPr>
            </w:pPr>
            <w:r w:rsidRPr="005E1298">
              <w:rPr>
                <w:lang w:val="en-US"/>
              </w:rPr>
              <w:t>Year logger was produced if known</w:t>
            </w:r>
          </w:p>
        </w:tc>
      </w:tr>
      <w:tr w:rsidR="005E1298" w:rsidRPr="0061447E" w:rsidTr="005E1298">
        <w:trPr>
          <w:trHeight w:val="600"/>
        </w:trPr>
        <w:tc>
          <w:tcPr>
            <w:tcW w:w="1242" w:type="dxa"/>
            <w:noWrap/>
            <w:hideMark/>
          </w:tcPr>
          <w:p w:rsidR="005E1298" w:rsidRPr="005E1298" w:rsidRDefault="005E1298" w:rsidP="005E1298">
            <w:r w:rsidRPr="005E1298">
              <w:lastRenderedPageBreak/>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Deployment_session</w:t>
            </w:r>
          </w:p>
        </w:tc>
        <w:tc>
          <w:tcPr>
            <w:tcW w:w="1747" w:type="dxa"/>
            <w:noWrap/>
            <w:hideMark/>
          </w:tcPr>
          <w:p w:rsidR="005E1298" w:rsidRPr="005E1298" w:rsidRDefault="005E1298" w:rsidP="005E1298">
            <w:r w:rsidRPr="005E1298">
              <w:t>Factor</w:t>
            </w:r>
          </w:p>
        </w:tc>
        <w:tc>
          <w:tcPr>
            <w:tcW w:w="3776" w:type="dxa"/>
            <w:noWrap/>
            <w:hideMark/>
          </w:tcPr>
          <w:p w:rsidR="005E1298" w:rsidRPr="005E1298" w:rsidRDefault="005E1298" w:rsidP="005E1298">
            <w:pPr>
              <w:rPr>
                <w:lang w:val="en-US"/>
              </w:rPr>
            </w:pPr>
            <w:r w:rsidRPr="005E1298">
              <w:rPr>
                <w:lang w:val="en-US"/>
              </w:rPr>
              <w:t>Year logger was deployed or intended to be deployed</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Ret_year</w:t>
            </w:r>
          </w:p>
        </w:tc>
        <w:tc>
          <w:tcPr>
            <w:tcW w:w="1747" w:type="dxa"/>
            <w:noWrap/>
            <w:hideMark/>
          </w:tcPr>
          <w:p w:rsidR="005E1298" w:rsidRPr="005E1298" w:rsidRDefault="005E1298" w:rsidP="005E1298">
            <w:r w:rsidRPr="005E1298">
              <w:t>Factor</w:t>
            </w:r>
          </w:p>
        </w:tc>
        <w:tc>
          <w:tcPr>
            <w:tcW w:w="3776" w:type="dxa"/>
            <w:noWrap/>
            <w:hideMark/>
          </w:tcPr>
          <w:p w:rsidR="005E1298" w:rsidRPr="005E1298" w:rsidRDefault="005E1298" w:rsidP="005E1298">
            <w:r w:rsidRPr="005E1298">
              <w:t>Year logger was retrieved</w:t>
            </w:r>
          </w:p>
        </w:tc>
      </w:tr>
      <w:tr w:rsidR="005E1298" w:rsidRPr="0021193A"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started_by</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Who started logger, if known [VB</w:t>
            </w:r>
            <w:proofErr w:type="gramStart"/>
            <w:r w:rsidRPr="005E1298">
              <w:rPr>
                <w:lang w:val="en-US"/>
              </w:rPr>
              <w:t>;HHH</w:t>
            </w:r>
            <w:proofErr w:type="gramEnd"/>
            <w:r w:rsidRPr="005E1298">
              <w:rPr>
                <w:lang w:val="en-US"/>
              </w:rPr>
              <w:t>;BM;EL;...]</w:t>
            </w:r>
          </w:p>
        </w:tc>
      </w:tr>
      <w:tr w:rsidR="005E1298" w:rsidRPr="0021193A"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started_where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Location were logger was started, if known [</w:t>
            </w:r>
            <w:proofErr w:type="spellStart"/>
            <w:r w:rsidRPr="005E1298">
              <w:rPr>
                <w:lang w:val="en-US"/>
              </w:rPr>
              <w:t>Tromsø</w:t>
            </w:r>
            <w:proofErr w:type="gramStart"/>
            <w:r w:rsidRPr="005E1298">
              <w:rPr>
                <w:lang w:val="en-US"/>
              </w:rPr>
              <w:t>;Trondheim</w:t>
            </w:r>
            <w:proofErr w:type="gramEnd"/>
            <w:r w:rsidRPr="005E1298">
              <w:rPr>
                <w:lang w:val="en-US"/>
              </w:rPr>
              <w:t>;Jan</w:t>
            </w:r>
            <w:proofErr w:type="spellEnd"/>
            <w:r w:rsidRPr="005E1298">
              <w:rPr>
                <w:lang w:val="en-US"/>
              </w:rPr>
              <w:t xml:space="preserve"> </w:t>
            </w:r>
            <w:proofErr w:type="spellStart"/>
            <w:r w:rsidRPr="005E1298">
              <w:rPr>
                <w:lang w:val="en-US"/>
              </w:rPr>
              <w:t>Mayen;Bjørnøya</w:t>
            </w:r>
            <w:proofErr w:type="spellEnd"/>
            <w:r w:rsidRPr="005E1298">
              <w:rPr>
                <w:lang w:val="en-US"/>
              </w:rPr>
              <w:t>;...]</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Days delayed (0 = start now)</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Number of days </w:t>
            </w:r>
            <w:proofErr w:type="spellStart"/>
            <w:r w:rsidRPr="005E1298">
              <w:rPr>
                <w:lang w:val="en-US"/>
              </w:rPr>
              <w:t>iniation</w:t>
            </w:r>
            <w:proofErr w:type="spellEnd"/>
            <w:r w:rsidRPr="005E1298">
              <w:rPr>
                <w:lang w:val="en-US"/>
              </w:rPr>
              <w:t xml:space="preserve"> of start of logging has been delayed</w:t>
            </w:r>
          </w:p>
        </w:tc>
      </w:tr>
      <w:tr w:rsidR="005E1298" w:rsidRPr="005E1298"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programmed_gmt_date</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rPr>
                <w:lang w:val="en-US"/>
              </w:rPr>
              <w:t xml:space="preserve">Date when logger was intended to start after delayed </w:t>
            </w:r>
            <w:proofErr w:type="spellStart"/>
            <w:r w:rsidRPr="005E1298">
              <w:rPr>
                <w:lang w:val="en-US"/>
              </w:rPr>
              <w:t>initation</w:t>
            </w:r>
            <w:proofErr w:type="spellEnd"/>
            <w:r w:rsidRPr="005E1298">
              <w:rPr>
                <w:lang w:val="en-US"/>
              </w:rPr>
              <w:t xml:space="preserve"> of logging acc. </w:t>
            </w:r>
            <w:r w:rsidRPr="005E1298">
              <w:t>GMT time</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Startup</w:t>
            </w:r>
          </w:p>
        </w:tc>
        <w:tc>
          <w:tcPr>
            <w:tcW w:w="1129" w:type="dxa"/>
            <w:noWrap/>
            <w:hideMark/>
          </w:tcPr>
          <w:p w:rsidR="005E1298" w:rsidRPr="005E1298" w:rsidRDefault="005E1298" w:rsidP="005E1298">
            <w:r w:rsidRPr="005E1298">
              <w:t>programmed_gmt_time</w:t>
            </w:r>
          </w:p>
        </w:tc>
        <w:tc>
          <w:tcPr>
            <w:tcW w:w="1747" w:type="dxa"/>
            <w:noWrap/>
            <w:hideMark/>
          </w:tcPr>
          <w:p w:rsidR="005E1298" w:rsidRPr="005E1298" w:rsidRDefault="005E1298" w:rsidP="005E1298">
            <w:r w:rsidRPr="005E1298">
              <w:t>Time</w:t>
            </w:r>
          </w:p>
        </w:tc>
        <w:tc>
          <w:tcPr>
            <w:tcW w:w="3776" w:type="dxa"/>
            <w:noWrap/>
            <w:hideMark/>
          </w:tcPr>
          <w:p w:rsidR="005E1298" w:rsidRPr="005E1298" w:rsidRDefault="005E1298" w:rsidP="005E1298">
            <w:pPr>
              <w:rPr>
                <w:lang w:val="en-US"/>
              </w:rPr>
            </w:pPr>
            <w:r w:rsidRPr="005E1298">
              <w:rPr>
                <w:lang w:val="en-US"/>
              </w:rPr>
              <w:t xml:space="preserve">GMT Time when logger was intended to start after delayed </w:t>
            </w:r>
            <w:proofErr w:type="spellStart"/>
            <w:r w:rsidRPr="005E1298">
              <w:rPr>
                <w:lang w:val="en-US"/>
              </w:rPr>
              <w:t>initation</w:t>
            </w:r>
            <w:proofErr w:type="spellEnd"/>
            <w:r w:rsidRPr="005E1298">
              <w:rPr>
                <w:lang w:val="en-US"/>
              </w:rPr>
              <w:t xml:space="preserve"> of logging</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Assignment</w:t>
            </w:r>
          </w:p>
        </w:tc>
        <w:tc>
          <w:tcPr>
            <w:tcW w:w="1129" w:type="dxa"/>
            <w:noWrap/>
            <w:hideMark/>
          </w:tcPr>
          <w:p w:rsidR="005E1298" w:rsidRPr="005E1298" w:rsidRDefault="005E1298" w:rsidP="005E1298">
            <w:r w:rsidRPr="005E1298">
              <w:t>intended_species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what species was the logger intended for (Only important for SEATRACK loggers)</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Assignment</w:t>
            </w:r>
          </w:p>
        </w:tc>
        <w:tc>
          <w:tcPr>
            <w:tcW w:w="1129" w:type="dxa"/>
            <w:noWrap/>
            <w:hideMark/>
          </w:tcPr>
          <w:p w:rsidR="005E1298" w:rsidRPr="005E1298" w:rsidRDefault="005E1298" w:rsidP="005E1298">
            <w:r w:rsidRPr="005E1298">
              <w:t>intended_locality</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where were the loggers intended to be deployed (Only important for SEATRACK loggers)</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Assignment</w:t>
            </w:r>
          </w:p>
        </w:tc>
        <w:tc>
          <w:tcPr>
            <w:tcW w:w="1129" w:type="dxa"/>
            <w:noWrap/>
            <w:hideMark/>
          </w:tcPr>
          <w:p w:rsidR="005E1298" w:rsidRPr="005E1298" w:rsidRDefault="005E1298" w:rsidP="005E1298">
            <w:r w:rsidRPr="005E1298">
              <w:t>intended_deployer</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Who was intended as the </w:t>
            </w:r>
            <w:proofErr w:type="spellStart"/>
            <w:r w:rsidRPr="005E1298">
              <w:rPr>
                <w:lang w:val="en-US"/>
              </w:rPr>
              <w:t>deployer</w:t>
            </w:r>
            <w:proofErr w:type="spellEnd"/>
            <w:r w:rsidRPr="005E1298">
              <w:rPr>
                <w:lang w:val="en-US"/>
              </w:rPr>
              <w:t xml:space="preserve"> (Only important for SEATRACK loggers)</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Assignment</w:t>
            </w:r>
          </w:p>
        </w:tc>
        <w:tc>
          <w:tcPr>
            <w:tcW w:w="1129" w:type="dxa"/>
            <w:noWrap/>
            <w:hideMark/>
          </w:tcPr>
          <w:p w:rsidR="005E1298" w:rsidRPr="005E1298" w:rsidRDefault="005E1298" w:rsidP="005E1298">
            <w:r w:rsidRPr="005E1298">
              <w:t>comment</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Comment1 refers to start or original intentions (office plan)</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Deployment</w:t>
            </w:r>
          </w:p>
        </w:tc>
        <w:tc>
          <w:tcPr>
            <w:tcW w:w="1129" w:type="dxa"/>
            <w:noWrap/>
            <w:hideMark/>
          </w:tcPr>
          <w:p w:rsidR="005E1298" w:rsidRPr="005E1298" w:rsidRDefault="005E1298" w:rsidP="005E1298">
            <w:r w:rsidRPr="005E1298">
              <w:t>LoggerID2</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Logger ID, does not need to be repeated but good to have when merging data from different files to starting info</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Deployment</w:t>
            </w:r>
          </w:p>
        </w:tc>
        <w:tc>
          <w:tcPr>
            <w:tcW w:w="1129" w:type="dxa"/>
            <w:noWrap/>
            <w:hideMark/>
          </w:tcPr>
          <w:p w:rsidR="005E1298" w:rsidRPr="005E1298" w:rsidRDefault="005E1298" w:rsidP="005E1298">
            <w:r w:rsidRPr="005E1298">
              <w:t>Dep.dataOK</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1 = OK - all info about deployment adds up, 0 = missing/</w:t>
            </w:r>
            <w:proofErr w:type="spellStart"/>
            <w:r w:rsidRPr="005E1298">
              <w:rPr>
                <w:lang w:val="en-US"/>
              </w:rPr>
              <w:t>suspicous</w:t>
            </w:r>
            <w:proofErr w:type="spellEnd"/>
            <w:r w:rsidRPr="005E1298">
              <w:rPr>
                <w:lang w:val="en-US"/>
              </w:rPr>
              <w:t xml:space="preserve"> data</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Deployment</w:t>
            </w:r>
          </w:p>
        </w:tc>
        <w:tc>
          <w:tcPr>
            <w:tcW w:w="1129" w:type="dxa"/>
            <w:noWrap/>
            <w:hideMark/>
          </w:tcPr>
          <w:p w:rsidR="005E1298" w:rsidRPr="005E1298" w:rsidRDefault="005E1298" w:rsidP="005E1298">
            <w:r w:rsidRPr="005E1298">
              <w:t>IndID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If possible EURINGCODE_METALNR.</w:t>
            </w:r>
          </w:p>
        </w:tc>
      </w:tr>
      <w:tr w:rsidR="005E1298" w:rsidRPr="0021193A"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Loggerfate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What happened to the logger [</w:t>
            </w:r>
            <w:proofErr w:type="spellStart"/>
            <w:r w:rsidRPr="005E1298">
              <w:rPr>
                <w:lang w:val="en-US"/>
              </w:rPr>
              <w:t>Deployed</w:t>
            </w:r>
            <w:proofErr w:type="gramStart"/>
            <w:r w:rsidRPr="005E1298">
              <w:rPr>
                <w:lang w:val="en-US"/>
              </w:rPr>
              <w:t>;Stored</w:t>
            </w:r>
            <w:proofErr w:type="gramEnd"/>
            <w:r w:rsidRPr="005E1298">
              <w:rPr>
                <w:lang w:val="en-US"/>
              </w:rPr>
              <w:t>;Lost</w:t>
            </w:r>
            <w:proofErr w:type="spellEnd"/>
            <w:r w:rsidRPr="005E1298">
              <w:rPr>
                <w:lang w:val="en-US"/>
              </w:rPr>
              <w:t>;...]</w:t>
            </w:r>
          </w:p>
        </w:tc>
      </w:tr>
      <w:tr w:rsidR="005E1298" w:rsidRPr="0021193A" w:rsidTr="005E1298">
        <w:trPr>
          <w:trHeight w:val="600"/>
        </w:trPr>
        <w:tc>
          <w:tcPr>
            <w:tcW w:w="1242" w:type="dxa"/>
            <w:noWrap/>
            <w:hideMark/>
          </w:tcPr>
          <w:p w:rsidR="005E1298" w:rsidRPr="005E1298" w:rsidRDefault="005E1298" w:rsidP="005E1298">
            <w:r w:rsidRPr="005E1298">
              <w:lastRenderedPageBreak/>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LoggerEndstatus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How did the logger </w:t>
            </w:r>
            <w:proofErr w:type="spellStart"/>
            <w:r w:rsidRPr="005E1298">
              <w:rPr>
                <w:lang w:val="en-US"/>
              </w:rPr>
              <w:t>endup</w:t>
            </w:r>
            <w:proofErr w:type="spellEnd"/>
            <w:r w:rsidRPr="005E1298">
              <w:rPr>
                <w:lang w:val="en-US"/>
              </w:rPr>
              <w:t xml:space="preserve"> [</w:t>
            </w:r>
            <w:proofErr w:type="spellStart"/>
            <w:r w:rsidRPr="005E1298">
              <w:rPr>
                <w:lang w:val="en-US"/>
              </w:rPr>
              <w:t>Retrieved</w:t>
            </w:r>
            <w:proofErr w:type="gramStart"/>
            <w:r w:rsidRPr="005E1298">
              <w:rPr>
                <w:lang w:val="en-US"/>
              </w:rPr>
              <w:t>;Still</w:t>
            </w:r>
            <w:proofErr w:type="spellEnd"/>
            <w:proofErr w:type="gramEnd"/>
            <w:r w:rsidRPr="005E1298">
              <w:rPr>
                <w:lang w:val="en-US"/>
              </w:rPr>
              <w:t xml:space="preserve"> at large; Sleeping (stored); Logging (stored);lost;...]</w:t>
            </w:r>
          </w:p>
        </w:tc>
      </w:tr>
      <w:tr w:rsidR="005E1298" w:rsidRPr="0061447E"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Deployment</w:t>
            </w:r>
          </w:p>
        </w:tc>
        <w:tc>
          <w:tcPr>
            <w:tcW w:w="1129" w:type="dxa"/>
            <w:noWrap/>
            <w:hideMark/>
          </w:tcPr>
          <w:p w:rsidR="005E1298" w:rsidRPr="005E1298" w:rsidRDefault="005E1298" w:rsidP="005E1298">
            <w:r w:rsidRPr="005E1298">
              <w:t>Dep. Species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What species was the logger deployed on</w:t>
            </w:r>
          </w:p>
        </w:tc>
      </w:tr>
      <w:tr w:rsidR="005E1298" w:rsidRPr="0061447E"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Deployment</w:t>
            </w:r>
          </w:p>
        </w:tc>
        <w:tc>
          <w:tcPr>
            <w:tcW w:w="1129" w:type="dxa"/>
            <w:noWrap/>
            <w:hideMark/>
          </w:tcPr>
          <w:p w:rsidR="005E1298" w:rsidRPr="005E1298" w:rsidRDefault="005E1298" w:rsidP="005E1298">
            <w:r w:rsidRPr="005E1298">
              <w:t>Dep.Date</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When was the logger deployed</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Deployment</w:t>
            </w:r>
          </w:p>
        </w:tc>
        <w:tc>
          <w:tcPr>
            <w:tcW w:w="1129" w:type="dxa"/>
            <w:noWrap/>
            <w:hideMark/>
          </w:tcPr>
          <w:p w:rsidR="005E1298" w:rsidRPr="005E1298" w:rsidRDefault="005E1298" w:rsidP="005E1298">
            <w:r w:rsidRPr="005E1298">
              <w:t>Dep.colony</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Where was the logger deployed according to SEATRACK Colony list</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Deployment</w:t>
            </w:r>
          </w:p>
        </w:tc>
        <w:tc>
          <w:tcPr>
            <w:tcW w:w="1129" w:type="dxa"/>
            <w:noWrap/>
            <w:hideMark/>
          </w:tcPr>
          <w:p w:rsidR="005E1298" w:rsidRPr="005E1298" w:rsidRDefault="005E1298" w:rsidP="005E1298">
            <w:r w:rsidRPr="005E1298">
              <w:t>Dep.loc</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Where was the logger deployed as indicated in </w:t>
            </w:r>
            <w:proofErr w:type="spellStart"/>
            <w:r w:rsidRPr="005E1298">
              <w:rPr>
                <w:lang w:val="en-US"/>
              </w:rPr>
              <w:t>metadatasheet</w:t>
            </w:r>
            <w:proofErr w:type="spellEnd"/>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Retrieval</w:t>
            </w:r>
          </w:p>
        </w:tc>
        <w:tc>
          <w:tcPr>
            <w:tcW w:w="1129" w:type="dxa"/>
            <w:noWrap/>
            <w:hideMark/>
          </w:tcPr>
          <w:p w:rsidR="005E1298" w:rsidRPr="005E1298" w:rsidRDefault="005E1298" w:rsidP="005E1298">
            <w:r w:rsidRPr="005E1298">
              <w:t>DELETE</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Logger ID</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Retrieval</w:t>
            </w:r>
          </w:p>
        </w:tc>
        <w:tc>
          <w:tcPr>
            <w:tcW w:w="1129" w:type="dxa"/>
            <w:noWrap/>
            <w:hideMark/>
          </w:tcPr>
          <w:p w:rsidR="005E1298" w:rsidRPr="005E1298" w:rsidRDefault="005E1298" w:rsidP="005E1298">
            <w:r w:rsidRPr="005E1298">
              <w:t>Retrival-type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How was the logger retrieved, [Retrieved breeding; Retrieved </w:t>
            </w:r>
            <w:proofErr w:type="spellStart"/>
            <w:r w:rsidRPr="005E1298">
              <w:rPr>
                <w:lang w:val="en-US"/>
              </w:rPr>
              <w:t>out side</w:t>
            </w:r>
            <w:proofErr w:type="spellEnd"/>
            <w:r w:rsidRPr="005E1298">
              <w:rPr>
                <w:lang w:val="en-US"/>
              </w:rPr>
              <w:t xml:space="preserve"> of breeding season; ...]</w:t>
            </w:r>
          </w:p>
        </w:tc>
      </w:tr>
      <w:tr w:rsidR="005E1298" w:rsidRPr="0061447E"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Retrieval</w:t>
            </w:r>
          </w:p>
        </w:tc>
        <w:tc>
          <w:tcPr>
            <w:tcW w:w="1129" w:type="dxa"/>
            <w:noWrap/>
            <w:hideMark/>
          </w:tcPr>
          <w:p w:rsidR="005E1298" w:rsidRPr="005E1298" w:rsidRDefault="005E1298" w:rsidP="005E1298">
            <w:r w:rsidRPr="005E1298">
              <w:t>Retrievaldate</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When was the logger retrieved</w:t>
            </w:r>
          </w:p>
        </w:tc>
      </w:tr>
      <w:tr w:rsidR="005E1298" w:rsidRPr="0021193A"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Download</w:t>
            </w:r>
          </w:p>
        </w:tc>
        <w:tc>
          <w:tcPr>
            <w:tcW w:w="1129" w:type="dxa"/>
            <w:noWrap/>
            <w:hideMark/>
          </w:tcPr>
          <w:p w:rsidR="005E1298" w:rsidRPr="005E1298" w:rsidRDefault="005E1298" w:rsidP="005E1298">
            <w:r w:rsidRPr="005E1298">
              <w:t>Downloadtyp</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How was the logger downloaded [</w:t>
            </w:r>
            <w:proofErr w:type="spellStart"/>
            <w:r w:rsidRPr="005E1298">
              <w:rPr>
                <w:lang w:val="en-US"/>
              </w:rPr>
              <w:t>Successfull</w:t>
            </w:r>
            <w:proofErr w:type="spellEnd"/>
            <w:r w:rsidRPr="005E1298">
              <w:rPr>
                <w:lang w:val="en-US"/>
              </w:rPr>
              <w:t>; Reconstructed; Failure</w:t>
            </w:r>
            <w:proofErr w:type="gramStart"/>
            <w:r w:rsidRPr="005E1298">
              <w:rPr>
                <w:lang w:val="en-US"/>
              </w:rPr>
              <w:t>;...</w:t>
            </w:r>
            <w:proofErr w:type="gramEnd"/>
            <w:r w:rsidRPr="005E1298">
              <w:rPr>
                <w:lang w:val="en-US"/>
              </w:rPr>
              <w:t>]</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Download</w:t>
            </w:r>
          </w:p>
        </w:tc>
        <w:tc>
          <w:tcPr>
            <w:tcW w:w="1129" w:type="dxa"/>
            <w:noWrap/>
            <w:hideMark/>
          </w:tcPr>
          <w:p w:rsidR="005E1298" w:rsidRPr="005E1298" w:rsidRDefault="005E1298" w:rsidP="005E1298">
            <w:r w:rsidRPr="005E1298">
              <w:t>File_Available</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1 = File available in data storage or has been imported to database, 0 = File ruined or not available for any reason</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Download</w:t>
            </w:r>
          </w:p>
        </w:tc>
        <w:tc>
          <w:tcPr>
            <w:tcW w:w="1129" w:type="dxa"/>
            <w:noWrap/>
            <w:hideMark/>
          </w:tcPr>
          <w:p w:rsidR="005E1298" w:rsidRPr="005E1298" w:rsidRDefault="005E1298" w:rsidP="005E1298">
            <w:r w:rsidRPr="005E1298">
              <w:t>Stop/download/failed date</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 xml:space="preserve">When was the logger </w:t>
            </w:r>
            <w:proofErr w:type="spellStart"/>
            <w:r w:rsidRPr="005E1298">
              <w:rPr>
                <w:lang w:val="en-US"/>
              </w:rPr>
              <w:t>downoaded</w:t>
            </w:r>
            <w:proofErr w:type="spellEnd"/>
            <w:r w:rsidRPr="005E1298">
              <w:rPr>
                <w:lang w:val="en-US"/>
              </w:rPr>
              <w:t>/sent to sleep</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Download</w:t>
            </w:r>
          </w:p>
        </w:tc>
        <w:tc>
          <w:tcPr>
            <w:tcW w:w="1129" w:type="dxa"/>
            <w:noWrap/>
            <w:hideMark/>
          </w:tcPr>
          <w:p w:rsidR="005E1298" w:rsidRPr="005E1298" w:rsidRDefault="005E1298" w:rsidP="005E1298">
            <w:r w:rsidRPr="005E1298">
              <w:t>Downloadtime</w:t>
            </w:r>
          </w:p>
        </w:tc>
        <w:tc>
          <w:tcPr>
            <w:tcW w:w="1747" w:type="dxa"/>
            <w:noWrap/>
            <w:hideMark/>
          </w:tcPr>
          <w:p w:rsidR="005E1298" w:rsidRPr="005E1298" w:rsidRDefault="005E1298" w:rsidP="005E1298">
            <w:r w:rsidRPr="005E1298">
              <w:t>Time</w:t>
            </w:r>
          </w:p>
        </w:tc>
        <w:tc>
          <w:tcPr>
            <w:tcW w:w="3776" w:type="dxa"/>
            <w:noWrap/>
            <w:hideMark/>
          </w:tcPr>
          <w:p w:rsidR="005E1298" w:rsidRPr="005E1298" w:rsidRDefault="005E1298" w:rsidP="005E1298">
            <w:pPr>
              <w:rPr>
                <w:lang w:val="en-US"/>
              </w:rPr>
            </w:pPr>
            <w:r w:rsidRPr="005E1298">
              <w:rPr>
                <w:lang w:val="en-US"/>
              </w:rPr>
              <w:t>What time was it downloaded</w:t>
            </w:r>
          </w:p>
        </w:tc>
      </w:tr>
      <w:tr w:rsidR="005E1298" w:rsidRPr="0061447E" w:rsidTr="005E1298">
        <w:trPr>
          <w:trHeight w:val="6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Download</w:t>
            </w:r>
          </w:p>
        </w:tc>
        <w:tc>
          <w:tcPr>
            <w:tcW w:w="1129" w:type="dxa"/>
            <w:noWrap/>
            <w:hideMark/>
          </w:tcPr>
          <w:p w:rsidR="005E1298" w:rsidRPr="005E1298" w:rsidRDefault="005E1298" w:rsidP="005E1298">
            <w:r w:rsidRPr="005E1298">
              <w:t>Comment2</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Comment2 refers to deployment, retrieval and/or download </w:t>
            </w:r>
          </w:p>
        </w:tc>
      </w:tr>
      <w:tr w:rsidR="005E1298" w:rsidRPr="005E1298"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Ready for redeployment</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rPr>
                <w:lang w:val="en-US"/>
              </w:rPr>
              <w:t xml:space="preserve">1 = Can be redeployed, 0 = It </w:t>
            </w:r>
            <w:proofErr w:type="spellStart"/>
            <w:proofErr w:type="gramStart"/>
            <w:r w:rsidRPr="005E1298">
              <w:rPr>
                <w:lang w:val="en-US"/>
              </w:rPr>
              <w:t>cant</w:t>
            </w:r>
            <w:proofErr w:type="spellEnd"/>
            <w:proofErr w:type="gramEnd"/>
            <w:r w:rsidRPr="005E1298">
              <w:rPr>
                <w:lang w:val="en-US"/>
              </w:rPr>
              <w:t xml:space="preserve"> (This has not yet been fully implemented in the file.) </w:t>
            </w:r>
            <w:r w:rsidRPr="005E1298">
              <w:t>(2 = has allready been redeployed)</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Logger returned to BT</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 xml:space="preserve">1 = Logger has been returned to </w:t>
            </w:r>
            <w:proofErr w:type="spellStart"/>
            <w:r w:rsidRPr="005E1298">
              <w:rPr>
                <w:lang w:val="en-US"/>
              </w:rPr>
              <w:t>biotrack</w:t>
            </w:r>
            <w:proofErr w:type="spellEnd"/>
            <w:r w:rsidRPr="005E1298">
              <w:rPr>
                <w:lang w:val="en-US"/>
              </w:rPr>
              <w:t xml:space="preserve"> to be replaced, 0 = it hasn't</w:t>
            </w:r>
          </w:p>
        </w:tc>
      </w:tr>
      <w:tr w:rsidR="005E1298" w:rsidRPr="0061447E" w:rsidTr="005E1298">
        <w:trPr>
          <w:trHeight w:val="900"/>
        </w:trPr>
        <w:tc>
          <w:tcPr>
            <w:tcW w:w="1242" w:type="dxa"/>
            <w:noWrap/>
            <w:hideMark/>
          </w:tcPr>
          <w:p w:rsidR="005E1298" w:rsidRPr="005E1298" w:rsidRDefault="005E1298" w:rsidP="005E1298">
            <w:r w:rsidRPr="005E1298">
              <w:lastRenderedPageBreak/>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pPr>
              <w:rPr>
                <w:lang w:val="en-US"/>
              </w:rPr>
            </w:pPr>
            <w:r w:rsidRPr="005E1298">
              <w:rPr>
                <w:lang w:val="en-US"/>
              </w:rPr>
              <w:t xml:space="preserve">Available for </w:t>
            </w:r>
            <w:proofErr w:type="spellStart"/>
            <w:r w:rsidRPr="005E1298">
              <w:rPr>
                <w:lang w:val="en-US"/>
              </w:rPr>
              <w:t>depl</w:t>
            </w:r>
            <w:proofErr w:type="spellEnd"/>
            <w:r w:rsidRPr="005E1298">
              <w:rPr>
                <w:lang w:val="en-US"/>
              </w:rPr>
              <w:t>. Or repl.in 2014</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1 = Logger was available for deployment in 2014</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pPr>
              <w:rPr>
                <w:lang w:val="en-US"/>
              </w:rPr>
            </w:pPr>
            <w:r w:rsidRPr="005E1298">
              <w:rPr>
                <w:lang w:val="en-US"/>
              </w:rPr>
              <w:t xml:space="preserve">Available for </w:t>
            </w:r>
            <w:proofErr w:type="spellStart"/>
            <w:r w:rsidRPr="005E1298">
              <w:rPr>
                <w:lang w:val="en-US"/>
              </w:rPr>
              <w:t>depl</w:t>
            </w:r>
            <w:proofErr w:type="spellEnd"/>
            <w:r w:rsidRPr="005E1298">
              <w:rPr>
                <w:lang w:val="en-US"/>
              </w:rPr>
              <w:t>. Or repl.in 2015</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1 = Logger was available for deployment in 2015</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pPr>
              <w:rPr>
                <w:lang w:val="en-US"/>
              </w:rPr>
            </w:pPr>
            <w:r w:rsidRPr="005E1298">
              <w:rPr>
                <w:lang w:val="en-US"/>
              </w:rPr>
              <w:t xml:space="preserve">Available for </w:t>
            </w:r>
            <w:proofErr w:type="spellStart"/>
            <w:r w:rsidRPr="005E1298">
              <w:rPr>
                <w:lang w:val="en-US"/>
              </w:rPr>
              <w:t>depl</w:t>
            </w:r>
            <w:proofErr w:type="spellEnd"/>
            <w:r w:rsidRPr="005E1298">
              <w:rPr>
                <w:lang w:val="en-US"/>
              </w:rPr>
              <w:t>. Or repl.in 2016</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1 = Logger was available for deployment in 2016</w:t>
            </w:r>
          </w:p>
        </w:tc>
      </w:tr>
      <w:tr w:rsidR="005E1298" w:rsidRPr="0061447E"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pPr>
              <w:rPr>
                <w:lang w:val="en-US"/>
              </w:rPr>
            </w:pPr>
            <w:r w:rsidRPr="005E1298">
              <w:rPr>
                <w:lang w:val="en-US"/>
              </w:rPr>
              <w:t xml:space="preserve">Available for </w:t>
            </w:r>
            <w:proofErr w:type="spellStart"/>
            <w:r w:rsidRPr="005E1298">
              <w:rPr>
                <w:lang w:val="en-US"/>
              </w:rPr>
              <w:t>depl</w:t>
            </w:r>
            <w:proofErr w:type="spellEnd"/>
            <w:r w:rsidRPr="005E1298">
              <w:rPr>
                <w:lang w:val="en-US"/>
              </w:rPr>
              <w:t>. Or repl.in 2017</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1 = Logger was available for deployment in 2017</w:t>
            </w:r>
          </w:p>
        </w:tc>
      </w:tr>
      <w:tr w:rsidR="005E1298" w:rsidRPr="0021193A" w:rsidTr="005E1298">
        <w:trPr>
          <w:trHeight w:val="9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Project</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For what project were the loggers deployed [</w:t>
            </w:r>
            <w:proofErr w:type="spellStart"/>
            <w:r w:rsidRPr="005E1298">
              <w:rPr>
                <w:lang w:val="en-US"/>
              </w:rPr>
              <w:t>SEATRACK</w:t>
            </w:r>
            <w:proofErr w:type="gramStart"/>
            <w:r w:rsidRPr="005E1298">
              <w:rPr>
                <w:lang w:val="en-US"/>
              </w:rPr>
              <w:t>;SEATRACKpilot</w:t>
            </w:r>
            <w:proofErr w:type="gramEnd"/>
            <w:r w:rsidRPr="005E1298">
              <w:rPr>
                <w:lang w:val="en-US"/>
              </w:rPr>
              <w:t>;TheGuillemotProject;TOTAL</w:t>
            </w:r>
            <w:proofErr w:type="spellEnd"/>
            <w:r w:rsidRPr="005E1298">
              <w:rPr>
                <w:lang w:val="en-US"/>
              </w:rPr>
              <w:t>;...]</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Retrieval</w:t>
            </w:r>
          </w:p>
        </w:tc>
        <w:tc>
          <w:tcPr>
            <w:tcW w:w="1129" w:type="dxa"/>
            <w:noWrap/>
            <w:hideMark/>
          </w:tcPr>
          <w:p w:rsidR="005E1298" w:rsidRPr="005E1298" w:rsidRDefault="005E1298" w:rsidP="005E1298">
            <w:r w:rsidRPr="005E1298">
              <w:t>checkmet</w:t>
            </w:r>
          </w:p>
        </w:tc>
        <w:tc>
          <w:tcPr>
            <w:tcW w:w="1747" w:type="dxa"/>
            <w:noWrap/>
            <w:hideMark/>
          </w:tcPr>
          <w:p w:rsidR="005E1298" w:rsidRPr="005E1298" w:rsidRDefault="005E1298" w:rsidP="005E1298">
            <w:r w:rsidRPr="005E1298">
              <w:t>NA</w:t>
            </w:r>
          </w:p>
        </w:tc>
        <w:tc>
          <w:tcPr>
            <w:tcW w:w="3776" w:type="dxa"/>
            <w:noWrap/>
            <w:hideMark/>
          </w:tcPr>
          <w:p w:rsidR="005E1298" w:rsidRPr="005E1298" w:rsidRDefault="005E1298" w:rsidP="005E1298">
            <w:r w:rsidRPr="005E1298">
              <w:t>Quality check, deployed = retrieved</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Retrieval</w:t>
            </w:r>
          </w:p>
        </w:tc>
        <w:tc>
          <w:tcPr>
            <w:tcW w:w="1129" w:type="dxa"/>
            <w:noWrap/>
            <w:hideMark/>
          </w:tcPr>
          <w:p w:rsidR="005E1298" w:rsidRPr="005E1298" w:rsidRDefault="005E1298" w:rsidP="005E1298">
            <w:r w:rsidRPr="005E1298">
              <w:t>Checkloc</w:t>
            </w:r>
          </w:p>
        </w:tc>
        <w:tc>
          <w:tcPr>
            <w:tcW w:w="1747" w:type="dxa"/>
            <w:noWrap/>
            <w:hideMark/>
          </w:tcPr>
          <w:p w:rsidR="005E1298" w:rsidRPr="005E1298" w:rsidRDefault="005E1298" w:rsidP="005E1298">
            <w:r w:rsidRPr="005E1298">
              <w:t>NA</w:t>
            </w:r>
          </w:p>
        </w:tc>
        <w:tc>
          <w:tcPr>
            <w:tcW w:w="3776" w:type="dxa"/>
            <w:noWrap/>
            <w:hideMark/>
          </w:tcPr>
          <w:p w:rsidR="005E1298" w:rsidRPr="005E1298" w:rsidRDefault="005E1298" w:rsidP="005E1298">
            <w:r w:rsidRPr="005E1298">
              <w:t>Quality check, deployed = retrieved</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Retrieval</w:t>
            </w:r>
          </w:p>
        </w:tc>
        <w:tc>
          <w:tcPr>
            <w:tcW w:w="1129" w:type="dxa"/>
            <w:noWrap/>
            <w:hideMark/>
          </w:tcPr>
          <w:p w:rsidR="005E1298" w:rsidRPr="005E1298" w:rsidRDefault="005E1298" w:rsidP="005E1298">
            <w:r w:rsidRPr="005E1298">
              <w:t>checkspec</w:t>
            </w:r>
          </w:p>
        </w:tc>
        <w:tc>
          <w:tcPr>
            <w:tcW w:w="1747" w:type="dxa"/>
            <w:noWrap/>
            <w:hideMark/>
          </w:tcPr>
          <w:p w:rsidR="005E1298" w:rsidRPr="005E1298" w:rsidRDefault="005E1298" w:rsidP="005E1298">
            <w:r w:rsidRPr="005E1298">
              <w:t>NA</w:t>
            </w:r>
          </w:p>
        </w:tc>
        <w:tc>
          <w:tcPr>
            <w:tcW w:w="3776" w:type="dxa"/>
            <w:noWrap/>
            <w:hideMark/>
          </w:tcPr>
          <w:p w:rsidR="005E1298" w:rsidRPr="005E1298" w:rsidRDefault="005E1298" w:rsidP="005E1298">
            <w:r w:rsidRPr="005E1298">
              <w:t>Quality check, deployed = retrieved</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Where?</w:t>
            </w:r>
          </w:p>
        </w:tc>
        <w:tc>
          <w:tcPr>
            <w:tcW w:w="1747" w:type="dxa"/>
            <w:noWrap/>
            <w:hideMark/>
          </w:tcPr>
          <w:p w:rsidR="005E1298" w:rsidRPr="005E1298" w:rsidRDefault="005E1298" w:rsidP="005E1298">
            <w:r w:rsidRPr="005E1298">
              <w:t>NA</w:t>
            </w:r>
          </w:p>
        </w:tc>
        <w:tc>
          <w:tcPr>
            <w:tcW w:w="3776" w:type="dxa"/>
            <w:noWrap/>
            <w:hideMark/>
          </w:tcPr>
          <w:p w:rsidR="005E1298" w:rsidRPr="005E1298" w:rsidRDefault="005E1298" w:rsidP="005E1298">
            <w:r w:rsidRPr="005E1298">
              <w:t>Quality check, deployed = retrieved</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LOGGcheck</w:t>
            </w:r>
          </w:p>
        </w:tc>
        <w:tc>
          <w:tcPr>
            <w:tcW w:w="1747" w:type="dxa"/>
            <w:noWrap/>
            <w:hideMark/>
          </w:tcPr>
          <w:p w:rsidR="005E1298" w:rsidRPr="005E1298" w:rsidRDefault="005E1298" w:rsidP="005E1298">
            <w:r w:rsidRPr="005E1298">
              <w:t>NA</w:t>
            </w:r>
          </w:p>
        </w:tc>
        <w:tc>
          <w:tcPr>
            <w:tcW w:w="3776" w:type="dxa"/>
            <w:noWrap/>
            <w:hideMark/>
          </w:tcPr>
          <w:p w:rsidR="005E1298" w:rsidRPr="005E1298" w:rsidRDefault="005E1298" w:rsidP="005E1298">
            <w:r w:rsidRPr="005E1298">
              <w:t>Quality check, deployed = retrieved</w:t>
            </w:r>
          </w:p>
        </w:tc>
      </w:tr>
      <w:tr w:rsidR="005E1298" w:rsidRPr="005E1298" w:rsidTr="005E1298">
        <w:trPr>
          <w:trHeight w:val="300"/>
        </w:trPr>
        <w:tc>
          <w:tcPr>
            <w:tcW w:w="1242" w:type="dxa"/>
            <w:noWrap/>
            <w:hideMark/>
          </w:tcPr>
          <w:p w:rsidR="005E1298" w:rsidRPr="005E1298" w:rsidRDefault="005E1298" w:rsidP="005E1298">
            <w:r w:rsidRPr="005E1298">
              <w:t>Loggeroverview</w:t>
            </w:r>
          </w:p>
        </w:tc>
        <w:tc>
          <w:tcPr>
            <w:tcW w:w="1168" w:type="dxa"/>
            <w:noWrap/>
            <w:hideMark/>
          </w:tcPr>
          <w:p w:rsidR="005E1298" w:rsidRPr="005E1298" w:rsidRDefault="005E1298" w:rsidP="005E1298">
            <w:r w:rsidRPr="005E1298">
              <w:t>General</w:t>
            </w:r>
          </w:p>
        </w:tc>
        <w:tc>
          <w:tcPr>
            <w:tcW w:w="1129" w:type="dxa"/>
            <w:noWrap/>
            <w:hideMark/>
          </w:tcPr>
          <w:p w:rsidR="005E1298" w:rsidRPr="005E1298" w:rsidRDefault="005E1298" w:rsidP="005E1298">
            <w:r w:rsidRPr="005E1298">
              <w:t>metcheck</w:t>
            </w:r>
          </w:p>
        </w:tc>
        <w:tc>
          <w:tcPr>
            <w:tcW w:w="1747" w:type="dxa"/>
            <w:noWrap/>
            <w:hideMark/>
          </w:tcPr>
          <w:p w:rsidR="005E1298" w:rsidRPr="005E1298" w:rsidRDefault="005E1298" w:rsidP="005E1298">
            <w:r w:rsidRPr="005E1298">
              <w:t>NA</w:t>
            </w:r>
          </w:p>
        </w:tc>
        <w:tc>
          <w:tcPr>
            <w:tcW w:w="3776" w:type="dxa"/>
            <w:noWrap/>
            <w:hideMark/>
          </w:tcPr>
          <w:p w:rsidR="005E1298" w:rsidRPr="005E1298" w:rsidRDefault="005E1298" w:rsidP="005E1298">
            <w:r w:rsidRPr="005E1298">
              <w:t>Quality check, deployed = retrieved</w:t>
            </w:r>
          </w:p>
        </w:tc>
      </w:tr>
      <w:tr w:rsidR="005E1298" w:rsidRPr="005E1298"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Ringing info</w:t>
            </w:r>
          </w:p>
        </w:tc>
        <w:tc>
          <w:tcPr>
            <w:tcW w:w="1129" w:type="dxa"/>
            <w:noWrap/>
            <w:hideMark/>
          </w:tcPr>
          <w:p w:rsidR="005E1298" w:rsidRPr="005E1298" w:rsidRDefault="005E1298" w:rsidP="005E1298">
            <w:r w:rsidRPr="005E1298">
              <w:t>date</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[dd.mm.yyyy]</w:t>
            </w:r>
          </w:p>
        </w:tc>
      </w:tr>
      <w:tr w:rsidR="005E1298" w:rsidRPr="005E1298"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Ringing info</w:t>
            </w:r>
          </w:p>
        </w:tc>
        <w:tc>
          <w:tcPr>
            <w:tcW w:w="1129" w:type="dxa"/>
            <w:noWrap/>
            <w:hideMark/>
          </w:tcPr>
          <w:p w:rsidR="005E1298" w:rsidRPr="005E1298" w:rsidRDefault="005E1298" w:rsidP="005E1298">
            <w:r w:rsidRPr="005E1298">
              <w:t>ring_number</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metal ring number e.g. '6294566', 'CA22632', '39445432'</w:t>
            </w:r>
          </w:p>
        </w:tc>
      </w:tr>
      <w:tr w:rsidR="005E1298" w:rsidRPr="0061447E" w:rsidTr="005E1298">
        <w:trPr>
          <w:trHeight w:val="12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Ringing info</w:t>
            </w:r>
          </w:p>
        </w:tc>
        <w:tc>
          <w:tcPr>
            <w:tcW w:w="1129" w:type="dxa"/>
            <w:noWrap/>
            <w:hideMark/>
          </w:tcPr>
          <w:p w:rsidR="005E1298" w:rsidRPr="005E1298" w:rsidRDefault="005E1298" w:rsidP="005E1298">
            <w:r w:rsidRPr="005E1298">
              <w:t>euring_code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Code for ringing central providing rings: 'NOS' -Norway (Stavanger),'NOO' -Norway (Oslo), 'ISR' Iceland (Reykjavik), 'RUM' - Russia (Moscow), 'DKC'-Denmark (Copenhagen)</w:t>
            </w:r>
          </w:p>
        </w:tc>
      </w:tr>
      <w:tr w:rsidR="005E1298" w:rsidRPr="0061447E" w:rsidTr="005E1298">
        <w:trPr>
          <w:trHeight w:val="300"/>
        </w:trPr>
        <w:tc>
          <w:tcPr>
            <w:tcW w:w="1242" w:type="dxa"/>
            <w:noWrap/>
            <w:hideMark/>
          </w:tcPr>
          <w:p w:rsidR="005E1298" w:rsidRPr="005E1298" w:rsidRDefault="005E1298" w:rsidP="005E1298">
            <w:r w:rsidRPr="005E1298">
              <w:lastRenderedPageBreak/>
              <w:t>Metadata16</w:t>
            </w:r>
          </w:p>
        </w:tc>
        <w:tc>
          <w:tcPr>
            <w:tcW w:w="1168" w:type="dxa"/>
            <w:noWrap/>
            <w:hideMark/>
          </w:tcPr>
          <w:p w:rsidR="005E1298" w:rsidRPr="005E1298" w:rsidRDefault="005E1298" w:rsidP="005E1298">
            <w:r w:rsidRPr="005E1298">
              <w:t>Ringing info</w:t>
            </w:r>
          </w:p>
        </w:tc>
        <w:tc>
          <w:tcPr>
            <w:tcW w:w="1129" w:type="dxa"/>
            <w:noWrap/>
            <w:hideMark/>
          </w:tcPr>
          <w:p w:rsidR="005E1298" w:rsidRPr="005E1298" w:rsidRDefault="005E1298" w:rsidP="005E1298">
            <w:r w:rsidRPr="005E1298">
              <w:t>color_ring</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enter </w:t>
            </w:r>
            <w:proofErr w:type="spellStart"/>
            <w:r w:rsidRPr="005E1298">
              <w:rPr>
                <w:lang w:val="en-US"/>
              </w:rPr>
              <w:t>colour</w:t>
            </w:r>
            <w:proofErr w:type="spellEnd"/>
            <w:r w:rsidRPr="005E1298">
              <w:rPr>
                <w:lang w:val="en-US"/>
              </w:rPr>
              <w:t xml:space="preserve"> ring code e.g. 'J3215', 'ABB' </w:t>
            </w:r>
            <w:proofErr w:type="spellStart"/>
            <w:r w:rsidRPr="005E1298">
              <w:rPr>
                <w:lang w:val="en-US"/>
              </w:rPr>
              <w:t>etc</w:t>
            </w:r>
            <w:proofErr w:type="spellEnd"/>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Logger info</w:t>
            </w:r>
          </w:p>
        </w:tc>
        <w:tc>
          <w:tcPr>
            <w:tcW w:w="1129" w:type="dxa"/>
            <w:noWrap/>
            <w:hideMark/>
          </w:tcPr>
          <w:p w:rsidR="005E1298" w:rsidRPr="005E1298" w:rsidRDefault="005E1298" w:rsidP="005E1298">
            <w:r w:rsidRPr="005E1298">
              <w:t>logger_status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logger status if individual is caught, observed or found dead</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Logger info</w:t>
            </w:r>
          </w:p>
        </w:tc>
        <w:tc>
          <w:tcPr>
            <w:tcW w:w="1129" w:type="dxa"/>
            <w:noWrap/>
            <w:hideMark/>
          </w:tcPr>
          <w:p w:rsidR="005E1298" w:rsidRPr="005E1298" w:rsidRDefault="005E1298" w:rsidP="005E1298">
            <w:r w:rsidRPr="005E1298">
              <w:t>logger_model_retrieved</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pick model from drop-'down list</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Logger info</w:t>
            </w:r>
          </w:p>
        </w:tc>
        <w:tc>
          <w:tcPr>
            <w:tcW w:w="1129" w:type="dxa"/>
            <w:noWrap/>
            <w:hideMark/>
          </w:tcPr>
          <w:p w:rsidR="005E1298" w:rsidRPr="005E1298" w:rsidRDefault="005E1298" w:rsidP="005E1298">
            <w:r w:rsidRPr="005E1298">
              <w:t>logger_id_retrieved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enter the logger id of the logger retrieved e.g. '22314', 'v2009001', 'n054'</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Logger info</w:t>
            </w:r>
          </w:p>
        </w:tc>
        <w:tc>
          <w:tcPr>
            <w:tcW w:w="1129" w:type="dxa"/>
            <w:noWrap/>
            <w:hideMark/>
          </w:tcPr>
          <w:p w:rsidR="005E1298" w:rsidRPr="005E1298" w:rsidRDefault="005E1298" w:rsidP="005E1298">
            <w:r w:rsidRPr="005E1298">
              <w:t>logger_model_deployed</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pick model from drop-'down list</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Logger info</w:t>
            </w:r>
          </w:p>
        </w:tc>
        <w:tc>
          <w:tcPr>
            <w:tcW w:w="1129" w:type="dxa"/>
            <w:noWrap/>
            <w:hideMark/>
          </w:tcPr>
          <w:p w:rsidR="005E1298" w:rsidRPr="005E1298" w:rsidRDefault="005E1298" w:rsidP="005E1298">
            <w:r w:rsidRPr="005E1298">
              <w:t>logger_id_deployed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enter the logger id of the logger deployed e.g. '22314', 'v2009001', 'n054'</w:t>
            </w:r>
          </w:p>
        </w:tc>
      </w:tr>
      <w:tr w:rsidR="005E1298" w:rsidRPr="0061447E"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Individual information</w:t>
            </w:r>
          </w:p>
        </w:tc>
        <w:tc>
          <w:tcPr>
            <w:tcW w:w="1129" w:type="dxa"/>
            <w:noWrap/>
            <w:hideMark/>
          </w:tcPr>
          <w:p w:rsidR="005E1298" w:rsidRPr="005E1298" w:rsidRDefault="005E1298" w:rsidP="005E1298">
            <w:r w:rsidRPr="005E1298">
              <w:t>species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Pick species from drop down list.</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Individual information</w:t>
            </w:r>
          </w:p>
        </w:tc>
        <w:tc>
          <w:tcPr>
            <w:tcW w:w="1129" w:type="dxa"/>
            <w:noWrap/>
            <w:hideMark/>
          </w:tcPr>
          <w:p w:rsidR="005E1298" w:rsidRPr="005E1298" w:rsidRDefault="005E1298" w:rsidP="005E1298">
            <w:r w:rsidRPr="005E1298">
              <w:t>morph</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if relevant, mention morph, e.g. bridled or non-bridled</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Individual information</w:t>
            </w:r>
          </w:p>
        </w:tc>
        <w:tc>
          <w:tcPr>
            <w:tcW w:w="1129" w:type="dxa"/>
            <w:noWrap/>
            <w:hideMark/>
          </w:tcPr>
          <w:p w:rsidR="005E1298" w:rsidRPr="005E1298" w:rsidRDefault="005E1298" w:rsidP="005E1298">
            <w:r w:rsidRPr="005E1298">
              <w:t>subspecies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if relevant, mention subspecies, e.g. </w:t>
            </w:r>
            <w:proofErr w:type="spellStart"/>
            <w:r w:rsidRPr="005E1298">
              <w:rPr>
                <w:lang w:val="en-US"/>
              </w:rPr>
              <w:t>Fuscus</w:t>
            </w:r>
            <w:proofErr w:type="spellEnd"/>
            <w:r w:rsidRPr="005E1298">
              <w:rPr>
                <w:lang w:val="en-US"/>
              </w:rPr>
              <w:t xml:space="preserve"> intermedius, </w:t>
            </w:r>
            <w:proofErr w:type="spellStart"/>
            <w:r w:rsidRPr="005E1298">
              <w:rPr>
                <w:lang w:val="en-US"/>
              </w:rPr>
              <w:t>fuscus</w:t>
            </w:r>
            <w:proofErr w:type="spellEnd"/>
            <w:r w:rsidRPr="005E1298">
              <w:rPr>
                <w:lang w:val="en-US"/>
              </w:rPr>
              <w:t xml:space="preserve"> </w:t>
            </w:r>
            <w:proofErr w:type="spellStart"/>
            <w:r w:rsidRPr="005E1298">
              <w:rPr>
                <w:lang w:val="en-US"/>
              </w:rPr>
              <w:t>fuscus</w:t>
            </w:r>
            <w:proofErr w:type="spellEnd"/>
          </w:p>
        </w:tc>
      </w:tr>
      <w:tr w:rsidR="005E1298" w:rsidRPr="005E1298" w:rsidTr="005E1298">
        <w:trPr>
          <w:trHeight w:val="9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Individual information</w:t>
            </w:r>
          </w:p>
        </w:tc>
        <w:tc>
          <w:tcPr>
            <w:tcW w:w="1129" w:type="dxa"/>
            <w:noWrap/>
            <w:hideMark/>
          </w:tcPr>
          <w:p w:rsidR="005E1298" w:rsidRPr="005E1298" w:rsidRDefault="005E1298" w:rsidP="005E1298">
            <w:r w:rsidRPr="005E1298">
              <w:t>age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rPr>
                <w:lang w:val="en-US"/>
              </w:rPr>
              <w:t xml:space="preserve">Enter exact age (years) if this is known (and it is not a </w:t>
            </w:r>
            <w:proofErr w:type="spellStart"/>
            <w:r w:rsidRPr="005E1298">
              <w:rPr>
                <w:lang w:val="en-US"/>
              </w:rPr>
              <w:t>pullus</w:t>
            </w:r>
            <w:proofErr w:type="spellEnd"/>
            <w:r w:rsidRPr="005E1298">
              <w:rPr>
                <w:lang w:val="en-US"/>
              </w:rPr>
              <w:t xml:space="preserve">). </w:t>
            </w:r>
            <w:r w:rsidRPr="005E1298">
              <w:t>'pullus', 'subadult' or 'adult_unknown' - otherwise</w:t>
            </w:r>
          </w:p>
        </w:tc>
      </w:tr>
      <w:tr w:rsidR="005E1298" w:rsidRPr="0061447E"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Individual information</w:t>
            </w:r>
          </w:p>
        </w:tc>
        <w:tc>
          <w:tcPr>
            <w:tcW w:w="1129" w:type="dxa"/>
            <w:noWrap/>
            <w:hideMark/>
          </w:tcPr>
          <w:p w:rsidR="005E1298" w:rsidRPr="005E1298" w:rsidRDefault="005E1298" w:rsidP="005E1298">
            <w:r w:rsidRPr="005E1298">
              <w:t>sex</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[male or female] 'unknown' otherwise</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Individual information</w:t>
            </w:r>
          </w:p>
        </w:tc>
        <w:tc>
          <w:tcPr>
            <w:tcW w:w="1129" w:type="dxa"/>
            <w:noWrap/>
            <w:hideMark/>
          </w:tcPr>
          <w:p w:rsidR="005E1298" w:rsidRPr="005E1298" w:rsidRDefault="005E1298" w:rsidP="005E1298">
            <w:r w:rsidRPr="005E1298">
              <w:t>sexing_method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enter method for sexing e.g. '</w:t>
            </w:r>
            <w:proofErr w:type="spellStart"/>
            <w:r w:rsidRPr="005E1298">
              <w:rPr>
                <w:lang w:val="en-US"/>
              </w:rPr>
              <w:t>dna</w:t>
            </w:r>
            <w:proofErr w:type="spellEnd"/>
            <w:r w:rsidRPr="005E1298">
              <w:rPr>
                <w:lang w:val="en-US"/>
              </w:rPr>
              <w:t>', 'morphology', '</w:t>
            </w:r>
            <w:proofErr w:type="spellStart"/>
            <w:r w:rsidRPr="005E1298">
              <w:rPr>
                <w:lang w:val="en-US"/>
              </w:rPr>
              <w:t>behaviour</w:t>
            </w:r>
            <w:proofErr w:type="spellEnd"/>
            <w:r w:rsidRPr="005E1298">
              <w:rPr>
                <w:lang w:val="en-US"/>
              </w:rPr>
              <w:t>', '</w:t>
            </w:r>
            <w:proofErr w:type="spellStart"/>
            <w:r w:rsidRPr="005E1298">
              <w:rPr>
                <w:lang w:val="en-US"/>
              </w:rPr>
              <w:t>none_yet</w:t>
            </w:r>
            <w:proofErr w:type="spellEnd"/>
            <w:r w:rsidRPr="005E1298">
              <w:rPr>
                <w:lang w:val="en-US"/>
              </w:rPr>
              <w:t>'</w:t>
            </w:r>
          </w:p>
        </w:tc>
      </w:tr>
      <w:tr w:rsidR="005E1298" w:rsidRPr="005E1298"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Morphometrics</w:t>
            </w:r>
          </w:p>
        </w:tc>
        <w:tc>
          <w:tcPr>
            <w:tcW w:w="1129" w:type="dxa"/>
            <w:noWrap/>
            <w:hideMark/>
          </w:tcPr>
          <w:p w:rsidR="005E1298" w:rsidRPr="005E1298" w:rsidRDefault="005E1298" w:rsidP="005E1298">
            <w:r w:rsidRPr="005E1298">
              <w:t>weight</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[grams]</w:t>
            </w:r>
          </w:p>
        </w:tc>
      </w:tr>
      <w:tr w:rsidR="005E1298" w:rsidRPr="005E1298"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Morphometrics</w:t>
            </w:r>
          </w:p>
        </w:tc>
        <w:tc>
          <w:tcPr>
            <w:tcW w:w="1129" w:type="dxa"/>
            <w:noWrap/>
            <w:hideMark/>
          </w:tcPr>
          <w:p w:rsidR="005E1298" w:rsidRPr="005E1298" w:rsidRDefault="005E1298" w:rsidP="005E1298">
            <w:r w:rsidRPr="005E1298">
              <w:t>scull</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[millimeters], head plus bill</w:t>
            </w:r>
          </w:p>
        </w:tc>
      </w:tr>
      <w:tr w:rsidR="005E1298" w:rsidRPr="005E1298"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Morphometrics</w:t>
            </w:r>
          </w:p>
        </w:tc>
        <w:tc>
          <w:tcPr>
            <w:tcW w:w="1129" w:type="dxa"/>
            <w:noWrap/>
            <w:hideMark/>
          </w:tcPr>
          <w:p w:rsidR="005E1298" w:rsidRPr="005E1298" w:rsidRDefault="005E1298" w:rsidP="005E1298">
            <w:r w:rsidRPr="005E1298">
              <w:t>tarsus</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[millimeters]</w:t>
            </w:r>
          </w:p>
        </w:tc>
      </w:tr>
      <w:tr w:rsidR="005E1298" w:rsidRPr="0061447E" w:rsidTr="005E1298">
        <w:trPr>
          <w:trHeight w:val="600"/>
        </w:trPr>
        <w:tc>
          <w:tcPr>
            <w:tcW w:w="1242" w:type="dxa"/>
            <w:noWrap/>
            <w:hideMark/>
          </w:tcPr>
          <w:p w:rsidR="005E1298" w:rsidRPr="005E1298" w:rsidRDefault="005E1298" w:rsidP="005E1298">
            <w:r w:rsidRPr="005E1298">
              <w:lastRenderedPageBreak/>
              <w:t>Metadata16</w:t>
            </w:r>
          </w:p>
        </w:tc>
        <w:tc>
          <w:tcPr>
            <w:tcW w:w="1168" w:type="dxa"/>
            <w:noWrap/>
            <w:hideMark/>
          </w:tcPr>
          <w:p w:rsidR="005E1298" w:rsidRPr="005E1298" w:rsidRDefault="005E1298" w:rsidP="005E1298">
            <w:r w:rsidRPr="005E1298">
              <w:t>Morphometrics</w:t>
            </w:r>
          </w:p>
        </w:tc>
        <w:tc>
          <w:tcPr>
            <w:tcW w:w="1129" w:type="dxa"/>
            <w:noWrap/>
            <w:hideMark/>
          </w:tcPr>
          <w:p w:rsidR="005E1298" w:rsidRPr="005E1298" w:rsidRDefault="005E1298" w:rsidP="005E1298">
            <w:r w:rsidRPr="005E1298">
              <w:t>wing</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[millimeters] from carpal joint to tip of primary, flattened wing</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status</w:t>
            </w:r>
          </w:p>
        </w:tc>
        <w:tc>
          <w:tcPr>
            <w:tcW w:w="1129" w:type="dxa"/>
            <w:noWrap/>
            <w:hideMark/>
          </w:tcPr>
          <w:p w:rsidR="005E1298" w:rsidRPr="005E1298" w:rsidRDefault="005E1298" w:rsidP="005E1298">
            <w:r w:rsidRPr="005E1298">
              <w:t>breeding_stage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Breeding stage at handling, pick from drop-</w:t>
            </w:r>
            <w:proofErr w:type="spellStart"/>
            <w:r w:rsidRPr="005E1298">
              <w:rPr>
                <w:lang w:val="en-US"/>
              </w:rPr>
              <w:t>dowm</w:t>
            </w:r>
            <w:proofErr w:type="spellEnd"/>
            <w:r w:rsidRPr="005E1298">
              <w:rPr>
                <w:lang w:val="en-US"/>
              </w:rPr>
              <w:t xml:space="preserve"> list</w:t>
            </w:r>
          </w:p>
        </w:tc>
      </w:tr>
      <w:tr w:rsidR="005E1298" w:rsidRPr="005E1298"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status</w:t>
            </w:r>
          </w:p>
        </w:tc>
        <w:tc>
          <w:tcPr>
            <w:tcW w:w="1129" w:type="dxa"/>
            <w:noWrap/>
            <w:hideMark/>
          </w:tcPr>
          <w:p w:rsidR="005E1298" w:rsidRPr="005E1298" w:rsidRDefault="005E1298" w:rsidP="005E1298">
            <w:r w:rsidRPr="005E1298">
              <w:t>eggs</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number of eggs at handling</w:t>
            </w:r>
          </w:p>
        </w:tc>
      </w:tr>
      <w:tr w:rsidR="005E1298" w:rsidRPr="0061447E"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status</w:t>
            </w:r>
          </w:p>
        </w:tc>
        <w:tc>
          <w:tcPr>
            <w:tcW w:w="1129" w:type="dxa"/>
            <w:noWrap/>
            <w:hideMark/>
          </w:tcPr>
          <w:p w:rsidR="005E1298" w:rsidRPr="005E1298" w:rsidRDefault="005E1298" w:rsidP="005E1298">
            <w:r w:rsidRPr="005E1298">
              <w:t>chicks</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number of chicks at handling</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status</w:t>
            </w:r>
          </w:p>
        </w:tc>
        <w:tc>
          <w:tcPr>
            <w:tcW w:w="1129" w:type="dxa"/>
            <w:noWrap/>
            <w:hideMark/>
          </w:tcPr>
          <w:p w:rsidR="005E1298" w:rsidRPr="005E1298" w:rsidRDefault="005E1298" w:rsidP="005E1298">
            <w:r w:rsidRPr="005E1298">
              <w:t>hatching_success</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'1' -if at least one egg  hatched and a chick /was produced otherwise '0' or 'unknown'</w:t>
            </w:r>
          </w:p>
        </w:tc>
      </w:tr>
      <w:tr w:rsidR="005E1298" w:rsidRPr="0061447E" w:rsidTr="005E1298">
        <w:trPr>
          <w:trHeight w:val="9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status</w:t>
            </w:r>
          </w:p>
        </w:tc>
        <w:tc>
          <w:tcPr>
            <w:tcW w:w="1129" w:type="dxa"/>
            <w:noWrap/>
            <w:hideMark/>
          </w:tcPr>
          <w:p w:rsidR="005E1298" w:rsidRPr="005E1298" w:rsidRDefault="005E1298" w:rsidP="005E1298">
            <w:r w:rsidRPr="005E1298">
              <w:t>breeding_success</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 xml:space="preserve">1' if at least one chick fledged or survived to a 'large chick' stage (specify in next </w:t>
            </w:r>
            <w:proofErr w:type="spellStart"/>
            <w:r w:rsidRPr="005E1298">
              <w:rPr>
                <w:lang w:val="en-US"/>
              </w:rPr>
              <w:t>collumn</w:t>
            </w:r>
            <w:proofErr w:type="spellEnd"/>
            <w:r w:rsidRPr="005E1298">
              <w:rPr>
                <w:lang w:val="en-US"/>
              </w:rPr>
              <w:t xml:space="preserve">) Otherwise '0' or 'unknown'  </w:t>
            </w:r>
          </w:p>
        </w:tc>
      </w:tr>
      <w:tr w:rsidR="005E1298" w:rsidRPr="0061447E" w:rsidTr="005E1298">
        <w:trPr>
          <w:trHeight w:val="3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status</w:t>
            </w:r>
          </w:p>
        </w:tc>
        <w:tc>
          <w:tcPr>
            <w:tcW w:w="1129" w:type="dxa"/>
            <w:noWrap/>
            <w:hideMark/>
          </w:tcPr>
          <w:p w:rsidR="005E1298" w:rsidRPr="005E1298" w:rsidRDefault="005E1298" w:rsidP="005E1298">
            <w:r w:rsidRPr="005E1298">
              <w:t>breeding_success_criterion</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Breeding success should be one if at least one chick has survived to fledging or at least to a "large chick" stage. "Large chick stage" can be defined in several ways (see list below) and this field specifies which criterion has been used '10d' -if at least one chick survived ≥10 days '15d' -if at least one chick survived ≥15 days, '20d' -if at least one chick survived ≥20 days, '25d' -if at least one chick survived ≥25 days, '30d' -if at least one chick survived ≥30 days, 'fledging' -if at least one chick survived to fledging, 'none' -if breeding success is unknown</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location</w:t>
            </w:r>
          </w:p>
        </w:tc>
        <w:tc>
          <w:tcPr>
            <w:tcW w:w="1129" w:type="dxa"/>
            <w:noWrap/>
            <w:hideMark/>
          </w:tcPr>
          <w:p w:rsidR="005E1298" w:rsidRPr="005E1298" w:rsidRDefault="005E1298" w:rsidP="005E1298">
            <w:r w:rsidRPr="005E1298">
              <w:t>country</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name of country, e.g. </w:t>
            </w:r>
            <w:proofErr w:type="spellStart"/>
            <w:r w:rsidRPr="005E1298">
              <w:rPr>
                <w:lang w:val="en-US"/>
              </w:rPr>
              <w:t>norway</w:t>
            </w:r>
            <w:proofErr w:type="spellEnd"/>
            <w:r w:rsidRPr="005E1298">
              <w:rPr>
                <w:lang w:val="en-US"/>
              </w:rPr>
              <w:t xml:space="preserve">, </w:t>
            </w:r>
            <w:proofErr w:type="spellStart"/>
            <w:r w:rsidRPr="005E1298">
              <w:rPr>
                <w:lang w:val="en-US"/>
              </w:rPr>
              <w:t>russia</w:t>
            </w:r>
            <w:proofErr w:type="spellEnd"/>
            <w:r w:rsidRPr="005E1298">
              <w:rPr>
                <w:lang w:val="en-US"/>
              </w:rPr>
              <w:t xml:space="preserve">, </w:t>
            </w:r>
            <w:proofErr w:type="spellStart"/>
            <w:r w:rsidRPr="005E1298">
              <w:rPr>
                <w:lang w:val="en-US"/>
              </w:rPr>
              <w:t>iceland</w:t>
            </w:r>
            <w:proofErr w:type="spellEnd"/>
            <w:r w:rsidRPr="005E1298">
              <w:rPr>
                <w:lang w:val="en-US"/>
              </w:rPr>
              <w:t xml:space="preserve">, </w:t>
            </w:r>
            <w:proofErr w:type="spellStart"/>
            <w:r w:rsidRPr="005E1298">
              <w:rPr>
                <w:lang w:val="en-US"/>
              </w:rPr>
              <w:t>faroe</w:t>
            </w:r>
            <w:proofErr w:type="spellEnd"/>
            <w:r w:rsidRPr="005E1298">
              <w:rPr>
                <w:lang w:val="en-US"/>
              </w:rPr>
              <w:t xml:space="preserve"> islands, great </w:t>
            </w:r>
            <w:proofErr w:type="spellStart"/>
            <w:r w:rsidRPr="005E1298">
              <w:rPr>
                <w:lang w:val="en-US"/>
              </w:rPr>
              <w:t>britain</w:t>
            </w:r>
            <w:proofErr w:type="spellEnd"/>
            <w:r w:rsidRPr="005E1298">
              <w:rPr>
                <w:lang w:val="en-US"/>
              </w:rPr>
              <w:t xml:space="preserve"> </w:t>
            </w:r>
          </w:p>
        </w:tc>
      </w:tr>
      <w:tr w:rsidR="005E1298" w:rsidRPr="0061447E" w:rsidTr="005E1298">
        <w:trPr>
          <w:trHeight w:val="15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location</w:t>
            </w:r>
          </w:p>
        </w:tc>
        <w:tc>
          <w:tcPr>
            <w:tcW w:w="1129" w:type="dxa"/>
            <w:noWrap/>
            <w:hideMark/>
          </w:tcPr>
          <w:p w:rsidR="005E1298" w:rsidRPr="005E1298" w:rsidRDefault="005E1298" w:rsidP="005E1298">
            <w:r w:rsidRPr="005E1298">
              <w:t>colony</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name of colony or location - Choose the lowest common geographical unit </w:t>
            </w:r>
            <w:proofErr w:type="spellStart"/>
            <w:r w:rsidRPr="005E1298">
              <w:rPr>
                <w:lang w:val="en-US"/>
              </w:rPr>
              <w:t>e.g</w:t>
            </w:r>
            <w:proofErr w:type="spellEnd"/>
            <w:r w:rsidRPr="005E1298">
              <w:rPr>
                <w:lang w:val="en-US"/>
              </w:rPr>
              <w:t xml:space="preserve"> name of cliff or island if the work has been done at one location only, name of location/area if the work has been at several locations</w:t>
            </w:r>
          </w:p>
        </w:tc>
      </w:tr>
      <w:tr w:rsidR="005E1298" w:rsidRPr="005E1298" w:rsidTr="005E1298">
        <w:trPr>
          <w:trHeight w:val="600"/>
        </w:trPr>
        <w:tc>
          <w:tcPr>
            <w:tcW w:w="1242" w:type="dxa"/>
            <w:noWrap/>
            <w:hideMark/>
          </w:tcPr>
          <w:p w:rsidR="005E1298" w:rsidRPr="005E1298" w:rsidRDefault="005E1298" w:rsidP="005E1298">
            <w:r w:rsidRPr="005E1298">
              <w:lastRenderedPageBreak/>
              <w:t>Metadata16</w:t>
            </w:r>
          </w:p>
        </w:tc>
        <w:tc>
          <w:tcPr>
            <w:tcW w:w="1168" w:type="dxa"/>
            <w:noWrap/>
            <w:hideMark/>
          </w:tcPr>
          <w:p w:rsidR="005E1298" w:rsidRPr="005E1298" w:rsidRDefault="005E1298" w:rsidP="005E1298">
            <w:r w:rsidRPr="005E1298">
              <w:t>Breeding location</w:t>
            </w:r>
          </w:p>
        </w:tc>
        <w:tc>
          <w:tcPr>
            <w:tcW w:w="1129" w:type="dxa"/>
            <w:noWrap/>
            <w:hideMark/>
          </w:tcPr>
          <w:p w:rsidR="005E1298" w:rsidRPr="005E1298" w:rsidRDefault="005E1298" w:rsidP="005E1298">
            <w:r w:rsidRPr="005E1298">
              <w:t>colony_latitude</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Decimal degrees e.g. 65.4967</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location</w:t>
            </w:r>
          </w:p>
        </w:tc>
        <w:tc>
          <w:tcPr>
            <w:tcW w:w="1129" w:type="dxa"/>
            <w:noWrap/>
            <w:hideMark/>
          </w:tcPr>
          <w:p w:rsidR="005E1298" w:rsidRPr="005E1298" w:rsidRDefault="005E1298" w:rsidP="005E1298">
            <w:r w:rsidRPr="005E1298">
              <w:t>colony_longitude</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Decimal degrees e.g. 15.4967, use positive values for East and negative values for West</w:t>
            </w:r>
          </w:p>
        </w:tc>
      </w:tr>
      <w:tr w:rsidR="005E1298" w:rsidRPr="005E1298"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Breeding location</w:t>
            </w:r>
          </w:p>
        </w:tc>
        <w:tc>
          <w:tcPr>
            <w:tcW w:w="1129" w:type="dxa"/>
            <w:noWrap/>
            <w:hideMark/>
          </w:tcPr>
          <w:p w:rsidR="005E1298" w:rsidRPr="005E1298" w:rsidRDefault="005E1298" w:rsidP="005E1298">
            <w:r w:rsidRPr="005E1298">
              <w:t>nest_id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nest identification</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Samples</w:t>
            </w:r>
          </w:p>
        </w:tc>
        <w:tc>
          <w:tcPr>
            <w:tcW w:w="1129" w:type="dxa"/>
            <w:noWrap/>
            <w:hideMark/>
          </w:tcPr>
          <w:p w:rsidR="005E1298" w:rsidRPr="005E1298" w:rsidRDefault="005E1298" w:rsidP="005E1298">
            <w:r w:rsidRPr="005E1298">
              <w:t>blood_sample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select the appropriate option, </w:t>
            </w:r>
            <w:proofErr w:type="spellStart"/>
            <w:r w:rsidRPr="005E1298">
              <w:rPr>
                <w:lang w:val="en-US"/>
              </w:rPr>
              <w:t>i.e.If</w:t>
            </w:r>
            <w:proofErr w:type="spellEnd"/>
            <w:r w:rsidRPr="005E1298">
              <w:rPr>
                <w:lang w:val="en-US"/>
              </w:rPr>
              <w:t xml:space="preserve"> and for what purposes blood was collected</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Samples</w:t>
            </w:r>
          </w:p>
        </w:tc>
        <w:tc>
          <w:tcPr>
            <w:tcW w:w="1129" w:type="dxa"/>
            <w:noWrap/>
            <w:hideMark/>
          </w:tcPr>
          <w:p w:rsidR="005E1298" w:rsidRPr="005E1298" w:rsidRDefault="005E1298" w:rsidP="005E1298">
            <w:r w:rsidRPr="005E1298">
              <w:t>feather_sample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select the appropriate option, </w:t>
            </w:r>
            <w:proofErr w:type="spellStart"/>
            <w:r w:rsidRPr="005E1298">
              <w:rPr>
                <w:lang w:val="en-US"/>
              </w:rPr>
              <w:t>i.e.If</w:t>
            </w:r>
            <w:proofErr w:type="spellEnd"/>
            <w:r w:rsidRPr="005E1298">
              <w:rPr>
                <w:lang w:val="en-US"/>
              </w:rPr>
              <w:t xml:space="preserve"> and for what purposes feathers were collected</w:t>
            </w:r>
          </w:p>
        </w:tc>
      </w:tr>
      <w:tr w:rsidR="005E1298" w:rsidRPr="0061447E" w:rsidTr="005E1298">
        <w:trPr>
          <w:trHeight w:val="15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Samples</w:t>
            </w:r>
          </w:p>
        </w:tc>
        <w:tc>
          <w:tcPr>
            <w:tcW w:w="1129" w:type="dxa"/>
            <w:noWrap/>
            <w:hideMark/>
          </w:tcPr>
          <w:p w:rsidR="005E1298" w:rsidRPr="005E1298" w:rsidRDefault="005E1298" w:rsidP="005E1298">
            <w:r w:rsidRPr="005E1298">
              <w:t>other_samples</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Requested if appropriate. If any other samples are obtained from an individual carrying a GLS logger please specify what type and for what purposes. (e.g. “cloacal swabs, immunological studies”, “Ticks or other parasites sampled”, etc.)</w:t>
            </w:r>
          </w:p>
        </w:tc>
      </w:tr>
      <w:tr w:rsidR="005E1298" w:rsidRPr="0061447E" w:rsidTr="005E1298">
        <w:trPr>
          <w:trHeight w:val="9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Other</w:t>
            </w:r>
          </w:p>
        </w:tc>
        <w:tc>
          <w:tcPr>
            <w:tcW w:w="1129" w:type="dxa"/>
            <w:noWrap/>
            <w:hideMark/>
          </w:tcPr>
          <w:p w:rsidR="005E1298" w:rsidRPr="005E1298" w:rsidRDefault="005E1298" w:rsidP="005E1298">
            <w:r w:rsidRPr="005E1298">
              <w:t>data_responsible</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Name of responsible person, who should be contacted regarding publication of data </w:t>
            </w:r>
            <w:proofErr w:type="spellStart"/>
            <w:r w:rsidRPr="005E1298">
              <w:rPr>
                <w:lang w:val="en-US"/>
              </w:rPr>
              <w:t>e.g</w:t>
            </w:r>
            <w:proofErr w:type="spellEnd"/>
            <w:r w:rsidRPr="005E1298">
              <w:rPr>
                <w:lang w:val="en-US"/>
              </w:rPr>
              <w:t xml:space="preserve"> 'H Strom', 'S Descamps',</w:t>
            </w:r>
            <w:proofErr w:type="spellStart"/>
            <w:r w:rsidRPr="005E1298">
              <w:rPr>
                <w:lang w:val="en-US"/>
              </w:rPr>
              <w:t>etc</w:t>
            </w:r>
            <w:proofErr w:type="spellEnd"/>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Other</w:t>
            </w:r>
          </w:p>
        </w:tc>
        <w:tc>
          <w:tcPr>
            <w:tcW w:w="1129" w:type="dxa"/>
            <w:noWrap/>
            <w:hideMark/>
          </w:tcPr>
          <w:p w:rsidR="005E1298" w:rsidRPr="005E1298" w:rsidRDefault="005E1298" w:rsidP="005E1298">
            <w:r w:rsidRPr="005E1298">
              <w:t>back_on_nest</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'yes' -if bird returned back on nest after handling 'no' or 'unknown' - otherwise</w:t>
            </w:r>
          </w:p>
        </w:tc>
      </w:tr>
      <w:tr w:rsidR="005E1298" w:rsidRPr="0061447E" w:rsidTr="005E1298">
        <w:trPr>
          <w:trHeight w:val="6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Other</w:t>
            </w:r>
          </w:p>
        </w:tc>
        <w:tc>
          <w:tcPr>
            <w:tcW w:w="1129" w:type="dxa"/>
            <w:noWrap/>
            <w:hideMark/>
          </w:tcPr>
          <w:p w:rsidR="005E1298" w:rsidRPr="005E1298" w:rsidRDefault="005E1298" w:rsidP="005E1298">
            <w:r w:rsidRPr="005E1298">
              <w:t>logger_mount_method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Enter where the logger was mounted to the bird</w:t>
            </w:r>
          </w:p>
        </w:tc>
      </w:tr>
      <w:tr w:rsidR="005E1298" w:rsidRPr="005E1298" w:rsidTr="005E1298">
        <w:trPr>
          <w:trHeight w:val="3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Other</w:t>
            </w:r>
          </w:p>
        </w:tc>
        <w:tc>
          <w:tcPr>
            <w:tcW w:w="1129" w:type="dxa"/>
            <w:noWrap/>
            <w:hideMark/>
          </w:tcPr>
          <w:p w:rsidR="005E1298" w:rsidRPr="005E1298" w:rsidRDefault="005E1298" w:rsidP="005E1298">
            <w:r w:rsidRPr="005E1298">
              <w:t>comment</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 </w:t>
            </w:r>
          </w:p>
        </w:tc>
      </w:tr>
      <w:tr w:rsidR="005E1298" w:rsidRPr="0061447E" w:rsidTr="005E1298">
        <w:trPr>
          <w:trHeight w:val="1500"/>
        </w:trPr>
        <w:tc>
          <w:tcPr>
            <w:tcW w:w="1242" w:type="dxa"/>
            <w:noWrap/>
            <w:hideMark/>
          </w:tcPr>
          <w:p w:rsidR="005E1298" w:rsidRPr="005E1298" w:rsidRDefault="005E1298" w:rsidP="005E1298">
            <w:r w:rsidRPr="005E1298">
              <w:t>Metadata16</w:t>
            </w:r>
          </w:p>
        </w:tc>
        <w:tc>
          <w:tcPr>
            <w:tcW w:w="1168" w:type="dxa"/>
            <w:noWrap/>
            <w:hideMark/>
          </w:tcPr>
          <w:p w:rsidR="005E1298" w:rsidRPr="005E1298" w:rsidRDefault="005E1298" w:rsidP="005E1298">
            <w:r w:rsidRPr="005E1298">
              <w:t>Other</w:t>
            </w:r>
          </w:p>
        </w:tc>
        <w:tc>
          <w:tcPr>
            <w:tcW w:w="1129" w:type="dxa"/>
            <w:noWrap/>
            <w:hideMark/>
          </w:tcPr>
          <w:p w:rsidR="005E1298" w:rsidRPr="005E1298" w:rsidRDefault="005E1298" w:rsidP="005E1298">
            <w:pPr>
              <w:rPr>
                <w:lang w:val="en-US"/>
              </w:rPr>
            </w:pPr>
            <w:r w:rsidRPr="005E1298">
              <w:rPr>
                <w:lang w:val="en-US"/>
              </w:rPr>
              <w:t>other relevant variables, e.g. '</w:t>
            </w:r>
            <w:proofErr w:type="spellStart"/>
            <w:r w:rsidRPr="005E1298">
              <w:rPr>
                <w:lang w:val="en-US"/>
              </w:rPr>
              <w:t>gonys</w:t>
            </w:r>
            <w:proofErr w:type="spellEnd"/>
            <w:r w:rsidRPr="005E1298">
              <w:rPr>
                <w:lang w:val="en-US"/>
              </w:rPr>
              <w:t>', '</w:t>
            </w:r>
            <w:proofErr w:type="spellStart"/>
            <w:r w:rsidRPr="005E1298">
              <w:rPr>
                <w:lang w:val="en-US"/>
              </w:rPr>
              <w:t>culmen</w:t>
            </w:r>
            <w:proofErr w:type="spellEnd"/>
            <w:r w:rsidRPr="005E1298">
              <w:rPr>
                <w:lang w:val="en-US"/>
              </w:rPr>
              <w:t xml:space="preserve">,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Enter additional variables if relevant </w:t>
            </w:r>
            <w:proofErr w:type="spellStart"/>
            <w:r w:rsidRPr="005E1298">
              <w:rPr>
                <w:lang w:val="en-US"/>
              </w:rPr>
              <w:t>e.g</w:t>
            </w:r>
            <w:proofErr w:type="spellEnd"/>
            <w:r w:rsidRPr="005E1298">
              <w:rPr>
                <w:lang w:val="en-US"/>
              </w:rPr>
              <w:t xml:space="preserve"> '</w:t>
            </w:r>
            <w:proofErr w:type="spellStart"/>
            <w:r w:rsidRPr="005E1298">
              <w:rPr>
                <w:lang w:val="en-US"/>
              </w:rPr>
              <w:t>gonys</w:t>
            </w:r>
            <w:proofErr w:type="spellEnd"/>
            <w:r w:rsidRPr="005E1298">
              <w:rPr>
                <w:lang w:val="en-US"/>
              </w:rPr>
              <w:t>', '</w:t>
            </w:r>
            <w:proofErr w:type="spellStart"/>
            <w:r w:rsidRPr="005E1298">
              <w:rPr>
                <w:lang w:val="en-US"/>
              </w:rPr>
              <w:t>culmen</w:t>
            </w:r>
            <w:proofErr w:type="spellEnd"/>
            <w:r w:rsidRPr="005E1298">
              <w:rPr>
                <w:lang w:val="en-US"/>
              </w:rPr>
              <w:t>'</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'date_time' </w:t>
            </w:r>
          </w:p>
        </w:tc>
        <w:tc>
          <w:tcPr>
            <w:tcW w:w="1747" w:type="dxa"/>
            <w:noWrap/>
            <w:hideMark/>
          </w:tcPr>
          <w:p w:rsidR="005E1298" w:rsidRPr="005E1298" w:rsidRDefault="005E1298" w:rsidP="005E1298">
            <w:r w:rsidRPr="005E1298">
              <w:t>time</w:t>
            </w:r>
          </w:p>
        </w:tc>
        <w:tc>
          <w:tcPr>
            <w:tcW w:w="3776" w:type="dxa"/>
            <w:noWrap/>
            <w:hideMark/>
          </w:tcPr>
          <w:p w:rsidR="005E1298" w:rsidRPr="005E1298" w:rsidRDefault="005E1298" w:rsidP="005E1298">
            <w:pPr>
              <w:rPr>
                <w:lang w:val="en-US"/>
              </w:rPr>
            </w:pPr>
            <w:r w:rsidRPr="005E1298">
              <w:rPr>
                <w:lang w:val="en-US"/>
              </w:rPr>
              <w:t xml:space="preserve"> date and time of the calculated position (DD.MM.YYYY HH:MM)</w:t>
            </w:r>
          </w:p>
        </w:tc>
      </w:tr>
      <w:tr w:rsidR="005E1298" w:rsidRPr="005E1298" w:rsidTr="005E1298">
        <w:trPr>
          <w:trHeight w:val="600"/>
        </w:trPr>
        <w:tc>
          <w:tcPr>
            <w:tcW w:w="1242" w:type="dxa"/>
            <w:noWrap/>
            <w:hideMark/>
          </w:tcPr>
          <w:p w:rsidR="005E1298" w:rsidRPr="005E1298" w:rsidRDefault="005E1298" w:rsidP="005E1298">
            <w:r w:rsidRPr="005E1298">
              <w:lastRenderedPageBreak/>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logger'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rPr>
                <w:lang w:val="en-US"/>
              </w:rPr>
              <w:t xml:space="preserve"> </w:t>
            </w:r>
            <w:proofErr w:type="gramStart"/>
            <w:r w:rsidRPr="005E1298">
              <w:rPr>
                <w:lang w:val="en-US"/>
              </w:rPr>
              <w:t>logger</w:t>
            </w:r>
            <w:proofErr w:type="gramEnd"/>
            <w:r w:rsidRPr="005E1298">
              <w:rPr>
                <w:lang w:val="en-US"/>
              </w:rPr>
              <w:t xml:space="preserve"> ID and logger model ( </w:t>
            </w:r>
            <w:proofErr w:type="spellStart"/>
            <w:r w:rsidRPr="005E1298">
              <w:rPr>
                <w:lang w:val="en-US"/>
              </w:rPr>
              <w:t>e.g</w:t>
            </w:r>
            <w:proofErr w:type="spellEnd"/>
            <w:r w:rsidRPr="005E1298">
              <w:rPr>
                <w:lang w:val="en-US"/>
              </w:rPr>
              <w:t xml:space="preserve"> N032_c65) OBS! </w:t>
            </w:r>
            <w:r w:rsidRPr="005E1298">
              <w:t>See 'logger_yeartracked' below!!</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logger_id'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specific</w:t>
            </w:r>
            <w:proofErr w:type="gramEnd"/>
            <w:r w:rsidRPr="005E1298">
              <w:rPr>
                <w:lang w:val="en-US"/>
              </w:rPr>
              <w:t xml:space="preserve"> ID for each GLS logger (</w:t>
            </w:r>
            <w:proofErr w:type="spellStart"/>
            <w:r w:rsidRPr="005E1298">
              <w:rPr>
                <w:lang w:val="en-US"/>
              </w:rPr>
              <w:t>e.g</w:t>
            </w:r>
            <w:proofErr w:type="spellEnd"/>
            <w:r w:rsidRPr="005E1298">
              <w:rPr>
                <w:lang w:val="en-US"/>
              </w:rPr>
              <w:t xml:space="preserve"> N032). OBS! See '</w:t>
            </w:r>
            <w:proofErr w:type="spellStart"/>
            <w:r w:rsidRPr="005E1298">
              <w:rPr>
                <w:lang w:val="en-US"/>
              </w:rPr>
              <w:t>logger_yeartracked</w:t>
            </w:r>
            <w:proofErr w:type="spellEnd"/>
            <w:r w:rsidRPr="005E1298">
              <w:rPr>
                <w:lang w:val="en-US"/>
              </w:rPr>
              <w:t>' below!!</w:t>
            </w:r>
          </w:p>
        </w:tc>
      </w:tr>
      <w:tr w:rsidR="005E1298" w:rsidRPr="005E1298"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logger_model'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 xml:space="preserve"> GLS logger model (e.g c65, mk4083 etc)</w:t>
            </w:r>
          </w:p>
        </w:tc>
      </w:tr>
      <w:tr w:rsidR="005E1298" w:rsidRPr="0021193A" w:rsidTr="005E1298">
        <w:trPr>
          <w:trHeight w:val="15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'year_tracked'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t>
            </w:r>
            <w:proofErr w:type="spellStart"/>
            <w:r w:rsidRPr="005E1298">
              <w:rPr>
                <w:lang w:val="en-US"/>
              </w:rPr>
              <w:t>year_tracked</w:t>
            </w:r>
            <w:proofErr w:type="spellEnd"/>
            <w:r w:rsidRPr="005E1298">
              <w:rPr>
                <w:lang w:val="en-US"/>
              </w:rPr>
              <w:t xml:space="preserve">' specify the tracking period from one breeding season to the next (e.g. '2013_14'). If the logger contain more than one year of </w:t>
            </w:r>
            <w:proofErr w:type="gramStart"/>
            <w:r w:rsidRPr="005E1298">
              <w:rPr>
                <w:lang w:val="en-US"/>
              </w:rPr>
              <w:t>data ,</w:t>
            </w:r>
            <w:proofErr w:type="gramEnd"/>
            <w:r w:rsidRPr="005E1298">
              <w:rPr>
                <w:lang w:val="en-US"/>
              </w:rPr>
              <w:t xml:space="preserve"> there will be more than one year tracked (e.g. '2013_14 for the first year and '2014_15' for the second year tracked.</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'year_deployed'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year logger was deployed (YYYY)</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'year_retrieved'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year logger was retrieved (YYYY)</w:t>
            </w:r>
          </w:p>
        </w:tc>
      </w:tr>
      <w:tr w:rsidR="005E1298" w:rsidRPr="0061447E" w:rsidTr="005E1298">
        <w:trPr>
          <w:trHeight w:val="3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'ring_number'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id-number on the metal ring (</w:t>
            </w:r>
            <w:proofErr w:type="spellStart"/>
            <w:r w:rsidRPr="005E1298">
              <w:rPr>
                <w:lang w:val="en-US"/>
              </w:rPr>
              <w:t>e.g</w:t>
            </w:r>
            <w:proofErr w:type="spellEnd"/>
            <w:r w:rsidRPr="005E1298">
              <w:rPr>
                <w:lang w:val="en-US"/>
              </w:rPr>
              <w:t xml:space="preserve"> CA443314)</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'euring_code'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what bird ringing scheme the metal ring belongs to (e.g. 'NOS' for Norway/Stavanger museum)</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'species'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t>
            </w:r>
            <w:proofErr w:type="spellStart"/>
            <w:r w:rsidRPr="005E1298">
              <w:rPr>
                <w:lang w:val="en-US"/>
              </w:rPr>
              <w:t>english</w:t>
            </w:r>
            <w:proofErr w:type="spellEnd"/>
            <w:r w:rsidRPr="005E1298">
              <w:rPr>
                <w:lang w:val="en-US"/>
              </w:rPr>
              <w:t xml:space="preserve"> name of the species (</w:t>
            </w:r>
            <w:proofErr w:type="spellStart"/>
            <w:r w:rsidRPr="005E1298">
              <w:rPr>
                <w:lang w:val="en-US"/>
              </w:rPr>
              <w:t>e.g</w:t>
            </w:r>
            <w:proofErr w:type="spellEnd"/>
            <w:r w:rsidRPr="005E1298">
              <w:rPr>
                <w:lang w:val="en-US"/>
              </w:rPr>
              <w:t xml:space="preserve"> 'Common guillemot')</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'colony'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name of the colony the logger was deployed and retrieved in (</w:t>
            </w:r>
            <w:proofErr w:type="spellStart"/>
            <w:r w:rsidRPr="005E1298">
              <w:rPr>
                <w:lang w:val="en-US"/>
              </w:rPr>
              <w:t>e.g</w:t>
            </w:r>
            <w:proofErr w:type="spellEnd"/>
            <w:r w:rsidRPr="005E1298">
              <w:rPr>
                <w:lang w:val="en-US"/>
              </w:rPr>
              <w:t xml:space="preserve"> 'Isle of May') </w:t>
            </w:r>
          </w:p>
        </w:tc>
      </w:tr>
      <w:tr w:rsidR="005E1298" w:rsidRPr="0021193A"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'lon_raw'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longitude</w:t>
            </w:r>
            <w:proofErr w:type="gramEnd"/>
            <w:r w:rsidRPr="005E1298">
              <w:rPr>
                <w:lang w:val="en-US"/>
              </w:rPr>
              <w:t xml:space="preserve"> calculated from time (GMT) of noon or midnight and date. </w:t>
            </w:r>
          </w:p>
        </w:tc>
      </w:tr>
      <w:tr w:rsidR="005E1298" w:rsidRPr="0021193A"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'lat_raw'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latitude</w:t>
            </w:r>
            <w:proofErr w:type="gramEnd"/>
            <w:r w:rsidRPr="005E1298">
              <w:rPr>
                <w:lang w:val="en-US"/>
              </w:rPr>
              <w:t xml:space="preserve"> calculated from the length of day or night and date.  </w:t>
            </w:r>
          </w:p>
        </w:tc>
      </w:tr>
      <w:tr w:rsidR="005E1298" w:rsidRPr="0021193A"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'lon_smooth1'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averaging</w:t>
            </w:r>
            <w:proofErr w:type="gramEnd"/>
            <w:r w:rsidRPr="005E1298">
              <w:rPr>
                <w:lang w:val="en-US"/>
              </w:rPr>
              <w:t xml:space="preserve"> </w:t>
            </w:r>
            <w:proofErr w:type="spellStart"/>
            <w:r w:rsidRPr="005E1298">
              <w:rPr>
                <w:lang w:val="en-US"/>
              </w:rPr>
              <w:t>consequtive</w:t>
            </w:r>
            <w:proofErr w:type="spellEnd"/>
            <w:r w:rsidRPr="005E1298">
              <w:rPr>
                <w:lang w:val="en-US"/>
              </w:rPr>
              <w:t xml:space="preserve"> noon-midnight or midnight-noon longitudes from '</w:t>
            </w:r>
            <w:proofErr w:type="spellStart"/>
            <w:r w:rsidRPr="005E1298">
              <w:rPr>
                <w:lang w:val="en-US"/>
              </w:rPr>
              <w:t>lon_raw</w:t>
            </w:r>
            <w:proofErr w:type="spellEnd"/>
            <w:r w:rsidRPr="005E1298">
              <w:rPr>
                <w:lang w:val="en-US"/>
              </w:rPr>
              <w:t xml:space="preserve">'. </w:t>
            </w:r>
          </w:p>
        </w:tc>
      </w:tr>
      <w:tr w:rsidR="005E1298" w:rsidRPr="0021193A" w:rsidTr="005E1298">
        <w:trPr>
          <w:trHeight w:val="600"/>
        </w:trPr>
        <w:tc>
          <w:tcPr>
            <w:tcW w:w="1242" w:type="dxa"/>
            <w:noWrap/>
            <w:hideMark/>
          </w:tcPr>
          <w:p w:rsidR="005E1298" w:rsidRPr="005E1298" w:rsidRDefault="005E1298" w:rsidP="005E1298">
            <w:r w:rsidRPr="005E1298">
              <w:lastRenderedPageBreak/>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'lat_smooth1'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averaging</w:t>
            </w:r>
            <w:proofErr w:type="gramEnd"/>
            <w:r w:rsidRPr="005E1298">
              <w:rPr>
                <w:lang w:val="en-US"/>
              </w:rPr>
              <w:t xml:space="preserve"> </w:t>
            </w:r>
            <w:proofErr w:type="spellStart"/>
            <w:r w:rsidRPr="005E1298">
              <w:rPr>
                <w:lang w:val="en-US"/>
              </w:rPr>
              <w:t>consequtive</w:t>
            </w:r>
            <w:proofErr w:type="spellEnd"/>
            <w:r w:rsidRPr="005E1298">
              <w:rPr>
                <w:lang w:val="en-US"/>
              </w:rPr>
              <w:t xml:space="preserve"> noon-midnight or midnight-noon latitudes from '</w:t>
            </w:r>
            <w:proofErr w:type="spellStart"/>
            <w:r w:rsidRPr="005E1298">
              <w:rPr>
                <w:lang w:val="en-US"/>
              </w:rPr>
              <w:t>lat_raw</w:t>
            </w:r>
            <w:proofErr w:type="spellEnd"/>
            <w:r w:rsidRPr="005E1298">
              <w:rPr>
                <w:lang w:val="en-US"/>
              </w:rPr>
              <w:t xml:space="preserve">'. </w:t>
            </w:r>
          </w:p>
        </w:tc>
      </w:tr>
      <w:tr w:rsidR="005E1298" w:rsidRPr="0061447E" w:rsidTr="005E1298">
        <w:trPr>
          <w:trHeight w:val="12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lon_smooth2'</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two</w:t>
            </w:r>
            <w:proofErr w:type="gramEnd"/>
            <w:r w:rsidRPr="005E1298">
              <w:rPr>
                <w:lang w:val="en-US"/>
              </w:rPr>
              <w:t xml:space="preserve"> point moving average over the lon_smooth1-lat_smooth1 coordinates using spherical trigonometry. We </w:t>
            </w:r>
            <w:proofErr w:type="spellStart"/>
            <w:r w:rsidRPr="005E1298">
              <w:rPr>
                <w:lang w:val="en-US"/>
              </w:rPr>
              <w:t>adviced</w:t>
            </w:r>
            <w:proofErr w:type="spellEnd"/>
            <w:r w:rsidRPr="005E1298">
              <w:rPr>
                <w:lang w:val="en-US"/>
              </w:rPr>
              <w:t xml:space="preserve"> to use these double smoothed positions for plotting and interpretations.</w:t>
            </w:r>
          </w:p>
        </w:tc>
      </w:tr>
      <w:tr w:rsidR="005E1298" w:rsidRPr="0061447E" w:rsidTr="005E1298">
        <w:trPr>
          <w:trHeight w:val="12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lat_smooth2'</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two</w:t>
            </w:r>
            <w:proofErr w:type="gramEnd"/>
            <w:r w:rsidRPr="005E1298">
              <w:rPr>
                <w:lang w:val="en-US"/>
              </w:rPr>
              <w:t xml:space="preserve"> point moving average over the lon_smooth1-lat_smooth1 coordinates using spherical trigonometry. We </w:t>
            </w:r>
            <w:proofErr w:type="spellStart"/>
            <w:r w:rsidRPr="005E1298">
              <w:rPr>
                <w:lang w:val="en-US"/>
              </w:rPr>
              <w:t>adviced</w:t>
            </w:r>
            <w:proofErr w:type="spellEnd"/>
            <w:r w:rsidRPr="005E1298">
              <w:rPr>
                <w:lang w:val="en-US"/>
              </w:rPr>
              <w:t xml:space="preserve"> to use these double smoothed positions for plotting and interpretations.</w:t>
            </w:r>
          </w:p>
        </w:tc>
      </w:tr>
      <w:tr w:rsidR="005E1298" w:rsidRPr="0061447E" w:rsidTr="005E1298">
        <w:trPr>
          <w:trHeight w:val="12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'disttocol_s2'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 distances from double smoothed positions (lon_smooth2, lat_smooth2) to the breeding colony calculated as great circle distances assuming a spherical earth. </w:t>
            </w:r>
          </w:p>
        </w:tc>
      </w:tr>
      <w:tr w:rsidR="005E1298" w:rsidRPr="0061447E" w:rsidTr="005E1298">
        <w:trPr>
          <w:trHeight w:val="18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'eqfilter1' </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proofErr w:type="gramStart"/>
            <w:r w:rsidRPr="005E1298">
              <w:rPr>
                <w:lang w:val="en-US"/>
              </w:rPr>
              <w:t>this</w:t>
            </w:r>
            <w:proofErr w:type="gramEnd"/>
            <w:r w:rsidRPr="005E1298">
              <w:rPr>
                <w:lang w:val="en-US"/>
              </w:rPr>
              <w:t xml:space="preserve"> filter identifies fixed periods where the latitudes are assumed to be unreliable during equinox (1 =  reliable/outside fixed equinox period, 0 =  unreliable/inside equinox). Example, value 0 can represent the periods from 10 Sep to 18 Oct and 20 Feb to 5 Apr.</w:t>
            </w:r>
          </w:p>
        </w:tc>
      </w:tr>
      <w:tr w:rsidR="005E1298" w:rsidRPr="0021193A" w:rsidTr="005E1298">
        <w:trPr>
          <w:trHeight w:val="18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'eqfilter2' </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proofErr w:type="gramStart"/>
            <w:r w:rsidRPr="005E1298">
              <w:rPr>
                <w:lang w:val="en-US"/>
              </w:rPr>
              <w:t>this</w:t>
            </w:r>
            <w:proofErr w:type="gramEnd"/>
            <w:r w:rsidRPr="005E1298">
              <w:rPr>
                <w:lang w:val="en-US"/>
              </w:rPr>
              <w:t xml:space="preserve"> is a filter set by the analyzer rough visual inspection of positions on a map, and identifies the periods in which the latitudes for </w:t>
            </w:r>
            <w:proofErr w:type="spellStart"/>
            <w:r w:rsidRPr="005E1298">
              <w:rPr>
                <w:lang w:val="en-US"/>
              </w:rPr>
              <w:t>indivual</w:t>
            </w:r>
            <w:proofErr w:type="spellEnd"/>
            <w:r w:rsidRPr="005E1298">
              <w:rPr>
                <w:lang w:val="en-US"/>
              </w:rPr>
              <w:t xml:space="preserve"> loggers are clearly affected by the equinoxes  (1 reliable, 0 unreliable). This filter is mainly used as a supplement </w:t>
            </w:r>
            <w:proofErr w:type="gramStart"/>
            <w:r w:rsidRPr="005E1298">
              <w:rPr>
                <w:lang w:val="en-US"/>
              </w:rPr>
              <w:t>to  eqfilter1</w:t>
            </w:r>
            <w:proofErr w:type="gramEnd"/>
            <w:r w:rsidRPr="005E1298">
              <w:rPr>
                <w:lang w:val="en-US"/>
              </w:rPr>
              <w:t xml:space="preserve"> (see eqfilter3).</w:t>
            </w:r>
          </w:p>
        </w:tc>
      </w:tr>
      <w:tr w:rsidR="005E1298" w:rsidRPr="005E1298" w:rsidTr="005E1298">
        <w:trPr>
          <w:trHeight w:val="1500"/>
        </w:trPr>
        <w:tc>
          <w:tcPr>
            <w:tcW w:w="1242" w:type="dxa"/>
            <w:noWrap/>
            <w:hideMark/>
          </w:tcPr>
          <w:p w:rsidR="005E1298" w:rsidRPr="005E1298" w:rsidRDefault="005E1298" w:rsidP="005E1298">
            <w:r w:rsidRPr="005E1298">
              <w:lastRenderedPageBreak/>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'eqfilter3' </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roofErr w:type="gramStart"/>
            <w:r w:rsidRPr="005E1298">
              <w:rPr>
                <w:lang w:val="en-US"/>
              </w:rPr>
              <w:t>this</w:t>
            </w:r>
            <w:proofErr w:type="gramEnd"/>
            <w:r w:rsidRPr="005E1298">
              <w:rPr>
                <w:lang w:val="en-US"/>
              </w:rPr>
              <w:t xml:space="preserve"> filter combines the information from 'eqfilter1' and 'eqfilter2'. </w:t>
            </w:r>
            <w:proofErr w:type="gramStart"/>
            <w:r w:rsidRPr="005E1298">
              <w:rPr>
                <w:lang w:val="en-US"/>
              </w:rPr>
              <w:t>eqfilter3</w:t>
            </w:r>
            <w:proofErr w:type="gramEnd"/>
            <w:r w:rsidRPr="005E1298">
              <w:rPr>
                <w:lang w:val="en-US"/>
              </w:rPr>
              <w:t xml:space="preserve"> is 1 when efilter1 is 1 AND eqfilter2 is 1. This filter is the most conservative filter of the three </w:t>
            </w:r>
            <w:proofErr w:type="spellStart"/>
            <w:r w:rsidRPr="005E1298">
              <w:rPr>
                <w:lang w:val="en-US"/>
              </w:rPr>
              <w:t>eqfilters</w:t>
            </w:r>
            <w:proofErr w:type="spellEnd"/>
            <w:r w:rsidRPr="005E1298">
              <w:rPr>
                <w:lang w:val="en-US"/>
              </w:rPr>
              <w:t xml:space="preserve">. </w:t>
            </w:r>
            <w:r w:rsidRPr="005E1298">
              <w:t>We recomended to use this one.</w:t>
            </w:r>
          </w:p>
        </w:tc>
      </w:tr>
      <w:tr w:rsidR="005E1298" w:rsidRPr="0021193A"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'lat_smooth2_eqfilt3'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proofErr w:type="gramStart"/>
            <w:r w:rsidRPr="005E1298">
              <w:rPr>
                <w:lang w:val="en-US"/>
              </w:rPr>
              <w:t>contain</w:t>
            </w:r>
            <w:proofErr w:type="gramEnd"/>
            <w:r w:rsidRPr="005E1298">
              <w:rPr>
                <w:lang w:val="en-US"/>
              </w:rPr>
              <w:t xml:space="preserve"> data from 'lat_smooth2', when 'eqfilter3'is 1.</w:t>
            </w:r>
          </w:p>
        </w:tc>
      </w:tr>
      <w:tr w:rsidR="005E1298" w:rsidRPr="005E1298" w:rsidTr="005E1298">
        <w:trPr>
          <w:trHeight w:val="3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'sex'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 xml:space="preserve"> sex of the bird</w:t>
            </w:r>
          </w:p>
        </w:tc>
      </w:tr>
      <w:tr w:rsidR="005E1298" w:rsidRPr="0061447E" w:rsidTr="005E1298">
        <w:trPr>
          <w:trHeight w:val="9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'morph'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morph</w:t>
            </w:r>
            <w:proofErr w:type="gramEnd"/>
            <w:r w:rsidRPr="005E1298">
              <w:rPr>
                <w:lang w:val="en-US"/>
              </w:rPr>
              <w:t xml:space="preserve"> of the bird if morph has been assigned. Usually only applied for '</w:t>
            </w:r>
            <w:proofErr w:type="spellStart"/>
            <w:r w:rsidRPr="005E1298">
              <w:rPr>
                <w:lang w:val="en-US"/>
              </w:rPr>
              <w:t>briddled</w:t>
            </w:r>
            <w:proofErr w:type="spellEnd"/>
            <w:r w:rsidRPr="005E1298">
              <w:rPr>
                <w:lang w:val="en-US"/>
              </w:rPr>
              <w:t>' and '</w:t>
            </w:r>
            <w:proofErr w:type="spellStart"/>
            <w:r w:rsidRPr="005E1298">
              <w:rPr>
                <w:lang w:val="en-US"/>
              </w:rPr>
              <w:t>non_briddled</w:t>
            </w:r>
            <w:proofErr w:type="spellEnd"/>
            <w:r w:rsidRPr="005E1298">
              <w:rPr>
                <w:lang w:val="en-US"/>
              </w:rPr>
              <w:t xml:space="preserve">' common </w:t>
            </w:r>
            <w:proofErr w:type="spellStart"/>
            <w:r w:rsidRPr="005E1298">
              <w:rPr>
                <w:lang w:val="en-US"/>
              </w:rPr>
              <w:t>guillemonts</w:t>
            </w:r>
            <w:proofErr w:type="spellEnd"/>
            <w:r w:rsidRPr="005E1298">
              <w:rPr>
                <w:lang w:val="en-US"/>
              </w:rPr>
              <w:t xml:space="preserve">. </w:t>
            </w:r>
          </w:p>
        </w:tc>
      </w:tr>
      <w:tr w:rsidR="005E1298" w:rsidRPr="0061447E" w:rsidTr="005E1298">
        <w:trPr>
          <w:trHeight w:val="3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'subspecies'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subspecies of the bird if assigned </w:t>
            </w:r>
          </w:p>
        </w:tc>
      </w:tr>
      <w:tr w:rsidR="005E1298" w:rsidRPr="0021193A"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'age'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identifies</w:t>
            </w:r>
            <w:proofErr w:type="gramEnd"/>
            <w:r w:rsidRPr="005E1298">
              <w:rPr>
                <w:lang w:val="en-US"/>
              </w:rPr>
              <w:t xml:space="preserve"> the bird as adult or juvenile, or the specific age of the bird if known. </w:t>
            </w:r>
          </w:p>
        </w:tc>
      </w:tr>
      <w:tr w:rsidR="005E1298" w:rsidRPr="005E1298" w:rsidTr="005E1298">
        <w:trPr>
          <w:trHeight w:val="3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'col_lon'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 xml:space="preserve"> longitude of the colony. </w:t>
            </w:r>
          </w:p>
        </w:tc>
      </w:tr>
      <w:tr w:rsidR="005E1298" w:rsidRPr="005E1298" w:rsidTr="005E1298">
        <w:trPr>
          <w:trHeight w:val="3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'col_lat'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 xml:space="preserve"> latitude of the colony. </w:t>
            </w:r>
          </w:p>
        </w:tc>
      </w:tr>
      <w:tr w:rsidR="005E1298" w:rsidRPr="0061447E" w:rsidTr="005E1298">
        <w:trPr>
          <w:trHeight w:val="9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'tfirst' </w:t>
            </w:r>
          </w:p>
        </w:tc>
        <w:tc>
          <w:tcPr>
            <w:tcW w:w="1747" w:type="dxa"/>
            <w:noWrap/>
            <w:hideMark/>
          </w:tcPr>
          <w:p w:rsidR="005E1298" w:rsidRPr="005E1298" w:rsidRDefault="005E1298" w:rsidP="005E1298">
            <w:r w:rsidRPr="005E1298">
              <w:t>Time</w:t>
            </w:r>
          </w:p>
        </w:tc>
        <w:tc>
          <w:tcPr>
            <w:tcW w:w="3776" w:type="dxa"/>
            <w:noWrap/>
            <w:hideMark/>
          </w:tcPr>
          <w:p w:rsidR="005E1298" w:rsidRPr="005E1298" w:rsidRDefault="005E1298" w:rsidP="005E1298">
            <w:pPr>
              <w:rPr>
                <w:lang w:val="en-US"/>
              </w:rPr>
            </w:pPr>
            <w:r w:rsidRPr="005E1298">
              <w:rPr>
                <w:lang w:val="en-US"/>
              </w:rPr>
              <w:t xml:space="preserve"> time of first sun event (DD.MM.YYYY HH:MM) for a pair of sun events (sunrise-sunset or sunset-sunrise) used for calculating positions </w:t>
            </w:r>
          </w:p>
        </w:tc>
      </w:tr>
      <w:tr w:rsidR="005E1298" w:rsidRPr="0061447E" w:rsidTr="005E1298">
        <w:trPr>
          <w:trHeight w:val="9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'tsecond' </w:t>
            </w:r>
          </w:p>
        </w:tc>
        <w:tc>
          <w:tcPr>
            <w:tcW w:w="1747" w:type="dxa"/>
            <w:noWrap/>
            <w:hideMark/>
          </w:tcPr>
          <w:p w:rsidR="005E1298" w:rsidRPr="005E1298" w:rsidRDefault="005E1298" w:rsidP="005E1298">
            <w:r w:rsidRPr="005E1298">
              <w:t>Time</w:t>
            </w:r>
          </w:p>
        </w:tc>
        <w:tc>
          <w:tcPr>
            <w:tcW w:w="3776" w:type="dxa"/>
            <w:noWrap/>
            <w:hideMark/>
          </w:tcPr>
          <w:p w:rsidR="005E1298" w:rsidRPr="005E1298" w:rsidRDefault="005E1298" w:rsidP="005E1298">
            <w:pPr>
              <w:rPr>
                <w:lang w:val="en-US"/>
              </w:rPr>
            </w:pPr>
            <w:r w:rsidRPr="005E1298">
              <w:rPr>
                <w:lang w:val="en-US"/>
              </w:rPr>
              <w:t xml:space="preserve"> time of second sun event (DD.MM.YYYY HH:MM) for a pair of sun events (sunrise-sunset or sunset-sunrise) used for calculating positions </w:t>
            </w:r>
          </w:p>
        </w:tc>
      </w:tr>
      <w:tr w:rsidR="005E1298" w:rsidRPr="0061447E" w:rsidTr="005E1298">
        <w:trPr>
          <w:trHeight w:val="3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'twl_type' </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pPr>
              <w:rPr>
                <w:lang w:val="en-US"/>
              </w:rPr>
            </w:pPr>
            <w:r w:rsidRPr="005E1298">
              <w:rPr>
                <w:lang w:val="en-US"/>
              </w:rPr>
              <w:t xml:space="preserve"> identify whether '</w:t>
            </w:r>
            <w:proofErr w:type="spellStart"/>
            <w:r w:rsidRPr="005E1298">
              <w:rPr>
                <w:lang w:val="en-US"/>
              </w:rPr>
              <w:t>tfirst</w:t>
            </w:r>
            <w:proofErr w:type="spellEnd"/>
            <w:r w:rsidRPr="005E1298">
              <w:rPr>
                <w:lang w:val="en-US"/>
              </w:rPr>
              <w:t>' is sunrise (1) or sunset (2)</w:t>
            </w:r>
          </w:p>
        </w:tc>
      </w:tr>
      <w:tr w:rsidR="005E1298" w:rsidRPr="0061447E" w:rsidTr="005E1298">
        <w:trPr>
          <w:trHeight w:val="15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'conf'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confidence sun event (time when light cross the selected </w:t>
            </w:r>
            <w:proofErr w:type="spellStart"/>
            <w:r w:rsidRPr="005E1298">
              <w:rPr>
                <w:lang w:val="en-US"/>
              </w:rPr>
              <w:t>treshold</w:t>
            </w:r>
            <w:proofErr w:type="spellEnd"/>
            <w:r w:rsidRPr="005E1298">
              <w:rPr>
                <w:lang w:val="en-US"/>
              </w:rPr>
              <w:t xml:space="preserve"> value) set by analyzer (9 is high confidence, 4 is  high confidence but adjusted manually by analyzer, 3 is  low confidence and </w:t>
            </w:r>
            <w:r w:rsidRPr="005E1298">
              <w:rPr>
                <w:lang w:val="en-US"/>
              </w:rPr>
              <w:lastRenderedPageBreak/>
              <w:t>adjusted manually by analyzer, 2 is low confidence</w:t>
            </w:r>
          </w:p>
        </w:tc>
      </w:tr>
      <w:tr w:rsidR="005E1298" w:rsidRPr="005E1298" w:rsidTr="005E1298">
        <w:trPr>
          <w:trHeight w:val="900"/>
        </w:trPr>
        <w:tc>
          <w:tcPr>
            <w:tcW w:w="1242" w:type="dxa"/>
            <w:noWrap/>
            <w:hideMark/>
          </w:tcPr>
          <w:p w:rsidR="005E1298" w:rsidRPr="005E1298" w:rsidRDefault="005E1298" w:rsidP="005E1298">
            <w:r w:rsidRPr="005E1298">
              <w:lastRenderedPageBreak/>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'sun'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rPr>
                <w:lang w:val="en-US"/>
              </w:rPr>
              <w:t xml:space="preserve"> </w:t>
            </w:r>
            <w:proofErr w:type="gramStart"/>
            <w:r w:rsidRPr="005E1298">
              <w:rPr>
                <w:lang w:val="en-US"/>
              </w:rPr>
              <w:t>the</w:t>
            </w:r>
            <w:proofErr w:type="gramEnd"/>
            <w:r w:rsidRPr="005E1298">
              <w:rPr>
                <w:lang w:val="en-US"/>
              </w:rPr>
              <w:t xml:space="preserve"> sun elevation angle used to calculated the positions from the assigned sun events. </w:t>
            </w:r>
            <w:r w:rsidRPr="005E1298">
              <w:t>Negative values refers to degrees below horizon.</w:t>
            </w:r>
          </w:p>
        </w:tc>
      </w:tr>
      <w:tr w:rsidR="005E1298" w:rsidRPr="0061447E" w:rsidTr="005E1298">
        <w:trPr>
          <w:trHeight w:val="12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'software' </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software</w:t>
            </w:r>
            <w:proofErr w:type="gramEnd"/>
            <w:r w:rsidRPr="005E1298">
              <w:rPr>
                <w:lang w:val="en-US"/>
              </w:rPr>
              <w:t xml:space="preserve"> used to inspect the light data and assign the sun events. </w:t>
            </w:r>
            <w:proofErr w:type="spellStart"/>
            <w:r w:rsidRPr="005E1298">
              <w:rPr>
                <w:lang w:val="en-US"/>
              </w:rPr>
              <w:t>Biotrack</w:t>
            </w:r>
            <w:proofErr w:type="spellEnd"/>
            <w:r w:rsidRPr="005E1298">
              <w:rPr>
                <w:lang w:val="en-US"/>
              </w:rPr>
              <w:t xml:space="preserve"> (for loggers produced by </w:t>
            </w:r>
            <w:proofErr w:type="spellStart"/>
            <w:r w:rsidRPr="005E1298">
              <w:rPr>
                <w:lang w:val="en-US"/>
              </w:rPr>
              <w:t>Biotrack</w:t>
            </w:r>
            <w:proofErr w:type="spellEnd"/>
            <w:r w:rsidRPr="005E1298">
              <w:rPr>
                <w:lang w:val="en-US"/>
              </w:rPr>
              <w:t xml:space="preserve">) or </w:t>
            </w:r>
            <w:proofErr w:type="spellStart"/>
            <w:r w:rsidRPr="005E1298">
              <w:rPr>
                <w:lang w:val="en-US"/>
              </w:rPr>
              <w:t>IntiProc</w:t>
            </w:r>
            <w:proofErr w:type="spellEnd"/>
            <w:r w:rsidRPr="005E1298">
              <w:rPr>
                <w:lang w:val="en-US"/>
              </w:rPr>
              <w:t xml:space="preserve"> (loggers produced by Migrate technology)</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'light_threshold' </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r w:rsidRPr="005E1298">
              <w:rPr>
                <w:lang w:val="en-US"/>
              </w:rPr>
              <w:t xml:space="preserve"> selected </w:t>
            </w:r>
            <w:proofErr w:type="spellStart"/>
            <w:r w:rsidRPr="005E1298">
              <w:rPr>
                <w:lang w:val="en-US"/>
              </w:rPr>
              <w:t>treshold</w:t>
            </w:r>
            <w:proofErr w:type="spellEnd"/>
            <w:r w:rsidRPr="005E1298">
              <w:rPr>
                <w:lang w:val="en-US"/>
              </w:rPr>
              <w:t xml:space="preserve"> that defines a sunset/sunrise</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'analyzer'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name of person inspecting the light data and setting the sun events</w:t>
            </w:r>
          </w:p>
        </w:tc>
      </w:tr>
      <w:tr w:rsidR="005E1298" w:rsidRPr="005E1298" w:rsidTr="005E1298">
        <w:trPr>
          <w:trHeight w:val="9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'data_responsible'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rPr>
                <w:lang w:val="en-US"/>
              </w:rPr>
              <w:t xml:space="preserve"> </w:t>
            </w:r>
            <w:proofErr w:type="gramStart"/>
            <w:r w:rsidRPr="005E1298">
              <w:rPr>
                <w:lang w:val="en-US"/>
              </w:rPr>
              <w:t>name</w:t>
            </w:r>
            <w:proofErr w:type="gramEnd"/>
            <w:r w:rsidRPr="005E1298">
              <w:rPr>
                <w:lang w:val="en-US"/>
              </w:rPr>
              <w:t xml:space="preserve"> of data responsible, person to contact about the </w:t>
            </w:r>
            <w:proofErr w:type="spellStart"/>
            <w:r w:rsidRPr="005E1298">
              <w:rPr>
                <w:lang w:val="en-US"/>
              </w:rPr>
              <w:t>loggerdata</w:t>
            </w:r>
            <w:proofErr w:type="spellEnd"/>
            <w:r w:rsidRPr="005E1298">
              <w:rPr>
                <w:lang w:val="en-US"/>
              </w:rPr>
              <w:t xml:space="preserve">. </w:t>
            </w:r>
            <w:r w:rsidRPr="005E1298">
              <w:t>Usually project/field leader at a given field location.</w:t>
            </w:r>
          </w:p>
        </w:tc>
      </w:tr>
      <w:tr w:rsidR="005E1298" w:rsidRPr="0061447E" w:rsidTr="005E1298">
        <w:trPr>
          <w:trHeight w:val="18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'logger_yeartracked'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w:t>
            </w:r>
            <w:proofErr w:type="spellStart"/>
            <w:r w:rsidRPr="005E1298">
              <w:rPr>
                <w:lang w:val="en-US"/>
              </w:rPr>
              <w:t>logger_id</w:t>
            </w:r>
            <w:proofErr w:type="spellEnd"/>
            <w:r w:rsidRPr="005E1298">
              <w:rPr>
                <w:lang w:val="en-US"/>
              </w:rPr>
              <w:t>' +'</w:t>
            </w:r>
            <w:proofErr w:type="spellStart"/>
            <w:r w:rsidRPr="005E1298">
              <w:rPr>
                <w:lang w:val="en-US"/>
              </w:rPr>
              <w:t>logger_model</w:t>
            </w:r>
            <w:proofErr w:type="spellEnd"/>
            <w:r w:rsidRPr="005E1298">
              <w:rPr>
                <w:lang w:val="en-US"/>
              </w:rPr>
              <w:t>' + '</w:t>
            </w:r>
            <w:proofErr w:type="spellStart"/>
            <w:r w:rsidRPr="005E1298">
              <w:rPr>
                <w:lang w:val="en-US"/>
              </w:rPr>
              <w:t>year_tracked</w:t>
            </w:r>
            <w:proofErr w:type="spellEnd"/>
            <w:r w:rsidRPr="005E1298">
              <w:rPr>
                <w:lang w:val="en-US"/>
              </w:rPr>
              <w:t>'(</w:t>
            </w:r>
            <w:proofErr w:type="spellStart"/>
            <w:r w:rsidRPr="005E1298">
              <w:rPr>
                <w:lang w:val="en-US"/>
              </w:rPr>
              <w:t>e.g</w:t>
            </w:r>
            <w:proofErr w:type="spellEnd"/>
            <w:r w:rsidRPr="005E1298">
              <w:rPr>
                <w:lang w:val="en-US"/>
              </w:rPr>
              <w:t xml:space="preserve"> N032_c65_2014_15) - this value will always be unique for each track. In multiyear/</w:t>
            </w:r>
            <w:proofErr w:type="spellStart"/>
            <w:r w:rsidRPr="005E1298">
              <w:rPr>
                <w:lang w:val="en-US"/>
              </w:rPr>
              <w:t>multicolony</w:t>
            </w:r>
            <w:proofErr w:type="spellEnd"/>
            <w:r w:rsidRPr="005E1298">
              <w:rPr>
                <w:lang w:val="en-US"/>
              </w:rPr>
              <w:t xml:space="preserve"> studies, loggers may be reused on different birds, and the same '</w:t>
            </w:r>
            <w:proofErr w:type="spellStart"/>
            <w:r w:rsidRPr="005E1298">
              <w:rPr>
                <w:lang w:val="en-US"/>
              </w:rPr>
              <w:t>logger_id</w:t>
            </w:r>
            <w:proofErr w:type="spellEnd"/>
            <w:r w:rsidRPr="005E1298">
              <w:rPr>
                <w:lang w:val="en-US"/>
              </w:rPr>
              <w:t xml:space="preserve">' set by the producers can have been set to two different loggers by chance </w:t>
            </w:r>
          </w:p>
        </w:tc>
      </w:tr>
      <w:tr w:rsidR="005E1298" w:rsidRPr="0061447E" w:rsidTr="005E1298">
        <w:trPr>
          <w:trHeight w:val="600"/>
        </w:trPr>
        <w:tc>
          <w:tcPr>
            <w:tcW w:w="1242" w:type="dxa"/>
            <w:noWrap/>
            <w:hideMark/>
          </w:tcPr>
          <w:p w:rsidR="005E1298" w:rsidRPr="005E1298" w:rsidRDefault="005E1298" w:rsidP="005E1298">
            <w:r w:rsidRPr="005E1298">
              <w:t>Currentdatabase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 xml:space="preserve">'posdata_file' </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identifies which file the </w:t>
            </w:r>
            <w:proofErr w:type="spellStart"/>
            <w:r w:rsidRPr="005E1298">
              <w:rPr>
                <w:lang w:val="en-US"/>
              </w:rPr>
              <w:t>trackingdata</w:t>
            </w:r>
            <w:proofErr w:type="spellEnd"/>
            <w:r w:rsidRPr="005E1298">
              <w:rPr>
                <w:lang w:val="en-US"/>
              </w:rPr>
              <w:t xml:space="preserve"> is obtained from (</w:t>
            </w:r>
            <w:proofErr w:type="spellStart"/>
            <w:r w:rsidRPr="005E1298">
              <w:rPr>
                <w:lang w:val="en-US"/>
              </w:rPr>
              <w:t>e.g</w:t>
            </w:r>
            <w:proofErr w:type="spellEnd"/>
            <w:r w:rsidRPr="005E1298">
              <w:rPr>
                <w:lang w:val="en-US"/>
              </w:rPr>
              <w:t xml:space="preserve"> 'posdata_FRAARC_anda_2015')</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logger_id_retrieved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specific</w:t>
            </w:r>
            <w:proofErr w:type="gramEnd"/>
            <w:r w:rsidRPr="005E1298">
              <w:rPr>
                <w:lang w:val="en-US"/>
              </w:rPr>
              <w:t xml:space="preserve"> ID for each GLS logger (</w:t>
            </w:r>
            <w:proofErr w:type="spellStart"/>
            <w:r w:rsidRPr="005E1298">
              <w:rPr>
                <w:lang w:val="en-US"/>
              </w:rPr>
              <w:t>e.g</w:t>
            </w:r>
            <w:proofErr w:type="spellEnd"/>
            <w:r w:rsidRPr="005E1298">
              <w:rPr>
                <w:lang w:val="en-US"/>
              </w:rPr>
              <w:t xml:space="preserve"> N032). OBS! See '</w:t>
            </w:r>
            <w:proofErr w:type="spellStart"/>
            <w:r w:rsidRPr="005E1298">
              <w:rPr>
                <w:lang w:val="en-US"/>
              </w:rPr>
              <w:t>logger_yeartracked</w:t>
            </w:r>
            <w:proofErr w:type="spellEnd"/>
            <w:r w:rsidRPr="005E1298">
              <w:rPr>
                <w:lang w:val="en-US"/>
              </w:rPr>
              <w:t>' below!!</w:t>
            </w:r>
          </w:p>
        </w:tc>
      </w:tr>
      <w:tr w:rsidR="005E1298" w:rsidRPr="005E1298" w:rsidTr="005E1298">
        <w:trPr>
          <w:trHeight w:val="600"/>
        </w:trPr>
        <w:tc>
          <w:tcPr>
            <w:tcW w:w="1242" w:type="dxa"/>
            <w:noWrap/>
            <w:hideMark/>
          </w:tcPr>
          <w:p w:rsidR="005E1298" w:rsidRPr="005E1298" w:rsidRDefault="005E1298" w:rsidP="005E1298">
            <w:r w:rsidRPr="005E1298">
              <w:lastRenderedPageBreak/>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logger_model_retrieved</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 xml:space="preserve"> GLS logger model (e.g c65, mk4083 etc)</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year_retrieved</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year logger was retrieved (YYYY)</w:t>
            </w:r>
          </w:p>
        </w:tc>
      </w:tr>
      <w:tr w:rsidR="005E1298" w:rsidRPr="0021193A" w:rsidTr="005E1298">
        <w:trPr>
          <w:trHeight w:val="15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year_tracked</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t>
            </w:r>
            <w:proofErr w:type="spellStart"/>
            <w:r w:rsidRPr="005E1298">
              <w:rPr>
                <w:lang w:val="en-US"/>
              </w:rPr>
              <w:t>year_tracked</w:t>
            </w:r>
            <w:proofErr w:type="spellEnd"/>
            <w:r w:rsidRPr="005E1298">
              <w:rPr>
                <w:lang w:val="en-US"/>
              </w:rPr>
              <w:t xml:space="preserve">' specify the tracking period from one breeding season to the next (e.g. '2013_14'). If the logger contain more than one year of </w:t>
            </w:r>
            <w:proofErr w:type="gramStart"/>
            <w:r w:rsidRPr="005E1298">
              <w:rPr>
                <w:lang w:val="en-US"/>
              </w:rPr>
              <w:t>data ,</w:t>
            </w:r>
            <w:proofErr w:type="gramEnd"/>
            <w:r w:rsidRPr="005E1298">
              <w:rPr>
                <w:lang w:val="en-US"/>
              </w:rPr>
              <w:t xml:space="preserve"> there will be more than one year tracked (e.g. '2013_14 for the first year and '2014_15' for the second year tracked.</w:t>
            </w:r>
          </w:p>
        </w:tc>
      </w:tr>
      <w:tr w:rsidR="005E1298" w:rsidRPr="0021193A"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logger_producer</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Name of producer [</w:t>
            </w:r>
            <w:proofErr w:type="spellStart"/>
            <w:r w:rsidRPr="005E1298">
              <w:rPr>
                <w:lang w:val="en-US"/>
              </w:rPr>
              <w:t>migratetech</w:t>
            </w:r>
            <w:proofErr w:type="gramStart"/>
            <w:r w:rsidRPr="005E1298">
              <w:rPr>
                <w:lang w:val="en-US"/>
              </w:rPr>
              <w:t>;biotrack</w:t>
            </w:r>
            <w:proofErr w:type="gramEnd"/>
            <w:r w:rsidRPr="005E1298">
              <w:rPr>
                <w:lang w:val="en-US"/>
              </w:rPr>
              <w:t>;staroddi</w:t>
            </w:r>
            <w:proofErr w:type="spellEnd"/>
            <w:r w:rsidRPr="005E1298">
              <w:rPr>
                <w:lang w:val="en-US"/>
              </w:rPr>
              <w:t>;...]</w:t>
            </w:r>
          </w:p>
        </w:tc>
      </w:tr>
      <w:tr w:rsidR="005E1298" w:rsidRPr="0061447E"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ring_number</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id-number on the metal ring (</w:t>
            </w:r>
            <w:proofErr w:type="spellStart"/>
            <w:r w:rsidRPr="005E1298">
              <w:rPr>
                <w:lang w:val="en-US"/>
              </w:rPr>
              <w:t>e.g</w:t>
            </w:r>
            <w:proofErr w:type="spellEnd"/>
            <w:r w:rsidRPr="005E1298">
              <w:rPr>
                <w:lang w:val="en-US"/>
              </w:rPr>
              <w:t xml:space="preserve"> CA443314)</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euring_code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what bird ringing scheme the metal ring belongs to (e.g. 'NOS' for Norway/Stavanger museum)</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species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t>
            </w:r>
            <w:proofErr w:type="spellStart"/>
            <w:r w:rsidRPr="005E1298">
              <w:rPr>
                <w:lang w:val="en-US"/>
              </w:rPr>
              <w:t>english</w:t>
            </w:r>
            <w:proofErr w:type="spellEnd"/>
            <w:r w:rsidRPr="005E1298">
              <w:rPr>
                <w:lang w:val="en-US"/>
              </w:rPr>
              <w:t xml:space="preserve"> name of the species (</w:t>
            </w:r>
            <w:proofErr w:type="spellStart"/>
            <w:r w:rsidRPr="005E1298">
              <w:rPr>
                <w:lang w:val="en-US"/>
              </w:rPr>
              <w:t>e.g</w:t>
            </w:r>
            <w:proofErr w:type="spellEnd"/>
            <w:r w:rsidRPr="005E1298">
              <w:rPr>
                <w:lang w:val="en-US"/>
              </w:rPr>
              <w:t xml:space="preserve"> 'Common guillemot')</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sex</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 xml:space="preserve"> sex of the bird</w:t>
            </w:r>
          </w:p>
        </w:tc>
      </w:tr>
      <w:tr w:rsidR="005E1298" w:rsidRPr="0061447E"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morph</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morph</w:t>
            </w:r>
            <w:proofErr w:type="gramEnd"/>
            <w:r w:rsidRPr="005E1298">
              <w:rPr>
                <w:lang w:val="en-US"/>
              </w:rPr>
              <w:t xml:space="preserve"> of the bird if morph has been assigned. Usually only applied for '</w:t>
            </w:r>
            <w:proofErr w:type="spellStart"/>
            <w:r w:rsidRPr="005E1298">
              <w:rPr>
                <w:lang w:val="en-US"/>
              </w:rPr>
              <w:t>briddled</w:t>
            </w:r>
            <w:proofErr w:type="spellEnd"/>
            <w:r w:rsidRPr="005E1298">
              <w:rPr>
                <w:lang w:val="en-US"/>
              </w:rPr>
              <w:t>' and '</w:t>
            </w:r>
            <w:proofErr w:type="spellStart"/>
            <w:r w:rsidRPr="005E1298">
              <w:rPr>
                <w:lang w:val="en-US"/>
              </w:rPr>
              <w:t>non_briddled</w:t>
            </w:r>
            <w:proofErr w:type="spellEnd"/>
            <w:r w:rsidRPr="005E1298">
              <w:rPr>
                <w:lang w:val="en-US"/>
              </w:rPr>
              <w:t xml:space="preserve">' common </w:t>
            </w:r>
            <w:proofErr w:type="spellStart"/>
            <w:r w:rsidRPr="005E1298">
              <w:rPr>
                <w:lang w:val="en-US"/>
              </w:rPr>
              <w:t>guillemonts</w:t>
            </w:r>
            <w:proofErr w:type="spellEnd"/>
            <w:r w:rsidRPr="005E1298">
              <w:rPr>
                <w:lang w:val="en-US"/>
              </w:rPr>
              <w:t xml:space="preserve">. </w:t>
            </w:r>
          </w:p>
        </w:tc>
      </w:tr>
      <w:tr w:rsidR="005E1298" w:rsidRPr="0061447E"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subspecies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subspecies of the bird if assigned </w:t>
            </w:r>
          </w:p>
        </w:tc>
      </w:tr>
      <w:tr w:rsidR="005E1298" w:rsidRPr="0021193A"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age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w:t>
            </w:r>
            <w:proofErr w:type="gramStart"/>
            <w:r w:rsidRPr="005E1298">
              <w:rPr>
                <w:lang w:val="en-US"/>
              </w:rPr>
              <w:t>identifies</w:t>
            </w:r>
            <w:proofErr w:type="gramEnd"/>
            <w:r w:rsidRPr="005E1298">
              <w:rPr>
                <w:lang w:val="en-US"/>
              </w:rPr>
              <w:t xml:space="preserve"> the bird as adult or juvenile, or the specific age of the bird if known. </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colony</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name of the colony the logger was deployed and retrieved in (</w:t>
            </w:r>
            <w:proofErr w:type="spellStart"/>
            <w:r w:rsidRPr="005E1298">
              <w:rPr>
                <w:lang w:val="en-US"/>
              </w:rPr>
              <w:t>e.g</w:t>
            </w:r>
            <w:proofErr w:type="spellEnd"/>
            <w:r w:rsidRPr="005E1298">
              <w:rPr>
                <w:lang w:val="en-US"/>
              </w:rPr>
              <w:t xml:space="preserve"> 'Isle of May')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col_lat</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 xml:space="preserve"> latitude of the colony.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col_lon</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 xml:space="preserve"> longitude of the colony. </w:t>
            </w:r>
          </w:p>
        </w:tc>
      </w:tr>
      <w:tr w:rsidR="005E1298" w:rsidRPr="0061447E" w:rsidTr="005E1298">
        <w:trPr>
          <w:trHeight w:val="600"/>
        </w:trPr>
        <w:tc>
          <w:tcPr>
            <w:tcW w:w="1242" w:type="dxa"/>
            <w:noWrap/>
            <w:hideMark/>
          </w:tcPr>
          <w:p w:rsidR="005E1298" w:rsidRPr="005E1298" w:rsidRDefault="005E1298" w:rsidP="005E1298">
            <w:r w:rsidRPr="005E1298">
              <w:lastRenderedPageBreak/>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year_deployed</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pPr>
              <w:rPr>
                <w:lang w:val="en-US"/>
              </w:rPr>
            </w:pPr>
            <w:r w:rsidRPr="005E1298">
              <w:rPr>
                <w:lang w:val="en-US"/>
              </w:rPr>
              <w:t xml:space="preserve"> year logger was deployed (YYYY)</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date_deployed</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t>
            </w:r>
            <w:proofErr w:type="spellStart"/>
            <w:r w:rsidRPr="005E1298">
              <w:rPr>
                <w:lang w:val="en-US"/>
              </w:rPr>
              <w:t>dd.mm.yyyy</w:t>
            </w:r>
            <w:proofErr w:type="spellEnd"/>
            <w:r w:rsidRPr="005E1298">
              <w:rPr>
                <w:lang w:val="en-US"/>
              </w:rPr>
              <w:t>] when logger was deployed</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date_retrieved</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t>
            </w:r>
            <w:proofErr w:type="spellStart"/>
            <w:r w:rsidRPr="005E1298">
              <w:rPr>
                <w:lang w:val="en-US"/>
              </w:rPr>
              <w:t>dd.mm.yyyy</w:t>
            </w:r>
            <w:proofErr w:type="spellEnd"/>
            <w:r w:rsidRPr="005E1298">
              <w:rPr>
                <w:lang w:val="en-US"/>
              </w:rPr>
              <w:t>] when logger was retrieved</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firstdate_light</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t>
            </w:r>
            <w:proofErr w:type="spellStart"/>
            <w:r w:rsidRPr="005E1298">
              <w:rPr>
                <w:lang w:val="en-US"/>
              </w:rPr>
              <w:t>dd.mm.yyyy</w:t>
            </w:r>
            <w:proofErr w:type="spellEnd"/>
            <w:r w:rsidRPr="005E1298">
              <w:rPr>
                <w:lang w:val="en-US"/>
              </w:rPr>
              <w:t xml:space="preserve">] When logger first recorded a valid </w:t>
            </w:r>
            <w:proofErr w:type="spellStart"/>
            <w:r w:rsidRPr="005E1298">
              <w:rPr>
                <w:lang w:val="en-US"/>
              </w:rPr>
              <w:t>twiglight</w:t>
            </w:r>
            <w:proofErr w:type="spellEnd"/>
            <w:r w:rsidRPr="005E1298">
              <w:rPr>
                <w:lang w:val="en-US"/>
              </w:rPr>
              <w:t xml:space="preserve"> event for a given logger year</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lastdate_light</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t>
            </w:r>
            <w:proofErr w:type="spellStart"/>
            <w:r w:rsidRPr="005E1298">
              <w:rPr>
                <w:lang w:val="en-US"/>
              </w:rPr>
              <w:t>dd.mm.yyyy</w:t>
            </w:r>
            <w:proofErr w:type="spellEnd"/>
            <w:r w:rsidRPr="005E1298">
              <w:rPr>
                <w:lang w:val="en-US"/>
              </w:rPr>
              <w:t xml:space="preserve">] When logger last recorded a valid </w:t>
            </w:r>
            <w:proofErr w:type="spellStart"/>
            <w:r w:rsidRPr="005E1298">
              <w:rPr>
                <w:lang w:val="en-US"/>
              </w:rPr>
              <w:t>twiglight</w:t>
            </w:r>
            <w:proofErr w:type="spellEnd"/>
            <w:r w:rsidRPr="005E1298">
              <w:rPr>
                <w:lang w:val="en-US"/>
              </w:rPr>
              <w:t xml:space="preserve"> event for a given logger year</w:t>
            </w:r>
          </w:p>
        </w:tc>
      </w:tr>
      <w:tr w:rsidR="005E1298" w:rsidRPr="0061447E"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first_aut_eq</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t>
            </w:r>
            <w:proofErr w:type="spellStart"/>
            <w:r w:rsidRPr="005E1298">
              <w:rPr>
                <w:lang w:val="en-US"/>
              </w:rPr>
              <w:t>dd.mm.yyyy</w:t>
            </w:r>
            <w:proofErr w:type="spellEnd"/>
            <w:r w:rsidRPr="005E1298">
              <w:rPr>
                <w:lang w:val="en-US"/>
              </w:rPr>
              <w:t>] Start of autumn equinox effect</w:t>
            </w:r>
          </w:p>
        </w:tc>
      </w:tr>
      <w:tr w:rsidR="005E1298" w:rsidRPr="0061447E"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last_aut_eq</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t>
            </w:r>
            <w:proofErr w:type="spellStart"/>
            <w:r w:rsidRPr="005E1298">
              <w:rPr>
                <w:lang w:val="en-US"/>
              </w:rPr>
              <w:t>dd.mm.yyyy</w:t>
            </w:r>
            <w:proofErr w:type="spellEnd"/>
            <w:r w:rsidRPr="005E1298">
              <w:rPr>
                <w:lang w:val="en-US"/>
              </w:rPr>
              <w:t>] end of autumn equinox effect</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first_spring_eq</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t>
            </w:r>
            <w:proofErr w:type="spellStart"/>
            <w:r w:rsidRPr="005E1298">
              <w:rPr>
                <w:lang w:val="en-US"/>
              </w:rPr>
              <w:t>dd.mm.yyyy</w:t>
            </w:r>
            <w:proofErr w:type="spellEnd"/>
            <w:r w:rsidRPr="005E1298">
              <w:rPr>
                <w:lang w:val="en-US"/>
              </w:rPr>
              <w:t>] Start of spring equinox effect</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last_spring_eq</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pPr>
              <w:rPr>
                <w:lang w:val="en-US"/>
              </w:rPr>
            </w:pPr>
            <w:r w:rsidRPr="005E1298">
              <w:rPr>
                <w:lang w:val="en-US"/>
              </w:rPr>
              <w:t>[</w:t>
            </w:r>
            <w:proofErr w:type="spellStart"/>
            <w:r w:rsidRPr="005E1298">
              <w:rPr>
                <w:lang w:val="en-US"/>
              </w:rPr>
              <w:t>dd.mm.yyyy</w:t>
            </w:r>
            <w:proofErr w:type="spellEnd"/>
            <w:r w:rsidRPr="005E1298">
              <w:rPr>
                <w:lang w:val="en-US"/>
              </w:rPr>
              <w:t>] end of spring equinox effect</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software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software used for analysis</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light_threshold</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proofErr w:type="spellStart"/>
            <w:r w:rsidRPr="005E1298">
              <w:rPr>
                <w:lang w:val="en-US"/>
              </w:rPr>
              <w:t>light_threshold</w:t>
            </w:r>
            <w:proofErr w:type="spellEnd"/>
            <w:r w:rsidRPr="005E1298">
              <w:rPr>
                <w:lang w:val="en-US"/>
              </w:rPr>
              <w:t xml:space="preserve"> (lux) used to define a </w:t>
            </w:r>
            <w:proofErr w:type="spellStart"/>
            <w:r w:rsidRPr="005E1298">
              <w:rPr>
                <w:lang w:val="en-US"/>
              </w:rPr>
              <w:t>sunevent</w:t>
            </w:r>
            <w:proofErr w:type="spellEnd"/>
          </w:p>
        </w:tc>
      </w:tr>
      <w:tr w:rsidR="005E1298" w:rsidRPr="0021193A"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trn_file</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proofErr w:type="gramStart"/>
            <w:r w:rsidRPr="005E1298">
              <w:rPr>
                <w:lang w:val="en-US"/>
              </w:rPr>
              <w:t>filename</w:t>
            </w:r>
            <w:proofErr w:type="gramEnd"/>
            <w:r w:rsidRPr="005E1298">
              <w:rPr>
                <w:lang w:val="en-US"/>
              </w:rPr>
              <w:t xml:space="preserve"> of </w:t>
            </w:r>
            <w:proofErr w:type="spellStart"/>
            <w:r w:rsidRPr="005E1298">
              <w:rPr>
                <w:lang w:val="en-US"/>
              </w:rPr>
              <w:t>trn.file</w:t>
            </w:r>
            <w:proofErr w:type="spellEnd"/>
            <w:r w:rsidRPr="005E1298">
              <w:rPr>
                <w:lang w:val="en-US"/>
              </w:rPr>
              <w:t xml:space="preserve">, </w:t>
            </w:r>
            <w:proofErr w:type="spellStart"/>
            <w:r w:rsidRPr="005E1298">
              <w:rPr>
                <w:lang w:val="en-US"/>
              </w:rPr>
              <w:t>LoggerID</w:t>
            </w:r>
            <w:proofErr w:type="spellEnd"/>
            <w:r w:rsidRPr="005E1298">
              <w:rPr>
                <w:lang w:val="en-US"/>
              </w:rPr>
              <w:t>(reconstructed or not?)_</w:t>
            </w:r>
            <w:proofErr w:type="spellStart"/>
            <w:r w:rsidRPr="005E1298">
              <w:rPr>
                <w:lang w:val="en-US"/>
              </w:rPr>
              <w:t>YearRetrieved_LoggerModel</w:t>
            </w:r>
            <w:proofErr w:type="spellEnd"/>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processing_file</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filename of processing table, one per population per year</w:t>
            </w:r>
          </w:p>
        </w:tc>
      </w:tr>
      <w:tr w:rsidR="005E1298" w:rsidRPr="0061447E"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posdata_file</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filename of positional table, one per population per year</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logger_download_success</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Was logger successfully downloaded</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logger_date_failed</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date when logger failed</w:t>
            </w:r>
          </w:p>
        </w:tc>
      </w:tr>
      <w:tr w:rsidR="005E1298" w:rsidRPr="0061447E" w:rsidTr="005E1298">
        <w:trPr>
          <w:trHeight w:val="600"/>
        </w:trPr>
        <w:tc>
          <w:tcPr>
            <w:tcW w:w="1242" w:type="dxa"/>
            <w:noWrap/>
            <w:hideMark/>
          </w:tcPr>
          <w:p w:rsidR="005E1298" w:rsidRPr="005E1298" w:rsidRDefault="005E1298" w:rsidP="005E1298">
            <w:r w:rsidRPr="005E1298">
              <w:lastRenderedPageBreak/>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analyzer</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pPr>
              <w:rPr>
                <w:lang w:val="en-US"/>
              </w:rPr>
            </w:pPr>
            <w:r w:rsidRPr="005E1298">
              <w:rPr>
                <w:lang w:val="en-US"/>
              </w:rPr>
              <w:t xml:space="preserve"> name of data responsible, person who processed data</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data_responsible</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rPr>
                <w:lang w:val="en-US"/>
              </w:rPr>
              <w:t xml:space="preserve"> </w:t>
            </w:r>
            <w:proofErr w:type="gramStart"/>
            <w:r w:rsidRPr="005E1298">
              <w:rPr>
                <w:lang w:val="en-US"/>
              </w:rPr>
              <w:t>name</w:t>
            </w:r>
            <w:proofErr w:type="gramEnd"/>
            <w:r w:rsidRPr="005E1298">
              <w:rPr>
                <w:lang w:val="en-US"/>
              </w:rPr>
              <w:t xml:space="preserve"> of data responsible, person to contact about the </w:t>
            </w:r>
            <w:proofErr w:type="spellStart"/>
            <w:r w:rsidRPr="005E1298">
              <w:rPr>
                <w:lang w:val="en-US"/>
              </w:rPr>
              <w:t>loggerdata</w:t>
            </w:r>
            <w:proofErr w:type="spellEnd"/>
            <w:r w:rsidRPr="005E1298">
              <w:rPr>
                <w:lang w:val="en-US"/>
              </w:rPr>
              <w:t xml:space="preserve">. </w:t>
            </w:r>
            <w:r w:rsidRPr="005E1298">
              <w:t>Usually project/field leader at a given field location.</w:t>
            </w:r>
          </w:p>
        </w:tc>
      </w:tr>
      <w:tr w:rsidR="005E1298" w:rsidRPr="0061447E"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sun1_db</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proofErr w:type="spellStart"/>
            <w:r w:rsidRPr="005E1298">
              <w:rPr>
                <w:lang w:val="en-US"/>
              </w:rPr>
              <w:t>Sunangle</w:t>
            </w:r>
            <w:proofErr w:type="spellEnd"/>
            <w:r w:rsidRPr="005E1298">
              <w:rPr>
                <w:lang w:val="en-US"/>
              </w:rPr>
              <w:t xml:space="preserve"> set for a given </w:t>
            </w:r>
            <w:proofErr w:type="spellStart"/>
            <w:r w:rsidRPr="005E1298">
              <w:rPr>
                <w:lang w:val="en-US"/>
              </w:rPr>
              <w:t>loggeryear</w:t>
            </w:r>
            <w:proofErr w:type="spellEnd"/>
            <w:r w:rsidRPr="005E1298">
              <w:rPr>
                <w:lang w:val="en-US"/>
              </w:rPr>
              <w:t xml:space="preserve"> rounded up</w:t>
            </w:r>
          </w:p>
        </w:tc>
      </w:tr>
      <w:tr w:rsidR="005E1298" w:rsidRPr="0061447E"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sun2_db</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pPr>
              <w:rPr>
                <w:lang w:val="en-US"/>
              </w:rPr>
            </w:pPr>
            <w:proofErr w:type="spellStart"/>
            <w:r w:rsidRPr="005E1298">
              <w:rPr>
                <w:lang w:val="en-US"/>
              </w:rPr>
              <w:t>Sunangle</w:t>
            </w:r>
            <w:proofErr w:type="spellEnd"/>
            <w:r w:rsidRPr="005E1298">
              <w:rPr>
                <w:lang w:val="en-US"/>
              </w:rPr>
              <w:t xml:space="preserve"> set for a given </w:t>
            </w:r>
            <w:proofErr w:type="spellStart"/>
            <w:r w:rsidRPr="005E1298">
              <w:rPr>
                <w:lang w:val="en-US"/>
              </w:rPr>
              <w:t>loggeryear</w:t>
            </w:r>
            <w:proofErr w:type="spellEnd"/>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comment1</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nest_id_deployed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nest identification</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nest_id_retrieved</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nest identification</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bm_deployed</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bm_retrieved</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winter_area_code</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winter_area</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sun_prelim</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comment_sun</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start autumn migration</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arrival winter area</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start spring migration</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arrival breeding location</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lastRenderedPageBreak/>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comment_migration dates</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first egglay</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comment egglay</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delete dates</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estimated_autumn_departure</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estimated_spring_arrival</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duration autumn migration</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WINTER</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duration_spring_,migration</w:t>
            </w:r>
          </w:p>
        </w:tc>
        <w:tc>
          <w:tcPr>
            <w:tcW w:w="1747" w:type="dxa"/>
            <w:noWrap/>
            <w:hideMark/>
          </w:tcPr>
          <w:p w:rsidR="005E1298" w:rsidRPr="005E1298" w:rsidRDefault="005E1298" w:rsidP="005E1298">
            <w:r w:rsidRPr="005E1298">
              <w:t>number</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year_tracked</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InHabitat N</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InHabitat S</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HillEkstrom</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comment_HE og INHabitat</w:t>
            </w:r>
          </w:p>
        </w:tc>
        <w:tc>
          <w:tcPr>
            <w:tcW w:w="1747" w:type="dxa"/>
            <w:noWrap/>
            <w:hideMark/>
          </w:tcPr>
          <w:p w:rsidR="005E1298" w:rsidRPr="005E1298" w:rsidRDefault="005E1298" w:rsidP="005E1298">
            <w:r w:rsidRPr="005E1298">
              <w:t>string</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lat vs time plots</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Loess_filter k</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h_norw(winter)</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300"/>
        </w:trPr>
        <w:tc>
          <w:tcPr>
            <w:tcW w:w="1242" w:type="dxa"/>
            <w:noWrap/>
            <w:hideMark/>
          </w:tcPr>
          <w:p w:rsidR="005E1298" w:rsidRPr="005E1298" w:rsidRDefault="005E1298" w:rsidP="005E1298">
            <w:r w:rsidRPr="005E1298">
              <w:lastRenderedPageBreak/>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h_svalbard</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lagt inn i Eider positions 2009_2013</w:t>
            </w:r>
          </w:p>
        </w:tc>
        <w:tc>
          <w:tcPr>
            <w:tcW w:w="1747" w:type="dxa"/>
            <w:noWrap/>
            <w:hideMark/>
          </w:tcPr>
          <w:p w:rsidR="005E1298" w:rsidRPr="005E1298" w:rsidRDefault="005E1298" w:rsidP="005E1298">
            <w:r w:rsidRPr="005E1298">
              <w:t>Unknown</w:t>
            </w:r>
          </w:p>
        </w:tc>
        <w:tc>
          <w:tcPr>
            <w:tcW w:w="3776" w:type="dxa"/>
            <w:noWrap/>
            <w:hideMark/>
          </w:tcPr>
          <w:p w:rsidR="005E1298" w:rsidRPr="005E1298" w:rsidRDefault="005E1298" w:rsidP="005E1298">
            <w:r w:rsidRPr="005E1298">
              <w:t> </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Nonspecified</w:t>
            </w:r>
          </w:p>
        </w:tc>
        <w:tc>
          <w:tcPr>
            <w:tcW w:w="1129" w:type="dxa"/>
            <w:noWrap/>
            <w:hideMark/>
          </w:tcPr>
          <w:p w:rsidR="005E1298" w:rsidRPr="005E1298" w:rsidRDefault="005E1298" w:rsidP="005E1298">
            <w:r w:rsidRPr="005E1298">
              <w:t>deployed_retrieved</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år</w:t>
            </w:r>
          </w:p>
        </w:tc>
        <w:tc>
          <w:tcPr>
            <w:tcW w:w="1129" w:type="dxa"/>
            <w:noWrap/>
            <w:hideMark/>
          </w:tcPr>
          <w:p w:rsidR="005E1298" w:rsidRPr="005E1298" w:rsidRDefault="005E1298" w:rsidP="005E1298">
            <w:r w:rsidRPr="005E1298">
              <w:t>last-first</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år</w:t>
            </w:r>
          </w:p>
        </w:tc>
        <w:tc>
          <w:tcPr>
            <w:tcW w:w="1129" w:type="dxa"/>
            <w:noWrap/>
            <w:hideMark/>
          </w:tcPr>
          <w:p w:rsidR="005E1298" w:rsidRPr="005E1298" w:rsidRDefault="005E1298" w:rsidP="005E1298">
            <w:r w:rsidRPr="005E1298">
              <w:t>first_aut_eq</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år</w:t>
            </w:r>
          </w:p>
        </w:tc>
        <w:tc>
          <w:tcPr>
            <w:tcW w:w="1129" w:type="dxa"/>
            <w:noWrap/>
            <w:hideMark/>
          </w:tcPr>
          <w:p w:rsidR="005E1298" w:rsidRPr="005E1298" w:rsidRDefault="005E1298" w:rsidP="005E1298">
            <w:r w:rsidRPr="005E1298">
              <w:t>last_aut_eq</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år</w:t>
            </w:r>
          </w:p>
        </w:tc>
        <w:tc>
          <w:tcPr>
            <w:tcW w:w="1129" w:type="dxa"/>
            <w:noWrap/>
            <w:hideMark/>
          </w:tcPr>
          <w:p w:rsidR="005E1298" w:rsidRPr="005E1298" w:rsidRDefault="005E1298" w:rsidP="005E1298">
            <w:r w:rsidRPr="005E1298">
              <w:t>first_spring_eq</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år</w:t>
            </w:r>
          </w:p>
        </w:tc>
        <w:tc>
          <w:tcPr>
            <w:tcW w:w="1129" w:type="dxa"/>
            <w:noWrap/>
            <w:hideMark/>
          </w:tcPr>
          <w:p w:rsidR="005E1298" w:rsidRPr="005E1298" w:rsidRDefault="005E1298" w:rsidP="005E1298">
            <w:r w:rsidRPr="005E1298">
              <w:t>last_spring_eq</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måned</w:t>
            </w:r>
          </w:p>
        </w:tc>
        <w:tc>
          <w:tcPr>
            <w:tcW w:w="1129" w:type="dxa"/>
            <w:noWrap/>
            <w:hideMark/>
          </w:tcPr>
          <w:p w:rsidR="005E1298" w:rsidRPr="005E1298" w:rsidRDefault="005E1298" w:rsidP="005E1298">
            <w:r w:rsidRPr="005E1298">
              <w:t>first_aut_eq</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3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måned</w:t>
            </w:r>
          </w:p>
        </w:tc>
        <w:tc>
          <w:tcPr>
            <w:tcW w:w="1129" w:type="dxa"/>
            <w:noWrap/>
            <w:hideMark/>
          </w:tcPr>
          <w:p w:rsidR="005E1298" w:rsidRPr="005E1298" w:rsidRDefault="005E1298" w:rsidP="005E1298">
            <w:r w:rsidRPr="005E1298">
              <w:t>last_aut_eq</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måned</w:t>
            </w:r>
          </w:p>
        </w:tc>
        <w:tc>
          <w:tcPr>
            <w:tcW w:w="1129" w:type="dxa"/>
            <w:noWrap/>
            <w:hideMark/>
          </w:tcPr>
          <w:p w:rsidR="005E1298" w:rsidRPr="005E1298" w:rsidRDefault="005E1298" w:rsidP="005E1298">
            <w:r w:rsidRPr="005E1298">
              <w:t>first_spring_eq</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6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fokus på måned</w:t>
            </w:r>
          </w:p>
        </w:tc>
        <w:tc>
          <w:tcPr>
            <w:tcW w:w="1129" w:type="dxa"/>
            <w:noWrap/>
            <w:hideMark/>
          </w:tcPr>
          <w:p w:rsidR="005E1298" w:rsidRPr="005E1298" w:rsidRDefault="005E1298" w:rsidP="005E1298">
            <w:r w:rsidRPr="005E1298">
              <w:t>last_spring_eq</w:t>
            </w:r>
          </w:p>
        </w:tc>
        <w:tc>
          <w:tcPr>
            <w:tcW w:w="1747" w:type="dxa"/>
            <w:noWrap/>
            <w:hideMark/>
          </w:tcPr>
          <w:p w:rsidR="005E1298" w:rsidRPr="005E1298" w:rsidRDefault="005E1298" w:rsidP="005E1298">
            <w:r w:rsidRPr="005E1298">
              <w:t>Binomial</w:t>
            </w:r>
          </w:p>
        </w:tc>
        <w:tc>
          <w:tcPr>
            <w:tcW w:w="3776" w:type="dxa"/>
            <w:noWrap/>
            <w:hideMark/>
          </w:tcPr>
          <w:p w:rsidR="005E1298" w:rsidRPr="005E1298" w:rsidRDefault="005E1298" w:rsidP="005E1298">
            <w:r w:rsidRPr="005E1298">
              <w:t>Quality check</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kopi av dato-kollonnene for laging av pivot-tabeller</w:t>
            </w:r>
          </w:p>
        </w:tc>
        <w:tc>
          <w:tcPr>
            <w:tcW w:w="1129" w:type="dxa"/>
            <w:noWrap/>
            <w:hideMark/>
          </w:tcPr>
          <w:p w:rsidR="005E1298" w:rsidRPr="005E1298" w:rsidRDefault="005E1298" w:rsidP="005E1298">
            <w:r w:rsidRPr="005E1298">
              <w:t>year_aut_eq</w:t>
            </w:r>
          </w:p>
        </w:tc>
        <w:tc>
          <w:tcPr>
            <w:tcW w:w="1747" w:type="dxa"/>
            <w:noWrap/>
            <w:hideMark/>
          </w:tcPr>
          <w:p w:rsidR="005E1298" w:rsidRPr="005E1298" w:rsidRDefault="005E1298" w:rsidP="005E1298">
            <w:r w:rsidRPr="005E1298">
              <w:t>list</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 xml:space="preserve">kopi av dato-kollonnene for laging av </w:t>
            </w:r>
            <w:r w:rsidRPr="005E1298">
              <w:lastRenderedPageBreak/>
              <w:t>pivot-tabeller</w:t>
            </w:r>
          </w:p>
        </w:tc>
        <w:tc>
          <w:tcPr>
            <w:tcW w:w="1129" w:type="dxa"/>
            <w:noWrap/>
            <w:hideMark/>
          </w:tcPr>
          <w:p w:rsidR="005E1298" w:rsidRPr="005E1298" w:rsidRDefault="005E1298" w:rsidP="005E1298">
            <w:r w:rsidRPr="005E1298">
              <w:lastRenderedPageBreak/>
              <w:t>date_retrieved</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kopi av dato-kollonnene for laging av pivot-tabeller</w:t>
            </w:r>
          </w:p>
        </w:tc>
        <w:tc>
          <w:tcPr>
            <w:tcW w:w="1129" w:type="dxa"/>
            <w:noWrap/>
            <w:hideMark/>
          </w:tcPr>
          <w:p w:rsidR="005E1298" w:rsidRPr="005E1298" w:rsidRDefault="005E1298" w:rsidP="005E1298">
            <w:r w:rsidRPr="005E1298">
              <w:t>firstdate_light</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kopi av dato-kollonnene for laging av pivot-tabeller</w:t>
            </w:r>
          </w:p>
        </w:tc>
        <w:tc>
          <w:tcPr>
            <w:tcW w:w="1129" w:type="dxa"/>
            <w:noWrap/>
            <w:hideMark/>
          </w:tcPr>
          <w:p w:rsidR="005E1298" w:rsidRPr="005E1298" w:rsidRDefault="005E1298" w:rsidP="005E1298">
            <w:r w:rsidRPr="005E1298">
              <w:t>lastdate_light</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kopi av dato-kollonnene for laging av pivot-tabeller</w:t>
            </w:r>
          </w:p>
        </w:tc>
        <w:tc>
          <w:tcPr>
            <w:tcW w:w="1129" w:type="dxa"/>
            <w:noWrap/>
            <w:hideMark/>
          </w:tcPr>
          <w:p w:rsidR="005E1298" w:rsidRPr="005E1298" w:rsidRDefault="005E1298" w:rsidP="005E1298">
            <w:r w:rsidRPr="005E1298">
              <w:t>first_aut_eq</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900"/>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kopi av dato-kollonnene for laging av pivot-tabeller</w:t>
            </w:r>
          </w:p>
        </w:tc>
        <w:tc>
          <w:tcPr>
            <w:tcW w:w="1129" w:type="dxa"/>
            <w:noWrap/>
            <w:hideMark/>
          </w:tcPr>
          <w:p w:rsidR="005E1298" w:rsidRPr="005E1298" w:rsidRDefault="005E1298" w:rsidP="005E1298">
            <w:r w:rsidRPr="005E1298">
              <w:t>last_aut_eq</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r w:rsidR="005E1298" w:rsidRPr="005E1298" w:rsidTr="005E1298">
        <w:trPr>
          <w:trHeight w:val="915"/>
        </w:trPr>
        <w:tc>
          <w:tcPr>
            <w:tcW w:w="1242" w:type="dxa"/>
            <w:noWrap/>
            <w:hideMark/>
          </w:tcPr>
          <w:p w:rsidR="005E1298" w:rsidRPr="005E1298" w:rsidRDefault="005E1298" w:rsidP="005E1298">
            <w:r w:rsidRPr="005E1298">
              <w:t>Processingfile</w:t>
            </w:r>
          </w:p>
        </w:tc>
        <w:tc>
          <w:tcPr>
            <w:tcW w:w="1168" w:type="dxa"/>
            <w:noWrap/>
            <w:hideMark/>
          </w:tcPr>
          <w:p w:rsidR="005E1298" w:rsidRPr="005E1298" w:rsidRDefault="005E1298" w:rsidP="005E1298">
            <w:r w:rsidRPr="005E1298">
              <w:t>kopi av dato-kollonnene for laging av pivot-tabeller</w:t>
            </w:r>
          </w:p>
        </w:tc>
        <w:tc>
          <w:tcPr>
            <w:tcW w:w="1129" w:type="dxa"/>
            <w:noWrap/>
            <w:hideMark/>
          </w:tcPr>
          <w:p w:rsidR="005E1298" w:rsidRPr="005E1298" w:rsidRDefault="005E1298" w:rsidP="005E1298">
            <w:r w:rsidRPr="005E1298">
              <w:t>first_spring_eq</w:t>
            </w:r>
          </w:p>
        </w:tc>
        <w:tc>
          <w:tcPr>
            <w:tcW w:w="1747" w:type="dxa"/>
            <w:noWrap/>
            <w:hideMark/>
          </w:tcPr>
          <w:p w:rsidR="005E1298" w:rsidRPr="005E1298" w:rsidRDefault="005E1298" w:rsidP="005E1298">
            <w:r w:rsidRPr="005E1298">
              <w:t>Date</w:t>
            </w:r>
          </w:p>
        </w:tc>
        <w:tc>
          <w:tcPr>
            <w:tcW w:w="3776" w:type="dxa"/>
            <w:noWrap/>
            <w:hideMark/>
          </w:tcPr>
          <w:p w:rsidR="005E1298" w:rsidRPr="005E1298" w:rsidRDefault="005E1298" w:rsidP="005E1298">
            <w:r w:rsidRPr="005E1298">
              <w:t> </w:t>
            </w:r>
          </w:p>
        </w:tc>
      </w:tr>
    </w:tbl>
    <w:p w:rsidR="005E1298" w:rsidRDefault="005E1298" w:rsidP="005E1298">
      <w:pPr>
        <w:rPr>
          <w:lang w:val="en-US"/>
        </w:rPr>
      </w:pPr>
    </w:p>
    <w:p w:rsidR="005E1298" w:rsidRDefault="005E1298" w:rsidP="005E1298">
      <w:pPr>
        <w:rPr>
          <w:lang w:val="en-US"/>
        </w:rPr>
      </w:pPr>
    </w:p>
    <w:p w:rsidR="005E1298" w:rsidRPr="005E1298" w:rsidRDefault="005E1298" w:rsidP="005E1298">
      <w:pPr>
        <w:rPr>
          <w:lang w:val="en-US"/>
        </w:rPr>
      </w:pPr>
    </w:p>
    <w:sectPr w:rsidR="005E1298" w:rsidRPr="005E12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1D" w:rsidRDefault="0009511D" w:rsidP="008467AE">
      <w:pPr>
        <w:spacing w:after="0" w:line="240" w:lineRule="auto"/>
      </w:pPr>
      <w:r>
        <w:separator/>
      </w:r>
    </w:p>
  </w:endnote>
  <w:endnote w:type="continuationSeparator" w:id="0">
    <w:p w:rsidR="0009511D" w:rsidRDefault="0009511D" w:rsidP="00846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1D" w:rsidRDefault="0009511D" w:rsidP="008467AE">
      <w:pPr>
        <w:spacing w:after="0" w:line="240" w:lineRule="auto"/>
      </w:pPr>
      <w:r>
        <w:separator/>
      </w:r>
    </w:p>
  </w:footnote>
  <w:footnote w:type="continuationSeparator" w:id="0">
    <w:p w:rsidR="0009511D" w:rsidRDefault="0009511D" w:rsidP="008467AE">
      <w:pPr>
        <w:spacing w:after="0" w:line="240" w:lineRule="auto"/>
      </w:pPr>
      <w:r>
        <w:continuationSeparator/>
      </w:r>
    </w:p>
  </w:footnote>
  <w:footnote w:id="1">
    <w:p w:rsidR="0061447E" w:rsidRPr="008467AE" w:rsidRDefault="0061447E">
      <w:pPr>
        <w:pStyle w:val="FootnoteText"/>
        <w:rPr>
          <w:lang w:val="en-US"/>
        </w:rPr>
      </w:pPr>
      <w:r>
        <w:rPr>
          <w:rStyle w:val="FootnoteReference"/>
        </w:rPr>
        <w:footnoteRef/>
      </w:r>
      <w:r w:rsidRPr="008467AE">
        <w:rPr>
          <w:lang w:val="en-US"/>
        </w:rPr>
        <w:t xml:space="preserve"> Data exist from other types of loggers from different producers</w:t>
      </w:r>
      <w:r>
        <w:rPr>
          <w:lang w:val="en-US"/>
        </w:rPr>
        <w:t xml:space="preserve"> and</w:t>
      </w:r>
      <w:r w:rsidRPr="008467AE">
        <w:rPr>
          <w:lang w:val="en-US"/>
        </w:rPr>
        <w:t xml:space="preserve"> in the long run this will need to be taken into consideration, especially </w:t>
      </w:r>
      <w:r>
        <w:rPr>
          <w:lang w:val="en-US"/>
        </w:rPr>
        <w:t>so if</w:t>
      </w:r>
      <w:r w:rsidRPr="008467AE">
        <w:rPr>
          <w:lang w:val="en-US"/>
        </w:rPr>
        <w:t xml:space="preserve"> the project expand</w:t>
      </w:r>
      <w:r>
        <w:rPr>
          <w:lang w:val="en-US"/>
        </w:rPr>
        <w:t>s</w:t>
      </w:r>
      <w:r w:rsidRPr="008467AE">
        <w:rPr>
          <w:lang w:val="en-US"/>
        </w:rPr>
        <w:t xml:space="preserve"> to incorporate data from other projects. </w:t>
      </w:r>
      <w:r>
        <w:rPr>
          <w:lang w:val="en-US"/>
        </w:rPr>
        <w:t xml:space="preserve">The majority of the loggers we include today and all loggers bought by SEATRACK are however either </w:t>
      </w:r>
      <w:proofErr w:type="spellStart"/>
      <w:r>
        <w:rPr>
          <w:lang w:val="en-US"/>
        </w:rPr>
        <w:t>Biotrack</w:t>
      </w:r>
      <w:proofErr w:type="spellEnd"/>
      <w:r>
        <w:rPr>
          <w:lang w:val="en-US"/>
        </w:rPr>
        <w:t xml:space="preserve"> or </w:t>
      </w:r>
      <w:proofErr w:type="spellStart"/>
      <w:r>
        <w:rPr>
          <w:lang w:val="en-US"/>
        </w:rPr>
        <w:t>Migratetech</w:t>
      </w:r>
      <w:proofErr w:type="spellEnd"/>
      <w:r>
        <w:rPr>
          <w:lang w:val="en-US"/>
        </w:rPr>
        <w:t xml:space="preserve"> loggers of the makes described above.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035F0"/>
    <w:multiLevelType w:val="hybridMultilevel"/>
    <w:tmpl w:val="FFB42A40"/>
    <w:lvl w:ilvl="0" w:tplc="4C6E7510">
      <w:start w:val="1"/>
      <w:numFmt w:val="bullet"/>
      <w:lvlText w:val="•"/>
      <w:lvlJc w:val="left"/>
      <w:pPr>
        <w:tabs>
          <w:tab w:val="num" w:pos="720"/>
        </w:tabs>
        <w:ind w:left="720" w:hanging="360"/>
      </w:pPr>
      <w:rPr>
        <w:rFonts w:ascii="Arial" w:hAnsi="Arial" w:hint="default"/>
      </w:rPr>
    </w:lvl>
    <w:lvl w:ilvl="1" w:tplc="88A0F026">
      <w:start w:val="1"/>
      <w:numFmt w:val="bullet"/>
      <w:lvlText w:val="•"/>
      <w:lvlJc w:val="left"/>
      <w:pPr>
        <w:tabs>
          <w:tab w:val="num" w:pos="1440"/>
        </w:tabs>
        <w:ind w:left="1440" w:hanging="360"/>
      </w:pPr>
      <w:rPr>
        <w:rFonts w:ascii="Arial" w:hAnsi="Arial" w:hint="default"/>
      </w:rPr>
    </w:lvl>
    <w:lvl w:ilvl="2" w:tplc="91B0AE34" w:tentative="1">
      <w:start w:val="1"/>
      <w:numFmt w:val="bullet"/>
      <w:lvlText w:val="•"/>
      <w:lvlJc w:val="left"/>
      <w:pPr>
        <w:tabs>
          <w:tab w:val="num" w:pos="2160"/>
        </w:tabs>
        <w:ind w:left="2160" w:hanging="360"/>
      </w:pPr>
      <w:rPr>
        <w:rFonts w:ascii="Arial" w:hAnsi="Arial" w:hint="default"/>
      </w:rPr>
    </w:lvl>
    <w:lvl w:ilvl="3" w:tplc="A16C4188" w:tentative="1">
      <w:start w:val="1"/>
      <w:numFmt w:val="bullet"/>
      <w:lvlText w:val="•"/>
      <w:lvlJc w:val="left"/>
      <w:pPr>
        <w:tabs>
          <w:tab w:val="num" w:pos="2880"/>
        </w:tabs>
        <w:ind w:left="2880" w:hanging="360"/>
      </w:pPr>
      <w:rPr>
        <w:rFonts w:ascii="Arial" w:hAnsi="Arial" w:hint="default"/>
      </w:rPr>
    </w:lvl>
    <w:lvl w:ilvl="4" w:tplc="504AA88A" w:tentative="1">
      <w:start w:val="1"/>
      <w:numFmt w:val="bullet"/>
      <w:lvlText w:val="•"/>
      <w:lvlJc w:val="left"/>
      <w:pPr>
        <w:tabs>
          <w:tab w:val="num" w:pos="3600"/>
        </w:tabs>
        <w:ind w:left="3600" w:hanging="360"/>
      </w:pPr>
      <w:rPr>
        <w:rFonts w:ascii="Arial" w:hAnsi="Arial" w:hint="default"/>
      </w:rPr>
    </w:lvl>
    <w:lvl w:ilvl="5" w:tplc="445E28E0" w:tentative="1">
      <w:start w:val="1"/>
      <w:numFmt w:val="bullet"/>
      <w:lvlText w:val="•"/>
      <w:lvlJc w:val="left"/>
      <w:pPr>
        <w:tabs>
          <w:tab w:val="num" w:pos="4320"/>
        </w:tabs>
        <w:ind w:left="4320" w:hanging="360"/>
      </w:pPr>
      <w:rPr>
        <w:rFonts w:ascii="Arial" w:hAnsi="Arial" w:hint="default"/>
      </w:rPr>
    </w:lvl>
    <w:lvl w:ilvl="6" w:tplc="6BEC9CD2" w:tentative="1">
      <w:start w:val="1"/>
      <w:numFmt w:val="bullet"/>
      <w:lvlText w:val="•"/>
      <w:lvlJc w:val="left"/>
      <w:pPr>
        <w:tabs>
          <w:tab w:val="num" w:pos="5040"/>
        </w:tabs>
        <w:ind w:left="5040" w:hanging="360"/>
      </w:pPr>
      <w:rPr>
        <w:rFonts w:ascii="Arial" w:hAnsi="Arial" w:hint="default"/>
      </w:rPr>
    </w:lvl>
    <w:lvl w:ilvl="7" w:tplc="8FA8C2BC" w:tentative="1">
      <w:start w:val="1"/>
      <w:numFmt w:val="bullet"/>
      <w:lvlText w:val="•"/>
      <w:lvlJc w:val="left"/>
      <w:pPr>
        <w:tabs>
          <w:tab w:val="num" w:pos="5760"/>
        </w:tabs>
        <w:ind w:left="5760" w:hanging="360"/>
      </w:pPr>
      <w:rPr>
        <w:rFonts w:ascii="Arial" w:hAnsi="Arial" w:hint="default"/>
      </w:rPr>
    </w:lvl>
    <w:lvl w:ilvl="8" w:tplc="4C4C98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247F8F"/>
    <w:multiLevelType w:val="hybridMultilevel"/>
    <w:tmpl w:val="B85E6AA2"/>
    <w:lvl w:ilvl="0" w:tplc="38AA46FA">
      <w:start w:val="1"/>
      <w:numFmt w:val="bullet"/>
      <w:lvlText w:val="•"/>
      <w:lvlJc w:val="left"/>
      <w:pPr>
        <w:tabs>
          <w:tab w:val="num" w:pos="720"/>
        </w:tabs>
        <w:ind w:left="720" w:hanging="360"/>
      </w:pPr>
      <w:rPr>
        <w:rFonts w:ascii="Arial" w:hAnsi="Arial" w:hint="default"/>
      </w:rPr>
    </w:lvl>
    <w:lvl w:ilvl="1" w:tplc="5F3E2ABC">
      <w:numFmt w:val="bullet"/>
      <w:lvlText w:val="•"/>
      <w:lvlJc w:val="left"/>
      <w:pPr>
        <w:tabs>
          <w:tab w:val="num" w:pos="1440"/>
        </w:tabs>
        <w:ind w:left="1440" w:hanging="360"/>
      </w:pPr>
      <w:rPr>
        <w:rFonts w:ascii="Arial" w:hAnsi="Arial" w:hint="default"/>
      </w:rPr>
    </w:lvl>
    <w:lvl w:ilvl="2" w:tplc="B9CC60DA" w:tentative="1">
      <w:start w:val="1"/>
      <w:numFmt w:val="bullet"/>
      <w:lvlText w:val="•"/>
      <w:lvlJc w:val="left"/>
      <w:pPr>
        <w:tabs>
          <w:tab w:val="num" w:pos="2160"/>
        </w:tabs>
        <w:ind w:left="2160" w:hanging="360"/>
      </w:pPr>
      <w:rPr>
        <w:rFonts w:ascii="Arial" w:hAnsi="Arial" w:hint="default"/>
      </w:rPr>
    </w:lvl>
    <w:lvl w:ilvl="3" w:tplc="0DA4C022" w:tentative="1">
      <w:start w:val="1"/>
      <w:numFmt w:val="bullet"/>
      <w:lvlText w:val="•"/>
      <w:lvlJc w:val="left"/>
      <w:pPr>
        <w:tabs>
          <w:tab w:val="num" w:pos="2880"/>
        </w:tabs>
        <w:ind w:left="2880" w:hanging="360"/>
      </w:pPr>
      <w:rPr>
        <w:rFonts w:ascii="Arial" w:hAnsi="Arial" w:hint="default"/>
      </w:rPr>
    </w:lvl>
    <w:lvl w:ilvl="4" w:tplc="8F44A946" w:tentative="1">
      <w:start w:val="1"/>
      <w:numFmt w:val="bullet"/>
      <w:lvlText w:val="•"/>
      <w:lvlJc w:val="left"/>
      <w:pPr>
        <w:tabs>
          <w:tab w:val="num" w:pos="3600"/>
        </w:tabs>
        <w:ind w:left="3600" w:hanging="360"/>
      </w:pPr>
      <w:rPr>
        <w:rFonts w:ascii="Arial" w:hAnsi="Arial" w:hint="default"/>
      </w:rPr>
    </w:lvl>
    <w:lvl w:ilvl="5" w:tplc="779AF06C" w:tentative="1">
      <w:start w:val="1"/>
      <w:numFmt w:val="bullet"/>
      <w:lvlText w:val="•"/>
      <w:lvlJc w:val="left"/>
      <w:pPr>
        <w:tabs>
          <w:tab w:val="num" w:pos="4320"/>
        </w:tabs>
        <w:ind w:left="4320" w:hanging="360"/>
      </w:pPr>
      <w:rPr>
        <w:rFonts w:ascii="Arial" w:hAnsi="Arial" w:hint="default"/>
      </w:rPr>
    </w:lvl>
    <w:lvl w:ilvl="6" w:tplc="29CE2F20" w:tentative="1">
      <w:start w:val="1"/>
      <w:numFmt w:val="bullet"/>
      <w:lvlText w:val="•"/>
      <w:lvlJc w:val="left"/>
      <w:pPr>
        <w:tabs>
          <w:tab w:val="num" w:pos="5040"/>
        </w:tabs>
        <w:ind w:left="5040" w:hanging="360"/>
      </w:pPr>
      <w:rPr>
        <w:rFonts w:ascii="Arial" w:hAnsi="Arial" w:hint="default"/>
      </w:rPr>
    </w:lvl>
    <w:lvl w:ilvl="7" w:tplc="4C7EEFE0" w:tentative="1">
      <w:start w:val="1"/>
      <w:numFmt w:val="bullet"/>
      <w:lvlText w:val="•"/>
      <w:lvlJc w:val="left"/>
      <w:pPr>
        <w:tabs>
          <w:tab w:val="num" w:pos="5760"/>
        </w:tabs>
        <w:ind w:left="5760" w:hanging="360"/>
      </w:pPr>
      <w:rPr>
        <w:rFonts w:ascii="Arial" w:hAnsi="Arial" w:hint="default"/>
      </w:rPr>
    </w:lvl>
    <w:lvl w:ilvl="8" w:tplc="1F765F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EB3A70"/>
    <w:multiLevelType w:val="hybridMultilevel"/>
    <w:tmpl w:val="10307B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9E02A7F"/>
    <w:multiLevelType w:val="hybridMultilevel"/>
    <w:tmpl w:val="208276B6"/>
    <w:lvl w:ilvl="0" w:tplc="844CC970">
      <w:start w:val="1"/>
      <w:numFmt w:val="bullet"/>
      <w:lvlText w:val="•"/>
      <w:lvlJc w:val="left"/>
      <w:pPr>
        <w:tabs>
          <w:tab w:val="num" w:pos="720"/>
        </w:tabs>
        <w:ind w:left="720" w:hanging="360"/>
      </w:pPr>
      <w:rPr>
        <w:rFonts w:ascii="Arial" w:hAnsi="Arial" w:hint="default"/>
      </w:rPr>
    </w:lvl>
    <w:lvl w:ilvl="1" w:tplc="84EE326C">
      <w:numFmt w:val="bullet"/>
      <w:lvlText w:val="•"/>
      <w:lvlJc w:val="left"/>
      <w:pPr>
        <w:tabs>
          <w:tab w:val="num" w:pos="1440"/>
        </w:tabs>
        <w:ind w:left="1440" w:hanging="360"/>
      </w:pPr>
      <w:rPr>
        <w:rFonts w:ascii="Arial" w:hAnsi="Arial" w:hint="default"/>
      </w:rPr>
    </w:lvl>
    <w:lvl w:ilvl="2" w:tplc="E962D5D6" w:tentative="1">
      <w:start w:val="1"/>
      <w:numFmt w:val="bullet"/>
      <w:lvlText w:val="•"/>
      <w:lvlJc w:val="left"/>
      <w:pPr>
        <w:tabs>
          <w:tab w:val="num" w:pos="2160"/>
        </w:tabs>
        <w:ind w:left="2160" w:hanging="360"/>
      </w:pPr>
      <w:rPr>
        <w:rFonts w:ascii="Arial" w:hAnsi="Arial" w:hint="default"/>
      </w:rPr>
    </w:lvl>
    <w:lvl w:ilvl="3" w:tplc="06DEEA08" w:tentative="1">
      <w:start w:val="1"/>
      <w:numFmt w:val="bullet"/>
      <w:lvlText w:val="•"/>
      <w:lvlJc w:val="left"/>
      <w:pPr>
        <w:tabs>
          <w:tab w:val="num" w:pos="2880"/>
        </w:tabs>
        <w:ind w:left="2880" w:hanging="360"/>
      </w:pPr>
      <w:rPr>
        <w:rFonts w:ascii="Arial" w:hAnsi="Arial" w:hint="default"/>
      </w:rPr>
    </w:lvl>
    <w:lvl w:ilvl="4" w:tplc="E13693CC" w:tentative="1">
      <w:start w:val="1"/>
      <w:numFmt w:val="bullet"/>
      <w:lvlText w:val="•"/>
      <w:lvlJc w:val="left"/>
      <w:pPr>
        <w:tabs>
          <w:tab w:val="num" w:pos="3600"/>
        </w:tabs>
        <w:ind w:left="3600" w:hanging="360"/>
      </w:pPr>
      <w:rPr>
        <w:rFonts w:ascii="Arial" w:hAnsi="Arial" w:hint="default"/>
      </w:rPr>
    </w:lvl>
    <w:lvl w:ilvl="5" w:tplc="833650DC" w:tentative="1">
      <w:start w:val="1"/>
      <w:numFmt w:val="bullet"/>
      <w:lvlText w:val="•"/>
      <w:lvlJc w:val="left"/>
      <w:pPr>
        <w:tabs>
          <w:tab w:val="num" w:pos="4320"/>
        </w:tabs>
        <w:ind w:left="4320" w:hanging="360"/>
      </w:pPr>
      <w:rPr>
        <w:rFonts w:ascii="Arial" w:hAnsi="Arial" w:hint="default"/>
      </w:rPr>
    </w:lvl>
    <w:lvl w:ilvl="6" w:tplc="79BEFDAA" w:tentative="1">
      <w:start w:val="1"/>
      <w:numFmt w:val="bullet"/>
      <w:lvlText w:val="•"/>
      <w:lvlJc w:val="left"/>
      <w:pPr>
        <w:tabs>
          <w:tab w:val="num" w:pos="5040"/>
        </w:tabs>
        <w:ind w:left="5040" w:hanging="360"/>
      </w:pPr>
      <w:rPr>
        <w:rFonts w:ascii="Arial" w:hAnsi="Arial" w:hint="default"/>
      </w:rPr>
    </w:lvl>
    <w:lvl w:ilvl="7" w:tplc="FFAE62A4" w:tentative="1">
      <w:start w:val="1"/>
      <w:numFmt w:val="bullet"/>
      <w:lvlText w:val="•"/>
      <w:lvlJc w:val="left"/>
      <w:pPr>
        <w:tabs>
          <w:tab w:val="num" w:pos="5760"/>
        </w:tabs>
        <w:ind w:left="5760" w:hanging="360"/>
      </w:pPr>
      <w:rPr>
        <w:rFonts w:ascii="Arial" w:hAnsi="Arial" w:hint="default"/>
      </w:rPr>
    </w:lvl>
    <w:lvl w:ilvl="8" w:tplc="BA20F3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BF78AC"/>
    <w:multiLevelType w:val="hybridMultilevel"/>
    <w:tmpl w:val="7B1A2C20"/>
    <w:lvl w:ilvl="0" w:tplc="41D26A0A">
      <w:start w:val="1"/>
      <w:numFmt w:val="bullet"/>
      <w:lvlText w:val="•"/>
      <w:lvlJc w:val="left"/>
      <w:pPr>
        <w:tabs>
          <w:tab w:val="num" w:pos="720"/>
        </w:tabs>
        <w:ind w:left="720" w:hanging="360"/>
      </w:pPr>
      <w:rPr>
        <w:rFonts w:ascii="Arial" w:hAnsi="Arial" w:hint="default"/>
      </w:rPr>
    </w:lvl>
    <w:lvl w:ilvl="1" w:tplc="730C1242">
      <w:start w:val="1"/>
      <w:numFmt w:val="bullet"/>
      <w:lvlText w:val="•"/>
      <w:lvlJc w:val="left"/>
      <w:pPr>
        <w:tabs>
          <w:tab w:val="num" w:pos="1440"/>
        </w:tabs>
        <w:ind w:left="1440" w:hanging="360"/>
      </w:pPr>
      <w:rPr>
        <w:rFonts w:ascii="Arial" w:hAnsi="Arial" w:hint="default"/>
      </w:rPr>
    </w:lvl>
    <w:lvl w:ilvl="2" w:tplc="D1A07E2E" w:tentative="1">
      <w:start w:val="1"/>
      <w:numFmt w:val="bullet"/>
      <w:lvlText w:val="•"/>
      <w:lvlJc w:val="left"/>
      <w:pPr>
        <w:tabs>
          <w:tab w:val="num" w:pos="2160"/>
        </w:tabs>
        <w:ind w:left="2160" w:hanging="360"/>
      </w:pPr>
      <w:rPr>
        <w:rFonts w:ascii="Arial" w:hAnsi="Arial" w:hint="default"/>
      </w:rPr>
    </w:lvl>
    <w:lvl w:ilvl="3" w:tplc="2DD81616" w:tentative="1">
      <w:start w:val="1"/>
      <w:numFmt w:val="bullet"/>
      <w:lvlText w:val="•"/>
      <w:lvlJc w:val="left"/>
      <w:pPr>
        <w:tabs>
          <w:tab w:val="num" w:pos="2880"/>
        </w:tabs>
        <w:ind w:left="2880" w:hanging="360"/>
      </w:pPr>
      <w:rPr>
        <w:rFonts w:ascii="Arial" w:hAnsi="Arial" w:hint="default"/>
      </w:rPr>
    </w:lvl>
    <w:lvl w:ilvl="4" w:tplc="943C4FF8" w:tentative="1">
      <w:start w:val="1"/>
      <w:numFmt w:val="bullet"/>
      <w:lvlText w:val="•"/>
      <w:lvlJc w:val="left"/>
      <w:pPr>
        <w:tabs>
          <w:tab w:val="num" w:pos="3600"/>
        </w:tabs>
        <w:ind w:left="3600" w:hanging="360"/>
      </w:pPr>
      <w:rPr>
        <w:rFonts w:ascii="Arial" w:hAnsi="Arial" w:hint="default"/>
      </w:rPr>
    </w:lvl>
    <w:lvl w:ilvl="5" w:tplc="44586F60" w:tentative="1">
      <w:start w:val="1"/>
      <w:numFmt w:val="bullet"/>
      <w:lvlText w:val="•"/>
      <w:lvlJc w:val="left"/>
      <w:pPr>
        <w:tabs>
          <w:tab w:val="num" w:pos="4320"/>
        </w:tabs>
        <w:ind w:left="4320" w:hanging="360"/>
      </w:pPr>
      <w:rPr>
        <w:rFonts w:ascii="Arial" w:hAnsi="Arial" w:hint="default"/>
      </w:rPr>
    </w:lvl>
    <w:lvl w:ilvl="6" w:tplc="2BD4C30C" w:tentative="1">
      <w:start w:val="1"/>
      <w:numFmt w:val="bullet"/>
      <w:lvlText w:val="•"/>
      <w:lvlJc w:val="left"/>
      <w:pPr>
        <w:tabs>
          <w:tab w:val="num" w:pos="5040"/>
        </w:tabs>
        <w:ind w:left="5040" w:hanging="360"/>
      </w:pPr>
      <w:rPr>
        <w:rFonts w:ascii="Arial" w:hAnsi="Arial" w:hint="default"/>
      </w:rPr>
    </w:lvl>
    <w:lvl w:ilvl="7" w:tplc="39EA5870" w:tentative="1">
      <w:start w:val="1"/>
      <w:numFmt w:val="bullet"/>
      <w:lvlText w:val="•"/>
      <w:lvlJc w:val="left"/>
      <w:pPr>
        <w:tabs>
          <w:tab w:val="num" w:pos="5760"/>
        </w:tabs>
        <w:ind w:left="5760" w:hanging="360"/>
      </w:pPr>
      <w:rPr>
        <w:rFonts w:ascii="Arial" w:hAnsi="Arial" w:hint="default"/>
      </w:rPr>
    </w:lvl>
    <w:lvl w:ilvl="8" w:tplc="586C8B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B41750"/>
    <w:multiLevelType w:val="hybridMultilevel"/>
    <w:tmpl w:val="1AF2F544"/>
    <w:lvl w:ilvl="0" w:tplc="EF122E10">
      <w:start w:val="1"/>
      <w:numFmt w:val="bullet"/>
      <w:lvlText w:val="•"/>
      <w:lvlJc w:val="left"/>
      <w:pPr>
        <w:tabs>
          <w:tab w:val="num" w:pos="720"/>
        </w:tabs>
        <w:ind w:left="720" w:hanging="360"/>
      </w:pPr>
      <w:rPr>
        <w:rFonts w:ascii="Arial" w:hAnsi="Arial" w:hint="default"/>
      </w:rPr>
    </w:lvl>
    <w:lvl w:ilvl="1" w:tplc="67827860" w:tentative="1">
      <w:start w:val="1"/>
      <w:numFmt w:val="bullet"/>
      <w:lvlText w:val="•"/>
      <w:lvlJc w:val="left"/>
      <w:pPr>
        <w:tabs>
          <w:tab w:val="num" w:pos="1440"/>
        </w:tabs>
        <w:ind w:left="1440" w:hanging="360"/>
      </w:pPr>
      <w:rPr>
        <w:rFonts w:ascii="Arial" w:hAnsi="Arial" w:hint="default"/>
      </w:rPr>
    </w:lvl>
    <w:lvl w:ilvl="2" w:tplc="9BB2646C" w:tentative="1">
      <w:start w:val="1"/>
      <w:numFmt w:val="bullet"/>
      <w:lvlText w:val="•"/>
      <w:lvlJc w:val="left"/>
      <w:pPr>
        <w:tabs>
          <w:tab w:val="num" w:pos="2160"/>
        </w:tabs>
        <w:ind w:left="2160" w:hanging="360"/>
      </w:pPr>
      <w:rPr>
        <w:rFonts w:ascii="Arial" w:hAnsi="Arial" w:hint="default"/>
      </w:rPr>
    </w:lvl>
    <w:lvl w:ilvl="3" w:tplc="E9748DEC" w:tentative="1">
      <w:start w:val="1"/>
      <w:numFmt w:val="bullet"/>
      <w:lvlText w:val="•"/>
      <w:lvlJc w:val="left"/>
      <w:pPr>
        <w:tabs>
          <w:tab w:val="num" w:pos="2880"/>
        </w:tabs>
        <w:ind w:left="2880" w:hanging="360"/>
      </w:pPr>
      <w:rPr>
        <w:rFonts w:ascii="Arial" w:hAnsi="Arial" w:hint="default"/>
      </w:rPr>
    </w:lvl>
    <w:lvl w:ilvl="4" w:tplc="37AE693C" w:tentative="1">
      <w:start w:val="1"/>
      <w:numFmt w:val="bullet"/>
      <w:lvlText w:val="•"/>
      <w:lvlJc w:val="left"/>
      <w:pPr>
        <w:tabs>
          <w:tab w:val="num" w:pos="3600"/>
        </w:tabs>
        <w:ind w:left="3600" w:hanging="360"/>
      </w:pPr>
      <w:rPr>
        <w:rFonts w:ascii="Arial" w:hAnsi="Arial" w:hint="default"/>
      </w:rPr>
    </w:lvl>
    <w:lvl w:ilvl="5" w:tplc="84A64016" w:tentative="1">
      <w:start w:val="1"/>
      <w:numFmt w:val="bullet"/>
      <w:lvlText w:val="•"/>
      <w:lvlJc w:val="left"/>
      <w:pPr>
        <w:tabs>
          <w:tab w:val="num" w:pos="4320"/>
        </w:tabs>
        <w:ind w:left="4320" w:hanging="360"/>
      </w:pPr>
      <w:rPr>
        <w:rFonts w:ascii="Arial" w:hAnsi="Arial" w:hint="default"/>
      </w:rPr>
    </w:lvl>
    <w:lvl w:ilvl="6" w:tplc="15105482" w:tentative="1">
      <w:start w:val="1"/>
      <w:numFmt w:val="bullet"/>
      <w:lvlText w:val="•"/>
      <w:lvlJc w:val="left"/>
      <w:pPr>
        <w:tabs>
          <w:tab w:val="num" w:pos="5040"/>
        </w:tabs>
        <w:ind w:left="5040" w:hanging="360"/>
      </w:pPr>
      <w:rPr>
        <w:rFonts w:ascii="Arial" w:hAnsi="Arial" w:hint="default"/>
      </w:rPr>
    </w:lvl>
    <w:lvl w:ilvl="7" w:tplc="82F2FFA4" w:tentative="1">
      <w:start w:val="1"/>
      <w:numFmt w:val="bullet"/>
      <w:lvlText w:val="•"/>
      <w:lvlJc w:val="left"/>
      <w:pPr>
        <w:tabs>
          <w:tab w:val="num" w:pos="5760"/>
        </w:tabs>
        <w:ind w:left="5760" w:hanging="360"/>
      </w:pPr>
      <w:rPr>
        <w:rFonts w:ascii="Arial" w:hAnsi="Arial" w:hint="default"/>
      </w:rPr>
    </w:lvl>
    <w:lvl w:ilvl="8" w:tplc="FE4AE5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A3158C"/>
    <w:multiLevelType w:val="hybridMultilevel"/>
    <w:tmpl w:val="9E3CEDBA"/>
    <w:lvl w:ilvl="0" w:tplc="96EEB202">
      <w:start w:val="1"/>
      <w:numFmt w:val="bullet"/>
      <w:lvlText w:val="•"/>
      <w:lvlJc w:val="left"/>
      <w:pPr>
        <w:tabs>
          <w:tab w:val="num" w:pos="720"/>
        </w:tabs>
        <w:ind w:left="720" w:hanging="360"/>
      </w:pPr>
      <w:rPr>
        <w:rFonts w:ascii="Arial" w:hAnsi="Arial" w:hint="default"/>
      </w:rPr>
    </w:lvl>
    <w:lvl w:ilvl="1" w:tplc="62C6A5B6">
      <w:start w:val="1"/>
      <w:numFmt w:val="bullet"/>
      <w:lvlText w:val="•"/>
      <w:lvlJc w:val="left"/>
      <w:pPr>
        <w:tabs>
          <w:tab w:val="num" w:pos="1440"/>
        </w:tabs>
        <w:ind w:left="1440" w:hanging="360"/>
      </w:pPr>
      <w:rPr>
        <w:rFonts w:ascii="Arial" w:hAnsi="Arial" w:hint="default"/>
      </w:rPr>
    </w:lvl>
    <w:lvl w:ilvl="2" w:tplc="AAC853F2" w:tentative="1">
      <w:start w:val="1"/>
      <w:numFmt w:val="bullet"/>
      <w:lvlText w:val="•"/>
      <w:lvlJc w:val="left"/>
      <w:pPr>
        <w:tabs>
          <w:tab w:val="num" w:pos="2160"/>
        </w:tabs>
        <w:ind w:left="2160" w:hanging="360"/>
      </w:pPr>
      <w:rPr>
        <w:rFonts w:ascii="Arial" w:hAnsi="Arial" w:hint="default"/>
      </w:rPr>
    </w:lvl>
    <w:lvl w:ilvl="3" w:tplc="C0BA553E" w:tentative="1">
      <w:start w:val="1"/>
      <w:numFmt w:val="bullet"/>
      <w:lvlText w:val="•"/>
      <w:lvlJc w:val="left"/>
      <w:pPr>
        <w:tabs>
          <w:tab w:val="num" w:pos="2880"/>
        </w:tabs>
        <w:ind w:left="2880" w:hanging="360"/>
      </w:pPr>
      <w:rPr>
        <w:rFonts w:ascii="Arial" w:hAnsi="Arial" w:hint="default"/>
      </w:rPr>
    </w:lvl>
    <w:lvl w:ilvl="4" w:tplc="8C0E5B94" w:tentative="1">
      <w:start w:val="1"/>
      <w:numFmt w:val="bullet"/>
      <w:lvlText w:val="•"/>
      <w:lvlJc w:val="left"/>
      <w:pPr>
        <w:tabs>
          <w:tab w:val="num" w:pos="3600"/>
        </w:tabs>
        <w:ind w:left="3600" w:hanging="360"/>
      </w:pPr>
      <w:rPr>
        <w:rFonts w:ascii="Arial" w:hAnsi="Arial" w:hint="default"/>
      </w:rPr>
    </w:lvl>
    <w:lvl w:ilvl="5" w:tplc="C10215F8" w:tentative="1">
      <w:start w:val="1"/>
      <w:numFmt w:val="bullet"/>
      <w:lvlText w:val="•"/>
      <w:lvlJc w:val="left"/>
      <w:pPr>
        <w:tabs>
          <w:tab w:val="num" w:pos="4320"/>
        </w:tabs>
        <w:ind w:left="4320" w:hanging="360"/>
      </w:pPr>
      <w:rPr>
        <w:rFonts w:ascii="Arial" w:hAnsi="Arial" w:hint="default"/>
      </w:rPr>
    </w:lvl>
    <w:lvl w:ilvl="6" w:tplc="34FAECBA" w:tentative="1">
      <w:start w:val="1"/>
      <w:numFmt w:val="bullet"/>
      <w:lvlText w:val="•"/>
      <w:lvlJc w:val="left"/>
      <w:pPr>
        <w:tabs>
          <w:tab w:val="num" w:pos="5040"/>
        </w:tabs>
        <w:ind w:left="5040" w:hanging="360"/>
      </w:pPr>
      <w:rPr>
        <w:rFonts w:ascii="Arial" w:hAnsi="Arial" w:hint="default"/>
      </w:rPr>
    </w:lvl>
    <w:lvl w:ilvl="7" w:tplc="46B62848" w:tentative="1">
      <w:start w:val="1"/>
      <w:numFmt w:val="bullet"/>
      <w:lvlText w:val="•"/>
      <w:lvlJc w:val="left"/>
      <w:pPr>
        <w:tabs>
          <w:tab w:val="num" w:pos="5760"/>
        </w:tabs>
        <w:ind w:left="5760" w:hanging="360"/>
      </w:pPr>
      <w:rPr>
        <w:rFonts w:ascii="Arial" w:hAnsi="Arial" w:hint="default"/>
      </w:rPr>
    </w:lvl>
    <w:lvl w:ilvl="8" w:tplc="BE72CB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38467F"/>
    <w:multiLevelType w:val="hybridMultilevel"/>
    <w:tmpl w:val="687E38EC"/>
    <w:lvl w:ilvl="0" w:tplc="32EE26DE">
      <w:start w:val="1"/>
      <w:numFmt w:val="bullet"/>
      <w:lvlText w:val="•"/>
      <w:lvlJc w:val="left"/>
      <w:pPr>
        <w:tabs>
          <w:tab w:val="num" w:pos="720"/>
        </w:tabs>
        <w:ind w:left="720" w:hanging="360"/>
      </w:pPr>
      <w:rPr>
        <w:rFonts w:ascii="Arial" w:hAnsi="Arial" w:hint="default"/>
      </w:rPr>
    </w:lvl>
    <w:lvl w:ilvl="1" w:tplc="5F48C28A">
      <w:start w:val="1"/>
      <w:numFmt w:val="bullet"/>
      <w:lvlText w:val="•"/>
      <w:lvlJc w:val="left"/>
      <w:pPr>
        <w:tabs>
          <w:tab w:val="num" w:pos="1440"/>
        </w:tabs>
        <w:ind w:left="1440" w:hanging="360"/>
      </w:pPr>
      <w:rPr>
        <w:rFonts w:ascii="Arial" w:hAnsi="Arial" w:hint="default"/>
      </w:rPr>
    </w:lvl>
    <w:lvl w:ilvl="2" w:tplc="AE4E691E" w:tentative="1">
      <w:start w:val="1"/>
      <w:numFmt w:val="bullet"/>
      <w:lvlText w:val="•"/>
      <w:lvlJc w:val="left"/>
      <w:pPr>
        <w:tabs>
          <w:tab w:val="num" w:pos="2160"/>
        </w:tabs>
        <w:ind w:left="2160" w:hanging="360"/>
      </w:pPr>
      <w:rPr>
        <w:rFonts w:ascii="Arial" w:hAnsi="Arial" w:hint="default"/>
      </w:rPr>
    </w:lvl>
    <w:lvl w:ilvl="3" w:tplc="0330A822" w:tentative="1">
      <w:start w:val="1"/>
      <w:numFmt w:val="bullet"/>
      <w:lvlText w:val="•"/>
      <w:lvlJc w:val="left"/>
      <w:pPr>
        <w:tabs>
          <w:tab w:val="num" w:pos="2880"/>
        </w:tabs>
        <w:ind w:left="2880" w:hanging="360"/>
      </w:pPr>
      <w:rPr>
        <w:rFonts w:ascii="Arial" w:hAnsi="Arial" w:hint="default"/>
      </w:rPr>
    </w:lvl>
    <w:lvl w:ilvl="4" w:tplc="BE62516A" w:tentative="1">
      <w:start w:val="1"/>
      <w:numFmt w:val="bullet"/>
      <w:lvlText w:val="•"/>
      <w:lvlJc w:val="left"/>
      <w:pPr>
        <w:tabs>
          <w:tab w:val="num" w:pos="3600"/>
        </w:tabs>
        <w:ind w:left="3600" w:hanging="360"/>
      </w:pPr>
      <w:rPr>
        <w:rFonts w:ascii="Arial" w:hAnsi="Arial" w:hint="default"/>
      </w:rPr>
    </w:lvl>
    <w:lvl w:ilvl="5" w:tplc="9ED608EE" w:tentative="1">
      <w:start w:val="1"/>
      <w:numFmt w:val="bullet"/>
      <w:lvlText w:val="•"/>
      <w:lvlJc w:val="left"/>
      <w:pPr>
        <w:tabs>
          <w:tab w:val="num" w:pos="4320"/>
        </w:tabs>
        <w:ind w:left="4320" w:hanging="360"/>
      </w:pPr>
      <w:rPr>
        <w:rFonts w:ascii="Arial" w:hAnsi="Arial" w:hint="default"/>
      </w:rPr>
    </w:lvl>
    <w:lvl w:ilvl="6" w:tplc="E17CEBB4" w:tentative="1">
      <w:start w:val="1"/>
      <w:numFmt w:val="bullet"/>
      <w:lvlText w:val="•"/>
      <w:lvlJc w:val="left"/>
      <w:pPr>
        <w:tabs>
          <w:tab w:val="num" w:pos="5040"/>
        </w:tabs>
        <w:ind w:left="5040" w:hanging="360"/>
      </w:pPr>
      <w:rPr>
        <w:rFonts w:ascii="Arial" w:hAnsi="Arial" w:hint="default"/>
      </w:rPr>
    </w:lvl>
    <w:lvl w:ilvl="7" w:tplc="EA6845B2" w:tentative="1">
      <w:start w:val="1"/>
      <w:numFmt w:val="bullet"/>
      <w:lvlText w:val="•"/>
      <w:lvlJc w:val="left"/>
      <w:pPr>
        <w:tabs>
          <w:tab w:val="num" w:pos="5760"/>
        </w:tabs>
        <w:ind w:left="5760" w:hanging="360"/>
      </w:pPr>
      <w:rPr>
        <w:rFonts w:ascii="Arial" w:hAnsi="Arial" w:hint="default"/>
      </w:rPr>
    </w:lvl>
    <w:lvl w:ilvl="8" w:tplc="46D846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1B4309"/>
    <w:multiLevelType w:val="hybridMultilevel"/>
    <w:tmpl w:val="D24087E0"/>
    <w:lvl w:ilvl="0" w:tplc="27CE7450">
      <w:start w:val="1"/>
      <w:numFmt w:val="bullet"/>
      <w:lvlText w:val="•"/>
      <w:lvlJc w:val="left"/>
      <w:pPr>
        <w:tabs>
          <w:tab w:val="num" w:pos="720"/>
        </w:tabs>
        <w:ind w:left="720" w:hanging="360"/>
      </w:pPr>
      <w:rPr>
        <w:rFonts w:ascii="Arial" w:hAnsi="Arial" w:hint="default"/>
      </w:rPr>
    </w:lvl>
    <w:lvl w:ilvl="1" w:tplc="B6300452">
      <w:numFmt w:val="bullet"/>
      <w:lvlText w:val="•"/>
      <w:lvlJc w:val="left"/>
      <w:pPr>
        <w:tabs>
          <w:tab w:val="num" w:pos="1440"/>
        </w:tabs>
        <w:ind w:left="1440" w:hanging="360"/>
      </w:pPr>
      <w:rPr>
        <w:rFonts w:ascii="Arial" w:hAnsi="Arial" w:hint="default"/>
      </w:rPr>
    </w:lvl>
    <w:lvl w:ilvl="2" w:tplc="0F1C055A" w:tentative="1">
      <w:start w:val="1"/>
      <w:numFmt w:val="bullet"/>
      <w:lvlText w:val="•"/>
      <w:lvlJc w:val="left"/>
      <w:pPr>
        <w:tabs>
          <w:tab w:val="num" w:pos="2160"/>
        </w:tabs>
        <w:ind w:left="2160" w:hanging="360"/>
      </w:pPr>
      <w:rPr>
        <w:rFonts w:ascii="Arial" w:hAnsi="Arial" w:hint="default"/>
      </w:rPr>
    </w:lvl>
    <w:lvl w:ilvl="3" w:tplc="CAA4AA1E" w:tentative="1">
      <w:start w:val="1"/>
      <w:numFmt w:val="bullet"/>
      <w:lvlText w:val="•"/>
      <w:lvlJc w:val="left"/>
      <w:pPr>
        <w:tabs>
          <w:tab w:val="num" w:pos="2880"/>
        </w:tabs>
        <w:ind w:left="2880" w:hanging="360"/>
      </w:pPr>
      <w:rPr>
        <w:rFonts w:ascii="Arial" w:hAnsi="Arial" w:hint="default"/>
      </w:rPr>
    </w:lvl>
    <w:lvl w:ilvl="4" w:tplc="CA20D8EC" w:tentative="1">
      <w:start w:val="1"/>
      <w:numFmt w:val="bullet"/>
      <w:lvlText w:val="•"/>
      <w:lvlJc w:val="left"/>
      <w:pPr>
        <w:tabs>
          <w:tab w:val="num" w:pos="3600"/>
        </w:tabs>
        <w:ind w:left="3600" w:hanging="360"/>
      </w:pPr>
      <w:rPr>
        <w:rFonts w:ascii="Arial" w:hAnsi="Arial" w:hint="default"/>
      </w:rPr>
    </w:lvl>
    <w:lvl w:ilvl="5" w:tplc="4FD4D880" w:tentative="1">
      <w:start w:val="1"/>
      <w:numFmt w:val="bullet"/>
      <w:lvlText w:val="•"/>
      <w:lvlJc w:val="left"/>
      <w:pPr>
        <w:tabs>
          <w:tab w:val="num" w:pos="4320"/>
        </w:tabs>
        <w:ind w:left="4320" w:hanging="360"/>
      </w:pPr>
      <w:rPr>
        <w:rFonts w:ascii="Arial" w:hAnsi="Arial" w:hint="default"/>
      </w:rPr>
    </w:lvl>
    <w:lvl w:ilvl="6" w:tplc="553A1E74" w:tentative="1">
      <w:start w:val="1"/>
      <w:numFmt w:val="bullet"/>
      <w:lvlText w:val="•"/>
      <w:lvlJc w:val="left"/>
      <w:pPr>
        <w:tabs>
          <w:tab w:val="num" w:pos="5040"/>
        </w:tabs>
        <w:ind w:left="5040" w:hanging="360"/>
      </w:pPr>
      <w:rPr>
        <w:rFonts w:ascii="Arial" w:hAnsi="Arial" w:hint="default"/>
      </w:rPr>
    </w:lvl>
    <w:lvl w:ilvl="7" w:tplc="B2586080" w:tentative="1">
      <w:start w:val="1"/>
      <w:numFmt w:val="bullet"/>
      <w:lvlText w:val="•"/>
      <w:lvlJc w:val="left"/>
      <w:pPr>
        <w:tabs>
          <w:tab w:val="num" w:pos="5760"/>
        </w:tabs>
        <w:ind w:left="5760" w:hanging="360"/>
      </w:pPr>
      <w:rPr>
        <w:rFonts w:ascii="Arial" w:hAnsi="Arial" w:hint="default"/>
      </w:rPr>
    </w:lvl>
    <w:lvl w:ilvl="8" w:tplc="A5B24B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10027A"/>
    <w:multiLevelType w:val="hybridMultilevel"/>
    <w:tmpl w:val="7DD24A24"/>
    <w:lvl w:ilvl="0" w:tplc="A9521FE6">
      <w:start w:val="1"/>
      <w:numFmt w:val="bullet"/>
      <w:lvlText w:val="•"/>
      <w:lvlJc w:val="left"/>
      <w:pPr>
        <w:tabs>
          <w:tab w:val="num" w:pos="720"/>
        </w:tabs>
        <w:ind w:left="720" w:hanging="360"/>
      </w:pPr>
      <w:rPr>
        <w:rFonts w:ascii="Arial" w:hAnsi="Arial" w:hint="default"/>
      </w:rPr>
    </w:lvl>
    <w:lvl w:ilvl="1" w:tplc="06AA11A6">
      <w:start w:val="1"/>
      <w:numFmt w:val="bullet"/>
      <w:lvlText w:val="•"/>
      <w:lvlJc w:val="left"/>
      <w:pPr>
        <w:tabs>
          <w:tab w:val="num" w:pos="1440"/>
        </w:tabs>
        <w:ind w:left="1440" w:hanging="360"/>
      </w:pPr>
      <w:rPr>
        <w:rFonts w:ascii="Arial" w:hAnsi="Arial" w:hint="default"/>
      </w:rPr>
    </w:lvl>
    <w:lvl w:ilvl="2" w:tplc="8BD2829C" w:tentative="1">
      <w:start w:val="1"/>
      <w:numFmt w:val="bullet"/>
      <w:lvlText w:val="•"/>
      <w:lvlJc w:val="left"/>
      <w:pPr>
        <w:tabs>
          <w:tab w:val="num" w:pos="2160"/>
        </w:tabs>
        <w:ind w:left="2160" w:hanging="360"/>
      </w:pPr>
      <w:rPr>
        <w:rFonts w:ascii="Arial" w:hAnsi="Arial" w:hint="default"/>
      </w:rPr>
    </w:lvl>
    <w:lvl w:ilvl="3" w:tplc="0FB27F3A" w:tentative="1">
      <w:start w:val="1"/>
      <w:numFmt w:val="bullet"/>
      <w:lvlText w:val="•"/>
      <w:lvlJc w:val="left"/>
      <w:pPr>
        <w:tabs>
          <w:tab w:val="num" w:pos="2880"/>
        </w:tabs>
        <w:ind w:left="2880" w:hanging="360"/>
      </w:pPr>
      <w:rPr>
        <w:rFonts w:ascii="Arial" w:hAnsi="Arial" w:hint="default"/>
      </w:rPr>
    </w:lvl>
    <w:lvl w:ilvl="4" w:tplc="3B2ECF18" w:tentative="1">
      <w:start w:val="1"/>
      <w:numFmt w:val="bullet"/>
      <w:lvlText w:val="•"/>
      <w:lvlJc w:val="left"/>
      <w:pPr>
        <w:tabs>
          <w:tab w:val="num" w:pos="3600"/>
        </w:tabs>
        <w:ind w:left="3600" w:hanging="360"/>
      </w:pPr>
      <w:rPr>
        <w:rFonts w:ascii="Arial" w:hAnsi="Arial" w:hint="default"/>
      </w:rPr>
    </w:lvl>
    <w:lvl w:ilvl="5" w:tplc="88E2EB48" w:tentative="1">
      <w:start w:val="1"/>
      <w:numFmt w:val="bullet"/>
      <w:lvlText w:val="•"/>
      <w:lvlJc w:val="left"/>
      <w:pPr>
        <w:tabs>
          <w:tab w:val="num" w:pos="4320"/>
        </w:tabs>
        <w:ind w:left="4320" w:hanging="360"/>
      </w:pPr>
      <w:rPr>
        <w:rFonts w:ascii="Arial" w:hAnsi="Arial" w:hint="default"/>
      </w:rPr>
    </w:lvl>
    <w:lvl w:ilvl="6" w:tplc="E4202FAC" w:tentative="1">
      <w:start w:val="1"/>
      <w:numFmt w:val="bullet"/>
      <w:lvlText w:val="•"/>
      <w:lvlJc w:val="left"/>
      <w:pPr>
        <w:tabs>
          <w:tab w:val="num" w:pos="5040"/>
        </w:tabs>
        <w:ind w:left="5040" w:hanging="360"/>
      </w:pPr>
      <w:rPr>
        <w:rFonts w:ascii="Arial" w:hAnsi="Arial" w:hint="default"/>
      </w:rPr>
    </w:lvl>
    <w:lvl w:ilvl="7" w:tplc="5964D96A" w:tentative="1">
      <w:start w:val="1"/>
      <w:numFmt w:val="bullet"/>
      <w:lvlText w:val="•"/>
      <w:lvlJc w:val="left"/>
      <w:pPr>
        <w:tabs>
          <w:tab w:val="num" w:pos="5760"/>
        </w:tabs>
        <w:ind w:left="5760" w:hanging="360"/>
      </w:pPr>
      <w:rPr>
        <w:rFonts w:ascii="Arial" w:hAnsi="Arial" w:hint="default"/>
      </w:rPr>
    </w:lvl>
    <w:lvl w:ilvl="8" w:tplc="50A2AC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B996307"/>
    <w:multiLevelType w:val="hybridMultilevel"/>
    <w:tmpl w:val="A552CC12"/>
    <w:lvl w:ilvl="0" w:tplc="6614663E">
      <w:start w:val="1"/>
      <w:numFmt w:val="bullet"/>
      <w:lvlText w:val="•"/>
      <w:lvlJc w:val="left"/>
      <w:pPr>
        <w:tabs>
          <w:tab w:val="num" w:pos="720"/>
        </w:tabs>
        <w:ind w:left="720" w:hanging="360"/>
      </w:pPr>
      <w:rPr>
        <w:rFonts w:ascii="Arial" w:hAnsi="Arial" w:hint="default"/>
      </w:rPr>
    </w:lvl>
    <w:lvl w:ilvl="1" w:tplc="B2469E2E">
      <w:start w:val="1"/>
      <w:numFmt w:val="bullet"/>
      <w:lvlText w:val="•"/>
      <w:lvlJc w:val="left"/>
      <w:pPr>
        <w:tabs>
          <w:tab w:val="num" w:pos="1440"/>
        </w:tabs>
        <w:ind w:left="1440" w:hanging="360"/>
      </w:pPr>
      <w:rPr>
        <w:rFonts w:ascii="Arial" w:hAnsi="Arial" w:hint="default"/>
      </w:rPr>
    </w:lvl>
    <w:lvl w:ilvl="2" w:tplc="EF6C8FAA" w:tentative="1">
      <w:start w:val="1"/>
      <w:numFmt w:val="bullet"/>
      <w:lvlText w:val="•"/>
      <w:lvlJc w:val="left"/>
      <w:pPr>
        <w:tabs>
          <w:tab w:val="num" w:pos="2160"/>
        </w:tabs>
        <w:ind w:left="2160" w:hanging="360"/>
      </w:pPr>
      <w:rPr>
        <w:rFonts w:ascii="Arial" w:hAnsi="Arial" w:hint="default"/>
      </w:rPr>
    </w:lvl>
    <w:lvl w:ilvl="3" w:tplc="DCE60D3C" w:tentative="1">
      <w:start w:val="1"/>
      <w:numFmt w:val="bullet"/>
      <w:lvlText w:val="•"/>
      <w:lvlJc w:val="left"/>
      <w:pPr>
        <w:tabs>
          <w:tab w:val="num" w:pos="2880"/>
        </w:tabs>
        <w:ind w:left="2880" w:hanging="360"/>
      </w:pPr>
      <w:rPr>
        <w:rFonts w:ascii="Arial" w:hAnsi="Arial" w:hint="default"/>
      </w:rPr>
    </w:lvl>
    <w:lvl w:ilvl="4" w:tplc="F4143598" w:tentative="1">
      <w:start w:val="1"/>
      <w:numFmt w:val="bullet"/>
      <w:lvlText w:val="•"/>
      <w:lvlJc w:val="left"/>
      <w:pPr>
        <w:tabs>
          <w:tab w:val="num" w:pos="3600"/>
        </w:tabs>
        <w:ind w:left="3600" w:hanging="360"/>
      </w:pPr>
      <w:rPr>
        <w:rFonts w:ascii="Arial" w:hAnsi="Arial" w:hint="default"/>
      </w:rPr>
    </w:lvl>
    <w:lvl w:ilvl="5" w:tplc="590CB84E" w:tentative="1">
      <w:start w:val="1"/>
      <w:numFmt w:val="bullet"/>
      <w:lvlText w:val="•"/>
      <w:lvlJc w:val="left"/>
      <w:pPr>
        <w:tabs>
          <w:tab w:val="num" w:pos="4320"/>
        </w:tabs>
        <w:ind w:left="4320" w:hanging="360"/>
      </w:pPr>
      <w:rPr>
        <w:rFonts w:ascii="Arial" w:hAnsi="Arial" w:hint="default"/>
      </w:rPr>
    </w:lvl>
    <w:lvl w:ilvl="6" w:tplc="227EC25A" w:tentative="1">
      <w:start w:val="1"/>
      <w:numFmt w:val="bullet"/>
      <w:lvlText w:val="•"/>
      <w:lvlJc w:val="left"/>
      <w:pPr>
        <w:tabs>
          <w:tab w:val="num" w:pos="5040"/>
        </w:tabs>
        <w:ind w:left="5040" w:hanging="360"/>
      </w:pPr>
      <w:rPr>
        <w:rFonts w:ascii="Arial" w:hAnsi="Arial" w:hint="default"/>
      </w:rPr>
    </w:lvl>
    <w:lvl w:ilvl="7" w:tplc="8B302A90" w:tentative="1">
      <w:start w:val="1"/>
      <w:numFmt w:val="bullet"/>
      <w:lvlText w:val="•"/>
      <w:lvlJc w:val="left"/>
      <w:pPr>
        <w:tabs>
          <w:tab w:val="num" w:pos="5760"/>
        </w:tabs>
        <w:ind w:left="5760" w:hanging="360"/>
      </w:pPr>
      <w:rPr>
        <w:rFonts w:ascii="Arial" w:hAnsi="Arial" w:hint="default"/>
      </w:rPr>
    </w:lvl>
    <w:lvl w:ilvl="8" w:tplc="3AFEA12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4"/>
  </w:num>
  <w:num w:numId="4">
    <w:abstractNumId w:val="6"/>
  </w:num>
  <w:num w:numId="5">
    <w:abstractNumId w:val="0"/>
  </w:num>
  <w:num w:numId="6">
    <w:abstractNumId w:val="3"/>
  </w:num>
  <w:num w:numId="7">
    <w:abstractNumId w:val="1"/>
  </w:num>
  <w:num w:numId="8">
    <w:abstractNumId w:val="8"/>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A65"/>
    <w:rsid w:val="00013454"/>
    <w:rsid w:val="00067EEC"/>
    <w:rsid w:val="0009511D"/>
    <w:rsid w:val="000C619E"/>
    <w:rsid w:val="000D6452"/>
    <w:rsid w:val="00132481"/>
    <w:rsid w:val="00146764"/>
    <w:rsid w:val="001D4AD3"/>
    <w:rsid w:val="00202172"/>
    <w:rsid w:val="0021193A"/>
    <w:rsid w:val="0022024E"/>
    <w:rsid w:val="00232CB9"/>
    <w:rsid w:val="00240F0B"/>
    <w:rsid w:val="002820D6"/>
    <w:rsid w:val="002845B7"/>
    <w:rsid w:val="002A4A6A"/>
    <w:rsid w:val="002B6214"/>
    <w:rsid w:val="002C21B9"/>
    <w:rsid w:val="002F0B54"/>
    <w:rsid w:val="002F1247"/>
    <w:rsid w:val="002F6192"/>
    <w:rsid w:val="003016AA"/>
    <w:rsid w:val="003028DA"/>
    <w:rsid w:val="0030688E"/>
    <w:rsid w:val="0035424B"/>
    <w:rsid w:val="00367B04"/>
    <w:rsid w:val="00372154"/>
    <w:rsid w:val="003B0186"/>
    <w:rsid w:val="003B253D"/>
    <w:rsid w:val="003B79CB"/>
    <w:rsid w:val="003E31D8"/>
    <w:rsid w:val="00436DCB"/>
    <w:rsid w:val="00456A54"/>
    <w:rsid w:val="0047261B"/>
    <w:rsid w:val="004E650F"/>
    <w:rsid w:val="00503654"/>
    <w:rsid w:val="0054610F"/>
    <w:rsid w:val="0056462A"/>
    <w:rsid w:val="005D6C6A"/>
    <w:rsid w:val="005E1298"/>
    <w:rsid w:val="005E650E"/>
    <w:rsid w:val="005E7785"/>
    <w:rsid w:val="00610A29"/>
    <w:rsid w:val="0061447E"/>
    <w:rsid w:val="0062465D"/>
    <w:rsid w:val="0066590B"/>
    <w:rsid w:val="006D252E"/>
    <w:rsid w:val="00793C91"/>
    <w:rsid w:val="007B7B04"/>
    <w:rsid w:val="007C3D05"/>
    <w:rsid w:val="00833F61"/>
    <w:rsid w:val="00843A39"/>
    <w:rsid w:val="008467AE"/>
    <w:rsid w:val="00886D9A"/>
    <w:rsid w:val="00890F83"/>
    <w:rsid w:val="00894363"/>
    <w:rsid w:val="00903286"/>
    <w:rsid w:val="00912AE9"/>
    <w:rsid w:val="00912E3D"/>
    <w:rsid w:val="009210EA"/>
    <w:rsid w:val="009A4382"/>
    <w:rsid w:val="009C5D78"/>
    <w:rsid w:val="009C75E8"/>
    <w:rsid w:val="009E4A65"/>
    <w:rsid w:val="00A0083F"/>
    <w:rsid w:val="00A668D8"/>
    <w:rsid w:val="00AA4D4A"/>
    <w:rsid w:val="00AC1539"/>
    <w:rsid w:val="00AF5AF7"/>
    <w:rsid w:val="00B06F1B"/>
    <w:rsid w:val="00B07EF4"/>
    <w:rsid w:val="00B16136"/>
    <w:rsid w:val="00B763FB"/>
    <w:rsid w:val="00BE6373"/>
    <w:rsid w:val="00C221F6"/>
    <w:rsid w:val="00C44CB2"/>
    <w:rsid w:val="00C5687B"/>
    <w:rsid w:val="00C77A6E"/>
    <w:rsid w:val="00C97967"/>
    <w:rsid w:val="00CB655C"/>
    <w:rsid w:val="00CF0F2C"/>
    <w:rsid w:val="00D009B9"/>
    <w:rsid w:val="00D42919"/>
    <w:rsid w:val="00D87681"/>
    <w:rsid w:val="00DD411C"/>
    <w:rsid w:val="00E22B62"/>
    <w:rsid w:val="00E23A5A"/>
    <w:rsid w:val="00E52194"/>
    <w:rsid w:val="00E83DA4"/>
    <w:rsid w:val="00EA4915"/>
    <w:rsid w:val="00F060A3"/>
    <w:rsid w:val="00F2247C"/>
    <w:rsid w:val="00F61234"/>
    <w:rsid w:val="00F76B66"/>
    <w:rsid w:val="00FC618D"/>
    <w:rsid w:val="00FD018C"/>
    <w:rsid w:val="00FF61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B497F7C-A3E5-49BC-B10F-B9605279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81"/>
    <w:pPr>
      <w:ind w:left="720"/>
      <w:contextualSpacing/>
    </w:pPr>
  </w:style>
  <w:style w:type="paragraph" w:styleId="Caption">
    <w:name w:val="caption"/>
    <w:basedOn w:val="Normal"/>
    <w:next w:val="Normal"/>
    <w:uiPriority w:val="35"/>
    <w:unhideWhenUsed/>
    <w:qFormat/>
    <w:rsid w:val="0066590B"/>
    <w:pPr>
      <w:spacing w:after="200" w:line="240" w:lineRule="auto"/>
    </w:pPr>
    <w:rPr>
      <w:i/>
      <w:iCs/>
      <w:color w:val="44546A" w:themeColor="text2"/>
      <w:sz w:val="18"/>
      <w:szCs w:val="18"/>
    </w:rPr>
  </w:style>
  <w:style w:type="paragraph" w:styleId="NormalWeb">
    <w:name w:val="Normal (Web)"/>
    <w:basedOn w:val="Normal"/>
    <w:uiPriority w:val="99"/>
    <w:semiHidden/>
    <w:unhideWhenUsed/>
    <w:rsid w:val="00912AE9"/>
    <w:pPr>
      <w:spacing w:before="100" w:beforeAutospacing="1" w:after="100" w:afterAutospacing="1" w:line="240" w:lineRule="auto"/>
    </w:pPr>
    <w:rPr>
      <w:rFonts w:ascii="Times New Roman" w:eastAsiaTheme="minorEastAsia" w:hAnsi="Times New Roman" w:cs="Times New Roman"/>
      <w:sz w:val="24"/>
      <w:szCs w:val="24"/>
      <w:lang w:eastAsia="nb-NO"/>
    </w:rPr>
  </w:style>
  <w:style w:type="paragraph" w:styleId="BalloonText">
    <w:name w:val="Balloon Text"/>
    <w:basedOn w:val="Normal"/>
    <w:link w:val="BalloonTextChar"/>
    <w:uiPriority w:val="99"/>
    <w:semiHidden/>
    <w:unhideWhenUsed/>
    <w:rsid w:val="00903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286"/>
    <w:rPr>
      <w:rFonts w:ascii="Segoe UI" w:hAnsi="Segoe UI" w:cs="Segoe UI"/>
      <w:sz w:val="18"/>
      <w:szCs w:val="18"/>
    </w:rPr>
  </w:style>
  <w:style w:type="paragraph" w:styleId="FootnoteText">
    <w:name w:val="footnote text"/>
    <w:basedOn w:val="Normal"/>
    <w:link w:val="FootnoteTextChar"/>
    <w:uiPriority w:val="99"/>
    <w:semiHidden/>
    <w:unhideWhenUsed/>
    <w:rsid w:val="008467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7AE"/>
    <w:rPr>
      <w:sz w:val="20"/>
      <w:szCs w:val="20"/>
    </w:rPr>
  </w:style>
  <w:style w:type="character" w:styleId="FootnoteReference">
    <w:name w:val="footnote reference"/>
    <w:basedOn w:val="DefaultParagraphFont"/>
    <w:uiPriority w:val="99"/>
    <w:semiHidden/>
    <w:unhideWhenUsed/>
    <w:rsid w:val="008467AE"/>
    <w:rPr>
      <w:vertAlign w:val="superscript"/>
    </w:rPr>
  </w:style>
  <w:style w:type="character" w:styleId="Hyperlink">
    <w:name w:val="Hyperlink"/>
    <w:basedOn w:val="DefaultParagraphFont"/>
    <w:uiPriority w:val="99"/>
    <w:semiHidden/>
    <w:unhideWhenUsed/>
    <w:rsid w:val="005E1298"/>
    <w:rPr>
      <w:color w:val="0563C1"/>
      <w:u w:val="single"/>
    </w:rPr>
  </w:style>
  <w:style w:type="character" w:styleId="FollowedHyperlink">
    <w:name w:val="FollowedHyperlink"/>
    <w:basedOn w:val="DefaultParagraphFont"/>
    <w:uiPriority w:val="99"/>
    <w:semiHidden/>
    <w:unhideWhenUsed/>
    <w:rsid w:val="005E1298"/>
    <w:rPr>
      <w:color w:val="954F72"/>
      <w:u w:val="single"/>
    </w:rPr>
  </w:style>
  <w:style w:type="paragraph" w:customStyle="1" w:styleId="font5">
    <w:name w:val="font5"/>
    <w:basedOn w:val="Normal"/>
    <w:rsid w:val="005E1298"/>
    <w:pPr>
      <w:spacing w:before="100" w:beforeAutospacing="1" w:after="100" w:afterAutospacing="1" w:line="240" w:lineRule="auto"/>
    </w:pPr>
    <w:rPr>
      <w:rFonts w:ascii="Calibri" w:eastAsia="Times New Roman" w:hAnsi="Calibri" w:cs="Times New Roman"/>
      <w:color w:val="FF0000"/>
      <w:lang w:eastAsia="nb-NO"/>
    </w:rPr>
  </w:style>
  <w:style w:type="paragraph" w:customStyle="1" w:styleId="xl65">
    <w:name w:val="xl65"/>
    <w:basedOn w:val="Normal"/>
    <w:rsid w:val="005E1298"/>
    <w:pP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66">
    <w:name w:val="xl66"/>
    <w:basedOn w:val="Normal"/>
    <w:rsid w:val="005E1298"/>
    <w:pP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67">
    <w:name w:val="xl67"/>
    <w:basedOn w:val="Normal"/>
    <w:rsid w:val="005E12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68">
    <w:name w:val="xl68"/>
    <w:basedOn w:val="Normal"/>
    <w:rsid w:val="005E12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69">
    <w:name w:val="xl69"/>
    <w:basedOn w:val="Normal"/>
    <w:rsid w:val="005E129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70">
    <w:name w:val="xl70"/>
    <w:basedOn w:val="Normal"/>
    <w:rsid w:val="005E1298"/>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71">
    <w:name w:val="xl71"/>
    <w:basedOn w:val="Normal"/>
    <w:rsid w:val="005E1298"/>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72">
    <w:name w:val="xl72"/>
    <w:basedOn w:val="Normal"/>
    <w:rsid w:val="005E1298"/>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73">
    <w:name w:val="xl73"/>
    <w:basedOn w:val="Normal"/>
    <w:rsid w:val="005E1298"/>
    <w:pPr>
      <w:pBdr>
        <w:top w:val="single" w:sz="8" w:space="0" w:color="auto"/>
        <w:left w:val="single" w:sz="8"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b/>
      <w:bCs/>
      <w:sz w:val="24"/>
      <w:szCs w:val="24"/>
      <w:lang w:eastAsia="nb-NO"/>
    </w:rPr>
  </w:style>
  <w:style w:type="paragraph" w:customStyle="1" w:styleId="xl74">
    <w:name w:val="xl74"/>
    <w:basedOn w:val="Normal"/>
    <w:rsid w:val="005E1298"/>
    <w:pPr>
      <w:pBdr>
        <w:top w:val="single" w:sz="8" w:space="0" w:color="auto"/>
        <w:left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b/>
      <w:bCs/>
      <w:sz w:val="24"/>
      <w:szCs w:val="24"/>
      <w:lang w:eastAsia="nb-NO"/>
    </w:rPr>
  </w:style>
  <w:style w:type="paragraph" w:customStyle="1" w:styleId="xl75">
    <w:name w:val="xl75"/>
    <w:basedOn w:val="Normal"/>
    <w:rsid w:val="005E1298"/>
    <w:pPr>
      <w:pBdr>
        <w:top w:val="single" w:sz="8" w:space="0" w:color="auto"/>
        <w:left w:val="single" w:sz="4" w:space="0" w:color="auto"/>
        <w:right w:val="single" w:sz="8" w:space="0" w:color="auto"/>
      </w:pBdr>
      <w:spacing w:before="100" w:beforeAutospacing="1" w:after="100" w:afterAutospacing="1" w:line="240" w:lineRule="auto"/>
      <w:jc w:val="both"/>
    </w:pPr>
    <w:rPr>
      <w:rFonts w:ascii="Times New Roman" w:eastAsia="Times New Roman" w:hAnsi="Times New Roman" w:cs="Times New Roman"/>
      <w:b/>
      <w:bCs/>
      <w:sz w:val="24"/>
      <w:szCs w:val="24"/>
      <w:lang w:eastAsia="nb-NO"/>
    </w:rPr>
  </w:style>
  <w:style w:type="paragraph" w:customStyle="1" w:styleId="xl76">
    <w:name w:val="xl76"/>
    <w:basedOn w:val="Normal"/>
    <w:rsid w:val="005E1298"/>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77">
    <w:name w:val="xl77"/>
    <w:basedOn w:val="Normal"/>
    <w:rsid w:val="005E1298"/>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xl78">
    <w:name w:val="xl78"/>
    <w:basedOn w:val="Normal"/>
    <w:rsid w:val="005E1298"/>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table" w:styleId="TableGrid">
    <w:name w:val="Table Grid"/>
    <w:basedOn w:val="TableNormal"/>
    <w:uiPriority w:val="39"/>
    <w:rsid w:val="005E1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1139">
      <w:bodyDiv w:val="1"/>
      <w:marLeft w:val="0"/>
      <w:marRight w:val="0"/>
      <w:marTop w:val="0"/>
      <w:marBottom w:val="0"/>
      <w:divBdr>
        <w:top w:val="none" w:sz="0" w:space="0" w:color="auto"/>
        <w:left w:val="none" w:sz="0" w:space="0" w:color="auto"/>
        <w:bottom w:val="none" w:sz="0" w:space="0" w:color="auto"/>
        <w:right w:val="none" w:sz="0" w:space="0" w:color="auto"/>
      </w:divBdr>
      <w:divsChild>
        <w:div w:id="620842986">
          <w:marLeft w:val="1080"/>
          <w:marRight w:val="0"/>
          <w:marTop w:val="100"/>
          <w:marBottom w:val="0"/>
          <w:divBdr>
            <w:top w:val="none" w:sz="0" w:space="0" w:color="auto"/>
            <w:left w:val="none" w:sz="0" w:space="0" w:color="auto"/>
            <w:bottom w:val="none" w:sz="0" w:space="0" w:color="auto"/>
            <w:right w:val="none" w:sz="0" w:space="0" w:color="auto"/>
          </w:divBdr>
        </w:div>
        <w:div w:id="975716268">
          <w:marLeft w:val="1080"/>
          <w:marRight w:val="0"/>
          <w:marTop w:val="100"/>
          <w:marBottom w:val="0"/>
          <w:divBdr>
            <w:top w:val="none" w:sz="0" w:space="0" w:color="auto"/>
            <w:left w:val="none" w:sz="0" w:space="0" w:color="auto"/>
            <w:bottom w:val="none" w:sz="0" w:space="0" w:color="auto"/>
            <w:right w:val="none" w:sz="0" w:space="0" w:color="auto"/>
          </w:divBdr>
        </w:div>
        <w:div w:id="976497864">
          <w:marLeft w:val="1080"/>
          <w:marRight w:val="0"/>
          <w:marTop w:val="100"/>
          <w:marBottom w:val="0"/>
          <w:divBdr>
            <w:top w:val="none" w:sz="0" w:space="0" w:color="auto"/>
            <w:left w:val="none" w:sz="0" w:space="0" w:color="auto"/>
            <w:bottom w:val="none" w:sz="0" w:space="0" w:color="auto"/>
            <w:right w:val="none" w:sz="0" w:space="0" w:color="auto"/>
          </w:divBdr>
        </w:div>
        <w:div w:id="1230463160">
          <w:marLeft w:val="360"/>
          <w:marRight w:val="0"/>
          <w:marTop w:val="200"/>
          <w:marBottom w:val="0"/>
          <w:divBdr>
            <w:top w:val="none" w:sz="0" w:space="0" w:color="auto"/>
            <w:left w:val="none" w:sz="0" w:space="0" w:color="auto"/>
            <w:bottom w:val="none" w:sz="0" w:space="0" w:color="auto"/>
            <w:right w:val="none" w:sz="0" w:space="0" w:color="auto"/>
          </w:divBdr>
        </w:div>
        <w:div w:id="1670517664">
          <w:marLeft w:val="1080"/>
          <w:marRight w:val="0"/>
          <w:marTop w:val="100"/>
          <w:marBottom w:val="0"/>
          <w:divBdr>
            <w:top w:val="none" w:sz="0" w:space="0" w:color="auto"/>
            <w:left w:val="none" w:sz="0" w:space="0" w:color="auto"/>
            <w:bottom w:val="none" w:sz="0" w:space="0" w:color="auto"/>
            <w:right w:val="none" w:sz="0" w:space="0" w:color="auto"/>
          </w:divBdr>
        </w:div>
        <w:div w:id="1691175615">
          <w:marLeft w:val="360"/>
          <w:marRight w:val="0"/>
          <w:marTop w:val="200"/>
          <w:marBottom w:val="0"/>
          <w:divBdr>
            <w:top w:val="none" w:sz="0" w:space="0" w:color="auto"/>
            <w:left w:val="none" w:sz="0" w:space="0" w:color="auto"/>
            <w:bottom w:val="none" w:sz="0" w:space="0" w:color="auto"/>
            <w:right w:val="none" w:sz="0" w:space="0" w:color="auto"/>
          </w:divBdr>
        </w:div>
        <w:div w:id="1774939090">
          <w:marLeft w:val="1080"/>
          <w:marRight w:val="0"/>
          <w:marTop w:val="100"/>
          <w:marBottom w:val="0"/>
          <w:divBdr>
            <w:top w:val="none" w:sz="0" w:space="0" w:color="auto"/>
            <w:left w:val="none" w:sz="0" w:space="0" w:color="auto"/>
            <w:bottom w:val="none" w:sz="0" w:space="0" w:color="auto"/>
            <w:right w:val="none" w:sz="0" w:space="0" w:color="auto"/>
          </w:divBdr>
        </w:div>
      </w:divsChild>
    </w:div>
    <w:div w:id="22438983">
      <w:bodyDiv w:val="1"/>
      <w:marLeft w:val="0"/>
      <w:marRight w:val="0"/>
      <w:marTop w:val="0"/>
      <w:marBottom w:val="0"/>
      <w:divBdr>
        <w:top w:val="none" w:sz="0" w:space="0" w:color="auto"/>
        <w:left w:val="none" w:sz="0" w:space="0" w:color="auto"/>
        <w:bottom w:val="none" w:sz="0" w:space="0" w:color="auto"/>
        <w:right w:val="none" w:sz="0" w:space="0" w:color="auto"/>
      </w:divBdr>
      <w:divsChild>
        <w:div w:id="349255894">
          <w:marLeft w:val="1080"/>
          <w:marRight w:val="0"/>
          <w:marTop w:val="100"/>
          <w:marBottom w:val="0"/>
          <w:divBdr>
            <w:top w:val="none" w:sz="0" w:space="0" w:color="auto"/>
            <w:left w:val="none" w:sz="0" w:space="0" w:color="auto"/>
            <w:bottom w:val="none" w:sz="0" w:space="0" w:color="auto"/>
            <w:right w:val="none" w:sz="0" w:space="0" w:color="auto"/>
          </w:divBdr>
        </w:div>
        <w:div w:id="442263779">
          <w:marLeft w:val="1080"/>
          <w:marRight w:val="0"/>
          <w:marTop w:val="100"/>
          <w:marBottom w:val="0"/>
          <w:divBdr>
            <w:top w:val="none" w:sz="0" w:space="0" w:color="auto"/>
            <w:left w:val="none" w:sz="0" w:space="0" w:color="auto"/>
            <w:bottom w:val="none" w:sz="0" w:space="0" w:color="auto"/>
            <w:right w:val="none" w:sz="0" w:space="0" w:color="auto"/>
          </w:divBdr>
        </w:div>
        <w:div w:id="968557472">
          <w:marLeft w:val="1080"/>
          <w:marRight w:val="0"/>
          <w:marTop w:val="100"/>
          <w:marBottom w:val="0"/>
          <w:divBdr>
            <w:top w:val="none" w:sz="0" w:space="0" w:color="auto"/>
            <w:left w:val="none" w:sz="0" w:space="0" w:color="auto"/>
            <w:bottom w:val="none" w:sz="0" w:space="0" w:color="auto"/>
            <w:right w:val="none" w:sz="0" w:space="0" w:color="auto"/>
          </w:divBdr>
        </w:div>
        <w:div w:id="1508473387">
          <w:marLeft w:val="1080"/>
          <w:marRight w:val="0"/>
          <w:marTop w:val="100"/>
          <w:marBottom w:val="0"/>
          <w:divBdr>
            <w:top w:val="none" w:sz="0" w:space="0" w:color="auto"/>
            <w:left w:val="none" w:sz="0" w:space="0" w:color="auto"/>
            <w:bottom w:val="none" w:sz="0" w:space="0" w:color="auto"/>
            <w:right w:val="none" w:sz="0" w:space="0" w:color="auto"/>
          </w:divBdr>
        </w:div>
      </w:divsChild>
    </w:div>
    <w:div w:id="438181314">
      <w:bodyDiv w:val="1"/>
      <w:marLeft w:val="0"/>
      <w:marRight w:val="0"/>
      <w:marTop w:val="0"/>
      <w:marBottom w:val="0"/>
      <w:divBdr>
        <w:top w:val="none" w:sz="0" w:space="0" w:color="auto"/>
        <w:left w:val="none" w:sz="0" w:space="0" w:color="auto"/>
        <w:bottom w:val="none" w:sz="0" w:space="0" w:color="auto"/>
        <w:right w:val="none" w:sz="0" w:space="0" w:color="auto"/>
      </w:divBdr>
    </w:div>
    <w:div w:id="583953703">
      <w:bodyDiv w:val="1"/>
      <w:marLeft w:val="0"/>
      <w:marRight w:val="0"/>
      <w:marTop w:val="0"/>
      <w:marBottom w:val="0"/>
      <w:divBdr>
        <w:top w:val="none" w:sz="0" w:space="0" w:color="auto"/>
        <w:left w:val="none" w:sz="0" w:space="0" w:color="auto"/>
        <w:bottom w:val="none" w:sz="0" w:space="0" w:color="auto"/>
        <w:right w:val="none" w:sz="0" w:space="0" w:color="auto"/>
      </w:divBdr>
    </w:div>
    <w:div w:id="722824638">
      <w:bodyDiv w:val="1"/>
      <w:marLeft w:val="0"/>
      <w:marRight w:val="0"/>
      <w:marTop w:val="0"/>
      <w:marBottom w:val="0"/>
      <w:divBdr>
        <w:top w:val="none" w:sz="0" w:space="0" w:color="auto"/>
        <w:left w:val="none" w:sz="0" w:space="0" w:color="auto"/>
        <w:bottom w:val="none" w:sz="0" w:space="0" w:color="auto"/>
        <w:right w:val="none" w:sz="0" w:space="0" w:color="auto"/>
      </w:divBdr>
      <w:divsChild>
        <w:div w:id="1975406348">
          <w:marLeft w:val="1080"/>
          <w:marRight w:val="0"/>
          <w:marTop w:val="100"/>
          <w:marBottom w:val="0"/>
          <w:divBdr>
            <w:top w:val="none" w:sz="0" w:space="0" w:color="auto"/>
            <w:left w:val="none" w:sz="0" w:space="0" w:color="auto"/>
            <w:bottom w:val="none" w:sz="0" w:space="0" w:color="auto"/>
            <w:right w:val="none" w:sz="0" w:space="0" w:color="auto"/>
          </w:divBdr>
        </w:div>
      </w:divsChild>
    </w:div>
    <w:div w:id="788160735">
      <w:bodyDiv w:val="1"/>
      <w:marLeft w:val="0"/>
      <w:marRight w:val="0"/>
      <w:marTop w:val="0"/>
      <w:marBottom w:val="0"/>
      <w:divBdr>
        <w:top w:val="none" w:sz="0" w:space="0" w:color="auto"/>
        <w:left w:val="none" w:sz="0" w:space="0" w:color="auto"/>
        <w:bottom w:val="none" w:sz="0" w:space="0" w:color="auto"/>
        <w:right w:val="none" w:sz="0" w:space="0" w:color="auto"/>
      </w:divBdr>
      <w:divsChild>
        <w:div w:id="690910331">
          <w:marLeft w:val="1080"/>
          <w:marRight w:val="0"/>
          <w:marTop w:val="100"/>
          <w:marBottom w:val="0"/>
          <w:divBdr>
            <w:top w:val="none" w:sz="0" w:space="0" w:color="auto"/>
            <w:left w:val="none" w:sz="0" w:space="0" w:color="auto"/>
            <w:bottom w:val="none" w:sz="0" w:space="0" w:color="auto"/>
            <w:right w:val="none" w:sz="0" w:space="0" w:color="auto"/>
          </w:divBdr>
        </w:div>
      </w:divsChild>
    </w:div>
    <w:div w:id="944310988">
      <w:bodyDiv w:val="1"/>
      <w:marLeft w:val="0"/>
      <w:marRight w:val="0"/>
      <w:marTop w:val="0"/>
      <w:marBottom w:val="0"/>
      <w:divBdr>
        <w:top w:val="none" w:sz="0" w:space="0" w:color="auto"/>
        <w:left w:val="none" w:sz="0" w:space="0" w:color="auto"/>
        <w:bottom w:val="none" w:sz="0" w:space="0" w:color="auto"/>
        <w:right w:val="none" w:sz="0" w:space="0" w:color="auto"/>
      </w:divBdr>
      <w:divsChild>
        <w:div w:id="1306668323">
          <w:marLeft w:val="1080"/>
          <w:marRight w:val="0"/>
          <w:marTop w:val="100"/>
          <w:marBottom w:val="0"/>
          <w:divBdr>
            <w:top w:val="none" w:sz="0" w:space="0" w:color="auto"/>
            <w:left w:val="none" w:sz="0" w:space="0" w:color="auto"/>
            <w:bottom w:val="none" w:sz="0" w:space="0" w:color="auto"/>
            <w:right w:val="none" w:sz="0" w:space="0" w:color="auto"/>
          </w:divBdr>
        </w:div>
      </w:divsChild>
    </w:div>
    <w:div w:id="1110322195">
      <w:bodyDiv w:val="1"/>
      <w:marLeft w:val="0"/>
      <w:marRight w:val="0"/>
      <w:marTop w:val="0"/>
      <w:marBottom w:val="0"/>
      <w:divBdr>
        <w:top w:val="none" w:sz="0" w:space="0" w:color="auto"/>
        <w:left w:val="none" w:sz="0" w:space="0" w:color="auto"/>
        <w:bottom w:val="none" w:sz="0" w:space="0" w:color="auto"/>
        <w:right w:val="none" w:sz="0" w:space="0" w:color="auto"/>
      </w:divBdr>
      <w:divsChild>
        <w:div w:id="296028249">
          <w:marLeft w:val="360"/>
          <w:marRight w:val="0"/>
          <w:marTop w:val="200"/>
          <w:marBottom w:val="0"/>
          <w:divBdr>
            <w:top w:val="none" w:sz="0" w:space="0" w:color="auto"/>
            <w:left w:val="none" w:sz="0" w:space="0" w:color="auto"/>
            <w:bottom w:val="none" w:sz="0" w:space="0" w:color="auto"/>
            <w:right w:val="none" w:sz="0" w:space="0" w:color="auto"/>
          </w:divBdr>
        </w:div>
        <w:div w:id="465704360">
          <w:marLeft w:val="360"/>
          <w:marRight w:val="0"/>
          <w:marTop w:val="200"/>
          <w:marBottom w:val="0"/>
          <w:divBdr>
            <w:top w:val="none" w:sz="0" w:space="0" w:color="auto"/>
            <w:left w:val="none" w:sz="0" w:space="0" w:color="auto"/>
            <w:bottom w:val="none" w:sz="0" w:space="0" w:color="auto"/>
            <w:right w:val="none" w:sz="0" w:space="0" w:color="auto"/>
          </w:divBdr>
        </w:div>
        <w:div w:id="1108693807">
          <w:marLeft w:val="360"/>
          <w:marRight w:val="0"/>
          <w:marTop w:val="200"/>
          <w:marBottom w:val="0"/>
          <w:divBdr>
            <w:top w:val="none" w:sz="0" w:space="0" w:color="auto"/>
            <w:left w:val="none" w:sz="0" w:space="0" w:color="auto"/>
            <w:bottom w:val="none" w:sz="0" w:space="0" w:color="auto"/>
            <w:right w:val="none" w:sz="0" w:space="0" w:color="auto"/>
          </w:divBdr>
        </w:div>
        <w:div w:id="1415855333">
          <w:marLeft w:val="360"/>
          <w:marRight w:val="0"/>
          <w:marTop w:val="200"/>
          <w:marBottom w:val="0"/>
          <w:divBdr>
            <w:top w:val="none" w:sz="0" w:space="0" w:color="auto"/>
            <w:left w:val="none" w:sz="0" w:space="0" w:color="auto"/>
            <w:bottom w:val="none" w:sz="0" w:space="0" w:color="auto"/>
            <w:right w:val="none" w:sz="0" w:space="0" w:color="auto"/>
          </w:divBdr>
        </w:div>
      </w:divsChild>
    </w:div>
    <w:div w:id="1150630436">
      <w:bodyDiv w:val="1"/>
      <w:marLeft w:val="0"/>
      <w:marRight w:val="0"/>
      <w:marTop w:val="0"/>
      <w:marBottom w:val="0"/>
      <w:divBdr>
        <w:top w:val="none" w:sz="0" w:space="0" w:color="auto"/>
        <w:left w:val="none" w:sz="0" w:space="0" w:color="auto"/>
        <w:bottom w:val="none" w:sz="0" w:space="0" w:color="auto"/>
        <w:right w:val="none" w:sz="0" w:space="0" w:color="auto"/>
      </w:divBdr>
      <w:divsChild>
        <w:div w:id="471481046">
          <w:marLeft w:val="1080"/>
          <w:marRight w:val="0"/>
          <w:marTop w:val="100"/>
          <w:marBottom w:val="0"/>
          <w:divBdr>
            <w:top w:val="none" w:sz="0" w:space="0" w:color="auto"/>
            <w:left w:val="none" w:sz="0" w:space="0" w:color="auto"/>
            <w:bottom w:val="none" w:sz="0" w:space="0" w:color="auto"/>
            <w:right w:val="none" w:sz="0" w:space="0" w:color="auto"/>
          </w:divBdr>
        </w:div>
      </w:divsChild>
    </w:div>
    <w:div w:id="1534491641">
      <w:bodyDiv w:val="1"/>
      <w:marLeft w:val="0"/>
      <w:marRight w:val="0"/>
      <w:marTop w:val="0"/>
      <w:marBottom w:val="0"/>
      <w:divBdr>
        <w:top w:val="none" w:sz="0" w:space="0" w:color="auto"/>
        <w:left w:val="none" w:sz="0" w:space="0" w:color="auto"/>
        <w:bottom w:val="none" w:sz="0" w:space="0" w:color="auto"/>
        <w:right w:val="none" w:sz="0" w:space="0" w:color="auto"/>
      </w:divBdr>
      <w:divsChild>
        <w:div w:id="561647681">
          <w:marLeft w:val="360"/>
          <w:marRight w:val="0"/>
          <w:marTop w:val="200"/>
          <w:marBottom w:val="0"/>
          <w:divBdr>
            <w:top w:val="none" w:sz="0" w:space="0" w:color="auto"/>
            <w:left w:val="none" w:sz="0" w:space="0" w:color="auto"/>
            <w:bottom w:val="none" w:sz="0" w:space="0" w:color="auto"/>
            <w:right w:val="none" w:sz="0" w:space="0" w:color="auto"/>
          </w:divBdr>
        </w:div>
        <w:div w:id="884757405">
          <w:marLeft w:val="360"/>
          <w:marRight w:val="0"/>
          <w:marTop w:val="200"/>
          <w:marBottom w:val="0"/>
          <w:divBdr>
            <w:top w:val="none" w:sz="0" w:space="0" w:color="auto"/>
            <w:left w:val="none" w:sz="0" w:space="0" w:color="auto"/>
            <w:bottom w:val="none" w:sz="0" w:space="0" w:color="auto"/>
            <w:right w:val="none" w:sz="0" w:space="0" w:color="auto"/>
          </w:divBdr>
        </w:div>
        <w:div w:id="1167860714">
          <w:marLeft w:val="1080"/>
          <w:marRight w:val="0"/>
          <w:marTop w:val="100"/>
          <w:marBottom w:val="0"/>
          <w:divBdr>
            <w:top w:val="none" w:sz="0" w:space="0" w:color="auto"/>
            <w:left w:val="none" w:sz="0" w:space="0" w:color="auto"/>
            <w:bottom w:val="none" w:sz="0" w:space="0" w:color="auto"/>
            <w:right w:val="none" w:sz="0" w:space="0" w:color="auto"/>
          </w:divBdr>
        </w:div>
        <w:div w:id="1173108795">
          <w:marLeft w:val="1080"/>
          <w:marRight w:val="0"/>
          <w:marTop w:val="100"/>
          <w:marBottom w:val="0"/>
          <w:divBdr>
            <w:top w:val="none" w:sz="0" w:space="0" w:color="auto"/>
            <w:left w:val="none" w:sz="0" w:space="0" w:color="auto"/>
            <w:bottom w:val="none" w:sz="0" w:space="0" w:color="auto"/>
            <w:right w:val="none" w:sz="0" w:space="0" w:color="auto"/>
          </w:divBdr>
        </w:div>
      </w:divsChild>
    </w:div>
    <w:div w:id="1610232764">
      <w:bodyDiv w:val="1"/>
      <w:marLeft w:val="0"/>
      <w:marRight w:val="0"/>
      <w:marTop w:val="0"/>
      <w:marBottom w:val="0"/>
      <w:divBdr>
        <w:top w:val="none" w:sz="0" w:space="0" w:color="auto"/>
        <w:left w:val="none" w:sz="0" w:space="0" w:color="auto"/>
        <w:bottom w:val="none" w:sz="0" w:space="0" w:color="auto"/>
        <w:right w:val="none" w:sz="0" w:space="0" w:color="auto"/>
      </w:divBdr>
      <w:divsChild>
        <w:div w:id="326062166">
          <w:marLeft w:val="360"/>
          <w:marRight w:val="0"/>
          <w:marTop w:val="200"/>
          <w:marBottom w:val="0"/>
          <w:divBdr>
            <w:top w:val="none" w:sz="0" w:space="0" w:color="auto"/>
            <w:left w:val="none" w:sz="0" w:space="0" w:color="auto"/>
            <w:bottom w:val="none" w:sz="0" w:space="0" w:color="auto"/>
            <w:right w:val="none" w:sz="0" w:space="0" w:color="auto"/>
          </w:divBdr>
        </w:div>
        <w:div w:id="373694674">
          <w:marLeft w:val="360"/>
          <w:marRight w:val="0"/>
          <w:marTop w:val="200"/>
          <w:marBottom w:val="0"/>
          <w:divBdr>
            <w:top w:val="none" w:sz="0" w:space="0" w:color="auto"/>
            <w:left w:val="none" w:sz="0" w:space="0" w:color="auto"/>
            <w:bottom w:val="none" w:sz="0" w:space="0" w:color="auto"/>
            <w:right w:val="none" w:sz="0" w:space="0" w:color="auto"/>
          </w:divBdr>
        </w:div>
        <w:div w:id="706754600">
          <w:marLeft w:val="360"/>
          <w:marRight w:val="0"/>
          <w:marTop w:val="200"/>
          <w:marBottom w:val="0"/>
          <w:divBdr>
            <w:top w:val="none" w:sz="0" w:space="0" w:color="auto"/>
            <w:left w:val="none" w:sz="0" w:space="0" w:color="auto"/>
            <w:bottom w:val="none" w:sz="0" w:space="0" w:color="auto"/>
            <w:right w:val="none" w:sz="0" w:space="0" w:color="auto"/>
          </w:divBdr>
        </w:div>
        <w:div w:id="1483351655">
          <w:marLeft w:val="360"/>
          <w:marRight w:val="0"/>
          <w:marTop w:val="200"/>
          <w:marBottom w:val="0"/>
          <w:divBdr>
            <w:top w:val="none" w:sz="0" w:space="0" w:color="auto"/>
            <w:left w:val="none" w:sz="0" w:space="0" w:color="auto"/>
            <w:bottom w:val="none" w:sz="0" w:space="0" w:color="auto"/>
            <w:right w:val="none" w:sz="0" w:space="0" w:color="auto"/>
          </w:divBdr>
        </w:div>
        <w:div w:id="1566913203">
          <w:marLeft w:val="360"/>
          <w:marRight w:val="0"/>
          <w:marTop w:val="200"/>
          <w:marBottom w:val="0"/>
          <w:divBdr>
            <w:top w:val="none" w:sz="0" w:space="0" w:color="auto"/>
            <w:left w:val="none" w:sz="0" w:space="0" w:color="auto"/>
            <w:bottom w:val="none" w:sz="0" w:space="0" w:color="auto"/>
            <w:right w:val="none" w:sz="0" w:space="0" w:color="auto"/>
          </w:divBdr>
        </w:div>
        <w:div w:id="1655142408">
          <w:marLeft w:val="360"/>
          <w:marRight w:val="0"/>
          <w:marTop w:val="200"/>
          <w:marBottom w:val="0"/>
          <w:divBdr>
            <w:top w:val="none" w:sz="0" w:space="0" w:color="auto"/>
            <w:left w:val="none" w:sz="0" w:space="0" w:color="auto"/>
            <w:bottom w:val="none" w:sz="0" w:space="0" w:color="auto"/>
            <w:right w:val="none" w:sz="0" w:space="0" w:color="auto"/>
          </w:divBdr>
        </w:div>
        <w:div w:id="1724021356">
          <w:marLeft w:val="360"/>
          <w:marRight w:val="0"/>
          <w:marTop w:val="200"/>
          <w:marBottom w:val="0"/>
          <w:divBdr>
            <w:top w:val="none" w:sz="0" w:space="0" w:color="auto"/>
            <w:left w:val="none" w:sz="0" w:space="0" w:color="auto"/>
            <w:bottom w:val="none" w:sz="0" w:space="0" w:color="auto"/>
            <w:right w:val="none" w:sz="0" w:space="0" w:color="auto"/>
          </w:divBdr>
        </w:div>
        <w:div w:id="1936400547">
          <w:marLeft w:val="360"/>
          <w:marRight w:val="0"/>
          <w:marTop w:val="200"/>
          <w:marBottom w:val="0"/>
          <w:divBdr>
            <w:top w:val="none" w:sz="0" w:space="0" w:color="auto"/>
            <w:left w:val="none" w:sz="0" w:space="0" w:color="auto"/>
            <w:bottom w:val="none" w:sz="0" w:space="0" w:color="auto"/>
            <w:right w:val="none" w:sz="0" w:space="0" w:color="auto"/>
          </w:divBdr>
        </w:div>
        <w:div w:id="2125926424">
          <w:marLeft w:val="360"/>
          <w:marRight w:val="0"/>
          <w:marTop w:val="200"/>
          <w:marBottom w:val="0"/>
          <w:divBdr>
            <w:top w:val="none" w:sz="0" w:space="0" w:color="auto"/>
            <w:left w:val="none" w:sz="0" w:space="0" w:color="auto"/>
            <w:bottom w:val="none" w:sz="0" w:space="0" w:color="auto"/>
            <w:right w:val="none" w:sz="0" w:space="0" w:color="auto"/>
          </w:divBdr>
        </w:div>
      </w:divsChild>
    </w:div>
    <w:div w:id="1614676551">
      <w:bodyDiv w:val="1"/>
      <w:marLeft w:val="0"/>
      <w:marRight w:val="0"/>
      <w:marTop w:val="0"/>
      <w:marBottom w:val="0"/>
      <w:divBdr>
        <w:top w:val="none" w:sz="0" w:space="0" w:color="auto"/>
        <w:left w:val="none" w:sz="0" w:space="0" w:color="auto"/>
        <w:bottom w:val="none" w:sz="0" w:space="0" w:color="auto"/>
        <w:right w:val="none" w:sz="0" w:space="0" w:color="auto"/>
      </w:divBdr>
      <w:divsChild>
        <w:div w:id="107361216">
          <w:marLeft w:val="1080"/>
          <w:marRight w:val="0"/>
          <w:marTop w:val="100"/>
          <w:marBottom w:val="0"/>
          <w:divBdr>
            <w:top w:val="none" w:sz="0" w:space="0" w:color="auto"/>
            <w:left w:val="none" w:sz="0" w:space="0" w:color="auto"/>
            <w:bottom w:val="none" w:sz="0" w:space="0" w:color="auto"/>
            <w:right w:val="none" w:sz="0" w:space="0" w:color="auto"/>
          </w:divBdr>
        </w:div>
        <w:div w:id="307443425">
          <w:marLeft w:val="1080"/>
          <w:marRight w:val="0"/>
          <w:marTop w:val="100"/>
          <w:marBottom w:val="0"/>
          <w:divBdr>
            <w:top w:val="none" w:sz="0" w:space="0" w:color="auto"/>
            <w:left w:val="none" w:sz="0" w:space="0" w:color="auto"/>
            <w:bottom w:val="none" w:sz="0" w:space="0" w:color="auto"/>
            <w:right w:val="none" w:sz="0" w:space="0" w:color="auto"/>
          </w:divBdr>
        </w:div>
        <w:div w:id="375395843">
          <w:marLeft w:val="1080"/>
          <w:marRight w:val="0"/>
          <w:marTop w:val="100"/>
          <w:marBottom w:val="0"/>
          <w:divBdr>
            <w:top w:val="none" w:sz="0" w:space="0" w:color="auto"/>
            <w:left w:val="none" w:sz="0" w:space="0" w:color="auto"/>
            <w:bottom w:val="none" w:sz="0" w:space="0" w:color="auto"/>
            <w:right w:val="none" w:sz="0" w:space="0" w:color="auto"/>
          </w:divBdr>
        </w:div>
        <w:div w:id="479538903">
          <w:marLeft w:val="360"/>
          <w:marRight w:val="0"/>
          <w:marTop w:val="200"/>
          <w:marBottom w:val="0"/>
          <w:divBdr>
            <w:top w:val="none" w:sz="0" w:space="0" w:color="auto"/>
            <w:left w:val="none" w:sz="0" w:space="0" w:color="auto"/>
            <w:bottom w:val="none" w:sz="0" w:space="0" w:color="auto"/>
            <w:right w:val="none" w:sz="0" w:space="0" w:color="auto"/>
          </w:divBdr>
        </w:div>
        <w:div w:id="762798830">
          <w:marLeft w:val="360"/>
          <w:marRight w:val="0"/>
          <w:marTop w:val="200"/>
          <w:marBottom w:val="0"/>
          <w:divBdr>
            <w:top w:val="none" w:sz="0" w:space="0" w:color="auto"/>
            <w:left w:val="none" w:sz="0" w:space="0" w:color="auto"/>
            <w:bottom w:val="none" w:sz="0" w:space="0" w:color="auto"/>
            <w:right w:val="none" w:sz="0" w:space="0" w:color="auto"/>
          </w:divBdr>
        </w:div>
        <w:div w:id="1519928411">
          <w:marLeft w:val="1080"/>
          <w:marRight w:val="0"/>
          <w:marTop w:val="100"/>
          <w:marBottom w:val="0"/>
          <w:divBdr>
            <w:top w:val="none" w:sz="0" w:space="0" w:color="auto"/>
            <w:left w:val="none" w:sz="0" w:space="0" w:color="auto"/>
            <w:bottom w:val="none" w:sz="0" w:space="0" w:color="auto"/>
            <w:right w:val="none" w:sz="0" w:space="0" w:color="auto"/>
          </w:divBdr>
        </w:div>
        <w:div w:id="1525559967">
          <w:marLeft w:val="1080"/>
          <w:marRight w:val="0"/>
          <w:marTop w:val="100"/>
          <w:marBottom w:val="0"/>
          <w:divBdr>
            <w:top w:val="none" w:sz="0" w:space="0" w:color="auto"/>
            <w:left w:val="none" w:sz="0" w:space="0" w:color="auto"/>
            <w:bottom w:val="none" w:sz="0" w:space="0" w:color="auto"/>
            <w:right w:val="none" w:sz="0" w:space="0" w:color="auto"/>
          </w:divBdr>
        </w:div>
        <w:div w:id="1591236663">
          <w:marLeft w:val="1080"/>
          <w:marRight w:val="0"/>
          <w:marTop w:val="100"/>
          <w:marBottom w:val="0"/>
          <w:divBdr>
            <w:top w:val="none" w:sz="0" w:space="0" w:color="auto"/>
            <w:left w:val="none" w:sz="0" w:space="0" w:color="auto"/>
            <w:bottom w:val="none" w:sz="0" w:space="0" w:color="auto"/>
            <w:right w:val="none" w:sz="0" w:space="0" w:color="auto"/>
          </w:divBdr>
        </w:div>
        <w:div w:id="1751006884">
          <w:marLeft w:val="360"/>
          <w:marRight w:val="0"/>
          <w:marTop w:val="200"/>
          <w:marBottom w:val="0"/>
          <w:divBdr>
            <w:top w:val="none" w:sz="0" w:space="0" w:color="auto"/>
            <w:left w:val="none" w:sz="0" w:space="0" w:color="auto"/>
            <w:bottom w:val="none" w:sz="0" w:space="0" w:color="auto"/>
            <w:right w:val="none" w:sz="0" w:space="0" w:color="auto"/>
          </w:divBdr>
        </w:div>
        <w:div w:id="2086490246">
          <w:marLeft w:val="1080"/>
          <w:marRight w:val="0"/>
          <w:marTop w:val="100"/>
          <w:marBottom w:val="0"/>
          <w:divBdr>
            <w:top w:val="none" w:sz="0" w:space="0" w:color="auto"/>
            <w:left w:val="none" w:sz="0" w:space="0" w:color="auto"/>
            <w:bottom w:val="none" w:sz="0" w:space="0" w:color="auto"/>
            <w:right w:val="none" w:sz="0" w:space="0" w:color="auto"/>
          </w:divBdr>
        </w:div>
      </w:divsChild>
    </w:div>
    <w:div w:id="2083946302">
      <w:bodyDiv w:val="1"/>
      <w:marLeft w:val="0"/>
      <w:marRight w:val="0"/>
      <w:marTop w:val="0"/>
      <w:marBottom w:val="0"/>
      <w:divBdr>
        <w:top w:val="none" w:sz="0" w:space="0" w:color="auto"/>
        <w:left w:val="none" w:sz="0" w:space="0" w:color="auto"/>
        <w:bottom w:val="none" w:sz="0" w:space="0" w:color="auto"/>
        <w:right w:val="none" w:sz="0" w:space="0" w:color="auto"/>
      </w:divBdr>
    </w:div>
    <w:div w:id="211093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C6582-1B65-4CC4-8F06-B1A214C1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7014</Words>
  <Characters>37179</Characters>
  <Application>Microsoft Office Word</Application>
  <DocSecurity>4</DocSecurity>
  <Lines>309</Lines>
  <Paragraphs>88</Paragraphs>
  <ScaleCrop>false</ScaleCrop>
  <HeadingPairs>
    <vt:vector size="2" baseType="variant">
      <vt:variant>
        <vt:lpstr>Title</vt:lpstr>
      </vt:variant>
      <vt:variant>
        <vt:i4>1</vt:i4>
      </vt:variant>
    </vt:vector>
  </HeadingPairs>
  <TitlesOfParts>
    <vt:vector size="1" baseType="lpstr">
      <vt:lpstr/>
    </vt:vector>
  </TitlesOfParts>
  <Company>Norsk Polarinstitutt</Company>
  <LinksUpToDate>false</LinksUpToDate>
  <CharactersWithSpaces>44105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Hálfdán Helgi Helgason</dc:creator>
  <cp:keywords/>
  <dc:description/>
  <cp:lastModifiedBy>Åström, Jens</cp:lastModifiedBy>
  <cp:revision>2</cp:revision>
  <dcterms:created xsi:type="dcterms:W3CDTF">2017-04-18T11:21:00Z</dcterms:created>
  <dcterms:modified xsi:type="dcterms:W3CDTF">2017-04-18T11:21:00Z</dcterms:modified>
</cp:coreProperties>
</file>