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796D3" w14:textId="1BBD2223" w:rsidR="001050DB" w:rsidRPr="00C8101C" w:rsidRDefault="00C8101C" w:rsidP="00C8101C">
      <w:pPr>
        <w:pStyle w:val="a3"/>
        <w:rPr>
          <w:b/>
          <w:bCs/>
        </w:rPr>
      </w:pPr>
      <w:r w:rsidRPr="00C8101C">
        <w:rPr>
          <w:rFonts w:hint="eastAsia"/>
          <w:b/>
          <w:bCs/>
        </w:rPr>
        <w:t>AD.BASE AD_I Interface</w:t>
      </w:r>
    </w:p>
    <w:p w14:paraId="6677336C" w14:textId="6105BAF2" w:rsidR="00C8101C" w:rsidRDefault="00C8101C" w:rsidP="00C8101C">
      <w:pPr>
        <w:pStyle w:val="1"/>
      </w:pPr>
      <w:r>
        <w:rPr>
          <w:rFonts w:hint="eastAsia"/>
        </w:rPr>
        <w:t>双类转换接口</w:t>
      </w:r>
    </w:p>
    <w:p w14:paraId="76033B0E" w14:textId="7778B541" w:rsidR="00C8101C" w:rsidRDefault="00C8101C" w:rsidP="00C8101C">
      <w:r>
        <w:rPr>
          <w:rFonts w:hint="eastAsia"/>
        </w:rPr>
        <w:t>IBase以及IBaseMap通过To/From函数互相转换，IBase应被用于运行时的实体或数据，IBaseMap应被用于保存数据时提供最佳的支持</w:t>
      </w:r>
    </w:p>
    <w:p w14:paraId="2FD36779" w14:textId="24AA33A5" w:rsidR="004815CB" w:rsidRDefault="00C8101C" w:rsidP="00C8101C">
      <w:r>
        <w:rPr>
          <w:rFonts w:hint="eastAsia"/>
        </w:rPr>
        <w:t>两个接口都有对应的泛型版本，意味着更加明确的目标和严格的约束</w:t>
      </w:r>
    </w:p>
    <w:p w14:paraId="3BCCE4CD" w14:textId="6B12DAE0" w:rsidR="004815CB" w:rsidRDefault="004815CB" w:rsidP="004815CB">
      <w:pPr>
        <w:autoSpaceDE w:val="0"/>
        <w:autoSpaceDN w:val="0"/>
        <w:adjustRightInd w:val="0"/>
        <w:jc w:val="left"/>
      </w:pPr>
      <w:r w:rsidRPr="004815CB">
        <w:rPr>
          <w:rFonts w:hint="eastAsia"/>
          <w:b/>
          <w:bCs/>
          <w:color w:val="000000" w:themeColor="text1"/>
        </w:rPr>
        <w:t>ToMap</w:t>
      </w:r>
      <w:r w:rsidR="004C241A">
        <w:rPr>
          <w:b/>
          <w:bCs/>
          <w:color w:val="000000" w:themeColor="text1"/>
        </w:rPr>
        <w:tab/>
      </w:r>
      <w:r w:rsidR="004C241A">
        <w:rPr>
          <w:b/>
          <w:bCs/>
          <w:color w:val="000000" w:themeColor="text1"/>
        </w:rPr>
        <w:tab/>
      </w:r>
      <w:r>
        <w:rPr>
          <w:rFonts w:hint="eastAsia"/>
        </w:rPr>
        <w:t>将IBase自身转换为IBaseMap</w:t>
      </w:r>
    </w:p>
    <w:p w14:paraId="40D0B2CD" w14:textId="4D63AE39" w:rsidR="004815CB" w:rsidRDefault="004815CB" w:rsidP="004815CB">
      <w:pPr>
        <w:autoSpaceDE w:val="0"/>
        <w:autoSpaceDN w:val="0"/>
        <w:adjustRightInd w:val="0"/>
        <w:jc w:val="left"/>
      </w:pPr>
      <w:r w:rsidRPr="004815CB">
        <w:rPr>
          <w:rFonts w:hint="eastAsia"/>
          <w:b/>
          <w:bCs/>
          <w:color w:val="000000" w:themeColor="text1"/>
        </w:rPr>
        <w:t>FromMap</w:t>
      </w:r>
      <w:r w:rsidR="004C241A">
        <w:rPr>
          <w:b/>
          <w:bCs/>
          <w:color w:val="000000" w:themeColor="text1"/>
        </w:rPr>
        <w:tab/>
      </w:r>
      <w:r>
        <w:rPr>
          <w:rFonts w:hint="eastAsia"/>
        </w:rPr>
        <w:t>以IBaseMap的内容初始化IBase的内容</w:t>
      </w:r>
    </w:p>
    <w:p w14:paraId="666C5916" w14:textId="041F9B73" w:rsidR="004815CB" w:rsidRDefault="004815CB" w:rsidP="004815CB">
      <w:pPr>
        <w:autoSpaceDE w:val="0"/>
        <w:autoSpaceDN w:val="0"/>
        <w:adjustRightInd w:val="0"/>
        <w:jc w:val="left"/>
      </w:pPr>
      <w:r>
        <w:rPr>
          <w:rFonts w:hint="eastAsia"/>
          <w:b/>
          <w:bCs/>
        </w:rPr>
        <w:t>ToObject</w:t>
      </w:r>
      <w:r w:rsidR="004C241A">
        <w:rPr>
          <w:b/>
          <w:bCs/>
        </w:rPr>
        <w:tab/>
      </w:r>
      <w:r>
        <w:rPr>
          <w:rFonts w:hint="eastAsia"/>
        </w:rPr>
        <w:t>将IBaseMap自身转换为IBase</w:t>
      </w:r>
    </w:p>
    <w:p w14:paraId="3511D2DA" w14:textId="602FE1C5" w:rsidR="004815CB" w:rsidRDefault="004815CB" w:rsidP="004815CB">
      <w:pPr>
        <w:autoSpaceDE w:val="0"/>
        <w:autoSpaceDN w:val="0"/>
        <w:adjustRightInd w:val="0"/>
        <w:jc w:val="left"/>
      </w:pPr>
      <w:r>
        <w:rPr>
          <w:rFonts w:hint="eastAsia"/>
          <w:b/>
          <w:bCs/>
        </w:rPr>
        <w:t>FromObject</w:t>
      </w:r>
      <w:r w:rsidR="004C241A">
        <w:rPr>
          <w:b/>
          <w:bCs/>
        </w:rPr>
        <w:tab/>
      </w:r>
      <w:r>
        <w:rPr>
          <w:rFonts w:hint="eastAsia"/>
        </w:rPr>
        <w:t>以IBase的内容初始化IBaseMap的数据</w:t>
      </w:r>
    </w:p>
    <w:p w14:paraId="4D48BCC4" w14:textId="6571BDE6" w:rsidR="004815CB" w:rsidRDefault="004815CB" w:rsidP="004815CB">
      <w:pPr>
        <w:autoSpaceDE w:val="0"/>
        <w:autoSpaceDN w:val="0"/>
        <w:adjustRightInd w:val="0"/>
        <w:jc w:val="left"/>
      </w:pPr>
      <w:r>
        <w:rPr>
          <w:rFonts w:hint="eastAsia"/>
          <w:b/>
          <w:bCs/>
        </w:rPr>
        <w:t>Serialize</w:t>
      </w:r>
      <w:r w:rsidR="004C241A">
        <w:rPr>
          <w:b/>
          <w:bCs/>
        </w:rPr>
        <w:tab/>
      </w:r>
      <w:r w:rsidR="004C241A">
        <w:rPr>
          <w:b/>
          <w:bCs/>
        </w:rPr>
        <w:tab/>
      </w:r>
      <w:r>
        <w:rPr>
          <w:rFonts w:hint="eastAsia"/>
        </w:rPr>
        <w:t>将IBaseMap转换为可保存的字符串</w:t>
      </w:r>
      <w:r w:rsidR="004C241A">
        <w:rPr>
          <w:rFonts w:hint="eastAsia"/>
        </w:rPr>
        <w:t>，用于Deserialize解析</w:t>
      </w:r>
    </w:p>
    <w:p w14:paraId="7DB9D591" w14:textId="7EAA190A" w:rsidR="004815CB" w:rsidRPr="004815CB" w:rsidRDefault="004815CB" w:rsidP="004815CB">
      <w:pPr>
        <w:autoSpaceDE w:val="0"/>
        <w:autoSpaceDN w:val="0"/>
        <w:adjustRightInd w:val="0"/>
        <w:jc w:val="left"/>
      </w:pPr>
      <w:r>
        <w:rPr>
          <w:rFonts w:hint="eastAsia"/>
          <w:b/>
          <w:bCs/>
        </w:rPr>
        <w:t>Desrialize</w:t>
      </w:r>
      <w:r w:rsidR="004C241A">
        <w:rPr>
          <w:b/>
          <w:bCs/>
        </w:rPr>
        <w:tab/>
      </w:r>
      <w:r>
        <w:rPr>
          <w:rFonts w:hint="eastAsia"/>
        </w:rPr>
        <w:t>从源字符串解析出</w:t>
      </w:r>
      <w:r w:rsidR="004C241A">
        <w:rPr>
          <w:rFonts w:hint="eastAsia"/>
        </w:rPr>
        <w:t>应用于自身的数据，其应为Serialize生</w:t>
      </w:r>
      <w:r w:rsidR="0048297A">
        <w:rPr>
          <w:rFonts w:hint="eastAsia"/>
        </w:rPr>
        <w:t>成</w:t>
      </w:r>
    </w:p>
    <w:p w14:paraId="5DAE8D6B" w14:textId="77777777" w:rsidR="004815CB" w:rsidRDefault="004815CB" w:rsidP="004815CB">
      <w:pPr>
        <w:autoSpaceDE w:val="0"/>
        <w:autoSpaceDN w:val="0"/>
        <w:adjustRightInd w:val="0"/>
        <w:jc w:val="left"/>
      </w:pPr>
    </w:p>
    <w:p w14:paraId="11B357C6" w14:textId="41D6C15F" w:rsidR="00C8101C" w:rsidRDefault="00C8101C" w:rsidP="00C8101C">
      <w:pPr>
        <w:pStyle w:val="a3"/>
        <w:rPr>
          <w:b/>
          <w:bCs/>
        </w:rPr>
      </w:pPr>
      <w:r>
        <w:rPr>
          <w:rFonts w:hint="eastAsia"/>
          <w:b/>
          <w:bCs/>
        </w:rPr>
        <w:t>AD.BASE AD_S I</w:t>
      </w:r>
      <w:r w:rsidRPr="00C8101C">
        <w:rPr>
          <w:b/>
          <w:bCs/>
        </w:rPr>
        <w:t>mplementation</w:t>
      </w:r>
    </w:p>
    <w:p w14:paraId="35C5DB93" w14:textId="4F0F2E1C" w:rsidR="00C8101C" w:rsidRDefault="00C8101C" w:rsidP="00C8101C">
      <w:pPr>
        <w:pStyle w:val="1"/>
      </w:pPr>
      <w:r>
        <w:rPr>
          <w:rFonts w:hint="eastAsia"/>
        </w:rPr>
        <w:t>AD异常类</w:t>
      </w:r>
    </w:p>
    <w:p w14:paraId="2B509E6E" w14:textId="0174B4CE" w:rsidR="00A43186" w:rsidRDefault="005F6171" w:rsidP="00A43186">
      <w:r>
        <w:rPr>
          <w:rFonts w:hint="eastAsia"/>
          <w:b/>
          <w:bCs/>
        </w:rPr>
        <w:t>ADExcption</w:t>
      </w:r>
      <w:r>
        <w:rPr>
          <w:rFonts w:hint="eastAsia"/>
        </w:rPr>
        <w:t>会在生成的同时记录事件</w:t>
      </w:r>
      <w:r w:rsidR="00A43186">
        <w:rPr>
          <w:rFonts w:hint="eastAsia"/>
        </w:rPr>
        <w:t>，作为AD中常用的异常类型</w:t>
      </w:r>
    </w:p>
    <w:p w14:paraId="443D38B6" w14:textId="7F5DCE53" w:rsidR="00A43186" w:rsidRDefault="00A43186" w:rsidP="00C8101C">
      <w:r>
        <w:rPr>
          <w:rFonts w:hint="eastAsia"/>
        </w:rPr>
        <w:t>除此之外没有特别特殊的特点</w:t>
      </w:r>
    </w:p>
    <w:p w14:paraId="39934A8A" w14:textId="209A1864" w:rsidR="00075D98" w:rsidRPr="00075D98" w:rsidRDefault="00075D98" w:rsidP="00075D98">
      <w:pPr>
        <w:ind w:left="420" w:hanging="420"/>
      </w:pPr>
      <w:r w:rsidRPr="00075D98">
        <w:rPr>
          <w:b/>
          <w:bCs/>
        </w:rPr>
        <w:t>NullArchitecture</w:t>
      </w:r>
      <w:r>
        <w:rPr>
          <w:rFonts w:hint="eastAsia"/>
        </w:rPr>
        <w:t>代表没有注册进架构或对应架构已被销毁</w:t>
      </w:r>
    </w:p>
    <w:p w14:paraId="0C0CC201" w14:textId="4958A0B9" w:rsidR="00A43186" w:rsidRDefault="00A43186" w:rsidP="00A43186">
      <w:pPr>
        <w:pStyle w:val="1"/>
      </w:pPr>
      <w:r>
        <w:rPr>
          <w:rFonts w:hint="eastAsia"/>
        </w:rPr>
        <w:t>AD架构接口</w:t>
      </w:r>
    </w:p>
    <w:p w14:paraId="61EC5532" w14:textId="2510B0A6" w:rsidR="00A43186" w:rsidRDefault="00A43186" w:rsidP="00A43186">
      <w:r>
        <w:rPr>
          <w:rFonts w:hint="eastAsia"/>
          <w:b/>
          <w:bCs/>
        </w:rPr>
        <w:t>IAnyArchitecture</w:t>
      </w:r>
      <w:r>
        <w:tab/>
      </w:r>
      <w:r>
        <w:tab/>
      </w:r>
      <w:r w:rsidR="00681A29">
        <w:tab/>
      </w:r>
      <w:r>
        <w:rPr>
          <w:rFonts w:hint="eastAsia"/>
        </w:rPr>
        <w:t>所有AD架构接口的最底层，并且不具备任何内容和实现</w:t>
      </w:r>
    </w:p>
    <w:p w14:paraId="5A0B35D1" w14:textId="0C55A115" w:rsidR="00A43186" w:rsidRDefault="00A43186" w:rsidP="00A43186">
      <w:r w:rsidRPr="00A43186">
        <w:rPr>
          <w:b/>
          <w:bCs/>
        </w:rPr>
        <w:t>ICanInitialize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681A29">
        <w:rPr>
          <w:b/>
          <w:bCs/>
        </w:rPr>
        <w:tab/>
      </w:r>
      <w:r>
        <w:rPr>
          <w:rFonts w:hint="eastAsia"/>
        </w:rPr>
        <w:t>拥有一个</w:t>
      </w:r>
      <w:r>
        <w:rPr>
          <w:rFonts w:hint="eastAsia"/>
          <w:b/>
          <w:bCs/>
        </w:rPr>
        <w:t>Init</w:t>
      </w:r>
      <w:r>
        <w:rPr>
          <w:rFonts w:hint="eastAsia"/>
        </w:rPr>
        <w:t>函数，</w:t>
      </w:r>
      <w:r w:rsidR="007022F3">
        <w:rPr>
          <w:rFonts w:hint="eastAsia"/>
        </w:rPr>
        <w:t>默认用于初始化或重置类</w:t>
      </w:r>
    </w:p>
    <w:p w14:paraId="3AE3BE46" w14:textId="4C114EC3" w:rsidR="007022F3" w:rsidRDefault="007022F3" w:rsidP="00A43186">
      <w:r>
        <w:rPr>
          <w:rFonts w:hint="eastAsia"/>
          <w:b/>
          <w:bCs/>
        </w:rPr>
        <w:t>ICanGetArchitecture</w:t>
      </w:r>
      <w:r>
        <w:rPr>
          <w:b/>
          <w:bCs/>
        </w:rPr>
        <w:tab/>
      </w:r>
      <w:r w:rsidR="00681A29">
        <w:rPr>
          <w:b/>
          <w:bCs/>
        </w:rPr>
        <w:tab/>
      </w:r>
      <w:r>
        <w:rPr>
          <w:rFonts w:hint="eastAsia"/>
        </w:rPr>
        <w:t>（旧版本）通过两个函数设置或获取</w:t>
      </w:r>
      <w:r>
        <w:rPr>
          <w:rFonts w:hint="eastAsia"/>
          <w:b/>
          <w:bCs/>
        </w:rPr>
        <w:t>IADArchitecture</w:t>
      </w:r>
      <w:r>
        <w:rPr>
          <w:rFonts w:hint="eastAsia"/>
        </w:rPr>
        <w:t>目标</w:t>
      </w:r>
    </w:p>
    <w:p w14:paraId="7CD824C7" w14:textId="4F076827" w:rsidR="007022F3" w:rsidRDefault="007022F3" w:rsidP="00A43186">
      <w:r>
        <w:tab/>
      </w:r>
      <w:r>
        <w:tab/>
      </w:r>
      <w:r>
        <w:tab/>
      </w:r>
      <w:r>
        <w:tab/>
      </w:r>
      <w:r>
        <w:tab/>
      </w:r>
      <w:r w:rsidR="00681A29">
        <w:tab/>
      </w:r>
      <w:r>
        <w:rPr>
          <w:rFonts w:hint="eastAsia"/>
        </w:rPr>
        <w:t>（目前推荐使用）Architecture {get; set; }</w:t>
      </w:r>
    </w:p>
    <w:p w14:paraId="68FA97B4" w14:textId="6A338DC9" w:rsidR="00075D98" w:rsidRDefault="00075D98" w:rsidP="00A43186">
      <w:r>
        <w:rPr>
          <w:rFonts w:hint="eastAsia"/>
          <w:b/>
          <w:bCs/>
        </w:rPr>
        <w:t>ICanGetSystem</w:t>
      </w:r>
      <w:r>
        <w:rPr>
          <w:b/>
          <w:bCs/>
        </w:rPr>
        <w:tab/>
      </w:r>
      <w:r>
        <w:rPr>
          <w:b/>
          <w:bCs/>
        </w:rPr>
        <w:tab/>
      </w:r>
      <w:r w:rsidR="00681A29">
        <w:rPr>
          <w:b/>
          <w:bCs/>
        </w:rPr>
        <w:tab/>
      </w:r>
      <w:r>
        <w:rPr>
          <w:rFonts w:hint="eastAsia"/>
        </w:rPr>
        <w:t>实现以支持获取架构中System</w:t>
      </w:r>
    </w:p>
    <w:p w14:paraId="64912584" w14:textId="56D34E41" w:rsidR="00E25FC8" w:rsidRDefault="00E25FC8" w:rsidP="00A43186">
      <w:r>
        <w:rPr>
          <w:rFonts w:hint="eastAsia"/>
          <w:b/>
          <w:bCs/>
        </w:rPr>
        <w:t>ICanGetModel</w:t>
      </w:r>
      <w:r>
        <w:rPr>
          <w:b/>
          <w:bCs/>
        </w:rPr>
        <w:tab/>
      </w:r>
      <w:r>
        <w:rPr>
          <w:b/>
          <w:bCs/>
        </w:rPr>
        <w:tab/>
      </w:r>
      <w:r w:rsidR="00681A29">
        <w:rPr>
          <w:b/>
          <w:bCs/>
        </w:rPr>
        <w:tab/>
      </w:r>
      <w:r>
        <w:rPr>
          <w:rFonts w:hint="eastAsia"/>
        </w:rPr>
        <w:t>实现以支持获取架构中Model</w:t>
      </w:r>
    </w:p>
    <w:p w14:paraId="70E1B5AF" w14:textId="036E0595" w:rsidR="00E25FC8" w:rsidRDefault="00E25FC8" w:rsidP="00A43186">
      <w:r>
        <w:rPr>
          <w:rFonts w:hint="eastAsia"/>
          <w:b/>
          <w:bCs/>
        </w:rPr>
        <w:t>ICanGetController</w:t>
      </w:r>
      <w:r>
        <w:rPr>
          <w:b/>
          <w:bCs/>
        </w:rPr>
        <w:tab/>
      </w:r>
      <w:r w:rsidR="00681A29">
        <w:rPr>
          <w:b/>
          <w:bCs/>
        </w:rPr>
        <w:tab/>
      </w:r>
      <w:r>
        <w:rPr>
          <w:rFonts w:hint="eastAsia"/>
        </w:rPr>
        <w:t>实现以支持获取架构中Controller</w:t>
      </w:r>
    </w:p>
    <w:p w14:paraId="7F9A145F" w14:textId="2ED8E32C" w:rsidR="00E25FC8" w:rsidRDefault="00E25FC8" w:rsidP="00A43186">
      <w:r>
        <w:rPr>
          <w:rFonts w:hint="eastAsia"/>
          <w:b/>
          <w:bCs/>
        </w:rPr>
        <w:t>ICanSendCommand</w:t>
      </w:r>
      <w:r>
        <w:rPr>
          <w:b/>
          <w:bCs/>
        </w:rPr>
        <w:tab/>
      </w:r>
      <w:r w:rsidR="00681A29">
        <w:rPr>
          <w:b/>
          <w:bCs/>
        </w:rPr>
        <w:tab/>
      </w:r>
      <w:r>
        <w:rPr>
          <w:rFonts w:hint="eastAsia"/>
        </w:rPr>
        <w:t>实现以支持在架构中发送Command</w:t>
      </w:r>
    </w:p>
    <w:p w14:paraId="3C503171" w14:textId="30636623" w:rsidR="00107B62" w:rsidRDefault="00681A29" w:rsidP="00CD2774">
      <w:pPr>
        <w:ind w:left="2520" w:hangingChars="1200" w:hanging="2520"/>
        <w:rPr>
          <w:b/>
          <w:bCs/>
        </w:rPr>
      </w:pPr>
      <w:r>
        <w:rPr>
          <w:rFonts w:hint="eastAsia"/>
          <w:b/>
          <w:bCs/>
        </w:rPr>
        <w:t>ICanMonitorCommand</w:t>
      </w:r>
    </w:p>
    <w:p w14:paraId="36DB6A65" w14:textId="01CD4EAF" w:rsidR="00E25FC8" w:rsidRDefault="00681A29" w:rsidP="000A19A8">
      <w:pPr>
        <w:ind w:left="1680"/>
        <w:jc w:val="left"/>
        <w:rPr>
          <w:b/>
          <w:bCs/>
        </w:rPr>
      </w:pPr>
      <w:r>
        <w:rPr>
          <w:rFonts w:hint="eastAsia"/>
        </w:rPr>
        <w:t xml:space="preserve">实现以支持在Command </w:t>
      </w:r>
      <w:r w:rsidRPr="00681A29">
        <w:t>Diffusing</w:t>
      </w:r>
      <w:r>
        <w:rPr>
          <w:rFonts w:hint="eastAsia"/>
        </w:rPr>
        <w:t>过程中激活</w:t>
      </w:r>
      <w:r>
        <w:rPr>
          <w:rFonts w:hint="eastAsia"/>
          <w:b/>
          <w:bCs/>
        </w:rPr>
        <w:t>OnCommandCall函数</w:t>
      </w:r>
    </w:p>
    <w:p w14:paraId="1FC45133" w14:textId="2033156C" w:rsidR="00681A29" w:rsidRDefault="00681A29" w:rsidP="00681A29">
      <w:r>
        <w:rPr>
          <w:rFonts w:hint="eastAsia"/>
          <w:b/>
          <w:bCs/>
        </w:rPr>
        <w:t>IADModel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实现以支持在架构中作为数据类</w:t>
      </w:r>
    </w:p>
    <w:p w14:paraId="229265E9" w14:textId="3FC4C250" w:rsidR="00681A29" w:rsidRDefault="00887F2C" w:rsidP="00681A29">
      <w:r>
        <w:rPr>
          <w:rFonts w:hint="eastAsia"/>
          <w:b/>
          <w:bCs/>
        </w:rPr>
        <w:lastRenderedPageBreak/>
        <w:t>IADSystem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实现以支持在架构中作为系统类</w:t>
      </w:r>
    </w:p>
    <w:p w14:paraId="59DB45C0" w14:textId="66C4D3D8" w:rsidR="00CD2774" w:rsidRPr="00CD2774" w:rsidRDefault="00CD2774" w:rsidP="00681A29">
      <w:r>
        <w:rPr>
          <w:rFonts w:hint="eastAsia"/>
          <w:b/>
          <w:bCs/>
        </w:rPr>
        <w:t>IADController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实现以支持在架构中作为控制器类</w:t>
      </w:r>
    </w:p>
    <w:p w14:paraId="0D22C60E" w14:textId="63B6B027" w:rsidR="00CD2774" w:rsidRDefault="00107B62" w:rsidP="00681A29">
      <w:r>
        <w:rPr>
          <w:rFonts w:hint="eastAsia"/>
          <w:b/>
          <w:bCs/>
        </w:rPr>
        <w:t>IADCommand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实现以支持在架构中作为命令类</w:t>
      </w:r>
    </w:p>
    <w:p w14:paraId="1BD8D70D" w14:textId="6A535DB8" w:rsidR="00A95DB3" w:rsidRPr="00A95DB3" w:rsidRDefault="00A95DB3" w:rsidP="00681A29">
      <w:r>
        <w:rPr>
          <w:rFonts w:hint="eastAsia"/>
          <w:b/>
          <w:bCs/>
        </w:rPr>
        <w:t>IADMessage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被用于架构内收集消息，具有一个返回字符串的</w:t>
      </w:r>
      <w:r>
        <w:rPr>
          <w:rFonts w:hint="eastAsia"/>
          <w:b/>
          <w:bCs/>
        </w:rPr>
        <w:t>What</w:t>
      </w:r>
      <w:r>
        <w:rPr>
          <w:rFonts w:hint="eastAsia"/>
        </w:rPr>
        <w:t>函数</w:t>
      </w:r>
    </w:p>
    <w:p w14:paraId="6A77F023" w14:textId="3A67068C" w:rsidR="00681A29" w:rsidRDefault="00681A29" w:rsidP="00681A29">
      <w:pPr>
        <w:pStyle w:val="1"/>
      </w:pPr>
      <w:r>
        <w:rPr>
          <w:rFonts w:hint="eastAsia"/>
        </w:rPr>
        <w:t>AD架构标准实现</w:t>
      </w:r>
    </w:p>
    <w:p w14:paraId="5DD71A3E" w14:textId="37068C21" w:rsidR="00681A29" w:rsidRPr="00681A29" w:rsidRDefault="00681A29" w:rsidP="00681A29">
      <w:r>
        <w:rPr>
          <w:rFonts w:hint="eastAsia"/>
          <w:b/>
          <w:bCs/>
        </w:rPr>
        <w:t>ADModel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实现</w:t>
      </w:r>
      <w:r>
        <w:rPr>
          <w:rFonts w:hint="eastAsia"/>
          <w:b/>
          <w:bCs/>
        </w:rPr>
        <w:t>IADModel</w:t>
      </w:r>
      <w:r>
        <w:rPr>
          <w:rFonts w:hint="eastAsia"/>
        </w:rPr>
        <w:t>并提供了默认的实现</w:t>
      </w:r>
    </w:p>
    <w:p w14:paraId="2713D6C0" w14:textId="756D566A" w:rsidR="00681A29" w:rsidRDefault="00887F2C" w:rsidP="00681A29">
      <w:r>
        <w:rPr>
          <w:rFonts w:hint="eastAsia"/>
          <w:b/>
          <w:bCs/>
        </w:rPr>
        <w:t>ADSystem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实现</w:t>
      </w:r>
      <w:r>
        <w:rPr>
          <w:rFonts w:hint="eastAsia"/>
          <w:b/>
          <w:bCs/>
        </w:rPr>
        <w:t>IADSystem</w:t>
      </w:r>
      <w:r>
        <w:rPr>
          <w:rFonts w:hint="eastAsia"/>
        </w:rPr>
        <w:t>并提供了默认的实现</w:t>
      </w:r>
    </w:p>
    <w:p w14:paraId="52DB2D0C" w14:textId="3D5C12FB" w:rsidR="00CD2774" w:rsidRPr="00CD2774" w:rsidRDefault="00CD2774" w:rsidP="00681A29">
      <w:pPr>
        <w:rPr>
          <w:b/>
          <w:bCs/>
        </w:rPr>
      </w:pPr>
      <w:r>
        <w:rPr>
          <w:rFonts w:hint="eastAsia"/>
          <w:b/>
          <w:bCs/>
        </w:rPr>
        <w:t>MonoSystem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实现</w:t>
      </w:r>
      <w:r>
        <w:rPr>
          <w:rFonts w:hint="eastAsia"/>
          <w:b/>
          <w:bCs/>
        </w:rPr>
        <w:t>IADSystem</w:t>
      </w:r>
      <w:r>
        <w:rPr>
          <w:rFonts w:hint="eastAsia"/>
        </w:rPr>
        <w:t>并继承了</w:t>
      </w:r>
      <w:r>
        <w:rPr>
          <w:rFonts w:hint="eastAsia"/>
          <w:b/>
          <w:bCs/>
        </w:rPr>
        <w:t>MonoBehaviour</w:t>
      </w:r>
    </w:p>
    <w:p w14:paraId="0879D74C" w14:textId="398071DE" w:rsidR="00CD2774" w:rsidRDefault="00CD2774" w:rsidP="00A43186">
      <w:pPr>
        <w:rPr>
          <w:b/>
          <w:bCs/>
        </w:rPr>
      </w:pPr>
      <w:r>
        <w:rPr>
          <w:rFonts w:hint="eastAsia"/>
          <w:b/>
          <w:bCs/>
        </w:rPr>
        <w:t>ADController</w:t>
      </w:r>
      <w:r>
        <w:rPr>
          <w:b/>
          <w:bCs/>
        </w:rPr>
        <w:tab/>
      </w:r>
    </w:p>
    <w:p w14:paraId="77C3D4C8" w14:textId="72502A76" w:rsidR="00681A29" w:rsidRDefault="00CD2774" w:rsidP="000A19A8">
      <w:pPr>
        <w:ind w:left="2100" w:right="1680"/>
        <w:jc w:val="left"/>
      </w:pPr>
      <w:r>
        <w:rPr>
          <w:rFonts w:hint="eastAsia"/>
        </w:rPr>
        <w:t>实现</w:t>
      </w:r>
      <w:r>
        <w:rPr>
          <w:rFonts w:hint="eastAsia"/>
          <w:b/>
          <w:bCs/>
        </w:rPr>
        <w:t>IADController</w:t>
      </w:r>
      <w:r>
        <w:rPr>
          <w:rFonts w:hint="eastAsia"/>
        </w:rPr>
        <w:t>并继承了</w:t>
      </w:r>
      <w:r>
        <w:rPr>
          <w:rFonts w:hint="eastAsia"/>
          <w:b/>
          <w:bCs/>
        </w:rPr>
        <w:t>MonoBehaviour</w:t>
      </w:r>
      <w:r>
        <w:rPr>
          <w:rFonts w:hint="eastAsia"/>
        </w:rPr>
        <w:t>,能够在OnDestroy（保护的虚函数）中将自身解除在架构中的注册关系</w:t>
      </w:r>
    </w:p>
    <w:p w14:paraId="4A6992EC" w14:textId="0EF721DC" w:rsidR="00107B62" w:rsidRPr="00107B62" w:rsidRDefault="00107B62" w:rsidP="00107B62">
      <w:pPr>
        <w:ind w:right="1680"/>
      </w:pPr>
      <w:r>
        <w:rPr>
          <w:rFonts w:hint="eastAsia"/>
          <w:b/>
          <w:bCs/>
        </w:rPr>
        <w:t>ADCommand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实现</w:t>
      </w:r>
      <w:r>
        <w:rPr>
          <w:rFonts w:hint="eastAsia"/>
          <w:b/>
          <w:bCs/>
        </w:rPr>
        <w:t>IADCommand</w:t>
      </w:r>
      <w:r>
        <w:rPr>
          <w:rFonts w:hint="eastAsia"/>
        </w:rPr>
        <w:t>并提供了默认的实现</w:t>
      </w:r>
    </w:p>
    <w:p w14:paraId="028BEC9D" w14:textId="60CA3453" w:rsidR="00075D98" w:rsidRDefault="00107B62" w:rsidP="00A43186">
      <w:r w:rsidRPr="00107B62">
        <w:rPr>
          <w:b/>
          <w:bCs/>
        </w:rPr>
        <w:t>Vibration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继承</w:t>
      </w:r>
      <w:r>
        <w:rPr>
          <w:rFonts w:hint="eastAsia"/>
          <w:b/>
          <w:bCs/>
        </w:rPr>
        <w:t>ADCommand</w:t>
      </w:r>
      <w:r>
        <w:rPr>
          <w:rFonts w:hint="eastAsia"/>
        </w:rPr>
        <w:t>并用于Command Diffusing</w:t>
      </w:r>
    </w:p>
    <w:p w14:paraId="4B308EF9" w14:textId="70DC43C9" w:rsidR="00A95DB3" w:rsidRDefault="00A95DB3" w:rsidP="00A43186">
      <w:r>
        <w:rPr>
          <w:rFonts w:hint="eastAsia"/>
          <w:b/>
          <w:bCs/>
        </w:rPr>
        <w:t>ADMessage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实现</w:t>
      </w:r>
      <w:r>
        <w:rPr>
          <w:rFonts w:hint="eastAsia"/>
          <w:b/>
          <w:bCs/>
        </w:rPr>
        <w:t>IADMessage</w:t>
      </w:r>
      <w:r>
        <w:rPr>
          <w:rFonts w:hint="eastAsia"/>
        </w:rPr>
        <w:t>并提供了默认的实现，记录生成的时间</w:t>
      </w:r>
    </w:p>
    <w:p w14:paraId="5755AF97" w14:textId="18D14C28" w:rsidR="000A19A8" w:rsidRDefault="000A19A8" w:rsidP="00A43186">
      <w:pPr>
        <w:rPr>
          <w:b/>
          <w:bCs/>
        </w:rPr>
      </w:pPr>
      <w:r>
        <w:rPr>
          <w:rFonts w:hint="eastAsia"/>
          <w:b/>
          <w:bCs/>
        </w:rPr>
        <w:t>ADMessageRecord</w:t>
      </w:r>
    </w:p>
    <w:p w14:paraId="1673773E" w14:textId="6E83ACFE" w:rsidR="000A19A8" w:rsidRDefault="000A19A8" w:rsidP="00672937">
      <w:pPr>
        <w:ind w:left="2100"/>
        <w:jc w:val="left"/>
        <w:rPr>
          <w:b/>
          <w:bCs/>
        </w:rPr>
      </w:pPr>
      <w:r>
        <w:rPr>
          <w:rFonts w:hint="eastAsia"/>
        </w:rPr>
        <w:t>一个默认的消息收集器，在默认的</w:t>
      </w:r>
      <w:r>
        <w:rPr>
          <w:rFonts w:hint="eastAsia"/>
          <w:b/>
          <w:bCs/>
        </w:rPr>
        <w:t>ADArchitecture</w:t>
      </w:r>
      <w:r>
        <w:rPr>
          <w:rFonts w:hint="eastAsia"/>
        </w:rPr>
        <w:t>实现中被使用，实现了</w:t>
      </w:r>
      <w:r>
        <w:rPr>
          <w:rFonts w:hint="eastAsia"/>
          <w:b/>
          <w:bCs/>
        </w:rPr>
        <w:t>IADModel</w:t>
      </w:r>
    </w:p>
    <w:p w14:paraId="290F55D0" w14:textId="684118A1" w:rsidR="0092247C" w:rsidRPr="00672937" w:rsidRDefault="0092247C" w:rsidP="0092247C">
      <w:pPr>
        <w:pStyle w:val="a3"/>
        <w:rPr>
          <w:rFonts w:hint="eastAsia"/>
        </w:rPr>
      </w:pPr>
      <w:r>
        <w:rPr>
          <w:rFonts w:hint="eastAsia"/>
        </w:rPr>
        <w:t>AD.BASE Event from Unity &amp; ExtAD</w:t>
      </w:r>
    </w:p>
    <w:p w14:paraId="239CD4F0" w14:textId="4C888EBA" w:rsidR="000A19A8" w:rsidRDefault="00786C62" w:rsidP="00786C62">
      <w:pPr>
        <w:pStyle w:val="1"/>
      </w:pPr>
      <w:r>
        <w:rPr>
          <w:rFonts w:hint="eastAsia"/>
        </w:rPr>
        <w:t>Invokable Call触发器</w:t>
      </w:r>
    </w:p>
    <w:p w14:paraId="05B9DE86" w14:textId="59D49586" w:rsidR="00AA39BE" w:rsidRDefault="00786C62" w:rsidP="00786C62">
      <w:pPr>
        <w:rPr>
          <w:b/>
          <w:bCs/>
        </w:rPr>
      </w:pPr>
      <w:r>
        <w:rPr>
          <w:rFonts w:hint="eastAsia"/>
          <w:b/>
          <w:bCs/>
        </w:rPr>
        <w:t>ADBaseInvokableCall</w:t>
      </w:r>
    </w:p>
    <w:p w14:paraId="701DD27A" w14:textId="6E888096" w:rsidR="00786C62" w:rsidRDefault="00786C62" w:rsidP="00AA39BE">
      <w:pPr>
        <w:ind w:left="2100"/>
        <w:jc w:val="left"/>
        <w:rPr>
          <w:rFonts w:hint="eastAsia"/>
        </w:rPr>
      </w:pPr>
      <w:r>
        <w:rPr>
          <w:rFonts w:hint="eastAsia"/>
        </w:rPr>
        <w:t>抽象类，提供了Invokable Call体系的通用实现</w:t>
      </w:r>
      <w:r w:rsidR="00AA39BE">
        <w:rPr>
          <w:rFonts w:hint="eastAsia"/>
        </w:rPr>
        <w:t>，能够得到执行的函数或委托的相关消息，在触发时会记录Debug信息</w:t>
      </w:r>
    </w:p>
    <w:p w14:paraId="60B153E1" w14:textId="2CD128CF" w:rsidR="00AA39BE" w:rsidRDefault="00AA39BE" w:rsidP="00AA39BE">
      <w:pPr>
        <w:rPr>
          <w:b/>
          <w:bCs/>
        </w:rPr>
      </w:pPr>
      <w:r>
        <w:rPr>
          <w:rFonts w:hint="eastAsia"/>
          <w:b/>
          <w:bCs/>
        </w:rPr>
        <w:t xml:space="preserve">template&lt;typename </w:t>
      </w:r>
      <w:r w:rsidR="00393B80">
        <w:rPr>
          <w:rFonts w:hint="eastAsia"/>
          <w:b/>
          <w:bCs/>
        </w:rPr>
        <w:t>T...</w:t>
      </w:r>
      <w:r>
        <w:rPr>
          <w:rFonts w:hint="eastAsia"/>
          <w:b/>
          <w:bCs/>
        </w:rPr>
        <w:t>&gt; ADInvokableCall</w:t>
      </w:r>
    </w:p>
    <w:p w14:paraId="6940B828" w14:textId="4D90CEBA" w:rsidR="00AA39BE" w:rsidRDefault="00AA39BE" w:rsidP="00AA39BE">
      <w:pPr>
        <w:ind w:left="2100"/>
        <w:jc w:val="left"/>
      </w:pPr>
      <w:r>
        <w:rPr>
          <w:rFonts w:hint="eastAsia"/>
        </w:rPr>
        <w:t>继承了</w:t>
      </w:r>
      <w:r>
        <w:rPr>
          <w:rFonts w:hint="eastAsia"/>
          <w:b/>
          <w:bCs/>
        </w:rPr>
        <w:t>ADBaseInvokableCall的</w:t>
      </w:r>
      <w:r>
        <w:rPr>
          <w:rFonts w:hint="eastAsia"/>
        </w:rPr>
        <w:t>泛型（最多支持四个泛型参数）</w:t>
      </w:r>
    </w:p>
    <w:p w14:paraId="649889A7" w14:textId="4AE5B76A" w:rsidR="0092247C" w:rsidRDefault="00503DA5" w:rsidP="00503DA5">
      <w:pPr>
        <w:jc w:val="left"/>
        <w:rPr>
          <w:b/>
          <w:bCs/>
        </w:rPr>
      </w:pPr>
      <w:r>
        <w:rPr>
          <w:rFonts w:hint="eastAsia"/>
          <w:b/>
          <w:bCs/>
        </w:rPr>
        <w:t>ADBaseOrderlyEvent</w:t>
      </w:r>
    </w:p>
    <w:p w14:paraId="3D48D6C1" w14:textId="3C4956ED" w:rsidR="00503DA5" w:rsidRPr="0092247C" w:rsidRDefault="00503DA5" w:rsidP="0092247C">
      <w:pPr>
        <w:ind w:left="2100"/>
        <w:jc w:val="left"/>
        <w:rPr>
          <w:rFonts w:hint="eastAsia"/>
        </w:rPr>
      </w:pPr>
      <w:r>
        <w:rPr>
          <w:rFonts w:hint="eastAsia"/>
        </w:rPr>
        <w:t>抽象</w:t>
      </w:r>
      <w:r w:rsidR="00393B80">
        <w:rPr>
          <w:rFonts w:hint="eastAsia"/>
        </w:rPr>
        <w:t>类</w:t>
      </w:r>
      <w:r w:rsidR="0092247C">
        <w:rPr>
          <w:rFonts w:hint="eastAsia"/>
        </w:rPr>
        <w:t>，其中</w:t>
      </w:r>
      <w:r w:rsidR="0092247C" w:rsidRPr="0092247C">
        <w:rPr>
          <w:b/>
          <w:bCs/>
        </w:rPr>
        <w:t>Invoke(params object[] args)</w:t>
      </w:r>
      <w:r w:rsidR="0092247C">
        <w:rPr>
          <w:rFonts w:hint="eastAsia"/>
        </w:rPr>
        <w:t>函数的参数，在</w:t>
      </w:r>
      <w:r w:rsidR="0092247C">
        <w:rPr>
          <w:rFonts w:hint="eastAsia"/>
          <w:b/>
          <w:bCs/>
        </w:rPr>
        <w:t>ADOrderlyEvent</w:t>
      </w:r>
      <w:r w:rsidR="0092247C">
        <w:rPr>
          <w:rFonts w:hint="eastAsia"/>
        </w:rPr>
        <w:t>的实现中类型不正确将尝试使用</w:t>
      </w:r>
      <w:r w:rsidR="0092247C" w:rsidRPr="0092247C">
        <w:rPr>
          <w:rFonts w:hint="eastAsia"/>
          <w:b/>
          <w:bCs/>
        </w:rPr>
        <w:t>default</w:t>
      </w:r>
      <w:r w:rsidR="0092247C">
        <w:rPr>
          <w:rFonts w:hint="eastAsia"/>
        </w:rPr>
        <w:t>填充</w:t>
      </w:r>
    </w:p>
    <w:p w14:paraId="7589287C" w14:textId="29E32079" w:rsidR="00393B80" w:rsidRDefault="00393B80" w:rsidP="00503DA5">
      <w:pPr>
        <w:jc w:val="left"/>
        <w:rPr>
          <w:b/>
          <w:bCs/>
        </w:rPr>
      </w:pPr>
      <w:r>
        <w:rPr>
          <w:rFonts w:hint="eastAsia"/>
          <w:b/>
          <w:bCs/>
        </w:rPr>
        <w:t>template&lt;typename T...&gt; ADOrderlyEvent</w:t>
      </w:r>
    </w:p>
    <w:p w14:paraId="7E584D29" w14:textId="1969B73D" w:rsidR="00393B80" w:rsidRDefault="00393B80" w:rsidP="00393B80">
      <w:pPr>
        <w:ind w:left="2100"/>
      </w:pPr>
      <w:r>
        <w:rPr>
          <w:rFonts w:hint="eastAsia"/>
        </w:rPr>
        <w:t>继承了</w:t>
      </w:r>
      <w:r>
        <w:rPr>
          <w:rFonts w:hint="eastAsia"/>
          <w:b/>
          <w:bCs/>
        </w:rPr>
        <w:t>ADBaseOrderEvent</w:t>
      </w:r>
      <w:r w:rsidR="008B1D2F">
        <w:rPr>
          <w:rFonts w:hint="eastAsia"/>
        </w:rPr>
        <w:t>的泛型（最多支持四个泛型参数）</w:t>
      </w:r>
      <w:r>
        <w:rPr>
          <w:rFonts w:hint="eastAsia"/>
        </w:rPr>
        <w:t>，提供了有序执行委托或函数的能力，并能够获取其中相关的</w:t>
      </w:r>
      <w:r w:rsidR="0091140A">
        <w:rPr>
          <w:rFonts w:hint="eastAsia"/>
        </w:rPr>
        <w:t>真实</w:t>
      </w:r>
      <w:r>
        <w:rPr>
          <w:rFonts w:hint="eastAsia"/>
        </w:rPr>
        <w:t>信息</w:t>
      </w:r>
    </w:p>
    <w:p w14:paraId="398834C8" w14:textId="0D47EFD4" w:rsidR="008B1D2F" w:rsidRDefault="008B1D2F" w:rsidP="008B1D2F">
      <w:pPr>
        <w:rPr>
          <w:b/>
          <w:bCs/>
        </w:rPr>
      </w:pPr>
      <w:r>
        <w:rPr>
          <w:rFonts w:hint="eastAsia"/>
          <w:b/>
          <w:bCs/>
        </w:rPr>
        <w:t>template&lt;typename T...&gt; ADEvent</w:t>
      </w:r>
    </w:p>
    <w:p w14:paraId="6C362744" w14:textId="4AA53507" w:rsidR="008B1D2F" w:rsidRDefault="008B1D2F" w:rsidP="008B1D2F">
      <w:pPr>
        <w:ind w:left="2100"/>
      </w:pPr>
      <w:r>
        <w:rPr>
          <w:rFonts w:hint="eastAsia"/>
        </w:rPr>
        <w:t>继承了对应泛型参数的UnityEvent（最多支持四个泛型参数），在使用</w:t>
      </w:r>
      <w:r>
        <w:rPr>
          <w:rFonts w:hint="eastAsia"/>
          <w:b/>
          <w:bCs/>
        </w:rPr>
        <w:t>Invoke</w:t>
      </w:r>
      <w:r>
        <w:rPr>
          <w:rFonts w:hint="eastAsia"/>
        </w:rPr>
        <w:t>触发错误时会产生与</w:t>
      </w:r>
      <w:r>
        <w:rPr>
          <w:rFonts w:hint="eastAsia"/>
          <w:b/>
          <w:bCs/>
        </w:rPr>
        <w:t>ADBaseOrderlyEvent</w:t>
      </w:r>
      <w:r>
        <w:rPr>
          <w:rFonts w:hint="eastAsia"/>
        </w:rPr>
        <w:t>相同的日志报告，在一切正常情况下将不会产生额外的行为，你可以通过</w:t>
      </w:r>
      <w:r>
        <w:rPr>
          <w:rFonts w:hint="eastAsia"/>
          <w:b/>
          <w:bCs/>
        </w:rPr>
        <w:t>宏</w:t>
      </w:r>
      <w:r>
        <w:rPr>
          <w:rFonts w:hint="eastAsia"/>
          <w:b/>
          <w:bCs/>
        </w:rPr>
        <w:lastRenderedPageBreak/>
        <w:t>ADEVENT_DISABLE</w:t>
      </w:r>
      <w:r w:rsidR="00931866">
        <w:rPr>
          <w:rFonts w:hint="eastAsia"/>
          <w:b/>
          <w:bCs/>
        </w:rPr>
        <w:t>_TRY</w:t>
      </w:r>
      <w:r w:rsidR="00931866">
        <w:rPr>
          <w:rFonts w:hint="eastAsia"/>
        </w:rPr>
        <w:t>使得</w:t>
      </w:r>
      <w:r w:rsidR="00931866">
        <w:rPr>
          <w:rFonts w:hint="eastAsia"/>
          <w:b/>
          <w:bCs/>
        </w:rPr>
        <w:t>ADEvent</w:t>
      </w:r>
      <w:r w:rsidR="004A4215">
        <w:rPr>
          <w:rFonts w:hint="eastAsia"/>
        </w:rPr>
        <w:t>关闭</w:t>
      </w:r>
      <w:r w:rsidR="004A4215">
        <w:rPr>
          <w:rFonts w:hint="eastAsia"/>
        </w:rPr>
        <w:t>try-catch</w:t>
      </w:r>
      <w:r w:rsidR="004A4215">
        <w:rPr>
          <w:rFonts w:hint="eastAsia"/>
        </w:rPr>
        <w:t>以</w:t>
      </w:r>
      <w:r w:rsidR="00931866">
        <w:rPr>
          <w:rFonts w:hint="eastAsia"/>
        </w:rPr>
        <w:t>降低性能上的损耗</w:t>
      </w:r>
      <w:r w:rsidR="004A4215">
        <w:rPr>
          <w:rFonts w:hint="eastAsia"/>
        </w:rPr>
        <w:t>或避免意外的消息收集</w:t>
      </w:r>
    </w:p>
    <w:p w14:paraId="494C7199" w14:textId="1E616C51" w:rsidR="0092247C" w:rsidRDefault="0092247C" w:rsidP="0092247C">
      <w:pPr>
        <w:pStyle w:val="a3"/>
      </w:pPr>
      <w:r>
        <w:rPr>
          <w:rFonts w:hint="eastAsia"/>
        </w:rPr>
        <w:t>AD.BASE Property Get/Set Binding</w:t>
      </w:r>
    </w:p>
    <w:p w14:paraId="024F0A43" w14:textId="32DA2D68" w:rsidR="0092247C" w:rsidRDefault="0092247C" w:rsidP="0092247C">
      <w:pPr>
        <w:pStyle w:val="1"/>
      </w:pPr>
      <w:r>
        <w:rPr>
          <w:rFonts w:hint="eastAsia"/>
        </w:rPr>
        <w:t xml:space="preserve">IPropertyHasGet/Set &amp; </w:t>
      </w:r>
      <w:r w:rsidRPr="0092247C">
        <w:t>PropertyExtension</w:t>
      </w:r>
    </w:p>
    <w:p w14:paraId="2E949FE4" w14:textId="71F9C008" w:rsidR="00571471" w:rsidRDefault="00571471" w:rsidP="00571471">
      <w:r>
        <w:rPr>
          <w:rFonts w:hint="eastAsia"/>
        </w:rPr>
        <w:t>有关绑定实体，依赖于扩展函数以实现多态，功能由接口的扩展函数直接提供，在实现接口后即可直接使用而无需自行实现细节（你依然可以通过继承以指定新的函数）</w:t>
      </w:r>
    </w:p>
    <w:p w14:paraId="4CC08B7E" w14:textId="77777777" w:rsidR="00A76E1F" w:rsidRDefault="00A76E1F" w:rsidP="00571471">
      <w:pPr>
        <w:rPr>
          <w:rFonts w:hint="eastAsia"/>
        </w:rPr>
      </w:pPr>
    </w:p>
    <w:p w14:paraId="26A9B8B4" w14:textId="2B63B107" w:rsidR="00571471" w:rsidRDefault="00571471" w:rsidP="00571471">
      <w:r w:rsidRPr="00571471">
        <w:rPr>
          <w:b/>
          <w:bCs/>
        </w:rPr>
        <w:t>IPropertyHasGet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只读绑定器</w:t>
      </w:r>
    </w:p>
    <w:p w14:paraId="37E337EC" w14:textId="684AF6A2" w:rsidR="00571471" w:rsidRDefault="00571471" w:rsidP="00571471">
      <w:r>
        <w:rPr>
          <w:rFonts w:hint="eastAsia"/>
          <w:b/>
          <w:bCs/>
        </w:rPr>
        <w:t>IPropertyHasSet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只写绑定器</w:t>
      </w:r>
    </w:p>
    <w:p w14:paraId="43B1265D" w14:textId="0A927530" w:rsidR="00571471" w:rsidRDefault="00571471" w:rsidP="00571471">
      <w:pPr>
        <w:rPr>
          <w:b/>
          <w:bCs/>
        </w:rPr>
      </w:pPr>
      <w:r>
        <w:rPr>
          <w:rFonts w:hint="eastAsia"/>
        </w:rPr>
        <w:t>以上两个接口必须指定目标类型作为第一个泛型参数，可选指定使用的</w:t>
      </w:r>
      <w:r>
        <w:rPr>
          <w:rFonts w:hint="eastAsia"/>
          <w:b/>
          <w:bCs/>
        </w:rPr>
        <w:t>PropertyAssets</w:t>
      </w:r>
      <w:r>
        <w:rPr>
          <w:rFonts w:hint="eastAsia"/>
        </w:rPr>
        <w:t>作为第二个泛型参数，该类型将用于保存目标实例，默认为</w:t>
      </w:r>
      <w:r>
        <w:rPr>
          <w:rFonts w:hint="eastAsia"/>
          <w:b/>
          <w:bCs/>
        </w:rPr>
        <w:t>基类PropertyAsset</w:t>
      </w:r>
    </w:p>
    <w:p w14:paraId="69394D65" w14:textId="77777777" w:rsidR="00571471" w:rsidRDefault="00571471" w:rsidP="00571471">
      <w:pPr>
        <w:rPr>
          <w:b/>
          <w:bCs/>
        </w:rPr>
      </w:pPr>
    </w:p>
    <w:p w14:paraId="3CA633F1" w14:textId="47D9CBB1" w:rsidR="00571471" w:rsidRDefault="00571471" w:rsidP="00571471">
      <w:r>
        <w:rPr>
          <w:rFonts w:hint="eastAsia"/>
          <w:b/>
          <w:bCs/>
        </w:rPr>
        <w:t>PropertyAssets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保存对象的实例</w:t>
      </w:r>
    </w:p>
    <w:p w14:paraId="7A2C1D7F" w14:textId="4B2CA3BD" w:rsidR="00571471" w:rsidRDefault="00571471" w:rsidP="00571471">
      <w:pPr>
        <w:rPr>
          <w:b/>
          <w:bCs/>
        </w:rPr>
      </w:pPr>
      <w:r>
        <w:rPr>
          <w:rFonts w:hint="eastAsia"/>
          <w:b/>
          <w:bCs/>
        </w:rPr>
        <w:t>Property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封装</w:t>
      </w:r>
      <w:r>
        <w:rPr>
          <w:rFonts w:hint="eastAsia"/>
          <w:b/>
          <w:bCs/>
        </w:rPr>
        <w:t>PropertyAssets</w:t>
      </w:r>
    </w:p>
    <w:p w14:paraId="1BA3CA93" w14:textId="7A5EC239" w:rsidR="00571471" w:rsidRDefault="00571471" w:rsidP="00571471">
      <w:r>
        <w:rPr>
          <w:rFonts w:hint="eastAsia"/>
          <w:b/>
          <w:bCs/>
        </w:rPr>
        <w:t>AbstractBindProperty</w:t>
      </w:r>
      <w:r>
        <w:rPr>
          <w:b/>
          <w:bCs/>
        </w:rPr>
        <w:tab/>
      </w:r>
      <w:r>
        <w:rPr>
          <w:b/>
          <w:bCs/>
        </w:rPr>
        <w:tab/>
      </w:r>
      <w:r w:rsidR="00A76E1F">
        <w:rPr>
          <w:rFonts w:hint="eastAsia"/>
        </w:rPr>
        <w:t>抽象类，</w:t>
      </w:r>
      <w:r>
        <w:rPr>
          <w:rFonts w:hint="eastAsia"/>
        </w:rPr>
        <w:t>指定绑定行为，并支持共享</w:t>
      </w:r>
      <w:r>
        <w:rPr>
          <w:rFonts w:hint="eastAsia"/>
          <w:b/>
          <w:bCs/>
        </w:rPr>
        <w:t>Property</w:t>
      </w:r>
      <w:r>
        <w:rPr>
          <w:rFonts w:hint="eastAsia"/>
        </w:rPr>
        <w:t>，伪指针</w:t>
      </w:r>
    </w:p>
    <w:p w14:paraId="046C2CD2" w14:textId="77777777" w:rsidR="00A76E1F" w:rsidRDefault="00A76E1F" w:rsidP="00571471">
      <w:r>
        <w:rPr>
          <w:rFonts w:hint="eastAsia"/>
          <w:b/>
          <w:bCs/>
        </w:rPr>
        <w:t>默认提供的BindProperty系列</w:t>
      </w:r>
    </w:p>
    <w:p w14:paraId="280FEE9F" w14:textId="2DF3FE36" w:rsidR="00A76E1F" w:rsidRDefault="00A76E1F" w:rsidP="00A76E1F">
      <w:pPr>
        <w:ind w:left="2100" w:firstLine="420"/>
      </w:pPr>
      <w:r>
        <w:rPr>
          <w:rFonts w:hint="eastAsia"/>
        </w:rPr>
        <w:t>该部分用于提供立即使用的具有简单行为的绑定器</w:t>
      </w:r>
    </w:p>
    <w:p w14:paraId="4850C0B1" w14:textId="77777777" w:rsidR="00A76E1F" w:rsidRDefault="00A76E1F" w:rsidP="00571471"/>
    <w:p w14:paraId="7736C631" w14:textId="70BBE9EC" w:rsidR="00A76E1F" w:rsidRDefault="00A76E1F" w:rsidP="00A76E1F">
      <w:pPr>
        <w:ind w:left="2516" w:hanging="2516"/>
      </w:pPr>
      <w:r w:rsidRPr="00A76E1F">
        <w:rPr>
          <w:b/>
          <w:bCs/>
        </w:rPr>
        <w:t>PropertyExtension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静态类，对接口的功能进行实现，内置了</w:t>
      </w:r>
      <w:r>
        <w:rPr>
          <w:rFonts w:hint="eastAsia"/>
          <w:b/>
          <w:bCs/>
        </w:rPr>
        <w:t>BindProperty等</w:t>
      </w:r>
      <w:r>
        <w:rPr>
          <w:rFonts w:hint="eastAsia"/>
        </w:rPr>
        <w:t>的更多功能与类型</w:t>
      </w:r>
    </w:p>
    <w:p w14:paraId="418C39E5" w14:textId="69EFF222" w:rsidR="00A76E1F" w:rsidRDefault="00A76E1F" w:rsidP="00A76E1F">
      <w:pPr>
        <w:ind w:left="2516" w:hanging="2516"/>
        <w:rPr>
          <w:b/>
          <w:bCs/>
        </w:rPr>
      </w:pPr>
      <w:r>
        <w:rPr>
          <w:rFonts w:hint="eastAsia"/>
          <w:b/>
          <w:bCs/>
        </w:rPr>
        <w:t>*</w:t>
      </w:r>
      <w:r w:rsidRPr="00A76E1F">
        <w:rPr>
          <w:b/>
          <w:bCs/>
        </w:rPr>
        <w:t>ValueToStringPropertyAsset</w:t>
      </w:r>
    </w:p>
    <w:p w14:paraId="49B832F3" w14:textId="77777777" w:rsidR="00A76E1F" w:rsidRDefault="00A76E1F" w:rsidP="00A76E1F">
      <w:pPr>
        <w:ind w:left="2516" w:hanging="2516"/>
        <w:rPr>
          <w:b/>
          <w:bCs/>
        </w:rPr>
      </w:pPr>
      <w:r>
        <w:rPr>
          <w:rFonts w:hint="eastAsia"/>
          <w:b/>
          <w:bCs/>
        </w:rPr>
        <w:t>*</w:t>
      </w:r>
      <w:r w:rsidRPr="00A76E1F">
        <w:rPr>
          <w:b/>
          <w:bCs/>
        </w:rPr>
        <w:t>StringToValuePropertyAsset</w:t>
      </w:r>
    </w:p>
    <w:p w14:paraId="00C6F999" w14:textId="08449296" w:rsidR="00A76E1F" w:rsidRDefault="00A76E1F" w:rsidP="00A76E1F">
      <w:pPr>
        <w:ind w:left="2516"/>
      </w:pPr>
      <w:r>
        <w:rPr>
          <w:rFonts w:hint="eastAsia"/>
        </w:rPr>
        <w:t>这两个类是能够将string与float互相转换的</w:t>
      </w:r>
      <w:r w:rsidRPr="00A76E1F">
        <w:rPr>
          <w:b/>
          <w:bCs/>
        </w:rPr>
        <w:t>PropertyAsset</w:t>
      </w:r>
      <w:r>
        <w:rPr>
          <w:rFonts w:hint="eastAsia"/>
        </w:rPr>
        <w:t>实现</w:t>
      </w:r>
    </w:p>
    <w:p w14:paraId="7664DFEA" w14:textId="2DDE0A67" w:rsidR="00A76E1F" w:rsidRDefault="00A76E1F" w:rsidP="00A76E1F">
      <w:pPr>
        <w:pStyle w:val="a3"/>
      </w:pPr>
      <w:r>
        <w:rPr>
          <w:rFonts w:hint="eastAsia"/>
        </w:rPr>
        <w:t>AD.BASE Object Extension</w:t>
      </w:r>
    </w:p>
    <w:p w14:paraId="0B9AEF4B" w14:textId="349F42C3" w:rsidR="00A76E1F" w:rsidRDefault="00A76E1F" w:rsidP="00A76E1F">
      <w:r>
        <w:rPr>
          <w:rFonts w:hint="eastAsia"/>
          <w:b/>
          <w:bCs/>
        </w:rPr>
        <w:t>IInvariant</w:t>
      </w:r>
      <w:r>
        <w:rPr>
          <w:b/>
          <w:bCs/>
        </w:rPr>
        <w:tab/>
      </w:r>
      <w:r w:rsidR="007337BF">
        <w:rPr>
          <w:b/>
          <w:bCs/>
        </w:rPr>
        <w:tab/>
      </w:r>
      <w:r w:rsidR="007337BF">
        <w:rPr>
          <w:b/>
          <w:bCs/>
        </w:rPr>
        <w:tab/>
      </w:r>
      <w:r w:rsidR="007337BF">
        <w:rPr>
          <w:rFonts w:hint="eastAsia"/>
        </w:rPr>
        <w:t>抗逆变性，</w:t>
      </w:r>
      <w:r>
        <w:rPr>
          <w:rFonts w:hint="eastAsia"/>
        </w:rPr>
        <w:t>在</w:t>
      </w:r>
      <w:r>
        <w:rPr>
          <w:rFonts w:hint="eastAsia"/>
          <w:b/>
          <w:bCs/>
        </w:rPr>
        <w:t>As等</w:t>
      </w:r>
      <w:r>
        <w:rPr>
          <w:rFonts w:hint="eastAsia"/>
        </w:rPr>
        <w:t>AD实现的</w:t>
      </w:r>
      <w:r>
        <w:rPr>
          <w:rFonts w:hint="eastAsia"/>
        </w:rPr>
        <w:t>扩展函数</w:t>
      </w:r>
      <w:r>
        <w:rPr>
          <w:rFonts w:hint="eastAsia"/>
        </w:rPr>
        <w:t>中将拒绝转变为目标类型</w:t>
      </w:r>
    </w:p>
    <w:p w14:paraId="58D5186B" w14:textId="343FFD75" w:rsidR="007337BF" w:rsidRDefault="007337BF" w:rsidP="00A76E1F">
      <w:pPr>
        <w:rPr>
          <w:b/>
          <w:bCs/>
        </w:rPr>
      </w:pPr>
      <w:r>
        <w:rPr>
          <w:rFonts w:hint="eastAsia"/>
          <w:b/>
          <w:bCs/>
        </w:rPr>
        <w:t>[</w:t>
      </w:r>
      <w:r w:rsidRPr="007337BF">
        <w:rPr>
          <w:b/>
          <w:bCs/>
        </w:rPr>
        <w:t>ObjectExtension</w:t>
      </w:r>
      <w:r>
        <w:rPr>
          <w:rFonts w:hint="eastAsia"/>
          <w:b/>
          <w:bCs/>
        </w:rPr>
        <w:t>]</w:t>
      </w:r>
    </w:p>
    <w:p w14:paraId="7D886E37" w14:textId="70A08BDC" w:rsidR="007337BF" w:rsidRDefault="007337BF" w:rsidP="00A76E1F">
      <w:r w:rsidRPr="007337BF">
        <w:rPr>
          <w:b/>
          <w:bCs/>
        </w:rPr>
        <w:t>AllArchitecture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ADArchitecture</w:t>
      </w:r>
      <w:r>
        <w:rPr>
          <w:rFonts w:hint="eastAsia"/>
        </w:rPr>
        <w:t>的实现在生成instance时会进入该字典</w:t>
      </w:r>
    </w:p>
    <w:p w14:paraId="7535AFE8" w14:textId="24562FAC" w:rsidR="007337BF" w:rsidRDefault="007337BF" w:rsidP="00A76E1F">
      <w:r>
        <w:rPr>
          <w:rFonts w:hint="eastAsia"/>
          <w:b/>
          <w:bCs/>
        </w:rPr>
        <w:t>As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尝试转换为目标类型</w:t>
      </w:r>
    </w:p>
    <w:p w14:paraId="67AD88F8" w14:textId="725A87C3" w:rsidR="007337BF" w:rsidRDefault="007337BF" w:rsidP="00A76E1F">
      <w:r>
        <w:rPr>
          <w:rFonts w:hint="eastAsia"/>
          <w:b/>
          <w:bCs/>
        </w:rPr>
        <w:t>Convertible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是否可以转换为目标类型</w:t>
      </w:r>
    </w:p>
    <w:p w14:paraId="150D5228" w14:textId="57B88BCA" w:rsidR="007337BF" w:rsidRDefault="007337BF" w:rsidP="00A76E1F">
      <w:r>
        <w:rPr>
          <w:rFonts w:hint="eastAsia"/>
          <w:b/>
          <w:bCs/>
        </w:rPr>
        <w:t>Is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是否可以转换为目标类型</w:t>
      </w:r>
    </w:p>
    <w:p w14:paraId="3408EBE7" w14:textId="07C59410" w:rsidR="007337BF" w:rsidRDefault="007337BF" w:rsidP="00A76E1F">
      <w:r>
        <w:rPr>
          <w:rFonts w:hint="eastAsia"/>
          <w:b/>
          <w:bCs/>
        </w:rPr>
        <w:t>IsAssignableFromOrSubClass</w:t>
      </w:r>
      <w:r>
        <w:rPr>
          <w:b/>
          <w:bCs/>
        </w:rPr>
        <w:tab/>
      </w:r>
      <w:r>
        <w:rPr>
          <w:rFonts w:hint="eastAsia"/>
        </w:rPr>
        <w:t>两个类型之间是否具有继承关系</w:t>
      </w:r>
    </w:p>
    <w:p w14:paraId="6B20D9BB" w14:textId="4BD275BD" w:rsidR="00401543" w:rsidRDefault="00401543" w:rsidP="00A76E1F">
      <w:r>
        <w:rPr>
          <w:rFonts w:hint="eastAsia"/>
          <w:b/>
          <w:bCs/>
        </w:rPr>
        <w:t>ClassCorrelation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指示类型之间的继承关系</w:t>
      </w:r>
    </w:p>
    <w:p w14:paraId="49D71230" w14:textId="309741FB" w:rsidR="00401543" w:rsidRDefault="00401543" w:rsidP="00A76E1F">
      <w:pPr>
        <w:rPr>
          <w:b/>
          <w:bCs/>
        </w:rPr>
      </w:pPr>
      <w:r>
        <w:rPr>
          <w:rFonts w:hint="eastAsia"/>
          <w:b/>
          <w:bCs/>
        </w:rPr>
        <w:t>DetectCorrelation</w:t>
      </w:r>
      <w:r>
        <w:rPr>
          <w:b/>
          <w:bCs/>
        </w:rPr>
        <w:tab/>
      </w:r>
      <w:r>
        <w:rPr>
          <w:rFonts w:hint="eastAsia"/>
        </w:rPr>
        <w:t>检测两个类型间的继承关系并返回</w:t>
      </w:r>
      <w:r>
        <w:rPr>
          <w:rFonts w:hint="eastAsia"/>
          <w:b/>
          <w:bCs/>
        </w:rPr>
        <w:t>ClassCorrelation</w:t>
      </w:r>
    </w:p>
    <w:p w14:paraId="484AF8B1" w14:textId="019022B8" w:rsidR="00401543" w:rsidRDefault="00401543" w:rsidP="00A76E1F">
      <w:r>
        <w:rPr>
          <w:rFonts w:hint="eastAsia"/>
          <w:b/>
          <w:bCs/>
        </w:rPr>
        <w:t>PrefabInstantiate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预制体实例化</w:t>
      </w:r>
    </w:p>
    <w:p w14:paraId="75BC2BF1" w14:textId="74B358DA" w:rsidR="00401543" w:rsidRDefault="00401543" w:rsidP="00A76E1F">
      <w:r>
        <w:rPr>
          <w:rFonts w:hint="eastAsia"/>
          <w:b/>
          <w:bCs/>
        </w:rPr>
        <w:t>ObtainComponent</w:t>
      </w:r>
      <w:r>
        <w:rPr>
          <w:b/>
          <w:bCs/>
        </w:rPr>
        <w:tab/>
      </w:r>
      <w:r>
        <w:rPr>
          <w:rFonts w:hint="eastAsia"/>
        </w:rPr>
        <w:t>通过简单的GetComponents获取目标类型的脚本</w:t>
      </w:r>
    </w:p>
    <w:p w14:paraId="6F7C18CD" w14:textId="6F2D6DE1" w:rsidR="00401543" w:rsidRDefault="00401543" w:rsidP="00A76E1F">
      <w:r>
        <w:rPr>
          <w:rFonts w:hint="eastAsia"/>
          <w:b/>
          <w:bCs/>
        </w:rPr>
        <w:lastRenderedPageBreak/>
        <w:t>Fetch &amp; Share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管道式声明变量引用</w:t>
      </w:r>
    </w:p>
    <w:p w14:paraId="6950F2D7" w14:textId="77777777" w:rsidR="00401543" w:rsidRDefault="00401543" w:rsidP="00A76E1F">
      <w:pPr>
        <w:rPr>
          <w:b/>
          <w:bCs/>
        </w:rPr>
      </w:pPr>
      <w:r>
        <w:rPr>
          <w:rFonts w:hint="eastAsia"/>
          <w:b/>
          <w:bCs/>
        </w:rPr>
        <w:t>SeekComponent</w:t>
      </w:r>
      <w:r>
        <w:rPr>
          <w:b/>
          <w:bCs/>
        </w:rPr>
        <w:tab/>
      </w:r>
      <w:r>
        <w:rPr>
          <w:b/>
          <w:bCs/>
        </w:rPr>
        <w:tab/>
      </w:r>
    </w:p>
    <w:p w14:paraId="0E1B85E5" w14:textId="7EFDCA90" w:rsidR="00401543" w:rsidRDefault="00401543" w:rsidP="00401543">
      <w:pPr>
        <w:ind w:left="2100"/>
        <w:rPr>
          <w:b/>
          <w:bCs/>
        </w:rPr>
      </w:pPr>
      <w:r>
        <w:rPr>
          <w:rFonts w:hint="eastAsia"/>
        </w:rPr>
        <w:t>获取能够被转换为目标类型的脚本，推荐程度超过</w:t>
      </w:r>
      <w:r>
        <w:rPr>
          <w:rFonts w:hint="eastAsia"/>
          <w:b/>
          <w:bCs/>
        </w:rPr>
        <w:t>ObtainComponent</w:t>
      </w:r>
    </w:p>
    <w:p w14:paraId="316D099D" w14:textId="77777777" w:rsidR="00401543" w:rsidRPr="00401543" w:rsidRDefault="00401543" w:rsidP="00401543">
      <w:pPr>
        <w:rPr>
          <w:rFonts w:hint="eastAsia"/>
          <w:b/>
          <w:bCs/>
        </w:rPr>
      </w:pPr>
    </w:p>
    <w:sectPr w:rsidR="00401543" w:rsidRPr="00401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6E95F" w14:textId="77777777" w:rsidR="00440252" w:rsidRDefault="00440252" w:rsidP="00C8101C">
      <w:r>
        <w:separator/>
      </w:r>
    </w:p>
  </w:endnote>
  <w:endnote w:type="continuationSeparator" w:id="0">
    <w:p w14:paraId="3A66D18B" w14:textId="77777777" w:rsidR="00440252" w:rsidRDefault="00440252" w:rsidP="00C81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6C86F" w14:textId="77777777" w:rsidR="00440252" w:rsidRDefault="00440252" w:rsidP="00C8101C">
      <w:r>
        <w:separator/>
      </w:r>
    </w:p>
  </w:footnote>
  <w:footnote w:type="continuationSeparator" w:id="0">
    <w:p w14:paraId="09153E91" w14:textId="77777777" w:rsidR="00440252" w:rsidRDefault="00440252" w:rsidP="00C81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B0E39"/>
    <w:multiLevelType w:val="hybridMultilevel"/>
    <w:tmpl w:val="BF48A7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5387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BF"/>
    <w:rsid w:val="00075D98"/>
    <w:rsid w:val="000A19A8"/>
    <w:rsid w:val="001050DB"/>
    <w:rsid w:val="00107B62"/>
    <w:rsid w:val="00393B80"/>
    <w:rsid w:val="00401543"/>
    <w:rsid w:val="00412FBF"/>
    <w:rsid w:val="00440252"/>
    <w:rsid w:val="004815CB"/>
    <w:rsid w:val="0048297A"/>
    <w:rsid w:val="004A4215"/>
    <w:rsid w:val="004C241A"/>
    <w:rsid w:val="004D7272"/>
    <w:rsid w:val="00503DA5"/>
    <w:rsid w:val="00571471"/>
    <w:rsid w:val="005F6171"/>
    <w:rsid w:val="006342FC"/>
    <w:rsid w:val="00645792"/>
    <w:rsid w:val="00672937"/>
    <w:rsid w:val="00681A29"/>
    <w:rsid w:val="007022F3"/>
    <w:rsid w:val="007337BF"/>
    <w:rsid w:val="00786C62"/>
    <w:rsid w:val="00844EFF"/>
    <w:rsid w:val="00887F2C"/>
    <w:rsid w:val="008B1D2F"/>
    <w:rsid w:val="0091140A"/>
    <w:rsid w:val="0092247C"/>
    <w:rsid w:val="00931866"/>
    <w:rsid w:val="00A43186"/>
    <w:rsid w:val="00A76E1F"/>
    <w:rsid w:val="00A95DB3"/>
    <w:rsid w:val="00AA39BE"/>
    <w:rsid w:val="00C45490"/>
    <w:rsid w:val="00C8101C"/>
    <w:rsid w:val="00CD2774"/>
    <w:rsid w:val="00E2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FE910"/>
  <w15:chartTrackingRefBased/>
  <w15:docId w15:val="{1802A744-5722-473C-A7F9-57A20715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2F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2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2F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2FB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2FB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2FB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2FB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2FB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2FB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2F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2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2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2FB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2FB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2FB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2FB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2FB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2FB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2F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2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2FB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2F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2F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2F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2F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2F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2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2F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2FB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810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8101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81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810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3</cp:revision>
  <dcterms:created xsi:type="dcterms:W3CDTF">2024-03-22T11:47:00Z</dcterms:created>
  <dcterms:modified xsi:type="dcterms:W3CDTF">2024-03-23T15:03:00Z</dcterms:modified>
</cp:coreProperties>
</file>