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31525" w14:textId="23131E6C" w:rsidR="00976DFB" w:rsidRPr="00976DFB" w:rsidRDefault="00976DFB" w:rsidP="00976DFB">
      <w:pPr>
        <w:widowControl/>
        <w:jc w:val="left"/>
        <w:textAlignment w:val="baseline"/>
        <w:rPr>
          <w:rFonts w:ascii="Verdana" w:eastAsia="宋体" w:hAnsi="Verdana" w:cs="宋体"/>
          <w:color w:val="000000"/>
          <w:kern w:val="0"/>
          <w:sz w:val="20"/>
          <w:szCs w:val="20"/>
        </w:rPr>
      </w:pPr>
      <w:r w:rsidRPr="00976DFB">
        <w:rPr>
          <w:rFonts w:ascii="Verdana" w:eastAsia="宋体" w:hAnsi="Verdana" w:cs="宋体"/>
          <w:noProof/>
          <w:color w:val="29456B"/>
          <w:kern w:val="0"/>
          <w:sz w:val="20"/>
          <w:szCs w:val="20"/>
          <w:bdr w:val="none" w:sz="0" w:space="0" w:color="auto" w:frame="1"/>
        </w:rPr>
        <w:drawing>
          <wp:inline distT="0" distB="0" distL="0" distR="0" wp14:anchorId="2E44FFAF" wp14:editId="4DCBEB6A">
            <wp:extent cx="2857500" cy="641350"/>
            <wp:effectExtent l="0" t="0" r="0" b="6350"/>
            <wp:docPr id="2" name="图片 2" descr="Lucene Log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ucene Logo">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641350"/>
                    </a:xfrm>
                    <a:prstGeom prst="rect">
                      <a:avLst/>
                    </a:prstGeom>
                    <a:noFill/>
                    <a:ln>
                      <a:noFill/>
                    </a:ln>
                  </pic:spPr>
                </pic:pic>
              </a:graphicData>
            </a:graphic>
          </wp:inline>
        </w:drawing>
      </w:r>
    </w:p>
    <w:p w14:paraId="7E0F0920" w14:textId="77777777" w:rsidR="00976DFB" w:rsidRPr="00976DFB" w:rsidRDefault="00976DFB" w:rsidP="00976DFB">
      <w:pPr>
        <w:widowControl/>
        <w:numPr>
          <w:ilvl w:val="0"/>
          <w:numId w:val="1"/>
        </w:numPr>
        <w:shd w:val="clear" w:color="auto" w:fill="444444"/>
        <w:jc w:val="left"/>
        <w:textAlignment w:val="baseline"/>
        <w:rPr>
          <w:rFonts w:ascii="Verdana" w:eastAsia="宋体" w:hAnsi="Verdana" w:cs="宋体"/>
          <w:color w:val="000000"/>
          <w:kern w:val="0"/>
          <w:sz w:val="20"/>
          <w:szCs w:val="20"/>
        </w:rPr>
      </w:pPr>
      <w:hyperlink r:id="rId7" w:history="1">
        <w:r w:rsidRPr="00976DFB">
          <w:rPr>
            <w:rFonts w:ascii="Trebuchet MS" w:eastAsia="宋体" w:hAnsi="Trebuchet MS" w:cs="宋体"/>
            <w:smallCaps/>
            <w:color w:val="FFFFFF"/>
            <w:kern w:val="0"/>
            <w:szCs w:val="21"/>
            <w:u w:val="single"/>
            <w:bdr w:val="none" w:sz="0" w:space="0" w:color="auto" w:frame="1"/>
            <w:shd w:val="clear" w:color="auto" w:fill="444444"/>
          </w:rPr>
          <w:t>Core (Java)</w:t>
        </w:r>
      </w:hyperlink>
    </w:p>
    <w:p w14:paraId="21DE04EA" w14:textId="77777777" w:rsidR="00976DFB" w:rsidRPr="00976DFB" w:rsidRDefault="00976DFB" w:rsidP="00976DFB">
      <w:pPr>
        <w:widowControl/>
        <w:numPr>
          <w:ilvl w:val="0"/>
          <w:numId w:val="1"/>
        </w:numPr>
        <w:shd w:val="clear" w:color="auto" w:fill="444444"/>
        <w:jc w:val="left"/>
        <w:textAlignment w:val="baseline"/>
        <w:rPr>
          <w:rFonts w:ascii="Verdana" w:eastAsia="宋体" w:hAnsi="Verdana" w:cs="宋体"/>
          <w:color w:val="000000"/>
          <w:kern w:val="0"/>
          <w:sz w:val="20"/>
          <w:szCs w:val="20"/>
        </w:rPr>
      </w:pPr>
      <w:hyperlink r:id="rId8" w:history="1">
        <w:r w:rsidRPr="00976DFB">
          <w:rPr>
            <w:rFonts w:ascii="Trebuchet MS" w:eastAsia="宋体" w:hAnsi="Trebuchet MS" w:cs="宋体"/>
            <w:smallCaps/>
            <w:color w:val="FFFFFF"/>
            <w:kern w:val="0"/>
            <w:szCs w:val="21"/>
            <w:u w:val="single"/>
            <w:bdr w:val="none" w:sz="0" w:space="0" w:color="auto" w:frame="1"/>
            <w:shd w:val="clear" w:color="auto" w:fill="444444"/>
          </w:rPr>
          <w:t>PyLucene</w:t>
        </w:r>
      </w:hyperlink>
    </w:p>
    <w:p w14:paraId="5D6F5B40" w14:textId="77777777" w:rsidR="00976DFB" w:rsidRPr="00976DFB" w:rsidRDefault="00976DFB" w:rsidP="00976DFB">
      <w:pPr>
        <w:widowControl/>
        <w:spacing w:line="450" w:lineRule="atLeast"/>
        <w:jc w:val="left"/>
        <w:textAlignment w:val="baseline"/>
        <w:rPr>
          <w:rFonts w:ascii="Verdana" w:eastAsia="宋体" w:hAnsi="Verdana" w:cs="宋体"/>
          <w:color w:val="2B1F48"/>
          <w:kern w:val="0"/>
          <w:sz w:val="45"/>
          <w:szCs w:val="45"/>
        </w:rPr>
      </w:pPr>
      <w:r w:rsidRPr="00976DFB">
        <w:rPr>
          <w:rFonts w:ascii="Verdana" w:eastAsia="宋体" w:hAnsi="Verdana" w:cs="宋体"/>
          <w:color w:val="2B1F48"/>
          <w:kern w:val="0"/>
          <w:sz w:val="45"/>
          <w:szCs w:val="45"/>
        </w:rPr>
        <w:t>Ultra-fast Search Library</w:t>
      </w:r>
    </w:p>
    <w:p w14:paraId="140C82B7" w14:textId="77777777" w:rsidR="00976DFB" w:rsidRPr="00976DFB" w:rsidRDefault="00976DFB" w:rsidP="00976DFB">
      <w:pPr>
        <w:widowControl/>
        <w:spacing w:line="270" w:lineRule="atLeast"/>
        <w:jc w:val="left"/>
        <w:textAlignment w:val="baseline"/>
        <w:rPr>
          <w:rFonts w:ascii="Verdana" w:eastAsia="宋体" w:hAnsi="Verdana" w:cs="宋体"/>
          <w:color w:val="E0E0E0"/>
          <w:kern w:val="0"/>
          <w:szCs w:val="21"/>
        </w:rPr>
      </w:pPr>
      <w:r w:rsidRPr="00976DFB">
        <w:rPr>
          <w:rFonts w:ascii="Verdana" w:eastAsia="宋体" w:hAnsi="Verdana" w:cs="宋体"/>
          <w:color w:val="E0E0E0"/>
          <w:kern w:val="0"/>
          <w:szCs w:val="21"/>
        </w:rPr>
        <w:t>Apache Lucene set the standard for search and indexing performance. Lucene is the search core of both Apache Solr™ and Elasticsearch™.</w:t>
      </w:r>
    </w:p>
    <w:p w14:paraId="3EFF5F80" w14:textId="63125CDD" w:rsidR="00976DFB" w:rsidRPr="00976DFB" w:rsidRDefault="00976DFB" w:rsidP="00976DFB">
      <w:pPr>
        <w:widowControl/>
        <w:jc w:val="left"/>
        <w:textAlignment w:val="baseline"/>
        <w:rPr>
          <w:rFonts w:ascii="Verdana" w:eastAsia="宋体" w:hAnsi="Verdana" w:cs="宋体"/>
          <w:color w:val="000000"/>
          <w:kern w:val="0"/>
          <w:sz w:val="20"/>
          <w:szCs w:val="20"/>
        </w:rPr>
      </w:pPr>
      <w:r w:rsidRPr="00976DFB">
        <w:rPr>
          <w:rFonts w:ascii="Verdana" w:eastAsia="宋体" w:hAnsi="Verdana" w:cs="宋体"/>
          <w:noProof/>
          <w:color w:val="000000"/>
          <w:kern w:val="0"/>
          <w:sz w:val="20"/>
          <w:szCs w:val="20"/>
        </w:rPr>
        <w:drawing>
          <wp:inline distT="0" distB="0" distL="0" distR="0" wp14:anchorId="2811A82E" wp14:editId="04699F56">
            <wp:extent cx="3409950" cy="762000"/>
            <wp:effectExtent l="0" t="0" r="0" b="0"/>
            <wp:docPr id="1" name="图片 1" descr="Apache Luce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ache Luce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9950" cy="762000"/>
                    </a:xfrm>
                    <a:prstGeom prst="rect">
                      <a:avLst/>
                    </a:prstGeom>
                    <a:noFill/>
                    <a:ln>
                      <a:noFill/>
                    </a:ln>
                  </pic:spPr>
                </pic:pic>
              </a:graphicData>
            </a:graphic>
          </wp:inline>
        </w:drawing>
      </w:r>
    </w:p>
    <w:p w14:paraId="65FF941B" w14:textId="77777777" w:rsidR="00976DFB" w:rsidRPr="00976DFB" w:rsidRDefault="00976DFB" w:rsidP="00976DFB">
      <w:pPr>
        <w:widowControl/>
        <w:jc w:val="left"/>
        <w:textAlignment w:val="baseline"/>
        <w:rPr>
          <w:rFonts w:ascii="Verdana" w:eastAsia="宋体" w:hAnsi="Verdana" w:cs="宋体"/>
          <w:color w:val="000000"/>
          <w:kern w:val="0"/>
          <w:sz w:val="20"/>
          <w:szCs w:val="20"/>
        </w:rPr>
      </w:pPr>
      <w:hyperlink r:id="rId10" w:tooltip="Next" w:history="1">
        <w:r w:rsidRPr="00976DFB">
          <w:rPr>
            <w:rFonts w:ascii="Verdana" w:eastAsia="宋体" w:hAnsi="Verdana" w:cs="宋体"/>
            <w:color w:val="29456B"/>
            <w:kern w:val="0"/>
            <w:sz w:val="20"/>
            <w:szCs w:val="20"/>
            <w:u w:val="single"/>
            <w:bdr w:val="none" w:sz="0" w:space="0" w:color="auto" w:frame="1"/>
          </w:rPr>
          <w:t>Next</w:t>
        </w:r>
      </w:hyperlink>
      <w:hyperlink r:id="rId11" w:tooltip="Previous" w:history="1">
        <w:r w:rsidRPr="00976DFB">
          <w:rPr>
            <w:rFonts w:ascii="Verdana" w:eastAsia="宋体" w:hAnsi="Verdana" w:cs="宋体"/>
            <w:color w:val="29456B"/>
            <w:kern w:val="0"/>
            <w:sz w:val="20"/>
            <w:szCs w:val="20"/>
            <w:u w:val="single"/>
            <w:bdr w:val="none" w:sz="0" w:space="0" w:color="auto" w:frame="1"/>
          </w:rPr>
          <w:t>Previous</w:t>
        </w:r>
      </w:hyperlink>
      <w:hyperlink r:id="rId12" w:tooltip="Stop" w:history="1">
        <w:r w:rsidRPr="00976DFB">
          <w:rPr>
            <w:rFonts w:ascii="Verdana" w:eastAsia="宋体" w:hAnsi="Verdana" w:cs="宋体"/>
            <w:color w:val="29456B"/>
            <w:kern w:val="0"/>
            <w:sz w:val="20"/>
            <w:szCs w:val="20"/>
            <w:u w:val="single"/>
            <w:bdr w:val="none" w:sz="0" w:space="0" w:color="auto" w:frame="1"/>
          </w:rPr>
          <w:t>Stop</w:t>
        </w:r>
      </w:hyperlink>
    </w:p>
    <w:p w14:paraId="18E1AB26" w14:textId="77777777" w:rsidR="00976DFB" w:rsidRPr="00976DFB" w:rsidRDefault="00976DFB" w:rsidP="00976DFB">
      <w:pPr>
        <w:widowControl/>
        <w:pBdr>
          <w:bottom w:val="single" w:sz="6" w:space="2" w:color="EBEBEB"/>
        </w:pBdr>
        <w:spacing w:before="225"/>
        <w:jc w:val="left"/>
        <w:textAlignment w:val="baseline"/>
        <w:outlineLvl w:val="0"/>
        <w:rPr>
          <w:rFonts w:ascii="Verdana" w:eastAsia="宋体" w:hAnsi="Verdana" w:cs="宋体"/>
          <w:b/>
          <w:bCs/>
          <w:color w:val="333333"/>
          <w:spacing w:val="-30"/>
          <w:kern w:val="36"/>
          <w:sz w:val="60"/>
          <w:szCs w:val="60"/>
        </w:rPr>
      </w:pPr>
      <w:r w:rsidRPr="00976DFB">
        <w:rPr>
          <w:rFonts w:ascii="Verdana" w:eastAsia="宋体" w:hAnsi="Verdana" w:cs="宋体"/>
          <w:b/>
          <w:bCs/>
          <w:color w:val="333333"/>
          <w:spacing w:val="-30"/>
          <w:kern w:val="36"/>
          <w:sz w:val="60"/>
          <w:szCs w:val="60"/>
        </w:rPr>
        <w:t>Welcome to Apache Lucene</w:t>
      </w:r>
    </w:p>
    <w:p w14:paraId="246F9464" w14:textId="77777777" w:rsidR="00976DFB" w:rsidRPr="00976DFB" w:rsidRDefault="00976DFB" w:rsidP="00976DFB">
      <w:pPr>
        <w:widowControl/>
        <w:jc w:val="left"/>
        <w:textAlignment w:val="baseline"/>
        <w:rPr>
          <w:rFonts w:ascii="Verdana" w:eastAsia="宋体" w:hAnsi="Verdana" w:cs="宋体"/>
          <w:color w:val="000000"/>
          <w:kern w:val="0"/>
          <w:sz w:val="20"/>
          <w:szCs w:val="20"/>
        </w:rPr>
      </w:pPr>
      <w:r w:rsidRPr="00976DFB">
        <w:rPr>
          <w:rFonts w:ascii="Verdana" w:eastAsia="宋体" w:hAnsi="Verdana" w:cs="宋体"/>
          <w:color w:val="000000"/>
          <w:kern w:val="0"/>
          <w:sz w:val="20"/>
          <w:szCs w:val="20"/>
        </w:rPr>
        <w:t>The Apache Lucene™ project develops open-source search software. The project releases a core search library, named Lucene™ core, as well as PyLucene, a python binding for Lucene.</w:t>
      </w:r>
    </w:p>
    <w:p w14:paraId="679C9405" w14:textId="77777777" w:rsidR="00976DFB" w:rsidRPr="00976DFB" w:rsidRDefault="00976DFB" w:rsidP="00976DFB">
      <w:pPr>
        <w:widowControl/>
        <w:jc w:val="left"/>
        <w:textAlignment w:val="baseline"/>
        <w:rPr>
          <w:rFonts w:ascii="Verdana" w:eastAsia="宋体" w:hAnsi="Verdana" w:cs="宋体"/>
          <w:color w:val="000000"/>
          <w:kern w:val="0"/>
          <w:sz w:val="20"/>
          <w:szCs w:val="20"/>
        </w:rPr>
      </w:pPr>
      <w:hyperlink r:id="rId13" w:history="1">
        <w:r w:rsidRPr="00976DFB">
          <w:rPr>
            <w:rFonts w:ascii="Verdana" w:eastAsia="宋体" w:hAnsi="Verdana" w:cs="宋体"/>
            <w:color w:val="29456B"/>
            <w:kern w:val="0"/>
            <w:sz w:val="20"/>
            <w:szCs w:val="20"/>
            <w:u w:val="single"/>
            <w:bdr w:val="single" w:sz="6" w:space="0" w:color="FFFFFF" w:frame="1"/>
            <w:shd w:val="clear" w:color="auto" w:fill="EEFFE0"/>
          </w:rPr>
          <w:t>Lucene Core</w:t>
        </w:r>
      </w:hyperlink>
      <w:r w:rsidRPr="00976DFB">
        <w:rPr>
          <w:rFonts w:ascii="Verdana" w:eastAsia="宋体" w:hAnsi="Verdana" w:cs="宋体"/>
          <w:color w:val="000000"/>
          <w:kern w:val="0"/>
          <w:sz w:val="20"/>
          <w:szCs w:val="20"/>
        </w:rPr>
        <w:t> is a Java library providing powerful indexing and search features, as well as spellchecking, hit highlighting and advanced analysis/tokenization capabilities. The </w:t>
      </w:r>
      <w:hyperlink r:id="rId14" w:history="1">
        <w:r w:rsidRPr="00976DFB">
          <w:rPr>
            <w:rFonts w:ascii="Verdana" w:eastAsia="宋体" w:hAnsi="Verdana" w:cs="宋体"/>
            <w:color w:val="29456B"/>
            <w:kern w:val="0"/>
            <w:sz w:val="20"/>
            <w:szCs w:val="20"/>
            <w:u w:val="single"/>
            <w:bdr w:val="single" w:sz="6" w:space="0" w:color="FFFFFF" w:frame="1"/>
            <w:shd w:val="clear" w:color="auto" w:fill="EEFFE0"/>
          </w:rPr>
          <w:t>PyLucene</w:t>
        </w:r>
      </w:hyperlink>
      <w:r w:rsidRPr="00976DFB">
        <w:rPr>
          <w:rFonts w:ascii="Verdana" w:eastAsia="宋体" w:hAnsi="Verdana" w:cs="宋体"/>
          <w:color w:val="000000"/>
          <w:kern w:val="0"/>
          <w:sz w:val="20"/>
          <w:szCs w:val="20"/>
        </w:rPr>
        <w:t> sub project provides Python bindings for Lucene Core.</w:t>
      </w:r>
    </w:p>
    <w:p w14:paraId="7CE77FE5" w14:textId="77777777" w:rsidR="00976DFB" w:rsidRPr="00976DFB" w:rsidRDefault="00976DFB" w:rsidP="00976DFB">
      <w:pPr>
        <w:widowControl/>
        <w:jc w:val="left"/>
        <w:textAlignment w:val="baseline"/>
        <w:outlineLvl w:val="1"/>
        <w:rPr>
          <w:rFonts w:ascii="Trebuchet MS" w:eastAsia="宋体" w:hAnsi="Trebuchet MS" w:cs="宋体"/>
          <w:color w:val="555555"/>
          <w:kern w:val="0"/>
          <w:sz w:val="33"/>
          <w:szCs w:val="33"/>
        </w:rPr>
      </w:pPr>
      <w:r w:rsidRPr="00976DFB">
        <w:rPr>
          <w:rFonts w:ascii="Trebuchet MS" w:eastAsia="宋体" w:hAnsi="Trebuchet MS" w:cs="宋体"/>
          <w:color w:val="555555"/>
          <w:kern w:val="0"/>
          <w:sz w:val="33"/>
          <w:szCs w:val="33"/>
        </w:rPr>
        <w:t>Latest Lucene Core News</w:t>
      </w:r>
    </w:p>
    <w:p w14:paraId="58226C9A" w14:textId="77777777" w:rsidR="00976DFB" w:rsidRPr="00976DFB" w:rsidRDefault="00976DFB" w:rsidP="00976DFB">
      <w:pPr>
        <w:widowControl/>
        <w:jc w:val="left"/>
        <w:textAlignment w:val="baseline"/>
        <w:rPr>
          <w:rFonts w:ascii="Verdana" w:eastAsia="宋体" w:hAnsi="Verdana" w:cs="宋体"/>
          <w:color w:val="000000"/>
          <w:kern w:val="0"/>
          <w:sz w:val="20"/>
          <w:szCs w:val="20"/>
        </w:rPr>
      </w:pPr>
      <w:hyperlink r:id="rId15" w:anchor="apache-lucenetm-1000-available" w:history="1">
        <w:r w:rsidRPr="00976DFB">
          <w:rPr>
            <w:rFonts w:ascii="Verdana" w:eastAsia="宋体" w:hAnsi="Verdana" w:cs="宋体"/>
            <w:color w:val="29456B"/>
            <w:kern w:val="0"/>
            <w:sz w:val="20"/>
            <w:szCs w:val="20"/>
            <w:u w:val="single"/>
            <w:bdr w:val="single" w:sz="6" w:space="0" w:color="FFFFFF" w:frame="1"/>
            <w:shd w:val="clear" w:color="auto" w:fill="EEFFE0"/>
          </w:rPr>
          <w:t>Apache Lucene™ 10.0.0 available</w:t>
        </w:r>
      </w:hyperlink>
      <w:r w:rsidRPr="00976DFB">
        <w:rPr>
          <w:rFonts w:ascii="Verdana" w:eastAsia="宋体" w:hAnsi="Verdana" w:cs="宋体"/>
          <w:color w:val="000000"/>
          <w:kern w:val="0"/>
          <w:sz w:val="20"/>
          <w:szCs w:val="20"/>
        </w:rPr>
        <w:t> </w:t>
      </w:r>
      <w:r w:rsidRPr="00976DFB">
        <w:rPr>
          <w:rFonts w:ascii="Verdana" w:eastAsia="宋体" w:hAnsi="Verdana" w:cs="宋体"/>
          <w:color w:val="000000"/>
          <w:kern w:val="0"/>
          <w:sz w:val="20"/>
          <w:szCs w:val="20"/>
          <w:bdr w:val="none" w:sz="0" w:space="0" w:color="auto" w:frame="1"/>
        </w:rPr>
        <w:t>(14.Oct)</w:t>
      </w:r>
    </w:p>
    <w:p w14:paraId="3BAD25E3" w14:textId="77777777" w:rsidR="00976DFB" w:rsidRPr="00976DFB" w:rsidRDefault="00976DFB" w:rsidP="00976DFB">
      <w:pPr>
        <w:widowControl/>
        <w:jc w:val="left"/>
        <w:textAlignment w:val="baseline"/>
        <w:rPr>
          <w:rFonts w:ascii="Verdana" w:eastAsia="宋体" w:hAnsi="Verdana" w:cs="宋体"/>
          <w:color w:val="000000"/>
          <w:kern w:val="0"/>
          <w:sz w:val="20"/>
          <w:szCs w:val="20"/>
        </w:rPr>
      </w:pPr>
      <w:hyperlink r:id="rId16" w:anchor="apache-lucenetm-9120-available" w:history="1">
        <w:r w:rsidRPr="00976DFB">
          <w:rPr>
            <w:rFonts w:ascii="Verdana" w:eastAsia="宋体" w:hAnsi="Verdana" w:cs="宋体"/>
            <w:color w:val="29456B"/>
            <w:kern w:val="0"/>
            <w:sz w:val="20"/>
            <w:szCs w:val="20"/>
            <w:u w:val="single"/>
            <w:bdr w:val="single" w:sz="6" w:space="0" w:color="FFFFFF" w:frame="1"/>
            <w:shd w:val="clear" w:color="auto" w:fill="EEFFE0"/>
          </w:rPr>
          <w:t>Apache Lucene™ 9.12.0 available</w:t>
        </w:r>
      </w:hyperlink>
      <w:r w:rsidRPr="00976DFB">
        <w:rPr>
          <w:rFonts w:ascii="Verdana" w:eastAsia="宋体" w:hAnsi="Verdana" w:cs="宋体"/>
          <w:color w:val="000000"/>
          <w:kern w:val="0"/>
          <w:sz w:val="20"/>
          <w:szCs w:val="20"/>
        </w:rPr>
        <w:t> </w:t>
      </w:r>
      <w:r w:rsidRPr="00976DFB">
        <w:rPr>
          <w:rFonts w:ascii="Verdana" w:eastAsia="宋体" w:hAnsi="Verdana" w:cs="宋体"/>
          <w:color w:val="000000"/>
          <w:kern w:val="0"/>
          <w:sz w:val="20"/>
          <w:szCs w:val="20"/>
          <w:bdr w:val="none" w:sz="0" w:space="0" w:color="auto" w:frame="1"/>
        </w:rPr>
        <w:t>(28.Sep)</w:t>
      </w:r>
    </w:p>
    <w:p w14:paraId="7C935C6A" w14:textId="77777777" w:rsidR="00976DFB" w:rsidRPr="00976DFB" w:rsidRDefault="00976DFB" w:rsidP="00976DFB">
      <w:pPr>
        <w:widowControl/>
        <w:jc w:val="left"/>
        <w:textAlignment w:val="baseline"/>
        <w:rPr>
          <w:rFonts w:ascii="Verdana" w:eastAsia="宋体" w:hAnsi="Verdana" w:cs="宋体"/>
          <w:color w:val="000000"/>
          <w:kern w:val="0"/>
          <w:sz w:val="20"/>
          <w:szCs w:val="20"/>
        </w:rPr>
      </w:pPr>
      <w:hyperlink r:id="rId17" w:anchor="apache-lucenetm-8114-available" w:history="1">
        <w:r w:rsidRPr="00976DFB">
          <w:rPr>
            <w:rFonts w:ascii="Verdana" w:eastAsia="宋体" w:hAnsi="Verdana" w:cs="宋体"/>
            <w:color w:val="29456B"/>
            <w:kern w:val="0"/>
            <w:sz w:val="20"/>
            <w:szCs w:val="20"/>
            <w:u w:val="single"/>
            <w:bdr w:val="single" w:sz="6" w:space="0" w:color="FFFFFF" w:frame="1"/>
            <w:shd w:val="clear" w:color="auto" w:fill="EEFFE0"/>
          </w:rPr>
          <w:t>Apache Lucene™ 8.11.4 available</w:t>
        </w:r>
      </w:hyperlink>
      <w:r w:rsidRPr="00976DFB">
        <w:rPr>
          <w:rFonts w:ascii="Verdana" w:eastAsia="宋体" w:hAnsi="Verdana" w:cs="宋体"/>
          <w:color w:val="000000"/>
          <w:kern w:val="0"/>
          <w:sz w:val="20"/>
          <w:szCs w:val="20"/>
        </w:rPr>
        <w:t> </w:t>
      </w:r>
      <w:r w:rsidRPr="00976DFB">
        <w:rPr>
          <w:rFonts w:ascii="Verdana" w:eastAsia="宋体" w:hAnsi="Verdana" w:cs="宋体"/>
          <w:color w:val="000000"/>
          <w:kern w:val="0"/>
          <w:sz w:val="20"/>
          <w:szCs w:val="20"/>
          <w:bdr w:val="none" w:sz="0" w:space="0" w:color="auto" w:frame="1"/>
        </w:rPr>
        <w:t>(24.Sep)</w:t>
      </w:r>
    </w:p>
    <w:p w14:paraId="3C4D3E60" w14:textId="77777777" w:rsidR="00976DFB" w:rsidRPr="00976DFB" w:rsidRDefault="00976DFB" w:rsidP="00976DFB">
      <w:pPr>
        <w:widowControl/>
        <w:jc w:val="left"/>
        <w:textAlignment w:val="baseline"/>
        <w:rPr>
          <w:rFonts w:ascii="Verdana" w:eastAsia="宋体" w:hAnsi="Verdana" w:cs="宋体"/>
          <w:color w:val="000000"/>
          <w:kern w:val="0"/>
          <w:sz w:val="20"/>
          <w:szCs w:val="20"/>
        </w:rPr>
      </w:pPr>
      <w:r w:rsidRPr="00976DFB">
        <w:rPr>
          <w:rFonts w:ascii="Verdana" w:eastAsia="宋体" w:hAnsi="Verdana" w:cs="宋体"/>
          <w:color w:val="000000"/>
          <w:kern w:val="0"/>
          <w:sz w:val="20"/>
          <w:szCs w:val="20"/>
        </w:rPr>
        <w:br w:type="textWrapping" w:clear="all"/>
      </w:r>
    </w:p>
    <w:p w14:paraId="7A5ECA0E" w14:textId="77777777" w:rsidR="00976DFB" w:rsidRPr="00976DFB" w:rsidRDefault="00976DFB" w:rsidP="00976DFB">
      <w:pPr>
        <w:widowControl/>
        <w:jc w:val="left"/>
        <w:textAlignment w:val="baseline"/>
        <w:rPr>
          <w:rFonts w:ascii="Verdana" w:eastAsia="宋体" w:hAnsi="Verdana" w:cs="宋体"/>
          <w:color w:val="000000"/>
          <w:kern w:val="0"/>
          <w:sz w:val="20"/>
          <w:szCs w:val="20"/>
        </w:rPr>
      </w:pPr>
      <w:r w:rsidRPr="00976DFB">
        <w:rPr>
          <w:rFonts w:ascii="Verdana" w:eastAsia="宋体" w:hAnsi="Verdana" w:cs="宋体"/>
          <w:color w:val="000000"/>
          <w:kern w:val="0"/>
          <w:sz w:val="20"/>
          <w:szCs w:val="20"/>
        </w:rPr>
        <w:pict w14:anchorId="486DAAC0">
          <v:rect id="_x0000_i1027" style="width:0;height:1.5pt" o:hralign="center" o:hrstd="t" o:hr="t" fillcolor="#a0a0a0" stroked="f"/>
        </w:pict>
      </w:r>
    </w:p>
    <w:p w14:paraId="217A6B7B" w14:textId="26005991" w:rsidR="00976DFB" w:rsidRPr="00976DFB" w:rsidRDefault="00976DFB" w:rsidP="00976DFB">
      <w:pPr>
        <w:widowControl/>
        <w:jc w:val="left"/>
        <w:textAlignment w:val="baseline"/>
        <w:rPr>
          <w:rFonts w:ascii="Verdana" w:eastAsia="宋体" w:hAnsi="Verdana" w:cs="宋体"/>
          <w:color w:val="000000"/>
          <w:kern w:val="0"/>
          <w:sz w:val="20"/>
          <w:szCs w:val="20"/>
        </w:rPr>
      </w:pPr>
      <w:hyperlink r:id="rId18" w:history="1">
        <w:r w:rsidRPr="00976DFB">
          <w:rPr>
            <w:rFonts w:ascii="Verdana" w:eastAsia="宋体" w:hAnsi="Verdana" w:cs="宋体"/>
            <w:noProof/>
            <w:color w:val="000000"/>
            <w:kern w:val="0"/>
            <w:sz w:val="20"/>
            <w:szCs w:val="20"/>
          </w:rPr>
          <w:drawing>
            <wp:anchor distT="0" distB="0" distL="0" distR="0" simplePos="0" relativeHeight="251658240" behindDoc="0" locked="0" layoutInCell="1" allowOverlap="0" wp14:anchorId="07FA741C" wp14:editId="7250EF7C">
              <wp:simplePos x="0" y="0"/>
              <wp:positionH relativeFrom="column">
                <wp:align>left</wp:align>
              </wp:positionH>
              <wp:positionV relativeFrom="line">
                <wp:posOffset>0</wp:posOffset>
              </wp:positionV>
              <wp:extent cx="952500" cy="615645"/>
              <wp:effectExtent l="0" t="0" r="0" b="0"/>
              <wp:wrapSquare wrapText="bothSides"/>
              <wp:docPr id="3" name="图片 3" descr="Solr Logo">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lr Logo">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00" cy="615645"/>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Pr="00976DFB">
        <w:rPr>
          <w:rFonts w:ascii="Verdana" w:eastAsia="宋体" w:hAnsi="Verdana" w:cs="宋体"/>
          <w:b/>
          <w:bCs/>
          <w:color w:val="000000"/>
          <w:kern w:val="0"/>
          <w:sz w:val="20"/>
          <w:szCs w:val="20"/>
          <w:bdr w:val="none" w:sz="0" w:space="0" w:color="auto" w:frame="1"/>
        </w:rPr>
        <w:t>ANNOUNCEMENT:</w:t>
      </w:r>
      <w:r w:rsidRPr="00976DFB">
        <w:rPr>
          <w:rFonts w:ascii="Verdana" w:eastAsia="宋体" w:hAnsi="Verdana" w:cs="宋体"/>
          <w:color w:val="000000"/>
          <w:kern w:val="0"/>
          <w:sz w:val="20"/>
          <w:szCs w:val="20"/>
        </w:rPr>
        <w:t> The </w:t>
      </w:r>
      <w:hyperlink r:id="rId20" w:history="1">
        <w:r w:rsidRPr="00976DFB">
          <w:rPr>
            <w:rFonts w:ascii="Verdana" w:eastAsia="宋体" w:hAnsi="Verdana" w:cs="宋体"/>
            <w:color w:val="29456B"/>
            <w:kern w:val="0"/>
            <w:sz w:val="20"/>
            <w:szCs w:val="20"/>
            <w:u w:val="single"/>
            <w:bdr w:val="single" w:sz="6" w:space="0" w:color="FFFFFF" w:frame="1"/>
            <w:shd w:val="clear" w:color="auto" w:fill="EEFFE0"/>
          </w:rPr>
          <w:t>Solr™</w:t>
        </w:r>
      </w:hyperlink>
      <w:r w:rsidRPr="00976DFB">
        <w:rPr>
          <w:rFonts w:ascii="Verdana" w:eastAsia="宋体" w:hAnsi="Verdana" w:cs="宋体"/>
          <w:color w:val="000000"/>
          <w:kern w:val="0"/>
          <w:sz w:val="20"/>
          <w:szCs w:val="20"/>
        </w:rPr>
        <w:t> sub project has moved to a separate Top Level Project (TLP). All things Solr can now be found at </w:t>
      </w:r>
      <w:hyperlink r:id="rId21" w:history="1">
        <w:r w:rsidRPr="00976DFB">
          <w:rPr>
            <w:rFonts w:ascii="Verdana" w:eastAsia="宋体" w:hAnsi="Verdana" w:cs="宋体"/>
            <w:color w:val="29456B"/>
            <w:kern w:val="0"/>
            <w:sz w:val="20"/>
            <w:szCs w:val="20"/>
            <w:u w:val="single"/>
            <w:bdr w:val="single" w:sz="6" w:space="0" w:color="FFFFFF" w:frame="1"/>
            <w:shd w:val="clear" w:color="auto" w:fill="EEFFE0"/>
          </w:rPr>
          <w:t>https://solr.apache.org/</w:t>
        </w:r>
      </w:hyperlink>
      <w:r w:rsidRPr="00976DFB">
        <w:rPr>
          <w:rFonts w:ascii="Verdana" w:eastAsia="宋体" w:hAnsi="Verdana" w:cs="宋体"/>
          <w:color w:val="000000"/>
          <w:kern w:val="0"/>
          <w:sz w:val="20"/>
          <w:szCs w:val="20"/>
        </w:rPr>
        <w:t>. Mailing lists and git repositories have changed, please see details on the Solr website.</w:t>
      </w:r>
    </w:p>
    <w:p w14:paraId="707A12D7" w14:textId="77777777" w:rsidR="00976DFB" w:rsidRPr="00976DFB" w:rsidRDefault="00976DFB" w:rsidP="00976DFB">
      <w:pPr>
        <w:widowControl/>
        <w:jc w:val="left"/>
        <w:textAlignment w:val="baseline"/>
        <w:rPr>
          <w:rFonts w:ascii="Verdana" w:eastAsia="宋体" w:hAnsi="Verdana" w:cs="宋体"/>
          <w:color w:val="000000"/>
          <w:kern w:val="0"/>
          <w:sz w:val="20"/>
          <w:szCs w:val="20"/>
        </w:rPr>
      </w:pPr>
      <w:r w:rsidRPr="00976DFB">
        <w:rPr>
          <w:rFonts w:ascii="Verdana" w:eastAsia="宋体" w:hAnsi="Verdana" w:cs="宋体"/>
          <w:color w:val="000000"/>
          <w:kern w:val="0"/>
          <w:sz w:val="20"/>
          <w:szCs w:val="20"/>
        </w:rPr>
        <w:br w:type="textWrapping" w:clear="all"/>
      </w:r>
    </w:p>
    <w:p w14:paraId="1631B50C" w14:textId="77777777" w:rsidR="00976DFB" w:rsidRPr="00976DFB" w:rsidRDefault="00976DFB" w:rsidP="00976DFB">
      <w:pPr>
        <w:widowControl/>
        <w:jc w:val="left"/>
        <w:textAlignment w:val="baseline"/>
        <w:rPr>
          <w:rFonts w:ascii="Verdana" w:eastAsia="宋体" w:hAnsi="Verdana" w:cs="宋体"/>
          <w:color w:val="000000"/>
          <w:kern w:val="0"/>
          <w:sz w:val="20"/>
          <w:szCs w:val="20"/>
        </w:rPr>
      </w:pPr>
      <w:r w:rsidRPr="00976DFB">
        <w:rPr>
          <w:rFonts w:ascii="Verdana" w:eastAsia="宋体" w:hAnsi="Verdana" w:cs="宋体"/>
          <w:color w:val="000000"/>
          <w:kern w:val="0"/>
          <w:sz w:val="20"/>
          <w:szCs w:val="20"/>
        </w:rPr>
        <w:pict w14:anchorId="323C70E0">
          <v:rect id="_x0000_i1028" style="width:0;height:1.5pt" o:hralign="center" o:hrstd="t" o:hr="t" fillcolor="#a0a0a0" stroked="f"/>
        </w:pict>
      </w:r>
    </w:p>
    <w:p w14:paraId="0BFB596A" w14:textId="77777777" w:rsidR="00976DFB" w:rsidRPr="00976DFB" w:rsidRDefault="00976DFB" w:rsidP="00976DFB">
      <w:pPr>
        <w:widowControl/>
        <w:jc w:val="left"/>
        <w:textAlignment w:val="baseline"/>
        <w:rPr>
          <w:rFonts w:ascii="Verdana" w:eastAsia="宋体" w:hAnsi="Verdana" w:cs="宋体"/>
          <w:color w:val="000000"/>
          <w:kern w:val="0"/>
          <w:sz w:val="20"/>
          <w:szCs w:val="20"/>
        </w:rPr>
      </w:pPr>
      <w:r w:rsidRPr="00976DFB">
        <w:rPr>
          <w:rFonts w:ascii="Verdana" w:eastAsia="宋体" w:hAnsi="Verdana" w:cs="宋体"/>
          <w:color w:val="000000"/>
          <w:kern w:val="0"/>
          <w:sz w:val="20"/>
          <w:szCs w:val="20"/>
        </w:rPr>
        <w:lastRenderedPageBreak/>
        <w:br w:type="textWrapping" w:clear="all"/>
      </w:r>
    </w:p>
    <w:p w14:paraId="44A1F8FF" w14:textId="77777777" w:rsidR="00976DFB" w:rsidRPr="00976DFB" w:rsidRDefault="00976DFB" w:rsidP="00976DFB">
      <w:pPr>
        <w:widowControl/>
        <w:jc w:val="left"/>
        <w:textAlignment w:val="baseline"/>
        <w:outlineLvl w:val="1"/>
        <w:rPr>
          <w:rFonts w:ascii="Trebuchet MS" w:eastAsia="宋体" w:hAnsi="Trebuchet MS" w:cs="宋体"/>
          <w:color w:val="555555"/>
          <w:kern w:val="0"/>
          <w:sz w:val="33"/>
          <w:szCs w:val="33"/>
        </w:rPr>
      </w:pPr>
      <w:r w:rsidRPr="00976DFB">
        <w:rPr>
          <w:rFonts w:ascii="Trebuchet MS" w:eastAsia="宋体" w:hAnsi="Trebuchet MS" w:cs="宋体"/>
          <w:color w:val="555555"/>
          <w:kern w:val="0"/>
          <w:sz w:val="33"/>
          <w:szCs w:val="33"/>
        </w:rPr>
        <w:t>The Apache Software Foundation </w:t>
      </w:r>
    </w:p>
    <w:p w14:paraId="14DA1F0A" w14:textId="77777777" w:rsidR="00976DFB" w:rsidRPr="00976DFB" w:rsidRDefault="00976DFB" w:rsidP="00976DFB">
      <w:pPr>
        <w:widowControl/>
        <w:jc w:val="left"/>
        <w:textAlignment w:val="baseline"/>
        <w:rPr>
          <w:rFonts w:ascii="Verdana" w:eastAsia="宋体" w:hAnsi="Verdana" w:cs="宋体"/>
          <w:color w:val="000000"/>
          <w:kern w:val="0"/>
          <w:sz w:val="20"/>
          <w:szCs w:val="20"/>
        </w:rPr>
      </w:pPr>
      <w:r w:rsidRPr="00976DFB">
        <w:rPr>
          <w:rFonts w:ascii="Verdana" w:eastAsia="宋体" w:hAnsi="Verdana" w:cs="宋体"/>
          <w:color w:val="000000"/>
          <w:kern w:val="0"/>
          <w:sz w:val="20"/>
          <w:szCs w:val="20"/>
        </w:rPr>
        <w:t>The </w:t>
      </w:r>
      <w:hyperlink r:id="rId22" w:history="1">
        <w:r w:rsidRPr="00976DFB">
          <w:rPr>
            <w:rFonts w:ascii="Verdana" w:eastAsia="宋体" w:hAnsi="Verdana" w:cs="宋体"/>
            <w:color w:val="29456B"/>
            <w:kern w:val="0"/>
            <w:sz w:val="20"/>
            <w:szCs w:val="20"/>
            <w:u w:val="single"/>
            <w:bdr w:val="single" w:sz="6" w:space="0" w:color="FFFFFF" w:frame="1"/>
            <w:shd w:val="clear" w:color="auto" w:fill="EEFFE0"/>
          </w:rPr>
          <w:t>Apache Software Foundation</w:t>
        </w:r>
      </w:hyperlink>
      <w:r w:rsidRPr="00976DFB">
        <w:rPr>
          <w:rFonts w:ascii="Verdana" w:eastAsia="宋体" w:hAnsi="Verdana" w:cs="宋体"/>
          <w:color w:val="000000"/>
          <w:kern w:val="0"/>
          <w:sz w:val="20"/>
          <w:szCs w:val="20"/>
        </w:rPr>
        <w:t> provides support for the Apache community of open-source software projects. The Apache projects are defined by collaborative consensus based processes, an open, pragmatic software license and a desire to create high quality software that leads the way in its field. Apache Lucene, Apache Solr, Apache PyLucene, Apache Open Relevance Project and their respective logos are trademarks of The Apache Software Foundation. All other marks mentioned may be trademarks or registered trademarks of their respective owners.</w:t>
      </w:r>
    </w:p>
    <w:p w14:paraId="0EE5724A" w14:textId="77777777" w:rsidR="00976DFB" w:rsidRPr="00976DFB" w:rsidRDefault="00976DFB" w:rsidP="00976DFB">
      <w:pPr>
        <w:widowControl/>
        <w:jc w:val="left"/>
        <w:textAlignment w:val="baseline"/>
        <w:rPr>
          <w:rFonts w:ascii="Verdana" w:eastAsia="宋体" w:hAnsi="Verdana" w:cs="宋体"/>
          <w:color w:val="000000"/>
          <w:kern w:val="0"/>
          <w:sz w:val="20"/>
          <w:szCs w:val="20"/>
        </w:rPr>
      </w:pPr>
      <w:hyperlink r:id="rId23" w:history="1">
        <w:r w:rsidRPr="00976DFB">
          <w:rPr>
            <w:rFonts w:ascii="Helvetica" w:eastAsia="宋体" w:hAnsi="Helvetica" w:cs="Helvetica"/>
            <w:b/>
            <w:bCs/>
            <w:caps/>
            <w:color w:val="000000"/>
            <w:kern w:val="0"/>
            <w:sz w:val="24"/>
            <w:szCs w:val="24"/>
            <w:u w:val="single"/>
            <w:bdr w:val="single" w:sz="12" w:space="0" w:color="000000" w:frame="1"/>
          </w:rPr>
          <w:t>Download</w:t>
        </w:r>
      </w:hyperlink>
    </w:p>
    <w:p w14:paraId="135E4871" w14:textId="77777777" w:rsidR="00976DFB" w:rsidRPr="00976DFB" w:rsidRDefault="00976DFB" w:rsidP="00976DFB">
      <w:pPr>
        <w:widowControl/>
        <w:shd w:val="clear" w:color="auto" w:fill="222222"/>
        <w:spacing w:line="675" w:lineRule="atLeast"/>
        <w:jc w:val="center"/>
        <w:textAlignment w:val="baseline"/>
        <w:rPr>
          <w:rFonts w:ascii="Helvetica" w:eastAsia="宋体" w:hAnsi="Helvetica" w:cs="Helvetica"/>
          <w:color w:val="FFFFFF"/>
          <w:kern w:val="0"/>
          <w:sz w:val="18"/>
          <w:szCs w:val="18"/>
        </w:rPr>
      </w:pPr>
      <w:r w:rsidRPr="00976DFB">
        <w:rPr>
          <w:rFonts w:ascii="Helvetica" w:eastAsia="宋体" w:hAnsi="Helvetica" w:cs="Helvetica"/>
          <w:color w:val="FFFFFF"/>
          <w:kern w:val="0"/>
          <w:sz w:val="18"/>
          <w:szCs w:val="18"/>
        </w:rPr>
        <w:t>Click to</w:t>
      </w:r>
    </w:p>
    <w:p w14:paraId="230DDC70" w14:textId="77777777" w:rsidR="00976DFB" w:rsidRPr="00976DFB" w:rsidRDefault="00976DFB" w:rsidP="00976DFB">
      <w:pPr>
        <w:widowControl/>
        <w:shd w:val="clear" w:color="auto" w:fill="222222"/>
        <w:spacing w:line="675" w:lineRule="atLeast"/>
        <w:jc w:val="center"/>
        <w:textAlignment w:val="baseline"/>
        <w:rPr>
          <w:rFonts w:ascii="Helvetica" w:eastAsia="宋体" w:hAnsi="Helvetica" w:cs="Helvetica"/>
          <w:color w:val="FFFFFF"/>
          <w:kern w:val="0"/>
          <w:sz w:val="18"/>
          <w:szCs w:val="18"/>
        </w:rPr>
      </w:pPr>
      <w:r w:rsidRPr="00976DFB">
        <w:rPr>
          <w:rFonts w:ascii="Helvetica" w:eastAsia="宋体" w:hAnsi="Helvetica" w:cs="Helvetica"/>
          <w:color w:val="FFFFFF"/>
          <w:kern w:val="0"/>
          <w:sz w:val="18"/>
          <w:szCs w:val="18"/>
        </w:rPr>
        <w:t>Apache Lucene 10.0.0</w:t>
      </w:r>
    </w:p>
    <w:p w14:paraId="65CE6FCE" w14:textId="77777777" w:rsidR="00976DFB" w:rsidRPr="00976DFB" w:rsidRDefault="00976DFB" w:rsidP="00976DFB">
      <w:pPr>
        <w:widowControl/>
        <w:jc w:val="left"/>
        <w:textAlignment w:val="baseline"/>
        <w:rPr>
          <w:rFonts w:ascii="Verdana" w:eastAsia="宋体" w:hAnsi="Verdana" w:cs="宋体"/>
          <w:color w:val="808080"/>
          <w:kern w:val="0"/>
          <w:sz w:val="15"/>
          <w:szCs w:val="15"/>
        </w:rPr>
      </w:pPr>
      <w:r w:rsidRPr="00976DFB">
        <w:rPr>
          <w:rFonts w:ascii="Verdana" w:eastAsia="宋体" w:hAnsi="Verdana" w:cs="宋体"/>
          <w:color w:val="808080"/>
          <w:kern w:val="0"/>
          <w:sz w:val="15"/>
          <w:szCs w:val="15"/>
        </w:rPr>
        <w:t>Apache Lucene 10.0.0</w:t>
      </w:r>
    </w:p>
    <w:p w14:paraId="3BA417BD" w14:textId="77777777" w:rsidR="00976DFB" w:rsidRPr="00976DFB" w:rsidRDefault="00976DFB" w:rsidP="00976DFB">
      <w:pPr>
        <w:widowControl/>
        <w:jc w:val="left"/>
        <w:textAlignment w:val="baseline"/>
        <w:outlineLvl w:val="0"/>
        <w:rPr>
          <w:rFonts w:ascii="Trebuchet MS" w:eastAsia="宋体" w:hAnsi="Trebuchet MS" w:cs="宋体"/>
          <w:b/>
          <w:bCs/>
          <w:color w:val="895F30"/>
          <w:kern w:val="36"/>
          <w:sz w:val="29"/>
          <w:szCs w:val="29"/>
        </w:rPr>
      </w:pPr>
      <w:r w:rsidRPr="00976DFB">
        <w:rPr>
          <w:rFonts w:ascii="Trebuchet MS" w:eastAsia="宋体" w:hAnsi="Trebuchet MS" w:cs="宋体"/>
          <w:b/>
          <w:bCs/>
          <w:color w:val="895F30"/>
          <w:kern w:val="36"/>
          <w:sz w:val="29"/>
          <w:szCs w:val="29"/>
        </w:rPr>
        <w:t>Projects</w:t>
      </w:r>
    </w:p>
    <w:p w14:paraId="212F88B3" w14:textId="77777777" w:rsidR="00976DFB" w:rsidRPr="00976DFB" w:rsidRDefault="00976DFB" w:rsidP="00976DFB">
      <w:pPr>
        <w:widowControl/>
        <w:numPr>
          <w:ilvl w:val="0"/>
          <w:numId w:val="2"/>
        </w:numPr>
        <w:ind w:left="870" w:right="450"/>
        <w:jc w:val="left"/>
        <w:textAlignment w:val="baseline"/>
        <w:rPr>
          <w:rFonts w:ascii="Verdana" w:eastAsia="宋体" w:hAnsi="Verdana" w:cs="宋体"/>
          <w:color w:val="000000"/>
          <w:kern w:val="0"/>
          <w:sz w:val="20"/>
          <w:szCs w:val="20"/>
        </w:rPr>
      </w:pPr>
      <w:hyperlink r:id="rId24" w:history="1">
        <w:r w:rsidRPr="00976DFB">
          <w:rPr>
            <w:rFonts w:ascii="Verdana" w:eastAsia="宋体" w:hAnsi="Verdana" w:cs="宋体"/>
            <w:color w:val="29456B"/>
            <w:kern w:val="0"/>
            <w:sz w:val="20"/>
            <w:szCs w:val="20"/>
            <w:u w:val="single"/>
            <w:bdr w:val="single" w:sz="6" w:space="0" w:color="FFFFFF" w:frame="1"/>
            <w:shd w:val="clear" w:color="auto" w:fill="EEFFE0"/>
          </w:rPr>
          <w:t>Lucene Core (Java)</w:t>
        </w:r>
      </w:hyperlink>
    </w:p>
    <w:p w14:paraId="379C091A" w14:textId="77777777" w:rsidR="00976DFB" w:rsidRPr="00976DFB" w:rsidRDefault="00976DFB" w:rsidP="00976DFB">
      <w:pPr>
        <w:widowControl/>
        <w:numPr>
          <w:ilvl w:val="0"/>
          <w:numId w:val="2"/>
        </w:numPr>
        <w:ind w:left="870" w:right="450"/>
        <w:jc w:val="left"/>
        <w:textAlignment w:val="baseline"/>
        <w:rPr>
          <w:rFonts w:ascii="Verdana" w:eastAsia="宋体" w:hAnsi="Verdana" w:cs="宋体"/>
          <w:color w:val="000000"/>
          <w:kern w:val="0"/>
          <w:sz w:val="20"/>
          <w:szCs w:val="20"/>
        </w:rPr>
      </w:pPr>
      <w:hyperlink r:id="rId25" w:history="1">
        <w:r w:rsidRPr="00976DFB">
          <w:rPr>
            <w:rFonts w:ascii="Verdana" w:eastAsia="宋体" w:hAnsi="Verdana" w:cs="宋体"/>
            <w:color w:val="29456B"/>
            <w:kern w:val="0"/>
            <w:sz w:val="20"/>
            <w:szCs w:val="20"/>
            <w:u w:val="single"/>
            <w:bdr w:val="single" w:sz="6" w:space="0" w:color="FFFFFF" w:frame="1"/>
            <w:shd w:val="clear" w:color="auto" w:fill="EEFFE0"/>
          </w:rPr>
          <w:t>PyLucene</w:t>
        </w:r>
      </w:hyperlink>
    </w:p>
    <w:p w14:paraId="78160E9F" w14:textId="77777777" w:rsidR="00976DFB" w:rsidRPr="00976DFB" w:rsidRDefault="00976DFB" w:rsidP="00976DFB">
      <w:pPr>
        <w:widowControl/>
        <w:numPr>
          <w:ilvl w:val="0"/>
          <w:numId w:val="2"/>
        </w:numPr>
        <w:ind w:left="870" w:right="450"/>
        <w:jc w:val="left"/>
        <w:textAlignment w:val="baseline"/>
        <w:rPr>
          <w:rFonts w:ascii="Verdana" w:eastAsia="宋体" w:hAnsi="Verdana" w:cs="宋体"/>
          <w:color w:val="000000"/>
          <w:kern w:val="0"/>
          <w:sz w:val="20"/>
          <w:szCs w:val="20"/>
        </w:rPr>
      </w:pPr>
      <w:hyperlink r:id="rId26" w:history="1">
        <w:r w:rsidRPr="00976DFB">
          <w:rPr>
            <w:rFonts w:ascii="Verdana" w:eastAsia="宋体" w:hAnsi="Verdana" w:cs="宋体"/>
            <w:color w:val="29456B"/>
            <w:kern w:val="0"/>
            <w:sz w:val="20"/>
            <w:szCs w:val="20"/>
            <w:u w:val="single"/>
            <w:bdr w:val="single" w:sz="6" w:space="0" w:color="FFFFFF" w:frame="1"/>
            <w:shd w:val="clear" w:color="auto" w:fill="EEFFE0"/>
          </w:rPr>
          <w:t>Open Relevance (Discontinued)</w:t>
        </w:r>
      </w:hyperlink>
    </w:p>
    <w:p w14:paraId="013BE459" w14:textId="77777777" w:rsidR="00976DFB" w:rsidRPr="00976DFB" w:rsidRDefault="00976DFB" w:rsidP="00976DFB">
      <w:pPr>
        <w:widowControl/>
        <w:jc w:val="left"/>
        <w:textAlignment w:val="baseline"/>
        <w:outlineLvl w:val="0"/>
        <w:rPr>
          <w:rFonts w:ascii="Trebuchet MS" w:eastAsia="宋体" w:hAnsi="Trebuchet MS" w:cs="宋体"/>
          <w:b/>
          <w:bCs/>
          <w:color w:val="895F30"/>
          <w:kern w:val="36"/>
          <w:sz w:val="29"/>
          <w:szCs w:val="29"/>
        </w:rPr>
      </w:pPr>
      <w:r w:rsidRPr="00976DFB">
        <w:rPr>
          <w:rFonts w:ascii="Trebuchet MS" w:eastAsia="宋体" w:hAnsi="Trebuchet MS" w:cs="宋体"/>
          <w:b/>
          <w:bCs/>
          <w:color w:val="895F30"/>
          <w:kern w:val="36"/>
          <w:sz w:val="29"/>
          <w:szCs w:val="29"/>
        </w:rPr>
        <w:t>About</w:t>
      </w:r>
    </w:p>
    <w:p w14:paraId="71B3E419" w14:textId="77777777" w:rsidR="00976DFB" w:rsidRPr="00976DFB" w:rsidRDefault="00976DFB" w:rsidP="00976DFB">
      <w:pPr>
        <w:widowControl/>
        <w:numPr>
          <w:ilvl w:val="0"/>
          <w:numId w:val="3"/>
        </w:numPr>
        <w:ind w:left="870" w:right="450"/>
        <w:jc w:val="left"/>
        <w:textAlignment w:val="baseline"/>
        <w:rPr>
          <w:rFonts w:ascii="Verdana" w:eastAsia="宋体" w:hAnsi="Verdana" w:cs="宋体"/>
          <w:color w:val="000000"/>
          <w:kern w:val="0"/>
          <w:sz w:val="20"/>
          <w:szCs w:val="20"/>
        </w:rPr>
      </w:pPr>
      <w:hyperlink r:id="rId27" w:history="1">
        <w:r w:rsidRPr="00976DFB">
          <w:rPr>
            <w:rFonts w:ascii="Verdana" w:eastAsia="宋体" w:hAnsi="Verdana" w:cs="宋体"/>
            <w:color w:val="29456B"/>
            <w:kern w:val="0"/>
            <w:sz w:val="20"/>
            <w:szCs w:val="20"/>
            <w:u w:val="single"/>
            <w:bdr w:val="single" w:sz="6" w:space="0" w:color="FFFFFF" w:frame="1"/>
            <w:shd w:val="clear" w:color="auto" w:fill="EEFFE0"/>
          </w:rPr>
          <w:t>License</w:t>
        </w:r>
      </w:hyperlink>
    </w:p>
    <w:p w14:paraId="1D429503" w14:textId="77777777" w:rsidR="00976DFB" w:rsidRPr="00976DFB" w:rsidRDefault="00976DFB" w:rsidP="00976DFB">
      <w:pPr>
        <w:widowControl/>
        <w:numPr>
          <w:ilvl w:val="0"/>
          <w:numId w:val="3"/>
        </w:numPr>
        <w:ind w:left="870" w:right="450"/>
        <w:jc w:val="left"/>
        <w:textAlignment w:val="baseline"/>
        <w:rPr>
          <w:rFonts w:ascii="Verdana" w:eastAsia="宋体" w:hAnsi="Verdana" w:cs="宋体"/>
          <w:color w:val="000000"/>
          <w:kern w:val="0"/>
          <w:sz w:val="20"/>
          <w:szCs w:val="20"/>
        </w:rPr>
      </w:pPr>
      <w:hyperlink r:id="rId28" w:history="1">
        <w:r w:rsidRPr="00976DFB">
          <w:rPr>
            <w:rFonts w:ascii="Verdana" w:eastAsia="宋体" w:hAnsi="Verdana" w:cs="宋体"/>
            <w:color w:val="29456B"/>
            <w:kern w:val="0"/>
            <w:sz w:val="20"/>
            <w:szCs w:val="20"/>
            <w:u w:val="single"/>
            <w:bdr w:val="single" w:sz="6" w:space="0" w:color="FFFFFF" w:frame="1"/>
            <w:shd w:val="clear" w:color="auto" w:fill="EEFFE0"/>
          </w:rPr>
          <w:t>Who We are</w:t>
        </w:r>
      </w:hyperlink>
    </w:p>
    <w:p w14:paraId="1E5B51C2" w14:textId="77777777" w:rsidR="00976DFB" w:rsidRPr="00976DFB" w:rsidRDefault="00976DFB" w:rsidP="00976DFB">
      <w:pPr>
        <w:widowControl/>
        <w:numPr>
          <w:ilvl w:val="0"/>
          <w:numId w:val="3"/>
        </w:numPr>
        <w:ind w:left="870" w:right="450"/>
        <w:jc w:val="left"/>
        <w:textAlignment w:val="baseline"/>
        <w:rPr>
          <w:rFonts w:ascii="Verdana" w:eastAsia="宋体" w:hAnsi="Verdana" w:cs="宋体"/>
          <w:color w:val="000000"/>
          <w:kern w:val="0"/>
          <w:sz w:val="20"/>
          <w:szCs w:val="20"/>
        </w:rPr>
      </w:pPr>
      <w:hyperlink r:id="rId29" w:history="1">
        <w:r w:rsidRPr="00976DFB">
          <w:rPr>
            <w:rFonts w:ascii="Verdana" w:eastAsia="宋体" w:hAnsi="Verdana" w:cs="宋体"/>
            <w:color w:val="29456B"/>
            <w:kern w:val="0"/>
            <w:sz w:val="20"/>
            <w:szCs w:val="20"/>
            <w:u w:val="single"/>
            <w:bdr w:val="single" w:sz="6" w:space="0" w:color="FFFFFF" w:frame="1"/>
            <w:shd w:val="clear" w:color="auto" w:fill="EEFFE0"/>
          </w:rPr>
          <w:t>TLP News</w:t>
        </w:r>
      </w:hyperlink>
    </w:p>
    <w:p w14:paraId="305C45C3" w14:textId="77777777" w:rsidR="00976DFB" w:rsidRPr="00976DFB" w:rsidRDefault="00976DFB" w:rsidP="00976DFB">
      <w:pPr>
        <w:widowControl/>
        <w:numPr>
          <w:ilvl w:val="0"/>
          <w:numId w:val="3"/>
        </w:numPr>
        <w:ind w:left="870" w:right="450"/>
        <w:jc w:val="left"/>
        <w:textAlignment w:val="baseline"/>
        <w:rPr>
          <w:rFonts w:ascii="Verdana" w:eastAsia="宋体" w:hAnsi="Verdana" w:cs="宋体"/>
          <w:color w:val="000000"/>
          <w:kern w:val="0"/>
          <w:sz w:val="20"/>
          <w:szCs w:val="20"/>
        </w:rPr>
      </w:pPr>
      <w:hyperlink r:id="rId30" w:history="1">
        <w:r w:rsidRPr="00976DFB">
          <w:rPr>
            <w:rFonts w:ascii="Verdana" w:eastAsia="宋体" w:hAnsi="Verdana" w:cs="宋体"/>
            <w:color w:val="29456B"/>
            <w:kern w:val="0"/>
            <w:sz w:val="20"/>
            <w:szCs w:val="20"/>
            <w:u w:val="single"/>
            <w:bdr w:val="single" w:sz="6" w:space="0" w:color="FFFFFF" w:frame="1"/>
            <w:shd w:val="clear" w:color="auto" w:fill="EEFFE0"/>
          </w:rPr>
          <w:t>Code of Conduct</w:t>
        </w:r>
      </w:hyperlink>
    </w:p>
    <w:p w14:paraId="5EED0BDA" w14:textId="77777777" w:rsidR="00976DFB" w:rsidRPr="00976DFB" w:rsidRDefault="00976DFB" w:rsidP="00976DFB">
      <w:pPr>
        <w:widowControl/>
        <w:jc w:val="left"/>
        <w:textAlignment w:val="baseline"/>
        <w:outlineLvl w:val="0"/>
        <w:rPr>
          <w:rFonts w:ascii="Trebuchet MS" w:eastAsia="宋体" w:hAnsi="Trebuchet MS" w:cs="宋体"/>
          <w:b/>
          <w:bCs/>
          <w:color w:val="895F30"/>
          <w:kern w:val="36"/>
          <w:sz w:val="29"/>
          <w:szCs w:val="29"/>
        </w:rPr>
      </w:pPr>
      <w:r w:rsidRPr="00976DFB">
        <w:rPr>
          <w:rFonts w:ascii="Trebuchet MS" w:eastAsia="宋体" w:hAnsi="Trebuchet MS" w:cs="宋体"/>
          <w:b/>
          <w:bCs/>
          <w:color w:val="895F30"/>
          <w:kern w:val="36"/>
          <w:sz w:val="29"/>
          <w:szCs w:val="29"/>
        </w:rPr>
        <w:t>Events</w:t>
      </w:r>
    </w:p>
    <w:p w14:paraId="46EC8502" w14:textId="77777777" w:rsidR="00976DFB" w:rsidRPr="00976DFB" w:rsidRDefault="00976DFB" w:rsidP="00976DFB">
      <w:pPr>
        <w:widowControl/>
        <w:jc w:val="left"/>
        <w:textAlignment w:val="baseline"/>
        <w:outlineLvl w:val="0"/>
        <w:rPr>
          <w:rFonts w:ascii="Trebuchet MS" w:eastAsia="宋体" w:hAnsi="Trebuchet MS" w:cs="宋体"/>
          <w:b/>
          <w:bCs/>
          <w:color w:val="895F30"/>
          <w:kern w:val="36"/>
          <w:sz w:val="29"/>
          <w:szCs w:val="29"/>
        </w:rPr>
      </w:pPr>
      <w:r w:rsidRPr="00976DFB">
        <w:rPr>
          <w:rFonts w:ascii="Trebuchet MS" w:eastAsia="宋体" w:hAnsi="Trebuchet MS" w:cs="宋体"/>
          <w:b/>
          <w:bCs/>
          <w:color w:val="895F30"/>
          <w:kern w:val="36"/>
          <w:sz w:val="29"/>
          <w:szCs w:val="29"/>
        </w:rPr>
        <w:t>ASF links</w:t>
      </w:r>
    </w:p>
    <w:p w14:paraId="7AB77D42" w14:textId="77777777" w:rsidR="00976DFB" w:rsidRPr="00976DFB" w:rsidRDefault="00976DFB" w:rsidP="00976DFB">
      <w:pPr>
        <w:widowControl/>
        <w:numPr>
          <w:ilvl w:val="0"/>
          <w:numId w:val="4"/>
        </w:numPr>
        <w:ind w:left="870" w:right="450"/>
        <w:jc w:val="left"/>
        <w:textAlignment w:val="baseline"/>
        <w:rPr>
          <w:rFonts w:ascii="Verdana" w:eastAsia="宋体" w:hAnsi="Verdana" w:cs="宋体"/>
          <w:color w:val="000000"/>
          <w:kern w:val="0"/>
          <w:sz w:val="20"/>
          <w:szCs w:val="20"/>
        </w:rPr>
      </w:pPr>
      <w:hyperlink r:id="rId31" w:history="1">
        <w:r w:rsidRPr="00976DFB">
          <w:rPr>
            <w:rFonts w:ascii="Verdana" w:eastAsia="宋体" w:hAnsi="Verdana" w:cs="宋体"/>
            <w:color w:val="29456B"/>
            <w:kern w:val="0"/>
            <w:sz w:val="20"/>
            <w:szCs w:val="20"/>
            <w:u w:val="single"/>
            <w:bdr w:val="single" w:sz="6" w:space="0" w:color="FFFFFF" w:frame="1"/>
            <w:shd w:val="clear" w:color="auto" w:fill="EEFFE0"/>
          </w:rPr>
          <w:t>Apache Software Foundation</w:t>
        </w:r>
      </w:hyperlink>
    </w:p>
    <w:p w14:paraId="6C4D3D84" w14:textId="77777777" w:rsidR="00976DFB" w:rsidRPr="00976DFB" w:rsidRDefault="00976DFB" w:rsidP="00976DFB">
      <w:pPr>
        <w:widowControl/>
        <w:numPr>
          <w:ilvl w:val="0"/>
          <w:numId w:val="4"/>
        </w:numPr>
        <w:ind w:left="870" w:right="450"/>
        <w:jc w:val="left"/>
        <w:textAlignment w:val="baseline"/>
        <w:rPr>
          <w:rFonts w:ascii="Verdana" w:eastAsia="宋体" w:hAnsi="Verdana" w:cs="宋体"/>
          <w:color w:val="000000"/>
          <w:kern w:val="0"/>
          <w:sz w:val="20"/>
          <w:szCs w:val="20"/>
        </w:rPr>
      </w:pPr>
      <w:hyperlink r:id="rId32" w:history="1">
        <w:r w:rsidRPr="00976DFB">
          <w:rPr>
            <w:rFonts w:ascii="Verdana" w:eastAsia="宋体" w:hAnsi="Verdana" w:cs="宋体"/>
            <w:color w:val="29456B"/>
            <w:kern w:val="0"/>
            <w:sz w:val="20"/>
            <w:szCs w:val="20"/>
            <w:u w:val="single"/>
            <w:bdr w:val="single" w:sz="6" w:space="0" w:color="FFFFFF" w:frame="1"/>
            <w:shd w:val="clear" w:color="auto" w:fill="EEFFE0"/>
          </w:rPr>
          <w:t>Thanks</w:t>
        </w:r>
      </w:hyperlink>
    </w:p>
    <w:p w14:paraId="6A3DEA8F" w14:textId="77777777" w:rsidR="00976DFB" w:rsidRPr="00976DFB" w:rsidRDefault="00976DFB" w:rsidP="00976DFB">
      <w:pPr>
        <w:widowControl/>
        <w:numPr>
          <w:ilvl w:val="0"/>
          <w:numId w:val="4"/>
        </w:numPr>
        <w:ind w:left="870" w:right="450"/>
        <w:jc w:val="left"/>
        <w:textAlignment w:val="baseline"/>
        <w:rPr>
          <w:rFonts w:ascii="Verdana" w:eastAsia="宋体" w:hAnsi="Verdana" w:cs="宋体"/>
          <w:color w:val="000000"/>
          <w:kern w:val="0"/>
          <w:sz w:val="20"/>
          <w:szCs w:val="20"/>
        </w:rPr>
      </w:pPr>
      <w:hyperlink r:id="rId33" w:history="1">
        <w:r w:rsidRPr="00976DFB">
          <w:rPr>
            <w:rFonts w:ascii="Verdana" w:eastAsia="宋体" w:hAnsi="Verdana" w:cs="宋体"/>
            <w:color w:val="29456B"/>
            <w:kern w:val="0"/>
            <w:sz w:val="20"/>
            <w:szCs w:val="20"/>
            <w:u w:val="single"/>
            <w:bdr w:val="single" w:sz="6" w:space="0" w:color="FFFFFF" w:frame="1"/>
            <w:shd w:val="clear" w:color="auto" w:fill="EEFFE0"/>
          </w:rPr>
          <w:t>Become a Sponsor</w:t>
        </w:r>
      </w:hyperlink>
    </w:p>
    <w:p w14:paraId="645C68A8" w14:textId="77777777" w:rsidR="00976DFB" w:rsidRPr="00976DFB" w:rsidRDefault="00976DFB" w:rsidP="00976DFB">
      <w:pPr>
        <w:widowControl/>
        <w:numPr>
          <w:ilvl w:val="0"/>
          <w:numId w:val="4"/>
        </w:numPr>
        <w:ind w:left="870" w:right="450"/>
        <w:jc w:val="left"/>
        <w:textAlignment w:val="baseline"/>
        <w:rPr>
          <w:rFonts w:ascii="Verdana" w:eastAsia="宋体" w:hAnsi="Verdana" w:cs="宋体"/>
          <w:color w:val="000000"/>
          <w:kern w:val="0"/>
          <w:sz w:val="20"/>
          <w:szCs w:val="20"/>
        </w:rPr>
      </w:pPr>
      <w:hyperlink r:id="rId34" w:history="1">
        <w:r w:rsidRPr="00976DFB">
          <w:rPr>
            <w:rFonts w:ascii="Verdana" w:eastAsia="宋体" w:hAnsi="Verdana" w:cs="宋体"/>
            <w:color w:val="29456B"/>
            <w:kern w:val="0"/>
            <w:sz w:val="20"/>
            <w:szCs w:val="20"/>
            <w:u w:val="single"/>
            <w:bdr w:val="single" w:sz="6" w:space="0" w:color="FFFFFF" w:frame="1"/>
            <w:shd w:val="clear" w:color="auto" w:fill="EEFFE0"/>
          </w:rPr>
          <w:t>Security</w:t>
        </w:r>
      </w:hyperlink>
    </w:p>
    <w:p w14:paraId="4827E6C6" w14:textId="77777777" w:rsidR="00976DFB" w:rsidRPr="00976DFB" w:rsidRDefault="00976DFB" w:rsidP="00976DFB">
      <w:pPr>
        <w:widowControl/>
        <w:jc w:val="left"/>
        <w:textAlignment w:val="baseline"/>
        <w:outlineLvl w:val="0"/>
        <w:rPr>
          <w:rFonts w:ascii="Trebuchet MS" w:eastAsia="宋体" w:hAnsi="Trebuchet MS" w:cs="宋体"/>
          <w:b/>
          <w:bCs/>
          <w:color w:val="895F30"/>
          <w:kern w:val="36"/>
          <w:sz w:val="29"/>
          <w:szCs w:val="29"/>
        </w:rPr>
      </w:pPr>
      <w:r w:rsidRPr="00976DFB">
        <w:rPr>
          <w:rFonts w:ascii="Trebuchet MS" w:eastAsia="宋体" w:hAnsi="Trebuchet MS" w:cs="宋体"/>
          <w:b/>
          <w:bCs/>
          <w:color w:val="895F30"/>
          <w:kern w:val="36"/>
          <w:sz w:val="29"/>
          <w:szCs w:val="29"/>
        </w:rPr>
        <w:t>Editing This Site</w:t>
      </w:r>
    </w:p>
    <w:p w14:paraId="3DCD096E" w14:textId="77777777" w:rsidR="00976DFB" w:rsidRPr="00976DFB" w:rsidRDefault="00976DFB" w:rsidP="00976DFB">
      <w:pPr>
        <w:widowControl/>
        <w:numPr>
          <w:ilvl w:val="0"/>
          <w:numId w:val="5"/>
        </w:numPr>
        <w:ind w:left="870" w:right="450"/>
        <w:jc w:val="left"/>
        <w:textAlignment w:val="baseline"/>
        <w:rPr>
          <w:rFonts w:ascii="Verdana" w:eastAsia="宋体" w:hAnsi="Verdana" w:cs="宋体"/>
          <w:color w:val="000000"/>
          <w:kern w:val="0"/>
          <w:sz w:val="20"/>
          <w:szCs w:val="20"/>
        </w:rPr>
      </w:pPr>
      <w:hyperlink r:id="rId35" w:history="1">
        <w:r w:rsidRPr="00976DFB">
          <w:rPr>
            <w:rFonts w:ascii="Verdana" w:eastAsia="宋体" w:hAnsi="Verdana" w:cs="宋体"/>
            <w:color w:val="29456B"/>
            <w:kern w:val="0"/>
            <w:sz w:val="20"/>
            <w:szCs w:val="20"/>
            <w:u w:val="single"/>
            <w:bdr w:val="single" w:sz="6" w:space="0" w:color="FFFFFF" w:frame="1"/>
            <w:shd w:val="clear" w:color="auto" w:fill="EEFFE0"/>
          </w:rPr>
          <w:t>Instructions</w:t>
        </w:r>
      </w:hyperlink>
    </w:p>
    <w:p w14:paraId="7DEF9015" w14:textId="77777777" w:rsidR="00976DFB" w:rsidRPr="00976DFB" w:rsidRDefault="00976DFB" w:rsidP="00976DFB">
      <w:pPr>
        <w:widowControl/>
        <w:numPr>
          <w:ilvl w:val="0"/>
          <w:numId w:val="5"/>
        </w:numPr>
        <w:ind w:left="870" w:right="450"/>
        <w:jc w:val="left"/>
        <w:textAlignment w:val="baseline"/>
        <w:rPr>
          <w:rFonts w:ascii="Verdana" w:eastAsia="宋体" w:hAnsi="Verdana" w:cs="宋体"/>
          <w:color w:val="000000"/>
          <w:kern w:val="0"/>
          <w:sz w:val="20"/>
          <w:szCs w:val="20"/>
        </w:rPr>
      </w:pPr>
      <w:hyperlink r:id="rId36" w:history="1">
        <w:r w:rsidRPr="00976DFB">
          <w:rPr>
            <w:rFonts w:ascii="Verdana" w:eastAsia="宋体" w:hAnsi="Verdana" w:cs="宋体"/>
            <w:color w:val="29456B"/>
            <w:kern w:val="0"/>
            <w:sz w:val="20"/>
            <w:szCs w:val="20"/>
            <w:u w:val="single"/>
            <w:bdr w:val="single" w:sz="6" w:space="0" w:color="FFFFFF" w:frame="1"/>
            <w:shd w:val="clear" w:color="auto" w:fill="EEFFE0"/>
          </w:rPr>
          <w:t>Markdown</w:t>
        </w:r>
      </w:hyperlink>
    </w:p>
    <w:p w14:paraId="6A776EA3" w14:textId="77777777" w:rsidR="00976DFB" w:rsidRPr="00976DFB" w:rsidRDefault="00976DFB" w:rsidP="00976DFB">
      <w:pPr>
        <w:widowControl/>
        <w:jc w:val="left"/>
        <w:textAlignment w:val="baseline"/>
        <w:outlineLvl w:val="0"/>
        <w:rPr>
          <w:rFonts w:ascii="Trebuchet MS" w:eastAsia="宋体" w:hAnsi="Trebuchet MS" w:cs="宋体"/>
          <w:b/>
          <w:bCs/>
          <w:color w:val="895F30"/>
          <w:kern w:val="36"/>
          <w:sz w:val="29"/>
          <w:szCs w:val="29"/>
        </w:rPr>
      </w:pPr>
      <w:r w:rsidRPr="00976DFB">
        <w:rPr>
          <w:rFonts w:ascii="Trebuchet MS" w:eastAsia="宋体" w:hAnsi="Trebuchet MS" w:cs="宋体"/>
          <w:b/>
          <w:bCs/>
          <w:color w:val="895F30"/>
          <w:kern w:val="36"/>
          <w:sz w:val="29"/>
          <w:szCs w:val="29"/>
        </w:rPr>
        <w:t>Related Projects</w:t>
      </w:r>
    </w:p>
    <w:p w14:paraId="02DC4A8C" w14:textId="77777777" w:rsidR="00976DFB" w:rsidRPr="00976DFB" w:rsidRDefault="00976DFB" w:rsidP="00976DFB">
      <w:pPr>
        <w:widowControl/>
        <w:numPr>
          <w:ilvl w:val="0"/>
          <w:numId w:val="6"/>
        </w:numPr>
        <w:ind w:left="870" w:right="450"/>
        <w:jc w:val="left"/>
        <w:textAlignment w:val="baseline"/>
        <w:rPr>
          <w:rFonts w:ascii="Verdana" w:eastAsia="宋体" w:hAnsi="Verdana" w:cs="宋体"/>
          <w:color w:val="000000"/>
          <w:kern w:val="0"/>
          <w:sz w:val="20"/>
          <w:szCs w:val="20"/>
        </w:rPr>
      </w:pPr>
      <w:hyperlink r:id="rId37" w:history="1">
        <w:r w:rsidRPr="00976DFB">
          <w:rPr>
            <w:rFonts w:ascii="Verdana" w:eastAsia="宋体" w:hAnsi="Verdana" w:cs="宋体"/>
            <w:color w:val="29456B"/>
            <w:kern w:val="0"/>
            <w:sz w:val="20"/>
            <w:szCs w:val="20"/>
            <w:u w:val="single"/>
            <w:bdr w:val="single" w:sz="6" w:space="0" w:color="FFFFFF" w:frame="1"/>
            <w:shd w:val="clear" w:color="auto" w:fill="EEFFE0"/>
          </w:rPr>
          <w:t>Apache Solr</w:t>
        </w:r>
      </w:hyperlink>
    </w:p>
    <w:p w14:paraId="58247C7A" w14:textId="77777777" w:rsidR="00976DFB" w:rsidRPr="00976DFB" w:rsidRDefault="00976DFB" w:rsidP="00976DFB">
      <w:pPr>
        <w:widowControl/>
        <w:numPr>
          <w:ilvl w:val="0"/>
          <w:numId w:val="6"/>
        </w:numPr>
        <w:ind w:left="870" w:right="450"/>
        <w:jc w:val="left"/>
        <w:textAlignment w:val="baseline"/>
        <w:rPr>
          <w:rFonts w:ascii="Verdana" w:eastAsia="宋体" w:hAnsi="Verdana" w:cs="宋体"/>
          <w:color w:val="000000"/>
          <w:kern w:val="0"/>
          <w:sz w:val="20"/>
          <w:szCs w:val="20"/>
        </w:rPr>
      </w:pPr>
      <w:hyperlink r:id="rId38" w:history="1">
        <w:r w:rsidRPr="00976DFB">
          <w:rPr>
            <w:rFonts w:ascii="Verdana" w:eastAsia="宋体" w:hAnsi="Verdana" w:cs="宋体"/>
            <w:color w:val="29456B"/>
            <w:kern w:val="0"/>
            <w:sz w:val="20"/>
            <w:szCs w:val="20"/>
            <w:u w:val="single"/>
            <w:bdr w:val="single" w:sz="6" w:space="0" w:color="FFFFFF" w:frame="1"/>
            <w:shd w:val="clear" w:color="auto" w:fill="EEFFE0"/>
          </w:rPr>
          <w:t>Apache Hadoop</w:t>
        </w:r>
      </w:hyperlink>
    </w:p>
    <w:p w14:paraId="0AC84731" w14:textId="77777777" w:rsidR="00976DFB" w:rsidRPr="00976DFB" w:rsidRDefault="00976DFB" w:rsidP="00976DFB">
      <w:pPr>
        <w:widowControl/>
        <w:numPr>
          <w:ilvl w:val="0"/>
          <w:numId w:val="6"/>
        </w:numPr>
        <w:ind w:left="870" w:right="450"/>
        <w:jc w:val="left"/>
        <w:textAlignment w:val="baseline"/>
        <w:rPr>
          <w:rFonts w:ascii="Verdana" w:eastAsia="宋体" w:hAnsi="Verdana" w:cs="宋体"/>
          <w:color w:val="000000"/>
          <w:kern w:val="0"/>
          <w:sz w:val="20"/>
          <w:szCs w:val="20"/>
        </w:rPr>
      </w:pPr>
      <w:hyperlink r:id="rId39" w:history="1">
        <w:r w:rsidRPr="00976DFB">
          <w:rPr>
            <w:rFonts w:ascii="Verdana" w:eastAsia="宋体" w:hAnsi="Verdana" w:cs="宋体"/>
            <w:color w:val="29456B"/>
            <w:kern w:val="0"/>
            <w:sz w:val="20"/>
            <w:szCs w:val="20"/>
            <w:u w:val="single"/>
            <w:bdr w:val="single" w:sz="6" w:space="0" w:color="FFFFFF" w:frame="1"/>
            <w:shd w:val="clear" w:color="auto" w:fill="EEFFE0"/>
          </w:rPr>
          <w:t>Apache ManifoldCF</w:t>
        </w:r>
      </w:hyperlink>
    </w:p>
    <w:p w14:paraId="405FD860" w14:textId="77777777" w:rsidR="00976DFB" w:rsidRPr="00976DFB" w:rsidRDefault="00976DFB" w:rsidP="00976DFB">
      <w:pPr>
        <w:widowControl/>
        <w:numPr>
          <w:ilvl w:val="0"/>
          <w:numId w:val="6"/>
        </w:numPr>
        <w:ind w:left="870" w:right="450"/>
        <w:jc w:val="left"/>
        <w:textAlignment w:val="baseline"/>
        <w:rPr>
          <w:rFonts w:ascii="Verdana" w:eastAsia="宋体" w:hAnsi="Verdana" w:cs="宋体"/>
          <w:color w:val="000000"/>
          <w:kern w:val="0"/>
          <w:sz w:val="20"/>
          <w:szCs w:val="20"/>
        </w:rPr>
      </w:pPr>
      <w:hyperlink r:id="rId40" w:history="1">
        <w:r w:rsidRPr="00976DFB">
          <w:rPr>
            <w:rFonts w:ascii="Verdana" w:eastAsia="宋体" w:hAnsi="Verdana" w:cs="宋体"/>
            <w:color w:val="29456B"/>
            <w:kern w:val="0"/>
            <w:sz w:val="20"/>
            <w:szCs w:val="20"/>
            <w:u w:val="single"/>
            <w:bdr w:val="single" w:sz="6" w:space="0" w:color="FFFFFF" w:frame="1"/>
            <w:shd w:val="clear" w:color="auto" w:fill="EEFFE0"/>
          </w:rPr>
          <w:t>Apache Lucene.Net</w:t>
        </w:r>
      </w:hyperlink>
    </w:p>
    <w:p w14:paraId="37FCAFD8" w14:textId="77777777" w:rsidR="00976DFB" w:rsidRPr="00976DFB" w:rsidRDefault="00976DFB" w:rsidP="00976DFB">
      <w:pPr>
        <w:widowControl/>
        <w:numPr>
          <w:ilvl w:val="0"/>
          <w:numId w:val="6"/>
        </w:numPr>
        <w:ind w:left="870" w:right="450"/>
        <w:jc w:val="left"/>
        <w:textAlignment w:val="baseline"/>
        <w:rPr>
          <w:rFonts w:ascii="Verdana" w:eastAsia="宋体" w:hAnsi="Verdana" w:cs="宋体"/>
          <w:color w:val="000000"/>
          <w:kern w:val="0"/>
          <w:sz w:val="20"/>
          <w:szCs w:val="20"/>
        </w:rPr>
      </w:pPr>
      <w:hyperlink r:id="rId41" w:history="1">
        <w:r w:rsidRPr="00976DFB">
          <w:rPr>
            <w:rFonts w:ascii="Verdana" w:eastAsia="宋体" w:hAnsi="Verdana" w:cs="宋体"/>
            <w:color w:val="29456B"/>
            <w:kern w:val="0"/>
            <w:sz w:val="20"/>
            <w:szCs w:val="20"/>
            <w:u w:val="single"/>
            <w:bdr w:val="single" w:sz="6" w:space="0" w:color="FFFFFF" w:frame="1"/>
            <w:shd w:val="clear" w:color="auto" w:fill="EEFFE0"/>
          </w:rPr>
          <w:t>Apache Mahout</w:t>
        </w:r>
      </w:hyperlink>
    </w:p>
    <w:p w14:paraId="73F2CA8E" w14:textId="77777777" w:rsidR="00976DFB" w:rsidRPr="00976DFB" w:rsidRDefault="00976DFB" w:rsidP="00976DFB">
      <w:pPr>
        <w:widowControl/>
        <w:numPr>
          <w:ilvl w:val="0"/>
          <w:numId w:val="6"/>
        </w:numPr>
        <w:ind w:left="870" w:right="450"/>
        <w:jc w:val="left"/>
        <w:textAlignment w:val="baseline"/>
        <w:rPr>
          <w:rFonts w:ascii="Verdana" w:eastAsia="宋体" w:hAnsi="Verdana" w:cs="宋体"/>
          <w:color w:val="000000"/>
          <w:kern w:val="0"/>
          <w:sz w:val="20"/>
          <w:szCs w:val="20"/>
        </w:rPr>
      </w:pPr>
      <w:hyperlink r:id="rId42" w:history="1">
        <w:r w:rsidRPr="00976DFB">
          <w:rPr>
            <w:rFonts w:ascii="Verdana" w:eastAsia="宋体" w:hAnsi="Verdana" w:cs="宋体"/>
            <w:color w:val="29456B"/>
            <w:kern w:val="0"/>
            <w:sz w:val="20"/>
            <w:szCs w:val="20"/>
            <w:u w:val="single"/>
            <w:bdr w:val="single" w:sz="6" w:space="0" w:color="FFFFFF" w:frame="1"/>
            <w:shd w:val="clear" w:color="auto" w:fill="EEFFE0"/>
          </w:rPr>
          <w:t>Apache Nutch</w:t>
        </w:r>
      </w:hyperlink>
    </w:p>
    <w:p w14:paraId="4451A8AA" w14:textId="77777777" w:rsidR="00976DFB" w:rsidRPr="00976DFB" w:rsidRDefault="00976DFB" w:rsidP="00976DFB">
      <w:pPr>
        <w:widowControl/>
        <w:numPr>
          <w:ilvl w:val="0"/>
          <w:numId w:val="6"/>
        </w:numPr>
        <w:ind w:left="870" w:right="450"/>
        <w:jc w:val="left"/>
        <w:textAlignment w:val="baseline"/>
        <w:rPr>
          <w:rFonts w:ascii="Verdana" w:eastAsia="宋体" w:hAnsi="Verdana" w:cs="宋体"/>
          <w:color w:val="000000"/>
          <w:kern w:val="0"/>
          <w:sz w:val="20"/>
          <w:szCs w:val="20"/>
        </w:rPr>
      </w:pPr>
      <w:hyperlink r:id="rId43" w:history="1">
        <w:r w:rsidRPr="00976DFB">
          <w:rPr>
            <w:rFonts w:ascii="Verdana" w:eastAsia="宋体" w:hAnsi="Verdana" w:cs="宋体"/>
            <w:color w:val="29456B"/>
            <w:kern w:val="0"/>
            <w:sz w:val="20"/>
            <w:szCs w:val="20"/>
            <w:u w:val="single"/>
            <w:bdr w:val="single" w:sz="6" w:space="0" w:color="FFFFFF" w:frame="1"/>
            <w:shd w:val="clear" w:color="auto" w:fill="EEFFE0"/>
          </w:rPr>
          <w:t>Apache OpenNLP</w:t>
        </w:r>
      </w:hyperlink>
    </w:p>
    <w:p w14:paraId="0BC05E00" w14:textId="77777777" w:rsidR="00976DFB" w:rsidRPr="00976DFB" w:rsidRDefault="00976DFB" w:rsidP="00976DFB">
      <w:pPr>
        <w:widowControl/>
        <w:numPr>
          <w:ilvl w:val="0"/>
          <w:numId w:val="6"/>
        </w:numPr>
        <w:ind w:left="870" w:right="450"/>
        <w:jc w:val="left"/>
        <w:textAlignment w:val="baseline"/>
        <w:rPr>
          <w:rFonts w:ascii="Verdana" w:eastAsia="宋体" w:hAnsi="Verdana" w:cs="宋体"/>
          <w:color w:val="000000"/>
          <w:kern w:val="0"/>
          <w:sz w:val="20"/>
          <w:szCs w:val="20"/>
        </w:rPr>
      </w:pPr>
      <w:hyperlink r:id="rId44" w:history="1">
        <w:r w:rsidRPr="00976DFB">
          <w:rPr>
            <w:rFonts w:ascii="Verdana" w:eastAsia="宋体" w:hAnsi="Verdana" w:cs="宋体"/>
            <w:color w:val="29456B"/>
            <w:kern w:val="0"/>
            <w:sz w:val="20"/>
            <w:szCs w:val="20"/>
            <w:u w:val="single"/>
            <w:bdr w:val="single" w:sz="6" w:space="0" w:color="FFFFFF" w:frame="1"/>
            <w:shd w:val="clear" w:color="auto" w:fill="EEFFE0"/>
          </w:rPr>
          <w:t>Apache Tika</w:t>
        </w:r>
      </w:hyperlink>
    </w:p>
    <w:p w14:paraId="6DE2CA1D" w14:textId="77777777" w:rsidR="00976DFB" w:rsidRPr="00976DFB" w:rsidRDefault="00976DFB" w:rsidP="00976DFB">
      <w:pPr>
        <w:widowControl/>
        <w:numPr>
          <w:ilvl w:val="0"/>
          <w:numId w:val="6"/>
        </w:numPr>
        <w:ind w:left="870" w:right="450"/>
        <w:jc w:val="left"/>
        <w:textAlignment w:val="baseline"/>
        <w:rPr>
          <w:rFonts w:ascii="Verdana" w:eastAsia="宋体" w:hAnsi="Verdana" w:cs="宋体"/>
          <w:color w:val="000000"/>
          <w:kern w:val="0"/>
          <w:sz w:val="20"/>
          <w:szCs w:val="20"/>
        </w:rPr>
      </w:pPr>
      <w:hyperlink r:id="rId45" w:history="1">
        <w:r w:rsidRPr="00976DFB">
          <w:rPr>
            <w:rFonts w:ascii="Verdana" w:eastAsia="宋体" w:hAnsi="Verdana" w:cs="宋体"/>
            <w:color w:val="29456B"/>
            <w:kern w:val="0"/>
            <w:sz w:val="20"/>
            <w:szCs w:val="20"/>
            <w:u w:val="single"/>
            <w:bdr w:val="single" w:sz="6" w:space="0" w:color="FFFFFF" w:frame="1"/>
            <w:shd w:val="clear" w:color="auto" w:fill="EEFFE0"/>
          </w:rPr>
          <w:t>Apache Zookeeper</w:t>
        </w:r>
      </w:hyperlink>
    </w:p>
    <w:p w14:paraId="3070A981" w14:textId="77777777" w:rsidR="00976DFB" w:rsidRPr="00976DFB" w:rsidRDefault="00976DFB" w:rsidP="00976DFB">
      <w:pPr>
        <w:widowControl/>
        <w:jc w:val="left"/>
        <w:textAlignment w:val="baseline"/>
        <w:rPr>
          <w:rFonts w:ascii="Verdana" w:eastAsia="宋体" w:hAnsi="Verdana" w:cs="宋体"/>
          <w:color w:val="000000"/>
          <w:kern w:val="0"/>
          <w:sz w:val="17"/>
          <w:szCs w:val="17"/>
        </w:rPr>
      </w:pPr>
      <w:r w:rsidRPr="00976DFB">
        <w:rPr>
          <w:rFonts w:ascii="Verdana" w:eastAsia="宋体" w:hAnsi="Verdana" w:cs="宋体"/>
          <w:color w:val="000000"/>
          <w:kern w:val="0"/>
          <w:sz w:val="17"/>
          <w:szCs w:val="17"/>
        </w:rPr>
        <w:t>Copyright © 2011-2024 The Apache Software Foundation, Licensed under the </w:t>
      </w:r>
      <w:hyperlink r:id="rId46" w:history="1">
        <w:r w:rsidRPr="00976DFB">
          <w:rPr>
            <w:rFonts w:ascii="Verdana" w:eastAsia="宋体" w:hAnsi="Verdana" w:cs="宋体"/>
            <w:color w:val="29456B"/>
            <w:kern w:val="0"/>
            <w:sz w:val="17"/>
            <w:szCs w:val="17"/>
            <w:u w:val="single"/>
            <w:bdr w:val="single" w:sz="6" w:space="0" w:color="FFFFFF" w:frame="1"/>
            <w:shd w:val="clear" w:color="auto" w:fill="EEFFE0"/>
          </w:rPr>
          <w:t>Apache License, Version 2.0</w:t>
        </w:r>
      </w:hyperlink>
      <w:r w:rsidRPr="00976DFB">
        <w:rPr>
          <w:rFonts w:ascii="Verdana" w:eastAsia="宋体" w:hAnsi="Verdana" w:cs="宋体"/>
          <w:color w:val="000000"/>
          <w:kern w:val="0"/>
          <w:sz w:val="17"/>
          <w:szCs w:val="17"/>
        </w:rPr>
        <w:t>. </w:t>
      </w:r>
      <w:hyperlink r:id="rId47" w:history="1">
        <w:r w:rsidRPr="00976DFB">
          <w:rPr>
            <w:rFonts w:ascii="Verdana" w:eastAsia="宋体" w:hAnsi="Verdana" w:cs="宋体"/>
            <w:color w:val="29456B"/>
            <w:kern w:val="0"/>
            <w:sz w:val="17"/>
            <w:szCs w:val="17"/>
            <w:u w:val="single"/>
            <w:bdr w:val="single" w:sz="6" w:space="0" w:color="FFFFFF" w:frame="1"/>
            <w:shd w:val="clear" w:color="auto" w:fill="EEFFE0"/>
          </w:rPr>
          <w:t>Privacy Policy</w:t>
        </w:r>
      </w:hyperlink>
      <w:r w:rsidRPr="00976DFB">
        <w:rPr>
          <w:rFonts w:ascii="Verdana" w:eastAsia="宋体" w:hAnsi="Verdana" w:cs="宋体"/>
          <w:color w:val="000000"/>
          <w:kern w:val="0"/>
          <w:sz w:val="17"/>
          <w:szCs w:val="17"/>
        </w:rPr>
        <w:br/>
        <w:t>Apache and the Apache feather logo are trademarks of The Apache Software Foundation. Apache Lucene, Apache Solr and their respective logos are trademarks of the Apache Software Foundation. Please see the </w:t>
      </w:r>
      <w:hyperlink r:id="rId48" w:history="1">
        <w:r w:rsidRPr="00976DFB">
          <w:rPr>
            <w:rFonts w:ascii="Verdana" w:eastAsia="宋体" w:hAnsi="Verdana" w:cs="宋体"/>
            <w:color w:val="29456B"/>
            <w:kern w:val="0"/>
            <w:sz w:val="17"/>
            <w:szCs w:val="17"/>
            <w:u w:val="single"/>
            <w:bdr w:val="single" w:sz="6" w:space="0" w:color="FFFFFF" w:frame="1"/>
            <w:shd w:val="clear" w:color="auto" w:fill="EEFFE0"/>
          </w:rPr>
          <w:t>Apache Trademark Policy</w:t>
        </w:r>
      </w:hyperlink>
      <w:r w:rsidRPr="00976DFB">
        <w:rPr>
          <w:rFonts w:ascii="Verdana" w:eastAsia="宋体" w:hAnsi="Verdana" w:cs="宋体"/>
          <w:color w:val="000000"/>
          <w:kern w:val="0"/>
          <w:sz w:val="17"/>
          <w:szCs w:val="17"/>
        </w:rPr>
        <w:t> for more information.</w:t>
      </w:r>
    </w:p>
    <w:p w14:paraId="6E84183F" w14:textId="77777777" w:rsidR="004B66B4" w:rsidRDefault="004B66B4"/>
    <w:sectPr w:rsidR="004B66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04BB5"/>
    <w:multiLevelType w:val="multilevel"/>
    <w:tmpl w:val="4672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17291"/>
    <w:multiLevelType w:val="multilevel"/>
    <w:tmpl w:val="D58AA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040A09"/>
    <w:multiLevelType w:val="multilevel"/>
    <w:tmpl w:val="61D46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47028D"/>
    <w:multiLevelType w:val="multilevel"/>
    <w:tmpl w:val="341C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4E17D7"/>
    <w:multiLevelType w:val="multilevel"/>
    <w:tmpl w:val="A1D84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1D1BE5"/>
    <w:multiLevelType w:val="multilevel"/>
    <w:tmpl w:val="BAE42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7B0"/>
    <w:rsid w:val="004B66B4"/>
    <w:rsid w:val="00976DFB"/>
    <w:rsid w:val="00A277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26034A-B920-4E00-9E9E-9C317169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76DF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976DF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76DFB"/>
    <w:rPr>
      <w:rFonts w:ascii="宋体" w:eastAsia="宋体" w:hAnsi="宋体" w:cs="宋体"/>
      <w:b/>
      <w:bCs/>
      <w:kern w:val="36"/>
      <w:sz w:val="48"/>
      <w:szCs w:val="48"/>
    </w:rPr>
  </w:style>
  <w:style w:type="character" w:customStyle="1" w:styleId="20">
    <w:name w:val="标题 2 字符"/>
    <w:basedOn w:val="a0"/>
    <w:link w:val="2"/>
    <w:uiPriority w:val="9"/>
    <w:rsid w:val="00976DFB"/>
    <w:rPr>
      <w:rFonts w:ascii="宋体" w:eastAsia="宋体" w:hAnsi="宋体" w:cs="宋体"/>
      <w:b/>
      <w:bCs/>
      <w:kern w:val="0"/>
      <w:sz w:val="36"/>
      <w:szCs w:val="36"/>
    </w:rPr>
  </w:style>
  <w:style w:type="character" w:styleId="a3">
    <w:name w:val="Hyperlink"/>
    <w:basedOn w:val="a0"/>
    <w:uiPriority w:val="99"/>
    <w:semiHidden/>
    <w:unhideWhenUsed/>
    <w:rsid w:val="00976DFB"/>
    <w:rPr>
      <w:color w:val="0000FF"/>
      <w:u w:val="single"/>
    </w:rPr>
  </w:style>
  <w:style w:type="paragraph" w:styleId="a4">
    <w:name w:val="Normal (Web)"/>
    <w:basedOn w:val="a"/>
    <w:uiPriority w:val="99"/>
    <w:semiHidden/>
    <w:unhideWhenUsed/>
    <w:rsid w:val="00976DFB"/>
    <w:pPr>
      <w:widowControl/>
      <w:spacing w:before="100" w:beforeAutospacing="1" w:after="100" w:afterAutospacing="1"/>
      <w:jc w:val="left"/>
    </w:pPr>
    <w:rPr>
      <w:rFonts w:ascii="宋体" w:eastAsia="宋体" w:hAnsi="宋体" w:cs="宋体"/>
      <w:kern w:val="0"/>
      <w:sz w:val="24"/>
      <w:szCs w:val="24"/>
    </w:rPr>
  </w:style>
  <w:style w:type="character" w:customStyle="1" w:styleId="news-date">
    <w:name w:val="news-date"/>
    <w:basedOn w:val="a0"/>
    <w:rsid w:val="00976D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896144">
      <w:bodyDiv w:val="1"/>
      <w:marLeft w:val="0"/>
      <w:marRight w:val="0"/>
      <w:marTop w:val="0"/>
      <w:marBottom w:val="0"/>
      <w:divBdr>
        <w:top w:val="none" w:sz="0" w:space="0" w:color="auto"/>
        <w:left w:val="none" w:sz="0" w:space="0" w:color="auto"/>
        <w:bottom w:val="none" w:sz="0" w:space="0" w:color="auto"/>
        <w:right w:val="none" w:sz="0" w:space="0" w:color="auto"/>
      </w:divBdr>
      <w:divsChild>
        <w:div w:id="775440226">
          <w:marLeft w:val="0"/>
          <w:marRight w:val="0"/>
          <w:marTop w:val="0"/>
          <w:marBottom w:val="0"/>
          <w:divBdr>
            <w:top w:val="none" w:sz="0" w:space="0" w:color="auto"/>
            <w:left w:val="none" w:sz="0" w:space="0" w:color="auto"/>
            <w:bottom w:val="none" w:sz="0" w:space="0" w:color="auto"/>
            <w:right w:val="none" w:sz="0" w:space="0" w:color="auto"/>
          </w:divBdr>
        </w:div>
        <w:div w:id="1950308294">
          <w:marLeft w:val="0"/>
          <w:marRight w:val="0"/>
          <w:marTop w:val="0"/>
          <w:marBottom w:val="0"/>
          <w:divBdr>
            <w:top w:val="none" w:sz="0" w:space="0" w:color="auto"/>
            <w:left w:val="none" w:sz="0" w:space="0" w:color="auto"/>
            <w:bottom w:val="none" w:sz="0" w:space="0" w:color="auto"/>
            <w:right w:val="none" w:sz="0" w:space="0" w:color="auto"/>
          </w:divBdr>
        </w:div>
        <w:div w:id="1136486183">
          <w:marLeft w:val="0"/>
          <w:marRight w:val="0"/>
          <w:marTop w:val="0"/>
          <w:marBottom w:val="0"/>
          <w:divBdr>
            <w:top w:val="none" w:sz="0" w:space="0" w:color="auto"/>
            <w:left w:val="none" w:sz="0" w:space="0" w:color="auto"/>
            <w:bottom w:val="none" w:sz="0" w:space="0" w:color="auto"/>
            <w:right w:val="none" w:sz="0" w:space="0" w:color="auto"/>
          </w:divBdr>
          <w:divsChild>
            <w:div w:id="125396679">
              <w:marLeft w:val="0"/>
              <w:marRight w:val="0"/>
              <w:marTop w:val="0"/>
              <w:marBottom w:val="0"/>
              <w:divBdr>
                <w:top w:val="none" w:sz="0" w:space="0" w:color="auto"/>
                <w:left w:val="none" w:sz="0" w:space="0" w:color="auto"/>
                <w:bottom w:val="none" w:sz="0" w:space="0" w:color="auto"/>
                <w:right w:val="none" w:sz="0" w:space="0" w:color="auto"/>
              </w:divBdr>
              <w:divsChild>
                <w:div w:id="561331488">
                  <w:marLeft w:val="0"/>
                  <w:marRight w:val="0"/>
                  <w:marTop w:val="0"/>
                  <w:marBottom w:val="0"/>
                  <w:divBdr>
                    <w:top w:val="none" w:sz="0" w:space="0" w:color="auto"/>
                    <w:left w:val="none" w:sz="0" w:space="0" w:color="auto"/>
                    <w:bottom w:val="none" w:sz="0" w:space="0" w:color="auto"/>
                    <w:right w:val="none" w:sz="0" w:space="0" w:color="auto"/>
                  </w:divBdr>
                  <w:divsChild>
                    <w:div w:id="1995335040">
                      <w:marLeft w:val="0"/>
                      <w:marRight w:val="0"/>
                      <w:marTop w:val="0"/>
                      <w:marBottom w:val="0"/>
                      <w:divBdr>
                        <w:top w:val="none" w:sz="0" w:space="0" w:color="auto"/>
                        <w:left w:val="none" w:sz="0" w:space="0" w:color="auto"/>
                        <w:bottom w:val="none" w:sz="0" w:space="0" w:color="auto"/>
                        <w:right w:val="none" w:sz="0" w:space="0" w:color="auto"/>
                      </w:divBdr>
                    </w:div>
                    <w:div w:id="49618993">
                      <w:marLeft w:val="0"/>
                      <w:marRight w:val="0"/>
                      <w:marTop w:val="0"/>
                      <w:marBottom w:val="0"/>
                      <w:divBdr>
                        <w:top w:val="none" w:sz="0" w:space="0" w:color="auto"/>
                        <w:left w:val="none" w:sz="0" w:space="0" w:color="auto"/>
                        <w:bottom w:val="none" w:sz="0" w:space="0" w:color="auto"/>
                        <w:right w:val="none" w:sz="0" w:space="0" w:color="auto"/>
                      </w:divBdr>
                      <w:divsChild>
                        <w:div w:id="153839707">
                          <w:marLeft w:val="0"/>
                          <w:marRight w:val="0"/>
                          <w:marTop w:val="0"/>
                          <w:marBottom w:val="0"/>
                          <w:divBdr>
                            <w:top w:val="none" w:sz="0" w:space="0" w:color="auto"/>
                            <w:left w:val="none" w:sz="0" w:space="0" w:color="auto"/>
                            <w:bottom w:val="none" w:sz="0" w:space="0" w:color="auto"/>
                            <w:right w:val="none" w:sz="0" w:space="0" w:color="auto"/>
                          </w:divBdr>
                        </w:div>
                      </w:divsChild>
                    </w:div>
                    <w:div w:id="203584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926">
              <w:marLeft w:val="0"/>
              <w:marRight w:val="0"/>
              <w:marTop w:val="0"/>
              <w:marBottom w:val="0"/>
              <w:divBdr>
                <w:top w:val="none" w:sz="0" w:space="0" w:color="auto"/>
                <w:left w:val="none" w:sz="0" w:space="0" w:color="auto"/>
                <w:bottom w:val="none" w:sz="0" w:space="0" w:color="auto"/>
                <w:right w:val="none" w:sz="0" w:space="0" w:color="auto"/>
              </w:divBdr>
            </w:div>
          </w:divsChild>
        </w:div>
        <w:div w:id="924144519">
          <w:marLeft w:val="300"/>
          <w:marRight w:val="0"/>
          <w:marTop w:val="0"/>
          <w:marBottom w:val="0"/>
          <w:divBdr>
            <w:top w:val="none" w:sz="0" w:space="0" w:color="auto"/>
            <w:left w:val="none" w:sz="0" w:space="0" w:color="auto"/>
            <w:bottom w:val="none" w:sz="0" w:space="0" w:color="auto"/>
            <w:right w:val="none" w:sz="0" w:space="0" w:color="auto"/>
          </w:divBdr>
          <w:divsChild>
            <w:div w:id="1916747243">
              <w:marLeft w:val="0"/>
              <w:marRight w:val="0"/>
              <w:marTop w:val="0"/>
              <w:marBottom w:val="0"/>
              <w:divBdr>
                <w:top w:val="none" w:sz="0" w:space="0" w:color="auto"/>
                <w:left w:val="none" w:sz="0" w:space="0" w:color="auto"/>
                <w:bottom w:val="none" w:sz="0" w:space="0" w:color="auto"/>
                <w:right w:val="none" w:sz="0" w:space="0" w:color="auto"/>
              </w:divBdr>
            </w:div>
            <w:div w:id="210463310">
              <w:marLeft w:val="0"/>
              <w:marRight w:val="0"/>
              <w:marTop w:val="75"/>
              <w:marBottom w:val="0"/>
              <w:divBdr>
                <w:top w:val="none" w:sz="0" w:space="0" w:color="auto"/>
                <w:left w:val="none" w:sz="0" w:space="0" w:color="auto"/>
                <w:bottom w:val="none" w:sz="0" w:space="0" w:color="auto"/>
                <w:right w:val="none" w:sz="0" w:space="0" w:color="auto"/>
              </w:divBdr>
            </w:div>
            <w:div w:id="14040700">
              <w:marLeft w:val="150"/>
              <w:marRight w:val="0"/>
              <w:marTop w:val="75"/>
              <w:marBottom w:val="0"/>
              <w:divBdr>
                <w:top w:val="none" w:sz="0" w:space="0" w:color="auto"/>
                <w:left w:val="none" w:sz="0" w:space="0" w:color="auto"/>
                <w:bottom w:val="none" w:sz="0" w:space="0" w:color="auto"/>
                <w:right w:val="none" w:sz="0" w:space="0" w:color="auto"/>
              </w:divBdr>
              <w:divsChild>
                <w:div w:id="1421564791">
                  <w:marLeft w:val="0"/>
                  <w:marRight w:val="0"/>
                  <w:marTop w:val="0"/>
                  <w:marBottom w:val="0"/>
                  <w:divBdr>
                    <w:top w:val="none" w:sz="0" w:space="0" w:color="auto"/>
                    <w:left w:val="none" w:sz="0" w:space="0" w:color="auto"/>
                    <w:bottom w:val="none" w:sz="0" w:space="0" w:color="auto"/>
                    <w:right w:val="none" w:sz="0" w:space="0" w:color="auto"/>
                  </w:divBdr>
                </w:div>
              </w:divsChild>
            </w:div>
            <w:div w:id="1146166104">
              <w:marLeft w:val="0"/>
              <w:marRight w:val="0"/>
              <w:marTop w:val="0"/>
              <w:marBottom w:val="0"/>
              <w:divBdr>
                <w:top w:val="none" w:sz="0" w:space="0" w:color="auto"/>
                <w:left w:val="none" w:sz="0" w:space="0" w:color="auto"/>
                <w:bottom w:val="none" w:sz="0" w:space="0" w:color="auto"/>
                <w:right w:val="none" w:sz="0" w:space="0" w:color="auto"/>
              </w:divBdr>
            </w:div>
            <w:div w:id="80034121">
              <w:marLeft w:val="0"/>
              <w:marRight w:val="0"/>
              <w:marTop w:val="0"/>
              <w:marBottom w:val="0"/>
              <w:divBdr>
                <w:top w:val="none" w:sz="0" w:space="0" w:color="auto"/>
                <w:left w:val="none" w:sz="0" w:space="0" w:color="auto"/>
                <w:bottom w:val="none" w:sz="0" w:space="0" w:color="auto"/>
                <w:right w:val="none" w:sz="0" w:space="0" w:color="auto"/>
              </w:divBdr>
            </w:div>
          </w:divsChild>
        </w:div>
        <w:div w:id="1481926240">
          <w:marLeft w:val="0"/>
          <w:marRight w:val="300"/>
          <w:marTop w:val="225"/>
          <w:marBottom w:val="0"/>
          <w:divBdr>
            <w:top w:val="none" w:sz="0" w:space="0" w:color="auto"/>
            <w:left w:val="none" w:sz="0" w:space="0" w:color="auto"/>
            <w:bottom w:val="none" w:sz="0" w:space="0" w:color="auto"/>
            <w:right w:val="none" w:sz="0" w:space="0" w:color="auto"/>
          </w:divBdr>
          <w:divsChild>
            <w:div w:id="164826304">
              <w:marLeft w:val="0"/>
              <w:marRight w:val="0"/>
              <w:marTop w:val="0"/>
              <w:marBottom w:val="0"/>
              <w:divBdr>
                <w:top w:val="none" w:sz="0" w:space="0" w:color="auto"/>
                <w:left w:val="none" w:sz="0" w:space="0" w:color="auto"/>
                <w:bottom w:val="none" w:sz="0" w:space="0" w:color="auto"/>
                <w:right w:val="none" w:sz="0" w:space="0" w:color="auto"/>
              </w:divBdr>
              <w:divsChild>
                <w:div w:id="20475558">
                  <w:marLeft w:val="150"/>
                  <w:marRight w:val="0"/>
                  <w:marTop w:val="0"/>
                  <w:marBottom w:val="0"/>
                  <w:divBdr>
                    <w:top w:val="none" w:sz="0" w:space="0" w:color="auto"/>
                    <w:left w:val="none" w:sz="0" w:space="0" w:color="auto"/>
                    <w:bottom w:val="none" w:sz="0" w:space="0" w:color="auto"/>
                    <w:right w:val="none" w:sz="0" w:space="0" w:color="auto"/>
                  </w:divBdr>
                </w:div>
                <w:div w:id="1911765266">
                  <w:marLeft w:val="150"/>
                  <w:marRight w:val="0"/>
                  <w:marTop w:val="0"/>
                  <w:marBottom w:val="0"/>
                  <w:divBdr>
                    <w:top w:val="none" w:sz="0" w:space="0" w:color="auto"/>
                    <w:left w:val="none" w:sz="0" w:space="0" w:color="auto"/>
                    <w:bottom w:val="none" w:sz="0" w:space="0" w:color="auto"/>
                    <w:right w:val="none" w:sz="0" w:space="0" w:color="auto"/>
                  </w:divBdr>
                </w:div>
              </w:divsChild>
            </w:div>
            <w:div w:id="658115438">
              <w:marLeft w:val="150"/>
              <w:marRight w:val="0"/>
              <w:marTop w:val="75"/>
              <w:marBottom w:val="150"/>
              <w:divBdr>
                <w:top w:val="none" w:sz="0" w:space="0" w:color="auto"/>
                <w:left w:val="none" w:sz="0" w:space="0" w:color="auto"/>
                <w:bottom w:val="none" w:sz="0" w:space="0" w:color="auto"/>
                <w:right w:val="none" w:sz="0" w:space="0" w:color="auto"/>
              </w:divBdr>
            </w:div>
          </w:divsChild>
        </w:div>
        <w:div w:id="7877823">
          <w:marLeft w:val="0"/>
          <w:marRight w:val="0"/>
          <w:marTop w:val="0"/>
          <w:marBottom w:val="0"/>
          <w:divBdr>
            <w:top w:val="single" w:sz="6" w:space="0" w:color="EEEEEE"/>
            <w:left w:val="none" w:sz="0" w:space="0" w:color="auto"/>
            <w:bottom w:val="none" w:sz="0" w:space="0" w:color="auto"/>
            <w:right w:val="none" w:sz="0" w:space="0" w:color="auto"/>
          </w:divBdr>
          <w:divsChild>
            <w:div w:id="45456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ucene.apache.org/core/" TargetMode="External"/><Relationship Id="rId18" Type="http://schemas.openxmlformats.org/officeDocument/2006/relationships/hyperlink" Target="https://solr.apache.org/" TargetMode="External"/><Relationship Id="rId26" Type="http://schemas.openxmlformats.org/officeDocument/2006/relationships/hyperlink" Target="https://lucene.apache.org/openrelevance/" TargetMode="External"/><Relationship Id="rId39" Type="http://schemas.openxmlformats.org/officeDocument/2006/relationships/hyperlink" Target="http://manifoldcf.apache.org/" TargetMode="External"/><Relationship Id="rId21" Type="http://schemas.openxmlformats.org/officeDocument/2006/relationships/hyperlink" Target="https://solr.apache.org/" TargetMode="External"/><Relationship Id="rId34" Type="http://schemas.openxmlformats.org/officeDocument/2006/relationships/hyperlink" Target="https://www.apache.org/security/" TargetMode="External"/><Relationship Id="rId42" Type="http://schemas.openxmlformats.org/officeDocument/2006/relationships/hyperlink" Target="http://nutch.apache.org/" TargetMode="External"/><Relationship Id="rId47" Type="http://schemas.openxmlformats.org/officeDocument/2006/relationships/hyperlink" Target="https://lucene.apache.org/privacy.html" TargetMode="External"/><Relationship Id="rId50" Type="http://schemas.openxmlformats.org/officeDocument/2006/relationships/theme" Target="theme/theme1.xml"/><Relationship Id="rId7" Type="http://schemas.openxmlformats.org/officeDocument/2006/relationships/hyperlink" Target="https://lucene.apache.org/core/" TargetMode="External"/><Relationship Id="rId2" Type="http://schemas.openxmlformats.org/officeDocument/2006/relationships/styles" Target="styles.xml"/><Relationship Id="rId16" Type="http://schemas.openxmlformats.org/officeDocument/2006/relationships/hyperlink" Target="https://lucene.apache.org/core/corenews.html" TargetMode="External"/><Relationship Id="rId29" Type="http://schemas.openxmlformats.org/officeDocument/2006/relationships/hyperlink" Target="https://lucene.apache.org/news.html" TargetMode="External"/><Relationship Id="rId11" Type="http://schemas.openxmlformats.org/officeDocument/2006/relationships/hyperlink" Target="https://lucene.apache.org/" TargetMode="External"/><Relationship Id="rId24" Type="http://schemas.openxmlformats.org/officeDocument/2006/relationships/hyperlink" Target="https://lucene.apache.org/core/" TargetMode="External"/><Relationship Id="rId32" Type="http://schemas.openxmlformats.org/officeDocument/2006/relationships/hyperlink" Target="https://www.apache.org/foundation/thanks.html" TargetMode="External"/><Relationship Id="rId37" Type="http://schemas.openxmlformats.org/officeDocument/2006/relationships/hyperlink" Target="https://solr.apache.org/" TargetMode="External"/><Relationship Id="rId40" Type="http://schemas.openxmlformats.org/officeDocument/2006/relationships/hyperlink" Target="http://lucenenet.apache.org/" TargetMode="External"/><Relationship Id="rId45" Type="http://schemas.openxmlformats.org/officeDocument/2006/relationships/hyperlink" Target="http://zookeeper.apache.org/" TargetMode="External"/><Relationship Id="rId5" Type="http://schemas.openxmlformats.org/officeDocument/2006/relationships/hyperlink" Target="https://lucene.apache.org/" TargetMode="External"/><Relationship Id="rId15" Type="http://schemas.openxmlformats.org/officeDocument/2006/relationships/hyperlink" Target="https://lucene.apache.org/core/corenews.html" TargetMode="External"/><Relationship Id="rId23" Type="http://schemas.openxmlformats.org/officeDocument/2006/relationships/hyperlink" Target="https://lucene.apache.org/core/downloads.html" TargetMode="External"/><Relationship Id="rId28" Type="http://schemas.openxmlformats.org/officeDocument/2006/relationships/hyperlink" Target="https://lucene.apache.org/whoweare.html" TargetMode="External"/><Relationship Id="rId36" Type="http://schemas.openxmlformats.org/officeDocument/2006/relationships/hyperlink" Target="http://daringfireball.net/projects/markdown/syntax" TargetMode="External"/><Relationship Id="rId49" Type="http://schemas.openxmlformats.org/officeDocument/2006/relationships/fontTable" Target="fontTable.xml"/><Relationship Id="rId10" Type="http://schemas.openxmlformats.org/officeDocument/2006/relationships/hyperlink" Target="https://lucene.apache.org/" TargetMode="External"/><Relationship Id="rId19" Type="http://schemas.openxmlformats.org/officeDocument/2006/relationships/image" Target="media/image3.png"/><Relationship Id="rId31" Type="http://schemas.openxmlformats.org/officeDocument/2006/relationships/hyperlink" Target="https://www.apache.org/" TargetMode="External"/><Relationship Id="rId44" Type="http://schemas.openxmlformats.org/officeDocument/2006/relationships/hyperlink" Target="http://tika.apache.or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lucene.apache.org/pylucene/" TargetMode="External"/><Relationship Id="rId22" Type="http://schemas.openxmlformats.org/officeDocument/2006/relationships/hyperlink" Target="https://www.apache.org/" TargetMode="External"/><Relationship Id="rId27" Type="http://schemas.openxmlformats.org/officeDocument/2006/relationships/hyperlink" Target="https://www.apache.org/licenses/" TargetMode="External"/><Relationship Id="rId30" Type="http://schemas.openxmlformats.org/officeDocument/2006/relationships/hyperlink" Target="https://lucene.apache.org/code-of-conduct.html" TargetMode="External"/><Relationship Id="rId35" Type="http://schemas.openxmlformats.org/officeDocument/2006/relationships/hyperlink" Target="https://lucene.apache.org/site-instructions.html" TargetMode="External"/><Relationship Id="rId43" Type="http://schemas.openxmlformats.org/officeDocument/2006/relationships/hyperlink" Target="http://opennlp.apache.org/" TargetMode="External"/><Relationship Id="rId48" Type="http://schemas.openxmlformats.org/officeDocument/2006/relationships/hyperlink" Target="https://www.apache.org/foundation/marks/" TargetMode="External"/><Relationship Id="rId8" Type="http://schemas.openxmlformats.org/officeDocument/2006/relationships/hyperlink" Target="https://lucene.apache.org/pylucene/index.html" TargetMode="External"/><Relationship Id="rId3" Type="http://schemas.openxmlformats.org/officeDocument/2006/relationships/settings" Target="settings.xml"/><Relationship Id="rId12" Type="http://schemas.openxmlformats.org/officeDocument/2006/relationships/hyperlink" Target="https://lucene.apache.org/" TargetMode="External"/><Relationship Id="rId17" Type="http://schemas.openxmlformats.org/officeDocument/2006/relationships/hyperlink" Target="https://lucene.apache.org/core/corenews.html" TargetMode="External"/><Relationship Id="rId25" Type="http://schemas.openxmlformats.org/officeDocument/2006/relationships/hyperlink" Target="https://lucene.apache.org/pylucene/" TargetMode="External"/><Relationship Id="rId33" Type="http://schemas.openxmlformats.org/officeDocument/2006/relationships/hyperlink" Target="https://www.apache.org/foundation/sponsorship.html" TargetMode="External"/><Relationship Id="rId38" Type="http://schemas.openxmlformats.org/officeDocument/2006/relationships/hyperlink" Target="http://hadoop.apache.org/" TargetMode="External"/><Relationship Id="rId46" Type="http://schemas.openxmlformats.org/officeDocument/2006/relationships/hyperlink" Target="https://www.apache.org/licenses/LICENSE-2.0" TargetMode="External"/><Relationship Id="rId20" Type="http://schemas.openxmlformats.org/officeDocument/2006/relationships/hyperlink" Target="https://solr.apache.org/" TargetMode="External"/><Relationship Id="rId41" Type="http://schemas.openxmlformats.org/officeDocument/2006/relationships/hyperlink" Target="http://mahout.apache.org/" TargetMode="External"/><Relationship Id="rId1" Type="http://schemas.openxmlformats.org/officeDocument/2006/relationships/numbering" Target="numbering.xml"/><Relationship Id="rId6"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686</Words>
  <Characters>3916</Characters>
  <Application>Microsoft Office Word</Application>
  <DocSecurity>0</DocSecurity>
  <Lines>32</Lines>
  <Paragraphs>9</Paragraphs>
  <ScaleCrop>false</ScaleCrop>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言 三</dc:creator>
  <cp:keywords/>
  <dc:description/>
  <cp:lastModifiedBy>言 三</cp:lastModifiedBy>
  <cp:revision>3</cp:revision>
  <dcterms:created xsi:type="dcterms:W3CDTF">2024-11-09T05:55:00Z</dcterms:created>
  <dcterms:modified xsi:type="dcterms:W3CDTF">2024-11-09T05:55:00Z</dcterms:modified>
</cp:coreProperties>
</file>