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</w:p>
    <w:p w14:paraId="4C57F2A5" w14:textId="4E1D43E1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r w:rsidR="00554B57" w:rsidRPr="00554B57">
        <w:rPr>
          <w:rFonts w:ascii="Calibri" w:hAnsi="Calibri"/>
          <w:bCs/>
          <w:sz w:val="22"/>
          <w:szCs w:val="22"/>
        </w:rPr>
        <w:t>Complex System Analysis and Modelling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r w:rsidR="00554B57" w:rsidRPr="00065F87">
        <w:rPr>
          <w:rFonts w:ascii="Calibri" w:hAnsi="Calibri"/>
          <w:bCs/>
          <w:sz w:val="22"/>
          <w:szCs w:val="22"/>
        </w:rPr>
        <w:t>Physics of Nanostructures</w:t>
      </w:r>
      <w:r w:rsidR="00C85615">
        <w:rPr>
          <w:rFonts w:ascii="Calibri" w:hAnsi="Calibri" w:hint="eastAsia"/>
          <w:bCs/>
          <w:sz w:val="22"/>
          <w:szCs w:val="22"/>
        </w:rPr>
        <w:t xml:space="preserve">, </w:t>
      </w:r>
      <w:r w:rsidR="00EF3D7F" w:rsidRPr="00EF3D7F">
        <w:rPr>
          <w:rFonts w:ascii="Calibri" w:hAnsi="Calibri"/>
          <w:bCs/>
          <w:sz w:val="22"/>
          <w:szCs w:val="22"/>
        </w:rPr>
        <w:t xml:space="preserve">Thin Film Physics </w:t>
      </w:r>
      <w:r w:rsidR="00EF3D7F">
        <w:rPr>
          <w:rFonts w:ascii="Calibri" w:hAnsi="Calibri" w:hint="eastAsia"/>
          <w:bCs/>
          <w:sz w:val="22"/>
          <w:szCs w:val="22"/>
        </w:rPr>
        <w:t>and</w:t>
      </w:r>
      <w:r w:rsidR="00EF3D7F" w:rsidRPr="00EF3D7F">
        <w:rPr>
          <w:rFonts w:ascii="Calibri" w:hAnsi="Calibri"/>
          <w:bCs/>
          <w:sz w:val="22"/>
          <w:szCs w:val="22"/>
        </w:rPr>
        <w:t xml:space="preserve"> Technology</w:t>
      </w:r>
      <w:r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01151B70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irst-principles studies of quantum defect candidates in 2D 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WS₂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0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2D2D13E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="007D651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Science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31E4E884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VASPKIT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  <w:r w:rsidR="001551AB">
        <w:rPr>
          <w:rFonts w:ascii="Calibri" w:eastAsiaTheme="minorEastAsia" w:hAnsi="Calibri" w:cs="Calibri" w:hint="eastAsia"/>
          <w:color w:val="000000"/>
          <w:sz w:val="22"/>
          <w:szCs w:val="22"/>
        </w:rPr>
        <w:t>, Tencent Quantum Laboratory</w:t>
      </w:r>
    </w:p>
    <w:p w14:paraId="3A728C8D" w14:textId="0D89C72B" w:rsidR="008A56B3" w:rsidRPr="008A56B3" w:rsidRDefault="008A56B3" w:rsidP="008A56B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A56B3">
        <w:rPr>
          <w:rFonts w:ascii="Calibri" w:hAnsi="Calibri"/>
          <w:sz w:val="22"/>
          <w:szCs w:val="22"/>
        </w:rPr>
        <w:t>Trained and fine-tuned advanced ML models, including Kernel Ridge Regression, Random Forest and XGBoost.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(Matminer)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(SISSO</w:t>
      </w:r>
      <w:r w:rsidR="000474A8">
        <w:rPr>
          <w:rFonts w:ascii="Calibri" w:hAnsi="Calibri" w:hint="eastAsia"/>
          <w:sz w:val="22"/>
          <w:szCs w:val="22"/>
        </w:rPr>
        <w:t>, SHAP</w:t>
      </w:r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1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1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 xml:space="preserve">(SGLD)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Deep Learning the Phase Transition: A CNN Approach to the 2D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3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3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PyTorch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2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lastRenderedPageBreak/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2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Guan Chengbo</w:t>
      </w:r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4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DFT codes: VASP, CASTEP,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r w:rsidR="00574D0C">
        <w:rPr>
          <w:rFonts w:ascii="Calibri" w:hAnsi="Calibri" w:hint="eastAsia"/>
          <w:sz w:val="22"/>
          <w:szCs w:val="22"/>
        </w:rPr>
        <w:t>VASPKIT</w:t>
      </w:r>
      <w:r w:rsidRPr="00F2119B">
        <w:rPr>
          <w:rFonts w:ascii="Calibri" w:hAnsi="Calibri"/>
          <w:sz w:val="22"/>
          <w:szCs w:val="22"/>
        </w:rPr>
        <w:t>, Pymatgen</w:t>
      </w:r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r>
        <w:rPr>
          <w:rFonts w:ascii="Calibri" w:hAnsi="Calibri" w:hint="eastAsia"/>
          <w:sz w:val="22"/>
          <w:szCs w:val="22"/>
        </w:rPr>
        <w:t xml:space="preserve">PyTorch, </w:t>
      </w:r>
      <w:r w:rsidR="00064B9A" w:rsidRPr="008E39B4">
        <w:rPr>
          <w:rFonts w:ascii="Calibri" w:hAnsi="Calibri"/>
          <w:sz w:val="22"/>
          <w:szCs w:val="22"/>
        </w:rPr>
        <w:t>XGBoost</w:t>
      </w:r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r w:rsidR="00C11646">
        <w:rPr>
          <w:rFonts w:ascii="Calibri" w:hAnsi="Calibri" w:hint="eastAsia"/>
          <w:sz w:val="22"/>
          <w:szCs w:val="22"/>
        </w:rPr>
        <w:t>SHAP</w:t>
      </w:r>
    </w:p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 xml:space="preserve">Python (Numpy,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4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5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5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6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https://doi.org/10.3390/cryst12070910</w:t>
      </w:r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6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E8045C" w14:textId="77777777" w:rsidR="00B01CEB" w:rsidRDefault="00B01CEB" w:rsidP="000C0326">
      <w:r>
        <w:separator/>
      </w:r>
    </w:p>
  </w:endnote>
  <w:endnote w:type="continuationSeparator" w:id="0">
    <w:p w14:paraId="5CE27E66" w14:textId="77777777" w:rsidR="00B01CEB" w:rsidRDefault="00B01CEB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DD031" w14:textId="77777777" w:rsidR="00B01CEB" w:rsidRDefault="00B01CEB" w:rsidP="000C0326">
      <w:r>
        <w:separator/>
      </w:r>
    </w:p>
  </w:footnote>
  <w:footnote w:type="continuationSeparator" w:id="0">
    <w:p w14:paraId="208F6941" w14:textId="77777777" w:rsidR="00B01CEB" w:rsidRDefault="00B01CEB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7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7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8"/>
  </w:num>
  <w:num w:numId="6" w16cid:durableId="1279874196">
    <w:abstractNumId w:val="1"/>
  </w:num>
  <w:num w:numId="7" w16cid:durableId="894395056">
    <w:abstractNumId w:val="6"/>
  </w:num>
  <w:num w:numId="8" w16cid:durableId="1366444075">
    <w:abstractNumId w:val="5"/>
  </w:num>
  <w:num w:numId="9" w16cid:durableId="2068725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4B9A"/>
    <w:rsid w:val="00065F87"/>
    <w:rsid w:val="00066307"/>
    <w:rsid w:val="00071860"/>
    <w:rsid w:val="00077577"/>
    <w:rsid w:val="00077F2F"/>
    <w:rsid w:val="00082621"/>
    <w:rsid w:val="00082D20"/>
    <w:rsid w:val="00086C32"/>
    <w:rsid w:val="00091F6D"/>
    <w:rsid w:val="00097C5A"/>
    <w:rsid w:val="000A31E8"/>
    <w:rsid w:val="000B3768"/>
    <w:rsid w:val="000B4E63"/>
    <w:rsid w:val="000B5571"/>
    <w:rsid w:val="000C0326"/>
    <w:rsid w:val="000C4F33"/>
    <w:rsid w:val="000D1B78"/>
    <w:rsid w:val="000D4470"/>
    <w:rsid w:val="000D4753"/>
    <w:rsid w:val="000E06E3"/>
    <w:rsid w:val="000E4174"/>
    <w:rsid w:val="000F0909"/>
    <w:rsid w:val="000F148B"/>
    <w:rsid w:val="000F6302"/>
    <w:rsid w:val="000F6470"/>
    <w:rsid w:val="000F6551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51AB"/>
    <w:rsid w:val="00156D89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1FDB"/>
    <w:rsid w:val="001A40BF"/>
    <w:rsid w:val="001A4C86"/>
    <w:rsid w:val="001A65F2"/>
    <w:rsid w:val="001B275F"/>
    <w:rsid w:val="001B2ECF"/>
    <w:rsid w:val="001B5245"/>
    <w:rsid w:val="001D0582"/>
    <w:rsid w:val="001D19AD"/>
    <w:rsid w:val="001D530A"/>
    <w:rsid w:val="001D56B6"/>
    <w:rsid w:val="001E0991"/>
    <w:rsid w:val="001F347B"/>
    <w:rsid w:val="001F6C4D"/>
    <w:rsid w:val="00200E95"/>
    <w:rsid w:val="0020271D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90"/>
    <w:rsid w:val="002D4961"/>
    <w:rsid w:val="002D521B"/>
    <w:rsid w:val="002D5E0A"/>
    <w:rsid w:val="002D6279"/>
    <w:rsid w:val="002F3119"/>
    <w:rsid w:val="00301C69"/>
    <w:rsid w:val="00303E25"/>
    <w:rsid w:val="00305AC1"/>
    <w:rsid w:val="00311028"/>
    <w:rsid w:val="003141F9"/>
    <w:rsid w:val="00320CAA"/>
    <w:rsid w:val="00325959"/>
    <w:rsid w:val="00330802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4402"/>
    <w:rsid w:val="00574D0C"/>
    <w:rsid w:val="00581DCE"/>
    <w:rsid w:val="0058552F"/>
    <w:rsid w:val="00591252"/>
    <w:rsid w:val="00591CBA"/>
    <w:rsid w:val="00595F21"/>
    <w:rsid w:val="005B3184"/>
    <w:rsid w:val="005B445C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7E18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7005EF"/>
    <w:rsid w:val="00705F8C"/>
    <w:rsid w:val="0070781E"/>
    <w:rsid w:val="0070794C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908A3"/>
    <w:rsid w:val="00793713"/>
    <w:rsid w:val="007A0781"/>
    <w:rsid w:val="007A6DF1"/>
    <w:rsid w:val="007B4D0A"/>
    <w:rsid w:val="007B5035"/>
    <w:rsid w:val="007B701F"/>
    <w:rsid w:val="007C0E6A"/>
    <w:rsid w:val="007C54B0"/>
    <w:rsid w:val="007D06DE"/>
    <w:rsid w:val="007D5D49"/>
    <w:rsid w:val="007D651F"/>
    <w:rsid w:val="007D7151"/>
    <w:rsid w:val="007D7B36"/>
    <w:rsid w:val="007E1595"/>
    <w:rsid w:val="007F0DFA"/>
    <w:rsid w:val="00810B35"/>
    <w:rsid w:val="0081171B"/>
    <w:rsid w:val="008119F8"/>
    <w:rsid w:val="008142F9"/>
    <w:rsid w:val="008200C6"/>
    <w:rsid w:val="008253BA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76098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A74BB"/>
    <w:rsid w:val="00AB23D2"/>
    <w:rsid w:val="00AB433B"/>
    <w:rsid w:val="00AC5378"/>
    <w:rsid w:val="00AC5ED1"/>
    <w:rsid w:val="00AE6106"/>
    <w:rsid w:val="00AF0FB4"/>
    <w:rsid w:val="00AF1EC9"/>
    <w:rsid w:val="00AF2F57"/>
    <w:rsid w:val="00AF73E8"/>
    <w:rsid w:val="00AF7D13"/>
    <w:rsid w:val="00B00B20"/>
    <w:rsid w:val="00B01638"/>
    <w:rsid w:val="00B01CEB"/>
    <w:rsid w:val="00B04B9B"/>
    <w:rsid w:val="00B1277B"/>
    <w:rsid w:val="00B1522C"/>
    <w:rsid w:val="00B15E5F"/>
    <w:rsid w:val="00B21016"/>
    <w:rsid w:val="00B233F8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F0A5C"/>
    <w:rsid w:val="00BF4793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19B5"/>
    <w:rsid w:val="00DA26EF"/>
    <w:rsid w:val="00DB11CF"/>
    <w:rsid w:val="00DB1525"/>
    <w:rsid w:val="00DB2A45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CD5"/>
    <w:rsid w:val="00FA38B0"/>
    <w:rsid w:val="00FA5725"/>
    <w:rsid w:val="00FC0312"/>
    <w:rsid w:val="00FC742E"/>
    <w:rsid w:val="00FD21E8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ingsy1024.github.io/NINGSY-pages/Projects/numerical-simulation-of-quantum-size-effects-html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7035</TotalTime>
  <Pages>2</Pages>
  <Words>607</Words>
  <Characters>4024</Characters>
  <Application>Microsoft Office Word</Application>
  <DocSecurity>0</DocSecurity>
  <Lines>72</Lines>
  <Paragraphs>60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28</cp:revision>
  <cp:lastPrinted>2024-10-23T06:12:00Z</cp:lastPrinted>
  <dcterms:created xsi:type="dcterms:W3CDTF">2024-08-21T03:43:00Z</dcterms:created>
  <dcterms:modified xsi:type="dcterms:W3CDTF">2024-10-23T07:01:00Z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