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D8B77" w14:textId="60A1D824" w:rsidR="00130199" w:rsidRPr="00130199" w:rsidRDefault="00130199" w:rsidP="00130199">
      <w:pPr>
        <w:jc w:val="center"/>
        <w:rPr>
          <w:rFonts w:ascii="Calibri" w:hAnsi="Calibri" w:cs="Calibri"/>
        </w:rPr>
      </w:pPr>
      <w:r w:rsidRPr="00130199">
        <w:rPr>
          <w:rFonts w:ascii="Calibri" w:hAnsi="Calibri" w:cs="Calibri"/>
          <w:b/>
          <w:bCs/>
          <w:sz w:val="36"/>
          <w:szCs w:val="36"/>
        </w:rPr>
        <w:t>Personal Statement</w:t>
      </w:r>
    </w:p>
    <w:p w14:paraId="1FFFD970" w14:textId="4272990E" w:rsidR="00424620" w:rsidRPr="00BF4038" w:rsidRDefault="00AB46CF" w:rsidP="00123F56">
      <w:pPr>
        <w:rPr>
          <w:rFonts w:ascii="Calibri" w:hAnsi="Calibri" w:cs="Calibri"/>
          <w:sz w:val="24"/>
          <w:szCs w:val="28"/>
        </w:rPr>
      </w:pPr>
      <w:r w:rsidRPr="00BF4038">
        <w:rPr>
          <w:rFonts w:ascii="Calibri" w:hAnsi="Calibri" w:cs="Calibri"/>
          <w:sz w:val="24"/>
          <w:szCs w:val="28"/>
        </w:rPr>
        <w:t xml:space="preserve">I am applying for the PhD program in </w:t>
      </w:r>
      <w:r w:rsidR="007878B0" w:rsidRPr="00BF4038">
        <w:rPr>
          <w:rFonts w:ascii="Calibri" w:hAnsi="Calibri" w:cs="Calibri" w:hint="eastAsia"/>
          <w:sz w:val="24"/>
          <w:szCs w:val="28"/>
        </w:rPr>
        <w:t>Physics</w:t>
      </w:r>
      <w:r w:rsidRPr="00BF4038">
        <w:rPr>
          <w:rFonts w:ascii="Calibri" w:hAnsi="Calibri" w:cs="Calibri"/>
          <w:sz w:val="24"/>
          <w:szCs w:val="28"/>
        </w:rPr>
        <w:t xml:space="preserve"> at </w:t>
      </w:r>
      <w:r w:rsidR="007878B0" w:rsidRPr="00BF4038">
        <w:rPr>
          <w:rFonts w:ascii="Calibri" w:hAnsi="Calibri" w:cs="Calibri" w:hint="eastAsia"/>
          <w:sz w:val="24"/>
          <w:szCs w:val="28"/>
        </w:rPr>
        <w:t>National University of Singapore</w:t>
      </w:r>
      <w:r w:rsidR="006828DF" w:rsidRPr="00BF4038">
        <w:rPr>
          <w:rFonts w:ascii="Calibri" w:hAnsi="Calibri" w:cs="Calibri" w:hint="eastAsia"/>
          <w:sz w:val="24"/>
          <w:szCs w:val="28"/>
        </w:rPr>
        <w:t xml:space="preserve"> </w:t>
      </w:r>
      <w:r w:rsidRPr="00BF4038">
        <w:rPr>
          <w:rFonts w:ascii="Calibri" w:hAnsi="Calibri" w:cs="Calibri"/>
          <w:sz w:val="24"/>
          <w:szCs w:val="28"/>
        </w:rPr>
        <w:t xml:space="preserve">to pursue my interest in </w:t>
      </w:r>
      <w:r w:rsidR="00E10B5D">
        <w:rPr>
          <w:rFonts w:ascii="Calibri" w:hAnsi="Calibri" w:cs="Calibri" w:hint="eastAsia"/>
          <w:sz w:val="24"/>
          <w:szCs w:val="28"/>
        </w:rPr>
        <w:t>e</w:t>
      </w:r>
      <w:r w:rsidR="00123F56" w:rsidRPr="00BF4038">
        <w:rPr>
          <w:rFonts w:ascii="Calibri" w:hAnsi="Calibri" w:cs="Calibri"/>
          <w:sz w:val="24"/>
          <w:szCs w:val="28"/>
        </w:rPr>
        <w:t>xploiting first-principles</w:t>
      </w:r>
      <w:r w:rsidR="002B786B" w:rsidRPr="00BF4038">
        <w:rPr>
          <w:rFonts w:ascii="Calibri" w:hAnsi="Calibri" w:cs="Calibri" w:hint="eastAsia"/>
          <w:sz w:val="24"/>
          <w:szCs w:val="28"/>
        </w:rPr>
        <w:t xml:space="preserve"> </w:t>
      </w:r>
      <w:r w:rsidR="00123F56" w:rsidRPr="00BF4038">
        <w:rPr>
          <w:rFonts w:ascii="Calibri" w:hAnsi="Calibri" w:cs="Calibri"/>
          <w:sz w:val="24"/>
          <w:szCs w:val="28"/>
        </w:rPr>
        <w:t>modeling methods such as density functional theory (DFT), combined with data-driven techniques like machine learning</w:t>
      </w:r>
      <w:r w:rsidR="0013630D">
        <w:rPr>
          <w:rFonts w:ascii="Calibri" w:hAnsi="Calibri" w:cs="Calibri" w:hint="eastAsia"/>
          <w:sz w:val="24"/>
          <w:szCs w:val="28"/>
        </w:rPr>
        <w:t xml:space="preserve"> (ML) </w:t>
      </w:r>
      <w:r w:rsidR="00123F56" w:rsidRPr="00BF4038">
        <w:rPr>
          <w:rFonts w:ascii="Calibri" w:hAnsi="Calibri" w:cs="Calibri"/>
          <w:sz w:val="24"/>
          <w:szCs w:val="28"/>
        </w:rPr>
        <w:t xml:space="preserve">to help understand, design, and discover </w:t>
      </w:r>
      <w:r w:rsidR="00E44EB2">
        <w:rPr>
          <w:rFonts w:ascii="Calibri" w:hAnsi="Calibri" w:cs="Calibri" w:hint="eastAsia"/>
          <w:sz w:val="24"/>
          <w:szCs w:val="28"/>
        </w:rPr>
        <w:t>nano</w:t>
      </w:r>
      <w:r w:rsidR="00123F56" w:rsidRPr="00BF4038">
        <w:rPr>
          <w:rFonts w:ascii="Calibri" w:hAnsi="Calibri" w:cs="Calibri"/>
          <w:sz w:val="24"/>
          <w:szCs w:val="28"/>
        </w:rPr>
        <w:t>material system</w:t>
      </w:r>
      <w:r w:rsidR="00FD3CF6">
        <w:rPr>
          <w:rFonts w:ascii="Calibri" w:hAnsi="Calibri" w:cs="Calibri" w:hint="eastAsia"/>
          <w:sz w:val="24"/>
          <w:szCs w:val="28"/>
        </w:rPr>
        <w:t>s</w:t>
      </w:r>
      <w:r w:rsidR="00123F56" w:rsidRPr="00BF4038">
        <w:rPr>
          <w:rFonts w:ascii="Calibri" w:hAnsi="Calibri" w:cs="Calibri"/>
          <w:sz w:val="24"/>
          <w:szCs w:val="28"/>
        </w:rPr>
        <w:t>.</w:t>
      </w:r>
      <w:r w:rsidR="0013630D">
        <w:rPr>
          <w:rFonts w:ascii="Calibri" w:hAnsi="Calibri" w:cs="Calibri" w:hint="eastAsia"/>
          <w:sz w:val="24"/>
          <w:szCs w:val="28"/>
        </w:rPr>
        <w:t xml:space="preserve"> </w:t>
      </w:r>
      <w:r w:rsidR="0013630D" w:rsidRPr="0013630D">
        <w:rPr>
          <w:rFonts w:ascii="Calibri" w:hAnsi="Calibri" w:cs="Calibri"/>
          <w:sz w:val="24"/>
          <w:szCs w:val="28"/>
        </w:rPr>
        <w:t>My decision is the culmination of my experiences in a variety of areas.</w:t>
      </w:r>
    </w:p>
    <w:p w14:paraId="406AE214" w14:textId="77777777" w:rsidR="00123F56" w:rsidRPr="00BF4038" w:rsidRDefault="00123F56" w:rsidP="00123F56">
      <w:pPr>
        <w:rPr>
          <w:rFonts w:ascii="Calibri" w:hAnsi="Calibri" w:cs="Calibri"/>
          <w:sz w:val="24"/>
          <w:szCs w:val="28"/>
        </w:rPr>
      </w:pPr>
    </w:p>
    <w:p w14:paraId="1D8EFEF7" w14:textId="6F04F9AF" w:rsidR="00FE7529" w:rsidRPr="00BF4038" w:rsidRDefault="006D0A5B" w:rsidP="00893877">
      <w:pPr>
        <w:rPr>
          <w:rFonts w:ascii="Calibri" w:hAnsi="Calibri" w:cs="Calibri" w:hint="eastAsia"/>
          <w:sz w:val="24"/>
          <w:szCs w:val="28"/>
        </w:rPr>
      </w:pPr>
      <w:r w:rsidRPr="00DD3198">
        <w:rPr>
          <w:rFonts w:ascii="Calibri" w:hAnsi="Calibri" w:cs="Calibri"/>
          <w:b/>
          <w:bCs/>
          <w:color w:val="FF0000"/>
          <w:sz w:val="24"/>
          <w:szCs w:val="28"/>
        </w:rPr>
        <w:t>Research</w:t>
      </w:r>
      <w:r w:rsidR="00DD3198">
        <w:rPr>
          <w:rFonts w:ascii="Calibri" w:hAnsi="Calibri" w:cs="Calibri" w:hint="eastAsia"/>
          <w:b/>
          <w:bCs/>
          <w:sz w:val="24"/>
          <w:szCs w:val="28"/>
        </w:rPr>
        <w:t xml:space="preserve"> </w:t>
      </w:r>
      <w:r w:rsidRPr="006D0A5B">
        <w:rPr>
          <w:rFonts w:ascii="Calibri" w:hAnsi="Calibri" w:cs="Calibri" w:hint="eastAsia"/>
          <w:b/>
          <w:bCs/>
          <w:sz w:val="24"/>
          <w:szCs w:val="28"/>
        </w:rPr>
        <w:t xml:space="preserve">in </w:t>
      </w:r>
      <w:r w:rsidRPr="006D0A5B">
        <w:rPr>
          <w:rFonts w:ascii="Calibri" w:hAnsi="Calibri" w:cs="Calibri"/>
          <w:b/>
          <w:bCs/>
          <w:sz w:val="24"/>
          <w:szCs w:val="28"/>
        </w:rPr>
        <w:t xml:space="preserve">first-principles </w:t>
      </w:r>
      <w:r w:rsidRPr="006D0A5B">
        <w:rPr>
          <w:rFonts w:ascii="Calibri" w:hAnsi="Calibri" w:cs="Calibri" w:hint="eastAsia"/>
          <w:b/>
          <w:bCs/>
          <w:sz w:val="24"/>
          <w:szCs w:val="28"/>
        </w:rPr>
        <w:t>study</w:t>
      </w:r>
      <w:r>
        <w:rPr>
          <w:rFonts w:ascii="Calibri" w:hAnsi="Calibri" w:cs="Calibri" w:hint="eastAsia"/>
          <w:sz w:val="24"/>
          <w:szCs w:val="28"/>
        </w:rPr>
        <w:t xml:space="preserve"> </w:t>
      </w:r>
      <w:r w:rsidR="00641B9E" w:rsidRPr="00BF4038">
        <w:rPr>
          <w:rFonts w:ascii="Calibri" w:hAnsi="Calibri" w:cs="Calibri"/>
          <w:sz w:val="24"/>
          <w:szCs w:val="28"/>
        </w:rPr>
        <w:t xml:space="preserve">My </w:t>
      </w:r>
      <w:r w:rsidR="00641B9E" w:rsidRPr="00DD3198">
        <w:rPr>
          <w:rFonts w:ascii="Calibri" w:hAnsi="Calibri" w:cs="Calibri" w:hint="eastAsia"/>
          <w:color w:val="FF0000"/>
          <w:sz w:val="24"/>
          <w:szCs w:val="28"/>
        </w:rPr>
        <w:t>research</w:t>
      </w:r>
      <w:r w:rsidR="00641B9E" w:rsidRPr="00BF4038">
        <w:rPr>
          <w:rFonts w:ascii="Calibri" w:hAnsi="Calibri" w:cs="Calibri" w:hint="eastAsia"/>
          <w:sz w:val="24"/>
          <w:szCs w:val="28"/>
        </w:rPr>
        <w:t xml:space="preserve"> </w:t>
      </w:r>
      <w:r w:rsidR="00641B9E" w:rsidRPr="00BF4038">
        <w:rPr>
          <w:rFonts w:ascii="Calibri" w:hAnsi="Calibri" w:cs="Calibri"/>
          <w:sz w:val="24"/>
          <w:szCs w:val="28"/>
        </w:rPr>
        <w:t xml:space="preserve">in computational studies of material systems began </w:t>
      </w:r>
      <w:r w:rsidR="00641B9E" w:rsidRPr="00DD3198">
        <w:rPr>
          <w:rFonts w:ascii="Calibri" w:hAnsi="Calibri" w:cs="Calibri"/>
          <w:color w:val="FF0000"/>
          <w:sz w:val="24"/>
          <w:szCs w:val="28"/>
        </w:rPr>
        <w:t>during</w:t>
      </w:r>
      <w:r w:rsidR="00641B9E" w:rsidRPr="00BF4038">
        <w:rPr>
          <w:rFonts w:ascii="Calibri" w:hAnsi="Calibri" w:cs="Calibri"/>
          <w:sz w:val="24"/>
          <w:szCs w:val="28"/>
        </w:rPr>
        <w:t xml:space="preserve"> my undergraduate studies, where my initial work </w:t>
      </w:r>
      <w:commentRangeStart w:id="0"/>
      <w:r w:rsidR="00641B9E" w:rsidRPr="00BF4038">
        <w:rPr>
          <w:rFonts w:ascii="Calibri" w:hAnsi="Calibri" w:cs="Calibri"/>
          <w:sz w:val="24"/>
          <w:szCs w:val="28"/>
        </w:rPr>
        <w:t>with</w:t>
      </w:r>
      <w:commentRangeEnd w:id="0"/>
      <w:r w:rsidR="00DD3198">
        <w:rPr>
          <w:rStyle w:val="a8"/>
        </w:rPr>
        <w:commentReference w:id="0"/>
      </w:r>
      <w:r w:rsidR="00641B9E" w:rsidRPr="00BF4038">
        <w:rPr>
          <w:rFonts w:ascii="Calibri" w:hAnsi="Calibri" w:cs="Calibri"/>
          <w:sz w:val="24"/>
          <w:szCs w:val="28"/>
        </w:rPr>
        <w:t xml:space="preserve"> DFT focused on analyzing hydrogen bond </w:t>
      </w:r>
      <w:r w:rsidR="00132D5C" w:rsidRPr="00BF4038">
        <w:rPr>
          <w:rFonts w:ascii="Calibri" w:hAnsi="Calibri" w:cs="Calibri" w:hint="eastAsia"/>
          <w:sz w:val="24"/>
          <w:szCs w:val="28"/>
        </w:rPr>
        <w:t xml:space="preserve">(HB) </w:t>
      </w:r>
      <w:r w:rsidR="00641B9E" w:rsidRPr="00BF4038">
        <w:rPr>
          <w:rFonts w:ascii="Calibri" w:hAnsi="Calibri" w:cs="Calibri"/>
          <w:sz w:val="24"/>
          <w:szCs w:val="28"/>
        </w:rPr>
        <w:t>vibrations in ice phases.</w:t>
      </w:r>
      <w:r w:rsidR="00893877" w:rsidRPr="00BF4038">
        <w:rPr>
          <w:rFonts w:ascii="Calibri" w:hAnsi="Calibri" w:cs="Calibri" w:hint="eastAsia"/>
          <w:sz w:val="24"/>
          <w:szCs w:val="28"/>
        </w:rPr>
        <w:t xml:space="preserve"> </w:t>
      </w:r>
      <w:r w:rsidR="00830E56" w:rsidRPr="00BF4038">
        <w:rPr>
          <w:rFonts w:ascii="Calibri" w:hAnsi="Calibri" w:cs="Calibri" w:hint="eastAsia"/>
          <w:sz w:val="24"/>
          <w:szCs w:val="28"/>
        </w:rPr>
        <w:t xml:space="preserve">More than </w:t>
      </w:r>
      <w:r w:rsidR="00830E56" w:rsidRPr="00BF4038">
        <w:rPr>
          <w:rFonts w:ascii="Calibri" w:hAnsi="Calibri" w:cs="Calibri"/>
          <w:sz w:val="24"/>
          <w:szCs w:val="28"/>
        </w:rPr>
        <w:t xml:space="preserve">twenty crystalline and further amorphous </w:t>
      </w:r>
      <w:r w:rsidR="00830E56" w:rsidRPr="00BF4038">
        <w:rPr>
          <w:rFonts w:ascii="Calibri" w:hAnsi="Calibri" w:cs="Calibri" w:hint="eastAsia"/>
          <w:sz w:val="24"/>
          <w:szCs w:val="28"/>
        </w:rPr>
        <w:t>ice phases</w:t>
      </w:r>
      <w:r w:rsidR="00830E56" w:rsidRPr="00BF4038">
        <w:rPr>
          <w:rFonts w:ascii="Calibri" w:hAnsi="Calibri" w:cs="Calibri"/>
          <w:sz w:val="24"/>
          <w:szCs w:val="28"/>
        </w:rPr>
        <w:t xml:space="preserve"> are now known to</w:t>
      </w:r>
      <w:r w:rsidR="00830E56" w:rsidRPr="00BF4038">
        <w:rPr>
          <w:rFonts w:ascii="Calibri" w:hAnsi="Calibri" w:cs="Calibri" w:hint="eastAsia"/>
          <w:sz w:val="24"/>
          <w:szCs w:val="28"/>
        </w:rPr>
        <w:t xml:space="preserve"> exist under differ</w:t>
      </w:r>
      <w:r w:rsidR="00FD3CF6">
        <w:rPr>
          <w:rFonts w:ascii="Calibri" w:hAnsi="Calibri" w:cs="Calibri" w:hint="eastAsia"/>
          <w:sz w:val="24"/>
          <w:szCs w:val="28"/>
        </w:rPr>
        <w:t>e</w:t>
      </w:r>
      <w:r w:rsidR="00830E56" w:rsidRPr="00BF4038">
        <w:rPr>
          <w:rFonts w:ascii="Calibri" w:hAnsi="Calibri" w:cs="Calibri" w:hint="eastAsia"/>
          <w:sz w:val="24"/>
          <w:szCs w:val="28"/>
        </w:rPr>
        <w:t xml:space="preserve">nt conditions. </w:t>
      </w:r>
      <w:r w:rsidR="00B778B1" w:rsidRPr="00BF4038">
        <w:rPr>
          <w:rFonts w:ascii="Calibri" w:hAnsi="Calibri" w:cs="Calibri"/>
          <w:sz w:val="24"/>
          <w:szCs w:val="28"/>
        </w:rPr>
        <w:t>Interestingly, for a given network topology, the hydrogen-bonded water molecules can exhibit either orientational disorder or order, leading to pairs of hydrogen-disordered and hydrogen-ordered phases</w:t>
      </w:r>
      <w:r w:rsidR="00B778B1" w:rsidRPr="00BF4038">
        <w:rPr>
          <w:rFonts w:ascii="Calibri" w:hAnsi="Calibri" w:cs="Calibri" w:hint="eastAsia"/>
          <w:sz w:val="24"/>
          <w:szCs w:val="28"/>
        </w:rPr>
        <w:t xml:space="preserve">. </w:t>
      </w:r>
      <w:r w:rsidR="00167E40" w:rsidRPr="00BF4038">
        <w:rPr>
          <w:rFonts w:ascii="Calibri" w:hAnsi="Calibri" w:cs="Calibri" w:hint="eastAsia"/>
          <w:sz w:val="24"/>
          <w:szCs w:val="28"/>
        </w:rPr>
        <w:t>Fo</w:t>
      </w:r>
      <w:r w:rsidR="00FD3CF6">
        <w:rPr>
          <w:rFonts w:ascii="Calibri" w:hAnsi="Calibri" w:cs="Calibri" w:hint="eastAsia"/>
          <w:sz w:val="24"/>
          <w:szCs w:val="28"/>
        </w:rPr>
        <w:t>cu</w:t>
      </w:r>
      <w:r w:rsidR="00167E40" w:rsidRPr="00BF4038">
        <w:rPr>
          <w:rFonts w:ascii="Calibri" w:hAnsi="Calibri" w:cs="Calibri" w:hint="eastAsia"/>
          <w:sz w:val="24"/>
          <w:szCs w:val="28"/>
        </w:rPr>
        <w:t xml:space="preserve">sing on such </w:t>
      </w:r>
      <w:r w:rsidR="00C22018" w:rsidRPr="00BF4038">
        <w:rPr>
          <w:rFonts w:ascii="Calibri" w:hAnsi="Calibri" w:cs="Calibri" w:hint="eastAsia"/>
          <w:sz w:val="24"/>
          <w:szCs w:val="28"/>
        </w:rPr>
        <w:t>counterparts</w:t>
      </w:r>
      <w:r w:rsidR="00507C09">
        <w:rPr>
          <w:rFonts w:ascii="Calibri" w:hAnsi="Calibri" w:cs="Calibri" w:hint="eastAsia"/>
          <w:sz w:val="24"/>
          <w:szCs w:val="28"/>
        </w:rPr>
        <w:t>,</w:t>
      </w:r>
      <w:r w:rsidR="00C22018" w:rsidRPr="00BF4038">
        <w:rPr>
          <w:rFonts w:ascii="Calibri" w:hAnsi="Calibri" w:cs="Calibri" w:hint="eastAsia"/>
          <w:sz w:val="24"/>
          <w:szCs w:val="28"/>
        </w:rPr>
        <w:t xml:space="preserve"> ice III/IX, </w:t>
      </w:r>
      <w:r w:rsidR="00E71F72" w:rsidRPr="00BF4038">
        <w:rPr>
          <w:rFonts w:ascii="Calibri" w:hAnsi="Calibri" w:cs="Calibri"/>
          <w:sz w:val="24"/>
          <w:szCs w:val="28"/>
        </w:rPr>
        <w:t xml:space="preserve">my project </w:t>
      </w:r>
      <w:r w:rsidR="00F90ED1" w:rsidRPr="00BF4038">
        <w:rPr>
          <w:rFonts w:ascii="Calibri" w:hAnsi="Calibri" w:cs="Calibri" w:hint="eastAsia"/>
          <w:sz w:val="24"/>
          <w:szCs w:val="28"/>
        </w:rPr>
        <w:t>tried to</w:t>
      </w:r>
      <w:r w:rsidR="00E71F72" w:rsidRPr="00BF4038">
        <w:rPr>
          <w:rFonts w:ascii="Calibri" w:hAnsi="Calibri" w:cs="Calibri"/>
          <w:sz w:val="24"/>
          <w:szCs w:val="28"/>
        </w:rPr>
        <w:t xml:space="preserve"> interpret the origin of </w:t>
      </w:r>
      <w:r w:rsidR="00C22018" w:rsidRPr="00BF4038">
        <w:rPr>
          <w:rFonts w:ascii="Calibri" w:hAnsi="Calibri" w:cs="Calibri"/>
          <w:sz w:val="24"/>
          <w:szCs w:val="28"/>
        </w:rPr>
        <w:t>far-infrared spectroscopies</w:t>
      </w:r>
      <w:r w:rsidR="00E71F72" w:rsidRPr="00BF4038">
        <w:rPr>
          <w:rFonts w:ascii="Calibri" w:hAnsi="Calibri" w:cs="Calibri"/>
          <w:sz w:val="24"/>
          <w:szCs w:val="28"/>
        </w:rPr>
        <w:t xml:space="preserve"> using DFT methods</w:t>
      </w:r>
      <w:r w:rsidR="00C22018" w:rsidRPr="00BF4038">
        <w:rPr>
          <w:rFonts w:ascii="Calibri" w:hAnsi="Calibri" w:cs="Calibri" w:hint="eastAsia"/>
          <w:sz w:val="24"/>
          <w:szCs w:val="28"/>
        </w:rPr>
        <w:t>, a</w:t>
      </w:r>
      <w:r w:rsidR="00C22018" w:rsidRPr="00BF4038">
        <w:rPr>
          <w:rFonts w:ascii="Calibri" w:hAnsi="Calibri" w:cs="Calibri"/>
          <w:sz w:val="24"/>
          <w:szCs w:val="28"/>
        </w:rPr>
        <w:t>s th</w:t>
      </w:r>
      <w:r w:rsidR="00C22018" w:rsidRPr="00BF4038">
        <w:rPr>
          <w:rFonts w:ascii="Calibri" w:hAnsi="Calibri" w:cs="Calibri" w:hint="eastAsia"/>
          <w:sz w:val="24"/>
          <w:szCs w:val="28"/>
        </w:rPr>
        <w:t>is spectral region</w:t>
      </w:r>
      <w:r w:rsidR="00C22018" w:rsidRPr="00BF4038">
        <w:rPr>
          <w:rFonts w:ascii="Calibri" w:hAnsi="Calibri" w:cs="Calibri"/>
          <w:sz w:val="24"/>
          <w:szCs w:val="28"/>
        </w:rPr>
        <w:t xml:space="preserve"> describes </w:t>
      </w:r>
      <w:r w:rsidR="00C22018" w:rsidRPr="00BF4038">
        <w:rPr>
          <w:rFonts w:ascii="Calibri" w:hAnsi="Calibri" w:cs="Calibri" w:hint="eastAsia"/>
          <w:sz w:val="24"/>
          <w:szCs w:val="28"/>
        </w:rPr>
        <w:t>the HB</w:t>
      </w:r>
      <w:r w:rsidR="00C22018" w:rsidRPr="00BF4038">
        <w:rPr>
          <w:rFonts w:ascii="Calibri" w:hAnsi="Calibri" w:cs="Calibri"/>
          <w:sz w:val="24"/>
          <w:szCs w:val="28"/>
        </w:rPr>
        <w:t xml:space="preserve"> motions</w:t>
      </w:r>
      <w:r w:rsidR="00C22018" w:rsidRPr="00BF4038">
        <w:rPr>
          <w:rFonts w:ascii="Calibri" w:hAnsi="Calibri" w:cs="Calibri" w:hint="eastAsia"/>
          <w:sz w:val="24"/>
          <w:szCs w:val="28"/>
        </w:rPr>
        <w:t>.</w:t>
      </w:r>
      <w:r w:rsidR="00492C83" w:rsidRPr="00BF4038">
        <w:rPr>
          <w:rFonts w:ascii="Calibri" w:hAnsi="Calibri" w:cs="Calibri" w:hint="eastAsia"/>
          <w:sz w:val="24"/>
          <w:szCs w:val="28"/>
        </w:rPr>
        <w:t xml:space="preserve"> </w:t>
      </w:r>
      <w:r w:rsidR="009D2786" w:rsidRPr="00BF4038">
        <w:rPr>
          <w:rFonts w:ascii="Calibri" w:hAnsi="Calibri" w:cs="Calibri" w:hint="eastAsia"/>
          <w:sz w:val="24"/>
          <w:szCs w:val="28"/>
        </w:rPr>
        <w:t xml:space="preserve">My contribution was </w:t>
      </w:r>
      <w:r w:rsidR="005824A9" w:rsidRPr="00BF4038">
        <w:rPr>
          <w:rFonts w:ascii="Calibri" w:hAnsi="Calibri" w:cs="Calibri"/>
          <w:sz w:val="24"/>
          <w:szCs w:val="28"/>
        </w:rPr>
        <w:t>t</w:t>
      </w:r>
      <w:r w:rsidR="009D2786" w:rsidRPr="00BF4038">
        <w:rPr>
          <w:rFonts w:ascii="Calibri" w:hAnsi="Calibri" w:cs="Calibri" w:hint="eastAsia"/>
          <w:sz w:val="24"/>
          <w:szCs w:val="28"/>
        </w:rPr>
        <w:t>o</w:t>
      </w:r>
      <w:r w:rsidR="005824A9" w:rsidRPr="00BF4038">
        <w:rPr>
          <w:rFonts w:ascii="Calibri" w:hAnsi="Calibri" w:cs="Calibri"/>
          <w:sz w:val="24"/>
          <w:szCs w:val="28"/>
        </w:rPr>
        <w:t xml:space="preserve"> </w:t>
      </w:r>
      <w:r w:rsidR="005824A9" w:rsidRPr="00BF4038">
        <w:rPr>
          <w:rFonts w:ascii="Calibri" w:hAnsi="Calibri" w:cs="Calibri" w:hint="eastAsia"/>
          <w:sz w:val="24"/>
          <w:szCs w:val="28"/>
        </w:rPr>
        <w:t>obtain</w:t>
      </w:r>
      <w:r w:rsidR="005824A9" w:rsidRPr="00BF4038">
        <w:rPr>
          <w:rFonts w:ascii="Calibri" w:hAnsi="Calibri" w:cs="Calibri"/>
          <w:sz w:val="24"/>
          <w:szCs w:val="28"/>
        </w:rPr>
        <w:t>ed</w:t>
      </w:r>
      <w:r w:rsidR="00FD3CF6">
        <w:rPr>
          <w:rFonts w:ascii="Calibri" w:hAnsi="Calibri" w:cs="Calibri" w:hint="eastAsia"/>
          <w:sz w:val="24"/>
          <w:szCs w:val="28"/>
        </w:rPr>
        <w:t xml:space="preserve"> an</w:t>
      </w:r>
      <w:r w:rsidR="005824A9" w:rsidRPr="00BF4038">
        <w:rPr>
          <w:rFonts w:ascii="Calibri" w:hAnsi="Calibri" w:cs="Calibri"/>
          <w:sz w:val="24"/>
          <w:szCs w:val="28"/>
        </w:rPr>
        <w:t xml:space="preserve"> agreement between the calculated PDOS and experimental INS data, then proceeded to analyze the DFT-computed normal modes</w:t>
      </w:r>
      <w:r w:rsidR="00764CDF" w:rsidRPr="00BF4038">
        <w:rPr>
          <w:rFonts w:ascii="Calibri" w:hAnsi="Calibri" w:cs="Calibri" w:hint="eastAsia"/>
          <w:sz w:val="24"/>
          <w:szCs w:val="28"/>
        </w:rPr>
        <w:t xml:space="preserve">. </w:t>
      </w:r>
      <w:r w:rsidR="00FE7529" w:rsidRPr="00BF4038">
        <w:rPr>
          <w:rFonts w:ascii="Calibri" w:hAnsi="Calibri" w:cs="Calibri"/>
          <w:sz w:val="24"/>
          <w:szCs w:val="28"/>
        </w:rPr>
        <w:t xml:space="preserve">Two intrinsic </w:t>
      </w:r>
      <w:r w:rsidR="00FE7529" w:rsidRPr="00BF4038">
        <w:rPr>
          <w:rFonts w:ascii="Calibri" w:hAnsi="Calibri" w:cs="Calibri" w:hint="eastAsia"/>
          <w:sz w:val="24"/>
          <w:szCs w:val="28"/>
        </w:rPr>
        <w:t>HB</w:t>
      </w:r>
      <w:r w:rsidR="00FE7529" w:rsidRPr="00BF4038">
        <w:rPr>
          <w:rFonts w:ascii="Calibri" w:hAnsi="Calibri" w:cs="Calibri"/>
          <w:sz w:val="24"/>
          <w:szCs w:val="28"/>
        </w:rPr>
        <w:t xml:space="preserve"> vibrational modes were identified: two-bond modes and four-bond modes. In hydrogen-ordered ice IX, </w:t>
      </w:r>
      <w:r w:rsidR="00FE7529" w:rsidRPr="00BF4038">
        <w:rPr>
          <w:rFonts w:ascii="Calibri" w:hAnsi="Calibri" w:cs="Calibri" w:hint="eastAsia"/>
          <w:sz w:val="24"/>
          <w:szCs w:val="28"/>
        </w:rPr>
        <w:t>they</w:t>
      </w:r>
      <w:r w:rsidR="00FE7529" w:rsidRPr="00BF4038">
        <w:rPr>
          <w:rFonts w:ascii="Calibri" w:hAnsi="Calibri" w:cs="Calibri"/>
          <w:sz w:val="24"/>
          <w:szCs w:val="28"/>
        </w:rPr>
        <w:t xml:space="preserve"> lead to two distinct peaks, whereas in ice III, the disordered hydrogen arrangement </w:t>
      </w:r>
      <w:r w:rsidR="00137B64" w:rsidRPr="00BF4038">
        <w:rPr>
          <w:rFonts w:ascii="Calibri" w:hAnsi="Calibri" w:cs="Calibri" w:hint="eastAsia"/>
          <w:sz w:val="24"/>
          <w:szCs w:val="28"/>
        </w:rPr>
        <w:t>lifts</w:t>
      </w:r>
      <w:r w:rsidR="00FE7529" w:rsidRPr="00BF4038">
        <w:rPr>
          <w:rFonts w:ascii="Calibri" w:hAnsi="Calibri" w:cs="Calibri"/>
          <w:sz w:val="24"/>
          <w:szCs w:val="28"/>
        </w:rPr>
        <w:t xml:space="preserve"> the </w:t>
      </w:r>
      <w:r w:rsidR="00FE7529" w:rsidRPr="00BF4038">
        <w:rPr>
          <w:rFonts w:ascii="Calibri" w:hAnsi="Calibri" w:cs="Calibri" w:hint="eastAsia"/>
          <w:sz w:val="24"/>
          <w:szCs w:val="28"/>
        </w:rPr>
        <w:t>degeneracy</w:t>
      </w:r>
      <w:r w:rsidR="00FE7529" w:rsidRPr="00BF4038">
        <w:rPr>
          <w:rFonts w:ascii="Calibri" w:hAnsi="Calibri" w:cs="Calibri"/>
          <w:sz w:val="24"/>
          <w:szCs w:val="28"/>
        </w:rPr>
        <w:t xml:space="preserve">, resulting in a flat vibrational band. This symmetry-breaking effect is further </w:t>
      </w:r>
      <w:r w:rsidR="00FE7529" w:rsidRPr="00BF4038">
        <w:rPr>
          <w:rFonts w:ascii="Calibri" w:hAnsi="Calibri" w:cs="Calibri" w:hint="eastAsia"/>
          <w:sz w:val="24"/>
          <w:szCs w:val="28"/>
        </w:rPr>
        <w:t>eval</w:t>
      </w:r>
      <w:r w:rsidR="001C11E4">
        <w:rPr>
          <w:rFonts w:ascii="Calibri" w:hAnsi="Calibri" w:cs="Calibri" w:hint="eastAsia"/>
          <w:sz w:val="24"/>
          <w:szCs w:val="28"/>
        </w:rPr>
        <w:t>ua</w:t>
      </w:r>
      <w:r w:rsidR="00FE7529" w:rsidRPr="00BF4038">
        <w:rPr>
          <w:rFonts w:ascii="Calibri" w:hAnsi="Calibri" w:cs="Calibri" w:hint="eastAsia"/>
          <w:sz w:val="24"/>
          <w:szCs w:val="28"/>
        </w:rPr>
        <w:t xml:space="preserve">ted </w:t>
      </w:r>
      <w:r w:rsidR="00FE7529" w:rsidRPr="00BF4038">
        <w:rPr>
          <w:rFonts w:ascii="Calibri" w:hAnsi="Calibri" w:cs="Calibri"/>
          <w:sz w:val="24"/>
          <w:szCs w:val="28"/>
        </w:rPr>
        <w:t xml:space="preserve">by </w:t>
      </w:r>
      <w:r w:rsidR="00FE7529" w:rsidRPr="00BF4038">
        <w:rPr>
          <w:rFonts w:ascii="Calibri" w:hAnsi="Calibri" w:cs="Calibri" w:hint="eastAsia"/>
          <w:sz w:val="24"/>
          <w:szCs w:val="28"/>
        </w:rPr>
        <w:t xml:space="preserve">bond </w:t>
      </w:r>
      <w:r w:rsidR="00FE7529" w:rsidRPr="00BF4038">
        <w:rPr>
          <w:rFonts w:ascii="Calibri" w:hAnsi="Calibri" w:cs="Calibri"/>
          <w:sz w:val="24"/>
          <w:szCs w:val="28"/>
        </w:rPr>
        <w:t>lengths and included angles.</w:t>
      </w:r>
      <w:r w:rsidR="009D57CE" w:rsidRPr="00BF4038">
        <w:rPr>
          <w:rFonts w:ascii="Calibri" w:hAnsi="Calibri" w:cs="Calibri" w:hint="eastAsia"/>
          <w:sz w:val="24"/>
          <w:szCs w:val="28"/>
        </w:rPr>
        <w:t xml:space="preserve"> </w:t>
      </w:r>
      <w:r w:rsidR="009D57CE" w:rsidRPr="00BF4038">
        <w:rPr>
          <w:rFonts w:ascii="Calibri" w:hAnsi="Calibri" w:cs="Calibri"/>
          <w:sz w:val="24"/>
          <w:szCs w:val="28"/>
        </w:rPr>
        <w:t>This work led to the first</w:t>
      </w:r>
      <w:r w:rsidR="009D57CE" w:rsidRPr="00BF4038">
        <w:rPr>
          <w:rFonts w:ascii="Calibri" w:hAnsi="Calibri" w:cs="Calibri" w:hint="eastAsia"/>
          <w:sz w:val="24"/>
          <w:szCs w:val="28"/>
        </w:rPr>
        <w:t xml:space="preserve"> </w:t>
      </w:r>
      <w:r w:rsidR="009D57CE" w:rsidRPr="00BF4038">
        <w:rPr>
          <w:rFonts w:ascii="Calibri" w:hAnsi="Calibri" w:cs="Calibri"/>
          <w:sz w:val="24"/>
          <w:szCs w:val="28"/>
        </w:rPr>
        <w:t>paper I authored</w:t>
      </w:r>
      <w:r w:rsidR="009D57CE" w:rsidRPr="00BF4038">
        <w:rPr>
          <w:rFonts w:ascii="Calibri" w:hAnsi="Calibri" w:cs="Calibri" w:hint="eastAsia"/>
          <w:sz w:val="24"/>
          <w:szCs w:val="28"/>
        </w:rPr>
        <w:t>.</w:t>
      </w:r>
      <w:r w:rsidR="00CF61FE">
        <w:rPr>
          <w:rFonts w:ascii="Calibri" w:hAnsi="Calibri" w:cs="Calibri" w:hint="eastAsia"/>
          <w:sz w:val="24"/>
          <w:szCs w:val="28"/>
        </w:rPr>
        <w:t xml:space="preserve"> </w:t>
      </w:r>
    </w:p>
    <w:p w14:paraId="20CBF550" w14:textId="77777777" w:rsidR="008900B5" w:rsidRPr="00BF4038" w:rsidRDefault="008900B5" w:rsidP="00893877">
      <w:pPr>
        <w:rPr>
          <w:rFonts w:ascii="Calibri" w:hAnsi="Calibri" w:cs="Calibri"/>
          <w:sz w:val="24"/>
          <w:szCs w:val="28"/>
        </w:rPr>
      </w:pPr>
    </w:p>
    <w:p w14:paraId="08D7DC1F" w14:textId="49937E1C" w:rsidR="00F62921" w:rsidRPr="00BF4038" w:rsidRDefault="00950EAE" w:rsidP="008235CB">
      <w:pPr>
        <w:rPr>
          <w:rFonts w:ascii="Calibri" w:hAnsi="Calibri" w:cs="Calibri"/>
          <w:sz w:val="24"/>
          <w:szCs w:val="28"/>
        </w:rPr>
      </w:pPr>
      <w:bookmarkStart w:id="1" w:name="OLE_LINK2"/>
      <w:r w:rsidRPr="00BF4038">
        <w:rPr>
          <w:rFonts w:ascii="Calibri" w:hAnsi="Calibri" w:cs="Calibri" w:hint="eastAsia"/>
          <w:sz w:val="24"/>
          <w:szCs w:val="28"/>
        </w:rPr>
        <w:t xml:space="preserve">During my </w:t>
      </w:r>
      <w:r w:rsidR="00021BEA" w:rsidRPr="00BF4038">
        <w:rPr>
          <w:rFonts w:ascii="Calibri" w:hAnsi="Calibri" w:cs="Calibri" w:hint="eastAsia"/>
          <w:sz w:val="24"/>
          <w:szCs w:val="28"/>
        </w:rPr>
        <w:t>master</w:t>
      </w:r>
      <w:r w:rsidRPr="00BF4038">
        <w:rPr>
          <w:rFonts w:ascii="Calibri" w:hAnsi="Calibri" w:cs="Calibri" w:hint="eastAsia"/>
          <w:sz w:val="24"/>
          <w:szCs w:val="28"/>
        </w:rPr>
        <w:t xml:space="preserve"> program</w:t>
      </w:r>
      <w:r w:rsidR="008900B5" w:rsidRPr="00BF4038">
        <w:rPr>
          <w:rFonts w:ascii="Calibri" w:hAnsi="Calibri" w:cs="Calibri"/>
          <w:sz w:val="24"/>
          <w:szCs w:val="28"/>
        </w:rPr>
        <w:t xml:space="preserve"> </w:t>
      </w:r>
      <w:r w:rsidR="000B4062">
        <w:rPr>
          <w:rFonts w:ascii="Calibri" w:hAnsi="Calibri" w:cs="Calibri" w:hint="eastAsia"/>
          <w:sz w:val="24"/>
          <w:szCs w:val="28"/>
        </w:rPr>
        <w:t>at</w:t>
      </w:r>
      <w:r w:rsidR="008900B5" w:rsidRPr="00BF4038">
        <w:rPr>
          <w:rFonts w:ascii="Calibri" w:hAnsi="Calibri" w:cs="Calibri"/>
          <w:sz w:val="24"/>
          <w:szCs w:val="28"/>
        </w:rPr>
        <w:t xml:space="preserve"> NUS, I continue</w:t>
      </w:r>
      <w:r w:rsidRPr="00BF4038">
        <w:rPr>
          <w:rFonts w:ascii="Calibri" w:hAnsi="Calibri" w:cs="Calibri" w:hint="eastAsia"/>
          <w:sz w:val="24"/>
          <w:szCs w:val="28"/>
        </w:rPr>
        <w:t>d</w:t>
      </w:r>
      <w:r w:rsidR="008900B5" w:rsidRPr="00BF4038">
        <w:rPr>
          <w:rFonts w:ascii="Calibri" w:hAnsi="Calibri" w:cs="Calibri"/>
          <w:sz w:val="24"/>
          <w:szCs w:val="28"/>
        </w:rPr>
        <w:t xml:space="preserve"> to </w:t>
      </w:r>
      <w:r w:rsidRPr="00BF4038">
        <w:rPr>
          <w:rFonts w:ascii="Calibri" w:hAnsi="Calibri" w:cs="Calibri" w:hint="eastAsia"/>
          <w:sz w:val="24"/>
          <w:szCs w:val="28"/>
        </w:rPr>
        <w:t>work</w:t>
      </w:r>
      <w:r w:rsidR="008900B5" w:rsidRPr="00BF4038">
        <w:rPr>
          <w:rFonts w:ascii="Calibri" w:hAnsi="Calibri" w:cs="Calibri"/>
          <w:sz w:val="24"/>
          <w:szCs w:val="28"/>
        </w:rPr>
        <w:t xml:space="preserve"> on first-principles </w:t>
      </w:r>
      <w:r w:rsidR="00E4030B" w:rsidRPr="00BF4038">
        <w:rPr>
          <w:rFonts w:ascii="Calibri" w:hAnsi="Calibri" w:cs="Calibri" w:hint="eastAsia"/>
          <w:sz w:val="24"/>
          <w:szCs w:val="28"/>
        </w:rPr>
        <w:t>studies</w:t>
      </w:r>
      <w:r w:rsidR="000B4062">
        <w:rPr>
          <w:rFonts w:ascii="Calibri" w:hAnsi="Calibri" w:cs="Calibri" w:hint="eastAsia"/>
          <w:sz w:val="24"/>
          <w:szCs w:val="28"/>
        </w:rPr>
        <w:t xml:space="preserve"> u</w:t>
      </w:r>
      <w:r w:rsidR="00C13B9B" w:rsidRPr="00BF4038">
        <w:rPr>
          <w:rFonts w:ascii="Calibri" w:hAnsi="Calibri" w:cs="Calibri"/>
          <w:sz w:val="24"/>
          <w:szCs w:val="28"/>
        </w:rPr>
        <w:t>nder the supervision of</w:t>
      </w:r>
      <w:r w:rsidR="00C13B9B" w:rsidRPr="00BF4038">
        <w:rPr>
          <w:rFonts w:ascii="Calibri" w:hAnsi="Calibri" w:cs="Calibri" w:hint="eastAsia"/>
          <w:sz w:val="24"/>
          <w:szCs w:val="28"/>
        </w:rPr>
        <w:t xml:space="preserve"> </w:t>
      </w:r>
      <w:r w:rsidR="00C13B9B" w:rsidRPr="00BF4038">
        <w:rPr>
          <w:rFonts w:ascii="Calibri" w:hAnsi="Calibri" w:cs="Calibri" w:hint="eastAsia"/>
          <w:i/>
          <w:iCs/>
          <w:sz w:val="24"/>
          <w:szCs w:val="28"/>
        </w:rPr>
        <w:t>Prof. Q</w:t>
      </w:r>
      <w:r w:rsidR="00C13B9B" w:rsidRPr="00BF4038">
        <w:rPr>
          <w:rFonts w:ascii="Calibri" w:hAnsi="Calibri" w:cs="Calibri"/>
          <w:i/>
          <w:iCs/>
          <w:sz w:val="24"/>
          <w:szCs w:val="28"/>
        </w:rPr>
        <w:t>u</w:t>
      </w:r>
      <w:r w:rsidR="00C13B9B" w:rsidRPr="00BF4038">
        <w:rPr>
          <w:rFonts w:ascii="Calibri" w:hAnsi="Calibri" w:cs="Calibri" w:hint="eastAsia"/>
          <w:i/>
          <w:iCs/>
          <w:sz w:val="24"/>
          <w:szCs w:val="28"/>
        </w:rPr>
        <w:t>ek Su Ying</w:t>
      </w:r>
      <w:r w:rsidR="000B4062">
        <w:rPr>
          <w:rFonts w:ascii="Calibri" w:hAnsi="Calibri" w:cs="Calibri" w:hint="eastAsia"/>
          <w:sz w:val="24"/>
          <w:szCs w:val="28"/>
        </w:rPr>
        <w:t>.</w:t>
      </w:r>
      <w:r w:rsidR="00C13B9B" w:rsidRPr="00BF4038">
        <w:rPr>
          <w:rFonts w:ascii="Calibri" w:hAnsi="Calibri" w:cs="Calibri" w:hint="eastAsia"/>
          <w:sz w:val="24"/>
          <w:szCs w:val="28"/>
        </w:rPr>
        <w:t xml:space="preserve"> </w:t>
      </w:r>
      <w:r w:rsidR="000B4062">
        <w:rPr>
          <w:rFonts w:ascii="Calibri" w:hAnsi="Calibri" w:cs="Calibri" w:hint="eastAsia"/>
          <w:sz w:val="24"/>
          <w:szCs w:val="28"/>
        </w:rPr>
        <w:t>M</w:t>
      </w:r>
      <w:r w:rsidR="00E4030B" w:rsidRPr="00BF4038">
        <w:rPr>
          <w:rFonts w:ascii="Calibri" w:hAnsi="Calibri" w:cs="Calibri" w:hint="eastAsia"/>
          <w:sz w:val="24"/>
          <w:szCs w:val="28"/>
        </w:rPr>
        <w:t>y master project</w:t>
      </w:r>
      <w:r w:rsidR="0019129E" w:rsidRPr="00BF4038">
        <w:rPr>
          <w:sz w:val="22"/>
          <w:szCs w:val="24"/>
        </w:rPr>
        <w:t xml:space="preserve"> </w:t>
      </w:r>
      <w:r w:rsidR="0019129E" w:rsidRPr="00BF4038">
        <w:rPr>
          <w:rFonts w:ascii="Calibri" w:hAnsi="Calibri" w:cs="Calibri"/>
          <w:sz w:val="24"/>
          <w:szCs w:val="28"/>
        </w:rPr>
        <w:t xml:space="preserve">aims to identify promising quantum </w:t>
      </w:r>
      <w:r w:rsidR="006735FE" w:rsidRPr="00BF4038">
        <w:rPr>
          <w:rFonts w:ascii="Calibri" w:hAnsi="Calibri" w:cs="Calibri" w:hint="eastAsia"/>
          <w:sz w:val="24"/>
          <w:szCs w:val="28"/>
        </w:rPr>
        <w:t xml:space="preserve">point </w:t>
      </w:r>
      <w:r w:rsidR="0019129E" w:rsidRPr="00BF4038">
        <w:rPr>
          <w:rFonts w:ascii="Calibri" w:hAnsi="Calibri" w:cs="Calibri"/>
          <w:sz w:val="24"/>
          <w:szCs w:val="28"/>
        </w:rPr>
        <w:t>defect</w:t>
      </w:r>
      <w:r w:rsidR="006735FE" w:rsidRPr="00BF4038">
        <w:rPr>
          <w:rFonts w:ascii="Calibri" w:hAnsi="Calibri" w:cs="Calibri" w:hint="eastAsia"/>
          <w:sz w:val="24"/>
          <w:szCs w:val="28"/>
        </w:rPr>
        <w:t xml:space="preserve"> </w:t>
      </w:r>
      <w:r w:rsidR="002C014D" w:rsidRPr="00BF4038">
        <w:rPr>
          <w:rFonts w:ascii="Calibri" w:hAnsi="Calibri" w:cs="Calibri" w:hint="eastAsia"/>
          <w:sz w:val="24"/>
          <w:szCs w:val="28"/>
        </w:rPr>
        <w:t>in WS</w:t>
      </w:r>
      <w:r w:rsidR="002C014D" w:rsidRPr="00BF4038">
        <w:rPr>
          <w:rFonts w:ascii="Calibri" w:hAnsi="Calibri" w:cs="Calibri" w:hint="eastAsia"/>
          <w:sz w:val="24"/>
          <w:szCs w:val="28"/>
          <w:vertAlign w:val="subscript"/>
        </w:rPr>
        <w:t>2</w:t>
      </w:r>
      <w:r w:rsidR="0019129E" w:rsidRPr="00BF4038">
        <w:rPr>
          <w:rFonts w:ascii="Calibri" w:hAnsi="Calibri" w:cs="Calibri" w:hint="eastAsia"/>
          <w:sz w:val="24"/>
          <w:szCs w:val="28"/>
        </w:rPr>
        <w:t xml:space="preserve">. </w:t>
      </w:r>
      <w:r w:rsidR="008235CB" w:rsidRPr="00BF4038">
        <w:rPr>
          <w:rFonts w:ascii="Calibri" w:hAnsi="Calibri" w:cs="Calibri"/>
          <w:sz w:val="24"/>
          <w:szCs w:val="28"/>
        </w:rPr>
        <w:t>Specifically, DFT</w:t>
      </w:r>
      <w:r w:rsidR="008235CB" w:rsidRPr="00BF4038">
        <w:rPr>
          <w:rFonts w:ascii="Calibri" w:hAnsi="Calibri" w:cs="Calibri" w:hint="eastAsia"/>
          <w:sz w:val="24"/>
          <w:szCs w:val="28"/>
        </w:rPr>
        <w:t xml:space="preserve"> </w:t>
      </w:r>
      <w:r w:rsidR="008235CB" w:rsidRPr="00BF4038">
        <w:rPr>
          <w:rFonts w:ascii="Calibri" w:hAnsi="Calibri" w:cs="Calibri"/>
          <w:sz w:val="24"/>
          <w:szCs w:val="28"/>
        </w:rPr>
        <w:t xml:space="preserve">calculations </w:t>
      </w:r>
      <w:r w:rsidR="000F2201" w:rsidRPr="00BF4038">
        <w:rPr>
          <w:rFonts w:ascii="Calibri" w:hAnsi="Calibri" w:cs="Calibri" w:hint="eastAsia"/>
          <w:sz w:val="24"/>
          <w:szCs w:val="28"/>
        </w:rPr>
        <w:t xml:space="preserve">were </w:t>
      </w:r>
      <w:r w:rsidR="008235CB" w:rsidRPr="00BF4038">
        <w:rPr>
          <w:rFonts w:ascii="Calibri" w:hAnsi="Calibri" w:cs="Calibri"/>
          <w:sz w:val="24"/>
          <w:szCs w:val="28"/>
        </w:rPr>
        <w:t>performed to study the transition metal</w:t>
      </w:r>
      <w:r w:rsidR="00D67A5A" w:rsidRPr="00BF4038">
        <w:rPr>
          <w:rFonts w:ascii="Calibri" w:hAnsi="Calibri" w:cs="Calibri" w:hint="eastAsia"/>
          <w:sz w:val="24"/>
          <w:szCs w:val="28"/>
        </w:rPr>
        <w:t xml:space="preserve"> (TM)</w:t>
      </w:r>
      <w:r w:rsidR="008235CB" w:rsidRPr="00BF4038">
        <w:rPr>
          <w:rFonts w:ascii="Calibri" w:hAnsi="Calibri" w:cs="Calibri"/>
          <w:sz w:val="24"/>
          <w:szCs w:val="28"/>
        </w:rPr>
        <w:t xml:space="preserve"> substitutional impurities in 2D</w:t>
      </w:r>
      <w:r w:rsidR="000B4062">
        <w:rPr>
          <w:rFonts w:ascii="Calibri" w:hAnsi="Calibri" w:cs="Calibri" w:hint="eastAsia"/>
          <w:sz w:val="24"/>
          <w:szCs w:val="28"/>
        </w:rPr>
        <w:t xml:space="preserve"> </w:t>
      </w:r>
      <w:r w:rsidR="008235CB" w:rsidRPr="00BF4038">
        <w:rPr>
          <w:rFonts w:ascii="Calibri" w:hAnsi="Calibri" w:cs="Calibri"/>
          <w:sz w:val="24"/>
          <w:szCs w:val="28"/>
        </w:rPr>
        <w:t>WS2.</w:t>
      </w:r>
      <w:r w:rsidR="000F2201" w:rsidRPr="00BF4038">
        <w:rPr>
          <w:rFonts w:ascii="Calibri" w:hAnsi="Calibri" w:cs="Calibri" w:hint="eastAsia"/>
          <w:sz w:val="24"/>
          <w:szCs w:val="28"/>
        </w:rPr>
        <w:t xml:space="preserve"> </w:t>
      </w:r>
      <w:r w:rsidR="00D67A5A" w:rsidRPr="00BF4038">
        <w:rPr>
          <w:rFonts w:ascii="Calibri" w:hAnsi="Calibri" w:cs="Calibri" w:hint="eastAsia"/>
          <w:sz w:val="24"/>
          <w:szCs w:val="28"/>
        </w:rPr>
        <w:t xml:space="preserve"> My contribution was to d</w:t>
      </w:r>
      <w:r w:rsidR="006C06FF" w:rsidRPr="00BF4038">
        <w:rPr>
          <w:rFonts w:ascii="Calibri" w:hAnsi="Calibri" w:cs="Calibri" w:hint="eastAsia"/>
          <w:sz w:val="24"/>
          <w:szCs w:val="28"/>
        </w:rPr>
        <w:t xml:space="preserve">evelop a VASP </w:t>
      </w:r>
      <w:r w:rsidR="00CA5F80" w:rsidRPr="00BF4038">
        <w:rPr>
          <w:rFonts w:ascii="Calibri" w:hAnsi="Calibri" w:cs="Calibri" w:hint="eastAsia"/>
          <w:sz w:val="24"/>
          <w:szCs w:val="28"/>
        </w:rPr>
        <w:t>screening workflow</w:t>
      </w:r>
      <w:r w:rsidR="00076DBE" w:rsidRPr="00BF4038">
        <w:rPr>
          <w:rFonts w:ascii="Calibri" w:hAnsi="Calibri" w:cs="Calibri" w:hint="eastAsia"/>
          <w:sz w:val="24"/>
          <w:szCs w:val="28"/>
        </w:rPr>
        <w:t xml:space="preserve"> </w:t>
      </w:r>
      <w:r w:rsidR="008235CB" w:rsidRPr="00BF4038">
        <w:rPr>
          <w:rFonts w:ascii="Calibri" w:hAnsi="Calibri" w:cs="Calibri" w:hint="eastAsia"/>
          <w:sz w:val="24"/>
          <w:szCs w:val="28"/>
        </w:rPr>
        <w:t>for deep-level d</w:t>
      </w:r>
      <w:r w:rsidR="00314247" w:rsidRPr="00BF4038">
        <w:rPr>
          <w:rFonts w:ascii="Calibri" w:hAnsi="Calibri" w:cs="Calibri" w:hint="eastAsia"/>
          <w:sz w:val="24"/>
          <w:szCs w:val="28"/>
        </w:rPr>
        <w:t>efects with spin-triplet ground state</w:t>
      </w:r>
      <w:r w:rsidR="008235CB" w:rsidRPr="00BF4038">
        <w:rPr>
          <w:rFonts w:ascii="Calibri" w:hAnsi="Calibri" w:cs="Calibri" w:hint="eastAsia"/>
          <w:sz w:val="24"/>
          <w:szCs w:val="28"/>
        </w:rPr>
        <w:t>.</w:t>
      </w:r>
      <w:r w:rsidR="00076DBE" w:rsidRPr="00BF4038">
        <w:rPr>
          <w:rFonts w:ascii="Calibri" w:hAnsi="Calibri" w:cs="Calibri" w:hint="eastAsia"/>
          <w:sz w:val="24"/>
          <w:szCs w:val="28"/>
        </w:rPr>
        <w:t xml:space="preserve"> </w:t>
      </w:r>
      <w:r w:rsidR="00076DBE" w:rsidRPr="00BF4038">
        <w:rPr>
          <w:rFonts w:ascii="Calibri" w:hAnsi="Calibri" w:cs="Calibri"/>
          <w:sz w:val="24"/>
          <w:szCs w:val="28"/>
        </w:rPr>
        <w:t xml:space="preserve">Initially, for each TM defect, the structures of possible charge states were relaxed with </w:t>
      </w:r>
      <w:r w:rsidR="002229AB" w:rsidRPr="00BF4038">
        <w:rPr>
          <w:rFonts w:ascii="Calibri" w:hAnsi="Calibri" w:cs="Calibri" w:hint="eastAsia"/>
          <w:sz w:val="24"/>
          <w:szCs w:val="28"/>
        </w:rPr>
        <w:t xml:space="preserve">several </w:t>
      </w:r>
      <w:r w:rsidR="00076DBE" w:rsidRPr="00BF4038">
        <w:rPr>
          <w:rFonts w:ascii="Calibri" w:hAnsi="Calibri" w:cs="Calibri"/>
          <w:sz w:val="24"/>
          <w:szCs w:val="28"/>
        </w:rPr>
        <w:t>initial disruptions. This was followed by determining the defect chemical potential space, where the formation energy and transition levels at boundary values were calculated</w:t>
      </w:r>
      <w:r w:rsidR="00076DBE" w:rsidRPr="00BF4038">
        <w:rPr>
          <w:rFonts w:ascii="Calibri" w:hAnsi="Calibri" w:cs="Calibri" w:hint="eastAsia"/>
          <w:sz w:val="24"/>
          <w:szCs w:val="28"/>
        </w:rPr>
        <w:t xml:space="preserve"> to assess defect</w:t>
      </w:r>
      <w:r w:rsidR="00076DBE" w:rsidRPr="00BF4038">
        <w:rPr>
          <w:rFonts w:ascii="Calibri" w:hAnsi="Calibri" w:cs="Calibri"/>
          <w:sz w:val="24"/>
          <w:szCs w:val="28"/>
        </w:rPr>
        <w:t xml:space="preserve"> thermal stability. Finally, the spin multiplicity was evaluated, and for defects with spin-triplet ground states, the projected bandstructure was computed to accurately identify defect levels.</w:t>
      </w:r>
      <w:r w:rsidR="000A0DDE" w:rsidRPr="00BF4038">
        <w:rPr>
          <w:rFonts w:ascii="Calibri" w:hAnsi="Calibri" w:cs="Calibri" w:hint="eastAsia"/>
          <w:sz w:val="24"/>
          <w:szCs w:val="28"/>
        </w:rPr>
        <w:t xml:space="preserve"> I also </w:t>
      </w:r>
      <w:r w:rsidR="00E77430" w:rsidRPr="00BF4038">
        <w:rPr>
          <w:rFonts w:ascii="Calibri" w:hAnsi="Calibri" w:cs="Calibri" w:hint="eastAsia"/>
          <w:sz w:val="24"/>
          <w:szCs w:val="28"/>
        </w:rPr>
        <w:t>wrote</w:t>
      </w:r>
      <w:r w:rsidR="000A0DDE" w:rsidRPr="00BF4038">
        <w:rPr>
          <w:rFonts w:ascii="Calibri" w:hAnsi="Calibri" w:cs="Calibri" w:hint="eastAsia"/>
          <w:sz w:val="24"/>
          <w:szCs w:val="28"/>
        </w:rPr>
        <w:t xml:space="preserve"> bash scripts</w:t>
      </w:r>
      <w:r w:rsidR="00E77430" w:rsidRPr="00BF4038">
        <w:rPr>
          <w:rFonts w:ascii="Calibri" w:hAnsi="Calibri" w:cs="Calibri" w:hint="eastAsia"/>
          <w:sz w:val="24"/>
          <w:szCs w:val="28"/>
        </w:rPr>
        <w:t xml:space="preserve"> to automate</w:t>
      </w:r>
      <w:r w:rsidR="00E77430" w:rsidRPr="00BF4038">
        <w:rPr>
          <w:rFonts w:ascii="Calibri" w:hAnsi="Calibri" w:cs="Calibri"/>
          <w:sz w:val="24"/>
          <w:szCs w:val="28"/>
        </w:rPr>
        <w:t xml:space="preserve"> </w:t>
      </w:r>
      <w:r w:rsidR="00E77430" w:rsidRPr="00BF4038">
        <w:rPr>
          <w:rFonts w:ascii="Calibri" w:hAnsi="Calibri" w:cs="Calibri" w:hint="eastAsia"/>
          <w:sz w:val="24"/>
          <w:szCs w:val="28"/>
        </w:rPr>
        <w:t xml:space="preserve">the </w:t>
      </w:r>
      <w:r w:rsidR="00E77430" w:rsidRPr="00BF4038">
        <w:rPr>
          <w:rFonts w:ascii="Calibri" w:hAnsi="Calibri" w:cs="Calibri"/>
          <w:sz w:val="24"/>
          <w:szCs w:val="28"/>
        </w:rPr>
        <w:t>input and post-processin</w:t>
      </w:r>
      <w:r w:rsidR="00E77430" w:rsidRPr="00BF4038">
        <w:rPr>
          <w:rFonts w:ascii="Calibri" w:hAnsi="Calibri" w:cs="Calibri" w:hint="eastAsia"/>
          <w:sz w:val="24"/>
          <w:szCs w:val="28"/>
        </w:rPr>
        <w:t>g</w:t>
      </w:r>
      <w:r w:rsidR="000A0DDE" w:rsidRPr="00BF4038">
        <w:rPr>
          <w:rFonts w:ascii="Calibri" w:hAnsi="Calibri" w:cs="Calibri" w:hint="eastAsia"/>
          <w:sz w:val="24"/>
          <w:szCs w:val="28"/>
        </w:rPr>
        <w:t>.</w:t>
      </w:r>
      <w:r w:rsidR="00571CBD" w:rsidRPr="00BF4038">
        <w:rPr>
          <w:rFonts w:ascii="Calibri" w:hAnsi="Calibri" w:cs="Calibri" w:hint="eastAsia"/>
          <w:sz w:val="24"/>
          <w:szCs w:val="28"/>
        </w:rPr>
        <w:t xml:space="preserve"> </w:t>
      </w:r>
      <w:r w:rsidR="00E05957" w:rsidRPr="00BF4038">
        <w:rPr>
          <w:rFonts w:ascii="Calibri" w:hAnsi="Calibri" w:cs="Calibri"/>
          <w:sz w:val="24"/>
          <w:szCs w:val="28"/>
        </w:rPr>
        <w:t>This work constituted the main content of my master thesis.</w:t>
      </w:r>
    </w:p>
    <w:bookmarkEnd w:id="1"/>
    <w:p w14:paraId="60E7449E" w14:textId="77777777" w:rsidR="00076DBE" w:rsidRPr="00BF4038" w:rsidRDefault="00076DBE" w:rsidP="008900B5">
      <w:pPr>
        <w:rPr>
          <w:rFonts w:ascii="Calibri" w:hAnsi="Calibri" w:cs="Calibri"/>
          <w:sz w:val="24"/>
          <w:szCs w:val="28"/>
        </w:rPr>
      </w:pPr>
    </w:p>
    <w:p w14:paraId="3D68BF5B" w14:textId="5EB7972F" w:rsidR="008900B5" w:rsidRPr="00BF4038" w:rsidRDefault="008900B5" w:rsidP="008900B5">
      <w:pPr>
        <w:rPr>
          <w:rFonts w:ascii="Calibri" w:hAnsi="Calibri" w:cs="Calibri"/>
          <w:sz w:val="24"/>
          <w:szCs w:val="28"/>
        </w:rPr>
      </w:pPr>
      <w:r w:rsidRPr="00BF4038">
        <w:rPr>
          <w:rFonts w:ascii="Calibri" w:hAnsi="Calibri" w:cs="Calibri"/>
          <w:sz w:val="24"/>
          <w:szCs w:val="28"/>
        </w:rPr>
        <w:t xml:space="preserve">While I possess the passion for </w:t>
      </w:r>
      <w:r w:rsidR="00001AD6" w:rsidRPr="00BF4038">
        <w:rPr>
          <w:rFonts w:ascii="Calibri" w:hAnsi="Calibri" w:cs="Calibri" w:hint="eastAsia"/>
          <w:sz w:val="24"/>
          <w:szCs w:val="28"/>
        </w:rPr>
        <w:t>physical</w:t>
      </w:r>
      <w:r w:rsidRPr="00BF4038">
        <w:rPr>
          <w:rFonts w:ascii="Calibri" w:hAnsi="Calibri" w:cs="Calibri"/>
          <w:sz w:val="24"/>
          <w:szCs w:val="28"/>
        </w:rPr>
        <w:t xml:space="preserve"> and </w:t>
      </w:r>
      <w:r w:rsidR="00001AD6" w:rsidRPr="00BF4038">
        <w:rPr>
          <w:rFonts w:ascii="Calibri" w:hAnsi="Calibri" w:cs="Calibri" w:hint="eastAsia"/>
          <w:sz w:val="24"/>
          <w:szCs w:val="28"/>
        </w:rPr>
        <w:t>material</w:t>
      </w:r>
      <w:r w:rsidRPr="00BF4038">
        <w:rPr>
          <w:rFonts w:ascii="Calibri" w:hAnsi="Calibri" w:cs="Calibri"/>
          <w:sz w:val="24"/>
          <w:szCs w:val="28"/>
        </w:rPr>
        <w:t xml:space="preserve"> science, I also maintain substantive interests in data science and art</w:t>
      </w:r>
      <w:r w:rsidR="001C11E4">
        <w:rPr>
          <w:rFonts w:ascii="Calibri" w:hAnsi="Calibri" w:cs="Calibri" w:hint="eastAsia"/>
          <w:sz w:val="24"/>
          <w:szCs w:val="28"/>
        </w:rPr>
        <w:t>i</w:t>
      </w:r>
      <w:r w:rsidRPr="00BF4038">
        <w:rPr>
          <w:rFonts w:ascii="Calibri" w:hAnsi="Calibri" w:cs="Calibri"/>
          <w:sz w:val="24"/>
          <w:szCs w:val="28"/>
        </w:rPr>
        <w:t xml:space="preserve">ficial intelligence. I have pursued </w:t>
      </w:r>
      <w:r w:rsidR="00934909" w:rsidRPr="00BF4038">
        <w:rPr>
          <w:rFonts w:ascii="Calibri" w:hAnsi="Calibri" w:cs="Calibri" w:hint="eastAsia"/>
          <w:sz w:val="24"/>
          <w:szCs w:val="28"/>
        </w:rPr>
        <w:t xml:space="preserve">a minor </w:t>
      </w:r>
      <w:r w:rsidRPr="00BF4038">
        <w:rPr>
          <w:rFonts w:ascii="Calibri" w:hAnsi="Calibri" w:cs="Calibri"/>
          <w:sz w:val="24"/>
          <w:szCs w:val="28"/>
        </w:rPr>
        <w:t>degree in art</w:t>
      </w:r>
      <w:r w:rsidR="001C11E4">
        <w:rPr>
          <w:rFonts w:ascii="Calibri" w:hAnsi="Calibri" w:cs="Calibri" w:hint="eastAsia"/>
          <w:sz w:val="24"/>
          <w:szCs w:val="28"/>
        </w:rPr>
        <w:t>i</w:t>
      </w:r>
      <w:r w:rsidRPr="00BF4038">
        <w:rPr>
          <w:rFonts w:ascii="Calibri" w:hAnsi="Calibri" w:cs="Calibri"/>
          <w:sz w:val="24"/>
          <w:szCs w:val="28"/>
        </w:rPr>
        <w:t>ficial intelligence</w:t>
      </w:r>
      <w:r w:rsidR="00934909" w:rsidRPr="00BF4038">
        <w:rPr>
          <w:rFonts w:ascii="Calibri" w:hAnsi="Calibri" w:cs="Calibri" w:hint="eastAsia"/>
          <w:sz w:val="24"/>
          <w:szCs w:val="28"/>
        </w:rPr>
        <w:t xml:space="preserve"> and </w:t>
      </w:r>
      <w:r w:rsidR="00DB1412" w:rsidRPr="00BF4038">
        <w:rPr>
          <w:rFonts w:ascii="Calibri" w:hAnsi="Calibri" w:cs="Calibri" w:hint="eastAsia"/>
          <w:sz w:val="24"/>
          <w:szCs w:val="28"/>
        </w:rPr>
        <w:t>actively engaged in</w:t>
      </w:r>
      <w:r w:rsidR="007D1642" w:rsidRPr="00BF4038">
        <w:rPr>
          <w:sz w:val="22"/>
          <w:szCs w:val="24"/>
        </w:rPr>
        <w:t xml:space="preserve"> </w:t>
      </w:r>
      <w:r w:rsidR="007D1642" w:rsidRPr="00BF4038">
        <w:rPr>
          <w:rFonts w:ascii="Calibri" w:hAnsi="Calibri" w:cs="Calibri"/>
          <w:sz w:val="24"/>
          <w:szCs w:val="28"/>
        </w:rPr>
        <w:t xml:space="preserve">data-driven and AI-related </w:t>
      </w:r>
      <w:r w:rsidR="00DB1412" w:rsidRPr="00BF4038">
        <w:rPr>
          <w:rFonts w:ascii="Calibri" w:hAnsi="Calibri" w:cs="Calibri" w:hint="eastAsia"/>
          <w:sz w:val="24"/>
          <w:szCs w:val="28"/>
        </w:rPr>
        <w:t>projects</w:t>
      </w:r>
      <w:r w:rsidRPr="00BF4038">
        <w:rPr>
          <w:rFonts w:ascii="Calibri" w:hAnsi="Calibri" w:cs="Calibri"/>
          <w:sz w:val="24"/>
          <w:szCs w:val="28"/>
        </w:rPr>
        <w:t>.</w:t>
      </w:r>
    </w:p>
    <w:p w14:paraId="183B6CB5" w14:textId="77777777" w:rsidR="00F247D1" w:rsidRPr="00BF4038" w:rsidRDefault="00F247D1" w:rsidP="008900B5">
      <w:pPr>
        <w:rPr>
          <w:rFonts w:ascii="Calibri" w:hAnsi="Calibri" w:cs="Calibri"/>
          <w:sz w:val="24"/>
          <w:szCs w:val="28"/>
        </w:rPr>
      </w:pPr>
    </w:p>
    <w:p w14:paraId="0BB8F2D9" w14:textId="67A3C647" w:rsidR="00AB1688" w:rsidRDefault="006D0A5B" w:rsidP="008900B5">
      <w:pPr>
        <w:rPr>
          <w:rFonts w:ascii="Calibri" w:hAnsi="Calibri" w:cs="Calibri"/>
          <w:sz w:val="24"/>
          <w:szCs w:val="28"/>
        </w:rPr>
      </w:pPr>
      <w:r w:rsidRPr="006D0A5B">
        <w:rPr>
          <w:rFonts w:ascii="Calibri" w:hAnsi="Calibri" w:cs="Calibri" w:hint="eastAsia"/>
          <w:b/>
          <w:bCs/>
          <w:sz w:val="24"/>
          <w:szCs w:val="28"/>
        </w:rPr>
        <w:t xml:space="preserve">Training in machine learning </w:t>
      </w:r>
      <w:r>
        <w:rPr>
          <w:rFonts w:ascii="Calibri" w:hAnsi="Calibri" w:cs="Calibri" w:hint="eastAsia"/>
          <w:sz w:val="24"/>
          <w:szCs w:val="28"/>
        </w:rPr>
        <w:t>As</w:t>
      </w:r>
      <w:r w:rsidR="00832636" w:rsidRPr="00BF4038">
        <w:rPr>
          <w:rFonts w:ascii="Calibri" w:hAnsi="Calibri" w:cs="Calibri"/>
          <w:sz w:val="24"/>
          <w:szCs w:val="28"/>
        </w:rPr>
        <w:t xml:space="preserve"> the </w:t>
      </w:r>
      <w:r w:rsidR="00832636" w:rsidRPr="004006C4">
        <w:rPr>
          <w:rFonts w:ascii="Calibri" w:hAnsi="Calibri" w:cs="Calibri"/>
          <w:sz w:val="24"/>
          <w:szCs w:val="28"/>
          <w:highlight w:val="yellow"/>
        </w:rPr>
        <w:t xml:space="preserve">first AI minor </w:t>
      </w:r>
      <w:r w:rsidR="00832636" w:rsidRPr="004006C4">
        <w:rPr>
          <w:rFonts w:ascii="Calibri" w:hAnsi="Calibri" w:cs="Calibri" w:hint="eastAsia"/>
          <w:sz w:val="24"/>
          <w:szCs w:val="28"/>
          <w:highlight w:val="yellow"/>
        </w:rPr>
        <w:t>student</w:t>
      </w:r>
      <w:r w:rsidR="00832636" w:rsidRPr="00BF4038">
        <w:rPr>
          <w:rFonts w:ascii="Calibri" w:hAnsi="Calibri" w:cs="Calibri" w:hint="eastAsia"/>
          <w:sz w:val="24"/>
          <w:szCs w:val="28"/>
        </w:rPr>
        <w:t xml:space="preserve"> </w:t>
      </w:r>
      <w:r w:rsidR="00832636" w:rsidRPr="00BF4038">
        <w:rPr>
          <w:rFonts w:ascii="Calibri" w:hAnsi="Calibri" w:cs="Calibri"/>
          <w:sz w:val="24"/>
          <w:szCs w:val="28"/>
        </w:rPr>
        <w:t xml:space="preserve">at Shandong University, I maintained an 88.6 average in </w:t>
      </w:r>
      <w:r w:rsidR="0013630D">
        <w:rPr>
          <w:rFonts w:ascii="Calibri" w:hAnsi="Calibri" w:cs="Calibri" w:hint="eastAsia"/>
          <w:sz w:val="24"/>
          <w:szCs w:val="28"/>
        </w:rPr>
        <w:t>machine learning and deep learning</w:t>
      </w:r>
      <w:r w:rsidR="00832636" w:rsidRPr="00BF4038">
        <w:rPr>
          <w:rFonts w:ascii="Calibri" w:hAnsi="Calibri" w:cs="Calibri" w:hint="eastAsia"/>
          <w:sz w:val="24"/>
          <w:szCs w:val="28"/>
        </w:rPr>
        <w:t xml:space="preserve"> </w:t>
      </w:r>
      <w:r w:rsidR="00832636" w:rsidRPr="00BF4038">
        <w:rPr>
          <w:rFonts w:ascii="Calibri" w:hAnsi="Calibri" w:cs="Calibri"/>
          <w:sz w:val="24"/>
          <w:szCs w:val="28"/>
        </w:rPr>
        <w:t xml:space="preserve">courses, which equipped me for </w:t>
      </w:r>
      <w:r w:rsidR="00832636" w:rsidRPr="00BF4038">
        <w:rPr>
          <w:rFonts w:ascii="Calibri" w:hAnsi="Calibri" w:cs="Calibri" w:hint="eastAsia"/>
          <w:sz w:val="24"/>
          <w:szCs w:val="28"/>
        </w:rPr>
        <w:t xml:space="preserve">the ML </w:t>
      </w:r>
      <w:r w:rsidR="00832636" w:rsidRPr="00BF4038">
        <w:rPr>
          <w:rFonts w:ascii="Calibri" w:hAnsi="Calibri" w:cs="Calibri"/>
          <w:sz w:val="24"/>
          <w:szCs w:val="28"/>
        </w:rPr>
        <w:t>engineering training in my final year</w:t>
      </w:r>
      <w:r w:rsidR="00832636" w:rsidRPr="00BF4038">
        <w:rPr>
          <w:rFonts w:ascii="Calibri" w:hAnsi="Calibri" w:cs="Calibri" w:hint="eastAsia"/>
          <w:sz w:val="24"/>
          <w:szCs w:val="28"/>
        </w:rPr>
        <w:t xml:space="preserve">. </w:t>
      </w:r>
      <w:r w:rsidR="00832636" w:rsidRPr="00BF4038">
        <w:rPr>
          <w:rFonts w:ascii="Calibri" w:hAnsi="Calibri" w:cs="Calibri"/>
          <w:sz w:val="24"/>
          <w:szCs w:val="28"/>
        </w:rPr>
        <w:t>Within this program, I was exposed to the complete workflow of building practical ML models based on real-world data.</w:t>
      </w:r>
      <w:r w:rsidR="004F2996">
        <w:rPr>
          <w:rFonts w:ascii="Calibri" w:hAnsi="Calibri" w:cs="Calibri" w:hint="eastAsia"/>
          <w:sz w:val="24"/>
          <w:szCs w:val="28"/>
        </w:rPr>
        <w:t xml:space="preserve"> Over</w:t>
      </w:r>
      <w:r w:rsidR="004F2996" w:rsidRPr="004F2996">
        <w:rPr>
          <w:rFonts w:ascii="Calibri" w:hAnsi="Calibri" w:cs="Calibri"/>
          <w:sz w:val="24"/>
          <w:szCs w:val="28"/>
        </w:rPr>
        <w:t xml:space="preserve"> three months, I </w:t>
      </w:r>
      <w:r w:rsidR="004F2996">
        <w:rPr>
          <w:rFonts w:ascii="Calibri" w:hAnsi="Calibri" w:cs="Calibri" w:hint="eastAsia"/>
          <w:sz w:val="24"/>
          <w:szCs w:val="28"/>
        </w:rPr>
        <w:t>concentrate</w:t>
      </w:r>
      <w:r w:rsidR="00FC1085">
        <w:rPr>
          <w:rFonts w:ascii="Calibri" w:hAnsi="Calibri" w:cs="Calibri" w:hint="eastAsia"/>
          <w:sz w:val="24"/>
          <w:szCs w:val="28"/>
        </w:rPr>
        <w:t>d</w:t>
      </w:r>
      <w:r w:rsidR="004F2996">
        <w:rPr>
          <w:rFonts w:ascii="Calibri" w:hAnsi="Calibri" w:cs="Calibri" w:hint="eastAsia"/>
          <w:sz w:val="24"/>
          <w:szCs w:val="28"/>
        </w:rPr>
        <w:t xml:space="preserve"> on</w:t>
      </w:r>
      <w:r w:rsidR="004F2996" w:rsidRPr="004F2996">
        <w:rPr>
          <w:rFonts w:ascii="Calibri" w:hAnsi="Calibri" w:cs="Calibri"/>
          <w:sz w:val="24"/>
          <w:szCs w:val="28"/>
        </w:rPr>
        <w:t xml:space="preserve"> feature engineering</w:t>
      </w:r>
      <w:r w:rsidR="004F2996">
        <w:rPr>
          <w:rFonts w:ascii="Calibri" w:hAnsi="Calibri" w:cs="Calibri" w:hint="eastAsia"/>
          <w:sz w:val="24"/>
          <w:szCs w:val="28"/>
        </w:rPr>
        <w:t xml:space="preserve"> (</w:t>
      </w:r>
      <w:r w:rsidR="004F2996" w:rsidRPr="004F2996">
        <w:rPr>
          <w:rFonts w:ascii="Calibri" w:hAnsi="Calibri" w:cs="Calibri"/>
          <w:sz w:val="24"/>
          <w:szCs w:val="28"/>
        </w:rPr>
        <w:t>covering derivation, transformation, extraction, and selection</w:t>
      </w:r>
      <w:r w:rsidR="004F2996">
        <w:rPr>
          <w:rFonts w:ascii="Calibri" w:hAnsi="Calibri" w:cs="Calibri" w:hint="eastAsia"/>
          <w:sz w:val="24"/>
          <w:szCs w:val="28"/>
        </w:rPr>
        <w:t>)</w:t>
      </w:r>
      <w:r w:rsidR="004F2996" w:rsidRPr="004F2996">
        <w:rPr>
          <w:rFonts w:ascii="Calibri" w:hAnsi="Calibri" w:cs="Calibri"/>
          <w:sz w:val="24"/>
          <w:szCs w:val="28"/>
        </w:rPr>
        <w:t xml:space="preserve">, and </w:t>
      </w:r>
      <w:r w:rsidR="004F2996">
        <w:rPr>
          <w:rFonts w:ascii="Calibri" w:hAnsi="Calibri" w:cs="Calibri" w:hint="eastAsia"/>
          <w:sz w:val="24"/>
          <w:szCs w:val="28"/>
        </w:rPr>
        <w:t>explore</w:t>
      </w:r>
      <w:r w:rsidR="004F2996" w:rsidRPr="004F2996">
        <w:rPr>
          <w:rFonts w:ascii="Calibri" w:hAnsi="Calibri" w:cs="Calibri"/>
          <w:sz w:val="24"/>
          <w:szCs w:val="28"/>
        </w:rPr>
        <w:t xml:space="preserve">d </w:t>
      </w:r>
      <w:r w:rsidR="004F2996" w:rsidRPr="004F2996">
        <w:rPr>
          <w:rFonts w:ascii="Calibri" w:hAnsi="Calibri" w:cs="Calibri"/>
          <w:sz w:val="24"/>
          <w:szCs w:val="28"/>
        </w:rPr>
        <w:lastRenderedPageBreak/>
        <w:t>ensemble model</w:t>
      </w:r>
      <w:r w:rsidR="004F2996">
        <w:rPr>
          <w:rFonts w:ascii="Calibri" w:hAnsi="Calibri" w:cs="Calibri" w:hint="eastAsia"/>
          <w:sz w:val="24"/>
          <w:szCs w:val="28"/>
        </w:rPr>
        <w:t>s</w:t>
      </w:r>
      <w:r w:rsidR="004F2996" w:rsidRPr="004F2996">
        <w:rPr>
          <w:rFonts w:ascii="Calibri" w:hAnsi="Calibri" w:cs="Calibri"/>
          <w:sz w:val="24"/>
          <w:szCs w:val="28"/>
        </w:rPr>
        <w:t xml:space="preserve"> </w:t>
      </w:r>
      <w:r w:rsidR="009C7167">
        <w:rPr>
          <w:rFonts w:ascii="Calibri" w:hAnsi="Calibri" w:cs="Calibri" w:hint="eastAsia"/>
          <w:sz w:val="24"/>
          <w:szCs w:val="28"/>
        </w:rPr>
        <w:t xml:space="preserve">via </w:t>
      </w:r>
      <w:r w:rsidR="004F2996" w:rsidRPr="004F2996">
        <w:rPr>
          <w:rFonts w:ascii="Calibri" w:hAnsi="Calibri" w:cs="Calibri"/>
          <w:sz w:val="24"/>
          <w:szCs w:val="28"/>
        </w:rPr>
        <w:t xml:space="preserve">blending and stacking. My focus also extended to hyperparameter </w:t>
      </w:r>
      <w:r w:rsidR="00171B10">
        <w:rPr>
          <w:rFonts w:ascii="Calibri" w:hAnsi="Calibri" w:cs="Calibri" w:hint="eastAsia"/>
          <w:sz w:val="24"/>
          <w:szCs w:val="28"/>
        </w:rPr>
        <w:t>tunning</w:t>
      </w:r>
      <w:r w:rsidR="00FC1085">
        <w:rPr>
          <w:rFonts w:ascii="Calibri" w:hAnsi="Calibri" w:cs="Calibri" w:hint="eastAsia"/>
          <w:sz w:val="24"/>
          <w:szCs w:val="28"/>
        </w:rPr>
        <w:t xml:space="preserve">, </w:t>
      </w:r>
      <w:r w:rsidR="000B4062" w:rsidRPr="000B4062">
        <w:rPr>
          <w:rFonts w:ascii="Calibri" w:hAnsi="Calibri" w:cs="Calibri"/>
          <w:sz w:val="24"/>
          <w:szCs w:val="28"/>
        </w:rPr>
        <w:t>particularly</w:t>
      </w:r>
      <w:r w:rsidR="00171B10">
        <w:rPr>
          <w:rFonts w:ascii="Calibri" w:hAnsi="Calibri" w:cs="Calibri" w:hint="eastAsia"/>
          <w:sz w:val="24"/>
          <w:szCs w:val="28"/>
        </w:rPr>
        <w:t xml:space="preserve"> </w:t>
      </w:r>
      <w:r w:rsidR="00171B10" w:rsidRPr="009C7167">
        <w:rPr>
          <w:rFonts w:ascii="Calibri" w:hAnsi="Calibri" w:cs="Calibri"/>
          <w:sz w:val="24"/>
          <w:szCs w:val="28"/>
        </w:rPr>
        <w:t>Bayesian Optimization</w:t>
      </w:r>
      <w:r w:rsidR="004F2996" w:rsidRPr="004F2996">
        <w:rPr>
          <w:rFonts w:ascii="Calibri" w:hAnsi="Calibri" w:cs="Calibri"/>
          <w:sz w:val="24"/>
          <w:szCs w:val="28"/>
        </w:rPr>
        <w:t>.</w:t>
      </w:r>
      <w:r w:rsidR="007F6BB9">
        <w:rPr>
          <w:rFonts w:ascii="Calibri" w:hAnsi="Calibri" w:cs="Calibri" w:hint="eastAsia"/>
          <w:sz w:val="22"/>
          <w:szCs w:val="24"/>
        </w:rPr>
        <w:t xml:space="preserve"> </w:t>
      </w:r>
      <w:r w:rsidR="007F6BB9" w:rsidRPr="007F6BB9">
        <w:rPr>
          <w:rFonts w:ascii="Calibri" w:hAnsi="Calibri" w:cs="Calibri"/>
          <w:sz w:val="24"/>
          <w:szCs w:val="28"/>
        </w:rPr>
        <w:t xml:space="preserve">Bayesian Optimization employs a surrogate function (typically Gaussian) to fit past evaluations, and uses an acquisition function to </w:t>
      </w:r>
      <w:r w:rsidR="00151E84" w:rsidRPr="00151E84">
        <w:rPr>
          <w:rFonts w:ascii="Calibri" w:hAnsi="Calibri" w:cs="Calibri"/>
          <w:sz w:val="24"/>
          <w:szCs w:val="28"/>
        </w:rPr>
        <w:t>balance exploitation of optimal points and exploration of uncertain ones</w:t>
      </w:r>
      <w:r w:rsidR="007F6BB9" w:rsidRPr="007F6BB9">
        <w:rPr>
          <w:rFonts w:ascii="Calibri" w:hAnsi="Calibri" w:cs="Calibri"/>
          <w:sz w:val="24"/>
          <w:szCs w:val="28"/>
        </w:rPr>
        <w:t xml:space="preserve">. This approach reveals points with the highest potential, surpassing the isolated search </w:t>
      </w:r>
      <w:r w:rsidR="007F6BB9">
        <w:rPr>
          <w:rFonts w:ascii="Calibri" w:hAnsi="Calibri" w:cs="Calibri" w:hint="eastAsia"/>
          <w:sz w:val="24"/>
          <w:szCs w:val="28"/>
        </w:rPr>
        <w:t>in</w:t>
      </w:r>
      <w:r w:rsidR="007F6BB9" w:rsidRPr="007F6BB9">
        <w:rPr>
          <w:rFonts w:ascii="Calibri" w:hAnsi="Calibri" w:cs="Calibri"/>
          <w:sz w:val="24"/>
          <w:szCs w:val="28"/>
        </w:rPr>
        <w:t xml:space="preserve"> grid search methods.</w:t>
      </w:r>
      <w:r w:rsidR="001C11E4" w:rsidRPr="001C11E4">
        <w:rPr>
          <w:rFonts w:ascii="Calibri" w:hAnsi="Calibri" w:cs="Calibri"/>
          <w:sz w:val="24"/>
          <w:szCs w:val="28"/>
        </w:rPr>
        <w:t xml:space="preserve"> Thanks to the data science courses offered by NUS, my interest </w:t>
      </w:r>
      <w:r w:rsidR="001C11E4">
        <w:rPr>
          <w:rFonts w:ascii="Calibri" w:hAnsi="Calibri" w:cs="Calibri" w:hint="eastAsia"/>
          <w:sz w:val="24"/>
          <w:szCs w:val="28"/>
        </w:rPr>
        <w:t>in machine lear</w:t>
      </w:r>
      <w:r w:rsidR="00507C09">
        <w:rPr>
          <w:rFonts w:ascii="Calibri" w:hAnsi="Calibri" w:cs="Calibri" w:hint="eastAsia"/>
          <w:sz w:val="24"/>
          <w:szCs w:val="28"/>
        </w:rPr>
        <w:t>n</w:t>
      </w:r>
      <w:r w:rsidR="001C11E4">
        <w:rPr>
          <w:rFonts w:ascii="Calibri" w:hAnsi="Calibri" w:cs="Calibri" w:hint="eastAsia"/>
          <w:sz w:val="24"/>
          <w:szCs w:val="28"/>
        </w:rPr>
        <w:t xml:space="preserve">ing </w:t>
      </w:r>
      <w:r w:rsidR="001C11E4" w:rsidRPr="001C11E4">
        <w:rPr>
          <w:rFonts w:ascii="Calibri" w:hAnsi="Calibri" w:cs="Calibri"/>
          <w:sz w:val="24"/>
          <w:szCs w:val="28"/>
        </w:rPr>
        <w:t xml:space="preserve">extended into my master studies. I took course in </w:t>
      </w:r>
      <w:r w:rsidR="001C11E4" w:rsidRPr="001C11E4">
        <w:rPr>
          <w:rFonts w:ascii="Calibri" w:hAnsi="Calibri" w:cs="Calibri"/>
          <w:i/>
          <w:iCs/>
          <w:sz w:val="24"/>
          <w:szCs w:val="28"/>
        </w:rPr>
        <w:t>Bayesian Statistics and Machine Learning</w:t>
      </w:r>
      <w:r w:rsidR="001C11E4" w:rsidRPr="001C11E4">
        <w:rPr>
          <w:rFonts w:ascii="Calibri" w:hAnsi="Calibri" w:cs="Calibri"/>
          <w:sz w:val="24"/>
          <w:szCs w:val="28"/>
        </w:rPr>
        <w:t xml:space="preserve">, where I learned relevant statistical theories. In my final project for </w:t>
      </w:r>
      <w:r w:rsidR="001C11E4" w:rsidRPr="009C7167">
        <w:rPr>
          <w:rFonts w:ascii="Calibri" w:hAnsi="Calibri" w:cs="Calibri"/>
          <w:i/>
          <w:iCs/>
          <w:sz w:val="24"/>
          <w:szCs w:val="28"/>
        </w:rPr>
        <w:t>Applied Machine Learning</w:t>
      </w:r>
      <w:r w:rsidR="001C11E4" w:rsidRPr="001C11E4">
        <w:rPr>
          <w:rFonts w:ascii="Calibri" w:hAnsi="Calibri" w:cs="Calibri"/>
          <w:sz w:val="24"/>
          <w:szCs w:val="28"/>
        </w:rPr>
        <w:t>, I implemented Bayesian neural network</w:t>
      </w:r>
      <w:r w:rsidR="001C11E4">
        <w:rPr>
          <w:rFonts w:ascii="Calibri" w:hAnsi="Calibri" w:cs="Calibri" w:hint="eastAsia"/>
          <w:sz w:val="24"/>
          <w:szCs w:val="28"/>
        </w:rPr>
        <w:t>s, which</w:t>
      </w:r>
      <w:r w:rsidR="001C11E4" w:rsidRPr="001C11E4">
        <w:rPr>
          <w:rFonts w:ascii="Calibri" w:hAnsi="Calibri" w:cs="Calibri"/>
          <w:sz w:val="24"/>
          <w:szCs w:val="28"/>
        </w:rPr>
        <w:t xml:space="preserve"> </w:t>
      </w:r>
      <w:r w:rsidR="001C7DBA">
        <w:rPr>
          <w:rFonts w:ascii="Calibri" w:hAnsi="Calibri" w:cs="Calibri" w:hint="eastAsia"/>
          <w:sz w:val="24"/>
          <w:szCs w:val="28"/>
        </w:rPr>
        <w:t>infer</w:t>
      </w:r>
      <w:r w:rsidR="001C11E4" w:rsidRPr="001C11E4">
        <w:rPr>
          <w:rFonts w:ascii="Calibri" w:hAnsi="Calibri" w:cs="Calibri"/>
          <w:sz w:val="24"/>
          <w:szCs w:val="28"/>
        </w:rPr>
        <w:t xml:space="preserve"> a posterior distribution for each variable and quanti</w:t>
      </w:r>
      <w:r w:rsidR="00507C09">
        <w:rPr>
          <w:rFonts w:ascii="Calibri" w:hAnsi="Calibri" w:cs="Calibri" w:hint="eastAsia"/>
          <w:sz w:val="24"/>
          <w:szCs w:val="28"/>
        </w:rPr>
        <w:t>f</w:t>
      </w:r>
      <w:r w:rsidR="001C11E4">
        <w:rPr>
          <w:rFonts w:ascii="Calibri" w:hAnsi="Calibri" w:cs="Calibri" w:hint="eastAsia"/>
          <w:sz w:val="24"/>
          <w:szCs w:val="28"/>
        </w:rPr>
        <w:t>y</w:t>
      </w:r>
      <w:r w:rsidR="001C11E4" w:rsidRPr="001C11E4">
        <w:rPr>
          <w:rFonts w:ascii="Calibri" w:hAnsi="Calibri" w:cs="Calibri"/>
          <w:sz w:val="24"/>
          <w:szCs w:val="28"/>
        </w:rPr>
        <w:t xml:space="preserve"> prediction uncertainty.</w:t>
      </w:r>
    </w:p>
    <w:p w14:paraId="21E37377" w14:textId="77777777" w:rsidR="001C11E4" w:rsidRPr="001C11E4" w:rsidRDefault="001C11E4" w:rsidP="008900B5">
      <w:pPr>
        <w:rPr>
          <w:rFonts w:ascii="Calibri" w:hAnsi="Calibri" w:cs="Calibri"/>
          <w:sz w:val="24"/>
          <w:szCs w:val="28"/>
        </w:rPr>
      </w:pPr>
    </w:p>
    <w:p w14:paraId="6C224966" w14:textId="0685F6C6" w:rsidR="00E87996" w:rsidRDefault="000B4062" w:rsidP="008900B5">
      <w:pPr>
        <w:rPr>
          <w:rFonts w:ascii="Calibri" w:hAnsi="Calibri" w:cs="Calibri"/>
          <w:sz w:val="24"/>
          <w:szCs w:val="28"/>
        </w:rPr>
      </w:pPr>
      <w:r>
        <w:rPr>
          <w:rFonts w:ascii="Calibri" w:hAnsi="Calibri" w:cs="Calibri" w:hint="eastAsia"/>
          <w:sz w:val="24"/>
          <w:szCs w:val="28"/>
        </w:rPr>
        <w:t>When</w:t>
      </w:r>
      <w:r w:rsidR="004D60D3" w:rsidRPr="004D60D3">
        <w:rPr>
          <w:rFonts w:ascii="Calibri" w:hAnsi="Calibri" w:cs="Calibri"/>
          <w:sz w:val="24"/>
          <w:szCs w:val="28"/>
        </w:rPr>
        <w:t xml:space="preserve"> I continued to learn about </w:t>
      </w:r>
      <w:r w:rsidR="000D646A">
        <w:rPr>
          <w:rFonts w:ascii="Calibri" w:hAnsi="Calibri" w:cs="Calibri" w:hint="eastAsia"/>
          <w:sz w:val="24"/>
          <w:szCs w:val="28"/>
        </w:rPr>
        <w:t>computational material</w:t>
      </w:r>
      <w:r w:rsidR="00151E84">
        <w:rPr>
          <w:rFonts w:ascii="Calibri" w:hAnsi="Calibri" w:cs="Calibri" w:hint="eastAsia"/>
          <w:sz w:val="24"/>
          <w:szCs w:val="28"/>
        </w:rPr>
        <w:t>s</w:t>
      </w:r>
      <w:r w:rsidR="000D646A">
        <w:rPr>
          <w:rFonts w:ascii="Calibri" w:hAnsi="Calibri" w:cs="Calibri" w:hint="eastAsia"/>
          <w:sz w:val="24"/>
          <w:szCs w:val="28"/>
        </w:rPr>
        <w:t xml:space="preserve"> science</w:t>
      </w:r>
      <w:r w:rsidR="004D60D3" w:rsidRPr="004D60D3">
        <w:rPr>
          <w:rFonts w:ascii="Calibri" w:hAnsi="Calibri" w:cs="Calibri"/>
          <w:sz w:val="24"/>
          <w:szCs w:val="28"/>
        </w:rPr>
        <w:t xml:space="preserve"> and machine learning, I sought opportunities to explore their inte</w:t>
      </w:r>
      <w:r w:rsidR="0013630D">
        <w:rPr>
          <w:rFonts w:ascii="Calibri" w:hAnsi="Calibri" w:cs="Calibri" w:hint="eastAsia"/>
          <w:sz w:val="24"/>
          <w:szCs w:val="28"/>
        </w:rPr>
        <w:t>rsection</w:t>
      </w:r>
      <w:r w:rsidR="004D60D3" w:rsidRPr="004D60D3">
        <w:rPr>
          <w:rFonts w:ascii="Calibri" w:hAnsi="Calibri" w:cs="Calibri"/>
          <w:sz w:val="24"/>
          <w:szCs w:val="28"/>
        </w:rPr>
        <w:t>. Attending the</w:t>
      </w:r>
      <w:r w:rsidR="005330E3">
        <w:rPr>
          <w:rFonts w:ascii="Calibri" w:hAnsi="Calibri" w:cs="Calibri" w:hint="eastAsia"/>
          <w:sz w:val="24"/>
          <w:szCs w:val="28"/>
        </w:rPr>
        <w:t xml:space="preserve"> recent</w:t>
      </w:r>
      <w:r w:rsidR="004D60D3" w:rsidRPr="004D60D3">
        <w:rPr>
          <w:rFonts w:ascii="Calibri" w:hAnsi="Calibri" w:cs="Calibri"/>
          <w:sz w:val="24"/>
          <w:szCs w:val="28"/>
        </w:rPr>
        <w:t xml:space="preserve"> VASPKIT Workshop has allowed me to gain </w:t>
      </w:r>
      <w:r w:rsidR="004D60D3">
        <w:rPr>
          <w:rFonts w:ascii="Calibri" w:hAnsi="Calibri" w:cs="Calibri" w:hint="eastAsia"/>
          <w:sz w:val="24"/>
          <w:szCs w:val="28"/>
        </w:rPr>
        <w:t>research</w:t>
      </w:r>
      <w:r w:rsidR="004D60D3" w:rsidRPr="004D60D3">
        <w:rPr>
          <w:rFonts w:ascii="Calibri" w:hAnsi="Calibri" w:cs="Calibri"/>
          <w:sz w:val="24"/>
          <w:szCs w:val="28"/>
        </w:rPr>
        <w:t xml:space="preserve"> insights through engaging case studies</w:t>
      </w:r>
      <w:r w:rsidR="004D60D3">
        <w:rPr>
          <w:rFonts w:ascii="Calibri" w:hAnsi="Calibri" w:cs="Calibri" w:hint="eastAsia"/>
          <w:sz w:val="24"/>
          <w:szCs w:val="28"/>
        </w:rPr>
        <w:t xml:space="preserve">. </w:t>
      </w:r>
      <w:r w:rsidR="006B7273">
        <w:rPr>
          <w:rFonts w:ascii="Calibri" w:hAnsi="Calibri" w:cs="Calibri" w:hint="eastAsia"/>
          <w:sz w:val="24"/>
          <w:szCs w:val="28"/>
        </w:rPr>
        <w:t>I</w:t>
      </w:r>
      <w:r w:rsidR="000C64D3">
        <w:rPr>
          <w:rFonts w:ascii="Calibri" w:hAnsi="Calibri" w:cs="Calibri" w:hint="eastAsia"/>
          <w:sz w:val="24"/>
          <w:szCs w:val="28"/>
        </w:rPr>
        <w:t>nterpretability</w:t>
      </w:r>
      <w:r w:rsidR="000C64D3" w:rsidRPr="000C64D3">
        <w:rPr>
          <w:rFonts w:ascii="Calibri" w:hAnsi="Calibri" w:cs="Calibri"/>
          <w:sz w:val="24"/>
          <w:szCs w:val="28"/>
        </w:rPr>
        <w:t xml:space="preserve"> in scientific research is critical, yet advanced ML models often function as "black boxes."</w:t>
      </w:r>
      <w:r w:rsidR="000C64D3">
        <w:rPr>
          <w:rFonts w:ascii="Calibri" w:hAnsi="Calibri" w:cs="Calibri" w:hint="eastAsia"/>
          <w:sz w:val="24"/>
          <w:szCs w:val="28"/>
        </w:rPr>
        <w:t xml:space="preserve"> </w:t>
      </w:r>
      <w:r w:rsidR="00BB061E" w:rsidRPr="00BB061E">
        <w:rPr>
          <w:rFonts w:ascii="Calibri" w:hAnsi="Calibri" w:cs="Calibri"/>
          <w:sz w:val="24"/>
          <w:szCs w:val="28"/>
        </w:rPr>
        <w:t>I acquired techniques to extract physically meaningful insights. Through Matminer, I transformed material attributes into numerical physical quantities</w:t>
      </w:r>
      <w:r w:rsidR="00BB061E">
        <w:rPr>
          <w:rFonts w:ascii="Calibri" w:hAnsi="Calibri" w:cs="Calibri" w:hint="eastAsia"/>
          <w:sz w:val="24"/>
          <w:szCs w:val="28"/>
        </w:rPr>
        <w:t>.</w:t>
      </w:r>
      <w:r w:rsidR="00BB061E" w:rsidRPr="00BB061E">
        <w:rPr>
          <w:rFonts w:ascii="Calibri" w:hAnsi="Calibri" w:cs="Calibri"/>
          <w:sz w:val="24"/>
          <w:szCs w:val="28"/>
        </w:rPr>
        <w:t xml:space="preserve"> Additionally, </w:t>
      </w:r>
      <w:r w:rsidR="005330E3">
        <w:rPr>
          <w:rFonts w:ascii="Calibri" w:hAnsi="Calibri" w:cs="Calibri" w:hint="eastAsia"/>
          <w:sz w:val="24"/>
          <w:szCs w:val="28"/>
        </w:rPr>
        <w:t>with</w:t>
      </w:r>
      <w:r w:rsidR="00BB061E" w:rsidRPr="00BB061E">
        <w:rPr>
          <w:rFonts w:ascii="Calibri" w:hAnsi="Calibri" w:cs="Calibri"/>
          <w:sz w:val="24"/>
          <w:szCs w:val="28"/>
        </w:rPr>
        <w:t xml:space="preserve"> SISSO </w:t>
      </w:r>
      <w:r w:rsidR="00BB061E">
        <w:rPr>
          <w:rFonts w:ascii="Calibri" w:hAnsi="Calibri" w:cs="Calibri" w:hint="eastAsia"/>
          <w:sz w:val="24"/>
          <w:szCs w:val="28"/>
        </w:rPr>
        <w:t>framework</w:t>
      </w:r>
      <w:r w:rsidR="00BB061E" w:rsidRPr="00BB061E">
        <w:rPr>
          <w:rFonts w:ascii="Calibri" w:hAnsi="Calibri" w:cs="Calibri"/>
          <w:sz w:val="24"/>
          <w:szCs w:val="28"/>
        </w:rPr>
        <w:t xml:space="preserve">, I created feature combinations </w:t>
      </w:r>
      <w:r w:rsidR="0029481B">
        <w:rPr>
          <w:rFonts w:ascii="Calibri" w:hAnsi="Calibri" w:cs="Calibri" w:hint="eastAsia"/>
          <w:sz w:val="24"/>
          <w:szCs w:val="28"/>
        </w:rPr>
        <w:t>by</w:t>
      </w:r>
      <w:r w:rsidR="00BB061E" w:rsidRPr="00BB061E">
        <w:rPr>
          <w:rFonts w:ascii="Calibri" w:hAnsi="Calibri" w:cs="Calibri"/>
          <w:sz w:val="24"/>
          <w:szCs w:val="28"/>
        </w:rPr>
        <w:t xml:space="preserve"> mathematical operations, </w:t>
      </w:r>
      <w:r w:rsidR="005330E3">
        <w:rPr>
          <w:rFonts w:ascii="Calibri" w:hAnsi="Calibri" w:cs="Calibri" w:hint="eastAsia"/>
          <w:sz w:val="24"/>
          <w:szCs w:val="28"/>
        </w:rPr>
        <w:t xml:space="preserve">thereby </w:t>
      </w:r>
      <w:r w:rsidR="005F58BD">
        <w:rPr>
          <w:rFonts w:ascii="Calibri" w:hAnsi="Calibri" w:cs="Calibri" w:hint="eastAsia"/>
          <w:sz w:val="24"/>
          <w:szCs w:val="28"/>
        </w:rPr>
        <w:t xml:space="preserve">possible </w:t>
      </w:r>
      <w:r w:rsidR="0029481B">
        <w:rPr>
          <w:rFonts w:ascii="Calibri" w:hAnsi="Calibri" w:cs="Calibri" w:hint="eastAsia"/>
          <w:sz w:val="24"/>
          <w:szCs w:val="28"/>
        </w:rPr>
        <w:t>exploring</w:t>
      </w:r>
      <w:r w:rsidR="00BB061E" w:rsidRPr="00BB061E">
        <w:rPr>
          <w:rFonts w:ascii="Calibri" w:hAnsi="Calibri" w:cs="Calibri"/>
          <w:sz w:val="24"/>
          <w:szCs w:val="28"/>
        </w:rPr>
        <w:t xml:space="preserve"> mathematical dependencies. Furthermore, </w:t>
      </w:r>
      <w:r w:rsidR="000C64D3">
        <w:rPr>
          <w:rFonts w:ascii="Calibri" w:hAnsi="Calibri" w:cs="Calibri" w:hint="eastAsia"/>
          <w:sz w:val="24"/>
          <w:szCs w:val="28"/>
        </w:rPr>
        <w:t xml:space="preserve">for complicated ML models, </w:t>
      </w:r>
      <w:r w:rsidR="00BB061E" w:rsidRPr="00BB061E">
        <w:rPr>
          <w:rFonts w:ascii="Calibri" w:hAnsi="Calibri" w:cs="Calibri"/>
          <w:sz w:val="24"/>
          <w:szCs w:val="28"/>
        </w:rPr>
        <w:t>I employed the explainable tool SHAP</w:t>
      </w:r>
      <w:r w:rsidR="005330E3">
        <w:rPr>
          <w:rFonts w:ascii="Calibri" w:hAnsi="Calibri" w:cs="Calibri" w:hint="eastAsia"/>
          <w:sz w:val="24"/>
          <w:szCs w:val="28"/>
        </w:rPr>
        <w:t>,</w:t>
      </w:r>
      <w:r w:rsidR="00BB061E" w:rsidRPr="00BB061E">
        <w:rPr>
          <w:rFonts w:ascii="Calibri" w:hAnsi="Calibri" w:cs="Calibri"/>
          <w:sz w:val="24"/>
          <w:szCs w:val="28"/>
        </w:rPr>
        <w:t xml:space="preserve"> </w:t>
      </w:r>
      <w:r w:rsidR="005330E3">
        <w:rPr>
          <w:rFonts w:ascii="Calibri" w:hAnsi="Calibri" w:cs="Calibri" w:hint="eastAsia"/>
          <w:sz w:val="24"/>
          <w:szCs w:val="28"/>
        </w:rPr>
        <w:t>which</w:t>
      </w:r>
      <w:r w:rsidR="00BB061E" w:rsidRPr="00BB061E">
        <w:rPr>
          <w:rFonts w:ascii="Calibri" w:hAnsi="Calibri" w:cs="Calibri"/>
          <w:sz w:val="24"/>
          <w:szCs w:val="28"/>
        </w:rPr>
        <w:t xml:space="preserve"> </w:t>
      </w:r>
      <w:r w:rsidR="000C64D3" w:rsidRPr="000C64D3">
        <w:rPr>
          <w:rFonts w:ascii="Calibri" w:hAnsi="Calibri" w:cs="Calibri"/>
          <w:sz w:val="24"/>
          <w:szCs w:val="28"/>
        </w:rPr>
        <w:t>quantif</w:t>
      </w:r>
      <w:r w:rsidR="00EC26F4">
        <w:rPr>
          <w:rFonts w:ascii="Calibri" w:hAnsi="Calibri" w:cs="Calibri" w:hint="eastAsia"/>
          <w:sz w:val="24"/>
          <w:szCs w:val="28"/>
        </w:rPr>
        <w:t>ies</w:t>
      </w:r>
      <w:r w:rsidR="000C64D3" w:rsidRPr="000C64D3">
        <w:rPr>
          <w:rFonts w:ascii="Calibri" w:hAnsi="Calibri" w:cs="Calibri"/>
          <w:sz w:val="24"/>
          <w:szCs w:val="28"/>
        </w:rPr>
        <w:t xml:space="preserve"> </w:t>
      </w:r>
      <w:r w:rsidR="005330E3">
        <w:rPr>
          <w:rFonts w:ascii="Calibri" w:hAnsi="Calibri" w:cs="Calibri" w:hint="eastAsia"/>
          <w:sz w:val="24"/>
          <w:szCs w:val="28"/>
        </w:rPr>
        <w:t xml:space="preserve">the </w:t>
      </w:r>
      <w:r w:rsidR="005330E3" w:rsidRPr="000C64D3">
        <w:rPr>
          <w:rFonts w:ascii="Calibri" w:hAnsi="Calibri" w:cs="Calibri"/>
          <w:sz w:val="24"/>
          <w:szCs w:val="28"/>
        </w:rPr>
        <w:t xml:space="preserve">contributions </w:t>
      </w:r>
      <w:r w:rsidR="005330E3">
        <w:rPr>
          <w:rFonts w:ascii="Calibri" w:hAnsi="Calibri" w:cs="Calibri" w:hint="eastAsia"/>
          <w:sz w:val="24"/>
          <w:szCs w:val="28"/>
        </w:rPr>
        <w:t xml:space="preserve">of </w:t>
      </w:r>
      <w:r w:rsidR="000C64D3" w:rsidRPr="000C64D3">
        <w:rPr>
          <w:rFonts w:ascii="Calibri" w:hAnsi="Calibri" w:cs="Calibri"/>
          <w:sz w:val="24"/>
          <w:szCs w:val="28"/>
        </w:rPr>
        <w:t>feature</w:t>
      </w:r>
      <w:r w:rsidR="005330E3">
        <w:rPr>
          <w:rFonts w:ascii="Calibri" w:hAnsi="Calibri" w:cs="Calibri" w:hint="eastAsia"/>
          <w:sz w:val="24"/>
          <w:szCs w:val="28"/>
        </w:rPr>
        <w:t>s</w:t>
      </w:r>
      <w:r w:rsidR="000C64D3" w:rsidRPr="000C64D3">
        <w:rPr>
          <w:rFonts w:ascii="Calibri" w:hAnsi="Calibri" w:cs="Calibri"/>
          <w:sz w:val="24"/>
          <w:szCs w:val="28"/>
        </w:rPr>
        <w:t xml:space="preserve"> and instance</w:t>
      </w:r>
      <w:r w:rsidR="005330E3">
        <w:rPr>
          <w:rFonts w:ascii="Calibri" w:hAnsi="Calibri" w:cs="Calibri" w:hint="eastAsia"/>
          <w:sz w:val="24"/>
          <w:szCs w:val="28"/>
        </w:rPr>
        <w:t>s</w:t>
      </w:r>
      <w:r w:rsidR="000C64D3" w:rsidRPr="000C64D3">
        <w:rPr>
          <w:rFonts w:ascii="Calibri" w:hAnsi="Calibri" w:cs="Calibri"/>
          <w:sz w:val="24"/>
          <w:szCs w:val="28"/>
        </w:rPr>
        <w:t xml:space="preserve"> in ML predictions</w:t>
      </w:r>
      <w:r w:rsidR="005330E3">
        <w:rPr>
          <w:rFonts w:ascii="Calibri" w:hAnsi="Calibri" w:cs="Calibri" w:hint="eastAsia"/>
          <w:sz w:val="24"/>
          <w:szCs w:val="28"/>
        </w:rPr>
        <w:t>, to determine</w:t>
      </w:r>
      <w:r w:rsidR="00BB061E" w:rsidRPr="00BB061E">
        <w:rPr>
          <w:rFonts w:ascii="Calibri" w:hAnsi="Calibri" w:cs="Calibri"/>
          <w:sz w:val="24"/>
          <w:szCs w:val="28"/>
        </w:rPr>
        <w:t xml:space="preserve"> relationships between input features and target properties.</w:t>
      </w:r>
    </w:p>
    <w:p w14:paraId="1C58B10D" w14:textId="77777777" w:rsidR="00486A97" w:rsidRDefault="00486A97" w:rsidP="008900B5">
      <w:pPr>
        <w:rPr>
          <w:rFonts w:ascii="Calibri" w:hAnsi="Calibri" w:cs="Calibri"/>
          <w:sz w:val="22"/>
          <w:szCs w:val="24"/>
        </w:rPr>
      </w:pPr>
    </w:p>
    <w:p w14:paraId="66AA0C44" w14:textId="107B819B" w:rsidR="00D04D1B" w:rsidRDefault="005E76EB" w:rsidP="00AB46CF">
      <w:pPr>
        <w:rPr>
          <w:rFonts w:ascii="Calibri" w:hAnsi="Calibri" w:cs="Calibri"/>
          <w:sz w:val="24"/>
          <w:szCs w:val="28"/>
        </w:rPr>
      </w:pPr>
      <w:r w:rsidRPr="001534F3">
        <w:rPr>
          <w:rFonts w:ascii="Calibri" w:hAnsi="Calibri" w:cs="Calibri" w:hint="eastAsia"/>
          <w:b/>
          <w:bCs/>
          <w:sz w:val="24"/>
          <w:szCs w:val="28"/>
        </w:rPr>
        <w:t>P</w:t>
      </w:r>
      <w:r w:rsidRPr="001534F3">
        <w:rPr>
          <w:rFonts w:ascii="Calibri" w:hAnsi="Calibri" w:cs="Calibri"/>
          <w:b/>
          <w:bCs/>
          <w:sz w:val="24"/>
          <w:szCs w:val="28"/>
        </w:rPr>
        <w:t>ractice in numerical modelling</w:t>
      </w:r>
      <w:r w:rsidR="00A52E8C">
        <w:rPr>
          <w:rFonts w:ascii="Calibri" w:hAnsi="Calibri" w:cs="Calibri" w:hint="eastAsia"/>
          <w:sz w:val="24"/>
          <w:szCs w:val="28"/>
        </w:rPr>
        <w:t xml:space="preserve"> </w:t>
      </w:r>
      <w:r w:rsidR="00A52E8C" w:rsidRPr="00A52E8C">
        <w:rPr>
          <w:rFonts w:ascii="Calibri" w:hAnsi="Calibri" w:cs="Calibri"/>
          <w:sz w:val="24"/>
          <w:szCs w:val="28"/>
        </w:rPr>
        <w:t xml:space="preserve">As I have always been interested in using computational methods to solve scientific problems, I actively pursued learning other numerical modeling techniques. Driven by multiscale modeling across different time and length scales, I chose finite element analysis </w:t>
      </w:r>
      <w:r w:rsidR="003A3039">
        <w:rPr>
          <w:rFonts w:ascii="Calibri" w:hAnsi="Calibri" w:cs="Calibri" w:hint="eastAsia"/>
          <w:sz w:val="24"/>
          <w:szCs w:val="28"/>
        </w:rPr>
        <w:t xml:space="preserve">(FEM) </w:t>
      </w:r>
      <w:r w:rsidR="00A52E8C" w:rsidRPr="00A52E8C">
        <w:rPr>
          <w:rFonts w:ascii="Calibri" w:hAnsi="Calibri" w:cs="Calibri"/>
          <w:sz w:val="24"/>
          <w:szCs w:val="28"/>
        </w:rPr>
        <w:t xml:space="preserve">in Permanent Magnet Motors for my undergraduate capstone project </w:t>
      </w:r>
      <w:r w:rsidR="00C3498B">
        <w:rPr>
          <w:rFonts w:ascii="Calibri" w:hAnsi="Calibri" w:cs="Calibri" w:hint="eastAsia"/>
          <w:sz w:val="24"/>
          <w:szCs w:val="28"/>
        </w:rPr>
        <w:t>in</w:t>
      </w:r>
      <w:r w:rsidR="00A52E8C" w:rsidRPr="00A52E8C">
        <w:rPr>
          <w:rFonts w:ascii="Calibri" w:hAnsi="Calibri" w:cs="Calibri"/>
          <w:sz w:val="24"/>
          <w:szCs w:val="28"/>
        </w:rPr>
        <w:t xml:space="preserve"> minor degree, </w:t>
      </w:r>
      <w:r w:rsidR="00EF3E13" w:rsidRPr="00EF3E13">
        <w:rPr>
          <w:rFonts w:ascii="Calibri" w:hAnsi="Calibri" w:cs="Calibri"/>
          <w:sz w:val="24"/>
          <w:szCs w:val="28"/>
        </w:rPr>
        <w:t xml:space="preserve">where I gained </w:t>
      </w:r>
      <w:r w:rsidR="00EF3E13">
        <w:rPr>
          <w:rFonts w:ascii="Calibri" w:hAnsi="Calibri" w:cs="Calibri" w:hint="eastAsia"/>
          <w:sz w:val="24"/>
          <w:szCs w:val="28"/>
        </w:rPr>
        <w:t>basic knowledge in FEM analysis within</w:t>
      </w:r>
      <w:r w:rsidR="00A52E8C" w:rsidRPr="00A52E8C">
        <w:rPr>
          <w:rFonts w:ascii="Calibri" w:hAnsi="Calibri" w:cs="Calibri"/>
          <w:sz w:val="24"/>
          <w:szCs w:val="28"/>
        </w:rPr>
        <w:t xml:space="preserve"> Ansys</w:t>
      </w:r>
      <w:r w:rsidR="00EF3E13">
        <w:rPr>
          <w:rFonts w:ascii="Calibri" w:hAnsi="Calibri" w:cs="Calibri" w:hint="eastAsia"/>
          <w:sz w:val="24"/>
          <w:szCs w:val="28"/>
        </w:rPr>
        <w:t xml:space="preserve"> Workbench</w:t>
      </w:r>
      <w:r w:rsidR="00A52E8C" w:rsidRPr="00A52E8C">
        <w:rPr>
          <w:rFonts w:ascii="Calibri" w:hAnsi="Calibri" w:cs="Calibri"/>
          <w:sz w:val="24"/>
          <w:szCs w:val="28"/>
        </w:rPr>
        <w:t xml:space="preserve">. During my master, inspired by </w:t>
      </w:r>
      <w:r w:rsidR="00A52E8C" w:rsidRPr="00A52E8C">
        <w:rPr>
          <w:rFonts w:ascii="Calibri" w:hAnsi="Calibri" w:cs="Calibri"/>
          <w:i/>
          <w:iCs/>
          <w:sz w:val="24"/>
          <w:szCs w:val="28"/>
        </w:rPr>
        <w:t>Prof. Wang Jiansheng</w:t>
      </w:r>
      <w:r w:rsidR="00A52E8C" w:rsidRPr="00A52E8C">
        <w:rPr>
          <w:rFonts w:ascii="Calibri" w:hAnsi="Calibri" w:cs="Calibri"/>
          <w:sz w:val="24"/>
          <w:szCs w:val="28"/>
        </w:rPr>
        <w:t xml:space="preserve">'s detailed </w:t>
      </w:r>
      <w:r w:rsidR="0062769A">
        <w:rPr>
          <w:rFonts w:ascii="Calibri" w:hAnsi="Calibri" w:cs="Calibri" w:hint="eastAsia"/>
          <w:sz w:val="24"/>
          <w:szCs w:val="28"/>
        </w:rPr>
        <w:t>lectures</w:t>
      </w:r>
      <w:r w:rsidR="00A52E8C" w:rsidRPr="00A52E8C">
        <w:rPr>
          <w:rFonts w:ascii="Calibri" w:hAnsi="Calibri" w:cs="Calibri"/>
          <w:sz w:val="24"/>
          <w:szCs w:val="28"/>
        </w:rPr>
        <w:t xml:space="preserve"> on Monte Carlo</w:t>
      </w:r>
      <w:r w:rsidR="00C3498B">
        <w:rPr>
          <w:rFonts w:ascii="Calibri" w:hAnsi="Calibri" w:cs="Calibri" w:hint="eastAsia"/>
          <w:sz w:val="24"/>
          <w:szCs w:val="28"/>
        </w:rPr>
        <w:t xml:space="preserve"> (MC) </w:t>
      </w:r>
      <w:r w:rsidR="00A52E8C" w:rsidRPr="00A52E8C">
        <w:rPr>
          <w:rFonts w:ascii="Calibri" w:hAnsi="Calibri" w:cs="Calibri"/>
          <w:sz w:val="24"/>
          <w:szCs w:val="28"/>
        </w:rPr>
        <w:t xml:space="preserve">methods in </w:t>
      </w:r>
      <w:r w:rsidR="00A52E8C" w:rsidRPr="0062769A">
        <w:rPr>
          <w:rFonts w:ascii="Calibri" w:hAnsi="Calibri" w:cs="Calibri"/>
          <w:i/>
          <w:iCs/>
          <w:sz w:val="24"/>
          <w:szCs w:val="28"/>
        </w:rPr>
        <w:t>Numerical Recipes</w:t>
      </w:r>
      <w:r w:rsidR="0062769A">
        <w:rPr>
          <w:rFonts w:ascii="Calibri" w:hAnsi="Calibri" w:cs="Calibri" w:hint="eastAsia"/>
          <w:i/>
          <w:iCs/>
          <w:sz w:val="24"/>
          <w:szCs w:val="28"/>
        </w:rPr>
        <w:t xml:space="preserve"> </w:t>
      </w:r>
      <w:r w:rsidR="0062769A" w:rsidRPr="0062769A">
        <w:rPr>
          <w:rFonts w:ascii="Calibri" w:hAnsi="Calibri" w:cs="Calibri" w:hint="eastAsia"/>
          <w:sz w:val="24"/>
          <w:szCs w:val="28"/>
        </w:rPr>
        <w:t>course</w:t>
      </w:r>
      <w:r w:rsidR="00A52E8C" w:rsidRPr="00A52E8C">
        <w:rPr>
          <w:rFonts w:ascii="Calibri" w:hAnsi="Calibri" w:cs="Calibri"/>
          <w:sz w:val="24"/>
          <w:szCs w:val="28"/>
        </w:rPr>
        <w:t xml:space="preserve">, I </w:t>
      </w:r>
      <w:r w:rsidR="00BE2FD7">
        <w:rPr>
          <w:rFonts w:ascii="Calibri" w:hAnsi="Calibri" w:cs="Calibri" w:hint="eastAsia"/>
          <w:sz w:val="24"/>
          <w:szCs w:val="28"/>
        </w:rPr>
        <w:t xml:space="preserve">conducted MC </w:t>
      </w:r>
      <w:r w:rsidR="00A52E8C" w:rsidRPr="00A52E8C">
        <w:rPr>
          <w:rFonts w:ascii="Calibri" w:hAnsi="Calibri" w:cs="Calibri"/>
          <w:sz w:val="24"/>
          <w:szCs w:val="28"/>
        </w:rPr>
        <w:t>simulat</w:t>
      </w:r>
      <w:r w:rsidR="00BE2FD7">
        <w:rPr>
          <w:rFonts w:ascii="Calibri" w:hAnsi="Calibri" w:cs="Calibri" w:hint="eastAsia"/>
          <w:sz w:val="24"/>
          <w:szCs w:val="28"/>
        </w:rPr>
        <w:t>ions for</w:t>
      </w:r>
      <w:r w:rsidR="00A52E8C" w:rsidRPr="00A52E8C">
        <w:rPr>
          <w:rFonts w:ascii="Calibri" w:hAnsi="Calibri" w:cs="Calibri"/>
          <w:sz w:val="24"/>
          <w:szCs w:val="28"/>
        </w:rPr>
        <w:t xml:space="preserve"> the square lattice Ising model at different temperatures. In my work with Bayesian neural networks, I employed stochastic gradient Langevin dynamics in MCMC sampling as an optimization method for model parameters.</w:t>
      </w:r>
    </w:p>
    <w:p w14:paraId="010BA8B2" w14:textId="77777777" w:rsidR="006A0AF0" w:rsidRDefault="006A0AF0" w:rsidP="00AB46CF">
      <w:pPr>
        <w:rPr>
          <w:rFonts w:ascii="Calibri" w:hAnsi="Calibri" w:cs="Calibri"/>
          <w:sz w:val="24"/>
          <w:szCs w:val="28"/>
        </w:rPr>
      </w:pPr>
    </w:p>
    <w:p w14:paraId="5FE828BF" w14:textId="77777777" w:rsidR="00276934" w:rsidRDefault="006A0AF0" w:rsidP="00E43FA5">
      <w:pPr>
        <w:rPr>
          <w:rFonts w:ascii="Calibri" w:hAnsi="Calibri" w:cs="Calibri"/>
          <w:sz w:val="24"/>
          <w:szCs w:val="28"/>
        </w:rPr>
      </w:pPr>
      <w:r w:rsidRPr="006A0AF0">
        <w:rPr>
          <w:rFonts w:ascii="Calibri" w:hAnsi="Calibri" w:cs="Calibri" w:hint="eastAsia"/>
          <w:b/>
          <w:bCs/>
          <w:sz w:val="24"/>
          <w:szCs w:val="28"/>
        </w:rPr>
        <w:t>Future Work</w:t>
      </w:r>
      <w:r w:rsidRPr="006A0AF0">
        <w:rPr>
          <w:rFonts w:ascii="Calibri" w:hAnsi="Calibri" w:cs="Calibri"/>
          <w:sz w:val="24"/>
          <w:szCs w:val="28"/>
        </w:rPr>
        <w:t xml:space="preserve"> I believe </w:t>
      </w:r>
      <w:r>
        <w:rPr>
          <w:rFonts w:ascii="Calibri" w:hAnsi="Calibri" w:cs="Calibri" w:hint="eastAsia"/>
          <w:sz w:val="24"/>
          <w:szCs w:val="28"/>
        </w:rPr>
        <w:t>NUS</w:t>
      </w:r>
      <w:r w:rsidRPr="006A0AF0">
        <w:rPr>
          <w:rFonts w:ascii="Calibri" w:hAnsi="Calibri" w:cs="Calibri"/>
          <w:sz w:val="24"/>
          <w:szCs w:val="28"/>
        </w:rPr>
        <w:t xml:space="preserve"> would cater well to my aspirations because of the diverse strength of its faculty and students</w:t>
      </w:r>
      <w:r w:rsidR="00E43FA5">
        <w:rPr>
          <w:rFonts w:ascii="Calibri" w:hAnsi="Calibri" w:cs="Calibri" w:hint="eastAsia"/>
          <w:sz w:val="24"/>
          <w:szCs w:val="28"/>
        </w:rPr>
        <w:t xml:space="preserve">. </w:t>
      </w:r>
      <w:r w:rsidR="00E43FA5" w:rsidRPr="00E43FA5">
        <w:rPr>
          <w:rFonts w:ascii="Calibri" w:hAnsi="Calibri" w:cs="Calibri"/>
          <w:sz w:val="24"/>
          <w:szCs w:val="28"/>
        </w:rPr>
        <w:t xml:space="preserve">In the realm of </w:t>
      </w:r>
      <w:r w:rsidR="00E43FA5">
        <w:rPr>
          <w:rFonts w:ascii="Calibri" w:hAnsi="Calibri" w:cs="Calibri" w:hint="eastAsia"/>
          <w:sz w:val="24"/>
          <w:szCs w:val="28"/>
        </w:rPr>
        <w:t>computational material science</w:t>
      </w:r>
      <w:r w:rsidR="00E43FA5" w:rsidRPr="00E43FA5">
        <w:rPr>
          <w:rFonts w:ascii="Calibri" w:hAnsi="Calibri" w:cs="Calibri"/>
          <w:sz w:val="24"/>
          <w:szCs w:val="28"/>
        </w:rPr>
        <w:t>,</w:t>
      </w:r>
      <w:r w:rsidR="00E43FA5">
        <w:rPr>
          <w:rFonts w:ascii="Calibri" w:hAnsi="Calibri" w:cs="Calibri" w:hint="eastAsia"/>
          <w:sz w:val="24"/>
          <w:szCs w:val="28"/>
        </w:rPr>
        <w:t xml:space="preserve"> </w:t>
      </w:r>
      <w:r w:rsidR="00E43FA5" w:rsidRPr="00E43FA5">
        <w:rPr>
          <w:rFonts w:ascii="Calibri" w:hAnsi="Calibri" w:cs="Calibri"/>
          <w:sz w:val="24"/>
          <w:szCs w:val="28"/>
        </w:rPr>
        <w:t>I feel that I would be able to learn a great deal if given the opportunity to work with</w:t>
      </w:r>
      <w:r w:rsidR="00E43FA5">
        <w:rPr>
          <w:rFonts w:ascii="Calibri" w:hAnsi="Calibri" w:cs="Calibri" w:hint="eastAsia"/>
          <w:sz w:val="24"/>
          <w:szCs w:val="28"/>
        </w:rPr>
        <w:t xml:space="preserve"> </w:t>
      </w:r>
      <w:r w:rsidR="00E43FA5" w:rsidRPr="00E43FA5">
        <w:rPr>
          <w:rFonts w:ascii="Calibri" w:hAnsi="Calibri" w:cs="Calibri"/>
          <w:sz w:val="24"/>
          <w:szCs w:val="28"/>
        </w:rPr>
        <w:t>Professor XX.</w:t>
      </w:r>
      <w:r w:rsidR="00276934">
        <w:rPr>
          <w:rFonts w:ascii="Calibri" w:hAnsi="Calibri" w:cs="Calibri" w:hint="eastAsia"/>
          <w:sz w:val="24"/>
          <w:szCs w:val="28"/>
        </w:rPr>
        <w:t xml:space="preserve"> </w:t>
      </w:r>
    </w:p>
    <w:p w14:paraId="69BA3711" w14:textId="68700738" w:rsidR="00E43FA5" w:rsidRDefault="00276934" w:rsidP="00E43FA5">
      <w:pPr>
        <w:rPr>
          <w:rFonts w:ascii="Calibri" w:hAnsi="Calibri" w:cs="Calibri"/>
          <w:sz w:val="24"/>
          <w:szCs w:val="28"/>
        </w:rPr>
      </w:pPr>
      <w:r>
        <w:rPr>
          <w:rFonts w:ascii="Calibri" w:hAnsi="Calibri" w:cs="Calibri"/>
          <w:sz w:val="24"/>
          <w:szCs w:val="28"/>
        </w:rPr>
        <w:t>……</w:t>
      </w:r>
      <w:r>
        <w:rPr>
          <w:rFonts w:ascii="Calibri" w:hAnsi="Calibri" w:cs="Calibri" w:hint="eastAsia"/>
          <w:sz w:val="24"/>
          <w:szCs w:val="28"/>
        </w:rPr>
        <w:t>.</w:t>
      </w:r>
    </w:p>
    <w:p w14:paraId="21D46F8B" w14:textId="2DDA0D51" w:rsidR="00E43FA5" w:rsidRDefault="00E43FA5" w:rsidP="00E43FA5">
      <w:pPr>
        <w:rPr>
          <w:rFonts w:ascii="Calibri" w:hAnsi="Calibri" w:cs="Calibri"/>
          <w:sz w:val="24"/>
          <w:szCs w:val="28"/>
        </w:rPr>
      </w:pPr>
      <w:r>
        <w:rPr>
          <w:rFonts w:ascii="Calibri" w:hAnsi="Calibri" w:cs="Calibri" w:hint="eastAsia"/>
          <w:sz w:val="24"/>
          <w:szCs w:val="28"/>
        </w:rPr>
        <w:t>NUS</w:t>
      </w:r>
      <w:r w:rsidRPr="00E43FA5">
        <w:rPr>
          <w:rFonts w:ascii="Calibri" w:hAnsi="Calibri" w:cs="Calibri"/>
          <w:sz w:val="24"/>
          <w:szCs w:val="28"/>
        </w:rPr>
        <w:t>’s wide array of exceptional programs</w:t>
      </w:r>
      <w:r>
        <w:rPr>
          <w:rFonts w:ascii="Calibri" w:hAnsi="Calibri" w:cs="Calibri" w:hint="eastAsia"/>
          <w:sz w:val="24"/>
          <w:szCs w:val="28"/>
        </w:rPr>
        <w:t xml:space="preserve"> </w:t>
      </w:r>
      <w:r w:rsidRPr="00E43FA5">
        <w:rPr>
          <w:rFonts w:ascii="Calibri" w:hAnsi="Calibri" w:cs="Calibri"/>
          <w:sz w:val="24"/>
          <w:szCs w:val="28"/>
        </w:rPr>
        <w:t>and faculty make it the perfect fit for me to pursue my graduate career, and while I</w:t>
      </w:r>
      <w:r>
        <w:rPr>
          <w:rFonts w:ascii="Calibri" w:hAnsi="Calibri" w:cs="Calibri" w:hint="eastAsia"/>
          <w:sz w:val="24"/>
          <w:szCs w:val="28"/>
        </w:rPr>
        <w:t xml:space="preserve"> </w:t>
      </w:r>
      <w:r w:rsidRPr="00E43FA5">
        <w:rPr>
          <w:rFonts w:ascii="Calibri" w:hAnsi="Calibri" w:cs="Calibri"/>
          <w:sz w:val="24"/>
          <w:szCs w:val="28"/>
        </w:rPr>
        <w:t>have mentioned several faculty whose work is particularly interesting, I look forward to</w:t>
      </w:r>
      <w:r>
        <w:rPr>
          <w:rFonts w:ascii="Calibri" w:hAnsi="Calibri" w:cs="Calibri" w:hint="eastAsia"/>
          <w:sz w:val="24"/>
          <w:szCs w:val="28"/>
        </w:rPr>
        <w:t xml:space="preserve"> </w:t>
      </w:r>
      <w:r w:rsidRPr="00E43FA5">
        <w:rPr>
          <w:rFonts w:ascii="Calibri" w:hAnsi="Calibri" w:cs="Calibri"/>
          <w:sz w:val="24"/>
          <w:szCs w:val="28"/>
        </w:rPr>
        <w:t>getting a closer look at several other research teams in which to potentially p</w:t>
      </w:r>
      <w:r w:rsidR="00C3498B">
        <w:rPr>
          <w:rFonts w:ascii="Calibri" w:hAnsi="Calibri" w:cs="Calibri" w:hint="eastAsia"/>
          <w:sz w:val="24"/>
          <w:szCs w:val="28"/>
        </w:rPr>
        <w:t>u</w:t>
      </w:r>
      <w:r w:rsidRPr="00E43FA5">
        <w:rPr>
          <w:rFonts w:ascii="Calibri" w:hAnsi="Calibri" w:cs="Calibri"/>
          <w:sz w:val="24"/>
          <w:szCs w:val="28"/>
        </w:rPr>
        <w:t>rsue Ph.D.</w:t>
      </w:r>
      <w:r>
        <w:rPr>
          <w:rFonts w:ascii="Calibri" w:hAnsi="Calibri" w:cs="Calibri" w:hint="eastAsia"/>
          <w:sz w:val="24"/>
          <w:szCs w:val="28"/>
        </w:rPr>
        <w:t xml:space="preserve"> </w:t>
      </w:r>
      <w:r w:rsidRPr="00E43FA5">
        <w:rPr>
          <w:rFonts w:ascii="Calibri" w:hAnsi="Calibri" w:cs="Calibri"/>
          <w:sz w:val="24"/>
          <w:szCs w:val="28"/>
        </w:rPr>
        <w:t xml:space="preserve">research. </w:t>
      </w:r>
    </w:p>
    <w:p w14:paraId="2711552A" w14:textId="77777777" w:rsidR="00E43FA5" w:rsidRPr="00E43FA5" w:rsidRDefault="00E43FA5" w:rsidP="00E43FA5">
      <w:pPr>
        <w:rPr>
          <w:rFonts w:ascii="Calibri" w:hAnsi="Calibri" w:cs="Calibri"/>
          <w:sz w:val="24"/>
          <w:szCs w:val="28"/>
        </w:rPr>
      </w:pPr>
    </w:p>
    <w:p w14:paraId="1DE2FD17" w14:textId="44B6A665" w:rsidR="001534F3" w:rsidRDefault="001534F3">
      <w:pPr>
        <w:widowControl/>
        <w:jc w:val="left"/>
        <w:rPr>
          <w:rFonts w:ascii="Calibri" w:hAnsi="Calibri" w:cs="Calibri"/>
          <w:sz w:val="22"/>
          <w:szCs w:val="24"/>
        </w:rPr>
      </w:pPr>
      <w:r>
        <w:rPr>
          <w:rFonts w:ascii="Calibri" w:hAnsi="Calibri" w:cs="Calibri"/>
          <w:sz w:val="22"/>
          <w:szCs w:val="24"/>
        </w:rPr>
        <w:br w:type="page"/>
      </w:r>
    </w:p>
    <w:p w14:paraId="27611255" w14:textId="7600721F" w:rsidR="00611C6A" w:rsidRDefault="00611C6A" w:rsidP="00AB46CF">
      <w:pPr>
        <w:rPr>
          <w:rFonts w:ascii="Calibri" w:hAnsi="Calibri" w:cs="Calibri"/>
          <w:sz w:val="22"/>
          <w:szCs w:val="24"/>
        </w:rPr>
      </w:pPr>
      <w:r w:rsidRPr="00611C6A">
        <w:rPr>
          <w:rFonts w:ascii="Calibri" w:hAnsi="Calibri" w:cs="Calibri"/>
          <w:sz w:val="22"/>
          <w:szCs w:val="24"/>
        </w:rPr>
        <w:lastRenderedPageBreak/>
        <w:t>Because of their atomically-thin structure and high surface to volume ratio, the interfaces involved in TMDC-based devices play a predominant role in determining the device performance, such as charge injection/collection at the metal/TMDC interface, and charge carrier trapping at the dielectric/TMDC interface. On the other hand, the crystalline structures of TMDCs are enriched by a variety of intrinsic defects, including vacancies, adatoms, grain boundaries, and substitutional impurities.</w:t>
      </w:r>
    </w:p>
    <w:p w14:paraId="78353A48" w14:textId="77777777" w:rsidR="009C179F" w:rsidRDefault="009C179F" w:rsidP="00AB46CF">
      <w:pPr>
        <w:rPr>
          <w:rFonts w:ascii="Calibri" w:hAnsi="Calibri" w:cs="Calibri"/>
          <w:sz w:val="22"/>
          <w:szCs w:val="24"/>
        </w:rPr>
      </w:pPr>
    </w:p>
    <w:p w14:paraId="1607EB4F" w14:textId="4AD5A2A8" w:rsidR="00611C6A" w:rsidRDefault="00B00F6A" w:rsidP="00AB46CF">
      <w:pPr>
        <w:rPr>
          <w:rFonts w:ascii="Calibri" w:hAnsi="Calibri" w:cs="Calibri"/>
          <w:sz w:val="22"/>
          <w:szCs w:val="24"/>
        </w:rPr>
      </w:pPr>
      <w:r w:rsidRPr="00C06563">
        <w:rPr>
          <w:rFonts w:ascii="Calibri" w:hAnsi="Calibri" w:cs="Calibri"/>
          <w:sz w:val="22"/>
          <w:szCs w:val="24"/>
        </w:rPr>
        <w:t>Examples include ultrahigh electron mobilities in graphene field-effect transistors or extraordinary sunlight absorption in transition-metal dichalcogenide monolayers</w:t>
      </w:r>
    </w:p>
    <w:p w14:paraId="6058ACE5" w14:textId="4863E5DB" w:rsidR="006F16FF" w:rsidRDefault="006F16FF" w:rsidP="00AB46CF">
      <w:pPr>
        <w:rPr>
          <w:rFonts w:ascii="Calibri" w:hAnsi="Calibri" w:cs="Calibri"/>
          <w:sz w:val="22"/>
          <w:szCs w:val="24"/>
        </w:rPr>
      </w:pPr>
      <w:r>
        <w:rPr>
          <w:rFonts w:ascii="Calibri" w:hAnsi="Calibri" w:cs="Calibri"/>
          <w:sz w:val="22"/>
          <w:szCs w:val="24"/>
        </w:rPr>
        <w:tab/>
      </w:r>
      <w:r w:rsidR="00256577">
        <w:rPr>
          <w:rFonts w:ascii="Calibri" w:hAnsi="Calibri" w:cs="Calibri" w:hint="eastAsia"/>
          <w:sz w:val="22"/>
          <w:szCs w:val="24"/>
        </w:rPr>
        <w:t>2d van der waals</w:t>
      </w:r>
      <w:r w:rsidR="00E75B58">
        <w:rPr>
          <w:rFonts w:ascii="Calibri" w:hAnsi="Calibri" w:cs="Calibri" w:hint="eastAsia"/>
          <w:sz w:val="22"/>
          <w:szCs w:val="24"/>
        </w:rPr>
        <w:t>多种组合方式</w:t>
      </w:r>
      <w:r w:rsidR="00E75B58">
        <w:rPr>
          <w:rFonts w:ascii="Calibri" w:hAnsi="Calibri" w:cs="Calibri" w:hint="eastAsia"/>
          <w:sz w:val="22"/>
          <w:szCs w:val="24"/>
        </w:rPr>
        <w:t xml:space="preserve"> </w:t>
      </w:r>
      <w:r>
        <w:rPr>
          <w:rFonts w:ascii="Calibri" w:hAnsi="Calibri" w:cs="Calibri"/>
          <w:sz w:val="22"/>
          <w:szCs w:val="24"/>
        </w:rPr>
        <w:t>S</w:t>
      </w:r>
      <w:r>
        <w:rPr>
          <w:rFonts w:ascii="Calibri" w:hAnsi="Calibri" w:cs="Calibri" w:hint="eastAsia"/>
          <w:sz w:val="22"/>
          <w:szCs w:val="24"/>
        </w:rPr>
        <w:t xml:space="preserve">tacking </w:t>
      </w:r>
    </w:p>
    <w:p w14:paraId="5412693B" w14:textId="77777777" w:rsidR="00F70C79" w:rsidRDefault="00F70C79" w:rsidP="00AB46CF">
      <w:pPr>
        <w:rPr>
          <w:rFonts w:ascii="Calibri" w:hAnsi="Calibri" w:cs="Calibri"/>
          <w:sz w:val="22"/>
          <w:szCs w:val="24"/>
        </w:rPr>
      </w:pPr>
    </w:p>
    <w:p w14:paraId="0CCD33A5" w14:textId="77777777" w:rsidR="001534F3" w:rsidRPr="00110A6A" w:rsidRDefault="001534F3" w:rsidP="001534F3">
      <w:pPr>
        <w:rPr>
          <w:rFonts w:ascii="Calibri" w:hAnsi="Calibri" w:cs="Calibri"/>
          <w:sz w:val="22"/>
          <w:szCs w:val="24"/>
        </w:rPr>
      </w:pPr>
      <w:r>
        <w:rPr>
          <w:rFonts w:ascii="Calibri" w:hAnsi="Calibri" w:cs="Calibri" w:hint="eastAsia"/>
          <w:b/>
          <w:bCs/>
          <w:sz w:val="24"/>
          <w:szCs w:val="28"/>
        </w:rPr>
        <w:t>Research Interest</w:t>
      </w:r>
    </w:p>
    <w:p w14:paraId="37430617" w14:textId="77777777" w:rsidR="001534F3" w:rsidRDefault="001534F3" w:rsidP="001534F3">
      <w:pPr>
        <w:rPr>
          <w:rFonts w:ascii="Calibri" w:hAnsi="Calibri" w:cs="Calibri"/>
          <w:sz w:val="22"/>
          <w:szCs w:val="24"/>
        </w:rPr>
      </w:pPr>
      <w:r w:rsidRPr="00976907">
        <w:rPr>
          <w:rFonts w:ascii="Calibri" w:hAnsi="Calibri" w:cs="Calibri"/>
          <w:sz w:val="22"/>
          <w:szCs w:val="24"/>
        </w:rPr>
        <w:t>My interdisciplinary experience and training sparked my interest in computational modeling of nanomaterials, especially two-dimensional materials.</w:t>
      </w:r>
      <w:r>
        <w:rPr>
          <w:rFonts w:ascii="Calibri" w:hAnsi="Calibri" w:cs="Calibri"/>
          <w:sz w:val="22"/>
          <w:szCs w:val="24"/>
        </w:rPr>
        <w:tab/>
      </w:r>
    </w:p>
    <w:p w14:paraId="214D840A" w14:textId="77777777" w:rsidR="001534F3" w:rsidRDefault="001534F3" w:rsidP="001534F3">
      <w:pPr>
        <w:rPr>
          <w:rFonts w:ascii="Calibri" w:hAnsi="Calibri" w:cs="Calibri"/>
          <w:sz w:val="22"/>
          <w:szCs w:val="24"/>
        </w:rPr>
      </w:pPr>
      <w:r w:rsidRPr="00256577">
        <w:rPr>
          <w:rFonts w:ascii="Calibri" w:hAnsi="Calibri" w:cs="Calibri"/>
          <w:sz w:val="22"/>
          <w:szCs w:val="24"/>
        </w:rPr>
        <w:t>Since graphene</w:t>
      </w:r>
      <w:r>
        <w:rPr>
          <w:rFonts w:ascii="Calibri" w:hAnsi="Calibri" w:cs="Calibri" w:hint="eastAsia"/>
          <w:sz w:val="22"/>
          <w:szCs w:val="24"/>
        </w:rPr>
        <w:t xml:space="preserve">, </w:t>
      </w:r>
      <w:r w:rsidRPr="00917B64">
        <w:rPr>
          <w:rFonts w:ascii="Calibri" w:hAnsi="Calibri" w:cs="Calibri"/>
          <w:sz w:val="22"/>
          <w:szCs w:val="24"/>
        </w:rPr>
        <w:t>a zero-overlap semimetal</w:t>
      </w:r>
      <w:r>
        <w:rPr>
          <w:rFonts w:ascii="Calibri" w:hAnsi="Calibri" w:cs="Calibri" w:hint="eastAsia"/>
          <w:sz w:val="22"/>
          <w:szCs w:val="24"/>
        </w:rPr>
        <w:t>,</w:t>
      </w:r>
      <w:r w:rsidRPr="00256577">
        <w:rPr>
          <w:rFonts w:ascii="Calibri" w:hAnsi="Calibri" w:cs="Calibri"/>
          <w:sz w:val="22"/>
          <w:szCs w:val="24"/>
        </w:rPr>
        <w:t xml:space="preserve"> became available by a scotch tape technique, a vast class of two-dimensional</w:t>
      </w:r>
      <w:r>
        <w:rPr>
          <w:rFonts w:ascii="Calibri" w:hAnsi="Calibri" w:cs="Calibri" w:hint="eastAsia"/>
          <w:sz w:val="22"/>
          <w:szCs w:val="24"/>
        </w:rPr>
        <w:t xml:space="preserve"> </w:t>
      </w:r>
      <w:r w:rsidRPr="00917B64">
        <w:rPr>
          <w:rFonts w:ascii="Calibri" w:hAnsi="Calibri" w:cs="Calibri"/>
          <w:sz w:val="22"/>
          <w:szCs w:val="24"/>
        </w:rPr>
        <w:t>has grown to includes metals (e.g., NbSe</w:t>
      </w:r>
      <w:r w:rsidRPr="00917B64">
        <w:rPr>
          <w:rFonts w:ascii="Calibri" w:hAnsi="Calibri" w:cs="Calibri"/>
          <w:sz w:val="22"/>
          <w:szCs w:val="24"/>
          <w:vertAlign w:val="subscript"/>
        </w:rPr>
        <w:t>2</w:t>
      </w:r>
      <w:r w:rsidRPr="00917B64">
        <w:rPr>
          <w:rFonts w:ascii="Calibri" w:hAnsi="Calibri" w:cs="Calibri"/>
          <w:sz w:val="22"/>
          <w:szCs w:val="24"/>
        </w:rPr>
        <w:t>), semiconductors (e.g., MoS</w:t>
      </w:r>
      <w:r w:rsidRPr="00917B64">
        <w:rPr>
          <w:rFonts w:ascii="Calibri" w:hAnsi="Calibri" w:cs="Calibri"/>
          <w:sz w:val="22"/>
          <w:szCs w:val="24"/>
          <w:vertAlign w:val="subscript"/>
        </w:rPr>
        <w:t>2</w:t>
      </w:r>
      <w:r w:rsidRPr="00917B64">
        <w:rPr>
          <w:rFonts w:ascii="Calibri" w:hAnsi="Calibri" w:cs="Calibri"/>
          <w:sz w:val="22"/>
          <w:szCs w:val="24"/>
        </w:rPr>
        <w:t>), and insulators [e.g., hexagonal boron nitride (hBN)]</w:t>
      </w:r>
      <w:r>
        <w:rPr>
          <w:rFonts w:ascii="Calibri" w:hAnsi="Calibri" w:cs="Calibri" w:hint="eastAsia"/>
          <w:sz w:val="22"/>
          <w:szCs w:val="24"/>
        </w:rPr>
        <w:t xml:space="preserve">. </w:t>
      </w:r>
      <w:r w:rsidRPr="003A5D70">
        <w:rPr>
          <w:rFonts w:ascii="Calibri" w:hAnsi="Calibri" w:cs="Calibri"/>
          <w:sz w:val="22"/>
          <w:szCs w:val="24"/>
        </w:rPr>
        <w:t xml:space="preserve">Held together by van der Waals forces, </w:t>
      </w:r>
      <w:r>
        <w:rPr>
          <w:rFonts w:ascii="Calibri" w:hAnsi="Calibri" w:cs="Calibri" w:hint="eastAsia"/>
          <w:sz w:val="22"/>
          <w:szCs w:val="24"/>
        </w:rPr>
        <w:t>2D layered materials</w:t>
      </w:r>
      <w:r w:rsidRPr="003A5D70">
        <w:rPr>
          <w:rFonts w:ascii="Calibri" w:hAnsi="Calibri" w:cs="Calibri"/>
          <w:sz w:val="22"/>
          <w:szCs w:val="24"/>
        </w:rPr>
        <w:t xml:space="preserve"> allow </w:t>
      </w:r>
      <w:r w:rsidRPr="00876FA9">
        <w:rPr>
          <w:rFonts w:ascii="Calibri" w:hAnsi="Calibri" w:cs="Calibri"/>
          <w:sz w:val="22"/>
          <w:szCs w:val="24"/>
        </w:rPr>
        <w:t>a wide variety of heterostructure combinations</w:t>
      </w:r>
      <w:r w:rsidRPr="003A5D70">
        <w:rPr>
          <w:rFonts w:ascii="Calibri" w:hAnsi="Calibri" w:cs="Calibri"/>
          <w:sz w:val="22"/>
          <w:szCs w:val="24"/>
        </w:rPr>
        <w:t>.</w:t>
      </w:r>
      <w:r>
        <w:rPr>
          <w:rFonts w:ascii="Calibri" w:hAnsi="Calibri" w:cs="Calibri" w:hint="eastAsia"/>
          <w:sz w:val="22"/>
          <w:szCs w:val="24"/>
        </w:rPr>
        <w:t xml:space="preserve"> T</w:t>
      </w:r>
      <w:r w:rsidRPr="009C179F">
        <w:rPr>
          <w:rFonts w:ascii="Calibri" w:hAnsi="Calibri" w:cs="Calibri"/>
          <w:sz w:val="22"/>
          <w:szCs w:val="24"/>
        </w:rPr>
        <w:t xml:space="preserve">he crystalline structures of </w:t>
      </w:r>
      <w:r>
        <w:rPr>
          <w:rFonts w:ascii="Calibri" w:hAnsi="Calibri" w:cs="Calibri" w:hint="eastAsia"/>
          <w:sz w:val="22"/>
          <w:szCs w:val="24"/>
        </w:rPr>
        <w:t>2D materials</w:t>
      </w:r>
      <w:r w:rsidRPr="009C179F">
        <w:rPr>
          <w:rFonts w:ascii="Calibri" w:hAnsi="Calibri" w:cs="Calibri"/>
          <w:sz w:val="22"/>
          <w:szCs w:val="24"/>
        </w:rPr>
        <w:t xml:space="preserve"> </w:t>
      </w:r>
      <w:r>
        <w:rPr>
          <w:rFonts w:ascii="Calibri" w:hAnsi="Calibri" w:cs="Calibri" w:hint="eastAsia"/>
          <w:sz w:val="22"/>
          <w:szCs w:val="24"/>
        </w:rPr>
        <w:t>can be</w:t>
      </w:r>
      <w:r w:rsidRPr="009C179F">
        <w:rPr>
          <w:rFonts w:ascii="Calibri" w:hAnsi="Calibri" w:cs="Calibri"/>
          <w:sz w:val="22"/>
          <w:szCs w:val="24"/>
        </w:rPr>
        <w:t xml:space="preserve"> enriched by a variety of intrinsic </w:t>
      </w:r>
      <w:r>
        <w:rPr>
          <w:rFonts w:ascii="Calibri" w:hAnsi="Calibri" w:cs="Calibri" w:hint="eastAsia"/>
          <w:sz w:val="22"/>
          <w:szCs w:val="24"/>
        </w:rPr>
        <w:t xml:space="preserve">and extrinsic </w:t>
      </w:r>
      <w:r w:rsidRPr="009C179F">
        <w:rPr>
          <w:rFonts w:ascii="Calibri" w:hAnsi="Calibri" w:cs="Calibri"/>
          <w:sz w:val="22"/>
          <w:szCs w:val="24"/>
        </w:rPr>
        <w:t xml:space="preserve">defects, including vacancies, </w:t>
      </w:r>
      <w:r w:rsidRPr="001148BA">
        <w:rPr>
          <w:rFonts w:ascii="Calibri" w:hAnsi="Calibri" w:cs="Calibri"/>
          <w:sz w:val="22"/>
          <w:szCs w:val="24"/>
        </w:rPr>
        <w:t>Interstitials</w:t>
      </w:r>
      <w:r>
        <w:rPr>
          <w:rFonts w:ascii="Calibri" w:hAnsi="Calibri" w:cs="Calibri" w:hint="eastAsia"/>
          <w:sz w:val="22"/>
          <w:szCs w:val="24"/>
        </w:rPr>
        <w:t xml:space="preserve">, </w:t>
      </w:r>
      <w:r w:rsidRPr="001148BA">
        <w:rPr>
          <w:rFonts w:ascii="Calibri" w:hAnsi="Calibri" w:cs="Calibri"/>
          <w:sz w:val="22"/>
          <w:szCs w:val="24"/>
        </w:rPr>
        <w:t>substitutional impurities</w:t>
      </w:r>
      <w:r>
        <w:rPr>
          <w:rFonts w:ascii="Calibri" w:hAnsi="Calibri" w:cs="Calibri" w:hint="eastAsia"/>
          <w:sz w:val="22"/>
          <w:szCs w:val="24"/>
        </w:rPr>
        <w:t>,</w:t>
      </w:r>
      <w:r w:rsidRPr="001148BA">
        <w:rPr>
          <w:rFonts w:ascii="Calibri" w:hAnsi="Calibri" w:cs="Calibri"/>
          <w:sz w:val="22"/>
          <w:szCs w:val="24"/>
        </w:rPr>
        <w:t xml:space="preserve"> </w:t>
      </w:r>
      <w:r w:rsidRPr="009C179F">
        <w:rPr>
          <w:rFonts w:ascii="Calibri" w:hAnsi="Calibri" w:cs="Calibri"/>
          <w:sz w:val="22"/>
          <w:szCs w:val="24"/>
        </w:rPr>
        <w:t xml:space="preserve">adatoms, </w:t>
      </w:r>
      <w:r>
        <w:rPr>
          <w:rFonts w:ascii="Calibri" w:hAnsi="Calibri" w:cs="Calibri" w:hint="eastAsia"/>
          <w:sz w:val="22"/>
          <w:szCs w:val="24"/>
        </w:rPr>
        <w:t xml:space="preserve">and </w:t>
      </w:r>
      <w:r w:rsidRPr="009C179F">
        <w:rPr>
          <w:rFonts w:ascii="Calibri" w:hAnsi="Calibri" w:cs="Calibri"/>
          <w:sz w:val="22"/>
          <w:szCs w:val="24"/>
        </w:rPr>
        <w:t xml:space="preserve">grain boundaries, </w:t>
      </w:r>
      <w:r>
        <w:rPr>
          <w:rFonts w:ascii="Calibri" w:hAnsi="Calibri" w:cs="Calibri" w:hint="eastAsia"/>
          <w:sz w:val="22"/>
          <w:szCs w:val="24"/>
        </w:rPr>
        <w:t xml:space="preserve"> as well as interlayer intercalations</w:t>
      </w:r>
      <w:r w:rsidRPr="009C179F">
        <w:rPr>
          <w:rFonts w:ascii="Calibri" w:hAnsi="Calibri" w:cs="Calibri"/>
          <w:sz w:val="22"/>
          <w:szCs w:val="24"/>
        </w:rPr>
        <w:t>.</w:t>
      </w:r>
      <w:r>
        <w:rPr>
          <w:rFonts w:ascii="Calibri" w:hAnsi="Calibri" w:cs="Calibri" w:hint="eastAsia"/>
          <w:sz w:val="22"/>
          <w:szCs w:val="24"/>
        </w:rPr>
        <w:t xml:space="preserve"> </w:t>
      </w:r>
    </w:p>
    <w:p w14:paraId="35CF44DB" w14:textId="77777777" w:rsidR="001534F3" w:rsidRDefault="001534F3" w:rsidP="001534F3">
      <w:pPr>
        <w:rPr>
          <w:rFonts w:ascii="Calibri" w:hAnsi="Calibri" w:cs="Calibri"/>
          <w:sz w:val="22"/>
          <w:szCs w:val="24"/>
        </w:rPr>
      </w:pPr>
    </w:p>
    <w:p w14:paraId="6B915B80" w14:textId="77777777" w:rsidR="001534F3" w:rsidRDefault="001534F3" w:rsidP="001534F3">
      <w:pPr>
        <w:rPr>
          <w:rFonts w:ascii="Calibri" w:hAnsi="Calibri" w:cs="Calibri"/>
          <w:sz w:val="22"/>
          <w:szCs w:val="24"/>
        </w:rPr>
      </w:pPr>
      <w:r>
        <w:rPr>
          <w:rFonts w:ascii="Calibri" w:hAnsi="Calibri" w:cs="Calibri"/>
          <w:sz w:val="22"/>
          <w:szCs w:val="24"/>
        </w:rPr>
        <w:tab/>
      </w:r>
      <w:r w:rsidRPr="00976907">
        <w:rPr>
          <w:rFonts w:ascii="Calibri" w:hAnsi="Calibri" w:cs="Calibri"/>
          <w:sz w:val="22"/>
          <w:szCs w:val="24"/>
        </w:rPr>
        <w:t>Advances in DFT methods and beyond are anticipated for accurately calculating the complex couplings and excited states in two-dimensional systems. For defect systems, include DFT+U and HSE, with further developments expected.</w:t>
      </w:r>
      <w:r>
        <w:rPr>
          <w:rFonts w:ascii="Calibri" w:hAnsi="Calibri" w:cs="Calibri" w:hint="eastAsia"/>
          <w:sz w:val="22"/>
          <w:szCs w:val="24"/>
        </w:rPr>
        <w:t>,</w:t>
      </w:r>
    </w:p>
    <w:p w14:paraId="42702474" w14:textId="77777777" w:rsidR="001534F3" w:rsidRDefault="001534F3" w:rsidP="001534F3">
      <w:pPr>
        <w:rPr>
          <w:rFonts w:ascii="Calibri" w:hAnsi="Calibri" w:cs="Calibri"/>
          <w:sz w:val="22"/>
          <w:szCs w:val="24"/>
        </w:rPr>
      </w:pPr>
      <w:r>
        <w:rPr>
          <w:rFonts w:ascii="Calibri" w:hAnsi="Calibri" w:cs="Calibri"/>
          <w:sz w:val="22"/>
          <w:szCs w:val="24"/>
        </w:rPr>
        <w:tab/>
      </w:r>
      <w:r w:rsidRPr="00976907">
        <w:rPr>
          <w:rFonts w:ascii="Calibri" w:hAnsi="Calibri" w:cs="Calibri"/>
          <w:sz w:val="22"/>
          <w:szCs w:val="24"/>
        </w:rPr>
        <w:t xml:space="preserve">existing </w:t>
      </w:r>
      <w:r>
        <w:rPr>
          <w:rFonts w:ascii="Calibri" w:hAnsi="Calibri" w:cs="Calibri" w:hint="eastAsia"/>
          <w:sz w:val="22"/>
          <w:szCs w:val="24"/>
        </w:rPr>
        <w:t>research: DFT+U HSE</w:t>
      </w:r>
    </w:p>
    <w:p w14:paraId="63333FCB" w14:textId="77777777" w:rsidR="001534F3" w:rsidRDefault="001534F3" w:rsidP="001534F3">
      <w:pPr>
        <w:ind w:firstLine="420"/>
        <w:rPr>
          <w:rFonts w:ascii="Calibri" w:hAnsi="Calibri" w:cs="Calibri"/>
          <w:sz w:val="22"/>
          <w:szCs w:val="24"/>
        </w:rPr>
      </w:pPr>
      <w:r w:rsidRPr="00976907">
        <w:rPr>
          <w:rFonts w:ascii="Calibri" w:hAnsi="Calibri" w:cs="Calibri"/>
          <w:sz w:val="22"/>
          <w:szCs w:val="24"/>
        </w:rPr>
        <w:t>further development</w:t>
      </w:r>
      <w:r>
        <w:rPr>
          <w:rFonts w:ascii="Calibri" w:hAnsi="Calibri" w:cs="Calibri" w:hint="eastAsia"/>
          <w:sz w:val="22"/>
          <w:szCs w:val="24"/>
        </w:rPr>
        <w:t>:</w:t>
      </w:r>
    </w:p>
    <w:p w14:paraId="40233DCA" w14:textId="77777777" w:rsidR="001534F3" w:rsidRDefault="001534F3" w:rsidP="001534F3">
      <w:pPr>
        <w:rPr>
          <w:rFonts w:ascii="Calibri" w:hAnsi="Calibri" w:cs="Calibri"/>
          <w:sz w:val="22"/>
          <w:szCs w:val="24"/>
        </w:rPr>
      </w:pPr>
      <w:r>
        <w:rPr>
          <w:rFonts w:ascii="Calibri" w:hAnsi="Calibri" w:cs="Calibri"/>
          <w:sz w:val="22"/>
          <w:szCs w:val="24"/>
        </w:rPr>
        <w:t>M</w:t>
      </w:r>
      <w:r>
        <w:rPr>
          <w:rFonts w:ascii="Calibri" w:hAnsi="Calibri" w:cs="Calibri" w:hint="eastAsia"/>
          <w:sz w:val="22"/>
          <w:szCs w:val="24"/>
        </w:rPr>
        <w:t>aterial informatics</w:t>
      </w:r>
    </w:p>
    <w:p w14:paraId="23064F91" w14:textId="77777777" w:rsidR="001534F3" w:rsidRDefault="001534F3" w:rsidP="001534F3">
      <w:pPr>
        <w:rPr>
          <w:rFonts w:ascii="Calibri" w:hAnsi="Calibri" w:cs="Calibri"/>
          <w:sz w:val="22"/>
          <w:szCs w:val="24"/>
        </w:rPr>
      </w:pPr>
      <w:r>
        <w:rPr>
          <w:rFonts w:ascii="Calibri" w:hAnsi="Calibri" w:cs="Calibri"/>
          <w:sz w:val="22"/>
          <w:szCs w:val="24"/>
        </w:rPr>
        <w:tab/>
      </w:r>
      <w:r>
        <w:rPr>
          <w:rFonts w:ascii="Calibri" w:hAnsi="Calibri" w:cs="Calibri" w:hint="eastAsia"/>
          <w:sz w:val="22"/>
          <w:szCs w:val="24"/>
        </w:rPr>
        <w:t xml:space="preserve">DFT+ML </w:t>
      </w:r>
      <w:r>
        <w:rPr>
          <w:rFonts w:ascii="Calibri" w:hAnsi="Calibri" w:cs="Calibri" w:hint="eastAsia"/>
          <w:sz w:val="22"/>
          <w:szCs w:val="24"/>
        </w:rPr>
        <w:t>三种结合方式</w:t>
      </w:r>
    </w:p>
    <w:p w14:paraId="442737B4" w14:textId="77777777" w:rsidR="001534F3" w:rsidRDefault="001534F3" w:rsidP="001534F3">
      <w:pPr>
        <w:rPr>
          <w:rFonts w:ascii="Calibri" w:hAnsi="Calibri" w:cs="Calibri"/>
          <w:sz w:val="22"/>
          <w:szCs w:val="24"/>
        </w:rPr>
      </w:pPr>
      <w:r>
        <w:rPr>
          <w:rFonts w:ascii="Calibri" w:hAnsi="Calibri" w:cs="Calibri" w:hint="eastAsia"/>
          <w:sz w:val="22"/>
          <w:szCs w:val="24"/>
        </w:rPr>
        <w:t>Multiscal material modelling</w:t>
      </w:r>
    </w:p>
    <w:p w14:paraId="2F90DFEA" w14:textId="77777777" w:rsidR="001534F3" w:rsidRDefault="001534F3" w:rsidP="001534F3">
      <w:pPr>
        <w:rPr>
          <w:rFonts w:ascii="Calibri" w:hAnsi="Calibri" w:cs="Calibri"/>
          <w:sz w:val="22"/>
          <w:szCs w:val="24"/>
        </w:rPr>
      </w:pPr>
      <w:r>
        <w:rPr>
          <w:rFonts w:ascii="Calibri" w:hAnsi="Calibri" w:cs="Calibri"/>
          <w:sz w:val="22"/>
          <w:szCs w:val="24"/>
        </w:rPr>
        <w:tab/>
      </w:r>
      <w:r>
        <w:rPr>
          <w:rFonts w:ascii="Calibri" w:hAnsi="Calibri" w:cs="Calibri" w:hint="eastAsia"/>
          <w:sz w:val="22"/>
          <w:szCs w:val="24"/>
        </w:rPr>
        <w:t>已有成果</w:t>
      </w:r>
      <w:r>
        <w:rPr>
          <w:rFonts w:ascii="Calibri" w:hAnsi="Calibri" w:cs="Calibri" w:hint="eastAsia"/>
          <w:sz w:val="22"/>
          <w:szCs w:val="24"/>
        </w:rPr>
        <w:t xml:space="preserve">: </w:t>
      </w:r>
      <w:r w:rsidRPr="008815C6">
        <w:rPr>
          <w:rFonts w:ascii="Calibri" w:hAnsi="Calibri" w:cs="Calibri"/>
          <w:sz w:val="22"/>
          <w:szCs w:val="24"/>
        </w:rPr>
        <w:t>DFT results are frequently used as input for the parameterization of coarse-grained models for extended spatial and timescale phenomena, opening  the doorway for multiscale modelling rooted in ab initio theory</w:t>
      </w:r>
    </w:p>
    <w:p w14:paraId="63EAE095" w14:textId="77777777" w:rsidR="001534F3" w:rsidRDefault="001534F3" w:rsidP="001534F3">
      <w:pPr>
        <w:rPr>
          <w:rFonts w:ascii="Calibri" w:hAnsi="Calibri" w:cs="Calibri"/>
          <w:sz w:val="22"/>
          <w:szCs w:val="24"/>
        </w:rPr>
      </w:pPr>
      <w:r>
        <w:rPr>
          <w:rFonts w:ascii="Calibri" w:hAnsi="Calibri" w:cs="Calibri"/>
          <w:sz w:val="22"/>
          <w:szCs w:val="24"/>
        </w:rPr>
        <w:tab/>
      </w:r>
      <w:r>
        <w:rPr>
          <w:rFonts w:ascii="Calibri" w:hAnsi="Calibri" w:cs="Calibri" w:hint="eastAsia"/>
          <w:sz w:val="22"/>
          <w:szCs w:val="24"/>
        </w:rPr>
        <w:t>未来发展</w:t>
      </w:r>
    </w:p>
    <w:p w14:paraId="58508BA0" w14:textId="77777777" w:rsidR="00E75B58" w:rsidRDefault="00E75B58" w:rsidP="00AB46CF">
      <w:pPr>
        <w:rPr>
          <w:rFonts w:ascii="Calibri" w:hAnsi="Calibri" w:cs="Calibri"/>
          <w:sz w:val="22"/>
          <w:szCs w:val="24"/>
        </w:rPr>
      </w:pPr>
    </w:p>
    <w:p w14:paraId="726FF783" w14:textId="77777777" w:rsidR="00E75B58" w:rsidRDefault="00E75B58" w:rsidP="00AB46CF">
      <w:pPr>
        <w:rPr>
          <w:rFonts w:ascii="Calibri" w:hAnsi="Calibri" w:cs="Calibri"/>
          <w:sz w:val="22"/>
          <w:szCs w:val="24"/>
        </w:rPr>
      </w:pPr>
    </w:p>
    <w:p w14:paraId="1F627D20" w14:textId="5D04C9EC" w:rsidR="00F70C79" w:rsidRDefault="00F70C79" w:rsidP="00AB46CF">
      <w:pPr>
        <w:rPr>
          <w:rFonts w:ascii="Calibri" w:hAnsi="Calibri" w:cs="Calibri"/>
          <w:sz w:val="22"/>
          <w:szCs w:val="24"/>
        </w:rPr>
      </w:pPr>
      <w:r w:rsidRPr="00F70C79">
        <w:rPr>
          <w:rFonts w:ascii="Calibri" w:hAnsi="Calibri" w:cs="Calibri"/>
          <w:sz w:val="22"/>
          <w:szCs w:val="24"/>
        </w:rPr>
        <w:t>The Materials Physics section deals with material science. The research is focused on nanoscale structure studies and connection to macroscopic physical properties, as well as fabrication and studies of optoelectronic materials. Activities include topics both in experimental and theoretical condensed matter physics.</w:t>
      </w:r>
    </w:p>
    <w:p w14:paraId="27A95632" w14:textId="77777777" w:rsidR="00F70C79" w:rsidRDefault="00F70C79" w:rsidP="00AB46CF">
      <w:pPr>
        <w:rPr>
          <w:rFonts w:ascii="Calibri" w:hAnsi="Calibri" w:cs="Calibri"/>
          <w:sz w:val="22"/>
          <w:szCs w:val="24"/>
        </w:rPr>
      </w:pPr>
    </w:p>
    <w:p w14:paraId="10D15D5B" w14:textId="4B913CC1" w:rsidR="00EA3432" w:rsidRPr="00EA3432" w:rsidRDefault="00EA3432" w:rsidP="00EA3432">
      <w:pPr>
        <w:rPr>
          <w:rFonts w:ascii="Calibri" w:hAnsi="Calibri" w:cs="Calibri"/>
          <w:sz w:val="22"/>
          <w:szCs w:val="24"/>
        </w:rPr>
      </w:pPr>
      <w:r w:rsidRPr="00EA3432">
        <w:rPr>
          <w:rFonts w:ascii="Calibri" w:hAnsi="Calibri" w:cs="Calibri"/>
          <w:b/>
          <w:bCs/>
          <w:sz w:val="22"/>
          <w:szCs w:val="24"/>
        </w:rPr>
        <w:t>Combining atoms and molecules to create</w:t>
      </w:r>
      <w:r w:rsidRPr="00EA3432">
        <w:rPr>
          <w:rFonts w:ascii="Calibri" w:hAnsi="Calibri" w:cs="Calibri"/>
          <w:sz w:val="22"/>
          <w:szCs w:val="24"/>
        </w:rPr>
        <w:t xml:space="preserve"> new materials is an exciting occupation full of creative possibilities. Novel medicines, clean energy, </w:t>
      </w:r>
      <w:r w:rsidRPr="00EA3432">
        <w:rPr>
          <w:rFonts w:ascii="Calibri" w:hAnsi="Calibri" w:cs="Calibri"/>
          <w:b/>
          <w:bCs/>
          <w:sz w:val="22"/>
          <w:szCs w:val="24"/>
        </w:rPr>
        <w:t>contemporary electronic gadgets</w:t>
      </w:r>
      <w:r w:rsidRPr="00EA3432">
        <w:rPr>
          <w:rFonts w:ascii="Calibri" w:hAnsi="Calibri" w:cs="Calibri"/>
          <w:sz w:val="22"/>
          <w:szCs w:val="24"/>
        </w:rPr>
        <w:t>, and innovative solutions for building structures and transport – the application and demand for new materials is growing every day.</w:t>
      </w:r>
    </w:p>
    <w:p w14:paraId="4683B219" w14:textId="4AF71A84" w:rsidR="00F70C79" w:rsidRDefault="00EA3432" w:rsidP="00EA3432">
      <w:pPr>
        <w:rPr>
          <w:rFonts w:ascii="Calibri" w:hAnsi="Calibri" w:cs="Calibri"/>
          <w:sz w:val="22"/>
          <w:szCs w:val="24"/>
        </w:rPr>
      </w:pPr>
      <w:r w:rsidRPr="00EA3432">
        <w:rPr>
          <w:rFonts w:ascii="Calibri" w:hAnsi="Calibri" w:cs="Calibri"/>
          <w:sz w:val="22"/>
          <w:szCs w:val="24"/>
        </w:rPr>
        <w:t xml:space="preserve">At KTU, the students of the unique </w:t>
      </w:r>
      <w:r w:rsidRPr="00E44EB2">
        <w:rPr>
          <w:rFonts w:ascii="Calibri" w:hAnsi="Calibri" w:cs="Calibri"/>
          <w:b/>
          <w:bCs/>
          <w:sz w:val="22"/>
          <w:szCs w:val="24"/>
        </w:rPr>
        <w:t>bi-disciplinary</w:t>
      </w:r>
      <w:r w:rsidRPr="00EA3432">
        <w:rPr>
          <w:rFonts w:ascii="Calibri" w:hAnsi="Calibri" w:cs="Calibri"/>
          <w:sz w:val="22"/>
          <w:szCs w:val="24"/>
        </w:rPr>
        <w:t xml:space="preserve"> Materials Physics and Nanotechnologies bachelor’s study programme get strong education within physics, chemistry and mathematics, combined with courses in </w:t>
      </w:r>
      <w:r w:rsidRPr="00EA3432">
        <w:rPr>
          <w:rFonts w:ascii="Calibri" w:hAnsi="Calibri" w:cs="Calibri"/>
          <w:sz w:val="22"/>
          <w:szCs w:val="24"/>
        </w:rPr>
        <w:lastRenderedPageBreak/>
        <w:t>materials science that are oriented towards technology</w:t>
      </w:r>
    </w:p>
    <w:p w14:paraId="4E4FF59E" w14:textId="77777777" w:rsidR="00F70C79" w:rsidRDefault="00F70C79" w:rsidP="00AB46CF">
      <w:pPr>
        <w:rPr>
          <w:rFonts w:ascii="Calibri" w:hAnsi="Calibri" w:cs="Calibri"/>
          <w:sz w:val="22"/>
          <w:szCs w:val="24"/>
        </w:rPr>
      </w:pPr>
    </w:p>
    <w:p w14:paraId="79C7105A" w14:textId="419C3AC3" w:rsidR="00522C3E" w:rsidRDefault="00522C3E" w:rsidP="00AB46CF">
      <w:pPr>
        <w:rPr>
          <w:rFonts w:ascii="Calibri" w:hAnsi="Calibri" w:cs="Calibri"/>
          <w:sz w:val="22"/>
          <w:szCs w:val="24"/>
        </w:rPr>
      </w:pPr>
      <w:r w:rsidRPr="00522C3E">
        <w:rPr>
          <w:rFonts w:ascii="Calibri" w:hAnsi="Calibri" w:cs="Calibri"/>
          <w:sz w:val="22"/>
          <w:szCs w:val="24"/>
        </w:rPr>
        <w:t>improved battery materials, new quantum information and sensing devices and more.</w:t>
      </w:r>
    </w:p>
    <w:p w14:paraId="50D3071D" w14:textId="77777777" w:rsidR="00522C3E" w:rsidRDefault="00522C3E" w:rsidP="00AB46CF">
      <w:pPr>
        <w:rPr>
          <w:rFonts w:ascii="Calibri" w:hAnsi="Calibri" w:cs="Calibri"/>
          <w:sz w:val="22"/>
          <w:szCs w:val="24"/>
        </w:rPr>
      </w:pPr>
    </w:p>
    <w:p w14:paraId="5783D3A6" w14:textId="4DD8F1DF" w:rsidR="00E44EB2" w:rsidRPr="00E44EB2" w:rsidRDefault="00E44EB2" w:rsidP="00E44EB2">
      <w:pPr>
        <w:rPr>
          <w:rFonts w:ascii="Calibri" w:hAnsi="Calibri" w:cs="Calibri"/>
          <w:sz w:val="22"/>
          <w:szCs w:val="24"/>
        </w:rPr>
      </w:pPr>
      <w:r w:rsidRPr="00E44EB2">
        <w:rPr>
          <w:rFonts w:ascii="Calibri" w:hAnsi="Calibri" w:cs="Calibri"/>
          <w:sz w:val="22"/>
          <w:szCs w:val="24"/>
        </w:rPr>
        <w:t xml:space="preserve">Our research focuses on understanding </w:t>
      </w:r>
      <w:r w:rsidRPr="00E44EB2">
        <w:rPr>
          <w:rFonts w:ascii="Calibri" w:hAnsi="Calibri" w:cs="Calibri"/>
          <w:b/>
          <w:bCs/>
          <w:sz w:val="22"/>
          <w:szCs w:val="24"/>
        </w:rPr>
        <w:t>structure-property relationship</w:t>
      </w:r>
      <w:r w:rsidRPr="00E44EB2">
        <w:rPr>
          <w:rFonts w:ascii="Calibri" w:hAnsi="Calibri" w:cs="Calibri"/>
          <w:sz w:val="22"/>
          <w:szCs w:val="24"/>
        </w:rPr>
        <w:t>s in nanomaterials, particularly two-dimensional nanomaterials such as graphene and molybdenum disulfide.</w:t>
      </w:r>
    </w:p>
    <w:p w14:paraId="775B7CA4" w14:textId="77777777" w:rsidR="00E44EB2" w:rsidRPr="00E44EB2" w:rsidRDefault="00E44EB2" w:rsidP="00E44EB2">
      <w:pPr>
        <w:rPr>
          <w:rFonts w:ascii="Calibri" w:hAnsi="Calibri" w:cs="Calibri"/>
          <w:sz w:val="22"/>
          <w:szCs w:val="24"/>
        </w:rPr>
      </w:pPr>
      <w:r w:rsidRPr="00E44EB2">
        <w:rPr>
          <w:rFonts w:ascii="Calibri" w:hAnsi="Calibri" w:cs="Calibri"/>
          <w:sz w:val="22"/>
          <w:szCs w:val="24"/>
        </w:rPr>
        <w:t>We utilise scalable solution processing techniques to develop these materials towards applications including printed electronics, strain sensors, energy storage devices, and bio-interface materials.</w:t>
      </w:r>
    </w:p>
    <w:p w14:paraId="0BC98AA7" w14:textId="77777777" w:rsidR="00E44EB2" w:rsidRPr="00E44EB2" w:rsidRDefault="00E44EB2" w:rsidP="00E44EB2">
      <w:pPr>
        <w:rPr>
          <w:rFonts w:ascii="Calibri" w:hAnsi="Calibri" w:cs="Calibri"/>
          <w:sz w:val="22"/>
          <w:szCs w:val="24"/>
        </w:rPr>
      </w:pPr>
    </w:p>
    <w:p w14:paraId="7FE74430" w14:textId="77777777" w:rsidR="00E44EB2" w:rsidRPr="00E44EB2" w:rsidRDefault="00E44EB2" w:rsidP="00AB46CF">
      <w:pPr>
        <w:rPr>
          <w:rFonts w:ascii="Calibri" w:hAnsi="Calibri" w:cs="Calibri"/>
          <w:sz w:val="22"/>
          <w:szCs w:val="24"/>
        </w:rPr>
      </w:pPr>
    </w:p>
    <w:p w14:paraId="5519A6E1" w14:textId="77777777" w:rsidR="00E44EB2" w:rsidRPr="00E44EB2" w:rsidRDefault="00E44EB2" w:rsidP="00AB46CF">
      <w:pPr>
        <w:rPr>
          <w:rFonts w:ascii="Calibri" w:hAnsi="Calibri" w:cs="Calibri"/>
          <w:sz w:val="22"/>
          <w:szCs w:val="24"/>
        </w:rPr>
      </w:pPr>
    </w:p>
    <w:p w14:paraId="5FD3916D" w14:textId="5A023F24" w:rsidR="00DF5FE9" w:rsidRDefault="00EC6480" w:rsidP="00AB46CF">
      <w:pPr>
        <w:rPr>
          <w:rFonts w:ascii="Calibri" w:hAnsi="Calibri" w:cs="Calibri"/>
          <w:sz w:val="22"/>
          <w:szCs w:val="24"/>
        </w:rPr>
      </w:pPr>
      <w:r>
        <w:rPr>
          <w:rFonts w:ascii="Calibri" w:hAnsi="Calibri" w:cs="Calibri" w:hint="eastAsia"/>
          <w:sz w:val="22"/>
          <w:szCs w:val="24"/>
        </w:rPr>
        <w:t>A</w:t>
      </w:r>
      <w:r w:rsidR="00DF5FE9" w:rsidRPr="00541420">
        <w:rPr>
          <w:rFonts w:ascii="Calibri" w:hAnsi="Calibri" w:cs="Calibri"/>
          <w:sz w:val="22"/>
          <w:szCs w:val="24"/>
        </w:rPr>
        <w:t>iding the interpretation of experimental data and guiding experimental design.</w:t>
      </w:r>
      <w:r>
        <w:rPr>
          <w:rFonts w:ascii="Calibri" w:hAnsi="Calibri" w:cs="Calibri" w:hint="eastAsia"/>
          <w:sz w:val="22"/>
          <w:szCs w:val="24"/>
        </w:rPr>
        <w:t xml:space="preserve"> // Interpret &amp; predict</w:t>
      </w:r>
    </w:p>
    <w:p w14:paraId="137296B2" w14:textId="77777777" w:rsidR="00DC2511" w:rsidRPr="00F70C79" w:rsidRDefault="00DC2511" w:rsidP="00AB46CF">
      <w:pPr>
        <w:rPr>
          <w:rFonts w:ascii="Calibri" w:hAnsi="Calibri" w:cs="Calibri"/>
          <w:sz w:val="22"/>
          <w:szCs w:val="24"/>
        </w:rPr>
      </w:pPr>
    </w:p>
    <w:p w14:paraId="1B078A3E" w14:textId="34D28188" w:rsidR="00C618C9" w:rsidRPr="00695BDB" w:rsidRDefault="00084C72" w:rsidP="00C618C9">
      <w:pPr>
        <w:rPr>
          <w:rFonts w:ascii="Calibri" w:hAnsi="Calibri" w:cs="Calibri"/>
          <w:i/>
          <w:iCs/>
          <w:sz w:val="22"/>
          <w:szCs w:val="24"/>
        </w:rPr>
      </w:pPr>
      <w:r w:rsidRPr="00695BDB">
        <w:rPr>
          <w:rFonts w:ascii="Calibri" w:hAnsi="Calibri" w:cs="Calibri" w:hint="eastAsia"/>
          <w:i/>
          <w:iCs/>
          <w:sz w:val="22"/>
          <w:szCs w:val="24"/>
        </w:rPr>
        <w:t>E</w:t>
      </w:r>
      <w:r w:rsidR="00C618C9" w:rsidRPr="00695BDB">
        <w:rPr>
          <w:rFonts w:ascii="Calibri" w:hAnsi="Calibri" w:cs="Calibri"/>
          <w:i/>
          <w:iCs/>
          <w:sz w:val="22"/>
          <w:szCs w:val="24"/>
        </w:rPr>
        <w:t>xtensive research, spanning physics, chemistry, and materials science, aligns perfectly with my interests and pursuits in first-principles studies from an interdisciplinary perspective.  The group's supportive and energetic atmosphere has also been truly inspiring.</w:t>
      </w:r>
      <w:r w:rsidR="00695BDB" w:rsidRPr="00695BDB">
        <w:rPr>
          <w:rFonts w:ascii="Calibri" w:hAnsi="Calibri" w:cs="Calibri" w:hint="eastAsia"/>
          <w:i/>
          <w:iCs/>
          <w:sz w:val="22"/>
          <w:szCs w:val="24"/>
        </w:rPr>
        <w:t xml:space="preserve"> DNA molecules</w:t>
      </w:r>
    </w:p>
    <w:p w14:paraId="7C9AF89A" w14:textId="77777777" w:rsidR="008E49CF" w:rsidRDefault="008E49CF" w:rsidP="00C618C9">
      <w:pPr>
        <w:rPr>
          <w:rFonts w:ascii="Calibri" w:hAnsi="Calibri" w:cs="Calibri"/>
          <w:sz w:val="22"/>
          <w:szCs w:val="24"/>
        </w:rPr>
      </w:pPr>
    </w:p>
    <w:p w14:paraId="16D9975A" w14:textId="1EB1301D" w:rsidR="008E49CF" w:rsidRPr="00C618C9" w:rsidRDefault="008E49CF" w:rsidP="00C618C9">
      <w:pPr>
        <w:rPr>
          <w:rFonts w:ascii="Calibri" w:hAnsi="Calibri" w:cs="Calibri"/>
          <w:sz w:val="22"/>
          <w:szCs w:val="24"/>
        </w:rPr>
      </w:pPr>
      <w:r>
        <w:rPr>
          <w:rFonts w:ascii="Calibri" w:hAnsi="Calibri" w:cs="Calibri" w:hint="eastAsia"/>
          <w:sz w:val="22"/>
          <w:szCs w:val="24"/>
        </w:rPr>
        <w:t>对事物产生兴趣与找到明确方向不是及时发生的，往往是像种下一颗种子随后发芽</w:t>
      </w:r>
    </w:p>
    <w:p w14:paraId="7654A89E" w14:textId="01CB3267" w:rsidR="00C618C9" w:rsidRPr="00C618C9" w:rsidRDefault="00C618C9" w:rsidP="00C618C9">
      <w:pPr>
        <w:rPr>
          <w:rFonts w:ascii="Calibri" w:hAnsi="Calibri" w:cs="Calibri"/>
          <w:sz w:val="22"/>
          <w:szCs w:val="24"/>
        </w:rPr>
      </w:pPr>
    </w:p>
    <w:p w14:paraId="57E5B6E8"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In order to solve several of the grand challenges of our time, we must engineer new, high-performing materials more rapidly than ever before. Naturally, this prompts several questions, including (but not limited to):</w:t>
      </w:r>
    </w:p>
    <w:p w14:paraId="22A6C87C" w14:textId="77777777" w:rsidR="005E099D" w:rsidRPr="005E099D" w:rsidRDefault="005E099D" w:rsidP="005E099D">
      <w:pPr>
        <w:rPr>
          <w:rFonts w:ascii="Calibri" w:hAnsi="Calibri" w:cs="Calibri"/>
          <w:sz w:val="22"/>
          <w:szCs w:val="24"/>
        </w:rPr>
      </w:pPr>
    </w:p>
    <w:p w14:paraId="73660D98"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Which material properties are relevant for our problem?</w:t>
      </w:r>
    </w:p>
    <w:p w14:paraId="2D24642D" w14:textId="77777777" w:rsidR="005E099D" w:rsidRPr="005E099D" w:rsidRDefault="005E099D" w:rsidP="005E099D">
      <w:pPr>
        <w:rPr>
          <w:rFonts w:ascii="Calibri" w:hAnsi="Calibri" w:cs="Calibri"/>
          <w:sz w:val="22"/>
          <w:szCs w:val="24"/>
        </w:rPr>
      </w:pPr>
    </w:p>
    <w:p w14:paraId="6823D1CF"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How do we select the best materials?</w:t>
      </w:r>
    </w:p>
    <w:p w14:paraId="4134ECA2" w14:textId="77777777" w:rsidR="005E099D" w:rsidRPr="005E099D" w:rsidRDefault="005E099D" w:rsidP="005E099D">
      <w:pPr>
        <w:rPr>
          <w:rFonts w:ascii="Calibri" w:hAnsi="Calibri" w:cs="Calibri"/>
          <w:sz w:val="22"/>
          <w:szCs w:val="24"/>
        </w:rPr>
      </w:pPr>
    </w:p>
    <w:p w14:paraId="2666D50D"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How can we sustainably develop these materials?</w:t>
      </w:r>
    </w:p>
    <w:p w14:paraId="5208112A" w14:textId="77777777" w:rsidR="005E099D" w:rsidRPr="005E099D" w:rsidRDefault="005E099D" w:rsidP="005E099D">
      <w:pPr>
        <w:rPr>
          <w:rFonts w:ascii="Calibri" w:hAnsi="Calibri" w:cs="Calibri"/>
          <w:sz w:val="22"/>
          <w:szCs w:val="24"/>
        </w:rPr>
      </w:pPr>
    </w:p>
    <w:p w14:paraId="28D5A139" w14:textId="1A875000" w:rsidR="00C618C9" w:rsidRPr="00C618C9" w:rsidRDefault="005E099D" w:rsidP="005E099D">
      <w:pPr>
        <w:rPr>
          <w:rFonts w:ascii="Calibri" w:hAnsi="Calibri" w:cs="Calibri"/>
          <w:sz w:val="22"/>
          <w:szCs w:val="24"/>
        </w:rPr>
      </w:pPr>
      <w:r w:rsidRPr="005E099D">
        <w:rPr>
          <w:rFonts w:ascii="Calibri" w:hAnsi="Calibri" w:cs="Calibri"/>
          <w:sz w:val="22"/>
          <w:szCs w:val="24"/>
        </w:rPr>
        <w:t>To help answer these questions, the field of materials informatics (MI) combines the power of data science and scientific computing with materials science domain knowledge to automatically identify patterns in materials data that can be exploited to guide materials design. With this interdisciplinary approach, scientists hope to programmatically aggregate all of our existing knowledge on materials and extract the salient features necessary to accelerate materials discovery and advance our scientific understanding.</w:t>
      </w:r>
    </w:p>
    <w:p w14:paraId="586B0519" w14:textId="77777777" w:rsidR="00A73E72" w:rsidRDefault="00A73E72" w:rsidP="00A73E72">
      <w:pPr>
        <w:rPr>
          <w:rFonts w:ascii="Calibri" w:hAnsi="Calibri" w:cs="Calibri"/>
          <w:b/>
          <w:bCs/>
          <w:sz w:val="22"/>
          <w:szCs w:val="24"/>
        </w:rPr>
      </w:pPr>
    </w:p>
    <w:p w14:paraId="1A7E3494" w14:textId="12C1D0AF" w:rsidR="00A73E72" w:rsidRDefault="00A73E72" w:rsidP="00A73E72">
      <w:pPr>
        <w:rPr>
          <w:rFonts w:ascii="Calibri" w:hAnsi="Calibri" w:cs="Calibri"/>
          <w:sz w:val="22"/>
          <w:szCs w:val="24"/>
        </w:rPr>
      </w:pPr>
      <w:r w:rsidRPr="00A73E72">
        <w:rPr>
          <w:rFonts w:ascii="Calibri" w:hAnsi="Calibri" w:cs="Calibri" w:hint="eastAsia"/>
          <w:sz w:val="22"/>
          <w:szCs w:val="24"/>
        </w:rPr>
        <w:t>我并不是一开始</w:t>
      </w:r>
      <w:r>
        <w:rPr>
          <w:rFonts w:ascii="Calibri" w:hAnsi="Calibri" w:cs="Calibri" w:hint="eastAsia"/>
          <w:sz w:val="22"/>
          <w:szCs w:val="24"/>
        </w:rPr>
        <w:t>就确定好方向的，尝试了很多微电子、机器人</w:t>
      </w:r>
      <w:r w:rsidR="007A6A08">
        <w:rPr>
          <w:rFonts w:ascii="Calibri" w:hAnsi="Calibri" w:cs="Calibri" w:hint="eastAsia"/>
          <w:sz w:val="22"/>
          <w:szCs w:val="24"/>
        </w:rPr>
        <w:t>方面的课程设计</w:t>
      </w:r>
    </w:p>
    <w:p w14:paraId="57062199" w14:textId="25E0AF55" w:rsidR="00F01053" w:rsidRDefault="00F01053" w:rsidP="00A73E72">
      <w:pPr>
        <w:rPr>
          <w:rFonts w:ascii="Calibri" w:hAnsi="Calibri" w:cs="Calibri"/>
          <w:sz w:val="22"/>
          <w:szCs w:val="24"/>
        </w:rPr>
      </w:pPr>
      <w:r w:rsidRPr="00F01053">
        <w:rPr>
          <w:rFonts w:ascii="Calibri" w:hAnsi="Calibri" w:cs="Calibri"/>
          <w:sz w:val="22"/>
          <w:szCs w:val="24"/>
        </w:rPr>
        <w:t>I am driven by curiosity and the desire to understand the underlying principles of natural phenomena, which is why I chose science over engineering.</w:t>
      </w:r>
    </w:p>
    <w:p w14:paraId="0339E299" w14:textId="42FDFDCE" w:rsidR="00F01053" w:rsidRDefault="00F01053" w:rsidP="00A73E72">
      <w:pPr>
        <w:rPr>
          <w:rFonts w:ascii="Calibri" w:hAnsi="Calibri" w:cs="Calibri"/>
          <w:sz w:val="22"/>
          <w:szCs w:val="24"/>
        </w:rPr>
      </w:pPr>
      <w:r>
        <w:rPr>
          <w:rFonts w:ascii="Calibri" w:hAnsi="Calibri" w:cs="Calibri" w:hint="eastAsia"/>
          <w:sz w:val="22"/>
          <w:szCs w:val="24"/>
        </w:rPr>
        <w:t>DFT</w:t>
      </w:r>
      <w:r>
        <w:rPr>
          <w:rFonts w:ascii="Calibri" w:hAnsi="Calibri" w:cs="Calibri" w:hint="eastAsia"/>
          <w:sz w:val="22"/>
          <w:szCs w:val="24"/>
        </w:rPr>
        <w:t>丰富的解释</w:t>
      </w:r>
    </w:p>
    <w:p w14:paraId="343504BE" w14:textId="77777777" w:rsidR="007E3AB3" w:rsidRDefault="007E3AB3" w:rsidP="00A73E72">
      <w:pPr>
        <w:rPr>
          <w:rFonts w:ascii="Calibri" w:hAnsi="Calibri" w:cs="Calibri"/>
          <w:sz w:val="22"/>
          <w:szCs w:val="24"/>
        </w:rPr>
      </w:pPr>
    </w:p>
    <w:p w14:paraId="34B80E96" w14:textId="550A676B" w:rsidR="007E3AB3" w:rsidRDefault="007E3AB3" w:rsidP="00A73E72">
      <w:pPr>
        <w:rPr>
          <w:rFonts w:ascii="Calibri" w:hAnsi="Calibri" w:cs="Calibri"/>
          <w:sz w:val="22"/>
          <w:szCs w:val="24"/>
        </w:rPr>
      </w:pPr>
      <w:r w:rsidRPr="007E3AB3">
        <w:rPr>
          <w:rFonts w:ascii="Calibri" w:hAnsi="Calibri" w:cs="Calibri"/>
          <w:sz w:val="22"/>
          <w:szCs w:val="24"/>
        </w:rPr>
        <w:t>A high-fidelity prediction of 2D materials growth often requires an integration of methods applicable across different scales, ranging from electronic and atomistic, to mesoscale phenomenological, and large-scale continuum models.</w:t>
      </w:r>
    </w:p>
    <w:p w14:paraId="594BF1DA" w14:textId="77777777" w:rsidR="009F0468" w:rsidRDefault="009F0468" w:rsidP="00A73E72">
      <w:pPr>
        <w:rPr>
          <w:rFonts w:ascii="Calibri" w:hAnsi="Calibri" w:cs="Calibri"/>
          <w:sz w:val="22"/>
          <w:szCs w:val="24"/>
        </w:rPr>
      </w:pPr>
    </w:p>
    <w:p w14:paraId="39782E38" w14:textId="78BBD69B" w:rsidR="009F0468" w:rsidRDefault="009F0468" w:rsidP="00A73E72">
      <w:pPr>
        <w:rPr>
          <w:rFonts w:ascii="Calibri" w:hAnsi="Calibri" w:cs="Calibri"/>
          <w:sz w:val="22"/>
          <w:szCs w:val="24"/>
        </w:rPr>
      </w:pPr>
      <w:r>
        <w:rPr>
          <w:rFonts w:ascii="Calibri" w:hAnsi="Calibri" w:cs="Calibri" w:hint="eastAsia"/>
          <w:sz w:val="22"/>
          <w:szCs w:val="24"/>
        </w:rPr>
        <w:lastRenderedPageBreak/>
        <w:t>DFT:</w:t>
      </w:r>
      <w:r>
        <w:rPr>
          <w:rFonts w:ascii="Calibri" w:hAnsi="Calibri" w:cs="Calibri" w:hint="eastAsia"/>
          <w:sz w:val="22"/>
          <w:szCs w:val="24"/>
        </w:rPr>
        <w:t>第三范式与第四范式间的</w:t>
      </w:r>
      <w:r>
        <w:rPr>
          <w:rFonts w:ascii="Calibri" w:hAnsi="Calibri" w:cs="Calibri" w:hint="eastAsia"/>
          <w:sz w:val="22"/>
          <w:szCs w:val="24"/>
        </w:rPr>
        <w:t>bridge</w:t>
      </w:r>
    </w:p>
    <w:p w14:paraId="0A562F1A" w14:textId="77777777" w:rsidR="006D0A5B" w:rsidRDefault="006D0A5B" w:rsidP="00A73E72">
      <w:pPr>
        <w:rPr>
          <w:rFonts w:ascii="Calibri" w:hAnsi="Calibri" w:cs="Calibri"/>
          <w:sz w:val="22"/>
          <w:szCs w:val="24"/>
        </w:rPr>
      </w:pPr>
    </w:p>
    <w:p w14:paraId="28BE969D" w14:textId="77777777" w:rsidR="006D0A5B" w:rsidRDefault="006D0A5B" w:rsidP="006D0A5B">
      <w:pPr>
        <w:pStyle w:val="a7"/>
        <w:numPr>
          <w:ilvl w:val="0"/>
          <w:numId w:val="3"/>
        </w:numPr>
        <w:ind w:left="284" w:firstLineChars="0" w:hanging="284"/>
        <w:jc w:val="left"/>
        <w:rPr>
          <w:rFonts w:ascii="Calibri" w:hAnsi="Calibri" w:cs="Calibri"/>
          <w:sz w:val="22"/>
          <w:szCs w:val="24"/>
        </w:rPr>
      </w:pPr>
      <w:r w:rsidRPr="00CD7A9E">
        <w:rPr>
          <w:rFonts w:ascii="Calibri" w:hAnsi="Calibri" w:cs="Calibri"/>
          <w:sz w:val="22"/>
          <w:szCs w:val="24"/>
        </w:rPr>
        <w:t>I was always afraid to initiate communication with my supervisor or fellow group members and try to solve all the problems by myself, which led to slow progress and frustration.</w:t>
      </w:r>
    </w:p>
    <w:p w14:paraId="32A4C360" w14:textId="77777777" w:rsidR="006D0A5B" w:rsidRDefault="006D0A5B" w:rsidP="006D0A5B">
      <w:pPr>
        <w:pStyle w:val="a7"/>
        <w:numPr>
          <w:ilvl w:val="0"/>
          <w:numId w:val="3"/>
        </w:numPr>
        <w:ind w:left="284" w:firstLineChars="0" w:hanging="284"/>
        <w:jc w:val="left"/>
        <w:rPr>
          <w:rFonts w:ascii="Calibri" w:hAnsi="Calibri" w:cs="Calibri"/>
          <w:sz w:val="22"/>
          <w:szCs w:val="24"/>
        </w:rPr>
      </w:pPr>
      <w:r>
        <w:rPr>
          <w:rFonts w:ascii="Calibri" w:hAnsi="Calibri" w:cs="Calibri" w:hint="eastAsia"/>
          <w:sz w:val="22"/>
          <w:szCs w:val="24"/>
        </w:rPr>
        <w:t>这两段研究经历</w:t>
      </w:r>
    </w:p>
    <w:p w14:paraId="75E81882" w14:textId="77777777" w:rsidR="006D0A5B" w:rsidRDefault="006D0A5B" w:rsidP="006D0A5B">
      <w:pPr>
        <w:pStyle w:val="a7"/>
        <w:numPr>
          <w:ilvl w:val="1"/>
          <w:numId w:val="3"/>
        </w:numPr>
        <w:ind w:firstLineChars="0"/>
        <w:jc w:val="left"/>
        <w:rPr>
          <w:rFonts w:ascii="Calibri" w:hAnsi="Calibri" w:cs="Calibri"/>
          <w:sz w:val="22"/>
          <w:szCs w:val="24"/>
        </w:rPr>
      </w:pPr>
      <w:r>
        <w:rPr>
          <w:rFonts w:ascii="Calibri" w:hAnsi="Calibri" w:cs="Calibri" w:hint="eastAsia"/>
          <w:sz w:val="22"/>
          <w:szCs w:val="24"/>
        </w:rPr>
        <w:t>沟通的重要性</w:t>
      </w:r>
      <w:r>
        <w:rPr>
          <w:rFonts w:ascii="Calibri" w:hAnsi="Calibri" w:cs="Calibri" w:hint="eastAsia"/>
          <w:sz w:val="22"/>
          <w:szCs w:val="24"/>
        </w:rPr>
        <w:t xml:space="preserve"> </w:t>
      </w:r>
      <w:r>
        <w:rPr>
          <w:rFonts w:ascii="Calibri" w:hAnsi="Calibri" w:cs="Calibri" w:hint="eastAsia"/>
          <w:sz w:val="22"/>
          <w:szCs w:val="24"/>
        </w:rPr>
        <w:t>错误地认为做出一些很好的结果再讨论；即使是读文献的想法</w:t>
      </w:r>
    </w:p>
    <w:p w14:paraId="64011CE0" w14:textId="77777777" w:rsidR="006D0A5B" w:rsidRDefault="006D0A5B" w:rsidP="006D0A5B">
      <w:pPr>
        <w:pStyle w:val="a7"/>
        <w:numPr>
          <w:ilvl w:val="1"/>
          <w:numId w:val="3"/>
        </w:numPr>
        <w:ind w:firstLineChars="0"/>
        <w:jc w:val="left"/>
        <w:rPr>
          <w:rFonts w:ascii="Calibri" w:hAnsi="Calibri" w:cs="Calibri"/>
          <w:sz w:val="22"/>
          <w:szCs w:val="24"/>
        </w:rPr>
      </w:pPr>
      <w:r>
        <w:rPr>
          <w:rFonts w:ascii="Calibri" w:hAnsi="Calibri" w:cs="Calibri" w:hint="eastAsia"/>
          <w:sz w:val="22"/>
          <w:szCs w:val="24"/>
        </w:rPr>
        <w:t>遗憾的是，我认为自己的能力</w:t>
      </w:r>
      <w:r>
        <w:rPr>
          <w:rFonts w:ascii="Calibri" w:hAnsi="Calibri" w:cs="Calibri"/>
          <w:sz w:val="22"/>
          <w:szCs w:val="24"/>
        </w:rPr>
        <w:br/>
      </w:r>
      <w:r>
        <w:rPr>
          <w:rFonts w:ascii="Calibri" w:hAnsi="Calibri" w:cs="Calibri" w:hint="eastAsia"/>
          <w:sz w:val="22"/>
          <w:szCs w:val="24"/>
        </w:rPr>
        <w:t>科研不是一件</w:t>
      </w:r>
      <w:r>
        <w:rPr>
          <w:rFonts w:ascii="Calibri" w:hAnsi="Calibri" w:cs="Calibri" w:hint="eastAsia"/>
          <w:sz w:val="22"/>
          <w:szCs w:val="24"/>
        </w:rPr>
        <w:t>--</w:t>
      </w:r>
      <w:r>
        <w:rPr>
          <w:rFonts w:ascii="Calibri" w:hAnsi="Calibri" w:cs="Calibri" w:hint="eastAsia"/>
          <w:sz w:val="22"/>
          <w:szCs w:val="24"/>
        </w:rPr>
        <w:t>遥不可及的事情大量阅读文献基础上的自然结果</w:t>
      </w:r>
    </w:p>
    <w:p w14:paraId="19BD9BB6" w14:textId="77777777" w:rsidR="006D0A5B" w:rsidRPr="00B778B1" w:rsidRDefault="006D0A5B" w:rsidP="006D0A5B">
      <w:pPr>
        <w:pStyle w:val="a7"/>
        <w:numPr>
          <w:ilvl w:val="0"/>
          <w:numId w:val="3"/>
        </w:numPr>
        <w:ind w:firstLineChars="0"/>
        <w:jc w:val="left"/>
        <w:rPr>
          <w:rFonts w:ascii="Calibri" w:hAnsi="Calibri" w:cs="Calibri"/>
          <w:sz w:val="22"/>
          <w:szCs w:val="24"/>
        </w:rPr>
      </w:pPr>
      <w:r>
        <w:rPr>
          <w:rFonts w:ascii="Calibri" w:hAnsi="Calibri" w:cs="Calibri" w:hint="eastAsia"/>
          <w:sz w:val="22"/>
          <w:szCs w:val="24"/>
        </w:rPr>
        <w:t>临近毕业，院长告诉我们，一件事情做十年</w:t>
      </w:r>
    </w:p>
    <w:p w14:paraId="36D1C6A6" w14:textId="77777777" w:rsidR="006D0A5B" w:rsidRPr="006D0A5B" w:rsidRDefault="006D0A5B" w:rsidP="00A73E72">
      <w:pPr>
        <w:rPr>
          <w:rFonts w:ascii="Calibri" w:hAnsi="Calibri" w:cs="Calibri"/>
          <w:sz w:val="22"/>
          <w:szCs w:val="24"/>
        </w:rPr>
      </w:pPr>
    </w:p>
    <w:sectPr w:rsidR="006D0A5B" w:rsidRPr="006D0A5B" w:rsidSect="00893877">
      <w:pgSz w:w="11906" w:h="16838"/>
      <w:pgMar w:top="1440" w:right="1134" w:bottom="1440"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y Ning" w:date="2024-08-20T15:30:00Z" w:initials="SN">
    <w:p w14:paraId="364B7866" w14:textId="77777777" w:rsidR="00DD3198" w:rsidRDefault="00DD3198" w:rsidP="00DD3198">
      <w:pPr>
        <w:pStyle w:val="a9"/>
      </w:pPr>
      <w:r>
        <w:rPr>
          <w:rStyle w:val="a8"/>
        </w:rPr>
        <w:annotationRef/>
      </w:r>
      <w:r>
        <w:t>Using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64B78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2627B2" w16cex:dateUtc="2024-08-20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64B7866" w16cid:durableId="512627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C5B571" w14:textId="77777777" w:rsidR="00EF065E" w:rsidRDefault="00EF065E" w:rsidP="00AB46CF">
      <w:r>
        <w:separator/>
      </w:r>
    </w:p>
  </w:endnote>
  <w:endnote w:type="continuationSeparator" w:id="0">
    <w:p w14:paraId="1E39E7C8" w14:textId="77777777" w:rsidR="00EF065E" w:rsidRDefault="00EF065E" w:rsidP="00AB4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502CD" w14:textId="77777777" w:rsidR="00EF065E" w:rsidRDefault="00EF065E" w:rsidP="00AB46CF">
      <w:r>
        <w:separator/>
      </w:r>
    </w:p>
  </w:footnote>
  <w:footnote w:type="continuationSeparator" w:id="0">
    <w:p w14:paraId="6846EE69" w14:textId="77777777" w:rsidR="00EF065E" w:rsidRDefault="00EF065E" w:rsidP="00AB4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594853"/>
    <w:multiLevelType w:val="hybridMultilevel"/>
    <w:tmpl w:val="00F6563C"/>
    <w:lvl w:ilvl="0" w:tplc="17F687BE">
      <w:start w:val="1"/>
      <w:numFmt w:val="bullet"/>
      <w:lvlText w:val=""/>
      <w:lvlJc w:val="left"/>
      <w:pPr>
        <w:ind w:left="170" w:hanging="170"/>
      </w:pPr>
      <w:rPr>
        <w:rFonts w:ascii="Wingdings" w:hAnsi="Wingdings" w:hint="default"/>
        <w:sz w:val="16"/>
        <w:szCs w:val="16"/>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2AA77990"/>
    <w:multiLevelType w:val="hybridMultilevel"/>
    <w:tmpl w:val="622A7A14"/>
    <w:lvl w:ilvl="0" w:tplc="478E7CF6">
      <w:start w:val="1"/>
      <w:numFmt w:val="bullet"/>
      <w:lvlText w:val=""/>
      <w:lvlJc w:val="left"/>
      <w:pPr>
        <w:ind w:left="440" w:hanging="440"/>
      </w:pPr>
      <w:rPr>
        <w:rFonts w:ascii="Wingdings" w:hAnsi="Wingdings" w:hint="default"/>
        <w:sz w:val="18"/>
        <w:szCs w:val="20"/>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9555595"/>
    <w:multiLevelType w:val="hybridMultilevel"/>
    <w:tmpl w:val="EA02E496"/>
    <w:lvl w:ilvl="0" w:tplc="F790FD5A">
      <w:numFmt w:val="bullet"/>
      <w:lvlText w:val=""/>
      <w:lvlJc w:val="left"/>
      <w:pPr>
        <w:ind w:left="360" w:hanging="360"/>
      </w:pPr>
      <w:rPr>
        <w:rFonts w:ascii="Wingdings" w:eastAsiaTheme="minorEastAsia" w:hAnsi="Wingdings"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BA60372"/>
    <w:multiLevelType w:val="hybridMultilevel"/>
    <w:tmpl w:val="A15492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7605F4A"/>
    <w:multiLevelType w:val="hybridMultilevel"/>
    <w:tmpl w:val="D7B008B2"/>
    <w:lvl w:ilvl="0" w:tplc="478E7CF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62006318">
    <w:abstractNumId w:val="2"/>
  </w:num>
  <w:num w:numId="2" w16cid:durableId="1279874196">
    <w:abstractNumId w:val="0"/>
  </w:num>
  <w:num w:numId="3" w16cid:durableId="963775168">
    <w:abstractNumId w:val="1"/>
  </w:num>
  <w:num w:numId="4" w16cid:durableId="519703568">
    <w:abstractNumId w:val="4"/>
  </w:num>
  <w:num w:numId="5" w16cid:durableId="7120721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y Ning">
    <w15:presenceInfo w15:providerId="Windows Live" w15:userId="328b3255d5ae6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53F3"/>
    <w:rsid w:val="00000CE2"/>
    <w:rsid w:val="00001AD6"/>
    <w:rsid w:val="0000549F"/>
    <w:rsid w:val="00011573"/>
    <w:rsid w:val="000134DE"/>
    <w:rsid w:val="000206D0"/>
    <w:rsid w:val="00021BEA"/>
    <w:rsid w:val="00023539"/>
    <w:rsid w:val="0002557F"/>
    <w:rsid w:val="00035422"/>
    <w:rsid w:val="0003590C"/>
    <w:rsid w:val="00076DBE"/>
    <w:rsid w:val="00084385"/>
    <w:rsid w:val="00084386"/>
    <w:rsid w:val="00084C72"/>
    <w:rsid w:val="00090F17"/>
    <w:rsid w:val="00091865"/>
    <w:rsid w:val="000A0DDE"/>
    <w:rsid w:val="000B4062"/>
    <w:rsid w:val="000C05A0"/>
    <w:rsid w:val="000C31FC"/>
    <w:rsid w:val="000C5DB4"/>
    <w:rsid w:val="000C64D3"/>
    <w:rsid w:val="000D0E88"/>
    <w:rsid w:val="000D3B8B"/>
    <w:rsid w:val="000D5A75"/>
    <w:rsid w:val="000D646A"/>
    <w:rsid w:val="000E3E93"/>
    <w:rsid w:val="000F2201"/>
    <w:rsid w:val="00110196"/>
    <w:rsid w:val="00110A6A"/>
    <w:rsid w:val="001148BA"/>
    <w:rsid w:val="00123F56"/>
    <w:rsid w:val="00130199"/>
    <w:rsid w:val="00132D5C"/>
    <w:rsid w:val="0013630D"/>
    <w:rsid w:val="00137B64"/>
    <w:rsid w:val="00141718"/>
    <w:rsid w:val="00145782"/>
    <w:rsid w:val="00151E84"/>
    <w:rsid w:val="001534F3"/>
    <w:rsid w:val="00157CC1"/>
    <w:rsid w:val="00167E40"/>
    <w:rsid w:val="00171B10"/>
    <w:rsid w:val="00175533"/>
    <w:rsid w:val="001806ED"/>
    <w:rsid w:val="00184068"/>
    <w:rsid w:val="0019129E"/>
    <w:rsid w:val="00192F83"/>
    <w:rsid w:val="001966F3"/>
    <w:rsid w:val="001C11E4"/>
    <w:rsid w:val="001C6F42"/>
    <w:rsid w:val="001C6FC6"/>
    <w:rsid w:val="001C7714"/>
    <w:rsid w:val="001C7DBA"/>
    <w:rsid w:val="001F2F9A"/>
    <w:rsid w:val="001F3C9A"/>
    <w:rsid w:val="001F6893"/>
    <w:rsid w:val="001F7B43"/>
    <w:rsid w:val="0021628B"/>
    <w:rsid w:val="0022284D"/>
    <w:rsid w:val="002229AB"/>
    <w:rsid w:val="002275EF"/>
    <w:rsid w:val="00256577"/>
    <w:rsid w:val="00262D2E"/>
    <w:rsid w:val="002731EC"/>
    <w:rsid w:val="00276934"/>
    <w:rsid w:val="00281694"/>
    <w:rsid w:val="00287BA4"/>
    <w:rsid w:val="0029481B"/>
    <w:rsid w:val="002A1631"/>
    <w:rsid w:val="002B786B"/>
    <w:rsid w:val="002C014D"/>
    <w:rsid w:val="002C1A27"/>
    <w:rsid w:val="002C693E"/>
    <w:rsid w:val="002F5183"/>
    <w:rsid w:val="00314247"/>
    <w:rsid w:val="00314F7F"/>
    <w:rsid w:val="003157F3"/>
    <w:rsid w:val="0032519F"/>
    <w:rsid w:val="00345C9E"/>
    <w:rsid w:val="00371BCB"/>
    <w:rsid w:val="00375499"/>
    <w:rsid w:val="00377F5C"/>
    <w:rsid w:val="00383334"/>
    <w:rsid w:val="00383744"/>
    <w:rsid w:val="003A1EFD"/>
    <w:rsid w:val="003A3039"/>
    <w:rsid w:val="003A5D70"/>
    <w:rsid w:val="003C2DB3"/>
    <w:rsid w:val="003D2E98"/>
    <w:rsid w:val="004006C4"/>
    <w:rsid w:val="00401F8D"/>
    <w:rsid w:val="00424620"/>
    <w:rsid w:val="00431476"/>
    <w:rsid w:val="004507C6"/>
    <w:rsid w:val="004636A2"/>
    <w:rsid w:val="00486A97"/>
    <w:rsid w:val="00492C83"/>
    <w:rsid w:val="004A39B7"/>
    <w:rsid w:val="004A3D9E"/>
    <w:rsid w:val="004C20DC"/>
    <w:rsid w:val="004D3B4D"/>
    <w:rsid w:val="004D60D3"/>
    <w:rsid w:val="004E041A"/>
    <w:rsid w:val="004E3B35"/>
    <w:rsid w:val="004E7238"/>
    <w:rsid w:val="004F2996"/>
    <w:rsid w:val="004F5A36"/>
    <w:rsid w:val="00504948"/>
    <w:rsid w:val="00507C09"/>
    <w:rsid w:val="00512496"/>
    <w:rsid w:val="00522C3E"/>
    <w:rsid w:val="00526D0F"/>
    <w:rsid w:val="00531413"/>
    <w:rsid w:val="005330E3"/>
    <w:rsid w:val="00536630"/>
    <w:rsid w:val="00541420"/>
    <w:rsid w:val="005549A2"/>
    <w:rsid w:val="00571CBD"/>
    <w:rsid w:val="00576A05"/>
    <w:rsid w:val="005824A9"/>
    <w:rsid w:val="0058534C"/>
    <w:rsid w:val="00591997"/>
    <w:rsid w:val="0059296A"/>
    <w:rsid w:val="00596EB5"/>
    <w:rsid w:val="005A0B9E"/>
    <w:rsid w:val="005A11CD"/>
    <w:rsid w:val="005B5BD9"/>
    <w:rsid w:val="005C4986"/>
    <w:rsid w:val="005D34AB"/>
    <w:rsid w:val="005D3ED2"/>
    <w:rsid w:val="005E099D"/>
    <w:rsid w:val="005E76EB"/>
    <w:rsid w:val="005F0CE8"/>
    <w:rsid w:val="005F3C9F"/>
    <w:rsid w:val="005F58BD"/>
    <w:rsid w:val="00611C6A"/>
    <w:rsid w:val="0062769A"/>
    <w:rsid w:val="00630F16"/>
    <w:rsid w:val="006359E5"/>
    <w:rsid w:val="00641B9E"/>
    <w:rsid w:val="00661544"/>
    <w:rsid w:val="006735FE"/>
    <w:rsid w:val="006828DF"/>
    <w:rsid w:val="00682F01"/>
    <w:rsid w:val="006831F4"/>
    <w:rsid w:val="00695BDB"/>
    <w:rsid w:val="006965D8"/>
    <w:rsid w:val="00696783"/>
    <w:rsid w:val="00696988"/>
    <w:rsid w:val="006A0AF0"/>
    <w:rsid w:val="006B077B"/>
    <w:rsid w:val="006B7273"/>
    <w:rsid w:val="006C06FF"/>
    <w:rsid w:val="006D029A"/>
    <w:rsid w:val="006D0A5B"/>
    <w:rsid w:val="006E110E"/>
    <w:rsid w:val="006F16FF"/>
    <w:rsid w:val="006F1C0E"/>
    <w:rsid w:val="006F4781"/>
    <w:rsid w:val="006F6C8B"/>
    <w:rsid w:val="007200CB"/>
    <w:rsid w:val="00727BDC"/>
    <w:rsid w:val="00742777"/>
    <w:rsid w:val="007433CF"/>
    <w:rsid w:val="0075678F"/>
    <w:rsid w:val="00761318"/>
    <w:rsid w:val="00764CDF"/>
    <w:rsid w:val="0076570A"/>
    <w:rsid w:val="007878B0"/>
    <w:rsid w:val="0079371B"/>
    <w:rsid w:val="007A6A08"/>
    <w:rsid w:val="007B1409"/>
    <w:rsid w:val="007B3F57"/>
    <w:rsid w:val="007B71ED"/>
    <w:rsid w:val="007C4C20"/>
    <w:rsid w:val="007C5CD7"/>
    <w:rsid w:val="007D1642"/>
    <w:rsid w:val="007E20E5"/>
    <w:rsid w:val="007E32E5"/>
    <w:rsid w:val="007E3AB3"/>
    <w:rsid w:val="007F4020"/>
    <w:rsid w:val="007F6BB9"/>
    <w:rsid w:val="00805E1A"/>
    <w:rsid w:val="008177B6"/>
    <w:rsid w:val="00823301"/>
    <w:rsid w:val="008235CB"/>
    <w:rsid w:val="00826F19"/>
    <w:rsid w:val="008271C1"/>
    <w:rsid w:val="00830763"/>
    <w:rsid w:val="00830E56"/>
    <w:rsid w:val="00832636"/>
    <w:rsid w:val="00832D53"/>
    <w:rsid w:val="00841F17"/>
    <w:rsid w:val="008464FD"/>
    <w:rsid w:val="0085299A"/>
    <w:rsid w:val="00876FA9"/>
    <w:rsid w:val="008815C6"/>
    <w:rsid w:val="008900B5"/>
    <w:rsid w:val="00891C55"/>
    <w:rsid w:val="00893877"/>
    <w:rsid w:val="008A6C08"/>
    <w:rsid w:val="008C4D2F"/>
    <w:rsid w:val="008D0676"/>
    <w:rsid w:val="008D0BB8"/>
    <w:rsid w:val="008E49CF"/>
    <w:rsid w:val="00901AA2"/>
    <w:rsid w:val="00903CBA"/>
    <w:rsid w:val="00904E9E"/>
    <w:rsid w:val="00906D48"/>
    <w:rsid w:val="00917AA9"/>
    <w:rsid w:val="00917B64"/>
    <w:rsid w:val="00934090"/>
    <w:rsid w:val="00934909"/>
    <w:rsid w:val="0094630F"/>
    <w:rsid w:val="00947A8C"/>
    <w:rsid w:val="00950EAE"/>
    <w:rsid w:val="00955FB4"/>
    <w:rsid w:val="00976907"/>
    <w:rsid w:val="0098515F"/>
    <w:rsid w:val="0099566A"/>
    <w:rsid w:val="009C179F"/>
    <w:rsid w:val="009C7167"/>
    <w:rsid w:val="009C7C9B"/>
    <w:rsid w:val="009D2786"/>
    <w:rsid w:val="009D57CE"/>
    <w:rsid w:val="009E5D30"/>
    <w:rsid w:val="009F0468"/>
    <w:rsid w:val="009F56A7"/>
    <w:rsid w:val="00A026D5"/>
    <w:rsid w:val="00A10642"/>
    <w:rsid w:val="00A1426E"/>
    <w:rsid w:val="00A1658C"/>
    <w:rsid w:val="00A16DFC"/>
    <w:rsid w:val="00A20807"/>
    <w:rsid w:val="00A23554"/>
    <w:rsid w:val="00A23592"/>
    <w:rsid w:val="00A31356"/>
    <w:rsid w:val="00A33966"/>
    <w:rsid w:val="00A36B76"/>
    <w:rsid w:val="00A41C96"/>
    <w:rsid w:val="00A475F2"/>
    <w:rsid w:val="00A52E8C"/>
    <w:rsid w:val="00A73E72"/>
    <w:rsid w:val="00A95C07"/>
    <w:rsid w:val="00AB1688"/>
    <w:rsid w:val="00AB46CF"/>
    <w:rsid w:val="00AC493C"/>
    <w:rsid w:val="00AE7C14"/>
    <w:rsid w:val="00AF0BCD"/>
    <w:rsid w:val="00B00AAF"/>
    <w:rsid w:val="00B00F6A"/>
    <w:rsid w:val="00B21DE8"/>
    <w:rsid w:val="00B317FE"/>
    <w:rsid w:val="00B340B3"/>
    <w:rsid w:val="00B36652"/>
    <w:rsid w:val="00B417F9"/>
    <w:rsid w:val="00B53C26"/>
    <w:rsid w:val="00B778B1"/>
    <w:rsid w:val="00BA406A"/>
    <w:rsid w:val="00BB061E"/>
    <w:rsid w:val="00BB3715"/>
    <w:rsid w:val="00BB66B8"/>
    <w:rsid w:val="00BD7D61"/>
    <w:rsid w:val="00BE2FD7"/>
    <w:rsid w:val="00BF4038"/>
    <w:rsid w:val="00C053F3"/>
    <w:rsid w:val="00C06563"/>
    <w:rsid w:val="00C110D8"/>
    <w:rsid w:val="00C11857"/>
    <w:rsid w:val="00C138F0"/>
    <w:rsid w:val="00C13B9B"/>
    <w:rsid w:val="00C17DE3"/>
    <w:rsid w:val="00C22018"/>
    <w:rsid w:val="00C3498B"/>
    <w:rsid w:val="00C356CE"/>
    <w:rsid w:val="00C40E1D"/>
    <w:rsid w:val="00C537FA"/>
    <w:rsid w:val="00C618C9"/>
    <w:rsid w:val="00C66DD7"/>
    <w:rsid w:val="00C70817"/>
    <w:rsid w:val="00C73CE3"/>
    <w:rsid w:val="00CA5F80"/>
    <w:rsid w:val="00CA6BDA"/>
    <w:rsid w:val="00CB341B"/>
    <w:rsid w:val="00CC0245"/>
    <w:rsid w:val="00CC2E0A"/>
    <w:rsid w:val="00CD7A9E"/>
    <w:rsid w:val="00CF4140"/>
    <w:rsid w:val="00CF61FE"/>
    <w:rsid w:val="00D04D1B"/>
    <w:rsid w:val="00D13F89"/>
    <w:rsid w:val="00D43C0B"/>
    <w:rsid w:val="00D509EC"/>
    <w:rsid w:val="00D64AEF"/>
    <w:rsid w:val="00D67A5A"/>
    <w:rsid w:val="00D70484"/>
    <w:rsid w:val="00D92DF7"/>
    <w:rsid w:val="00D94B2D"/>
    <w:rsid w:val="00DB01FF"/>
    <w:rsid w:val="00DB1412"/>
    <w:rsid w:val="00DC2511"/>
    <w:rsid w:val="00DD3198"/>
    <w:rsid w:val="00DF5FE9"/>
    <w:rsid w:val="00E003C8"/>
    <w:rsid w:val="00E05957"/>
    <w:rsid w:val="00E10B5D"/>
    <w:rsid w:val="00E14018"/>
    <w:rsid w:val="00E160C4"/>
    <w:rsid w:val="00E21E94"/>
    <w:rsid w:val="00E2475B"/>
    <w:rsid w:val="00E4030B"/>
    <w:rsid w:val="00E43FA5"/>
    <w:rsid w:val="00E44EB2"/>
    <w:rsid w:val="00E55156"/>
    <w:rsid w:val="00E7032A"/>
    <w:rsid w:val="00E71F72"/>
    <w:rsid w:val="00E75AF8"/>
    <w:rsid w:val="00E75B58"/>
    <w:rsid w:val="00E76A9D"/>
    <w:rsid w:val="00E77430"/>
    <w:rsid w:val="00E87996"/>
    <w:rsid w:val="00EA32D6"/>
    <w:rsid w:val="00EA3432"/>
    <w:rsid w:val="00EB57B3"/>
    <w:rsid w:val="00EC26F4"/>
    <w:rsid w:val="00EC6480"/>
    <w:rsid w:val="00ED1A94"/>
    <w:rsid w:val="00EE2407"/>
    <w:rsid w:val="00EE5DC3"/>
    <w:rsid w:val="00EE7425"/>
    <w:rsid w:val="00EF065E"/>
    <w:rsid w:val="00EF29F8"/>
    <w:rsid w:val="00EF3E13"/>
    <w:rsid w:val="00F01053"/>
    <w:rsid w:val="00F0625E"/>
    <w:rsid w:val="00F247D1"/>
    <w:rsid w:val="00F3275A"/>
    <w:rsid w:val="00F357F5"/>
    <w:rsid w:val="00F55584"/>
    <w:rsid w:val="00F601E1"/>
    <w:rsid w:val="00F62921"/>
    <w:rsid w:val="00F62E8C"/>
    <w:rsid w:val="00F7071C"/>
    <w:rsid w:val="00F70C79"/>
    <w:rsid w:val="00F90ED1"/>
    <w:rsid w:val="00FB48FD"/>
    <w:rsid w:val="00FC1085"/>
    <w:rsid w:val="00FC3904"/>
    <w:rsid w:val="00FD21E8"/>
    <w:rsid w:val="00FD3CF6"/>
    <w:rsid w:val="00FE7529"/>
    <w:rsid w:val="00FF053D"/>
    <w:rsid w:val="00FF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BB359"/>
  <w15:chartTrackingRefBased/>
  <w15:docId w15:val="{D25B34FF-0D25-4842-B460-1444CB8B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46CF"/>
    <w:pPr>
      <w:tabs>
        <w:tab w:val="center" w:pos="4153"/>
        <w:tab w:val="right" w:pos="8306"/>
      </w:tabs>
      <w:snapToGrid w:val="0"/>
      <w:jc w:val="center"/>
    </w:pPr>
    <w:rPr>
      <w:sz w:val="18"/>
      <w:szCs w:val="18"/>
    </w:rPr>
  </w:style>
  <w:style w:type="character" w:customStyle="1" w:styleId="a4">
    <w:name w:val="页眉 字符"/>
    <w:basedOn w:val="a0"/>
    <w:link w:val="a3"/>
    <w:uiPriority w:val="99"/>
    <w:rsid w:val="00AB46CF"/>
    <w:rPr>
      <w:sz w:val="18"/>
      <w:szCs w:val="18"/>
    </w:rPr>
  </w:style>
  <w:style w:type="paragraph" w:styleId="a5">
    <w:name w:val="footer"/>
    <w:basedOn w:val="a"/>
    <w:link w:val="a6"/>
    <w:uiPriority w:val="99"/>
    <w:unhideWhenUsed/>
    <w:rsid w:val="00AB46CF"/>
    <w:pPr>
      <w:tabs>
        <w:tab w:val="center" w:pos="4153"/>
        <w:tab w:val="right" w:pos="8306"/>
      </w:tabs>
      <w:snapToGrid w:val="0"/>
      <w:jc w:val="left"/>
    </w:pPr>
    <w:rPr>
      <w:sz w:val="18"/>
      <w:szCs w:val="18"/>
    </w:rPr>
  </w:style>
  <w:style w:type="character" w:customStyle="1" w:styleId="a6">
    <w:name w:val="页脚 字符"/>
    <w:basedOn w:val="a0"/>
    <w:link w:val="a5"/>
    <w:uiPriority w:val="99"/>
    <w:rsid w:val="00AB46CF"/>
    <w:rPr>
      <w:sz w:val="18"/>
      <w:szCs w:val="18"/>
    </w:rPr>
  </w:style>
  <w:style w:type="paragraph" w:styleId="a7">
    <w:name w:val="List Paragraph"/>
    <w:basedOn w:val="a"/>
    <w:uiPriority w:val="99"/>
    <w:qFormat/>
    <w:rsid w:val="000C05A0"/>
    <w:pPr>
      <w:ind w:firstLineChars="200" w:firstLine="420"/>
    </w:pPr>
  </w:style>
  <w:style w:type="character" w:styleId="a8">
    <w:name w:val="annotation reference"/>
    <w:basedOn w:val="a0"/>
    <w:uiPriority w:val="99"/>
    <w:semiHidden/>
    <w:unhideWhenUsed/>
    <w:rsid w:val="00DD3198"/>
    <w:rPr>
      <w:sz w:val="21"/>
      <w:szCs w:val="21"/>
    </w:rPr>
  </w:style>
  <w:style w:type="paragraph" w:styleId="a9">
    <w:name w:val="annotation text"/>
    <w:basedOn w:val="a"/>
    <w:link w:val="aa"/>
    <w:uiPriority w:val="99"/>
    <w:unhideWhenUsed/>
    <w:rsid w:val="00DD3198"/>
    <w:pPr>
      <w:jc w:val="left"/>
    </w:pPr>
  </w:style>
  <w:style w:type="character" w:customStyle="1" w:styleId="aa">
    <w:name w:val="批注文字 字符"/>
    <w:basedOn w:val="a0"/>
    <w:link w:val="a9"/>
    <w:uiPriority w:val="99"/>
    <w:rsid w:val="00DD3198"/>
  </w:style>
  <w:style w:type="paragraph" w:styleId="ab">
    <w:name w:val="annotation subject"/>
    <w:basedOn w:val="a9"/>
    <w:next w:val="a9"/>
    <w:link w:val="ac"/>
    <w:uiPriority w:val="99"/>
    <w:semiHidden/>
    <w:unhideWhenUsed/>
    <w:rsid w:val="00DD3198"/>
    <w:rPr>
      <w:b/>
      <w:bCs/>
    </w:rPr>
  </w:style>
  <w:style w:type="character" w:customStyle="1" w:styleId="ac">
    <w:name w:val="批注主题 字符"/>
    <w:basedOn w:val="aa"/>
    <w:link w:val="ab"/>
    <w:uiPriority w:val="99"/>
    <w:semiHidden/>
    <w:rsid w:val="00DD3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024801">
      <w:bodyDiv w:val="1"/>
      <w:marLeft w:val="0"/>
      <w:marRight w:val="0"/>
      <w:marTop w:val="0"/>
      <w:marBottom w:val="0"/>
      <w:divBdr>
        <w:top w:val="none" w:sz="0" w:space="0" w:color="auto"/>
        <w:left w:val="none" w:sz="0" w:space="0" w:color="auto"/>
        <w:bottom w:val="none" w:sz="0" w:space="0" w:color="auto"/>
        <w:right w:val="none" w:sz="0" w:space="0" w:color="auto"/>
      </w:divBdr>
      <w:divsChild>
        <w:div w:id="598681401">
          <w:marLeft w:val="0"/>
          <w:marRight w:val="0"/>
          <w:marTop w:val="0"/>
          <w:marBottom w:val="0"/>
          <w:divBdr>
            <w:top w:val="none" w:sz="0" w:space="0" w:color="auto"/>
            <w:left w:val="none" w:sz="0" w:space="0" w:color="auto"/>
            <w:bottom w:val="none" w:sz="0" w:space="0" w:color="auto"/>
            <w:right w:val="none" w:sz="0" w:space="0" w:color="auto"/>
          </w:divBdr>
          <w:divsChild>
            <w:div w:id="208228819">
              <w:marLeft w:val="0"/>
              <w:marRight w:val="0"/>
              <w:marTop w:val="0"/>
              <w:marBottom w:val="0"/>
              <w:divBdr>
                <w:top w:val="none" w:sz="0" w:space="0" w:color="auto"/>
                <w:left w:val="none" w:sz="0" w:space="0" w:color="auto"/>
                <w:bottom w:val="none" w:sz="0" w:space="0" w:color="auto"/>
                <w:right w:val="none" w:sz="0" w:space="0" w:color="auto"/>
              </w:divBdr>
              <w:divsChild>
                <w:div w:id="2056154163">
                  <w:marLeft w:val="0"/>
                  <w:marRight w:val="0"/>
                  <w:marTop w:val="0"/>
                  <w:marBottom w:val="0"/>
                  <w:divBdr>
                    <w:top w:val="none" w:sz="0" w:space="0" w:color="auto"/>
                    <w:left w:val="none" w:sz="0" w:space="0" w:color="auto"/>
                    <w:bottom w:val="none" w:sz="0" w:space="0" w:color="auto"/>
                    <w:right w:val="none" w:sz="0" w:space="0" w:color="auto"/>
                  </w:divBdr>
                  <w:divsChild>
                    <w:div w:id="1883000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01880634">
          <w:marLeft w:val="0"/>
          <w:marRight w:val="0"/>
          <w:marTop w:val="0"/>
          <w:marBottom w:val="0"/>
          <w:divBdr>
            <w:top w:val="none" w:sz="0" w:space="0" w:color="auto"/>
            <w:left w:val="none" w:sz="0" w:space="0" w:color="auto"/>
            <w:bottom w:val="none" w:sz="0" w:space="0" w:color="auto"/>
            <w:right w:val="none" w:sz="0" w:space="0" w:color="auto"/>
          </w:divBdr>
          <w:divsChild>
            <w:div w:id="5524211">
              <w:marLeft w:val="0"/>
              <w:marRight w:val="0"/>
              <w:marTop w:val="0"/>
              <w:marBottom w:val="0"/>
              <w:divBdr>
                <w:top w:val="none" w:sz="0" w:space="0" w:color="auto"/>
                <w:left w:val="none" w:sz="0" w:space="0" w:color="auto"/>
                <w:bottom w:val="none" w:sz="0" w:space="0" w:color="auto"/>
                <w:right w:val="none" w:sz="0" w:space="0" w:color="auto"/>
              </w:divBdr>
              <w:divsChild>
                <w:div w:id="1244217272">
                  <w:marLeft w:val="0"/>
                  <w:marRight w:val="0"/>
                  <w:marTop w:val="0"/>
                  <w:marBottom w:val="0"/>
                  <w:divBdr>
                    <w:top w:val="none" w:sz="0" w:space="0" w:color="auto"/>
                    <w:left w:val="none" w:sz="0" w:space="0" w:color="auto"/>
                    <w:bottom w:val="none" w:sz="0" w:space="0" w:color="auto"/>
                    <w:right w:val="none" w:sz="0" w:space="0" w:color="auto"/>
                  </w:divBdr>
                  <w:divsChild>
                    <w:div w:id="115572814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46631458">
          <w:marLeft w:val="0"/>
          <w:marRight w:val="0"/>
          <w:marTop w:val="0"/>
          <w:marBottom w:val="0"/>
          <w:divBdr>
            <w:top w:val="none" w:sz="0" w:space="0" w:color="auto"/>
            <w:left w:val="none" w:sz="0" w:space="0" w:color="auto"/>
            <w:bottom w:val="none" w:sz="0" w:space="0" w:color="auto"/>
            <w:right w:val="none" w:sz="0" w:space="0" w:color="auto"/>
          </w:divBdr>
          <w:divsChild>
            <w:div w:id="70930400">
              <w:marLeft w:val="0"/>
              <w:marRight w:val="0"/>
              <w:marTop w:val="0"/>
              <w:marBottom w:val="0"/>
              <w:divBdr>
                <w:top w:val="none" w:sz="0" w:space="0" w:color="auto"/>
                <w:left w:val="none" w:sz="0" w:space="0" w:color="auto"/>
                <w:bottom w:val="none" w:sz="0" w:space="0" w:color="auto"/>
                <w:right w:val="none" w:sz="0" w:space="0" w:color="auto"/>
              </w:divBdr>
              <w:divsChild>
                <w:div w:id="287007768">
                  <w:marLeft w:val="0"/>
                  <w:marRight w:val="0"/>
                  <w:marTop w:val="0"/>
                  <w:marBottom w:val="0"/>
                  <w:divBdr>
                    <w:top w:val="none" w:sz="0" w:space="0" w:color="auto"/>
                    <w:left w:val="none" w:sz="0" w:space="0" w:color="auto"/>
                    <w:bottom w:val="none" w:sz="0" w:space="0" w:color="auto"/>
                    <w:right w:val="none" w:sz="0" w:space="0" w:color="auto"/>
                  </w:divBdr>
                  <w:divsChild>
                    <w:div w:id="127574588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529440899">
      <w:bodyDiv w:val="1"/>
      <w:marLeft w:val="0"/>
      <w:marRight w:val="0"/>
      <w:marTop w:val="0"/>
      <w:marBottom w:val="0"/>
      <w:divBdr>
        <w:top w:val="none" w:sz="0" w:space="0" w:color="auto"/>
        <w:left w:val="none" w:sz="0" w:space="0" w:color="auto"/>
        <w:bottom w:val="none" w:sz="0" w:space="0" w:color="auto"/>
        <w:right w:val="none" w:sz="0" w:space="0" w:color="auto"/>
      </w:divBdr>
      <w:divsChild>
        <w:div w:id="795219561">
          <w:marLeft w:val="0"/>
          <w:marRight w:val="0"/>
          <w:marTop w:val="0"/>
          <w:marBottom w:val="0"/>
          <w:divBdr>
            <w:top w:val="none" w:sz="0" w:space="0" w:color="auto"/>
            <w:left w:val="none" w:sz="0" w:space="0" w:color="auto"/>
            <w:bottom w:val="none" w:sz="0" w:space="0" w:color="auto"/>
            <w:right w:val="none" w:sz="0" w:space="0" w:color="auto"/>
          </w:divBdr>
          <w:divsChild>
            <w:div w:id="1103574578">
              <w:marLeft w:val="0"/>
              <w:marRight w:val="0"/>
              <w:marTop w:val="0"/>
              <w:marBottom w:val="0"/>
              <w:divBdr>
                <w:top w:val="none" w:sz="0" w:space="0" w:color="auto"/>
                <w:left w:val="none" w:sz="0" w:space="0" w:color="auto"/>
                <w:bottom w:val="none" w:sz="0" w:space="0" w:color="auto"/>
                <w:right w:val="none" w:sz="0" w:space="0" w:color="auto"/>
              </w:divBdr>
              <w:divsChild>
                <w:div w:id="1241062627">
                  <w:marLeft w:val="0"/>
                  <w:marRight w:val="0"/>
                  <w:marTop w:val="0"/>
                  <w:marBottom w:val="0"/>
                  <w:divBdr>
                    <w:top w:val="none" w:sz="0" w:space="0" w:color="auto"/>
                    <w:left w:val="none" w:sz="0" w:space="0" w:color="auto"/>
                    <w:bottom w:val="none" w:sz="0" w:space="0" w:color="auto"/>
                    <w:right w:val="none" w:sz="0" w:space="0" w:color="auto"/>
                  </w:divBdr>
                  <w:divsChild>
                    <w:div w:id="196720103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848106541">
          <w:marLeft w:val="0"/>
          <w:marRight w:val="0"/>
          <w:marTop w:val="0"/>
          <w:marBottom w:val="0"/>
          <w:divBdr>
            <w:top w:val="none" w:sz="0" w:space="0" w:color="auto"/>
            <w:left w:val="none" w:sz="0" w:space="0" w:color="auto"/>
            <w:bottom w:val="none" w:sz="0" w:space="0" w:color="auto"/>
            <w:right w:val="none" w:sz="0" w:space="0" w:color="auto"/>
          </w:divBdr>
          <w:divsChild>
            <w:div w:id="1227259120">
              <w:marLeft w:val="0"/>
              <w:marRight w:val="0"/>
              <w:marTop w:val="0"/>
              <w:marBottom w:val="0"/>
              <w:divBdr>
                <w:top w:val="none" w:sz="0" w:space="0" w:color="auto"/>
                <w:left w:val="none" w:sz="0" w:space="0" w:color="auto"/>
                <w:bottom w:val="none" w:sz="0" w:space="0" w:color="auto"/>
                <w:right w:val="none" w:sz="0" w:space="0" w:color="auto"/>
              </w:divBdr>
              <w:divsChild>
                <w:div w:id="50269977">
                  <w:marLeft w:val="0"/>
                  <w:marRight w:val="0"/>
                  <w:marTop w:val="0"/>
                  <w:marBottom w:val="0"/>
                  <w:divBdr>
                    <w:top w:val="none" w:sz="0" w:space="0" w:color="auto"/>
                    <w:left w:val="none" w:sz="0" w:space="0" w:color="auto"/>
                    <w:bottom w:val="none" w:sz="0" w:space="0" w:color="auto"/>
                    <w:right w:val="none" w:sz="0" w:space="0" w:color="auto"/>
                  </w:divBdr>
                  <w:divsChild>
                    <w:div w:id="137850884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64964187">
          <w:marLeft w:val="0"/>
          <w:marRight w:val="0"/>
          <w:marTop w:val="0"/>
          <w:marBottom w:val="0"/>
          <w:divBdr>
            <w:top w:val="none" w:sz="0" w:space="0" w:color="auto"/>
            <w:left w:val="none" w:sz="0" w:space="0" w:color="auto"/>
            <w:bottom w:val="none" w:sz="0" w:space="0" w:color="auto"/>
            <w:right w:val="none" w:sz="0" w:space="0" w:color="auto"/>
          </w:divBdr>
          <w:divsChild>
            <w:div w:id="695039205">
              <w:marLeft w:val="0"/>
              <w:marRight w:val="0"/>
              <w:marTop w:val="0"/>
              <w:marBottom w:val="0"/>
              <w:divBdr>
                <w:top w:val="none" w:sz="0" w:space="0" w:color="auto"/>
                <w:left w:val="none" w:sz="0" w:space="0" w:color="auto"/>
                <w:bottom w:val="none" w:sz="0" w:space="0" w:color="auto"/>
                <w:right w:val="none" w:sz="0" w:space="0" w:color="auto"/>
              </w:divBdr>
              <w:divsChild>
                <w:div w:id="856239905">
                  <w:marLeft w:val="0"/>
                  <w:marRight w:val="0"/>
                  <w:marTop w:val="0"/>
                  <w:marBottom w:val="0"/>
                  <w:divBdr>
                    <w:top w:val="none" w:sz="0" w:space="0" w:color="auto"/>
                    <w:left w:val="none" w:sz="0" w:space="0" w:color="auto"/>
                    <w:bottom w:val="none" w:sz="0" w:space="0" w:color="auto"/>
                    <w:right w:val="none" w:sz="0" w:space="0" w:color="auto"/>
                  </w:divBdr>
                  <w:divsChild>
                    <w:div w:id="16994992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EF66C-D2A6-49DC-8D58-AC19D7BF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10021</TotalTime>
  <Pages>5</Pages>
  <Words>1803</Words>
  <Characters>10280</Characters>
  <Application>Microsoft Office Word</Application>
  <DocSecurity>0</DocSecurity>
  <Lines>85</Lines>
  <Paragraphs>24</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Ning</dc:creator>
  <cp:keywords/>
  <dc:description/>
  <cp:lastModifiedBy>Sy Ning</cp:lastModifiedBy>
  <cp:revision>20</cp:revision>
  <cp:lastPrinted>2024-08-20T01:51:00Z</cp:lastPrinted>
  <dcterms:created xsi:type="dcterms:W3CDTF">2024-08-09T07:23:00Z</dcterms:created>
  <dcterms:modified xsi:type="dcterms:W3CDTF">2024-09-05T14:05:00Z</dcterms:modified>
</cp:coreProperties>
</file>