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heme="minorHAnsi" w:hAnsi="Calibri" w:cs="Calibri"/>
          <w:color w:val="156082" w:themeColor="accent1"/>
          <w:kern w:val="2"/>
          <w:lang w:val="en-GB"/>
          <w14:ligatures w14:val="standardContextual"/>
        </w:rPr>
        <w:id w:val="144716092"/>
        <w:docPartObj>
          <w:docPartGallery w:val="Cover Pages"/>
          <w:docPartUnique/>
        </w:docPartObj>
      </w:sdtPr>
      <w:sdtEndPr>
        <w:rPr>
          <w:color w:val="auto"/>
        </w:rPr>
      </w:sdtEndPr>
      <w:sdtContent>
        <w:p w14:paraId="2290F92B" w14:textId="45EDC693" w:rsidR="005F7603" w:rsidRPr="00AF5BB9" w:rsidRDefault="005F7603" w:rsidP="005F7603">
          <w:pPr>
            <w:pStyle w:val="NoSpacing"/>
            <w:spacing w:before="1540" w:after="240"/>
            <w:jc w:val="center"/>
            <w:rPr>
              <w:rFonts w:ascii="Calibri" w:hAnsi="Calibri" w:cs="Calibri"/>
              <w:color w:val="156082" w:themeColor="accent1"/>
              <w:sz w:val="28"/>
              <w:szCs w:val="28"/>
              <w:lang w:val="en-GB"/>
            </w:rPr>
          </w:pPr>
        </w:p>
        <w:p w14:paraId="371066A3" w14:textId="77777777" w:rsidR="005F7603" w:rsidRPr="00AF5BB9" w:rsidRDefault="005F7603" w:rsidP="005F7603">
          <w:pPr>
            <w:pStyle w:val="Title"/>
            <w:jc w:val="center"/>
            <w:rPr>
              <w:rFonts w:ascii="Calibri" w:hAnsi="Calibri" w:cs="Calibri"/>
            </w:rPr>
          </w:pPr>
          <w:r w:rsidRPr="00AF5BB9">
            <w:rPr>
              <w:rFonts w:ascii="Calibri" w:hAnsi="Calibri" w:cs="Calibri"/>
              <w:noProof/>
            </w:rPr>
            <mc:AlternateContent>
              <mc:Choice Requires="wps">
                <w:drawing>
                  <wp:anchor distT="0" distB="0" distL="114300" distR="114300" simplePos="0" relativeHeight="251659264" behindDoc="0" locked="0" layoutInCell="1" allowOverlap="1" wp14:anchorId="5D469667" wp14:editId="7804C86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836A8" w14:textId="2AEAF858" w:rsidR="005F7603" w:rsidRPr="00D4491B" w:rsidRDefault="005F7603">
                                <w:pPr>
                                  <w:pStyle w:val="NoSpacing"/>
                                  <w:jc w:val="center"/>
                                  <w:rPr>
                                    <w:color w:val="156082" w:themeColor="accent1"/>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469667"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E4836A8" w14:textId="2AEAF858" w:rsidR="005F7603" w:rsidRPr="00D4491B" w:rsidRDefault="005F7603">
                          <w:pPr>
                            <w:pStyle w:val="NoSpacing"/>
                            <w:jc w:val="center"/>
                            <w:rPr>
                              <w:color w:val="156082" w:themeColor="accent1"/>
                              <w:lang w:val="en-GB"/>
                            </w:rPr>
                          </w:pPr>
                        </w:p>
                      </w:txbxContent>
                    </v:textbox>
                    <w10:wrap anchorx="margin" anchory="page"/>
                  </v:shape>
                </w:pict>
              </mc:Fallback>
            </mc:AlternateContent>
          </w:r>
          <w:r w:rsidRPr="00AF5BB9">
            <w:rPr>
              <w:rFonts w:ascii="Calibri" w:hAnsi="Calibri" w:cs="Calibri"/>
            </w:rPr>
            <w:t xml:space="preserve">Comprehensive Analysis of </w:t>
          </w:r>
        </w:p>
        <w:p w14:paraId="5AEB23D5" w14:textId="787B8E56" w:rsidR="005F7603" w:rsidRPr="00AF5BB9" w:rsidRDefault="005F7603" w:rsidP="005F7603">
          <w:pPr>
            <w:pStyle w:val="Title"/>
            <w:jc w:val="center"/>
            <w:rPr>
              <w:rFonts w:ascii="Calibri" w:hAnsi="Calibri" w:cs="Calibri"/>
            </w:rPr>
          </w:pPr>
          <w:r w:rsidRPr="00AF5BB9">
            <w:rPr>
              <w:rFonts w:ascii="Calibri" w:hAnsi="Calibri" w:cs="Calibri"/>
            </w:rPr>
            <w:t>the Indian Premier League and Projecting the Optimal Squad for the 2025 Season</w:t>
          </w:r>
        </w:p>
        <w:p w14:paraId="72713ED3" w14:textId="77777777" w:rsidR="005F7603" w:rsidRPr="00AF5BB9" w:rsidRDefault="005F7603" w:rsidP="005F7603">
          <w:pPr>
            <w:rPr>
              <w:rFonts w:ascii="Calibri" w:hAnsi="Calibri" w:cs="Calibri"/>
            </w:rPr>
          </w:pPr>
        </w:p>
        <w:p w14:paraId="4D31293A" w14:textId="316A7411" w:rsidR="005F7603" w:rsidRPr="00AF5BB9" w:rsidRDefault="005F7603" w:rsidP="005F7603">
          <w:pPr>
            <w:rPr>
              <w:rFonts w:ascii="Calibri" w:hAnsi="Calibri" w:cs="Calibri"/>
              <w:b/>
              <w:bCs/>
              <w:sz w:val="32"/>
              <w:szCs w:val="32"/>
            </w:rPr>
          </w:pPr>
          <w:r w:rsidRPr="00AF5BB9">
            <w:rPr>
              <w:rFonts w:ascii="Calibri" w:hAnsi="Calibri" w:cs="Calibri"/>
              <w:b/>
              <w:bCs/>
              <w:sz w:val="32"/>
              <w:szCs w:val="32"/>
            </w:rPr>
            <w:t>By</w:t>
          </w:r>
        </w:p>
        <w:p w14:paraId="27F45949" w14:textId="37F5A660" w:rsidR="005F7603" w:rsidRPr="00AF5BB9" w:rsidRDefault="005F7603" w:rsidP="005F7603">
          <w:pPr>
            <w:rPr>
              <w:rFonts w:ascii="Calibri" w:hAnsi="Calibri" w:cs="Calibri"/>
              <w:b/>
              <w:bCs/>
              <w:sz w:val="32"/>
              <w:szCs w:val="32"/>
            </w:rPr>
          </w:pPr>
          <w:r w:rsidRPr="00AF5BB9">
            <w:rPr>
              <w:rFonts w:ascii="Calibri" w:hAnsi="Calibri" w:cs="Calibri"/>
              <w:b/>
              <w:bCs/>
              <w:sz w:val="32"/>
              <w:szCs w:val="32"/>
            </w:rPr>
            <w:t>Niranjan Gopalan</w:t>
          </w:r>
        </w:p>
        <w:p w14:paraId="239EE8F3" w14:textId="16F7FA03" w:rsidR="005F7603" w:rsidRPr="00AF5BB9" w:rsidRDefault="005F7603" w:rsidP="005F7603">
          <w:pPr>
            <w:rPr>
              <w:rFonts w:ascii="Calibri" w:hAnsi="Calibri" w:cs="Calibri"/>
              <w:b/>
              <w:bCs/>
              <w:sz w:val="32"/>
              <w:szCs w:val="32"/>
            </w:rPr>
          </w:pPr>
          <w:r w:rsidRPr="00AF5BB9">
            <w:rPr>
              <w:rFonts w:ascii="Calibri" w:hAnsi="Calibri" w:cs="Calibri"/>
              <w:b/>
              <w:bCs/>
              <w:sz w:val="32"/>
              <w:szCs w:val="32"/>
            </w:rPr>
            <w:t>https://niranjangopalan.github.io/</w:t>
          </w:r>
        </w:p>
        <w:p w14:paraId="3B481CC5" w14:textId="77777777" w:rsidR="005F7603" w:rsidRPr="00AF5BB9" w:rsidRDefault="005F7603" w:rsidP="005F7603">
          <w:pPr>
            <w:rPr>
              <w:rFonts w:ascii="Calibri" w:hAnsi="Calibri" w:cs="Calibri"/>
            </w:rPr>
          </w:pPr>
        </w:p>
        <w:p w14:paraId="702FA317" w14:textId="77777777" w:rsidR="005F7603" w:rsidRPr="00AF5BB9" w:rsidRDefault="005F7603" w:rsidP="005F7603">
          <w:pPr>
            <w:rPr>
              <w:rFonts w:ascii="Calibri" w:hAnsi="Calibri" w:cs="Calibri"/>
            </w:rPr>
          </w:pPr>
        </w:p>
        <w:p w14:paraId="3A2559FB" w14:textId="77777777" w:rsidR="005F7603" w:rsidRPr="00AF5BB9" w:rsidRDefault="005F7603" w:rsidP="005F7603">
          <w:pPr>
            <w:rPr>
              <w:rFonts w:ascii="Calibri" w:hAnsi="Calibri" w:cs="Calibri"/>
            </w:rPr>
          </w:pPr>
        </w:p>
        <w:p w14:paraId="17CD799E" w14:textId="77777777" w:rsidR="005F7603" w:rsidRPr="00AF5BB9" w:rsidRDefault="005F7603" w:rsidP="005F7603">
          <w:pPr>
            <w:rPr>
              <w:rFonts w:ascii="Calibri" w:hAnsi="Calibri" w:cs="Calibri"/>
            </w:rPr>
          </w:pPr>
        </w:p>
        <w:p w14:paraId="09596C83" w14:textId="77777777" w:rsidR="005F7603" w:rsidRPr="00AF5BB9" w:rsidRDefault="005F7603" w:rsidP="005F7603">
          <w:pPr>
            <w:rPr>
              <w:rFonts w:ascii="Calibri" w:hAnsi="Calibri" w:cs="Calibri"/>
            </w:rPr>
          </w:pPr>
        </w:p>
        <w:p w14:paraId="34E1EDE1" w14:textId="77777777" w:rsidR="005F7603" w:rsidRPr="00AF5BB9" w:rsidRDefault="005F7603" w:rsidP="005F7603">
          <w:pPr>
            <w:rPr>
              <w:rFonts w:ascii="Calibri" w:hAnsi="Calibri" w:cs="Calibri"/>
            </w:rPr>
          </w:pPr>
        </w:p>
        <w:p w14:paraId="0882865B" w14:textId="77777777" w:rsidR="005F7603" w:rsidRPr="00AF5BB9" w:rsidRDefault="005F7603" w:rsidP="005F7603">
          <w:pPr>
            <w:rPr>
              <w:rFonts w:ascii="Calibri" w:hAnsi="Calibri" w:cs="Calibri"/>
            </w:rPr>
          </w:pPr>
        </w:p>
        <w:p w14:paraId="624748C9" w14:textId="77777777" w:rsidR="005F7603" w:rsidRPr="00AF5BB9" w:rsidRDefault="005F7603" w:rsidP="005F7603">
          <w:pPr>
            <w:rPr>
              <w:rFonts w:ascii="Calibri" w:hAnsi="Calibri" w:cs="Calibri"/>
            </w:rPr>
          </w:pPr>
        </w:p>
        <w:p w14:paraId="5D6BA193" w14:textId="77777777" w:rsidR="005F7603" w:rsidRPr="00AF5BB9" w:rsidRDefault="005F7603" w:rsidP="005F7603">
          <w:pPr>
            <w:rPr>
              <w:rFonts w:ascii="Calibri" w:hAnsi="Calibri" w:cs="Calibri"/>
            </w:rPr>
          </w:pPr>
        </w:p>
        <w:p w14:paraId="14692C79" w14:textId="77777777" w:rsidR="005F7603" w:rsidRPr="00AF5BB9" w:rsidRDefault="005F7603" w:rsidP="005F7603">
          <w:pPr>
            <w:rPr>
              <w:rFonts w:ascii="Calibri" w:hAnsi="Calibri" w:cs="Calibri"/>
            </w:rPr>
          </w:pPr>
        </w:p>
        <w:p w14:paraId="08A824E1" w14:textId="77777777" w:rsidR="005F7603" w:rsidRPr="00AF5BB9" w:rsidRDefault="005F7603" w:rsidP="005F7603">
          <w:pPr>
            <w:rPr>
              <w:rFonts w:ascii="Calibri" w:hAnsi="Calibri" w:cs="Calibri"/>
            </w:rPr>
          </w:pPr>
        </w:p>
        <w:p w14:paraId="2AA2A4B0" w14:textId="77777777" w:rsidR="005F7603" w:rsidRPr="00AF5BB9" w:rsidRDefault="005F7603" w:rsidP="005F7603">
          <w:pPr>
            <w:rPr>
              <w:rFonts w:ascii="Calibri" w:hAnsi="Calibri" w:cs="Calibri"/>
            </w:rPr>
          </w:pPr>
        </w:p>
        <w:p w14:paraId="30208593" w14:textId="77777777" w:rsidR="005F7603" w:rsidRPr="00AF5BB9" w:rsidRDefault="005F7603" w:rsidP="005F7603">
          <w:pPr>
            <w:rPr>
              <w:rFonts w:ascii="Calibri" w:hAnsi="Calibri" w:cs="Calibri"/>
            </w:rPr>
          </w:pPr>
        </w:p>
        <w:p w14:paraId="294358D2" w14:textId="77777777" w:rsidR="005F7603" w:rsidRPr="00AF5BB9" w:rsidRDefault="005F7603" w:rsidP="005F7603">
          <w:pPr>
            <w:rPr>
              <w:rFonts w:ascii="Calibri" w:hAnsi="Calibri" w:cs="Calibri"/>
            </w:rPr>
          </w:pPr>
        </w:p>
        <w:p w14:paraId="5110899D" w14:textId="77777777" w:rsidR="005F7603" w:rsidRPr="00AF5BB9" w:rsidRDefault="005F7603" w:rsidP="005F7603">
          <w:pPr>
            <w:rPr>
              <w:rFonts w:ascii="Calibri" w:hAnsi="Calibri" w:cs="Calibri"/>
            </w:rPr>
          </w:pPr>
        </w:p>
        <w:p w14:paraId="6EEB5DE0" w14:textId="77777777" w:rsidR="005F7603" w:rsidRPr="00AF5BB9" w:rsidRDefault="005F7603" w:rsidP="005F7603">
          <w:pPr>
            <w:rPr>
              <w:rFonts w:ascii="Calibri" w:hAnsi="Calibri" w:cs="Calibri"/>
            </w:rPr>
          </w:pPr>
        </w:p>
        <w:p w14:paraId="211965BA" w14:textId="77777777" w:rsidR="0061480C" w:rsidRPr="00AF5BB9" w:rsidRDefault="0061480C" w:rsidP="005F7603">
          <w:pPr>
            <w:rPr>
              <w:rFonts w:ascii="Calibri" w:hAnsi="Calibri" w:cs="Calibri"/>
            </w:rPr>
          </w:pPr>
        </w:p>
        <w:p w14:paraId="1D294092" w14:textId="77777777" w:rsidR="005F7603" w:rsidRPr="00AF5BB9" w:rsidRDefault="005F7603" w:rsidP="005F7603">
          <w:pPr>
            <w:rPr>
              <w:rFonts w:ascii="Calibri" w:hAnsi="Calibri" w:cs="Calibri"/>
            </w:rPr>
          </w:pPr>
        </w:p>
        <w:p w14:paraId="3470A4ED" w14:textId="082B1810" w:rsidR="005F7603" w:rsidRPr="00AF5BB9" w:rsidRDefault="009E38BE" w:rsidP="005F7603">
          <w:pPr>
            <w:rPr>
              <w:rFonts w:ascii="Calibri" w:hAnsi="Calibri" w:cs="Calibri"/>
              <w:b/>
              <w:bCs/>
              <w:sz w:val="28"/>
              <w:szCs w:val="28"/>
            </w:rPr>
          </w:pPr>
          <w:r w:rsidRPr="00AF5BB9">
            <w:rPr>
              <w:rFonts w:ascii="Calibri" w:hAnsi="Calibri" w:cs="Calibri"/>
              <w:b/>
              <w:bCs/>
              <w:sz w:val="28"/>
              <w:szCs w:val="28"/>
            </w:rPr>
            <w:t>Declaration</w:t>
          </w:r>
        </w:p>
        <w:p w14:paraId="4EDDC0CE" w14:textId="4B1C9D61" w:rsidR="009E38BE" w:rsidRPr="00AF5BB9" w:rsidRDefault="009E38BE" w:rsidP="005F7603">
          <w:pPr>
            <w:rPr>
              <w:rFonts w:ascii="Calibri" w:hAnsi="Calibri" w:cs="Calibri"/>
            </w:rPr>
          </w:pPr>
          <w:r w:rsidRPr="00AF5BB9">
            <w:rPr>
              <w:rFonts w:ascii="Calibri" w:hAnsi="Calibri" w:cs="Calibri"/>
            </w:rPr>
            <w:t>I declare that I have personally prepared this research report titled "Comprehensive Analysis of the Indian Premier League and Projecting the Optimal Squad for the 2025 Season." This work has not been submitted for any other degree or qualification, nor has it appeared in any previously published document. The research described here is my own, conducted personally unless otherwise stated. All sources of information are duly acknowledged through references. This study contributes original insights to cricket analytics, particularly in IPL team management and player selection strategies.</w:t>
          </w:r>
        </w:p>
        <w:p w14:paraId="791BFD8A" w14:textId="5EDE2FC6" w:rsidR="009E38BE" w:rsidRPr="00AF5BB9" w:rsidRDefault="009E38BE" w:rsidP="005F7603">
          <w:pPr>
            <w:rPr>
              <w:rFonts w:ascii="Calibri" w:hAnsi="Calibri" w:cs="Calibri"/>
              <w:b/>
              <w:bCs/>
              <w:sz w:val="28"/>
              <w:szCs w:val="28"/>
            </w:rPr>
          </w:pPr>
          <w:r w:rsidRPr="00AF5BB9">
            <w:rPr>
              <w:rFonts w:ascii="Calibri" w:hAnsi="Calibri" w:cs="Calibri"/>
              <w:b/>
              <w:bCs/>
              <w:sz w:val="28"/>
              <w:szCs w:val="28"/>
            </w:rPr>
            <w:t>Acknowledgement</w:t>
          </w:r>
        </w:p>
        <w:p w14:paraId="5431CE2A" w14:textId="05B63E2A" w:rsidR="009E38BE" w:rsidRPr="00AF5BB9" w:rsidRDefault="009E38BE" w:rsidP="005F7603">
          <w:pPr>
            <w:rPr>
              <w:rFonts w:ascii="Calibri" w:hAnsi="Calibri" w:cs="Calibri"/>
            </w:rPr>
          </w:pPr>
          <w:r w:rsidRPr="00AF5BB9">
            <w:rPr>
              <w:rFonts w:ascii="Calibri" w:hAnsi="Calibri" w:cs="Calibri"/>
            </w:rPr>
            <w:t>I would like to express my sincere gratitude to sports performance analysts</w:t>
          </w:r>
          <w:r w:rsidR="003F3DF9" w:rsidRPr="00AF5BB9">
            <w:rPr>
              <w:rFonts w:ascii="Calibri" w:hAnsi="Calibri" w:cs="Calibri"/>
            </w:rPr>
            <w:t>, research engineers</w:t>
          </w:r>
          <w:r w:rsidRPr="00AF5BB9">
            <w:rPr>
              <w:rFonts w:ascii="Calibri" w:hAnsi="Calibri" w:cs="Calibri"/>
            </w:rPr>
            <w:t xml:space="preserve"> worldwide, whose research and insights have significantly informed and enriched my understanding of cricket analytics. I am deeply thankful to my mother, Latha, for her unwavering encouragement and belief in my abilities, and to my father, Gopalan, whose dedication to public welfare and mathematics literacy has been a constant source of inspiration. I also extend my heartfelt appreciation to my supervisor, </w:t>
          </w:r>
          <w:proofErr w:type="spellStart"/>
          <w:r w:rsidRPr="00AF5BB9">
            <w:rPr>
              <w:rFonts w:ascii="Calibri" w:hAnsi="Calibri" w:cs="Calibri"/>
            </w:rPr>
            <w:t>Dr.</w:t>
          </w:r>
          <w:proofErr w:type="spellEnd"/>
          <w:r w:rsidRPr="00AF5BB9">
            <w:rPr>
              <w:rFonts w:ascii="Calibri" w:hAnsi="Calibri" w:cs="Calibri"/>
            </w:rPr>
            <w:t xml:space="preserve"> Rizwan Ahmed, for his invaluable guidance and support throughout this research project. </w:t>
          </w:r>
          <w:r w:rsidR="00944A7E" w:rsidRPr="00AF5BB9">
            <w:rPr>
              <w:rFonts w:ascii="Calibri" w:hAnsi="Calibri" w:cs="Calibri"/>
            </w:rPr>
            <w:t>Lastly, I would like to thank all the individuals who supported me during my research, as their contributions have been essential to the completion of this work.</w:t>
          </w:r>
        </w:p>
        <w:p w14:paraId="580A58E8" w14:textId="77777777" w:rsidR="005F7603" w:rsidRPr="00AF5BB9" w:rsidRDefault="005F7603" w:rsidP="005F7603">
          <w:pPr>
            <w:rPr>
              <w:rFonts w:ascii="Calibri" w:hAnsi="Calibri" w:cs="Calibri"/>
            </w:rPr>
          </w:pPr>
        </w:p>
        <w:p w14:paraId="17EF21A9" w14:textId="77777777" w:rsidR="00944A7E" w:rsidRPr="00AF5BB9" w:rsidRDefault="00944A7E" w:rsidP="005F7603">
          <w:pPr>
            <w:rPr>
              <w:rFonts w:ascii="Calibri" w:hAnsi="Calibri" w:cs="Calibri"/>
            </w:rPr>
          </w:pPr>
        </w:p>
        <w:p w14:paraId="7341E836" w14:textId="77777777" w:rsidR="00944A7E" w:rsidRPr="00AF5BB9" w:rsidRDefault="00944A7E" w:rsidP="005F7603">
          <w:pPr>
            <w:rPr>
              <w:rFonts w:ascii="Calibri" w:hAnsi="Calibri" w:cs="Calibri"/>
            </w:rPr>
          </w:pPr>
        </w:p>
        <w:p w14:paraId="4F2D70BB" w14:textId="77777777" w:rsidR="00944A7E" w:rsidRPr="00AF5BB9" w:rsidRDefault="00944A7E" w:rsidP="005F7603">
          <w:pPr>
            <w:rPr>
              <w:rFonts w:ascii="Calibri" w:hAnsi="Calibri" w:cs="Calibri"/>
            </w:rPr>
          </w:pPr>
        </w:p>
        <w:p w14:paraId="4F6F1CA1" w14:textId="77777777" w:rsidR="00944A7E" w:rsidRPr="00AF5BB9" w:rsidRDefault="00944A7E" w:rsidP="005F7603">
          <w:pPr>
            <w:rPr>
              <w:rFonts w:ascii="Calibri" w:hAnsi="Calibri" w:cs="Calibri"/>
            </w:rPr>
          </w:pPr>
        </w:p>
        <w:p w14:paraId="3E6D979C" w14:textId="77777777" w:rsidR="00944A7E" w:rsidRPr="00AF5BB9" w:rsidRDefault="00944A7E" w:rsidP="005F7603">
          <w:pPr>
            <w:rPr>
              <w:rFonts w:ascii="Calibri" w:hAnsi="Calibri" w:cs="Calibri"/>
            </w:rPr>
          </w:pPr>
        </w:p>
        <w:p w14:paraId="6E6908E1" w14:textId="77777777" w:rsidR="00944A7E" w:rsidRPr="00AF5BB9" w:rsidRDefault="00944A7E" w:rsidP="005F7603">
          <w:pPr>
            <w:rPr>
              <w:rFonts w:ascii="Calibri" w:hAnsi="Calibri" w:cs="Calibri"/>
            </w:rPr>
          </w:pPr>
        </w:p>
        <w:p w14:paraId="1B069114" w14:textId="77777777" w:rsidR="00944A7E" w:rsidRPr="00AF5BB9" w:rsidRDefault="00944A7E" w:rsidP="005F7603">
          <w:pPr>
            <w:rPr>
              <w:rFonts w:ascii="Calibri" w:hAnsi="Calibri" w:cs="Calibri"/>
            </w:rPr>
          </w:pPr>
        </w:p>
        <w:p w14:paraId="08B97CF1" w14:textId="77777777" w:rsidR="00944A7E" w:rsidRPr="00AF5BB9" w:rsidRDefault="00944A7E" w:rsidP="005F7603">
          <w:pPr>
            <w:rPr>
              <w:rFonts w:ascii="Calibri" w:hAnsi="Calibri" w:cs="Calibri"/>
            </w:rPr>
          </w:pPr>
        </w:p>
        <w:p w14:paraId="0BCFA6C2" w14:textId="77777777" w:rsidR="00944A7E" w:rsidRPr="00AF5BB9" w:rsidRDefault="00944A7E" w:rsidP="005F7603">
          <w:pPr>
            <w:rPr>
              <w:rFonts w:ascii="Calibri" w:hAnsi="Calibri" w:cs="Calibri"/>
            </w:rPr>
          </w:pPr>
        </w:p>
        <w:p w14:paraId="1A58A7A2" w14:textId="77777777" w:rsidR="00944A7E" w:rsidRPr="00AF5BB9" w:rsidRDefault="00944A7E" w:rsidP="005F7603">
          <w:pPr>
            <w:rPr>
              <w:rFonts w:ascii="Calibri" w:hAnsi="Calibri" w:cs="Calibri"/>
            </w:rPr>
          </w:pPr>
        </w:p>
        <w:p w14:paraId="33F15201" w14:textId="77777777" w:rsidR="00944A7E" w:rsidRPr="00AF5BB9" w:rsidRDefault="00944A7E" w:rsidP="005F7603">
          <w:pPr>
            <w:rPr>
              <w:rFonts w:ascii="Calibri" w:hAnsi="Calibri" w:cs="Calibri"/>
            </w:rPr>
          </w:pPr>
        </w:p>
        <w:p w14:paraId="799803AD" w14:textId="77777777" w:rsidR="00944A7E" w:rsidRPr="00AF5BB9" w:rsidRDefault="00944A7E" w:rsidP="005F7603">
          <w:pPr>
            <w:rPr>
              <w:rFonts w:ascii="Calibri" w:hAnsi="Calibri" w:cs="Calibri"/>
            </w:rPr>
          </w:pPr>
        </w:p>
        <w:p w14:paraId="2DE6E493" w14:textId="77777777" w:rsidR="00944A7E" w:rsidRPr="00AF5BB9" w:rsidRDefault="00944A7E" w:rsidP="005F7603">
          <w:pPr>
            <w:rPr>
              <w:rFonts w:ascii="Calibri" w:hAnsi="Calibri" w:cs="Calibri"/>
            </w:rPr>
          </w:pPr>
        </w:p>
        <w:p w14:paraId="3CFC28C7" w14:textId="77777777" w:rsidR="00944A7E" w:rsidRPr="00AF5BB9" w:rsidRDefault="00944A7E" w:rsidP="005F7603">
          <w:pPr>
            <w:rPr>
              <w:rFonts w:ascii="Calibri" w:hAnsi="Calibri" w:cs="Calibri"/>
            </w:rPr>
          </w:pPr>
        </w:p>
        <w:p w14:paraId="33B4A17B" w14:textId="77777777" w:rsidR="00944A7E" w:rsidRPr="00AF5BB9" w:rsidRDefault="00944A7E" w:rsidP="005F7603">
          <w:pPr>
            <w:rPr>
              <w:rFonts w:ascii="Calibri" w:hAnsi="Calibri" w:cs="Calibri"/>
            </w:rPr>
          </w:pPr>
        </w:p>
        <w:p w14:paraId="55F51235" w14:textId="77777777" w:rsidR="0061480C" w:rsidRPr="00AF5BB9" w:rsidRDefault="0061480C" w:rsidP="005F7603">
          <w:pPr>
            <w:rPr>
              <w:rFonts w:ascii="Calibri" w:hAnsi="Calibri" w:cs="Calibri"/>
            </w:rPr>
          </w:pPr>
        </w:p>
        <w:p w14:paraId="60A374D4" w14:textId="77777777" w:rsidR="0061480C" w:rsidRPr="00AF5BB9" w:rsidRDefault="0061480C" w:rsidP="005F7603">
          <w:pPr>
            <w:rPr>
              <w:rFonts w:ascii="Calibri" w:hAnsi="Calibri" w:cs="Calibri"/>
            </w:rPr>
          </w:pPr>
        </w:p>
        <w:p w14:paraId="7632531A" w14:textId="6073DDA1" w:rsidR="005F7603" w:rsidRPr="00AF5BB9" w:rsidRDefault="00000000" w:rsidP="005F7603">
          <w:pPr>
            <w:rPr>
              <w:rFonts w:ascii="Calibri" w:hAnsi="Calibri" w:cs="Calibri"/>
            </w:rPr>
          </w:pPr>
        </w:p>
      </w:sdtContent>
    </w:sdt>
    <w:sdt>
      <w:sdtPr>
        <w:rPr>
          <w:rFonts w:ascii="Calibri" w:eastAsiaTheme="minorHAnsi" w:hAnsi="Calibri" w:cs="Calibri"/>
          <w:color w:val="auto"/>
          <w:kern w:val="2"/>
          <w:sz w:val="22"/>
          <w:szCs w:val="22"/>
          <w:lang w:val="en-GB"/>
          <w14:ligatures w14:val="standardContextual"/>
        </w:rPr>
        <w:id w:val="1549572200"/>
        <w:docPartObj>
          <w:docPartGallery w:val="Table of Contents"/>
          <w:docPartUnique/>
        </w:docPartObj>
      </w:sdtPr>
      <w:sdtEndPr>
        <w:rPr>
          <w:b/>
          <w:bCs/>
        </w:rPr>
      </w:sdtEndPr>
      <w:sdtContent>
        <w:p w14:paraId="42FEAF0A" w14:textId="340D1D85" w:rsidR="002345F2" w:rsidRPr="00AF5BB9" w:rsidRDefault="002345F2">
          <w:pPr>
            <w:pStyle w:val="TOCHeading"/>
            <w:rPr>
              <w:rFonts w:ascii="Calibri" w:eastAsiaTheme="minorHAnsi" w:hAnsi="Calibri" w:cs="Calibri"/>
              <w:b/>
              <w:bCs/>
              <w:color w:val="auto"/>
              <w:kern w:val="2"/>
              <w:sz w:val="22"/>
              <w:szCs w:val="22"/>
              <w:lang w:val="en-GB"/>
              <w14:ligatures w14:val="standardContextual"/>
            </w:rPr>
          </w:pPr>
          <w:r w:rsidRPr="00AF5BB9">
            <w:rPr>
              <w:rFonts w:ascii="Calibri" w:hAnsi="Calibri" w:cs="Calibri"/>
              <w:b/>
              <w:bCs/>
              <w:lang w:val="en-GB"/>
            </w:rPr>
            <w:t>Table of Contents</w:t>
          </w:r>
        </w:p>
        <w:p w14:paraId="3ED37EAF" w14:textId="4E684C76" w:rsidR="00DB3313" w:rsidRDefault="002345F2">
          <w:pPr>
            <w:pStyle w:val="TOC1"/>
            <w:tabs>
              <w:tab w:val="right" w:leader="dot" w:pos="9016"/>
            </w:tabs>
            <w:rPr>
              <w:rFonts w:eastAsiaTheme="minorEastAsia"/>
              <w:noProof/>
              <w:sz w:val="24"/>
              <w:szCs w:val="24"/>
              <w:lang w:eastAsia="en-GB"/>
            </w:rPr>
          </w:pPr>
          <w:r w:rsidRPr="00AF5BB9">
            <w:rPr>
              <w:rFonts w:ascii="Calibri" w:hAnsi="Calibri" w:cs="Calibri"/>
            </w:rPr>
            <w:fldChar w:fldCharType="begin"/>
          </w:r>
          <w:r w:rsidRPr="00AF5BB9">
            <w:rPr>
              <w:rFonts w:ascii="Calibri" w:hAnsi="Calibri" w:cs="Calibri"/>
            </w:rPr>
            <w:instrText xml:space="preserve"> TOC \o "1-3" \h \z \u </w:instrText>
          </w:r>
          <w:r w:rsidRPr="00AF5BB9">
            <w:rPr>
              <w:rFonts w:ascii="Calibri" w:hAnsi="Calibri" w:cs="Calibri"/>
            </w:rPr>
            <w:fldChar w:fldCharType="separate"/>
          </w:r>
          <w:hyperlink w:anchor="_Toc178001939" w:history="1">
            <w:r w:rsidR="00DB3313" w:rsidRPr="00FE5B5A">
              <w:rPr>
                <w:rStyle w:val="Hyperlink"/>
                <w:rFonts w:ascii="Calibri" w:hAnsi="Calibri" w:cs="Calibri"/>
                <w:b/>
                <w:bCs/>
                <w:noProof/>
              </w:rPr>
              <w:t>Abstract</w:t>
            </w:r>
            <w:r w:rsidR="00DB3313">
              <w:rPr>
                <w:noProof/>
                <w:webHidden/>
              </w:rPr>
              <w:tab/>
            </w:r>
            <w:r w:rsidR="00DB3313">
              <w:rPr>
                <w:noProof/>
                <w:webHidden/>
              </w:rPr>
              <w:fldChar w:fldCharType="begin"/>
            </w:r>
            <w:r w:rsidR="00DB3313">
              <w:rPr>
                <w:noProof/>
                <w:webHidden/>
              </w:rPr>
              <w:instrText xml:space="preserve"> PAGEREF _Toc178001939 \h </w:instrText>
            </w:r>
            <w:r w:rsidR="00DB3313">
              <w:rPr>
                <w:noProof/>
                <w:webHidden/>
              </w:rPr>
            </w:r>
            <w:r w:rsidR="00DB3313">
              <w:rPr>
                <w:noProof/>
                <w:webHidden/>
              </w:rPr>
              <w:fldChar w:fldCharType="separate"/>
            </w:r>
            <w:r w:rsidR="00DB3313">
              <w:rPr>
                <w:noProof/>
                <w:webHidden/>
              </w:rPr>
              <w:t>5</w:t>
            </w:r>
            <w:r w:rsidR="00DB3313">
              <w:rPr>
                <w:noProof/>
                <w:webHidden/>
              </w:rPr>
              <w:fldChar w:fldCharType="end"/>
            </w:r>
          </w:hyperlink>
        </w:p>
        <w:p w14:paraId="52AFCAA7" w14:textId="1C61AC3C" w:rsidR="00DB3313" w:rsidRDefault="00DB3313">
          <w:pPr>
            <w:pStyle w:val="TOC1"/>
            <w:tabs>
              <w:tab w:val="right" w:leader="dot" w:pos="9016"/>
            </w:tabs>
            <w:rPr>
              <w:rFonts w:eastAsiaTheme="minorEastAsia"/>
              <w:noProof/>
              <w:sz w:val="24"/>
              <w:szCs w:val="24"/>
              <w:lang w:eastAsia="en-GB"/>
            </w:rPr>
          </w:pPr>
          <w:hyperlink w:anchor="_Toc178001940" w:history="1">
            <w:r w:rsidRPr="00FE5B5A">
              <w:rPr>
                <w:rStyle w:val="Hyperlink"/>
                <w:rFonts w:ascii="Calibri" w:hAnsi="Calibri" w:cs="Calibri"/>
                <w:b/>
                <w:bCs/>
                <w:noProof/>
              </w:rPr>
              <w:t>List of Figures</w:t>
            </w:r>
            <w:r>
              <w:rPr>
                <w:noProof/>
                <w:webHidden/>
              </w:rPr>
              <w:tab/>
            </w:r>
            <w:r>
              <w:rPr>
                <w:noProof/>
                <w:webHidden/>
              </w:rPr>
              <w:fldChar w:fldCharType="begin"/>
            </w:r>
            <w:r>
              <w:rPr>
                <w:noProof/>
                <w:webHidden/>
              </w:rPr>
              <w:instrText xml:space="preserve"> PAGEREF _Toc178001940 \h </w:instrText>
            </w:r>
            <w:r>
              <w:rPr>
                <w:noProof/>
                <w:webHidden/>
              </w:rPr>
            </w:r>
            <w:r>
              <w:rPr>
                <w:noProof/>
                <w:webHidden/>
              </w:rPr>
              <w:fldChar w:fldCharType="separate"/>
            </w:r>
            <w:r>
              <w:rPr>
                <w:noProof/>
                <w:webHidden/>
              </w:rPr>
              <w:t>6</w:t>
            </w:r>
            <w:r>
              <w:rPr>
                <w:noProof/>
                <w:webHidden/>
              </w:rPr>
              <w:fldChar w:fldCharType="end"/>
            </w:r>
          </w:hyperlink>
        </w:p>
        <w:p w14:paraId="3CFE42A8" w14:textId="7A3D970C" w:rsidR="00DB3313" w:rsidRDefault="00DB3313">
          <w:pPr>
            <w:pStyle w:val="TOC1"/>
            <w:tabs>
              <w:tab w:val="right" w:leader="dot" w:pos="9016"/>
            </w:tabs>
            <w:rPr>
              <w:rFonts w:eastAsiaTheme="minorEastAsia"/>
              <w:noProof/>
              <w:sz w:val="24"/>
              <w:szCs w:val="24"/>
              <w:lang w:eastAsia="en-GB"/>
            </w:rPr>
          </w:pPr>
          <w:hyperlink w:anchor="_Toc178001941" w:history="1">
            <w:r w:rsidRPr="00FE5B5A">
              <w:rPr>
                <w:rStyle w:val="Hyperlink"/>
                <w:rFonts w:ascii="Calibri" w:hAnsi="Calibri" w:cs="Calibri"/>
                <w:b/>
                <w:bCs/>
                <w:noProof/>
              </w:rPr>
              <w:t>List of Tables</w:t>
            </w:r>
            <w:r>
              <w:rPr>
                <w:noProof/>
                <w:webHidden/>
              </w:rPr>
              <w:tab/>
            </w:r>
            <w:r>
              <w:rPr>
                <w:noProof/>
                <w:webHidden/>
              </w:rPr>
              <w:fldChar w:fldCharType="begin"/>
            </w:r>
            <w:r>
              <w:rPr>
                <w:noProof/>
                <w:webHidden/>
              </w:rPr>
              <w:instrText xml:space="preserve"> PAGEREF _Toc178001941 \h </w:instrText>
            </w:r>
            <w:r>
              <w:rPr>
                <w:noProof/>
                <w:webHidden/>
              </w:rPr>
            </w:r>
            <w:r>
              <w:rPr>
                <w:noProof/>
                <w:webHidden/>
              </w:rPr>
              <w:fldChar w:fldCharType="separate"/>
            </w:r>
            <w:r>
              <w:rPr>
                <w:noProof/>
                <w:webHidden/>
              </w:rPr>
              <w:t>7</w:t>
            </w:r>
            <w:r>
              <w:rPr>
                <w:noProof/>
                <w:webHidden/>
              </w:rPr>
              <w:fldChar w:fldCharType="end"/>
            </w:r>
          </w:hyperlink>
        </w:p>
        <w:p w14:paraId="015006A5" w14:textId="02EFE8C6" w:rsidR="00DB3313" w:rsidRDefault="00DB3313">
          <w:pPr>
            <w:pStyle w:val="TOC1"/>
            <w:tabs>
              <w:tab w:val="right" w:leader="dot" w:pos="9016"/>
            </w:tabs>
            <w:rPr>
              <w:rFonts w:eastAsiaTheme="minorEastAsia"/>
              <w:noProof/>
              <w:sz w:val="24"/>
              <w:szCs w:val="24"/>
              <w:lang w:eastAsia="en-GB"/>
            </w:rPr>
          </w:pPr>
          <w:hyperlink w:anchor="_Toc178001942" w:history="1">
            <w:r w:rsidRPr="00FE5B5A">
              <w:rPr>
                <w:rStyle w:val="Hyperlink"/>
                <w:rFonts w:ascii="Calibri" w:hAnsi="Calibri" w:cs="Calibri"/>
                <w:b/>
                <w:bCs/>
                <w:noProof/>
              </w:rPr>
              <w:t>1. Introduction</w:t>
            </w:r>
            <w:r>
              <w:rPr>
                <w:noProof/>
                <w:webHidden/>
              </w:rPr>
              <w:tab/>
            </w:r>
            <w:r>
              <w:rPr>
                <w:noProof/>
                <w:webHidden/>
              </w:rPr>
              <w:fldChar w:fldCharType="begin"/>
            </w:r>
            <w:r>
              <w:rPr>
                <w:noProof/>
                <w:webHidden/>
              </w:rPr>
              <w:instrText xml:space="preserve"> PAGEREF _Toc178001942 \h </w:instrText>
            </w:r>
            <w:r>
              <w:rPr>
                <w:noProof/>
                <w:webHidden/>
              </w:rPr>
            </w:r>
            <w:r>
              <w:rPr>
                <w:noProof/>
                <w:webHidden/>
              </w:rPr>
              <w:fldChar w:fldCharType="separate"/>
            </w:r>
            <w:r>
              <w:rPr>
                <w:noProof/>
                <w:webHidden/>
              </w:rPr>
              <w:t>8</w:t>
            </w:r>
            <w:r>
              <w:rPr>
                <w:noProof/>
                <w:webHidden/>
              </w:rPr>
              <w:fldChar w:fldCharType="end"/>
            </w:r>
          </w:hyperlink>
        </w:p>
        <w:p w14:paraId="761B92B9" w14:textId="0C2B9B5A" w:rsidR="00DB3313" w:rsidRDefault="00DB3313">
          <w:pPr>
            <w:pStyle w:val="TOC2"/>
            <w:tabs>
              <w:tab w:val="right" w:leader="dot" w:pos="9016"/>
            </w:tabs>
            <w:rPr>
              <w:rFonts w:eastAsiaTheme="minorEastAsia"/>
              <w:noProof/>
              <w:sz w:val="24"/>
              <w:szCs w:val="24"/>
              <w:lang w:eastAsia="en-GB"/>
            </w:rPr>
          </w:pPr>
          <w:hyperlink w:anchor="_Toc178001943" w:history="1">
            <w:r w:rsidRPr="00FE5B5A">
              <w:rPr>
                <w:rStyle w:val="Hyperlink"/>
                <w:rFonts w:ascii="Calibri" w:hAnsi="Calibri" w:cs="Calibri"/>
                <w:b/>
                <w:bCs/>
                <w:noProof/>
              </w:rPr>
              <w:t>1.1 Background</w:t>
            </w:r>
            <w:r>
              <w:rPr>
                <w:noProof/>
                <w:webHidden/>
              </w:rPr>
              <w:tab/>
            </w:r>
            <w:r>
              <w:rPr>
                <w:noProof/>
                <w:webHidden/>
              </w:rPr>
              <w:fldChar w:fldCharType="begin"/>
            </w:r>
            <w:r>
              <w:rPr>
                <w:noProof/>
                <w:webHidden/>
              </w:rPr>
              <w:instrText xml:space="preserve"> PAGEREF _Toc178001943 \h </w:instrText>
            </w:r>
            <w:r>
              <w:rPr>
                <w:noProof/>
                <w:webHidden/>
              </w:rPr>
            </w:r>
            <w:r>
              <w:rPr>
                <w:noProof/>
                <w:webHidden/>
              </w:rPr>
              <w:fldChar w:fldCharType="separate"/>
            </w:r>
            <w:r>
              <w:rPr>
                <w:noProof/>
                <w:webHidden/>
              </w:rPr>
              <w:t>8</w:t>
            </w:r>
            <w:r>
              <w:rPr>
                <w:noProof/>
                <w:webHidden/>
              </w:rPr>
              <w:fldChar w:fldCharType="end"/>
            </w:r>
          </w:hyperlink>
        </w:p>
        <w:p w14:paraId="1AD8B88C" w14:textId="565672D3" w:rsidR="00DB3313" w:rsidRDefault="00DB3313">
          <w:pPr>
            <w:pStyle w:val="TOC2"/>
            <w:tabs>
              <w:tab w:val="right" w:leader="dot" w:pos="9016"/>
            </w:tabs>
            <w:rPr>
              <w:rFonts w:eastAsiaTheme="minorEastAsia"/>
              <w:noProof/>
              <w:sz w:val="24"/>
              <w:szCs w:val="24"/>
              <w:lang w:eastAsia="en-GB"/>
            </w:rPr>
          </w:pPr>
          <w:hyperlink w:anchor="_Toc178001944" w:history="1">
            <w:r w:rsidRPr="00FE5B5A">
              <w:rPr>
                <w:rStyle w:val="Hyperlink"/>
                <w:rFonts w:ascii="Calibri" w:hAnsi="Calibri" w:cs="Calibri"/>
                <w:b/>
                <w:bCs/>
                <w:noProof/>
              </w:rPr>
              <w:t>1.2 Teams performance</w:t>
            </w:r>
            <w:r>
              <w:rPr>
                <w:noProof/>
                <w:webHidden/>
              </w:rPr>
              <w:tab/>
            </w:r>
            <w:r>
              <w:rPr>
                <w:noProof/>
                <w:webHidden/>
              </w:rPr>
              <w:fldChar w:fldCharType="begin"/>
            </w:r>
            <w:r>
              <w:rPr>
                <w:noProof/>
                <w:webHidden/>
              </w:rPr>
              <w:instrText xml:space="preserve"> PAGEREF _Toc178001944 \h </w:instrText>
            </w:r>
            <w:r>
              <w:rPr>
                <w:noProof/>
                <w:webHidden/>
              </w:rPr>
            </w:r>
            <w:r>
              <w:rPr>
                <w:noProof/>
                <w:webHidden/>
              </w:rPr>
              <w:fldChar w:fldCharType="separate"/>
            </w:r>
            <w:r>
              <w:rPr>
                <w:noProof/>
                <w:webHidden/>
              </w:rPr>
              <w:t>11</w:t>
            </w:r>
            <w:r>
              <w:rPr>
                <w:noProof/>
                <w:webHidden/>
              </w:rPr>
              <w:fldChar w:fldCharType="end"/>
            </w:r>
          </w:hyperlink>
        </w:p>
        <w:p w14:paraId="072CA31D" w14:textId="7F3343AB" w:rsidR="00DB3313" w:rsidRDefault="00DB3313">
          <w:pPr>
            <w:pStyle w:val="TOC2"/>
            <w:tabs>
              <w:tab w:val="right" w:leader="dot" w:pos="9016"/>
            </w:tabs>
            <w:rPr>
              <w:rFonts w:eastAsiaTheme="minorEastAsia"/>
              <w:noProof/>
              <w:sz w:val="24"/>
              <w:szCs w:val="24"/>
              <w:lang w:eastAsia="en-GB"/>
            </w:rPr>
          </w:pPr>
          <w:hyperlink w:anchor="_Toc178001945" w:history="1">
            <w:r w:rsidRPr="00FE5B5A">
              <w:rPr>
                <w:rStyle w:val="Hyperlink"/>
                <w:rFonts w:ascii="Calibri" w:hAnsi="Calibri" w:cs="Calibri"/>
                <w:b/>
                <w:bCs/>
                <w:noProof/>
              </w:rPr>
              <w:t>1.3 Research Objective and Need for Study:</w:t>
            </w:r>
            <w:r>
              <w:rPr>
                <w:noProof/>
                <w:webHidden/>
              </w:rPr>
              <w:tab/>
            </w:r>
            <w:r>
              <w:rPr>
                <w:noProof/>
                <w:webHidden/>
              </w:rPr>
              <w:fldChar w:fldCharType="begin"/>
            </w:r>
            <w:r>
              <w:rPr>
                <w:noProof/>
                <w:webHidden/>
              </w:rPr>
              <w:instrText xml:space="preserve"> PAGEREF _Toc178001945 \h </w:instrText>
            </w:r>
            <w:r>
              <w:rPr>
                <w:noProof/>
                <w:webHidden/>
              </w:rPr>
            </w:r>
            <w:r>
              <w:rPr>
                <w:noProof/>
                <w:webHidden/>
              </w:rPr>
              <w:fldChar w:fldCharType="separate"/>
            </w:r>
            <w:r>
              <w:rPr>
                <w:noProof/>
                <w:webHidden/>
              </w:rPr>
              <w:t>12</w:t>
            </w:r>
            <w:r>
              <w:rPr>
                <w:noProof/>
                <w:webHidden/>
              </w:rPr>
              <w:fldChar w:fldCharType="end"/>
            </w:r>
          </w:hyperlink>
        </w:p>
        <w:p w14:paraId="567A3140" w14:textId="0E34823E" w:rsidR="00DB3313" w:rsidRDefault="00DB3313">
          <w:pPr>
            <w:pStyle w:val="TOC2"/>
            <w:tabs>
              <w:tab w:val="right" w:leader="dot" w:pos="9016"/>
            </w:tabs>
            <w:rPr>
              <w:rFonts w:eastAsiaTheme="minorEastAsia"/>
              <w:noProof/>
              <w:sz w:val="24"/>
              <w:szCs w:val="24"/>
              <w:lang w:eastAsia="en-GB"/>
            </w:rPr>
          </w:pPr>
          <w:hyperlink w:anchor="_Toc178001946" w:history="1">
            <w:r w:rsidRPr="00FE5B5A">
              <w:rPr>
                <w:rStyle w:val="Hyperlink"/>
                <w:rFonts w:ascii="Calibri" w:hAnsi="Calibri" w:cs="Calibri"/>
                <w:b/>
                <w:bCs/>
                <w:noProof/>
              </w:rPr>
              <w:t>1.4 Scopes</w:t>
            </w:r>
            <w:r>
              <w:rPr>
                <w:noProof/>
                <w:webHidden/>
              </w:rPr>
              <w:tab/>
            </w:r>
            <w:r>
              <w:rPr>
                <w:noProof/>
                <w:webHidden/>
              </w:rPr>
              <w:fldChar w:fldCharType="begin"/>
            </w:r>
            <w:r>
              <w:rPr>
                <w:noProof/>
                <w:webHidden/>
              </w:rPr>
              <w:instrText xml:space="preserve"> PAGEREF _Toc178001946 \h </w:instrText>
            </w:r>
            <w:r>
              <w:rPr>
                <w:noProof/>
                <w:webHidden/>
              </w:rPr>
            </w:r>
            <w:r>
              <w:rPr>
                <w:noProof/>
                <w:webHidden/>
              </w:rPr>
              <w:fldChar w:fldCharType="separate"/>
            </w:r>
            <w:r>
              <w:rPr>
                <w:noProof/>
                <w:webHidden/>
              </w:rPr>
              <w:t>13</w:t>
            </w:r>
            <w:r>
              <w:rPr>
                <w:noProof/>
                <w:webHidden/>
              </w:rPr>
              <w:fldChar w:fldCharType="end"/>
            </w:r>
          </w:hyperlink>
        </w:p>
        <w:p w14:paraId="28C05A6A" w14:textId="5B0836EB" w:rsidR="00DB3313" w:rsidRDefault="00DB3313">
          <w:pPr>
            <w:pStyle w:val="TOC2"/>
            <w:tabs>
              <w:tab w:val="right" w:leader="dot" w:pos="9016"/>
            </w:tabs>
            <w:rPr>
              <w:rFonts w:eastAsiaTheme="minorEastAsia"/>
              <w:noProof/>
              <w:sz w:val="24"/>
              <w:szCs w:val="24"/>
              <w:lang w:eastAsia="en-GB"/>
            </w:rPr>
          </w:pPr>
          <w:hyperlink w:anchor="_Toc178001947" w:history="1">
            <w:r w:rsidRPr="00FE5B5A">
              <w:rPr>
                <w:rStyle w:val="Hyperlink"/>
                <w:rFonts w:ascii="Calibri" w:hAnsi="Calibri" w:cs="Calibri"/>
                <w:b/>
                <w:bCs/>
                <w:noProof/>
              </w:rPr>
              <w:t>1.5 Limitations of the study:</w:t>
            </w:r>
            <w:r>
              <w:rPr>
                <w:noProof/>
                <w:webHidden/>
              </w:rPr>
              <w:tab/>
            </w:r>
            <w:r>
              <w:rPr>
                <w:noProof/>
                <w:webHidden/>
              </w:rPr>
              <w:fldChar w:fldCharType="begin"/>
            </w:r>
            <w:r>
              <w:rPr>
                <w:noProof/>
                <w:webHidden/>
              </w:rPr>
              <w:instrText xml:space="preserve"> PAGEREF _Toc178001947 \h </w:instrText>
            </w:r>
            <w:r>
              <w:rPr>
                <w:noProof/>
                <w:webHidden/>
              </w:rPr>
            </w:r>
            <w:r>
              <w:rPr>
                <w:noProof/>
                <w:webHidden/>
              </w:rPr>
              <w:fldChar w:fldCharType="separate"/>
            </w:r>
            <w:r>
              <w:rPr>
                <w:noProof/>
                <w:webHidden/>
              </w:rPr>
              <w:t>13</w:t>
            </w:r>
            <w:r>
              <w:rPr>
                <w:noProof/>
                <w:webHidden/>
              </w:rPr>
              <w:fldChar w:fldCharType="end"/>
            </w:r>
          </w:hyperlink>
        </w:p>
        <w:p w14:paraId="76595924" w14:textId="5B392177" w:rsidR="00DB3313" w:rsidRDefault="00DB3313">
          <w:pPr>
            <w:pStyle w:val="TOC1"/>
            <w:tabs>
              <w:tab w:val="right" w:leader="dot" w:pos="9016"/>
            </w:tabs>
            <w:rPr>
              <w:rFonts w:eastAsiaTheme="minorEastAsia"/>
              <w:noProof/>
              <w:sz w:val="24"/>
              <w:szCs w:val="24"/>
              <w:lang w:eastAsia="en-GB"/>
            </w:rPr>
          </w:pPr>
          <w:hyperlink w:anchor="_Toc178001948" w:history="1">
            <w:r w:rsidRPr="00FE5B5A">
              <w:rPr>
                <w:rStyle w:val="Hyperlink"/>
                <w:rFonts w:ascii="Calibri" w:hAnsi="Calibri" w:cs="Calibri"/>
                <w:b/>
                <w:bCs/>
                <w:noProof/>
              </w:rPr>
              <w:t>2. Significance of the Study</w:t>
            </w:r>
            <w:r>
              <w:rPr>
                <w:noProof/>
                <w:webHidden/>
              </w:rPr>
              <w:tab/>
            </w:r>
            <w:r>
              <w:rPr>
                <w:noProof/>
                <w:webHidden/>
              </w:rPr>
              <w:fldChar w:fldCharType="begin"/>
            </w:r>
            <w:r>
              <w:rPr>
                <w:noProof/>
                <w:webHidden/>
              </w:rPr>
              <w:instrText xml:space="preserve"> PAGEREF _Toc178001948 \h </w:instrText>
            </w:r>
            <w:r>
              <w:rPr>
                <w:noProof/>
                <w:webHidden/>
              </w:rPr>
            </w:r>
            <w:r>
              <w:rPr>
                <w:noProof/>
                <w:webHidden/>
              </w:rPr>
              <w:fldChar w:fldCharType="separate"/>
            </w:r>
            <w:r>
              <w:rPr>
                <w:noProof/>
                <w:webHidden/>
              </w:rPr>
              <w:t>13</w:t>
            </w:r>
            <w:r>
              <w:rPr>
                <w:noProof/>
                <w:webHidden/>
              </w:rPr>
              <w:fldChar w:fldCharType="end"/>
            </w:r>
          </w:hyperlink>
        </w:p>
        <w:p w14:paraId="5CBDA29A" w14:textId="6EDC2FCB" w:rsidR="00DB3313" w:rsidRDefault="00DB3313">
          <w:pPr>
            <w:pStyle w:val="TOC2"/>
            <w:tabs>
              <w:tab w:val="right" w:leader="dot" w:pos="9016"/>
            </w:tabs>
            <w:rPr>
              <w:rFonts w:eastAsiaTheme="minorEastAsia"/>
              <w:noProof/>
              <w:sz w:val="24"/>
              <w:szCs w:val="24"/>
              <w:lang w:eastAsia="en-GB"/>
            </w:rPr>
          </w:pPr>
          <w:hyperlink w:anchor="_Toc178001949" w:history="1">
            <w:r w:rsidRPr="00FE5B5A">
              <w:rPr>
                <w:rStyle w:val="Hyperlink"/>
                <w:rFonts w:ascii="Calibri" w:hAnsi="Calibri" w:cs="Calibri"/>
                <w:b/>
                <w:bCs/>
                <w:noProof/>
              </w:rPr>
              <w:t>2.1 Structure of the research</w:t>
            </w:r>
            <w:r>
              <w:rPr>
                <w:noProof/>
                <w:webHidden/>
              </w:rPr>
              <w:tab/>
            </w:r>
            <w:r>
              <w:rPr>
                <w:noProof/>
                <w:webHidden/>
              </w:rPr>
              <w:fldChar w:fldCharType="begin"/>
            </w:r>
            <w:r>
              <w:rPr>
                <w:noProof/>
                <w:webHidden/>
              </w:rPr>
              <w:instrText xml:space="preserve"> PAGEREF _Toc178001949 \h </w:instrText>
            </w:r>
            <w:r>
              <w:rPr>
                <w:noProof/>
                <w:webHidden/>
              </w:rPr>
            </w:r>
            <w:r>
              <w:rPr>
                <w:noProof/>
                <w:webHidden/>
              </w:rPr>
              <w:fldChar w:fldCharType="separate"/>
            </w:r>
            <w:r>
              <w:rPr>
                <w:noProof/>
                <w:webHidden/>
              </w:rPr>
              <w:t>14</w:t>
            </w:r>
            <w:r>
              <w:rPr>
                <w:noProof/>
                <w:webHidden/>
              </w:rPr>
              <w:fldChar w:fldCharType="end"/>
            </w:r>
          </w:hyperlink>
        </w:p>
        <w:p w14:paraId="7213D6C4" w14:textId="55BD7747" w:rsidR="00DB3313" w:rsidRDefault="00DB3313">
          <w:pPr>
            <w:pStyle w:val="TOC1"/>
            <w:tabs>
              <w:tab w:val="right" w:leader="dot" w:pos="9016"/>
            </w:tabs>
            <w:rPr>
              <w:rFonts w:eastAsiaTheme="minorEastAsia"/>
              <w:noProof/>
              <w:sz w:val="24"/>
              <w:szCs w:val="24"/>
              <w:lang w:eastAsia="en-GB"/>
            </w:rPr>
          </w:pPr>
          <w:hyperlink w:anchor="_Toc178001950" w:history="1">
            <w:r w:rsidRPr="00FE5B5A">
              <w:rPr>
                <w:rStyle w:val="Hyperlink"/>
                <w:rFonts w:ascii="Calibri" w:hAnsi="Calibri" w:cs="Calibri"/>
                <w:b/>
                <w:bCs/>
                <w:noProof/>
              </w:rPr>
              <w:t>3. Literature Review</w:t>
            </w:r>
            <w:r>
              <w:rPr>
                <w:noProof/>
                <w:webHidden/>
              </w:rPr>
              <w:tab/>
            </w:r>
            <w:r>
              <w:rPr>
                <w:noProof/>
                <w:webHidden/>
              </w:rPr>
              <w:fldChar w:fldCharType="begin"/>
            </w:r>
            <w:r>
              <w:rPr>
                <w:noProof/>
                <w:webHidden/>
              </w:rPr>
              <w:instrText xml:space="preserve"> PAGEREF _Toc178001950 \h </w:instrText>
            </w:r>
            <w:r>
              <w:rPr>
                <w:noProof/>
                <w:webHidden/>
              </w:rPr>
            </w:r>
            <w:r>
              <w:rPr>
                <w:noProof/>
                <w:webHidden/>
              </w:rPr>
              <w:fldChar w:fldCharType="separate"/>
            </w:r>
            <w:r>
              <w:rPr>
                <w:noProof/>
                <w:webHidden/>
              </w:rPr>
              <w:t>15</w:t>
            </w:r>
            <w:r>
              <w:rPr>
                <w:noProof/>
                <w:webHidden/>
              </w:rPr>
              <w:fldChar w:fldCharType="end"/>
            </w:r>
          </w:hyperlink>
        </w:p>
        <w:p w14:paraId="7E2321D3" w14:textId="523A6ACC" w:rsidR="00DB3313" w:rsidRDefault="00DB3313">
          <w:pPr>
            <w:pStyle w:val="TOC2"/>
            <w:tabs>
              <w:tab w:val="right" w:leader="dot" w:pos="9016"/>
            </w:tabs>
            <w:rPr>
              <w:rFonts w:eastAsiaTheme="minorEastAsia"/>
              <w:noProof/>
              <w:sz w:val="24"/>
              <w:szCs w:val="24"/>
              <w:lang w:eastAsia="en-GB"/>
            </w:rPr>
          </w:pPr>
          <w:hyperlink w:anchor="_Toc178001951" w:history="1">
            <w:r w:rsidRPr="00FE5B5A">
              <w:rPr>
                <w:rStyle w:val="Hyperlink"/>
                <w:rFonts w:ascii="Calibri" w:hAnsi="Calibri" w:cs="Calibri"/>
                <w:b/>
                <w:bCs/>
                <w:noProof/>
              </w:rPr>
              <w:t>3.1 Adoption of Machine Learning on Sports</w:t>
            </w:r>
            <w:r>
              <w:rPr>
                <w:noProof/>
                <w:webHidden/>
              </w:rPr>
              <w:tab/>
            </w:r>
            <w:r>
              <w:rPr>
                <w:noProof/>
                <w:webHidden/>
              </w:rPr>
              <w:fldChar w:fldCharType="begin"/>
            </w:r>
            <w:r>
              <w:rPr>
                <w:noProof/>
                <w:webHidden/>
              </w:rPr>
              <w:instrText xml:space="preserve"> PAGEREF _Toc178001951 \h </w:instrText>
            </w:r>
            <w:r>
              <w:rPr>
                <w:noProof/>
                <w:webHidden/>
              </w:rPr>
            </w:r>
            <w:r>
              <w:rPr>
                <w:noProof/>
                <w:webHidden/>
              </w:rPr>
              <w:fldChar w:fldCharType="separate"/>
            </w:r>
            <w:r>
              <w:rPr>
                <w:noProof/>
                <w:webHidden/>
              </w:rPr>
              <w:t>16</w:t>
            </w:r>
            <w:r>
              <w:rPr>
                <w:noProof/>
                <w:webHidden/>
              </w:rPr>
              <w:fldChar w:fldCharType="end"/>
            </w:r>
          </w:hyperlink>
        </w:p>
        <w:p w14:paraId="24D588FA" w14:textId="2C30041E" w:rsidR="00DB3313" w:rsidRDefault="00DB3313">
          <w:pPr>
            <w:pStyle w:val="TOC2"/>
            <w:tabs>
              <w:tab w:val="right" w:leader="dot" w:pos="9016"/>
            </w:tabs>
            <w:rPr>
              <w:rFonts w:eastAsiaTheme="minorEastAsia"/>
              <w:noProof/>
              <w:sz w:val="24"/>
              <w:szCs w:val="24"/>
              <w:lang w:eastAsia="en-GB"/>
            </w:rPr>
          </w:pPr>
          <w:hyperlink w:anchor="_Toc178001952" w:history="1">
            <w:r w:rsidRPr="00FE5B5A">
              <w:rPr>
                <w:rStyle w:val="Hyperlink"/>
                <w:rFonts w:ascii="Calibri" w:hAnsi="Calibri" w:cs="Calibri"/>
                <w:b/>
                <w:bCs/>
                <w:noProof/>
              </w:rPr>
              <w:t>3.2 Adoption of Machine Learning on Cricket</w:t>
            </w:r>
            <w:r>
              <w:rPr>
                <w:noProof/>
                <w:webHidden/>
              </w:rPr>
              <w:tab/>
            </w:r>
            <w:r>
              <w:rPr>
                <w:noProof/>
                <w:webHidden/>
              </w:rPr>
              <w:fldChar w:fldCharType="begin"/>
            </w:r>
            <w:r>
              <w:rPr>
                <w:noProof/>
                <w:webHidden/>
              </w:rPr>
              <w:instrText xml:space="preserve"> PAGEREF _Toc178001952 \h </w:instrText>
            </w:r>
            <w:r>
              <w:rPr>
                <w:noProof/>
                <w:webHidden/>
              </w:rPr>
            </w:r>
            <w:r>
              <w:rPr>
                <w:noProof/>
                <w:webHidden/>
              </w:rPr>
              <w:fldChar w:fldCharType="separate"/>
            </w:r>
            <w:r>
              <w:rPr>
                <w:noProof/>
                <w:webHidden/>
              </w:rPr>
              <w:t>18</w:t>
            </w:r>
            <w:r>
              <w:rPr>
                <w:noProof/>
                <w:webHidden/>
              </w:rPr>
              <w:fldChar w:fldCharType="end"/>
            </w:r>
          </w:hyperlink>
        </w:p>
        <w:p w14:paraId="2EF492E6" w14:textId="4E7D8F64" w:rsidR="00DB3313" w:rsidRDefault="00DB3313">
          <w:pPr>
            <w:pStyle w:val="TOC2"/>
            <w:tabs>
              <w:tab w:val="right" w:leader="dot" w:pos="9016"/>
            </w:tabs>
            <w:rPr>
              <w:rFonts w:eastAsiaTheme="minorEastAsia"/>
              <w:noProof/>
              <w:sz w:val="24"/>
              <w:szCs w:val="24"/>
              <w:lang w:eastAsia="en-GB"/>
            </w:rPr>
          </w:pPr>
          <w:hyperlink w:anchor="_Toc178001953" w:history="1">
            <w:r w:rsidRPr="00FE5B5A">
              <w:rPr>
                <w:rStyle w:val="Hyperlink"/>
                <w:rFonts w:ascii="Calibri" w:hAnsi="Calibri" w:cs="Calibri"/>
                <w:b/>
                <w:bCs/>
                <w:noProof/>
              </w:rPr>
              <w:t>3.3 Summary of Literature Review:</w:t>
            </w:r>
            <w:r>
              <w:rPr>
                <w:noProof/>
                <w:webHidden/>
              </w:rPr>
              <w:tab/>
            </w:r>
            <w:r>
              <w:rPr>
                <w:noProof/>
                <w:webHidden/>
              </w:rPr>
              <w:fldChar w:fldCharType="begin"/>
            </w:r>
            <w:r>
              <w:rPr>
                <w:noProof/>
                <w:webHidden/>
              </w:rPr>
              <w:instrText xml:space="preserve"> PAGEREF _Toc178001953 \h </w:instrText>
            </w:r>
            <w:r>
              <w:rPr>
                <w:noProof/>
                <w:webHidden/>
              </w:rPr>
            </w:r>
            <w:r>
              <w:rPr>
                <w:noProof/>
                <w:webHidden/>
              </w:rPr>
              <w:fldChar w:fldCharType="separate"/>
            </w:r>
            <w:r>
              <w:rPr>
                <w:noProof/>
                <w:webHidden/>
              </w:rPr>
              <w:t>18</w:t>
            </w:r>
            <w:r>
              <w:rPr>
                <w:noProof/>
                <w:webHidden/>
              </w:rPr>
              <w:fldChar w:fldCharType="end"/>
            </w:r>
          </w:hyperlink>
        </w:p>
        <w:p w14:paraId="77B43E3E" w14:textId="7AD1A74C" w:rsidR="00DB3313" w:rsidRDefault="00DB3313">
          <w:pPr>
            <w:pStyle w:val="TOC1"/>
            <w:tabs>
              <w:tab w:val="right" w:leader="dot" w:pos="9016"/>
            </w:tabs>
            <w:rPr>
              <w:rFonts w:eastAsiaTheme="minorEastAsia"/>
              <w:noProof/>
              <w:sz w:val="24"/>
              <w:szCs w:val="24"/>
              <w:lang w:eastAsia="en-GB"/>
            </w:rPr>
          </w:pPr>
          <w:hyperlink w:anchor="_Toc178001954" w:history="1">
            <w:r w:rsidRPr="00FE5B5A">
              <w:rPr>
                <w:rStyle w:val="Hyperlink"/>
                <w:rFonts w:ascii="Calibri" w:hAnsi="Calibri" w:cs="Calibri"/>
                <w:b/>
                <w:bCs/>
                <w:noProof/>
              </w:rPr>
              <w:t>4. Research Methodology</w:t>
            </w:r>
            <w:r>
              <w:rPr>
                <w:noProof/>
                <w:webHidden/>
              </w:rPr>
              <w:tab/>
            </w:r>
            <w:r>
              <w:rPr>
                <w:noProof/>
                <w:webHidden/>
              </w:rPr>
              <w:fldChar w:fldCharType="begin"/>
            </w:r>
            <w:r>
              <w:rPr>
                <w:noProof/>
                <w:webHidden/>
              </w:rPr>
              <w:instrText xml:space="preserve"> PAGEREF _Toc178001954 \h </w:instrText>
            </w:r>
            <w:r>
              <w:rPr>
                <w:noProof/>
                <w:webHidden/>
              </w:rPr>
            </w:r>
            <w:r>
              <w:rPr>
                <w:noProof/>
                <w:webHidden/>
              </w:rPr>
              <w:fldChar w:fldCharType="separate"/>
            </w:r>
            <w:r>
              <w:rPr>
                <w:noProof/>
                <w:webHidden/>
              </w:rPr>
              <w:t>19</w:t>
            </w:r>
            <w:r>
              <w:rPr>
                <w:noProof/>
                <w:webHidden/>
              </w:rPr>
              <w:fldChar w:fldCharType="end"/>
            </w:r>
          </w:hyperlink>
        </w:p>
        <w:p w14:paraId="58C4D5AB" w14:textId="10F8DC2B" w:rsidR="00DB3313" w:rsidRDefault="00DB3313">
          <w:pPr>
            <w:pStyle w:val="TOC2"/>
            <w:tabs>
              <w:tab w:val="right" w:leader="dot" w:pos="9016"/>
            </w:tabs>
            <w:rPr>
              <w:rFonts w:eastAsiaTheme="minorEastAsia"/>
              <w:noProof/>
              <w:sz w:val="24"/>
              <w:szCs w:val="24"/>
              <w:lang w:eastAsia="en-GB"/>
            </w:rPr>
          </w:pPr>
          <w:hyperlink w:anchor="_Toc178001955" w:history="1">
            <w:r w:rsidRPr="00FE5B5A">
              <w:rPr>
                <w:rStyle w:val="Hyperlink"/>
                <w:rFonts w:ascii="Calibri" w:hAnsi="Calibri" w:cs="Calibri"/>
                <w:b/>
                <w:bCs/>
                <w:noProof/>
              </w:rPr>
              <w:t>4.1 Dataset and Approach Overview:</w:t>
            </w:r>
            <w:r>
              <w:rPr>
                <w:noProof/>
                <w:webHidden/>
              </w:rPr>
              <w:tab/>
            </w:r>
            <w:r>
              <w:rPr>
                <w:noProof/>
                <w:webHidden/>
              </w:rPr>
              <w:fldChar w:fldCharType="begin"/>
            </w:r>
            <w:r>
              <w:rPr>
                <w:noProof/>
                <w:webHidden/>
              </w:rPr>
              <w:instrText xml:space="preserve"> PAGEREF _Toc178001955 \h </w:instrText>
            </w:r>
            <w:r>
              <w:rPr>
                <w:noProof/>
                <w:webHidden/>
              </w:rPr>
            </w:r>
            <w:r>
              <w:rPr>
                <w:noProof/>
                <w:webHidden/>
              </w:rPr>
              <w:fldChar w:fldCharType="separate"/>
            </w:r>
            <w:r>
              <w:rPr>
                <w:noProof/>
                <w:webHidden/>
              </w:rPr>
              <w:t>20</w:t>
            </w:r>
            <w:r>
              <w:rPr>
                <w:noProof/>
                <w:webHidden/>
              </w:rPr>
              <w:fldChar w:fldCharType="end"/>
            </w:r>
          </w:hyperlink>
        </w:p>
        <w:p w14:paraId="1245F8C9" w14:textId="3E64A8AA" w:rsidR="00DB3313" w:rsidRDefault="00DB3313">
          <w:pPr>
            <w:pStyle w:val="TOC2"/>
            <w:tabs>
              <w:tab w:val="right" w:leader="dot" w:pos="9016"/>
            </w:tabs>
            <w:rPr>
              <w:rFonts w:eastAsiaTheme="minorEastAsia"/>
              <w:noProof/>
              <w:sz w:val="24"/>
              <w:szCs w:val="24"/>
              <w:lang w:eastAsia="en-GB"/>
            </w:rPr>
          </w:pPr>
          <w:hyperlink w:anchor="_Toc178001956" w:history="1">
            <w:r w:rsidRPr="00FE5B5A">
              <w:rPr>
                <w:rStyle w:val="Hyperlink"/>
                <w:rFonts w:ascii="Calibri" w:hAnsi="Calibri" w:cs="Calibri"/>
                <w:b/>
                <w:bCs/>
                <w:noProof/>
              </w:rPr>
              <w:t>4.2 Data Processing</w:t>
            </w:r>
            <w:r>
              <w:rPr>
                <w:noProof/>
                <w:webHidden/>
              </w:rPr>
              <w:tab/>
            </w:r>
            <w:r>
              <w:rPr>
                <w:noProof/>
                <w:webHidden/>
              </w:rPr>
              <w:fldChar w:fldCharType="begin"/>
            </w:r>
            <w:r>
              <w:rPr>
                <w:noProof/>
                <w:webHidden/>
              </w:rPr>
              <w:instrText xml:space="preserve"> PAGEREF _Toc178001956 \h </w:instrText>
            </w:r>
            <w:r>
              <w:rPr>
                <w:noProof/>
                <w:webHidden/>
              </w:rPr>
            </w:r>
            <w:r>
              <w:rPr>
                <w:noProof/>
                <w:webHidden/>
              </w:rPr>
              <w:fldChar w:fldCharType="separate"/>
            </w:r>
            <w:r>
              <w:rPr>
                <w:noProof/>
                <w:webHidden/>
              </w:rPr>
              <w:t>21</w:t>
            </w:r>
            <w:r>
              <w:rPr>
                <w:noProof/>
                <w:webHidden/>
              </w:rPr>
              <w:fldChar w:fldCharType="end"/>
            </w:r>
          </w:hyperlink>
        </w:p>
        <w:p w14:paraId="2165ED92" w14:textId="1699149F" w:rsidR="00DB3313" w:rsidRDefault="00DB3313">
          <w:pPr>
            <w:pStyle w:val="TOC3"/>
            <w:tabs>
              <w:tab w:val="right" w:leader="dot" w:pos="9016"/>
            </w:tabs>
            <w:rPr>
              <w:rFonts w:eastAsiaTheme="minorEastAsia"/>
              <w:noProof/>
              <w:sz w:val="24"/>
              <w:szCs w:val="24"/>
              <w:lang w:eastAsia="en-GB"/>
            </w:rPr>
          </w:pPr>
          <w:hyperlink w:anchor="_Toc178001957" w:history="1">
            <w:r w:rsidRPr="00FE5B5A">
              <w:rPr>
                <w:rStyle w:val="Hyperlink"/>
                <w:rFonts w:ascii="Calibri" w:hAnsi="Calibri" w:cs="Calibri"/>
                <w:b/>
                <w:bCs/>
                <w:noProof/>
              </w:rPr>
              <w:t>4.2.1 Data Filtering</w:t>
            </w:r>
            <w:r>
              <w:rPr>
                <w:noProof/>
                <w:webHidden/>
              </w:rPr>
              <w:tab/>
            </w:r>
            <w:r>
              <w:rPr>
                <w:noProof/>
                <w:webHidden/>
              </w:rPr>
              <w:fldChar w:fldCharType="begin"/>
            </w:r>
            <w:r>
              <w:rPr>
                <w:noProof/>
                <w:webHidden/>
              </w:rPr>
              <w:instrText xml:space="preserve"> PAGEREF _Toc178001957 \h </w:instrText>
            </w:r>
            <w:r>
              <w:rPr>
                <w:noProof/>
                <w:webHidden/>
              </w:rPr>
            </w:r>
            <w:r>
              <w:rPr>
                <w:noProof/>
                <w:webHidden/>
              </w:rPr>
              <w:fldChar w:fldCharType="separate"/>
            </w:r>
            <w:r>
              <w:rPr>
                <w:noProof/>
                <w:webHidden/>
              </w:rPr>
              <w:t>21</w:t>
            </w:r>
            <w:r>
              <w:rPr>
                <w:noProof/>
                <w:webHidden/>
              </w:rPr>
              <w:fldChar w:fldCharType="end"/>
            </w:r>
          </w:hyperlink>
        </w:p>
        <w:p w14:paraId="5E57B681" w14:textId="6245A9DB" w:rsidR="00DB3313" w:rsidRDefault="00DB3313">
          <w:pPr>
            <w:pStyle w:val="TOC3"/>
            <w:tabs>
              <w:tab w:val="right" w:leader="dot" w:pos="9016"/>
            </w:tabs>
            <w:rPr>
              <w:rFonts w:eastAsiaTheme="minorEastAsia"/>
              <w:noProof/>
              <w:sz w:val="24"/>
              <w:szCs w:val="24"/>
              <w:lang w:eastAsia="en-GB"/>
            </w:rPr>
          </w:pPr>
          <w:hyperlink w:anchor="_Toc178001958" w:history="1">
            <w:r w:rsidRPr="00FE5B5A">
              <w:rPr>
                <w:rStyle w:val="Hyperlink"/>
                <w:rFonts w:ascii="Calibri" w:hAnsi="Calibri" w:cs="Calibri"/>
                <w:b/>
                <w:bCs/>
                <w:noProof/>
              </w:rPr>
              <w:t>4.2.2 Player Data Extraction</w:t>
            </w:r>
            <w:r>
              <w:rPr>
                <w:noProof/>
                <w:webHidden/>
              </w:rPr>
              <w:tab/>
            </w:r>
            <w:r>
              <w:rPr>
                <w:noProof/>
                <w:webHidden/>
              </w:rPr>
              <w:fldChar w:fldCharType="begin"/>
            </w:r>
            <w:r>
              <w:rPr>
                <w:noProof/>
                <w:webHidden/>
              </w:rPr>
              <w:instrText xml:space="preserve"> PAGEREF _Toc178001958 \h </w:instrText>
            </w:r>
            <w:r>
              <w:rPr>
                <w:noProof/>
                <w:webHidden/>
              </w:rPr>
            </w:r>
            <w:r>
              <w:rPr>
                <w:noProof/>
                <w:webHidden/>
              </w:rPr>
              <w:fldChar w:fldCharType="separate"/>
            </w:r>
            <w:r>
              <w:rPr>
                <w:noProof/>
                <w:webHidden/>
              </w:rPr>
              <w:t>22</w:t>
            </w:r>
            <w:r>
              <w:rPr>
                <w:noProof/>
                <w:webHidden/>
              </w:rPr>
              <w:fldChar w:fldCharType="end"/>
            </w:r>
          </w:hyperlink>
        </w:p>
        <w:p w14:paraId="6601631B" w14:textId="53639351" w:rsidR="00DB3313" w:rsidRDefault="00DB3313">
          <w:pPr>
            <w:pStyle w:val="TOC2"/>
            <w:tabs>
              <w:tab w:val="right" w:leader="dot" w:pos="9016"/>
            </w:tabs>
            <w:rPr>
              <w:rFonts w:eastAsiaTheme="minorEastAsia"/>
              <w:noProof/>
              <w:sz w:val="24"/>
              <w:szCs w:val="24"/>
              <w:lang w:eastAsia="en-GB"/>
            </w:rPr>
          </w:pPr>
          <w:hyperlink w:anchor="_Toc178001959" w:history="1">
            <w:r w:rsidRPr="00FE5B5A">
              <w:rPr>
                <w:rStyle w:val="Hyperlink"/>
                <w:rFonts w:ascii="Calibri" w:hAnsi="Calibri" w:cs="Calibri"/>
                <w:b/>
                <w:bCs/>
                <w:noProof/>
              </w:rPr>
              <w:t>4.3 Batting Statistics Calculation</w:t>
            </w:r>
            <w:r>
              <w:rPr>
                <w:noProof/>
                <w:webHidden/>
              </w:rPr>
              <w:tab/>
            </w:r>
            <w:r>
              <w:rPr>
                <w:noProof/>
                <w:webHidden/>
              </w:rPr>
              <w:fldChar w:fldCharType="begin"/>
            </w:r>
            <w:r>
              <w:rPr>
                <w:noProof/>
                <w:webHidden/>
              </w:rPr>
              <w:instrText xml:space="preserve"> PAGEREF _Toc178001959 \h </w:instrText>
            </w:r>
            <w:r>
              <w:rPr>
                <w:noProof/>
                <w:webHidden/>
              </w:rPr>
            </w:r>
            <w:r>
              <w:rPr>
                <w:noProof/>
                <w:webHidden/>
              </w:rPr>
              <w:fldChar w:fldCharType="separate"/>
            </w:r>
            <w:r>
              <w:rPr>
                <w:noProof/>
                <w:webHidden/>
              </w:rPr>
              <w:t>22</w:t>
            </w:r>
            <w:r>
              <w:rPr>
                <w:noProof/>
                <w:webHidden/>
              </w:rPr>
              <w:fldChar w:fldCharType="end"/>
            </w:r>
          </w:hyperlink>
        </w:p>
        <w:p w14:paraId="5E43E064" w14:textId="1573A8D4" w:rsidR="00DB3313" w:rsidRDefault="00DB3313">
          <w:pPr>
            <w:pStyle w:val="TOC2"/>
            <w:tabs>
              <w:tab w:val="right" w:leader="dot" w:pos="9016"/>
            </w:tabs>
            <w:rPr>
              <w:rFonts w:eastAsiaTheme="minorEastAsia"/>
              <w:noProof/>
              <w:sz w:val="24"/>
              <w:szCs w:val="24"/>
              <w:lang w:eastAsia="en-GB"/>
            </w:rPr>
          </w:pPr>
          <w:hyperlink w:anchor="_Toc178001960" w:history="1">
            <w:r w:rsidRPr="00FE5B5A">
              <w:rPr>
                <w:rStyle w:val="Hyperlink"/>
                <w:rFonts w:ascii="Calibri" w:hAnsi="Calibri" w:cs="Calibri"/>
                <w:b/>
                <w:bCs/>
                <w:noProof/>
              </w:rPr>
              <w:t>4.4 Bowling Statistics Calculation</w:t>
            </w:r>
            <w:r>
              <w:rPr>
                <w:noProof/>
                <w:webHidden/>
              </w:rPr>
              <w:tab/>
            </w:r>
            <w:r>
              <w:rPr>
                <w:noProof/>
                <w:webHidden/>
              </w:rPr>
              <w:fldChar w:fldCharType="begin"/>
            </w:r>
            <w:r>
              <w:rPr>
                <w:noProof/>
                <w:webHidden/>
              </w:rPr>
              <w:instrText xml:space="preserve"> PAGEREF _Toc178001960 \h </w:instrText>
            </w:r>
            <w:r>
              <w:rPr>
                <w:noProof/>
                <w:webHidden/>
              </w:rPr>
            </w:r>
            <w:r>
              <w:rPr>
                <w:noProof/>
                <w:webHidden/>
              </w:rPr>
              <w:fldChar w:fldCharType="separate"/>
            </w:r>
            <w:r>
              <w:rPr>
                <w:noProof/>
                <w:webHidden/>
              </w:rPr>
              <w:t>22</w:t>
            </w:r>
            <w:r>
              <w:rPr>
                <w:noProof/>
                <w:webHidden/>
              </w:rPr>
              <w:fldChar w:fldCharType="end"/>
            </w:r>
          </w:hyperlink>
        </w:p>
        <w:p w14:paraId="6D045782" w14:textId="28E60993" w:rsidR="00DB3313" w:rsidRDefault="00DB3313">
          <w:pPr>
            <w:pStyle w:val="TOC2"/>
            <w:tabs>
              <w:tab w:val="right" w:leader="dot" w:pos="9016"/>
            </w:tabs>
            <w:rPr>
              <w:rFonts w:eastAsiaTheme="minorEastAsia"/>
              <w:noProof/>
              <w:sz w:val="24"/>
              <w:szCs w:val="24"/>
              <w:lang w:eastAsia="en-GB"/>
            </w:rPr>
          </w:pPr>
          <w:hyperlink w:anchor="_Toc178001961" w:history="1">
            <w:r w:rsidRPr="00FE5B5A">
              <w:rPr>
                <w:rStyle w:val="Hyperlink"/>
                <w:rFonts w:ascii="Calibri" w:hAnsi="Calibri" w:cs="Calibri"/>
                <w:b/>
                <w:bCs/>
                <w:noProof/>
              </w:rPr>
              <w:t>4.5 Domain Knowledge</w:t>
            </w:r>
            <w:r>
              <w:rPr>
                <w:noProof/>
                <w:webHidden/>
              </w:rPr>
              <w:tab/>
            </w:r>
            <w:r>
              <w:rPr>
                <w:noProof/>
                <w:webHidden/>
              </w:rPr>
              <w:fldChar w:fldCharType="begin"/>
            </w:r>
            <w:r>
              <w:rPr>
                <w:noProof/>
                <w:webHidden/>
              </w:rPr>
              <w:instrText xml:space="preserve"> PAGEREF _Toc178001961 \h </w:instrText>
            </w:r>
            <w:r>
              <w:rPr>
                <w:noProof/>
                <w:webHidden/>
              </w:rPr>
            </w:r>
            <w:r>
              <w:rPr>
                <w:noProof/>
                <w:webHidden/>
              </w:rPr>
              <w:fldChar w:fldCharType="separate"/>
            </w:r>
            <w:r>
              <w:rPr>
                <w:noProof/>
                <w:webHidden/>
              </w:rPr>
              <w:t>23</w:t>
            </w:r>
            <w:r>
              <w:rPr>
                <w:noProof/>
                <w:webHidden/>
              </w:rPr>
              <w:fldChar w:fldCharType="end"/>
            </w:r>
          </w:hyperlink>
        </w:p>
        <w:p w14:paraId="5A9E07BE" w14:textId="09385753" w:rsidR="00DB3313" w:rsidRDefault="00DB3313">
          <w:pPr>
            <w:pStyle w:val="TOC1"/>
            <w:tabs>
              <w:tab w:val="right" w:leader="dot" w:pos="9016"/>
            </w:tabs>
            <w:rPr>
              <w:rFonts w:eastAsiaTheme="minorEastAsia"/>
              <w:noProof/>
              <w:sz w:val="24"/>
              <w:szCs w:val="24"/>
              <w:lang w:eastAsia="en-GB"/>
            </w:rPr>
          </w:pPr>
          <w:hyperlink w:anchor="_Toc178001962" w:history="1">
            <w:r w:rsidRPr="00FE5B5A">
              <w:rPr>
                <w:rStyle w:val="Hyperlink"/>
                <w:rFonts w:ascii="Calibri" w:hAnsi="Calibri" w:cs="Calibri"/>
                <w:b/>
                <w:bCs/>
                <w:noProof/>
              </w:rPr>
              <w:t>5. Quantitative and Predictive analysis</w:t>
            </w:r>
            <w:r>
              <w:rPr>
                <w:noProof/>
                <w:webHidden/>
              </w:rPr>
              <w:tab/>
            </w:r>
            <w:r>
              <w:rPr>
                <w:noProof/>
                <w:webHidden/>
              </w:rPr>
              <w:fldChar w:fldCharType="begin"/>
            </w:r>
            <w:r>
              <w:rPr>
                <w:noProof/>
                <w:webHidden/>
              </w:rPr>
              <w:instrText xml:space="preserve"> PAGEREF _Toc178001962 \h </w:instrText>
            </w:r>
            <w:r>
              <w:rPr>
                <w:noProof/>
                <w:webHidden/>
              </w:rPr>
            </w:r>
            <w:r>
              <w:rPr>
                <w:noProof/>
                <w:webHidden/>
              </w:rPr>
              <w:fldChar w:fldCharType="separate"/>
            </w:r>
            <w:r>
              <w:rPr>
                <w:noProof/>
                <w:webHidden/>
              </w:rPr>
              <w:t>24</w:t>
            </w:r>
            <w:r>
              <w:rPr>
                <w:noProof/>
                <w:webHidden/>
              </w:rPr>
              <w:fldChar w:fldCharType="end"/>
            </w:r>
          </w:hyperlink>
        </w:p>
        <w:p w14:paraId="7B9BE50D" w14:textId="7A630E24" w:rsidR="00DB3313" w:rsidRDefault="00DB3313">
          <w:pPr>
            <w:pStyle w:val="TOC2"/>
            <w:tabs>
              <w:tab w:val="right" w:leader="dot" w:pos="9016"/>
            </w:tabs>
            <w:rPr>
              <w:rFonts w:eastAsiaTheme="minorEastAsia"/>
              <w:noProof/>
              <w:sz w:val="24"/>
              <w:szCs w:val="24"/>
              <w:lang w:eastAsia="en-GB"/>
            </w:rPr>
          </w:pPr>
          <w:hyperlink w:anchor="_Toc178001963" w:history="1">
            <w:r w:rsidRPr="00FE5B5A">
              <w:rPr>
                <w:rStyle w:val="Hyperlink"/>
                <w:rFonts w:ascii="Calibri" w:hAnsi="Calibri" w:cs="Calibri"/>
                <w:b/>
                <w:bCs/>
                <w:noProof/>
              </w:rPr>
              <w:t>5.1 Win Ratio Analysis of Teams</w:t>
            </w:r>
            <w:r>
              <w:rPr>
                <w:noProof/>
                <w:webHidden/>
              </w:rPr>
              <w:tab/>
            </w:r>
            <w:r>
              <w:rPr>
                <w:noProof/>
                <w:webHidden/>
              </w:rPr>
              <w:fldChar w:fldCharType="begin"/>
            </w:r>
            <w:r>
              <w:rPr>
                <w:noProof/>
                <w:webHidden/>
              </w:rPr>
              <w:instrText xml:space="preserve"> PAGEREF _Toc178001963 \h </w:instrText>
            </w:r>
            <w:r>
              <w:rPr>
                <w:noProof/>
                <w:webHidden/>
              </w:rPr>
            </w:r>
            <w:r>
              <w:rPr>
                <w:noProof/>
                <w:webHidden/>
              </w:rPr>
              <w:fldChar w:fldCharType="separate"/>
            </w:r>
            <w:r>
              <w:rPr>
                <w:noProof/>
                <w:webHidden/>
              </w:rPr>
              <w:t>24</w:t>
            </w:r>
            <w:r>
              <w:rPr>
                <w:noProof/>
                <w:webHidden/>
              </w:rPr>
              <w:fldChar w:fldCharType="end"/>
            </w:r>
          </w:hyperlink>
        </w:p>
        <w:p w14:paraId="26AF2C8B" w14:textId="13A31A85" w:rsidR="00DB3313" w:rsidRDefault="00DB3313">
          <w:pPr>
            <w:pStyle w:val="TOC3"/>
            <w:tabs>
              <w:tab w:val="right" w:leader="dot" w:pos="9016"/>
            </w:tabs>
            <w:rPr>
              <w:rFonts w:eastAsiaTheme="minorEastAsia"/>
              <w:noProof/>
              <w:sz w:val="24"/>
              <w:szCs w:val="24"/>
              <w:lang w:eastAsia="en-GB"/>
            </w:rPr>
          </w:pPr>
          <w:hyperlink w:anchor="_Toc178001964" w:history="1">
            <w:r w:rsidRPr="00FE5B5A">
              <w:rPr>
                <w:rStyle w:val="Hyperlink"/>
                <w:rFonts w:ascii="Calibri" w:hAnsi="Calibri" w:cs="Calibri"/>
                <w:b/>
                <w:bCs/>
                <w:noProof/>
              </w:rPr>
              <w:t>5.1.1 Need for Analysis</w:t>
            </w:r>
            <w:r>
              <w:rPr>
                <w:noProof/>
                <w:webHidden/>
              </w:rPr>
              <w:tab/>
            </w:r>
            <w:r>
              <w:rPr>
                <w:noProof/>
                <w:webHidden/>
              </w:rPr>
              <w:fldChar w:fldCharType="begin"/>
            </w:r>
            <w:r>
              <w:rPr>
                <w:noProof/>
                <w:webHidden/>
              </w:rPr>
              <w:instrText xml:space="preserve"> PAGEREF _Toc178001964 \h </w:instrText>
            </w:r>
            <w:r>
              <w:rPr>
                <w:noProof/>
                <w:webHidden/>
              </w:rPr>
            </w:r>
            <w:r>
              <w:rPr>
                <w:noProof/>
                <w:webHidden/>
              </w:rPr>
              <w:fldChar w:fldCharType="separate"/>
            </w:r>
            <w:r>
              <w:rPr>
                <w:noProof/>
                <w:webHidden/>
              </w:rPr>
              <w:t>24</w:t>
            </w:r>
            <w:r>
              <w:rPr>
                <w:noProof/>
                <w:webHidden/>
              </w:rPr>
              <w:fldChar w:fldCharType="end"/>
            </w:r>
          </w:hyperlink>
        </w:p>
        <w:p w14:paraId="294C9E0C" w14:textId="6A83147B" w:rsidR="00DB3313" w:rsidRDefault="00DB3313">
          <w:pPr>
            <w:pStyle w:val="TOC3"/>
            <w:tabs>
              <w:tab w:val="right" w:leader="dot" w:pos="9016"/>
            </w:tabs>
            <w:rPr>
              <w:rFonts w:eastAsiaTheme="minorEastAsia"/>
              <w:noProof/>
              <w:sz w:val="24"/>
              <w:szCs w:val="24"/>
              <w:lang w:eastAsia="en-GB"/>
            </w:rPr>
          </w:pPr>
          <w:hyperlink w:anchor="_Toc178001965" w:history="1">
            <w:r w:rsidRPr="00FE5B5A">
              <w:rPr>
                <w:rStyle w:val="Hyperlink"/>
                <w:rFonts w:ascii="Calibri" w:hAnsi="Calibri" w:cs="Calibri"/>
                <w:b/>
                <w:bCs/>
                <w:noProof/>
              </w:rPr>
              <w:t>5.1.2 Objective</w:t>
            </w:r>
            <w:r>
              <w:rPr>
                <w:noProof/>
                <w:webHidden/>
              </w:rPr>
              <w:tab/>
            </w:r>
            <w:r>
              <w:rPr>
                <w:noProof/>
                <w:webHidden/>
              </w:rPr>
              <w:fldChar w:fldCharType="begin"/>
            </w:r>
            <w:r>
              <w:rPr>
                <w:noProof/>
                <w:webHidden/>
              </w:rPr>
              <w:instrText xml:space="preserve"> PAGEREF _Toc178001965 \h </w:instrText>
            </w:r>
            <w:r>
              <w:rPr>
                <w:noProof/>
                <w:webHidden/>
              </w:rPr>
            </w:r>
            <w:r>
              <w:rPr>
                <w:noProof/>
                <w:webHidden/>
              </w:rPr>
              <w:fldChar w:fldCharType="separate"/>
            </w:r>
            <w:r>
              <w:rPr>
                <w:noProof/>
                <w:webHidden/>
              </w:rPr>
              <w:t>24</w:t>
            </w:r>
            <w:r>
              <w:rPr>
                <w:noProof/>
                <w:webHidden/>
              </w:rPr>
              <w:fldChar w:fldCharType="end"/>
            </w:r>
          </w:hyperlink>
        </w:p>
        <w:p w14:paraId="7B580C1F" w14:textId="08BF4A27" w:rsidR="00DB3313" w:rsidRDefault="00DB3313">
          <w:pPr>
            <w:pStyle w:val="TOC3"/>
            <w:tabs>
              <w:tab w:val="right" w:leader="dot" w:pos="9016"/>
            </w:tabs>
            <w:rPr>
              <w:rFonts w:eastAsiaTheme="minorEastAsia"/>
              <w:noProof/>
              <w:sz w:val="24"/>
              <w:szCs w:val="24"/>
              <w:lang w:eastAsia="en-GB"/>
            </w:rPr>
          </w:pPr>
          <w:hyperlink w:anchor="_Toc178001966" w:history="1">
            <w:r w:rsidRPr="00FE5B5A">
              <w:rPr>
                <w:rStyle w:val="Hyperlink"/>
                <w:rFonts w:ascii="Calibri" w:hAnsi="Calibri" w:cs="Calibri"/>
                <w:b/>
                <w:bCs/>
                <w:noProof/>
              </w:rPr>
              <w:t>5.1.3 Data overview</w:t>
            </w:r>
            <w:r>
              <w:rPr>
                <w:noProof/>
                <w:webHidden/>
              </w:rPr>
              <w:tab/>
            </w:r>
            <w:r>
              <w:rPr>
                <w:noProof/>
                <w:webHidden/>
              </w:rPr>
              <w:fldChar w:fldCharType="begin"/>
            </w:r>
            <w:r>
              <w:rPr>
                <w:noProof/>
                <w:webHidden/>
              </w:rPr>
              <w:instrText xml:space="preserve"> PAGEREF _Toc178001966 \h </w:instrText>
            </w:r>
            <w:r>
              <w:rPr>
                <w:noProof/>
                <w:webHidden/>
              </w:rPr>
            </w:r>
            <w:r>
              <w:rPr>
                <w:noProof/>
                <w:webHidden/>
              </w:rPr>
              <w:fldChar w:fldCharType="separate"/>
            </w:r>
            <w:r>
              <w:rPr>
                <w:noProof/>
                <w:webHidden/>
              </w:rPr>
              <w:t>24</w:t>
            </w:r>
            <w:r>
              <w:rPr>
                <w:noProof/>
                <w:webHidden/>
              </w:rPr>
              <w:fldChar w:fldCharType="end"/>
            </w:r>
          </w:hyperlink>
        </w:p>
        <w:p w14:paraId="7BD5F253" w14:textId="6473999E" w:rsidR="00DB3313" w:rsidRDefault="00DB3313">
          <w:pPr>
            <w:pStyle w:val="TOC3"/>
            <w:tabs>
              <w:tab w:val="right" w:leader="dot" w:pos="9016"/>
            </w:tabs>
            <w:rPr>
              <w:rFonts w:eastAsiaTheme="minorEastAsia"/>
              <w:noProof/>
              <w:sz w:val="24"/>
              <w:szCs w:val="24"/>
              <w:lang w:eastAsia="en-GB"/>
            </w:rPr>
          </w:pPr>
          <w:hyperlink w:anchor="_Toc178001967" w:history="1">
            <w:r w:rsidRPr="00FE5B5A">
              <w:rPr>
                <w:rStyle w:val="Hyperlink"/>
                <w:rFonts w:ascii="Calibri" w:hAnsi="Calibri" w:cs="Calibri"/>
                <w:b/>
                <w:bCs/>
                <w:noProof/>
              </w:rPr>
              <w:t>5.1.4 Quantitative Analysis</w:t>
            </w:r>
            <w:r>
              <w:rPr>
                <w:noProof/>
                <w:webHidden/>
              </w:rPr>
              <w:tab/>
            </w:r>
            <w:r>
              <w:rPr>
                <w:noProof/>
                <w:webHidden/>
              </w:rPr>
              <w:fldChar w:fldCharType="begin"/>
            </w:r>
            <w:r>
              <w:rPr>
                <w:noProof/>
                <w:webHidden/>
              </w:rPr>
              <w:instrText xml:space="preserve"> PAGEREF _Toc178001967 \h </w:instrText>
            </w:r>
            <w:r>
              <w:rPr>
                <w:noProof/>
                <w:webHidden/>
              </w:rPr>
            </w:r>
            <w:r>
              <w:rPr>
                <w:noProof/>
                <w:webHidden/>
              </w:rPr>
              <w:fldChar w:fldCharType="separate"/>
            </w:r>
            <w:r>
              <w:rPr>
                <w:noProof/>
                <w:webHidden/>
              </w:rPr>
              <w:t>25</w:t>
            </w:r>
            <w:r>
              <w:rPr>
                <w:noProof/>
                <w:webHidden/>
              </w:rPr>
              <w:fldChar w:fldCharType="end"/>
            </w:r>
          </w:hyperlink>
        </w:p>
        <w:p w14:paraId="59BE5E1A" w14:textId="3A7562E1" w:rsidR="00DB3313" w:rsidRDefault="00DB3313">
          <w:pPr>
            <w:pStyle w:val="TOC3"/>
            <w:tabs>
              <w:tab w:val="right" w:leader="dot" w:pos="9016"/>
            </w:tabs>
            <w:rPr>
              <w:rFonts w:eastAsiaTheme="minorEastAsia"/>
              <w:noProof/>
              <w:sz w:val="24"/>
              <w:szCs w:val="24"/>
              <w:lang w:eastAsia="en-GB"/>
            </w:rPr>
          </w:pPr>
          <w:hyperlink w:anchor="_Toc178001968" w:history="1">
            <w:r w:rsidRPr="00FE5B5A">
              <w:rPr>
                <w:rStyle w:val="Hyperlink"/>
                <w:rFonts w:ascii="Calibri" w:hAnsi="Calibri" w:cs="Calibri"/>
                <w:b/>
                <w:bCs/>
                <w:noProof/>
              </w:rPr>
              <w:t>5.1.5 Corelation Analysis:</w:t>
            </w:r>
            <w:r>
              <w:rPr>
                <w:noProof/>
                <w:webHidden/>
              </w:rPr>
              <w:tab/>
            </w:r>
            <w:r>
              <w:rPr>
                <w:noProof/>
                <w:webHidden/>
              </w:rPr>
              <w:fldChar w:fldCharType="begin"/>
            </w:r>
            <w:r>
              <w:rPr>
                <w:noProof/>
                <w:webHidden/>
              </w:rPr>
              <w:instrText xml:space="preserve"> PAGEREF _Toc178001968 \h </w:instrText>
            </w:r>
            <w:r>
              <w:rPr>
                <w:noProof/>
                <w:webHidden/>
              </w:rPr>
            </w:r>
            <w:r>
              <w:rPr>
                <w:noProof/>
                <w:webHidden/>
              </w:rPr>
              <w:fldChar w:fldCharType="separate"/>
            </w:r>
            <w:r>
              <w:rPr>
                <w:noProof/>
                <w:webHidden/>
              </w:rPr>
              <w:t>26</w:t>
            </w:r>
            <w:r>
              <w:rPr>
                <w:noProof/>
                <w:webHidden/>
              </w:rPr>
              <w:fldChar w:fldCharType="end"/>
            </w:r>
          </w:hyperlink>
        </w:p>
        <w:p w14:paraId="772CE056" w14:textId="7DC70DE0" w:rsidR="00DB3313" w:rsidRDefault="00DB3313">
          <w:pPr>
            <w:pStyle w:val="TOC3"/>
            <w:tabs>
              <w:tab w:val="right" w:leader="dot" w:pos="9016"/>
            </w:tabs>
            <w:rPr>
              <w:rFonts w:eastAsiaTheme="minorEastAsia"/>
              <w:noProof/>
              <w:sz w:val="24"/>
              <w:szCs w:val="24"/>
              <w:lang w:eastAsia="en-GB"/>
            </w:rPr>
          </w:pPr>
          <w:hyperlink w:anchor="_Toc178001969" w:history="1">
            <w:r w:rsidRPr="00FE5B5A">
              <w:rPr>
                <w:rStyle w:val="Hyperlink"/>
                <w:rFonts w:ascii="Calibri" w:hAnsi="Calibri" w:cs="Calibri"/>
                <w:b/>
                <w:bCs/>
                <w:noProof/>
              </w:rPr>
              <w:t>5.1.6 Linear Regression Model:</w:t>
            </w:r>
            <w:r>
              <w:rPr>
                <w:noProof/>
                <w:webHidden/>
              </w:rPr>
              <w:tab/>
            </w:r>
            <w:r>
              <w:rPr>
                <w:noProof/>
                <w:webHidden/>
              </w:rPr>
              <w:fldChar w:fldCharType="begin"/>
            </w:r>
            <w:r>
              <w:rPr>
                <w:noProof/>
                <w:webHidden/>
              </w:rPr>
              <w:instrText xml:space="preserve"> PAGEREF _Toc178001969 \h </w:instrText>
            </w:r>
            <w:r>
              <w:rPr>
                <w:noProof/>
                <w:webHidden/>
              </w:rPr>
            </w:r>
            <w:r>
              <w:rPr>
                <w:noProof/>
                <w:webHidden/>
              </w:rPr>
              <w:fldChar w:fldCharType="separate"/>
            </w:r>
            <w:r>
              <w:rPr>
                <w:noProof/>
                <w:webHidden/>
              </w:rPr>
              <w:t>27</w:t>
            </w:r>
            <w:r>
              <w:rPr>
                <w:noProof/>
                <w:webHidden/>
              </w:rPr>
              <w:fldChar w:fldCharType="end"/>
            </w:r>
          </w:hyperlink>
        </w:p>
        <w:p w14:paraId="0FA73BBB" w14:textId="760876DF" w:rsidR="00DB3313" w:rsidRDefault="00DB3313">
          <w:pPr>
            <w:pStyle w:val="TOC3"/>
            <w:tabs>
              <w:tab w:val="right" w:leader="dot" w:pos="9016"/>
            </w:tabs>
            <w:rPr>
              <w:rFonts w:eastAsiaTheme="minorEastAsia"/>
              <w:noProof/>
              <w:sz w:val="24"/>
              <w:szCs w:val="24"/>
              <w:lang w:eastAsia="en-GB"/>
            </w:rPr>
          </w:pPr>
          <w:hyperlink w:anchor="_Toc178001970" w:history="1">
            <w:r w:rsidRPr="00FE5B5A">
              <w:rPr>
                <w:rStyle w:val="Hyperlink"/>
                <w:rFonts w:ascii="Calibri" w:hAnsi="Calibri" w:cs="Calibri"/>
                <w:b/>
                <w:bCs/>
                <w:noProof/>
              </w:rPr>
              <w:t>5.1.7 Prediction Analysis</w:t>
            </w:r>
            <w:r>
              <w:rPr>
                <w:noProof/>
                <w:webHidden/>
              </w:rPr>
              <w:tab/>
            </w:r>
            <w:r>
              <w:rPr>
                <w:noProof/>
                <w:webHidden/>
              </w:rPr>
              <w:fldChar w:fldCharType="begin"/>
            </w:r>
            <w:r>
              <w:rPr>
                <w:noProof/>
                <w:webHidden/>
              </w:rPr>
              <w:instrText xml:space="preserve"> PAGEREF _Toc178001970 \h </w:instrText>
            </w:r>
            <w:r>
              <w:rPr>
                <w:noProof/>
                <w:webHidden/>
              </w:rPr>
            </w:r>
            <w:r>
              <w:rPr>
                <w:noProof/>
                <w:webHidden/>
              </w:rPr>
              <w:fldChar w:fldCharType="separate"/>
            </w:r>
            <w:r>
              <w:rPr>
                <w:noProof/>
                <w:webHidden/>
              </w:rPr>
              <w:t>27</w:t>
            </w:r>
            <w:r>
              <w:rPr>
                <w:noProof/>
                <w:webHidden/>
              </w:rPr>
              <w:fldChar w:fldCharType="end"/>
            </w:r>
          </w:hyperlink>
        </w:p>
        <w:p w14:paraId="1DAB2B69" w14:textId="76F91694" w:rsidR="00DB3313" w:rsidRDefault="00DB3313">
          <w:pPr>
            <w:pStyle w:val="TOC3"/>
            <w:tabs>
              <w:tab w:val="right" w:leader="dot" w:pos="9016"/>
            </w:tabs>
            <w:rPr>
              <w:rFonts w:eastAsiaTheme="minorEastAsia"/>
              <w:noProof/>
              <w:sz w:val="24"/>
              <w:szCs w:val="24"/>
              <w:lang w:eastAsia="en-GB"/>
            </w:rPr>
          </w:pPr>
          <w:hyperlink w:anchor="_Toc178001971" w:history="1">
            <w:r w:rsidRPr="00FE5B5A">
              <w:rPr>
                <w:rStyle w:val="Hyperlink"/>
                <w:rFonts w:ascii="Calibri" w:hAnsi="Calibri" w:cs="Calibri"/>
                <w:b/>
                <w:bCs/>
                <w:noProof/>
              </w:rPr>
              <w:t>5.1.8 Prediction Findings:</w:t>
            </w:r>
            <w:r>
              <w:rPr>
                <w:noProof/>
                <w:webHidden/>
              </w:rPr>
              <w:tab/>
            </w:r>
            <w:r>
              <w:rPr>
                <w:noProof/>
                <w:webHidden/>
              </w:rPr>
              <w:fldChar w:fldCharType="begin"/>
            </w:r>
            <w:r>
              <w:rPr>
                <w:noProof/>
                <w:webHidden/>
              </w:rPr>
              <w:instrText xml:space="preserve"> PAGEREF _Toc178001971 \h </w:instrText>
            </w:r>
            <w:r>
              <w:rPr>
                <w:noProof/>
                <w:webHidden/>
              </w:rPr>
            </w:r>
            <w:r>
              <w:rPr>
                <w:noProof/>
                <w:webHidden/>
              </w:rPr>
              <w:fldChar w:fldCharType="separate"/>
            </w:r>
            <w:r>
              <w:rPr>
                <w:noProof/>
                <w:webHidden/>
              </w:rPr>
              <w:t>28</w:t>
            </w:r>
            <w:r>
              <w:rPr>
                <w:noProof/>
                <w:webHidden/>
              </w:rPr>
              <w:fldChar w:fldCharType="end"/>
            </w:r>
          </w:hyperlink>
        </w:p>
        <w:p w14:paraId="4AAD10A5" w14:textId="4A43D2B3" w:rsidR="00DB3313" w:rsidRDefault="00DB3313">
          <w:pPr>
            <w:pStyle w:val="TOC2"/>
            <w:tabs>
              <w:tab w:val="right" w:leader="dot" w:pos="9016"/>
            </w:tabs>
            <w:rPr>
              <w:rFonts w:eastAsiaTheme="minorEastAsia"/>
              <w:noProof/>
              <w:sz w:val="24"/>
              <w:szCs w:val="24"/>
              <w:lang w:eastAsia="en-GB"/>
            </w:rPr>
          </w:pPr>
          <w:hyperlink w:anchor="_Toc178001972" w:history="1">
            <w:r w:rsidRPr="00FE5B5A">
              <w:rPr>
                <w:rStyle w:val="Hyperlink"/>
                <w:rFonts w:ascii="Calibri" w:hAnsi="Calibri" w:cs="Calibri"/>
                <w:b/>
                <w:bCs/>
                <w:noProof/>
              </w:rPr>
              <w:t>5.2 Rule-based scoring system combined with normalization and weighted aggregation</w:t>
            </w:r>
            <w:r>
              <w:rPr>
                <w:noProof/>
                <w:webHidden/>
              </w:rPr>
              <w:tab/>
            </w:r>
            <w:r>
              <w:rPr>
                <w:noProof/>
                <w:webHidden/>
              </w:rPr>
              <w:fldChar w:fldCharType="begin"/>
            </w:r>
            <w:r>
              <w:rPr>
                <w:noProof/>
                <w:webHidden/>
              </w:rPr>
              <w:instrText xml:space="preserve"> PAGEREF _Toc178001972 \h </w:instrText>
            </w:r>
            <w:r>
              <w:rPr>
                <w:noProof/>
                <w:webHidden/>
              </w:rPr>
            </w:r>
            <w:r>
              <w:rPr>
                <w:noProof/>
                <w:webHidden/>
              </w:rPr>
              <w:fldChar w:fldCharType="separate"/>
            </w:r>
            <w:r>
              <w:rPr>
                <w:noProof/>
                <w:webHidden/>
              </w:rPr>
              <w:t>29</w:t>
            </w:r>
            <w:r>
              <w:rPr>
                <w:noProof/>
                <w:webHidden/>
              </w:rPr>
              <w:fldChar w:fldCharType="end"/>
            </w:r>
          </w:hyperlink>
        </w:p>
        <w:p w14:paraId="6C6457F0" w14:textId="6B137365" w:rsidR="00DB3313" w:rsidRDefault="00DB3313">
          <w:pPr>
            <w:pStyle w:val="TOC3"/>
            <w:tabs>
              <w:tab w:val="right" w:leader="dot" w:pos="9016"/>
            </w:tabs>
            <w:rPr>
              <w:rFonts w:eastAsiaTheme="minorEastAsia"/>
              <w:noProof/>
              <w:sz w:val="24"/>
              <w:szCs w:val="24"/>
              <w:lang w:eastAsia="en-GB"/>
            </w:rPr>
          </w:pPr>
          <w:hyperlink w:anchor="_Toc178001973" w:history="1">
            <w:r w:rsidRPr="00FE5B5A">
              <w:rPr>
                <w:rStyle w:val="Hyperlink"/>
                <w:rFonts w:ascii="Calibri" w:hAnsi="Calibri" w:cs="Calibri"/>
                <w:b/>
                <w:bCs/>
                <w:noProof/>
              </w:rPr>
              <w:t>5.2.1 Need for Analysis</w:t>
            </w:r>
            <w:r>
              <w:rPr>
                <w:noProof/>
                <w:webHidden/>
              </w:rPr>
              <w:tab/>
            </w:r>
            <w:r>
              <w:rPr>
                <w:noProof/>
                <w:webHidden/>
              </w:rPr>
              <w:fldChar w:fldCharType="begin"/>
            </w:r>
            <w:r>
              <w:rPr>
                <w:noProof/>
                <w:webHidden/>
              </w:rPr>
              <w:instrText xml:space="preserve"> PAGEREF _Toc178001973 \h </w:instrText>
            </w:r>
            <w:r>
              <w:rPr>
                <w:noProof/>
                <w:webHidden/>
              </w:rPr>
            </w:r>
            <w:r>
              <w:rPr>
                <w:noProof/>
                <w:webHidden/>
              </w:rPr>
              <w:fldChar w:fldCharType="separate"/>
            </w:r>
            <w:r>
              <w:rPr>
                <w:noProof/>
                <w:webHidden/>
              </w:rPr>
              <w:t>29</w:t>
            </w:r>
            <w:r>
              <w:rPr>
                <w:noProof/>
                <w:webHidden/>
              </w:rPr>
              <w:fldChar w:fldCharType="end"/>
            </w:r>
          </w:hyperlink>
        </w:p>
        <w:p w14:paraId="608E95C3" w14:textId="53AA4C7A" w:rsidR="00DB3313" w:rsidRDefault="00DB3313">
          <w:pPr>
            <w:pStyle w:val="TOC3"/>
            <w:tabs>
              <w:tab w:val="right" w:leader="dot" w:pos="9016"/>
            </w:tabs>
            <w:rPr>
              <w:rFonts w:eastAsiaTheme="minorEastAsia"/>
              <w:noProof/>
              <w:sz w:val="24"/>
              <w:szCs w:val="24"/>
              <w:lang w:eastAsia="en-GB"/>
            </w:rPr>
          </w:pPr>
          <w:hyperlink w:anchor="_Toc178001974" w:history="1">
            <w:r w:rsidRPr="00FE5B5A">
              <w:rPr>
                <w:rStyle w:val="Hyperlink"/>
                <w:rFonts w:ascii="Calibri" w:hAnsi="Calibri" w:cs="Calibri"/>
                <w:b/>
                <w:bCs/>
                <w:noProof/>
              </w:rPr>
              <w:t>5.2.2 Objective</w:t>
            </w:r>
            <w:r>
              <w:rPr>
                <w:noProof/>
                <w:webHidden/>
              </w:rPr>
              <w:tab/>
            </w:r>
            <w:r>
              <w:rPr>
                <w:noProof/>
                <w:webHidden/>
              </w:rPr>
              <w:fldChar w:fldCharType="begin"/>
            </w:r>
            <w:r>
              <w:rPr>
                <w:noProof/>
                <w:webHidden/>
              </w:rPr>
              <w:instrText xml:space="preserve"> PAGEREF _Toc178001974 \h </w:instrText>
            </w:r>
            <w:r>
              <w:rPr>
                <w:noProof/>
                <w:webHidden/>
              </w:rPr>
            </w:r>
            <w:r>
              <w:rPr>
                <w:noProof/>
                <w:webHidden/>
              </w:rPr>
              <w:fldChar w:fldCharType="separate"/>
            </w:r>
            <w:r>
              <w:rPr>
                <w:noProof/>
                <w:webHidden/>
              </w:rPr>
              <w:t>31</w:t>
            </w:r>
            <w:r>
              <w:rPr>
                <w:noProof/>
                <w:webHidden/>
              </w:rPr>
              <w:fldChar w:fldCharType="end"/>
            </w:r>
          </w:hyperlink>
        </w:p>
        <w:p w14:paraId="5914322E" w14:textId="2322A4B9" w:rsidR="00DB3313" w:rsidRDefault="00DB3313">
          <w:pPr>
            <w:pStyle w:val="TOC3"/>
            <w:tabs>
              <w:tab w:val="right" w:leader="dot" w:pos="9016"/>
            </w:tabs>
            <w:rPr>
              <w:rFonts w:eastAsiaTheme="minorEastAsia"/>
              <w:noProof/>
              <w:sz w:val="24"/>
              <w:szCs w:val="24"/>
              <w:lang w:eastAsia="en-GB"/>
            </w:rPr>
          </w:pPr>
          <w:hyperlink w:anchor="_Toc178001975" w:history="1">
            <w:r w:rsidRPr="00FE5B5A">
              <w:rPr>
                <w:rStyle w:val="Hyperlink"/>
                <w:rFonts w:ascii="Calibri" w:hAnsi="Calibri" w:cs="Calibri"/>
                <w:b/>
                <w:bCs/>
                <w:noProof/>
              </w:rPr>
              <w:t>5.2.3 Data Overview</w:t>
            </w:r>
            <w:r>
              <w:rPr>
                <w:noProof/>
                <w:webHidden/>
              </w:rPr>
              <w:tab/>
            </w:r>
            <w:r>
              <w:rPr>
                <w:noProof/>
                <w:webHidden/>
              </w:rPr>
              <w:fldChar w:fldCharType="begin"/>
            </w:r>
            <w:r>
              <w:rPr>
                <w:noProof/>
                <w:webHidden/>
              </w:rPr>
              <w:instrText xml:space="preserve"> PAGEREF _Toc178001975 \h </w:instrText>
            </w:r>
            <w:r>
              <w:rPr>
                <w:noProof/>
                <w:webHidden/>
              </w:rPr>
            </w:r>
            <w:r>
              <w:rPr>
                <w:noProof/>
                <w:webHidden/>
              </w:rPr>
              <w:fldChar w:fldCharType="separate"/>
            </w:r>
            <w:r>
              <w:rPr>
                <w:noProof/>
                <w:webHidden/>
              </w:rPr>
              <w:t>31</w:t>
            </w:r>
            <w:r>
              <w:rPr>
                <w:noProof/>
                <w:webHidden/>
              </w:rPr>
              <w:fldChar w:fldCharType="end"/>
            </w:r>
          </w:hyperlink>
        </w:p>
        <w:p w14:paraId="76D5EE77" w14:textId="4A1E8B86" w:rsidR="00DB3313" w:rsidRDefault="00DB3313">
          <w:pPr>
            <w:pStyle w:val="TOC3"/>
            <w:tabs>
              <w:tab w:val="right" w:leader="dot" w:pos="9016"/>
            </w:tabs>
            <w:rPr>
              <w:rFonts w:eastAsiaTheme="minorEastAsia"/>
              <w:noProof/>
              <w:sz w:val="24"/>
              <w:szCs w:val="24"/>
              <w:lang w:eastAsia="en-GB"/>
            </w:rPr>
          </w:pPr>
          <w:hyperlink w:anchor="_Toc178001976" w:history="1">
            <w:r w:rsidRPr="00FE5B5A">
              <w:rPr>
                <w:rStyle w:val="Hyperlink"/>
                <w:rFonts w:ascii="Calibri" w:hAnsi="Calibri" w:cs="Calibri"/>
                <w:b/>
                <w:bCs/>
                <w:noProof/>
              </w:rPr>
              <w:t>5.2.4 Quantitative Analysis</w:t>
            </w:r>
            <w:r>
              <w:rPr>
                <w:noProof/>
                <w:webHidden/>
              </w:rPr>
              <w:tab/>
            </w:r>
            <w:r>
              <w:rPr>
                <w:noProof/>
                <w:webHidden/>
              </w:rPr>
              <w:fldChar w:fldCharType="begin"/>
            </w:r>
            <w:r>
              <w:rPr>
                <w:noProof/>
                <w:webHidden/>
              </w:rPr>
              <w:instrText xml:space="preserve"> PAGEREF _Toc178001976 \h </w:instrText>
            </w:r>
            <w:r>
              <w:rPr>
                <w:noProof/>
                <w:webHidden/>
              </w:rPr>
            </w:r>
            <w:r>
              <w:rPr>
                <w:noProof/>
                <w:webHidden/>
              </w:rPr>
              <w:fldChar w:fldCharType="separate"/>
            </w:r>
            <w:r>
              <w:rPr>
                <w:noProof/>
                <w:webHidden/>
              </w:rPr>
              <w:t>32</w:t>
            </w:r>
            <w:r>
              <w:rPr>
                <w:noProof/>
                <w:webHidden/>
              </w:rPr>
              <w:fldChar w:fldCharType="end"/>
            </w:r>
          </w:hyperlink>
        </w:p>
        <w:p w14:paraId="082A50AE" w14:textId="79589D42" w:rsidR="00DB3313" w:rsidRDefault="00DB3313">
          <w:pPr>
            <w:pStyle w:val="TOC2"/>
            <w:tabs>
              <w:tab w:val="right" w:leader="dot" w:pos="9016"/>
            </w:tabs>
            <w:rPr>
              <w:rFonts w:eastAsiaTheme="minorEastAsia"/>
              <w:noProof/>
              <w:sz w:val="24"/>
              <w:szCs w:val="24"/>
              <w:lang w:eastAsia="en-GB"/>
            </w:rPr>
          </w:pPr>
          <w:hyperlink w:anchor="_Toc178001977" w:history="1">
            <w:r w:rsidRPr="00FE5B5A">
              <w:rPr>
                <w:rStyle w:val="Hyperlink"/>
                <w:rFonts w:ascii="Calibri" w:hAnsi="Calibri" w:cs="Calibri"/>
                <w:b/>
                <w:bCs/>
                <w:noProof/>
              </w:rPr>
              <w:t>5.3 Random Forest model to predict the overall score</w:t>
            </w:r>
            <w:r>
              <w:rPr>
                <w:noProof/>
                <w:webHidden/>
              </w:rPr>
              <w:tab/>
            </w:r>
            <w:r>
              <w:rPr>
                <w:noProof/>
                <w:webHidden/>
              </w:rPr>
              <w:fldChar w:fldCharType="begin"/>
            </w:r>
            <w:r>
              <w:rPr>
                <w:noProof/>
                <w:webHidden/>
              </w:rPr>
              <w:instrText xml:space="preserve"> PAGEREF _Toc178001977 \h </w:instrText>
            </w:r>
            <w:r>
              <w:rPr>
                <w:noProof/>
                <w:webHidden/>
              </w:rPr>
            </w:r>
            <w:r>
              <w:rPr>
                <w:noProof/>
                <w:webHidden/>
              </w:rPr>
              <w:fldChar w:fldCharType="separate"/>
            </w:r>
            <w:r>
              <w:rPr>
                <w:noProof/>
                <w:webHidden/>
              </w:rPr>
              <w:t>34</w:t>
            </w:r>
            <w:r>
              <w:rPr>
                <w:noProof/>
                <w:webHidden/>
              </w:rPr>
              <w:fldChar w:fldCharType="end"/>
            </w:r>
          </w:hyperlink>
        </w:p>
        <w:p w14:paraId="5A65EA04" w14:textId="68D5F1F5" w:rsidR="00DB3313" w:rsidRDefault="00DB3313">
          <w:pPr>
            <w:pStyle w:val="TOC3"/>
            <w:tabs>
              <w:tab w:val="right" w:leader="dot" w:pos="9016"/>
            </w:tabs>
            <w:rPr>
              <w:rFonts w:eastAsiaTheme="minorEastAsia"/>
              <w:noProof/>
              <w:sz w:val="24"/>
              <w:szCs w:val="24"/>
              <w:lang w:eastAsia="en-GB"/>
            </w:rPr>
          </w:pPr>
          <w:hyperlink w:anchor="_Toc178001978" w:history="1">
            <w:r w:rsidRPr="00FE5B5A">
              <w:rPr>
                <w:rStyle w:val="Hyperlink"/>
                <w:rFonts w:ascii="Calibri" w:hAnsi="Calibri" w:cs="Calibri"/>
                <w:b/>
                <w:bCs/>
                <w:noProof/>
              </w:rPr>
              <w:t>5.3.1 Need for Analysis:</w:t>
            </w:r>
            <w:r>
              <w:rPr>
                <w:noProof/>
                <w:webHidden/>
              </w:rPr>
              <w:tab/>
            </w:r>
            <w:r>
              <w:rPr>
                <w:noProof/>
                <w:webHidden/>
              </w:rPr>
              <w:fldChar w:fldCharType="begin"/>
            </w:r>
            <w:r>
              <w:rPr>
                <w:noProof/>
                <w:webHidden/>
              </w:rPr>
              <w:instrText xml:space="preserve"> PAGEREF _Toc178001978 \h </w:instrText>
            </w:r>
            <w:r>
              <w:rPr>
                <w:noProof/>
                <w:webHidden/>
              </w:rPr>
            </w:r>
            <w:r>
              <w:rPr>
                <w:noProof/>
                <w:webHidden/>
              </w:rPr>
              <w:fldChar w:fldCharType="separate"/>
            </w:r>
            <w:r>
              <w:rPr>
                <w:noProof/>
                <w:webHidden/>
              </w:rPr>
              <w:t>34</w:t>
            </w:r>
            <w:r>
              <w:rPr>
                <w:noProof/>
                <w:webHidden/>
              </w:rPr>
              <w:fldChar w:fldCharType="end"/>
            </w:r>
          </w:hyperlink>
        </w:p>
        <w:p w14:paraId="12CF8E3F" w14:textId="3CCD450F" w:rsidR="00DB3313" w:rsidRDefault="00DB3313">
          <w:pPr>
            <w:pStyle w:val="TOC3"/>
            <w:tabs>
              <w:tab w:val="right" w:leader="dot" w:pos="9016"/>
            </w:tabs>
            <w:rPr>
              <w:rFonts w:eastAsiaTheme="minorEastAsia"/>
              <w:noProof/>
              <w:sz w:val="24"/>
              <w:szCs w:val="24"/>
              <w:lang w:eastAsia="en-GB"/>
            </w:rPr>
          </w:pPr>
          <w:hyperlink w:anchor="_Toc178001979" w:history="1">
            <w:r w:rsidRPr="00FE5B5A">
              <w:rPr>
                <w:rStyle w:val="Hyperlink"/>
                <w:rFonts w:ascii="Calibri" w:hAnsi="Calibri" w:cs="Calibri"/>
                <w:b/>
                <w:bCs/>
                <w:noProof/>
              </w:rPr>
              <w:t>5.3.2 Objective of the Model</w:t>
            </w:r>
            <w:r>
              <w:rPr>
                <w:noProof/>
                <w:webHidden/>
              </w:rPr>
              <w:tab/>
            </w:r>
            <w:r>
              <w:rPr>
                <w:noProof/>
                <w:webHidden/>
              </w:rPr>
              <w:fldChar w:fldCharType="begin"/>
            </w:r>
            <w:r>
              <w:rPr>
                <w:noProof/>
                <w:webHidden/>
              </w:rPr>
              <w:instrText xml:space="preserve"> PAGEREF _Toc178001979 \h </w:instrText>
            </w:r>
            <w:r>
              <w:rPr>
                <w:noProof/>
                <w:webHidden/>
              </w:rPr>
            </w:r>
            <w:r>
              <w:rPr>
                <w:noProof/>
                <w:webHidden/>
              </w:rPr>
              <w:fldChar w:fldCharType="separate"/>
            </w:r>
            <w:r>
              <w:rPr>
                <w:noProof/>
                <w:webHidden/>
              </w:rPr>
              <w:t>34</w:t>
            </w:r>
            <w:r>
              <w:rPr>
                <w:noProof/>
                <w:webHidden/>
              </w:rPr>
              <w:fldChar w:fldCharType="end"/>
            </w:r>
          </w:hyperlink>
        </w:p>
        <w:p w14:paraId="3F90C4DA" w14:textId="7FB284C3" w:rsidR="00DB3313" w:rsidRDefault="00DB3313">
          <w:pPr>
            <w:pStyle w:val="TOC3"/>
            <w:tabs>
              <w:tab w:val="right" w:leader="dot" w:pos="9016"/>
            </w:tabs>
            <w:rPr>
              <w:rFonts w:eastAsiaTheme="minorEastAsia"/>
              <w:noProof/>
              <w:sz w:val="24"/>
              <w:szCs w:val="24"/>
              <w:lang w:eastAsia="en-GB"/>
            </w:rPr>
          </w:pPr>
          <w:hyperlink w:anchor="_Toc178001980" w:history="1">
            <w:r w:rsidRPr="00FE5B5A">
              <w:rPr>
                <w:rStyle w:val="Hyperlink"/>
                <w:rFonts w:ascii="Calibri" w:hAnsi="Calibri" w:cs="Calibri"/>
                <w:b/>
                <w:bCs/>
                <w:noProof/>
              </w:rPr>
              <w:t>5.3.3 Data Overview</w:t>
            </w:r>
            <w:r>
              <w:rPr>
                <w:noProof/>
                <w:webHidden/>
              </w:rPr>
              <w:tab/>
            </w:r>
            <w:r>
              <w:rPr>
                <w:noProof/>
                <w:webHidden/>
              </w:rPr>
              <w:fldChar w:fldCharType="begin"/>
            </w:r>
            <w:r>
              <w:rPr>
                <w:noProof/>
                <w:webHidden/>
              </w:rPr>
              <w:instrText xml:space="preserve"> PAGEREF _Toc178001980 \h </w:instrText>
            </w:r>
            <w:r>
              <w:rPr>
                <w:noProof/>
                <w:webHidden/>
              </w:rPr>
            </w:r>
            <w:r>
              <w:rPr>
                <w:noProof/>
                <w:webHidden/>
              </w:rPr>
              <w:fldChar w:fldCharType="separate"/>
            </w:r>
            <w:r>
              <w:rPr>
                <w:noProof/>
                <w:webHidden/>
              </w:rPr>
              <w:t>34</w:t>
            </w:r>
            <w:r>
              <w:rPr>
                <w:noProof/>
                <w:webHidden/>
              </w:rPr>
              <w:fldChar w:fldCharType="end"/>
            </w:r>
          </w:hyperlink>
        </w:p>
        <w:p w14:paraId="2FDCC15A" w14:textId="5C060564" w:rsidR="00DB3313" w:rsidRDefault="00DB3313">
          <w:pPr>
            <w:pStyle w:val="TOC3"/>
            <w:tabs>
              <w:tab w:val="right" w:leader="dot" w:pos="9016"/>
            </w:tabs>
            <w:rPr>
              <w:rFonts w:eastAsiaTheme="minorEastAsia"/>
              <w:noProof/>
              <w:sz w:val="24"/>
              <w:szCs w:val="24"/>
              <w:lang w:eastAsia="en-GB"/>
            </w:rPr>
          </w:pPr>
          <w:hyperlink w:anchor="_Toc178001981" w:history="1">
            <w:r w:rsidRPr="00FE5B5A">
              <w:rPr>
                <w:rStyle w:val="Hyperlink"/>
                <w:rFonts w:ascii="Calibri" w:hAnsi="Calibri" w:cs="Calibri"/>
                <w:b/>
                <w:bCs/>
                <w:noProof/>
              </w:rPr>
              <w:t>5.3.4 Random Forest Regression Model</w:t>
            </w:r>
            <w:r>
              <w:rPr>
                <w:noProof/>
                <w:webHidden/>
              </w:rPr>
              <w:tab/>
            </w:r>
            <w:r>
              <w:rPr>
                <w:noProof/>
                <w:webHidden/>
              </w:rPr>
              <w:fldChar w:fldCharType="begin"/>
            </w:r>
            <w:r>
              <w:rPr>
                <w:noProof/>
                <w:webHidden/>
              </w:rPr>
              <w:instrText xml:space="preserve"> PAGEREF _Toc178001981 \h </w:instrText>
            </w:r>
            <w:r>
              <w:rPr>
                <w:noProof/>
                <w:webHidden/>
              </w:rPr>
            </w:r>
            <w:r>
              <w:rPr>
                <w:noProof/>
                <w:webHidden/>
              </w:rPr>
              <w:fldChar w:fldCharType="separate"/>
            </w:r>
            <w:r>
              <w:rPr>
                <w:noProof/>
                <w:webHidden/>
              </w:rPr>
              <w:t>35</w:t>
            </w:r>
            <w:r>
              <w:rPr>
                <w:noProof/>
                <w:webHidden/>
              </w:rPr>
              <w:fldChar w:fldCharType="end"/>
            </w:r>
          </w:hyperlink>
        </w:p>
        <w:p w14:paraId="42F27196" w14:textId="090B7B35" w:rsidR="00DB3313" w:rsidRDefault="00DB3313">
          <w:pPr>
            <w:pStyle w:val="TOC3"/>
            <w:tabs>
              <w:tab w:val="right" w:leader="dot" w:pos="9016"/>
            </w:tabs>
            <w:rPr>
              <w:rFonts w:eastAsiaTheme="minorEastAsia"/>
              <w:noProof/>
              <w:sz w:val="24"/>
              <w:szCs w:val="24"/>
              <w:lang w:eastAsia="en-GB"/>
            </w:rPr>
          </w:pPr>
          <w:hyperlink w:anchor="_Toc178001982" w:history="1">
            <w:r w:rsidRPr="00FE5B5A">
              <w:rPr>
                <w:rStyle w:val="Hyperlink"/>
                <w:rFonts w:ascii="Calibri" w:hAnsi="Calibri" w:cs="Calibri"/>
                <w:b/>
                <w:bCs/>
                <w:noProof/>
              </w:rPr>
              <w:t>5.3.5 Model Visualization</w:t>
            </w:r>
            <w:r>
              <w:rPr>
                <w:noProof/>
                <w:webHidden/>
              </w:rPr>
              <w:tab/>
            </w:r>
            <w:r>
              <w:rPr>
                <w:noProof/>
                <w:webHidden/>
              </w:rPr>
              <w:fldChar w:fldCharType="begin"/>
            </w:r>
            <w:r>
              <w:rPr>
                <w:noProof/>
                <w:webHidden/>
              </w:rPr>
              <w:instrText xml:space="preserve"> PAGEREF _Toc178001982 \h </w:instrText>
            </w:r>
            <w:r>
              <w:rPr>
                <w:noProof/>
                <w:webHidden/>
              </w:rPr>
            </w:r>
            <w:r>
              <w:rPr>
                <w:noProof/>
                <w:webHidden/>
              </w:rPr>
              <w:fldChar w:fldCharType="separate"/>
            </w:r>
            <w:r>
              <w:rPr>
                <w:noProof/>
                <w:webHidden/>
              </w:rPr>
              <w:t>36</w:t>
            </w:r>
            <w:r>
              <w:rPr>
                <w:noProof/>
                <w:webHidden/>
              </w:rPr>
              <w:fldChar w:fldCharType="end"/>
            </w:r>
          </w:hyperlink>
        </w:p>
        <w:p w14:paraId="69FC63CD" w14:textId="2E77CCE7" w:rsidR="00DB3313" w:rsidRDefault="00DB3313">
          <w:pPr>
            <w:pStyle w:val="TOC2"/>
            <w:tabs>
              <w:tab w:val="right" w:leader="dot" w:pos="9016"/>
            </w:tabs>
            <w:rPr>
              <w:rFonts w:eastAsiaTheme="minorEastAsia"/>
              <w:noProof/>
              <w:sz w:val="24"/>
              <w:szCs w:val="24"/>
              <w:lang w:eastAsia="en-GB"/>
            </w:rPr>
          </w:pPr>
          <w:hyperlink w:anchor="_Toc178001983" w:history="1">
            <w:r w:rsidRPr="00FE5B5A">
              <w:rPr>
                <w:rStyle w:val="Hyperlink"/>
                <w:rFonts w:ascii="Calibri" w:hAnsi="Calibri" w:cs="Calibri"/>
                <w:b/>
                <w:bCs/>
                <w:noProof/>
              </w:rPr>
              <w:t>5.4 Random Forest Model using RandomizedSearchCV</w:t>
            </w:r>
            <w:r>
              <w:rPr>
                <w:noProof/>
                <w:webHidden/>
              </w:rPr>
              <w:tab/>
            </w:r>
            <w:r>
              <w:rPr>
                <w:noProof/>
                <w:webHidden/>
              </w:rPr>
              <w:fldChar w:fldCharType="begin"/>
            </w:r>
            <w:r>
              <w:rPr>
                <w:noProof/>
                <w:webHidden/>
              </w:rPr>
              <w:instrText xml:space="preserve"> PAGEREF _Toc178001983 \h </w:instrText>
            </w:r>
            <w:r>
              <w:rPr>
                <w:noProof/>
                <w:webHidden/>
              </w:rPr>
            </w:r>
            <w:r>
              <w:rPr>
                <w:noProof/>
                <w:webHidden/>
              </w:rPr>
              <w:fldChar w:fldCharType="separate"/>
            </w:r>
            <w:r>
              <w:rPr>
                <w:noProof/>
                <w:webHidden/>
              </w:rPr>
              <w:t>37</w:t>
            </w:r>
            <w:r>
              <w:rPr>
                <w:noProof/>
                <w:webHidden/>
              </w:rPr>
              <w:fldChar w:fldCharType="end"/>
            </w:r>
          </w:hyperlink>
        </w:p>
        <w:p w14:paraId="128DA749" w14:textId="0B35ED29" w:rsidR="00DB3313" w:rsidRDefault="00DB3313">
          <w:pPr>
            <w:pStyle w:val="TOC3"/>
            <w:tabs>
              <w:tab w:val="right" w:leader="dot" w:pos="9016"/>
            </w:tabs>
            <w:rPr>
              <w:rFonts w:eastAsiaTheme="minorEastAsia"/>
              <w:noProof/>
              <w:sz w:val="24"/>
              <w:szCs w:val="24"/>
              <w:lang w:eastAsia="en-GB"/>
            </w:rPr>
          </w:pPr>
          <w:hyperlink w:anchor="_Toc178001984" w:history="1">
            <w:r w:rsidRPr="00FE5B5A">
              <w:rPr>
                <w:rStyle w:val="Hyperlink"/>
                <w:rFonts w:ascii="Calibri" w:hAnsi="Calibri" w:cs="Calibri"/>
                <w:b/>
                <w:bCs/>
                <w:noProof/>
              </w:rPr>
              <w:t>5.4.1 Objective of the model</w:t>
            </w:r>
            <w:r>
              <w:rPr>
                <w:noProof/>
                <w:webHidden/>
              </w:rPr>
              <w:tab/>
            </w:r>
            <w:r>
              <w:rPr>
                <w:noProof/>
                <w:webHidden/>
              </w:rPr>
              <w:fldChar w:fldCharType="begin"/>
            </w:r>
            <w:r>
              <w:rPr>
                <w:noProof/>
                <w:webHidden/>
              </w:rPr>
              <w:instrText xml:space="preserve"> PAGEREF _Toc178001984 \h </w:instrText>
            </w:r>
            <w:r>
              <w:rPr>
                <w:noProof/>
                <w:webHidden/>
              </w:rPr>
            </w:r>
            <w:r>
              <w:rPr>
                <w:noProof/>
                <w:webHidden/>
              </w:rPr>
              <w:fldChar w:fldCharType="separate"/>
            </w:r>
            <w:r>
              <w:rPr>
                <w:noProof/>
                <w:webHidden/>
              </w:rPr>
              <w:t>37</w:t>
            </w:r>
            <w:r>
              <w:rPr>
                <w:noProof/>
                <w:webHidden/>
              </w:rPr>
              <w:fldChar w:fldCharType="end"/>
            </w:r>
          </w:hyperlink>
        </w:p>
        <w:p w14:paraId="5F576001" w14:textId="03AC5542" w:rsidR="00DB3313" w:rsidRDefault="00DB3313">
          <w:pPr>
            <w:pStyle w:val="TOC3"/>
            <w:tabs>
              <w:tab w:val="right" w:leader="dot" w:pos="9016"/>
            </w:tabs>
            <w:rPr>
              <w:rFonts w:eastAsiaTheme="minorEastAsia"/>
              <w:noProof/>
              <w:sz w:val="24"/>
              <w:szCs w:val="24"/>
              <w:lang w:eastAsia="en-GB"/>
            </w:rPr>
          </w:pPr>
          <w:hyperlink w:anchor="_Toc178001985" w:history="1">
            <w:r w:rsidRPr="00FE5B5A">
              <w:rPr>
                <w:rStyle w:val="Hyperlink"/>
                <w:rFonts w:ascii="Calibri" w:hAnsi="Calibri" w:cs="Calibri"/>
                <w:b/>
                <w:bCs/>
                <w:noProof/>
              </w:rPr>
              <w:t>5.4.2 Representation of Random Forest model with RandomizedSearchCV</w:t>
            </w:r>
            <w:r>
              <w:rPr>
                <w:noProof/>
                <w:webHidden/>
              </w:rPr>
              <w:tab/>
            </w:r>
            <w:r>
              <w:rPr>
                <w:noProof/>
                <w:webHidden/>
              </w:rPr>
              <w:fldChar w:fldCharType="begin"/>
            </w:r>
            <w:r>
              <w:rPr>
                <w:noProof/>
                <w:webHidden/>
              </w:rPr>
              <w:instrText xml:space="preserve"> PAGEREF _Toc178001985 \h </w:instrText>
            </w:r>
            <w:r>
              <w:rPr>
                <w:noProof/>
                <w:webHidden/>
              </w:rPr>
            </w:r>
            <w:r>
              <w:rPr>
                <w:noProof/>
                <w:webHidden/>
              </w:rPr>
              <w:fldChar w:fldCharType="separate"/>
            </w:r>
            <w:r>
              <w:rPr>
                <w:noProof/>
                <w:webHidden/>
              </w:rPr>
              <w:t>37</w:t>
            </w:r>
            <w:r>
              <w:rPr>
                <w:noProof/>
                <w:webHidden/>
              </w:rPr>
              <w:fldChar w:fldCharType="end"/>
            </w:r>
          </w:hyperlink>
        </w:p>
        <w:p w14:paraId="360AE0F4" w14:textId="4DCCDFE3" w:rsidR="00DB3313" w:rsidRDefault="00DB3313">
          <w:pPr>
            <w:pStyle w:val="TOC3"/>
            <w:tabs>
              <w:tab w:val="right" w:leader="dot" w:pos="9016"/>
            </w:tabs>
            <w:rPr>
              <w:rFonts w:eastAsiaTheme="minorEastAsia"/>
              <w:noProof/>
              <w:sz w:val="24"/>
              <w:szCs w:val="24"/>
              <w:lang w:eastAsia="en-GB"/>
            </w:rPr>
          </w:pPr>
          <w:hyperlink w:anchor="_Toc178001986" w:history="1">
            <w:r w:rsidRPr="00FE5B5A">
              <w:rPr>
                <w:rStyle w:val="Hyperlink"/>
                <w:rFonts w:ascii="Calibri" w:hAnsi="Calibri" w:cs="Calibri"/>
                <w:b/>
                <w:bCs/>
                <w:noProof/>
              </w:rPr>
              <w:t>5.4.3 Evaluation</w:t>
            </w:r>
            <w:r>
              <w:rPr>
                <w:noProof/>
                <w:webHidden/>
              </w:rPr>
              <w:tab/>
            </w:r>
            <w:r>
              <w:rPr>
                <w:noProof/>
                <w:webHidden/>
              </w:rPr>
              <w:fldChar w:fldCharType="begin"/>
            </w:r>
            <w:r>
              <w:rPr>
                <w:noProof/>
                <w:webHidden/>
              </w:rPr>
              <w:instrText xml:space="preserve"> PAGEREF _Toc178001986 \h </w:instrText>
            </w:r>
            <w:r>
              <w:rPr>
                <w:noProof/>
                <w:webHidden/>
              </w:rPr>
            </w:r>
            <w:r>
              <w:rPr>
                <w:noProof/>
                <w:webHidden/>
              </w:rPr>
              <w:fldChar w:fldCharType="separate"/>
            </w:r>
            <w:r>
              <w:rPr>
                <w:noProof/>
                <w:webHidden/>
              </w:rPr>
              <w:t>38</w:t>
            </w:r>
            <w:r>
              <w:rPr>
                <w:noProof/>
                <w:webHidden/>
              </w:rPr>
              <w:fldChar w:fldCharType="end"/>
            </w:r>
          </w:hyperlink>
        </w:p>
        <w:p w14:paraId="5A64BB45" w14:textId="48DA3FC3" w:rsidR="00DB3313" w:rsidRDefault="00DB3313">
          <w:pPr>
            <w:pStyle w:val="TOC3"/>
            <w:tabs>
              <w:tab w:val="right" w:leader="dot" w:pos="9016"/>
            </w:tabs>
            <w:rPr>
              <w:rFonts w:eastAsiaTheme="minorEastAsia"/>
              <w:noProof/>
              <w:sz w:val="24"/>
              <w:szCs w:val="24"/>
              <w:lang w:eastAsia="en-GB"/>
            </w:rPr>
          </w:pPr>
          <w:hyperlink w:anchor="_Toc178001987" w:history="1">
            <w:r w:rsidRPr="00FE5B5A">
              <w:rPr>
                <w:rStyle w:val="Hyperlink"/>
                <w:rFonts w:ascii="Calibri" w:hAnsi="Calibri" w:cs="Calibri"/>
                <w:b/>
                <w:bCs/>
                <w:noProof/>
              </w:rPr>
              <w:t>5.4.4 Model Visualization</w:t>
            </w:r>
            <w:r>
              <w:rPr>
                <w:noProof/>
                <w:webHidden/>
              </w:rPr>
              <w:tab/>
            </w:r>
            <w:r>
              <w:rPr>
                <w:noProof/>
                <w:webHidden/>
              </w:rPr>
              <w:fldChar w:fldCharType="begin"/>
            </w:r>
            <w:r>
              <w:rPr>
                <w:noProof/>
                <w:webHidden/>
              </w:rPr>
              <w:instrText xml:space="preserve"> PAGEREF _Toc178001987 \h </w:instrText>
            </w:r>
            <w:r>
              <w:rPr>
                <w:noProof/>
                <w:webHidden/>
              </w:rPr>
            </w:r>
            <w:r>
              <w:rPr>
                <w:noProof/>
                <w:webHidden/>
              </w:rPr>
              <w:fldChar w:fldCharType="separate"/>
            </w:r>
            <w:r>
              <w:rPr>
                <w:noProof/>
                <w:webHidden/>
              </w:rPr>
              <w:t>39</w:t>
            </w:r>
            <w:r>
              <w:rPr>
                <w:noProof/>
                <w:webHidden/>
              </w:rPr>
              <w:fldChar w:fldCharType="end"/>
            </w:r>
          </w:hyperlink>
        </w:p>
        <w:p w14:paraId="65711C9B" w14:textId="51EB14A8" w:rsidR="00DB3313" w:rsidRDefault="00DB3313">
          <w:pPr>
            <w:pStyle w:val="TOC2"/>
            <w:tabs>
              <w:tab w:val="right" w:leader="dot" w:pos="9016"/>
            </w:tabs>
            <w:rPr>
              <w:rFonts w:eastAsiaTheme="minorEastAsia"/>
              <w:noProof/>
              <w:sz w:val="24"/>
              <w:szCs w:val="24"/>
              <w:lang w:eastAsia="en-GB"/>
            </w:rPr>
          </w:pPr>
          <w:hyperlink w:anchor="_Toc178001988" w:history="1">
            <w:r w:rsidRPr="00FE5B5A">
              <w:rPr>
                <w:rStyle w:val="Hyperlink"/>
                <w:rFonts w:ascii="Calibri" w:hAnsi="Calibri" w:cs="Calibri"/>
                <w:b/>
                <w:bCs/>
                <w:noProof/>
              </w:rPr>
              <w:t>5.5 XG Boosting Method</w:t>
            </w:r>
            <w:r>
              <w:rPr>
                <w:noProof/>
                <w:webHidden/>
              </w:rPr>
              <w:tab/>
            </w:r>
            <w:r>
              <w:rPr>
                <w:noProof/>
                <w:webHidden/>
              </w:rPr>
              <w:fldChar w:fldCharType="begin"/>
            </w:r>
            <w:r>
              <w:rPr>
                <w:noProof/>
                <w:webHidden/>
              </w:rPr>
              <w:instrText xml:space="preserve"> PAGEREF _Toc178001988 \h </w:instrText>
            </w:r>
            <w:r>
              <w:rPr>
                <w:noProof/>
                <w:webHidden/>
              </w:rPr>
            </w:r>
            <w:r>
              <w:rPr>
                <w:noProof/>
                <w:webHidden/>
              </w:rPr>
              <w:fldChar w:fldCharType="separate"/>
            </w:r>
            <w:r>
              <w:rPr>
                <w:noProof/>
                <w:webHidden/>
              </w:rPr>
              <w:t>40</w:t>
            </w:r>
            <w:r>
              <w:rPr>
                <w:noProof/>
                <w:webHidden/>
              </w:rPr>
              <w:fldChar w:fldCharType="end"/>
            </w:r>
          </w:hyperlink>
        </w:p>
        <w:p w14:paraId="3F635EA5" w14:textId="1BE028B2" w:rsidR="00DB3313" w:rsidRDefault="00DB3313">
          <w:pPr>
            <w:pStyle w:val="TOC3"/>
            <w:tabs>
              <w:tab w:val="right" w:leader="dot" w:pos="9016"/>
            </w:tabs>
            <w:rPr>
              <w:rFonts w:eastAsiaTheme="minorEastAsia"/>
              <w:noProof/>
              <w:sz w:val="24"/>
              <w:szCs w:val="24"/>
              <w:lang w:eastAsia="en-GB"/>
            </w:rPr>
          </w:pPr>
          <w:hyperlink w:anchor="_Toc178001989" w:history="1">
            <w:r w:rsidRPr="00FE5B5A">
              <w:rPr>
                <w:rStyle w:val="Hyperlink"/>
                <w:rFonts w:ascii="Calibri" w:hAnsi="Calibri" w:cs="Calibri"/>
                <w:b/>
                <w:bCs/>
                <w:noProof/>
              </w:rPr>
              <w:t>5.5.1 Objective of this model</w:t>
            </w:r>
            <w:r>
              <w:rPr>
                <w:noProof/>
                <w:webHidden/>
              </w:rPr>
              <w:tab/>
            </w:r>
            <w:r>
              <w:rPr>
                <w:noProof/>
                <w:webHidden/>
              </w:rPr>
              <w:fldChar w:fldCharType="begin"/>
            </w:r>
            <w:r>
              <w:rPr>
                <w:noProof/>
                <w:webHidden/>
              </w:rPr>
              <w:instrText xml:space="preserve"> PAGEREF _Toc178001989 \h </w:instrText>
            </w:r>
            <w:r>
              <w:rPr>
                <w:noProof/>
                <w:webHidden/>
              </w:rPr>
            </w:r>
            <w:r>
              <w:rPr>
                <w:noProof/>
                <w:webHidden/>
              </w:rPr>
              <w:fldChar w:fldCharType="separate"/>
            </w:r>
            <w:r>
              <w:rPr>
                <w:noProof/>
                <w:webHidden/>
              </w:rPr>
              <w:t>40</w:t>
            </w:r>
            <w:r>
              <w:rPr>
                <w:noProof/>
                <w:webHidden/>
              </w:rPr>
              <w:fldChar w:fldCharType="end"/>
            </w:r>
          </w:hyperlink>
        </w:p>
        <w:p w14:paraId="6232AED7" w14:textId="6FD5C6C7" w:rsidR="00DB3313" w:rsidRDefault="00DB3313">
          <w:pPr>
            <w:pStyle w:val="TOC3"/>
            <w:tabs>
              <w:tab w:val="right" w:leader="dot" w:pos="9016"/>
            </w:tabs>
            <w:rPr>
              <w:rFonts w:eastAsiaTheme="minorEastAsia"/>
              <w:noProof/>
              <w:sz w:val="24"/>
              <w:szCs w:val="24"/>
              <w:lang w:eastAsia="en-GB"/>
            </w:rPr>
          </w:pPr>
          <w:hyperlink w:anchor="_Toc178001990" w:history="1">
            <w:r w:rsidRPr="00FE5B5A">
              <w:rPr>
                <w:rStyle w:val="Hyperlink"/>
                <w:rFonts w:ascii="Calibri" w:hAnsi="Calibri" w:cs="Calibri"/>
                <w:b/>
                <w:bCs/>
                <w:noProof/>
              </w:rPr>
              <w:t>5.5.2 Representation of the Model</w:t>
            </w:r>
            <w:r>
              <w:rPr>
                <w:noProof/>
                <w:webHidden/>
              </w:rPr>
              <w:tab/>
            </w:r>
            <w:r>
              <w:rPr>
                <w:noProof/>
                <w:webHidden/>
              </w:rPr>
              <w:fldChar w:fldCharType="begin"/>
            </w:r>
            <w:r>
              <w:rPr>
                <w:noProof/>
                <w:webHidden/>
              </w:rPr>
              <w:instrText xml:space="preserve"> PAGEREF _Toc178001990 \h </w:instrText>
            </w:r>
            <w:r>
              <w:rPr>
                <w:noProof/>
                <w:webHidden/>
              </w:rPr>
            </w:r>
            <w:r>
              <w:rPr>
                <w:noProof/>
                <w:webHidden/>
              </w:rPr>
              <w:fldChar w:fldCharType="separate"/>
            </w:r>
            <w:r>
              <w:rPr>
                <w:noProof/>
                <w:webHidden/>
              </w:rPr>
              <w:t>40</w:t>
            </w:r>
            <w:r>
              <w:rPr>
                <w:noProof/>
                <w:webHidden/>
              </w:rPr>
              <w:fldChar w:fldCharType="end"/>
            </w:r>
          </w:hyperlink>
        </w:p>
        <w:p w14:paraId="4D6A5236" w14:textId="11DF0CE5" w:rsidR="00DB3313" w:rsidRDefault="00DB3313">
          <w:pPr>
            <w:pStyle w:val="TOC3"/>
            <w:tabs>
              <w:tab w:val="right" w:leader="dot" w:pos="9016"/>
            </w:tabs>
            <w:rPr>
              <w:rFonts w:eastAsiaTheme="minorEastAsia"/>
              <w:noProof/>
              <w:sz w:val="24"/>
              <w:szCs w:val="24"/>
              <w:lang w:eastAsia="en-GB"/>
            </w:rPr>
          </w:pPr>
          <w:hyperlink w:anchor="_Toc178001991" w:history="1">
            <w:r w:rsidRPr="00FE5B5A">
              <w:rPr>
                <w:rStyle w:val="Hyperlink"/>
                <w:rFonts w:ascii="Calibri" w:hAnsi="Calibri" w:cs="Calibri"/>
                <w:b/>
                <w:bCs/>
                <w:noProof/>
              </w:rPr>
              <w:t>5.5.3 Model Visualization</w:t>
            </w:r>
            <w:r>
              <w:rPr>
                <w:noProof/>
                <w:webHidden/>
              </w:rPr>
              <w:tab/>
            </w:r>
            <w:r>
              <w:rPr>
                <w:noProof/>
                <w:webHidden/>
              </w:rPr>
              <w:fldChar w:fldCharType="begin"/>
            </w:r>
            <w:r>
              <w:rPr>
                <w:noProof/>
                <w:webHidden/>
              </w:rPr>
              <w:instrText xml:space="preserve"> PAGEREF _Toc178001991 \h </w:instrText>
            </w:r>
            <w:r>
              <w:rPr>
                <w:noProof/>
                <w:webHidden/>
              </w:rPr>
            </w:r>
            <w:r>
              <w:rPr>
                <w:noProof/>
                <w:webHidden/>
              </w:rPr>
              <w:fldChar w:fldCharType="separate"/>
            </w:r>
            <w:r>
              <w:rPr>
                <w:noProof/>
                <w:webHidden/>
              </w:rPr>
              <w:t>42</w:t>
            </w:r>
            <w:r>
              <w:rPr>
                <w:noProof/>
                <w:webHidden/>
              </w:rPr>
              <w:fldChar w:fldCharType="end"/>
            </w:r>
          </w:hyperlink>
        </w:p>
        <w:p w14:paraId="02E0AEDF" w14:textId="396E975F" w:rsidR="00DB3313" w:rsidRDefault="00DB3313">
          <w:pPr>
            <w:pStyle w:val="TOC2"/>
            <w:tabs>
              <w:tab w:val="right" w:leader="dot" w:pos="9016"/>
            </w:tabs>
            <w:rPr>
              <w:rFonts w:eastAsiaTheme="minorEastAsia"/>
              <w:noProof/>
              <w:sz w:val="24"/>
              <w:szCs w:val="24"/>
              <w:lang w:eastAsia="en-GB"/>
            </w:rPr>
          </w:pPr>
          <w:hyperlink w:anchor="_Toc178001992" w:history="1">
            <w:r w:rsidRPr="00FE5B5A">
              <w:rPr>
                <w:rStyle w:val="Hyperlink"/>
                <w:rFonts w:ascii="Calibri" w:hAnsi="Calibri" w:cs="Calibri"/>
                <w:b/>
                <w:bCs/>
                <w:noProof/>
              </w:rPr>
              <w:t>5.6 Enhanced XG Boosting model</w:t>
            </w:r>
            <w:r>
              <w:rPr>
                <w:noProof/>
                <w:webHidden/>
              </w:rPr>
              <w:tab/>
            </w:r>
            <w:r>
              <w:rPr>
                <w:noProof/>
                <w:webHidden/>
              </w:rPr>
              <w:fldChar w:fldCharType="begin"/>
            </w:r>
            <w:r>
              <w:rPr>
                <w:noProof/>
                <w:webHidden/>
              </w:rPr>
              <w:instrText xml:space="preserve"> PAGEREF _Toc178001992 \h </w:instrText>
            </w:r>
            <w:r>
              <w:rPr>
                <w:noProof/>
                <w:webHidden/>
              </w:rPr>
            </w:r>
            <w:r>
              <w:rPr>
                <w:noProof/>
                <w:webHidden/>
              </w:rPr>
              <w:fldChar w:fldCharType="separate"/>
            </w:r>
            <w:r>
              <w:rPr>
                <w:noProof/>
                <w:webHidden/>
              </w:rPr>
              <w:t>43</w:t>
            </w:r>
            <w:r>
              <w:rPr>
                <w:noProof/>
                <w:webHidden/>
              </w:rPr>
              <w:fldChar w:fldCharType="end"/>
            </w:r>
          </w:hyperlink>
        </w:p>
        <w:p w14:paraId="00A15EE8" w14:textId="55DEDBA8" w:rsidR="00DB3313" w:rsidRDefault="00DB3313">
          <w:pPr>
            <w:pStyle w:val="TOC3"/>
            <w:tabs>
              <w:tab w:val="right" w:leader="dot" w:pos="9016"/>
            </w:tabs>
            <w:rPr>
              <w:rFonts w:eastAsiaTheme="minorEastAsia"/>
              <w:noProof/>
              <w:sz w:val="24"/>
              <w:szCs w:val="24"/>
              <w:lang w:eastAsia="en-GB"/>
            </w:rPr>
          </w:pPr>
          <w:hyperlink w:anchor="_Toc178001993" w:history="1">
            <w:r w:rsidRPr="00FE5B5A">
              <w:rPr>
                <w:rStyle w:val="Hyperlink"/>
                <w:rFonts w:ascii="Calibri" w:hAnsi="Calibri" w:cs="Calibri"/>
                <w:b/>
                <w:bCs/>
                <w:noProof/>
              </w:rPr>
              <w:t>5.6.1 Representation of the model</w:t>
            </w:r>
            <w:r>
              <w:rPr>
                <w:noProof/>
                <w:webHidden/>
              </w:rPr>
              <w:tab/>
            </w:r>
            <w:r>
              <w:rPr>
                <w:noProof/>
                <w:webHidden/>
              </w:rPr>
              <w:fldChar w:fldCharType="begin"/>
            </w:r>
            <w:r>
              <w:rPr>
                <w:noProof/>
                <w:webHidden/>
              </w:rPr>
              <w:instrText xml:space="preserve"> PAGEREF _Toc178001993 \h </w:instrText>
            </w:r>
            <w:r>
              <w:rPr>
                <w:noProof/>
                <w:webHidden/>
              </w:rPr>
            </w:r>
            <w:r>
              <w:rPr>
                <w:noProof/>
                <w:webHidden/>
              </w:rPr>
              <w:fldChar w:fldCharType="separate"/>
            </w:r>
            <w:r>
              <w:rPr>
                <w:noProof/>
                <w:webHidden/>
              </w:rPr>
              <w:t>43</w:t>
            </w:r>
            <w:r>
              <w:rPr>
                <w:noProof/>
                <w:webHidden/>
              </w:rPr>
              <w:fldChar w:fldCharType="end"/>
            </w:r>
          </w:hyperlink>
        </w:p>
        <w:p w14:paraId="49C29F1C" w14:textId="5E93208D" w:rsidR="00DB3313" w:rsidRDefault="00DB3313">
          <w:pPr>
            <w:pStyle w:val="TOC2"/>
            <w:tabs>
              <w:tab w:val="right" w:leader="dot" w:pos="9016"/>
            </w:tabs>
            <w:rPr>
              <w:rFonts w:eastAsiaTheme="minorEastAsia"/>
              <w:noProof/>
              <w:sz w:val="24"/>
              <w:szCs w:val="24"/>
              <w:lang w:eastAsia="en-GB"/>
            </w:rPr>
          </w:pPr>
          <w:hyperlink w:anchor="_Toc178001994" w:history="1">
            <w:r w:rsidRPr="00FE5B5A">
              <w:rPr>
                <w:rStyle w:val="Hyperlink"/>
                <w:rFonts w:ascii="Calibri" w:hAnsi="Calibri" w:cs="Calibri"/>
                <w:b/>
                <w:bCs/>
                <w:noProof/>
              </w:rPr>
              <w:t>5.7 Support Vector Regression Model</w:t>
            </w:r>
            <w:r>
              <w:rPr>
                <w:noProof/>
                <w:webHidden/>
              </w:rPr>
              <w:tab/>
            </w:r>
            <w:r>
              <w:rPr>
                <w:noProof/>
                <w:webHidden/>
              </w:rPr>
              <w:fldChar w:fldCharType="begin"/>
            </w:r>
            <w:r>
              <w:rPr>
                <w:noProof/>
                <w:webHidden/>
              </w:rPr>
              <w:instrText xml:space="preserve"> PAGEREF _Toc178001994 \h </w:instrText>
            </w:r>
            <w:r>
              <w:rPr>
                <w:noProof/>
                <w:webHidden/>
              </w:rPr>
            </w:r>
            <w:r>
              <w:rPr>
                <w:noProof/>
                <w:webHidden/>
              </w:rPr>
              <w:fldChar w:fldCharType="separate"/>
            </w:r>
            <w:r>
              <w:rPr>
                <w:noProof/>
                <w:webHidden/>
              </w:rPr>
              <w:t>44</w:t>
            </w:r>
            <w:r>
              <w:rPr>
                <w:noProof/>
                <w:webHidden/>
              </w:rPr>
              <w:fldChar w:fldCharType="end"/>
            </w:r>
          </w:hyperlink>
        </w:p>
        <w:p w14:paraId="4A5EC1D1" w14:textId="62E29A11" w:rsidR="00DB3313" w:rsidRDefault="00DB3313">
          <w:pPr>
            <w:pStyle w:val="TOC3"/>
            <w:tabs>
              <w:tab w:val="right" w:leader="dot" w:pos="9016"/>
            </w:tabs>
            <w:rPr>
              <w:rFonts w:eastAsiaTheme="minorEastAsia"/>
              <w:noProof/>
              <w:sz w:val="24"/>
              <w:szCs w:val="24"/>
              <w:lang w:eastAsia="en-GB"/>
            </w:rPr>
          </w:pPr>
          <w:hyperlink w:anchor="_Toc178001995" w:history="1">
            <w:r w:rsidRPr="00FE5B5A">
              <w:rPr>
                <w:rStyle w:val="Hyperlink"/>
                <w:rFonts w:ascii="Calibri" w:hAnsi="Calibri" w:cs="Calibri"/>
                <w:b/>
                <w:bCs/>
                <w:noProof/>
              </w:rPr>
              <w:t>5.7.1 Objective of the model</w:t>
            </w:r>
            <w:r>
              <w:rPr>
                <w:noProof/>
                <w:webHidden/>
              </w:rPr>
              <w:tab/>
            </w:r>
            <w:r>
              <w:rPr>
                <w:noProof/>
                <w:webHidden/>
              </w:rPr>
              <w:fldChar w:fldCharType="begin"/>
            </w:r>
            <w:r>
              <w:rPr>
                <w:noProof/>
                <w:webHidden/>
              </w:rPr>
              <w:instrText xml:space="preserve"> PAGEREF _Toc178001995 \h </w:instrText>
            </w:r>
            <w:r>
              <w:rPr>
                <w:noProof/>
                <w:webHidden/>
              </w:rPr>
            </w:r>
            <w:r>
              <w:rPr>
                <w:noProof/>
                <w:webHidden/>
              </w:rPr>
              <w:fldChar w:fldCharType="separate"/>
            </w:r>
            <w:r>
              <w:rPr>
                <w:noProof/>
                <w:webHidden/>
              </w:rPr>
              <w:t>44</w:t>
            </w:r>
            <w:r>
              <w:rPr>
                <w:noProof/>
                <w:webHidden/>
              </w:rPr>
              <w:fldChar w:fldCharType="end"/>
            </w:r>
          </w:hyperlink>
        </w:p>
        <w:p w14:paraId="303E550E" w14:textId="0E8B2B1A" w:rsidR="00DB3313" w:rsidRDefault="00DB3313">
          <w:pPr>
            <w:pStyle w:val="TOC3"/>
            <w:tabs>
              <w:tab w:val="right" w:leader="dot" w:pos="9016"/>
            </w:tabs>
            <w:rPr>
              <w:rFonts w:eastAsiaTheme="minorEastAsia"/>
              <w:noProof/>
              <w:sz w:val="24"/>
              <w:szCs w:val="24"/>
              <w:lang w:eastAsia="en-GB"/>
            </w:rPr>
          </w:pPr>
          <w:hyperlink w:anchor="_Toc178001996" w:history="1">
            <w:r w:rsidRPr="00FE5B5A">
              <w:rPr>
                <w:rStyle w:val="Hyperlink"/>
                <w:rFonts w:ascii="Calibri" w:hAnsi="Calibri" w:cs="Calibri"/>
                <w:b/>
                <w:bCs/>
                <w:noProof/>
              </w:rPr>
              <w:t>5.7.2 Representation of the model</w:t>
            </w:r>
            <w:r>
              <w:rPr>
                <w:noProof/>
                <w:webHidden/>
              </w:rPr>
              <w:tab/>
            </w:r>
            <w:r>
              <w:rPr>
                <w:noProof/>
                <w:webHidden/>
              </w:rPr>
              <w:fldChar w:fldCharType="begin"/>
            </w:r>
            <w:r>
              <w:rPr>
                <w:noProof/>
                <w:webHidden/>
              </w:rPr>
              <w:instrText xml:space="preserve"> PAGEREF _Toc178001996 \h </w:instrText>
            </w:r>
            <w:r>
              <w:rPr>
                <w:noProof/>
                <w:webHidden/>
              </w:rPr>
            </w:r>
            <w:r>
              <w:rPr>
                <w:noProof/>
                <w:webHidden/>
              </w:rPr>
              <w:fldChar w:fldCharType="separate"/>
            </w:r>
            <w:r>
              <w:rPr>
                <w:noProof/>
                <w:webHidden/>
              </w:rPr>
              <w:t>45</w:t>
            </w:r>
            <w:r>
              <w:rPr>
                <w:noProof/>
                <w:webHidden/>
              </w:rPr>
              <w:fldChar w:fldCharType="end"/>
            </w:r>
          </w:hyperlink>
        </w:p>
        <w:p w14:paraId="6251C3AA" w14:textId="489C9786" w:rsidR="00DB3313" w:rsidRDefault="00DB3313">
          <w:pPr>
            <w:pStyle w:val="TOC3"/>
            <w:tabs>
              <w:tab w:val="right" w:leader="dot" w:pos="9016"/>
            </w:tabs>
            <w:rPr>
              <w:rFonts w:eastAsiaTheme="minorEastAsia"/>
              <w:noProof/>
              <w:sz w:val="24"/>
              <w:szCs w:val="24"/>
              <w:lang w:eastAsia="en-GB"/>
            </w:rPr>
          </w:pPr>
          <w:hyperlink w:anchor="_Toc178001997" w:history="1">
            <w:r w:rsidRPr="00FE5B5A">
              <w:rPr>
                <w:rStyle w:val="Hyperlink"/>
                <w:rFonts w:ascii="Calibri" w:hAnsi="Calibri" w:cs="Calibri"/>
                <w:b/>
                <w:bCs/>
                <w:noProof/>
              </w:rPr>
              <w:t>5.7.3 Model Visualization</w:t>
            </w:r>
            <w:r>
              <w:rPr>
                <w:noProof/>
                <w:webHidden/>
              </w:rPr>
              <w:tab/>
            </w:r>
            <w:r>
              <w:rPr>
                <w:noProof/>
                <w:webHidden/>
              </w:rPr>
              <w:fldChar w:fldCharType="begin"/>
            </w:r>
            <w:r>
              <w:rPr>
                <w:noProof/>
                <w:webHidden/>
              </w:rPr>
              <w:instrText xml:space="preserve"> PAGEREF _Toc178001997 \h </w:instrText>
            </w:r>
            <w:r>
              <w:rPr>
                <w:noProof/>
                <w:webHidden/>
              </w:rPr>
            </w:r>
            <w:r>
              <w:rPr>
                <w:noProof/>
                <w:webHidden/>
              </w:rPr>
              <w:fldChar w:fldCharType="separate"/>
            </w:r>
            <w:r>
              <w:rPr>
                <w:noProof/>
                <w:webHidden/>
              </w:rPr>
              <w:t>46</w:t>
            </w:r>
            <w:r>
              <w:rPr>
                <w:noProof/>
                <w:webHidden/>
              </w:rPr>
              <w:fldChar w:fldCharType="end"/>
            </w:r>
          </w:hyperlink>
        </w:p>
        <w:p w14:paraId="75CC38D5" w14:textId="4D0DC9F7" w:rsidR="00DB3313" w:rsidRDefault="00DB3313">
          <w:pPr>
            <w:pStyle w:val="TOC2"/>
            <w:tabs>
              <w:tab w:val="right" w:leader="dot" w:pos="9016"/>
            </w:tabs>
            <w:rPr>
              <w:rFonts w:eastAsiaTheme="minorEastAsia"/>
              <w:noProof/>
              <w:sz w:val="24"/>
              <w:szCs w:val="24"/>
              <w:lang w:eastAsia="en-GB"/>
            </w:rPr>
          </w:pPr>
          <w:hyperlink w:anchor="_Toc178001998" w:history="1">
            <w:r w:rsidRPr="00FE5B5A">
              <w:rPr>
                <w:rStyle w:val="Hyperlink"/>
                <w:rFonts w:ascii="Calibri" w:hAnsi="Calibri" w:cs="Calibri"/>
                <w:b/>
                <w:bCs/>
                <w:noProof/>
              </w:rPr>
              <w:t>5.8 Machine Learning Models and their accuracy results</w:t>
            </w:r>
            <w:r>
              <w:rPr>
                <w:noProof/>
                <w:webHidden/>
              </w:rPr>
              <w:tab/>
            </w:r>
            <w:r>
              <w:rPr>
                <w:noProof/>
                <w:webHidden/>
              </w:rPr>
              <w:fldChar w:fldCharType="begin"/>
            </w:r>
            <w:r>
              <w:rPr>
                <w:noProof/>
                <w:webHidden/>
              </w:rPr>
              <w:instrText xml:space="preserve"> PAGEREF _Toc178001998 \h </w:instrText>
            </w:r>
            <w:r>
              <w:rPr>
                <w:noProof/>
                <w:webHidden/>
              </w:rPr>
            </w:r>
            <w:r>
              <w:rPr>
                <w:noProof/>
                <w:webHidden/>
              </w:rPr>
              <w:fldChar w:fldCharType="separate"/>
            </w:r>
            <w:r>
              <w:rPr>
                <w:noProof/>
                <w:webHidden/>
              </w:rPr>
              <w:t>47</w:t>
            </w:r>
            <w:r>
              <w:rPr>
                <w:noProof/>
                <w:webHidden/>
              </w:rPr>
              <w:fldChar w:fldCharType="end"/>
            </w:r>
          </w:hyperlink>
        </w:p>
        <w:p w14:paraId="36AD28AF" w14:textId="5EE3CBD1" w:rsidR="00DB3313" w:rsidRDefault="00DB3313">
          <w:pPr>
            <w:pStyle w:val="TOC3"/>
            <w:tabs>
              <w:tab w:val="right" w:leader="dot" w:pos="9016"/>
            </w:tabs>
            <w:rPr>
              <w:rFonts w:eastAsiaTheme="minorEastAsia"/>
              <w:noProof/>
              <w:sz w:val="24"/>
              <w:szCs w:val="24"/>
              <w:lang w:eastAsia="en-GB"/>
            </w:rPr>
          </w:pPr>
          <w:hyperlink w:anchor="_Toc178001999" w:history="1">
            <w:r w:rsidRPr="00FE5B5A">
              <w:rPr>
                <w:rStyle w:val="Hyperlink"/>
                <w:rFonts w:ascii="Calibri" w:hAnsi="Calibri" w:cs="Calibri"/>
                <w:b/>
                <w:bCs/>
                <w:noProof/>
              </w:rPr>
              <w:t>5.8.1 Evaluation</w:t>
            </w:r>
            <w:r>
              <w:rPr>
                <w:noProof/>
                <w:webHidden/>
              </w:rPr>
              <w:tab/>
            </w:r>
            <w:r>
              <w:rPr>
                <w:noProof/>
                <w:webHidden/>
              </w:rPr>
              <w:fldChar w:fldCharType="begin"/>
            </w:r>
            <w:r>
              <w:rPr>
                <w:noProof/>
                <w:webHidden/>
              </w:rPr>
              <w:instrText xml:space="preserve"> PAGEREF _Toc178001999 \h </w:instrText>
            </w:r>
            <w:r>
              <w:rPr>
                <w:noProof/>
                <w:webHidden/>
              </w:rPr>
            </w:r>
            <w:r>
              <w:rPr>
                <w:noProof/>
                <w:webHidden/>
              </w:rPr>
              <w:fldChar w:fldCharType="separate"/>
            </w:r>
            <w:r>
              <w:rPr>
                <w:noProof/>
                <w:webHidden/>
              </w:rPr>
              <w:t>47</w:t>
            </w:r>
            <w:r>
              <w:rPr>
                <w:noProof/>
                <w:webHidden/>
              </w:rPr>
              <w:fldChar w:fldCharType="end"/>
            </w:r>
          </w:hyperlink>
        </w:p>
        <w:p w14:paraId="2BFE8B3B" w14:textId="7CC61147" w:rsidR="00DB3313" w:rsidRDefault="00DB3313">
          <w:pPr>
            <w:pStyle w:val="TOC3"/>
            <w:tabs>
              <w:tab w:val="right" w:leader="dot" w:pos="9016"/>
            </w:tabs>
            <w:rPr>
              <w:rFonts w:eastAsiaTheme="minorEastAsia"/>
              <w:noProof/>
              <w:sz w:val="24"/>
              <w:szCs w:val="24"/>
              <w:lang w:eastAsia="en-GB"/>
            </w:rPr>
          </w:pPr>
          <w:hyperlink w:anchor="_Toc178002000" w:history="1">
            <w:r w:rsidRPr="00FE5B5A">
              <w:rPr>
                <w:rStyle w:val="Hyperlink"/>
                <w:rFonts w:ascii="Calibri" w:hAnsi="Calibri" w:cs="Calibri"/>
                <w:b/>
                <w:bCs/>
                <w:noProof/>
              </w:rPr>
              <w:t>5.8.2 Fine-Tuning</w:t>
            </w:r>
            <w:r>
              <w:rPr>
                <w:noProof/>
                <w:webHidden/>
              </w:rPr>
              <w:tab/>
            </w:r>
            <w:r>
              <w:rPr>
                <w:noProof/>
                <w:webHidden/>
              </w:rPr>
              <w:fldChar w:fldCharType="begin"/>
            </w:r>
            <w:r>
              <w:rPr>
                <w:noProof/>
                <w:webHidden/>
              </w:rPr>
              <w:instrText xml:space="preserve"> PAGEREF _Toc178002000 \h </w:instrText>
            </w:r>
            <w:r>
              <w:rPr>
                <w:noProof/>
                <w:webHidden/>
              </w:rPr>
            </w:r>
            <w:r>
              <w:rPr>
                <w:noProof/>
                <w:webHidden/>
              </w:rPr>
              <w:fldChar w:fldCharType="separate"/>
            </w:r>
            <w:r>
              <w:rPr>
                <w:noProof/>
                <w:webHidden/>
              </w:rPr>
              <w:t>47</w:t>
            </w:r>
            <w:r>
              <w:rPr>
                <w:noProof/>
                <w:webHidden/>
              </w:rPr>
              <w:fldChar w:fldCharType="end"/>
            </w:r>
          </w:hyperlink>
        </w:p>
        <w:p w14:paraId="5F301F1D" w14:textId="479E197B" w:rsidR="00DB3313" w:rsidRDefault="00DB3313">
          <w:pPr>
            <w:pStyle w:val="TOC3"/>
            <w:tabs>
              <w:tab w:val="right" w:leader="dot" w:pos="9016"/>
            </w:tabs>
            <w:rPr>
              <w:rFonts w:eastAsiaTheme="minorEastAsia"/>
              <w:noProof/>
              <w:sz w:val="24"/>
              <w:szCs w:val="24"/>
              <w:lang w:eastAsia="en-GB"/>
            </w:rPr>
          </w:pPr>
          <w:hyperlink w:anchor="_Toc178002001" w:history="1">
            <w:r w:rsidRPr="00FE5B5A">
              <w:rPr>
                <w:rStyle w:val="Hyperlink"/>
                <w:rFonts w:ascii="Calibri" w:hAnsi="Calibri" w:cs="Calibri"/>
                <w:b/>
                <w:bCs/>
                <w:noProof/>
              </w:rPr>
              <w:t>5.8.3 Model Testing</w:t>
            </w:r>
            <w:r>
              <w:rPr>
                <w:noProof/>
                <w:webHidden/>
              </w:rPr>
              <w:tab/>
            </w:r>
            <w:r>
              <w:rPr>
                <w:noProof/>
                <w:webHidden/>
              </w:rPr>
              <w:fldChar w:fldCharType="begin"/>
            </w:r>
            <w:r>
              <w:rPr>
                <w:noProof/>
                <w:webHidden/>
              </w:rPr>
              <w:instrText xml:space="preserve"> PAGEREF _Toc178002001 \h </w:instrText>
            </w:r>
            <w:r>
              <w:rPr>
                <w:noProof/>
                <w:webHidden/>
              </w:rPr>
            </w:r>
            <w:r>
              <w:rPr>
                <w:noProof/>
                <w:webHidden/>
              </w:rPr>
              <w:fldChar w:fldCharType="separate"/>
            </w:r>
            <w:r>
              <w:rPr>
                <w:noProof/>
                <w:webHidden/>
              </w:rPr>
              <w:t>48</w:t>
            </w:r>
            <w:r>
              <w:rPr>
                <w:noProof/>
                <w:webHidden/>
              </w:rPr>
              <w:fldChar w:fldCharType="end"/>
            </w:r>
          </w:hyperlink>
        </w:p>
        <w:p w14:paraId="54267CB7" w14:textId="21EDFBB6" w:rsidR="00DB3313" w:rsidRDefault="00DB3313">
          <w:pPr>
            <w:pStyle w:val="TOC3"/>
            <w:tabs>
              <w:tab w:val="right" w:leader="dot" w:pos="9016"/>
            </w:tabs>
            <w:rPr>
              <w:rFonts w:eastAsiaTheme="minorEastAsia"/>
              <w:noProof/>
              <w:sz w:val="24"/>
              <w:szCs w:val="24"/>
              <w:lang w:eastAsia="en-GB"/>
            </w:rPr>
          </w:pPr>
          <w:hyperlink w:anchor="_Toc178002002" w:history="1">
            <w:r w:rsidRPr="00FE5B5A">
              <w:rPr>
                <w:rStyle w:val="Hyperlink"/>
                <w:rFonts w:ascii="Calibri" w:hAnsi="Calibri" w:cs="Calibri"/>
                <w:b/>
                <w:bCs/>
                <w:noProof/>
              </w:rPr>
              <w:t>5.8.4 Random Forest Model 1Prediction</w:t>
            </w:r>
            <w:r>
              <w:rPr>
                <w:noProof/>
                <w:webHidden/>
              </w:rPr>
              <w:tab/>
            </w:r>
            <w:r>
              <w:rPr>
                <w:noProof/>
                <w:webHidden/>
              </w:rPr>
              <w:fldChar w:fldCharType="begin"/>
            </w:r>
            <w:r>
              <w:rPr>
                <w:noProof/>
                <w:webHidden/>
              </w:rPr>
              <w:instrText xml:space="preserve"> PAGEREF _Toc178002002 \h </w:instrText>
            </w:r>
            <w:r>
              <w:rPr>
                <w:noProof/>
                <w:webHidden/>
              </w:rPr>
            </w:r>
            <w:r>
              <w:rPr>
                <w:noProof/>
                <w:webHidden/>
              </w:rPr>
              <w:fldChar w:fldCharType="separate"/>
            </w:r>
            <w:r>
              <w:rPr>
                <w:noProof/>
                <w:webHidden/>
              </w:rPr>
              <w:t>48</w:t>
            </w:r>
            <w:r>
              <w:rPr>
                <w:noProof/>
                <w:webHidden/>
              </w:rPr>
              <w:fldChar w:fldCharType="end"/>
            </w:r>
          </w:hyperlink>
        </w:p>
        <w:p w14:paraId="638B68DF" w14:textId="69D2AC4D" w:rsidR="00DB3313" w:rsidRDefault="00DB3313">
          <w:pPr>
            <w:pStyle w:val="TOC3"/>
            <w:tabs>
              <w:tab w:val="right" w:leader="dot" w:pos="9016"/>
            </w:tabs>
            <w:rPr>
              <w:rFonts w:eastAsiaTheme="minorEastAsia"/>
              <w:noProof/>
              <w:sz w:val="24"/>
              <w:szCs w:val="24"/>
              <w:lang w:eastAsia="en-GB"/>
            </w:rPr>
          </w:pPr>
          <w:hyperlink w:anchor="_Toc178002003" w:history="1">
            <w:r w:rsidRPr="00FE5B5A">
              <w:rPr>
                <w:rStyle w:val="Hyperlink"/>
                <w:rFonts w:ascii="Calibri" w:hAnsi="Calibri" w:cs="Calibri"/>
                <w:b/>
                <w:bCs/>
                <w:noProof/>
              </w:rPr>
              <w:t>5.8.5 XG Boost Model 1 Prediction</w:t>
            </w:r>
            <w:r>
              <w:rPr>
                <w:noProof/>
                <w:webHidden/>
              </w:rPr>
              <w:tab/>
            </w:r>
            <w:r>
              <w:rPr>
                <w:noProof/>
                <w:webHidden/>
              </w:rPr>
              <w:fldChar w:fldCharType="begin"/>
            </w:r>
            <w:r>
              <w:rPr>
                <w:noProof/>
                <w:webHidden/>
              </w:rPr>
              <w:instrText xml:space="preserve"> PAGEREF _Toc178002003 \h </w:instrText>
            </w:r>
            <w:r>
              <w:rPr>
                <w:noProof/>
                <w:webHidden/>
              </w:rPr>
            </w:r>
            <w:r>
              <w:rPr>
                <w:noProof/>
                <w:webHidden/>
              </w:rPr>
              <w:fldChar w:fldCharType="separate"/>
            </w:r>
            <w:r>
              <w:rPr>
                <w:noProof/>
                <w:webHidden/>
              </w:rPr>
              <w:t>49</w:t>
            </w:r>
            <w:r>
              <w:rPr>
                <w:noProof/>
                <w:webHidden/>
              </w:rPr>
              <w:fldChar w:fldCharType="end"/>
            </w:r>
          </w:hyperlink>
        </w:p>
        <w:p w14:paraId="76431E88" w14:textId="33D31A8D" w:rsidR="00DB3313" w:rsidRDefault="00DB3313">
          <w:pPr>
            <w:pStyle w:val="TOC3"/>
            <w:tabs>
              <w:tab w:val="right" w:leader="dot" w:pos="9016"/>
            </w:tabs>
            <w:rPr>
              <w:rFonts w:eastAsiaTheme="minorEastAsia"/>
              <w:noProof/>
              <w:sz w:val="24"/>
              <w:szCs w:val="24"/>
              <w:lang w:eastAsia="en-GB"/>
            </w:rPr>
          </w:pPr>
          <w:hyperlink w:anchor="_Toc178002004" w:history="1">
            <w:r w:rsidRPr="00FE5B5A">
              <w:rPr>
                <w:rStyle w:val="Hyperlink"/>
                <w:rFonts w:ascii="Calibri" w:hAnsi="Calibri" w:cs="Calibri"/>
                <w:b/>
                <w:bCs/>
                <w:noProof/>
              </w:rPr>
              <w:t>5.8.6 Performance Distribution Curves</w:t>
            </w:r>
            <w:r>
              <w:rPr>
                <w:noProof/>
                <w:webHidden/>
              </w:rPr>
              <w:tab/>
            </w:r>
            <w:r>
              <w:rPr>
                <w:noProof/>
                <w:webHidden/>
              </w:rPr>
              <w:fldChar w:fldCharType="begin"/>
            </w:r>
            <w:r>
              <w:rPr>
                <w:noProof/>
                <w:webHidden/>
              </w:rPr>
              <w:instrText xml:space="preserve"> PAGEREF _Toc178002004 \h </w:instrText>
            </w:r>
            <w:r>
              <w:rPr>
                <w:noProof/>
                <w:webHidden/>
              </w:rPr>
            </w:r>
            <w:r>
              <w:rPr>
                <w:noProof/>
                <w:webHidden/>
              </w:rPr>
              <w:fldChar w:fldCharType="separate"/>
            </w:r>
            <w:r>
              <w:rPr>
                <w:noProof/>
                <w:webHidden/>
              </w:rPr>
              <w:t>49</w:t>
            </w:r>
            <w:r>
              <w:rPr>
                <w:noProof/>
                <w:webHidden/>
              </w:rPr>
              <w:fldChar w:fldCharType="end"/>
            </w:r>
          </w:hyperlink>
        </w:p>
        <w:p w14:paraId="07F73A5A" w14:textId="5FDB4A1A" w:rsidR="00DB3313" w:rsidRDefault="00DB3313">
          <w:pPr>
            <w:pStyle w:val="TOC3"/>
            <w:tabs>
              <w:tab w:val="right" w:leader="dot" w:pos="9016"/>
            </w:tabs>
            <w:rPr>
              <w:rFonts w:eastAsiaTheme="minorEastAsia"/>
              <w:noProof/>
              <w:sz w:val="24"/>
              <w:szCs w:val="24"/>
              <w:lang w:eastAsia="en-GB"/>
            </w:rPr>
          </w:pPr>
          <w:hyperlink w:anchor="_Toc178002005" w:history="1">
            <w:r w:rsidRPr="00FE5B5A">
              <w:rPr>
                <w:rStyle w:val="Hyperlink"/>
                <w:rFonts w:ascii="Calibri" w:hAnsi="Calibri" w:cs="Calibri"/>
                <w:b/>
                <w:bCs/>
                <w:noProof/>
              </w:rPr>
              <w:t>5.8.7 ROC curves</w:t>
            </w:r>
            <w:r>
              <w:rPr>
                <w:noProof/>
                <w:webHidden/>
              </w:rPr>
              <w:tab/>
            </w:r>
            <w:r>
              <w:rPr>
                <w:noProof/>
                <w:webHidden/>
              </w:rPr>
              <w:fldChar w:fldCharType="begin"/>
            </w:r>
            <w:r>
              <w:rPr>
                <w:noProof/>
                <w:webHidden/>
              </w:rPr>
              <w:instrText xml:space="preserve"> PAGEREF _Toc178002005 \h </w:instrText>
            </w:r>
            <w:r>
              <w:rPr>
                <w:noProof/>
                <w:webHidden/>
              </w:rPr>
            </w:r>
            <w:r>
              <w:rPr>
                <w:noProof/>
                <w:webHidden/>
              </w:rPr>
              <w:fldChar w:fldCharType="separate"/>
            </w:r>
            <w:r>
              <w:rPr>
                <w:noProof/>
                <w:webHidden/>
              </w:rPr>
              <w:t>50</w:t>
            </w:r>
            <w:r>
              <w:rPr>
                <w:noProof/>
                <w:webHidden/>
              </w:rPr>
              <w:fldChar w:fldCharType="end"/>
            </w:r>
          </w:hyperlink>
        </w:p>
        <w:p w14:paraId="32863463" w14:textId="61E001A9" w:rsidR="00DB3313" w:rsidRDefault="00DB3313">
          <w:pPr>
            <w:pStyle w:val="TOC1"/>
            <w:tabs>
              <w:tab w:val="right" w:leader="dot" w:pos="9016"/>
            </w:tabs>
            <w:rPr>
              <w:rFonts w:eastAsiaTheme="minorEastAsia"/>
              <w:noProof/>
              <w:sz w:val="24"/>
              <w:szCs w:val="24"/>
              <w:lang w:eastAsia="en-GB"/>
            </w:rPr>
          </w:pPr>
          <w:hyperlink w:anchor="_Toc178002006" w:history="1">
            <w:r w:rsidRPr="00FE5B5A">
              <w:rPr>
                <w:rStyle w:val="Hyperlink"/>
                <w:rFonts w:ascii="Calibri" w:hAnsi="Calibri" w:cs="Calibri"/>
                <w:b/>
                <w:bCs/>
                <w:noProof/>
              </w:rPr>
              <w:t>6. Players Overall Performance score for KKR and DC</w:t>
            </w:r>
            <w:r>
              <w:rPr>
                <w:noProof/>
                <w:webHidden/>
              </w:rPr>
              <w:tab/>
            </w:r>
            <w:r>
              <w:rPr>
                <w:noProof/>
                <w:webHidden/>
              </w:rPr>
              <w:fldChar w:fldCharType="begin"/>
            </w:r>
            <w:r>
              <w:rPr>
                <w:noProof/>
                <w:webHidden/>
              </w:rPr>
              <w:instrText xml:space="preserve"> PAGEREF _Toc178002006 \h </w:instrText>
            </w:r>
            <w:r>
              <w:rPr>
                <w:noProof/>
                <w:webHidden/>
              </w:rPr>
            </w:r>
            <w:r>
              <w:rPr>
                <w:noProof/>
                <w:webHidden/>
              </w:rPr>
              <w:fldChar w:fldCharType="separate"/>
            </w:r>
            <w:r>
              <w:rPr>
                <w:noProof/>
                <w:webHidden/>
              </w:rPr>
              <w:t>52</w:t>
            </w:r>
            <w:r>
              <w:rPr>
                <w:noProof/>
                <w:webHidden/>
              </w:rPr>
              <w:fldChar w:fldCharType="end"/>
            </w:r>
          </w:hyperlink>
        </w:p>
        <w:p w14:paraId="61947B73" w14:textId="478F472A" w:rsidR="00DB3313" w:rsidRDefault="00DB3313">
          <w:pPr>
            <w:pStyle w:val="TOC2"/>
            <w:tabs>
              <w:tab w:val="right" w:leader="dot" w:pos="9016"/>
            </w:tabs>
            <w:rPr>
              <w:rFonts w:eastAsiaTheme="minorEastAsia"/>
              <w:noProof/>
              <w:sz w:val="24"/>
              <w:szCs w:val="24"/>
              <w:lang w:eastAsia="en-GB"/>
            </w:rPr>
          </w:pPr>
          <w:hyperlink w:anchor="_Toc178002007" w:history="1">
            <w:r w:rsidRPr="00FE5B5A">
              <w:rPr>
                <w:rStyle w:val="Hyperlink"/>
                <w:rFonts w:ascii="Calibri" w:hAnsi="Calibri" w:cs="Calibri"/>
                <w:b/>
                <w:bCs/>
                <w:noProof/>
              </w:rPr>
              <w:t>6.1 Kolkata Knight Riders Current Players Analysis</w:t>
            </w:r>
            <w:r>
              <w:rPr>
                <w:noProof/>
                <w:webHidden/>
              </w:rPr>
              <w:tab/>
            </w:r>
            <w:r>
              <w:rPr>
                <w:noProof/>
                <w:webHidden/>
              </w:rPr>
              <w:fldChar w:fldCharType="begin"/>
            </w:r>
            <w:r>
              <w:rPr>
                <w:noProof/>
                <w:webHidden/>
              </w:rPr>
              <w:instrText xml:space="preserve"> PAGEREF _Toc178002007 \h </w:instrText>
            </w:r>
            <w:r>
              <w:rPr>
                <w:noProof/>
                <w:webHidden/>
              </w:rPr>
            </w:r>
            <w:r>
              <w:rPr>
                <w:noProof/>
                <w:webHidden/>
              </w:rPr>
              <w:fldChar w:fldCharType="separate"/>
            </w:r>
            <w:r>
              <w:rPr>
                <w:noProof/>
                <w:webHidden/>
              </w:rPr>
              <w:t>52</w:t>
            </w:r>
            <w:r>
              <w:rPr>
                <w:noProof/>
                <w:webHidden/>
              </w:rPr>
              <w:fldChar w:fldCharType="end"/>
            </w:r>
          </w:hyperlink>
        </w:p>
        <w:p w14:paraId="1850E18B" w14:textId="4B115250" w:rsidR="00DB3313" w:rsidRDefault="00DB3313">
          <w:pPr>
            <w:pStyle w:val="TOC2"/>
            <w:tabs>
              <w:tab w:val="right" w:leader="dot" w:pos="9016"/>
            </w:tabs>
            <w:rPr>
              <w:rFonts w:eastAsiaTheme="minorEastAsia"/>
              <w:noProof/>
              <w:sz w:val="24"/>
              <w:szCs w:val="24"/>
              <w:lang w:eastAsia="en-GB"/>
            </w:rPr>
          </w:pPr>
          <w:hyperlink w:anchor="_Toc178002008" w:history="1">
            <w:r w:rsidRPr="00FE5B5A">
              <w:rPr>
                <w:rStyle w:val="Hyperlink"/>
                <w:rFonts w:ascii="Calibri" w:hAnsi="Calibri" w:cs="Calibri"/>
                <w:b/>
                <w:bCs/>
                <w:noProof/>
              </w:rPr>
              <w:t>6.2 Delhi Capitals Current Players Analysis</w:t>
            </w:r>
            <w:r>
              <w:rPr>
                <w:noProof/>
                <w:webHidden/>
              </w:rPr>
              <w:tab/>
            </w:r>
            <w:r>
              <w:rPr>
                <w:noProof/>
                <w:webHidden/>
              </w:rPr>
              <w:fldChar w:fldCharType="begin"/>
            </w:r>
            <w:r>
              <w:rPr>
                <w:noProof/>
                <w:webHidden/>
              </w:rPr>
              <w:instrText xml:space="preserve"> PAGEREF _Toc178002008 \h </w:instrText>
            </w:r>
            <w:r>
              <w:rPr>
                <w:noProof/>
                <w:webHidden/>
              </w:rPr>
            </w:r>
            <w:r>
              <w:rPr>
                <w:noProof/>
                <w:webHidden/>
              </w:rPr>
              <w:fldChar w:fldCharType="separate"/>
            </w:r>
            <w:r>
              <w:rPr>
                <w:noProof/>
                <w:webHidden/>
              </w:rPr>
              <w:t>54</w:t>
            </w:r>
            <w:r>
              <w:rPr>
                <w:noProof/>
                <w:webHidden/>
              </w:rPr>
              <w:fldChar w:fldCharType="end"/>
            </w:r>
          </w:hyperlink>
        </w:p>
        <w:p w14:paraId="71E94126" w14:textId="656C1857" w:rsidR="00DB3313" w:rsidRDefault="00DB3313">
          <w:pPr>
            <w:pStyle w:val="TOC1"/>
            <w:tabs>
              <w:tab w:val="right" w:leader="dot" w:pos="9016"/>
            </w:tabs>
            <w:rPr>
              <w:rFonts w:eastAsiaTheme="minorEastAsia"/>
              <w:noProof/>
              <w:sz w:val="24"/>
              <w:szCs w:val="24"/>
              <w:lang w:eastAsia="en-GB"/>
            </w:rPr>
          </w:pPr>
          <w:hyperlink w:anchor="_Toc178002009" w:history="1">
            <w:r w:rsidRPr="00FE5B5A">
              <w:rPr>
                <w:rStyle w:val="Hyperlink"/>
                <w:rFonts w:ascii="Calibri" w:hAnsi="Calibri" w:cs="Calibri"/>
                <w:b/>
                <w:bCs/>
                <w:noProof/>
              </w:rPr>
              <w:t>7. Conclusion</w:t>
            </w:r>
            <w:r>
              <w:rPr>
                <w:noProof/>
                <w:webHidden/>
              </w:rPr>
              <w:tab/>
            </w:r>
            <w:r>
              <w:rPr>
                <w:noProof/>
                <w:webHidden/>
              </w:rPr>
              <w:fldChar w:fldCharType="begin"/>
            </w:r>
            <w:r>
              <w:rPr>
                <w:noProof/>
                <w:webHidden/>
              </w:rPr>
              <w:instrText xml:space="preserve"> PAGEREF _Toc178002009 \h </w:instrText>
            </w:r>
            <w:r>
              <w:rPr>
                <w:noProof/>
                <w:webHidden/>
              </w:rPr>
            </w:r>
            <w:r>
              <w:rPr>
                <w:noProof/>
                <w:webHidden/>
              </w:rPr>
              <w:fldChar w:fldCharType="separate"/>
            </w:r>
            <w:r>
              <w:rPr>
                <w:noProof/>
                <w:webHidden/>
              </w:rPr>
              <w:t>55</w:t>
            </w:r>
            <w:r>
              <w:rPr>
                <w:noProof/>
                <w:webHidden/>
              </w:rPr>
              <w:fldChar w:fldCharType="end"/>
            </w:r>
          </w:hyperlink>
        </w:p>
        <w:p w14:paraId="1C753CBA" w14:textId="2C85AD52" w:rsidR="00DB3313" w:rsidRDefault="00DB3313">
          <w:pPr>
            <w:pStyle w:val="TOC2"/>
            <w:tabs>
              <w:tab w:val="right" w:leader="dot" w:pos="9016"/>
            </w:tabs>
            <w:rPr>
              <w:rFonts w:eastAsiaTheme="minorEastAsia"/>
              <w:noProof/>
              <w:sz w:val="24"/>
              <w:szCs w:val="24"/>
              <w:lang w:eastAsia="en-GB"/>
            </w:rPr>
          </w:pPr>
          <w:hyperlink w:anchor="_Toc178002010" w:history="1">
            <w:r w:rsidRPr="00FE5B5A">
              <w:rPr>
                <w:rStyle w:val="Hyperlink"/>
                <w:rFonts w:ascii="Calibri" w:hAnsi="Calibri" w:cs="Calibri"/>
                <w:b/>
                <w:bCs/>
                <w:noProof/>
              </w:rPr>
              <w:t>7.1 Squad Optimization</w:t>
            </w:r>
            <w:r>
              <w:rPr>
                <w:noProof/>
                <w:webHidden/>
              </w:rPr>
              <w:tab/>
            </w:r>
            <w:r>
              <w:rPr>
                <w:noProof/>
                <w:webHidden/>
              </w:rPr>
              <w:fldChar w:fldCharType="begin"/>
            </w:r>
            <w:r>
              <w:rPr>
                <w:noProof/>
                <w:webHidden/>
              </w:rPr>
              <w:instrText xml:space="preserve"> PAGEREF _Toc178002010 \h </w:instrText>
            </w:r>
            <w:r>
              <w:rPr>
                <w:noProof/>
                <w:webHidden/>
              </w:rPr>
            </w:r>
            <w:r>
              <w:rPr>
                <w:noProof/>
                <w:webHidden/>
              </w:rPr>
              <w:fldChar w:fldCharType="separate"/>
            </w:r>
            <w:r>
              <w:rPr>
                <w:noProof/>
                <w:webHidden/>
              </w:rPr>
              <w:t>55</w:t>
            </w:r>
            <w:r>
              <w:rPr>
                <w:noProof/>
                <w:webHidden/>
              </w:rPr>
              <w:fldChar w:fldCharType="end"/>
            </w:r>
          </w:hyperlink>
        </w:p>
        <w:p w14:paraId="58A77107" w14:textId="1B88E85D" w:rsidR="00DB3313" w:rsidRDefault="00DB3313">
          <w:pPr>
            <w:pStyle w:val="TOC2"/>
            <w:tabs>
              <w:tab w:val="right" w:leader="dot" w:pos="9016"/>
            </w:tabs>
            <w:rPr>
              <w:rFonts w:eastAsiaTheme="minorEastAsia"/>
              <w:noProof/>
              <w:sz w:val="24"/>
              <w:szCs w:val="24"/>
              <w:lang w:eastAsia="en-GB"/>
            </w:rPr>
          </w:pPr>
          <w:hyperlink w:anchor="_Toc178002011" w:history="1">
            <w:r w:rsidRPr="00FE5B5A">
              <w:rPr>
                <w:rStyle w:val="Hyperlink"/>
                <w:rFonts w:ascii="Calibri" w:hAnsi="Calibri" w:cs="Calibri"/>
                <w:b/>
                <w:bCs/>
                <w:noProof/>
              </w:rPr>
              <w:t>7.2 KKR Squad Optimization and picking best squad</w:t>
            </w:r>
            <w:r>
              <w:rPr>
                <w:noProof/>
                <w:webHidden/>
              </w:rPr>
              <w:tab/>
            </w:r>
            <w:r>
              <w:rPr>
                <w:noProof/>
                <w:webHidden/>
              </w:rPr>
              <w:fldChar w:fldCharType="begin"/>
            </w:r>
            <w:r>
              <w:rPr>
                <w:noProof/>
                <w:webHidden/>
              </w:rPr>
              <w:instrText xml:space="preserve"> PAGEREF _Toc178002011 \h </w:instrText>
            </w:r>
            <w:r>
              <w:rPr>
                <w:noProof/>
                <w:webHidden/>
              </w:rPr>
            </w:r>
            <w:r>
              <w:rPr>
                <w:noProof/>
                <w:webHidden/>
              </w:rPr>
              <w:fldChar w:fldCharType="separate"/>
            </w:r>
            <w:r>
              <w:rPr>
                <w:noProof/>
                <w:webHidden/>
              </w:rPr>
              <w:t>55</w:t>
            </w:r>
            <w:r>
              <w:rPr>
                <w:noProof/>
                <w:webHidden/>
              </w:rPr>
              <w:fldChar w:fldCharType="end"/>
            </w:r>
          </w:hyperlink>
        </w:p>
        <w:p w14:paraId="2AA801FF" w14:textId="79411AD4" w:rsidR="00DB3313" w:rsidRDefault="00DB3313">
          <w:pPr>
            <w:pStyle w:val="TOC3"/>
            <w:tabs>
              <w:tab w:val="right" w:leader="dot" w:pos="9016"/>
            </w:tabs>
            <w:rPr>
              <w:rFonts w:eastAsiaTheme="minorEastAsia"/>
              <w:noProof/>
              <w:sz w:val="24"/>
              <w:szCs w:val="24"/>
              <w:lang w:eastAsia="en-GB"/>
            </w:rPr>
          </w:pPr>
          <w:hyperlink w:anchor="_Toc178002012" w:history="1">
            <w:r w:rsidRPr="00FE5B5A">
              <w:rPr>
                <w:rStyle w:val="Hyperlink"/>
                <w:rFonts w:ascii="Calibri" w:hAnsi="Calibri" w:cs="Calibri"/>
                <w:b/>
                <w:bCs/>
                <w:noProof/>
              </w:rPr>
              <w:t>7.2.1 Current players Overall score Prediction</w:t>
            </w:r>
            <w:r>
              <w:rPr>
                <w:noProof/>
                <w:webHidden/>
              </w:rPr>
              <w:tab/>
            </w:r>
            <w:r>
              <w:rPr>
                <w:noProof/>
                <w:webHidden/>
              </w:rPr>
              <w:fldChar w:fldCharType="begin"/>
            </w:r>
            <w:r>
              <w:rPr>
                <w:noProof/>
                <w:webHidden/>
              </w:rPr>
              <w:instrText xml:space="preserve"> PAGEREF _Toc178002012 \h </w:instrText>
            </w:r>
            <w:r>
              <w:rPr>
                <w:noProof/>
                <w:webHidden/>
              </w:rPr>
            </w:r>
            <w:r>
              <w:rPr>
                <w:noProof/>
                <w:webHidden/>
              </w:rPr>
              <w:fldChar w:fldCharType="separate"/>
            </w:r>
            <w:r>
              <w:rPr>
                <w:noProof/>
                <w:webHidden/>
              </w:rPr>
              <w:t>55</w:t>
            </w:r>
            <w:r>
              <w:rPr>
                <w:noProof/>
                <w:webHidden/>
              </w:rPr>
              <w:fldChar w:fldCharType="end"/>
            </w:r>
          </w:hyperlink>
        </w:p>
        <w:p w14:paraId="0A614F0F" w14:textId="0D012F44" w:rsidR="00DB3313" w:rsidRDefault="00DB3313">
          <w:pPr>
            <w:pStyle w:val="TOC3"/>
            <w:tabs>
              <w:tab w:val="right" w:leader="dot" w:pos="9016"/>
            </w:tabs>
            <w:rPr>
              <w:rFonts w:eastAsiaTheme="minorEastAsia"/>
              <w:noProof/>
              <w:sz w:val="24"/>
              <w:szCs w:val="24"/>
              <w:lang w:eastAsia="en-GB"/>
            </w:rPr>
          </w:pPr>
          <w:hyperlink w:anchor="_Toc178002013" w:history="1">
            <w:r w:rsidRPr="00FE5B5A">
              <w:rPr>
                <w:rStyle w:val="Hyperlink"/>
                <w:rFonts w:ascii="Calibri" w:hAnsi="Calibri" w:cs="Calibri"/>
                <w:b/>
                <w:bCs/>
                <w:noProof/>
              </w:rPr>
              <w:t>7.2.2 Potential Squad Options for KKR</w:t>
            </w:r>
            <w:r>
              <w:rPr>
                <w:noProof/>
                <w:webHidden/>
              </w:rPr>
              <w:tab/>
            </w:r>
            <w:r>
              <w:rPr>
                <w:noProof/>
                <w:webHidden/>
              </w:rPr>
              <w:fldChar w:fldCharType="begin"/>
            </w:r>
            <w:r>
              <w:rPr>
                <w:noProof/>
                <w:webHidden/>
              </w:rPr>
              <w:instrText xml:space="preserve"> PAGEREF _Toc178002013 \h </w:instrText>
            </w:r>
            <w:r>
              <w:rPr>
                <w:noProof/>
                <w:webHidden/>
              </w:rPr>
            </w:r>
            <w:r>
              <w:rPr>
                <w:noProof/>
                <w:webHidden/>
              </w:rPr>
              <w:fldChar w:fldCharType="separate"/>
            </w:r>
            <w:r>
              <w:rPr>
                <w:noProof/>
                <w:webHidden/>
              </w:rPr>
              <w:t>57</w:t>
            </w:r>
            <w:r>
              <w:rPr>
                <w:noProof/>
                <w:webHidden/>
              </w:rPr>
              <w:fldChar w:fldCharType="end"/>
            </w:r>
          </w:hyperlink>
        </w:p>
        <w:p w14:paraId="5222A77F" w14:textId="02C51F56" w:rsidR="00DB3313" w:rsidRDefault="00DB3313">
          <w:pPr>
            <w:pStyle w:val="TOC2"/>
            <w:tabs>
              <w:tab w:val="right" w:leader="dot" w:pos="9016"/>
            </w:tabs>
            <w:rPr>
              <w:rFonts w:eastAsiaTheme="minorEastAsia"/>
              <w:noProof/>
              <w:sz w:val="24"/>
              <w:szCs w:val="24"/>
              <w:lang w:eastAsia="en-GB"/>
            </w:rPr>
          </w:pPr>
          <w:hyperlink w:anchor="_Toc178002014" w:history="1">
            <w:r w:rsidRPr="00FE5B5A">
              <w:rPr>
                <w:rStyle w:val="Hyperlink"/>
                <w:rFonts w:ascii="Calibri" w:hAnsi="Calibri" w:cs="Calibri"/>
                <w:b/>
                <w:bCs/>
                <w:noProof/>
              </w:rPr>
              <w:t>7.3 Delhi Capitals Squad Optimization and picking best squad</w:t>
            </w:r>
            <w:r>
              <w:rPr>
                <w:noProof/>
                <w:webHidden/>
              </w:rPr>
              <w:tab/>
            </w:r>
            <w:r>
              <w:rPr>
                <w:noProof/>
                <w:webHidden/>
              </w:rPr>
              <w:fldChar w:fldCharType="begin"/>
            </w:r>
            <w:r>
              <w:rPr>
                <w:noProof/>
                <w:webHidden/>
              </w:rPr>
              <w:instrText xml:space="preserve"> PAGEREF _Toc178002014 \h </w:instrText>
            </w:r>
            <w:r>
              <w:rPr>
                <w:noProof/>
                <w:webHidden/>
              </w:rPr>
            </w:r>
            <w:r>
              <w:rPr>
                <w:noProof/>
                <w:webHidden/>
              </w:rPr>
              <w:fldChar w:fldCharType="separate"/>
            </w:r>
            <w:r>
              <w:rPr>
                <w:noProof/>
                <w:webHidden/>
              </w:rPr>
              <w:t>59</w:t>
            </w:r>
            <w:r>
              <w:rPr>
                <w:noProof/>
                <w:webHidden/>
              </w:rPr>
              <w:fldChar w:fldCharType="end"/>
            </w:r>
          </w:hyperlink>
        </w:p>
        <w:p w14:paraId="1680A40E" w14:textId="7096E40F" w:rsidR="00DB3313" w:rsidRDefault="00DB3313">
          <w:pPr>
            <w:pStyle w:val="TOC3"/>
            <w:tabs>
              <w:tab w:val="right" w:leader="dot" w:pos="9016"/>
            </w:tabs>
            <w:rPr>
              <w:rFonts w:eastAsiaTheme="minorEastAsia"/>
              <w:noProof/>
              <w:sz w:val="24"/>
              <w:szCs w:val="24"/>
              <w:lang w:eastAsia="en-GB"/>
            </w:rPr>
          </w:pPr>
          <w:hyperlink w:anchor="_Toc178002015" w:history="1">
            <w:r w:rsidRPr="00FE5B5A">
              <w:rPr>
                <w:rStyle w:val="Hyperlink"/>
                <w:rFonts w:ascii="Calibri" w:hAnsi="Calibri" w:cs="Calibri"/>
                <w:b/>
                <w:bCs/>
                <w:noProof/>
              </w:rPr>
              <w:t>7.3.1 Current players Overall score Prediction</w:t>
            </w:r>
            <w:r>
              <w:rPr>
                <w:noProof/>
                <w:webHidden/>
              </w:rPr>
              <w:tab/>
            </w:r>
            <w:r>
              <w:rPr>
                <w:noProof/>
                <w:webHidden/>
              </w:rPr>
              <w:fldChar w:fldCharType="begin"/>
            </w:r>
            <w:r>
              <w:rPr>
                <w:noProof/>
                <w:webHidden/>
              </w:rPr>
              <w:instrText xml:space="preserve"> PAGEREF _Toc178002015 \h </w:instrText>
            </w:r>
            <w:r>
              <w:rPr>
                <w:noProof/>
                <w:webHidden/>
              </w:rPr>
            </w:r>
            <w:r>
              <w:rPr>
                <w:noProof/>
                <w:webHidden/>
              </w:rPr>
              <w:fldChar w:fldCharType="separate"/>
            </w:r>
            <w:r>
              <w:rPr>
                <w:noProof/>
                <w:webHidden/>
              </w:rPr>
              <w:t>59</w:t>
            </w:r>
            <w:r>
              <w:rPr>
                <w:noProof/>
                <w:webHidden/>
              </w:rPr>
              <w:fldChar w:fldCharType="end"/>
            </w:r>
          </w:hyperlink>
        </w:p>
        <w:p w14:paraId="60227CA8" w14:textId="2E9D15A3" w:rsidR="00DB3313" w:rsidRDefault="00DB3313">
          <w:pPr>
            <w:pStyle w:val="TOC3"/>
            <w:tabs>
              <w:tab w:val="right" w:leader="dot" w:pos="9016"/>
            </w:tabs>
            <w:rPr>
              <w:rFonts w:eastAsiaTheme="minorEastAsia"/>
              <w:noProof/>
              <w:sz w:val="24"/>
              <w:szCs w:val="24"/>
              <w:lang w:eastAsia="en-GB"/>
            </w:rPr>
          </w:pPr>
          <w:hyperlink w:anchor="_Toc178002016" w:history="1">
            <w:r w:rsidRPr="00FE5B5A">
              <w:rPr>
                <w:rStyle w:val="Hyperlink"/>
                <w:rFonts w:ascii="Calibri" w:hAnsi="Calibri" w:cs="Calibri"/>
                <w:b/>
                <w:bCs/>
                <w:noProof/>
              </w:rPr>
              <w:t>7.3.2 Potential Squad Formation for Delhi Capitals</w:t>
            </w:r>
            <w:r>
              <w:rPr>
                <w:noProof/>
                <w:webHidden/>
              </w:rPr>
              <w:tab/>
            </w:r>
            <w:r>
              <w:rPr>
                <w:noProof/>
                <w:webHidden/>
              </w:rPr>
              <w:fldChar w:fldCharType="begin"/>
            </w:r>
            <w:r>
              <w:rPr>
                <w:noProof/>
                <w:webHidden/>
              </w:rPr>
              <w:instrText xml:space="preserve"> PAGEREF _Toc178002016 \h </w:instrText>
            </w:r>
            <w:r>
              <w:rPr>
                <w:noProof/>
                <w:webHidden/>
              </w:rPr>
            </w:r>
            <w:r>
              <w:rPr>
                <w:noProof/>
                <w:webHidden/>
              </w:rPr>
              <w:fldChar w:fldCharType="separate"/>
            </w:r>
            <w:r>
              <w:rPr>
                <w:noProof/>
                <w:webHidden/>
              </w:rPr>
              <w:t>60</w:t>
            </w:r>
            <w:r>
              <w:rPr>
                <w:noProof/>
                <w:webHidden/>
              </w:rPr>
              <w:fldChar w:fldCharType="end"/>
            </w:r>
          </w:hyperlink>
        </w:p>
        <w:p w14:paraId="2615357D" w14:textId="04E13FBF" w:rsidR="00DB3313" w:rsidRDefault="00DB3313">
          <w:pPr>
            <w:pStyle w:val="TOC1"/>
            <w:tabs>
              <w:tab w:val="right" w:leader="dot" w:pos="9016"/>
            </w:tabs>
            <w:rPr>
              <w:rFonts w:eastAsiaTheme="minorEastAsia"/>
              <w:noProof/>
              <w:sz w:val="24"/>
              <w:szCs w:val="24"/>
              <w:lang w:eastAsia="en-GB"/>
            </w:rPr>
          </w:pPr>
          <w:hyperlink w:anchor="_Toc178002017" w:history="1">
            <w:r w:rsidRPr="00FE5B5A">
              <w:rPr>
                <w:rStyle w:val="Hyperlink"/>
                <w:rFonts w:ascii="Calibri" w:hAnsi="Calibri" w:cs="Calibri"/>
                <w:b/>
                <w:bCs/>
                <w:noProof/>
              </w:rPr>
              <w:t>8. Findings and Insights of Players and their performance scores</w:t>
            </w:r>
            <w:r>
              <w:rPr>
                <w:noProof/>
                <w:webHidden/>
              </w:rPr>
              <w:tab/>
            </w:r>
            <w:r>
              <w:rPr>
                <w:noProof/>
                <w:webHidden/>
              </w:rPr>
              <w:fldChar w:fldCharType="begin"/>
            </w:r>
            <w:r>
              <w:rPr>
                <w:noProof/>
                <w:webHidden/>
              </w:rPr>
              <w:instrText xml:space="preserve"> PAGEREF _Toc178002017 \h </w:instrText>
            </w:r>
            <w:r>
              <w:rPr>
                <w:noProof/>
                <w:webHidden/>
              </w:rPr>
            </w:r>
            <w:r>
              <w:rPr>
                <w:noProof/>
                <w:webHidden/>
              </w:rPr>
              <w:fldChar w:fldCharType="separate"/>
            </w:r>
            <w:r>
              <w:rPr>
                <w:noProof/>
                <w:webHidden/>
              </w:rPr>
              <w:t>63</w:t>
            </w:r>
            <w:r>
              <w:rPr>
                <w:noProof/>
                <w:webHidden/>
              </w:rPr>
              <w:fldChar w:fldCharType="end"/>
            </w:r>
          </w:hyperlink>
        </w:p>
        <w:p w14:paraId="16B1CAF0" w14:textId="2656B4BA" w:rsidR="00DB3313" w:rsidRDefault="00DB3313">
          <w:pPr>
            <w:pStyle w:val="TOC2"/>
            <w:tabs>
              <w:tab w:val="right" w:leader="dot" w:pos="9016"/>
            </w:tabs>
            <w:rPr>
              <w:rFonts w:eastAsiaTheme="minorEastAsia"/>
              <w:noProof/>
              <w:sz w:val="24"/>
              <w:szCs w:val="24"/>
              <w:lang w:eastAsia="en-GB"/>
            </w:rPr>
          </w:pPr>
          <w:hyperlink w:anchor="_Toc178002018" w:history="1">
            <w:r w:rsidRPr="00FE5B5A">
              <w:rPr>
                <w:rStyle w:val="Hyperlink"/>
                <w:rFonts w:ascii="Calibri" w:hAnsi="Calibri" w:cs="Calibri"/>
                <w:b/>
                <w:bCs/>
                <w:noProof/>
              </w:rPr>
              <w:t>8.1 Distribution of Overall Scores by Player Type</w:t>
            </w:r>
            <w:r>
              <w:rPr>
                <w:noProof/>
                <w:webHidden/>
              </w:rPr>
              <w:tab/>
            </w:r>
            <w:r>
              <w:rPr>
                <w:noProof/>
                <w:webHidden/>
              </w:rPr>
              <w:fldChar w:fldCharType="begin"/>
            </w:r>
            <w:r>
              <w:rPr>
                <w:noProof/>
                <w:webHidden/>
              </w:rPr>
              <w:instrText xml:space="preserve"> PAGEREF _Toc178002018 \h </w:instrText>
            </w:r>
            <w:r>
              <w:rPr>
                <w:noProof/>
                <w:webHidden/>
              </w:rPr>
            </w:r>
            <w:r>
              <w:rPr>
                <w:noProof/>
                <w:webHidden/>
              </w:rPr>
              <w:fldChar w:fldCharType="separate"/>
            </w:r>
            <w:r>
              <w:rPr>
                <w:noProof/>
                <w:webHidden/>
              </w:rPr>
              <w:t>63</w:t>
            </w:r>
            <w:r>
              <w:rPr>
                <w:noProof/>
                <w:webHidden/>
              </w:rPr>
              <w:fldChar w:fldCharType="end"/>
            </w:r>
          </w:hyperlink>
        </w:p>
        <w:p w14:paraId="3DC31A73" w14:textId="5CCBC9E8" w:rsidR="00DB3313" w:rsidRDefault="00DB3313">
          <w:pPr>
            <w:pStyle w:val="TOC2"/>
            <w:tabs>
              <w:tab w:val="right" w:leader="dot" w:pos="9016"/>
            </w:tabs>
            <w:rPr>
              <w:rFonts w:eastAsiaTheme="minorEastAsia"/>
              <w:noProof/>
              <w:sz w:val="24"/>
              <w:szCs w:val="24"/>
              <w:lang w:eastAsia="en-GB"/>
            </w:rPr>
          </w:pPr>
          <w:hyperlink w:anchor="_Toc178002019" w:history="1">
            <w:r w:rsidRPr="00FE5B5A">
              <w:rPr>
                <w:rStyle w:val="Hyperlink"/>
                <w:rFonts w:ascii="Calibri" w:hAnsi="Calibri" w:cs="Calibri"/>
                <w:b/>
                <w:bCs/>
                <w:noProof/>
              </w:rPr>
              <w:t>8.2 Players with more than 300 runs with strike rate more than 130</w:t>
            </w:r>
            <w:r>
              <w:rPr>
                <w:noProof/>
                <w:webHidden/>
              </w:rPr>
              <w:tab/>
            </w:r>
            <w:r>
              <w:rPr>
                <w:noProof/>
                <w:webHidden/>
              </w:rPr>
              <w:fldChar w:fldCharType="begin"/>
            </w:r>
            <w:r>
              <w:rPr>
                <w:noProof/>
                <w:webHidden/>
              </w:rPr>
              <w:instrText xml:space="preserve"> PAGEREF _Toc178002019 \h </w:instrText>
            </w:r>
            <w:r>
              <w:rPr>
                <w:noProof/>
                <w:webHidden/>
              </w:rPr>
            </w:r>
            <w:r>
              <w:rPr>
                <w:noProof/>
                <w:webHidden/>
              </w:rPr>
              <w:fldChar w:fldCharType="separate"/>
            </w:r>
            <w:r>
              <w:rPr>
                <w:noProof/>
                <w:webHidden/>
              </w:rPr>
              <w:t>64</w:t>
            </w:r>
            <w:r>
              <w:rPr>
                <w:noProof/>
                <w:webHidden/>
              </w:rPr>
              <w:fldChar w:fldCharType="end"/>
            </w:r>
          </w:hyperlink>
        </w:p>
        <w:p w14:paraId="00DA8FA3" w14:textId="5ACDBB08" w:rsidR="00DB3313" w:rsidRDefault="00DB3313">
          <w:pPr>
            <w:pStyle w:val="TOC2"/>
            <w:tabs>
              <w:tab w:val="right" w:leader="dot" w:pos="9016"/>
            </w:tabs>
            <w:rPr>
              <w:rFonts w:eastAsiaTheme="minorEastAsia"/>
              <w:noProof/>
              <w:sz w:val="24"/>
              <w:szCs w:val="24"/>
              <w:lang w:eastAsia="en-GB"/>
            </w:rPr>
          </w:pPr>
          <w:hyperlink w:anchor="_Toc178002020" w:history="1">
            <w:r w:rsidRPr="00FE5B5A">
              <w:rPr>
                <w:rStyle w:val="Hyperlink"/>
                <w:rFonts w:ascii="Calibri" w:hAnsi="Calibri" w:cs="Calibri"/>
                <w:b/>
                <w:bCs/>
                <w:noProof/>
              </w:rPr>
              <w:t>8.3 Top All-rounders analysis</w:t>
            </w:r>
            <w:r>
              <w:rPr>
                <w:noProof/>
                <w:webHidden/>
              </w:rPr>
              <w:tab/>
            </w:r>
            <w:r>
              <w:rPr>
                <w:noProof/>
                <w:webHidden/>
              </w:rPr>
              <w:fldChar w:fldCharType="begin"/>
            </w:r>
            <w:r>
              <w:rPr>
                <w:noProof/>
                <w:webHidden/>
              </w:rPr>
              <w:instrText xml:space="preserve"> PAGEREF _Toc178002020 \h </w:instrText>
            </w:r>
            <w:r>
              <w:rPr>
                <w:noProof/>
                <w:webHidden/>
              </w:rPr>
            </w:r>
            <w:r>
              <w:rPr>
                <w:noProof/>
                <w:webHidden/>
              </w:rPr>
              <w:fldChar w:fldCharType="separate"/>
            </w:r>
            <w:r>
              <w:rPr>
                <w:noProof/>
                <w:webHidden/>
              </w:rPr>
              <w:t>64</w:t>
            </w:r>
            <w:r>
              <w:rPr>
                <w:noProof/>
                <w:webHidden/>
              </w:rPr>
              <w:fldChar w:fldCharType="end"/>
            </w:r>
          </w:hyperlink>
        </w:p>
        <w:p w14:paraId="5BC51C3B" w14:textId="43F76ADB" w:rsidR="00DB3313" w:rsidRDefault="00DB3313">
          <w:pPr>
            <w:pStyle w:val="TOC2"/>
            <w:tabs>
              <w:tab w:val="right" w:leader="dot" w:pos="9016"/>
            </w:tabs>
            <w:rPr>
              <w:rFonts w:eastAsiaTheme="minorEastAsia"/>
              <w:noProof/>
              <w:sz w:val="24"/>
              <w:szCs w:val="24"/>
              <w:lang w:eastAsia="en-GB"/>
            </w:rPr>
          </w:pPr>
          <w:hyperlink w:anchor="_Toc178002021" w:history="1">
            <w:r w:rsidRPr="00FE5B5A">
              <w:rPr>
                <w:rStyle w:val="Hyperlink"/>
                <w:rFonts w:ascii="Calibri" w:hAnsi="Calibri" w:cs="Calibri"/>
                <w:b/>
                <w:bCs/>
                <w:noProof/>
              </w:rPr>
              <w:t>8.4 Top Economical Bowlers Analysis</w:t>
            </w:r>
            <w:r>
              <w:rPr>
                <w:noProof/>
                <w:webHidden/>
              </w:rPr>
              <w:tab/>
            </w:r>
            <w:r>
              <w:rPr>
                <w:noProof/>
                <w:webHidden/>
              </w:rPr>
              <w:fldChar w:fldCharType="begin"/>
            </w:r>
            <w:r>
              <w:rPr>
                <w:noProof/>
                <w:webHidden/>
              </w:rPr>
              <w:instrText xml:space="preserve"> PAGEREF _Toc178002021 \h </w:instrText>
            </w:r>
            <w:r>
              <w:rPr>
                <w:noProof/>
                <w:webHidden/>
              </w:rPr>
            </w:r>
            <w:r>
              <w:rPr>
                <w:noProof/>
                <w:webHidden/>
              </w:rPr>
              <w:fldChar w:fldCharType="separate"/>
            </w:r>
            <w:r>
              <w:rPr>
                <w:noProof/>
                <w:webHidden/>
              </w:rPr>
              <w:t>65</w:t>
            </w:r>
            <w:r>
              <w:rPr>
                <w:noProof/>
                <w:webHidden/>
              </w:rPr>
              <w:fldChar w:fldCharType="end"/>
            </w:r>
          </w:hyperlink>
        </w:p>
        <w:p w14:paraId="33D8F03B" w14:textId="35BC5D00" w:rsidR="00DB3313" w:rsidRDefault="00DB3313">
          <w:pPr>
            <w:pStyle w:val="TOC2"/>
            <w:tabs>
              <w:tab w:val="right" w:leader="dot" w:pos="9016"/>
            </w:tabs>
            <w:rPr>
              <w:rFonts w:eastAsiaTheme="minorEastAsia"/>
              <w:noProof/>
              <w:sz w:val="24"/>
              <w:szCs w:val="24"/>
              <w:lang w:eastAsia="en-GB"/>
            </w:rPr>
          </w:pPr>
          <w:hyperlink w:anchor="_Toc178002022" w:history="1">
            <w:r w:rsidRPr="00FE5B5A">
              <w:rPr>
                <w:rStyle w:val="Hyperlink"/>
                <w:rFonts w:ascii="Calibri" w:hAnsi="Calibri" w:cs="Calibri"/>
                <w:b/>
                <w:bCs/>
                <w:noProof/>
              </w:rPr>
              <w:t>8.5 Density distribution of overall scores:</w:t>
            </w:r>
            <w:r>
              <w:rPr>
                <w:noProof/>
                <w:webHidden/>
              </w:rPr>
              <w:tab/>
            </w:r>
            <w:r>
              <w:rPr>
                <w:noProof/>
                <w:webHidden/>
              </w:rPr>
              <w:fldChar w:fldCharType="begin"/>
            </w:r>
            <w:r>
              <w:rPr>
                <w:noProof/>
                <w:webHidden/>
              </w:rPr>
              <w:instrText xml:space="preserve"> PAGEREF _Toc178002022 \h </w:instrText>
            </w:r>
            <w:r>
              <w:rPr>
                <w:noProof/>
                <w:webHidden/>
              </w:rPr>
            </w:r>
            <w:r>
              <w:rPr>
                <w:noProof/>
                <w:webHidden/>
              </w:rPr>
              <w:fldChar w:fldCharType="separate"/>
            </w:r>
            <w:r>
              <w:rPr>
                <w:noProof/>
                <w:webHidden/>
              </w:rPr>
              <w:t>66</w:t>
            </w:r>
            <w:r>
              <w:rPr>
                <w:noProof/>
                <w:webHidden/>
              </w:rPr>
              <w:fldChar w:fldCharType="end"/>
            </w:r>
          </w:hyperlink>
        </w:p>
        <w:p w14:paraId="2484E2D9" w14:textId="1502C6CA" w:rsidR="00DB3313" w:rsidRDefault="00DB3313">
          <w:pPr>
            <w:pStyle w:val="TOC2"/>
            <w:tabs>
              <w:tab w:val="right" w:leader="dot" w:pos="9016"/>
            </w:tabs>
            <w:rPr>
              <w:rFonts w:eastAsiaTheme="minorEastAsia"/>
              <w:noProof/>
              <w:sz w:val="24"/>
              <w:szCs w:val="24"/>
              <w:lang w:eastAsia="en-GB"/>
            </w:rPr>
          </w:pPr>
          <w:hyperlink w:anchor="_Toc178002023" w:history="1">
            <w:r w:rsidRPr="00FE5B5A">
              <w:rPr>
                <w:rStyle w:val="Hyperlink"/>
                <w:rFonts w:ascii="Calibri" w:hAnsi="Calibri" w:cs="Calibri"/>
                <w:b/>
                <w:bCs/>
                <w:noProof/>
              </w:rPr>
              <w:t>8.6 Performance metrics of All-rounders</w:t>
            </w:r>
            <w:r>
              <w:rPr>
                <w:noProof/>
                <w:webHidden/>
              </w:rPr>
              <w:tab/>
            </w:r>
            <w:r>
              <w:rPr>
                <w:noProof/>
                <w:webHidden/>
              </w:rPr>
              <w:fldChar w:fldCharType="begin"/>
            </w:r>
            <w:r>
              <w:rPr>
                <w:noProof/>
                <w:webHidden/>
              </w:rPr>
              <w:instrText xml:space="preserve"> PAGEREF _Toc178002023 \h </w:instrText>
            </w:r>
            <w:r>
              <w:rPr>
                <w:noProof/>
                <w:webHidden/>
              </w:rPr>
            </w:r>
            <w:r>
              <w:rPr>
                <w:noProof/>
                <w:webHidden/>
              </w:rPr>
              <w:fldChar w:fldCharType="separate"/>
            </w:r>
            <w:r>
              <w:rPr>
                <w:noProof/>
                <w:webHidden/>
              </w:rPr>
              <w:t>67</w:t>
            </w:r>
            <w:r>
              <w:rPr>
                <w:noProof/>
                <w:webHidden/>
              </w:rPr>
              <w:fldChar w:fldCharType="end"/>
            </w:r>
          </w:hyperlink>
        </w:p>
        <w:p w14:paraId="18FF6963" w14:textId="1FCAE31E" w:rsidR="00DB3313" w:rsidRDefault="00DB3313">
          <w:pPr>
            <w:pStyle w:val="TOC2"/>
            <w:tabs>
              <w:tab w:val="right" w:leader="dot" w:pos="9016"/>
            </w:tabs>
            <w:rPr>
              <w:rFonts w:eastAsiaTheme="minorEastAsia"/>
              <w:noProof/>
              <w:sz w:val="24"/>
              <w:szCs w:val="24"/>
              <w:lang w:eastAsia="en-GB"/>
            </w:rPr>
          </w:pPr>
          <w:hyperlink w:anchor="_Toc178002024" w:history="1">
            <w:r w:rsidRPr="00FE5B5A">
              <w:rPr>
                <w:rStyle w:val="Hyperlink"/>
                <w:rFonts w:ascii="Calibri" w:hAnsi="Calibri" w:cs="Calibri"/>
                <w:b/>
                <w:bCs/>
                <w:noProof/>
              </w:rPr>
              <w:t>8.7 Research Conclusion</w:t>
            </w:r>
            <w:r>
              <w:rPr>
                <w:noProof/>
                <w:webHidden/>
              </w:rPr>
              <w:tab/>
            </w:r>
            <w:r>
              <w:rPr>
                <w:noProof/>
                <w:webHidden/>
              </w:rPr>
              <w:fldChar w:fldCharType="begin"/>
            </w:r>
            <w:r>
              <w:rPr>
                <w:noProof/>
                <w:webHidden/>
              </w:rPr>
              <w:instrText xml:space="preserve"> PAGEREF _Toc178002024 \h </w:instrText>
            </w:r>
            <w:r>
              <w:rPr>
                <w:noProof/>
                <w:webHidden/>
              </w:rPr>
            </w:r>
            <w:r>
              <w:rPr>
                <w:noProof/>
                <w:webHidden/>
              </w:rPr>
              <w:fldChar w:fldCharType="separate"/>
            </w:r>
            <w:r>
              <w:rPr>
                <w:noProof/>
                <w:webHidden/>
              </w:rPr>
              <w:t>68</w:t>
            </w:r>
            <w:r>
              <w:rPr>
                <w:noProof/>
                <w:webHidden/>
              </w:rPr>
              <w:fldChar w:fldCharType="end"/>
            </w:r>
          </w:hyperlink>
        </w:p>
        <w:p w14:paraId="197ACA8B" w14:textId="1A0DC9B9" w:rsidR="00DB3313" w:rsidRDefault="00DB3313">
          <w:pPr>
            <w:pStyle w:val="TOC1"/>
            <w:tabs>
              <w:tab w:val="right" w:leader="dot" w:pos="9016"/>
            </w:tabs>
            <w:rPr>
              <w:rFonts w:eastAsiaTheme="minorEastAsia"/>
              <w:noProof/>
              <w:sz w:val="24"/>
              <w:szCs w:val="24"/>
              <w:lang w:eastAsia="en-GB"/>
            </w:rPr>
          </w:pPr>
          <w:hyperlink w:anchor="_Toc178002025" w:history="1">
            <w:r w:rsidRPr="00FE5B5A">
              <w:rPr>
                <w:rStyle w:val="Hyperlink"/>
                <w:rFonts w:ascii="Calibri" w:hAnsi="Calibri" w:cs="Calibri"/>
                <w:b/>
                <w:bCs/>
                <w:noProof/>
              </w:rPr>
              <w:t>9. Recommendations</w:t>
            </w:r>
            <w:r>
              <w:rPr>
                <w:noProof/>
                <w:webHidden/>
              </w:rPr>
              <w:tab/>
            </w:r>
            <w:r>
              <w:rPr>
                <w:noProof/>
                <w:webHidden/>
              </w:rPr>
              <w:fldChar w:fldCharType="begin"/>
            </w:r>
            <w:r>
              <w:rPr>
                <w:noProof/>
                <w:webHidden/>
              </w:rPr>
              <w:instrText xml:space="preserve"> PAGEREF _Toc178002025 \h </w:instrText>
            </w:r>
            <w:r>
              <w:rPr>
                <w:noProof/>
                <w:webHidden/>
              </w:rPr>
            </w:r>
            <w:r>
              <w:rPr>
                <w:noProof/>
                <w:webHidden/>
              </w:rPr>
              <w:fldChar w:fldCharType="separate"/>
            </w:r>
            <w:r>
              <w:rPr>
                <w:noProof/>
                <w:webHidden/>
              </w:rPr>
              <w:t>68</w:t>
            </w:r>
            <w:r>
              <w:rPr>
                <w:noProof/>
                <w:webHidden/>
              </w:rPr>
              <w:fldChar w:fldCharType="end"/>
            </w:r>
          </w:hyperlink>
        </w:p>
        <w:p w14:paraId="16B8E63A" w14:textId="29BAA780" w:rsidR="00DB3313" w:rsidRDefault="00DB3313">
          <w:pPr>
            <w:pStyle w:val="TOC1"/>
            <w:tabs>
              <w:tab w:val="right" w:leader="dot" w:pos="9016"/>
            </w:tabs>
            <w:rPr>
              <w:rFonts w:eastAsiaTheme="minorEastAsia"/>
              <w:noProof/>
              <w:sz w:val="24"/>
              <w:szCs w:val="24"/>
              <w:lang w:eastAsia="en-GB"/>
            </w:rPr>
          </w:pPr>
          <w:hyperlink w:anchor="_Toc178002026" w:history="1">
            <w:r w:rsidRPr="00FE5B5A">
              <w:rPr>
                <w:rStyle w:val="Hyperlink"/>
                <w:rFonts w:ascii="Calibri" w:hAnsi="Calibri" w:cs="Calibri"/>
                <w:b/>
                <w:bCs/>
                <w:noProof/>
              </w:rPr>
              <w:t>10. References</w:t>
            </w:r>
            <w:r>
              <w:rPr>
                <w:noProof/>
                <w:webHidden/>
              </w:rPr>
              <w:tab/>
            </w:r>
            <w:r>
              <w:rPr>
                <w:noProof/>
                <w:webHidden/>
              </w:rPr>
              <w:fldChar w:fldCharType="begin"/>
            </w:r>
            <w:r>
              <w:rPr>
                <w:noProof/>
                <w:webHidden/>
              </w:rPr>
              <w:instrText xml:space="preserve"> PAGEREF _Toc178002026 \h </w:instrText>
            </w:r>
            <w:r>
              <w:rPr>
                <w:noProof/>
                <w:webHidden/>
              </w:rPr>
            </w:r>
            <w:r>
              <w:rPr>
                <w:noProof/>
                <w:webHidden/>
              </w:rPr>
              <w:fldChar w:fldCharType="separate"/>
            </w:r>
            <w:r>
              <w:rPr>
                <w:noProof/>
                <w:webHidden/>
              </w:rPr>
              <w:t>69</w:t>
            </w:r>
            <w:r>
              <w:rPr>
                <w:noProof/>
                <w:webHidden/>
              </w:rPr>
              <w:fldChar w:fldCharType="end"/>
            </w:r>
          </w:hyperlink>
        </w:p>
        <w:p w14:paraId="4E650D98" w14:textId="33F7EC4B" w:rsidR="00DB3313" w:rsidRDefault="00DB3313">
          <w:pPr>
            <w:pStyle w:val="TOC1"/>
            <w:tabs>
              <w:tab w:val="right" w:leader="dot" w:pos="9016"/>
            </w:tabs>
            <w:rPr>
              <w:rFonts w:eastAsiaTheme="minorEastAsia"/>
              <w:noProof/>
              <w:sz w:val="24"/>
              <w:szCs w:val="24"/>
              <w:lang w:eastAsia="en-GB"/>
            </w:rPr>
          </w:pPr>
          <w:hyperlink w:anchor="_Toc178002027" w:history="1">
            <w:r w:rsidRPr="00FE5B5A">
              <w:rPr>
                <w:rStyle w:val="Hyperlink"/>
                <w:rFonts w:ascii="Calibri" w:hAnsi="Calibri" w:cs="Calibri"/>
                <w:noProof/>
              </w:rPr>
              <w:t>Appendices</w:t>
            </w:r>
            <w:r>
              <w:rPr>
                <w:noProof/>
                <w:webHidden/>
              </w:rPr>
              <w:tab/>
            </w:r>
            <w:r>
              <w:rPr>
                <w:noProof/>
                <w:webHidden/>
              </w:rPr>
              <w:fldChar w:fldCharType="begin"/>
            </w:r>
            <w:r>
              <w:rPr>
                <w:noProof/>
                <w:webHidden/>
              </w:rPr>
              <w:instrText xml:space="preserve"> PAGEREF _Toc178002027 \h </w:instrText>
            </w:r>
            <w:r>
              <w:rPr>
                <w:noProof/>
                <w:webHidden/>
              </w:rPr>
            </w:r>
            <w:r>
              <w:rPr>
                <w:noProof/>
                <w:webHidden/>
              </w:rPr>
              <w:fldChar w:fldCharType="separate"/>
            </w:r>
            <w:r>
              <w:rPr>
                <w:noProof/>
                <w:webHidden/>
              </w:rPr>
              <w:t>72</w:t>
            </w:r>
            <w:r>
              <w:rPr>
                <w:noProof/>
                <w:webHidden/>
              </w:rPr>
              <w:fldChar w:fldCharType="end"/>
            </w:r>
          </w:hyperlink>
        </w:p>
        <w:p w14:paraId="15C767D9" w14:textId="4CE0E327" w:rsidR="00DB3313" w:rsidRDefault="00DB3313">
          <w:pPr>
            <w:pStyle w:val="TOC2"/>
            <w:tabs>
              <w:tab w:val="right" w:leader="dot" w:pos="9016"/>
            </w:tabs>
            <w:rPr>
              <w:rFonts w:eastAsiaTheme="minorEastAsia"/>
              <w:noProof/>
              <w:sz w:val="24"/>
              <w:szCs w:val="24"/>
              <w:lang w:eastAsia="en-GB"/>
            </w:rPr>
          </w:pPr>
          <w:hyperlink w:anchor="_Toc178002028" w:history="1">
            <w:r w:rsidRPr="00FE5B5A">
              <w:rPr>
                <w:rStyle w:val="Hyperlink"/>
                <w:rFonts w:ascii="Calibri" w:hAnsi="Calibri" w:cs="Calibri"/>
                <w:noProof/>
              </w:rPr>
              <w:t>Appendix 1</w:t>
            </w:r>
            <w:r>
              <w:rPr>
                <w:noProof/>
                <w:webHidden/>
              </w:rPr>
              <w:tab/>
            </w:r>
            <w:r>
              <w:rPr>
                <w:noProof/>
                <w:webHidden/>
              </w:rPr>
              <w:fldChar w:fldCharType="begin"/>
            </w:r>
            <w:r>
              <w:rPr>
                <w:noProof/>
                <w:webHidden/>
              </w:rPr>
              <w:instrText xml:space="preserve"> PAGEREF _Toc178002028 \h </w:instrText>
            </w:r>
            <w:r>
              <w:rPr>
                <w:noProof/>
                <w:webHidden/>
              </w:rPr>
            </w:r>
            <w:r>
              <w:rPr>
                <w:noProof/>
                <w:webHidden/>
              </w:rPr>
              <w:fldChar w:fldCharType="separate"/>
            </w:r>
            <w:r>
              <w:rPr>
                <w:noProof/>
                <w:webHidden/>
              </w:rPr>
              <w:t>72</w:t>
            </w:r>
            <w:r>
              <w:rPr>
                <w:noProof/>
                <w:webHidden/>
              </w:rPr>
              <w:fldChar w:fldCharType="end"/>
            </w:r>
          </w:hyperlink>
        </w:p>
        <w:p w14:paraId="1DE7AB54" w14:textId="71D9143F" w:rsidR="00DB3313" w:rsidRDefault="00DB3313">
          <w:pPr>
            <w:pStyle w:val="TOC2"/>
            <w:tabs>
              <w:tab w:val="right" w:leader="dot" w:pos="9016"/>
            </w:tabs>
            <w:rPr>
              <w:rFonts w:eastAsiaTheme="minorEastAsia"/>
              <w:noProof/>
              <w:sz w:val="24"/>
              <w:szCs w:val="24"/>
              <w:lang w:eastAsia="en-GB"/>
            </w:rPr>
          </w:pPr>
          <w:hyperlink w:anchor="_Toc178002029" w:history="1">
            <w:r w:rsidRPr="00FE5B5A">
              <w:rPr>
                <w:rStyle w:val="Hyperlink"/>
                <w:rFonts w:ascii="Calibri" w:hAnsi="Calibri" w:cs="Calibri"/>
                <w:noProof/>
              </w:rPr>
              <w:t>Appendix 2</w:t>
            </w:r>
            <w:r>
              <w:rPr>
                <w:noProof/>
                <w:webHidden/>
              </w:rPr>
              <w:tab/>
            </w:r>
            <w:r>
              <w:rPr>
                <w:noProof/>
                <w:webHidden/>
              </w:rPr>
              <w:fldChar w:fldCharType="begin"/>
            </w:r>
            <w:r>
              <w:rPr>
                <w:noProof/>
                <w:webHidden/>
              </w:rPr>
              <w:instrText xml:space="preserve"> PAGEREF _Toc178002029 \h </w:instrText>
            </w:r>
            <w:r>
              <w:rPr>
                <w:noProof/>
                <w:webHidden/>
              </w:rPr>
            </w:r>
            <w:r>
              <w:rPr>
                <w:noProof/>
                <w:webHidden/>
              </w:rPr>
              <w:fldChar w:fldCharType="separate"/>
            </w:r>
            <w:r>
              <w:rPr>
                <w:noProof/>
                <w:webHidden/>
              </w:rPr>
              <w:t>73</w:t>
            </w:r>
            <w:r>
              <w:rPr>
                <w:noProof/>
                <w:webHidden/>
              </w:rPr>
              <w:fldChar w:fldCharType="end"/>
            </w:r>
          </w:hyperlink>
        </w:p>
        <w:p w14:paraId="331DA283" w14:textId="5BA47188" w:rsidR="0082446A" w:rsidRPr="00AF5BB9" w:rsidRDefault="002345F2" w:rsidP="0082446A">
          <w:pPr>
            <w:rPr>
              <w:rFonts w:ascii="Calibri" w:hAnsi="Calibri" w:cs="Calibri"/>
            </w:rPr>
          </w:pPr>
          <w:r w:rsidRPr="00AF5BB9">
            <w:rPr>
              <w:rFonts w:ascii="Calibri" w:hAnsi="Calibri" w:cs="Calibri"/>
              <w:b/>
              <w:bCs/>
            </w:rPr>
            <w:fldChar w:fldCharType="end"/>
          </w:r>
        </w:p>
      </w:sdtContent>
    </w:sdt>
    <w:p w14:paraId="7C1B0289" w14:textId="77777777" w:rsidR="00944A7E" w:rsidRPr="00AF5BB9" w:rsidRDefault="00944A7E" w:rsidP="002345F2">
      <w:pPr>
        <w:pStyle w:val="Heading1"/>
        <w:rPr>
          <w:rFonts w:ascii="Calibri" w:hAnsi="Calibri" w:cs="Calibri"/>
        </w:rPr>
      </w:pPr>
    </w:p>
    <w:p w14:paraId="515AB0B8" w14:textId="77777777" w:rsidR="00944A7E" w:rsidRPr="00AF5BB9" w:rsidRDefault="00944A7E" w:rsidP="00944A7E">
      <w:pPr>
        <w:rPr>
          <w:rFonts w:ascii="Calibri" w:hAnsi="Calibri" w:cs="Calibri"/>
        </w:rPr>
      </w:pPr>
    </w:p>
    <w:p w14:paraId="1DCE8E11" w14:textId="77777777" w:rsidR="00944A7E" w:rsidRPr="00AF5BB9" w:rsidRDefault="00944A7E" w:rsidP="00944A7E">
      <w:pPr>
        <w:rPr>
          <w:rFonts w:ascii="Calibri" w:hAnsi="Calibri" w:cs="Calibri"/>
        </w:rPr>
      </w:pPr>
    </w:p>
    <w:p w14:paraId="0D21016B" w14:textId="77777777" w:rsidR="00944A7E" w:rsidRPr="00AF5BB9" w:rsidRDefault="00944A7E" w:rsidP="00944A7E">
      <w:pPr>
        <w:rPr>
          <w:rFonts w:ascii="Calibri" w:hAnsi="Calibri" w:cs="Calibri"/>
        </w:rPr>
      </w:pPr>
    </w:p>
    <w:p w14:paraId="24C2D560" w14:textId="77777777" w:rsidR="00944A7E" w:rsidRPr="00AF5BB9" w:rsidRDefault="00944A7E" w:rsidP="00944A7E">
      <w:pPr>
        <w:rPr>
          <w:rFonts w:ascii="Calibri" w:hAnsi="Calibri" w:cs="Calibri"/>
        </w:rPr>
      </w:pPr>
    </w:p>
    <w:p w14:paraId="1C2CBE4E" w14:textId="77777777" w:rsidR="00944A7E" w:rsidRPr="00AF5BB9" w:rsidRDefault="00944A7E" w:rsidP="00944A7E">
      <w:pPr>
        <w:rPr>
          <w:rFonts w:ascii="Calibri" w:hAnsi="Calibri" w:cs="Calibri"/>
        </w:rPr>
      </w:pPr>
    </w:p>
    <w:p w14:paraId="7C6033E0" w14:textId="77777777" w:rsidR="00944A7E" w:rsidRPr="00AF5BB9" w:rsidRDefault="00944A7E" w:rsidP="00944A7E">
      <w:pPr>
        <w:rPr>
          <w:rFonts w:ascii="Calibri" w:hAnsi="Calibri" w:cs="Calibri"/>
        </w:rPr>
      </w:pPr>
    </w:p>
    <w:p w14:paraId="1F24731E" w14:textId="77777777" w:rsidR="00944A7E" w:rsidRPr="00AF5BB9" w:rsidRDefault="00944A7E" w:rsidP="00944A7E">
      <w:pPr>
        <w:rPr>
          <w:rFonts w:ascii="Calibri" w:hAnsi="Calibri" w:cs="Calibri"/>
        </w:rPr>
      </w:pPr>
    </w:p>
    <w:p w14:paraId="2A456747" w14:textId="77777777" w:rsidR="00944A7E" w:rsidRPr="00AF5BB9" w:rsidRDefault="00944A7E" w:rsidP="00944A7E">
      <w:pPr>
        <w:rPr>
          <w:rFonts w:ascii="Calibri" w:hAnsi="Calibri" w:cs="Calibri"/>
        </w:rPr>
      </w:pPr>
    </w:p>
    <w:p w14:paraId="33042036" w14:textId="77777777" w:rsidR="00944A7E" w:rsidRPr="00AF5BB9" w:rsidRDefault="00944A7E" w:rsidP="00944A7E">
      <w:pPr>
        <w:rPr>
          <w:rFonts w:ascii="Calibri" w:hAnsi="Calibri" w:cs="Calibri"/>
        </w:rPr>
      </w:pPr>
    </w:p>
    <w:p w14:paraId="03609517" w14:textId="77777777" w:rsidR="00944A7E" w:rsidRPr="00AF5BB9" w:rsidRDefault="00944A7E" w:rsidP="00944A7E">
      <w:pPr>
        <w:rPr>
          <w:rFonts w:ascii="Calibri" w:hAnsi="Calibri" w:cs="Calibri"/>
        </w:rPr>
      </w:pPr>
    </w:p>
    <w:p w14:paraId="761342E6" w14:textId="77777777" w:rsidR="00944A7E" w:rsidRPr="00AF5BB9" w:rsidRDefault="00944A7E" w:rsidP="00944A7E">
      <w:pPr>
        <w:rPr>
          <w:rFonts w:ascii="Calibri" w:hAnsi="Calibri" w:cs="Calibri"/>
        </w:rPr>
      </w:pPr>
    </w:p>
    <w:p w14:paraId="3796C645" w14:textId="77777777" w:rsidR="0061480C" w:rsidRPr="00AF5BB9" w:rsidRDefault="0061480C" w:rsidP="00944A7E">
      <w:pPr>
        <w:rPr>
          <w:rFonts w:ascii="Calibri" w:hAnsi="Calibri" w:cs="Calibri"/>
        </w:rPr>
      </w:pPr>
    </w:p>
    <w:p w14:paraId="4E646EFB" w14:textId="7EE396BE" w:rsidR="003B1D46" w:rsidRPr="00AF5BB9" w:rsidRDefault="002345F2" w:rsidP="002345F2">
      <w:pPr>
        <w:pStyle w:val="Heading1"/>
        <w:rPr>
          <w:rFonts w:ascii="Calibri" w:hAnsi="Calibri" w:cs="Calibri"/>
          <w:b/>
          <w:bCs/>
        </w:rPr>
      </w:pPr>
      <w:bookmarkStart w:id="0" w:name="_Toc178001939"/>
      <w:r w:rsidRPr="00AF5BB9">
        <w:rPr>
          <w:rFonts w:ascii="Calibri" w:hAnsi="Calibri" w:cs="Calibri"/>
          <w:b/>
          <w:bCs/>
        </w:rPr>
        <w:t>Abstract</w:t>
      </w:r>
      <w:bookmarkEnd w:id="0"/>
    </w:p>
    <w:p w14:paraId="3DB31182" w14:textId="77777777" w:rsidR="0082446A" w:rsidRPr="00AF5BB9" w:rsidRDefault="0082446A" w:rsidP="0082446A">
      <w:pPr>
        <w:rPr>
          <w:rFonts w:ascii="Calibri" w:hAnsi="Calibri" w:cs="Calibri"/>
        </w:rPr>
      </w:pPr>
      <w:r w:rsidRPr="00AF5BB9">
        <w:rPr>
          <w:rFonts w:ascii="Calibri" w:hAnsi="Calibri" w:cs="Calibri"/>
        </w:rPr>
        <w:t xml:space="preserve">This research project focuses on optimizing squad compositions for the Kolkata Knight Riders (KKR) and Delhi Capitals (DC) in preparation for the 2025 Indian Premier League (IPL) mega auction. The study employs advanced cricket analytics and machine learning models to provide strategic insights for team building and performance enhancement. Since its inception in 2008, the IPL has revolutionized cricket, becoming one of the most popular and lucrative sports leagues globally, featuring ten franchise teams competing in a high-stakes, fast-paced T20 format. The research methodology involves comprehensive data processing, including extraction from reliable sources, cleaning, and preprocessing. Various machine learning models, such as linear regression, random forest, XG boosting, and support vector regression, are utilized to </w:t>
      </w:r>
      <w:proofErr w:type="spellStart"/>
      <w:r w:rsidRPr="00AF5BB9">
        <w:rPr>
          <w:rFonts w:ascii="Calibri" w:hAnsi="Calibri" w:cs="Calibri"/>
        </w:rPr>
        <w:t>analyze</w:t>
      </w:r>
      <w:proofErr w:type="spellEnd"/>
      <w:r w:rsidRPr="00AF5BB9">
        <w:rPr>
          <w:rFonts w:ascii="Calibri" w:hAnsi="Calibri" w:cs="Calibri"/>
        </w:rPr>
        <w:t xml:space="preserve"> player performance and predict outcomes. Key analyses include Win Ratio Analysis of Teams, a rule-based scoring system combining normalization and weighted aggregation, and Random Forest Models optimized using </w:t>
      </w:r>
      <w:proofErr w:type="spellStart"/>
      <w:r w:rsidRPr="00AF5BB9">
        <w:rPr>
          <w:rFonts w:ascii="Calibri" w:hAnsi="Calibri" w:cs="Calibri"/>
        </w:rPr>
        <w:t>RandomizedSearchCV</w:t>
      </w:r>
      <w:proofErr w:type="spellEnd"/>
      <w:r w:rsidRPr="00AF5BB9">
        <w:rPr>
          <w:rFonts w:ascii="Calibri" w:hAnsi="Calibri" w:cs="Calibri"/>
        </w:rPr>
        <w:t xml:space="preserve">. The study evaluates these models using performance metrics like ROC curves and performance distribution curves to ensure robust and accurate predictions. By </w:t>
      </w:r>
      <w:proofErr w:type="spellStart"/>
      <w:r w:rsidRPr="00AF5BB9">
        <w:rPr>
          <w:rFonts w:ascii="Calibri" w:hAnsi="Calibri" w:cs="Calibri"/>
        </w:rPr>
        <w:t>analyzing</w:t>
      </w:r>
      <w:proofErr w:type="spellEnd"/>
      <w:r w:rsidRPr="00AF5BB9">
        <w:rPr>
          <w:rFonts w:ascii="Calibri" w:hAnsi="Calibri" w:cs="Calibri"/>
        </w:rPr>
        <w:t xml:space="preserve"> KKR's championship-winning strategies in 2024 and DC's approach to team building, the research provides a comparative analysis of different management philosophies and their impact on team performance.</w:t>
      </w:r>
    </w:p>
    <w:p w14:paraId="74F8A3FD" w14:textId="19B3728F" w:rsidR="00F0534D" w:rsidRPr="00AF5BB9" w:rsidRDefault="0082446A" w:rsidP="0082446A">
      <w:pPr>
        <w:rPr>
          <w:rFonts w:ascii="Calibri" w:hAnsi="Calibri" w:cs="Calibri"/>
        </w:rPr>
      </w:pPr>
      <w:r w:rsidRPr="00AF5BB9">
        <w:rPr>
          <w:rFonts w:ascii="Calibri" w:hAnsi="Calibri" w:cs="Calibri"/>
        </w:rPr>
        <w:t>The study's significance extends beyond the IPL, offering valuable insights for other T20 leagues like The Hundred and Big Bash League (BBL), as well as potential applications in sports like football and baseball. Key findings highlight the importance of strategic player retention, the influence of external factors on performance, and the challenges of predicting player auction values. For KKR and DC specifically, the research offers analysis of current player performances, identification of key strengths and weaknesses, and recommendations for optimizing squad potential, with a particular focus on helping DC better utilize their young talent. The research contributes to the growing field of quantitative sports analytics, demonstrating the importance of data-driven decision-making in modern sports management. It provides a framework for improving player selection, strategy formulation, and overall team management across various sports disciplines. Limitations of the study include the challenges of evaluating new players with limited IPL data, accurately predicting auction values, and accounting for unforeseen circumstances. In conclusion, this research project offers a comprehensive analysis of cricket analytics, emphasizing the importance of data-driven strategies in sports management. By focusing on the squad optimization of KKR and DC, the study provides valuable insights that can be applied to other cricket tournaments and sports, underscoring the potential of analytics to revolutionize team management and performance optimization in the competitive world of sports.</w:t>
      </w:r>
    </w:p>
    <w:p w14:paraId="61DB4C3D" w14:textId="77777777" w:rsidR="00C34E03" w:rsidRPr="00AF5BB9" w:rsidRDefault="00C34E03" w:rsidP="002345F2">
      <w:pPr>
        <w:pStyle w:val="Heading1"/>
        <w:rPr>
          <w:rFonts w:ascii="Calibri" w:hAnsi="Calibri" w:cs="Calibri"/>
          <w:b/>
          <w:bCs/>
        </w:rPr>
      </w:pPr>
    </w:p>
    <w:p w14:paraId="3933B8D9" w14:textId="77777777" w:rsidR="00C34E03" w:rsidRPr="00AF5BB9" w:rsidRDefault="00C34E03" w:rsidP="002345F2">
      <w:pPr>
        <w:pStyle w:val="Heading1"/>
        <w:rPr>
          <w:rFonts w:ascii="Calibri" w:hAnsi="Calibri" w:cs="Calibri"/>
          <w:b/>
          <w:bCs/>
        </w:rPr>
      </w:pPr>
    </w:p>
    <w:p w14:paraId="14D00FC4" w14:textId="77777777" w:rsidR="00C34E03" w:rsidRPr="00AF5BB9" w:rsidRDefault="00C34E03" w:rsidP="00C34E03">
      <w:pPr>
        <w:rPr>
          <w:rFonts w:ascii="Calibri" w:hAnsi="Calibri" w:cs="Calibri"/>
        </w:rPr>
      </w:pPr>
    </w:p>
    <w:p w14:paraId="5D05A4CF" w14:textId="77777777" w:rsidR="00C34E03" w:rsidRPr="00AF5BB9" w:rsidRDefault="00C34E03" w:rsidP="00C34E03">
      <w:pPr>
        <w:rPr>
          <w:rFonts w:ascii="Calibri" w:hAnsi="Calibri" w:cs="Calibri"/>
        </w:rPr>
      </w:pPr>
    </w:p>
    <w:p w14:paraId="114022C4" w14:textId="77777777" w:rsidR="00C34E03" w:rsidRPr="00AF5BB9" w:rsidRDefault="00C34E03" w:rsidP="00C34E03">
      <w:pPr>
        <w:rPr>
          <w:rFonts w:ascii="Calibri" w:hAnsi="Calibri" w:cs="Calibri"/>
        </w:rPr>
      </w:pPr>
    </w:p>
    <w:p w14:paraId="7D86FEBD" w14:textId="77777777" w:rsidR="00C34E03" w:rsidRPr="00AF5BB9" w:rsidRDefault="00C34E03" w:rsidP="00C34E03">
      <w:pPr>
        <w:rPr>
          <w:rFonts w:ascii="Calibri" w:hAnsi="Calibri" w:cs="Calibri"/>
        </w:rPr>
      </w:pPr>
    </w:p>
    <w:p w14:paraId="62C3AD28" w14:textId="56E563D5" w:rsidR="002345F2" w:rsidRPr="00AF5BB9" w:rsidRDefault="002345F2" w:rsidP="002345F2">
      <w:pPr>
        <w:pStyle w:val="Heading1"/>
        <w:rPr>
          <w:rFonts w:ascii="Calibri" w:hAnsi="Calibri" w:cs="Calibri"/>
          <w:b/>
          <w:bCs/>
        </w:rPr>
      </w:pPr>
      <w:bookmarkStart w:id="1" w:name="_Toc178001940"/>
      <w:r w:rsidRPr="00AF5BB9">
        <w:rPr>
          <w:rFonts w:ascii="Calibri" w:hAnsi="Calibri" w:cs="Calibri"/>
          <w:b/>
          <w:bCs/>
        </w:rPr>
        <w:t>List of Figures</w:t>
      </w:r>
      <w:bookmarkEnd w:id="1"/>
    </w:p>
    <w:p w14:paraId="1165B8CB" w14:textId="01394A03" w:rsidR="00EA453F" w:rsidRPr="00AF5BB9" w:rsidRDefault="00AC1D42">
      <w:pPr>
        <w:pStyle w:val="TableofFigures"/>
        <w:tabs>
          <w:tab w:val="right" w:leader="dot" w:pos="9016"/>
        </w:tabs>
        <w:rPr>
          <w:rFonts w:ascii="Calibri" w:eastAsiaTheme="minorEastAsia" w:hAnsi="Calibri" w:cs="Calibri"/>
          <w:sz w:val="24"/>
          <w:szCs w:val="24"/>
          <w:lang w:eastAsia="en-GB"/>
        </w:rPr>
      </w:pPr>
      <w:r w:rsidRPr="00AF5BB9">
        <w:rPr>
          <w:rFonts w:ascii="Calibri" w:hAnsi="Calibri" w:cs="Calibri"/>
        </w:rPr>
        <w:fldChar w:fldCharType="begin"/>
      </w:r>
      <w:r w:rsidRPr="00AF5BB9">
        <w:rPr>
          <w:rFonts w:ascii="Calibri" w:hAnsi="Calibri" w:cs="Calibri"/>
        </w:rPr>
        <w:instrText xml:space="preserve"> TOC \h \z \c "Figure" </w:instrText>
      </w:r>
      <w:r w:rsidRPr="00AF5BB9">
        <w:rPr>
          <w:rFonts w:ascii="Calibri" w:hAnsi="Calibri" w:cs="Calibri"/>
        </w:rPr>
        <w:fldChar w:fldCharType="separate"/>
      </w:r>
      <w:hyperlink w:anchor="_Toc176256085" w:history="1">
        <w:r w:rsidR="00EA453F" w:rsidRPr="00AF5BB9">
          <w:rPr>
            <w:rStyle w:val="Hyperlink"/>
            <w:rFonts w:ascii="Calibri" w:hAnsi="Calibri" w:cs="Calibri"/>
          </w:rPr>
          <w:t>Figure 1- IPL Logo</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_Toc176256085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6</w:t>
        </w:r>
        <w:r w:rsidR="00EA453F" w:rsidRPr="00AF5BB9">
          <w:rPr>
            <w:rFonts w:ascii="Calibri" w:hAnsi="Calibri" w:cs="Calibri"/>
            <w:webHidden/>
          </w:rPr>
          <w:fldChar w:fldCharType="end"/>
        </w:r>
      </w:hyperlink>
    </w:p>
    <w:p w14:paraId="066EF700" w14:textId="33BD47F9"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86" w:history="1">
        <w:r w:rsidR="00EA453F" w:rsidRPr="00AF5BB9">
          <w:rPr>
            <w:rStyle w:val="Hyperlink"/>
            <w:rFonts w:ascii="Calibri" w:hAnsi="Calibri" w:cs="Calibri"/>
          </w:rPr>
          <w:t>Figure 2 - Chennai Super Kings Logo</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_Toc176256086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7</w:t>
        </w:r>
        <w:r w:rsidR="00EA453F" w:rsidRPr="00AF5BB9">
          <w:rPr>
            <w:rFonts w:ascii="Calibri" w:hAnsi="Calibri" w:cs="Calibri"/>
            <w:webHidden/>
          </w:rPr>
          <w:fldChar w:fldCharType="end"/>
        </w:r>
      </w:hyperlink>
    </w:p>
    <w:p w14:paraId="6A0677C4" w14:textId="0691C2E0"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87" w:history="1">
        <w:r w:rsidR="00EA453F" w:rsidRPr="00AF5BB9">
          <w:rPr>
            <w:rStyle w:val="Hyperlink"/>
            <w:rFonts w:ascii="Calibri" w:hAnsi="Calibri" w:cs="Calibri"/>
          </w:rPr>
          <w:t>Figure 3 - Delhi Capitals Logo</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_Toc176256087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7</w:t>
        </w:r>
        <w:r w:rsidR="00EA453F" w:rsidRPr="00AF5BB9">
          <w:rPr>
            <w:rFonts w:ascii="Calibri" w:hAnsi="Calibri" w:cs="Calibri"/>
            <w:webHidden/>
          </w:rPr>
          <w:fldChar w:fldCharType="end"/>
        </w:r>
      </w:hyperlink>
    </w:p>
    <w:p w14:paraId="152D7FF5" w14:textId="23955928"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88" w:history="1">
        <w:r w:rsidR="00EA453F" w:rsidRPr="00AF5BB9">
          <w:rPr>
            <w:rStyle w:val="Hyperlink"/>
            <w:rFonts w:ascii="Calibri" w:hAnsi="Calibri" w:cs="Calibri"/>
          </w:rPr>
          <w:t>Figure 4 - Gujarat Titals Logo</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_Toc176256088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7</w:t>
        </w:r>
        <w:r w:rsidR="00EA453F" w:rsidRPr="00AF5BB9">
          <w:rPr>
            <w:rFonts w:ascii="Calibri" w:hAnsi="Calibri" w:cs="Calibri"/>
            <w:webHidden/>
          </w:rPr>
          <w:fldChar w:fldCharType="end"/>
        </w:r>
      </w:hyperlink>
    </w:p>
    <w:p w14:paraId="0D92A71C" w14:textId="0815A7F5"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89" w:history="1">
        <w:r w:rsidR="00EA453F" w:rsidRPr="00AF5BB9">
          <w:rPr>
            <w:rStyle w:val="Hyperlink"/>
            <w:rFonts w:ascii="Calibri" w:hAnsi="Calibri" w:cs="Calibri"/>
          </w:rPr>
          <w:t>Figure 5 - Kolkata Knight Riders Logo</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_Toc176256089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7</w:t>
        </w:r>
        <w:r w:rsidR="00EA453F" w:rsidRPr="00AF5BB9">
          <w:rPr>
            <w:rFonts w:ascii="Calibri" w:hAnsi="Calibri" w:cs="Calibri"/>
            <w:webHidden/>
          </w:rPr>
          <w:fldChar w:fldCharType="end"/>
        </w:r>
      </w:hyperlink>
    </w:p>
    <w:p w14:paraId="4E218D20" w14:textId="29B12EEA"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90" w:history="1">
        <w:r w:rsidR="00EA453F" w:rsidRPr="00AF5BB9">
          <w:rPr>
            <w:rStyle w:val="Hyperlink"/>
            <w:rFonts w:ascii="Calibri" w:hAnsi="Calibri" w:cs="Calibri"/>
          </w:rPr>
          <w:t>Figure 6 - Lucknow Super Giants Logo</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_Toc176256090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8</w:t>
        </w:r>
        <w:r w:rsidR="00EA453F" w:rsidRPr="00AF5BB9">
          <w:rPr>
            <w:rFonts w:ascii="Calibri" w:hAnsi="Calibri" w:cs="Calibri"/>
            <w:webHidden/>
          </w:rPr>
          <w:fldChar w:fldCharType="end"/>
        </w:r>
      </w:hyperlink>
    </w:p>
    <w:p w14:paraId="782FE80D" w14:textId="63F76274"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91" w:history="1">
        <w:r w:rsidR="00EA453F" w:rsidRPr="00AF5BB9">
          <w:rPr>
            <w:rStyle w:val="Hyperlink"/>
            <w:rFonts w:ascii="Calibri" w:hAnsi="Calibri" w:cs="Calibri"/>
          </w:rPr>
          <w:t>Figure 7 - Mumbai Indians Logo</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_Toc176256091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8</w:t>
        </w:r>
        <w:r w:rsidR="00EA453F" w:rsidRPr="00AF5BB9">
          <w:rPr>
            <w:rFonts w:ascii="Calibri" w:hAnsi="Calibri" w:cs="Calibri"/>
            <w:webHidden/>
          </w:rPr>
          <w:fldChar w:fldCharType="end"/>
        </w:r>
      </w:hyperlink>
    </w:p>
    <w:p w14:paraId="60E63C59" w14:textId="2370C1E8"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92" w:history="1">
        <w:r w:rsidR="00EA453F" w:rsidRPr="00AF5BB9">
          <w:rPr>
            <w:rStyle w:val="Hyperlink"/>
            <w:rFonts w:ascii="Calibri" w:hAnsi="Calibri" w:cs="Calibri"/>
          </w:rPr>
          <w:t>Figure 8 - Punjab Kings Logo</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_Toc176256092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8</w:t>
        </w:r>
        <w:r w:rsidR="00EA453F" w:rsidRPr="00AF5BB9">
          <w:rPr>
            <w:rFonts w:ascii="Calibri" w:hAnsi="Calibri" w:cs="Calibri"/>
            <w:webHidden/>
          </w:rPr>
          <w:fldChar w:fldCharType="end"/>
        </w:r>
      </w:hyperlink>
    </w:p>
    <w:p w14:paraId="7BA60575" w14:textId="76ECC9D7"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93" w:history="1">
        <w:r w:rsidR="00EA453F" w:rsidRPr="00AF5BB9">
          <w:rPr>
            <w:rStyle w:val="Hyperlink"/>
            <w:rFonts w:ascii="Calibri" w:hAnsi="Calibri" w:cs="Calibri"/>
          </w:rPr>
          <w:t>Figure 9 - Rajastan Royals Logo</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_Toc176256093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8</w:t>
        </w:r>
        <w:r w:rsidR="00EA453F" w:rsidRPr="00AF5BB9">
          <w:rPr>
            <w:rFonts w:ascii="Calibri" w:hAnsi="Calibri" w:cs="Calibri"/>
            <w:webHidden/>
          </w:rPr>
          <w:fldChar w:fldCharType="end"/>
        </w:r>
      </w:hyperlink>
    </w:p>
    <w:p w14:paraId="2B2C659F" w14:textId="72A646FD"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94" w:history="1">
        <w:r w:rsidR="00EA453F" w:rsidRPr="00AF5BB9">
          <w:rPr>
            <w:rStyle w:val="Hyperlink"/>
            <w:rFonts w:ascii="Calibri" w:hAnsi="Calibri" w:cs="Calibri"/>
          </w:rPr>
          <w:t>Figure 10 - Royal Challengers Bengaluru logo</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_Toc176256094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9</w:t>
        </w:r>
        <w:r w:rsidR="00EA453F" w:rsidRPr="00AF5BB9">
          <w:rPr>
            <w:rFonts w:ascii="Calibri" w:hAnsi="Calibri" w:cs="Calibri"/>
            <w:webHidden/>
          </w:rPr>
          <w:fldChar w:fldCharType="end"/>
        </w:r>
      </w:hyperlink>
    </w:p>
    <w:p w14:paraId="61435203" w14:textId="62310C4B"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95" w:history="1">
        <w:r w:rsidR="00EA453F" w:rsidRPr="00AF5BB9">
          <w:rPr>
            <w:rStyle w:val="Hyperlink"/>
            <w:rFonts w:ascii="Calibri" w:hAnsi="Calibri" w:cs="Calibri"/>
          </w:rPr>
          <w:t>Figure 11 - Sunrisers Hyderabad</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_Toc176256095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9</w:t>
        </w:r>
        <w:r w:rsidR="00EA453F" w:rsidRPr="00AF5BB9">
          <w:rPr>
            <w:rFonts w:ascii="Calibri" w:hAnsi="Calibri" w:cs="Calibri"/>
            <w:webHidden/>
          </w:rPr>
          <w:fldChar w:fldCharType="end"/>
        </w:r>
      </w:hyperlink>
    </w:p>
    <w:p w14:paraId="6EAE2157" w14:textId="2C2BCFD4"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96" w:history="1">
        <w:r w:rsidR="00EA453F" w:rsidRPr="00AF5BB9">
          <w:rPr>
            <w:rStyle w:val="Hyperlink"/>
            <w:rFonts w:ascii="Calibri" w:hAnsi="Calibri" w:cs="Calibri"/>
          </w:rPr>
          <w:t>Figure 12 - Correlation graph for Linear Reg Model</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_Toc176256096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25</w:t>
        </w:r>
        <w:r w:rsidR="00EA453F" w:rsidRPr="00AF5BB9">
          <w:rPr>
            <w:rFonts w:ascii="Calibri" w:hAnsi="Calibri" w:cs="Calibri"/>
            <w:webHidden/>
          </w:rPr>
          <w:fldChar w:fldCharType="end"/>
        </w:r>
      </w:hyperlink>
    </w:p>
    <w:p w14:paraId="29420828" w14:textId="3D009F21"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97" w:history="1">
        <w:r w:rsidR="00EA453F" w:rsidRPr="00AF5BB9">
          <w:rPr>
            <w:rStyle w:val="Hyperlink"/>
            <w:rFonts w:ascii="Calibri" w:hAnsi="Calibri" w:cs="Calibri"/>
          </w:rPr>
          <w:t>Figure 13 - Prediction Graph</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_Toc176256097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28</w:t>
        </w:r>
        <w:r w:rsidR="00EA453F" w:rsidRPr="00AF5BB9">
          <w:rPr>
            <w:rFonts w:ascii="Calibri" w:hAnsi="Calibri" w:cs="Calibri"/>
            <w:webHidden/>
          </w:rPr>
          <w:fldChar w:fldCharType="end"/>
        </w:r>
      </w:hyperlink>
    </w:p>
    <w:p w14:paraId="653FC29E" w14:textId="2027BFD7"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98" w:history="1">
        <w:r w:rsidR="00EA453F" w:rsidRPr="00AF5BB9">
          <w:rPr>
            <w:rStyle w:val="Hyperlink"/>
            <w:rFonts w:ascii="Calibri" w:hAnsi="Calibri" w:cs="Calibri"/>
          </w:rPr>
          <w:t>Figure 14 - Correlation graph for Random Forest Model</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_Toc176256098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35</w:t>
        </w:r>
        <w:r w:rsidR="00EA453F" w:rsidRPr="00AF5BB9">
          <w:rPr>
            <w:rFonts w:ascii="Calibri" w:hAnsi="Calibri" w:cs="Calibri"/>
            <w:webHidden/>
          </w:rPr>
          <w:fldChar w:fldCharType="end"/>
        </w:r>
      </w:hyperlink>
    </w:p>
    <w:p w14:paraId="5A1A0A4D" w14:textId="398B6866"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099" w:history="1">
        <w:r w:rsidR="00EA453F" w:rsidRPr="00AF5BB9">
          <w:rPr>
            <w:rStyle w:val="Hyperlink"/>
            <w:rFonts w:ascii="Calibri" w:hAnsi="Calibri" w:cs="Calibri"/>
          </w:rPr>
          <w:t>Figure 15 - Actual vs Predicted Graph for RF 1</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_Toc176256099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36</w:t>
        </w:r>
        <w:r w:rsidR="00EA453F" w:rsidRPr="00AF5BB9">
          <w:rPr>
            <w:rFonts w:ascii="Calibri" w:hAnsi="Calibri" w:cs="Calibri"/>
            <w:webHidden/>
          </w:rPr>
          <w:fldChar w:fldCharType="end"/>
        </w:r>
      </w:hyperlink>
    </w:p>
    <w:p w14:paraId="340A232F" w14:textId="5ED4EC47"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00" w:history="1">
        <w:r w:rsidR="00EA453F" w:rsidRPr="00AF5BB9">
          <w:rPr>
            <w:rStyle w:val="Hyperlink"/>
            <w:rFonts w:ascii="Calibri" w:hAnsi="Calibri" w:cs="Calibri"/>
          </w:rPr>
          <w:t>Figure 16 - Redidual graph for RF 1</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_Toc176256100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37</w:t>
        </w:r>
        <w:r w:rsidR="00EA453F" w:rsidRPr="00AF5BB9">
          <w:rPr>
            <w:rFonts w:ascii="Calibri" w:hAnsi="Calibri" w:cs="Calibri"/>
            <w:webHidden/>
          </w:rPr>
          <w:fldChar w:fldCharType="end"/>
        </w:r>
      </w:hyperlink>
    </w:p>
    <w:p w14:paraId="03F49B8B" w14:textId="790C3D15"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01" w:history="1">
        <w:r w:rsidR="00EA453F" w:rsidRPr="00AF5BB9">
          <w:rPr>
            <w:rStyle w:val="Hyperlink"/>
            <w:rFonts w:ascii="Calibri" w:hAnsi="Calibri" w:cs="Calibri"/>
          </w:rPr>
          <w:t>Figure 17 - Prediction error histogram for RF 1</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_Toc176256101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37</w:t>
        </w:r>
        <w:r w:rsidR="00EA453F" w:rsidRPr="00AF5BB9">
          <w:rPr>
            <w:rFonts w:ascii="Calibri" w:hAnsi="Calibri" w:cs="Calibri"/>
            <w:webHidden/>
          </w:rPr>
          <w:fldChar w:fldCharType="end"/>
        </w:r>
      </w:hyperlink>
    </w:p>
    <w:p w14:paraId="59FFD253" w14:textId="3069A40E"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02" w:history="1">
        <w:r w:rsidR="00EA453F" w:rsidRPr="00AF5BB9">
          <w:rPr>
            <w:rStyle w:val="Hyperlink"/>
            <w:rFonts w:ascii="Calibri" w:hAnsi="Calibri" w:cs="Calibri"/>
          </w:rPr>
          <w:t>Figure 18 - Actual vs predicted graph for RF 2</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_Toc176256102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39</w:t>
        </w:r>
        <w:r w:rsidR="00EA453F" w:rsidRPr="00AF5BB9">
          <w:rPr>
            <w:rFonts w:ascii="Calibri" w:hAnsi="Calibri" w:cs="Calibri"/>
            <w:webHidden/>
          </w:rPr>
          <w:fldChar w:fldCharType="end"/>
        </w:r>
      </w:hyperlink>
    </w:p>
    <w:p w14:paraId="4634A826" w14:textId="7E9365AB"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03" w:history="1">
        <w:r w:rsidR="00EA453F" w:rsidRPr="00AF5BB9">
          <w:rPr>
            <w:rStyle w:val="Hyperlink"/>
            <w:rFonts w:ascii="Calibri" w:hAnsi="Calibri" w:cs="Calibri"/>
          </w:rPr>
          <w:t>Figure 19 - Predicted error histogram for RF 2</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_Toc176256103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40</w:t>
        </w:r>
        <w:r w:rsidR="00EA453F" w:rsidRPr="00AF5BB9">
          <w:rPr>
            <w:rFonts w:ascii="Calibri" w:hAnsi="Calibri" w:cs="Calibri"/>
            <w:webHidden/>
          </w:rPr>
          <w:fldChar w:fldCharType="end"/>
        </w:r>
      </w:hyperlink>
    </w:p>
    <w:p w14:paraId="6D238627" w14:textId="54B0C769"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04" w:history="1">
        <w:r w:rsidR="00EA453F" w:rsidRPr="00AF5BB9">
          <w:rPr>
            <w:rStyle w:val="Hyperlink"/>
            <w:rFonts w:ascii="Calibri" w:hAnsi="Calibri" w:cs="Calibri"/>
          </w:rPr>
          <w:t>Figure 20 - Actual Vs predicted graph for XGBoost model 1</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_Toc176256104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42</w:t>
        </w:r>
        <w:r w:rsidR="00EA453F" w:rsidRPr="00AF5BB9">
          <w:rPr>
            <w:rFonts w:ascii="Calibri" w:hAnsi="Calibri" w:cs="Calibri"/>
            <w:webHidden/>
          </w:rPr>
          <w:fldChar w:fldCharType="end"/>
        </w:r>
      </w:hyperlink>
    </w:p>
    <w:p w14:paraId="06DE89E5" w14:textId="73FB1149"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05" w:history="1">
        <w:r w:rsidR="00EA453F" w:rsidRPr="00AF5BB9">
          <w:rPr>
            <w:rStyle w:val="Hyperlink"/>
            <w:rFonts w:ascii="Calibri" w:hAnsi="Calibri" w:cs="Calibri"/>
          </w:rPr>
          <w:t>Figure 21 - Prediction error histogram for XGBoost model 1</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_Toc176256105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43</w:t>
        </w:r>
        <w:r w:rsidR="00EA453F" w:rsidRPr="00AF5BB9">
          <w:rPr>
            <w:rFonts w:ascii="Calibri" w:hAnsi="Calibri" w:cs="Calibri"/>
            <w:webHidden/>
          </w:rPr>
          <w:fldChar w:fldCharType="end"/>
        </w:r>
      </w:hyperlink>
    </w:p>
    <w:p w14:paraId="225CD642" w14:textId="2879C7B1"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06" w:history="1">
        <w:r w:rsidR="00EA453F" w:rsidRPr="00AF5BB9">
          <w:rPr>
            <w:rStyle w:val="Hyperlink"/>
            <w:rFonts w:ascii="Calibri" w:hAnsi="Calibri" w:cs="Calibri"/>
          </w:rPr>
          <w:t>Figure 22 - Actual vs predicted graph for SVR</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_Toc176256106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46</w:t>
        </w:r>
        <w:r w:rsidR="00EA453F" w:rsidRPr="00AF5BB9">
          <w:rPr>
            <w:rFonts w:ascii="Calibri" w:hAnsi="Calibri" w:cs="Calibri"/>
            <w:webHidden/>
          </w:rPr>
          <w:fldChar w:fldCharType="end"/>
        </w:r>
      </w:hyperlink>
    </w:p>
    <w:p w14:paraId="5E946111" w14:textId="07CE05F8"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07" w:history="1">
        <w:r w:rsidR="00EA453F" w:rsidRPr="00AF5BB9">
          <w:rPr>
            <w:rStyle w:val="Hyperlink"/>
            <w:rFonts w:ascii="Calibri" w:hAnsi="Calibri" w:cs="Calibri"/>
          </w:rPr>
          <w:t>Figure 23 - Prediction error histogram for SVR</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_Toc176256107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47</w:t>
        </w:r>
        <w:r w:rsidR="00EA453F" w:rsidRPr="00AF5BB9">
          <w:rPr>
            <w:rFonts w:ascii="Calibri" w:hAnsi="Calibri" w:cs="Calibri"/>
            <w:webHidden/>
          </w:rPr>
          <w:fldChar w:fldCharType="end"/>
        </w:r>
      </w:hyperlink>
    </w:p>
    <w:p w14:paraId="7D5CA0C3" w14:textId="27088364"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08" w:history="1">
        <w:r w:rsidR="00EA453F" w:rsidRPr="00AF5BB9">
          <w:rPr>
            <w:rStyle w:val="Hyperlink"/>
            <w:rFonts w:ascii="Calibri" w:hAnsi="Calibri" w:cs="Calibri"/>
          </w:rPr>
          <w:t>Figure 24 - Performance distribution curve for RF 1 and XGBoost</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_Toc176256108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50</w:t>
        </w:r>
        <w:r w:rsidR="00EA453F" w:rsidRPr="00AF5BB9">
          <w:rPr>
            <w:rFonts w:ascii="Calibri" w:hAnsi="Calibri" w:cs="Calibri"/>
            <w:webHidden/>
          </w:rPr>
          <w:fldChar w:fldCharType="end"/>
        </w:r>
      </w:hyperlink>
    </w:p>
    <w:p w14:paraId="65906601" w14:textId="1E27E0F5"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09" w:history="1">
        <w:r w:rsidR="00EA453F" w:rsidRPr="00AF5BB9">
          <w:rPr>
            <w:rStyle w:val="Hyperlink"/>
            <w:rFonts w:ascii="Calibri" w:hAnsi="Calibri" w:cs="Calibri"/>
          </w:rPr>
          <w:t>Figure 25 - ROC Curve graph</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_Toc176256109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51</w:t>
        </w:r>
        <w:r w:rsidR="00EA453F" w:rsidRPr="00AF5BB9">
          <w:rPr>
            <w:rFonts w:ascii="Calibri" w:hAnsi="Calibri" w:cs="Calibri"/>
            <w:webHidden/>
          </w:rPr>
          <w:fldChar w:fldCharType="end"/>
        </w:r>
      </w:hyperlink>
    </w:p>
    <w:p w14:paraId="6FA6164B" w14:textId="6D71E90B"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10" w:history="1">
        <w:r w:rsidR="00EA453F" w:rsidRPr="00AF5BB9">
          <w:rPr>
            <w:rStyle w:val="Hyperlink"/>
            <w:rFonts w:ascii="Calibri" w:hAnsi="Calibri" w:cs="Calibri"/>
          </w:rPr>
          <w:t>Figure 26 - Bar chart for KKR current players</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_Toc176256110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52</w:t>
        </w:r>
        <w:r w:rsidR="00EA453F" w:rsidRPr="00AF5BB9">
          <w:rPr>
            <w:rFonts w:ascii="Calibri" w:hAnsi="Calibri" w:cs="Calibri"/>
            <w:webHidden/>
          </w:rPr>
          <w:fldChar w:fldCharType="end"/>
        </w:r>
      </w:hyperlink>
    </w:p>
    <w:p w14:paraId="51B22498" w14:textId="792CF691"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11" w:history="1">
        <w:r w:rsidR="00EA453F" w:rsidRPr="00AF5BB9">
          <w:rPr>
            <w:rStyle w:val="Hyperlink"/>
            <w:rFonts w:ascii="Calibri" w:hAnsi="Calibri" w:cs="Calibri"/>
          </w:rPr>
          <w:t>Figure 27 - Bar chart for DC current players</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_Toc176256111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54</w:t>
        </w:r>
        <w:r w:rsidR="00EA453F" w:rsidRPr="00AF5BB9">
          <w:rPr>
            <w:rFonts w:ascii="Calibri" w:hAnsi="Calibri" w:cs="Calibri"/>
            <w:webHidden/>
          </w:rPr>
          <w:fldChar w:fldCharType="end"/>
        </w:r>
      </w:hyperlink>
    </w:p>
    <w:p w14:paraId="3A32C40B" w14:textId="433878C8"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12" w:history="1">
        <w:r w:rsidR="00EA453F" w:rsidRPr="00AF5BB9">
          <w:rPr>
            <w:rStyle w:val="Hyperlink"/>
            <w:rFonts w:ascii="Calibri" w:hAnsi="Calibri" w:cs="Calibri"/>
          </w:rPr>
          <w:t>Figure 28 - Bar chart for squad options KKR</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_Toc176256112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58</w:t>
        </w:r>
        <w:r w:rsidR="00EA453F" w:rsidRPr="00AF5BB9">
          <w:rPr>
            <w:rFonts w:ascii="Calibri" w:hAnsi="Calibri" w:cs="Calibri"/>
            <w:webHidden/>
          </w:rPr>
          <w:fldChar w:fldCharType="end"/>
        </w:r>
      </w:hyperlink>
    </w:p>
    <w:p w14:paraId="4897B841" w14:textId="1546E43A"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13" w:history="1">
        <w:r w:rsidR="00EA453F" w:rsidRPr="00AF5BB9">
          <w:rPr>
            <w:rStyle w:val="Hyperlink"/>
            <w:rFonts w:ascii="Calibri" w:hAnsi="Calibri" w:cs="Calibri"/>
          </w:rPr>
          <w:t>Figure 29 - Bar chart for squad options DC</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_Toc176256113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61</w:t>
        </w:r>
        <w:r w:rsidR="00EA453F" w:rsidRPr="00AF5BB9">
          <w:rPr>
            <w:rFonts w:ascii="Calibri" w:hAnsi="Calibri" w:cs="Calibri"/>
            <w:webHidden/>
          </w:rPr>
          <w:fldChar w:fldCharType="end"/>
        </w:r>
      </w:hyperlink>
    </w:p>
    <w:p w14:paraId="7F8482C8" w14:textId="2E9872E0"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14" w:history="1">
        <w:r w:rsidR="00EA453F" w:rsidRPr="00AF5BB9">
          <w:rPr>
            <w:rStyle w:val="Hyperlink"/>
            <w:rFonts w:ascii="Calibri" w:hAnsi="Calibri" w:cs="Calibri"/>
          </w:rPr>
          <w:t>Figure 30 - Average overall score chart</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_Toc176256114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63</w:t>
        </w:r>
        <w:r w:rsidR="00EA453F" w:rsidRPr="00AF5BB9">
          <w:rPr>
            <w:rFonts w:ascii="Calibri" w:hAnsi="Calibri" w:cs="Calibri"/>
            <w:webHidden/>
          </w:rPr>
          <w:fldChar w:fldCharType="end"/>
        </w:r>
      </w:hyperlink>
    </w:p>
    <w:p w14:paraId="199A2573" w14:textId="4ABE2764"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15" w:history="1">
        <w:r w:rsidR="00EA453F" w:rsidRPr="00AF5BB9">
          <w:rPr>
            <w:rStyle w:val="Hyperlink"/>
            <w:rFonts w:ascii="Calibri" w:hAnsi="Calibri" w:cs="Calibri"/>
          </w:rPr>
          <w:t>Figure 31 - Distribution of overall scored by  player type</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_Toc176256115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64</w:t>
        </w:r>
        <w:r w:rsidR="00EA453F" w:rsidRPr="00AF5BB9">
          <w:rPr>
            <w:rFonts w:ascii="Calibri" w:hAnsi="Calibri" w:cs="Calibri"/>
            <w:webHidden/>
          </w:rPr>
          <w:fldChar w:fldCharType="end"/>
        </w:r>
      </w:hyperlink>
    </w:p>
    <w:p w14:paraId="499B6ABE" w14:textId="64196663"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16" w:history="1">
        <w:r w:rsidR="00EA453F" w:rsidRPr="00AF5BB9">
          <w:rPr>
            <w:rStyle w:val="Hyperlink"/>
            <w:rFonts w:ascii="Calibri" w:hAnsi="Calibri" w:cs="Calibri"/>
          </w:rPr>
          <w:t>Figure 32 - Scatter plot for Batsman</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_Toc176256116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65</w:t>
        </w:r>
        <w:r w:rsidR="00EA453F" w:rsidRPr="00AF5BB9">
          <w:rPr>
            <w:rFonts w:ascii="Calibri" w:hAnsi="Calibri" w:cs="Calibri"/>
            <w:webHidden/>
          </w:rPr>
          <w:fldChar w:fldCharType="end"/>
        </w:r>
      </w:hyperlink>
    </w:p>
    <w:p w14:paraId="6A5ADD2D" w14:textId="02852AC4"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17" w:history="1">
        <w:r w:rsidR="00EA453F" w:rsidRPr="00AF5BB9">
          <w:rPr>
            <w:rStyle w:val="Hyperlink"/>
            <w:rFonts w:ascii="Calibri" w:hAnsi="Calibri" w:cs="Calibri"/>
          </w:rPr>
          <w:t>Figure 33 - Scatter plot for top all-rounders</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_Toc176256117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66</w:t>
        </w:r>
        <w:r w:rsidR="00EA453F" w:rsidRPr="00AF5BB9">
          <w:rPr>
            <w:rFonts w:ascii="Calibri" w:hAnsi="Calibri" w:cs="Calibri"/>
            <w:webHidden/>
          </w:rPr>
          <w:fldChar w:fldCharType="end"/>
        </w:r>
      </w:hyperlink>
    </w:p>
    <w:p w14:paraId="3AE4059A" w14:textId="66D33723"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18" w:history="1">
        <w:r w:rsidR="00EA453F" w:rsidRPr="00AF5BB9">
          <w:rPr>
            <w:rStyle w:val="Hyperlink"/>
            <w:rFonts w:ascii="Calibri" w:hAnsi="Calibri" w:cs="Calibri"/>
          </w:rPr>
          <w:t>Figure 34 - Scatter plot for top economical bowlers</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_Toc176256118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66</w:t>
        </w:r>
        <w:r w:rsidR="00EA453F" w:rsidRPr="00AF5BB9">
          <w:rPr>
            <w:rFonts w:ascii="Calibri" w:hAnsi="Calibri" w:cs="Calibri"/>
            <w:webHidden/>
          </w:rPr>
          <w:fldChar w:fldCharType="end"/>
        </w:r>
      </w:hyperlink>
    </w:p>
    <w:p w14:paraId="58B7C141" w14:textId="6847D6DA"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19" w:history="1">
        <w:r w:rsidR="00EA453F" w:rsidRPr="00AF5BB9">
          <w:rPr>
            <w:rStyle w:val="Hyperlink"/>
            <w:rFonts w:ascii="Calibri" w:hAnsi="Calibri" w:cs="Calibri"/>
          </w:rPr>
          <w:t>Figure 35 - Density distribution by player types</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_Toc176256119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67</w:t>
        </w:r>
        <w:r w:rsidR="00EA453F" w:rsidRPr="00AF5BB9">
          <w:rPr>
            <w:rFonts w:ascii="Calibri" w:hAnsi="Calibri" w:cs="Calibri"/>
            <w:webHidden/>
          </w:rPr>
          <w:fldChar w:fldCharType="end"/>
        </w:r>
      </w:hyperlink>
    </w:p>
    <w:p w14:paraId="1C7DD26D" w14:textId="5886163D" w:rsidR="00EA453F"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6120" w:history="1">
        <w:r w:rsidR="00EA453F" w:rsidRPr="00AF5BB9">
          <w:rPr>
            <w:rStyle w:val="Hyperlink"/>
            <w:rFonts w:ascii="Calibri" w:hAnsi="Calibri" w:cs="Calibri"/>
          </w:rPr>
          <w:t>Figure 36 - Performance metrics of top 5 all-rounders</w:t>
        </w:r>
        <w:r w:rsidR="00EA453F" w:rsidRPr="00AF5BB9">
          <w:rPr>
            <w:rFonts w:ascii="Calibri" w:hAnsi="Calibri" w:cs="Calibri"/>
            <w:webHidden/>
          </w:rPr>
          <w:tab/>
        </w:r>
        <w:r w:rsidR="00EA453F" w:rsidRPr="00AF5BB9">
          <w:rPr>
            <w:rFonts w:ascii="Calibri" w:hAnsi="Calibri" w:cs="Calibri"/>
            <w:webHidden/>
          </w:rPr>
          <w:fldChar w:fldCharType="begin"/>
        </w:r>
        <w:r w:rsidR="00EA453F" w:rsidRPr="00AF5BB9">
          <w:rPr>
            <w:rFonts w:ascii="Calibri" w:hAnsi="Calibri" w:cs="Calibri"/>
            <w:webHidden/>
          </w:rPr>
          <w:instrText xml:space="preserve"> PAGEREF _Toc176256120 \h </w:instrText>
        </w:r>
        <w:r w:rsidR="00EA453F" w:rsidRPr="00AF5BB9">
          <w:rPr>
            <w:rFonts w:ascii="Calibri" w:hAnsi="Calibri" w:cs="Calibri"/>
            <w:webHidden/>
          </w:rPr>
        </w:r>
        <w:r w:rsidR="00EA453F" w:rsidRPr="00AF5BB9">
          <w:rPr>
            <w:rFonts w:ascii="Calibri" w:hAnsi="Calibri" w:cs="Calibri"/>
            <w:webHidden/>
          </w:rPr>
          <w:fldChar w:fldCharType="separate"/>
        </w:r>
        <w:r w:rsidR="00EA453F" w:rsidRPr="00AF5BB9">
          <w:rPr>
            <w:rFonts w:ascii="Calibri" w:hAnsi="Calibri" w:cs="Calibri"/>
            <w:webHidden/>
          </w:rPr>
          <w:t>68</w:t>
        </w:r>
        <w:r w:rsidR="00EA453F" w:rsidRPr="00AF5BB9">
          <w:rPr>
            <w:rFonts w:ascii="Calibri" w:hAnsi="Calibri" w:cs="Calibri"/>
            <w:webHidden/>
          </w:rPr>
          <w:fldChar w:fldCharType="end"/>
        </w:r>
      </w:hyperlink>
    </w:p>
    <w:p w14:paraId="292E94AC" w14:textId="21FE6416" w:rsidR="00AC1D42" w:rsidRPr="00AF5BB9" w:rsidRDefault="00AC1D42" w:rsidP="00AC1D42">
      <w:pPr>
        <w:rPr>
          <w:rFonts w:ascii="Calibri" w:hAnsi="Calibri" w:cs="Calibri"/>
        </w:rPr>
      </w:pPr>
      <w:r w:rsidRPr="00AF5BB9">
        <w:rPr>
          <w:rFonts w:ascii="Calibri" w:hAnsi="Calibri" w:cs="Calibri"/>
        </w:rPr>
        <w:fldChar w:fldCharType="end"/>
      </w:r>
    </w:p>
    <w:p w14:paraId="4AADDBB3" w14:textId="465CEB53" w:rsidR="002345F2" w:rsidRPr="00AF5BB9" w:rsidRDefault="002345F2" w:rsidP="002345F2">
      <w:pPr>
        <w:pStyle w:val="Heading1"/>
        <w:rPr>
          <w:rFonts w:ascii="Calibri" w:hAnsi="Calibri" w:cs="Calibri"/>
          <w:b/>
          <w:bCs/>
        </w:rPr>
      </w:pPr>
      <w:bookmarkStart w:id="2" w:name="_Toc178001941"/>
      <w:r w:rsidRPr="00AF5BB9">
        <w:rPr>
          <w:rFonts w:ascii="Calibri" w:hAnsi="Calibri" w:cs="Calibri"/>
          <w:b/>
          <w:bCs/>
        </w:rPr>
        <w:t>List of Tables</w:t>
      </w:r>
      <w:bookmarkEnd w:id="2"/>
    </w:p>
    <w:p w14:paraId="109A4F54" w14:textId="1A7B0413" w:rsidR="00711907" w:rsidRPr="00AF5BB9" w:rsidRDefault="00EA453F">
      <w:pPr>
        <w:pStyle w:val="TableofFigures"/>
        <w:tabs>
          <w:tab w:val="right" w:leader="dot" w:pos="9016"/>
        </w:tabs>
        <w:rPr>
          <w:rFonts w:ascii="Calibri" w:eastAsiaTheme="minorEastAsia" w:hAnsi="Calibri" w:cs="Calibri"/>
          <w:sz w:val="24"/>
          <w:szCs w:val="24"/>
          <w:lang w:eastAsia="en-GB"/>
        </w:rPr>
      </w:pPr>
      <w:r w:rsidRPr="00AF5BB9">
        <w:rPr>
          <w:rFonts w:ascii="Calibri" w:hAnsi="Calibri" w:cs="Calibri"/>
        </w:rPr>
        <w:fldChar w:fldCharType="begin"/>
      </w:r>
      <w:r w:rsidRPr="00AF5BB9">
        <w:rPr>
          <w:rFonts w:ascii="Calibri" w:hAnsi="Calibri" w:cs="Calibri"/>
        </w:rPr>
        <w:instrText xml:space="preserve"> TOC \h \z \c "Table" </w:instrText>
      </w:r>
      <w:r w:rsidRPr="00AF5BB9">
        <w:rPr>
          <w:rFonts w:ascii="Calibri" w:hAnsi="Calibri" w:cs="Calibri"/>
        </w:rPr>
        <w:fldChar w:fldCharType="separate"/>
      </w:r>
      <w:hyperlink w:anchor="_Toc176257819" w:history="1">
        <w:r w:rsidR="00711907" w:rsidRPr="00AF5BB9">
          <w:rPr>
            <w:rStyle w:val="Hyperlink"/>
            <w:rFonts w:ascii="Calibri" w:hAnsi="Calibri" w:cs="Calibri"/>
          </w:rPr>
          <w:t>Table 1 - Team performance table</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_Toc176257819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9</w:t>
        </w:r>
        <w:r w:rsidR="00711907" w:rsidRPr="00AF5BB9">
          <w:rPr>
            <w:rFonts w:ascii="Calibri" w:hAnsi="Calibri" w:cs="Calibri"/>
            <w:webHidden/>
          </w:rPr>
          <w:fldChar w:fldCharType="end"/>
        </w:r>
      </w:hyperlink>
    </w:p>
    <w:p w14:paraId="0AE1F880" w14:textId="773965C0"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20" w:history="1">
        <w:r w:rsidR="00711907" w:rsidRPr="00AF5BB9">
          <w:rPr>
            <w:rStyle w:val="Hyperlink"/>
            <w:rFonts w:ascii="Calibri" w:hAnsi="Calibri" w:cs="Calibri"/>
          </w:rPr>
          <w:t>Table 2 - Dataset Columns</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_Toc176257820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18</w:t>
        </w:r>
        <w:r w:rsidR="00711907" w:rsidRPr="00AF5BB9">
          <w:rPr>
            <w:rFonts w:ascii="Calibri" w:hAnsi="Calibri" w:cs="Calibri"/>
            <w:webHidden/>
          </w:rPr>
          <w:fldChar w:fldCharType="end"/>
        </w:r>
      </w:hyperlink>
    </w:p>
    <w:p w14:paraId="1A06F5B5" w14:textId="607A67CD"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21" w:history="1">
        <w:r w:rsidR="00711907" w:rsidRPr="00AF5BB9">
          <w:rPr>
            <w:rStyle w:val="Hyperlink"/>
            <w:rFonts w:ascii="Calibri" w:hAnsi="Calibri" w:cs="Calibri"/>
          </w:rPr>
          <w:t>Table 3 - Data for team’s performance overview</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_Toc176257821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24</w:t>
        </w:r>
        <w:r w:rsidR="00711907" w:rsidRPr="00AF5BB9">
          <w:rPr>
            <w:rFonts w:ascii="Calibri" w:hAnsi="Calibri" w:cs="Calibri"/>
            <w:webHidden/>
          </w:rPr>
          <w:fldChar w:fldCharType="end"/>
        </w:r>
      </w:hyperlink>
    </w:p>
    <w:p w14:paraId="180CE4DE" w14:textId="04EBBD23"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22" w:history="1">
        <w:r w:rsidR="00711907" w:rsidRPr="00AF5BB9">
          <w:rPr>
            <w:rStyle w:val="Hyperlink"/>
            <w:rFonts w:ascii="Calibri" w:hAnsi="Calibri" w:cs="Calibri"/>
          </w:rPr>
          <w:t>Table 4 - Win Ratio of all teams</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_Toc176257822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24</w:t>
        </w:r>
        <w:r w:rsidR="00711907" w:rsidRPr="00AF5BB9">
          <w:rPr>
            <w:rFonts w:ascii="Calibri" w:hAnsi="Calibri" w:cs="Calibri"/>
            <w:webHidden/>
          </w:rPr>
          <w:fldChar w:fldCharType="end"/>
        </w:r>
      </w:hyperlink>
    </w:p>
    <w:p w14:paraId="41B4D065" w14:textId="5C197E61"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23" w:history="1">
        <w:r w:rsidR="00711907" w:rsidRPr="00AF5BB9">
          <w:rPr>
            <w:rStyle w:val="Hyperlink"/>
            <w:rFonts w:ascii="Calibri" w:hAnsi="Calibri" w:cs="Calibri"/>
          </w:rPr>
          <w:t>Table 5 - Team prediction with difference</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_Toc176257823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27</w:t>
        </w:r>
        <w:r w:rsidR="00711907" w:rsidRPr="00AF5BB9">
          <w:rPr>
            <w:rFonts w:ascii="Calibri" w:hAnsi="Calibri" w:cs="Calibri"/>
            <w:webHidden/>
          </w:rPr>
          <w:fldChar w:fldCharType="end"/>
        </w:r>
      </w:hyperlink>
    </w:p>
    <w:p w14:paraId="50AB91ED" w14:textId="0F7A0BB3"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24" w:history="1">
        <w:r w:rsidR="00711907" w:rsidRPr="00AF5BB9">
          <w:rPr>
            <w:rStyle w:val="Hyperlink"/>
            <w:rFonts w:ascii="Calibri" w:hAnsi="Calibri" w:cs="Calibri"/>
          </w:rPr>
          <w:t>Table 6 - Overall score table</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_Toc176257824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34</w:t>
        </w:r>
        <w:r w:rsidR="00711907" w:rsidRPr="00AF5BB9">
          <w:rPr>
            <w:rFonts w:ascii="Calibri" w:hAnsi="Calibri" w:cs="Calibri"/>
            <w:webHidden/>
          </w:rPr>
          <w:fldChar w:fldCharType="end"/>
        </w:r>
      </w:hyperlink>
    </w:p>
    <w:p w14:paraId="610A05C4" w14:textId="46CB51AA"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25" w:history="1">
        <w:r w:rsidR="00711907" w:rsidRPr="00AF5BB9">
          <w:rPr>
            <w:rStyle w:val="Hyperlink"/>
            <w:rFonts w:ascii="Calibri" w:hAnsi="Calibri" w:cs="Calibri"/>
          </w:rPr>
          <w:t>Table 7 - All models evaluation metrics</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_Toc176257825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48</w:t>
        </w:r>
        <w:r w:rsidR="00711907" w:rsidRPr="00AF5BB9">
          <w:rPr>
            <w:rFonts w:ascii="Calibri" w:hAnsi="Calibri" w:cs="Calibri"/>
            <w:webHidden/>
          </w:rPr>
          <w:fldChar w:fldCharType="end"/>
        </w:r>
      </w:hyperlink>
    </w:p>
    <w:p w14:paraId="588C13C8" w14:textId="3D9C6073"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26" w:history="1">
        <w:r w:rsidR="00711907" w:rsidRPr="00AF5BB9">
          <w:rPr>
            <w:rStyle w:val="Hyperlink"/>
            <w:rFonts w:ascii="Calibri" w:hAnsi="Calibri" w:cs="Calibri"/>
          </w:rPr>
          <w:t>Table 8 - Evaluation metrics after fine-tuning</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_Toc176257826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48</w:t>
        </w:r>
        <w:r w:rsidR="00711907" w:rsidRPr="00AF5BB9">
          <w:rPr>
            <w:rFonts w:ascii="Calibri" w:hAnsi="Calibri" w:cs="Calibri"/>
            <w:webHidden/>
          </w:rPr>
          <w:fldChar w:fldCharType="end"/>
        </w:r>
      </w:hyperlink>
    </w:p>
    <w:p w14:paraId="10DFC8DC" w14:textId="0647086C"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27" w:history="1">
        <w:r w:rsidR="00711907" w:rsidRPr="00AF5BB9">
          <w:rPr>
            <w:rStyle w:val="Hyperlink"/>
            <w:rFonts w:ascii="Calibri" w:hAnsi="Calibri" w:cs="Calibri"/>
          </w:rPr>
          <w:t>Table 9 - Sample data for model testing</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_Toc176257827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49</w:t>
        </w:r>
        <w:r w:rsidR="00711907" w:rsidRPr="00AF5BB9">
          <w:rPr>
            <w:rFonts w:ascii="Calibri" w:hAnsi="Calibri" w:cs="Calibri"/>
            <w:webHidden/>
          </w:rPr>
          <w:fldChar w:fldCharType="end"/>
        </w:r>
      </w:hyperlink>
    </w:p>
    <w:p w14:paraId="7429544B" w14:textId="6C801D49"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28" w:history="1">
        <w:r w:rsidR="00711907" w:rsidRPr="00AF5BB9">
          <w:rPr>
            <w:rStyle w:val="Hyperlink"/>
            <w:rFonts w:ascii="Calibri" w:hAnsi="Calibri" w:cs="Calibri"/>
          </w:rPr>
          <w:t>Table 10 - Random Forest Model 1 prediction results</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_Toc176257828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49</w:t>
        </w:r>
        <w:r w:rsidR="00711907" w:rsidRPr="00AF5BB9">
          <w:rPr>
            <w:rFonts w:ascii="Calibri" w:hAnsi="Calibri" w:cs="Calibri"/>
            <w:webHidden/>
          </w:rPr>
          <w:fldChar w:fldCharType="end"/>
        </w:r>
      </w:hyperlink>
    </w:p>
    <w:p w14:paraId="7093C02C" w14:textId="60AD0559"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29" w:history="1">
        <w:r w:rsidR="00711907" w:rsidRPr="00AF5BB9">
          <w:rPr>
            <w:rStyle w:val="Hyperlink"/>
            <w:rFonts w:ascii="Calibri" w:hAnsi="Calibri" w:cs="Calibri"/>
          </w:rPr>
          <w:t>Table 11 - XG Boost Model 1 Prediction results</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_Toc176257829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50</w:t>
        </w:r>
        <w:r w:rsidR="00711907" w:rsidRPr="00AF5BB9">
          <w:rPr>
            <w:rFonts w:ascii="Calibri" w:hAnsi="Calibri" w:cs="Calibri"/>
            <w:webHidden/>
          </w:rPr>
          <w:fldChar w:fldCharType="end"/>
        </w:r>
      </w:hyperlink>
    </w:p>
    <w:p w14:paraId="6F404CCC" w14:textId="3A6EBED6"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30" w:history="1">
        <w:r w:rsidR="00711907" w:rsidRPr="00AF5BB9">
          <w:rPr>
            <w:rStyle w:val="Hyperlink"/>
            <w:rFonts w:ascii="Calibri" w:hAnsi="Calibri" w:cs="Calibri"/>
          </w:rPr>
          <w:t>Table 12 - KKR current players predicted overall score</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_Toc176257830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57</w:t>
        </w:r>
        <w:r w:rsidR="00711907" w:rsidRPr="00AF5BB9">
          <w:rPr>
            <w:rFonts w:ascii="Calibri" w:hAnsi="Calibri" w:cs="Calibri"/>
            <w:webHidden/>
          </w:rPr>
          <w:fldChar w:fldCharType="end"/>
        </w:r>
      </w:hyperlink>
    </w:p>
    <w:p w14:paraId="10CF0ED8" w14:textId="655182D8" w:rsidR="00711907" w:rsidRPr="00AF5BB9" w:rsidRDefault="00000000">
      <w:pPr>
        <w:pStyle w:val="TableofFigures"/>
        <w:tabs>
          <w:tab w:val="right" w:leader="dot" w:pos="9016"/>
        </w:tabs>
        <w:rPr>
          <w:rFonts w:ascii="Calibri" w:eastAsiaTheme="minorEastAsia" w:hAnsi="Calibri" w:cs="Calibri"/>
          <w:sz w:val="24"/>
          <w:szCs w:val="24"/>
          <w:lang w:eastAsia="en-GB"/>
        </w:rPr>
      </w:pPr>
      <w:hyperlink w:anchor="_Toc176257831" w:history="1">
        <w:r w:rsidR="00711907" w:rsidRPr="00AF5BB9">
          <w:rPr>
            <w:rStyle w:val="Hyperlink"/>
            <w:rFonts w:ascii="Calibri" w:hAnsi="Calibri" w:cs="Calibri"/>
          </w:rPr>
          <w:t>Table 13 - DC current players predicted overall scores</w:t>
        </w:r>
        <w:r w:rsidR="00711907" w:rsidRPr="00AF5BB9">
          <w:rPr>
            <w:rFonts w:ascii="Calibri" w:hAnsi="Calibri" w:cs="Calibri"/>
            <w:webHidden/>
          </w:rPr>
          <w:tab/>
        </w:r>
        <w:r w:rsidR="00711907" w:rsidRPr="00AF5BB9">
          <w:rPr>
            <w:rFonts w:ascii="Calibri" w:hAnsi="Calibri" w:cs="Calibri"/>
            <w:webHidden/>
          </w:rPr>
          <w:fldChar w:fldCharType="begin"/>
        </w:r>
        <w:r w:rsidR="00711907" w:rsidRPr="00AF5BB9">
          <w:rPr>
            <w:rFonts w:ascii="Calibri" w:hAnsi="Calibri" w:cs="Calibri"/>
            <w:webHidden/>
          </w:rPr>
          <w:instrText xml:space="preserve"> PAGEREF _Toc176257831 \h </w:instrText>
        </w:r>
        <w:r w:rsidR="00711907" w:rsidRPr="00AF5BB9">
          <w:rPr>
            <w:rFonts w:ascii="Calibri" w:hAnsi="Calibri" w:cs="Calibri"/>
            <w:webHidden/>
          </w:rPr>
        </w:r>
        <w:r w:rsidR="00711907" w:rsidRPr="00AF5BB9">
          <w:rPr>
            <w:rFonts w:ascii="Calibri" w:hAnsi="Calibri" w:cs="Calibri"/>
            <w:webHidden/>
          </w:rPr>
          <w:fldChar w:fldCharType="separate"/>
        </w:r>
        <w:r w:rsidR="00711907" w:rsidRPr="00AF5BB9">
          <w:rPr>
            <w:rFonts w:ascii="Calibri" w:hAnsi="Calibri" w:cs="Calibri"/>
            <w:webHidden/>
          </w:rPr>
          <w:t>61</w:t>
        </w:r>
        <w:r w:rsidR="00711907" w:rsidRPr="00AF5BB9">
          <w:rPr>
            <w:rFonts w:ascii="Calibri" w:hAnsi="Calibri" w:cs="Calibri"/>
            <w:webHidden/>
          </w:rPr>
          <w:fldChar w:fldCharType="end"/>
        </w:r>
      </w:hyperlink>
    </w:p>
    <w:p w14:paraId="668BADB0" w14:textId="179317F3" w:rsidR="001071DF" w:rsidRPr="00AF5BB9" w:rsidRDefault="00EA453F" w:rsidP="001071DF">
      <w:pPr>
        <w:rPr>
          <w:rFonts w:ascii="Calibri" w:hAnsi="Calibri" w:cs="Calibri"/>
        </w:rPr>
      </w:pPr>
      <w:r w:rsidRPr="00AF5BB9">
        <w:rPr>
          <w:rFonts w:ascii="Calibri" w:hAnsi="Calibri" w:cs="Calibri"/>
        </w:rPr>
        <w:fldChar w:fldCharType="end"/>
      </w:r>
    </w:p>
    <w:p w14:paraId="0B9EC094" w14:textId="77777777" w:rsidR="001071DF" w:rsidRPr="00AF5BB9" w:rsidRDefault="001071DF" w:rsidP="001071DF">
      <w:pPr>
        <w:rPr>
          <w:rFonts w:ascii="Calibri" w:hAnsi="Calibri" w:cs="Calibri"/>
        </w:rPr>
      </w:pPr>
    </w:p>
    <w:p w14:paraId="2CA49E9B" w14:textId="77777777" w:rsidR="001071DF" w:rsidRPr="00AF5BB9" w:rsidRDefault="001071DF" w:rsidP="001071DF">
      <w:pPr>
        <w:rPr>
          <w:rFonts w:ascii="Calibri" w:hAnsi="Calibri" w:cs="Calibri"/>
        </w:rPr>
      </w:pPr>
    </w:p>
    <w:p w14:paraId="53BE009A" w14:textId="77777777" w:rsidR="00C34E03" w:rsidRPr="00AF5BB9" w:rsidRDefault="00C34E03" w:rsidP="001071DF">
      <w:pPr>
        <w:rPr>
          <w:rFonts w:ascii="Calibri" w:hAnsi="Calibri" w:cs="Calibri"/>
        </w:rPr>
      </w:pPr>
    </w:p>
    <w:p w14:paraId="55E9C348" w14:textId="77777777" w:rsidR="00C34E03" w:rsidRPr="00AF5BB9" w:rsidRDefault="00C34E03" w:rsidP="001071DF">
      <w:pPr>
        <w:rPr>
          <w:rFonts w:ascii="Calibri" w:hAnsi="Calibri" w:cs="Calibri"/>
        </w:rPr>
      </w:pPr>
    </w:p>
    <w:p w14:paraId="7BF7F4BF" w14:textId="77777777" w:rsidR="00C34E03" w:rsidRPr="00AF5BB9" w:rsidRDefault="00C34E03" w:rsidP="001071DF">
      <w:pPr>
        <w:rPr>
          <w:rFonts w:ascii="Calibri" w:hAnsi="Calibri" w:cs="Calibri"/>
        </w:rPr>
      </w:pPr>
    </w:p>
    <w:p w14:paraId="140E534D" w14:textId="77777777" w:rsidR="00C34E03" w:rsidRPr="00AF5BB9" w:rsidRDefault="00C34E03" w:rsidP="001071DF">
      <w:pPr>
        <w:rPr>
          <w:rFonts w:ascii="Calibri" w:hAnsi="Calibri" w:cs="Calibri"/>
        </w:rPr>
      </w:pPr>
    </w:p>
    <w:p w14:paraId="4F7433ED" w14:textId="77777777" w:rsidR="00C34E03" w:rsidRPr="00AF5BB9" w:rsidRDefault="00C34E03" w:rsidP="001071DF">
      <w:pPr>
        <w:rPr>
          <w:rFonts w:ascii="Calibri" w:hAnsi="Calibri" w:cs="Calibri"/>
        </w:rPr>
      </w:pPr>
    </w:p>
    <w:p w14:paraId="63765138" w14:textId="77777777" w:rsidR="00C34E03" w:rsidRPr="00AF5BB9" w:rsidRDefault="00C34E03" w:rsidP="001071DF">
      <w:pPr>
        <w:rPr>
          <w:rFonts w:ascii="Calibri" w:hAnsi="Calibri" w:cs="Calibri"/>
        </w:rPr>
      </w:pPr>
    </w:p>
    <w:p w14:paraId="7B896689" w14:textId="77777777" w:rsidR="00C34E03" w:rsidRPr="00AF5BB9" w:rsidRDefault="00C34E03" w:rsidP="001071DF">
      <w:pPr>
        <w:rPr>
          <w:rFonts w:ascii="Calibri" w:hAnsi="Calibri" w:cs="Calibri"/>
        </w:rPr>
      </w:pPr>
    </w:p>
    <w:p w14:paraId="75FBACD8" w14:textId="77777777" w:rsidR="00C34E03" w:rsidRPr="00AF5BB9" w:rsidRDefault="00C34E03" w:rsidP="001071DF">
      <w:pPr>
        <w:rPr>
          <w:rFonts w:ascii="Calibri" w:hAnsi="Calibri" w:cs="Calibri"/>
        </w:rPr>
      </w:pPr>
    </w:p>
    <w:p w14:paraId="79CA3A0F" w14:textId="77777777" w:rsidR="00C34E03" w:rsidRPr="00AF5BB9" w:rsidRDefault="00C34E03" w:rsidP="001071DF">
      <w:pPr>
        <w:rPr>
          <w:rFonts w:ascii="Calibri" w:hAnsi="Calibri" w:cs="Calibri"/>
        </w:rPr>
      </w:pPr>
    </w:p>
    <w:p w14:paraId="66CB582B" w14:textId="77777777" w:rsidR="00C34E03" w:rsidRPr="00AF5BB9" w:rsidRDefault="00C34E03" w:rsidP="001071DF">
      <w:pPr>
        <w:rPr>
          <w:rFonts w:ascii="Calibri" w:hAnsi="Calibri" w:cs="Calibri"/>
        </w:rPr>
      </w:pPr>
    </w:p>
    <w:p w14:paraId="4D896487" w14:textId="77777777" w:rsidR="00C34E03" w:rsidRPr="00AF5BB9" w:rsidRDefault="00C34E03" w:rsidP="001071DF">
      <w:pPr>
        <w:rPr>
          <w:rFonts w:ascii="Calibri" w:hAnsi="Calibri" w:cs="Calibri"/>
        </w:rPr>
      </w:pPr>
    </w:p>
    <w:p w14:paraId="4C00CAB6" w14:textId="77777777" w:rsidR="00C34E03" w:rsidRPr="00AF5BB9" w:rsidRDefault="00C34E03" w:rsidP="001071DF">
      <w:pPr>
        <w:rPr>
          <w:rFonts w:ascii="Calibri" w:hAnsi="Calibri" w:cs="Calibri"/>
        </w:rPr>
      </w:pPr>
    </w:p>
    <w:p w14:paraId="65EB7C7E" w14:textId="77777777" w:rsidR="00C34E03" w:rsidRPr="00AF5BB9" w:rsidRDefault="00C34E03" w:rsidP="001071DF">
      <w:pPr>
        <w:rPr>
          <w:rFonts w:ascii="Calibri" w:hAnsi="Calibri" w:cs="Calibri"/>
        </w:rPr>
      </w:pPr>
    </w:p>
    <w:p w14:paraId="11F16BC9" w14:textId="77777777" w:rsidR="00C34E03" w:rsidRPr="00AF5BB9" w:rsidRDefault="00C34E03" w:rsidP="001071DF">
      <w:pPr>
        <w:rPr>
          <w:rFonts w:ascii="Calibri" w:hAnsi="Calibri" w:cs="Calibri"/>
        </w:rPr>
      </w:pPr>
    </w:p>
    <w:p w14:paraId="7D0FBF2D" w14:textId="77777777" w:rsidR="00C34E03" w:rsidRPr="00AF5BB9" w:rsidRDefault="00C34E03" w:rsidP="001071DF">
      <w:pPr>
        <w:rPr>
          <w:rFonts w:ascii="Calibri" w:hAnsi="Calibri" w:cs="Calibri"/>
        </w:rPr>
      </w:pPr>
    </w:p>
    <w:p w14:paraId="2FE246FE" w14:textId="77777777" w:rsidR="00C34E03" w:rsidRPr="00AF5BB9" w:rsidRDefault="00C34E03" w:rsidP="001071DF">
      <w:pPr>
        <w:rPr>
          <w:rFonts w:ascii="Calibri" w:hAnsi="Calibri" w:cs="Calibri"/>
        </w:rPr>
      </w:pPr>
    </w:p>
    <w:p w14:paraId="678FB126" w14:textId="77777777" w:rsidR="00C34E03" w:rsidRPr="00AF5BB9" w:rsidRDefault="00C34E03" w:rsidP="001071DF">
      <w:pPr>
        <w:rPr>
          <w:rFonts w:ascii="Calibri" w:hAnsi="Calibri" w:cs="Calibri"/>
        </w:rPr>
      </w:pPr>
    </w:p>
    <w:p w14:paraId="2BA8E290" w14:textId="77777777" w:rsidR="00C34E03" w:rsidRPr="00AF5BB9" w:rsidRDefault="00C34E03" w:rsidP="001071DF">
      <w:pPr>
        <w:rPr>
          <w:rFonts w:ascii="Calibri" w:hAnsi="Calibri" w:cs="Calibri"/>
        </w:rPr>
      </w:pPr>
    </w:p>
    <w:p w14:paraId="2719F4D1" w14:textId="77777777" w:rsidR="00C34E03" w:rsidRPr="00AF5BB9" w:rsidRDefault="00C34E03" w:rsidP="001071DF">
      <w:pPr>
        <w:rPr>
          <w:rFonts w:ascii="Calibri" w:hAnsi="Calibri" w:cs="Calibri"/>
        </w:rPr>
      </w:pPr>
    </w:p>
    <w:p w14:paraId="6E0027B2" w14:textId="77777777" w:rsidR="00C34E03" w:rsidRPr="00AF5BB9" w:rsidRDefault="00C34E03" w:rsidP="001071DF">
      <w:pPr>
        <w:rPr>
          <w:rFonts w:ascii="Calibri" w:hAnsi="Calibri" w:cs="Calibri"/>
        </w:rPr>
      </w:pPr>
    </w:p>
    <w:p w14:paraId="6E90A242" w14:textId="77777777" w:rsidR="00C34E03" w:rsidRPr="00AF5BB9" w:rsidRDefault="00C34E03" w:rsidP="001071DF">
      <w:pPr>
        <w:rPr>
          <w:rFonts w:ascii="Calibri" w:hAnsi="Calibri" w:cs="Calibri"/>
        </w:rPr>
      </w:pPr>
    </w:p>
    <w:p w14:paraId="4DBED886" w14:textId="77777777" w:rsidR="00C34E03" w:rsidRPr="00AF5BB9" w:rsidRDefault="00C34E03" w:rsidP="001071DF">
      <w:pPr>
        <w:rPr>
          <w:rFonts w:ascii="Calibri" w:hAnsi="Calibri" w:cs="Calibri"/>
        </w:rPr>
      </w:pPr>
    </w:p>
    <w:p w14:paraId="632758DF" w14:textId="3D2599D7" w:rsidR="002345F2" w:rsidRPr="00AF5BB9" w:rsidRDefault="002345F2" w:rsidP="002345F2">
      <w:pPr>
        <w:pStyle w:val="Heading1"/>
        <w:rPr>
          <w:rFonts w:ascii="Calibri" w:hAnsi="Calibri" w:cs="Calibri"/>
          <w:b/>
          <w:bCs/>
        </w:rPr>
      </w:pPr>
      <w:bookmarkStart w:id="3" w:name="_Toc178001942"/>
      <w:r w:rsidRPr="00AF5BB9">
        <w:rPr>
          <w:rFonts w:ascii="Calibri" w:hAnsi="Calibri" w:cs="Calibri"/>
          <w:b/>
          <w:bCs/>
        </w:rPr>
        <w:t>1. Introduction</w:t>
      </w:r>
      <w:bookmarkEnd w:id="3"/>
    </w:p>
    <w:p w14:paraId="3DAE95E0" w14:textId="64FEB46E" w:rsidR="002345F2" w:rsidRPr="00AF5BB9" w:rsidRDefault="002345F2" w:rsidP="002345F2">
      <w:pPr>
        <w:pStyle w:val="Heading2"/>
        <w:rPr>
          <w:rFonts w:ascii="Calibri" w:hAnsi="Calibri" w:cs="Calibri"/>
          <w:b/>
          <w:bCs/>
        </w:rPr>
      </w:pPr>
      <w:bookmarkStart w:id="4" w:name="_Toc178001943"/>
      <w:r w:rsidRPr="00AF5BB9">
        <w:rPr>
          <w:rFonts w:ascii="Calibri" w:hAnsi="Calibri" w:cs="Calibri"/>
          <w:b/>
          <w:bCs/>
        </w:rPr>
        <w:t>1.1 Background</w:t>
      </w:r>
      <w:bookmarkEnd w:id="4"/>
    </w:p>
    <w:p w14:paraId="4BED60B0" w14:textId="77777777" w:rsidR="00590D12" w:rsidRPr="00AF5BB9" w:rsidRDefault="00590D12" w:rsidP="00590D12">
      <w:pPr>
        <w:rPr>
          <w:rFonts w:ascii="Calibri" w:hAnsi="Calibri" w:cs="Calibri"/>
        </w:rPr>
      </w:pPr>
      <w:r w:rsidRPr="00AF5BB9">
        <w:rPr>
          <w:rFonts w:ascii="Calibri" w:hAnsi="Calibri" w:cs="Calibri"/>
        </w:rPr>
        <w:t>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different Indian cities or states, competing in a high-stakes, fast-paced format that has captured the imagination of fans worldwide.</w:t>
      </w:r>
    </w:p>
    <w:p w14:paraId="3A521B7C" w14:textId="77777777" w:rsidR="001354FB" w:rsidRPr="00AF5BB9" w:rsidRDefault="000921A6" w:rsidP="001354FB">
      <w:pPr>
        <w:keepNext/>
        <w:jc w:val="center"/>
        <w:rPr>
          <w:rFonts w:ascii="Calibri" w:hAnsi="Calibri" w:cs="Calibri"/>
        </w:rPr>
      </w:pPr>
      <w:r w:rsidRPr="00AF5BB9">
        <w:rPr>
          <w:rFonts w:ascii="Calibri" w:hAnsi="Calibri" w:cs="Calibri"/>
          <w:noProof/>
        </w:rPr>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28A5D005" w:rsidR="000921A6" w:rsidRPr="00AF5BB9" w:rsidRDefault="001354FB" w:rsidP="001354FB">
      <w:pPr>
        <w:pStyle w:val="Caption"/>
        <w:jc w:val="center"/>
        <w:rPr>
          <w:rFonts w:ascii="Calibri" w:hAnsi="Calibri" w:cs="Calibri"/>
          <w:b/>
          <w:bCs/>
        </w:rPr>
      </w:pPr>
      <w:bookmarkStart w:id="5" w:name="_Toc176256085"/>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w:t>
      </w:r>
      <w:r w:rsidRPr="00AF5BB9">
        <w:rPr>
          <w:rFonts w:ascii="Calibri" w:hAnsi="Calibri" w:cs="Calibri"/>
          <w:b/>
          <w:bCs/>
        </w:rPr>
        <w:fldChar w:fldCharType="end"/>
      </w:r>
      <w:r w:rsidRPr="00AF5BB9">
        <w:rPr>
          <w:rFonts w:ascii="Calibri" w:hAnsi="Calibri" w:cs="Calibri"/>
          <w:b/>
          <w:bCs/>
        </w:rPr>
        <w:t>- IPL Logo</w:t>
      </w:r>
      <w:bookmarkEnd w:id="5"/>
    </w:p>
    <w:p w14:paraId="47BBA50C" w14:textId="10A9B6F9" w:rsidR="000921A6" w:rsidRPr="00AF5BB9" w:rsidRDefault="000921A6" w:rsidP="000921A6">
      <w:pPr>
        <w:spacing w:after="0"/>
        <w:jc w:val="center"/>
        <w:rPr>
          <w:rFonts w:ascii="Calibri" w:hAnsi="Calibri" w:cs="Calibri"/>
          <w:b/>
          <w:bCs/>
          <w:sz w:val="16"/>
          <w:szCs w:val="16"/>
        </w:rPr>
      </w:pPr>
      <w:r w:rsidRPr="00AF5BB9">
        <w:rPr>
          <w:rFonts w:ascii="Calibri" w:hAnsi="Calibri" w:cs="Calibri"/>
          <w:b/>
          <w:bCs/>
          <w:sz w:val="16"/>
          <w:szCs w:val="16"/>
        </w:rPr>
        <w:t>Source: iplt20</w:t>
      </w:r>
    </w:p>
    <w:p w14:paraId="6CA30B8A" w14:textId="77777777" w:rsidR="00590D12" w:rsidRPr="00AF5BB9" w:rsidRDefault="00590D12" w:rsidP="00590D12">
      <w:pPr>
        <w:rPr>
          <w:rFonts w:ascii="Calibri" w:hAnsi="Calibri" w:cs="Calibri"/>
        </w:rPr>
      </w:pPr>
      <w:r w:rsidRPr="00AF5BB9">
        <w:rPr>
          <w:rFonts w:ascii="Calibri" w:hAnsi="Calibri" w:cs="Calibri"/>
        </w:rPr>
        <w:t>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Cricinfo, 2023). This combination of global and local talent has helped the IPL become a cricketing spectacle that consistently ranks among the top sports leagues in terms of average attendance.</w:t>
      </w:r>
    </w:p>
    <w:p w14:paraId="45FE9189" w14:textId="77777777" w:rsidR="00590D12" w:rsidRPr="00AF5BB9" w:rsidRDefault="00590D12" w:rsidP="00590D12">
      <w:pPr>
        <w:rPr>
          <w:rFonts w:ascii="Calibri" w:hAnsi="Calibri" w:cs="Calibri"/>
        </w:rPr>
      </w:pPr>
      <w:r w:rsidRPr="00AF5BB9">
        <w:rPr>
          <w:rFonts w:ascii="Calibri" w:hAnsi="Calibri" w:cs="Calibri"/>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AF5BB9" w:rsidRDefault="00590D12" w:rsidP="00590D12">
      <w:pPr>
        <w:rPr>
          <w:rFonts w:ascii="Calibri" w:hAnsi="Calibri" w:cs="Calibri"/>
        </w:rPr>
      </w:pPr>
      <w:r w:rsidRPr="00AF5BB9">
        <w:rPr>
          <w:rFonts w:ascii="Calibri" w:hAnsi="Calibri" w:cs="Calibri"/>
        </w:rPr>
        <w:t>The IPL's popularity is reflected in its lucrative media rights deals. For the 2023-2026 seasons, the league sold its media rights for US$6.4 billion, valuing each match at $13.4 million (</w:t>
      </w:r>
      <w:proofErr w:type="spellStart"/>
      <w:r w:rsidRPr="00AF5BB9">
        <w:rPr>
          <w:rFonts w:ascii="Calibri" w:hAnsi="Calibri" w:cs="Calibri"/>
        </w:rPr>
        <w:t>Sportstar</w:t>
      </w:r>
      <w:proofErr w:type="spellEnd"/>
      <w:r w:rsidRPr="00AF5BB9">
        <w:rPr>
          <w:rFonts w:ascii="Calibri" w:hAnsi="Calibri" w:cs="Calibri"/>
        </w:rPr>
        <w:t>, 2023). The tournament has also broken viewership records, with the 2023 final becoming the most streamed live event on the internet, attracting 32 million viewers (</w:t>
      </w:r>
      <w:proofErr w:type="spellStart"/>
      <w:r w:rsidRPr="00AF5BB9">
        <w:rPr>
          <w:rFonts w:ascii="Calibri" w:hAnsi="Calibri" w:cs="Calibri"/>
        </w:rPr>
        <w:t>JioCinema</w:t>
      </w:r>
      <w:proofErr w:type="spellEnd"/>
      <w:r w:rsidRPr="00AF5BB9">
        <w:rPr>
          <w:rFonts w:ascii="Calibri" w:hAnsi="Calibri" w:cs="Calibri"/>
        </w:rPr>
        <w:t>, 2023).</w:t>
      </w:r>
    </w:p>
    <w:p w14:paraId="01E1ADF7" w14:textId="77777777" w:rsidR="00590D12" w:rsidRPr="00AF5BB9" w:rsidRDefault="00590D12" w:rsidP="00590D12">
      <w:pPr>
        <w:rPr>
          <w:rFonts w:ascii="Calibri" w:hAnsi="Calibri" w:cs="Calibri"/>
        </w:rPr>
      </w:pPr>
      <w:r w:rsidRPr="00AF5BB9">
        <w:rPr>
          <w:rFonts w:ascii="Calibri" w:hAnsi="Calibri" w:cs="Calibri"/>
        </w:rPr>
        <w:lastRenderedPageBreak/>
        <w:t>Innovation has been a hallmark of the IPL. The league has introduced several concepts that have added new dimensions to the game, such as strategic timeouts, the Decision Review System (DRS) for reviewing umpire decisions, and an "impact player" substitution rule. These changes have not only enhanced the tactical aspects of the game but also increased its entertainment value for spectators (IPL Governing Council, 2024).</w:t>
      </w:r>
    </w:p>
    <w:p w14:paraId="49DB930E" w14:textId="77777777" w:rsidR="00590D12" w:rsidRPr="00AF5BB9" w:rsidRDefault="00590D12" w:rsidP="00590D12">
      <w:pPr>
        <w:rPr>
          <w:rFonts w:ascii="Calibri" w:hAnsi="Calibri" w:cs="Calibri"/>
        </w:rPr>
      </w:pPr>
      <w:r w:rsidRPr="00AF5BB9">
        <w:rPr>
          <w:rFonts w:ascii="Calibri" w:hAnsi="Calibri" w:cs="Calibri"/>
        </w:rPr>
        <w:t>The IPL has also played a crucial role in developing cricket talent. It provides a platform for young Indian players to showcase their skills alongside international stars, contributing to the growth of Indian cricket at both domestic and international levels (Shah, 2023).</w:t>
      </w:r>
    </w:p>
    <w:p w14:paraId="03FA633C" w14:textId="170B5180" w:rsidR="00233810" w:rsidRPr="00AF5BB9" w:rsidRDefault="00590D12" w:rsidP="00590D12">
      <w:pPr>
        <w:rPr>
          <w:rFonts w:ascii="Calibri" w:hAnsi="Calibri" w:cs="Calibri"/>
        </w:rPr>
      </w:pPr>
      <w:r w:rsidRPr="00AF5BB9">
        <w:rPr>
          <w:rFonts w:ascii="Calibri" w:hAnsi="Calibri" w:cs="Calibri"/>
        </w:rPr>
        <w:t>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p>
    <w:p w14:paraId="12185687" w14:textId="77777777" w:rsidR="00A2256C" w:rsidRPr="00AF5BB9" w:rsidRDefault="00A2256C" w:rsidP="00A2256C">
      <w:pPr>
        <w:rPr>
          <w:rFonts w:ascii="Calibri" w:hAnsi="Calibri" w:cs="Calibri"/>
        </w:rPr>
      </w:pPr>
      <w:r w:rsidRPr="00AF5BB9">
        <w:rPr>
          <w:rFonts w:ascii="Calibri" w:hAnsi="Calibri" w:cs="Calibri"/>
        </w:rPr>
        <w:t>The Indian Premier League (IPL) currently features ten franchise teams, each representing different cities or states across India (Board of Control for Cricket in India, 2023):</w:t>
      </w:r>
    </w:p>
    <w:p w14:paraId="44A5B8A3" w14:textId="77777777" w:rsidR="001354FB" w:rsidRPr="00AF5BB9" w:rsidRDefault="00C559A6" w:rsidP="001354FB">
      <w:pPr>
        <w:keepNext/>
        <w:jc w:val="center"/>
        <w:rPr>
          <w:rFonts w:ascii="Calibri" w:hAnsi="Calibri" w:cs="Calibri"/>
        </w:rPr>
      </w:pPr>
      <w:r w:rsidRPr="00AF5BB9">
        <w:rPr>
          <w:rFonts w:ascii="Calibri" w:hAnsi="Calibri" w:cs="Calibri"/>
          <w:noProof/>
        </w:rPr>
        <w:drawing>
          <wp:inline distT="0" distB="0" distL="0" distR="0" wp14:anchorId="18EAF175" wp14:editId="47C6DF0B">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5698ACC2" w14:textId="4A16EA30" w:rsidR="00C559A6" w:rsidRPr="00AF5BB9" w:rsidRDefault="001354FB" w:rsidP="001354FB">
      <w:pPr>
        <w:pStyle w:val="Caption"/>
        <w:jc w:val="center"/>
        <w:rPr>
          <w:rFonts w:ascii="Calibri" w:hAnsi="Calibri" w:cs="Calibri"/>
          <w:b/>
          <w:bCs/>
        </w:rPr>
      </w:pPr>
      <w:bookmarkStart w:id="6" w:name="_Toc176256086"/>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2</w:t>
      </w:r>
      <w:r w:rsidRPr="00AF5BB9">
        <w:rPr>
          <w:rFonts w:ascii="Calibri" w:hAnsi="Calibri" w:cs="Calibri"/>
          <w:b/>
          <w:bCs/>
        </w:rPr>
        <w:fldChar w:fldCharType="end"/>
      </w:r>
      <w:r w:rsidRPr="00AF5BB9">
        <w:rPr>
          <w:rFonts w:ascii="Calibri" w:hAnsi="Calibri" w:cs="Calibri"/>
          <w:b/>
          <w:bCs/>
        </w:rPr>
        <w:t xml:space="preserve"> - Chennai Super Kings Logo</w:t>
      </w:r>
      <w:bookmarkEnd w:id="6"/>
    </w:p>
    <w:p w14:paraId="4ABC21E1" w14:textId="77777777" w:rsidR="00A2256C" w:rsidRPr="00AF5BB9" w:rsidRDefault="00A2256C" w:rsidP="00A2256C">
      <w:pPr>
        <w:rPr>
          <w:rFonts w:ascii="Calibri" w:hAnsi="Calibri" w:cs="Calibri"/>
        </w:rPr>
      </w:pPr>
      <w:r w:rsidRPr="00AF5BB9">
        <w:rPr>
          <w:rFonts w:ascii="Calibri" w:hAnsi="Calibri" w:cs="Calibri"/>
        </w:rPr>
        <w:t>Chennai Super Kings (CSK): Known for their consistency and led by the iconic MS Dhoni, CSK has won four IPL titles (ESPN Cricinfo, 2023).</w:t>
      </w:r>
    </w:p>
    <w:p w14:paraId="457E8D33" w14:textId="77777777" w:rsidR="001354FB" w:rsidRPr="00AF5BB9" w:rsidRDefault="00C559A6" w:rsidP="001354FB">
      <w:pPr>
        <w:keepNext/>
        <w:jc w:val="center"/>
        <w:rPr>
          <w:rFonts w:ascii="Calibri" w:hAnsi="Calibri" w:cs="Calibri"/>
        </w:rPr>
      </w:pPr>
      <w:r w:rsidRPr="00AF5BB9">
        <w:rPr>
          <w:rFonts w:ascii="Calibri" w:hAnsi="Calibri" w:cs="Calibri"/>
          <w:noProof/>
        </w:rPr>
        <w:drawing>
          <wp:inline distT="0" distB="0" distL="0" distR="0" wp14:anchorId="13400DEB" wp14:editId="1AFF1B4B">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21EB2F0B" w14:textId="14F6A607" w:rsidR="00C559A6" w:rsidRPr="00AF5BB9" w:rsidRDefault="001354FB" w:rsidP="001354FB">
      <w:pPr>
        <w:pStyle w:val="Caption"/>
        <w:jc w:val="center"/>
        <w:rPr>
          <w:rFonts w:ascii="Calibri" w:hAnsi="Calibri" w:cs="Calibri"/>
          <w:b/>
          <w:bCs/>
        </w:rPr>
      </w:pPr>
      <w:bookmarkStart w:id="7" w:name="_Toc176256087"/>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3</w:t>
      </w:r>
      <w:r w:rsidRPr="00AF5BB9">
        <w:rPr>
          <w:rFonts w:ascii="Calibri" w:hAnsi="Calibri" w:cs="Calibri"/>
          <w:b/>
          <w:bCs/>
        </w:rPr>
        <w:fldChar w:fldCharType="end"/>
      </w:r>
      <w:r w:rsidRPr="00AF5BB9">
        <w:rPr>
          <w:rFonts w:ascii="Calibri" w:hAnsi="Calibri" w:cs="Calibri"/>
          <w:b/>
          <w:bCs/>
        </w:rPr>
        <w:t xml:space="preserve"> - Delhi Capitals Logo</w:t>
      </w:r>
      <w:bookmarkEnd w:id="7"/>
    </w:p>
    <w:p w14:paraId="2E6C8E5B" w14:textId="77777777" w:rsidR="00A2256C" w:rsidRPr="00AF5BB9" w:rsidRDefault="00A2256C" w:rsidP="00A2256C">
      <w:pPr>
        <w:rPr>
          <w:rFonts w:ascii="Calibri" w:hAnsi="Calibri" w:cs="Calibri"/>
        </w:rPr>
      </w:pPr>
      <w:r w:rsidRPr="00AF5BB9">
        <w:rPr>
          <w:rFonts w:ascii="Calibri" w:hAnsi="Calibri" w:cs="Calibri"/>
        </w:rPr>
        <w:t>Delhi Capitals (DC): Formerly Delhi Daredevils, this team rebranded in 2018 and has been building a strong young core of Indian talent (Delhi Capitals, 2023).</w:t>
      </w:r>
    </w:p>
    <w:p w14:paraId="2C4CA576" w14:textId="77777777" w:rsidR="001354FB" w:rsidRPr="00AF5BB9" w:rsidRDefault="00C559A6" w:rsidP="001354FB">
      <w:pPr>
        <w:keepNext/>
        <w:jc w:val="center"/>
        <w:rPr>
          <w:rFonts w:ascii="Calibri" w:hAnsi="Calibri" w:cs="Calibri"/>
        </w:rPr>
      </w:pPr>
      <w:r w:rsidRPr="00AF5BB9">
        <w:rPr>
          <w:rFonts w:ascii="Calibri" w:hAnsi="Calibri" w:cs="Calibri"/>
          <w:noProof/>
        </w:rPr>
        <w:drawing>
          <wp:inline distT="0" distB="0" distL="0" distR="0" wp14:anchorId="7BAA7BE4" wp14:editId="47C2E605">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2AD66C57" w14:textId="0F7A27ED" w:rsidR="00C559A6" w:rsidRPr="00AF5BB9" w:rsidRDefault="001354FB" w:rsidP="001354FB">
      <w:pPr>
        <w:pStyle w:val="Caption"/>
        <w:jc w:val="center"/>
        <w:rPr>
          <w:rFonts w:ascii="Calibri" w:hAnsi="Calibri" w:cs="Calibri"/>
          <w:b/>
          <w:bCs/>
        </w:rPr>
      </w:pPr>
      <w:bookmarkStart w:id="8" w:name="_Toc176256088"/>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4</w:t>
      </w:r>
      <w:r w:rsidRPr="00AF5BB9">
        <w:rPr>
          <w:rFonts w:ascii="Calibri" w:hAnsi="Calibri" w:cs="Calibri"/>
          <w:b/>
          <w:bCs/>
        </w:rPr>
        <w:fldChar w:fldCharType="end"/>
      </w:r>
      <w:r w:rsidRPr="00AF5BB9">
        <w:rPr>
          <w:rFonts w:ascii="Calibri" w:hAnsi="Calibri" w:cs="Calibri"/>
          <w:b/>
          <w:bCs/>
        </w:rPr>
        <w:t xml:space="preserve"> - Gujarat </w:t>
      </w:r>
      <w:r w:rsidR="0061480C" w:rsidRPr="00AF5BB9">
        <w:rPr>
          <w:rFonts w:ascii="Calibri" w:hAnsi="Calibri" w:cs="Calibri"/>
          <w:b/>
          <w:bCs/>
        </w:rPr>
        <w:t>Titans</w:t>
      </w:r>
      <w:r w:rsidRPr="00AF5BB9">
        <w:rPr>
          <w:rFonts w:ascii="Calibri" w:hAnsi="Calibri" w:cs="Calibri"/>
          <w:b/>
          <w:bCs/>
        </w:rPr>
        <w:t xml:space="preserve"> Logo</w:t>
      </w:r>
      <w:bookmarkEnd w:id="8"/>
    </w:p>
    <w:p w14:paraId="159DF5D4" w14:textId="77777777" w:rsidR="00A2256C" w:rsidRPr="00AF5BB9" w:rsidRDefault="00A2256C" w:rsidP="00A2256C">
      <w:pPr>
        <w:rPr>
          <w:rFonts w:ascii="Calibri" w:hAnsi="Calibri" w:cs="Calibri"/>
        </w:rPr>
      </w:pPr>
      <w:r w:rsidRPr="00AF5BB9">
        <w:rPr>
          <w:rFonts w:ascii="Calibri" w:hAnsi="Calibri" w:cs="Calibri"/>
        </w:rPr>
        <w:t>Gujarat Titans (GT): One of the newest additions to the IPL, joining in 2022, they made an immediate impact by winning the title in their debut season (Gujarat Titans, 2023).</w:t>
      </w:r>
    </w:p>
    <w:p w14:paraId="52727234" w14:textId="77777777" w:rsidR="001354FB" w:rsidRPr="00AF5BB9" w:rsidRDefault="006B76BA" w:rsidP="001354FB">
      <w:pPr>
        <w:keepNext/>
        <w:jc w:val="center"/>
        <w:rPr>
          <w:rFonts w:ascii="Calibri" w:hAnsi="Calibri" w:cs="Calibri"/>
        </w:rPr>
      </w:pPr>
      <w:r w:rsidRPr="00AF5BB9">
        <w:rPr>
          <w:rFonts w:ascii="Calibri" w:hAnsi="Calibri" w:cs="Calibri"/>
          <w:noProof/>
        </w:rPr>
        <w:lastRenderedPageBreak/>
        <w:drawing>
          <wp:inline distT="0" distB="0" distL="0" distR="0" wp14:anchorId="2C23C7D9" wp14:editId="5FFEA9BF">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6B5D66C9" w14:textId="3F0B415A" w:rsidR="006B76BA" w:rsidRPr="00AF5BB9" w:rsidRDefault="001354FB" w:rsidP="001354FB">
      <w:pPr>
        <w:pStyle w:val="Caption"/>
        <w:jc w:val="center"/>
        <w:rPr>
          <w:rFonts w:ascii="Calibri" w:hAnsi="Calibri" w:cs="Calibri"/>
          <w:b/>
          <w:bCs/>
        </w:rPr>
      </w:pPr>
      <w:bookmarkStart w:id="9" w:name="_Toc176256089"/>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5</w:t>
      </w:r>
      <w:r w:rsidRPr="00AF5BB9">
        <w:rPr>
          <w:rFonts w:ascii="Calibri" w:hAnsi="Calibri" w:cs="Calibri"/>
          <w:b/>
          <w:bCs/>
        </w:rPr>
        <w:fldChar w:fldCharType="end"/>
      </w:r>
      <w:r w:rsidRPr="00AF5BB9">
        <w:rPr>
          <w:rFonts w:ascii="Calibri" w:hAnsi="Calibri" w:cs="Calibri"/>
          <w:b/>
          <w:bCs/>
        </w:rPr>
        <w:t xml:space="preserve"> - Kolkata Knight Riders Logo</w:t>
      </w:r>
      <w:bookmarkEnd w:id="9"/>
    </w:p>
    <w:p w14:paraId="67EC8567" w14:textId="77777777" w:rsidR="00A2256C" w:rsidRPr="00AF5BB9" w:rsidRDefault="00A2256C" w:rsidP="00A2256C">
      <w:pPr>
        <w:rPr>
          <w:rFonts w:ascii="Calibri" w:hAnsi="Calibri" w:cs="Calibri"/>
        </w:rPr>
      </w:pPr>
      <w:r w:rsidRPr="00AF5BB9">
        <w:rPr>
          <w:rFonts w:ascii="Calibri" w:hAnsi="Calibri" w:cs="Calibri"/>
        </w:rPr>
        <w:t>Kolkata Knight Riders (KKR): Co-owned by Bollywood star Shah Rukh Khan, KKR has won two IPL titles and has a massive fan following (Kolkata Knight Riders, 2023).</w:t>
      </w:r>
    </w:p>
    <w:p w14:paraId="08C812F0" w14:textId="77777777" w:rsidR="00F83F43" w:rsidRPr="00AF5BB9" w:rsidRDefault="006B76BA" w:rsidP="00F83F43">
      <w:pPr>
        <w:keepNext/>
        <w:jc w:val="center"/>
        <w:rPr>
          <w:rFonts w:ascii="Calibri" w:hAnsi="Calibri" w:cs="Calibri"/>
        </w:rPr>
      </w:pPr>
      <w:r w:rsidRPr="00AF5BB9">
        <w:rPr>
          <w:rFonts w:ascii="Calibri" w:hAnsi="Calibri" w:cs="Calibri"/>
          <w:noProof/>
        </w:rPr>
        <w:drawing>
          <wp:inline distT="0" distB="0" distL="0" distR="0" wp14:anchorId="3F387A4B" wp14:editId="70B4B7DE">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A7FB8CE" w14:textId="600B964A" w:rsidR="006B76BA" w:rsidRPr="00AF5BB9" w:rsidRDefault="00F83F43" w:rsidP="00F83F43">
      <w:pPr>
        <w:pStyle w:val="Caption"/>
        <w:jc w:val="center"/>
        <w:rPr>
          <w:rFonts w:ascii="Calibri" w:hAnsi="Calibri" w:cs="Calibri"/>
          <w:b/>
          <w:bCs/>
        </w:rPr>
      </w:pPr>
      <w:bookmarkStart w:id="10" w:name="_Toc176256090"/>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6</w:t>
      </w:r>
      <w:r w:rsidRPr="00AF5BB9">
        <w:rPr>
          <w:rFonts w:ascii="Calibri" w:hAnsi="Calibri" w:cs="Calibri"/>
          <w:b/>
          <w:bCs/>
        </w:rPr>
        <w:fldChar w:fldCharType="end"/>
      </w:r>
      <w:r w:rsidRPr="00AF5BB9">
        <w:rPr>
          <w:rFonts w:ascii="Calibri" w:hAnsi="Calibri" w:cs="Calibri"/>
          <w:b/>
          <w:bCs/>
        </w:rPr>
        <w:t xml:space="preserve"> - Lucknow Super Giants</w:t>
      </w:r>
      <w:r w:rsidR="00AC1D42" w:rsidRPr="00AF5BB9">
        <w:rPr>
          <w:rFonts w:ascii="Calibri" w:hAnsi="Calibri" w:cs="Calibri"/>
          <w:b/>
          <w:bCs/>
        </w:rPr>
        <w:t xml:space="preserve"> Logo</w:t>
      </w:r>
      <w:bookmarkEnd w:id="10"/>
    </w:p>
    <w:p w14:paraId="77C6B3E1" w14:textId="77777777" w:rsidR="00A2256C" w:rsidRPr="00AF5BB9" w:rsidRDefault="00A2256C" w:rsidP="00A2256C">
      <w:pPr>
        <w:rPr>
          <w:rFonts w:ascii="Calibri" w:hAnsi="Calibri" w:cs="Calibri"/>
        </w:rPr>
      </w:pPr>
      <w:r w:rsidRPr="00AF5BB9">
        <w:rPr>
          <w:rFonts w:ascii="Calibri" w:hAnsi="Calibri" w:cs="Calibri"/>
        </w:rPr>
        <w:t>Lucknow Super Giants (LSG): Another new franchise that joined in 2022, they've quickly established themselves as strong contenders (Lucknow Super Giants, 2023).</w:t>
      </w:r>
    </w:p>
    <w:p w14:paraId="4318620B" w14:textId="77777777" w:rsidR="00AC1D42" w:rsidRPr="00AF5BB9" w:rsidRDefault="006B76BA" w:rsidP="00AC1D42">
      <w:pPr>
        <w:keepNext/>
        <w:jc w:val="center"/>
        <w:rPr>
          <w:rFonts w:ascii="Calibri" w:hAnsi="Calibri" w:cs="Calibri"/>
        </w:rPr>
      </w:pPr>
      <w:r w:rsidRPr="00AF5BB9">
        <w:rPr>
          <w:rFonts w:ascii="Calibri" w:hAnsi="Calibri" w:cs="Calibri"/>
          <w:noProof/>
        </w:rPr>
        <w:drawing>
          <wp:inline distT="0" distB="0" distL="0" distR="0" wp14:anchorId="1A6CFF94" wp14:editId="14E35807">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7D346579" w14:textId="1E87CF43" w:rsidR="006B76BA" w:rsidRPr="00AF5BB9" w:rsidRDefault="00AC1D42" w:rsidP="00AC1D42">
      <w:pPr>
        <w:pStyle w:val="Caption"/>
        <w:jc w:val="center"/>
        <w:rPr>
          <w:rFonts w:ascii="Calibri" w:hAnsi="Calibri" w:cs="Calibri"/>
          <w:b/>
          <w:bCs/>
        </w:rPr>
      </w:pPr>
      <w:bookmarkStart w:id="11" w:name="_Toc176256091"/>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7</w:t>
      </w:r>
      <w:r w:rsidRPr="00AF5BB9">
        <w:rPr>
          <w:rFonts w:ascii="Calibri" w:hAnsi="Calibri" w:cs="Calibri"/>
          <w:b/>
          <w:bCs/>
        </w:rPr>
        <w:fldChar w:fldCharType="end"/>
      </w:r>
      <w:r w:rsidRPr="00AF5BB9">
        <w:rPr>
          <w:rFonts w:ascii="Calibri" w:hAnsi="Calibri" w:cs="Calibri"/>
          <w:b/>
          <w:bCs/>
        </w:rPr>
        <w:t xml:space="preserve"> - Mumbai Indians Logo</w:t>
      </w:r>
      <w:bookmarkEnd w:id="11"/>
    </w:p>
    <w:p w14:paraId="1CEFBB6C" w14:textId="77777777" w:rsidR="00A2256C" w:rsidRPr="00AF5BB9" w:rsidRDefault="00A2256C" w:rsidP="00A2256C">
      <w:pPr>
        <w:rPr>
          <w:rFonts w:ascii="Calibri" w:hAnsi="Calibri" w:cs="Calibri"/>
        </w:rPr>
      </w:pPr>
      <w:r w:rsidRPr="00AF5BB9">
        <w:rPr>
          <w:rFonts w:ascii="Calibri" w:hAnsi="Calibri" w:cs="Calibri"/>
        </w:rPr>
        <w:t>Mumbai Indians (MI): The most successful IPL team with five titles, MI is known for its star-studded lineup and ability to nurture young talent (Mumbai Indians, 2023).</w:t>
      </w:r>
    </w:p>
    <w:p w14:paraId="3F6810D0" w14:textId="77777777" w:rsidR="00AC1D42" w:rsidRPr="00AF5BB9" w:rsidRDefault="006B76BA" w:rsidP="00AC1D42">
      <w:pPr>
        <w:keepNext/>
        <w:jc w:val="center"/>
        <w:rPr>
          <w:rFonts w:ascii="Calibri" w:hAnsi="Calibri" w:cs="Calibri"/>
        </w:rPr>
      </w:pPr>
      <w:r w:rsidRPr="00AF5BB9">
        <w:rPr>
          <w:rFonts w:ascii="Calibri" w:hAnsi="Calibri" w:cs="Calibri"/>
          <w:noProof/>
        </w:rPr>
        <w:drawing>
          <wp:inline distT="0" distB="0" distL="0" distR="0" wp14:anchorId="37F93202" wp14:editId="4B70437C">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6F577ACF" w14:textId="5FFC77BD" w:rsidR="006B76BA" w:rsidRPr="00AF5BB9" w:rsidRDefault="00AC1D42" w:rsidP="00AC1D42">
      <w:pPr>
        <w:pStyle w:val="Caption"/>
        <w:jc w:val="center"/>
        <w:rPr>
          <w:rFonts w:ascii="Calibri" w:hAnsi="Calibri" w:cs="Calibri"/>
          <w:b/>
          <w:bCs/>
        </w:rPr>
      </w:pPr>
      <w:bookmarkStart w:id="12" w:name="_Toc176256092"/>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8</w:t>
      </w:r>
      <w:r w:rsidRPr="00AF5BB9">
        <w:rPr>
          <w:rFonts w:ascii="Calibri" w:hAnsi="Calibri" w:cs="Calibri"/>
          <w:b/>
          <w:bCs/>
        </w:rPr>
        <w:fldChar w:fldCharType="end"/>
      </w:r>
      <w:r w:rsidRPr="00AF5BB9">
        <w:rPr>
          <w:rFonts w:ascii="Calibri" w:hAnsi="Calibri" w:cs="Calibri"/>
          <w:b/>
          <w:bCs/>
        </w:rPr>
        <w:t xml:space="preserve"> - Punjab Kings Logo</w:t>
      </w:r>
      <w:bookmarkEnd w:id="12"/>
    </w:p>
    <w:p w14:paraId="33F5DB4D" w14:textId="77777777" w:rsidR="00A2256C" w:rsidRPr="00AF5BB9" w:rsidRDefault="00A2256C" w:rsidP="00A2256C">
      <w:pPr>
        <w:rPr>
          <w:rFonts w:ascii="Calibri" w:hAnsi="Calibri" w:cs="Calibri"/>
        </w:rPr>
      </w:pPr>
      <w:r w:rsidRPr="00AF5BB9">
        <w:rPr>
          <w:rFonts w:ascii="Calibri" w:hAnsi="Calibri" w:cs="Calibri"/>
        </w:rPr>
        <w:t>Punjab Kings (PBKS): Formerly Kings XI Punjab, this team rebranded in 2021 and is still seeking its first IPL title (Punjab Kings, 2023).</w:t>
      </w:r>
    </w:p>
    <w:p w14:paraId="6944B107" w14:textId="77777777" w:rsidR="00AC1D42" w:rsidRPr="00AF5BB9" w:rsidRDefault="006B76BA" w:rsidP="00AC1D42">
      <w:pPr>
        <w:keepNext/>
        <w:jc w:val="center"/>
        <w:rPr>
          <w:rFonts w:ascii="Calibri" w:hAnsi="Calibri" w:cs="Calibri"/>
        </w:rPr>
      </w:pPr>
      <w:r w:rsidRPr="00AF5BB9">
        <w:rPr>
          <w:rFonts w:ascii="Calibri" w:hAnsi="Calibri" w:cs="Calibri"/>
          <w:noProof/>
        </w:rPr>
        <w:lastRenderedPageBreak/>
        <w:drawing>
          <wp:inline distT="0" distB="0" distL="0" distR="0" wp14:anchorId="10D0D573" wp14:editId="1C0C09DE">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3FD8DBDA" w14:textId="5A4FD8A5" w:rsidR="006B76BA" w:rsidRPr="00AF5BB9" w:rsidRDefault="00AC1D42" w:rsidP="00AC1D42">
      <w:pPr>
        <w:pStyle w:val="Caption"/>
        <w:jc w:val="center"/>
        <w:rPr>
          <w:rFonts w:ascii="Calibri" w:hAnsi="Calibri" w:cs="Calibri"/>
          <w:b/>
          <w:bCs/>
        </w:rPr>
      </w:pPr>
      <w:bookmarkStart w:id="13" w:name="_Toc176256093"/>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9</w:t>
      </w:r>
      <w:r w:rsidRPr="00AF5BB9">
        <w:rPr>
          <w:rFonts w:ascii="Calibri" w:hAnsi="Calibri" w:cs="Calibri"/>
          <w:b/>
          <w:bCs/>
        </w:rPr>
        <w:fldChar w:fldCharType="end"/>
      </w:r>
      <w:r w:rsidRPr="00AF5BB9">
        <w:rPr>
          <w:rFonts w:ascii="Calibri" w:hAnsi="Calibri" w:cs="Calibri"/>
          <w:b/>
          <w:bCs/>
        </w:rPr>
        <w:t xml:space="preserve"> - </w:t>
      </w:r>
      <w:r w:rsidR="0061480C" w:rsidRPr="00AF5BB9">
        <w:rPr>
          <w:rFonts w:ascii="Calibri" w:hAnsi="Calibri" w:cs="Calibri"/>
          <w:b/>
          <w:bCs/>
        </w:rPr>
        <w:t>Rajasthan</w:t>
      </w:r>
      <w:r w:rsidRPr="00AF5BB9">
        <w:rPr>
          <w:rFonts w:ascii="Calibri" w:hAnsi="Calibri" w:cs="Calibri"/>
          <w:b/>
          <w:bCs/>
        </w:rPr>
        <w:t xml:space="preserve"> Royals Logo</w:t>
      </w:r>
      <w:bookmarkEnd w:id="13"/>
    </w:p>
    <w:p w14:paraId="79EAF43B" w14:textId="77777777" w:rsidR="00A2256C" w:rsidRPr="00AF5BB9" w:rsidRDefault="00A2256C" w:rsidP="00A2256C">
      <w:pPr>
        <w:rPr>
          <w:rFonts w:ascii="Calibri" w:hAnsi="Calibri" w:cs="Calibri"/>
        </w:rPr>
      </w:pPr>
      <w:r w:rsidRPr="00AF5BB9">
        <w:rPr>
          <w:rFonts w:ascii="Calibri" w:hAnsi="Calibri" w:cs="Calibri"/>
        </w:rPr>
        <w:t>Rajasthan Royals (RR): The inaugural IPL champions in 2008, RR is known for its ability to unearth and develop lesser-known players (Rajasthan Royals, 2023).</w:t>
      </w:r>
    </w:p>
    <w:p w14:paraId="56458238" w14:textId="77777777" w:rsidR="00AC1D42" w:rsidRPr="00AF5BB9" w:rsidRDefault="006B76BA" w:rsidP="00AC1D42">
      <w:pPr>
        <w:keepNext/>
        <w:jc w:val="center"/>
        <w:rPr>
          <w:rFonts w:ascii="Calibri" w:hAnsi="Calibri" w:cs="Calibri"/>
        </w:rPr>
      </w:pPr>
      <w:r w:rsidRPr="00AF5BB9">
        <w:rPr>
          <w:rFonts w:ascii="Calibri" w:hAnsi="Calibri" w:cs="Calibri"/>
          <w:noProof/>
        </w:rPr>
        <w:drawing>
          <wp:inline distT="0" distB="0" distL="0" distR="0" wp14:anchorId="1A5D3DE6" wp14:editId="469A6A99">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3E7C54D8" w14:textId="65F898F5" w:rsidR="006B76BA" w:rsidRPr="00AF5BB9" w:rsidRDefault="00AC1D42" w:rsidP="00AC1D42">
      <w:pPr>
        <w:pStyle w:val="Caption"/>
        <w:jc w:val="center"/>
        <w:rPr>
          <w:rFonts w:ascii="Calibri" w:hAnsi="Calibri" w:cs="Calibri"/>
          <w:b/>
          <w:bCs/>
        </w:rPr>
      </w:pPr>
      <w:bookmarkStart w:id="14" w:name="_Toc176256094"/>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10</w:t>
      </w:r>
      <w:r w:rsidRPr="00AF5BB9">
        <w:rPr>
          <w:rFonts w:ascii="Calibri" w:hAnsi="Calibri" w:cs="Calibri"/>
          <w:b/>
          <w:bCs/>
        </w:rPr>
        <w:fldChar w:fldCharType="end"/>
      </w:r>
      <w:r w:rsidRPr="00AF5BB9">
        <w:rPr>
          <w:rFonts w:ascii="Calibri" w:hAnsi="Calibri" w:cs="Calibri"/>
          <w:b/>
          <w:bCs/>
        </w:rPr>
        <w:t xml:space="preserve"> - Royal Challengers Bengaluru logo</w:t>
      </w:r>
      <w:bookmarkEnd w:id="14"/>
    </w:p>
    <w:p w14:paraId="45A884C7" w14:textId="77777777" w:rsidR="00A2256C" w:rsidRPr="00AF5BB9" w:rsidRDefault="00A2256C" w:rsidP="00A2256C">
      <w:pPr>
        <w:rPr>
          <w:rFonts w:ascii="Calibri" w:hAnsi="Calibri" w:cs="Calibri"/>
        </w:rPr>
      </w:pPr>
      <w:r w:rsidRPr="00AF5BB9">
        <w:rPr>
          <w:rFonts w:ascii="Calibri" w:hAnsi="Calibri" w:cs="Calibri"/>
        </w:rPr>
        <w:t>Royal Challengers Bangalore (RCB): Despite boasting some of cricket's biggest names, RCB is still chasing their first IPL title (Royal Challengers Bangalore, 2023).</w:t>
      </w:r>
    </w:p>
    <w:p w14:paraId="24A9CEBC" w14:textId="77777777" w:rsidR="00AC1D42" w:rsidRPr="00AF5BB9" w:rsidRDefault="006B76BA" w:rsidP="00AC1D42">
      <w:pPr>
        <w:keepNext/>
        <w:jc w:val="center"/>
        <w:rPr>
          <w:rFonts w:ascii="Calibri" w:hAnsi="Calibri" w:cs="Calibri"/>
        </w:rPr>
      </w:pPr>
      <w:r w:rsidRPr="00AF5BB9">
        <w:rPr>
          <w:rFonts w:ascii="Calibri" w:hAnsi="Calibri" w:cs="Calibri"/>
          <w:noProof/>
        </w:rPr>
        <w:drawing>
          <wp:inline distT="0" distB="0" distL="0" distR="0" wp14:anchorId="2DA9D09A" wp14:editId="30A098A0">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0A7DD7CC" w14:textId="067AA980" w:rsidR="006B76BA" w:rsidRPr="00AF5BB9" w:rsidRDefault="00AC1D42" w:rsidP="00AC1D42">
      <w:pPr>
        <w:pStyle w:val="Caption"/>
        <w:jc w:val="center"/>
        <w:rPr>
          <w:rFonts w:ascii="Calibri" w:hAnsi="Calibri" w:cs="Calibri"/>
          <w:b/>
          <w:bCs/>
        </w:rPr>
      </w:pPr>
      <w:bookmarkStart w:id="15" w:name="_Toc176256095"/>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11</w:t>
      </w:r>
      <w:r w:rsidRPr="00AF5BB9">
        <w:rPr>
          <w:rFonts w:ascii="Calibri" w:hAnsi="Calibri" w:cs="Calibri"/>
          <w:b/>
          <w:bCs/>
        </w:rPr>
        <w:fldChar w:fldCharType="end"/>
      </w:r>
      <w:r w:rsidRPr="00AF5BB9">
        <w:rPr>
          <w:rFonts w:ascii="Calibri" w:hAnsi="Calibri" w:cs="Calibri"/>
          <w:b/>
          <w:bCs/>
        </w:rPr>
        <w:t xml:space="preserve"> - Sunrisers Hyderabad</w:t>
      </w:r>
      <w:bookmarkEnd w:id="15"/>
    </w:p>
    <w:p w14:paraId="6CFA9E2E" w14:textId="77777777" w:rsidR="00A2256C" w:rsidRPr="00AF5BB9" w:rsidRDefault="00A2256C" w:rsidP="00A2256C">
      <w:pPr>
        <w:rPr>
          <w:rFonts w:ascii="Calibri" w:hAnsi="Calibri" w:cs="Calibri"/>
        </w:rPr>
      </w:pPr>
      <w:r w:rsidRPr="00AF5BB9">
        <w:rPr>
          <w:rFonts w:ascii="Calibri" w:hAnsi="Calibri" w:cs="Calibri"/>
        </w:rPr>
        <w:t>Sunrisers Hyderabad (SRH): Known for their strong bowling attacks, SRH won the title in 2016 and has consistently been a playoff contender (Sunrisers Hyderabad, 2023).</w:t>
      </w:r>
    </w:p>
    <w:p w14:paraId="65934D62" w14:textId="77777777" w:rsidR="00A2256C" w:rsidRPr="00AF5BB9" w:rsidRDefault="00A2256C" w:rsidP="00A2256C">
      <w:pPr>
        <w:rPr>
          <w:rFonts w:ascii="Calibri" w:hAnsi="Calibri" w:cs="Calibri"/>
        </w:rPr>
      </w:pPr>
      <w:r w:rsidRPr="00AF5BB9">
        <w:rPr>
          <w:rFonts w:ascii="Calibri" w:hAnsi="Calibri" w:cs="Calibri"/>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Pr="00AF5BB9" w:rsidRDefault="00A2256C" w:rsidP="00A2256C">
      <w:pPr>
        <w:rPr>
          <w:rFonts w:ascii="Calibri" w:hAnsi="Calibri" w:cs="Calibri"/>
        </w:rPr>
      </w:pPr>
      <w:r w:rsidRPr="00AF5BB9">
        <w:rPr>
          <w:rFonts w:ascii="Calibri" w:hAnsi="Calibri" w:cs="Calibri"/>
        </w:rPr>
        <w:t>The IPL's team structure, with its mix of international stars and Indian talent, creates a unique and exciting cricketing spectacle that has captured the imagination of fans worldwide (Shah, 2023).</w:t>
      </w:r>
    </w:p>
    <w:p w14:paraId="0482795C" w14:textId="4EA9FE48" w:rsidR="00233810" w:rsidRPr="00AF5BB9" w:rsidRDefault="00F067B3" w:rsidP="000921A6">
      <w:pPr>
        <w:pStyle w:val="Heading2"/>
        <w:rPr>
          <w:rFonts w:ascii="Calibri" w:hAnsi="Calibri" w:cs="Calibri"/>
          <w:b/>
          <w:bCs/>
        </w:rPr>
      </w:pPr>
      <w:bookmarkStart w:id="16" w:name="_Toc178001944"/>
      <w:r w:rsidRPr="00AF5BB9">
        <w:rPr>
          <w:rFonts w:ascii="Calibri" w:hAnsi="Calibri" w:cs="Calibri"/>
          <w:b/>
          <w:bCs/>
        </w:rPr>
        <w:t xml:space="preserve">1.2 </w:t>
      </w:r>
      <w:r w:rsidR="000921A6" w:rsidRPr="00AF5BB9">
        <w:rPr>
          <w:rFonts w:ascii="Calibri" w:hAnsi="Calibri" w:cs="Calibri"/>
          <w:b/>
          <w:bCs/>
        </w:rPr>
        <w:t>Team</w:t>
      </w:r>
      <w:r w:rsidR="00A46C66" w:rsidRPr="00AF5BB9">
        <w:rPr>
          <w:rFonts w:ascii="Calibri" w:hAnsi="Calibri" w:cs="Calibri"/>
          <w:b/>
          <w:bCs/>
        </w:rPr>
        <w:t>s</w:t>
      </w:r>
      <w:r w:rsidR="000921A6" w:rsidRPr="00AF5BB9">
        <w:rPr>
          <w:rFonts w:ascii="Calibri" w:hAnsi="Calibri" w:cs="Calibri"/>
          <w:b/>
          <w:bCs/>
        </w:rPr>
        <w:t xml:space="preserve"> performance</w:t>
      </w:r>
      <w:bookmarkEnd w:id="16"/>
    </w:p>
    <w:p w14:paraId="5634A9EE" w14:textId="620C2CEF" w:rsidR="00EA453F" w:rsidRPr="00AF5BB9" w:rsidRDefault="00EA453F" w:rsidP="00EA453F">
      <w:pPr>
        <w:pStyle w:val="Caption"/>
        <w:keepNext/>
        <w:jc w:val="center"/>
        <w:rPr>
          <w:rFonts w:ascii="Calibri" w:hAnsi="Calibri" w:cs="Calibri"/>
          <w:b/>
          <w:bCs/>
        </w:rPr>
      </w:pPr>
      <w:bookmarkStart w:id="17" w:name="_Toc176257819"/>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00711907" w:rsidRPr="00AF5BB9">
        <w:rPr>
          <w:rFonts w:ascii="Calibri" w:hAnsi="Calibri" w:cs="Calibri"/>
          <w:b/>
          <w:bCs/>
        </w:rPr>
        <w:t>1</w:t>
      </w:r>
      <w:r w:rsidRPr="00AF5BB9">
        <w:rPr>
          <w:rFonts w:ascii="Calibri" w:hAnsi="Calibri" w:cs="Calibri"/>
          <w:b/>
          <w:bCs/>
        </w:rPr>
        <w:fldChar w:fldCharType="end"/>
      </w:r>
      <w:r w:rsidRPr="00AF5BB9">
        <w:rPr>
          <w:rFonts w:ascii="Calibri" w:hAnsi="Calibri" w:cs="Calibri"/>
          <w:b/>
          <w:bCs/>
        </w:rPr>
        <w:t xml:space="preserve"> - Team performance table</w:t>
      </w:r>
      <w:bookmarkEnd w:id="17"/>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AF5BB9" w14:paraId="6C8C77DD" w14:textId="77777777" w:rsidTr="00EA453F">
        <w:trPr>
          <w:trHeight w:val="303"/>
          <w:jc w:val="center"/>
        </w:trPr>
        <w:tc>
          <w:tcPr>
            <w:tcW w:w="1573" w:type="dxa"/>
            <w:shd w:val="clear" w:color="auto" w:fill="auto"/>
            <w:noWrap/>
            <w:vAlign w:val="bottom"/>
            <w:hideMark/>
          </w:tcPr>
          <w:p w14:paraId="56F0FFCC" w14:textId="1D9ED65A"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Team</w:t>
            </w:r>
            <w:r w:rsidR="00FD719F" w:rsidRPr="00AF5BB9">
              <w:rPr>
                <w:rFonts w:ascii="Calibri" w:eastAsia="Times New Roman" w:hAnsi="Calibri" w:cs="Calibri"/>
                <w:color w:val="000000"/>
                <w:kern w:val="0"/>
                <w:lang w:eastAsia="en-GB"/>
                <w14:ligatures w14:val="none"/>
              </w:rPr>
              <w:t xml:space="preserve"> </w:t>
            </w:r>
            <w:r w:rsidRPr="00AF5BB9">
              <w:rPr>
                <w:rFonts w:ascii="Calibri" w:eastAsia="Times New Roman" w:hAnsi="Calibri" w:cs="Calibri"/>
                <w:color w:val="000000"/>
                <w:kern w:val="0"/>
                <w:lang w:eastAsia="en-GB"/>
                <w14:ligatures w14:val="none"/>
              </w:rPr>
              <w:t>Name</w:t>
            </w:r>
          </w:p>
        </w:tc>
        <w:tc>
          <w:tcPr>
            <w:tcW w:w="958" w:type="dxa"/>
            <w:shd w:val="clear" w:color="auto" w:fill="auto"/>
            <w:noWrap/>
            <w:vAlign w:val="bottom"/>
            <w:hideMark/>
          </w:tcPr>
          <w:p w14:paraId="7692238D"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Played</w:t>
            </w:r>
          </w:p>
        </w:tc>
        <w:tc>
          <w:tcPr>
            <w:tcW w:w="737" w:type="dxa"/>
            <w:shd w:val="clear" w:color="auto" w:fill="auto"/>
            <w:noWrap/>
            <w:vAlign w:val="bottom"/>
            <w:hideMark/>
          </w:tcPr>
          <w:p w14:paraId="5F6ACE62"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Won</w:t>
            </w:r>
          </w:p>
        </w:tc>
        <w:tc>
          <w:tcPr>
            <w:tcW w:w="704" w:type="dxa"/>
            <w:shd w:val="clear" w:color="auto" w:fill="auto"/>
            <w:noWrap/>
            <w:vAlign w:val="bottom"/>
            <w:hideMark/>
          </w:tcPr>
          <w:p w14:paraId="1F7C70AD"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Lost</w:t>
            </w:r>
          </w:p>
        </w:tc>
        <w:tc>
          <w:tcPr>
            <w:tcW w:w="654" w:type="dxa"/>
            <w:shd w:val="clear" w:color="auto" w:fill="auto"/>
            <w:noWrap/>
            <w:vAlign w:val="bottom"/>
            <w:hideMark/>
          </w:tcPr>
          <w:p w14:paraId="03FB65FB"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N/R</w:t>
            </w:r>
          </w:p>
        </w:tc>
        <w:tc>
          <w:tcPr>
            <w:tcW w:w="817" w:type="dxa"/>
            <w:shd w:val="clear" w:color="auto" w:fill="auto"/>
            <w:noWrap/>
            <w:vAlign w:val="bottom"/>
            <w:hideMark/>
          </w:tcPr>
          <w:p w14:paraId="75456919"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Titles</w:t>
            </w:r>
          </w:p>
        </w:tc>
        <w:tc>
          <w:tcPr>
            <w:tcW w:w="1136" w:type="dxa"/>
            <w:shd w:val="clear" w:color="auto" w:fill="auto"/>
            <w:noWrap/>
            <w:vAlign w:val="bottom"/>
            <w:hideMark/>
          </w:tcPr>
          <w:p w14:paraId="02DDCDCF"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Finalists</w:t>
            </w:r>
          </w:p>
        </w:tc>
        <w:tc>
          <w:tcPr>
            <w:tcW w:w="975" w:type="dxa"/>
            <w:shd w:val="clear" w:color="auto" w:fill="auto"/>
            <w:noWrap/>
            <w:vAlign w:val="bottom"/>
            <w:hideMark/>
          </w:tcPr>
          <w:p w14:paraId="122D3D11"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Playoff</w:t>
            </w:r>
          </w:p>
        </w:tc>
      </w:tr>
      <w:tr w:rsidR="00961685" w:rsidRPr="00AF5BB9" w14:paraId="17B3162D" w14:textId="77777777" w:rsidTr="00EA453F">
        <w:trPr>
          <w:trHeight w:val="303"/>
          <w:jc w:val="center"/>
        </w:trPr>
        <w:tc>
          <w:tcPr>
            <w:tcW w:w="1573" w:type="dxa"/>
            <w:shd w:val="clear" w:color="auto" w:fill="auto"/>
            <w:noWrap/>
            <w:vAlign w:val="bottom"/>
            <w:hideMark/>
          </w:tcPr>
          <w:p w14:paraId="63DF3D16"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MI</w:t>
            </w:r>
          </w:p>
        </w:tc>
        <w:tc>
          <w:tcPr>
            <w:tcW w:w="958" w:type="dxa"/>
            <w:shd w:val="clear" w:color="auto" w:fill="auto"/>
            <w:noWrap/>
            <w:vAlign w:val="bottom"/>
            <w:hideMark/>
          </w:tcPr>
          <w:p w14:paraId="0637731A"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261</w:t>
            </w:r>
          </w:p>
        </w:tc>
        <w:tc>
          <w:tcPr>
            <w:tcW w:w="737" w:type="dxa"/>
            <w:shd w:val="clear" w:color="auto" w:fill="auto"/>
            <w:noWrap/>
            <w:vAlign w:val="bottom"/>
            <w:hideMark/>
          </w:tcPr>
          <w:p w14:paraId="18475476"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144</w:t>
            </w:r>
          </w:p>
        </w:tc>
        <w:tc>
          <w:tcPr>
            <w:tcW w:w="704" w:type="dxa"/>
            <w:shd w:val="clear" w:color="auto" w:fill="auto"/>
            <w:noWrap/>
            <w:vAlign w:val="bottom"/>
            <w:hideMark/>
          </w:tcPr>
          <w:p w14:paraId="037FE632"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117</w:t>
            </w:r>
          </w:p>
        </w:tc>
        <w:tc>
          <w:tcPr>
            <w:tcW w:w="654" w:type="dxa"/>
            <w:shd w:val="clear" w:color="auto" w:fill="auto"/>
            <w:noWrap/>
            <w:vAlign w:val="bottom"/>
            <w:hideMark/>
          </w:tcPr>
          <w:p w14:paraId="5CAECFE6"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817" w:type="dxa"/>
            <w:shd w:val="clear" w:color="auto" w:fill="auto"/>
            <w:noWrap/>
            <w:vAlign w:val="bottom"/>
            <w:hideMark/>
          </w:tcPr>
          <w:p w14:paraId="5EF04EA9"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w:t>
            </w:r>
          </w:p>
        </w:tc>
        <w:tc>
          <w:tcPr>
            <w:tcW w:w="1136" w:type="dxa"/>
            <w:shd w:val="clear" w:color="auto" w:fill="auto"/>
            <w:noWrap/>
            <w:vAlign w:val="bottom"/>
            <w:hideMark/>
          </w:tcPr>
          <w:p w14:paraId="44068688"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w:t>
            </w:r>
          </w:p>
        </w:tc>
        <w:tc>
          <w:tcPr>
            <w:tcW w:w="975" w:type="dxa"/>
            <w:shd w:val="clear" w:color="auto" w:fill="auto"/>
            <w:noWrap/>
            <w:vAlign w:val="bottom"/>
            <w:hideMark/>
          </w:tcPr>
          <w:p w14:paraId="4963E0C7"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11</w:t>
            </w:r>
          </w:p>
        </w:tc>
      </w:tr>
      <w:tr w:rsidR="00961685" w:rsidRPr="00AF5BB9" w14:paraId="742358FE" w14:textId="77777777" w:rsidTr="00EA453F">
        <w:trPr>
          <w:trHeight w:val="303"/>
          <w:jc w:val="center"/>
        </w:trPr>
        <w:tc>
          <w:tcPr>
            <w:tcW w:w="1573" w:type="dxa"/>
            <w:shd w:val="clear" w:color="auto" w:fill="auto"/>
            <w:noWrap/>
            <w:vAlign w:val="bottom"/>
            <w:hideMark/>
          </w:tcPr>
          <w:p w14:paraId="4C6674B1"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RCB</w:t>
            </w:r>
          </w:p>
        </w:tc>
        <w:tc>
          <w:tcPr>
            <w:tcW w:w="958" w:type="dxa"/>
            <w:shd w:val="clear" w:color="auto" w:fill="auto"/>
            <w:noWrap/>
            <w:vAlign w:val="bottom"/>
            <w:hideMark/>
          </w:tcPr>
          <w:p w14:paraId="11979AEC"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256</w:t>
            </w:r>
          </w:p>
        </w:tc>
        <w:tc>
          <w:tcPr>
            <w:tcW w:w="737" w:type="dxa"/>
            <w:shd w:val="clear" w:color="auto" w:fill="auto"/>
            <w:noWrap/>
            <w:vAlign w:val="bottom"/>
            <w:hideMark/>
          </w:tcPr>
          <w:p w14:paraId="001F0370"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123</w:t>
            </w:r>
          </w:p>
        </w:tc>
        <w:tc>
          <w:tcPr>
            <w:tcW w:w="704" w:type="dxa"/>
            <w:shd w:val="clear" w:color="auto" w:fill="auto"/>
            <w:noWrap/>
            <w:vAlign w:val="bottom"/>
            <w:hideMark/>
          </w:tcPr>
          <w:p w14:paraId="40D39FE7"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129</w:t>
            </w:r>
          </w:p>
        </w:tc>
        <w:tc>
          <w:tcPr>
            <w:tcW w:w="654" w:type="dxa"/>
            <w:shd w:val="clear" w:color="auto" w:fill="auto"/>
            <w:noWrap/>
            <w:vAlign w:val="bottom"/>
            <w:hideMark/>
          </w:tcPr>
          <w:p w14:paraId="11AA2DF3"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w:t>
            </w:r>
          </w:p>
        </w:tc>
        <w:tc>
          <w:tcPr>
            <w:tcW w:w="817" w:type="dxa"/>
            <w:shd w:val="clear" w:color="auto" w:fill="auto"/>
            <w:noWrap/>
            <w:vAlign w:val="bottom"/>
            <w:hideMark/>
          </w:tcPr>
          <w:p w14:paraId="7EFE9FE9"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1136" w:type="dxa"/>
            <w:shd w:val="clear" w:color="auto" w:fill="auto"/>
            <w:noWrap/>
            <w:vAlign w:val="bottom"/>
            <w:hideMark/>
          </w:tcPr>
          <w:p w14:paraId="0949A875"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3</w:t>
            </w:r>
          </w:p>
        </w:tc>
        <w:tc>
          <w:tcPr>
            <w:tcW w:w="975" w:type="dxa"/>
            <w:shd w:val="clear" w:color="auto" w:fill="auto"/>
            <w:noWrap/>
            <w:vAlign w:val="bottom"/>
            <w:hideMark/>
          </w:tcPr>
          <w:p w14:paraId="69D038E3"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9</w:t>
            </w:r>
          </w:p>
        </w:tc>
      </w:tr>
      <w:tr w:rsidR="00961685" w:rsidRPr="00AF5BB9" w14:paraId="1CFD45D3" w14:textId="77777777" w:rsidTr="00EA453F">
        <w:trPr>
          <w:trHeight w:val="303"/>
          <w:jc w:val="center"/>
        </w:trPr>
        <w:tc>
          <w:tcPr>
            <w:tcW w:w="1573" w:type="dxa"/>
            <w:shd w:val="clear" w:color="auto" w:fill="auto"/>
            <w:noWrap/>
            <w:vAlign w:val="bottom"/>
            <w:hideMark/>
          </w:tcPr>
          <w:p w14:paraId="0B1A0422"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KKR</w:t>
            </w:r>
          </w:p>
        </w:tc>
        <w:tc>
          <w:tcPr>
            <w:tcW w:w="958" w:type="dxa"/>
            <w:shd w:val="clear" w:color="auto" w:fill="auto"/>
            <w:noWrap/>
            <w:vAlign w:val="bottom"/>
            <w:hideMark/>
          </w:tcPr>
          <w:p w14:paraId="001D4992"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252</w:t>
            </w:r>
          </w:p>
        </w:tc>
        <w:tc>
          <w:tcPr>
            <w:tcW w:w="737" w:type="dxa"/>
            <w:shd w:val="clear" w:color="auto" w:fill="auto"/>
            <w:noWrap/>
            <w:vAlign w:val="bottom"/>
            <w:hideMark/>
          </w:tcPr>
          <w:p w14:paraId="7E9C28DF"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131</w:t>
            </w:r>
          </w:p>
        </w:tc>
        <w:tc>
          <w:tcPr>
            <w:tcW w:w="704" w:type="dxa"/>
            <w:shd w:val="clear" w:color="auto" w:fill="auto"/>
            <w:noWrap/>
            <w:vAlign w:val="bottom"/>
            <w:hideMark/>
          </w:tcPr>
          <w:p w14:paraId="47D8F41D"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120</w:t>
            </w:r>
          </w:p>
        </w:tc>
        <w:tc>
          <w:tcPr>
            <w:tcW w:w="654" w:type="dxa"/>
            <w:shd w:val="clear" w:color="auto" w:fill="auto"/>
            <w:noWrap/>
            <w:vAlign w:val="bottom"/>
            <w:hideMark/>
          </w:tcPr>
          <w:p w14:paraId="6919E38F"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817" w:type="dxa"/>
            <w:shd w:val="clear" w:color="auto" w:fill="auto"/>
            <w:noWrap/>
            <w:vAlign w:val="bottom"/>
            <w:hideMark/>
          </w:tcPr>
          <w:p w14:paraId="5E410404"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3</w:t>
            </w:r>
          </w:p>
        </w:tc>
        <w:tc>
          <w:tcPr>
            <w:tcW w:w="1136" w:type="dxa"/>
            <w:shd w:val="clear" w:color="auto" w:fill="auto"/>
            <w:noWrap/>
            <w:vAlign w:val="bottom"/>
            <w:hideMark/>
          </w:tcPr>
          <w:p w14:paraId="7F43EB69"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w:t>
            </w:r>
          </w:p>
        </w:tc>
        <w:tc>
          <w:tcPr>
            <w:tcW w:w="975" w:type="dxa"/>
            <w:shd w:val="clear" w:color="auto" w:fill="auto"/>
            <w:noWrap/>
            <w:vAlign w:val="bottom"/>
            <w:hideMark/>
          </w:tcPr>
          <w:p w14:paraId="6BAB12CD"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w:t>
            </w:r>
          </w:p>
        </w:tc>
      </w:tr>
      <w:tr w:rsidR="00961685" w:rsidRPr="00AF5BB9" w14:paraId="0F780418" w14:textId="77777777" w:rsidTr="00EA453F">
        <w:trPr>
          <w:trHeight w:val="303"/>
          <w:jc w:val="center"/>
        </w:trPr>
        <w:tc>
          <w:tcPr>
            <w:tcW w:w="1573" w:type="dxa"/>
            <w:shd w:val="clear" w:color="auto" w:fill="auto"/>
            <w:noWrap/>
            <w:vAlign w:val="bottom"/>
            <w:hideMark/>
          </w:tcPr>
          <w:p w14:paraId="3B6C732A"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DC</w:t>
            </w:r>
          </w:p>
        </w:tc>
        <w:tc>
          <w:tcPr>
            <w:tcW w:w="958" w:type="dxa"/>
            <w:shd w:val="clear" w:color="auto" w:fill="auto"/>
            <w:noWrap/>
            <w:vAlign w:val="bottom"/>
            <w:hideMark/>
          </w:tcPr>
          <w:p w14:paraId="4A8ADEFC"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252</w:t>
            </w:r>
          </w:p>
        </w:tc>
        <w:tc>
          <w:tcPr>
            <w:tcW w:w="737" w:type="dxa"/>
            <w:shd w:val="clear" w:color="auto" w:fill="auto"/>
            <w:noWrap/>
            <w:vAlign w:val="bottom"/>
            <w:hideMark/>
          </w:tcPr>
          <w:p w14:paraId="4C994363"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115</w:t>
            </w:r>
          </w:p>
        </w:tc>
        <w:tc>
          <w:tcPr>
            <w:tcW w:w="704" w:type="dxa"/>
            <w:shd w:val="clear" w:color="auto" w:fill="auto"/>
            <w:noWrap/>
            <w:vAlign w:val="bottom"/>
            <w:hideMark/>
          </w:tcPr>
          <w:p w14:paraId="2EBAFEA3"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135</w:t>
            </w:r>
          </w:p>
        </w:tc>
        <w:tc>
          <w:tcPr>
            <w:tcW w:w="654" w:type="dxa"/>
            <w:shd w:val="clear" w:color="auto" w:fill="auto"/>
            <w:noWrap/>
            <w:vAlign w:val="bottom"/>
            <w:hideMark/>
          </w:tcPr>
          <w:p w14:paraId="56C78C9A"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c>
          <w:tcPr>
            <w:tcW w:w="817" w:type="dxa"/>
            <w:shd w:val="clear" w:color="auto" w:fill="auto"/>
            <w:noWrap/>
            <w:vAlign w:val="bottom"/>
            <w:hideMark/>
          </w:tcPr>
          <w:p w14:paraId="13FA0CEB"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1136" w:type="dxa"/>
            <w:shd w:val="clear" w:color="auto" w:fill="auto"/>
            <w:noWrap/>
            <w:vAlign w:val="bottom"/>
            <w:hideMark/>
          </w:tcPr>
          <w:p w14:paraId="7ACE4186"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975" w:type="dxa"/>
            <w:shd w:val="clear" w:color="auto" w:fill="auto"/>
            <w:noWrap/>
            <w:vAlign w:val="bottom"/>
            <w:hideMark/>
          </w:tcPr>
          <w:p w14:paraId="55B4ADAF"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w:t>
            </w:r>
          </w:p>
        </w:tc>
      </w:tr>
      <w:tr w:rsidR="00961685" w:rsidRPr="00AF5BB9" w14:paraId="36CBD7D0" w14:textId="77777777" w:rsidTr="00EA453F">
        <w:trPr>
          <w:trHeight w:val="303"/>
          <w:jc w:val="center"/>
        </w:trPr>
        <w:tc>
          <w:tcPr>
            <w:tcW w:w="1573" w:type="dxa"/>
            <w:shd w:val="clear" w:color="auto" w:fill="auto"/>
            <w:noWrap/>
            <w:vAlign w:val="bottom"/>
            <w:hideMark/>
          </w:tcPr>
          <w:p w14:paraId="0A41C751"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PK</w:t>
            </w:r>
          </w:p>
        </w:tc>
        <w:tc>
          <w:tcPr>
            <w:tcW w:w="958" w:type="dxa"/>
            <w:shd w:val="clear" w:color="auto" w:fill="auto"/>
            <w:noWrap/>
            <w:vAlign w:val="bottom"/>
            <w:hideMark/>
          </w:tcPr>
          <w:p w14:paraId="1888238D"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246</w:t>
            </w:r>
          </w:p>
        </w:tc>
        <w:tc>
          <w:tcPr>
            <w:tcW w:w="737" w:type="dxa"/>
            <w:shd w:val="clear" w:color="auto" w:fill="auto"/>
            <w:noWrap/>
            <w:vAlign w:val="bottom"/>
            <w:hideMark/>
          </w:tcPr>
          <w:p w14:paraId="39C8A9BF"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112</w:t>
            </w:r>
          </w:p>
        </w:tc>
        <w:tc>
          <w:tcPr>
            <w:tcW w:w="704" w:type="dxa"/>
            <w:shd w:val="clear" w:color="auto" w:fill="auto"/>
            <w:noWrap/>
            <w:vAlign w:val="bottom"/>
            <w:hideMark/>
          </w:tcPr>
          <w:p w14:paraId="6224CFD6"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134</w:t>
            </w:r>
          </w:p>
        </w:tc>
        <w:tc>
          <w:tcPr>
            <w:tcW w:w="654" w:type="dxa"/>
            <w:shd w:val="clear" w:color="auto" w:fill="auto"/>
            <w:noWrap/>
            <w:vAlign w:val="bottom"/>
            <w:hideMark/>
          </w:tcPr>
          <w:p w14:paraId="39464193"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817" w:type="dxa"/>
            <w:shd w:val="clear" w:color="auto" w:fill="auto"/>
            <w:noWrap/>
            <w:vAlign w:val="bottom"/>
            <w:hideMark/>
          </w:tcPr>
          <w:p w14:paraId="456A1ABD"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1136" w:type="dxa"/>
            <w:shd w:val="clear" w:color="auto" w:fill="auto"/>
            <w:noWrap/>
            <w:vAlign w:val="bottom"/>
            <w:hideMark/>
          </w:tcPr>
          <w:p w14:paraId="12909E34"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975" w:type="dxa"/>
            <w:shd w:val="clear" w:color="auto" w:fill="auto"/>
            <w:noWrap/>
            <w:vAlign w:val="bottom"/>
            <w:hideMark/>
          </w:tcPr>
          <w:p w14:paraId="5111E6B0"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r>
      <w:tr w:rsidR="00961685" w:rsidRPr="00AF5BB9" w14:paraId="2DD12C50" w14:textId="77777777" w:rsidTr="00EA453F">
        <w:trPr>
          <w:trHeight w:val="303"/>
          <w:jc w:val="center"/>
        </w:trPr>
        <w:tc>
          <w:tcPr>
            <w:tcW w:w="1573" w:type="dxa"/>
            <w:shd w:val="clear" w:color="auto" w:fill="auto"/>
            <w:noWrap/>
            <w:vAlign w:val="bottom"/>
            <w:hideMark/>
          </w:tcPr>
          <w:p w14:paraId="4523134A"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CSK</w:t>
            </w:r>
          </w:p>
        </w:tc>
        <w:tc>
          <w:tcPr>
            <w:tcW w:w="958" w:type="dxa"/>
            <w:shd w:val="clear" w:color="auto" w:fill="auto"/>
            <w:noWrap/>
            <w:vAlign w:val="bottom"/>
            <w:hideMark/>
          </w:tcPr>
          <w:p w14:paraId="6DA7D7B8"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239</w:t>
            </w:r>
          </w:p>
        </w:tc>
        <w:tc>
          <w:tcPr>
            <w:tcW w:w="737" w:type="dxa"/>
            <w:shd w:val="clear" w:color="auto" w:fill="auto"/>
            <w:noWrap/>
            <w:vAlign w:val="bottom"/>
            <w:hideMark/>
          </w:tcPr>
          <w:p w14:paraId="5B0BA5E1"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138</w:t>
            </w:r>
          </w:p>
        </w:tc>
        <w:tc>
          <w:tcPr>
            <w:tcW w:w="704" w:type="dxa"/>
            <w:shd w:val="clear" w:color="auto" w:fill="auto"/>
            <w:noWrap/>
            <w:vAlign w:val="bottom"/>
            <w:hideMark/>
          </w:tcPr>
          <w:p w14:paraId="68E78247"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99</w:t>
            </w:r>
          </w:p>
        </w:tc>
        <w:tc>
          <w:tcPr>
            <w:tcW w:w="654" w:type="dxa"/>
            <w:shd w:val="clear" w:color="auto" w:fill="auto"/>
            <w:noWrap/>
            <w:vAlign w:val="bottom"/>
            <w:hideMark/>
          </w:tcPr>
          <w:p w14:paraId="147DB9F5"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c>
          <w:tcPr>
            <w:tcW w:w="817" w:type="dxa"/>
            <w:shd w:val="clear" w:color="auto" w:fill="auto"/>
            <w:noWrap/>
            <w:vAlign w:val="bottom"/>
            <w:hideMark/>
          </w:tcPr>
          <w:p w14:paraId="32937C65"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w:t>
            </w:r>
          </w:p>
        </w:tc>
        <w:tc>
          <w:tcPr>
            <w:tcW w:w="1136" w:type="dxa"/>
            <w:shd w:val="clear" w:color="auto" w:fill="auto"/>
            <w:noWrap/>
            <w:vAlign w:val="bottom"/>
            <w:hideMark/>
          </w:tcPr>
          <w:p w14:paraId="5F180814"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10</w:t>
            </w:r>
          </w:p>
        </w:tc>
        <w:tc>
          <w:tcPr>
            <w:tcW w:w="975" w:type="dxa"/>
            <w:shd w:val="clear" w:color="auto" w:fill="auto"/>
            <w:noWrap/>
            <w:vAlign w:val="bottom"/>
            <w:hideMark/>
          </w:tcPr>
          <w:p w14:paraId="37FADBDB"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13</w:t>
            </w:r>
          </w:p>
        </w:tc>
      </w:tr>
      <w:tr w:rsidR="00961685" w:rsidRPr="00AF5BB9" w14:paraId="7E45DFE9" w14:textId="77777777" w:rsidTr="00EA453F">
        <w:trPr>
          <w:trHeight w:val="303"/>
          <w:jc w:val="center"/>
        </w:trPr>
        <w:tc>
          <w:tcPr>
            <w:tcW w:w="1573" w:type="dxa"/>
            <w:shd w:val="clear" w:color="auto" w:fill="auto"/>
            <w:noWrap/>
            <w:vAlign w:val="bottom"/>
            <w:hideMark/>
          </w:tcPr>
          <w:p w14:paraId="4C9DC50A"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lastRenderedPageBreak/>
              <w:t>RR</w:t>
            </w:r>
          </w:p>
        </w:tc>
        <w:tc>
          <w:tcPr>
            <w:tcW w:w="958" w:type="dxa"/>
            <w:shd w:val="clear" w:color="auto" w:fill="auto"/>
            <w:noWrap/>
            <w:vAlign w:val="bottom"/>
            <w:hideMark/>
          </w:tcPr>
          <w:p w14:paraId="5B9CF184"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222</w:t>
            </w:r>
          </w:p>
        </w:tc>
        <w:tc>
          <w:tcPr>
            <w:tcW w:w="737" w:type="dxa"/>
            <w:shd w:val="clear" w:color="auto" w:fill="auto"/>
            <w:noWrap/>
            <w:vAlign w:val="bottom"/>
            <w:hideMark/>
          </w:tcPr>
          <w:p w14:paraId="2EEA2979"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112</w:t>
            </w:r>
          </w:p>
        </w:tc>
        <w:tc>
          <w:tcPr>
            <w:tcW w:w="704" w:type="dxa"/>
            <w:shd w:val="clear" w:color="auto" w:fill="auto"/>
            <w:noWrap/>
            <w:vAlign w:val="bottom"/>
            <w:hideMark/>
          </w:tcPr>
          <w:p w14:paraId="6845DC99"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107</w:t>
            </w:r>
          </w:p>
        </w:tc>
        <w:tc>
          <w:tcPr>
            <w:tcW w:w="654" w:type="dxa"/>
            <w:shd w:val="clear" w:color="auto" w:fill="auto"/>
            <w:noWrap/>
            <w:vAlign w:val="bottom"/>
            <w:hideMark/>
          </w:tcPr>
          <w:p w14:paraId="5B2CCB06"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3</w:t>
            </w:r>
          </w:p>
        </w:tc>
        <w:tc>
          <w:tcPr>
            <w:tcW w:w="817" w:type="dxa"/>
            <w:shd w:val="clear" w:color="auto" w:fill="auto"/>
            <w:noWrap/>
            <w:vAlign w:val="bottom"/>
            <w:hideMark/>
          </w:tcPr>
          <w:p w14:paraId="776C3F1A"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1136" w:type="dxa"/>
            <w:shd w:val="clear" w:color="auto" w:fill="auto"/>
            <w:noWrap/>
            <w:vAlign w:val="bottom"/>
            <w:hideMark/>
          </w:tcPr>
          <w:p w14:paraId="0EBDB385"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c>
          <w:tcPr>
            <w:tcW w:w="975" w:type="dxa"/>
            <w:shd w:val="clear" w:color="auto" w:fill="auto"/>
            <w:noWrap/>
            <w:vAlign w:val="bottom"/>
            <w:hideMark/>
          </w:tcPr>
          <w:p w14:paraId="1E9CBE86"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w:t>
            </w:r>
          </w:p>
        </w:tc>
      </w:tr>
      <w:tr w:rsidR="00961685" w:rsidRPr="00AF5BB9" w14:paraId="3CF06581" w14:textId="77777777" w:rsidTr="00EA453F">
        <w:trPr>
          <w:trHeight w:val="303"/>
          <w:jc w:val="center"/>
        </w:trPr>
        <w:tc>
          <w:tcPr>
            <w:tcW w:w="1573" w:type="dxa"/>
            <w:shd w:val="clear" w:color="auto" w:fill="auto"/>
            <w:noWrap/>
            <w:vAlign w:val="bottom"/>
            <w:hideMark/>
          </w:tcPr>
          <w:p w14:paraId="59ABE78D"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SRH</w:t>
            </w:r>
          </w:p>
        </w:tc>
        <w:tc>
          <w:tcPr>
            <w:tcW w:w="958" w:type="dxa"/>
            <w:shd w:val="clear" w:color="auto" w:fill="auto"/>
            <w:noWrap/>
            <w:vAlign w:val="bottom"/>
            <w:hideMark/>
          </w:tcPr>
          <w:p w14:paraId="32DEFA71"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182</w:t>
            </w:r>
          </w:p>
        </w:tc>
        <w:tc>
          <w:tcPr>
            <w:tcW w:w="737" w:type="dxa"/>
            <w:shd w:val="clear" w:color="auto" w:fill="auto"/>
            <w:noWrap/>
            <w:vAlign w:val="bottom"/>
            <w:hideMark/>
          </w:tcPr>
          <w:p w14:paraId="2F3AA24F"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88</w:t>
            </w:r>
          </w:p>
        </w:tc>
        <w:tc>
          <w:tcPr>
            <w:tcW w:w="704" w:type="dxa"/>
            <w:shd w:val="clear" w:color="auto" w:fill="auto"/>
            <w:noWrap/>
            <w:vAlign w:val="bottom"/>
            <w:hideMark/>
          </w:tcPr>
          <w:p w14:paraId="777181B2"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94</w:t>
            </w:r>
          </w:p>
        </w:tc>
        <w:tc>
          <w:tcPr>
            <w:tcW w:w="654" w:type="dxa"/>
            <w:shd w:val="clear" w:color="auto" w:fill="auto"/>
            <w:noWrap/>
            <w:vAlign w:val="bottom"/>
            <w:hideMark/>
          </w:tcPr>
          <w:p w14:paraId="58897110"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817" w:type="dxa"/>
            <w:shd w:val="clear" w:color="auto" w:fill="auto"/>
            <w:noWrap/>
            <w:vAlign w:val="bottom"/>
            <w:hideMark/>
          </w:tcPr>
          <w:p w14:paraId="27DFB7CE"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1136" w:type="dxa"/>
            <w:shd w:val="clear" w:color="auto" w:fill="auto"/>
            <w:noWrap/>
            <w:vAlign w:val="bottom"/>
            <w:hideMark/>
          </w:tcPr>
          <w:p w14:paraId="4C9B3480"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3</w:t>
            </w:r>
          </w:p>
        </w:tc>
        <w:tc>
          <w:tcPr>
            <w:tcW w:w="975" w:type="dxa"/>
            <w:shd w:val="clear" w:color="auto" w:fill="auto"/>
            <w:noWrap/>
            <w:vAlign w:val="bottom"/>
            <w:hideMark/>
          </w:tcPr>
          <w:p w14:paraId="7939E418"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w:t>
            </w:r>
          </w:p>
        </w:tc>
      </w:tr>
      <w:tr w:rsidR="00961685" w:rsidRPr="00AF5BB9" w14:paraId="04267384" w14:textId="77777777" w:rsidTr="00EA453F">
        <w:trPr>
          <w:trHeight w:val="303"/>
          <w:jc w:val="center"/>
        </w:trPr>
        <w:tc>
          <w:tcPr>
            <w:tcW w:w="1573" w:type="dxa"/>
            <w:shd w:val="clear" w:color="auto" w:fill="auto"/>
            <w:noWrap/>
            <w:vAlign w:val="bottom"/>
            <w:hideMark/>
          </w:tcPr>
          <w:p w14:paraId="6D72D835"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GT</w:t>
            </w:r>
          </w:p>
        </w:tc>
        <w:tc>
          <w:tcPr>
            <w:tcW w:w="958" w:type="dxa"/>
            <w:shd w:val="clear" w:color="auto" w:fill="auto"/>
            <w:noWrap/>
            <w:vAlign w:val="bottom"/>
            <w:hideMark/>
          </w:tcPr>
          <w:p w14:paraId="69DD5AFE"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45</w:t>
            </w:r>
          </w:p>
        </w:tc>
        <w:tc>
          <w:tcPr>
            <w:tcW w:w="737" w:type="dxa"/>
            <w:shd w:val="clear" w:color="auto" w:fill="auto"/>
            <w:noWrap/>
            <w:vAlign w:val="bottom"/>
            <w:hideMark/>
          </w:tcPr>
          <w:p w14:paraId="6BF8B848"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28</w:t>
            </w:r>
          </w:p>
        </w:tc>
        <w:tc>
          <w:tcPr>
            <w:tcW w:w="704" w:type="dxa"/>
            <w:shd w:val="clear" w:color="auto" w:fill="auto"/>
            <w:noWrap/>
            <w:vAlign w:val="bottom"/>
            <w:hideMark/>
          </w:tcPr>
          <w:p w14:paraId="3FC2A595"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17</w:t>
            </w:r>
          </w:p>
        </w:tc>
        <w:tc>
          <w:tcPr>
            <w:tcW w:w="654" w:type="dxa"/>
            <w:shd w:val="clear" w:color="auto" w:fill="auto"/>
            <w:noWrap/>
            <w:vAlign w:val="bottom"/>
            <w:hideMark/>
          </w:tcPr>
          <w:p w14:paraId="29570FAF"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817" w:type="dxa"/>
            <w:shd w:val="clear" w:color="auto" w:fill="auto"/>
            <w:noWrap/>
            <w:vAlign w:val="bottom"/>
            <w:hideMark/>
          </w:tcPr>
          <w:p w14:paraId="40BEBFE4"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1136" w:type="dxa"/>
            <w:shd w:val="clear" w:color="auto" w:fill="auto"/>
            <w:noWrap/>
            <w:vAlign w:val="bottom"/>
            <w:hideMark/>
          </w:tcPr>
          <w:p w14:paraId="70D46FAF"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c>
          <w:tcPr>
            <w:tcW w:w="975" w:type="dxa"/>
            <w:shd w:val="clear" w:color="auto" w:fill="auto"/>
            <w:noWrap/>
            <w:vAlign w:val="bottom"/>
            <w:hideMark/>
          </w:tcPr>
          <w:p w14:paraId="20CD6EF5"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r>
      <w:tr w:rsidR="00961685" w:rsidRPr="00AF5BB9" w14:paraId="082840CD" w14:textId="77777777" w:rsidTr="00EA453F">
        <w:trPr>
          <w:trHeight w:val="303"/>
          <w:jc w:val="center"/>
        </w:trPr>
        <w:tc>
          <w:tcPr>
            <w:tcW w:w="1573" w:type="dxa"/>
            <w:shd w:val="clear" w:color="auto" w:fill="auto"/>
            <w:noWrap/>
            <w:vAlign w:val="bottom"/>
            <w:hideMark/>
          </w:tcPr>
          <w:p w14:paraId="522A3F82"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LSG</w:t>
            </w:r>
          </w:p>
        </w:tc>
        <w:tc>
          <w:tcPr>
            <w:tcW w:w="958" w:type="dxa"/>
            <w:shd w:val="clear" w:color="auto" w:fill="auto"/>
            <w:noWrap/>
            <w:vAlign w:val="bottom"/>
            <w:hideMark/>
          </w:tcPr>
          <w:p w14:paraId="39D32CAD"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44</w:t>
            </w:r>
          </w:p>
        </w:tc>
        <w:tc>
          <w:tcPr>
            <w:tcW w:w="737" w:type="dxa"/>
            <w:shd w:val="clear" w:color="auto" w:fill="auto"/>
            <w:noWrap/>
            <w:vAlign w:val="bottom"/>
            <w:hideMark/>
          </w:tcPr>
          <w:p w14:paraId="7565C981"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24</w:t>
            </w:r>
          </w:p>
        </w:tc>
        <w:tc>
          <w:tcPr>
            <w:tcW w:w="704" w:type="dxa"/>
            <w:shd w:val="clear" w:color="auto" w:fill="auto"/>
            <w:noWrap/>
            <w:vAlign w:val="bottom"/>
            <w:hideMark/>
          </w:tcPr>
          <w:p w14:paraId="5CF03FD7"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19</w:t>
            </w:r>
          </w:p>
        </w:tc>
        <w:tc>
          <w:tcPr>
            <w:tcW w:w="654" w:type="dxa"/>
            <w:shd w:val="clear" w:color="auto" w:fill="auto"/>
            <w:noWrap/>
            <w:vAlign w:val="bottom"/>
            <w:hideMark/>
          </w:tcPr>
          <w:p w14:paraId="07CDFD31"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817" w:type="dxa"/>
            <w:shd w:val="clear" w:color="auto" w:fill="auto"/>
            <w:noWrap/>
            <w:vAlign w:val="bottom"/>
            <w:hideMark/>
          </w:tcPr>
          <w:p w14:paraId="7D6330DB"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1136" w:type="dxa"/>
            <w:shd w:val="clear" w:color="auto" w:fill="auto"/>
            <w:noWrap/>
            <w:vAlign w:val="bottom"/>
            <w:hideMark/>
          </w:tcPr>
          <w:p w14:paraId="615630C0"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975" w:type="dxa"/>
            <w:shd w:val="clear" w:color="auto" w:fill="auto"/>
            <w:noWrap/>
            <w:vAlign w:val="bottom"/>
            <w:hideMark/>
          </w:tcPr>
          <w:p w14:paraId="429924DE" w14:textId="77777777" w:rsidR="00961685" w:rsidRPr="00AF5BB9" w:rsidRDefault="00961685"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r>
    </w:tbl>
    <w:p w14:paraId="66779012" w14:textId="77777777" w:rsidR="00EA453F" w:rsidRPr="00AF5BB9" w:rsidRDefault="00EA453F" w:rsidP="00B90A03">
      <w:pPr>
        <w:rPr>
          <w:rFonts w:ascii="Calibri" w:hAnsi="Calibri" w:cs="Calibri"/>
        </w:rPr>
      </w:pPr>
    </w:p>
    <w:p w14:paraId="7D02FDEE" w14:textId="759957D6" w:rsidR="003F3DF9" w:rsidRPr="00AF5BB9" w:rsidRDefault="00B90A03" w:rsidP="00B90A03">
      <w:pPr>
        <w:rPr>
          <w:rFonts w:ascii="Calibri" w:hAnsi="Calibri" w:cs="Calibri"/>
        </w:rPr>
      </w:pPr>
      <w:r w:rsidRPr="00AF5BB9">
        <w:rPr>
          <w:rFonts w:ascii="Calibri" w:hAnsi="Calibri" w:cs="Calibri"/>
        </w:rPr>
        <w:t>This table provides a comprehensive overview of the performance of Indian Premier League (IPL) teams since the league's inception in 2008</w:t>
      </w:r>
      <w:r w:rsidR="00986F80" w:rsidRPr="00AF5BB9">
        <w:rPr>
          <w:rFonts w:ascii="Calibri" w:hAnsi="Calibri" w:cs="Calibri"/>
        </w:rPr>
        <w:t xml:space="preserve"> (see </w:t>
      </w:r>
      <w:r w:rsidR="00D359DC" w:rsidRPr="00AF5BB9">
        <w:rPr>
          <w:rFonts w:ascii="Calibri" w:hAnsi="Calibri" w:cs="Calibri"/>
        </w:rPr>
        <w:t>appendix</w:t>
      </w:r>
      <w:r w:rsidR="00986F80" w:rsidRPr="00AF5BB9">
        <w:rPr>
          <w:rFonts w:ascii="Calibri" w:hAnsi="Calibri" w:cs="Calibri"/>
        </w:rPr>
        <w:t xml:space="preserve"> 1).</w:t>
      </w:r>
    </w:p>
    <w:p w14:paraId="3D3C0209" w14:textId="524EBD58" w:rsidR="00B90A03" w:rsidRPr="00AF5BB9" w:rsidRDefault="000D5A4A" w:rsidP="00B90A03">
      <w:pPr>
        <w:rPr>
          <w:rFonts w:ascii="Calibri" w:hAnsi="Calibri" w:cs="Calibri"/>
        </w:rPr>
      </w:pPr>
      <w:r w:rsidRPr="00AF5BB9">
        <w:rPr>
          <w:rFonts w:ascii="Calibri" w:hAnsi="Calibri" w:cs="Calibri"/>
        </w:rPr>
        <w:t>It</w:t>
      </w:r>
      <w:r w:rsidR="00B90A03" w:rsidRPr="00AF5BB9">
        <w:rPr>
          <w:rFonts w:ascii="Calibri" w:hAnsi="Calibri" w:cs="Calibri"/>
        </w:rPr>
        <w:t xml:space="preserv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429CF5E4" w:rsidR="00233810" w:rsidRPr="00AF5BB9" w:rsidRDefault="00F067B3" w:rsidP="00DE0549">
      <w:pPr>
        <w:pStyle w:val="Heading2"/>
        <w:rPr>
          <w:rFonts w:ascii="Calibri" w:hAnsi="Calibri" w:cs="Calibri"/>
          <w:b/>
          <w:bCs/>
        </w:rPr>
      </w:pPr>
      <w:bookmarkStart w:id="18" w:name="_Toc178001945"/>
      <w:r w:rsidRPr="00AF5BB9">
        <w:rPr>
          <w:rFonts w:ascii="Calibri" w:hAnsi="Calibri" w:cs="Calibri"/>
          <w:b/>
          <w:bCs/>
        </w:rPr>
        <w:t xml:space="preserve">1.3 </w:t>
      </w:r>
      <w:r w:rsidR="00DE0549" w:rsidRPr="00AF5BB9">
        <w:rPr>
          <w:rFonts w:ascii="Calibri" w:hAnsi="Calibri" w:cs="Calibri"/>
          <w:b/>
          <w:bCs/>
        </w:rPr>
        <w:t>Research Objective</w:t>
      </w:r>
      <w:r w:rsidR="00D94440" w:rsidRPr="00AF5BB9">
        <w:rPr>
          <w:rFonts w:ascii="Calibri" w:hAnsi="Calibri" w:cs="Calibri"/>
          <w:b/>
          <w:bCs/>
        </w:rPr>
        <w:t xml:space="preserve"> and Need</w:t>
      </w:r>
      <w:r w:rsidR="009C6B5D" w:rsidRPr="00AF5BB9">
        <w:rPr>
          <w:rFonts w:ascii="Calibri" w:hAnsi="Calibri" w:cs="Calibri"/>
          <w:b/>
          <w:bCs/>
        </w:rPr>
        <w:t xml:space="preserve"> for Study</w:t>
      </w:r>
      <w:r w:rsidR="00D94440" w:rsidRPr="00AF5BB9">
        <w:rPr>
          <w:rFonts w:ascii="Calibri" w:hAnsi="Calibri" w:cs="Calibri"/>
          <w:b/>
          <w:bCs/>
        </w:rPr>
        <w:t>:</w:t>
      </w:r>
      <w:bookmarkEnd w:id="18"/>
    </w:p>
    <w:p w14:paraId="37904170" w14:textId="1E5AD934" w:rsidR="00D94440" w:rsidRPr="00AF5BB9" w:rsidRDefault="00D94440" w:rsidP="00D94440">
      <w:pPr>
        <w:rPr>
          <w:rFonts w:ascii="Calibri" w:hAnsi="Calibri" w:cs="Calibri"/>
        </w:rPr>
      </w:pPr>
      <w:r w:rsidRPr="00AF5BB9">
        <w:rPr>
          <w:rFonts w:ascii="Calibri" w:hAnsi="Calibri" w:cs="Calibri"/>
        </w:rPr>
        <w:t xml:space="preserve">A major focus of this study is the upcoming mega auction for the 2025 IPL season. This auction will result in most players being released, with teams allowed to retain only four players, including a maximum of two foreign players. This significant event provides an opportunity to </w:t>
      </w:r>
      <w:proofErr w:type="spellStart"/>
      <w:r w:rsidRPr="00AF5BB9">
        <w:rPr>
          <w:rFonts w:ascii="Calibri" w:hAnsi="Calibri" w:cs="Calibri"/>
        </w:rPr>
        <w:t>analyze</w:t>
      </w:r>
      <w:proofErr w:type="spellEnd"/>
      <w:r w:rsidRPr="00AF5BB9">
        <w:rPr>
          <w:rFonts w:ascii="Calibri" w:hAnsi="Calibri" w:cs="Calibri"/>
        </w:rPr>
        <w:t xml:space="preserve"> and optimize squad-building strategies for </w:t>
      </w:r>
      <w:r w:rsidRPr="00AF5BB9">
        <w:rPr>
          <w:rFonts w:ascii="Calibri" w:hAnsi="Calibri" w:cs="Calibri"/>
          <w:b/>
          <w:bCs/>
        </w:rPr>
        <w:t>Kolkata Knight Riders (KKR) and Delhi Capitals (DC)</w:t>
      </w:r>
      <w:r w:rsidRPr="00AF5BB9">
        <w:rPr>
          <w:rFonts w:ascii="Calibri" w:hAnsi="Calibri" w:cs="Calibri"/>
        </w:rPr>
        <w:t>.</w:t>
      </w:r>
    </w:p>
    <w:p w14:paraId="2DE4F03B" w14:textId="6BE572EF" w:rsidR="00DE0549" w:rsidRPr="00AF5BB9" w:rsidRDefault="00DE0549" w:rsidP="00DE0549">
      <w:pPr>
        <w:rPr>
          <w:rFonts w:ascii="Calibri" w:hAnsi="Calibri" w:cs="Calibri"/>
        </w:rPr>
      </w:pPr>
      <w:r w:rsidRPr="00AF5BB9">
        <w:rPr>
          <w:rFonts w:ascii="Calibri" w:hAnsi="Calibri" w:cs="Calibri"/>
        </w:rPr>
        <w:t xml:space="preserve">Among the 10 teams in the Indian Premier League (IPL), this study aims to </w:t>
      </w:r>
      <w:r w:rsidR="00D94440" w:rsidRPr="00AF5BB9">
        <w:rPr>
          <w:rFonts w:ascii="Calibri" w:hAnsi="Calibri" w:cs="Calibri"/>
        </w:rPr>
        <w:t>analyse</w:t>
      </w:r>
      <w:r w:rsidRPr="00AF5BB9">
        <w:rPr>
          <w:rFonts w:ascii="Calibri" w:hAnsi="Calibri" w:cs="Calibri"/>
        </w:rPr>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 The research will focus on the following aspects:</w:t>
      </w:r>
    </w:p>
    <w:p w14:paraId="42E0E625" w14:textId="408BCEEA" w:rsidR="00DE0549" w:rsidRPr="00AF5BB9" w:rsidRDefault="00DE0549">
      <w:pPr>
        <w:numPr>
          <w:ilvl w:val="0"/>
          <w:numId w:val="2"/>
        </w:numPr>
        <w:rPr>
          <w:rFonts w:ascii="Calibri" w:hAnsi="Calibri" w:cs="Calibri"/>
        </w:rPr>
      </w:pPr>
      <w:r w:rsidRPr="00AF5BB9">
        <w:rPr>
          <w:rFonts w:ascii="Calibri" w:hAnsi="Calibri" w:cs="Calibri"/>
        </w:rPr>
        <w:t>Squad Analysis: Examine the composition of both KKR and DC squads, identifying key strengths and weaknesses</w:t>
      </w:r>
      <w:r w:rsidR="00D94440" w:rsidRPr="00AF5BB9">
        <w:rPr>
          <w:rFonts w:ascii="Calibri" w:hAnsi="Calibri" w:cs="Calibri"/>
        </w:rPr>
        <w:t xml:space="preserve"> based on their performances.</w:t>
      </w:r>
    </w:p>
    <w:p w14:paraId="3A86A394" w14:textId="756D2D5F" w:rsidR="007A0D7E" w:rsidRPr="00AF5BB9" w:rsidRDefault="007A0D7E">
      <w:pPr>
        <w:pStyle w:val="ListParagraph"/>
        <w:numPr>
          <w:ilvl w:val="0"/>
          <w:numId w:val="2"/>
        </w:numPr>
        <w:rPr>
          <w:rFonts w:ascii="Calibri" w:hAnsi="Calibri" w:cs="Calibri"/>
        </w:rPr>
      </w:pPr>
      <w:r w:rsidRPr="00AF5BB9">
        <w:rPr>
          <w:rFonts w:ascii="Calibri" w:hAnsi="Calibri" w:cs="Calibri"/>
        </w:rPr>
        <w:t>Quantitative analysis: Use statistical methods to compare player performances, team strategies, and match outcomes for both KKR and DC.</w:t>
      </w:r>
    </w:p>
    <w:p w14:paraId="48E9E3B2" w14:textId="77777777" w:rsidR="00DE0549" w:rsidRPr="00AF5BB9" w:rsidRDefault="00DE0549">
      <w:pPr>
        <w:numPr>
          <w:ilvl w:val="0"/>
          <w:numId w:val="2"/>
        </w:numPr>
        <w:rPr>
          <w:rFonts w:ascii="Calibri" w:hAnsi="Calibri" w:cs="Calibri"/>
        </w:rPr>
      </w:pPr>
      <w:r w:rsidRPr="00AF5BB9">
        <w:rPr>
          <w:rFonts w:ascii="Calibri" w:hAnsi="Calibri" w:cs="Calibri"/>
        </w:rPr>
        <w:t>Performance Prediction: Develop models to forecast player and team performance based on historical data and current squad dynamics.</w:t>
      </w:r>
    </w:p>
    <w:p w14:paraId="4FD0FDBA" w14:textId="77777777" w:rsidR="00DE0549" w:rsidRPr="00AF5BB9" w:rsidRDefault="00DE0549">
      <w:pPr>
        <w:numPr>
          <w:ilvl w:val="0"/>
          <w:numId w:val="2"/>
        </w:numPr>
        <w:rPr>
          <w:rFonts w:ascii="Calibri" w:hAnsi="Calibri" w:cs="Calibri"/>
        </w:rPr>
      </w:pPr>
      <w:r w:rsidRPr="00AF5BB9">
        <w:rPr>
          <w:rFonts w:ascii="Calibri" w:hAnsi="Calibri" w:cs="Calibri"/>
        </w:rPr>
        <w:t>Squad Optimization: Propose strategies for both teams to maximize their squad potential, with a particular emphasis on helping DC better utilize their young talent.</w:t>
      </w:r>
    </w:p>
    <w:p w14:paraId="37D12CAB" w14:textId="77777777" w:rsidR="000628E6" w:rsidRPr="00AF5BB9" w:rsidRDefault="000628E6">
      <w:pPr>
        <w:numPr>
          <w:ilvl w:val="0"/>
          <w:numId w:val="2"/>
        </w:numPr>
        <w:rPr>
          <w:rFonts w:ascii="Calibri" w:hAnsi="Calibri" w:cs="Calibri"/>
        </w:rPr>
      </w:pPr>
      <w:r w:rsidRPr="00AF5BB9">
        <w:rPr>
          <w:rFonts w:ascii="Calibri" w:hAnsi="Calibri" w:cs="Calibri"/>
        </w:rPr>
        <w:t>Evaluate the current squads of KKR and DC to identify potential retention candidates.</w:t>
      </w:r>
    </w:p>
    <w:p w14:paraId="6EAB7881" w14:textId="3AA7D48A" w:rsidR="000628E6" w:rsidRPr="00AF5BB9" w:rsidRDefault="000628E6">
      <w:pPr>
        <w:numPr>
          <w:ilvl w:val="0"/>
          <w:numId w:val="2"/>
        </w:numPr>
        <w:rPr>
          <w:rFonts w:ascii="Calibri" w:hAnsi="Calibri" w:cs="Calibri"/>
        </w:rPr>
      </w:pPr>
      <w:r w:rsidRPr="00AF5BB9">
        <w:rPr>
          <w:rFonts w:ascii="Calibri" w:hAnsi="Calibri" w:cs="Calibri"/>
        </w:rPr>
        <w:t>Analyse the impact of retaining only four players on team dynamics and performance.</w:t>
      </w:r>
    </w:p>
    <w:p w14:paraId="52DAC92E" w14:textId="44B67DB0" w:rsidR="000628E6" w:rsidRPr="00AF5BB9" w:rsidRDefault="000628E6">
      <w:pPr>
        <w:pStyle w:val="ListParagraph"/>
        <w:numPr>
          <w:ilvl w:val="0"/>
          <w:numId w:val="2"/>
        </w:numPr>
        <w:rPr>
          <w:rFonts w:ascii="Calibri" w:hAnsi="Calibri" w:cs="Calibri"/>
        </w:rPr>
      </w:pPr>
      <w:r w:rsidRPr="00AF5BB9">
        <w:rPr>
          <w:rFonts w:ascii="Calibri" w:hAnsi="Calibri" w:cs="Calibri"/>
        </w:rPr>
        <w:t>Success Factors: Investigate the elements that contributed to KKR's championship win in 2024, including team balance, leadership, and player utilization.</w:t>
      </w:r>
    </w:p>
    <w:p w14:paraId="22996ED0" w14:textId="48AD4771" w:rsidR="00DE0549" w:rsidRPr="00AF5BB9" w:rsidRDefault="00DE0549" w:rsidP="00DE0549">
      <w:pPr>
        <w:rPr>
          <w:rFonts w:ascii="Calibri" w:hAnsi="Calibri" w:cs="Calibri"/>
        </w:rPr>
      </w:pPr>
      <w:r w:rsidRPr="00AF5BB9">
        <w:rPr>
          <w:rFonts w:ascii="Calibri" w:hAnsi="Calibri" w:cs="Calibri"/>
        </w:rPr>
        <w:t xml:space="preserve">By conducting this research, </w:t>
      </w:r>
      <w:r w:rsidR="00D94440" w:rsidRPr="00AF5BB9">
        <w:rPr>
          <w:rFonts w:ascii="Calibri" w:hAnsi="Calibri" w:cs="Calibri"/>
        </w:rPr>
        <w:t xml:space="preserve">the aim is </w:t>
      </w:r>
      <w:r w:rsidRPr="00AF5BB9">
        <w:rPr>
          <w:rFonts w:ascii="Calibri" w:hAnsi="Calibri" w:cs="Calibri"/>
        </w:rPr>
        <w:t>to provide valuable insights into effective squad building, talent utilization, and performance optimization in the highly competitive environment of the IPL. The findings could offer strategic guidance not only for KKR and DC but also for other T20 cricket franchises globally.</w:t>
      </w:r>
    </w:p>
    <w:p w14:paraId="203439E3" w14:textId="7D9F5D7D" w:rsidR="00CD164C" w:rsidRPr="00AF5BB9" w:rsidRDefault="00F067B3" w:rsidP="00FB5F45">
      <w:pPr>
        <w:pStyle w:val="Heading2"/>
        <w:rPr>
          <w:rFonts w:ascii="Calibri" w:hAnsi="Calibri" w:cs="Calibri"/>
          <w:b/>
          <w:bCs/>
        </w:rPr>
      </w:pPr>
      <w:bookmarkStart w:id="19" w:name="_Toc178001946"/>
      <w:r w:rsidRPr="00AF5BB9">
        <w:rPr>
          <w:rFonts w:ascii="Calibri" w:hAnsi="Calibri" w:cs="Calibri"/>
          <w:b/>
          <w:bCs/>
        </w:rPr>
        <w:lastRenderedPageBreak/>
        <w:t xml:space="preserve">1.4 </w:t>
      </w:r>
      <w:r w:rsidR="00FB5F45" w:rsidRPr="00AF5BB9">
        <w:rPr>
          <w:rFonts w:ascii="Calibri" w:hAnsi="Calibri" w:cs="Calibri"/>
          <w:b/>
          <w:bCs/>
        </w:rPr>
        <w:t>Scopes</w:t>
      </w:r>
      <w:bookmarkEnd w:id="19"/>
    </w:p>
    <w:p w14:paraId="023CF0E7" w14:textId="24AFD621" w:rsidR="00FB5F45" w:rsidRPr="00AF5BB9" w:rsidRDefault="00FB5F45">
      <w:pPr>
        <w:numPr>
          <w:ilvl w:val="0"/>
          <w:numId w:val="3"/>
        </w:numPr>
        <w:rPr>
          <w:rFonts w:ascii="Calibri" w:hAnsi="Calibri" w:cs="Calibri"/>
        </w:rPr>
      </w:pPr>
      <w:r w:rsidRPr="00AF5BB9">
        <w:rPr>
          <w:rFonts w:ascii="Calibri" w:hAnsi="Calibri" w:cs="Calibri"/>
        </w:rPr>
        <w:t>Player performance prediction: Develop models to predict player performance based on historical data, considering factors like batting and bowling statistics.</w:t>
      </w:r>
    </w:p>
    <w:p w14:paraId="76F28E34" w14:textId="50366A7F" w:rsidR="00FB5F45" w:rsidRPr="00AF5BB9" w:rsidRDefault="00FB5F45">
      <w:pPr>
        <w:numPr>
          <w:ilvl w:val="0"/>
          <w:numId w:val="3"/>
        </w:numPr>
        <w:rPr>
          <w:rFonts w:ascii="Calibri" w:hAnsi="Calibri" w:cs="Calibri"/>
        </w:rPr>
      </w:pPr>
      <w:r w:rsidRPr="00AF5BB9">
        <w:rPr>
          <w:rFonts w:ascii="Calibri" w:hAnsi="Calibri" w:cs="Calibri"/>
        </w:rPr>
        <w:t xml:space="preserve">Team efficiency analysis: Evaluate the efficiency of teams using techniques like Data Envelopment Analysis (DEA) and Structural Equation </w:t>
      </w:r>
      <w:proofErr w:type="spellStart"/>
      <w:r w:rsidRPr="00AF5BB9">
        <w:rPr>
          <w:rFonts w:ascii="Calibri" w:hAnsi="Calibri" w:cs="Calibri"/>
        </w:rPr>
        <w:t>Modeling</w:t>
      </w:r>
      <w:proofErr w:type="spellEnd"/>
      <w:r w:rsidRPr="00AF5BB9">
        <w:rPr>
          <w:rFonts w:ascii="Calibri" w:hAnsi="Calibri" w:cs="Calibri"/>
        </w:rPr>
        <w:t xml:space="preserve"> (SEM).</w:t>
      </w:r>
    </w:p>
    <w:p w14:paraId="52465B40" w14:textId="060B0167" w:rsidR="00FB5F45" w:rsidRPr="00AF5BB9" w:rsidRDefault="00FB5F45">
      <w:pPr>
        <w:numPr>
          <w:ilvl w:val="0"/>
          <w:numId w:val="3"/>
        </w:numPr>
        <w:rPr>
          <w:rFonts w:ascii="Calibri" w:hAnsi="Calibri" w:cs="Calibri"/>
        </w:rPr>
      </w:pPr>
      <w:r w:rsidRPr="00AF5BB9">
        <w:rPr>
          <w:rFonts w:ascii="Calibri" w:hAnsi="Calibri" w:cs="Calibri"/>
        </w:rPr>
        <w:t xml:space="preserve">Strategic player retention: </w:t>
      </w:r>
      <w:proofErr w:type="spellStart"/>
      <w:r w:rsidRPr="00AF5BB9">
        <w:rPr>
          <w:rFonts w:ascii="Calibri" w:hAnsi="Calibri" w:cs="Calibri"/>
        </w:rPr>
        <w:t>Analyze</w:t>
      </w:r>
      <w:proofErr w:type="spellEnd"/>
      <w:r w:rsidRPr="00AF5BB9">
        <w:rPr>
          <w:rFonts w:ascii="Calibri" w:hAnsi="Calibri" w:cs="Calibri"/>
        </w:rPr>
        <w:t xml:space="preserve"> strategies for the upcoming mega auction, focusing on optimal player retention decisions for KKR and DC.</w:t>
      </w:r>
    </w:p>
    <w:p w14:paraId="7027887A" w14:textId="53353B94" w:rsidR="00FB5F45" w:rsidRPr="00AF5BB9" w:rsidRDefault="00FB5F45">
      <w:pPr>
        <w:numPr>
          <w:ilvl w:val="0"/>
          <w:numId w:val="3"/>
        </w:numPr>
        <w:rPr>
          <w:rFonts w:ascii="Calibri" w:hAnsi="Calibri" w:cs="Calibri"/>
        </w:rPr>
      </w:pPr>
      <w:r w:rsidRPr="00AF5BB9">
        <w:rPr>
          <w:rFonts w:ascii="Calibri" w:hAnsi="Calibri" w:cs="Calibri"/>
        </w:rPr>
        <w:t>Impact of external factors: Examine how factors like weather, match location, and stadium conditions affect player and team performance.</w:t>
      </w:r>
    </w:p>
    <w:p w14:paraId="37ABB58B" w14:textId="77777777" w:rsidR="00FB5F45" w:rsidRPr="00AF5BB9" w:rsidRDefault="00FB5F45">
      <w:pPr>
        <w:numPr>
          <w:ilvl w:val="0"/>
          <w:numId w:val="3"/>
        </w:numPr>
        <w:rPr>
          <w:rFonts w:ascii="Calibri" w:hAnsi="Calibri" w:cs="Calibri"/>
        </w:rPr>
      </w:pPr>
      <w:r w:rsidRPr="00AF5BB9">
        <w:rPr>
          <w:rFonts w:ascii="Calibri" w:hAnsi="Calibri" w:cs="Calibri"/>
        </w:rPr>
        <w:t>Comparative analysis: Compare KKR and DC's squad building and utilization strategies with other successful IPL teams.</w:t>
      </w:r>
    </w:p>
    <w:p w14:paraId="51606DD6" w14:textId="3DD9DDCE" w:rsidR="00FB5F45" w:rsidRPr="00AF5BB9" w:rsidRDefault="00F067B3" w:rsidP="00394344">
      <w:pPr>
        <w:pStyle w:val="Heading2"/>
        <w:rPr>
          <w:rFonts w:ascii="Calibri" w:hAnsi="Calibri" w:cs="Calibri"/>
          <w:b/>
          <w:bCs/>
        </w:rPr>
      </w:pPr>
      <w:bookmarkStart w:id="20" w:name="_Toc178001947"/>
      <w:r w:rsidRPr="00AF5BB9">
        <w:rPr>
          <w:rFonts w:ascii="Calibri" w:hAnsi="Calibri" w:cs="Calibri"/>
          <w:b/>
          <w:bCs/>
        </w:rPr>
        <w:t xml:space="preserve">1.5 </w:t>
      </w:r>
      <w:r w:rsidR="00FB5F45" w:rsidRPr="00AF5BB9">
        <w:rPr>
          <w:rFonts w:ascii="Calibri" w:hAnsi="Calibri" w:cs="Calibri"/>
          <w:b/>
          <w:bCs/>
        </w:rPr>
        <w:t>Limitations of the study:</w:t>
      </w:r>
      <w:bookmarkEnd w:id="20"/>
    </w:p>
    <w:p w14:paraId="7B628A7F" w14:textId="708F63D0" w:rsidR="00FB5F45" w:rsidRPr="00AF5BB9" w:rsidRDefault="00FB5F45">
      <w:pPr>
        <w:numPr>
          <w:ilvl w:val="0"/>
          <w:numId w:val="4"/>
        </w:numPr>
        <w:rPr>
          <w:rFonts w:ascii="Calibri" w:hAnsi="Calibri" w:cs="Calibri"/>
        </w:rPr>
      </w:pPr>
      <w:r w:rsidRPr="00AF5BB9">
        <w:rPr>
          <w:rFonts w:ascii="Calibri" w:hAnsi="Calibri" w:cs="Calibri"/>
        </w:rPr>
        <w:t>Limited data for new players: Relying solely on IPL data may limit the evaluation of new or emerging players who haven't played in the league before.</w:t>
      </w:r>
    </w:p>
    <w:p w14:paraId="0E682F96" w14:textId="3CBD9DEB" w:rsidR="00FB5F45" w:rsidRPr="00AF5BB9" w:rsidRDefault="00FB5F45">
      <w:pPr>
        <w:numPr>
          <w:ilvl w:val="0"/>
          <w:numId w:val="4"/>
        </w:numPr>
        <w:rPr>
          <w:rFonts w:ascii="Calibri" w:hAnsi="Calibri" w:cs="Calibri"/>
        </w:rPr>
      </w:pPr>
      <w:r w:rsidRPr="00AF5BB9">
        <w:rPr>
          <w:rFonts w:ascii="Calibri" w:hAnsi="Calibri" w:cs="Calibri"/>
        </w:rPr>
        <w:t xml:space="preserve">Complexity of player valuation: Accurately predicting player auction values and performance can be challenging due to multiple influencing </w:t>
      </w:r>
      <w:r w:rsidR="000C6FEE" w:rsidRPr="00AF5BB9">
        <w:rPr>
          <w:rFonts w:ascii="Calibri" w:hAnsi="Calibri" w:cs="Calibri"/>
        </w:rPr>
        <w:t>factors.</w:t>
      </w:r>
    </w:p>
    <w:p w14:paraId="4DF6544D" w14:textId="77777777" w:rsidR="00FB5F45" w:rsidRPr="00AF5BB9" w:rsidRDefault="00FB5F45">
      <w:pPr>
        <w:numPr>
          <w:ilvl w:val="0"/>
          <w:numId w:val="4"/>
        </w:numPr>
        <w:rPr>
          <w:rFonts w:ascii="Calibri" w:hAnsi="Calibri" w:cs="Calibri"/>
        </w:rPr>
      </w:pPr>
      <w:r w:rsidRPr="00AF5BB9">
        <w:rPr>
          <w:rFonts w:ascii="Calibri" w:hAnsi="Calibri" w:cs="Calibri"/>
        </w:rPr>
        <w:t>Changing league dynamics: The study's findings may be affected by evolving league rules, team strategies, and player availability.</w:t>
      </w:r>
    </w:p>
    <w:p w14:paraId="7E0CDA65" w14:textId="77777777" w:rsidR="00FB5F45" w:rsidRPr="00AF5BB9" w:rsidRDefault="00FB5F45">
      <w:pPr>
        <w:numPr>
          <w:ilvl w:val="0"/>
          <w:numId w:val="4"/>
        </w:numPr>
        <w:rPr>
          <w:rFonts w:ascii="Calibri" w:hAnsi="Calibri" w:cs="Calibri"/>
        </w:rPr>
      </w:pPr>
      <w:r w:rsidRPr="00AF5BB9">
        <w:rPr>
          <w:rFonts w:ascii="Calibri" w:hAnsi="Calibri" w:cs="Calibri"/>
        </w:rPr>
        <w:t>External factors: Unforeseen circumstances like injuries, player form, or off-field issues can impact team performance and are difficult to account for in models.</w:t>
      </w:r>
    </w:p>
    <w:p w14:paraId="4E235F62" w14:textId="77777777" w:rsidR="00FB5F45" w:rsidRPr="00AF5BB9" w:rsidRDefault="00FB5F45">
      <w:pPr>
        <w:numPr>
          <w:ilvl w:val="0"/>
          <w:numId w:val="4"/>
        </w:numPr>
        <w:rPr>
          <w:rFonts w:ascii="Calibri" w:hAnsi="Calibri" w:cs="Calibri"/>
        </w:rPr>
      </w:pPr>
      <w:r w:rsidRPr="00AF5BB9">
        <w:rPr>
          <w:rFonts w:ascii="Calibri" w:hAnsi="Calibri" w:cs="Calibri"/>
        </w:rPr>
        <w:t>Limited scope: Focusing on only two teams (KKR and DC) may limit the generalizability of findings to other IPL teams or T20 leagues.</w:t>
      </w:r>
    </w:p>
    <w:p w14:paraId="3E0F14D5" w14:textId="77777777" w:rsidR="00FB5F45" w:rsidRPr="00AF5BB9" w:rsidRDefault="00FB5F45">
      <w:pPr>
        <w:numPr>
          <w:ilvl w:val="0"/>
          <w:numId w:val="4"/>
        </w:numPr>
        <w:rPr>
          <w:rFonts w:ascii="Calibri" w:hAnsi="Calibri" w:cs="Calibri"/>
        </w:rPr>
      </w:pPr>
      <w:r w:rsidRPr="00AF5BB9">
        <w:rPr>
          <w:rFonts w:ascii="Calibri" w:hAnsi="Calibri" w:cs="Calibri"/>
        </w:rPr>
        <w:t>Time constraints: The dynamic nature of T20 cricket and frequent player transfers may make long-term predictions challenging.</w:t>
      </w:r>
    </w:p>
    <w:p w14:paraId="06F27353" w14:textId="16BCCAC0" w:rsidR="00FB5F45" w:rsidRPr="00AF5BB9" w:rsidRDefault="00FB5F45">
      <w:pPr>
        <w:numPr>
          <w:ilvl w:val="0"/>
          <w:numId w:val="4"/>
        </w:numPr>
        <w:rPr>
          <w:rFonts w:ascii="Calibri" w:hAnsi="Calibri" w:cs="Calibri"/>
        </w:rPr>
      </w:pPr>
      <w:r w:rsidRPr="00AF5BB9">
        <w:rPr>
          <w:rFonts w:ascii="Calibri" w:hAnsi="Calibri" w:cs="Calibri"/>
        </w:rPr>
        <w:t xml:space="preserve">Multi-objective optimization: It is difficult to formulate team selection as a multi-objective optimization problem, while considering budget </w:t>
      </w:r>
      <w:proofErr w:type="gramStart"/>
      <w:r w:rsidRPr="00AF5BB9">
        <w:rPr>
          <w:rFonts w:ascii="Calibri" w:hAnsi="Calibri" w:cs="Calibri"/>
        </w:rPr>
        <w:t>constraints .</w:t>
      </w:r>
      <w:proofErr w:type="gramEnd"/>
    </w:p>
    <w:p w14:paraId="39BF595F" w14:textId="03AE38A1" w:rsidR="00FB5F45" w:rsidRPr="00AF5BB9" w:rsidRDefault="00FB5F45" w:rsidP="00FB5F45">
      <w:pPr>
        <w:rPr>
          <w:rFonts w:ascii="Calibri" w:hAnsi="Calibri" w:cs="Calibri"/>
        </w:rPr>
      </w:pPr>
      <w:r w:rsidRPr="00AF5BB9">
        <w:rPr>
          <w:rFonts w:ascii="Calibri" w:hAnsi="Calibri" w:cs="Calibri"/>
        </w:rPr>
        <w:t xml:space="preserve">These scopes and limitations can help frame </w:t>
      </w:r>
      <w:r w:rsidR="00D719CC" w:rsidRPr="00AF5BB9">
        <w:rPr>
          <w:rFonts w:ascii="Calibri" w:hAnsi="Calibri" w:cs="Calibri"/>
        </w:rPr>
        <w:t>the</w:t>
      </w:r>
      <w:r w:rsidRPr="00AF5BB9">
        <w:rPr>
          <w:rFonts w:ascii="Calibri" w:hAnsi="Calibri" w:cs="Calibri"/>
        </w:rPr>
        <w:t xml:space="preserve"> research objectives and methodology for analysing and optimizing the squads of KKR and Delhi Capitals in the context of the upcoming IPL mega auction.</w:t>
      </w:r>
    </w:p>
    <w:p w14:paraId="39773999" w14:textId="4911A0F0" w:rsidR="00070F67" w:rsidRPr="00AF5BB9" w:rsidRDefault="00F067B3" w:rsidP="00070F67">
      <w:pPr>
        <w:pStyle w:val="Heading1"/>
        <w:rPr>
          <w:rFonts w:ascii="Calibri" w:hAnsi="Calibri" w:cs="Calibri"/>
          <w:b/>
          <w:bCs/>
        </w:rPr>
      </w:pPr>
      <w:bookmarkStart w:id="21" w:name="_Toc178001948"/>
      <w:r w:rsidRPr="00AF5BB9">
        <w:rPr>
          <w:rFonts w:ascii="Calibri" w:hAnsi="Calibri" w:cs="Calibri"/>
          <w:b/>
          <w:bCs/>
        </w:rPr>
        <w:t>2</w:t>
      </w:r>
      <w:r w:rsidR="00087D26" w:rsidRPr="00AF5BB9">
        <w:rPr>
          <w:rFonts w:ascii="Calibri" w:hAnsi="Calibri" w:cs="Calibri"/>
          <w:b/>
          <w:bCs/>
        </w:rPr>
        <w:t xml:space="preserve">. </w:t>
      </w:r>
      <w:r w:rsidR="00070F67" w:rsidRPr="00AF5BB9">
        <w:rPr>
          <w:rFonts w:ascii="Calibri" w:hAnsi="Calibri" w:cs="Calibri"/>
          <w:b/>
          <w:bCs/>
        </w:rPr>
        <w:t>Significance of the Study</w:t>
      </w:r>
      <w:bookmarkEnd w:id="21"/>
    </w:p>
    <w:p w14:paraId="4704C967" w14:textId="77777777" w:rsidR="00070F67" w:rsidRPr="00AF5BB9" w:rsidRDefault="00070F67">
      <w:pPr>
        <w:numPr>
          <w:ilvl w:val="0"/>
          <w:numId w:val="5"/>
        </w:numPr>
        <w:rPr>
          <w:rFonts w:ascii="Calibri" w:hAnsi="Calibri" w:cs="Calibri"/>
        </w:rPr>
      </w:pPr>
      <w:r w:rsidRPr="00AF5BB9">
        <w:rPr>
          <w:rFonts w:ascii="Calibri" w:hAnsi="Calibri" w:cs="Calibri"/>
        </w:rPr>
        <w:t>Strategic Team Building: This study will provide insights into effective squad building strategies for IPL teams, particularly in the context of the upcoming mega auction for the 2025 season. It will help teams like KKR and DC optimize their player retention and acquisition decisions (Indian Express, 2024).</w:t>
      </w:r>
    </w:p>
    <w:p w14:paraId="1DAF5A19" w14:textId="77777777" w:rsidR="00070F67" w:rsidRPr="00AF5BB9" w:rsidRDefault="00070F67">
      <w:pPr>
        <w:numPr>
          <w:ilvl w:val="0"/>
          <w:numId w:val="5"/>
        </w:numPr>
        <w:rPr>
          <w:rFonts w:ascii="Calibri" w:hAnsi="Calibri" w:cs="Calibri"/>
        </w:rPr>
      </w:pPr>
      <w:r w:rsidRPr="00AF5BB9">
        <w:rPr>
          <w:rFonts w:ascii="Calibri" w:hAnsi="Calibri" w:cs="Calibri"/>
        </w:rPr>
        <w:t xml:space="preserve">Performance Optimization: By </w:t>
      </w:r>
      <w:proofErr w:type="spellStart"/>
      <w:r w:rsidRPr="00AF5BB9">
        <w:rPr>
          <w:rFonts w:ascii="Calibri" w:hAnsi="Calibri" w:cs="Calibri"/>
        </w:rPr>
        <w:t>analyzing</w:t>
      </w:r>
      <w:proofErr w:type="spellEnd"/>
      <w:r w:rsidRPr="00AF5BB9">
        <w:rPr>
          <w:rFonts w:ascii="Calibri" w:hAnsi="Calibri" w:cs="Calibri"/>
        </w:rPr>
        <w:t xml:space="preserve"> the factors contributing to KKR's success and DC's underperformance, the study can offer valuable insights into how teams can better utilize their player resources, especially young talent (Ishi et al., 2022).</w:t>
      </w:r>
    </w:p>
    <w:p w14:paraId="6B203736" w14:textId="77777777" w:rsidR="00070F67" w:rsidRPr="00AF5BB9" w:rsidRDefault="00070F67">
      <w:pPr>
        <w:numPr>
          <w:ilvl w:val="0"/>
          <w:numId w:val="5"/>
        </w:numPr>
        <w:rPr>
          <w:rFonts w:ascii="Calibri" w:hAnsi="Calibri" w:cs="Calibri"/>
        </w:rPr>
      </w:pPr>
      <w:r w:rsidRPr="00AF5BB9">
        <w:rPr>
          <w:rFonts w:ascii="Calibri" w:hAnsi="Calibri" w:cs="Calibri"/>
        </w:rPr>
        <w:lastRenderedPageBreak/>
        <w:t>Quantitative Sports Analytics: The research contributes to the growing field of quantitative sports analytics in cricket, which has become increasingly important for team management and strategy development (Jana et al., 2021).</w:t>
      </w:r>
    </w:p>
    <w:p w14:paraId="4DF3136B" w14:textId="77777777" w:rsidR="00070F67" w:rsidRPr="00AF5BB9" w:rsidRDefault="00070F67">
      <w:pPr>
        <w:numPr>
          <w:ilvl w:val="0"/>
          <w:numId w:val="5"/>
        </w:numPr>
        <w:rPr>
          <w:rFonts w:ascii="Calibri" w:hAnsi="Calibri" w:cs="Calibri"/>
        </w:rPr>
      </w:pPr>
      <w:r w:rsidRPr="00AF5BB9">
        <w:rPr>
          <w:rFonts w:ascii="Calibri" w:hAnsi="Calibri" w:cs="Calibri"/>
        </w:rPr>
        <w:t>Player Improvement: The insights gained from this study can help improve individual player performance by identifying key areas for development based on data-driven analysis (</w:t>
      </w:r>
      <w:proofErr w:type="spellStart"/>
      <w:r w:rsidRPr="00AF5BB9">
        <w:rPr>
          <w:rFonts w:ascii="Calibri" w:hAnsi="Calibri" w:cs="Calibri"/>
        </w:rPr>
        <w:t>Techiexpert</w:t>
      </w:r>
      <w:proofErr w:type="spellEnd"/>
      <w:r w:rsidRPr="00AF5BB9">
        <w:rPr>
          <w:rFonts w:ascii="Calibri" w:hAnsi="Calibri" w:cs="Calibri"/>
        </w:rPr>
        <w:t>, 2024).</w:t>
      </w:r>
    </w:p>
    <w:p w14:paraId="013CD301" w14:textId="77777777" w:rsidR="00070F67" w:rsidRPr="00AF5BB9" w:rsidRDefault="00070F67">
      <w:pPr>
        <w:numPr>
          <w:ilvl w:val="0"/>
          <w:numId w:val="5"/>
        </w:numPr>
        <w:rPr>
          <w:rFonts w:ascii="Calibri" w:hAnsi="Calibri" w:cs="Calibri"/>
        </w:rPr>
      </w:pPr>
      <w:r w:rsidRPr="00AF5BB9">
        <w:rPr>
          <w:rFonts w:ascii="Calibri" w:hAnsi="Calibri" w:cs="Calibri"/>
        </w:rPr>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w:t>
      </w:r>
      <w:proofErr w:type="spellStart"/>
      <w:r w:rsidRPr="00AF5BB9">
        <w:rPr>
          <w:rFonts w:ascii="Calibri" w:hAnsi="Calibri" w:cs="Calibri"/>
        </w:rPr>
        <w:t>Kalgotra</w:t>
      </w:r>
      <w:proofErr w:type="spellEnd"/>
      <w:r w:rsidRPr="00AF5BB9">
        <w:rPr>
          <w:rFonts w:ascii="Calibri" w:hAnsi="Calibri" w:cs="Calibri"/>
        </w:rPr>
        <w:t xml:space="preserve"> et al., 2014).</w:t>
      </w:r>
    </w:p>
    <w:p w14:paraId="1FE46015" w14:textId="416802F8" w:rsidR="00E341AB" w:rsidRPr="00AF5BB9" w:rsidRDefault="00E341AB">
      <w:pPr>
        <w:pStyle w:val="ListParagraph"/>
        <w:numPr>
          <w:ilvl w:val="0"/>
          <w:numId w:val="5"/>
        </w:numPr>
        <w:rPr>
          <w:rFonts w:ascii="Calibri" w:hAnsi="Calibri" w:cs="Calibri"/>
        </w:rPr>
      </w:pPr>
      <w:r w:rsidRPr="00AF5BB9">
        <w:rPr>
          <w:rFonts w:ascii="Calibri" w:hAnsi="Calibri" w:cs="Calibri"/>
        </w:rPr>
        <w:t xml:space="preserve">Predictive </w:t>
      </w:r>
      <w:r w:rsidR="00F8600F" w:rsidRPr="00AF5BB9">
        <w:rPr>
          <w:rFonts w:ascii="Calibri" w:hAnsi="Calibri" w:cs="Calibri"/>
        </w:rPr>
        <w:t>Modelling</w:t>
      </w:r>
      <w:r w:rsidRPr="00AF5BB9">
        <w:rPr>
          <w:rFonts w:ascii="Calibri" w:hAnsi="Calibri" w:cs="Calibri"/>
        </w:rPr>
        <w:t xml:space="preserve">: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w:t>
      </w:r>
      <w:r w:rsidR="00394344" w:rsidRPr="00AF5BB9">
        <w:rPr>
          <w:rFonts w:ascii="Calibri" w:hAnsi="Calibri" w:cs="Calibri"/>
        </w:rPr>
        <w:t>like</w:t>
      </w:r>
      <w:r w:rsidRPr="00AF5BB9">
        <w:rPr>
          <w:rFonts w:ascii="Calibri" w:hAnsi="Calibri" w:cs="Calibri"/>
        </w:rPr>
        <w:t xml:space="preserve"> those employed in predicting football match outcomes and player performance (Hubáček et al., 2019; </w:t>
      </w:r>
      <w:proofErr w:type="spellStart"/>
      <w:r w:rsidRPr="00AF5BB9">
        <w:rPr>
          <w:rFonts w:ascii="Calibri" w:hAnsi="Calibri" w:cs="Calibri"/>
        </w:rPr>
        <w:t>Berrar</w:t>
      </w:r>
      <w:proofErr w:type="spellEnd"/>
      <w:r w:rsidRPr="00AF5BB9">
        <w:rPr>
          <w:rFonts w:ascii="Calibri" w:hAnsi="Calibri" w:cs="Calibri"/>
        </w:rPr>
        <w:t xml:space="preserve"> et al., 2019). Such approaches can be valuable for team management, fantasy cricket enthusiasts, and sports analytics professionals, potentially improving decision-making processes in player selection and strategy formulation.</w:t>
      </w:r>
    </w:p>
    <w:p w14:paraId="2280E265" w14:textId="22DF067E" w:rsidR="00FE6ACF" w:rsidRPr="00AF5BB9" w:rsidRDefault="00E341AB">
      <w:pPr>
        <w:pStyle w:val="ListParagraph"/>
        <w:numPr>
          <w:ilvl w:val="0"/>
          <w:numId w:val="5"/>
        </w:numPr>
        <w:rPr>
          <w:rFonts w:ascii="Calibri" w:hAnsi="Calibri" w:cs="Calibri"/>
        </w:rPr>
      </w:pPr>
      <w:r w:rsidRPr="00AF5BB9">
        <w:rPr>
          <w:rFonts w:ascii="Calibri" w:hAnsi="Calibri" w:cs="Calibri"/>
        </w:rPr>
        <w:t>Comparative Analysis: By conducting an in-depth comparison of Kolkata Knight Riders' championship-winning strategies in 2024 and Delhi Capitals' approach to team building, this 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13908FAC" w:rsidR="00FE6ACF" w:rsidRPr="00AF5BB9" w:rsidRDefault="00F067B3" w:rsidP="00FE6ACF">
      <w:pPr>
        <w:pStyle w:val="Heading2"/>
        <w:rPr>
          <w:rFonts w:ascii="Calibri" w:hAnsi="Calibri" w:cs="Calibri"/>
          <w:b/>
          <w:bCs/>
        </w:rPr>
      </w:pPr>
      <w:bookmarkStart w:id="22" w:name="_Toc178001949"/>
      <w:r w:rsidRPr="00AF5BB9">
        <w:rPr>
          <w:rFonts w:ascii="Calibri" w:hAnsi="Calibri" w:cs="Calibri"/>
          <w:b/>
          <w:bCs/>
        </w:rPr>
        <w:t xml:space="preserve">2.1 </w:t>
      </w:r>
      <w:r w:rsidR="00FE6ACF" w:rsidRPr="00AF5BB9">
        <w:rPr>
          <w:rFonts w:ascii="Calibri" w:hAnsi="Calibri" w:cs="Calibri"/>
          <w:b/>
          <w:bCs/>
        </w:rPr>
        <w:t>Structure of the research</w:t>
      </w:r>
      <w:bookmarkEnd w:id="22"/>
    </w:p>
    <w:p w14:paraId="5CBD84EA" w14:textId="3A5451EC" w:rsidR="00FE6ACF" w:rsidRPr="00AF5BB9" w:rsidRDefault="00FE6ACF" w:rsidP="00FE6ACF">
      <w:pPr>
        <w:rPr>
          <w:rFonts w:ascii="Calibri" w:hAnsi="Calibri" w:cs="Calibri"/>
        </w:rPr>
      </w:pPr>
      <w:r w:rsidRPr="00AF5BB9">
        <w:rPr>
          <w:rFonts w:ascii="Calibri" w:hAnsi="Calibri" w:cs="Calibri"/>
        </w:rPr>
        <w:t>The goal of this study is to predict the optimal squad composition for KKR and DC in the upcoming Indian Premier League (IPL) season. The research methodology encompasses several key steps:</w:t>
      </w:r>
    </w:p>
    <w:p w14:paraId="2BA2D2B4" w14:textId="2FB1C92D" w:rsidR="006C2FC8" w:rsidRPr="00AF5BB9" w:rsidRDefault="006C2FC8" w:rsidP="006C2FC8">
      <w:pPr>
        <w:jc w:val="center"/>
        <w:rPr>
          <w:rFonts w:ascii="Calibri" w:hAnsi="Calibri" w:cs="Calibri"/>
        </w:rPr>
      </w:pPr>
      <w:r w:rsidRPr="00AF5BB9">
        <w:rPr>
          <w:rFonts w:ascii="Calibri" w:hAnsi="Calibri" w:cs="Calibri"/>
          <w:noProof/>
        </w:rPr>
        <w:drawing>
          <wp:inline distT="0" distB="0" distL="0" distR="0" wp14:anchorId="473ED86A" wp14:editId="2C0756FB">
            <wp:extent cx="3943907" cy="2954216"/>
            <wp:effectExtent l="0" t="0" r="0" b="0"/>
            <wp:docPr id="916097670"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7670" name="Picture 2" descr="A diagram of a data flow&#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4010" cy="2961784"/>
                    </a:xfrm>
                    <a:prstGeom prst="rect">
                      <a:avLst/>
                    </a:prstGeom>
                    <a:noFill/>
                    <a:ln>
                      <a:noFill/>
                    </a:ln>
                  </pic:spPr>
                </pic:pic>
              </a:graphicData>
            </a:graphic>
          </wp:inline>
        </w:drawing>
      </w:r>
    </w:p>
    <w:p w14:paraId="6DA0D9AD" w14:textId="77777777" w:rsidR="00FE6ACF" w:rsidRPr="00AF5BB9" w:rsidRDefault="00FE6ACF">
      <w:pPr>
        <w:numPr>
          <w:ilvl w:val="0"/>
          <w:numId w:val="6"/>
        </w:numPr>
        <w:rPr>
          <w:rFonts w:ascii="Calibri" w:hAnsi="Calibri" w:cs="Calibri"/>
        </w:rPr>
      </w:pPr>
      <w:r w:rsidRPr="00AF5BB9">
        <w:rPr>
          <w:rFonts w:ascii="Calibri" w:hAnsi="Calibri" w:cs="Calibri"/>
        </w:rPr>
        <w:lastRenderedPageBreak/>
        <w:t>Data Extraction: Gathering comprehensive player statistics and performance data from various reliable sources.</w:t>
      </w:r>
    </w:p>
    <w:p w14:paraId="4ECBA56D" w14:textId="77777777" w:rsidR="00FE6ACF" w:rsidRPr="00AF5BB9" w:rsidRDefault="00FE6ACF">
      <w:pPr>
        <w:numPr>
          <w:ilvl w:val="0"/>
          <w:numId w:val="6"/>
        </w:numPr>
        <w:rPr>
          <w:rFonts w:ascii="Calibri" w:hAnsi="Calibri" w:cs="Calibri"/>
        </w:rPr>
      </w:pPr>
      <w:r w:rsidRPr="00AF5BB9">
        <w:rPr>
          <w:rFonts w:ascii="Calibri" w:hAnsi="Calibri" w:cs="Calibri"/>
        </w:rPr>
        <w:t>Data Cleaning: Preprocessing the collected data to ensure accuracy, consistency, and relevance for analysis.</w:t>
      </w:r>
    </w:p>
    <w:p w14:paraId="75962FDE" w14:textId="77777777" w:rsidR="00FE6ACF" w:rsidRPr="00AF5BB9" w:rsidRDefault="00FE6ACF">
      <w:pPr>
        <w:numPr>
          <w:ilvl w:val="0"/>
          <w:numId w:val="6"/>
        </w:numPr>
        <w:rPr>
          <w:rFonts w:ascii="Calibri" w:hAnsi="Calibri" w:cs="Calibri"/>
        </w:rPr>
      </w:pPr>
      <w:r w:rsidRPr="00AF5BB9">
        <w:rPr>
          <w:rFonts w:ascii="Calibri" w:hAnsi="Calibri" w:cs="Calibri"/>
        </w:rPr>
        <w:t>Descriptive Analytics: Conducting a thorough exploratory data analysis to understand the underlying patterns and trends in player performances.</w:t>
      </w:r>
    </w:p>
    <w:p w14:paraId="1DB75FB8" w14:textId="77777777" w:rsidR="00FE6ACF" w:rsidRPr="00AF5BB9" w:rsidRDefault="00FE6ACF">
      <w:pPr>
        <w:numPr>
          <w:ilvl w:val="0"/>
          <w:numId w:val="6"/>
        </w:numPr>
        <w:rPr>
          <w:rFonts w:ascii="Calibri" w:hAnsi="Calibri" w:cs="Calibri"/>
        </w:rPr>
      </w:pPr>
      <w:r w:rsidRPr="00AF5BB9">
        <w:rPr>
          <w:rFonts w:ascii="Calibri" w:hAnsi="Calibri" w:cs="Calibri"/>
        </w:rPr>
        <w:t>Data Visualization: Creating insightful visual representations of the data to facilitate easier interpretation and identification of key insights.</w:t>
      </w:r>
    </w:p>
    <w:p w14:paraId="1EDFEA4A" w14:textId="77777777" w:rsidR="00FE6ACF" w:rsidRPr="00AF5BB9" w:rsidRDefault="00FE6ACF">
      <w:pPr>
        <w:numPr>
          <w:ilvl w:val="0"/>
          <w:numId w:val="6"/>
        </w:numPr>
        <w:rPr>
          <w:rFonts w:ascii="Calibri" w:hAnsi="Calibri" w:cs="Calibri"/>
        </w:rPr>
      </w:pPr>
      <w:r w:rsidRPr="00AF5BB9">
        <w:rPr>
          <w:rFonts w:ascii="Calibri" w:hAnsi="Calibri" w:cs="Calibri"/>
        </w:rPr>
        <w:t>Feature Engineering: Developing new variables or transforming existing ones to enhance the predictive power of the models.</w:t>
      </w:r>
    </w:p>
    <w:p w14:paraId="0F2BE790" w14:textId="77777777" w:rsidR="00FE6ACF" w:rsidRPr="00AF5BB9" w:rsidRDefault="00FE6ACF">
      <w:pPr>
        <w:numPr>
          <w:ilvl w:val="0"/>
          <w:numId w:val="6"/>
        </w:numPr>
        <w:rPr>
          <w:rFonts w:ascii="Calibri" w:hAnsi="Calibri" w:cs="Calibri"/>
        </w:rPr>
      </w:pPr>
      <w:r w:rsidRPr="00AF5BB9">
        <w:rPr>
          <w:rFonts w:ascii="Calibri" w:hAnsi="Calibri" w:cs="Calibri"/>
        </w:rPr>
        <w:t>Player Score Prediction: Utilizing advanced statistical and machine learning techniques to forecast individual player performances based on historical data and relevant factors.</w:t>
      </w:r>
    </w:p>
    <w:p w14:paraId="722EE2F8" w14:textId="0C5F381F" w:rsidR="00A90934" w:rsidRPr="00AF5BB9" w:rsidRDefault="00FE6ACF" w:rsidP="00A90934">
      <w:pPr>
        <w:numPr>
          <w:ilvl w:val="0"/>
          <w:numId w:val="6"/>
        </w:numPr>
        <w:rPr>
          <w:rFonts w:ascii="Calibri" w:hAnsi="Calibri" w:cs="Calibri"/>
        </w:rPr>
      </w:pPr>
      <w:r w:rsidRPr="00AF5BB9">
        <w:rPr>
          <w:rFonts w:ascii="Calibri" w:hAnsi="Calibri" w:cs="Calibri"/>
        </w:rPr>
        <w:t>Hyperparameter Tuning: Optimizing the predictive models through rigorous hyperparameter adjustment to improve accuracy and reliability.</w:t>
      </w:r>
    </w:p>
    <w:p w14:paraId="50787F1F" w14:textId="5BC44E1C" w:rsidR="00A90934" w:rsidRPr="00AF5BB9" w:rsidRDefault="00A90934" w:rsidP="00A90934">
      <w:pPr>
        <w:pStyle w:val="ListParagraph"/>
        <w:numPr>
          <w:ilvl w:val="0"/>
          <w:numId w:val="6"/>
        </w:numPr>
        <w:rPr>
          <w:rFonts w:ascii="Calibri" w:hAnsi="Calibri" w:cs="Calibri"/>
        </w:rPr>
      </w:pPr>
      <w:r w:rsidRPr="00AF5BB9">
        <w:rPr>
          <w:rFonts w:ascii="Calibri" w:hAnsi="Calibri" w:cs="Calibri"/>
        </w:rPr>
        <w:t>Model Performance Testing: Evaluating the performance of the tuned models using metrics and techniques such as cross-validation, ROC curves, and performance distribution curves to ensure robustness and accuracy.</w:t>
      </w:r>
    </w:p>
    <w:p w14:paraId="3794136B" w14:textId="08C7CE3C" w:rsidR="00FE6ACF" w:rsidRPr="00AF5BB9" w:rsidRDefault="00FE6ACF">
      <w:pPr>
        <w:numPr>
          <w:ilvl w:val="0"/>
          <w:numId w:val="6"/>
        </w:numPr>
        <w:rPr>
          <w:rFonts w:ascii="Calibri" w:hAnsi="Calibri" w:cs="Calibri"/>
        </w:rPr>
      </w:pPr>
      <w:r w:rsidRPr="00AF5BB9">
        <w:rPr>
          <w:rFonts w:ascii="Calibri" w:hAnsi="Calibri" w:cs="Calibri"/>
        </w:rPr>
        <w:t>Squad Optimization: Employing the refined predictive models to determine the most effective squad compositions for KKR and DC, considering various constraints</w:t>
      </w:r>
      <w:r w:rsidR="00D761C8" w:rsidRPr="00AF5BB9">
        <w:rPr>
          <w:rFonts w:ascii="Calibri" w:hAnsi="Calibri" w:cs="Calibri"/>
        </w:rPr>
        <w:t>.</w:t>
      </w:r>
    </w:p>
    <w:p w14:paraId="46B9D300" w14:textId="77777777" w:rsidR="00FE6ACF" w:rsidRPr="00AF5BB9" w:rsidRDefault="00FE6ACF">
      <w:pPr>
        <w:numPr>
          <w:ilvl w:val="0"/>
          <w:numId w:val="6"/>
        </w:numPr>
        <w:rPr>
          <w:rFonts w:ascii="Calibri" w:hAnsi="Calibri" w:cs="Calibri"/>
        </w:rPr>
      </w:pPr>
      <w:r w:rsidRPr="00AF5BB9">
        <w:rPr>
          <w:rFonts w:ascii="Calibri" w:hAnsi="Calibri" w:cs="Calibri"/>
        </w:rPr>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Pr="00AF5BB9" w:rsidRDefault="00FE6ACF" w:rsidP="00FE6ACF">
      <w:pPr>
        <w:rPr>
          <w:rFonts w:ascii="Calibri" w:hAnsi="Calibri" w:cs="Calibri"/>
        </w:rPr>
      </w:pPr>
      <w:r w:rsidRPr="00AF5BB9">
        <w:rPr>
          <w:rFonts w:ascii="Calibri" w:hAnsi="Calibri" w:cs="Calibri"/>
        </w:rPr>
        <w:t>This comprehensive approach aims to leverage advanced analytics to provide valuable insights and strategic advantages in the highly competitive landscape of the IPL.</w:t>
      </w:r>
    </w:p>
    <w:p w14:paraId="2C0F4D2E" w14:textId="45B57B7C" w:rsidR="006A5948" w:rsidRPr="00AF5BB9" w:rsidRDefault="003330DF" w:rsidP="006A5948">
      <w:pPr>
        <w:pStyle w:val="Heading1"/>
        <w:rPr>
          <w:rFonts w:ascii="Calibri" w:hAnsi="Calibri" w:cs="Calibri"/>
          <w:b/>
          <w:bCs/>
        </w:rPr>
      </w:pPr>
      <w:bookmarkStart w:id="23" w:name="_Toc178001950"/>
      <w:r w:rsidRPr="00AF5BB9">
        <w:rPr>
          <w:rFonts w:ascii="Calibri" w:hAnsi="Calibri" w:cs="Calibri"/>
          <w:b/>
          <w:bCs/>
        </w:rPr>
        <w:t xml:space="preserve">3. </w:t>
      </w:r>
      <w:r w:rsidR="006A5948" w:rsidRPr="00AF5BB9">
        <w:rPr>
          <w:rFonts w:ascii="Calibri" w:hAnsi="Calibri" w:cs="Calibri"/>
          <w:b/>
          <w:bCs/>
        </w:rPr>
        <w:t>Literature Review</w:t>
      </w:r>
      <w:bookmarkEnd w:id="23"/>
    </w:p>
    <w:p w14:paraId="07138884" w14:textId="437646B5" w:rsidR="00FF6849" w:rsidRPr="00AF5BB9" w:rsidRDefault="009B1EA2" w:rsidP="009B1EA2">
      <w:pPr>
        <w:rPr>
          <w:rFonts w:ascii="Calibri" w:hAnsi="Calibri" w:cs="Calibri"/>
        </w:rPr>
      </w:pPr>
      <w:r w:rsidRPr="00AF5BB9">
        <w:rPr>
          <w:rFonts w:ascii="Calibri" w:hAnsi="Calibri" w:cs="Calibri"/>
        </w:rPr>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AF5BB9" w:rsidRDefault="009B1EA2" w:rsidP="009B1EA2">
      <w:pPr>
        <w:rPr>
          <w:rFonts w:ascii="Calibri" w:hAnsi="Calibri" w:cs="Calibri"/>
          <w:b/>
          <w:bCs/>
        </w:rPr>
      </w:pPr>
      <w:r w:rsidRPr="00AF5BB9">
        <w:rPr>
          <w:rFonts w:ascii="Calibri" w:hAnsi="Calibri" w:cs="Calibri"/>
          <w:b/>
          <w:bCs/>
        </w:rPr>
        <w:t>The Economic Catalyst</w:t>
      </w:r>
    </w:p>
    <w:p w14:paraId="2BED86A8" w14:textId="32AA6F5D" w:rsidR="009B1EA2" w:rsidRPr="00AF5BB9" w:rsidRDefault="009B1EA2" w:rsidP="009B1EA2">
      <w:pPr>
        <w:rPr>
          <w:rFonts w:ascii="Calibri" w:hAnsi="Calibri" w:cs="Calibri"/>
        </w:rPr>
      </w:pPr>
      <w:r w:rsidRPr="00AF5BB9">
        <w:rPr>
          <w:rFonts w:ascii="Calibri" w:hAnsi="Calibri" w:cs="Calibri"/>
        </w:rPr>
        <w:t>(Kadapa,2013)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AF5BB9" w:rsidRDefault="009B1EA2" w:rsidP="009B1EA2">
      <w:pPr>
        <w:rPr>
          <w:rFonts w:ascii="Calibri" w:hAnsi="Calibri" w:cs="Calibri"/>
          <w:b/>
          <w:bCs/>
        </w:rPr>
      </w:pPr>
      <w:r w:rsidRPr="00AF5BB9">
        <w:rPr>
          <w:rFonts w:ascii="Calibri" w:hAnsi="Calibri" w:cs="Calibri"/>
          <w:b/>
          <w:bCs/>
        </w:rPr>
        <w:t>Evolution of Analytical Approaches</w:t>
      </w:r>
    </w:p>
    <w:p w14:paraId="6F126EE8" w14:textId="28863C02" w:rsidR="009B1EA2" w:rsidRPr="00AF5BB9" w:rsidRDefault="009B1EA2" w:rsidP="009B1EA2">
      <w:pPr>
        <w:rPr>
          <w:rFonts w:ascii="Calibri" w:hAnsi="Calibri" w:cs="Calibri"/>
        </w:rPr>
      </w:pPr>
      <w:r w:rsidRPr="00AF5BB9">
        <w:rPr>
          <w:rFonts w:ascii="Calibri" w:hAnsi="Calibri" w:cs="Calibri"/>
        </w:rPr>
        <w:t xml:space="preserve">The journey of IPL analytics has been one of continuous refinement. (Shah et al, 2016) laid important groundwork with their comprehensive analysis of IPL data from 2008 to 2015. Their work demonstrated the potential of machine learning in decoding the complexities of T20 cricket, setting the stage for more advanced studies. Building on this foundation, Prakash et al. (2019) developed a nuanced player ranking system using machine learning algorithms. Their model's success in </w:t>
      </w:r>
      <w:r w:rsidRPr="00AF5BB9">
        <w:rPr>
          <w:rFonts w:ascii="Calibri" w:hAnsi="Calibri" w:cs="Calibri"/>
        </w:rPr>
        <w:lastRenderedPageBreak/>
        <w:t>predicting player rankings with high accuracy showcased the power of analytics in informing team selection strategies.</w:t>
      </w:r>
    </w:p>
    <w:p w14:paraId="3135B2FE" w14:textId="77777777" w:rsidR="009B1EA2" w:rsidRPr="00AF5BB9" w:rsidRDefault="009B1EA2" w:rsidP="009B1EA2">
      <w:pPr>
        <w:rPr>
          <w:rFonts w:ascii="Calibri" w:hAnsi="Calibri" w:cs="Calibri"/>
          <w:b/>
          <w:bCs/>
        </w:rPr>
      </w:pPr>
      <w:r w:rsidRPr="00AF5BB9">
        <w:rPr>
          <w:rFonts w:ascii="Calibri" w:hAnsi="Calibri" w:cs="Calibri"/>
          <w:b/>
          <w:bCs/>
        </w:rPr>
        <w:t>The Human Element in Data</w:t>
      </w:r>
    </w:p>
    <w:p w14:paraId="742085B9" w14:textId="0A9D6EB2" w:rsidR="009B1EA2" w:rsidRPr="00AF5BB9" w:rsidRDefault="009B1EA2" w:rsidP="009B1EA2">
      <w:pPr>
        <w:rPr>
          <w:rFonts w:ascii="Calibri" w:hAnsi="Calibri" w:cs="Calibri"/>
        </w:rPr>
      </w:pPr>
      <w:r w:rsidRPr="00AF5BB9">
        <w:rPr>
          <w:rFonts w:ascii="Calibri" w:hAnsi="Calibri" w:cs="Calibri"/>
        </w:rPr>
        <w:t>While numbers are at the heart of analytics, recent research has emphasized the importance of translating data into actionable insights. (Ishi et al,2022)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AF5BB9" w:rsidRDefault="009B1EA2" w:rsidP="009B1EA2">
      <w:pPr>
        <w:rPr>
          <w:rFonts w:ascii="Calibri" w:hAnsi="Calibri" w:cs="Calibri"/>
          <w:b/>
          <w:bCs/>
        </w:rPr>
      </w:pPr>
      <w:r w:rsidRPr="00AF5BB9">
        <w:rPr>
          <w:rFonts w:ascii="Calibri" w:hAnsi="Calibri" w:cs="Calibri"/>
          <w:b/>
          <w:bCs/>
        </w:rPr>
        <w:t>Predictive Power and Its Limitations</w:t>
      </w:r>
    </w:p>
    <w:p w14:paraId="6E95D5C9" w14:textId="6EE28787" w:rsidR="009B1EA2" w:rsidRPr="00AF5BB9" w:rsidRDefault="009B1EA2" w:rsidP="009B1EA2">
      <w:pPr>
        <w:rPr>
          <w:rFonts w:ascii="Calibri" w:hAnsi="Calibri" w:cs="Calibri"/>
        </w:rPr>
      </w:pPr>
      <w:r w:rsidRPr="00AF5BB9">
        <w:rPr>
          <w:rFonts w:ascii="Calibri" w:hAnsi="Calibri" w:cs="Calibri"/>
        </w:rPr>
        <w:t>The holy grail of sports analytics is accurate prediction, and IPL research has made significant strides in this area. (Amala Kaviya et al,2020)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AF5BB9" w:rsidRDefault="009B1EA2" w:rsidP="009B1EA2">
      <w:pPr>
        <w:rPr>
          <w:rFonts w:ascii="Calibri" w:hAnsi="Calibri" w:cs="Calibri"/>
          <w:b/>
          <w:bCs/>
        </w:rPr>
      </w:pPr>
      <w:r w:rsidRPr="00AF5BB9">
        <w:rPr>
          <w:rFonts w:ascii="Calibri" w:hAnsi="Calibri" w:cs="Calibri"/>
          <w:b/>
          <w:bCs/>
        </w:rPr>
        <w:t>Transparency in Analytics</w:t>
      </w:r>
    </w:p>
    <w:p w14:paraId="38903275" w14:textId="48AA27AC" w:rsidR="009B1EA2" w:rsidRPr="00AF5BB9" w:rsidRDefault="009B1EA2" w:rsidP="009B1EA2">
      <w:pPr>
        <w:rPr>
          <w:rFonts w:ascii="Calibri" w:hAnsi="Calibri" w:cs="Calibri"/>
        </w:rPr>
      </w:pPr>
      <w:r w:rsidRPr="00AF5BB9">
        <w:rPr>
          <w:rFonts w:ascii="Calibri" w:hAnsi="Calibri" w:cs="Calibri"/>
        </w:rPr>
        <w:t>Recognizing the need for interpretable results, (Bajaj,2023) explored the use of Explainable AI techniques. This approach not only predicts performance but also elucidates the factors influencing these predictions, making the insights more accessible and actionable for non-technical stakeholders.</w:t>
      </w:r>
    </w:p>
    <w:p w14:paraId="0EEC91F7" w14:textId="77777777" w:rsidR="009B1EA2" w:rsidRPr="00AF5BB9" w:rsidRDefault="009B1EA2" w:rsidP="009B1EA2">
      <w:pPr>
        <w:rPr>
          <w:rFonts w:ascii="Calibri" w:hAnsi="Calibri" w:cs="Calibri"/>
          <w:b/>
          <w:bCs/>
        </w:rPr>
      </w:pPr>
      <w:r w:rsidRPr="00AF5BB9">
        <w:rPr>
          <w:rFonts w:ascii="Calibri" w:hAnsi="Calibri" w:cs="Calibri"/>
          <w:b/>
          <w:bCs/>
        </w:rPr>
        <w:t>Visualizing Success</w:t>
      </w:r>
    </w:p>
    <w:p w14:paraId="24A873F1" w14:textId="6241400D" w:rsidR="009B1EA2" w:rsidRPr="00AF5BB9" w:rsidRDefault="009B1EA2" w:rsidP="009B1EA2">
      <w:pPr>
        <w:rPr>
          <w:rFonts w:ascii="Calibri" w:hAnsi="Calibri" w:cs="Calibri"/>
        </w:rPr>
      </w:pPr>
      <w:r w:rsidRPr="00AF5BB9">
        <w:rPr>
          <w:rFonts w:ascii="Calibri" w:hAnsi="Calibri" w:cs="Calibri"/>
        </w:rPr>
        <w:t>In the fast-paced world of T20 cricket, the ability to quickly grasp complex information is crucial. (Rodrigues et al,2019) addressed this need by focusing on data visualization techniques. Their work highlights how effective visual representation can transform raw data into strategic insights, accessible to everyone from analysts to players.</w:t>
      </w:r>
    </w:p>
    <w:p w14:paraId="6D74BBC4" w14:textId="77777777" w:rsidR="009B1EA2" w:rsidRPr="00AF5BB9" w:rsidRDefault="009B1EA2" w:rsidP="009B1EA2">
      <w:pPr>
        <w:rPr>
          <w:rFonts w:ascii="Calibri" w:hAnsi="Calibri" w:cs="Calibri"/>
          <w:b/>
          <w:bCs/>
        </w:rPr>
      </w:pPr>
      <w:r w:rsidRPr="00AF5BB9">
        <w:rPr>
          <w:rFonts w:ascii="Calibri" w:hAnsi="Calibri" w:cs="Calibri"/>
          <w:b/>
          <w:bCs/>
        </w:rPr>
        <w:t>The Road Ahead</w:t>
      </w:r>
    </w:p>
    <w:p w14:paraId="32543887" w14:textId="77777777" w:rsidR="009B1EA2" w:rsidRPr="00AF5BB9" w:rsidRDefault="009B1EA2" w:rsidP="009B1EA2">
      <w:pPr>
        <w:rPr>
          <w:rFonts w:ascii="Calibri" w:hAnsi="Calibri" w:cs="Calibri"/>
        </w:rPr>
      </w:pPr>
      <w:r w:rsidRPr="00AF5BB9">
        <w:rPr>
          <w:rFonts w:ascii="Calibri" w:hAnsi="Calibri" w:cs="Calibri"/>
        </w:rPr>
        <w:t>As we look to the future of IPL analytics, several exciting avenues emerge:</w:t>
      </w:r>
    </w:p>
    <w:p w14:paraId="6409634A" w14:textId="77777777" w:rsidR="009B1EA2" w:rsidRPr="00AF5BB9" w:rsidRDefault="009B1EA2">
      <w:pPr>
        <w:numPr>
          <w:ilvl w:val="0"/>
          <w:numId w:val="7"/>
        </w:numPr>
        <w:rPr>
          <w:rFonts w:ascii="Calibri" w:hAnsi="Calibri" w:cs="Calibri"/>
        </w:rPr>
      </w:pPr>
      <w:r w:rsidRPr="00AF5BB9">
        <w:rPr>
          <w:rFonts w:ascii="Calibri" w:hAnsi="Calibri" w:cs="Calibri"/>
        </w:rPr>
        <w:t>Real-time analytics during matches could revolutionize in-game decision-making.</w:t>
      </w:r>
    </w:p>
    <w:p w14:paraId="5732FC53" w14:textId="77777777" w:rsidR="009B1EA2" w:rsidRPr="00AF5BB9" w:rsidRDefault="009B1EA2">
      <w:pPr>
        <w:numPr>
          <w:ilvl w:val="0"/>
          <w:numId w:val="7"/>
        </w:numPr>
        <w:rPr>
          <w:rFonts w:ascii="Calibri" w:hAnsi="Calibri" w:cs="Calibri"/>
        </w:rPr>
      </w:pPr>
      <w:r w:rsidRPr="00AF5BB9">
        <w:rPr>
          <w:rFonts w:ascii="Calibri" w:hAnsi="Calibri" w:cs="Calibri"/>
        </w:rPr>
        <w:t>Integration of non-traditional data sources, such as social media sentiment and player biometrics, may provide a more holistic view of performance.</w:t>
      </w:r>
    </w:p>
    <w:p w14:paraId="5A06F250" w14:textId="77777777" w:rsidR="009B1EA2" w:rsidRPr="00AF5BB9" w:rsidRDefault="009B1EA2">
      <w:pPr>
        <w:numPr>
          <w:ilvl w:val="0"/>
          <w:numId w:val="7"/>
        </w:numPr>
        <w:rPr>
          <w:rFonts w:ascii="Calibri" w:hAnsi="Calibri" w:cs="Calibri"/>
        </w:rPr>
      </w:pPr>
      <w:r w:rsidRPr="00AF5BB9">
        <w:rPr>
          <w:rFonts w:ascii="Calibri" w:hAnsi="Calibri" w:cs="Calibri"/>
        </w:rPr>
        <w:t>More sophisticated player valuation models could transform auction strategies.</w:t>
      </w:r>
    </w:p>
    <w:p w14:paraId="578AD20F" w14:textId="77777777" w:rsidR="009B1EA2" w:rsidRPr="00AF5BB9" w:rsidRDefault="009B1EA2">
      <w:pPr>
        <w:numPr>
          <w:ilvl w:val="0"/>
          <w:numId w:val="7"/>
        </w:numPr>
        <w:rPr>
          <w:rFonts w:ascii="Calibri" w:hAnsi="Calibri" w:cs="Calibri"/>
        </w:rPr>
      </w:pPr>
      <w:r w:rsidRPr="00AF5BB9">
        <w:rPr>
          <w:rFonts w:ascii="Calibri" w:hAnsi="Calibri" w:cs="Calibri"/>
        </w:rPr>
        <w:t>The application of deep learning to video analysis promises to unlock new insights into player techniques and strategies.</w:t>
      </w:r>
    </w:p>
    <w:p w14:paraId="176E5BDD" w14:textId="1223B799" w:rsidR="00E43798" w:rsidRPr="00AF5BB9" w:rsidRDefault="009B1EA2" w:rsidP="009B1EA2">
      <w:pPr>
        <w:rPr>
          <w:rFonts w:ascii="Calibri" w:hAnsi="Calibri" w:cs="Calibri"/>
        </w:rPr>
      </w:pPr>
      <w:r w:rsidRPr="00AF5BB9">
        <w:rPr>
          <w:rFonts w:ascii="Calibri" w:hAnsi="Calibri" w:cs="Calibri"/>
        </w:rPr>
        <w:t>The field of IPL analytics is not just about numbers; it's about enhancing the beautiful game of cricket. As analytics continue to evolve, they promise to enrich our understanding and enjoyment of the sport, providing fans, players, and managers alike with new perspectives on the game we love.</w:t>
      </w:r>
    </w:p>
    <w:p w14:paraId="7FAA616D" w14:textId="5593C989" w:rsidR="006A5948" w:rsidRPr="00AF5BB9" w:rsidRDefault="003330DF" w:rsidP="00B54C07">
      <w:pPr>
        <w:pStyle w:val="Heading2"/>
        <w:rPr>
          <w:rFonts w:ascii="Calibri" w:hAnsi="Calibri" w:cs="Calibri"/>
          <w:b/>
          <w:bCs/>
        </w:rPr>
      </w:pPr>
      <w:bookmarkStart w:id="24" w:name="_Toc178001951"/>
      <w:r w:rsidRPr="00AF5BB9">
        <w:rPr>
          <w:rFonts w:ascii="Calibri" w:hAnsi="Calibri" w:cs="Calibri"/>
          <w:b/>
          <w:bCs/>
        </w:rPr>
        <w:t xml:space="preserve">3.1 </w:t>
      </w:r>
      <w:r w:rsidR="00B54C07" w:rsidRPr="00AF5BB9">
        <w:rPr>
          <w:rFonts w:ascii="Calibri" w:hAnsi="Calibri" w:cs="Calibri"/>
          <w:b/>
          <w:bCs/>
        </w:rPr>
        <w:t>Adoption of Machine Learning on Sports</w:t>
      </w:r>
      <w:bookmarkEnd w:id="24"/>
    </w:p>
    <w:p w14:paraId="306D9F9B" w14:textId="77777777" w:rsidR="00B54C07" w:rsidRPr="00AF5BB9" w:rsidRDefault="00B54C07" w:rsidP="00B54C07">
      <w:pPr>
        <w:rPr>
          <w:rFonts w:ascii="Calibri" w:hAnsi="Calibri" w:cs="Calibri"/>
        </w:rPr>
      </w:pPr>
      <w:r w:rsidRPr="00AF5BB9">
        <w:rPr>
          <w:rFonts w:ascii="Calibri" w:hAnsi="Calibri" w:cs="Calibri"/>
        </w:rPr>
        <w:t>The adoption of Machine Learning (ML) in sports has seen significant growth in recent years, revolutionizing various aspects of athletic performance, strategy, and management.</w:t>
      </w:r>
    </w:p>
    <w:p w14:paraId="7890D8A5" w14:textId="77777777" w:rsidR="00B54C07" w:rsidRPr="00AF5BB9" w:rsidRDefault="00B54C07" w:rsidP="00B54C07">
      <w:pPr>
        <w:rPr>
          <w:rFonts w:ascii="Calibri" w:hAnsi="Calibri" w:cs="Calibri"/>
          <w:b/>
          <w:bCs/>
        </w:rPr>
      </w:pPr>
      <w:r w:rsidRPr="00AF5BB9">
        <w:rPr>
          <w:rFonts w:ascii="Calibri" w:hAnsi="Calibri" w:cs="Calibri"/>
          <w:b/>
          <w:bCs/>
        </w:rPr>
        <w:t>Performance Analysis and Prediction:</w:t>
      </w:r>
    </w:p>
    <w:p w14:paraId="67D41BE3" w14:textId="6A6A3771" w:rsidR="00B54C07" w:rsidRPr="00AF5BB9" w:rsidRDefault="00B54C07" w:rsidP="00B54C07">
      <w:pPr>
        <w:rPr>
          <w:rFonts w:ascii="Calibri" w:hAnsi="Calibri" w:cs="Calibri"/>
        </w:rPr>
      </w:pPr>
      <w:r w:rsidRPr="00AF5BB9">
        <w:rPr>
          <w:rFonts w:ascii="Calibri" w:hAnsi="Calibri" w:cs="Calibri"/>
        </w:rPr>
        <w:lastRenderedPageBreak/>
        <w:t>ML has been extensively applied to analyse and predict athletic performance. (</w:t>
      </w:r>
      <w:proofErr w:type="spellStart"/>
      <w:r w:rsidRPr="00AF5BB9">
        <w:rPr>
          <w:rFonts w:ascii="Calibri" w:hAnsi="Calibri" w:cs="Calibri"/>
        </w:rPr>
        <w:t>Ofoghi</w:t>
      </w:r>
      <w:proofErr w:type="spellEnd"/>
      <w:r w:rsidRPr="00AF5BB9">
        <w:rPr>
          <w:rFonts w:ascii="Calibri" w:hAnsi="Calibri" w:cs="Calibri"/>
        </w:rPr>
        <w:t xml:space="preserve"> et al, 2013) demonstrated the use of ML algorithms to predict medal-winning performances in sprint kayaking, achieving an accuracy of 80%. Similarly, (Bunker and </w:t>
      </w:r>
      <w:proofErr w:type="spellStart"/>
      <w:r w:rsidRPr="00AF5BB9">
        <w:rPr>
          <w:rFonts w:ascii="Calibri" w:hAnsi="Calibri" w:cs="Calibri"/>
        </w:rPr>
        <w:t>Thabtah</w:t>
      </w:r>
      <w:proofErr w:type="spellEnd"/>
      <w:r w:rsidRPr="00AF5BB9">
        <w:rPr>
          <w:rFonts w:ascii="Calibri" w:hAnsi="Calibri" w:cs="Calibri"/>
        </w:rPr>
        <w:t>, 2019) reviewed ML applications in predicting outcomes of various sports, finding that ensemble methods often outperform individual algorithms in accuracy.</w:t>
      </w:r>
    </w:p>
    <w:p w14:paraId="4F3ECDAC" w14:textId="77777777" w:rsidR="00B54C07" w:rsidRPr="00AF5BB9" w:rsidRDefault="00B54C07" w:rsidP="00B54C07">
      <w:pPr>
        <w:rPr>
          <w:rFonts w:ascii="Calibri" w:hAnsi="Calibri" w:cs="Calibri"/>
          <w:b/>
          <w:bCs/>
        </w:rPr>
      </w:pPr>
      <w:r w:rsidRPr="00AF5BB9">
        <w:rPr>
          <w:rFonts w:ascii="Calibri" w:hAnsi="Calibri" w:cs="Calibri"/>
          <w:b/>
          <w:bCs/>
        </w:rPr>
        <w:t>Injury Prediction and Prevention:</w:t>
      </w:r>
    </w:p>
    <w:p w14:paraId="37652324" w14:textId="780D1628" w:rsidR="00B54C07" w:rsidRPr="00AF5BB9" w:rsidRDefault="00B54C07" w:rsidP="00B54C07">
      <w:pPr>
        <w:rPr>
          <w:rFonts w:ascii="Calibri" w:hAnsi="Calibri" w:cs="Calibri"/>
        </w:rPr>
      </w:pPr>
      <w:r w:rsidRPr="00AF5BB9">
        <w:rPr>
          <w:rFonts w:ascii="Calibri" w:hAnsi="Calibri" w:cs="Calibri"/>
        </w:rPr>
        <w:t>A critical area where ML has shown promise is in injury prediction and prevention. (Rossi et al, 2018) developed a ML model to predict injuries in soccer players, achieving an accuracy of 80% in identifying high-risk athletes. Building on this, (</w:t>
      </w:r>
      <w:proofErr w:type="spellStart"/>
      <w:r w:rsidRPr="00AF5BB9">
        <w:rPr>
          <w:rFonts w:ascii="Calibri" w:hAnsi="Calibri" w:cs="Calibri"/>
        </w:rPr>
        <w:t>Rommers</w:t>
      </w:r>
      <w:proofErr w:type="spellEnd"/>
      <w:r w:rsidRPr="00AF5BB9">
        <w:rPr>
          <w:rFonts w:ascii="Calibri" w:hAnsi="Calibri" w:cs="Calibri"/>
        </w:rPr>
        <w:t xml:space="preserve"> et al, 2020) used ML techniques to predict injuries in youth soccer players, demonstrating the potential of these methods in protecting young athletes.</w:t>
      </w:r>
    </w:p>
    <w:p w14:paraId="3E01E5E2" w14:textId="77777777" w:rsidR="00B54C07" w:rsidRPr="00AF5BB9" w:rsidRDefault="00B54C07" w:rsidP="00B54C07">
      <w:pPr>
        <w:rPr>
          <w:rFonts w:ascii="Calibri" w:hAnsi="Calibri" w:cs="Calibri"/>
          <w:b/>
          <w:bCs/>
        </w:rPr>
      </w:pPr>
      <w:r w:rsidRPr="00AF5BB9">
        <w:rPr>
          <w:rFonts w:ascii="Calibri" w:hAnsi="Calibri" w:cs="Calibri"/>
          <w:b/>
          <w:bCs/>
        </w:rPr>
        <w:t>Tactical Analysis:</w:t>
      </w:r>
    </w:p>
    <w:p w14:paraId="69DCE5B7" w14:textId="3B0E1A03" w:rsidR="00B54C07" w:rsidRPr="00AF5BB9" w:rsidRDefault="00B54C07" w:rsidP="00B54C07">
      <w:pPr>
        <w:rPr>
          <w:rFonts w:ascii="Calibri" w:hAnsi="Calibri" w:cs="Calibri"/>
        </w:rPr>
      </w:pPr>
      <w:r w:rsidRPr="00AF5BB9">
        <w:rPr>
          <w:rFonts w:ascii="Calibri" w:hAnsi="Calibri" w:cs="Calibri"/>
        </w:rPr>
        <w:t>ML has transformed tactical analysis in team sports. (</w:t>
      </w:r>
      <w:proofErr w:type="spellStart"/>
      <w:r w:rsidRPr="00AF5BB9">
        <w:rPr>
          <w:rFonts w:ascii="Calibri" w:hAnsi="Calibri" w:cs="Calibri"/>
        </w:rPr>
        <w:t>Memmert</w:t>
      </w:r>
      <w:proofErr w:type="spellEnd"/>
      <w:r w:rsidRPr="00AF5BB9">
        <w:rPr>
          <w:rFonts w:ascii="Calibri" w:hAnsi="Calibri" w:cs="Calibri"/>
        </w:rPr>
        <w:t xml:space="preserve"> and Raabe, 2018) explored how ML algorithms can analyse complex patterns in soccer matches, providing coaches with insights that were previously unattainable through traditional methods. In basketball, (Cervone et al,2016) used ML to evaluate decision-making in real-time, offering a new perspective on player effectiveness beyond traditional statistics.</w:t>
      </w:r>
    </w:p>
    <w:p w14:paraId="5A659CC8" w14:textId="77777777" w:rsidR="00B54C07" w:rsidRPr="00AF5BB9" w:rsidRDefault="00B54C07" w:rsidP="00B54C07">
      <w:pPr>
        <w:rPr>
          <w:rFonts w:ascii="Calibri" w:hAnsi="Calibri" w:cs="Calibri"/>
          <w:b/>
          <w:bCs/>
        </w:rPr>
      </w:pPr>
      <w:r w:rsidRPr="00AF5BB9">
        <w:rPr>
          <w:rFonts w:ascii="Calibri" w:hAnsi="Calibri" w:cs="Calibri"/>
          <w:b/>
          <w:bCs/>
        </w:rPr>
        <w:t>Player Recruitment and Scouting:</w:t>
      </w:r>
    </w:p>
    <w:p w14:paraId="073C95CD" w14:textId="0C844887" w:rsidR="00B54C07" w:rsidRPr="00AF5BB9" w:rsidRDefault="00B54C07" w:rsidP="00B54C07">
      <w:pPr>
        <w:rPr>
          <w:rFonts w:ascii="Calibri" w:hAnsi="Calibri" w:cs="Calibri"/>
        </w:rPr>
      </w:pPr>
      <w:r w:rsidRPr="00AF5BB9">
        <w:rPr>
          <w:rFonts w:ascii="Calibri" w:hAnsi="Calibri" w:cs="Calibri"/>
        </w:rP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Pr="00AF5BB9" w:rsidRDefault="00B54C07" w:rsidP="00B54C07">
      <w:pPr>
        <w:rPr>
          <w:rFonts w:ascii="Calibri" w:hAnsi="Calibri" w:cs="Calibri"/>
          <w:b/>
          <w:bCs/>
        </w:rPr>
      </w:pPr>
      <w:r w:rsidRPr="00AF5BB9">
        <w:rPr>
          <w:rFonts w:ascii="Calibri" w:hAnsi="Calibri" w:cs="Calibri"/>
          <w:b/>
          <w:bCs/>
        </w:rPr>
        <w:t>Fan Engagement and Business Operations:</w:t>
      </w:r>
    </w:p>
    <w:p w14:paraId="01034597" w14:textId="114933A7" w:rsidR="00B54C07" w:rsidRPr="00AF5BB9" w:rsidRDefault="00B54C07" w:rsidP="00B54C07">
      <w:pPr>
        <w:rPr>
          <w:rFonts w:ascii="Calibri" w:hAnsi="Calibri" w:cs="Calibri"/>
        </w:rPr>
      </w:pPr>
      <w:r w:rsidRPr="00AF5BB9">
        <w:rPr>
          <w:rFonts w:ascii="Calibri" w:hAnsi="Calibri" w:cs="Calibri"/>
        </w:rPr>
        <w:t xml:space="preserve">ML has also found applications in enhancing fan engagement and optimizing business operations in sports. (Fried and </w:t>
      </w:r>
      <w:proofErr w:type="spellStart"/>
      <w:r w:rsidRPr="00AF5BB9">
        <w:rPr>
          <w:rFonts w:ascii="Calibri" w:hAnsi="Calibri" w:cs="Calibri"/>
        </w:rPr>
        <w:t>Mumcu</w:t>
      </w:r>
      <w:proofErr w:type="spellEnd"/>
      <w:r w:rsidRPr="00AF5BB9">
        <w:rPr>
          <w:rFonts w:ascii="Calibri" w:hAnsi="Calibri" w:cs="Calibri"/>
        </w:rPr>
        <w:t>, 2016) explored how ML can be used to personalize fan experiences and improve marketing strategies in professional sports. In ticket pricing, (Kemper and Breuer, 2016) demonstrated how ML algorithms can optimize dynamic pricing strategies, potentially increasing revenue for sports organizations.</w:t>
      </w:r>
    </w:p>
    <w:p w14:paraId="75915B23" w14:textId="77777777" w:rsidR="00B54C07" w:rsidRPr="00AF5BB9" w:rsidRDefault="00B54C07" w:rsidP="00B54C07">
      <w:pPr>
        <w:rPr>
          <w:rFonts w:ascii="Calibri" w:hAnsi="Calibri" w:cs="Calibri"/>
          <w:b/>
          <w:bCs/>
        </w:rPr>
      </w:pPr>
      <w:r w:rsidRPr="00AF5BB9">
        <w:rPr>
          <w:rFonts w:ascii="Calibri" w:hAnsi="Calibri" w:cs="Calibri"/>
          <w:b/>
          <w:bCs/>
        </w:rPr>
        <w:t>Challenges and Ethical Considerations:</w:t>
      </w:r>
    </w:p>
    <w:p w14:paraId="64625123" w14:textId="7BA08E7C" w:rsidR="00B54C07" w:rsidRPr="00AF5BB9" w:rsidRDefault="00B54C07" w:rsidP="00B54C07">
      <w:pPr>
        <w:rPr>
          <w:rFonts w:ascii="Calibri" w:hAnsi="Calibri" w:cs="Calibri"/>
        </w:rPr>
      </w:pPr>
      <w:r w:rsidRPr="00AF5BB9">
        <w:rPr>
          <w:rFonts w:ascii="Calibri" w:hAnsi="Calibri" w:cs="Calibri"/>
        </w:rP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Pr="00AF5BB9" w:rsidRDefault="00B54C07" w:rsidP="00B54C07">
      <w:pPr>
        <w:rPr>
          <w:rFonts w:ascii="Calibri" w:hAnsi="Calibri" w:cs="Calibri"/>
          <w:b/>
          <w:bCs/>
        </w:rPr>
      </w:pPr>
      <w:r w:rsidRPr="00AF5BB9">
        <w:rPr>
          <w:rFonts w:ascii="Calibri" w:hAnsi="Calibri" w:cs="Calibri"/>
          <w:b/>
          <w:bCs/>
        </w:rPr>
        <w:t>Future Directions:</w:t>
      </w:r>
    </w:p>
    <w:p w14:paraId="175AFE25" w14:textId="036FB53F" w:rsidR="00B54C07" w:rsidRPr="00AF5BB9" w:rsidRDefault="00B54C07" w:rsidP="00B54C07">
      <w:pPr>
        <w:rPr>
          <w:rFonts w:ascii="Calibri" w:hAnsi="Calibri" w:cs="Calibri"/>
        </w:rPr>
      </w:pPr>
      <w:r w:rsidRPr="00AF5BB9">
        <w:rPr>
          <w:rFonts w:ascii="Calibri" w:hAnsi="Calibri" w:cs="Calibri"/>
        </w:rP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31346588" w:rsidR="007C5B44" w:rsidRPr="00AF5BB9" w:rsidRDefault="003330DF" w:rsidP="007C5B44">
      <w:pPr>
        <w:pStyle w:val="Heading2"/>
        <w:rPr>
          <w:rFonts w:ascii="Calibri" w:hAnsi="Calibri" w:cs="Calibri"/>
          <w:b/>
          <w:bCs/>
        </w:rPr>
      </w:pPr>
      <w:bookmarkStart w:id="25" w:name="_Toc178001952"/>
      <w:r w:rsidRPr="00AF5BB9">
        <w:rPr>
          <w:rFonts w:ascii="Calibri" w:hAnsi="Calibri" w:cs="Calibri"/>
          <w:b/>
          <w:bCs/>
        </w:rPr>
        <w:lastRenderedPageBreak/>
        <w:t xml:space="preserve">3.2 </w:t>
      </w:r>
      <w:r w:rsidR="007C5B44" w:rsidRPr="00AF5BB9">
        <w:rPr>
          <w:rFonts w:ascii="Calibri" w:hAnsi="Calibri" w:cs="Calibri"/>
          <w:b/>
          <w:bCs/>
        </w:rPr>
        <w:t>Adoption of Machine Learning on Cricket</w:t>
      </w:r>
      <w:bookmarkEnd w:id="25"/>
    </w:p>
    <w:p w14:paraId="4589F87C" w14:textId="77777777" w:rsidR="007C5B44" w:rsidRPr="00AF5BB9" w:rsidRDefault="007C5B44" w:rsidP="007C5B44">
      <w:pPr>
        <w:rPr>
          <w:rFonts w:ascii="Calibri" w:hAnsi="Calibri" w:cs="Calibri"/>
        </w:rPr>
      </w:pPr>
      <w:r w:rsidRPr="00AF5BB9">
        <w:rPr>
          <w:rFonts w:ascii="Calibri" w:hAnsi="Calibri" w:cs="Calibri"/>
        </w:rPr>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AF5BB9" w:rsidRDefault="007C5B44">
      <w:pPr>
        <w:numPr>
          <w:ilvl w:val="0"/>
          <w:numId w:val="8"/>
        </w:numPr>
        <w:rPr>
          <w:rFonts w:ascii="Calibri" w:hAnsi="Calibri" w:cs="Calibri"/>
        </w:rPr>
      </w:pPr>
      <w:r w:rsidRPr="00AF5BB9">
        <w:rPr>
          <w:rFonts w:ascii="Calibri" w:hAnsi="Calibri" w:cs="Calibri"/>
          <w:b/>
          <w:bCs/>
        </w:rPr>
        <w:t>Match Outcome Prediction:</w:t>
      </w:r>
      <w:r w:rsidRPr="00AF5BB9">
        <w:rPr>
          <w:rFonts w:ascii="Calibri" w:hAnsi="Calibri" w:cs="Calibri"/>
        </w:rPr>
        <w:br/>
        <w:t>Researchers have applied ML techniques to predict cricket match outcomes. A study from the UK focused on English County twenty-over cricket matches, investigating the degree to which it's possible to predict match outcomes using ML algorithms. This research demonstrates the growing interest in applying advanced analytics to cricket.</w:t>
      </w:r>
    </w:p>
    <w:p w14:paraId="1EE0728D" w14:textId="045D8FB8" w:rsidR="007C5B44" w:rsidRPr="00AF5BB9" w:rsidRDefault="007C5B44">
      <w:pPr>
        <w:numPr>
          <w:ilvl w:val="0"/>
          <w:numId w:val="8"/>
        </w:numPr>
        <w:rPr>
          <w:rFonts w:ascii="Calibri" w:hAnsi="Calibri" w:cs="Calibri"/>
        </w:rPr>
      </w:pPr>
      <w:r w:rsidRPr="00AF5BB9">
        <w:rPr>
          <w:rFonts w:ascii="Calibri" w:hAnsi="Calibri" w:cs="Calibri"/>
          <w:b/>
          <w:bCs/>
        </w:rPr>
        <w:t>Performance Analysis:</w:t>
      </w:r>
      <w:r w:rsidRPr="00AF5BB9">
        <w:rPr>
          <w:rFonts w:ascii="Calibri" w:hAnsi="Calibri" w:cs="Calibri"/>
        </w:rPr>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AF5BB9" w:rsidRDefault="007C5B44">
      <w:pPr>
        <w:numPr>
          <w:ilvl w:val="0"/>
          <w:numId w:val="8"/>
        </w:numPr>
        <w:rPr>
          <w:rFonts w:ascii="Calibri" w:hAnsi="Calibri" w:cs="Calibri"/>
        </w:rPr>
      </w:pPr>
      <w:r w:rsidRPr="00AF5BB9">
        <w:rPr>
          <w:rFonts w:ascii="Calibri" w:hAnsi="Calibri" w:cs="Calibri"/>
          <w:b/>
          <w:bCs/>
        </w:rPr>
        <w:t>Data-Driven Decision Making:</w:t>
      </w:r>
      <w:r w:rsidRPr="00AF5BB9">
        <w:rPr>
          <w:rFonts w:ascii="Calibri" w:hAnsi="Calibri" w:cs="Calibri"/>
        </w:rPr>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AF5BB9" w:rsidRDefault="007C5B44">
      <w:pPr>
        <w:numPr>
          <w:ilvl w:val="0"/>
          <w:numId w:val="8"/>
        </w:numPr>
        <w:rPr>
          <w:rFonts w:ascii="Calibri" w:hAnsi="Calibri" w:cs="Calibri"/>
        </w:rPr>
      </w:pPr>
      <w:r w:rsidRPr="00AF5BB9">
        <w:rPr>
          <w:rFonts w:ascii="Calibri" w:hAnsi="Calibri" w:cs="Calibri"/>
          <w:b/>
          <w:bCs/>
        </w:rPr>
        <w:t>Challenges and Limitations:</w:t>
      </w:r>
      <w:r w:rsidRPr="00AF5BB9">
        <w:rPr>
          <w:rFonts w:ascii="Calibri" w:hAnsi="Calibri" w:cs="Calibri"/>
        </w:rPr>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AF5BB9" w:rsidRDefault="007C5B44">
      <w:pPr>
        <w:numPr>
          <w:ilvl w:val="0"/>
          <w:numId w:val="8"/>
        </w:numPr>
        <w:rPr>
          <w:rFonts w:ascii="Calibri" w:hAnsi="Calibri" w:cs="Calibri"/>
        </w:rPr>
      </w:pPr>
      <w:r w:rsidRPr="00AF5BB9">
        <w:rPr>
          <w:rFonts w:ascii="Calibri" w:hAnsi="Calibri" w:cs="Calibri"/>
          <w:b/>
          <w:bCs/>
        </w:rPr>
        <w:t>Future Directions:</w:t>
      </w:r>
      <w:r w:rsidRPr="00AF5BB9">
        <w:rPr>
          <w:rFonts w:ascii="Calibri" w:hAnsi="Calibri" w:cs="Calibri"/>
        </w:rPr>
        <w:br/>
        <w:t>Ongoing research is focusing on improving the accuracy of predictive models and expanding the range of applications for ML in cricket. This includes real-time analysis during matches and more sophisticated player valuation models (Beal et al., 2019). The potential for ML to enhance decision-making in areas such as team selection, strategy formulation, and player development is significant.</w:t>
      </w:r>
    </w:p>
    <w:p w14:paraId="427B1482" w14:textId="77777777" w:rsidR="007C5B44" w:rsidRPr="00AF5BB9" w:rsidRDefault="007C5B44">
      <w:pPr>
        <w:numPr>
          <w:ilvl w:val="0"/>
          <w:numId w:val="8"/>
        </w:numPr>
        <w:rPr>
          <w:rFonts w:ascii="Calibri" w:hAnsi="Calibri" w:cs="Calibri"/>
        </w:rPr>
      </w:pPr>
      <w:r w:rsidRPr="00AF5BB9">
        <w:rPr>
          <w:rFonts w:ascii="Calibri" w:hAnsi="Calibri" w:cs="Calibri"/>
          <w:b/>
          <w:bCs/>
        </w:rPr>
        <w:t>Interdisciplinary Approach:</w:t>
      </w:r>
      <w:r w:rsidRPr="00AF5BB9">
        <w:rPr>
          <w:rFonts w:ascii="Calibri" w:hAnsi="Calibri" w:cs="Calibri"/>
        </w:rPr>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Pr="00AF5BB9" w:rsidRDefault="007C5B44" w:rsidP="007C5B44">
      <w:pPr>
        <w:rPr>
          <w:rFonts w:ascii="Calibri" w:hAnsi="Calibri" w:cs="Calibri"/>
        </w:rPr>
      </w:pPr>
      <w:r w:rsidRPr="00AF5BB9">
        <w:rPr>
          <w:rFonts w:ascii="Calibri" w:hAnsi="Calibri" w:cs="Calibri"/>
        </w:rPr>
        <w:t>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2084AE48" w14:textId="225ABAF9" w:rsidR="007C5B44" w:rsidRPr="00AF5BB9" w:rsidRDefault="003330DF" w:rsidP="003330DF">
      <w:pPr>
        <w:pStyle w:val="Heading2"/>
        <w:rPr>
          <w:rFonts w:ascii="Calibri" w:hAnsi="Calibri" w:cs="Calibri"/>
          <w:b/>
          <w:bCs/>
        </w:rPr>
      </w:pPr>
      <w:bookmarkStart w:id="26" w:name="_Toc178001953"/>
      <w:r w:rsidRPr="00AF5BB9">
        <w:rPr>
          <w:rFonts w:ascii="Calibri" w:hAnsi="Calibri" w:cs="Calibri"/>
          <w:b/>
          <w:bCs/>
        </w:rPr>
        <w:t xml:space="preserve">3.3 </w:t>
      </w:r>
      <w:r w:rsidR="007C5B44" w:rsidRPr="00AF5BB9">
        <w:rPr>
          <w:rFonts w:ascii="Calibri" w:hAnsi="Calibri" w:cs="Calibri"/>
          <w:b/>
          <w:bCs/>
        </w:rPr>
        <w:t>Summary of Literature Review:</w:t>
      </w:r>
      <w:bookmarkEnd w:id="26"/>
    </w:p>
    <w:p w14:paraId="56AF087D" w14:textId="1CCD24CB" w:rsidR="007C5B44" w:rsidRPr="00AF5BB9" w:rsidRDefault="007C5B44">
      <w:pPr>
        <w:numPr>
          <w:ilvl w:val="0"/>
          <w:numId w:val="9"/>
        </w:numPr>
        <w:rPr>
          <w:rFonts w:ascii="Calibri" w:hAnsi="Calibri" w:cs="Calibri"/>
        </w:rPr>
      </w:pPr>
      <w:r w:rsidRPr="00AF5BB9">
        <w:rPr>
          <w:rFonts w:ascii="Calibri" w:hAnsi="Calibri" w:cs="Calibri"/>
          <w:b/>
          <w:bCs/>
        </w:rPr>
        <w:t>Match Outcome Prediction:</w:t>
      </w:r>
      <w:r w:rsidRPr="00AF5BB9">
        <w:rPr>
          <w:rFonts w:ascii="Calibri" w:hAnsi="Calibri" w:cs="Calibri"/>
        </w:rPr>
        <w:br/>
        <w:t xml:space="preserve">Researchers have applied ML techniques to predict cricket match outcomes. A study focused </w:t>
      </w:r>
      <w:r w:rsidRPr="00AF5BB9">
        <w:rPr>
          <w:rFonts w:ascii="Calibri" w:hAnsi="Calibri" w:cs="Calibri"/>
        </w:rPr>
        <w:lastRenderedPageBreak/>
        <w:t>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AF5BB9" w:rsidRDefault="007C5B44">
      <w:pPr>
        <w:numPr>
          <w:ilvl w:val="0"/>
          <w:numId w:val="9"/>
        </w:numPr>
        <w:rPr>
          <w:rFonts w:ascii="Calibri" w:hAnsi="Calibri" w:cs="Calibri"/>
        </w:rPr>
      </w:pPr>
      <w:r w:rsidRPr="00AF5BB9">
        <w:rPr>
          <w:rFonts w:ascii="Calibri" w:hAnsi="Calibri" w:cs="Calibri"/>
          <w:b/>
          <w:bCs/>
        </w:rPr>
        <w:t>Performance Analysis:</w:t>
      </w:r>
      <w:r w:rsidRPr="00AF5BB9">
        <w:rPr>
          <w:rFonts w:ascii="Calibri" w:hAnsi="Calibri" w:cs="Calibri"/>
        </w:rPr>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AF5BB9" w:rsidRDefault="007C5B44">
      <w:pPr>
        <w:numPr>
          <w:ilvl w:val="0"/>
          <w:numId w:val="9"/>
        </w:numPr>
        <w:rPr>
          <w:rFonts w:ascii="Calibri" w:hAnsi="Calibri" w:cs="Calibri"/>
        </w:rPr>
      </w:pPr>
      <w:r w:rsidRPr="00AF5BB9">
        <w:rPr>
          <w:rFonts w:ascii="Calibri" w:hAnsi="Calibri" w:cs="Calibri"/>
          <w:b/>
          <w:bCs/>
        </w:rPr>
        <w:t>Data-Driven Decision Making:</w:t>
      </w:r>
      <w:r w:rsidRPr="00AF5BB9">
        <w:rPr>
          <w:rFonts w:ascii="Calibri" w:hAnsi="Calibri" w:cs="Calibri"/>
        </w:rPr>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AF5BB9" w:rsidRDefault="007C5B44">
      <w:pPr>
        <w:numPr>
          <w:ilvl w:val="0"/>
          <w:numId w:val="9"/>
        </w:numPr>
        <w:rPr>
          <w:rFonts w:ascii="Calibri" w:hAnsi="Calibri" w:cs="Calibri"/>
        </w:rPr>
      </w:pPr>
      <w:r w:rsidRPr="00AF5BB9">
        <w:rPr>
          <w:rFonts w:ascii="Calibri" w:hAnsi="Calibri" w:cs="Calibri"/>
          <w:b/>
          <w:bCs/>
        </w:rPr>
        <w:t>Challenges and Limitations:</w:t>
      </w:r>
      <w:r w:rsidRPr="00AF5BB9">
        <w:rPr>
          <w:rFonts w:ascii="Calibri" w:hAnsi="Calibri" w:cs="Calibri"/>
        </w:rPr>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AF5BB9" w:rsidRDefault="007C5B44">
      <w:pPr>
        <w:numPr>
          <w:ilvl w:val="0"/>
          <w:numId w:val="9"/>
        </w:numPr>
        <w:rPr>
          <w:rFonts w:ascii="Calibri" w:hAnsi="Calibri" w:cs="Calibri"/>
        </w:rPr>
      </w:pPr>
      <w:r w:rsidRPr="00AF5BB9">
        <w:rPr>
          <w:rFonts w:ascii="Calibri" w:hAnsi="Calibri" w:cs="Calibri"/>
          <w:b/>
          <w:bCs/>
        </w:rPr>
        <w:t>Future Directions:</w:t>
      </w:r>
      <w:r w:rsidRPr="00AF5BB9">
        <w:rPr>
          <w:rFonts w:ascii="Calibri" w:hAnsi="Calibri" w:cs="Calibri"/>
        </w:rPr>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AF5BB9" w:rsidRDefault="007C5B44">
      <w:pPr>
        <w:numPr>
          <w:ilvl w:val="0"/>
          <w:numId w:val="9"/>
        </w:numPr>
        <w:rPr>
          <w:rFonts w:ascii="Calibri" w:hAnsi="Calibri" w:cs="Calibri"/>
        </w:rPr>
      </w:pPr>
      <w:r w:rsidRPr="00AF5BB9">
        <w:rPr>
          <w:rFonts w:ascii="Calibri" w:hAnsi="Calibri" w:cs="Calibri"/>
          <w:b/>
          <w:bCs/>
        </w:rPr>
        <w:t>Interdisciplinary Approach:</w:t>
      </w:r>
      <w:r w:rsidRPr="00AF5BB9">
        <w:rPr>
          <w:rFonts w:ascii="Calibri" w:hAnsi="Calibri" w:cs="Calibri"/>
        </w:rPr>
        <w:br/>
        <w:t>Successful adoption of ML in cricket requires an interdisciplinary approach, combining expertise in data science, sports science, and domain-specific knowledge of cricket (Beal et al., 2019).</w:t>
      </w:r>
    </w:p>
    <w:p w14:paraId="396BFA58" w14:textId="4F083BDB" w:rsidR="007C5B44" w:rsidRPr="00AF5BB9" w:rsidRDefault="007C5B44">
      <w:pPr>
        <w:numPr>
          <w:ilvl w:val="0"/>
          <w:numId w:val="9"/>
        </w:numPr>
        <w:rPr>
          <w:rFonts w:ascii="Calibri" w:hAnsi="Calibri" w:cs="Calibri"/>
        </w:rPr>
      </w:pPr>
      <w:r w:rsidRPr="00AF5BB9">
        <w:rPr>
          <w:rFonts w:ascii="Calibri" w:hAnsi="Calibri" w:cs="Calibri"/>
          <w:b/>
          <w:bCs/>
        </w:rPr>
        <w:t>Emerging Technologies:</w:t>
      </w:r>
      <w:r w:rsidRPr="00AF5BB9">
        <w:rPr>
          <w:rFonts w:ascii="Calibri" w:hAnsi="Calibri" w:cs="Calibri"/>
        </w:rPr>
        <w:br/>
        <w:t>The European Cricket Network has partnered with Full track AI, an advanced machine learning and artificial intelligence service, to provide ball tracking graphics, pitch maps, speeds, and other key data points using mobile phone technology (Emerging Cricket, 2023).</w:t>
      </w:r>
    </w:p>
    <w:p w14:paraId="28D0B4A5" w14:textId="7E6FD8CF" w:rsidR="007C5B44" w:rsidRPr="00AF5BB9" w:rsidRDefault="007C5B44" w:rsidP="007C5B44">
      <w:pPr>
        <w:rPr>
          <w:rFonts w:ascii="Calibri" w:hAnsi="Calibri" w:cs="Calibri"/>
        </w:rPr>
      </w:pPr>
      <w:r w:rsidRPr="00AF5BB9">
        <w:rPr>
          <w:rFonts w:ascii="Calibri" w:hAnsi="Calibri" w:cs="Calibri"/>
        </w:rPr>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55216636" w:rsidR="0024362D" w:rsidRPr="00AF5BB9" w:rsidRDefault="00E808AB" w:rsidP="0024362D">
      <w:pPr>
        <w:pStyle w:val="Heading1"/>
        <w:rPr>
          <w:rFonts w:ascii="Calibri" w:hAnsi="Calibri" w:cs="Calibri"/>
          <w:b/>
          <w:bCs/>
        </w:rPr>
      </w:pPr>
      <w:bookmarkStart w:id="27" w:name="_Toc178001954"/>
      <w:r w:rsidRPr="00AF5BB9">
        <w:rPr>
          <w:rFonts w:ascii="Calibri" w:hAnsi="Calibri" w:cs="Calibri"/>
          <w:b/>
          <w:bCs/>
        </w:rPr>
        <w:t xml:space="preserve">4. </w:t>
      </w:r>
      <w:r w:rsidR="0024362D" w:rsidRPr="00AF5BB9">
        <w:rPr>
          <w:rFonts w:ascii="Calibri" w:hAnsi="Calibri" w:cs="Calibri"/>
          <w:b/>
          <w:bCs/>
        </w:rPr>
        <w:t>Research Methodology</w:t>
      </w:r>
      <w:bookmarkEnd w:id="27"/>
    </w:p>
    <w:p w14:paraId="7CEAADDD" w14:textId="4CCB2CF7" w:rsidR="00650899" w:rsidRPr="00AF5BB9" w:rsidRDefault="00650899" w:rsidP="00650899">
      <w:pPr>
        <w:rPr>
          <w:rFonts w:ascii="Calibri" w:hAnsi="Calibri" w:cs="Calibri"/>
        </w:rPr>
      </w:pPr>
      <w:r w:rsidRPr="00AF5BB9">
        <w:rPr>
          <w:rFonts w:ascii="Calibri" w:hAnsi="Calibri" w:cs="Calibri"/>
        </w:rPr>
        <w:t xml:space="preserve">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 (Regression), the </w:t>
      </w:r>
      <w:r w:rsidRPr="00AF5BB9">
        <w:rPr>
          <w:rFonts w:ascii="Calibri" w:hAnsi="Calibri" w:cs="Calibri"/>
        </w:rPr>
        <w:lastRenderedPageBreak/>
        <w:t>research seeks to identify the most effective player combinations for each team. The goal is to provide data-driven insights that can inform team management decisions, particularly in the context of player selection for upcoming seasons and auctions.</w:t>
      </w:r>
    </w:p>
    <w:p w14:paraId="692FCECE" w14:textId="140825D4" w:rsidR="00650899" w:rsidRPr="00AF5BB9" w:rsidRDefault="00E808AB" w:rsidP="00650899">
      <w:pPr>
        <w:pStyle w:val="Heading2"/>
        <w:rPr>
          <w:rFonts w:ascii="Calibri" w:hAnsi="Calibri" w:cs="Calibri"/>
          <w:b/>
          <w:bCs/>
        </w:rPr>
      </w:pPr>
      <w:bookmarkStart w:id="28" w:name="_Toc178001955"/>
      <w:r w:rsidRPr="00AF5BB9">
        <w:rPr>
          <w:rFonts w:ascii="Calibri" w:hAnsi="Calibri" w:cs="Calibri"/>
          <w:b/>
          <w:bCs/>
        </w:rPr>
        <w:t xml:space="preserve">4.1 </w:t>
      </w:r>
      <w:r w:rsidR="00650899" w:rsidRPr="00AF5BB9">
        <w:rPr>
          <w:rFonts w:ascii="Calibri" w:hAnsi="Calibri" w:cs="Calibri"/>
          <w:b/>
          <w:bCs/>
        </w:rPr>
        <w:t>Dataset and Approach Overview:</w:t>
      </w:r>
      <w:bookmarkEnd w:id="28"/>
    </w:p>
    <w:p w14:paraId="31CF4CC7" w14:textId="3C92FF50" w:rsidR="00944A7E" w:rsidRPr="00AF5BB9" w:rsidRDefault="00170C69" w:rsidP="006C2FC8">
      <w:pPr>
        <w:rPr>
          <w:rFonts w:ascii="Calibri" w:hAnsi="Calibri" w:cs="Calibri"/>
        </w:rPr>
      </w:pPr>
      <w:r w:rsidRPr="00AF5BB9">
        <w:rPr>
          <w:rFonts w:ascii="Calibri" w:hAnsi="Calibri" w:cs="Calibri"/>
        </w:rPr>
        <w:t>The dataset is taken from trusted websites</w:t>
      </w:r>
      <w:r w:rsidR="009D242C" w:rsidRPr="00AF5BB9">
        <w:rPr>
          <w:rFonts w:ascii="Calibri" w:hAnsi="Calibri" w:cs="Calibri"/>
        </w:rPr>
        <w:t xml:space="preserve">: </w:t>
      </w:r>
      <w:proofErr w:type="spellStart"/>
      <w:r w:rsidRPr="00AF5BB9">
        <w:rPr>
          <w:rFonts w:ascii="Calibri" w:hAnsi="Calibri" w:cs="Calibri"/>
        </w:rPr>
        <w:t>Cricsheet</w:t>
      </w:r>
      <w:proofErr w:type="spellEnd"/>
      <w:r w:rsidRPr="00AF5BB9">
        <w:rPr>
          <w:rFonts w:ascii="Calibri" w:hAnsi="Calibri" w:cs="Calibri"/>
        </w:rPr>
        <w:t xml:space="preserve"> and </w:t>
      </w:r>
      <w:proofErr w:type="spellStart"/>
      <w:r w:rsidRPr="00AF5BB9">
        <w:rPr>
          <w:rFonts w:ascii="Calibri" w:hAnsi="Calibri" w:cs="Calibri"/>
        </w:rPr>
        <w:t>Howstat</w:t>
      </w:r>
      <w:proofErr w:type="spellEnd"/>
      <w:r w:rsidRPr="00AF5BB9">
        <w:rPr>
          <w:rFonts w:ascii="Calibri" w:hAnsi="Calibri" w:cs="Calibri"/>
        </w:rPr>
        <w: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bookmarkStart w:id="29" w:name="_Toc176257820"/>
    </w:p>
    <w:p w14:paraId="6BEB2004" w14:textId="1A866B4E" w:rsidR="00A82273" w:rsidRPr="00AF5BB9" w:rsidRDefault="00A82273" w:rsidP="00A82273">
      <w:pPr>
        <w:pStyle w:val="Caption"/>
        <w:keepNext/>
        <w:jc w:val="center"/>
        <w:rPr>
          <w:rFonts w:ascii="Calibri" w:hAnsi="Calibri" w:cs="Calibri"/>
        </w:rPr>
      </w:pPr>
      <w:r w:rsidRPr="00AF5BB9">
        <w:rPr>
          <w:rFonts w:ascii="Calibri" w:hAnsi="Calibri" w:cs="Calibri"/>
        </w:rPr>
        <w:t xml:space="preserve">Table </w:t>
      </w:r>
      <w:r w:rsidRPr="00AF5BB9">
        <w:rPr>
          <w:rFonts w:ascii="Calibri" w:hAnsi="Calibri" w:cs="Calibri"/>
        </w:rPr>
        <w:fldChar w:fldCharType="begin"/>
      </w:r>
      <w:r w:rsidRPr="00AF5BB9">
        <w:rPr>
          <w:rFonts w:ascii="Calibri" w:hAnsi="Calibri" w:cs="Calibri"/>
        </w:rPr>
        <w:instrText xml:space="preserve"> SEQ Table \* ARABIC </w:instrText>
      </w:r>
      <w:r w:rsidRPr="00AF5BB9">
        <w:rPr>
          <w:rFonts w:ascii="Calibri" w:hAnsi="Calibri" w:cs="Calibri"/>
        </w:rPr>
        <w:fldChar w:fldCharType="separate"/>
      </w:r>
      <w:r w:rsidR="00711907" w:rsidRPr="00AF5BB9">
        <w:rPr>
          <w:rFonts w:ascii="Calibri" w:hAnsi="Calibri" w:cs="Calibri"/>
        </w:rPr>
        <w:t>2</w:t>
      </w:r>
      <w:r w:rsidRPr="00AF5BB9">
        <w:rPr>
          <w:rFonts w:ascii="Calibri" w:hAnsi="Calibri" w:cs="Calibri"/>
        </w:rPr>
        <w:fldChar w:fldCharType="end"/>
      </w:r>
      <w:r w:rsidRPr="00AF5BB9">
        <w:rPr>
          <w:rFonts w:ascii="Calibri" w:hAnsi="Calibri" w:cs="Calibri"/>
        </w:rPr>
        <w:t xml:space="preserve"> - Dataset Columns</w:t>
      </w:r>
      <w:bookmarkEnd w:id="29"/>
    </w:p>
    <w:tbl>
      <w:tblPr>
        <w:tblStyle w:val="TableGrid"/>
        <w:tblW w:w="0" w:type="auto"/>
        <w:tblLook w:val="04A0" w:firstRow="1" w:lastRow="0" w:firstColumn="1" w:lastColumn="0" w:noHBand="0" w:noVBand="1"/>
      </w:tblPr>
      <w:tblGrid>
        <w:gridCol w:w="2515"/>
        <w:gridCol w:w="6501"/>
      </w:tblGrid>
      <w:tr w:rsidR="009821ED" w:rsidRPr="00AF5BB9" w14:paraId="70C97160" w14:textId="77777777" w:rsidTr="009821ED">
        <w:tc>
          <w:tcPr>
            <w:tcW w:w="2515" w:type="dxa"/>
          </w:tcPr>
          <w:p w14:paraId="0EABA30C" w14:textId="330F352A" w:rsidR="009821ED" w:rsidRPr="00AF5BB9" w:rsidRDefault="009821ED" w:rsidP="00650899">
            <w:pPr>
              <w:rPr>
                <w:rFonts w:ascii="Calibri" w:hAnsi="Calibri" w:cs="Calibri"/>
              </w:rPr>
            </w:pPr>
            <w:r w:rsidRPr="00AF5BB9">
              <w:rPr>
                <w:rFonts w:ascii="Calibri" w:hAnsi="Calibri" w:cs="Calibri"/>
                <w:b/>
                <w:bCs/>
              </w:rPr>
              <w:t>Column Name</w:t>
            </w:r>
          </w:p>
        </w:tc>
        <w:tc>
          <w:tcPr>
            <w:tcW w:w="6501" w:type="dxa"/>
          </w:tcPr>
          <w:p w14:paraId="699AC020" w14:textId="42697F4C" w:rsidR="009821ED" w:rsidRPr="00AF5BB9" w:rsidRDefault="009821ED" w:rsidP="00650899">
            <w:pPr>
              <w:rPr>
                <w:rFonts w:ascii="Calibri" w:hAnsi="Calibri" w:cs="Calibri"/>
              </w:rPr>
            </w:pPr>
            <w:r w:rsidRPr="00AF5BB9">
              <w:rPr>
                <w:rFonts w:ascii="Calibri" w:hAnsi="Calibri" w:cs="Calibri"/>
                <w:b/>
                <w:bCs/>
              </w:rPr>
              <w:t>Description</w:t>
            </w:r>
          </w:p>
        </w:tc>
      </w:tr>
      <w:tr w:rsidR="009821ED" w:rsidRPr="00AF5BB9" w14:paraId="22DEDF1D" w14:textId="77777777" w:rsidTr="009821ED">
        <w:tc>
          <w:tcPr>
            <w:tcW w:w="2515" w:type="dxa"/>
          </w:tcPr>
          <w:p w14:paraId="7B0F6356" w14:textId="26E12FBD" w:rsidR="009821ED" w:rsidRPr="00AF5BB9" w:rsidRDefault="009821ED" w:rsidP="00650899">
            <w:pPr>
              <w:rPr>
                <w:rFonts w:ascii="Calibri" w:hAnsi="Calibri" w:cs="Calibri"/>
              </w:rPr>
            </w:pPr>
            <w:proofErr w:type="spellStart"/>
            <w:r w:rsidRPr="00AF5BB9">
              <w:rPr>
                <w:rFonts w:ascii="Calibri" w:hAnsi="Calibri" w:cs="Calibri"/>
              </w:rPr>
              <w:t>match_id</w:t>
            </w:r>
            <w:proofErr w:type="spellEnd"/>
          </w:p>
        </w:tc>
        <w:tc>
          <w:tcPr>
            <w:tcW w:w="6501" w:type="dxa"/>
          </w:tcPr>
          <w:p w14:paraId="1862D700" w14:textId="2847E599" w:rsidR="009821ED" w:rsidRPr="00AF5BB9" w:rsidRDefault="009821ED" w:rsidP="00650899">
            <w:pPr>
              <w:rPr>
                <w:rFonts w:ascii="Calibri" w:hAnsi="Calibri" w:cs="Calibri"/>
              </w:rPr>
            </w:pPr>
            <w:r w:rsidRPr="00AF5BB9">
              <w:rPr>
                <w:rFonts w:ascii="Calibri" w:hAnsi="Calibri" w:cs="Calibri"/>
              </w:rPr>
              <w:t>Unique identifier for each match</w:t>
            </w:r>
          </w:p>
        </w:tc>
      </w:tr>
      <w:tr w:rsidR="009821ED" w:rsidRPr="00AF5BB9" w14:paraId="589220FF" w14:textId="77777777" w:rsidTr="009821ED">
        <w:tc>
          <w:tcPr>
            <w:tcW w:w="2515" w:type="dxa"/>
            <w:vAlign w:val="bottom"/>
          </w:tcPr>
          <w:p w14:paraId="5B221348" w14:textId="0BB02561" w:rsidR="009821ED" w:rsidRPr="00AF5BB9" w:rsidRDefault="009821ED" w:rsidP="009821ED">
            <w:pPr>
              <w:rPr>
                <w:rFonts w:ascii="Calibri" w:hAnsi="Calibri" w:cs="Calibri"/>
              </w:rPr>
            </w:pPr>
            <w:r w:rsidRPr="00AF5BB9">
              <w:rPr>
                <w:rFonts w:ascii="Calibri" w:hAnsi="Calibri" w:cs="Calibri"/>
              </w:rPr>
              <w:t>season</w:t>
            </w:r>
          </w:p>
        </w:tc>
        <w:tc>
          <w:tcPr>
            <w:tcW w:w="6501" w:type="dxa"/>
            <w:vAlign w:val="bottom"/>
          </w:tcPr>
          <w:p w14:paraId="454A9064" w14:textId="335E29BE" w:rsidR="009821ED" w:rsidRPr="00AF5BB9" w:rsidRDefault="009821ED" w:rsidP="009821ED">
            <w:pPr>
              <w:rPr>
                <w:rFonts w:ascii="Calibri" w:hAnsi="Calibri" w:cs="Calibri"/>
              </w:rPr>
            </w:pPr>
            <w:r w:rsidRPr="00AF5BB9">
              <w:rPr>
                <w:rFonts w:ascii="Calibri" w:hAnsi="Calibri" w:cs="Calibri"/>
              </w:rPr>
              <w:t>The IPL season year</w:t>
            </w:r>
          </w:p>
        </w:tc>
      </w:tr>
      <w:tr w:rsidR="009821ED" w:rsidRPr="00AF5BB9" w14:paraId="54B8F473" w14:textId="77777777" w:rsidTr="009821ED">
        <w:tc>
          <w:tcPr>
            <w:tcW w:w="2515" w:type="dxa"/>
            <w:vAlign w:val="bottom"/>
          </w:tcPr>
          <w:p w14:paraId="7908BA37" w14:textId="7F96A3E5" w:rsidR="009821ED" w:rsidRPr="00AF5BB9" w:rsidRDefault="009821ED" w:rsidP="009821ED">
            <w:pPr>
              <w:rPr>
                <w:rFonts w:ascii="Calibri" w:hAnsi="Calibri" w:cs="Calibri"/>
              </w:rPr>
            </w:pPr>
            <w:proofErr w:type="spellStart"/>
            <w:r w:rsidRPr="00AF5BB9">
              <w:rPr>
                <w:rFonts w:ascii="Calibri" w:hAnsi="Calibri" w:cs="Calibri"/>
              </w:rPr>
              <w:t>start_date</w:t>
            </w:r>
            <w:proofErr w:type="spellEnd"/>
          </w:p>
        </w:tc>
        <w:tc>
          <w:tcPr>
            <w:tcW w:w="6501" w:type="dxa"/>
            <w:vAlign w:val="bottom"/>
          </w:tcPr>
          <w:p w14:paraId="5EDCB92E" w14:textId="3E7439E3" w:rsidR="009821ED" w:rsidRPr="00AF5BB9" w:rsidRDefault="009821ED" w:rsidP="009821ED">
            <w:pPr>
              <w:rPr>
                <w:rFonts w:ascii="Calibri" w:hAnsi="Calibri" w:cs="Calibri"/>
              </w:rPr>
            </w:pPr>
            <w:r w:rsidRPr="00AF5BB9">
              <w:rPr>
                <w:rFonts w:ascii="Calibri" w:hAnsi="Calibri" w:cs="Calibri"/>
              </w:rPr>
              <w:t>The date the match started</w:t>
            </w:r>
          </w:p>
        </w:tc>
      </w:tr>
      <w:tr w:rsidR="009821ED" w:rsidRPr="00AF5BB9" w14:paraId="7CDAE7C9" w14:textId="77777777" w:rsidTr="009821ED">
        <w:tc>
          <w:tcPr>
            <w:tcW w:w="2515" w:type="dxa"/>
            <w:vAlign w:val="bottom"/>
          </w:tcPr>
          <w:p w14:paraId="5686B857" w14:textId="511A8818" w:rsidR="009821ED" w:rsidRPr="00AF5BB9" w:rsidRDefault="009821ED" w:rsidP="009821ED">
            <w:pPr>
              <w:rPr>
                <w:rFonts w:ascii="Calibri" w:hAnsi="Calibri" w:cs="Calibri"/>
              </w:rPr>
            </w:pPr>
            <w:r w:rsidRPr="00AF5BB9">
              <w:rPr>
                <w:rFonts w:ascii="Calibri" w:hAnsi="Calibri" w:cs="Calibri"/>
              </w:rPr>
              <w:t>venue</w:t>
            </w:r>
          </w:p>
        </w:tc>
        <w:tc>
          <w:tcPr>
            <w:tcW w:w="6501" w:type="dxa"/>
            <w:vAlign w:val="bottom"/>
          </w:tcPr>
          <w:p w14:paraId="095AD646" w14:textId="0BDD8778" w:rsidR="009821ED" w:rsidRPr="00AF5BB9" w:rsidRDefault="009821ED" w:rsidP="009821ED">
            <w:pPr>
              <w:rPr>
                <w:rFonts w:ascii="Calibri" w:hAnsi="Calibri" w:cs="Calibri"/>
              </w:rPr>
            </w:pPr>
            <w:r w:rsidRPr="00AF5BB9">
              <w:rPr>
                <w:rFonts w:ascii="Calibri" w:hAnsi="Calibri" w:cs="Calibri"/>
              </w:rPr>
              <w:t>The location where the match was played</w:t>
            </w:r>
          </w:p>
        </w:tc>
      </w:tr>
      <w:tr w:rsidR="009821ED" w:rsidRPr="00AF5BB9" w14:paraId="610242D0" w14:textId="77777777" w:rsidTr="009821ED">
        <w:tc>
          <w:tcPr>
            <w:tcW w:w="2515" w:type="dxa"/>
            <w:vAlign w:val="bottom"/>
          </w:tcPr>
          <w:p w14:paraId="74FAF83C" w14:textId="01E3DCF6" w:rsidR="009821ED" w:rsidRPr="00AF5BB9" w:rsidRDefault="009821ED" w:rsidP="009821ED">
            <w:pPr>
              <w:rPr>
                <w:rFonts w:ascii="Calibri" w:hAnsi="Calibri" w:cs="Calibri"/>
              </w:rPr>
            </w:pPr>
            <w:r w:rsidRPr="00AF5BB9">
              <w:rPr>
                <w:rFonts w:ascii="Calibri" w:hAnsi="Calibri" w:cs="Calibri"/>
              </w:rPr>
              <w:t>innings</w:t>
            </w:r>
          </w:p>
        </w:tc>
        <w:tc>
          <w:tcPr>
            <w:tcW w:w="6501" w:type="dxa"/>
            <w:vAlign w:val="bottom"/>
          </w:tcPr>
          <w:p w14:paraId="5B121D7E" w14:textId="4CA2BD71" w:rsidR="009821ED" w:rsidRPr="00AF5BB9" w:rsidRDefault="009821ED" w:rsidP="009821ED">
            <w:pPr>
              <w:rPr>
                <w:rFonts w:ascii="Calibri" w:hAnsi="Calibri" w:cs="Calibri"/>
              </w:rPr>
            </w:pPr>
            <w:r w:rsidRPr="00AF5BB9">
              <w:rPr>
                <w:rFonts w:ascii="Calibri" w:hAnsi="Calibri" w:cs="Calibri"/>
              </w:rPr>
              <w:t>The innings number (1st or 2nd)</w:t>
            </w:r>
          </w:p>
        </w:tc>
      </w:tr>
      <w:tr w:rsidR="009821ED" w:rsidRPr="00AF5BB9" w14:paraId="1B12B5CD" w14:textId="77777777" w:rsidTr="009821ED">
        <w:tc>
          <w:tcPr>
            <w:tcW w:w="2515" w:type="dxa"/>
            <w:vAlign w:val="bottom"/>
          </w:tcPr>
          <w:p w14:paraId="2ECA0FD0" w14:textId="1DA06D7C" w:rsidR="009821ED" w:rsidRPr="00AF5BB9" w:rsidRDefault="009821ED" w:rsidP="009821ED">
            <w:pPr>
              <w:rPr>
                <w:rFonts w:ascii="Calibri" w:hAnsi="Calibri" w:cs="Calibri"/>
              </w:rPr>
            </w:pPr>
            <w:r w:rsidRPr="00AF5BB9">
              <w:rPr>
                <w:rFonts w:ascii="Calibri" w:hAnsi="Calibri" w:cs="Calibri"/>
              </w:rPr>
              <w:t>ball</w:t>
            </w:r>
          </w:p>
        </w:tc>
        <w:tc>
          <w:tcPr>
            <w:tcW w:w="6501" w:type="dxa"/>
            <w:vAlign w:val="bottom"/>
          </w:tcPr>
          <w:p w14:paraId="18CD67C5" w14:textId="1A4A7065" w:rsidR="009821ED" w:rsidRPr="00AF5BB9" w:rsidRDefault="009821ED" w:rsidP="009821ED">
            <w:pPr>
              <w:rPr>
                <w:rFonts w:ascii="Calibri" w:hAnsi="Calibri" w:cs="Calibri"/>
              </w:rPr>
            </w:pPr>
            <w:r w:rsidRPr="00AF5BB9">
              <w:rPr>
                <w:rFonts w:ascii="Calibri" w:hAnsi="Calibri" w:cs="Calibri"/>
              </w:rPr>
              <w:t>The ball number within the over</w:t>
            </w:r>
          </w:p>
        </w:tc>
      </w:tr>
      <w:tr w:rsidR="009821ED" w:rsidRPr="00AF5BB9" w14:paraId="346A47DF" w14:textId="77777777" w:rsidTr="009821ED">
        <w:tc>
          <w:tcPr>
            <w:tcW w:w="2515" w:type="dxa"/>
            <w:vAlign w:val="bottom"/>
          </w:tcPr>
          <w:p w14:paraId="37D54D05" w14:textId="2E94F6A8" w:rsidR="009821ED" w:rsidRPr="00AF5BB9" w:rsidRDefault="009821ED" w:rsidP="009821ED">
            <w:pPr>
              <w:rPr>
                <w:rFonts w:ascii="Calibri" w:hAnsi="Calibri" w:cs="Calibri"/>
              </w:rPr>
            </w:pPr>
            <w:proofErr w:type="spellStart"/>
            <w:r w:rsidRPr="00AF5BB9">
              <w:rPr>
                <w:rFonts w:ascii="Calibri" w:hAnsi="Calibri" w:cs="Calibri"/>
              </w:rPr>
              <w:t>batting_team</w:t>
            </w:r>
            <w:proofErr w:type="spellEnd"/>
          </w:p>
        </w:tc>
        <w:tc>
          <w:tcPr>
            <w:tcW w:w="6501" w:type="dxa"/>
            <w:vAlign w:val="bottom"/>
          </w:tcPr>
          <w:p w14:paraId="0CF8809A" w14:textId="34C68C16" w:rsidR="009821ED" w:rsidRPr="00AF5BB9" w:rsidRDefault="009821ED" w:rsidP="009821ED">
            <w:pPr>
              <w:rPr>
                <w:rFonts w:ascii="Calibri" w:hAnsi="Calibri" w:cs="Calibri"/>
              </w:rPr>
            </w:pPr>
            <w:r w:rsidRPr="00AF5BB9">
              <w:rPr>
                <w:rFonts w:ascii="Calibri" w:hAnsi="Calibri" w:cs="Calibri"/>
              </w:rPr>
              <w:t>The team currently batting</w:t>
            </w:r>
          </w:p>
        </w:tc>
      </w:tr>
      <w:tr w:rsidR="009821ED" w:rsidRPr="00AF5BB9" w14:paraId="556B1FF5" w14:textId="77777777" w:rsidTr="009821ED">
        <w:tc>
          <w:tcPr>
            <w:tcW w:w="2515" w:type="dxa"/>
            <w:vAlign w:val="bottom"/>
          </w:tcPr>
          <w:p w14:paraId="1939A8D5" w14:textId="09B5D62B" w:rsidR="009821ED" w:rsidRPr="00AF5BB9" w:rsidRDefault="009821ED" w:rsidP="009821ED">
            <w:pPr>
              <w:rPr>
                <w:rFonts w:ascii="Calibri" w:hAnsi="Calibri" w:cs="Calibri"/>
              </w:rPr>
            </w:pPr>
            <w:proofErr w:type="spellStart"/>
            <w:r w:rsidRPr="00AF5BB9">
              <w:rPr>
                <w:rFonts w:ascii="Calibri" w:hAnsi="Calibri" w:cs="Calibri"/>
              </w:rPr>
              <w:t>bowling_team</w:t>
            </w:r>
            <w:proofErr w:type="spellEnd"/>
          </w:p>
        </w:tc>
        <w:tc>
          <w:tcPr>
            <w:tcW w:w="6501" w:type="dxa"/>
            <w:vAlign w:val="bottom"/>
          </w:tcPr>
          <w:p w14:paraId="540EC367" w14:textId="3FF90714" w:rsidR="009821ED" w:rsidRPr="00AF5BB9" w:rsidRDefault="009821ED" w:rsidP="009821ED">
            <w:pPr>
              <w:rPr>
                <w:rFonts w:ascii="Calibri" w:hAnsi="Calibri" w:cs="Calibri"/>
              </w:rPr>
            </w:pPr>
            <w:r w:rsidRPr="00AF5BB9">
              <w:rPr>
                <w:rFonts w:ascii="Calibri" w:hAnsi="Calibri" w:cs="Calibri"/>
              </w:rPr>
              <w:t>The team currently bowling</w:t>
            </w:r>
          </w:p>
        </w:tc>
      </w:tr>
      <w:tr w:rsidR="009821ED" w:rsidRPr="00AF5BB9" w14:paraId="7B75CE12" w14:textId="77777777" w:rsidTr="009821ED">
        <w:tc>
          <w:tcPr>
            <w:tcW w:w="2515" w:type="dxa"/>
            <w:vAlign w:val="bottom"/>
          </w:tcPr>
          <w:p w14:paraId="3580D51B" w14:textId="716F7D20" w:rsidR="009821ED" w:rsidRPr="00AF5BB9" w:rsidRDefault="009821ED" w:rsidP="009821ED">
            <w:pPr>
              <w:rPr>
                <w:rFonts w:ascii="Calibri" w:hAnsi="Calibri" w:cs="Calibri"/>
              </w:rPr>
            </w:pPr>
            <w:r w:rsidRPr="00AF5BB9">
              <w:rPr>
                <w:rFonts w:ascii="Calibri" w:hAnsi="Calibri" w:cs="Calibri"/>
              </w:rPr>
              <w:t>striker</w:t>
            </w:r>
          </w:p>
        </w:tc>
        <w:tc>
          <w:tcPr>
            <w:tcW w:w="6501" w:type="dxa"/>
            <w:vAlign w:val="bottom"/>
          </w:tcPr>
          <w:p w14:paraId="2A7C3E7B" w14:textId="4F9150FF" w:rsidR="009821ED" w:rsidRPr="00AF5BB9" w:rsidRDefault="009821ED" w:rsidP="009821ED">
            <w:pPr>
              <w:rPr>
                <w:rFonts w:ascii="Calibri" w:hAnsi="Calibri" w:cs="Calibri"/>
              </w:rPr>
            </w:pPr>
            <w:r w:rsidRPr="00AF5BB9">
              <w:rPr>
                <w:rFonts w:ascii="Calibri" w:hAnsi="Calibri" w:cs="Calibri"/>
              </w:rPr>
              <w:t>The batsman facing the current ball</w:t>
            </w:r>
          </w:p>
        </w:tc>
      </w:tr>
      <w:tr w:rsidR="009821ED" w:rsidRPr="00AF5BB9" w14:paraId="268EE29C" w14:textId="77777777" w:rsidTr="009821ED">
        <w:tc>
          <w:tcPr>
            <w:tcW w:w="2515" w:type="dxa"/>
            <w:vAlign w:val="bottom"/>
          </w:tcPr>
          <w:p w14:paraId="4D97A7C1" w14:textId="5298423A" w:rsidR="009821ED" w:rsidRPr="00AF5BB9" w:rsidRDefault="009821ED" w:rsidP="009821ED">
            <w:pPr>
              <w:rPr>
                <w:rFonts w:ascii="Calibri" w:hAnsi="Calibri" w:cs="Calibri"/>
              </w:rPr>
            </w:pPr>
            <w:proofErr w:type="spellStart"/>
            <w:r w:rsidRPr="00AF5BB9">
              <w:rPr>
                <w:rFonts w:ascii="Calibri" w:hAnsi="Calibri" w:cs="Calibri"/>
              </w:rPr>
              <w:t>non_striker</w:t>
            </w:r>
            <w:proofErr w:type="spellEnd"/>
          </w:p>
        </w:tc>
        <w:tc>
          <w:tcPr>
            <w:tcW w:w="6501" w:type="dxa"/>
            <w:vAlign w:val="bottom"/>
          </w:tcPr>
          <w:p w14:paraId="4E0B6783" w14:textId="14DD3276" w:rsidR="009821ED" w:rsidRPr="00AF5BB9" w:rsidRDefault="009821ED" w:rsidP="009821ED">
            <w:pPr>
              <w:rPr>
                <w:rFonts w:ascii="Calibri" w:hAnsi="Calibri" w:cs="Calibri"/>
              </w:rPr>
            </w:pPr>
            <w:r w:rsidRPr="00AF5BB9">
              <w:rPr>
                <w:rFonts w:ascii="Calibri" w:hAnsi="Calibri" w:cs="Calibri"/>
              </w:rPr>
              <w:t>The batsman at the other end</w:t>
            </w:r>
          </w:p>
        </w:tc>
      </w:tr>
      <w:tr w:rsidR="009821ED" w:rsidRPr="00AF5BB9" w14:paraId="2A69D1B0" w14:textId="77777777" w:rsidTr="009821ED">
        <w:tc>
          <w:tcPr>
            <w:tcW w:w="2515" w:type="dxa"/>
            <w:vAlign w:val="bottom"/>
          </w:tcPr>
          <w:p w14:paraId="760F7CA3" w14:textId="389E2282" w:rsidR="009821ED" w:rsidRPr="00AF5BB9" w:rsidRDefault="009821ED" w:rsidP="009821ED">
            <w:pPr>
              <w:rPr>
                <w:rFonts w:ascii="Calibri" w:hAnsi="Calibri" w:cs="Calibri"/>
              </w:rPr>
            </w:pPr>
            <w:r w:rsidRPr="00AF5BB9">
              <w:rPr>
                <w:rFonts w:ascii="Calibri" w:hAnsi="Calibri" w:cs="Calibri"/>
              </w:rPr>
              <w:t>extras</w:t>
            </w:r>
          </w:p>
        </w:tc>
        <w:tc>
          <w:tcPr>
            <w:tcW w:w="6501" w:type="dxa"/>
            <w:vAlign w:val="bottom"/>
          </w:tcPr>
          <w:p w14:paraId="4B2D7838" w14:textId="7776646B" w:rsidR="009821ED" w:rsidRPr="00AF5BB9" w:rsidRDefault="009821ED" w:rsidP="009821ED">
            <w:pPr>
              <w:rPr>
                <w:rFonts w:ascii="Calibri" w:hAnsi="Calibri" w:cs="Calibri"/>
              </w:rPr>
            </w:pPr>
            <w:r w:rsidRPr="00AF5BB9">
              <w:rPr>
                <w:rFonts w:ascii="Calibri" w:hAnsi="Calibri" w:cs="Calibri"/>
              </w:rPr>
              <w:t>Total extra runs scored on this ball</w:t>
            </w:r>
          </w:p>
        </w:tc>
      </w:tr>
      <w:tr w:rsidR="009821ED" w:rsidRPr="00AF5BB9" w14:paraId="2FBD1992" w14:textId="77777777" w:rsidTr="009821ED">
        <w:tc>
          <w:tcPr>
            <w:tcW w:w="2515" w:type="dxa"/>
            <w:vAlign w:val="bottom"/>
          </w:tcPr>
          <w:p w14:paraId="0D9699EF" w14:textId="048AB8E1" w:rsidR="009821ED" w:rsidRPr="00AF5BB9" w:rsidRDefault="009821ED" w:rsidP="009821ED">
            <w:pPr>
              <w:rPr>
                <w:rFonts w:ascii="Calibri" w:hAnsi="Calibri" w:cs="Calibri"/>
              </w:rPr>
            </w:pPr>
            <w:r w:rsidRPr="00AF5BB9">
              <w:rPr>
                <w:rFonts w:ascii="Calibri" w:hAnsi="Calibri" w:cs="Calibri"/>
              </w:rPr>
              <w:t>wides</w:t>
            </w:r>
          </w:p>
        </w:tc>
        <w:tc>
          <w:tcPr>
            <w:tcW w:w="6501" w:type="dxa"/>
            <w:vAlign w:val="bottom"/>
          </w:tcPr>
          <w:p w14:paraId="659C1421" w14:textId="13F75EA6" w:rsidR="009821ED" w:rsidRPr="00AF5BB9" w:rsidRDefault="009821ED" w:rsidP="009821ED">
            <w:pPr>
              <w:rPr>
                <w:rFonts w:ascii="Calibri" w:hAnsi="Calibri" w:cs="Calibri"/>
              </w:rPr>
            </w:pPr>
            <w:r w:rsidRPr="00AF5BB9">
              <w:rPr>
                <w:rFonts w:ascii="Calibri" w:hAnsi="Calibri" w:cs="Calibri"/>
              </w:rPr>
              <w:t>Number of wide balls</w:t>
            </w:r>
          </w:p>
        </w:tc>
      </w:tr>
      <w:tr w:rsidR="009821ED" w:rsidRPr="00AF5BB9" w14:paraId="1BD36808" w14:textId="77777777" w:rsidTr="009821ED">
        <w:tc>
          <w:tcPr>
            <w:tcW w:w="2515" w:type="dxa"/>
            <w:vAlign w:val="bottom"/>
          </w:tcPr>
          <w:p w14:paraId="4D39E4BF" w14:textId="184AB5CD" w:rsidR="009821ED" w:rsidRPr="00AF5BB9" w:rsidRDefault="009821ED" w:rsidP="009821ED">
            <w:pPr>
              <w:rPr>
                <w:rFonts w:ascii="Calibri" w:hAnsi="Calibri" w:cs="Calibri"/>
              </w:rPr>
            </w:pPr>
            <w:proofErr w:type="spellStart"/>
            <w:r w:rsidRPr="00AF5BB9">
              <w:rPr>
                <w:rFonts w:ascii="Calibri" w:hAnsi="Calibri" w:cs="Calibri"/>
              </w:rPr>
              <w:t>noballs</w:t>
            </w:r>
            <w:proofErr w:type="spellEnd"/>
          </w:p>
        </w:tc>
        <w:tc>
          <w:tcPr>
            <w:tcW w:w="6501" w:type="dxa"/>
            <w:vAlign w:val="bottom"/>
          </w:tcPr>
          <w:p w14:paraId="4109461C" w14:textId="13F6D0DD" w:rsidR="009821ED" w:rsidRPr="00AF5BB9" w:rsidRDefault="009821ED" w:rsidP="009821ED">
            <w:pPr>
              <w:rPr>
                <w:rFonts w:ascii="Calibri" w:hAnsi="Calibri" w:cs="Calibri"/>
              </w:rPr>
            </w:pPr>
            <w:r w:rsidRPr="00AF5BB9">
              <w:rPr>
                <w:rFonts w:ascii="Calibri" w:hAnsi="Calibri" w:cs="Calibri"/>
              </w:rPr>
              <w:t>Number of no balls</w:t>
            </w:r>
          </w:p>
        </w:tc>
      </w:tr>
      <w:tr w:rsidR="009821ED" w:rsidRPr="00AF5BB9" w14:paraId="1AB73D79" w14:textId="77777777" w:rsidTr="009821ED">
        <w:tc>
          <w:tcPr>
            <w:tcW w:w="2515" w:type="dxa"/>
            <w:vAlign w:val="bottom"/>
          </w:tcPr>
          <w:p w14:paraId="41283797" w14:textId="02BDFF1C" w:rsidR="009821ED" w:rsidRPr="00AF5BB9" w:rsidRDefault="009821ED" w:rsidP="009821ED">
            <w:pPr>
              <w:rPr>
                <w:rFonts w:ascii="Calibri" w:hAnsi="Calibri" w:cs="Calibri"/>
              </w:rPr>
            </w:pPr>
            <w:r w:rsidRPr="00AF5BB9">
              <w:rPr>
                <w:rFonts w:ascii="Calibri" w:hAnsi="Calibri" w:cs="Calibri"/>
              </w:rPr>
              <w:t>byes</w:t>
            </w:r>
          </w:p>
        </w:tc>
        <w:tc>
          <w:tcPr>
            <w:tcW w:w="6501" w:type="dxa"/>
            <w:vAlign w:val="bottom"/>
          </w:tcPr>
          <w:p w14:paraId="3EE9643D" w14:textId="7EB7577E" w:rsidR="009821ED" w:rsidRPr="00AF5BB9" w:rsidRDefault="009821ED" w:rsidP="009821ED">
            <w:pPr>
              <w:rPr>
                <w:rFonts w:ascii="Calibri" w:hAnsi="Calibri" w:cs="Calibri"/>
              </w:rPr>
            </w:pPr>
            <w:r w:rsidRPr="00AF5BB9">
              <w:rPr>
                <w:rFonts w:ascii="Calibri" w:hAnsi="Calibri" w:cs="Calibri"/>
              </w:rPr>
              <w:t>Number of byes</w:t>
            </w:r>
          </w:p>
        </w:tc>
      </w:tr>
      <w:tr w:rsidR="009821ED" w:rsidRPr="00AF5BB9" w14:paraId="56955C5B" w14:textId="77777777" w:rsidTr="009821ED">
        <w:tc>
          <w:tcPr>
            <w:tcW w:w="2515" w:type="dxa"/>
            <w:vAlign w:val="bottom"/>
          </w:tcPr>
          <w:p w14:paraId="59D5D498" w14:textId="3B0500E0" w:rsidR="009821ED" w:rsidRPr="00AF5BB9" w:rsidRDefault="009821ED" w:rsidP="009821ED">
            <w:pPr>
              <w:rPr>
                <w:rFonts w:ascii="Calibri" w:hAnsi="Calibri" w:cs="Calibri"/>
              </w:rPr>
            </w:pPr>
            <w:proofErr w:type="spellStart"/>
            <w:r w:rsidRPr="00AF5BB9">
              <w:rPr>
                <w:rFonts w:ascii="Calibri" w:hAnsi="Calibri" w:cs="Calibri"/>
              </w:rPr>
              <w:t>legbyes</w:t>
            </w:r>
            <w:proofErr w:type="spellEnd"/>
          </w:p>
        </w:tc>
        <w:tc>
          <w:tcPr>
            <w:tcW w:w="6501" w:type="dxa"/>
            <w:vAlign w:val="bottom"/>
          </w:tcPr>
          <w:p w14:paraId="7B49BAEF" w14:textId="5AA4793A" w:rsidR="009821ED" w:rsidRPr="00AF5BB9" w:rsidRDefault="009821ED" w:rsidP="009821ED">
            <w:pPr>
              <w:rPr>
                <w:rFonts w:ascii="Calibri" w:hAnsi="Calibri" w:cs="Calibri"/>
              </w:rPr>
            </w:pPr>
            <w:r w:rsidRPr="00AF5BB9">
              <w:rPr>
                <w:rFonts w:ascii="Calibri" w:hAnsi="Calibri" w:cs="Calibri"/>
              </w:rPr>
              <w:t>Number of leg byes</w:t>
            </w:r>
          </w:p>
        </w:tc>
      </w:tr>
      <w:tr w:rsidR="009821ED" w:rsidRPr="00AF5BB9" w14:paraId="4E181BFF" w14:textId="77777777" w:rsidTr="009821ED">
        <w:tc>
          <w:tcPr>
            <w:tcW w:w="2515" w:type="dxa"/>
            <w:vAlign w:val="bottom"/>
          </w:tcPr>
          <w:p w14:paraId="302FB8FB" w14:textId="0DF6D823" w:rsidR="009821ED" w:rsidRPr="00AF5BB9" w:rsidRDefault="009821ED" w:rsidP="009821ED">
            <w:pPr>
              <w:rPr>
                <w:rFonts w:ascii="Calibri" w:hAnsi="Calibri" w:cs="Calibri"/>
              </w:rPr>
            </w:pPr>
            <w:r w:rsidRPr="00AF5BB9">
              <w:rPr>
                <w:rFonts w:ascii="Calibri" w:hAnsi="Calibri" w:cs="Calibri"/>
              </w:rPr>
              <w:t>penalty</w:t>
            </w:r>
          </w:p>
        </w:tc>
        <w:tc>
          <w:tcPr>
            <w:tcW w:w="6501" w:type="dxa"/>
            <w:vAlign w:val="bottom"/>
          </w:tcPr>
          <w:p w14:paraId="31D8328D" w14:textId="72CB9B08" w:rsidR="009821ED" w:rsidRPr="00AF5BB9" w:rsidRDefault="009821ED" w:rsidP="009821ED">
            <w:pPr>
              <w:rPr>
                <w:rFonts w:ascii="Calibri" w:hAnsi="Calibri" w:cs="Calibri"/>
              </w:rPr>
            </w:pPr>
            <w:r w:rsidRPr="00AF5BB9">
              <w:rPr>
                <w:rFonts w:ascii="Calibri" w:hAnsi="Calibri" w:cs="Calibri"/>
              </w:rPr>
              <w:t>Any penalty runs awarded</w:t>
            </w:r>
          </w:p>
        </w:tc>
      </w:tr>
      <w:tr w:rsidR="009821ED" w:rsidRPr="00AF5BB9" w14:paraId="3ED293DC" w14:textId="77777777" w:rsidTr="009821ED">
        <w:tc>
          <w:tcPr>
            <w:tcW w:w="2515" w:type="dxa"/>
            <w:vAlign w:val="bottom"/>
          </w:tcPr>
          <w:p w14:paraId="20EE351D" w14:textId="2F7F3FF5" w:rsidR="009821ED" w:rsidRPr="00AF5BB9" w:rsidRDefault="009821ED" w:rsidP="009821ED">
            <w:pPr>
              <w:rPr>
                <w:rFonts w:ascii="Calibri" w:hAnsi="Calibri" w:cs="Calibri"/>
              </w:rPr>
            </w:pPr>
            <w:proofErr w:type="spellStart"/>
            <w:r w:rsidRPr="00AF5BB9">
              <w:rPr>
                <w:rFonts w:ascii="Calibri" w:hAnsi="Calibri" w:cs="Calibri"/>
              </w:rPr>
              <w:t>wicket_type</w:t>
            </w:r>
            <w:proofErr w:type="spellEnd"/>
          </w:p>
        </w:tc>
        <w:tc>
          <w:tcPr>
            <w:tcW w:w="6501" w:type="dxa"/>
            <w:vAlign w:val="bottom"/>
          </w:tcPr>
          <w:p w14:paraId="6D786549" w14:textId="08077081" w:rsidR="009821ED" w:rsidRPr="00AF5BB9" w:rsidRDefault="009821ED" w:rsidP="009821ED">
            <w:pPr>
              <w:rPr>
                <w:rFonts w:ascii="Calibri" w:hAnsi="Calibri" w:cs="Calibri"/>
              </w:rPr>
            </w:pPr>
            <w:r w:rsidRPr="00AF5BB9">
              <w:rPr>
                <w:rFonts w:ascii="Calibri" w:hAnsi="Calibri" w:cs="Calibri"/>
              </w:rPr>
              <w:t>Type of dismissal if a wicket fell</w:t>
            </w:r>
          </w:p>
        </w:tc>
      </w:tr>
      <w:tr w:rsidR="009821ED" w:rsidRPr="00AF5BB9" w14:paraId="01B5CC8E" w14:textId="77777777" w:rsidTr="009821ED">
        <w:tc>
          <w:tcPr>
            <w:tcW w:w="2515" w:type="dxa"/>
            <w:vAlign w:val="bottom"/>
          </w:tcPr>
          <w:p w14:paraId="5158C2E0" w14:textId="3675121E" w:rsidR="009821ED" w:rsidRPr="00AF5BB9" w:rsidRDefault="009821ED" w:rsidP="009821ED">
            <w:pPr>
              <w:rPr>
                <w:rFonts w:ascii="Calibri" w:hAnsi="Calibri" w:cs="Calibri"/>
              </w:rPr>
            </w:pPr>
            <w:proofErr w:type="spellStart"/>
            <w:r w:rsidRPr="00AF5BB9">
              <w:rPr>
                <w:rFonts w:ascii="Calibri" w:hAnsi="Calibri" w:cs="Calibri"/>
              </w:rPr>
              <w:t>player_dismissed</w:t>
            </w:r>
            <w:proofErr w:type="spellEnd"/>
          </w:p>
        </w:tc>
        <w:tc>
          <w:tcPr>
            <w:tcW w:w="6501" w:type="dxa"/>
            <w:vAlign w:val="bottom"/>
          </w:tcPr>
          <w:p w14:paraId="5538DE52" w14:textId="2073BC3D" w:rsidR="009821ED" w:rsidRPr="00AF5BB9" w:rsidRDefault="009821ED" w:rsidP="009821ED">
            <w:pPr>
              <w:rPr>
                <w:rFonts w:ascii="Calibri" w:hAnsi="Calibri" w:cs="Calibri"/>
              </w:rPr>
            </w:pPr>
            <w:r w:rsidRPr="00AF5BB9">
              <w:rPr>
                <w:rFonts w:ascii="Calibri" w:hAnsi="Calibri" w:cs="Calibri"/>
              </w:rPr>
              <w:t>Name of the player dismissed (if applicable)</w:t>
            </w:r>
          </w:p>
        </w:tc>
      </w:tr>
      <w:tr w:rsidR="009821ED" w:rsidRPr="00AF5BB9" w14:paraId="4BB8FD3E" w14:textId="77777777" w:rsidTr="009821ED">
        <w:tc>
          <w:tcPr>
            <w:tcW w:w="2515" w:type="dxa"/>
            <w:vAlign w:val="bottom"/>
          </w:tcPr>
          <w:p w14:paraId="4C70F9D4" w14:textId="12D804E6" w:rsidR="009821ED" w:rsidRPr="00AF5BB9" w:rsidRDefault="009821ED" w:rsidP="009821ED">
            <w:pPr>
              <w:rPr>
                <w:rFonts w:ascii="Calibri" w:hAnsi="Calibri" w:cs="Calibri"/>
              </w:rPr>
            </w:pPr>
            <w:proofErr w:type="spellStart"/>
            <w:r w:rsidRPr="00AF5BB9">
              <w:rPr>
                <w:rFonts w:ascii="Calibri" w:hAnsi="Calibri" w:cs="Calibri"/>
              </w:rPr>
              <w:t>other_wicket_type</w:t>
            </w:r>
            <w:proofErr w:type="spellEnd"/>
          </w:p>
        </w:tc>
        <w:tc>
          <w:tcPr>
            <w:tcW w:w="6501" w:type="dxa"/>
            <w:vAlign w:val="bottom"/>
          </w:tcPr>
          <w:p w14:paraId="252D08D8" w14:textId="13092C8E" w:rsidR="009821ED" w:rsidRPr="00AF5BB9" w:rsidRDefault="009821ED" w:rsidP="009821ED">
            <w:pPr>
              <w:rPr>
                <w:rFonts w:ascii="Calibri" w:hAnsi="Calibri" w:cs="Calibri"/>
              </w:rPr>
            </w:pPr>
            <w:r w:rsidRPr="00AF5BB9">
              <w:rPr>
                <w:rFonts w:ascii="Calibri" w:hAnsi="Calibri" w:cs="Calibri"/>
              </w:rPr>
              <w:t>Secondary wicket type (if applicable)</w:t>
            </w:r>
          </w:p>
        </w:tc>
      </w:tr>
    </w:tbl>
    <w:p w14:paraId="198795A2" w14:textId="77777777" w:rsidR="009821ED" w:rsidRPr="00AF5BB9" w:rsidRDefault="009821ED" w:rsidP="00650899">
      <w:pPr>
        <w:rPr>
          <w:rFonts w:ascii="Calibri" w:hAnsi="Calibri" w:cs="Calibri"/>
        </w:rPr>
      </w:pPr>
    </w:p>
    <w:p w14:paraId="1DEB6156" w14:textId="60131BC3" w:rsidR="009821ED" w:rsidRPr="00AF5BB9" w:rsidRDefault="009821ED" w:rsidP="00650899">
      <w:pPr>
        <w:rPr>
          <w:rFonts w:ascii="Calibri" w:hAnsi="Calibri" w:cs="Calibri"/>
        </w:rPr>
      </w:pPr>
      <w:r w:rsidRPr="00AF5BB9">
        <w:rPr>
          <w:rFonts w:ascii="Calibri" w:hAnsi="Calibri" w:cs="Calibri"/>
        </w:rPr>
        <w:t>Th</w:t>
      </w:r>
      <w:r w:rsidR="00170C69" w:rsidRPr="00AF5BB9">
        <w:rPr>
          <w:rFonts w:ascii="Calibri" w:hAnsi="Calibri" w:cs="Calibri"/>
        </w:rPr>
        <w:t>is</w:t>
      </w:r>
      <w:r w:rsidRPr="00AF5BB9">
        <w:rPr>
          <w:rFonts w:ascii="Calibri" w:hAnsi="Calibri" w:cs="Calibri"/>
        </w:rPr>
        <w:t xml:space="preserve"> table represents a comprehensive dataset used for </w:t>
      </w:r>
      <w:proofErr w:type="spellStart"/>
      <w:r w:rsidRPr="00AF5BB9">
        <w:rPr>
          <w:rFonts w:ascii="Calibri" w:hAnsi="Calibri" w:cs="Calibri"/>
        </w:rPr>
        <w:t>analyzing</w:t>
      </w:r>
      <w:proofErr w:type="spellEnd"/>
      <w:r w:rsidRPr="00AF5BB9">
        <w:rPr>
          <w:rFonts w:ascii="Calibri" w:hAnsi="Calibri" w:cs="Calibri"/>
        </w:rPr>
        <w:t xml:space="preserve"> cricket matches, specifically focusing on the Indian Premier League (IPL). Each row in the table corresponds to a specific delivery (ball) in a match, providing detailed information about the events occurring during that delivery.</w:t>
      </w:r>
    </w:p>
    <w:p w14:paraId="0443891F" w14:textId="77777777" w:rsidR="006E1B7C" w:rsidRPr="00AF5BB9" w:rsidRDefault="006E1B7C">
      <w:pPr>
        <w:numPr>
          <w:ilvl w:val="0"/>
          <w:numId w:val="10"/>
        </w:numPr>
        <w:rPr>
          <w:rFonts w:ascii="Calibri" w:hAnsi="Calibri" w:cs="Calibri"/>
        </w:rPr>
      </w:pPr>
      <w:proofErr w:type="spellStart"/>
      <w:r w:rsidRPr="00AF5BB9">
        <w:rPr>
          <w:rFonts w:ascii="Calibri" w:hAnsi="Calibri" w:cs="Calibri"/>
          <w:b/>
          <w:bCs/>
        </w:rPr>
        <w:t>match_id</w:t>
      </w:r>
      <w:proofErr w:type="spellEnd"/>
      <w:r w:rsidRPr="00AF5BB9">
        <w:rPr>
          <w:rFonts w:ascii="Calibri" w:hAnsi="Calibri" w:cs="Calibri"/>
        </w:rPr>
        <w:t>: This column contains a unique identifier for each match, allowing for easy referencing and data management. It helps distinguish between different matches in the dataset.</w:t>
      </w:r>
    </w:p>
    <w:p w14:paraId="2DF00EFA" w14:textId="77777777" w:rsidR="006E1B7C" w:rsidRPr="00AF5BB9" w:rsidRDefault="006E1B7C">
      <w:pPr>
        <w:numPr>
          <w:ilvl w:val="0"/>
          <w:numId w:val="10"/>
        </w:numPr>
        <w:rPr>
          <w:rFonts w:ascii="Calibri" w:hAnsi="Calibri" w:cs="Calibri"/>
        </w:rPr>
      </w:pPr>
      <w:r w:rsidRPr="00AF5BB9">
        <w:rPr>
          <w:rFonts w:ascii="Calibri" w:hAnsi="Calibri" w:cs="Calibri"/>
          <w:b/>
          <w:bCs/>
        </w:rPr>
        <w:t>season</w:t>
      </w:r>
      <w:r w:rsidRPr="00AF5BB9">
        <w:rPr>
          <w:rFonts w:ascii="Calibri" w:hAnsi="Calibri" w:cs="Calibri"/>
        </w:rPr>
        <w:t>: This indicates the specific IPL season during which the match took place. It typically refers to the year of the tournament, providing context for the data.</w:t>
      </w:r>
    </w:p>
    <w:p w14:paraId="6D7B66CF" w14:textId="77777777" w:rsidR="006E1B7C" w:rsidRPr="00AF5BB9" w:rsidRDefault="006E1B7C">
      <w:pPr>
        <w:numPr>
          <w:ilvl w:val="0"/>
          <w:numId w:val="10"/>
        </w:numPr>
        <w:rPr>
          <w:rFonts w:ascii="Calibri" w:hAnsi="Calibri" w:cs="Calibri"/>
        </w:rPr>
      </w:pPr>
      <w:proofErr w:type="spellStart"/>
      <w:r w:rsidRPr="00AF5BB9">
        <w:rPr>
          <w:rFonts w:ascii="Calibri" w:hAnsi="Calibri" w:cs="Calibri"/>
          <w:b/>
          <w:bCs/>
        </w:rPr>
        <w:t>start_date</w:t>
      </w:r>
      <w:proofErr w:type="spellEnd"/>
      <w:r w:rsidRPr="00AF5BB9">
        <w:rPr>
          <w:rFonts w:ascii="Calibri" w:hAnsi="Calibri" w:cs="Calibri"/>
        </w:rPr>
        <w:t>: This column records the date on which the match commenced. It is essential for temporal analysis, allowing researchers to study trends over different seasons or specific time periods.</w:t>
      </w:r>
    </w:p>
    <w:p w14:paraId="3223F2CF" w14:textId="77777777" w:rsidR="006E1B7C" w:rsidRPr="00AF5BB9" w:rsidRDefault="006E1B7C">
      <w:pPr>
        <w:numPr>
          <w:ilvl w:val="0"/>
          <w:numId w:val="10"/>
        </w:numPr>
        <w:rPr>
          <w:rFonts w:ascii="Calibri" w:hAnsi="Calibri" w:cs="Calibri"/>
        </w:rPr>
      </w:pPr>
      <w:r w:rsidRPr="00AF5BB9">
        <w:rPr>
          <w:rFonts w:ascii="Calibri" w:hAnsi="Calibri" w:cs="Calibri"/>
          <w:b/>
          <w:bCs/>
        </w:rPr>
        <w:t>venue</w:t>
      </w:r>
      <w:r w:rsidRPr="00AF5BB9">
        <w:rPr>
          <w:rFonts w:ascii="Calibri" w:hAnsi="Calibri" w:cs="Calibri"/>
        </w:rPr>
        <w:t xml:space="preserve">: This specifies the location where the match was held. Knowing the venue is important for </w:t>
      </w:r>
      <w:proofErr w:type="spellStart"/>
      <w:r w:rsidRPr="00AF5BB9">
        <w:rPr>
          <w:rFonts w:ascii="Calibri" w:hAnsi="Calibri" w:cs="Calibri"/>
        </w:rPr>
        <w:t>analyzing</w:t>
      </w:r>
      <w:proofErr w:type="spellEnd"/>
      <w:r w:rsidRPr="00AF5BB9">
        <w:rPr>
          <w:rFonts w:ascii="Calibri" w:hAnsi="Calibri" w:cs="Calibri"/>
        </w:rPr>
        <w:t xml:space="preserve"> home advantage, pitch conditions, and crowd influence on the game.</w:t>
      </w:r>
    </w:p>
    <w:p w14:paraId="2826C059" w14:textId="77777777" w:rsidR="006E1B7C" w:rsidRPr="00AF5BB9" w:rsidRDefault="006E1B7C">
      <w:pPr>
        <w:numPr>
          <w:ilvl w:val="0"/>
          <w:numId w:val="10"/>
        </w:numPr>
        <w:rPr>
          <w:rFonts w:ascii="Calibri" w:hAnsi="Calibri" w:cs="Calibri"/>
        </w:rPr>
      </w:pPr>
      <w:r w:rsidRPr="00AF5BB9">
        <w:rPr>
          <w:rFonts w:ascii="Calibri" w:hAnsi="Calibri" w:cs="Calibri"/>
          <w:b/>
          <w:bCs/>
        </w:rPr>
        <w:lastRenderedPageBreak/>
        <w:t>innings</w:t>
      </w:r>
      <w:r w:rsidRPr="00AF5BB9">
        <w:rPr>
          <w:rFonts w:ascii="Calibri" w:hAnsi="Calibri" w:cs="Calibri"/>
        </w:rPr>
        <w:t>: This indicates whether the data pertains to the first or second innings of the match. In cricket, each team bats for one or two innings, and this column helps differentiate between them.</w:t>
      </w:r>
    </w:p>
    <w:p w14:paraId="71ADE54E" w14:textId="77777777" w:rsidR="006E1B7C" w:rsidRPr="00AF5BB9" w:rsidRDefault="006E1B7C">
      <w:pPr>
        <w:numPr>
          <w:ilvl w:val="0"/>
          <w:numId w:val="10"/>
        </w:numPr>
        <w:rPr>
          <w:rFonts w:ascii="Calibri" w:hAnsi="Calibri" w:cs="Calibri"/>
        </w:rPr>
      </w:pPr>
      <w:r w:rsidRPr="00AF5BB9">
        <w:rPr>
          <w:rFonts w:ascii="Calibri" w:hAnsi="Calibri" w:cs="Calibri"/>
          <w:b/>
          <w:bCs/>
        </w:rPr>
        <w:t>ball</w:t>
      </w:r>
      <w:r w:rsidRPr="00AF5BB9">
        <w:rPr>
          <w:rFonts w:ascii="Calibri" w:hAnsi="Calibri" w:cs="Calibri"/>
        </w:rPr>
        <w:t>: This column records the specific ball number within the over. It provides granular detail about the match, allowing for in-depth analysis of individual deliveries.</w:t>
      </w:r>
    </w:p>
    <w:p w14:paraId="3742CC69" w14:textId="77777777" w:rsidR="006E1B7C" w:rsidRPr="00AF5BB9" w:rsidRDefault="006E1B7C">
      <w:pPr>
        <w:numPr>
          <w:ilvl w:val="0"/>
          <w:numId w:val="10"/>
        </w:numPr>
        <w:rPr>
          <w:rFonts w:ascii="Calibri" w:hAnsi="Calibri" w:cs="Calibri"/>
        </w:rPr>
      </w:pPr>
      <w:proofErr w:type="spellStart"/>
      <w:r w:rsidRPr="00AF5BB9">
        <w:rPr>
          <w:rFonts w:ascii="Calibri" w:hAnsi="Calibri" w:cs="Calibri"/>
          <w:b/>
          <w:bCs/>
        </w:rPr>
        <w:t>batting_team</w:t>
      </w:r>
      <w:proofErr w:type="spellEnd"/>
      <w:r w:rsidRPr="00AF5BB9">
        <w:rPr>
          <w:rFonts w:ascii="Calibri" w:hAnsi="Calibri" w:cs="Calibri"/>
        </w:rPr>
        <w:t>: This specifies the team that is currently batting during the delivery. It is crucial for understanding team performance and strategies.</w:t>
      </w:r>
    </w:p>
    <w:p w14:paraId="18A8A15A" w14:textId="77777777" w:rsidR="006E1B7C" w:rsidRPr="00AF5BB9" w:rsidRDefault="006E1B7C">
      <w:pPr>
        <w:numPr>
          <w:ilvl w:val="0"/>
          <w:numId w:val="10"/>
        </w:numPr>
        <w:rPr>
          <w:rFonts w:ascii="Calibri" w:hAnsi="Calibri" w:cs="Calibri"/>
        </w:rPr>
      </w:pPr>
      <w:proofErr w:type="spellStart"/>
      <w:r w:rsidRPr="00AF5BB9">
        <w:rPr>
          <w:rFonts w:ascii="Calibri" w:hAnsi="Calibri" w:cs="Calibri"/>
          <w:b/>
          <w:bCs/>
        </w:rPr>
        <w:t>bowling_team</w:t>
      </w:r>
      <w:proofErr w:type="spellEnd"/>
      <w:r w:rsidRPr="00AF5BB9">
        <w:rPr>
          <w:rFonts w:ascii="Calibri" w:hAnsi="Calibri" w:cs="Calibri"/>
        </w:rPr>
        <w:t xml:space="preserve">: This indicates the team that is currently bowling. This information is essential for </w:t>
      </w:r>
      <w:proofErr w:type="spellStart"/>
      <w:r w:rsidRPr="00AF5BB9">
        <w:rPr>
          <w:rFonts w:ascii="Calibri" w:hAnsi="Calibri" w:cs="Calibri"/>
        </w:rPr>
        <w:t>analyzing</w:t>
      </w:r>
      <w:proofErr w:type="spellEnd"/>
      <w:r w:rsidRPr="00AF5BB9">
        <w:rPr>
          <w:rFonts w:ascii="Calibri" w:hAnsi="Calibri" w:cs="Calibri"/>
        </w:rPr>
        <w:t xml:space="preserve"> bowling strategies and effectiveness.</w:t>
      </w:r>
    </w:p>
    <w:p w14:paraId="1842BEEF" w14:textId="77777777" w:rsidR="006E1B7C" w:rsidRPr="00AF5BB9" w:rsidRDefault="006E1B7C">
      <w:pPr>
        <w:numPr>
          <w:ilvl w:val="0"/>
          <w:numId w:val="10"/>
        </w:numPr>
        <w:rPr>
          <w:rFonts w:ascii="Calibri" w:hAnsi="Calibri" w:cs="Calibri"/>
        </w:rPr>
      </w:pPr>
      <w:r w:rsidRPr="00AF5BB9">
        <w:rPr>
          <w:rFonts w:ascii="Calibri" w:hAnsi="Calibri" w:cs="Calibri"/>
          <w:b/>
          <w:bCs/>
        </w:rPr>
        <w:t>striker</w:t>
      </w:r>
      <w:r w:rsidRPr="00AF5BB9">
        <w:rPr>
          <w:rFonts w:ascii="Calibri" w:hAnsi="Calibri" w:cs="Calibri"/>
        </w:rPr>
        <w:t xml:space="preserve">: This column names the batsman facing the current delivery. It is important for </w:t>
      </w:r>
      <w:proofErr w:type="spellStart"/>
      <w:r w:rsidRPr="00AF5BB9">
        <w:rPr>
          <w:rFonts w:ascii="Calibri" w:hAnsi="Calibri" w:cs="Calibri"/>
        </w:rPr>
        <w:t>analyzing</w:t>
      </w:r>
      <w:proofErr w:type="spellEnd"/>
      <w:r w:rsidRPr="00AF5BB9">
        <w:rPr>
          <w:rFonts w:ascii="Calibri" w:hAnsi="Calibri" w:cs="Calibri"/>
        </w:rPr>
        <w:t xml:space="preserve"> individual player performance and contributions.</w:t>
      </w:r>
    </w:p>
    <w:p w14:paraId="53A38401" w14:textId="77777777" w:rsidR="006E1B7C" w:rsidRPr="00AF5BB9" w:rsidRDefault="006E1B7C">
      <w:pPr>
        <w:numPr>
          <w:ilvl w:val="0"/>
          <w:numId w:val="10"/>
        </w:numPr>
        <w:rPr>
          <w:rFonts w:ascii="Calibri" w:hAnsi="Calibri" w:cs="Calibri"/>
        </w:rPr>
      </w:pPr>
      <w:proofErr w:type="spellStart"/>
      <w:r w:rsidRPr="00AF5BB9">
        <w:rPr>
          <w:rFonts w:ascii="Calibri" w:hAnsi="Calibri" w:cs="Calibri"/>
          <w:b/>
          <w:bCs/>
        </w:rPr>
        <w:t>non_striker</w:t>
      </w:r>
      <w:proofErr w:type="spellEnd"/>
      <w:r w:rsidRPr="00AF5BB9">
        <w:rPr>
          <w:rFonts w:ascii="Calibri" w:hAnsi="Calibri" w:cs="Calibri"/>
        </w:rPr>
        <w:t>: This indicates the batsman at the other end of the pitch who is not facing the current delivery. It provides context for partnerships and running between the wickets.</w:t>
      </w:r>
    </w:p>
    <w:p w14:paraId="430C0882" w14:textId="77777777" w:rsidR="006E1B7C" w:rsidRPr="00AF5BB9" w:rsidRDefault="006E1B7C">
      <w:pPr>
        <w:numPr>
          <w:ilvl w:val="0"/>
          <w:numId w:val="10"/>
        </w:numPr>
        <w:rPr>
          <w:rFonts w:ascii="Calibri" w:hAnsi="Calibri" w:cs="Calibri"/>
        </w:rPr>
      </w:pPr>
      <w:r w:rsidRPr="00AF5BB9">
        <w:rPr>
          <w:rFonts w:ascii="Calibri" w:hAnsi="Calibri" w:cs="Calibri"/>
          <w:b/>
          <w:bCs/>
        </w:rPr>
        <w:t>extras</w:t>
      </w:r>
      <w:r w:rsidRPr="00AF5BB9">
        <w:rPr>
          <w:rFonts w:ascii="Calibri" w:hAnsi="Calibri" w:cs="Calibri"/>
        </w:rPr>
        <w:t>: This column records the total extra runs scored on that delivery, which can include wides, no-balls, and other extras. It is important for assessing the impact of extras on the match outcome.</w:t>
      </w:r>
    </w:p>
    <w:p w14:paraId="3FAF3D84" w14:textId="77777777" w:rsidR="006E1B7C" w:rsidRPr="00AF5BB9" w:rsidRDefault="006E1B7C">
      <w:pPr>
        <w:numPr>
          <w:ilvl w:val="0"/>
          <w:numId w:val="10"/>
        </w:numPr>
        <w:rPr>
          <w:rFonts w:ascii="Calibri" w:hAnsi="Calibri" w:cs="Calibri"/>
        </w:rPr>
      </w:pPr>
      <w:r w:rsidRPr="00AF5BB9">
        <w:rPr>
          <w:rFonts w:ascii="Calibri" w:hAnsi="Calibri" w:cs="Calibri"/>
          <w:b/>
          <w:bCs/>
        </w:rPr>
        <w:t>wides</w:t>
      </w:r>
      <w:r w:rsidRPr="00AF5BB9">
        <w:rPr>
          <w:rFonts w:ascii="Calibri" w:hAnsi="Calibri" w:cs="Calibri"/>
        </w:rPr>
        <w:t>: This specifies the number of wide balls bowled during that delivery. Wides contribute to the extras and can affect the match's flow and scoring.</w:t>
      </w:r>
    </w:p>
    <w:p w14:paraId="40D7C612" w14:textId="77777777" w:rsidR="006E1B7C" w:rsidRPr="00AF5BB9" w:rsidRDefault="006E1B7C">
      <w:pPr>
        <w:numPr>
          <w:ilvl w:val="0"/>
          <w:numId w:val="10"/>
        </w:numPr>
        <w:rPr>
          <w:rFonts w:ascii="Calibri" w:hAnsi="Calibri" w:cs="Calibri"/>
        </w:rPr>
      </w:pPr>
      <w:proofErr w:type="spellStart"/>
      <w:r w:rsidRPr="00AF5BB9">
        <w:rPr>
          <w:rFonts w:ascii="Calibri" w:hAnsi="Calibri" w:cs="Calibri"/>
          <w:b/>
          <w:bCs/>
        </w:rPr>
        <w:t>noballs</w:t>
      </w:r>
      <w:proofErr w:type="spellEnd"/>
      <w:r w:rsidRPr="00AF5BB9">
        <w:rPr>
          <w:rFonts w:ascii="Calibri" w:hAnsi="Calibri" w:cs="Calibri"/>
        </w:rPr>
        <w:t>: This indicates the number of no-balls bowled on that delivery. No-balls also contribute to extras and can lead to free hits, impacting scoring opportunities.</w:t>
      </w:r>
    </w:p>
    <w:p w14:paraId="30D68791" w14:textId="77777777" w:rsidR="006E1B7C" w:rsidRPr="00AF5BB9" w:rsidRDefault="006E1B7C">
      <w:pPr>
        <w:numPr>
          <w:ilvl w:val="0"/>
          <w:numId w:val="10"/>
        </w:numPr>
        <w:rPr>
          <w:rFonts w:ascii="Calibri" w:hAnsi="Calibri" w:cs="Calibri"/>
        </w:rPr>
      </w:pPr>
      <w:r w:rsidRPr="00AF5BB9">
        <w:rPr>
          <w:rFonts w:ascii="Calibri" w:hAnsi="Calibri" w:cs="Calibri"/>
          <w:b/>
          <w:bCs/>
        </w:rPr>
        <w:t>byes</w:t>
      </w:r>
      <w:r w:rsidRPr="00AF5BB9">
        <w:rPr>
          <w:rFonts w:ascii="Calibri" w:hAnsi="Calibri" w:cs="Calibri"/>
        </w:rPr>
        <w:t>: This column records the number of byes scored on that delivery, which occur when the ball passes the wicketkeeper without touching the bat or body of the batsman.</w:t>
      </w:r>
    </w:p>
    <w:p w14:paraId="311B9626" w14:textId="77777777" w:rsidR="006E1B7C" w:rsidRPr="00AF5BB9" w:rsidRDefault="006E1B7C">
      <w:pPr>
        <w:numPr>
          <w:ilvl w:val="0"/>
          <w:numId w:val="10"/>
        </w:numPr>
        <w:rPr>
          <w:rFonts w:ascii="Calibri" w:hAnsi="Calibri" w:cs="Calibri"/>
        </w:rPr>
      </w:pPr>
      <w:proofErr w:type="spellStart"/>
      <w:r w:rsidRPr="00AF5BB9">
        <w:rPr>
          <w:rFonts w:ascii="Calibri" w:hAnsi="Calibri" w:cs="Calibri"/>
          <w:b/>
          <w:bCs/>
        </w:rPr>
        <w:t>legbyes</w:t>
      </w:r>
      <w:proofErr w:type="spellEnd"/>
      <w:r w:rsidRPr="00AF5BB9">
        <w:rPr>
          <w:rFonts w:ascii="Calibri" w:hAnsi="Calibri" w:cs="Calibri"/>
        </w:rPr>
        <w:t>: This specifies the number of leg byes scored, which occur when the ball hits the batsman's body (excluding the hand</w:t>
      </w:r>
      <w:proofErr w:type="gramStart"/>
      <w:r w:rsidRPr="00AF5BB9">
        <w:rPr>
          <w:rFonts w:ascii="Calibri" w:hAnsi="Calibri" w:cs="Calibri"/>
        </w:rPr>
        <w:t>)</w:t>
      </w:r>
      <w:proofErr w:type="gramEnd"/>
      <w:r w:rsidRPr="00AF5BB9">
        <w:rPr>
          <w:rFonts w:ascii="Calibri" w:hAnsi="Calibri" w:cs="Calibri"/>
        </w:rPr>
        <w:t xml:space="preserve"> and runs are taken.</w:t>
      </w:r>
    </w:p>
    <w:p w14:paraId="0A5C0CCB" w14:textId="77777777" w:rsidR="006E1B7C" w:rsidRPr="00AF5BB9" w:rsidRDefault="006E1B7C">
      <w:pPr>
        <w:numPr>
          <w:ilvl w:val="0"/>
          <w:numId w:val="10"/>
        </w:numPr>
        <w:rPr>
          <w:rFonts w:ascii="Calibri" w:hAnsi="Calibri" w:cs="Calibri"/>
        </w:rPr>
      </w:pPr>
      <w:r w:rsidRPr="00AF5BB9">
        <w:rPr>
          <w:rFonts w:ascii="Calibri" w:hAnsi="Calibri" w:cs="Calibri"/>
          <w:b/>
          <w:bCs/>
        </w:rPr>
        <w:t>penalty</w:t>
      </w:r>
      <w:r w:rsidRPr="00AF5BB9">
        <w:rPr>
          <w:rFonts w:ascii="Calibri" w:hAnsi="Calibri" w:cs="Calibri"/>
        </w:rPr>
        <w:t>: This column records any penalty runs awarded to the batting or bowling team, which can occur due to infractions by the fielding team.</w:t>
      </w:r>
    </w:p>
    <w:p w14:paraId="08638B2F" w14:textId="77777777" w:rsidR="006E1B7C" w:rsidRPr="00AF5BB9" w:rsidRDefault="006E1B7C">
      <w:pPr>
        <w:numPr>
          <w:ilvl w:val="0"/>
          <w:numId w:val="10"/>
        </w:numPr>
        <w:rPr>
          <w:rFonts w:ascii="Calibri" w:hAnsi="Calibri" w:cs="Calibri"/>
        </w:rPr>
      </w:pPr>
      <w:proofErr w:type="spellStart"/>
      <w:r w:rsidRPr="00AF5BB9">
        <w:rPr>
          <w:rFonts w:ascii="Calibri" w:hAnsi="Calibri" w:cs="Calibri"/>
          <w:b/>
          <w:bCs/>
        </w:rPr>
        <w:t>wicket_type</w:t>
      </w:r>
      <w:proofErr w:type="spellEnd"/>
      <w:r w:rsidRPr="00AF5BB9">
        <w:rPr>
          <w:rFonts w:ascii="Calibri" w:hAnsi="Calibri" w:cs="Calibri"/>
        </w:rPr>
        <w:t xml:space="preserve">: This indicates the type of dismissal if a wicket fell on that delivery (e.g., bowled, caught, LBW). It is crucial for </w:t>
      </w:r>
      <w:proofErr w:type="spellStart"/>
      <w:r w:rsidRPr="00AF5BB9">
        <w:rPr>
          <w:rFonts w:ascii="Calibri" w:hAnsi="Calibri" w:cs="Calibri"/>
        </w:rPr>
        <w:t>analyzing</w:t>
      </w:r>
      <w:proofErr w:type="spellEnd"/>
      <w:r w:rsidRPr="00AF5BB9">
        <w:rPr>
          <w:rFonts w:ascii="Calibri" w:hAnsi="Calibri" w:cs="Calibri"/>
        </w:rPr>
        <w:t xml:space="preserve"> how wickets are taken.</w:t>
      </w:r>
    </w:p>
    <w:p w14:paraId="6DDF4FD4" w14:textId="77777777" w:rsidR="006E1B7C" w:rsidRPr="00AF5BB9" w:rsidRDefault="006E1B7C">
      <w:pPr>
        <w:numPr>
          <w:ilvl w:val="0"/>
          <w:numId w:val="10"/>
        </w:numPr>
        <w:rPr>
          <w:rFonts w:ascii="Calibri" w:hAnsi="Calibri" w:cs="Calibri"/>
        </w:rPr>
      </w:pPr>
      <w:proofErr w:type="spellStart"/>
      <w:r w:rsidRPr="00AF5BB9">
        <w:rPr>
          <w:rFonts w:ascii="Calibri" w:hAnsi="Calibri" w:cs="Calibri"/>
          <w:b/>
          <w:bCs/>
        </w:rPr>
        <w:t>player_dismissed</w:t>
      </w:r>
      <w:proofErr w:type="spellEnd"/>
      <w:r w:rsidRPr="00AF5BB9">
        <w:rPr>
          <w:rFonts w:ascii="Calibri" w:hAnsi="Calibri" w:cs="Calibri"/>
        </w:rPr>
        <w:t>: This column names the player who was dismissed on that delivery, providing insight into key moments in the match.</w:t>
      </w:r>
    </w:p>
    <w:p w14:paraId="2B067C57" w14:textId="6E6835FA" w:rsidR="006E1B7C" w:rsidRPr="00AF5BB9" w:rsidRDefault="006E1B7C">
      <w:pPr>
        <w:numPr>
          <w:ilvl w:val="0"/>
          <w:numId w:val="10"/>
        </w:numPr>
        <w:rPr>
          <w:rFonts w:ascii="Calibri" w:hAnsi="Calibri" w:cs="Calibri"/>
        </w:rPr>
      </w:pPr>
      <w:proofErr w:type="spellStart"/>
      <w:r w:rsidRPr="00AF5BB9">
        <w:rPr>
          <w:rFonts w:ascii="Calibri" w:hAnsi="Calibri" w:cs="Calibri"/>
          <w:b/>
          <w:bCs/>
        </w:rPr>
        <w:t>other_wicket_type</w:t>
      </w:r>
      <w:proofErr w:type="spellEnd"/>
      <w:r w:rsidRPr="00AF5BB9">
        <w:rPr>
          <w:rFonts w:ascii="Calibri" w:hAnsi="Calibri" w:cs="Calibri"/>
        </w:rPr>
        <w:t xml:space="preserve">: This specifies any secondary wicket type, if applicable, for cases where multiple dismissals occur in a single delivery (e.g., </w:t>
      </w:r>
      <w:r w:rsidR="00812F98" w:rsidRPr="00AF5BB9">
        <w:rPr>
          <w:rFonts w:ascii="Calibri" w:hAnsi="Calibri" w:cs="Calibri"/>
        </w:rPr>
        <w:t>run out</w:t>
      </w:r>
      <w:r w:rsidRPr="00AF5BB9">
        <w:rPr>
          <w:rFonts w:ascii="Calibri" w:hAnsi="Calibri" w:cs="Calibri"/>
        </w:rPr>
        <w:t>).</w:t>
      </w:r>
    </w:p>
    <w:p w14:paraId="246F8331" w14:textId="1090CB6A" w:rsidR="006E1B7C" w:rsidRPr="00AF5BB9" w:rsidRDefault="006E1B7C">
      <w:pPr>
        <w:numPr>
          <w:ilvl w:val="0"/>
          <w:numId w:val="10"/>
        </w:numPr>
        <w:rPr>
          <w:rFonts w:ascii="Calibri" w:hAnsi="Calibri" w:cs="Calibri"/>
        </w:rPr>
      </w:pPr>
      <w:proofErr w:type="spellStart"/>
      <w:r w:rsidRPr="00AF5BB9">
        <w:rPr>
          <w:rFonts w:ascii="Calibri" w:hAnsi="Calibri" w:cs="Calibri"/>
          <w:b/>
          <w:bCs/>
        </w:rPr>
        <w:t>other_player_dismissed</w:t>
      </w:r>
      <w:proofErr w:type="spellEnd"/>
      <w:r w:rsidRPr="00AF5BB9">
        <w:rPr>
          <w:rFonts w:ascii="Calibri" w:hAnsi="Calibri" w:cs="Calibri"/>
        </w:rPr>
        <w:t>: This column names any other player who was dismissed on that delivery, providing additional context for significant events.</w:t>
      </w:r>
    </w:p>
    <w:p w14:paraId="4F6C5C4C" w14:textId="56E7475B" w:rsidR="00232336" w:rsidRPr="00AF5BB9" w:rsidRDefault="00E808AB" w:rsidP="00232336">
      <w:pPr>
        <w:pStyle w:val="Heading2"/>
        <w:rPr>
          <w:rFonts w:ascii="Calibri" w:hAnsi="Calibri" w:cs="Calibri"/>
          <w:b/>
          <w:bCs/>
        </w:rPr>
      </w:pPr>
      <w:bookmarkStart w:id="30" w:name="_Toc178001956"/>
      <w:r w:rsidRPr="00AF5BB9">
        <w:rPr>
          <w:rFonts w:ascii="Calibri" w:hAnsi="Calibri" w:cs="Calibri"/>
          <w:b/>
          <w:bCs/>
        </w:rPr>
        <w:t xml:space="preserve">4.2 </w:t>
      </w:r>
      <w:r w:rsidR="00232336" w:rsidRPr="00AF5BB9">
        <w:rPr>
          <w:rFonts w:ascii="Calibri" w:hAnsi="Calibri" w:cs="Calibri"/>
          <w:b/>
          <w:bCs/>
        </w:rPr>
        <w:t>Data Processing</w:t>
      </w:r>
      <w:bookmarkEnd w:id="30"/>
    </w:p>
    <w:p w14:paraId="419713EB" w14:textId="277C8326" w:rsidR="00232336" w:rsidRPr="00AF5BB9" w:rsidRDefault="00120F02" w:rsidP="00622D03">
      <w:pPr>
        <w:pStyle w:val="Heading3"/>
        <w:rPr>
          <w:rFonts w:ascii="Calibri" w:hAnsi="Calibri" w:cs="Calibri"/>
          <w:b/>
          <w:bCs/>
        </w:rPr>
      </w:pPr>
      <w:bookmarkStart w:id="31" w:name="_Toc178001957"/>
      <w:r w:rsidRPr="00AF5BB9">
        <w:rPr>
          <w:rFonts w:ascii="Calibri" w:hAnsi="Calibri" w:cs="Calibri"/>
          <w:b/>
          <w:bCs/>
        </w:rPr>
        <w:t xml:space="preserve">4.2.1 </w:t>
      </w:r>
      <w:r w:rsidR="00622D03" w:rsidRPr="00AF5BB9">
        <w:rPr>
          <w:rFonts w:ascii="Calibri" w:hAnsi="Calibri" w:cs="Calibri"/>
          <w:b/>
          <w:bCs/>
        </w:rPr>
        <w:t>Data Filtering</w:t>
      </w:r>
      <w:bookmarkEnd w:id="31"/>
    </w:p>
    <w:p w14:paraId="55E7532C" w14:textId="77777777" w:rsidR="00622D03" w:rsidRPr="00AF5BB9" w:rsidRDefault="00622D03" w:rsidP="00622D03">
      <w:pPr>
        <w:numPr>
          <w:ilvl w:val="0"/>
          <w:numId w:val="78"/>
        </w:numPr>
        <w:rPr>
          <w:rFonts w:ascii="Calibri" w:hAnsi="Calibri" w:cs="Calibri"/>
        </w:rPr>
      </w:pPr>
      <w:r w:rsidRPr="00AF5BB9">
        <w:rPr>
          <w:rFonts w:ascii="Calibri" w:hAnsi="Calibri" w:cs="Calibri"/>
        </w:rPr>
        <w:t>The data is filtered to include only innings 1 and 2, excluding super overs.</w:t>
      </w:r>
    </w:p>
    <w:p w14:paraId="266EAC75" w14:textId="77777777" w:rsidR="00622D03" w:rsidRPr="00AF5BB9" w:rsidRDefault="00622D03" w:rsidP="00622D03">
      <w:pPr>
        <w:numPr>
          <w:ilvl w:val="0"/>
          <w:numId w:val="78"/>
        </w:numPr>
        <w:rPr>
          <w:rFonts w:ascii="Calibri" w:hAnsi="Calibri" w:cs="Calibri"/>
        </w:rPr>
      </w:pPr>
      <w:r w:rsidRPr="00AF5BB9">
        <w:rPr>
          <w:rFonts w:ascii="Calibri" w:hAnsi="Calibri" w:cs="Calibri"/>
        </w:rPr>
        <w:lastRenderedPageBreak/>
        <w:t>Further filtering is applied to select only the seasons from 2021 to 2024.</w:t>
      </w:r>
    </w:p>
    <w:p w14:paraId="7EDAC670" w14:textId="7D441BBC" w:rsidR="00622D03" w:rsidRPr="00AF5BB9" w:rsidRDefault="00120F02" w:rsidP="00120F02">
      <w:pPr>
        <w:pStyle w:val="Heading3"/>
        <w:rPr>
          <w:rFonts w:ascii="Calibri" w:hAnsi="Calibri" w:cs="Calibri"/>
          <w:b/>
          <w:bCs/>
        </w:rPr>
      </w:pPr>
      <w:bookmarkStart w:id="32" w:name="_Toc178001958"/>
      <w:r w:rsidRPr="00AF5BB9">
        <w:rPr>
          <w:rFonts w:ascii="Calibri" w:hAnsi="Calibri" w:cs="Calibri"/>
          <w:b/>
          <w:bCs/>
        </w:rPr>
        <w:t xml:space="preserve">4.2.2 </w:t>
      </w:r>
      <w:r w:rsidR="00622D03" w:rsidRPr="00AF5BB9">
        <w:rPr>
          <w:rFonts w:ascii="Calibri" w:hAnsi="Calibri" w:cs="Calibri"/>
          <w:b/>
          <w:bCs/>
        </w:rPr>
        <w:t>Player Data Extraction</w:t>
      </w:r>
      <w:bookmarkEnd w:id="32"/>
    </w:p>
    <w:p w14:paraId="29FBB0E6" w14:textId="77777777" w:rsidR="00622D03" w:rsidRPr="00AF5BB9" w:rsidRDefault="00622D03" w:rsidP="00622D03">
      <w:pPr>
        <w:numPr>
          <w:ilvl w:val="0"/>
          <w:numId w:val="79"/>
        </w:numPr>
        <w:rPr>
          <w:rFonts w:ascii="Calibri" w:hAnsi="Calibri" w:cs="Calibri"/>
        </w:rPr>
      </w:pPr>
      <w:r w:rsidRPr="00AF5BB9">
        <w:rPr>
          <w:rFonts w:ascii="Calibri" w:hAnsi="Calibri" w:cs="Calibri"/>
        </w:rPr>
        <w:t>Unique player names are extracted from the 'striker', '</w:t>
      </w:r>
      <w:proofErr w:type="spellStart"/>
      <w:r w:rsidRPr="00AF5BB9">
        <w:rPr>
          <w:rFonts w:ascii="Calibri" w:hAnsi="Calibri" w:cs="Calibri"/>
        </w:rPr>
        <w:t>non_striker</w:t>
      </w:r>
      <w:proofErr w:type="spellEnd"/>
      <w:r w:rsidRPr="00AF5BB9">
        <w:rPr>
          <w:rFonts w:ascii="Calibri" w:hAnsi="Calibri" w:cs="Calibri"/>
        </w:rPr>
        <w:t>', and 'bowler' columns.</w:t>
      </w:r>
    </w:p>
    <w:p w14:paraId="1147D6CE" w14:textId="2E76188C" w:rsidR="00622D03" w:rsidRPr="00AF5BB9" w:rsidRDefault="00622D03" w:rsidP="00622D03">
      <w:pPr>
        <w:numPr>
          <w:ilvl w:val="0"/>
          <w:numId w:val="79"/>
        </w:numPr>
        <w:rPr>
          <w:rFonts w:ascii="Calibri" w:hAnsi="Calibri" w:cs="Calibri"/>
        </w:rPr>
      </w:pPr>
      <w:r w:rsidRPr="00AF5BB9">
        <w:rPr>
          <w:rFonts w:ascii="Calibri" w:hAnsi="Calibri" w:cs="Calibri"/>
        </w:rPr>
        <w:t xml:space="preserve">A </w:t>
      </w:r>
      <w:proofErr w:type="spellStart"/>
      <w:r w:rsidRPr="00AF5BB9">
        <w:rPr>
          <w:rFonts w:ascii="Calibri" w:hAnsi="Calibri" w:cs="Calibri"/>
        </w:rPr>
        <w:t>DataFrame</w:t>
      </w:r>
      <w:proofErr w:type="spellEnd"/>
      <w:r w:rsidRPr="00AF5BB9">
        <w:rPr>
          <w:rFonts w:ascii="Calibri" w:hAnsi="Calibri" w:cs="Calibri"/>
        </w:rPr>
        <w:t xml:space="preserve"> containing all unique player names is created.</w:t>
      </w:r>
    </w:p>
    <w:p w14:paraId="45481605" w14:textId="204603D5" w:rsidR="00622D03" w:rsidRPr="00AF5BB9" w:rsidRDefault="00120F02" w:rsidP="00984363">
      <w:pPr>
        <w:pStyle w:val="Heading2"/>
        <w:rPr>
          <w:rFonts w:ascii="Calibri" w:hAnsi="Calibri" w:cs="Calibri"/>
          <w:b/>
          <w:bCs/>
        </w:rPr>
      </w:pPr>
      <w:bookmarkStart w:id="33" w:name="_Toc178001959"/>
      <w:r w:rsidRPr="00AF5BB9">
        <w:rPr>
          <w:rFonts w:ascii="Calibri" w:hAnsi="Calibri" w:cs="Calibri"/>
          <w:b/>
          <w:bCs/>
        </w:rPr>
        <w:t xml:space="preserve">4.3 </w:t>
      </w:r>
      <w:r w:rsidR="00984363" w:rsidRPr="00AF5BB9">
        <w:rPr>
          <w:rFonts w:ascii="Calibri" w:hAnsi="Calibri" w:cs="Calibri"/>
          <w:b/>
          <w:bCs/>
        </w:rPr>
        <w:t>Batting Statistics Calculation</w:t>
      </w:r>
      <w:bookmarkEnd w:id="33"/>
    </w:p>
    <w:p w14:paraId="22A50015" w14:textId="77777777" w:rsidR="00984363" w:rsidRPr="00AF5BB9" w:rsidRDefault="00984363" w:rsidP="00984363">
      <w:pPr>
        <w:numPr>
          <w:ilvl w:val="0"/>
          <w:numId w:val="80"/>
        </w:numPr>
        <w:rPr>
          <w:rFonts w:ascii="Calibri" w:hAnsi="Calibri" w:cs="Calibri"/>
        </w:rPr>
      </w:pPr>
      <w:r w:rsidRPr="00AF5BB9">
        <w:rPr>
          <w:rFonts w:ascii="Calibri" w:hAnsi="Calibri" w:cs="Calibri"/>
        </w:rPr>
        <w:t>Pivot tables are created to calculate runs scored and balls faced by each player in each season.</w:t>
      </w:r>
    </w:p>
    <w:p w14:paraId="2F00E804" w14:textId="77777777" w:rsidR="00984363" w:rsidRPr="00AF5BB9" w:rsidRDefault="00984363" w:rsidP="00984363">
      <w:pPr>
        <w:numPr>
          <w:ilvl w:val="0"/>
          <w:numId w:val="80"/>
        </w:numPr>
        <w:rPr>
          <w:rFonts w:ascii="Calibri" w:hAnsi="Calibri" w:cs="Calibri"/>
        </w:rPr>
      </w:pPr>
      <w:r w:rsidRPr="00AF5BB9">
        <w:rPr>
          <w:rFonts w:ascii="Calibri" w:hAnsi="Calibri" w:cs="Calibri"/>
        </w:rPr>
        <w:t>The pivot tables are merged to create a comprehensive batting dataset.</w:t>
      </w:r>
    </w:p>
    <w:p w14:paraId="50D1B8BE" w14:textId="77777777" w:rsidR="00984363" w:rsidRPr="00AF5BB9" w:rsidRDefault="00984363" w:rsidP="00984363">
      <w:pPr>
        <w:numPr>
          <w:ilvl w:val="0"/>
          <w:numId w:val="80"/>
        </w:numPr>
        <w:rPr>
          <w:rFonts w:ascii="Calibri" w:hAnsi="Calibri" w:cs="Calibri"/>
        </w:rPr>
      </w:pPr>
      <w:r w:rsidRPr="00AF5BB9">
        <w:rPr>
          <w:rFonts w:ascii="Calibri" w:hAnsi="Calibri" w:cs="Calibri"/>
        </w:rPr>
        <w:t>Total runs scored and total balls faced across all seasons are computed for each player.</w:t>
      </w:r>
    </w:p>
    <w:p w14:paraId="18A94251" w14:textId="77777777" w:rsidR="00984363" w:rsidRPr="00AF5BB9" w:rsidRDefault="00984363" w:rsidP="00984363">
      <w:pPr>
        <w:numPr>
          <w:ilvl w:val="0"/>
          <w:numId w:val="80"/>
        </w:numPr>
        <w:rPr>
          <w:rFonts w:ascii="Calibri" w:hAnsi="Calibri" w:cs="Calibri"/>
        </w:rPr>
      </w:pPr>
      <w:r w:rsidRPr="00AF5BB9">
        <w:rPr>
          <w:rFonts w:ascii="Calibri" w:hAnsi="Calibri" w:cs="Calibri"/>
        </w:rPr>
        <w:t>Batting strike rate is calculated using the formula: (Runs Scored / Balls Faced) * 100.</w:t>
      </w:r>
    </w:p>
    <w:p w14:paraId="4ACD2437" w14:textId="069B3828" w:rsidR="00984363" w:rsidRPr="00AF5BB9" w:rsidRDefault="00984363" w:rsidP="00984363">
      <w:pPr>
        <w:rPr>
          <w:rFonts w:ascii="Calibri" w:hAnsi="Calibri" w:cs="Calibri"/>
          <w:b/>
          <w:bCs/>
        </w:rPr>
      </w:pPr>
      <w:r w:rsidRPr="00AF5BB9">
        <w:rPr>
          <w:rFonts w:ascii="Calibri" w:hAnsi="Calibri" w:cs="Calibri"/>
          <w:b/>
          <w:bCs/>
        </w:rPr>
        <w:t>Total Runs Scored:</w:t>
      </w:r>
    </w:p>
    <w:p w14:paraId="234AD50A" w14:textId="666A0D05" w:rsidR="00984363" w:rsidRPr="00AF5BB9" w:rsidRDefault="001F3D44" w:rsidP="00984363">
      <w:pPr>
        <w:rPr>
          <w:rFonts w:ascii="Calibri" w:hAnsi="Calibri" w:cs="Calibri"/>
          <w:b/>
          <w:bCs/>
        </w:rPr>
      </w:pPr>
      <m:oMathPara>
        <m:oMath>
          <m:r>
            <m:rPr>
              <m:sty m:val="bi"/>
            </m:rPr>
            <w:rPr>
              <w:rFonts w:ascii="Cambria Math" w:hAnsi="Cambria Math" w:cs="Calibri"/>
            </w:rPr>
            <m:t>Total Runs Scored=runsin</m:t>
          </m:r>
          <m:r>
            <m:rPr>
              <m:sty m:val="bi"/>
            </m:rPr>
            <w:rPr>
              <w:rFonts w:ascii="Cambria Math" w:hAnsi="Cambria Math" w:cs="Calibri"/>
            </w:rPr>
            <m:t>2021+runsin</m:t>
          </m:r>
          <m:r>
            <m:rPr>
              <m:sty m:val="bi"/>
            </m:rPr>
            <w:rPr>
              <w:rFonts w:ascii="Cambria Math" w:hAnsi="Cambria Math" w:cs="Calibri"/>
            </w:rPr>
            <m:t>2022+runsin</m:t>
          </m:r>
          <m:r>
            <m:rPr>
              <m:sty m:val="bi"/>
            </m:rPr>
            <w:rPr>
              <w:rFonts w:ascii="Cambria Math" w:hAnsi="Cambria Math" w:cs="Calibri"/>
            </w:rPr>
            <m:t>2023+runsin</m:t>
          </m:r>
          <m:r>
            <m:rPr>
              <m:sty m:val="bi"/>
            </m:rPr>
            <w:rPr>
              <w:rFonts w:ascii="Cambria Math" w:hAnsi="Cambria Math" w:cs="Calibri"/>
            </w:rPr>
            <m:t>2024</m:t>
          </m:r>
        </m:oMath>
      </m:oMathPara>
    </w:p>
    <w:p w14:paraId="42C5F863" w14:textId="7301BDC7" w:rsidR="00984363" w:rsidRPr="00AF5BB9" w:rsidRDefault="00984363" w:rsidP="00984363">
      <w:pPr>
        <w:rPr>
          <w:rFonts w:ascii="Calibri" w:hAnsi="Calibri" w:cs="Calibri"/>
          <w:b/>
          <w:bCs/>
        </w:rPr>
      </w:pPr>
      <w:r w:rsidRPr="00AF5BB9">
        <w:rPr>
          <w:rFonts w:ascii="Calibri" w:hAnsi="Calibri" w:cs="Calibri"/>
          <w:b/>
          <w:bCs/>
        </w:rPr>
        <w:t>Total Balls Faced:</w:t>
      </w:r>
    </w:p>
    <w:p w14:paraId="68F7D48A" w14:textId="416937C2" w:rsidR="00984363" w:rsidRPr="00AF5BB9" w:rsidRDefault="001F3D44" w:rsidP="00984363">
      <w:pPr>
        <w:rPr>
          <w:rFonts w:ascii="Calibri" w:eastAsiaTheme="minorEastAsia" w:hAnsi="Calibri" w:cs="Calibri"/>
          <w:b/>
          <w:bCs/>
        </w:rPr>
      </w:pPr>
      <m:oMathPara>
        <m:oMath>
          <m:r>
            <m:rPr>
              <m:sty m:val="bi"/>
            </m:rPr>
            <w:rPr>
              <w:rFonts w:ascii="Cambria Math" w:hAnsi="Cambria Math" w:cs="Calibri"/>
            </w:rPr>
            <m:t>Total Balls Faced=ballsfacedin</m:t>
          </m:r>
          <m:r>
            <m:rPr>
              <m:sty m:val="bi"/>
            </m:rPr>
            <w:rPr>
              <w:rFonts w:ascii="Cambria Math" w:hAnsi="Cambria Math" w:cs="Calibri"/>
            </w:rPr>
            <m:t>2021+ballsfacedin</m:t>
          </m:r>
          <m:r>
            <m:rPr>
              <m:sty m:val="bi"/>
            </m:rPr>
            <w:rPr>
              <w:rFonts w:ascii="Cambria Math" w:hAnsi="Cambria Math" w:cs="Calibri"/>
            </w:rPr>
            <m:t>2022+ballsfacedin</m:t>
          </m:r>
          <m:r>
            <m:rPr>
              <m:sty m:val="bi"/>
            </m:rPr>
            <w:rPr>
              <w:rFonts w:ascii="Cambria Math" w:hAnsi="Cambria Math" w:cs="Calibri"/>
            </w:rPr>
            <m:t>2023</m:t>
          </m:r>
        </m:oMath>
      </m:oMathPara>
    </w:p>
    <w:p w14:paraId="01A453F2" w14:textId="42C7C21E" w:rsidR="00984363" w:rsidRPr="00AF5BB9" w:rsidRDefault="00984363" w:rsidP="00984363">
      <w:pPr>
        <w:rPr>
          <w:rFonts w:ascii="Calibri" w:hAnsi="Calibri" w:cs="Calibri"/>
        </w:rPr>
      </w:pPr>
      <w:r w:rsidRPr="00AF5BB9">
        <w:rPr>
          <w:rFonts w:ascii="Calibri" w:hAnsi="Calibri" w:cs="Calibri"/>
          <w:b/>
          <w:bCs/>
        </w:rPr>
        <w:t>Batting Strike Rate</w:t>
      </w:r>
      <w:r w:rsidRPr="00AF5BB9">
        <w:rPr>
          <w:rFonts w:ascii="Calibri" w:hAnsi="Calibri" w:cs="Calibri"/>
        </w:rPr>
        <w:t>:</w:t>
      </w:r>
    </w:p>
    <w:p w14:paraId="3A6907C1" w14:textId="78063AC8" w:rsidR="00984363" w:rsidRPr="00AF5BB9" w:rsidRDefault="001F3D44" w:rsidP="00984363">
      <w:pPr>
        <w:rPr>
          <w:rFonts w:ascii="Calibri" w:eastAsiaTheme="minorEastAsia" w:hAnsi="Calibri" w:cs="Calibri"/>
          <w:b/>
          <w:bCs/>
        </w:rPr>
      </w:pPr>
      <m:oMathPara>
        <m:oMath>
          <m:r>
            <m:rPr>
              <m:sty m:val="bi"/>
            </m:rPr>
            <w:rPr>
              <w:rFonts w:ascii="Cambria Math" w:hAnsi="Cambria Math" w:cs="Calibri"/>
            </w:rPr>
            <m:t>Strike Rate=(Total Runs Scored​/Total Balls Faced)×100</m:t>
          </m:r>
        </m:oMath>
      </m:oMathPara>
    </w:p>
    <w:p w14:paraId="3F75E82C" w14:textId="6E147ACB" w:rsidR="00984363" w:rsidRPr="00AF5BB9" w:rsidRDefault="00120F02" w:rsidP="00984363">
      <w:pPr>
        <w:pStyle w:val="Heading2"/>
        <w:rPr>
          <w:rFonts w:ascii="Calibri" w:hAnsi="Calibri" w:cs="Calibri"/>
          <w:b/>
          <w:bCs/>
        </w:rPr>
      </w:pPr>
      <w:bookmarkStart w:id="34" w:name="_Toc178001960"/>
      <w:r w:rsidRPr="00AF5BB9">
        <w:rPr>
          <w:rFonts w:ascii="Calibri" w:hAnsi="Calibri" w:cs="Calibri"/>
          <w:b/>
          <w:bCs/>
        </w:rPr>
        <w:t xml:space="preserve">4.4 </w:t>
      </w:r>
      <w:r w:rsidR="00984363" w:rsidRPr="00AF5BB9">
        <w:rPr>
          <w:rFonts w:ascii="Calibri" w:hAnsi="Calibri" w:cs="Calibri"/>
          <w:b/>
          <w:bCs/>
        </w:rPr>
        <w:t>Bowling Statistics Calculation</w:t>
      </w:r>
      <w:bookmarkEnd w:id="34"/>
    </w:p>
    <w:p w14:paraId="2FE59E54" w14:textId="77777777" w:rsidR="00984363" w:rsidRPr="00AF5BB9" w:rsidRDefault="00984363" w:rsidP="00984363">
      <w:pPr>
        <w:numPr>
          <w:ilvl w:val="0"/>
          <w:numId w:val="81"/>
        </w:numPr>
        <w:rPr>
          <w:rFonts w:ascii="Calibri" w:hAnsi="Calibri" w:cs="Calibri"/>
        </w:rPr>
      </w:pPr>
      <w:r w:rsidRPr="00AF5BB9">
        <w:rPr>
          <w:rFonts w:ascii="Calibri" w:hAnsi="Calibri" w:cs="Calibri"/>
        </w:rPr>
        <w:t>Wicket types are defined (bowled, caught, caught and bowled, hit wicket, lbw, stumped).</w:t>
      </w:r>
    </w:p>
    <w:p w14:paraId="16F7C7E5" w14:textId="4381B4C8" w:rsidR="00984363" w:rsidRPr="00AF5BB9" w:rsidRDefault="00984363" w:rsidP="00984363">
      <w:pPr>
        <w:numPr>
          <w:ilvl w:val="0"/>
          <w:numId w:val="81"/>
        </w:numPr>
        <w:rPr>
          <w:rFonts w:ascii="Calibri" w:hAnsi="Calibri" w:cs="Calibri"/>
        </w:rPr>
      </w:pPr>
      <w:r w:rsidRPr="00AF5BB9">
        <w:rPr>
          <w:rFonts w:ascii="Calibri" w:hAnsi="Calibri" w:cs="Calibri"/>
        </w:rPr>
        <w:t>Pivot tables are created for wickets taken, balls bowled</w:t>
      </w:r>
      <w:r w:rsidR="00944A7E" w:rsidRPr="00AF5BB9">
        <w:rPr>
          <w:rFonts w:ascii="Calibri" w:hAnsi="Calibri" w:cs="Calibri"/>
        </w:rPr>
        <w:t xml:space="preserve"> </w:t>
      </w:r>
      <w:r w:rsidRPr="00AF5BB9">
        <w:rPr>
          <w:rFonts w:ascii="Calibri" w:hAnsi="Calibri" w:cs="Calibri"/>
        </w:rPr>
        <w:t>and runs conceded by each bowler in each season.</w:t>
      </w:r>
    </w:p>
    <w:p w14:paraId="3ABC6BB1" w14:textId="77777777" w:rsidR="00984363" w:rsidRPr="00AF5BB9" w:rsidRDefault="00984363" w:rsidP="00984363">
      <w:pPr>
        <w:numPr>
          <w:ilvl w:val="0"/>
          <w:numId w:val="81"/>
        </w:numPr>
        <w:rPr>
          <w:rFonts w:ascii="Calibri" w:hAnsi="Calibri" w:cs="Calibri"/>
        </w:rPr>
      </w:pPr>
      <w:r w:rsidRPr="00AF5BB9">
        <w:rPr>
          <w:rFonts w:ascii="Calibri" w:hAnsi="Calibri" w:cs="Calibri"/>
        </w:rPr>
        <w:t>Total wickets, total balls bowled, and total runs given across all seasons are computed for each bowler.</w:t>
      </w:r>
    </w:p>
    <w:p w14:paraId="48DD5D4E" w14:textId="0B7E9E92" w:rsidR="00984363" w:rsidRPr="00AF5BB9" w:rsidRDefault="00984363" w:rsidP="00984363">
      <w:pPr>
        <w:numPr>
          <w:ilvl w:val="0"/>
          <w:numId w:val="81"/>
        </w:numPr>
        <w:rPr>
          <w:rFonts w:ascii="Calibri" w:hAnsi="Calibri" w:cs="Calibri"/>
        </w:rPr>
      </w:pPr>
      <w:r w:rsidRPr="00AF5BB9">
        <w:rPr>
          <w:rFonts w:ascii="Calibri" w:hAnsi="Calibri" w:cs="Calibri"/>
        </w:rPr>
        <w:t xml:space="preserve">The bowling data is merged into a single </w:t>
      </w:r>
      <w:proofErr w:type="spellStart"/>
      <w:r w:rsidRPr="00AF5BB9">
        <w:rPr>
          <w:rFonts w:ascii="Calibri" w:hAnsi="Calibri" w:cs="Calibri"/>
        </w:rPr>
        <w:t>DataFrame</w:t>
      </w:r>
      <w:proofErr w:type="spellEnd"/>
      <w:r w:rsidRPr="00AF5BB9">
        <w:rPr>
          <w:rFonts w:ascii="Calibri" w:hAnsi="Calibri" w:cs="Calibri"/>
        </w:rPr>
        <w:t>.</w:t>
      </w:r>
    </w:p>
    <w:p w14:paraId="15DD3FEC" w14:textId="69690A67" w:rsidR="00CE7D55" w:rsidRPr="00AF5BB9" w:rsidRDefault="00CE7D55" w:rsidP="00CE7D55">
      <w:pPr>
        <w:rPr>
          <w:rFonts w:ascii="Calibri" w:hAnsi="Calibri" w:cs="Calibri"/>
        </w:rPr>
      </w:pPr>
      <w:r w:rsidRPr="00AF5BB9">
        <w:rPr>
          <w:rFonts w:ascii="Calibri" w:hAnsi="Calibri" w:cs="Calibri"/>
          <w:b/>
          <w:bCs/>
        </w:rPr>
        <w:t>Wickets Taken</w:t>
      </w:r>
      <w:r w:rsidRPr="00AF5BB9">
        <w:rPr>
          <w:rFonts w:ascii="Calibri" w:hAnsi="Calibri" w:cs="Calibri"/>
        </w:rPr>
        <w:t>:</w:t>
      </w:r>
    </w:p>
    <w:p w14:paraId="6E23855D" w14:textId="35594B50" w:rsidR="00CE7D55" w:rsidRPr="00AF5BB9" w:rsidRDefault="001F3D44" w:rsidP="00CE7D55">
      <w:pPr>
        <w:rPr>
          <w:rFonts w:ascii="Calibri" w:eastAsiaTheme="minorEastAsia" w:hAnsi="Calibri" w:cs="Calibri"/>
          <w:b/>
          <w:bCs/>
        </w:rPr>
      </w:pPr>
      <m:oMathPara>
        <m:oMath>
          <m:r>
            <m:rPr>
              <m:sty m:val="bi"/>
            </m:rPr>
            <w:rPr>
              <w:rFonts w:ascii="Cambria Math" w:hAnsi="Cambria Math" w:cs="Calibri"/>
            </w:rPr>
            <m:t>Wickets Taken=∑ wicket type count </m:t>
          </m:r>
        </m:oMath>
      </m:oMathPara>
    </w:p>
    <w:p w14:paraId="19855626" w14:textId="77777777" w:rsidR="00CE7D55" w:rsidRPr="00AF5BB9" w:rsidRDefault="00CE7D55" w:rsidP="00CE7D55">
      <w:pPr>
        <w:numPr>
          <w:ilvl w:val="0"/>
          <w:numId w:val="82"/>
        </w:numPr>
        <w:rPr>
          <w:rFonts w:ascii="Calibri" w:eastAsiaTheme="minorEastAsia" w:hAnsi="Calibri" w:cs="Calibri"/>
        </w:rPr>
      </w:pPr>
      <w:r w:rsidRPr="00AF5BB9">
        <w:rPr>
          <w:rFonts w:ascii="Calibri" w:eastAsiaTheme="minorEastAsia" w:hAnsi="Calibri" w:cs="Calibri"/>
        </w:rPr>
        <w:t>Count occurrences of specific wicket types for each bowler.</w:t>
      </w:r>
    </w:p>
    <w:p w14:paraId="512E2FD8" w14:textId="450F5B2F" w:rsidR="00CE7D55" w:rsidRPr="00AF5BB9" w:rsidRDefault="00CE7D55" w:rsidP="00CE7D55">
      <w:pPr>
        <w:rPr>
          <w:rFonts w:ascii="Calibri" w:eastAsiaTheme="minorEastAsia" w:hAnsi="Calibri" w:cs="Calibri"/>
        </w:rPr>
      </w:pPr>
      <w:r w:rsidRPr="00AF5BB9">
        <w:rPr>
          <w:rFonts w:ascii="Calibri" w:eastAsiaTheme="minorEastAsia" w:hAnsi="Calibri" w:cs="Calibri"/>
          <w:b/>
          <w:bCs/>
        </w:rPr>
        <w:t>Balls Bowled</w:t>
      </w:r>
      <w:r w:rsidRPr="00AF5BB9">
        <w:rPr>
          <w:rFonts w:ascii="Calibri" w:eastAsiaTheme="minorEastAsia" w:hAnsi="Calibri" w:cs="Calibri"/>
        </w:rPr>
        <w:t>:</w:t>
      </w:r>
    </w:p>
    <w:p w14:paraId="3E712F5D" w14:textId="1B0972B0" w:rsidR="00CE7D55" w:rsidRPr="00AF5BB9" w:rsidRDefault="001F3D44" w:rsidP="00CE7D55">
      <w:pPr>
        <w:rPr>
          <w:rFonts w:ascii="Calibri" w:eastAsiaTheme="minorEastAsia" w:hAnsi="Calibri" w:cs="Calibri"/>
          <w:b/>
          <w:bCs/>
        </w:rPr>
      </w:pPr>
      <m:oMathPara>
        <m:oMath>
          <m:r>
            <m:rPr>
              <m:sty m:val="bi"/>
            </m:rPr>
            <w:rPr>
              <w:rFonts w:ascii="Cambria Math" w:eastAsiaTheme="minorEastAsia" w:hAnsi="Cambria Math" w:cs="Calibri"/>
            </w:rPr>
            <m:t>Balls Bowled=∑ ball count per season </m:t>
          </m:r>
        </m:oMath>
      </m:oMathPara>
    </w:p>
    <w:p w14:paraId="13830DDF" w14:textId="63E1E07E" w:rsidR="00CE7D55" w:rsidRPr="00AF5BB9" w:rsidRDefault="00CE7D55" w:rsidP="00CE7D55">
      <w:pPr>
        <w:rPr>
          <w:rFonts w:ascii="Calibri" w:eastAsiaTheme="minorEastAsia" w:hAnsi="Calibri" w:cs="Calibri"/>
        </w:rPr>
      </w:pPr>
      <w:r w:rsidRPr="00AF5BB9">
        <w:rPr>
          <w:rFonts w:ascii="Calibri" w:eastAsiaTheme="minorEastAsia" w:hAnsi="Calibri" w:cs="Calibri"/>
          <w:b/>
          <w:bCs/>
        </w:rPr>
        <w:t>Runs Conceded</w:t>
      </w:r>
      <w:r w:rsidRPr="00AF5BB9">
        <w:rPr>
          <w:rFonts w:ascii="Calibri" w:eastAsiaTheme="minorEastAsia" w:hAnsi="Calibri" w:cs="Calibri"/>
        </w:rPr>
        <w:t>:</w:t>
      </w:r>
    </w:p>
    <w:p w14:paraId="3124A7D6" w14:textId="52D85723" w:rsidR="00CE7D55" w:rsidRPr="00AF5BB9" w:rsidRDefault="001F3D44" w:rsidP="00CE7D55">
      <w:pPr>
        <w:rPr>
          <w:rFonts w:ascii="Calibri" w:eastAsiaTheme="minorEastAsia" w:hAnsi="Calibri" w:cs="Calibri"/>
          <w:b/>
          <w:bCs/>
        </w:rPr>
      </w:pPr>
      <m:oMathPara>
        <m:oMath>
          <m:r>
            <m:rPr>
              <m:sty m:val="bi"/>
            </m:rPr>
            <w:rPr>
              <w:rFonts w:ascii="Cambria Math" w:eastAsiaTheme="minorEastAsia" w:hAnsi="Cambria Math" w:cs="Calibri"/>
            </w:rPr>
            <m:t>Total Runs Conceded=∑(runs off bat+extras+wides+noballs+byes+legbyes+penalty)</m:t>
          </m:r>
        </m:oMath>
      </m:oMathPara>
    </w:p>
    <w:p w14:paraId="57C0BE7F" w14:textId="21040EEB" w:rsidR="00CE7D55" w:rsidRPr="00AF5BB9" w:rsidRDefault="00CE7D55" w:rsidP="00CE7D55">
      <w:pPr>
        <w:rPr>
          <w:rFonts w:ascii="Calibri" w:eastAsiaTheme="minorEastAsia" w:hAnsi="Calibri" w:cs="Calibri"/>
        </w:rPr>
      </w:pPr>
      <w:r w:rsidRPr="00AF5BB9">
        <w:rPr>
          <w:rFonts w:ascii="Calibri" w:eastAsiaTheme="minorEastAsia" w:hAnsi="Calibri" w:cs="Calibri"/>
          <w:b/>
          <w:bCs/>
        </w:rPr>
        <w:t>Total Wickets Taken</w:t>
      </w:r>
      <w:r w:rsidRPr="00AF5BB9">
        <w:rPr>
          <w:rFonts w:ascii="Calibri" w:eastAsiaTheme="minorEastAsia" w:hAnsi="Calibri" w:cs="Calibri"/>
        </w:rPr>
        <w:t>:</w:t>
      </w:r>
    </w:p>
    <w:p w14:paraId="099201A4" w14:textId="206A0988" w:rsidR="00CE7D55" w:rsidRPr="00AF5BB9" w:rsidRDefault="001F3D44" w:rsidP="00CE7D55">
      <w:pPr>
        <w:rPr>
          <w:rFonts w:ascii="Calibri" w:eastAsiaTheme="minorEastAsia" w:hAnsi="Calibri" w:cs="Calibri"/>
          <w:b/>
          <w:bCs/>
        </w:rPr>
      </w:pPr>
      <m:oMathPara>
        <m:oMath>
          <m:r>
            <m:rPr>
              <m:sty m:val="bi"/>
            </m:rPr>
            <w:rPr>
              <w:rFonts w:ascii="Cambria Math" w:eastAsiaTheme="minorEastAsia" w:hAnsi="Cambria Math" w:cs="Calibri"/>
            </w:rPr>
            <w:lastRenderedPageBreak/>
            <m:t>Total Wickets=wicketsin</m:t>
          </m:r>
          <m:r>
            <m:rPr>
              <m:sty m:val="bi"/>
            </m:rPr>
            <w:rPr>
              <w:rFonts w:ascii="Cambria Math" w:eastAsiaTheme="minorEastAsia" w:hAnsi="Cambria Math" w:cs="Calibri"/>
            </w:rPr>
            <m:t>2021+wicketsin</m:t>
          </m:r>
          <m:r>
            <m:rPr>
              <m:sty m:val="bi"/>
            </m:rPr>
            <w:rPr>
              <w:rFonts w:ascii="Cambria Math" w:eastAsiaTheme="minorEastAsia" w:hAnsi="Cambria Math" w:cs="Calibri"/>
            </w:rPr>
            <m:t>2022+wicketsin</m:t>
          </m:r>
          <m:r>
            <m:rPr>
              <m:sty m:val="bi"/>
            </m:rPr>
            <w:rPr>
              <w:rFonts w:ascii="Cambria Math" w:eastAsiaTheme="minorEastAsia" w:hAnsi="Cambria Math" w:cs="Calibri"/>
            </w:rPr>
            <m:t>2023+wicketsin</m:t>
          </m:r>
          <m:r>
            <m:rPr>
              <m:sty m:val="bi"/>
            </m:rPr>
            <w:rPr>
              <w:rFonts w:ascii="Cambria Math" w:eastAsiaTheme="minorEastAsia" w:hAnsi="Cambria Math" w:cs="Calibri"/>
            </w:rPr>
            <m:t>2024</m:t>
          </m:r>
        </m:oMath>
      </m:oMathPara>
    </w:p>
    <w:p w14:paraId="4BE8039C" w14:textId="2B3679DB" w:rsidR="00CE7D55" w:rsidRPr="00AF5BB9" w:rsidRDefault="00CE7D55" w:rsidP="00CE7D55">
      <w:pPr>
        <w:rPr>
          <w:rFonts w:ascii="Calibri" w:eastAsiaTheme="minorEastAsia" w:hAnsi="Calibri" w:cs="Calibri"/>
        </w:rPr>
      </w:pPr>
      <w:r w:rsidRPr="00AF5BB9">
        <w:rPr>
          <w:rFonts w:ascii="Calibri" w:eastAsiaTheme="minorEastAsia" w:hAnsi="Calibri" w:cs="Calibri"/>
          <w:b/>
          <w:bCs/>
        </w:rPr>
        <w:t>Total Balls Bowled</w:t>
      </w:r>
      <w:r w:rsidRPr="00AF5BB9">
        <w:rPr>
          <w:rFonts w:ascii="Calibri" w:eastAsiaTheme="minorEastAsia" w:hAnsi="Calibri" w:cs="Calibri"/>
        </w:rPr>
        <w:t>:</w:t>
      </w:r>
    </w:p>
    <w:p w14:paraId="75ECD7F2" w14:textId="33B03446" w:rsidR="00CE7D55" w:rsidRPr="00AF5BB9" w:rsidRDefault="001F3D44" w:rsidP="00CE7D55">
      <w:pPr>
        <w:ind w:left="720"/>
        <w:rPr>
          <w:rFonts w:ascii="Calibri" w:eastAsiaTheme="minorEastAsia" w:hAnsi="Calibri" w:cs="Calibri"/>
          <w:b/>
          <w:bCs/>
        </w:rPr>
      </w:pPr>
      <m:oMathPara>
        <m:oMath>
          <m:r>
            <m:rPr>
              <m:sty m:val="bi"/>
            </m:rPr>
            <w:rPr>
              <w:rFonts w:ascii="Cambria Math" w:eastAsiaTheme="minorEastAsia" w:hAnsi="Cambria Math" w:cs="Calibri"/>
            </w:rPr>
            <m:t>Total Balls Bowled=ballsbowledin</m:t>
          </m:r>
          <m:r>
            <m:rPr>
              <m:sty m:val="bi"/>
            </m:rPr>
            <w:rPr>
              <w:rFonts w:ascii="Cambria Math" w:eastAsiaTheme="minorEastAsia" w:hAnsi="Cambria Math" w:cs="Calibri"/>
            </w:rPr>
            <m:t>2021+ballsbowledin</m:t>
          </m:r>
          <m:r>
            <m:rPr>
              <m:sty m:val="bi"/>
            </m:rPr>
            <w:rPr>
              <w:rFonts w:ascii="Cambria Math" w:eastAsiaTheme="minorEastAsia" w:hAnsi="Cambria Math" w:cs="Calibri"/>
            </w:rPr>
            <m:t>2022+ballsbowledin</m:t>
          </m:r>
          <m:r>
            <m:rPr>
              <m:sty m:val="bi"/>
            </m:rPr>
            <w:rPr>
              <w:rFonts w:ascii="Cambria Math" w:eastAsiaTheme="minorEastAsia" w:hAnsi="Cambria Math" w:cs="Calibri"/>
            </w:rPr>
            <m:t>2023+ballsbowledin</m:t>
          </m:r>
          <m:r>
            <m:rPr>
              <m:sty m:val="bi"/>
            </m:rPr>
            <w:rPr>
              <w:rFonts w:ascii="Cambria Math" w:eastAsiaTheme="minorEastAsia" w:hAnsi="Cambria Math" w:cs="Calibri"/>
            </w:rPr>
            <m:t>2024</m:t>
          </m:r>
        </m:oMath>
      </m:oMathPara>
    </w:p>
    <w:p w14:paraId="2F65FA57" w14:textId="14836334" w:rsidR="00CE7D55" w:rsidRPr="00AF5BB9" w:rsidRDefault="00CE7D55" w:rsidP="00CE7D55">
      <w:pPr>
        <w:rPr>
          <w:rFonts w:ascii="Calibri" w:hAnsi="Calibri" w:cs="Calibri"/>
        </w:rPr>
      </w:pPr>
      <w:r w:rsidRPr="00AF5BB9">
        <w:rPr>
          <w:rFonts w:ascii="Calibri" w:hAnsi="Calibri" w:cs="Calibri"/>
          <w:b/>
          <w:bCs/>
        </w:rPr>
        <w:t>Bowling Economy Rate</w:t>
      </w:r>
      <w:r w:rsidRPr="00AF5BB9">
        <w:rPr>
          <w:rFonts w:ascii="Calibri" w:hAnsi="Calibri" w:cs="Calibri"/>
        </w:rPr>
        <w:t>:</w:t>
      </w:r>
    </w:p>
    <w:p w14:paraId="634A4E87" w14:textId="74BBDCAE" w:rsidR="00CE7D55" w:rsidRPr="00AF5BB9" w:rsidRDefault="001F3D44" w:rsidP="00CE7D55">
      <w:pPr>
        <w:ind w:left="720"/>
        <w:rPr>
          <w:rFonts w:ascii="Calibri" w:hAnsi="Calibri" w:cs="Calibri"/>
          <w:b/>
          <w:bCs/>
        </w:rPr>
      </w:pPr>
      <m:oMathPara>
        <m:oMath>
          <m:r>
            <m:rPr>
              <m:sty m:val="bi"/>
            </m:rPr>
            <w:rPr>
              <w:rFonts w:ascii="Cambria Math" w:hAnsi="Cambria Math" w:cs="Calibri"/>
            </w:rPr>
            <m:t>Economy Rate=Total Runs Conceded​/Total Overs Bowled</m:t>
          </m:r>
          <m:r>
            <m:rPr>
              <m:sty m:val="p"/>
            </m:rPr>
            <w:rPr>
              <w:rFonts w:ascii="Cambria Math" w:hAnsi="Cambria Math" w:cs="Calibri"/>
            </w:rPr>
            <w:br/>
          </m:r>
        </m:oMath>
      </m:oMathPara>
    </w:p>
    <w:p w14:paraId="5A59B7BF" w14:textId="10DC0220" w:rsidR="00CE7D55" w:rsidRPr="00AF5BB9" w:rsidRDefault="00CE7D55" w:rsidP="00CE7D55">
      <w:pPr>
        <w:rPr>
          <w:rFonts w:ascii="Calibri" w:hAnsi="Calibri" w:cs="Calibri"/>
        </w:rPr>
      </w:pPr>
      <w:r w:rsidRPr="00AF5BB9">
        <w:rPr>
          <w:rFonts w:ascii="Calibri" w:hAnsi="Calibri" w:cs="Calibri"/>
        </w:rPr>
        <w:t>Convert balls to overs using:</w:t>
      </w:r>
    </w:p>
    <w:p w14:paraId="567B691D" w14:textId="47E5B9D1" w:rsidR="00CE7D55" w:rsidRPr="00AF5BB9" w:rsidRDefault="001F3D44" w:rsidP="00CE7D55">
      <w:pPr>
        <w:rPr>
          <w:rFonts w:ascii="Calibri" w:eastAsiaTheme="minorEastAsia" w:hAnsi="Calibri" w:cs="Calibri"/>
          <w:b/>
          <w:bCs/>
        </w:rPr>
      </w:pPr>
      <m:oMathPara>
        <m:oMath>
          <m:r>
            <m:rPr>
              <m:sty m:val="bi"/>
            </m:rPr>
            <w:rPr>
              <w:rFonts w:ascii="Cambria Math" w:hAnsi="Cambria Math" w:cs="Calibri"/>
            </w:rPr>
            <m:t>Overs=⌊Balls​/6⌋+(Balls mod</m:t>
          </m:r>
          <m:r>
            <m:rPr>
              <m:sty m:val="bi"/>
            </m:rPr>
            <w:rPr>
              <w:rFonts w:ascii="Cambria Math" w:hAnsi="Cambria Math" w:cs="Calibri"/>
            </w:rPr>
            <m:t>6​ / 10)</m:t>
          </m:r>
        </m:oMath>
      </m:oMathPara>
    </w:p>
    <w:p w14:paraId="1C04F137" w14:textId="77777777" w:rsidR="00CE7D55" w:rsidRPr="00AF5BB9" w:rsidRDefault="00CE7D55" w:rsidP="00CE7D55">
      <w:pPr>
        <w:rPr>
          <w:rFonts w:ascii="Calibri" w:hAnsi="Calibri" w:cs="Calibri"/>
        </w:rPr>
      </w:pPr>
      <w:r w:rsidRPr="00AF5BB9">
        <w:rPr>
          <w:rFonts w:ascii="Calibri" w:hAnsi="Calibri" w:cs="Calibri"/>
          <w:b/>
          <w:bCs/>
        </w:rPr>
        <w:t>Data Merging</w:t>
      </w:r>
      <w:r w:rsidRPr="00AF5BB9">
        <w:rPr>
          <w:rFonts w:ascii="Calibri" w:hAnsi="Calibri" w:cs="Calibri"/>
        </w:rPr>
        <w:t>:</w:t>
      </w:r>
    </w:p>
    <w:p w14:paraId="04A6814F" w14:textId="5AE7B6A7" w:rsidR="00CE7D55" w:rsidRPr="00AF5BB9" w:rsidRDefault="00CE7D55" w:rsidP="00CE7D55">
      <w:pPr>
        <w:numPr>
          <w:ilvl w:val="1"/>
          <w:numId w:val="85"/>
        </w:numPr>
        <w:rPr>
          <w:rFonts w:ascii="Calibri" w:hAnsi="Calibri" w:cs="Calibri"/>
        </w:rPr>
      </w:pPr>
      <w:r w:rsidRPr="00AF5BB9">
        <w:rPr>
          <w:rFonts w:ascii="Calibri" w:hAnsi="Calibri" w:cs="Calibri"/>
        </w:rPr>
        <w:t>Merge batting and bowling datasets using a common key (player name).</w:t>
      </w:r>
    </w:p>
    <w:p w14:paraId="02BB5B44" w14:textId="77777777" w:rsidR="00CE7D55" w:rsidRPr="00AF5BB9" w:rsidRDefault="00CE7D55" w:rsidP="00CE7D55">
      <w:pPr>
        <w:rPr>
          <w:rFonts w:ascii="Calibri" w:hAnsi="Calibri" w:cs="Calibri"/>
        </w:rPr>
      </w:pPr>
      <w:r w:rsidRPr="00AF5BB9">
        <w:rPr>
          <w:rFonts w:ascii="Calibri" w:hAnsi="Calibri" w:cs="Calibri"/>
          <w:b/>
          <w:bCs/>
        </w:rPr>
        <w:t>Data Cleaning</w:t>
      </w:r>
      <w:r w:rsidRPr="00AF5BB9">
        <w:rPr>
          <w:rFonts w:ascii="Calibri" w:hAnsi="Calibri" w:cs="Calibri"/>
        </w:rPr>
        <w:t>:</w:t>
      </w:r>
    </w:p>
    <w:p w14:paraId="4E1EC92E" w14:textId="7E69299C" w:rsidR="00CE7D55" w:rsidRPr="00AF5BB9" w:rsidRDefault="00CE7D55" w:rsidP="00CE7D55">
      <w:pPr>
        <w:numPr>
          <w:ilvl w:val="1"/>
          <w:numId w:val="85"/>
        </w:numPr>
        <w:rPr>
          <w:rFonts w:ascii="Calibri" w:hAnsi="Calibri" w:cs="Calibri"/>
        </w:rPr>
      </w:pPr>
      <w:r w:rsidRPr="00AF5BB9">
        <w:rPr>
          <w:rFonts w:ascii="Calibri" w:hAnsi="Calibri" w:cs="Calibri"/>
        </w:rPr>
        <w:t>Fill null values with zeros, assuming players who didn't bat or bowl have zero statistics.</w:t>
      </w:r>
    </w:p>
    <w:p w14:paraId="6B13CCE6" w14:textId="661ED391" w:rsidR="00170C69" w:rsidRPr="00AF5BB9" w:rsidRDefault="00120F02" w:rsidP="00170C69">
      <w:pPr>
        <w:pStyle w:val="Heading2"/>
        <w:rPr>
          <w:rFonts w:ascii="Calibri" w:hAnsi="Calibri" w:cs="Calibri"/>
          <w:b/>
          <w:bCs/>
        </w:rPr>
      </w:pPr>
      <w:bookmarkStart w:id="35" w:name="_Toc178001961"/>
      <w:r w:rsidRPr="00AF5BB9">
        <w:rPr>
          <w:rFonts w:ascii="Calibri" w:hAnsi="Calibri" w:cs="Calibri"/>
          <w:b/>
          <w:bCs/>
        </w:rPr>
        <w:t xml:space="preserve">4.5 </w:t>
      </w:r>
      <w:r w:rsidR="0052091E" w:rsidRPr="00AF5BB9">
        <w:rPr>
          <w:rFonts w:ascii="Calibri" w:hAnsi="Calibri" w:cs="Calibri"/>
          <w:b/>
          <w:bCs/>
        </w:rPr>
        <w:t>Domain Knowledge</w:t>
      </w:r>
      <w:bookmarkEnd w:id="35"/>
    </w:p>
    <w:p w14:paraId="4D619A5F" w14:textId="50096062" w:rsidR="0052091E" w:rsidRPr="00AF5BB9" w:rsidRDefault="0052091E" w:rsidP="0052091E">
      <w:pPr>
        <w:rPr>
          <w:rFonts w:ascii="Calibri" w:hAnsi="Calibri" w:cs="Calibri"/>
        </w:rPr>
      </w:pPr>
      <w:r w:rsidRPr="00AF5BB9">
        <w:rPr>
          <w:rFonts w:ascii="Calibri" w:hAnsi="Calibri" w:cs="Calibri"/>
        </w:rPr>
        <w:t> The domain knowledge required in this field:</w:t>
      </w:r>
    </w:p>
    <w:p w14:paraId="346C16D0" w14:textId="5ECAB39D" w:rsidR="0052091E" w:rsidRPr="00AF5BB9" w:rsidRDefault="0052091E" w:rsidP="00BF65E4">
      <w:pPr>
        <w:numPr>
          <w:ilvl w:val="0"/>
          <w:numId w:val="11"/>
        </w:numPr>
        <w:spacing w:after="0" w:line="240" w:lineRule="auto"/>
        <w:rPr>
          <w:rFonts w:ascii="Calibri" w:hAnsi="Calibri" w:cs="Calibri"/>
        </w:rPr>
      </w:pPr>
      <w:r w:rsidRPr="00AF5BB9">
        <w:rPr>
          <w:rFonts w:ascii="Calibri" w:hAnsi="Calibri" w:cs="Calibri"/>
          <w:b/>
          <w:bCs/>
        </w:rPr>
        <w:t>Understanding of Cricket:</w:t>
      </w:r>
      <w:r w:rsidR="00955A29" w:rsidRPr="00AF5BB9">
        <w:rPr>
          <w:rFonts w:ascii="Calibri" w:hAnsi="Calibri" w:cs="Calibri"/>
          <w:b/>
          <w:bCs/>
        </w:rPr>
        <w:t xml:space="preserve"> </w:t>
      </w:r>
      <w:r w:rsidRPr="00AF5BB9">
        <w:rPr>
          <w:rFonts w:ascii="Calibri" w:hAnsi="Calibri" w:cs="Calibri"/>
        </w:rPr>
        <w:t>A deep understanding of cricket is fundamental. This includes:</w:t>
      </w:r>
    </w:p>
    <w:p w14:paraId="31B3FD69" w14:textId="77777777" w:rsidR="0052091E" w:rsidRPr="00AF5BB9" w:rsidRDefault="0052091E" w:rsidP="00BF65E4">
      <w:pPr>
        <w:pStyle w:val="ListParagraph"/>
        <w:numPr>
          <w:ilvl w:val="0"/>
          <w:numId w:val="87"/>
        </w:numPr>
        <w:spacing w:after="0" w:line="240" w:lineRule="auto"/>
        <w:rPr>
          <w:rFonts w:ascii="Calibri" w:hAnsi="Calibri" w:cs="Calibri"/>
        </w:rPr>
      </w:pPr>
      <w:r w:rsidRPr="00AF5BB9">
        <w:rPr>
          <w:rFonts w:ascii="Calibri" w:hAnsi="Calibri" w:cs="Calibri"/>
        </w:rPr>
        <w:t>Rules of the game</w:t>
      </w:r>
    </w:p>
    <w:p w14:paraId="610D626F" w14:textId="77777777" w:rsidR="0052091E" w:rsidRPr="00AF5BB9" w:rsidRDefault="0052091E" w:rsidP="00BF65E4">
      <w:pPr>
        <w:pStyle w:val="ListParagraph"/>
        <w:numPr>
          <w:ilvl w:val="0"/>
          <w:numId w:val="87"/>
        </w:numPr>
        <w:spacing w:after="0" w:line="240" w:lineRule="auto"/>
        <w:rPr>
          <w:rFonts w:ascii="Calibri" w:hAnsi="Calibri" w:cs="Calibri"/>
        </w:rPr>
      </w:pPr>
      <w:r w:rsidRPr="00AF5BB9">
        <w:rPr>
          <w:rFonts w:ascii="Calibri" w:hAnsi="Calibri" w:cs="Calibri"/>
        </w:rPr>
        <w:t>Various formats (Test, ODI, T20)</w:t>
      </w:r>
    </w:p>
    <w:p w14:paraId="59862C7E" w14:textId="77777777" w:rsidR="0052091E" w:rsidRPr="00AF5BB9" w:rsidRDefault="0052091E" w:rsidP="00BF65E4">
      <w:pPr>
        <w:pStyle w:val="ListParagraph"/>
        <w:numPr>
          <w:ilvl w:val="0"/>
          <w:numId w:val="87"/>
        </w:numPr>
        <w:spacing w:after="0" w:line="240" w:lineRule="auto"/>
        <w:rPr>
          <w:rFonts w:ascii="Calibri" w:hAnsi="Calibri" w:cs="Calibri"/>
        </w:rPr>
      </w:pPr>
      <w:r w:rsidRPr="00AF5BB9">
        <w:rPr>
          <w:rFonts w:ascii="Calibri" w:hAnsi="Calibri" w:cs="Calibri"/>
        </w:rPr>
        <w:t>Strategies and tactics</w:t>
      </w:r>
    </w:p>
    <w:p w14:paraId="0B65B465" w14:textId="77777777" w:rsidR="0052091E" w:rsidRPr="00AF5BB9" w:rsidRDefault="0052091E" w:rsidP="00BF65E4">
      <w:pPr>
        <w:pStyle w:val="ListParagraph"/>
        <w:numPr>
          <w:ilvl w:val="0"/>
          <w:numId w:val="87"/>
        </w:numPr>
        <w:spacing w:after="0" w:line="240" w:lineRule="auto"/>
        <w:rPr>
          <w:rFonts w:ascii="Calibri" w:hAnsi="Calibri" w:cs="Calibri"/>
        </w:rPr>
      </w:pPr>
      <w:r w:rsidRPr="00AF5BB9">
        <w:rPr>
          <w:rFonts w:ascii="Calibri" w:hAnsi="Calibri" w:cs="Calibri"/>
        </w:rPr>
        <w:t>Historical trends</w:t>
      </w:r>
    </w:p>
    <w:p w14:paraId="57C63944" w14:textId="77777777" w:rsidR="0052091E" w:rsidRPr="00AF5BB9" w:rsidRDefault="0052091E" w:rsidP="00BF65E4">
      <w:pPr>
        <w:pStyle w:val="ListParagraph"/>
        <w:numPr>
          <w:ilvl w:val="0"/>
          <w:numId w:val="87"/>
        </w:numPr>
        <w:spacing w:after="0" w:line="240" w:lineRule="auto"/>
        <w:rPr>
          <w:rFonts w:ascii="Calibri" w:hAnsi="Calibri" w:cs="Calibri"/>
        </w:rPr>
      </w:pPr>
      <w:r w:rsidRPr="00AF5BB9">
        <w:rPr>
          <w:rFonts w:ascii="Calibri" w:hAnsi="Calibri" w:cs="Calibri"/>
        </w:rPr>
        <w:t>Nuances that influence the game</w:t>
      </w:r>
    </w:p>
    <w:p w14:paraId="6A8FD6D8" w14:textId="77777777" w:rsidR="0052091E" w:rsidRPr="00AF5BB9" w:rsidRDefault="0052091E" w:rsidP="00BF65E4">
      <w:pPr>
        <w:numPr>
          <w:ilvl w:val="0"/>
          <w:numId w:val="13"/>
        </w:numPr>
        <w:spacing w:after="0" w:line="240" w:lineRule="auto"/>
        <w:rPr>
          <w:rFonts w:ascii="Calibri" w:hAnsi="Calibri" w:cs="Calibri"/>
          <w:b/>
          <w:bCs/>
        </w:rPr>
      </w:pPr>
      <w:r w:rsidRPr="00AF5BB9">
        <w:rPr>
          <w:rFonts w:ascii="Calibri" w:hAnsi="Calibri" w:cs="Calibri"/>
          <w:b/>
          <w:bCs/>
        </w:rPr>
        <w:t>Statistical Knowledge:</w:t>
      </w:r>
    </w:p>
    <w:p w14:paraId="2B3200F3" w14:textId="77777777" w:rsidR="0052091E" w:rsidRPr="00AF5BB9" w:rsidRDefault="0052091E" w:rsidP="00BF65E4">
      <w:pPr>
        <w:pStyle w:val="ListParagraph"/>
        <w:numPr>
          <w:ilvl w:val="0"/>
          <w:numId w:val="88"/>
        </w:numPr>
        <w:spacing w:after="0" w:line="240" w:lineRule="auto"/>
        <w:rPr>
          <w:rFonts w:ascii="Calibri" w:hAnsi="Calibri" w:cs="Calibri"/>
        </w:rPr>
      </w:pPr>
      <w:r w:rsidRPr="00AF5BB9">
        <w:rPr>
          <w:rFonts w:ascii="Calibri" w:hAnsi="Calibri" w:cs="Calibri"/>
        </w:rPr>
        <w:t>Descriptive statistics (mean, median, mode, range, standard deviation, etc.)</w:t>
      </w:r>
    </w:p>
    <w:p w14:paraId="385B3402" w14:textId="77777777" w:rsidR="0052091E" w:rsidRPr="00AF5BB9" w:rsidRDefault="0052091E" w:rsidP="00BF65E4">
      <w:pPr>
        <w:pStyle w:val="ListParagraph"/>
        <w:numPr>
          <w:ilvl w:val="0"/>
          <w:numId w:val="88"/>
        </w:numPr>
        <w:spacing w:after="0" w:line="240" w:lineRule="auto"/>
        <w:rPr>
          <w:rFonts w:ascii="Calibri" w:hAnsi="Calibri" w:cs="Calibri"/>
        </w:rPr>
      </w:pPr>
      <w:r w:rsidRPr="00AF5BB9">
        <w:rPr>
          <w:rFonts w:ascii="Calibri" w:hAnsi="Calibri" w:cs="Calibri"/>
        </w:rPr>
        <w:t>Inferential statistics (regression analysis, correlation analysis, ANOVA, hypothesis testing)</w:t>
      </w:r>
    </w:p>
    <w:p w14:paraId="1DE70061" w14:textId="77777777" w:rsidR="0052091E" w:rsidRPr="00AF5BB9" w:rsidRDefault="0052091E" w:rsidP="00BF65E4">
      <w:pPr>
        <w:pStyle w:val="ListParagraph"/>
        <w:numPr>
          <w:ilvl w:val="0"/>
          <w:numId w:val="88"/>
        </w:numPr>
        <w:spacing w:after="0" w:line="240" w:lineRule="auto"/>
        <w:rPr>
          <w:rFonts w:ascii="Calibri" w:hAnsi="Calibri" w:cs="Calibri"/>
        </w:rPr>
      </w:pPr>
      <w:r w:rsidRPr="00AF5BB9">
        <w:rPr>
          <w:rFonts w:ascii="Calibri" w:hAnsi="Calibri" w:cs="Calibri"/>
        </w:rPr>
        <w:t>Understanding of key performance indicators (KPIs) in cricket (batting average, strike rate, economy rate, etc.)</w:t>
      </w:r>
    </w:p>
    <w:p w14:paraId="42063FF0" w14:textId="77777777" w:rsidR="0052091E" w:rsidRPr="00AF5BB9" w:rsidRDefault="0052091E" w:rsidP="00BF65E4">
      <w:pPr>
        <w:numPr>
          <w:ilvl w:val="0"/>
          <w:numId w:val="15"/>
        </w:numPr>
        <w:spacing w:after="0" w:line="240" w:lineRule="auto"/>
        <w:rPr>
          <w:rFonts w:ascii="Calibri" w:hAnsi="Calibri" w:cs="Calibri"/>
          <w:b/>
          <w:bCs/>
        </w:rPr>
      </w:pPr>
      <w:r w:rsidRPr="00AF5BB9">
        <w:rPr>
          <w:rFonts w:ascii="Calibri" w:hAnsi="Calibri" w:cs="Calibri"/>
          <w:b/>
          <w:bCs/>
        </w:rPr>
        <w:t>Data Types and Sources:</w:t>
      </w:r>
    </w:p>
    <w:p w14:paraId="04CFA498" w14:textId="77777777" w:rsidR="0052091E" w:rsidRPr="00AF5BB9" w:rsidRDefault="0052091E" w:rsidP="00BF65E4">
      <w:pPr>
        <w:pStyle w:val="ListParagraph"/>
        <w:numPr>
          <w:ilvl w:val="0"/>
          <w:numId w:val="89"/>
        </w:numPr>
        <w:spacing w:after="0" w:line="240" w:lineRule="auto"/>
        <w:rPr>
          <w:rFonts w:ascii="Calibri" w:hAnsi="Calibri" w:cs="Calibri"/>
        </w:rPr>
      </w:pPr>
      <w:r w:rsidRPr="00AF5BB9">
        <w:rPr>
          <w:rFonts w:ascii="Calibri" w:hAnsi="Calibri" w:cs="Calibri"/>
        </w:rPr>
        <w:t>Player performance data</w:t>
      </w:r>
    </w:p>
    <w:p w14:paraId="2CEA1CDC" w14:textId="77777777" w:rsidR="0052091E" w:rsidRPr="00AF5BB9" w:rsidRDefault="0052091E" w:rsidP="00BF65E4">
      <w:pPr>
        <w:pStyle w:val="ListParagraph"/>
        <w:numPr>
          <w:ilvl w:val="0"/>
          <w:numId w:val="89"/>
        </w:numPr>
        <w:spacing w:after="0" w:line="240" w:lineRule="auto"/>
        <w:rPr>
          <w:rFonts w:ascii="Calibri" w:hAnsi="Calibri" w:cs="Calibri"/>
        </w:rPr>
      </w:pPr>
      <w:r w:rsidRPr="00AF5BB9">
        <w:rPr>
          <w:rFonts w:ascii="Calibri" w:hAnsi="Calibri" w:cs="Calibri"/>
        </w:rPr>
        <w:t>Team performance data</w:t>
      </w:r>
    </w:p>
    <w:p w14:paraId="2C61DBE5" w14:textId="77777777" w:rsidR="0052091E" w:rsidRPr="00AF5BB9" w:rsidRDefault="0052091E" w:rsidP="00BF65E4">
      <w:pPr>
        <w:pStyle w:val="ListParagraph"/>
        <w:numPr>
          <w:ilvl w:val="0"/>
          <w:numId w:val="89"/>
        </w:numPr>
        <w:spacing w:after="0" w:line="240" w:lineRule="auto"/>
        <w:rPr>
          <w:rFonts w:ascii="Calibri" w:hAnsi="Calibri" w:cs="Calibri"/>
        </w:rPr>
      </w:pPr>
      <w:r w:rsidRPr="00AF5BB9">
        <w:rPr>
          <w:rFonts w:ascii="Calibri" w:hAnsi="Calibri" w:cs="Calibri"/>
        </w:rPr>
        <w:t>Match data</w:t>
      </w:r>
    </w:p>
    <w:p w14:paraId="413DADF8" w14:textId="77777777" w:rsidR="0052091E" w:rsidRPr="00AF5BB9" w:rsidRDefault="0052091E" w:rsidP="00BF65E4">
      <w:pPr>
        <w:pStyle w:val="ListParagraph"/>
        <w:numPr>
          <w:ilvl w:val="0"/>
          <w:numId w:val="89"/>
        </w:numPr>
        <w:spacing w:after="0" w:line="240" w:lineRule="auto"/>
        <w:rPr>
          <w:rFonts w:ascii="Calibri" w:hAnsi="Calibri" w:cs="Calibri"/>
        </w:rPr>
      </w:pPr>
      <w:r w:rsidRPr="00AF5BB9">
        <w:rPr>
          <w:rFonts w:ascii="Calibri" w:hAnsi="Calibri" w:cs="Calibri"/>
        </w:rPr>
        <w:t>Historical data</w:t>
      </w:r>
    </w:p>
    <w:p w14:paraId="3B52ECC2" w14:textId="77777777" w:rsidR="0052091E" w:rsidRPr="00AF5BB9" w:rsidRDefault="0052091E" w:rsidP="00BF65E4">
      <w:pPr>
        <w:numPr>
          <w:ilvl w:val="0"/>
          <w:numId w:val="17"/>
        </w:numPr>
        <w:spacing w:after="0" w:line="240" w:lineRule="auto"/>
        <w:rPr>
          <w:rFonts w:ascii="Calibri" w:hAnsi="Calibri" w:cs="Calibri"/>
          <w:b/>
          <w:bCs/>
        </w:rPr>
      </w:pPr>
      <w:r w:rsidRPr="00AF5BB9">
        <w:rPr>
          <w:rFonts w:ascii="Calibri" w:hAnsi="Calibri" w:cs="Calibri"/>
          <w:b/>
          <w:bCs/>
        </w:rPr>
        <w:t>Analytical Techniques:</w:t>
      </w:r>
    </w:p>
    <w:p w14:paraId="7751AD1C" w14:textId="77777777" w:rsidR="0052091E" w:rsidRPr="00AF5BB9" w:rsidRDefault="0052091E" w:rsidP="00BF65E4">
      <w:pPr>
        <w:pStyle w:val="ListParagraph"/>
        <w:numPr>
          <w:ilvl w:val="0"/>
          <w:numId w:val="90"/>
        </w:numPr>
        <w:spacing w:after="0" w:line="240" w:lineRule="auto"/>
        <w:rPr>
          <w:rFonts w:ascii="Calibri" w:hAnsi="Calibri" w:cs="Calibri"/>
        </w:rPr>
      </w:pPr>
      <w:r w:rsidRPr="00AF5BB9">
        <w:rPr>
          <w:rFonts w:ascii="Calibri" w:hAnsi="Calibri" w:cs="Calibri"/>
        </w:rPr>
        <w:t>Time series analysis</w:t>
      </w:r>
    </w:p>
    <w:p w14:paraId="136AF4D3" w14:textId="77777777" w:rsidR="0052091E" w:rsidRPr="00AF5BB9" w:rsidRDefault="0052091E" w:rsidP="00BF65E4">
      <w:pPr>
        <w:pStyle w:val="ListParagraph"/>
        <w:numPr>
          <w:ilvl w:val="0"/>
          <w:numId w:val="90"/>
        </w:numPr>
        <w:spacing w:after="0" w:line="240" w:lineRule="auto"/>
        <w:rPr>
          <w:rFonts w:ascii="Calibri" w:hAnsi="Calibri" w:cs="Calibri"/>
        </w:rPr>
      </w:pPr>
      <w:r w:rsidRPr="00AF5BB9">
        <w:rPr>
          <w:rFonts w:ascii="Calibri" w:hAnsi="Calibri" w:cs="Calibri"/>
        </w:rPr>
        <w:t>Clustering analysis</w:t>
      </w:r>
    </w:p>
    <w:p w14:paraId="093EFAA1" w14:textId="77777777" w:rsidR="0052091E" w:rsidRPr="00AF5BB9" w:rsidRDefault="0052091E" w:rsidP="00BF65E4">
      <w:pPr>
        <w:pStyle w:val="ListParagraph"/>
        <w:numPr>
          <w:ilvl w:val="0"/>
          <w:numId w:val="90"/>
        </w:numPr>
        <w:spacing w:after="0" w:line="240" w:lineRule="auto"/>
        <w:rPr>
          <w:rFonts w:ascii="Calibri" w:hAnsi="Calibri" w:cs="Calibri"/>
        </w:rPr>
      </w:pPr>
      <w:r w:rsidRPr="00AF5BB9">
        <w:rPr>
          <w:rFonts w:ascii="Calibri" w:hAnsi="Calibri" w:cs="Calibri"/>
        </w:rPr>
        <w:t>Machine learning algorithms</w:t>
      </w:r>
    </w:p>
    <w:p w14:paraId="502199E6" w14:textId="65A39F84" w:rsidR="0052091E" w:rsidRPr="00AF5BB9" w:rsidRDefault="0052091E" w:rsidP="00BF65E4">
      <w:pPr>
        <w:pStyle w:val="ListParagraph"/>
        <w:numPr>
          <w:ilvl w:val="0"/>
          <w:numId w:val="90"/>
        </w:numPr>
        <w:spacing w:after="0" w:line="240" w:lineRule="auto"/>
        <w:rPr>
          <w:rFonts w:ascii="Calibri" w:hAnsi="Calibri" w:cs="Calibri"/>
        </w:rPr>
      </w:pPr>
      <w:r w:rsidRPr="00AF5BB9">
        <w:rPr>
          <w:rFonts w:ascii="Calibri" w:hAnsi="Calibri" w:cs="Calibri"/>
        </w:rPr>
        <w:t>Predictive modelling</w:t>
      </w:r>
    </w:p>
    <w:p w14:paraId="3EF5EAE3" w14:textId="1D6D8B72" w:rsidR="0052091E" w:rsidRPr="00AF5BB9" w:rsidRDefault="0052091E" w:rsidP="00BF65E4">
      <w:pPr>
        <w:pStyle w:val="ListParagraph"/>
        <w:numPr>
          <w:ilvl w:val="0"/>
          <w:numId w:val="17"/>
        </w:numPr>
        <w:spacing w:before="240" w:after="0" w:line="240" w:lineRule="auto"/>
        <w:rPr>
          <w:rFonts w:ascii="Calibri" w:hAnsi="Calibri" w:cs="Calibri"/>
          <w:b/>
          <w:bCs/>
        </w:rPr>
      </w:pPr>
      <w:r w:rsidRPr="00AF5BB9">
        <w:rPr>
          <w:rFonts w:ascii="Calibri" w:hAnsi="Calibri" w:cs="Calibri"/>
          <w:b/>
          <w:bCs/>
        </w:rPr>
        <w:t>Cricket-Specific Analytics:</w:t>
      </w:r>
    </w:p>
    <w:p w14:paraId="7B40D43D" w14:textId="77777777" w:rsidR="0052091E" w:rsidRPr="00AF5BB9" w:rsidRDefault="0052091E" w:rsidP="00BF65E4">
      <w:pPr>
        <w:pStyle w:val="ListParagraph"/>
        <w:numPr>
          <w:ilvl w:val="0"/>
          <w:numId w:val="91"/>
        </w:numPr>
        <w:spacing w:before="240" w:after="0" w:line="240" w:lineRule="auto"/>
        <w:rPr>
          <w:rFonts w:ascii="Calibri" w:hAnsi="Calibri" w:cs="Calibri"/>
        </w:rPr>
      </w:pPr>
      <w:r w:rsidRPr="00AF5BB9">
        <w:rPr>
          <w:rFonts w:ascii="Calibri" w:hAnsi="Calibri" w:cs="Calibri"/>
        </w:rPr>
        <w:t>Understanding of Duckworth-Lewis (D/L) method and its applications</w:t>
      </w:r>
    </w:p>
    <w:p w14:paraId="011B16D5" w14:textId="77777777" w:rsidR="0052091E" w:rsidRPr="00AF5BB9" w:rsidRDefault="0052091E" w:rsidP="00BF65E4">
      <w:pPr>
        <w:pStyle w:val="ListParagraph"/>
        <w:numPr>
          <w:ilvl w:val="0"/>
          <w:numId w:val="91"/>
        </w:numPr>
        <w:spacing w:before="240" w:after="0" w:line="240" w:lineRule="auto"/>
        <w:rPr>
          <w:rFonts w:ascii="Calibri" w:hAnsi="Calibri" w:cs="Calibri"/>
        </w:rPr>
      </w:pPr>
      <w:r w:rsidRPr="00AF5BB9">
        <w:rPr>
          <w:rFonts w:ascii="Calibri" w:hAnsi="Calibri" w:cs="Calibri"/>
        </w:rPr>
        <w:t>Knowledge of player valuation models</w:t>
      </w:r>
    </w:p>
    <w:p w14:paraId="0747A7CC" w14:textId="77777777" w:rsidR="0052091E" w:rsidRPr="00AF5BB9" w:rsidRDefault="0052091E" w:rsidP="00BF65E4">
      <w:pPr>
        <w:pStyle w:val="ListParagraph"/>
        <w:numPr>
          <w:ilvl w:val="0"/>
          <w:numId w:val="91"/>
        </w:numPr>
        <w:spacing w:before="240" w:after="0" w:line="240" w:lineRule="auto"/>
        <w:rPr>
          <w:rFonts w:ascii="Calibri" w:hAnsi="Calibri" w:cs="Calibri"/>
        </w:rPr>
      </w:pPr>
      <w:r w:rsidRPr="00AF5BB9">
        <w:rPr>
          <w:rFonts w:ascii="Calibri" w:hAnsi="Calibri" w:cs="Calibri"/>
        </w:rPr>
        <w:lastRenderedPageBreak/>
        <w:t>Understanding of factors affecting performance (pitch conditions, player skills, opposition strengths/weaknesses)</w:t>
      </w:r>
    </w:p>
    <w:p w14:paraId="62FCFC59" w14:textId="7D5BDB31" w:rsidR="0052091E" w:rsidRPr="00AF5BB9" w:rsidRDefault="0052091E" w:rsidP="00BF65E4">
      <w:pPr>
        <w:pStyle w:val="ListParagraph"/>
        <w:numPr>
          <w:ilvl w:val="0"/>
          <w:numId w:val="17"/>
        </w:numPr>
        <w:spacing w:before="240" w:after="0" w:line="240" w:lineRule="auto"/>
        <w:rPr>
          <w:rFonts w:ascii="Calibri" w:hAnsi="Calibri" w:cs="Calibri"/>
          <w:b/>
          <w:bCs/>
        </w:rPr>
      </w:pPr>
      <w:r w:rsidRPr="00AF5BB9">
        <w:rPr>
          <w:rFonts w:ascii="Calibri" w:hAnsi="Calibri" w:cs="Calibri"/>
          <w:b/>
          <w:bCs/>
        </w:rPr>
        <w:t>Strategic Applications:</w:t>
      </w:r>
    </w:p>
    <w:p w14:paraId="1E69D35D" w14:textId="77777777" w:rsidR="0052091E" w:rsidRPr="00AF5BB9" w:rsidRDefault="0052091E" w:rsidP="00BF65E4">
      <w:pPr>
        <w:pStyle w:val="ListParagraph"/>
        <w:numPr>
          <w:ilvl w:val="0"/>
          <w:numId w:val="92"/>
        </w:numPr>
        <w:spacing w:before="240" w:after="0" w:line="240" w:lineRule="auto"/>
        <w:rPr>
          <w:rFonts w:ascii="Calibri" w:hAnsi="Calibri" w:cs="Calibri"/>
        </w:rPr>
      </w:pPr>
      <w:r w:rsidRPr="00AF5BB9">
        <w:rPr>
          <w:rFonts w:ascii="Calibri" w:hAnsi="Calibri" w:cs="Calibri"/>
        </w:rPr>
        <w:t>How to use data for team selection</w:t>
      </w:r>
    </w:p>
    <w:p w14:paraId="5CDE5DAA" w14:textId="77777777" w:rsidR="0052091E" w:rsidRPr="00AF5BB9" w:rsidRDefault="0052091E" w:rsidP="00BF65E4">
      <w:pPr>
        <w:pStyle w:val="ListParagraph"/>
        <w:numPr>
          <w:ilvl w:val="0"/>
          <w:numId w:val="92"/>
        </w:numPr>
        <w:spacing w:before="240" w:after="0" w:line="240" w:lineRule="auto"/>
        <w:rPr>
          <w:rFonts w:ascii="Calibri" w:hAnsi="Calibri" w:cs="Calibri"/>
        </w:rPr>
      </w:pPr>
      <w:r w:rsidRPr="00AF5BB9">
        <w:rPr>
          <w:rFonts w:ascii="Calibri" w:hAnsi="Calibri" w:cs="Calibri"/>
        </w:rPr>
        <w:t>Optimizing batting orders and bowling strategies</w:t>
      </w:r>
    </w:p>
    <w:p w14:paraId="59BC3C84" w14:textId="77777777" w:rsidR="0052091E" w:rsidRPr="00AF5BB9" w:rsidRDefault="0052091E" w:rsidP="00BF65E4">
      <w:pPr>
        <w:pStyle w:val="ListParagraph"/>
        <w:numPr>
          <w:ilvl w:val="0"/>
          <w:numId w:val="92"/>
        </w:numPr>
        <w:spacing w:before="240" w:after="0" w:line="240" w:lineRule="auto"/>
        <w:rPr>
          <w:rFonts w:ascii="Calibri" w:hAnsi="Calibri" w:cs="Calibri"/>
        </w:rPr>
      </w:pPr>
      <w:r w:rsidRPr="00AF5BB9">
        <w:rPr>
          <w:rFonts w:ascii="Calibri" w:hAnsi="Calibri" w:cs="Calibri"/>
        </w:rPr>
        <w:t>Field placement strategies based on data</w:t>
      </w:r>
    </w:p>
    <w:p w14:paraId="256A742A" w14:textId="77777777" w:rsidR="0052091E" w:rsidRPr="00AF5BB9" w:rsidRDefault="0052091E" w:rsidP="00BF65E4">
      <w:pPr>
        <w:pStyle w:val="ListParagraph"/>
        <w:numPr>
          <w:ilvl w:val="0"/>
          <w:numId w:val="92"/>
        </w:numPr>
        <w:spacing w:before="240" w:after="0" w:line="240" w:lineRule="auto"/>
        <w:rPr>
          <w:rFonts w:ascii="Calibri" w:hAnsi="Calibri" w:cs="Calibri"/>
        </w:rPr>
      </w:pPr>
      <w:r w:rsidRPr="00AF5BB9">
        <w:rPr>
          <w:rFonts w:ascii="Calibri" w:hAnsi="Calibri" w:cs="Calibri"/>
        </w:rPr>
        <w:t>In-game decision making using real-time analytics</w:t>
      </w:r>
    </w:p>
    <w:p w14:paraId="7FF72B6C" w14:textId="7EA10037" w:rsidR="0052091E" w:rsidRPr="00AF5BB9" w:rsidRDefault="0052091E" w:rsidP="00BF65E4">
      <w:pPr>
        <w:pStyle w:val="ListParagraph"/>
        <w:numPr>
          <w:ilvl w:val="0"/>
          <w:numId w:val="17"/>
        </w:numPr>
        <w:spacing w:before="240" w:after="0" w:line="240" w:lineRule="auto"/>
        <w:rPr>
          <w:rFonts w:ascii="Calibri" w:hAnsi="Calibri" w:cs="Calibri"/>
          <w:b/>
          <w:bCs/>
        </w:rPr>
      </w:pPr>
      <w:r w:rsidRPr="00AF5BB9">
        <w:rPr>
          <w:rFonts w:ascii="Calibri" w:hAnsi="Calibri" w:cs="Calibri"/>
          <w:b/>
          <w:bCs/>
        </w:rPr>
        <w:t>Broader Sports Analytics Concepts:</w:t>
      </w:r>
    </w:p>
    <w:p w14:paraId="4849C8F7" w14:textId="77777777" w:rsidR="0052091E" w:rsidRPr="00AF5BB9" w:rsidRDefault="0052091E" w:rsidP="00BF65E4">
      <w:pPr>
        <w:pStyle w:val="ListParagraph"/>
        <w:numPr>
          <w:ilvl w:val="0"/>
          <w:numId w:val="93"/>
        </w:numPr>
        <w:spacing w:before="240" w:after="0" w:line="240" w:lineRule="auto"/>
        <w:rPr>
          <w:rFonts w:ascii="Calibri" w:hAnsi="Calibri" w:cs="Calibri"/>
        </w:rPr>
      </w:pPr>
      <w:r w:rsidRPr="00AF5BB9">
        <w:rPr>
          <w:rFonts w:ascii="Calibri" w:hAnsi="Calibri" w:cs="Calibri"/>
        </w:rPr>
        <w:t>Familiarity with analytics approaches from other sports (e.g., Sabermetrics in baseball)</w:t>
      </w:r>
    </w:p>
    <w:p w14:paraId="51AF99F3" w14:textId="77777777" w:rsidR="0052091E" w:rsidRPr="00AF5BB9" w:rsidRDefault="0052091E" w:rsidP="00BF65E4">
      <w:pPr>
        <w:pStyle w:val="ListParagraph"/>
        <w:numPr>
          <w:ilvl w:val="0"/>
          <w:numId w:val="93"/>
        </w:numPr>
        <w:spacing w:before="240" w:after="0" w:line="240" w:lineRule="auto"/>
        <w:rPr>
          <w:rFonts w:ascii="Calibri" w:hAnsi="Calibri" w:cs="Calibri"/>
        </w:rPr>
      </w:pPr>
      <w:r w:rsidRPr="00AF5BB9">
        <w:rPr>
          <w:rFonts w:ascii="Calibri" w:hAnsi="Calibri" w:cs="Calibri"/>
        </w:rPr>
        <w:t>Understanding of how analytics can be applied to both performance analysis and fan engagement</w:t>
      </w:r>
    </w:p>
    <w:p w14:paraId="4839158F" w14:textId="2B837455" w:rsidR="00593184" w:rsidRPr="00AF5BB9" w:rsidRDefault="0052091E" w:rsidP="0052091E">
      <w:pPr>
        <w:rPr>
          <w:rFonts w:ascii="Calibri" w:hAnsi="Calibri" w:cs="Calibri"/>
        </w:rPr>
      </w:pPr>
      <w:r w:rsidRPr="00AF5BB9">
        <w:rPr>
          <w:rFonts w:ascii="Calibri" w:hAnsi="Calibri" w:cs="Calibri"/>
        </w:rPr>
        <w:t>This domain knowledge forms the foundation for effective cricket analytics, allowing analysts to interpret data in the context of the sport and provide valuable insights for teams, players, and stakeholders.</w:t>
      </w:r>
    </w:p>
    <w:p w14:paraId="19AF93B3" w14:textId="4615446E" w:rsidR="00720216" w:rsidRPr="00AF5BB9" w:rsidRDefault="00120F02" w:rsidP="00720216">
      <w:pPr>
        <w:pStyle w:val="Heading1"/>
        <w:rPr>
          <w:rFonts w:ascii="Calibri" w:hAnsi="Calibri" w:cs="Calibri"/>
          <w:b/>
          <w:bCs/>
        </w:rPr>
      </w:pPr>
      <w:bookmarkStart w:id="36" w:name="_Toc178001962"/>
      <w:r w:rsidRPr="00AF5BB9">
        <w:rPr>
          <w:rFonts w:ascii="Calibri" w:hAnsi="Calibri" w:cs="Calibri"/>
          <w:b/>
          <w:bCs/>
        </w:rPr>
        <w:t xml:space="preserve">5. </w:t>
      </w:r>
      <w:r w:rsidR="00720216" w:rsidRPr="00AF5BB9">
        <w:rPr>
          <w:rFonts w:ascii="Calibri" w:hAnsi="Calibri" w:cs="Calibri"/>
          <w:b/>
          <w:bCs/>
        </w:rPr>
        <w:t>Quantitative and Predictive analysis</w:t>
      </w:r>
      <w:bookmarkEnd w:id="36"/>
    </w:p>
    <w:p w14:paraId="210B39A0" w14:textId="1FB2BEFB" w:rsidR="00720216" w:rsidRPr="00AF5BB9" w:rsidRDefault="00837736" w:rsidP="00720216">
      <w:pPr>
        <w:pStyle w:val="Heading2"/>
        <w:rPr>
          <w:rFonts w:ascii="Calibri" w:hAnsi="Calibri" w:cs="Calibri"/>
          <w:b/>
          <w:bCs/>
        </w:rPr>
      </w:pPr>
      <w:r w:rsidRPr="00AF5BB9">
        <w:rPr>
          <w:rFonts w:ascii="Calibri" w:hAnsi="Calibri" w:cs="Calibri"/>
          <w:b/>
          <w:bCs/>
        </w:rPr>
        <w:t xml:space="preserve"> </w:t>
      </w:r>
      <w:bookmarkStart w:id="37" w:name="_Toc178001963"/>
      <w:r w:rsidR="00120F02" w:rsidRPr="00AF5BB9">
        <w:rPr>
          <w:rFonts w:ascii="Calibri" w:hAnsi="Calibri" w:cs="Calibri"/>
          <w:b/>
          <w:bCs/>
        </w:rPr>
        <w:t xml:space="preserve">5.1 </w:t>
      </w:r>
      <w:r w:rsidR="00720216" w:rsidRPr="00AF5BB9">
        <w:rPr>
          <w:rFonts w:ascii="Calibri" w:hAnsi="Calibri" w:cs="Calibri"/>
          <w:b/>
          <w:bCs/>
        </w:rPr>
        <w:t>Win Ratio Analysis of Teams</w:t>
      </w:r>
      <w:bookmarkEnd w:id="37"/>
    </w:p>
    <w:p w14:paraId="3602E8D5" w14:textId="4D6626AC" w:rsidR="00720216" w:rsidRPr="00AF5BB9" w:rsidRDefault="00120F02" w:rsidP="00720216">
      <w:pPr>
        <w:pStyle w:val="Heading3"/>
        <w:rPr>
          <w:rFonts w:ascii="Calibri" w:hAnsi="Calibri" w:cs="Calibri"/>
          <w:b/>
          <w:bCs/>
        </w:rPr>
      </w:pPr>
      <w:bookmarkStart w:id="38" w:name="_Toc178001964"/>
      <w:r w:rsidRPr="00AF5BB9">
        <w:rPr>
          <w:rFonts w:ascii="Calibri" w:hAnsi="Calibri" w:cs="Calibri"/>
          <w:b/>
          <w:bCs/>
        </w:rPr>
        <w:t xml:space="preserve">5.1.1 </w:t>
      </w:r>
      <w:r w:rsidR="00720216" w:rsidRPr="00AF5BB9">
        <w:rPr>
          <w:rFonts w:ascii="Calibri" w:hAnsi="Calibri" w:cs="Calibri"/>
          <w:b/>
          <w:bCs/>
        </w:rPr>
        <w:t>Need for Analysis</w:t>
      </w:r>
      <w:bookmarkEnd w:id="38"/>
    </w:p>
    <w:p w14:paraId="5689E2F0" w14:textId="6FF97D1C" w:rsidR="00720216" w:rsidRPr="00AF5BB9" w:rsidRDefault="00720216" w:rsidP="00720216">
      <w:pPr>
        <w:rPr>
          <w:rFonts w:ascii="Calibri" w:hAnsi="Calibri" w:cs="Calibri"/>
        </w:rPr>
      </w:pPr>
      <w:r w:rsidRPr="00AF5BB9">
        <w:rPr>
          <w:rFonts w:ascii="Calibri" w:hAnsi="Calibri" w:cs="Calibri"/>
        </w:rPr>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12299F6F" w:rsidR="00720216" w:rsidRPr="00AF5BB9" w:rsidRDefault="00120F02" w:rsidP="00B63DE3">
      <w:pPr>
        <w:pStyle w:val="Heading3"/>
        <w:rPr>
          <w:rFonts w:ascii="Calibri" w:hAnsi="Calibri" w:cs="Calibri"/>
          <w:b/>
          <w:bCs/>
        </w:rPr>
      </w:pPr>
      <w:bookmarkStart w:id="39" w:name="_Toc178001965"/>
      <w:r w:rsidRPr="00AF5BB9">
        <w:rPr>
          <w:rFonts w:ascii="Calibri" w:hAnsi="Calibri" w:cs="Calibri"/>
          <w:b/>
          <w:bCs/>
        </w:rPr>
        <w:t xml:space="preserve">5.1.2 </w:t>
      </w:r>
      <w:r w:rsidR="00B63DE3" w:rsidRPr="00AF5BB9">
        <w:rPr>
          <w:rFonts w:ascii="Calibri" w:hAnsi="Calibri" w:cs="Calibri"/>
          <w:b/>
          <w:bCs/>
        </w:rPr>
        <w:t>Objective</w:t>
      </w:r>
      <w:bookmarkEnd w:id="39"/>
    </w:p>
    <w:p w14:paraId="17B32B6E" w14:textId="5C148D28" w:rsidR="00B63DE3" w:rsidRPr="00AF5BB9" w:rsidRDefault="00B63DE3">
      <w:pPr>
        <w:numPr>
          <w:ilvl w:val="0"/>
          <w:numId w:val="22"/>
        </w:numPr>
        <w:rPr>
          <w:rFonts w:ascii="Calibri" w:hAnsi="Calibri" w:cs="Calibri"/>
        </w:rPr>
      </w:pPr>
      <w:r w:rsidRPr="00AF5BB9">
        <w:rPr>
          <w:rFonts w:ascii="Calibri" w:hAnsi="Calibri" w:cs="Calibri"/>
        </w:rPr>
        <w:t>Calculate and compare the win ratios of all IPL teams.</w:t>
      </w:r>
    </w:p>
    <w:p w14:paraId="68DD5412" w14:textId="40BC3D95" w:rsidR="00B63DE3" w:rsidRPr="00AF5BB9" w:rsidRDefault="00B63DE3">
      <w:pPr>
        <w:numPr>
          <w:ilvl w:val="0"/>
          <w:numId w:val="22"/>
        </w:numPr>
        <w:rPr>
          <w:rFonts w:ascii="Calibri" w:hAnsi="Calibri" w:cs="Calibri"/>
        </w:rPr>
      </w:pPr>
      <w:r w:rsidRPr="00AF5BB9">
        <w:rPr>
          <w:rFonts w:ascii="Calibri" w:hAnsi="Calibri" w:cs="Calibri"/>
        </w:rPr>
        <w:t>Predict the Win ratio of all teams</w:t>
      </w:r>
    </w:p>
    <w:p w14:paraId="7CE9F761" w14:textId="0F61104F" w:rsidR="00B63DE3" w:rsidRPr="00AF5BB9" w:rsidRDefault="00120F02" w:rsidP="00B63DE3">
      <w:pPr>
        <w:pStyle w:val="Heading3"/>
        <w:rPr>
          <w:rFonts w:ascii="Calibri" w:hAnsi="Calibri" w:cs="Calibri"/>
          <w:b/>
          <w:bCs/>
        </w:rPr>
      </w:pPr>
      <w:bookmarkStart w:id="40" w:name="_Toc178001966"/>
      <w:r w:rsidRPr="00AF5BB9">
        <w:rPr>
          <w:rFonts w:ascii="Calibri" w:hAnsi="Calibri" w:cs="Calibri"/>
          <w:b/>
          <w:bCs/>
        </w:rPr>
        <w:t xml:space="preserve">5.1.3 </w:t>
      </w:r>
      <w:r w:rsidR="00536F37" w:rsidRPr="00AF5BB9">
        <w:rPr>
          <w:rFonts w:ascii="Calibri" w:hAnsi="Calibri" w:cs="Calibri"/>
          <w:b/>
          <w:bCs/>
        </w:rPr>
        <w:t>Data overview</w:t>
      </w:r>
      <w:bookmarkEnd w:id="40"/>
    </w:p>
    <w:p w14:paraId="0385C4F0" w14:textId="4F6B950D" w:rsidR="00A82273" w:rsidRPr="00AF5BB9" w:rsidRDefault="00A82273" w:rsidP="00A82273">
      <w:pPr>
        <w:pStyle w:val="Caption"/>
        <w:keepNext/>
        <w:jc w:val="center"/>
        <w:rPr>
          <w:rFonts w:ascii="Calibri" w:hAnsi="Calibri" w:cs="Calibri"/>
          <w:b/>
          <w:bCs/>
        </w:rPr>
      </w:pPr>
      <w:bookmarkStart w:id="41" w:name="_Toc176257821"/>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00711907" w:rsidRPr="00AF5BB9">
        <w:rPr>
          <w:rFonts w:ascii="Calibri" w:hAnsi="Calibri" w:cs="Calibri"/>
          <w:b/>
          <w:bCs/>
        </w:rPr>
        <w:t>3</w:t>
      </w:r>
      <w:r w:rsidRPr="00AF5BB9">
        <w:rPr>
          <w:rFonts w:ascii="Calibri" w:hAnsi="Calibri" w:cs="Calibri"/>
          <w:b/>
          <w:bCs/>
        </w:rPr>
        <w:fldChar w:fldCharType="end"/>
      </w:r>
      <w:r w:rsidRPr="00AF5BB9">
        <w:rPr>
          <w:rFonts w:ascii="Calibri" w:hAnsi="Calibri" w:cs="Calibri"/>
          <w:b/>
          <w:bCs/>
        </w:rPr>
        <w:t xml:space="preserve"> - Data for team’s performance overview</w:t>
      </w:r>
      <w:bookmarkEnd w:id="41"/>
    </w:p>
    <w:tbl>
      <w:tblPr>
        <w:tblW w:w="8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960"/>
        <w:gridCol w:w="960"/>
        <w:gridCol w:w="960"/>
        <w:gridCol w:w="960"/>
        <w:gridCol w:w="960"/>
        <w:gridCol w:w="960"/>
        <w:gridCol w:w="960"/>
      </w:tblGrid>
      <w:tr w:rsidR="00536F37" w:rsidRPr="00AF5BB9" w14:paraId="19E70C14" w14:textId="77777777" w:rsidTr="00A82273">
        <w:trPr>
          <w:trHeight w:val="290"/>
          <w:jc w:val="center"/>
        </w:trPr>
        <w:tc>
          <w:tcPr>
            <w:tcW w:w="1319" w:type="dxa"/>
            <w:shd w:val="clear" w:color="auto" w:fill="auto"/>
            <w:noWrap/>
            <w:vAlign w:val="bottom"/>
            <w:hideMark/>
          </w:tcPr>
          <w:p w14:paraId="52739926" w14:textId="49A9CB51"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Team</w:t>
            </w:r>
            <w:r w:rsidR="00006837" w:rsidRPr="00AF5BB9">
              <w:rPr>
                <w:rFonts w:ascii="Calibri" w:eastAsia="Times New Roman" w:hAnsi="Calibri" w:cs="Calibri"/>
                <w:color w:val="000000"/>
                <w:kern w:val="0"/>
                <w:lang w:eastAsia="en-GB"/>
                <w14:ligatures w14:val="none"/>
              </w:rPr>
              <w:t xml:space="preserve"> </w:t>
            </w:r>
            <w:r w:rsidRPr="00AF5BB9">
              <w:rPr>
                <w:rFonts w:ascii="Calibri" w:eastAsia="Times New Roman" w:hAnsi="Calibri" w:cs="Calibri"/>
                <w:color w:val="000000"/>
                <w:kern w:val="0"/>
                <w:lang w:eastAsia="en-GB"/>
                <w14:ligatures w14:val="none"/>
              </w:rPr>
              <w:t>Name</w:t>
            </w:r>
          </w:p>
        </w:tc>
        <w:tc>
          <w:tcPr>
            <w:tcW w:w="960" w:type="dxa"/>
            <w:shd w:val="clear" w:color="auto" w:fill="auto"/>
            <w:noWrap/>
            <w:vAlign w:val="bottom"/>
            <w:hideMark/>
          </w:tcPr>
          <w:p w14:paraId="37C71628"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Played</w:t>
            </w:r>
          </w:p>
        </w:tc>
        <w:tc>
          <w:tcPr>
            <w:tcW w:w="960" w:type="dxa"/>
            <w:shd w:val="clear" w:color="auto" w:fill="auto"/>
            <w:noWrap/>
            <w:vAlign w:val="bottom"/>
            <w:hideMark/>
          </w:tcPr>
          <w:p w14:paraId="6BA9BDB7"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Won</w:t>
            </w:r>
          </w:p>
        </w:tc>
        <w:tc>
          <w:tcPr>
            <w:tcW w:w="960" w:type="dxa"/>
            <w:shd w:val="clear" w:color="auto" w:fill="auto"/>
            <w:noWrap/>
            <w:vAlign w:val="bottom"/>
            <w:hideMark/>
          </w:tcPr>
          <w:p w14:paraId="69E016BB"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Lost</w:t>
            </w:r>
          </w:p>
        </w:tc>
        <w:tc>
          <w:tcPr>
            <w:tcW w:w="960" w:type="dxa"/>
            <w:shd w:val="clear" w:color="auto" w:fill="auto"/>
            <w:noWrap/>
            <w:vAlign w:val="bottom"/>
            <w:hideMark/>
          </w:tcPr>
          <w:p w14:paraId="54D4EA82"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N/R</w:t>
            </w:r>
          </w:p>
        </w:tc>
        <w:tc>
          <w:tcPr>
            <w:tcW w:w="960" w:type="dxa"/>
            <w:shd w:val="clear" w:color="auto" w:fill="auto"/>
            <w:noWrap/>
            <w:vAlign w:val="bottom"/>
            <w:hideMark/>
          </w:tcPr>
          <w:p w14:paraId="0735709F"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Titles</w:t>
            </w:r>
          </w:p>
        </w:tc>
        <w:tc>
          <w:tcPr>
            <w:tcW w:w="960" w:type="dxa"/>
            <w:shd w:val="clear" w:color="auto" w:fill="auto"/>
            <w:noWrap/>
            <w:vAlign w:val="bottom"/>
            <w:hideMark/>
          </w:tcPr>
          <w:p w14:paraId="282E2CC0"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Finalists</w:t>
            </w:r>
          </w:p>
        </w:tc>
        <w:tc>
          <w:tcPr>
            <w:tcW w:w="960" w:type="dxa"/>
            <w:shd w:val="clear" w:color="auto" w:fill="auto"/>
            <w:noWrap/>
            <w:vAlign w:val="bottom"/>
            <w:hideMark/>
          </w:tcPr>
          <w:p w14:paraId="0E7782F1"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Playoff</w:t>
            </w:r>
          </w:p>
        </w:tc>
      </w:tr>
      <w:tr w:rsidR="00536F37" w:rsidRPr="00AF5BB9" w14:paraId="4CB0C510" w14:textId="77777777" w:rsidTr="00A82273">
        <w:trPr>
          <w:trHeight w:val="290"/>
          <w:jc w:val="center"/>
        </w:trPr>
        <w:tc>
          <w:tcPr>
            <w:tcW w:w="1319" w:type="dxa"/>
            <w:shd w:val="clear" w:color="auto" w:fill="auto"/>
            <w:noWrap/>
            <w:vAlign w:val="bottom"/>
            <w:hideMark/>
          </w:tcPr>
          <w:p w14:paraId="4FC71B67"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MI</w:t>
            </w:r>
          </w:p>
        </w:tc>
        <w:tc>
          <w:tcPr>
            <w:tcW w:w="960" w:type="dxa"/>
            <w:shd w:val="clear" w:color="auto" w:fill="auto"/>
            <w:noWrap/>
            <w:vAlign w:val="bottom"/>
            <w:hideMark/>
          </w:tcPr>
          <w:p w14:paraId="24732AD7"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261</w:t>
            </w:r>
          </w:p>
        </w:tc>
        <w:tc>
          <w:tcPr>
            <w:tcW w:w="960" w:type="dxa"/>
            <w:shd w:val="clear" w:color="auto" w:fill="auto"/>
            <w:noWrap/>
            <w:vAlign w:val="bottom"/>
            <w:hideMark/>
          </w:tcPr>
          <w:p w14:paraId="713F4D93"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144</w:t>
            </w:r>
          </w:p>
        </w:tc>
        <w:tc>
          <w:tcPr>
            <w:tcW w:w="960" w:type="dxa"/>
            <w:shd w:val="clear" w:color="auto" w:fill="auto"/>
            <w:noWrap/>
            <w:vAlign w:val="bottom"/>
            <w:hideMark/>
          </w:tcPr>
          <w:p w14:paraId="248FE795"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117</w:t>
            </w:r>
          </w:p>
        </w:tc>
        <w:tc>
          <w:tcPr>
            <w:tcW w:w="960" w:type="dxa"/>
            <w:shd w:val="clear" w:color="auto" w:fill="auto"/>
            <w:noWrap/>
            <w:vAlign w:val="bottom"/>
            <w:hideMark/>
          </w:tcPr>
          <w:p w14:paraId="3FB3F740"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76212DF6"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w:t>
            </w:r>
          </w:p>
        </w:tc>
        <w:tc>
          <w:tcPr>
            <w:tcW w:w="960" w:type="dxa"/>
            <w:shd w:val="clear" w:color="auto" w:fill="auto"/>
            <w:noWrap/>
            <w:vAlign w:val="bottom"/>
            <w:hideMark/>
          </w:tcPr>
          <w:p w14:paraId="71ED1CCB"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w:t>
            </w:r>
          </w:p>
        </w:tc>
        <w:tc>
          <w:tcPr>
            <w:tcW w:w="960" w:type="dxa"/>
            <w:shd w:val="clear" w:color="auto" w:fill="auto"/>
            <w:noWrap/>
            <w:vAlign w:val="bottom"/>
            <w:hideMark/>
          </w:tcPr>
          <w:p w14:paraId="30767D46"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11</w:t>
            </w:r>
          </w:p>
        </w:tc>
      </w:tr>
      <w:tr w:rsidR="00536F37" w:rsidRPr="00AF5BB9" w14:paraId="406CF7F2" w14:textId="77777777" w:rsidTr="00A82273">
        <w:trPr>
          <w:trHeight w:val="290"/>
          <w:jc w:val="center"/>
        </w:trPr>
        <w:tc>
          <w:tcPr>
            <w:tcW w:w="1319" w:type="dxa"/>
            <w:shd w:val="clear" w:color="auto" w:fill="auto"/>
            <w:noWrap/>
            <w:vAlign w:val="bottom"/>
            <w:hideMark/>
          </w:tcPr>
          <w:p w14:paraId="3484E076"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RCB</w:t>
            </w:r>
          </w:p>
        </w:tc>
        <w:tc>
          <w:tcPr>
            <w:tcW w:w="960" w:type="dxa"/>
            <w:shd w:val="clear" w:color="auto" w:fill="auto"/>
            <w:noWrap/>
            <w:vAlign w:val="bottom"/>
            <w:hideMark/>
          </w:tcPr>
          <w:p w14:paraId="68A3ED0D"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256</w:t>
            </w:r>
          </w:p>
        </w:tc>
        <w:tc>
          <w:tcPr>
            <w:tcW w:w="960" w:type="dxa"/>
            <w:shd w:val="clear" w:color="auto" w:fill="auto"/>
            <w:noWrap/>
            <w:vAlign w:val="bottom"/>
            <w:hideMark/>
          </w:tcPr>
          <w:p w14:paraId="73C9F1EC"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123</w:t>
            </w:r>
          </w:p>
        </w:tc>
        <w:tc>
          <w:tcPr>
            <w:tcW w:w="960" w:type="dxa"/>
            <w:shd w:val="clear" w:color="auto" w:fill="auto"/>
            <w:noWrap/>
            <w:vAlign w:val="bottom"/>
            <w:hideMark/>
          </w:tcPr>
          <w:p w14:paraId="2552E1A6"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129</w:t>
            </w:r>
          </w:p>
        </w:tc>
        <w:tc>
          <w:tcPr>
            <w:tcW w:w="960" w:type="dxa"/>
            <w:shd w:val="clear" w:color="auto" w:fill="auto"/>
            <w:noWrap/>
            <w:vAlign w:val="bottom"/>
            <w:hideMark/>
          </w:tcPr>
          <w:p w14:paraId="77A75AF8"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w:t>
            </w:r>
          </w:p>
        </w:tc>
        <w:tc>
          <w:tcPr>
            <w:tcW w:w="960" w:type="dxa"/>
            <w:shd w:val="clear" w:color="auto" w:fill="auto"/>
            <w:noWrap/>
            <w:vAlign w:val="bottom"/>
            <w:hideMark/>
          </w:tcPr>
          <w:p w14:paraId="6A59C8BD"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1176E330"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3</w:t>
            </w:r>
          </w:p>
        </w:tc>
        <w:tc>
          <w:tcPr>
            <w:tcW w:w="960" w:type="dxa"/>
            <w:shd w:val="clear" w:color="auto" w:fill="auto"/>
            <w:noWrap/>
            <w:vAlign w:val="bottom"/>
            <w:hideMark/>
          </w:tcPr>
          <w:p w14:paraId="18F66AD4"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9</w:t>
            </w:r>
          </w:p>
        </w:tc>
      </w:tr>
      <w:tr w:rsidR="00536F37" w:rsidRPr="00AF5BB9" w14:paraId="44C84C09" w14:textId="77777777" w:rsidTr="00A82273">
        <w:trPr>
          <w:trHeight w:val="290"/>
          <w:jc w:val="center"/>
        </w:trPr>
        <w:tc>
          <w:tcPr>
            <w:tcW w:w="1319" w:type="dxa"/>
            <w:shd w:val="clear" w:color="auto" w:fill="auto"/>
            <w:noWrap/>
            <w:vAlign w:val="bottom"/>
            <w:hideMark/>
          </w:tcPr>
          <w:p w14:paraId="2F70C9D8"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KKR</w:t>
            </w:r>
          </w:p>
        </w:tc>
        <w:tc>
          <w:tcPr>
            <w:tcW w:w="960" w:type="dxa"/>
            <w:shd w:val="clear" w:color="auto" w:fill="auto"/>
            <w:noWrap/>
            <w:vAlign w:val="bottom"/>
            <w:hideMark/>
          </w:tcPr>
          <w:p w14:paraId="14FC2F86"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252</w:t>
            </w:r>
          </w:p>
        </w:tc>
        <w:tc>
          <w:tcPr>
            <w:tcW w:w="960" w:type="dxa"/>
            <w:shd w:val="clear" w:color="auto" w:fill="auto"/>
            <w:noWrap/>
            <w:vAlign w:val="bottom"/>
            <w:hideMark/>
          </w:tcPr>
          <w:p w14:paraId="29B7E92B"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131</w:t>
            </w:r>
          </w:p>
        </w:tc>
        <w:tc>
          <w:tcPr>
            <w:tcW w:w="960" w:type="dxa"/>
            <w:shd w:val="clear" w:color="auto" w:fill="auto"/>
            <w:noWrap/>
            <w:vAlign w:val="bottom"/>
            <w:hideMark/>
          </w:tcPr>
          <w:p w14:paraId="0F78E706"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120</w:t>
            </w:r>
          </w:p>
        </w:tc>
        <w:tc>
          <w:tcPr>
            <w:tcW w:w="960" w:type="dxa"/>
            <w:shd w:val="clear" w:color="auto" w:fill="auto"/>
            <w:noWrap/>
            <w:vAlign w:val="bottom"/>
            <w:hideMark/>
          </w:tcPr>
          <w:p w14:paraId="2C4380D6"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34B2594D"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3</w:t>
            </w:r>
          </w:p>
        </w:tc>
        <w:tc>
          <w:tcPr>
            <w:tcW w:w="960" w:type="dxa"/>
            <w:shd w:val="clear" w:color="auto" w:fill="auto"/>
            <w:noWrap/>
            <w:vAlign w:val="bottom"/>
            <w:hideMark/>
          </w:tcPr>
          <w:p w14:paraId="3918A45B"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w:t>
            </w:r>
          </w:p>
        </w:tc>
        <w:tc>
          <w:tcPr>
            <w:tcW w:w="960" w:type="dxa"/>
            <w:shd w:val="clear" w:color="auto" w:fill="auto"/>
            <w:noWrap/>
            <w:vAlign w:val="bottom"/>
            <w:hideMark/>
          </w:tcPr>
          <w:p w14:paraId="0166188B"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w:t>
            </w:r>
          </w:p>
        </w:tc>
      </w:tr>
      <w:tr w:rsidR="00536F37" w:rsidRPr="00AF5BB9" w14:paraId="3EEE5B09" w14:textId="77777777" w:rsidTr="00A82273">
        <w:trPr>
          <w:trHeight w:val="290"/>
          <w:jc w:val="center"/>
        </w:trPr>
        <w:tc>
          <w:tcPr>
            <w:tcW w:w="1319" w:type="dxa"/>
            <w:shd w:val="clear" w:color="auto" w:fill="auto"/>
            <w:noWrap/>
            <w:vAlign w:val="bottom"/>
            <w:hideMark/>
          </w:tcPr>
          <w:p w14:paraId="5319D04F"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DC</w:t>
            </w:r>
          </w:p>
        </w:tc>
        <w:tc>
          <w:tcPr>
            <w:tcW w:w="960" w:type="dxa"/>
            <w:shd w:val="clear" w:color="auto" w:fill="auto"/>
            <w:noWrap/>
            <w:vAlign w:val="bottom"/>
            <w:hideMark/>
          </w:tcPr>
          <w:p w14:paraId="2059403E"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252</w:t>
            </w:r>
          </w:p>
        </w:tc>
        <w:tc>
          <w:tcPr>
            <w:tcW w:w="960" w:type="dxa"/>
            <w:shd w:val="clear" w:color="auto" w:fill="auto"/>
            <w:noWrap/>
            <w:vAlign w:val="bottom"/>
            <w:hideMark/>
          </w:tcPr>
          <w:p w14:paraId="1B024053"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115</w:t>
            </w:r>
          </w:p>
        </w:tc>
        <w:tc>
          <w:tcPr>
            <w:tcW w:w="960" w:type="dxa"/>
            <w:shd w:val="clear" w:color="auto" w:fill="auto"/>
            <w:noWrap/>
            <w:vAlign w:val="bottom"/>
            <w:hideMark/>
          </w:tcPr>
          <w:p w14:paraId="406A73AA"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135</w:t>
            </w:r>
          </w:p>
        </w:tc>
        <w:tc>
          <w:tcPr>
            <w:tcW w:w="960" w:type="dxa"/>
            <w:shd w:val="clear" w:color="auto" w:fill="auto"/>
            <w:noWrap/>
            <w:vAlign w:val="bottom"/>
            <w:hideMark/>
          </w:tcPr>
          <w:p w14:paraId="4EE40D7C"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c>
          <w:tcPr>
            <w:tcW w:w="960" w:type="dxa"/>
            <w:shd w:val="clear" w:color="auto" w:fill="auto"/>
            <w:noWrap/>
            <w:vAlign w:val="bottom"/>
            <w:hideMark/>
          </w:tcPr>
          <w:p w14:paraId="1DE627E3"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21950124"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6C59751A"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w:t>
            </w:r>
          </w:p>
        </w:tc>
      </w:tr>
      <w:tr w:rsidR="00536F37" w:rsidRPr="00AF5BB9" w14:paraId="1B06360B" w14:textId="77777777" w:rsidTr="00A82273">
        <w:trPr>
          <w:trHeight w:val="290"/>
          <w:jc w:val="center"/>
        </w:trPr>
        <w:tc>
          <w:tcPr>
            <w:tcW w:w="1319" w:type="dxa"/>
            <w:shd w:val="clear" w:color="auto" w:fill="auto"/>
            <w:noWrap/>
            <w:vAlign w:val="bottom"/>
            <w:hideMark/>
          </w:tcPr>
          <w:p w14:paraId="59273405"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PK</w:t>
            </w:r>
          </w:p>
        </w:tc>
        <w:tc>
          <w:tcPr>
            <w:tcW w:w="960" w:type="dxa"/>
            <w:shd w:val="clear" w:color="auto" w:fill="auto"/>
            <w:noWrap/>
            <w:vAlign w:val="bottom"/>
            <w:hideMark/>
          </w:tcPr>
          <w:p w14:paraId="50039628"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246</w:t>
            </w:r>
          </w:p>
        </w:tc>
        <w:tc>
          <w:tcPr>
            <w:tcW w:w="960" w:type="dxa"/>
            <w:shd w:val="clear" w:color="auto" w:fill="auto"/>
            <w:noWrap/>
            <w:vAlign w:val="bottom"/>
            <w:hideMark/>
          </w:tcPr>
          <w:p w14:paraId="34A45D6A"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112</w:t>
            </w:r>
          </w:p>
        </w:tc>
        <w:tc>
          <w:tcPr>
            <w:tcW w:w="960" w:type="dxa"/>
            <w:shd w:val="clear" w:color="auto" w:fill="auto"/>
            <w:noWrap/>
            <w:vAlign w:val="bottom"/>
            <w:hideMark/>
          </w:tcPr>
          <w:p w14:paraId="20A08007"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134</w:t>
            </w:r>
          </w:p>
        </w:tc>
        <w:tc>
          <w:tcPr>
            <w:tcW w:w="960" w:type="dxa"/>
            <w:shd w:val="clear" w:color="auto" w:fill="auto"/>
            <w:noWrap/>
            <w:vAlign w:val="bottom"/>
            <w:hideMark/>
          </w:tcPr>
          <w:p w14:paraId="485C6230"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1B2F9685"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0BAE1FF2"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320C4029"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r>
      <w:tr w:rsidR="00536F37" w:rsidRPr="00AF5BB9" w14:paraId="70E5EF66" w14:textId="77777777" w:rsidTr="00A82273">
        <w:trPr>
          <w:trHeight w:val="290"/>
          <w:jc w:val="center"/>
        </w:trPr>
        <w:tc>
          <w:tcPr>
            <w:tcW w:w="1319" w:type="dxa"/>
            <w:shd w:val="clear" w:color="auto" w:fill="auto"/>
            <w:noWrap/>
            <w:vAlign w:val="bottom"/>
            <w:hideMark/>
          </w:tcPr>
          <w:p w14:paraId="585412F8"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CSK</w:t>
            </w:r>
          </w:p>
        </w:tc>
        <w:tc>
          <w:tcPr>
            <w:tcW w:w="960" w:type="dxa"/>
            <w:shd w:val="clear" w:color="auto" w:fill="auto"/>
            <w:noWrap/>
            <w:vAlign w:val="bottom"/>
            <w:hideMark/>
          </w:tcPr>
          <w:p w14:paraId="2C689F2B"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239</w:t>
            </w:r>
          </w:p>
        </w:tc>
        <w:tc>
          <w:tcPr>
            <w:tcW w:w="960" w:type="dxa"/>
            <w:shd w:val="clear" w:color="auto" w:fill="auto"/>
            <w:noWrap/>
            <w:vAlign w:val="bottom"/>
            <w:hideMark/>
          </w:tcPr>
          <w:p w14:paraId="44AEFDC0"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138</w:t>
            </w:r>
          </w:p>
        </w:tc>
        <w:tc>
          <w:tcPr>
            <w:tcW w:w="960" w:type="dxa"/>
            <w:shd w:val="clear" w:color="auto" w:fill="auto"/>
            <w:noWrap/>
            <w:vAlign w:val="bottom"/>
            <w:hideMark/>
          </w:tcPr>
          <w:p w14:paraId="08499362"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99</w:t>
            </w:r>
          </w:p>
        </w:tc>
        <w:tc>
          <w:tcPr>
            <w:tcW w:w="960" w:type="dxa"/>
            <w:shd w:val="clear" w:color="auto" w:fill="auto"/>
            <w:noWrap/>
            <w:vAlign w:val="bottom"/>
            <w:hideMark/>
          </w:tcPr>
          <w:p w14:paraId="09A7C7E8"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c>
          <w:tcPr>
            <w:tcW w:w="960" w:type="dxa"/>
            <w:shd w:val="clear" w:color="auto" w:fill="auto"/>
            <w:noWrap/>
            <w:vAlign w:val="bottom"/>
            <w:hideMark/>
          </w:tcPr>
          <w:p w14:paraId="04ACD6B1"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w:t>
            </w:r>
          </w:p>
        </w:tc>
        <w:tc>
          <w:tcPr>
            <w:tcW w:w="960" w:type="dxa"/>
            <w:shd w:val="clear" w:color="auto" w:fill="auto"/>
            <w:noWrap/>
            <w:vAlign w:val="bottom"/>
            <w:hideMark/>
          </w:tcPr>
          <w:p w14:paraId="75B4FBBF"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10</w:t>
            </w:r>
          </w:p>
        </w:tc>
        <w:tc>
          <w:tcPr>
            <w:tcW w:w="960" w:type="dxa"/>
            <w:shd w:val="clear" w:color="auto" w:fill="auto"/>
            <w:noWrap/>
            <w:vAlign w:val="bottom"/>
            <w:hideMark/>
          </w:tcPr>
          <w:p w14:paraId="3B2AB81C"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13</w:t>
            </w:r>
          </w:p>
        </w:tc>
      </w:tr>
      <w:tr w:rsidR="00536F37" w:rsidRPr="00AF5BB9" w14:paraId="160B7E03" w14:textId="77777777" w:rsidTr="00A82273">
        <w:trPr>
          <w:trHeight w:val="290"/>
          <w:jc w:val="center"/>
        </w:trPr>
        <w:tc>
          <w:tcPr>
            <w:tcW w:w="1319" w:type="dxa"/>
            <w:shd w:val="clear" w:color="auto" w:fill="auto"/>
            <w:noWrap/>
            <w:vAlign w:val="bottom"/>
            <w:hideMark/>
          </w:tcPr>
          <w:p w14:paraId="401E051B"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RR</w:t>
            </w:r>
          </w:p>
        </w:tc>
        <w:tc>
          <w:tcPr>
            <w:tcW w:w="960" w:type="dxa"/>
            <w:shd w:val="clear" w:color="auto" w:fill="auto"/>
            <w:noWrap/>
            <w:vAlign w:val="bottom"/>
            <w:hideMark/>
          </w:tcPr>
          <w:p w14:paraId="5AB6A9C2"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222</w:t>
            </w:r>
          </w:p>
        </w:tc>
        <w:tc>
          <w:tcPr>
            <w:tcW w:w="960" w:type="dxa"/>
            <w:shd w:val="clear" w:color="auto" w:fill="auto"/>
            <w:noWrap/>
            <w:vAlign w:val="bottom"/>
            <w:hideMark/>
          </w:tcPr>
          <w:p w14:paraId="2C9B6639"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112</w:t>
            </w:r>
          </w:p>
        </w:tc>
        <w:tc>
          <w:tcPr>
            <w:tcW w:w="960" w:type="dxa"/>
            <w:shd w:val="clear" w:color="auto" w:fill="auto"/>
            <w:noWrap/>
            <w:vAlign w:val="bottom"/>
            <w:hideMark/>
          </w:tcPr>
          <w:p w14:paraId="60AD5E04"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107</w:t>
            </w:r>
          </w:p>
        </w:tc>
        <w:tc>
          <w:tcPr>
            <w:tcW w:w="960" w:type="dxa"/>
            <w:shd w:val="clear" w:color="auto" w:fill="auto"/>
            <w:noWrap/>
            <w:vAlign w:val="bottom"/>
            <w:hideMark/>
          </w:tcPr>
          <w:p w14:paraId="75FC99F7"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3</w:t>
            </w:r>
          </w:p>
        </w:tc>
        <w:tc>
          <w:tcPr>
            <w:tcW w:w="960" w:type="dxa"/>
            <w:shd w:val="clear" w:color="auto" w:fill="auto"/>
            <w:noWrap/>
            <w:vAlign w:val="bottom"/>
            <w:hideMark/>
          </w:tcPr>
          <w:p w14:paraId="76AB82C0"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2CC400DA"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c>
          <w:tcPr>
            <w:tcW w:w="960" w:type="dxa"/>
            <w:shd w:val="clear" w:color="auto" w:fill="auto"/>
            <w:noWrap/>
            <w:vAlign w:val="bottom"/>
            <w:hideMark/>
          </w:tcPr>
          <w:p w14:paraId="766183D5"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w:t>
            </w:r>
          </w:p>
        </w:tc>
      </w:tr>
      <w:tr w:rsidR="00536F37" w:rsidRPr="00AF5BB9" w14:paraId="25C981F9" w14:textId="77777777" w:rsidTr="00A82273">
        <w:trPr>
          <w:trHeight w:val="290"/>
          <w:jc w:val="center"/>
        </w:trPr>
        <w:tc>
          <w:tcPr>
            <w:tcW w:w="1319" w:type="dxa"/>
            <w:shd w:val="clear" w:color="auto" w:fill="auto"/>
            <w:noWrap/>
            <w:vAlign w:val="bottom"/>
            <w:hideMark/>
          </w:tcPr>
          <w:p w14:paraId="51EE07D7"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SRH</w:t>
            </w:r>
          </w:p>
        </w:tc>
        <w:tc>
          <w:tcPr>
            <w:tcW w:w="960" w:type="dxa"/>
            <w:shd w:val="clear" w:color="auto" w:fill="auto"/>
            <w:noWrap/>
            <w:vAlign w:val="bottom"/>
            <w:hideMark/>
          </w:tcPr>
          <w:p w14:paraId="33AF9946"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182</w:t>
            </w:r>
          </w:p>
        </w:tc>
        <w:tc>
          <w:tcPr>
            <w:tcW w:w="960" w:type="dxa"/>
            <w:shd w:val="clear" w:color="auto" w:fill="auto"/>
            <w:noWrap/>
            <w:vAlign w:val="bottom"/>
            <w:hideMark/>
          </w:tcPr>
          <w:p w14:paraId="7297E7EC"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88</w:t>
            </w:r>
          </w:p>
        </w:tc>
        <w:tc>
          <w:tcPr>
            <w:tcW w:w="960" w:type="dxa"/>
            <w:shd w:val="clear" w:color="auto" w:fill="auto"/>
            <w:noWrap/>
            <w:vAlign w:val="bottom"/>
            <w:hideMark/>
          </w:tcPr>
          <w:p w14:paraId="48A92C3D"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94</w:t>
            </w:r>
          </w:p>
        </w:tc>
        <w:tc>
          <w:tcPr>
            <w:tcW w:w="960" w:type="dxa"/>
            <w:shd w:val="clear" w:color="auto" w:fill="auto"/>
            <w:noWrap/>
            <w:vAlign w:val="bottom"/>
            <w:hideMark/>
          </w:tcPr>
          <w:p w14:paraId="1D130265"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7D4F952F"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711B2AA0"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3</w:t>
            </w:r>
          </w:p>
        </w:tc>
        <w:tc>
          <w:tcPr>
            <w:tcW w:w="960" w:type="dxa"/>
            <w:shd w:val="clear" w:color="auto" w:fill="auto"/>
            <w:noWrap/>
            <w:vAlign w:val="bottom"/>
            <w:hideMark/>
          </w:tcPr>
          <w:p w14:paraId="3A3F3463"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w:t>
            </w:r>
          </w:p>
        </w:tc>
      </w:tr>
      <w:tr w:rsidR="00536F37" w:rsidRPr="00AF5BB9" w14:paraId="13F08E7C" w14:textId="77777777" w:rsidTr="00A82273">
        <w:trPr>
          <w:trHeight w:val="290"/>
          <w:jc w:val="center"/>
        </w:trPr>
        <w:tc>
          <w:tcPr>
            <w:tcW w:w="1319" w:type="dxa"/>
            <w:shd w:val="clear" w:color="auto" w:fill="auto"/>
            <w:noWrap/>
            <w:vAlign w:val="bottom"/>
            <w:hideMark/>
          </w:tcPr>
          <w:p w14:paraId="3E8BF64A"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GT</w:t>
            </w:r>
          </w:p>
        </w:tc>
        <w:tc>
          <w:tcPr>
            <w:tcW w:w="960" w:type="dxa"/>
            <w:shd w:val="clear" w:color="auto" w:fill="auto"/>
            <w:noWrap/>
            <w:vAlign w:val="bottom"/>
            <w:hideMark/>
          </w:tcPr>
          <w:p w14:paraId="1A743DA4"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45</w:t>
            </w:r>
          </w:p>
        </w:tc>
        <w:tc>
          <w:tcPr>
            <w:tcW w:w="960" w:type="dxa"/>
            <w:shd w:val="clear" w:color="auto" w:fill="auto"/>
            <w:noWrap/>
            <w:vAlign w:val="bottom"/>
            <w:hideMark/>
          </w:tcPr>
          <w:p w14:paraId="786D7E5D"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28</w:t>
            </w:r>
          </w:p>
        </w:tc>
        <w:tc>
          <w:tcPr>
            <w:tcW w:w="960" w:type="dxa"/>
            <w:shd w:val="clear" w:color="auto" w:fill="auto"/>
            <w:noWrap/>
            <w:vAlign w:val="bottom"/>
            <w:hideMark/>
          </w:tcPr>
          <w:p w14:paraId="1B95A20F"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17</w:t>
            </w:r>
          </w:p>
        </w:tc>
        <w:tc>
          <w:tcPr>
            <w:tcW w:w="960" w:type="dxa"/>
            <w:shd w:val="clear" w:color="auto" w:fill="auto"/>
            <w:noWrap/>
            <w:vAlign w:val="bottom"/>
            <w:hideMark/>
          </w:tcPr>
          <w:p w14:paraId="5676DF0E"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29581279"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32C9857F"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c>
          <w:tcPr>
            <w:tcW w:w="960" w:type="dxa"/>
            <w:shd w:val="clear" w:color="auto" w:fill="auto"/>
            <w:noWrap/>
            <w:vAlign w:val="bottom"/>
            <w:hideMark/>
          </w:tcPr>
          <w:p w14:paraId="7813354C"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r>
      <w:tr w:rsidR="00536F37" w:rsidRPr="00AF5BB9" w14:paraId="27EB2E5E" w14:textId="77777777" w:rsidTr="00A82273">
        <w:trPr>
          <w:trHeight w:val="290"/>
          <w:jc w:val="center"/>
        </w:trPr>
        <w:tc>
          <w:tcPr>
            <w:tcW w:w="1319" w:type="dxa"/>
            <w:shd w:val="clear" w:color="auto" w:fill="auto"/>
            <w:noWrap/>
            <w:vAlign w:val="bottom"/>
            <w:hideMark/>
          </w:tcPr>
          <w:p w14:paraId="0E96F7DA"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LSG</w:t>
            </w:r>
          </w:p>
        </w:tc>
        <w:tc>
          <w:tcPr>
            <w:tcW w:w="960" w:type="dxa"/>
            <w:shd w:val="clear" w:color="auto" w:fill="auto"/>
            <w:noWrap/>
            <w:vAlign w:val="bottom"/>
            <w:hideMark/>
          </w:tcPr>
          <w:p w14:paraId="50AF20A4"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44</w:t>
            </w:r>
          </w:p>
        </w:tc>
        <w:tc>
          <w:tcPr>
            <w:tcW w:w="960" w:type="dxa"/>
            <w:shd w:val="clear" w:color="auto" w:fill="auto"/>
            <w:noWrap/>
            <w:vAlign w:val="bottom"/>
            <w:hideMark/>
          </w:tcPr>
          <w:p w14:paraId="69840120"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24</w:t>
            </w:r>
          </w:p>
        </w:tc>
        <w:tc>
          <w:tcPr>
            <w:tcW w:w="960" w:type="dxa"/>
            <w:shd w:val="clear" w:color="auto" w:fill="auto"/>
            <w:noWrap/>
            <w:vAlign w:val="bottom"/>
            <w:hideMark/>
          </w:tcPr>
          <w:p w14:paraId="082C28C2"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19</w:t>
            </w:r>
          </w:p>
        </w:tc>
        <w:tc>
          <w:tcPr>
            <w:tcW w:w="960" w:type="dxa"/>
            <w:shd w:val="clear" w:color="auto" w:fill="auto"/>
            <w:noWrap/>
            <w:vAlign w:val="bottom"/>
            <w:hideMark/>
          </w:tcPr>
          <w:p w14:paraId="21243ED2"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w:t>
            </w:r>
          </w:p>
        </w:tc>
        <w:tc>
          <w:tcPr>
            <w:tcW w:w="960" w:type="dxa"/>
            <w:shd w:val="clear" w:color="auto" w:fill="auto"/>
            <w:noWrap/>
            <w:vAlign w:val="bottom"/>
            <w:hideMark/>
          </w:tcPr>
          <w:p w14:paraId="068AB571"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125F578B"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w:t>
            </w:r>
          </w:p>
        </w:tc>
        <w:tc>
          <w:tcPr>
            <w:tcW w:w="960" w:type="dxa"/>
            <w:shd w:val="clear" w:color="auto" w:fill="auto"/>
            <w:noWrap/>
            <w:vAlign w:val="bottom"/>
            <w:hideMark/>
          </w:tcPr>
          <w:p w14:paraId="6EAE1868" w14:textId="77777777" w:rsidR="00536F37" w:rsidRPr="00AF5BB9" w:rsidRDefault="00536F37" w:rsidP="00006837">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2</w:t>
            </w:r>
          </w:p>
        </w:tc>
      </w:tr>
    </w:tbl>
    <w:p w14:paraId="44333D0B" w14:textId="2DFA4FA5" w:rsidR="00536F37" w:rsidRPr="00AF5BB9" w:rsidRDefault="00536F37" w:rsidP="00536F37">
      <w:pPr>
        <w:rPr>
          <w:rFonts w:ascii="Calibri" w:hAnsi="Calibri" w:cs="Calibri"/>
        </w:rPr>
      </w:pPr>
    </w:p>
    <w:p w14:paraId="16EFDF3E" w14:textId="1F812A7D" w:rsidR="00536F37" w:rsidRPr="00AF5BB9" w:rsidRDefault="00120F02" w:rsidP="00536F37">
      <w:pPr>
        <w:pStyle w:val="Heading3"/>
        <w:rPr>
          <w:rFonts w:ascii="Calibri" w:hAnsi="Calibri" w:cs="Calibri"/>
          <w:b/>
          <w:bCs/>
        </w:rPr>
      </w:pPr>
      <w:bookmarkStart w:id="42" w:name="_Toc178001967"/>
      <w:r w:rsidRPr="00AF5BB9">
        <w:rPr>
          <w:rFonts w:ascii="Calibri" w:hAnsi="Calibri" w:cs="Calibri"/>
          <w:b/>
          <w:bCs/>
        </w:rPr>
        <w:lastRenderedPageBreak/>
        <w:t xml:space="preserve">5.1.4 </w:t>
      </w:r>
      <w:r w:rsidR="00536F37" w:rsidRPr="00AF5BB9">
        <w:rPr>
          <w:rFonts w:ascii="Calibri" w:hAnsi="Calibri" w:cs="Calibri"/>
          <w:b/>
          <w:bCs/>
        </w:rPr>
        <w:t>Quantitative Analysis</w:t>
      </w:r>
      <w:bookmarkEnd w:id="42"/>
    </w:p>
    <w:p w14:paraId="30164266" w14:textId="1D432CCA" w:rsidR="00536F37" w:rsidRPr="00AF5BB9" w:rsidRDefault="00982097" w:rsidP="008661E2">
      <w:pPr>
        <w:pStyle w:val="Heading4"/>
        <w:rPr>
          <w:rFonts w:ascii="Calibri" w:hAnsi="Calibri" w:cs="Calibri"/>
          <w:b/>
          <w:bCs/>
        </w:rPr>
      </w:pPr>
      <w:r w:rsidRPr="00AF5BB9">
        <w:rPr>
          <w:rFonts w:ascii="Calibri" w:hAnsi="Calibri" w:cs="Calibri"/>
          <w:b/>
          <w:bCs/>
        </w:rPr>
        <w:t>Calculate the win ratio:</w:t>
      </w:r>
    </w:p>
    <w:p w14:paraId="06566682" w14:textId="06897986" w:rsidR="00982097" w:rsidRPr="00AF5BB9" w:rsidRDefault="00982097" w:rsidP="00982097">
      <w:pPr>
        <w:rPr>
          <w:rFonts w:ascii="Calibri" w:hAnsi="Calibri" w:cs="Calibri"/>
        </w:rPr>
      </w:pPr>
      <w:r w:rsidRPr="00AF5BB9">
        <w:rPr>
          <w:rFonts w:ascii="Calibri" w:hAnsi="Calibri" w:cs="Calibri"/>
        </w:rPr>
        <w:t>The win ratio is a crucial metric in sports analysis, particularly in leagues like the IPL, as it provides a clear and quantifiable measure of a team's success relative to its total games played. By calculating the win ratio, stakeholders including coaches, players, analysts, and fans can assess performance over time, identify trends, and make informed decisions.</w:t>
      </w:r>
    </w:p>
    <w:p w14:paraId="5B418C42" w14:textId="323CD843" w:rsidR="00195867" w:rsidRPr="00AF5BB9" w:rsidRDefault="00986F80" w:rsidP="00982097">
      <w:pPr>
        <w:rPr>
          <w:rFonts w:ascii="Calibri" w:hAnsi="Calibri" w:cs="Calibri"/>
          <w:b/>
          <w:bCs/>
        </w:rPr>
      </w:pPr>
      <m:oMathPara>
        <m:oMath>
          <m:r>
            <m:rPr>
              <m:sty m:val="bi"/>
            </m:rPr>
            <w:rPr>
              <w:rFonts w:ascii="Cambria Math" w:hAnsi="Cambria Math" w:cs="Calibri"/>
            </w:rPr>
            <m:t>Win Ratio = (Games Won) / (Total Games Played) * 100</m:t>
          </m:r>
        </m:oMath>
      </m:oMathPara>
    </w:p>
    <w:p w14:paraId="7DDFADB0" w14:textId="6575E1BA" w:rsidR="008661E2" w:rsidRPr="00AF5BB9" w:rsidRDefault="00982097" w:rsidP="00982097">
      <w:pPr>
        <w:rPr>
          <w:rFonts w:ascii="Calibri" w:hAnsi="Calibri" w:cs="Calibri"/>
        </w:rPr>
      </w:pPr>
      <w:r w:rsidRPr="00AF5BB9">
        <w:rPr>
          <w:rFonts w:ascii="Calibri" w:hAnsi="Calibri" w:cs="Calibri"/>
        </w:rP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p w14:paraId="516D83AE" w14:textId="277FD15E" w:rsidR="00A82273" w:rsidRPr="00AF5BB9" w:rsidRDefault="00A82273" w:rsidP="00A82273">
      <w:pPr>
        <w:pStyle w:val="Caption"/>
        <w:keepNext/>
        <w:jc w:val="center"/>
        <w:rPr>
          <w:rFonts w:ascii="Calibri" w:hAnsi="Calibri" w:cs="Calibri"/>
          <w:b/>
          <w:bCs/>
        </w:rPr>
      </w:pPr>
      <w:bookmarkStart w:id="43" w:name="_Toc176257822"/>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00711907" w:rsidRPr="00AF5BB9">
        <w:rPr>
          <w:rFonts w:ascii="Calibri" w:hAnsi="Calibri" w:cs="Calibri"/>
          <w:b/>
          <w:bCs/>
        </w:rPr>
        <w:t>4</w:t>
      </w:r>
      <w:r w:rsidRPr="00AF5BB9">
        <w:rPr>
          <w:rFonts w:ascii="Calibri" w:hAnsi="Calibri" w:cs="Calibri"/>
          <w:b/>
          <w:bCs/>
        </w:rPr>
        <w:fldChar w:fldCharType="end"/>
      </w:r>
      <w:r w:rsidRPr="00AF5BB9">
        <w:rPr>
          <w:rFonts w:ascii="Calibri" w:hAnsi="Calibri" w:cs="Calibri"/>
          <w:b/>
          <w:bCs/>
        </w:rPr>
        <w:t xml:space="preserve"> - Win Ratio of all teams</w:t>
      </w:r>
      <w:bookmarkEnd w:id="43"/>
    </w:p>
    <w:tbl>
      <w:tblPr>
        <w:tblW w:w="3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AF5BB9" w14:paraId="3CD3661B" w14:textId="77777777" w:rsidTr="00A82273">
        <w:trPr>
          <w:trHeight w:val="290"/>
          <w:jc w:val="center"/>
        </w:trPr>
        <w:tc>
          <w:tcPr>
            <w:tcW w:w="1640" w:type="dxa"/>
            <w:shd w:val="clear" w:color="auto" w:fill="auto"/>
            <w:noWrap/>
            <w:vAlign w:val="bottom"/>
            <w:hideMark/>
          </w:tcPr>
          <w:p w14:paraId="706E0255" w14:textId="5B8D6519"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Team Name</w:t>
            </w:r>
          </w:p>
        </w:tc>
        <w:tc>
          <w:tcPr>
            <w:tcW w:w="1389" w:type="dxa"/>
            <w:shd w:val="clear" w:color="auto" w:fill="auto"/>
            <w:noWrap/>
            <w:vAlign w:val="bottom"/>
            <w:hideMark/>
          </w:tcPr>
          <w:p w14:paraId="475C591C" w14:textId="0AB82DBE"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Win Ratio</w:t>
            </w:r>
          </w:p>
        </w:tc>
      </w:tr>
      <w:tr w:rsidR="008661E2" w:rsidRPr="00AF5BB9" w14:paraId="23D6C673" w14:textId="77777777" w:rsidTr="00A82273">
        <w:trPr>
          <w:trHeight w:val="290"/>
          <w:jc w:val="center"/>
        </w:trPr>
        <w:tc>
          <w:tcPr>
            <w:tcW w:w="1640" w:type="dxa"/>
            <w:shd w:val="clear" w:color="auto" w:fill="auto"/>
            <w:noWrap/>
            <w:vAlign w:val="bottom"/>
            <w:hideMark/>
          </w:tcPr>
          <w:p w14:paraId="1500F8F8"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MI</w:t>
            </w:r>
          </w:p>
        </w:tc>
        <w:tc>
          <w:tcPr>
            <w:tcW w:w="1389" w:type="dxa"/>
            <w:shd w:val="clear" w:color="auto" w:fill="auto"/>
            <w:noWrap/>
            <w:vAlign w:val="bottom"/>
            <w:hideMark/>
          </w:tcPr>
          <w:p w14:paraId="615C0FCB"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55.17241379</w:t>
            </w:r>
          </w:p>
        </w:tc>
      </w:tr>
      <w:tr w:rsidR="008661E2" w:rsidRPr="00AF5BB9" w14:paraId="575BFC0B" w14:textId="77777777" w:rsidTr="00A82273">
        <w:trPr>
          <w:trHeight w:val="290"/>
          <w:jc w:val="center"/>
        </w:trPr>
        <w:tc>
          <w:tcPr>
            <w:tcW w:w="1640" w:type="dxa"/>
            <w:shd w:val="clear" w:color="auto" w:fill="auto"/>
            <w:noWrap/>
            <w:vAlign w:val="bottom"/>
            <w:hideMark/>
          </w:tcPr>
          <w:p w14:paraId="0187EC3E"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RCB</w:t>
            </w:r>
          </w:p>
        </w:tc>
        <w:tc>
          <w:tcPr>
            <w:tcW w:w="1389" w:type="dxa"/>
            <w:shd w:val="clear" w:color="auto" w:fill="auto"/>
            <w:noWrap/>
            <w:vAlign w:val="bottom"/>
            <w:hideMark/>
          </w:tcPr>
          <w:p w14:paraId="567EBE6B"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48.046875</w:t>
            </w:r>
          </w:p>
        </w:tc>
      </w:tr>
      <w:tr w:rsidR="008661E2" w:rsidRPr="00AF5BB9" w14:paraId="69C714BD" w14:textId="77777777" w:rsidTr="00A82273">
        <w:trPr>
          <w:trHeight w:val="290"/>
          <w:jc w:val="center"/>
        </w:trPr>
        <w:tc>
          <w:tcPr>
            <w:tcW w:w="1640" w:type="dxa"/>
            <w:shd w:val="clear" w:color="auto" w:fill="auto"/>
            <w:noWrap/>
            <w:vAlign w:val="bottom"/>
            <w:hideMark/>
          </w:tcPr>
          <w:p w14:paraId="7EE109E2"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KKR</w:t>
            </w:r>
          </w:p>
        </w:tc>
        <w:tc>
          <w:tcPr>
            <w:tcW w:w="1389" w:type="dxa"/>
            <w:shd w:val="clear" w:color="auto" w:fill="auto"/>
            <w:noWrap/>
            <w:vAlign w:val="bottom"/>
            <w:hideMark/>
          </w:tcPr>
          <w:p w14:paraId="1A4525C7"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51.98412698</w:t>
            </w:r>
          </w:p>
        </w:tc>
      </w:tr>
      <w:tr w:rsidR="008661E2" w:rsidRPr="00AF5BB9" w14:paraId="1F76468F" w14:textId="77777777" w:rsidTr="00A82273">
        <w:trPr>
          <w:trHeight w:val="290"/>
          <w:jc w:val="center"/>
        </w:trPr>
        <w:tc>
          <w:tcPr>
            <w:tcW w:w="1640" w:type="dxa"/>
            <w:shd w:val="clear" w:color="auto" w:fill="auto"/>
            <w:noWrap/>
            <w:vAlign w:val="bottom"/>
            <w:hideMark/>
          </w:tcPr>
          <w:p w14:paraId="15738183"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DC</w:t>
            </w:r>
          </w:p>
        </w:tc>
        <w:tc>
          <w:tcPr>
            <w:tcW w:w="1389" w:type="dxa"/>
            <w:shd w:val="clear" w:color="auto" w:fill="auto"/>
            <w:noWrap/>
            <w:vAlign w:val="bottom"/>
            <w:hideMark/>
          </w:tcPr>
          <w:p w14:paraId="0B3C32D2"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45.63492063</w:t>
            </w:r>
          </w:p>
        </w:tc>
      </w:tr>
      <w:tr w:rsidR="008661E2" w:rsidRPr="00AF5BB9" w14:paraId="29866F45" w14:textId="77777777" w:rsidTr="00A82273">
        <w:trPr>
          <w:trHeight w:val="290"/>
          <w:jc w:val="center"/>
        </w:trPr>
        <w:tc>
          <w:tcPr>
            <w:tcW w:w="1640" w:type="dxa"/>
            <w:shd w:val="clear" w:color="auto" w:fill="auto"/>
            <w:noWrap/>
            <w:vAlign w:val="bottom"/>
            <w:hideMark/>
          </w:tcPr>
          <w:p w14:paraId="177D8C22"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PK</w:t>
            </w:r>
          </w:p>
        </w:tc>
        <w:tc>
          <w:tcPr>
            <w:tcW w:w="1389" w:type="dxa"/>
            <w:shd w:val="clear" w:color="auto" w:fill="auto"/>
            <w:noWrap/>
            <w:vAlign w:val="bottom"/>
            <w:hideMark/>
          </w:tcPr>
          <w:p w14:paraId="46759FF6"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45.52845528</w:t>
            </w:r>
          </w:p>
        </w:tc>
      </w:tr>
      <w:tr w:rsidR="008661E2" w:rsidRPr="00AF5BB9" w14:paraId="09704909" w14:textId="77777777" w:rsidTr="00A82273">
        <w:trPr>
          <w:trHeight w:val="290"/>
          <w:jc w:val="center"/>
        </w:trPr>
        <w:tc>
          <w:tcPr>
            <w:tcW w:w="1640" w:type="dxa"/>
            <w:shd w:val="clear" w:color="auto" w:fill="auto"/>
            <w:noWrap/>
            <w:vAlign w:val="bottom"/>
            <w:hideMark/>
          </w:tcPr>
          <w:p w14:paraId="256767CF"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CSK</w:t>
            </w:r>
          </w:p>
        </w:tc>
        <w:tc>
          <w:tcPr>
            <w:tcW w:w="1389" w:type="dxa"/>
            <w:shd w:val="clear" w:color="auto" w:fill="auto"/>
            <w:noWrap/>
            <w:vAlign w:val="bottom"/>
            <w:hideMark/>
          </w:tcPr>
          <w:p w14:paraId="0B063D74"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57.74058577</w:t>
            </w:r>
          </w:p>
        </w:tc>
      </w:tr>
      <w:tr w:rsidR="008661E2" w:rsidRPr="00AF5BB9" w14:paraId="04F370E0" w14:textId="77777777" w:rsidTr="00A82273">
        <w:trPr>
          <w:trHeight w:val="290"/>
          <w:jc w:val="center"/>
        </w:trPr>
        <w:tc>
          <w:tcPr>
            <w:tcW w:w="1640" w:type="dxa"/>
            <w:shd w:val="clear" w:color="auto" w:fill="auto"/>
            <w:noWrap/>
            <w:vAlign w:val="bottom"/>
            <w:hideMark/>
          </w:tcPr>
          <w:p w14:paraId="33AE9318"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RR</w:t>
            </w:r>
          </w:p>
        </w:tc>
        <w:tc>
          <w:tcPr>
            <w:tcW w:w="1389" w:type="dxa"/>
            <w:shd w:val="clear" w:color="auto" w:fill="auto"/>
            <w:noWrap/>
            <w:vAlign w:val="bottom"/>
            <w:hideMark/>
          </w:tcPr>
          <w:p w14:paraId="4B4DDBBB"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50.45045045</w:t>
            </w:r>
          </w:p>
        </w:tc>
      </w:tr>
      <w:tr w:rsidR="008661E2" w:rsidRPr="00AF5BB9" w14:paraId="0F03DB26" w14:textId="77777777" w:rsidTr="00A82273">
        <w:trPr>
          <w:trHeight w:val="290"/>
          <w:jc w:val="center"/>
        </w:trPr>
        <w:tc>
          <w:tcPr>
            <w:tcW w:w="1640" w:type="dxa"/>
            <w:shd w:val="clear" w:color="auto" w:fill="auto"/>
            <w:noWrap/>
            <w:vAlign w:val="bottom"/>
            <w:hideMark/>
          </w:tcPr>
          <w:p w14:paraId="0A3DEFFC"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SRH</w:t>
            </w:r>
          </w:p>
        </w:tc>
        <w:tc>
          <w:tcPr>
            <w:tcW w:w="1389" w:type="dxa"/>
            <w:shd w:val="clear" w:color="auto" w:fill="auto"/>
            <w:noWrap/>
            <w:vAlign w:val="bottom"/>
            <w:hideMark/>
          </w:tcPr>
          <w:p w14:paraId="052C4947"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48.35164835</w:t>
            </w:r>
          </w:p>
        </w:tc>
      </w:tr>
      <w:tr w:rsidR="008661E2" w:rsidRPr="00AF5BB9" w14:paraId="3CBCBDE8" w14:textId="77777777" w:rsidTr="00A82273">
        <w:trPr>
          <w:trHeight w:val="290"/>
          <w:jc w:val="center"/>
        </w:trPr>
        <w:tc>
          <w:tcPr>
            <w:tcW w:w="1640" w:type="dxa"/>
            <w:shd w:val="clear" w:color="auto" w:fill="auto"/>
            <w:noWrap/>
            <w:vAlign w:val="bottom"/>
            <w:hideMark/>
          </w:tcPr>
          <w:p w14:paraId="21FAF6AE"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GT</w:t>
            </w:r>
          </w:p>
        </w:tc>
        <w:tc>
          <w:tcPr>
            <w:tcW w:w="1389" w:type="dxa"/>
            <w:shd w:val="clear" w:color="auto" w:fill="auto"/>
            <w:noWrap/>
            <w:vAlign w:val="bottom"/>
            <w:hideMark/>
          </w:tcPr>
          <w:p w14:paraId="33D63BB1"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62.22222222</w:t>
            </w:r>
          </w:p>
        </w:tc>
      </w:tr>
      <w:tr w:rsidR="008661E2" w:rsidRPr="00AF5BB9" w14:paraId="7BCD58AA" w14:textId="77777777" w:rsidTr="00A82273">
        <w:trPr>
          <w:trHeight w:val="290"/>
          <w:jc w:val="center"/>
        </w:trPr>
        <w:tc>
          <w:tcPr>
            <w:tcW w:w="1640" w:type="dxa"/>
            <w:shd w:val="clear" w:color="auto" w:fill="auto"/>
            <w:noWrap/>
            <w:vAlign w:val="bottom"/>
            <w:hideMark/>
          </w:tcPr>
          <w:p w14:paraId="2FCE477F"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LSG</w:t>
            </w:r>
          </w:p>
        </w:tc>
        <w:tc>
          <w:tcPr>
            <w:tcW w:w="1389" w:type="dxa"/>
            <w:shd w:val="clear" w:color="auto" w:fill="auto"/>
            <w:noWrap/>
            <w:vAlign w:val="bottom"/>
            <w:hideMark/>
          </w:tcPr>
          <w:p w14:paraId="1799A14A" w14:textId="77777777" w:rsidR="008661E2" w:rsidRPr="00AF5BB9" w:rsidRDefault="008661E2" w:rsidP="00974C79">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54.54545455</w:t>
            </w:r>
          </w:p>
        </w:tc>
      </w:tr>
    </w:tbl>
    <w:p w14:paraId="3B83129C" w14:textId="77777777" w:rsidR="00982097" w:rsidRPr="00AF5BB9" w:rsidRDefault="00982097" w:rsidP="00982097">
      <w:pPr>
        <w:rPr>
          <w:rFonts w:ascii="Calibri" w:hAnsi="Calibri" w:cs="Calibri"/>
        </w:rPr>
      </w:pPr>
    </w:p>
    <w:p w14:paraId="0BB0B9D7" w14:textId="51FA1C38" w:rsidR="008661E2" w:rsidRPr="00AF5BB9" w:rsidRDefault="00271169" w:rsidP="00271169">
      <w:pPr>
        <w:pStyle w:val="Heading4"/>
        <w:rPr>
          <w:rFonts w:ascii="Calibri" w:hAnsi="Calibri" w:cs="Calibri"/>
          <w:b/>
          <w:bCs/>
        </w:rPr>
      </w:pPr>
      <w:r w:rsidRPr="00AF5BB9">
        <w:rPr>
          <w:rFonts w:ascii="Calibri" w:hAnsi="Calibri" w:cs="Calibri"/>
          <w:b/>
          <w:bCs/>
        </w:rPr>
        <w:t>Calculate the lost ratio:</w:t>
      </w:r>
    </w:p>
    <w:p w14:paraId="0C857A7F" w14:textId="77777777" w:rsidR="00271169" w:rsidRPr="00AF5BB9" w:rsidRDefault="00271169" w:rsidP="00271169">
      <w:pPr>
        <w:rPr>
          <w:rFonts w:ascii="Calibri" w:hAnsi="Calibri" w:cs="Calibri"/>
        </w:rPr>
      </w:pPr>
      <w:r w:rsidRPr="00AF5BB9">
        <w:rPr>
          <w:rFonts w:ascii="Calibri" w:hAnsi="Calibri" w:cs="Calibri"/>
        </w:rPr>
        <w:t>The loss ratio is a key performance indicator that measures the proportion of games lost relative to the total number of games played. It is calculated using the formula:</w:t>
      </w:r>
    </w:p>
    <w:p w14:paraId="630AE95C" w14:textId="5C26573D" w:rsidR="00195867" w:rsidRPr="00AF5BB9" w:rsidRDefault="00853F62" w:rsidP="00FB6C87">
      <w:pPr>
        <w:jc w:val="center"/>
        <w:rPr>
          <w:rFonts w:ascii="Calibri" w:hAnsi="Calibri" w:cs="Calibri"/>
          <w:b/>
          <w:bCs/>
        </w:rPr>
      </w:pPr>
      <m:oMathPara>
        <m:oMath>
          <m:r>
            <m:rPr>
              <m:sty m:val="bi"/>
            </m:rPr>
            <w:rPr>
              <w:rFonts w:ascii="Cambria Math" w:hAnsi="Cambria Math" w:cs="Calibri"/>
            </w:rPr>
            <m:t>Loss Ratio= (Games Lost/ Total Games Played)×100</m:t>
          </m:r>
        </m:oMath>
      </m:oMathPara>
    </w:p>
    <w:p w14:paraId="562C9B8C" w14:textId="254F89A0" w:rsidR="00385BB7" w:rsidRPr="00AF5BB9" w:rsidRDefault="00385BB7" w:rsidP="00385BB7">
      <w:pPr>
        <w:pStyle w:val="Heading4"/>
        <w:rPr>
          <w:rFonts w:ascii="Calibri" w:hAnsi="Calibri" w:cs="Calibri"/>
          <w:b/>
          <w:bCs/>
        </w:rPr>
      </w:pPr>
      <w:r w:rsidRPr="00AF5BB9">
        <w:rPr>
          <w:rFonts w:ascii="Calibri" w:hAnsi="Calibri" w:cs="Calibri"/>
          <w:b/>
          <w:bCs/>
        </w:rPr>
        <w:t>Win Loss Ratio</w:t>
      </w:r>
    </w:p>
    <w:p w14:paraId="26824FAD" w14:textId="5BE2ADF1" w:rsidR="00385BB7" w:rsidRPr="00AF5BB9" w:rsidRDefault="00385BB7" w:rsidP="00385BB7">
      <w:pPr>
        <w:rPr>
          <w:rFonts w:ascii="Calibri" w:hAnsi="Calibri" w:cs="Calibri"/>
        </w:rPr>
      </w:pPr>
      <w:r w:rsidRPr="00AF5BB9">
        <w:rPr>
          <w:rFonts w:ascii="Calibri" w:hAnsi="Calibri" w:cs="Calibri"/>
        </w:rPr>
        <w:t>The win-loss ratio is a critical metric used to evaluate performance in various competitive contexts, including sports and sales. It is calculated using the formula:</w:t>
      </w:r>
    </w:p>
    <w:p w14:paraId="6DF28145" w14:textId="0867360B" w:rsidR="00385BB7" w:rsidRPr="00AF5BB9" w:rsidRDefault="00385BB7" w:rsidP="00385BB7">
      <w:pPr>
        <w:jc w:val="center"/>
        <w:rPr>
          <w:rFonts w:ascii="Calibri" w:hAnsi="Calibri" w:cs="Calibri"/>
          <w:b/>
          <w:bCs/>
          <w:i/>
        </w:rPr>
      </w:pPr>
      <w:r w:rsidRPr="00AF5BB9">
        <w:rPr>
          <w:rFonts w:ascii="Calibri" w:hAnsi="Calibri" w:cs="Calibri"/>
          <w:b/>
          <w:bCs/>
          <w:i/>
        </w:rPr>
        <w:t>Win Loss Ratio=</w:t>
      </w:r>
      <w:r w:rsidR="00A82273" w:rsidRPr="00AF5BB9">
        <w:rPr>
          <w:rFonts w:ascii="Calibri" w:hAnsi="Calibri" w:cs="Calibri"/>
          <w:b/>
          <w:bCs/>
          <w:i/>
        </w:rPr>
        <w:t xml:space="preserve"> </w:t>
      </w:r>
      <w:proofErr w:type="gramStart"/>
      <w:r w:rsidRPr="00AF5BB9">
        <w:rPr>
          <w:rFonts w:ascii="Calibri" w:hAnsi="Calibri" w:cs="Calibri"/>
          <w:b/>
          <w:bCs/>
          <w:i/>
        </w:rPr>
        <w:t>Number</w:t>
      </w:r>
      <w:proofErr w:type="gramEnd"/>
      <w:r w:rsidRPr="00AF5BB9">
        <w:rPr>
          <w:rFonts w:ascii="Calibri" w:hAnsi="Calibri" w:cs="Calibri"/>
          <w:b/>
          <w:bCs/>
          <w:i/>
        </w:rPr>
        <w:t> of Losses / Number of Wins​</w:t>
      </w:r>
    </w:p>
    <w:p w14:paraId="2D313208" w14:textId="77777777" w:rsidR="00385BB7" w:rsidRPr="00AF5BB9" w:rsidRDefault="00385BB7" w:rsidP="00385BB7">
      <w:pPr>
        <w:rPr>
          <w:rFonts w:ascii="Calibri" w:hAnsi="Calibri" w:cs="Calibri"/>
        </w:rPr>
      </w:pPr>
      <w:r w:rsidRPr="00AF5BB9">
        <w:rPr>
          <w:rFonts w:ascii="Calibri" w:hAnsi="Calibri" w:cs="Calibri"/>
        </w:rPr>
        <w:t>The win-loss ratio difference is a crucial metric in sports analysis for several reasons:</w:t>
      </w:r>
    </w:p>
    <w:p w14:paraId="53592343" w14:textId="77777777" w:rsidR="00385BB7" w:rsidRPr="00AF5BB9" w:rsidRDefault="00385BB7">
      <w:pPr>
        <w:numPr>
          <w:ilvl w:val="0"/>
          <w:numId w:val="23"/>
        </w:numPr>
        <w:rPr>
          <w:rFonts w:ascii="Calibri" w:hAnsi="Calibri" w:cs="Calibri"/>
        </w:rPr>
      </w:pPr>
      <w:r w:rsidRPr="00AF5BB9">
        <w:rPr>
          <w:rFonts w:ascii="Calibri" w:hAnsi="Calibri" w:cs="Calibri"/>
        </w:rPr>
        <w:t>Performance indicator: It provides a clear picture of a team's overall performance, showing how much they're winning compared to losing.</w:t>
      </w:r>
    </w:p>
    <w:p w14:paraId="1DAAB0B0" w14:textId="77777777" w:rsidR="00385BB7" w:rsidRPr="00AF5BB9" w:rsidRDefault="00385BB7">
      <w:pPr>
        <w:numPr>
          <w:ilvl w:val="0"/>
          <w:numId w:val="23"/>
        </w:numPr>
        <w:rPr>
          <w:rFonts w:ascii="Calibri" w:hAnsi="Calibri" w:cs="Calibri"/>
        </w:rPr>
      </w:pPr>
      <w:r w:rsidRPr="00AF5BB9">
        <w:rPr>
          <w:rFonts w:ascii="Calibri" w:hAnsi="Calibri" w:cs="Calibri"/>
        </w:rPr>
        <w:t>Competitive edge: A positive difference indicates a team is winning more than losing, suggesting a competitive advantage.</w:t>
      </w:r>
    </w:p>
    <w:p w14:paraId="38490044" w14:textId="77777777" w:rsidR="00385BB7" w:rsidRPr="00AF5BB9" w:rsidRDefault="00385BB7">
      <w:pPr>
        <w:numPr>
          <w:ilvl w:val="0"/>
          <w:numId w:val="23"/>
        </w:numPr>
        <w:rPr>
          <w:rFonts w:ascii="Calibri" w:hAnsi="Calibri" w:cs="Calibri"/>
        </w:rPr>
      </w:pPr>
      <w:r w:rsidRPr="00AF5BB9">
        <w:rPr>
          <w:rFonts w:ascii="Calibri" w:hAnsi="Calibri" w:cs="Calibri"/>
        </w:rPr>
        <w:t>Trend analysis: Tracking this metric over time can reveal improvements or declines in team performance.</w:t>
      </w:r>
    </w:p>
    <w:p w14:paraId="168DD460" w14:textId="0773333F" w:rsidR="00385BB7" w:rsidRPr="00AF5BB9" w:rsidRDefault="00120F02" w:rsidP="00120F02">
      <w:pPr>
        <w:pStyle w:val="Heading3"/>
        <w:rPr>
          <w:rFonts w:ascii="Calibri" w:hAnsi="Calibri" w:cs="Calibri"/>
          <w:b/>
          <w:bCs/>
        </w:rPr>
      </w:pPr>
      <w:bookmarkStart w:id="44" w:name="_Toc178001968"/>
      <w:r w:rsidRPr="00AF5BB9">
        <w:rPr>
          <w:rFonts w:ascii="Calibri" w:hAnsi="Calibri" w:cs="Calibri"/>
          <w:b/>
          <w:bCs/>
        </w:rPr>
        <w:lastRenderedPageBreak/>
        <w:t xml:space="preserve">5.1.5 </w:t>
      </w:r>
      <w:r w:rsidR="00385BB7" w:rsidRPr="00AF5BB9">
        <w:rPr>
          <w:rFonts w:ascii="Calibri" w:hAnsi="Calibri" w:cs="Calibri"/>
          <w:b/>
          <w:bCs/>
        </w:rPr>
        <w:t>Corelation Analysis:</w:t>
      </w:r>
      <w:bookmarkEnd w:id="44"/>
    </w:p>
    <w:p w14:paraId="47818161" w14:textId="77777777" w:rsidR="007B3C46" w:rsidRPr="00AF5BB9" w:rsidRDefault="00385BB7" w:rsidP="007B3C46">
      <w:pPr>
        <w:keepNext/>
        <w:jc w:val="center"/>
        <w:rPr>
          <w:rFonts w:ascii="Calibri" w:hAnsi="Calibri" w:cs="Calibri"/>
        </w:rPr>
      </w:pPr>
      <w:r w:rsidRPr="00AF5BB9">
        <w:rPr>
          <w:rFonts w:ascii="Calibri" w:hAnsi="Calibri" w:cs="Calibri"/>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20"/>
                    <a:stretch>
                      <a:fillRect/>
                    </a:stretch>
                  </pic:blipFill>
                  <pic:spPr>
                    <a:xfrm>
                      <a:off x="0" y="0"/>
                      <a:ext cx="2987524" cy="2635018"/>
                    </a:xfrm>
                    <a:prstGeom prst="rect">
                      <a:avLst/>
                    </a:prstGeom>
                  </pic:spPr>
                </pic:pic>
              </a:graphicData>
            </a:graphic>
          </wp:inline>
        </w:drawing>
      </w:r>
    </w:p>
    <w:p w14:paraId="6CC49046" w14:textId="744BCD6F" w:rsidR="00385BB7" w:rsidRPr="00AF5BB9" w:rsidRDefault="007B3C46" w:rsidP="007B3C46">
      <w:pPr>
        <w:pStyle w:val="Caption"/>
        <w:jc w:val="center"/>
        <w:rPr>
          <w:rFonts w:ascii="Calibri" w:hAnsi="Calibri" w:cs="Calibri"/>
          <w:b/>
          <w:bCs/>
        </w:rPr>
      </w:pPr>
      <w:bookmarkStart w:id="45" w:name="_Toc176256096"/>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12</w:t>
      </w:r>
      <w:r w:rsidRPr="00AF5BB9">
        <w:rPr>
          <w:rFonts w:ascii="Calibri" w:hAnsi="Calibri" w:cs="Calibri"/>
          <w:b/>
          <w:bCs/>
        </w:rPr>
        <w:fldChar w:fldCharType="end"/>
      </w:r>
      <w:r w:rsidRPr="00AF5BB9">
        <w:rPr>
          <w:rFonts w:ascii="Calibri" w:hAnsi="Calibri" w:cs="Calibri"/>
          <w:b/>
          <w:bCs/>
        </w:rPr>
        <w:t xml:space="preserve"> - Correlation graph for Linear Reg Model</w:t>
      </w:r>
      <w:bookmarkEnd w:id="45"/>
    </w:p>
    <w:p w14:paraId="19272B57" w14:textId="77777777" w:rsidR="00424579" w:rsidRPr="00AF5BB9" w:rsidRDefault="00424579" w:rsidP="00424579">
      <w:pPr>
        <w:rPr>
          <w:rFonts w:ascii="Calibri" w:hAnsi="Calibri" w:cs="Calibri"/>
          <w:b/>
          <w:bCs/>
        </w:rPr>
      </w:pPr>
      <w:r w:rsidRPr="00AF5BB9">
        <w:rPr>
          <w:rFonts w:ascii="Calibri" w:hAnsi="Calibri" w:cs="Calibri"/>
          <w:b/>
          <w:bCs/>
        </w:rPr>
        <w:t>Strong Positive Correlations</w:t>
      </w:r>
    </w:p>
    <w:p w14:paraId="0EB65604" w14:textId="77777777" w:rsidR="00424579" w:rsidRPr="00AF5BB9" w:rsidRDefault="00424579">
      <w:pPr>
        <w:numPr>
          <w:ilvl w:val="0"/>
          <w:numId w:val="24"/>
        </w:numPr>
        <w:rPr>
          <w:rFonts w:ascii="Calibri" w:hAnsi="Calibri" w:cs="Calibri"/>
        </w:rPr>
      </w:pPr>
      <w:r w:rsidRPr="00AF5BB9">
        <w:rPr>
          <w:rFonts w:ascii="Calibri" w:hAnsi="Calibri" w:cs="Calibri"/>
        </w:rPr>
        <w:t>Played vs. Won (0.974) and Lost (0.976):</w:t>
      </w:r>
    </w:p>
    <w:p w14:paraId="040E8DC8" w14:textId="77777777" w:rsidR="00424579" w:rsidRPr="00AF5BB9" w:rsidRDefault="00424579">
      <w:pPr>
        <w:numPr>
          <w:ilvl w:val="1"/>
          <w:numId w:val="24"/>
        </w:numPr>
        <w:rPr>
          <w:rFonts w:ascii="Calibri" w:hAnsi="Calibri" w:cs="Calibri"/>
        </w:rPr>
      </w:pPr>
      <w:r w:rsidRPr="00AF5BB9">
        <w:rPr>
          <w:rFonts w:ascii="Calibri" w:hAnsi="Calibri" w:cs="Calibri"/>
        </w:rPr>
        <w:t>As expected, teams that have played more matches have both won and lost more games.</w:t>
      </w:r>
    </w:p>
    <w:p w14:paraId="3D61D938" w14:textId="77777777" w:rsidR="00424579" w:rsidRPr="00AF5BB9" w:rsidRDefault="00424579">
      <w:pPr>
        <w:numPr>
          <w:ilvl w:val="0"/>
          <w:numId w:val="24"/>
        </w:numPr>
        <w:rPr>
          <w:rFonts w:ascii="Calibri" w:hAnsi="Calibri" w:cs="Calibri"/>
        </w:rPr>
      </w:pPr>
      <w:proofErr w:type="spellStart"/>
      <w:r w:rsidRPr="00AF5BB9">
        <w:rPr>
          <w:rFonts w:ascii="Calibri" w:hAnsi="Calibri" w:cs="Calibri"/>
        </w:rPr>
        <w:t>Win_Ratio</w:t>
      </w:r>
      <w:proofErr w:type="spellEnd"/>
      <w:r w:rsidRPr="00AF5BB9">
        <w:rPr>
          <w:rFonts w:ascii="Calibri" w:hAnsi="Calibri" w:cs="Calibri"/>
        </w:rPr>
        <w:t xml:space="preserve"> vs. </w:t>
      </w:r>
      <w:proofErr w:type="spellStart"/>
      <w:r w:rsidRPr="00AF5BB9">
        <w:rPr>
          <w:rFonts w:ascii="Calibri" w:hAnsi="Calibri" w:cs="Calibri"/>
        </w:rPr>
        <w:t>WR_Difference</w:t>
      </w:r>
      <w:proofErr w:type="spellEnd"/>
      <w:r w:rsidRPr="00AF5BB9">
        <w:rPr>
          <w:rFonts w:ascii="Calibri" w:hAnsi="Calibri" w:cs="Calibri"/>
        </w:rPr>
        <w:t xml:space="preserve"> (0.997):</w:t>
      </w:r>
    </w:p>
    <w:p w14:paraId="6DD70F95" w14:textId="77777777" w:rsidR="00424579" w:rsidRPr="00AF5BB9" w:rsidRDefault="00424579">
      <w:pPr>
        <w:numPr>
          <w:ilvl w:val="1"/>
          <w:numId w:val="24"/>
        </w:numPr>
        <w:rPr>
          <w:rFonts w:ascii="Calibri" w:hAnsi="Calibri" w:cs="Calibri"/>
        </w:rPr>
      </w:pPr>
      <w:r w:rsidRPr="00AF5BB9">
        <w:rPr>
          <w:rFonts w:ascii="Calibri" w:hAnsi="Calibri" w:cs="Calibri"/>
        </w:rPr>
        <w:t>Win ratio is strongly positively correlated with the win-loss ratio difference, indicating that teams with higher win ratios naturally have a larger gap between their wins and losses.</w:t>
      </w:r>
    </w:p>
    <w:p w14:paraId="6E7DC9F4" w14:textId="77777777" w:rsidR="00424579" w:rsidRPr="00AF5BB9" w:rsidRDefault="00424579">
      <w:pPr>
        <w:numPr>
          <w:ilvl w:val="0"/>
          <w:numId w:val="24"/>
        </w:numPr>
        <w:rPr>
          <w:rFonts w:ascii="Calibri" w:hAnsi="Calibri" w:cs="Calibri"/>
        </w:rPr>
      </w:pPr>
      <w:r w:rsidRPr="00AF5BB9">
        <w:rPr>
          <w:rFonts w:ascii="Calibri" w:hAnsi="Calibri" w:cs="Calibri"/>
        </w:rPr>
        <w:t>Titles vs. Finalists (0.899):</w:t>
      </w:r>
    </w:p>
    <w:p w14:paraId="6AB9752C" w14:textId="77777777" w:rsidR="00424579" w:rsidRPr="00AF5BB9" w:rsidRDefault="00424579">
      <w:pPr>
        <w:numPr>
          <w:ilvl w:val="1"/>
          <w:numId w:val="24"/>
        </w:numPr>
        <w:rPr>
          <w:rFonts w:ascii="Calibri" w:hAnsi="Calibri" w:cs="Calibri"/>
        </w:rPr>
      </w:pPr>
      <w:r w:rsidRPr="00AF5BB9">
        <w:rPr>
          <w:rFonts w:ascii="Calibri" w:hAnsi="Calibri" w:cs="Calibri"/>
        </w:rPr>
        <w:t>Teams that win more titles tend to reach the finals more often.</w:t>
      </w:r>
    </w:p>
    <w:p w14:paraId="67D10999" w14:textId="77777777" w:rsidR="00424579" w:rsidRPr="00AF5BB9" w:rsidRDefault="00424579">
      <w:pPr>
        <w:numPr>
          <w:ilvl w:val="0"/>
          <w:numId w:val="24"/>
        </w:numPr>
        <w:rPr>
          <w:rFonts w:ascii="Calibri" w:hAnsi="Calibri" w:cs="Calibri"/>
        </w:rPr>
      </w:pPr>
      <w:r w:rsidRPr="00AF5BB9">
        <w:rPr>
          <w:rFonts w:ascii="Calibri" w:hAnsi="Calibri" w:cs="Calibri"/>
        </w:rPr>
        <w:t>Finalists vs. Playoff (0.883):</w:t>
      </w:r>
    </w:p>
    <w:p w14:paraId="596A3302" w14:textId="77777777" w:rsidR="00424579" w:rsidRPr="00AF5BB9" w:rsidRDefault="00424579">
      <w:pPr>
        <w:numPr>
          <w:ilvl w:val="1"/>
          <w:numId w:val="24"/>
        </w:numPr>
        <w:rPr>
          <w:rFonts w:ascii="Calibri" w:hAnsi="Calibri" w:cs="Calibri"/>
        </w:rPr>
      </w:pPr>
      <w:r w:rsidRPr="00AF5BB9">
        <w:rPr>
          <w:rFonts w:ascii="Calibri" w:hAnsi="Calibri" w:cs="Calibri"/>
        </w:rPr>
        <w:t>Teams that reach the finals more frequently also tend to make more playoff appearances.</w:t>
      </w:r>
    </w:p>
    <w:p w14:paraId="5A33BA4D" w14:textId="77777777" w:rsidR="00424579" w:rsidRPr="00AF5BB9" w:rsidRDefault="00424579" w:rsidP="00424579">
      <w:pPr>
        <w:rPr>
          <w:rFonts w:ascii="Calibri" w:hAnsi="Calibri" w:cs="Calibri"/>
          <w:b/>
          <w:bCs/>
        </w:rPr>
      </w:pPr>
      <w:r w:rsidRPr="00AF5BB9">
        <w:rPr>
          <w:rFonts w:ascii="Calibri" w:hAnsi="Calibri" w:cs="Calibri"/>
          <w:b/>
          <w:bCs/>
        </w:rPr>
        <w:t>Strong Negative Correlations</w:t>
      </w:r>
    </w:p>
    <w:p w14:paraId="0D7F0F5E" w14:textId="77777777" w:rsidR="00424579" w:rsidRPr="00AF5BB9" w:rsidRDefault="00424579">
      <w:pPr>
        <w:numPr>
          <w:ilvl w:val="0"/>
          <w:numId w:val="25"/>
        </w:numPr>
        <w:rPr>
          <w:rFonts w:ascii="Calibri" w:hAnsi="Calibri" w:cs="Calibri"/>
        </w:rPr>
      </w:pPr>
      <w:proofErr w:type="spellStart"/>
      <w:r w:rsidRPr="00AF5BB9">
        <w:rPr>
          <w:rFonts w:ascii="Calibri" w:hAnsi="Calibri" w:cs="Calibri"/>
        </w:rPr>
        <w:t>Win_Ratio</w:t>
      </w:r>
      <w:proofErr w:type="spellEnd"/>
      <w:r w:rsidRPr="00AF5BB9">
        <w:rPr>
          <w:rFonts w:ascii="Calibri" w:hAnsi="Calibri" w:cs="Calibri"/>
        </w:rPr>
        <w:t xml:space="preserve"> vs. </w:t>
      </w:r>
      <w:proofErr w:type="spellStart"/>
      <w:r w:rsidRPr="00AF5BB9">
        <w:rPr>
          <w:rFonts w:ascii="Calibri" w:hAnsi="Calibri" w:cs="Calibri"/>
        </w:rPr>
        <w:t>lost_Ratio</w:t>
      </w:r>
      <w:proofErr w:type="spellEnd"/>
      <w:r w:rsidRPr="00AF5BB9">
        <w:rPr>
          <w:rFonts w:ascii="Calibri" w:hAnsi="Calibri" w:cs="Calibri"/>
        </w:rPr>
        <w:t xml:space="preserve"> (-0.989):</w:t>
      </w:r>
    </w:p>
    <w:p w14:paraId="5E7D3222" w14:textId="77777777" w:rsidR="00424579" w:rsidRPr="00AF5BB9" w:rsidRDefault="00424579">
      <w:pPr>
        <w:numPr>
          <w:ilvl w:val="1"/>
          <w:numId w:val="25"/>
        </w:numPr>
        <w:rPr>
          <w:rFonts w:ascii="Calibri" w:hAnsi="Calibri" w:cs="Calibri"/>
        </w:rPr>
      </w:pPr>
      <w:r w:rsidRPr="00AF5BB9">
        <w:rPr>
          <w:rFonts w:ascii="Calibri" w:hAnsi="Calibri" w:cs="Calibri"/>
        </w:rPr>
        <w:t>As expected, there's a strong inverse relationship between win ratio and loss ratio.</w:t>
      </w:r>
    </w:p>
    <w:p w14:paraId="03F929E8" w14:textId="77777777" w:rsidR="00424579" w:rsidRPr="00AF5BB9" w:rsidRDefault="00424579">
      <w:pPr>
        <w:numPr>
          <w:ilvl w:val="0"/>
          <w:numId w:val="25"/>
        </w:numPr>
        <w:rPr>
          <w:rFonts w:ascii="Calibri" w:hAnsi="Calibri" w:cs="Calibri"/>
        </w:rPr>
      </w:pPr>
      <w:proofErr w:type="spellStart"/>
      <w:r w:rsidRPr="00AF5BB9">
        <w:rPr>
          <w:rFonts w:ascii="Calibri" w:hAnsi="Calibri" w:cs="Calibri"/>
        </w:rPr>
        <w:t>lost_Ratio</w:t>
      </w:r>
      <w:proofErr w:type="spellEnd"/>
      <w:r w:rsidRPr="00AF5BB9">
        <w:rPr>
          <w:rFonts w:ascii="Calibri" w:hAnsi="Calibri" w:cs="Calibri"/>
        </w:rPr>
        <w:t xml:space="preserve"> vs. </w:t>
      </w:r>
      <w:proofErr w:type="spellStart"/>
      <w:r w:rsidRPr="00AF5BB9">
        <w:rPr>
          <w:rFonts w:ascii="Calibri" w:hAnsi="Calibri" w:cs="Calibri"/>
        </w:rPr>
        <w:t>WR_Difference</w:t>
      </w:r>
      <w:proofErr w:type="spellEnd"/>
      <w:r w:rsidRPr="00AF5BB9">
        <w:rPr>
          <w:rFonts w:ascii="Calibri" w:hAnsi="Calibri" w:cs="Calibri"/>
        </w:rPr>
        <w:t xml:space="preserve"> (-0.997):</w:t>
      </w:r>
    </w:p>
    <w:p w14:paraId="08C95DCF" w14:textId="77777777" w:rsidR="00424579" w:rsidRPr="00AF5BB9" w:rsidRDefault="00424579">
      <w:pPr>
        <w:numPr>
          <w:ilvl w:val="1"/>
          <w:numId w:val="25"/>
        </w:numPr>
        <w:rPr>
          <w:rFonts w:ascii="Calibri" w:hAnsi="Calibri" w:cs="Calibri"/>
        </w:rPr>
      </w:pPr>
      <w:r w:rsidRPr="00AF5BB9">
        <w:rPr>
          <w:rFonts w:ascii="Calibri" w:hAnsi="Calibri" w:cs="Calibri"/>
        </w:rPr>
        <w:t>Teams with higher loss ratios have lower win-loss ratio differences.</w:t>
      </w:r>
    </w:p>
    <w:p w14:paraId="30208E57" w14:textId="77777777" w:rsidR="00424579" w:rsidRPr="00AF5BB9" w:rsidRDefault="00424579" w:rsidP="00424579">
      <w:pPr>
        <w:rPr>
          <w:rFonts w:ascii="Calibri" w:hAnsi="Calibri" w:cs="Calibri"/>
          <w:b/>
          <w:bCs/>
        </w:rPr>
      </w:pPr>
      <w:r w:rsidRPr="00AF5BB9">
        <w:rPr>
          <w:rFonts w:ascii="Calibri" w:hAnsi="Calibri" w:cs="Calibri"/>
          <w:b/>
          <w:bCs/>
        </w:rPr>
        <w:t>Moderate Correlations</w:t>
      </w:r>
    </w:p>
    <w:p w14:paraId="6C0165A9" w14:textId="77777777" w:rsidR="00424579" w:rsidRPr="00AF5BB9" w:rsidRDefault="00424579">
      <w:pPr>
        <w:numPr>
          <w:ilvl w:val="0"/>
          <w:numId w:val="26"/>
        </w:numPr>
        <w:rPr>
          <w:rFonts w:ascii="Calibri" w:hAnsi="Calibri" w:cs="Calibri"/>
        </w:rPr>
      </w:pPr>
      <w:r w:rsidRPr="00AF5BB9">
        <w:rPr>
          <w:rFonts w:ascii="Calibri" w:hAnsi="Calibri" w:cs="Calibri"/>
        </w:rPr>
        <w:t>Won vs. Playoff (0.755):</w:t>
      </w:r>
    </w:p>
    <w:p w14:paraId="0CA5FE3B" w14:textId="77777777" w:rsidR="00424579" w:rsidRPr="00AF5BB9" w:rsidRDefault="00424579">
      <w:pPr>
        <w:numPr>
          <w:ilvl w:val="1"/>
          <w:numId w:val="26"/>
        </w:numPr>
        <w:rPr>
          <w:rFonts w:ascii="Calibri" w:hAnsi="Calibri" w:cs="Calibri"/>
        </w:rPr>
      </w:pPr>
      <w:r w:rsidRPr="00AF5BB9">
        <w:rPr>
          <w:rFonts w:ascii="Calibri" w:hAnsi="Calibri" w:cs="Calibri"/>
        </w:rPr>
        <w:t>Teams with more wins tend to make more playoff appearances.</w:t>
      </w:r>
    </w:p>
    <w:p w14:paraId="5716DE65" w14:textId="77777777" w:rsidR="00424579" w:rsidRPr="00AF5BB9" w:rsidRDefault="00424579">
      <w:pPr>
        <w:numPr>
          <w:ilvl w:val="0"/>
          <w:numId w:val="26"/>
        </w:numPr>
        <w:rPr>
          <w:rFonts w:ascii="Calibri" w:hAnsi="Calibri" w:cs="Calibri"/>
        </w:rPr>
      </w:pPr>
      <w:r w:rsidRPr="00AF5BB9">
        <w:rPr>
          <w:rFonts w:ascii="Calibri" w:hAnsi="Calibri" w:cs="Calibri"/>
        </w:rPr>
        <w:lastRenderedPageBreak/>
        <w:t>Titles vs. Playoff (0.767):</w:t>
      </w:r>
    </w:p>
    <w:p w14:paraId="235EB50A" w14:textId="77777777" w:rsidR="00424579" w:rsidRPr="00AF5BB9" w:rsidRDefault="00424579">
      <w:pPr>
        <w:numPr>
          <w:ilvl w:val="1"/>
          <w:numId w:val="26"/>
        </w:numPr>
        <w:rPr>
          <w:rFonts w:ascii="Calibri" w:hAnsi="Calibri" w:cs="Calibri"/>
        </w:rPr>
      </w:pPr>
      <w:r w:rsidRPr="00AF5BB9">
        <w:rPr>
          <w:rFonts w:ascii="Calibri" w:hAnsi="Calibri" w:cs="Calibri"/>
        </w:rPr>
        <w:t>Teams that win more titles also tend to have more playoff appearances.</w:t>
      </w:r>
    </w:p>
    <w:p w14:paraId="03540D23" w14:textId="77777777" w:rsidR="00424579" w:rsidRPr="00AF5BB9" w:rsidRDefault="00424579">
      <w:pPr>
        <w:numPr>
          <w:ilvl w:val="0"/>
          <w:numId w:val="26"/>
        </w:numPr>
        <w:rPr>
          <w:rFonts w:ascii="Calibri" w:hAnsi="Calibri" w:cs="Calibri"/>
        </w:rPr>
      </w:pPr>
      <w:r w:rsidRPr="00AF5BB9">
        <w:rPr>
          <w:rFonts w:ascii="Calibri" w:hAnsi="Calibri" w:cs="Calibri"/>
        </w:rPr>
        <w:t xml:space="preserve">Lost vs. </w:t>
      </w:r>
      <w:proofErr w:type="spellStart"/>
      <w:r w:rsidRPr="00AF5BB9">
        <w:rPr>
          <w:rFonts w:ascii="Calibri" w:hAnsi="Calibri" w:cs="Calibri"/>
        </w:rPr>
        <w:t>lost_Ratio</w:t>
      </w:r>
      <w:proofErr w:type="spellEnd"/>
      <w:r w:rsidRPr="00AF5BB9">
        <w:rPr>
          <w:rFonts w:ascii="Calibri" w:hAnsi="Calibri" w:cs="Calibri"/>
        </w:rPr>
        <w:t xml:space="preserve"> (0.754):</w:t>
      </w:r>
    </w:p>
    <w:p w14:paraId="4A88BCA6" w14:textId="77777777" w:rsidR="00424579" w:rsidRPr="00AF5BB9" w:rsidRDefault="00424579">
      <w:pPr>
        <w:numPr>
          <w:ilvl w:val="1"/>
          <w:numId w:val="26"/>
        </w:numPr>
        <w:rPr>
          <w:rFonts w:ascii="Calibri" w:hAnsi="Calibri" w:cs="Calibri"/>
        </w:rPr>
      </w:pPr>
      <w:r w:rsidRPr="00AF5BB9">
        <w:rPr>
          <w:rFonts w:ascii="Calibri" w:hAnsi="Calibri" w:cs="Calibri"/>
        </w:rPr>
        <w:t>More losses correlate with a higher loss ratio, as expected.</w:t>
      </w:r>
    </w:p>
    <w:p w14:paraId="7ABA0A57" w14:textId="77777777" w:rsidR="00424579" w:rsidRPr="00AF5BB9" w:rsidRDefault="00424579" w:rsidP="00424579">
      <w:pPr>
        <w:rPr>
          <w:rFonts w:ascii="Calibri" w:hAnsi="Calibri" w:cs="Calibri"/>
          <w:b/>
          <w:bCs/>
        </w:rPr>
      </w:pPr>
      <w:r w:rsidRPr="00AF5BB9">
        <w:rPr>
          <w:rFonts w:ascii="Calibri" w:hAnsi="Calibri" w:cs="Calibri"/>
          <w:b/>
          <w:bCs/>
        </w:rPr>
        <w:t>Weak or No Correlations</w:t>
      </w:r>
    </w:p>
    <w:p w14:paraId="4E2B9AE0" w14:textId="77777777" w:rsidR="00424579" w:rsidRPr="00AF5BB9" w:rsidRDefault="00424579">
      <w:pPr>
        <w:numPr>
          <w:ilvl w:val="0"/>
          <w:numId w:val="27"/>
        </w:numPr>
        <w:rPr>
          <w:rFonts w:ascii="Calibri" w:hAnsi="Calibri" w:cs="Calibri"/>
        </w:rPr>
      </w:pPr>
      <w:r w:rsidRPr="00AF5BB9">
        <w:rPr>
          <w:rFonts w:ascii="Calibri" w:hAnsi="Calibri" w:cs="Calibri"/>
        </w:rPr>
        <w:t>N/R (No Result) has weak correlations with most other metrics, suggesting that matches with no result don't significantly impact overall performance metrics.</w:t>
      </w:r>
    </w:p>
    <w:p w14:paraId="79E1532C" w14:textId="77777777" w:rsidR="00424579" w:rsidRPr="00AF5BB9" w:rsidRDefault="00424579">
      <w:pPr>
        <w:numPr>
          <w:ilvl w:val="0"/>
          <w:numId w:val="27"/>
        </w:numPr>
        <w:rPr>
          <w:rFonts w:ascii="Calibri" w:hAnsi="Calibri" w:cs="Calibri"/>
        </w:rPr>
      </w:pPr>
      <w:proofErr w:type="spellStart"/>
      <w:r w:rsidRPr="00AF5BB9">
        <w:rPr>
          <w:rFonts w:ascii="Calibri" w:hAnsi="Calibri" w:cs="Calibri"/>
        </w:rPr>
        <w:t>Win_Ratio</w:t>
      </w:r>
      <w:proofErr w:type="spellEnd"/>
      <w:r w:rsidRPr="00AF5BB9">
        <w:rPr>
          <w:rFonts w:ascii="Calibri" w:hAnsi="Calibri" w:cs="Calibri"/>
        </w:rPr>
        <w:t xml:space="preserve"> and Playoff (0.110):</w:t>
      </w:r>
    </w:p>
    <w:p w14:paraId="6ACC0E00" w14:textId="5B0C4D01" w:rsidR="00424579" w:rsidRPr="00AF5BB9" w:rsidRDefault="00424579">
      <w:pPr>
        <w:numPr>
          <w:ilvl w:val="1"/>
          <w:numId w:val="27"/>
        </w:numPr>
        <w:rPr>
          <w:rFonts w:ascii="Calibri" w:hAnsi="Calibri" w:cs="Calibri"/>
        </w:rPr>
      </w:pPr>
      <w:r w:rsidRPr="00AF5BB9">
        <w:rPr>
          <w:rFonts w:ascii="Calibri" w:hAnsi="Calibri" w:cs="Calibri"/>
        </w:rPr>
        <w:t>Interestingly, there's only a weak positive correlation between win ratio and playoff appearances, suggesting that consistent regular-season performance doesn't always translate to playoff success.</w:t>
      </w:r>
    </w:p>
    <w:p w14:paraId="62B38186" w14:textId="747DA03F" w:rsidR="00424579" w:rsidRPr="00AF5BB9" w:rsidRDefault="00120F02" w:rsidP="00424579">
      <w:pPr>
        <w:pStyle w:val="Heading3"/>
        <w:rPr>
          <w:rFonts w:ascii="Calibri" w:hAnsi="Calibri" w:cs="Calibri"/>
          <w:b/>
          <w:bCs/>
        </w:rPr>
      </w:pPr>
      <w:bookmarkStart w:id="46" w:name="_Toc178001969"/>
      <w:r w:rsidRPr="00AF5BB9">
        <w:rPr>
          <w:rFonts w:ascii="Calibri" w:hAnsi="Calibri" w:cs="Calibri"/>
          <w:b/>
          <w:bCs/>
        </w:rPr>
        <w:t xml:space="preserve">5.1.6 </w:t>
      </w:r>
      <w:r w:rsidR="00424579" w:rsidRPr="00AF5BB9">
        <w:rPr>
          <w:rFonts w:ascii="Calibri" w:hAnsi="Calibri" w:cs="Calibri"/>
          <w:b/>
          <w:bCs/>
        </w:rPr>
        <w:t xml:space="preserve">Linear Regression </w:t>
      </w:r>
      <w:r w:rsidR="000569AC" w:rsidRPr="00AF5BB9">
        <w:rPr>
          <w:rFonts w:ascii="Calibri" w:hAnsi="Calibri" w:cs="Calibri"/>
          <w:b/>
          <w:bCs/>
        </w:rPr>
        <w:t>M</w:t>
      </w:r>
      <w:r w:rsidR="00424579" w:rsidRPr="00AF5BB9">
        <w:rPr>
          <w:rFonts w:ascii="Calibri" w:hAnsi="Calibri" w:cs="Calibri"/>
          <w:b/>
          <w:bCs/>
        </w:rPr>
        <w:t>odel:</w:t>
      </w:r>
      <w:bookmarkEnd w:id="46"/>
    </w:p>
    <w:p w14:paraId="18DCC625" w14:textId="4AE49CE5" w:rsidR="00A96720" w:rsidRPr="00AF5BB9" w:rsidRDefault="00A96720" w:rsidP="008E0291">
      <w:pPr>
        <w:rPr>
          <w:rFonts w:ascii="Calibri" w:hAnsi="Calibri" w:cs="Calibri"/>
        </w:rPr>
      </w:pPr>
      <w:r w:rsidRPr="00AF5BB9">
        <w:rPr>
          <w:rFonts w:ascii="Calibri" w:hAnsi="Calibri" w:cs="Calibri"/>
        </w:rPr>
        <w:t xml:space="preserve">Linear regression is an appropriate choice for </w:t>
      </w:r>
      <w:proofErr w:type="spellStart"/>
      <w:r w:rsidRPr="00AF5BB9">
        <w:rPr>
          <w:rFonts w:ascii="Calibri" w:hAnsi="Calibri" w:cs="Calibri"/>
        </w:rPr>
        <w:t>analyzing</w:t>
      </w:r>
      <w:proofErr w:type="spellEnd"/>
      <w:r w:rsidRPr="00AF5BB9">
        <w:rPr>
          <w:rFonts w:ascii="Calibri" w:hAnsi="Calibri" w:cs="Calibri"/>
        </w:rPr>
        <w:t xml:space="preserve"> the IPL team performance data due to its continuous dependent variable (</w:t>
      </w:r>
      <w:proofErr w:type="spellStart"/>
      <w:r w:rsidRPr="00AF5BB9">
        <w:rPr>
          <w:rFonts w:ascii="Calibri" w:hAnsi="Calibri" w:cs="Calibri"/>
        </w:rPr>
        <w:t>Win_Ratio</w:t>
      </w:r>
      <w:proofErr w:type="spellEnd"/>
      <w:r w:rsidRPr="00AF5BB9">
        <w:rPr>
          <w:rFonts w:ascii="Calibri" w:hAnsi="Calibri" w:cs="Calibri"/>
        </w:rPr>
        <w:t>), multiple independent variables, ability to explore relationships and predict performance, quantifiable impact assessment, model interpretability, suitability as a baseline model, assumption testing capabilities, effectiveness with small datasets, and high R-squared value (0.9969), all of which contribute to a comprehensive understanding of team performance factors and their influence on win ratios, making it a valuable tool for team management, strategy planning, and sports analytics in the context of IPL</w:t>
      </w:r>
      <w:r w:rsidR="00870843" w:rsidRPr="00AF5BB9">
        <w:rPr>
          <w:rFonts w:ascii="Calibri" w:hAnsi="Calibri" w:cs="Calibri"/>
        </w:rPr>
        <w:t xml:space="preserve">(see </w:t>
      </w:r>
      <w:r w:rsidR="00922488" w:rsidRPr="00AF5BB9">
        <w:rPr>
          <w:rFonts w:ascii="Calibri" w:hAnsi="Calibri" w:cs="Calibri"/>
        </w:rPr>
        <w:t>A</w:t>
      </w:r>
      <w:r w:rsidR="00870843" w:rsidRPr="00AF5BB9">
        <w:rPr>
          <w:rFonts w:ascii="Calibri" w:hAnsi="Calibri" w:cs="Calibri"/>
        </w:rPr>
        <w:t>ppendix 2).</w:t>
      </w:r>
    </w:p>
    <w:p w14:paraId="1412EAA7" w14:textId="184A54FC" w:rsidR="00424579" w:rsidRPr="00AF5BB9" w:rsidRDefault="00120F02" w:rsidP="001D6062">
      <w:pPr>
        <w:pStyle w:val="Heading3"/>
        <w:rPr>
          <w:rFonts w:ascii="Calibri" w:hAnsi="Calibri" w:cs="Calibri"/>
          <w:b/>
          <w:bCs/>
        </w:rPr>
      </w:pPr>
      <w:bookmarkStart w:id="47" w:name="_Toc178001970"/>
      <w:r w:rsidRPr="00AF5BB9">
        <w:rPr>
          <w:rFonts w:ascii="Calibri" w:hAnsi="Calibri" w:cs="Calibri"/>
          <w:b/>
          <w:bCs/>
        </w:rPr>
        <w:t xml:space="preserve">5.1.7 </w:t>
      </w:r>
      <w:r w:rsidR="001D6062" w:rsidRPr="00AF5BB9">
        <w:rPr>
          <w:rFonts w:ascii="Calibri" w:hAnsi="Calibri" w:cs="Calibri"/>
          <w:b/>
          <w:bCs/>
        </w:rPr>
        <w:t>Pre</w:t>
      </w:r>
      <w:r w:rsidR="003F00E2" w:rsidRPr="00AF5BB9">
        <w:rPr>
          <w:rFonts w:ascii="Calibri" w:hAnsi="Calibri" w:cs="Calibri"/>
          <w:b/>
          <w:bCs/>
        </w:rPr>
        <w:t>diction Analysis</w:t>
      </w:r>
      <w:bookmarkEnd w:id="47"/>
    </w:p>
    <w:p w14:paraId="47C5DEED" w14:textId="214AB143" w:rsidR="00711907" w:rsidRPr="00AF5BB9" w:rsidRDefault="00711907" w:rsidP="00711907">
      <w:pPr>
        <w:pStyle w:val="Caption"/>
        <w:keepNext/>
        <w:jc w:val="center"/>
        <w:rPr>
          <w:rFonts w:ascii="Calibri" w:hAnsi="Calibri" w:cs="Calibri"/>
          <w:b/>
          <w:bCs/>
        </w:rPr>
      </w:pPr>
      <w:bookmarkStart w:id="48" w:name="_Toc176257823"/>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Pr="00AF5BB9">
        <w:rPr>
          <w:rFonts w:ascii="Calibri" w:hAnsi="Calibri" w:cs="Calibri"/>
          <w:b/>
          <w:bCs/>
        </w:rPr>
        <w:t>5</w:t>
      </w:r>
      <w:r w:rsidRPr="00AF5BB9">
        <w:rPr>
          <w:rFonts w:ascii="Calibri" w:hAnsi="Calibri" w:cs="Calibri"/>
          <w:b/>
          <w:bCs/>
        </w:rPr>
        <w:fldChar w:fldCharType="end"/>
      </w:r>
      <w:r w:rsidRPr="00AF5BB9">
        <w:rPr>
          <w:rFonts w:ascii="Calibri" w:hAnsi="Calibri" w:cs="Calibri"/>
          <w:b/>
          <w:bCs/>
        </w:rPr>
        <w:t xml:space="preserve"> - Team prediction with difference</w:t>
      </w:r>
      <w:bookmarkEnd w:id="48"/>
    </w:p>
    <w:tbl>
      <w:tblPr>
        <w:tblStyle w:val="TableGrid"/>
        <w:tblW w:w="0" w:type="auto"/>
        <w:jc w:val="center"/>
        <w:tblLook w:val="04A0" w:firstRow="1" w:lastRow="0" w:firstColumn="1" w:lastColumn="0" w:noHBand="0" w:noVBand="1"/>
      </w:tblPr>
      <w:tblGrid>
        <w:gridCol w:w="1255"/>
        <w:gridCol w:w="1980"/>
        <w:gridCol w:w="1980"/>
        <w:gridCol w:w="1530"/>
      </w:tblGrid>
      <w:tr w:rsidR="003F00E2" w:rsidRPr="00AF5BB9" w14:paraId="1A11B646" w14:textId="77777777" w:rsidTr="003F00E2">
        <w:trPr>
          <w:jc w:val="center"/>
        </w:trPr>
        <w:tc>
          <w:tcPr>
            <w:tcW w:w="1255" w:type="dxa"/>
            <w:vAlign w:val="bottom"/>
          </w:tcPr>
          <w:p w14:paraId="08E3CD8F" w14:textId="1B04495F" w:rsidR="003F00E2" w:rsidRPr="00AF5BB9" w:rsidRDefault="003F00E2" w:rsidP="003F00E2">
            <w:pPr>
              <w:rPr>
                <w:rFonts w:ascii="Calibri" w:hAnsi="Calibri" w:cs="Calibri"/>
              </w:rPr>
            </w:pPr>
            <w:r w:rsidRPr="00AF5BB9">
              <w:rPr>
                <w:rFonts w:ascii="Calibri" w:hAnsi="Calibri" w:cs="Calibri"/>
                <w:b/>
                <w:bCs/>
              </w:rPr>
              <w:t>Team</w:t>
            </w:r>
          </w:p>
        </w:tc>
        <w:tc>
          <w:tcPr>
            <w:tcW w:w="1980" w:type="dxa"/>
            <w:vAlign w:val="bottom"/>
          </w:tcPr>
          <w:p w14:paraId="26518E10" w14:textId="0E7F79C9" w:rsidR="003F00E2" w:rsidRPr="00AF5BB9" w:rsidRDefault="003F00E2" w:rsidP="003F00E2">
            <w:pPr>
              <w:rPr>
                <w:rFonts w:ascii="Calibri" w:hAnsi="Calibri" w:cs="Calibri"/>
              </w:rPr>
            </w:pPr>
            <w:r w:rsidRPr="00AF5BB9">
              <w:rPr>
                <w:rFonts w:ascii="Calibri" w:hAnsi="Calibri" w:cs="Calibri"/>
                <w:b/>
                <w:bCs/>
              </w:rPr>
              <w:t>Actual Win%</w:t>
            </w:r>
          </w:p>
        </w:tc>
        <w:tc>
          <w:tcPr>
            <w:tcW w:w="1980" w:type="dxa"/>
            <w:vAlign w:val="bottom"/>
          </w:tcPr>
          <w:p w14:paraId="21C3CE9C" w14:textId="4B6FD74E" w:rsidR="003F00E2" w:rsidRPr="00AF5BB9" w:rsidRDefault="003F00E2" w:rsidP="003F00E2">
            <w:pPr>
              <w:rPr>
                <w:rFonts w:ascii="Calibri" w:hAnsi="Calibri" w:cs="Calibri"/>
              </w:rPr>
            </w:pPr>
            <w:r w:rsidRPr="00AF5BB9">
              <w:rPr>
                <w:rFonts w:ascii="Calibri" w:hAnsi="Calibri" w:cs="Calibri"/>
                <w:b/>
                <w:bCs/>
              </w:rPr>
              <w:t>Predicted Win%</w:t>
            </w:r>
          </w:p>
        </w:tc>
        <w:tc>
          <w:tcPr>
            <w:tcW w:w="1530" w:type="dxa"/>
            <w:vAlign w:val="bottom"/>
          </w:tcPr>
          <w:p w14:paraId="6FDA057E" w14:textId="1CA3A986" w:rsidR="003F00E2" w:rsidRPr="00AF5BB9" w:rsidRDefault="003F00E2" w:rsidP="003F00E2">
            <w:pPr>
              <w:rPr>
                <w:rFonts w:ascii="Calibri" w:hAnsi="Calibri" w:cs="Calibri"/>
              </w:rPr>
            </w:pPr>
            <w:r w:rsidRPr="00AF5BB9">
              <w:rPr>
                <w:rFonts w:ascii="Calibri" w:hAnsi="Calibri" w:cs="Calibri"/>
                <w:b/>
                <w:bCs/>
              </w:rPr>
              <w:t>Difference</w:t>
            </w:r>
          </w:p>
        </w:tc>
      </w:tr>
      <w:tr w:rsidR="003F00E2" w:rsidRPr="00AF5BB9" w14:paraId="174E95B5" w14:textId="77777777" w:rsidTr="003F00E2">
        <w:trPr>
          <w:jc w:val="center"/>
        </w:trPr>
        <w:tc>
          <w:tcPr>
            <w:tcW w:w="1255" w:type="dxa"/>
            <w:vAlign w:val="bottom"/>
          </w:tcPr>
          <w:p w14:paraId="348A6CE1" w14:textId="1558E6BA" w:rsidR="003F00E2" w:rsidRPr="00AF5BB9" w:rsidRDefault="003F00E2" w:rsidP="003F00E2">
            <w:pPr>
              <w:rPr>
                <w:rFonts w:ascii="Calibri" w:hAnsi="Calibri" w:cs="Calibri"/>
              </w:rPr>
            </w:pPr>
            <w:r w:rsidRPr="00AF5BB9">
              <w:rPr>
                <w:rFonts w:ascii="Calibri" w:hAnsi="Calibri" w:cs="Calibri"/>
              </w:rPr>
              <w:t>MI</w:t>
            </w:r>
          </w:p>
        </w:tc>
        <w:tc>
          <w:tcPr>
            <w:tcW w:w="1980" w:type="dxa"/>
            <w:vAlign w:val="bottom"/>
          </w:tcPr>
          <w:p w14:paraId="3D7FB839" w14:textId="0E982578" w:rsidR="003F00E2" w:rsidRPr="00AF5BB9" w:rsidRDefault="003F00E2" w:rsidP="003F00E2">
            <w:pPr>
              <w:rPr>
                <w:rFonts w:ascii="Calibri" w:hAnsi="Calibri" w:cs="Calibri"/>
              </w:rPr>
            </w:pPr>
            <w:r w:rsidRPr="00AF5BB9">
              <w:rPr>
                <w:rFonts w:ascii="Calibri" w:hAnsi="Calibri" w:cs="Calibri"/>
              </w:rPr>
              <w:t>55.17</w:t>
            </w:r>
          </w:p>
        </w:tc>
        <w:tc>
          <w:tcPr>
            <w:tcW w:w="1980" w:type="dxa"/>
            <w:vAlign w:val="bottom"/>
          </w:tcPr>
          <w:p w14:paraId="67CB3D4B" w14:textId="7DE23366" w:rsidR="003F00E2" w:rsidRPr="00AF5BB9" w:rsidRDefault="003F00E2" w:rsidP="003F00E2">
            <w:pPr>
              <w:rPr>
                <w:rFonts w:ascii="Calibri" w:hAnsi="Calibri" w:cs="Calibri"/>
              </w:rPr>
            </w:pPr>
            <w:r w:rsidRPr="00AF5BB9">
              <w:rPr>
                <w:rFonts w:ascii="Calibri" w:hAnsi="Calibri" w:cs="Calibri"/>
              </w:rPr>
              <w:t>55.21</w:t>
            </w:r>
          </w:p>
        </w:tc>
        <w:tc>
          <w:tcPr>
            <w:tcW w:w="1530" w:type="dxa"/>
            <w:vAlign w:val="bottom"/>
          </w:tcPr>
          <w:p w14:paraId="7AFB573C" w14:textId="69DAC2D8" w:rsidR="003F00E2" w:rsidRPr="00AF5BB9" w:rsidRDefault="003F00E2" w:rsidP="003F00E2">
            <w:pPr>
              <w:rPr>
                <w:rFonts w:ascii="Calibri" w:hAnsi="Calibri" w:cs="Calibri"/>
              </w:rPr>
            </w:pPr>
            <w:r w:rsidRPr="00AF5BB9">
              <w:rPr>
                <w:rFonts w:ascii="Calibri" w:hAnsi="Calibri" w:cs="Calibri"/>
              </w:rPr>
              <w:t>+0.04</w:t>
            </w:r>
          </w:p>
        </w:tc>
      </w:tr>
      <w:tr w:rsidR="003F00E2" w:rsidRPr="00AF5BB9" w14:paraId="3C88F17E" w14:textId="77777777" w:rsidTr="003F00E2">
        <w:trPr>
          <w:jc w:val="center"/>
        </w:trPr>
        <w:tc>
          <w:tcPr>
            <w:tcW w:w="1255" w:type="dxa"/>
            <w:vAlign w:val="bottom"/>
          </w:tcPr>
          <w:p w14:paraId="3CD1EC70" w14:textId="0871BCCD" w:rsidR="003F00E2" w:rsidRPr="00AF5BB9" w:rsidRDefault="003F00E2" w:rsidP="003F00E2">
            <w:pPr>
              <w:rPr>
                <w:rFonts w:ascii="Calibri" w:hAnsi="Calibri" w:cs="Calibri"/>
              </w:rPr>
            </w:pPr>
            <w:r w:rsidRPr="00AF5BB9">
              <w:rPr>
                <w:rFonts w:ascii="Calibri" w:hAnsi="Calibri" w:cs="Calibri"/>
              </w:rPr>
              <w:t>RCB</w:t>
            </w:r>
          </w:p>
        </w:tc>
        <w:tc>
          <w:tcPr>
            <w:tcW w:w="1980" w:type="dxa"/>
            <w:vAlign w:val="bottom"/>
          </w:tcPr>
          <w:p w14:paraId="5C685A8E" w14:textId="0E64C045" w:rsidR="003F00E2" w:rsidRPr="00AF5BB9" w:rsidRDefault="003F00E2" w:rsidP="003F00E2">
            <w:pPr>
              <w:rPr>
                <w:rFonts w:ascii="Calibri" w:hAnsi="Calibri" w:cs="Calibri"/>
              </w:rPr>
            </w:pPr>
            <w:r w:rsidRPr="00AF5BB9">
              <w:rPr>
                <w:rFonts w:ascii="Calibri" w:hAnsi="Calibri" w:cs="Calibri"/>
              </w:rPr>
              <w:t>48.05</w:t>
            </w:r>
          </w:p>
        </w:tc>
        <w:tc>
          <w:tcPr>
            <w:tcW w:w="1980" w:type="dxa"/>
            <w:vAlign w:val="bottom"/>
          </w:tcPr>
          <w:p w14:paraId="2A66D992" w14:textId="4A30C898" w:rsidR="003F00E2" w:rsidRPr="00AF5BB9" w:rsidRDefault="003F00E2" w:rsidP="003F00E2">
            <w:pPr>
              <w:rPr>
                <w:rFonts w:ascii="Calibri" w:hAnsi="Calibri" w:cs="Calibri"/>
              </w:rPr>
            </w:pPr>
            <w:r w:rsidRPr="00AF5BB9">
              <w:rPr>
                <w:rFonts w:ascii="Calibri" w:hAnsi="Calibri" w:cs="Calibri"/>
              </w:rPr>
              <w:t>48.10</w:t>
            </w:r>
          </w:p>
        </w:tc>
        <w:tc>
          <w:tcPr>
            <w:tcW w:w="1530" w:type="dxa"/>
            <w:vAlign w:val="bottom"/>
          </w:tcPr>
          <w:p w14:paraId="46B583AA" w14:textId="4C8C4B88" w:rsidR="003F00E2" w:rsidRPr="00AF5BB9" w:rsidRDefault="003F00E2" w:rsidP="003F00E2">
            <w:pPr>
              <w:rPr>
                <w:rFonts w:ascii="Calibri" w:hAnsi="Calibri" w:cs="Calibri"/>
              </w:rPr>
            </w:pPr>
            <w:r w:rsidRPr="00AF5BB9">
              <w:rPr>
                <w:rFonts w:ascii="Calibri" w:hAnsi="Calibri" w:cs="Calibri"/>
              </w:rPr>
              <w:t>+0.05</w:t>
            </w:r>
          </w:p>
        </w:tc>
      </w:tr>
      <w:tr w:rsidR="003F00E2" w:rsidRPr="00AF5BB9" w14:paraId="3469F5EF" w14:textId="77777777" w:rsidTr="003F00E2">
        <w:trPr>
          <w:jc w:val="center"/>
        </w:trPr>
        <w:tc>
          <w:tcPr>
            <w:tcW w:w="1255" w:type="dxa"/>
            <w:vAlign w:val="bottom"/>
          </w:tcPr>
          <w:p w14:paraId="6CA5355A" w14:textId="287AAACF" w:rsidR="003F00E2" w:rsidRPr="00AF5BB9" w:rsidRDefault="003F00E2" w:rsidP="003F00E2">
            <w:pPr>
              <w:rPr>
                <w:rFonts w:ascii="Calibri" w:hAnsi="Calibri" w:cs="Calibri"/>
              </w:rPr>
            </w:pPr>
            <w:r w:rsidRPr="00AF5BB9">
              <w:rPr>
                <w:rFonts w:ascii="Calibri" w:hAnsi="Calibri" w:cs="Calibri"/>
              </w:rPr>
              <w:t>KKR</w:t>
            </w:r>
          </w:p>
        </w:tc>
        <w:tc>
          <w:tcPr>
            <w:tcW w:w="1980" w:type="dxa"/>
            <w:vAlign w:val="bottom"/>
          </w:tcPr>
          <w:p w14:paraId="18FCC1F2" w14:textId="062EA30C" w:rsidR="003F00E2" w:rsidRPr="00AF5BB9" w:rsidRDefault="003F00E2" w:rsidP="003F00E2">
            <w:pPr>
              <w:rPr>
                <w:rFonts w:ascii="Calibri" w:hAnsi="Calibri" w:cs="Calibri"/>
              </w:rPr>
            </w:pPr>
            <w:r w:rsidRPr="00AF5BB9">
              <w:rPr>
                <w:rFonts w:ascii="Calibri" w:hAnsi="Calibri" w:cs="Calibri"/>
              </w:rPr>
              <w:t>51.98</w:t>
            </w:r>
          </w:p>
        </w:tc>
        <w:tc>
          <w:tcPr>
            <w:tcW w:w="1980" w:type="dxa"/>
            <w:vAlign w:val="bottom"/>
          </w:tcPr>
          <w:p w14:paraId="33A92B52" w14:textId="4631B796" w:rsidR="003F00E2" w:rsidRPr="00AF5BB9" w:rsidRDefault="003F00E2" w:rsidP="003F00E2">
            <w:pPr>
              <w:rPr>
                <w:rFonts w:ascii="Calibri" w:hAnsi="Calibri" w:cs="Calibri"/>
              </w:rPr>
            </w:pPr>
            <w:r w:rsidRPr="00AF5BB9">
              <w:rPr>
                <w:rFonts w:ascii="Calibri" w:hAnsi="Calibri" w:cs="Calibri"/>
              </w:rPr>
              <w:t>51.95</w:t>
            </w:r>
          </w:p>
        </w:tc>
        <w:tc>
          <w:tcPr>
            <w:tcW w:w="1530" w:type="dxa"/>
            <w:vAlign w:val="bottom"/>
          </w:tcPr>
          <w:p w14:paraId="7BEFAA6C" w14:textId="7C5CC01E" w:rsidR="003F00E2" w:rsidRPr="00AF5BB9" w:rsidRDefault="003F00E2" w:rsidP="003F00E2">
            <w:pPr>
              <w:rPr>
                <w:rFonts w:ascii="Calibri" w:hAnsi="Calibri" w:cs="Calibri"/>
              </w:rPr>
            </w:pPr>
            <w:r w:rsidRPr="00AF5BB9">
              <w:rPr>
                <w:rFonts w:ascii="Calibri" w:hAnsi="Calibri" w:cs="Calibri"/>
              </w:rPr>
              <w:t>-0.03</w:t>
            </w:r>
          </w:p>
        </w:tc>
      </w:tr>
      <w:tr w:rsidR="003F00E2" w:rsidRPr="00AF5BB9" w14:paraId="39773F73" w14:textId="77777777" w:rsidTr="003F00E2">
        <w:trPr>
          <w:jc w:val="center"/>
        </w:trPr>
        <w:tc>
          <w:tcPr>
            <w:tcW w:w="1255" w:type="dxa"/>
            <w:vAlign w:val="bottom"/>
          </w:tcPr>
          <w:p w14:paraId="600C9FAC" w14:textId="5F3F09AF" w:rsidR="003F00E2" w:rsidRPr="00AF5BB9" w:rsidRDefault="003F00E2" w:rsidP="003F00E2">
            <w:pPr>
              <w:rPr>
                <w:rFonts w:ascii="Calibri" w:hAnsi="Calibri" w:cs="Calibri"/>
              </w:rPr>
            </w:pPr>
            <w:r w:rsidRPr="00AF5BB9">
              <w:rPr>
                <w:rFonts w:ascii="Calibri" w:hAnsi="Calibri" w:cs="Calibri"/>
              </w:rPr>
              <w:t>DC</w:t>
            </w:r>
          </w:p>
        </w:tc>
        <w:tc>
          <w:tcPr>
            <w:tcW w:w="1980" w:type="dxa"/>
            <w:vAlign w:val="bottom"/>
          </w:tcPr>
          <w:p w14:paraId="5F567F1F" w14:textId="675A1FE1" w:rsidR="003F00E2" w:rsidRPr="00AF5BB9" w:rsidRDefault="003F00E2" w:rsidP="003F00E2">
            <w:pPr>
              <w:rPr>
                <w:rFonts w:ascii="Calibri" w:hAnsi="Calibri" w:cs="Calibri"/>
              </w:rPr>
            </w:pPr>
            <w:r w:rsidRPr="00AF5BB9">
              <w:rPr>
                <w:rFonts w:ascii="Calibri" w:hAnsi="Calibri" w:cs="Calibri"/>
              </w:rPr>
              <w:t>45.63</w:t>
            </w:r>
          </w:p>
        </w:tc>
        <w:tc>
          <w:tcPr>
            <w:tcW w:w="1980" w:type="dxa"/>
            <w:vAlign w:val="bottom"/>
          </w:tcPr>
          <w:p w14:paraId="1457A8D9" w14:textId="0785F6F9" w:rsidR="003F00E2" w:rsidRPr="00AF5BB9" w:rsidRDefault="003F00E2" w:rsidP="003F00E2">
            <w:pPr>
              <w:rPr>
                <w:rFonts w:ascii="Calibri" w:hAnsi="Calibri" w:cs="Calibri"/>
              </w:rPr>
            </w:pPr>
            <w:r w:rsidRPr="00AF5BB9">
              <w:rPr>
                <w:rFonts w:ascii="Calibri" w:hAnsi="Calibri" w:cs="Calibri"/>
              </w:rPr>
              <w:t>45.68</w:t>
            </w:r>
          </w:p>
        </w:tc>
        <w:tc>
          <w:tcPr>
            <w:tcW w:w="1530" w:type="dxa"/>
            <w:vAlign w:val="bottom"/>
          </w:tcPr>
          <w:p w14:paraId="01F5457B" w14:textId="39606814" w:rsidR="003F00E2" w:rsidRPr="00AF5BB9" w:rsidRDefault="003F00E2" w:rsidP="003F00E2">
            <w:pPr>
              <w:rPr>
                <w:rFonts w:ascii="Calibri" w:hAnsi="Calibri" w:cs="Calibri"/>
              </w:rPr>
            </w:pPr>
            <w:r w:rsidRPr="00AF5BB9">
              <w:rPr>
                <w:rFonts w:ascii="Calibri" w:hAnsi="Calibri" w:cs="Calibri"/>
              </w:rPr>
              <w:t>+0.05</w:t>
            </w:r>
          </w:p>
        </w:tc>
      </w:tr>
      <w:tr w:rsidR="003F00E2" w:rsidRPr="00AF5BB9" w14:paraId="1F2D78DF" w14:textId="77777777" w:rsidTr="003F00E2">
        <w:trPr>
          <w:jc w:val="center"/>
        </w:trPr>
        <w:tc>
          <w:tcPr>
            <w:tcW w:w="1255" w:type="dxa"/>
            <w:vAlign w:val="bottom"/>
          </w:tcPr>
          <w:p w14:paraId="2EC9E85C" w14:textId="037F5A25" w:rsidR="003F00E2" w:rsidRPr="00AF5BB9" w:rsidRDefault="003F00E2" w:rsidP="003F00E2">
            <w:pPr>
              <w:rPr>
                <w:rFonts w:ascii="Calibri" w:hAnsi="Calibri" w:cs="Calibri"/>
              </w:rPr>
            </w:pPr>
            <w:r w:rsidRPr="00AF5BB9">
              <w:rPr>
                <w:rFonts w:ascii="Calibri" w:hAnsi="Calibri" w:cs="Calibri"/>
              </w:rPr>
              <w:t>PK</w:t>
            </w:r>
          </w:p>
        </w:tc>
        <w:tc>
          <w:tcPr>
            <w:tcW w:w="1980" w:type="dxa"/>
            <w:vAlign w:val="bottom"/>
          </w:tcPr>
          <w:p w14:paraId="12E3EA24" w14:textId="19ADCF90" w:rsidR="003F00E2" w:rsidRPr="00AF5BB9" w:rsidRDefault="003F00E2" w:rsidP="003F00E2">
            <w:pPr>
              <w:rPr>
                <w:rFonts w:ascii="Calibri" w:hAnsi="Calibri" w:cs="Calibri"/>
              </w:rPr>
            </w:pPr>
            <w:r w:rsidRPr="00AF5BB9">
              <w:rPr>
                <w:rFonts w:ascii="Calibri" w:hAnsi="Calibri" w:cs="Calibri"/>
              </w:rPr>
              <w:t>45.53</w:t>
            </w:r>
          </w:p>
        </w:tc>
        <w:tc>
          <w:tcPr>
            <w:tcW w:w="1980" w:type="dxa"/>
            <w:vAlign w:val="bottom"/>
          </w:tcPr>
          <w:p w14:paraId="4C9A1CF3" w14:textId="3C008DE5" w:rsidR="003F00E2" w:rsidRPr="00AF5BB9" w:rsidRDefault="003F00E2" w:rsidP="003F00E2">
            <w:pPr>
              <w:rPr>
                <w:rFonts w:ascii="Calibri" w:hAnsi="Calibri" w:cs="Calibri"/>
              </w:rPr>
            </w:pPr>
            <w:r w:rsidRPr="00AF5BB9">
              <w:rPr>
                <w:rFonts w:ascii="Calibri" w:hAnsi="Calibri" w:cs="Calibri"/>
              </w:rPr>
              <w:t>45.87</w:t>
            </w:r>
          </w:p>
        </w:tc>
        <w:tc>
          <w:tcPr>
            <w:tcW w:w="1530" w:type="dxa"/>
            <w:vAlign w:val="bottom"/>
          </w:tcPr>
          <w:p w14:paraId="4F55871E" w14:textId="7C506813" w:rsidR="003F00E2" w:rsidRPr="00AF5BB9" w:rsidRDefault="003F00E2" w:rsidP="003F00E2">
            <w:pPr>
              <w:rPr>
                <w:rFonts w:ascii="Calibri" w:hAnsi="Calibri" w:cs="Calibri"/>
              </w:rPr>
            </w:pPr>
            <w:r w:rsidRPr="00AF5BB9">
              <w:rPr>
                <w:rFonts w:ascii="Calibri" w:hAnsi="Calibri" w:cs="Calibri"/>
              </w:rPr>
              <w:t>+0.34</w:t>
            </w:r>
          </w:p>
        </w:tc>
      </w:tr>
      <w:tr w:rsidR="003F00E2" w:rsidRPr="00AF5BB9" w14:paraId="17BBCA99" w14:textId="77777777" w:rsidTr="003F00E2">
        <w:trPr>
          <w:jc w:val="center"/>
        </w:trPr>
        <w:tc>
          <w:tcPr>
            <w:tcW w:w="1255" w:type="dxa"/>
            <w:vAlign w:val="bottom"/>
          </w:tcPr>
          <w:p w14:paraId="2E82B6DD" w14:textId="2F70C501" w:rsidR="003F00E2" w:rsidRPr="00AF5BB9" w:rsidRDefault="003F00E2" w:rsidP="003F00E2">
            <w:pPr>
              <w:rPr>
                <w:rFonts w:ascii="Calibri" w:hAnsi="Calibri" w:cs="Calibri"/>
              </w:rPr>
            </w:pPr>
            <w:r w:rsidRPr="00AF5BB9">
              <w:rPr>
                <w:rFonts w:ascii="Calibri" w:hAnsi="Calibri" w:cs="Calibri"/>
              </w:rPr>
              <w:t>CSK</w:t>
            </w:r>
          </w:p>
        </w:tc>
        <w:tc>
          <w:tcPr>
            <w:tcW w:w="1980" w:type="dxa"/>
            <w:vAlign w:val="bottom"/>
          </w:tcPr>
          <w:p w14:paraId="67AE0A6F" w14:textId="579F5540" w:rsidR="003F00E2" w:rsidRPr="00AF5BB9" w:rsidRDefault="003F00E2" w:rsidP="003F00E2">
            <w:pPr>
              <w:rPr>
                <w:rFonts w:ascii="Calibri" w:hAnsi="Calibri" w:cs="Calibri"/>
              </w:rPr>
            </w:pPr>
            <w:r w:rsidRPr="00AF5BB9">
              <w:rPr>
                <w:rFonts w:ascii="Calibri" w:hAnsi="Calibri" w:cs="Calibri"/>
              </w:rPr>
              <w:t>57.74</w:t>
            </w:r>
          </w:p>
        </w:tc>
        <w:tc>
          <w:tcPr>
            <w:tcW w:w="1980" w:type="dxa"/>
            <w:vAlign w:val="bottom"/>
          </w:tcPr>
          <w:p w14:paraId="1AD32F79" w14:textId="16965AB5" w:rsidR="003F00E2" w:rsidRPr="00AF5BB9" w:rsidRDefault="003F00E2" w:rsidP="003F00E2">
            <w:pPr>
              <w:rPr>
                <w:rFonts w:ascii="Calibri" w:hAnsi="Calibri" w:cs="Calibri"/>
              </w:rPr>
            </w:pPr>
            <w:r w:rsidRPr="00AF5BB9">
              <w:rPr>
                <w:rFonts w:ascii="Calibri" w:hAnsi="Calibri" w:cs="Calibri"/>
              </w:rPr>
              <w:t>57.95</w:t>
            </w:r>
          </w:p>
        </w:tc>
        <w:tc>
          <w:tcPr>
            <w:tcW w:w="1530" w:type="dxa"/>
            <w:vAlign w:val="bottom"/>
          </w:tcPr>
          <w:p w14:paraId="32D1050E" w14:textId="21229F28" w:rsidR="003F00E2" w:rsidRPr="00AF5BB9" w:rsidRDefault="003F00E2" w:rsidP="003F00E2">
            <w:pPr>
              <w:rPr>
                <w:rFonts w:ascii="Calibri" w:hAnsi="Calibri" w:cs="Calibri"/>
              </w:rPr>
            </w:pPr>
            <w:r w:rsidRPr="00AF5BB9">
              <w:rPr>
                <w:rFonts w:ascii="Calibri" w:hAnsi="Calibri" w:cs="Calibri"/>
              </w:rPr>
              <w:t>+0.21</w:t>
            </w:r>
          </w:p>
        </w:tc>
      </w:tr>
      <w:tr w:rsidR="003F00E2" w:rsidRPr="00AF5BB9" w14:paraId="3DB5A617" w14:textId="77777777" w:rsidTr="003F00E2">
        <w:trPr>
          <w:jc w:val="center"/>
        </w:trPr>
        <w:tc>
          <w:tcPr>
            <w:tcW w:w="1255" w:type="dxa"/>
            <w:vAlign w:val="bottom"/>
          </w:tcPr>
          <w:p w14:paraId="1A580143" w14:textId="6EF36154" w:rsidR="003F00E2" w:rsidRPr="00AF5BB9" w:rsidRDefault="003F00E2" w:rsidP="003F00E2">
            <w:pPr>
              <w:rPr>
                <w:rFonts w:ascii="Calibri" w:hAnsi="Calibri" w:cs="Calibri"/>
              </w:rPr>
            </w:pPr>
            <w:r w:rsidRPr="00AF5BB9">
              <w:rPr>
                <w:rFonts w:ascii="Calibri" w:hAnsi="Calibri" w:cs="Calibri"/>
              </w:rPr>
              <w:t>RR</w:t>
            </w:r>
          </w:p>
        </w:tc>
        <w:tc>
          <w:tcPr>
            <w:tcW w:w="1980" w:type="dxa"/>
            <w:vAlign w:val="bottom"/>
          </w:tcPr>
          <w:p w14:paraId="3D352B3A" w14:textId="6F7BD55D" w:rsidR="003F00E2" w:rsidRPr="00AF5BB9" w:rsidRDefault="003F00E2" w:rsidP="003F00E2">
            <w:pPr>
              <w:rPr>
                <w:rFonts w:ascii="Calibri" w:hAnsi="Calibri" w:cs="Calibri"/>
              </w:rPr>
            </w:pPr>
            <w:r w:rsidRPr="00AF5BB9">
              <w:rPr>
                <w:rFonts w:ascii="Calibri" w:hAnsi="Calibri" w:cs="Calibri"/>
              </w:rPr>
              <w:t>50.45</w:t>
            </w:r>
          </w:p>
        </w:tc>
        <w:tc>
          <w:tcPr>
            <w:tcW w:w="1980" w:type="dxa"/>
            <w:vAlign w:val="bottom"/>
          </w:tcPr>
          <w:p w14:paraId="3BC81947" w14:textId="7CB553E8" w:rsidR="003F00E2" w:rsidRPr="00AF5BB9" w:rsidRDefault="003F00E2" w:rsidP="003F00E2">
            <w:pPr>
              <w:rPr>
                <w:rFonts w:ascii="Calibri" w:hAnsi="Calibri" w:cs="Calibri"/>
              </w:rPr>
            </w:pPr>
            <w:r w:rsidRPr="00AF5BB9">
              <w:rPr>
                <w:rFonts w:ascii="Calibri" w:hAnsi="Calibri" w:cs="Calibri"/>
              </w:rPr>
              <w:t>50.07</w:t>
            </w:r>
          </w:p>
        </w:tc>
        <w:tc>
          <w:tcPr>
            <w:tcW w:w="1530" w:type="dxa"/>
            <w:vAlign w:val="bottom"/>
          </w:tcPr>
          <w:p w14:paraId="067E7E08" w14:textId="5360E6B0" w:rsidR="003F00E2" w:rsidRPr="00AF5BB9" w:rsidRDefault="003F00E2" w:rsidP="003F00E2">
            <w:pPr>
              <w:rPr>
                <w:rFonts w:ascii="Calibri" w:hAnsi="Calibri" w:cs="Calibri"/>
              </w:rPr>
            </w:pPr>
            <w:r w:rsidRPr="00AF5BB9">
              <w:rPr>
                <w:rFonts w:ascii="Calibri" w:hAnsi="Calibri" w:cs="Calibri"/>
              </w:rPr>
              <w:t>-0.38</w:t>
            </w:r>
          </w:p>
        </w:tc>
      </w:tr>
      <w:tr w:rsidR="003F00E2" w:rsidRPr="00AF5BB9" w14:paraId="33CC3634" w14:textId="77777777" w:rsidTr="003F00E2">
        <w:trPr>
          <w:jc w:val="center"/>
        </w:trPr>
        <w:tc>
          <w:tcPr>
            <w:tcW w:w="1255" w:type="dxa"/>
            <w:vAlign w:val="bottom"/>
          </w:tcPr>
          <w:p w14:paraId="4EA0360E" w14:textId="7A706C78" w:rsidR="003F00E2" w:rsidRPr="00AF5BB9" w:rsidRDefault="003F00E2" w:rsidP="003F00E2">
            <w:pPr>
              <w:rPr>
                <w:rFonts w:ascii="Calibri" w:hAnsi="Calibri" w:cs="Calibri"/>
              </w:rPr>
            </w:pPr>
            <w:r w:rsidRPr="00AF5BB9">
              <w:rPr>
                <w:rFonts w:ascii="Calibri" w:hAnsi="Calibri" w:cs="Calibri"/>
              </w:rPr>
              <w:t>SRH</w:t>
            </w:r>
          </w:p>
        </w:tc>
        <w:tc>
          <w:tcPr>
            <w:tcW w:w="1980" w:type="dxa"/>
            <w:vAlign w:val="bottom"/>
          </w:tcPr>
          <w:p w14:paraId="7346A1EE" w14:textId="66B46419" w:rsidR="003F00E2" w:rsidRPr="00AF5BB9" w:rsidRDefault="003F00E2" w:rsidP="003F00E2">
            <w:pPr>
              <w:rPr>
                <w:rFonts w:ascii="Calibri" w:hAnsi="Calibri" w:cs="Calibri"/>
              </w:rPr>
            </w:pPr>
            <w:r w:rsidRPr="00AF5BB9">
              <w:rPr>
                <w:rFonts w:ascii="Calibri" w:hAnsi="Calibri" w:cs="Calibri"/>
              </w:rPr>
              <w:t>48.35</w:t>
            </w:r>
          </w:p>
        </w:tc>
        <w:tc>
          <w:tcPr>
            <w:tcW w:w="1980" w:type="dxa"/>
            <w:vAlign w:val="bottom"/>
          </w:tcPr>
          <w:p w14:paraId="77BF2869" w14:textId="317111F0" w:rsidR="003F00E2" w:rsidRPr="00AF5BB9" w:rsidRDefault="003F00E2" w:rsidP="003F00E2">
            <w:pPr>
              <w:rPr>
                <w:rFonts w:ascii="Calibri" w:hAnsi="Calibri" w:cs="Calibri"/>
              </w:rPr>
            </w:pPr>
            <w:r w:rsidRPr="00AF5BB9">
              <w:rPr>
                <w:rFonts w:ascii="Calibri" w:hAnsi="Calibri" w:cs="Calibri"/>
              </w:rPr>
              <w:t>47.89</w:t>
            </w:r>
          </w:p>
        </w:tc>
        <w:tc>
          <w:tcPr>
            <w:tcW w:w="1530" w:type="dxa"/>
            <w:vAlign w:val="bottom"/>
          </w:tcPr>
          <w:p w14:paraId="7B7E3535" w14:textId="59C9EB85" w:rsidR="003F00E2" w:rsidRPr="00AF5BB9" w:rsidRDefault="003F00E2" w:rsidP="003F00E2">
            <w:pPr>
              <w:rPr>
                <w:rFonts w:ascii="Calibri" w:hAnsi="Calibri" w:cs="Calibri"/>
              </w:rPr>
            </w:pPr>
            <w:r w:rsidRPr="00AF5BB9">
              <w:rPr>
                <w:rFonts w:ascii="Calibri" w:hAnsi="Calibri" w:cs="Calibri"/>
              </w:rPr>
              <w:t>-0.46</w:t>
            </w:r>
          </w:p>
        </w:tc>
      </w:tr>
      <w:tr w:rsidR="003F00E2" w:rsidRPr="00AF5BB9" w14:paraId="5FDA455F" w14:textId="77777777" w:rsidTr="003F00E2">
        <w:trPr>
          <w:jc w:val="center"/>
        </w:trPr>
        <w:tc>
          <w:tcPr>
            <w:tcW w:w="1255" w:type="dxa"/>
            <w:vAlign w:val="bottom"/>
          </w:tcPr>
          <w:p w14:paraId="71948002" w14:textId="46556CA5" w:rsidR="003F00E2" w:rsidRPr="00AF5BB9" w:rsidRDefault="003F00E2" w:rsidP="003F00E2">
            <w:pPr>
              <w:rPr>
                <w:rFonts w:ascii="Calibri" w:hAnsi="Calibri" w:cs="Calibri"/>
              </w:rPr>
            </w:pPr>
            <w:r w:rsidRPr="00AF5BB9">
              <w:rPr>
                <w:rFonts w:ascii="Calibri" w:hAnsi="Calibri" w:cs="Calibri"/>
              </w:rPr>
              <w:t>GT</w:t>
            </w:r>
          </w:p>
        </w:tc>
        <w:tc>
          <w:tcPr>
            <w:tcW w:w="1980" w:type="dxa"/>
            <w:vAlign w:val="bottom"/>
          </w:tcPr>
          <w:p w14:paraId="68FFD04C" w14:textId="3A410060" w:rsidR="003F00E2" w:rsidRPr="00AF5BB9" w:rsidRDefault="003F00E2" w:rsidP="003F00E2">
            <w:pPr>
              <w:rPr>
                <w:rFonts w:ascii="Calibri" w:hAnsi="Calibri" w:cs="Calibri"/>
              </w:rPr>
            </w:pPr>
            <w:r w:rsidRPr="00AF5BB9">
              <w:rPr>
                <w:rFonts w:ascii="Calibri" w:hAnsi="Calibri" w:cs="Calibri"/>
              </w:rPr>
              <w:t>62.22</w:t>
            </w:r>
          </w:p>
        </w:tc>
        <w:tc>
          <w:tcPr>
            <w:tcW w:w="1980" w:type="dxa"/>
            <w:vAlign w:val="bottom"/>
          </w:tcPr>
          <w:p w14:paraId="38E6F250" w14:textId="6AB847A7" w:rsidR="003F00E2" w:rsidRPr="00AF5BB9" w:rsidRDefault="003F00E2" w:rsidP="003F00E2">
            <w:pPr>
              <w:rPr>
                <w:rFonts w:ascii="Calibri" w:hAnsi="Calibri" w:cs="Calibri"/>
              </w:rPr>
            </w:pPr>
            <w:r w:rsidRPr="00AF5BB9">
              <w:rPr>
                <w:rFonts w:ascii="Calibri" w:hAnsi="Calibri" w:cs="Calibri"/>
              </w:rPr>
              <w:t>61.94</w:t>
            </w:r>
          </w:p>
        </w:tc>
        <w:tc>
          <w:tcPr>
            <w:tcW w:w="1530" w:type="dxa"/>
            <w:vAlign w:val="bottom"/>
          </w:tcPr>
          <w:p w14:paraId="0EEAC6D3" w14:textId="3AA1B745" w:rsidR="003F00E2" w:rsidRPr="00AF5BB9" w:rsidRDefault="003F00E2" w:rsidP="003F00E2">
            <w:pPr>
              <w:rPr>
                <w:rFonts w:ascii="Calibri" w:hAnsi="Calibri" w:cs="Calibri"/>
              </w:rPr>
            </w:pPr>
            <w:r w:rsidRPr="00AF5BB9">
              <w:rPr>
                <w:rFonts w:ascii="Calibri" w:hAnsi="Calibri" w:cs="Calibri"/>
              </w:rPr>
              <w:t>-0.28</w:t>
            </w:r>
          </w:p>
        </w:tc>
      </w:tr>
      <w:tr w:rsidR="003F00E2" w:rsidRPr="00AF5BB9" w14:paraId="7399C6F6" w14:textId="77777777" w:rsidTr="003F00E2">
        <w:trPr>
          <w:jc w:val="center"/>
        </w:trPr>
        <w:tc>
          <w:tcPr>
            <w:tcW w:w="1255" w:type="dxa"/>
            <w:vAlign w:val="bottom"/>
          </w:tcPr>
          <w:p w14:paraId="26EA143D" w14:textId="45FBDC4B" w:rsidR="003F00E2" w:rsidRPr="00AF5BB9" w:rsidRDefault="003F00E2" w:rsidP="003F00E2">
            <w:pPr>
              <w:rPr>
                <w:rFonts w:ascii="Calibri" w:hAnsi="Calibri" w:cs="Calibri"/>
              </w:rPr>
            </w:pPr>
            <w:r w:rsidRPr="00AF5BB9">
              <w:rPr>
                <w:rFonts w:ascii="Calibri" w:hAnsi="Calibri" w:cs="Calibri"/>
              </w:rPr>
              <w:t>LSG</w:t>
            </w:r>
          </w:p>
        </w:tc>
        <w:tc>
          <w:tcPr>
            <w:tcW w:w="1980" w:type="dxa"/>
            <w:vAlign w:val="bottom"/>
          </w:tcPr>
          <w:p w14:paraId="7D174298" w14:textId="5B9020C7" w:rsidR="003F00E2" w:rsidRPr="00AF5BB9" w:rsidRDefault="003F00E2" w:rsidP="003F00E2">
            <w:pPr>
              <w:rPr>
                <w:rFonts w:ascii="Calibri" w:hAnsi="Calibri" w:cs="Calibri"/>
              </w:rPr>
            </w:pPr>
            <w:r w:rsidRPr="00AF5BB9">
              <w:rPr>
                <w:rFonts w:ascii="Calibri" w:hAnsi="Calibri" w:cs="Calibri"/>
              </w:rPr>
              <w:t>54.55</w:t>
            </w:r>
          </w:p>
        </w:tc>
        <w:tc>
          <w:tcPr>
            <w:tcW w:w="1980" w:type="dxa"/>
            <w:vAlign w:val="bottom"/>
          </w:tcPr>
          <w:p w14:paraId="0062CAA4" w14:textId="434654F9" w:rsidR="003F00E2" w:rsidRPr="00AF5BB9" w:rsidRDefault="003F00E2" w:rsidP="003F00E2">
            <w:pPr>
              <w:rPr>
                <w:rFonts w:ascii="Calibri" w:hAnsi="Calibri" w:cs="Calibri"/>
              </w:rPr>
            </w:pPr>
            <w:r w:rsidRPr="00AF5BB9">
              <w:rPr>
                <w:rFonts w:ascii="Calibri" w:hAnsi="Calibri" w:cs="Calibri"/>
              </w:rPr>
              <w:t>55.01</w:t>
            </w:r>
          </w:p>
        </w:tc>
        <w:tc>
          <w:tcPr>
            <w:tcW w:w="1530" w:type="dxa"/>
            <w:vAlign w:val="bottom"/>
          </w:tcPr>
          <w:p w14:paraId="6904AE26" w14:textId="7C36B6C2" w:rsidR="003F00E2" w:rsidRPr="00AF5BB9" w:rsidRDefault="003F00E2" w:rsidP="003F00E2">
            <w:pPr>
              <w:rPr>
                <w:rFonts w:ascii="Calibri" w:hAnsi="Calibri" w:cs="Calibri"/>
              </w:rPr>
            </w:pPr>
            <w:r w:rsidRPr="00AF5BB9">
              <w:rPr>
                <w:rFonts w:ascii="Calibri" w:hAnsi="Calibri" w:cs="Calibri"/>
              </w:rPr>
              <w:t>+0.46</w:t>
            </w:r>
          </w:p>
        </w:tc>
      </w:tr>
    </w:tbl>
    <w:p w14:paraId="75736387" w14:textId="77777777" w:rsidR="00D97603" w:rsidRPr="00AF5BB9" w:rsidRDefault="00D97603" w:rsidP="009849F4">
      <w:pPr>
        <w:rPr>
          <w:rFonts w:ascii="Calibri" w:hAnsi="Calibri" w:cs="Calibri"/>
        </w:rPr>
      </w:pPr>
    </w:p>
    <w:p w14:paraId="232FC04D" w14:textId="77777777" w:rsidR="009849F4" w:rsidRPr="00AF5BB9" w:rsidRDefault="009849F4">
      <w:pPr>
        <w:numPr>
          <w:ilvl w:val="0"/>
          <w:numId w:val="29"/>
        </w:numPr>
        <w:rPr>
          <w:rFonts w:ascii="Calibri" w:hAnsi="Calibri" w:cs="Calibri"/>
        </w:rPr>
      </w:pPr>
      <w:r w:rsidRPr="00AF5BB9">
        <w:rPr>
          <w:rFonts w:ascii="Calibri" w:hAnsi="Calibri" w:cs="Calibri"/>
          <w:b/>
          <w:bCs/>
        </w:rPr>
        <w:t>Accuracy</w:t>
      </w:r>
      <w:r w:rsidRPr="00AF5BB9">
        <w:rPr>
          <w:rFonts w:ascii="Calibri" w:hAnsi="Calibri" w:cs="Calibri"/>
        </w:rPr>
        <w:t>: The model's predictions are remarkably close to the actual values, with most differences being less than 0.5 percentage points.</w:t>
      </w:r>
    </w:p>
    <w:p w14:paraId="79F11652" w14:textId="77777777" w:rsidR="009849F4" w:rsidRPr="00AF5BB9" w:rsidRDefault="009849F4">
      <w:pPr>
        <w:numPr>
          <w:ilvl w:val="0"/>
          <w:numId w:val="29"/>
        </w:numPr>
        <w:rPr>
          <w:rFonts w:ascii="Calibri" w:hAnsi="Calibri" w:cs="Calibri"/>
        </w:rPr>
      </w:pPr>
      <w:r w:rsidRPr="00AF5BB9">
        <w:rPr>
          <w:rFonts w:ascii="Calibri" w:hAnsi="Calibri" w:cs="Calibri"/>
          <w:b/>
          <w:bCs/>
        </w:rPr>
        <w:t>Consistency</w:t>
      </w:r>
      <w:r w:rsidRPr="00AF5BB9">
        <w:rPr>
          <w:rFonts w:ascii="Calibri" w:hAnsi="Calibri" w:cs="Calibri"/>
        </w:rPr>
        <w:t>: The model performs well across different teams, showing no significant bias towards over or under-prediction for specific teams.</w:t>
      </w:r>
    </w:p>
    <w:p w14:paraId="30F24B84" w14:textId="77777777" w:rsidR="009849F4" w:rsidRPr="00AF5BB9" w:rsidRDefault="009849F4">
      <w:pPr>
        <w:numPr>
          <w:ilvl w:val="0"/>
          <w:numId w:val="29"/>
        </w:numPr>
        <w:rPr>
          <w:rFonts w:ascii="Calibri" w:hAnsi="Calibri" w:cs="Calibri"/>
        </w:rPr>
      </w:pPr>
      <w:r w:rsidRPr="00AF5BB9">
        <w:rPr>
          <w:rFonts w:ascii="Calibri" w:hAnsi="Calibri" w:cs="Calibri"/>
          <w:b/>
          <w:bCs/>
        </w:rPr>
        <w:t>Best Predictions</w:t>
      </w:r>
      <w:r w:rsidRPr="00AF5BB9">
        <w:rPr>
          <w:rFonts w:ascii="Calibri" w:hAnsi="Calibri" w:cs="Calibri"/>
        </w:rPr>
        <w:t>:</w:t>
      </w:r>
    </w:p>
    <w:p w14:paraId="5A47C704" w14:textId="77777777" w:rsidR="009849F4" w:rsidRPr="00AF5BB9" w:rsidRDefault="009849F4">
      <w:pPr>
        <w:numPr>
          <w:ilvl w:val="1"/>
          <w:numId w:val="29"/>
        </w:numPr>
        <w:rPr>
          <w:rFonts w:ascii="Calibri" w:hAnsi="Calibri" w:cs="Calibri"/>
        </w:rPr>
      </w:pPr>
      <w:r w:rsidRPr="00AF5BB9">
        <w:rPr>
          <w:rFonts w:ascii="Calibri" w:hAnsi="Calibri" w:cs="Calibri"/>
          <w:b/>
          <w:bCs/>
        </w:rPr>
        <w:t>Mumbai Indians</w:t>
      </w:r>
      <w:r w:rsidRPr="00AF5BB9">
        <w:rPr>
          <w:rFonts w:ascii="Calibri" w:hAnsi="Calibri" w:cs="Calibri"/>
        </w:rPr>
        <w:t>: Only a 0.04 difference.</w:t>
      </w:r>
    </w:p>
    <w:p w14:paraId="0EAAC9E9" w14:textId="77777777" w:rsidR="009849F4" w:rsidRPr="00AF5BB9" w:rsidRDefault="009849F4">
      <w:pPr>
        <w:numPr>
          <w:ilvl w:val="1"/>
          <w:numId w:val="29"/>
        </w:numPr>
        <w:rPr>
          <w:rFonts w:ascii="Calibri" w:hAnsi="Calibri" w:cs="Calibri"/>
        </w:rPr>
      </w:pPr>
      <w:r w:rsidRPr="00AF5BB9">
        <w:rPr>
          <w:rFonts w:ascii="Calibri" w:hAnsi="Calibri" w:cs="Calibri"/>
          <w:b/>
          <w:bCs/>
        </w:rPr>
        <w:lastRenderedPageBreak/>
        <w:t>Kolkata Knight Riders</w:t>
      </w:r>
      <w:r w:rsidRPr="00AF5BB9">
        <w:rPr>
          <w:rFonts w:ascii="Calibri" w:hAnsi="Calibri" w:cs="Calibri"/>
        </w:rPr>
        <w:t>: Only a 0.03 difference.</w:t>
      </w:r>
    </w:p>
    <w:p w14:paraId="4910A0DF" w14:textId="77777777" w:rsidR="009849F4" w:rsidRPr="00AF5BB9" w:rsidRDefault="009849F4">
      <w:pPr>
        <w:numPr>
          <w:ilvl w:val="0"/>
          <w:numId w:val="29"/>
        </w:numPr>
        <w:rPr>
          <w:rFonts w:ascii="Calibri" w:hAnsi="Calibri" w:cs="Calibri"/>
        </w:rPr>
      </w:pPr>
      <w:r w:rsidRPr="00AF5BB9">
        <w:rPr>
          <w:rFonts w:ascii="Calibri" w:hAnsi="Calibri" w:cs="Calibri"/>
          <w:b/>
          <w:bCs/>
        </w:rPr>
        <w:t>Largest Discrepancies</w:t>
      </w:r>
      <w:r w:rsidRPr="00AF5BB9">
        <w:rPr>
          <w:rFonts w:ascii="Calibri" w:hAnsi="Calibri" w:cs="Calibri"/>
        </w:rPr>
        <w:t>:</w:t>
      </w:r>
    </w:p>
    <w:p w14:paraId="1DF871D1" w14:textId="77777777" w:rsidR="009849F4" w:rsidRPr="00AF5BB9" w:rsidRDefault="009849F4">
      <w:pPr>
        <w:numPr>
          <w:ilvl w:val="1"/>
          <w:numId w:val="29"/>
        </w:numPr>
        <w:rPr>
          <w:rFonts w:ascii="Calibri" w:hAnsi="Calibri" w:cs="Calibri"/>
        </w:rPr>
      </w:pPr>
      <w:r w:rsidRPr="00AF5BB9">
        <w:rPr>
          <w:rFonts w:ascii="Calibri" w:hAnsi="Calibri" w:cs="Calibri"/>
          <w:b/>
          <w:bCs/>
        </w:rPr>
        <w:t>Sunrisers Hyderabad</w:t>
      </w:r>
      <w:r w:rsidRPr="00AF5BB9">
        <w:rPr>
          <w:rFonts w:ascii="Calibri" w:hAnsi="Calibri" w:cs="Calibri"/>
        </w:rPr>
        <w:t>: Underpredicted by 0.46.</w:t>
      </w:r>
    </w:p>
    <w:p w14:paraId="5F331A7E" w14:textId="77777777" w:rsidR="009849F4" w:rsidRPr="00AF5BB9" w:rsidRDefault="009849F4">
      <w:pPr>
        <w:numPr>
          <w:ilvl w:val="1"/>
          <w:numId w:val="29"/>
        </w:numPr>
        <w:rPr>
          <w:rFonts w:ascii="Calibri" w:hAnsi="Calibri" w:cs="Calibri"/>
        </w:rPr>
      </w:pPr>
      <w:r w:rsidRPr="00AF5BB9">
        <w:rPr>
          <w:rFonts w:ascii="Calibri" w:hAnsi="Calibri" w:cs="Calibri"/>
          <w:b/>
          <w:bCs/>
        </w:rPr>
        <w:t>Lucknow Super Giants</w:t>
      </w:r>
      <w:r w:rsidRPr="00AF5BB9">
        <w:rPr>
          <w:rFonts w:ascii="Calibri" w:hAnsi="Calibri" w:cs="Calibri"/>
        </w:rPr>
        <w:t>: Overpredicted by 0.46.</w:t>
      </w:r>
    </w:p>
    <w:p w14:paraId="1235B4EC" w14:textId="2F8E2E1F" w:rsidR="00C15A0E" w:rsidRPr="00AF5BB9" w:rsidRDefault="009849F4">
      <w:pPr>
        <w:numPr>
          <w:ilvl w:val="0"/>
          <w:numId w:val="29"/>
        </w:numPr>
        <w:rPr>
          <w:rFonts w:ascii="Calibri" w:hAnsi="Calibri" w:cs="Calibri"/>
        </w:rPr>
      </w:pPr>
      <w:r w:rsidRPr="00AF5BB9">
        <w:rPr>
          <w:rFonts w:ascii="Calibri" w:hAnsi="Calibri" w:cs="Calibri"/>
          <w:b/>
          <w:bCs/>
        </w:rPr>
        <w:t>Overall Trend</w:t>
      </w:r>
      <w:r w:rsidRPr="00AF5BB9">
        <w:rPr>
          <w:rFonts w:ascii="Calibri" w:hAnsi="Calibri" w:cs="Calibri"/>
        </w:rPr>
        <w:t>: There is a slight tendency to overpredict for lower-performing teams and underpredict for higher-performing teams, but the differences are minimal.</w:t>
      </w:r>
    </w:p>
    <w:p w14:paraId="0D11B6F1" w14:textId="20A91920" w:rsidR="009849F4" w:rsidRPr="00AF5BB9" w:rsidRDefault="009849F4" w:rsidP="009849F4">
      <w:pPr>
        <w:rPr>
          <w:rFonts w:ascii="Calibri" w:hAnsi="Calibri" w:cs="Calibri"/>
          <w:b/>
          <w:bCs/>
        </w:rPr>
      </w:pPr>
      <w:r w:rsidRPr="00AF5BB9">
        <w:rPr>
          <w:rFonts w:ascii="Calibri" w:hAnsi="Calibri" w:cs="Calibri"/>
          <w:b/>
          <w:bCs/>
        </w:rPr>
        <w:t>Model Performance</w:t>
      </w:r>
    </w:p>
    <w:p w14:paraId="7BA3E582" w14:textId="5F087D58" w:rsidR="009849F4" w:rsidRPr="00AF5BB9" w:rsidRDefault="009849F4">
      <w:pPr>
        <w:numPr>
          <w:ilvl w:val="0"/>
          <w:numId w:val="30"/>
        </w:numPr>
        <w:rPr>
          <w:rFonts w:ascii="Calibri" w:hAnsi="Calibri" w:cs="Calibri"/>
        </w:rPr>
      </w:pPr>
      <w:r w:rsidRPr="00AF5BB9">
        <w:rPr>
          <w:rFonts w:ascii="Calibri" w:hAnsi="Calibri" w:cs="Calibri"/>
          <w:b/>
          <w:bCs/>
        </w:rPr>
        <w:t>Mean Absolute Error (MAE)</w:t>
      </w:r>
      <w:r w:rsidRPr="00AF5BB9">
        <w:rPr>
          <w:rFonts w:ascii="Calibri" w:hAnsi="Calibri" w:cs="Calibri"/>
        </w:rPr>
        <w:t>: Approximately 0.23</w:t>
      </w:r>
      <w:r w:rsidR="00331001" w:rsidRPr="00AF5BB9">
        <w:rPr>
          <w:rFonts w:ascii="Calibri" w:hAnsi="Calibri" w:cs="Calibri"/>
        </w:rPr>
        <w:t>.</w:t>
      </w:r>
    </w:p>
    <w:p w14:paraId="59A8A1A3" w14:textId="5E7CA1EA" w:rsidR="009849F4" w:rsidRPr="00AF5BB9" w:rsidRDefault="009849F4">
      <w:pPr>
        <w:numPr>
          <w:ilvl w:val="0"/>
          <w:numId w:val="30"/>
        </w:numPr>
        <w:rPr>
          <w:rFonts w:ascii="Calibri" w:hAnsi="Calibri" w:cs="Calibri"/>
        </w:rPr>
      </w:pPr>
      <w:r w:rsidRPr="00AF5BB9">
        <w:rPr>
          <w:rFonts w:ascii="Calibri" w:hAnsi="Calibri" w:cs="Calibri"/>
          <w:b/>
          <w:bCs/>
        </w:rPr>
        <w:t>Root Mean Squared Error (RMSE)</w:t>
      </w:r>
      <w:r w:rsidRPr="00AF5BB9">
        <w:rPr>
          <w:rFonts w:ascii="Calibri" w:hAnsi="Calibri" w:cs="Calibri"/>
        </w:rPr>
        <w:t>: 0.2874</w:t>
      </w:r>
      <w:r w:rsidR="00331001" w:rsidRPr="00AF5BB9">
        <w:rPr>
          <w:rFonts w:ascii="Calibri" w:hAnsi="Calibri" w:cs="Calibri"/>
        </w:rPr>
        <w:t>.</w:t>
      </w:r>
    </w:p>
    <w:p w14:paraId="354DDC55" w14:textId="77777777" w:rsidR="009849F4" w:rsidRPr="00AF5BB9" w:rsidRDefault="009849F4" w:rsidP="009849F4">
      <w:pPr>
        <w:rPr>
          <w:rFonts w:ascii="Calibri" w:hAnsi="Calibri" w:cs="Calibri"/>
        </w:rPr>
      </w:pPr>
      <w:r w:rsidRPr="00AF5BB9">
        <w:rPr>
          <w:rFonts w:ascii="Calibri" w:hAnsi="Calibri" w:cs="Calibri"/>
        </w:rPr>
        <w:t>These error metrics confirm the high accuracy of the predictions, with an average deviation of less than 0.3 percentage points.</w:t>
      </w:r>
    </w:p>
    <w:p w14:paraId="070A74DC" w14:textId="77777777" w:rsidR="009849F4" w:rsidRPr="00AF5BB9" w:rsidRDefault="009849F4" w:rsidP="009849F4">
      <w:pPr>
        <w:rPr>
          <w:rFonts w:ascii="Calibri" w:hAnsi="Calibri" w:cs="Calibri"/>
          <w:b/>
          <w:bCs/>
        </w:rPr>
      </w:pPr>
      <w:r w:rsidRPr="00AF5BB9">
        <w:rPr>
          <w:rFonts w:ascii="Calibri" w:hAnsi="Calibri" w:cs="Calibri"/>
          <w:b/>
          <w:bCs/>
        </w:rPr>
        <w:t>Implications</w:t>
      </w:r>
    </w:p>
    <w:p w14:paraId="3731D671" w14:textId="77777777" w:rsidR="009849F4" w:rsidRPr="00AF5BB9" w:rsidRDefault="009849F4">
      <w:pPr>
        <w:numPr>
          <w:ilvl w:val="0"/>
          <w:numId w:val="31"/>
        </w:numPr>
        <w:rPr>
          <w:rFonts w:ascii="Calibri" w:hAnsi="Calibri" w:cs="Calibri"/>
        </w:rPr>
      </w:pPr>
      <w:r w:rsidRPr="00AF5BB9">
        <w:rPr>
          <w:rFonts w:ascii="Calibri" w:hAnsi="Calibri" w:cs="Calibri"/>
          <w:b/>
          <w:bCs/>
        </w:rPr>
        <w:t>Predictive Power</w:t>
      </w:r>
      <w:r w:rsidRPr="00AF5BB9">
        <w:rPr>
          <w:rFonts w:ascii="Calibri" w:hAnsi="Calibri" w:cs="Calibri"/>
        </w:rPr>
        <w:t>: The model demonstrates strong predictive capabilities for IPL team performance.</w:t>
      </w:r>
    </w:p>
    <w:p w14:paraId="0DFC8193" w14:textId="77777777" w:rsidR="009849F4" w:rsidRPr="00AF5BB9" w:rsidRDefault="009849F4">
      <w:pPr>
        <w:numPr>
          <w:ilvl w:val="0"/>
          <w:numId w:val="31"/>
        </w:numPr>
        <w:rPr>
          <w:rFonts w:ascii="Calibri" w:hAnsi="Calibri" w:cs="Calibri"/>
        </w:rPr>
      </w:pPr>
      <w:r w:rsidRPr="00AF5BB9">
        <w:rPr>
          <w:rFonts w:ascii="Calibri" w:hAnsi="Calibri" w:cs="Calibri"/>
          <w:b/>
          <w:bCs/>
        </w:rPr>
        <w:t>Team Analysis</w:t>
      </w:r>
      <w:r w:rsidRPr="00AF5BB9">
        <w:rPr>
          <w:rFonts w:ascii="Calibri" w:hAnsi="Calibri" w:cs="Calibri"/>
        </w:rPr>
        <w:t>: Predictions closely align with actual performance, suggesting the model has effectively captured key factors influencing team success.</w:t>
      </w:r>
    </w:p>
    <w:p w14:paraId="4217EC58" w14:textId="3F2D94B5" w:rsidR="00653F6F" w:rsidRPr="00AF5BB9" w:rsidRDefault="009849F4">
      <w:pPr>
        <w:numPr>
          <w:ilvl w:val="0"/>
          <w:numId w:val="31"/>
        </w:numPr>
        <w:rPr>
          <w:rFonts w:ascii="Calibri" w:hAnsi="Calibri" w:cs="Calibri"/>
        </w:rPr>
      </w:pPr>
      <w:r w:rsidRPr="00AF5BB9">
        <w:rPr>
          <w:rFonts w:ascii="Calibri" w:hAnsi="Calibri" w:cs="Calibri"/>
          <w:b/>
          <w:bCs/>
        </w:rPr>
        <w:t>Practical Use</w:t>
      </w:r>
      <w:r w:rsidRPr="00AF5BB9">
        <w:rPr>
          <w:rFonts w:ascii="Calibri" w:hAnsi="Calibri" w:cs="Calibri"/>
        </w:rPr>
        <w:t>: This model could be valuable for team strategy, player selection, and performance analysis in the IPL context.</w:t>
      </w:r>
    </w:p>
    <w:p w14:paraId="71C7D5B5" w14:textId="45D1CF17" w:rsidR="00653F6F" w:rsidRPr="00AF5BB9" w:rsidRDefault="00120F02" w:rsidP="00394344">
      <w:pPr>
        <w:pStyle w:val="Heading3"/>
        <w:rPr>
          <w:rFonts w:ascii="Calibri" w:hAnsi="Calibri" w:cs="Calibri"/>
          <w:b/>
          <w:bCs/>
        </w:rPr>
      </w:pPr>
      <w:bookmarkStart w:id="49" w:name="_Toc178001971"/>
      <w:r w:rsidRPr="00AF5BB9">
        <w:rPr>
          <w:rFonts w:ascii="Calibri" w:hAnsi="Calibri" w:cs="Calibri"/>
          <w:b/>
          <w:bCs/>
        </w:rPr>
        <w:t xml:space="preserve">5.1.8 </w:t>
      </w:r>
      <w:r w:rsidR="00394344" w:rsidRPr="00AF5BB9">
        <w:rPr>
          <w:rFonts w:ascii="Calibri" w:hAnsi="Calibri" w:cs="Calibri"/>
          <w:b/>
          <w:bCs/>
        </w:rPr>
        <w:t>Prediction</w:t>
      </w:r>
      <w:r w:rsidR="00653F6F" w:rsidRPr="00AF5BB9">
        <w:rPr>
          <w:rFonts w:ascii="Calibri" w:hAnsi="Calibri" w:cs="Calibri"/>
          <w:b/>
          <w:bCs/>
        </w:rPr>
        <w:t xml:space="preserve"> </w:t>
      </w:r>
      <w:r w:rsidR="00394344" w:rsidRPr="00AF5BB9">
        <w:rPr>
          <w:rFonts w:ascii="Calibri" w:hAnsi="Calibri" w:cs="Calibri"/>
          <w:b/>
          <w:bCs/>
        </w:rPr>
        <w:t>Findings</w:t>
      </w:r>
      <w:r w:rsidR="00653F6F" w:rsidRPr="00AF5BB9">
        <w:rPr>
          <w:rFonts w:ascii="Calibri" w:hAnsi="Calibri" w:cs="Calibri"/>
          <w:b/>
          <w:bCs/>
        </w:rPr>
        <w:t>:</w:t>
      </w:r>
      <w:bookmarkEnd w:id="49"/>
    </w:p>
    <w:p w14:paraId="200248E6" w14:textId="77777777" w:rsidR="007B3C46" w:rsidRPr="00AF5BB9" w:rsidRDefault="00653F6F" w:rsidP="007B3C46">
      <w:pPr>
        <w:keepNext/>
        <w:jc w:val="center"/>
        <w:rPr>
          <w:rFonts w:ascii="Calibri" w:hAnsi="Calibri" w:cs="Calibri"/>
        </w:rPr>
      </w:pPr>
      <w:r w:rsidRPr="00AF5BB9">
        <w:rPr>
          <w:rFonts w:ascii="Calibri" w:hAnsi="Calibri" w:cs="Calibri"/>
          <w:noProof/>
        </w:rPr>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21"/>
                    <a:stretch>
                      <a:fillRect/>
                    </a:stretch>
                  </pic:blipFill>
                  <pic:spPr>
                    <a:xfrm>
                      <a:off x="0" y="0"/>
                      <a:ext cx="4233267" cy="2987477"/>
                    </a:xfrm>
                    <a:prstGeom prst="rect">
                      <a:avLst/>
                    </a:prstGeom>
                  </pic:spPr>
                </pic:pic>
              </a:graphicData>
            </a:graphic>
          </wp:inline>
        </w:drawing>
      </w:r>
    </w:p>
    <w:p w14:paraId="762B5F8A" w14:textId="154CF7D3" w:rsidR="00653F6F" w:rsidRPr="00AF5BB9" w:rsidRDefault="007B3C46" w:rsidP="007B3C46">
      <w:pPr>
        <w:pStyle w:val="Caption"/>
        <w:jc w:val="center"/>
        <w:rPr>
          <w:rFonts w:ascii="Calibri" w:hAnsi="Calibri" w:cs="Calibri"/>
          <w:b/>
          <w:bCs/>
        </w:rPr>
      </w:pPr>
      <w:bookmarkStart w:id="50" w:name="_Toc176256097"/>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13</w:t>
      </w:r>
      <w:r w:rsidRPr="00AF5BB9">
        <w:rPr>
          <w:rFonts w:ascii="Calibri" w:hAnsi="Calibri" w:cs="Calibri"/>
          <w:b/>
          <w:bCs/>
        </w:rPr>
        <w:fldChar w:fldCharType="end"/>
      </w:r>
      <w:r w:rsidRPr="00AF5BB9">
        <w:rPr>
          <w:rFonts w:ascii="Calibri" w:hAnsi="Calibri" w:cs="Calibri"/>
          <w:b/>
          <w:bCs/>
        </w:rPr>
        <w:t xml:space="preserve"> - Prediction Graph</w:t>
      </w:r>
      <w:bookmarkEnd w:id="50"/>
    </w:p>
    <w:p w14:paraId="1880883E" w14:textId="2AD2BDCB" w:rsidR="00653F6F" w:rsidRPr="00AF5BB9" w:rsidRDefault="00653F6F" w:rsidP="00394344">
      <w:pPr>
        <w:pStyle w:val="Heading4"/>
        <w:rPr>
          <w:rFonts w:ascii="Calibri" w:hAnsi="Calibri" w:cs="Calibri"/>
          <w:b/>
          <w:bCs/>
        </w:rPr>
      </w:pPr>
      <w:r w:rsidRPr="00AF5BB9">
        <w:rPr>
          <w:rFonts w:ascii="Calibri" w:hAnsi="Calibri" w:cs="Calibri"/>
          <w:b/>
          <w:bCs/>
        </w:rPr>
        <w:t>Trends in the performance of IPL teams:</w:t>
      </w:r>
    </w:p>
    <w:p w14:paraId="15F76002" w14:textId="2E87B83A" w:rsidR="00653F6F" w:rsidRPr="00AF5BB9" w:rsidRDefault="00653F6F">
      <w:pPr>
        <w:numPr>
          <w:ilvl w:val="0"/>
          <w:numId w:val="32"/>
        </w:numPr>
        <w:rPr>
          <w:rFonts w:ascii="Calibri" w:hAnsi="Calibri" w:cs="Calibri"/>
        </w:rPr>
      </w:pPr>
      <w:r w:rsidRPr="00AF5BB9">
        <w:rPr>
          <w:rFonts w:ascii="Calibri" w:hAnsi="Calibri" w:cs="Calibri"/>
          <w:b/>
          <w:bCs/>
        </w:rPr>
        <w:t>Top Performers:</w:t>
      </w:r>
      <w:r w:rsidRPr="00AF5BB9">
        <w:rPr>
          <w:rFonts w:ascii="Calibri" w:hAnsi="Calibri" w:cs="Calibri"/>
        </w:rPr>
        <w:br/>
        <w:t xml:space="preserve">Chennai Super Kings (CSK) and Gujarat Titans emerge as the top performers, with predicted </w:t>
      </w:r>
      <w:r w:rsidRPr="00AF5BB9">
        <w:rPr>
          <w:rFonts w:ascii="Calibri" w:hAnsi="Calibri" w:cs="Calibri"/>
        </w:rPr>
        <w:lastRenderedPageBreak/>
        <w:t>win percentages of 57.95% and 61.94% respectively. This suggests these teams have strong overall player statistics and team dynamics that contribute to their success.</w:t>
      </w:r>
    </w:p>
    <w:p w14:paraId="4E2AEA04" w14:textId="77777777" w:rsidR="00653F6F" w:rsidRPr="00AF5BB9" w:rsidRDefault="00653F6F">
      <w:pPr>
        <w:numPr>
          <w:ilvl w:val="0"/>
          <w:numId w:val="32"/>
        </w:numPr>
        <w:rPr>
          <w:rFonts w:ascii="Calibri" w:hAnsi="Calibri" w:cs="Calibri"/>
        </w:rPr>
      </w:pPr>
      <w:r w:rsidRPr="00AF5BB9">
        <w:rPr>
          <w:rFonts w:ascii="Calibri" w:hAnsi="Calibri" w:cs="Calibri"/>
          <w:b/>
          <w:bCs/>
        </w:rPr>
        <w:t>Mid-Range Performers:</w:t>
      </w:r>
      <w:r w:rsidRPr="00AF5BB9">
        <w:rPr>
          <w:rFonts w:ascii="Calibri" w:hAnsi="Calibri" w:cs="Calibri"/>
        </w:rPr>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AF5BB9" w:rsidRDefault="00653F6F">
      <w:pPr>
        <w:numPr>
          <w:ilvl w:val="0"/>
          <w:numId w:val="32"/>
        </w:numPr>
        <w:rPr>
          <w:rFonts w:ascii="Calibri" w:hAnsi="Calibri" w:cs="Calibri"/>
        </w:rPr>
      </w:pPr>
      <w:r w:rsidRPr="00AF5BB9">
        <w:rPr>
          <w:rFonts w:ascii="Calibri" w:hAnsi="Calibri" w:cs="Calibri"/>
          <w:b/>
          <w:bCs/>
        </w:rPr>
        <w:t>Lower Performers:</w:t>
      </w:r>
      <w:r w:rsidRPr="00AF5BB9">
        <w:rPr>
          <w:rFonts w:ascii="Calibri" w:hAnsi="Calibri" w:cs="Calibri"/>
        </w:rPr>
        <w:br/>
        <w:t>Teams such as Punjab Kings (45.87%), Delhi Capitals (45.68%), and Royal Challengers Bengaluru (48.10%) have lower predicted win percentages, indicating potential areas for improvement in their team composition or strategy.</w:t>
      </w:r>
    </w:p>
    <w:p w14:paraId="15D92962" w14:textId="77777777" w:rsidR="00653F6F" w:rsidRPr="00AF5BB9" w:rsidRDefault="00653F6F">
      <w:pPr>
        <w:numPr>
          <w:ilvl w:val="0"/>
          <w:numId w:val="32"/>
        </w:numPr>
        <w:rPr>
          <w:rFonts w:ascii="Calibri" w:hAnsi="Calibri" w:cs="Calibri"/>
        </w:rPr>
      </w:pPr>
      <w:r w:rsidRPr="00AF5BB9">
        <w:rPr>
          <w:rFonts w:ascii="Calibri" w:hAnsi="Calibri" w:cs="Calibri"/>
          <w:b/>
          <w:bCs/>
        </w:rPr>
        <w:t>Slight Overestimation for Lower Performers:</w:t>
      </w:r>
      <w:r w:rsidRPr="00AF5BB9">
        <w:rPr>
          <w:rFonts w:ascii="Calibri" w:hAnsi="Calibri" w:cs="Calibri"/>
        </w:rPr>
        <w:br/>
        <w:t>There's a subtle trend of slight overprediction for teams with lower actual win percentages. For example, Punjab Kings and Delhi Capitals have slightly higher predicted values compared to their actual performance.</w:t>
      </w:r>
    </w:p>
    <w:p w14:paraId="4715472E" w14:textId="77777777" w:rsidR="00653F6F" w:rsidRPr="00AF5BB9" w:rsidRDefault="00653F6F">
      <w:pPr>
        <w:numPr>
          <w:ilvl w:val="0"/>
          <w:numId w:val="32"/>
        </w:numPr>
        <w:rPr>
          <w:rFonts w:ascii="Calibri" w:hAnsi="Calibri" w:cs="Calibri"/>
        </w:rPr>
      </w:pPr>
      <w:r w:rsidRPr="00AF5BB9">
        <w:rPr>
          <w:rFonts w:ascii="Calibri" w:hAnsi="Calibri" w:cs="Calibri"/>
          <w:b/>
          <w:bCs/>
        </w:rPr>
        <w:t>Slight Underestimation for Top Performers:</w:t>
      </w:r>
      <w:r w:rsidRPr="00AF5BB9">
        <w:rPr>
          <w:rFonts w:ascii="Calibri" w:hAnsi="Calibri" w:cs="Calibri"/>
        </w:rPr>
        <w:br/>
        <w:t>Conversely, there's a minor trend of underprediction for top-performing teams. Gujarat Titans, for instance, have a slightly lower predicted value (61.94%) compared to their actual performance (62.22%).</w:t>
      </w:r>
    </w:p>
    <w:p w14:paraId="16587A7E" w14:textId="77777777" w:rsidR="00653F6F" w:rsidRPr="00AF5BB9" w:rsidRDefault="00653F6F">
      <w:pPr>
        <w:numPr>
          <w:ilvl w:val="0"/>
          <w:numId w:val="32"/>
        </w:numPr>
        <w:rPr>
          <w:rFonts w:ascii="Calibri" w:hAnsi="Calibri" w:cs="Calibri"/>
        </w:rPr>
      </w:pPr>
      <w:r w:rsidRPr="00AF5BB9">
        <w:rPr>
          <w:rFonts w:ascii="Calibri" w:hAnsi="Calibri" w:cs="Calibri"/>
          <w:b/>
          <w:bCs/>
        </w:rPr>
        <w:t>Consistency in Prediction:</w:t>
      </w:r>
      <w:r w:rsidRPr="00AF5BB9">
        <w:rPr>
          <w:rFonts w:ascii="Calibri" w:hAnsi="Calibri" w:cs="Calibri"/>
        </w:rPr>
        <w:br/>
        <w:t>The model shows remarkable consistency across different teams, with predictions closely aligning with actual performance. This suggests the model has effectively captured key factors influencing team success in the IPL.</w:t>
      </w:r>
    </w:p>
    <w:p w14:paraId="5B5FF1E3" w14:textId="77777777" w:rsidR="00653F6F" w:rsidRPr="00AF5BB9" w:rsidRDefault="00653F6F">
      <w:pPr>
        <w:numPr>
          <w:ilvl w:val="0"/>
          <w:numId w:val="32"/>
        </w:numPr>
        <w:rPr>
          <w:rFonts w:ascii="Calibri" w:hAnsi="Calibri" w:cs="Calibri"/>
        </w:rPr>
      </w:pPr>
      <w:r w:rsidRPr="00AF5BB9">
        <w:rPr>
          <w:rFonts w:ascii="Calibri" w:hAnsi="Calibri" w:cs="Calibri"/>
          <w:b/>
          <w:bCs/>
        </w:rPr>
        <w:t>Narrow Performance Range:</w:t>
      </w:r>
      <w:r w:rsidRPr="00AF5BB9">
        <w:rPr>
          <w:rFonts w:ascii="Calibri" w:hAnsi="Calibri" w:cs="Calibri"/>
        </w:rPr>
        <w:br/>
        <w:t>The predicted win percentages range from about 45% to 62%, indicating a competitive league where even lower-performing teams have a substantial chance of winning matches.</w:t>
      </w:r>
    </w:p>
    <w:p w14:paraId="368E6317" w14:textId="0ACF8190" w:rsidR="009849F4" w:rsidRPr="00AF5BB9" w:rsidRDefault="00653F6F" w:rsidP="00653F6F">
      <w:pPr>
        <w:rPr>
          <w:rFonts w:ascii="Calibri" w:hAnsi="Calibri" w:cs="Calibri"/>
        </w:rPr>
      </w:pPr>
      <w:r w:rsidRPr="00AF5BB9">
        <w:rPr>
          <w:rFonts w:ascii="Calibri" w:hAnsi="Calibri" w:cs="Calibri"/>
        </w:rPr>
        <w:t>These trends suggest that the prediction model has effectively captured the nuances of team performance in the IPL, reflecting both the strengths of top teams and the areas for improvement for others. The slight over and underpredictions at the extremes might indicate some regression to the mean in the model's predictions, which is common in statistical forecasting.</w:t>
      </w:r>
    </w:p>
    <w:p w14:paraId="579176A7" w14:textId="65674C55" w:rsidR="00C36FAD" w:rsidRPr="00AF5BB9" w:rsidRDefault="00120F02" w:rsidP="00C36FAD">
      <w:pPr>
        <w:pStyle w:val="Heading2"/>
        <w:rPr>
          <w:rFonts w:ascii="Calibri" w:hAnsi="Calibri" w:cs="Calibri"/>
          <w:b/>
          <w:bCs/>
        </w:rPr>
      </w:pPr>
      <w:bookmarkStart w:id="51" w:name="_Toc178001972"/>
      <w:r w:rsidRPr="00AF5BB9">
        <w:rPr>
          <w:rFonts w:ascii="Calibri" w:hAnsi="Calibri" w:cs="Calibri"/>
          <w:b/>
          <w:bCs/>
        </w:rPr>
        <w:t>5.</w:t>
      </w:r>
      <w:r w:rsidR="00C36FAD" w:rsidRPr="00AF5BB9">
        <w:rPr>
          <w:rFonts w:ascii="Calibri" w:hAnsi="Calibri" w:cs="Calibri"/>
          <w:b/>
          <w:bCs/>
        </w:rPr>
        <w:t>2</w:t>
      </w:r>
      <w:r w:rsidRPr="00AF5BB9">
        <w:rPr>
          <w:rFonts w:ascii="Calibri" w:hAnsi="Calibri" w:cs="Calibri"/>
          <w:b/>
          <w:bCs/>
        </w:rPr>
        <w:t xml:space="preserve"> </w:t>
      </w:r>
      <w:r w:rsidR="00575D0B" w:rsidRPr="00AF5BB9">
        <w:rPr>
          <w:rFonts w:ascii="Calibri" w:hAnsi="Calibri" w:cs="Calibri"/>
          <w:b/>
          <w:bCs/>
        </w:rPr>
        <w:t>Rule-based scoring system combined with normalization and weighted aggregation</w:t>
      </w:r>
      <w:bookmarkEnd w:id="51"/>
    </w:p>
    <w:p w14:paraId="34B8D203" w14:textId="32F46E08" w:rsidR="00C36FAD" w:rsidRPr="00AF5BB9" w:rsidRDefault="00120F02" w:rsidP="006E30CF">
      <w:pPr>
        <w:pStyle w:val="Heading3"/>
        <w:rPr>
          <w:rFonts w:ascii="Calibri" w:hAnsi="Calibri" w:cs="Calibri"/>
          <w:b/>
          <w:bCs/>
        </w:rPr>
      </w:pPr>
      <w:bookmarkStart w:id="52" w:name="_Toc178001973"/>
      <w:r w:rsidRPr="00AF5BB9">
        <w:rPr>
          <w:rFonts w:ascii="Calibri" w:hAnsi="Calibri" w:cs="Calibri"/>
          <w:b/>
          <w:bCs/>
        </w:rPr>
        <w:t>5.2.</w:t>
      </w:r>
      <w:r w:rsidR="00CE1C1C" w:rsidRPr="00AF5BB9">
        <w:rPr>
          <w:rFonts w:ascii="Calibri" w:hAnsi="Calibri" w:cs="Calibri"/>
          <w:b/>
          <w:bCs/>
        </w:rPr>
        <w:t>1</w:t>
      </w:r>
      <w:r w:rsidRPr="00AF5BB9">
        <w:rPr>
          <w:rFonts w:ascii="Calibri" w:hAnsi="Calibri" w:cs="Calibri"/>
          <w:b/>
          <w:bCs/>
        </w:rPr>
        <w:t xml:space="preserve"> </w:t>
      </w:r>
      <w:r w:rsidR="006E30CF" w:rsidRPr="00AF5BB9">
        <w:rPr>
          <w:rFonts w:ascii="Calibri" w:hAnsi="Calibri" w:cs="Calibri"/>
          <w:b/>
          <w:bCs/>
        </w:rPr>
        <w:t>Need for Analysis</w:t>
      </w:r>
      <w:bookmarkEnd w:id="52"/>
    </w:p>
    <w:p w14:paraId="5F9C6384" w14:textId="693ECE6C" w:rsidR="006E30CF" w:rsidRPr="00AF5BB9" w:rsidRDefault="006E30CF" w:rsidP="00781DFB">
      <w:pPr>
        <w:rPr>
          <w:rFonts w:ascii="Calibri" w:hAnsi="Calibri" w:cs="Calibri"/>
        </w:rPr>
      </w:pPr>
      <w:r w:rsidRPr="00AF5BB9">
        <w:rPr>
          <w:rFonts w:ascii="Calibri" w:hAnsi="Calibri" w:cs="Calibri"/>
        </w:rPr>
        <w:t xml:space="preserve">The rule-based scoring system for cricket aim to quantify a player's overall performance by assigning points based on various aspects of their game. </w:t>
      </w:r>
    </w:p>
    <w:p w14:paraId="1513A69D" w14:textId="77777777" w:rsidR="00781DFB" w:rsidRPr="00AF5BB9" w:rsidRDefault="00781DFB">
      <w:pPr>
        <w:numPr>
          <w:ilvl w:val="0"/>
          <w:numId w:val="33"/>
        </w:numPr>
        <w:rPr>
          <w:rFonts w:ascii="Calibri" w:hAnsi="Calibri" w:cs="Calibri"/>
          <w:b/>
          <w:bCs/>
        </w:rPr>
      </w:pPr>
      <w:r w:rsidRPr="00AF5BB9">
        <w:rPr>
          <w:rFonts w:ascii="Calibri" w:hAnsi="Calibri" w:cs="Calibri"/>
          <w:b/>
          <w:bCs/>
        </w:rPr>
        <w:t>Holistic Player Assessment:</w:t>
      </w:r>
    </w:p>
    <w:p w14:paraId="2DEB8CC9" w14:textId="77777777" w:rsidR="00781DFB" w:rsidRPr="00AF5BB9" w:rsidRDefault="00781DFB">
      <w:pPr>
        <w:numPr>
          <w:ilvl w:val="1"/>
          <w:numId w:val="33"/>
        </w:numPr>
        <w:rPr>
          <w:rFonts w:ascii="Calibri" w:hAnsi="Calibri" w:cs="Calibri"/>
        </w:rPr>
      </w:pPr>
      <w:r w:rsidRPr="00AF5BB9">
        <w:rPr>
          <w:rFonts w:ascii="Calibri" w:hAnsi="Calibri" w:cs="Calibri"/>
        </w:rPr>
        <w:t>The code combines multiple performance metrics (runs, average, strike rate, wickets, economy rate) to create a comprehensive evaluation of each player.</w:t>
      </w:r>
    </w:p>
    <w:p w14:paraId="4084B3E4" w14:textId="77777777" w:rsidR="00781DFB" w:rsidRPr="00AF5BB9" w:rsidRDefault="00781DFB">
      <w:pPr>
        <w:numPr>
          <w:ilvl w:val="1"/>
          <w:numId w:val="33"/>
        </w:numPr>
        <w:rPr>
          <w:rFonts w:ascii="Calibri" w:hAnsi="Calibri" w:cs="Calibri"/>
        </w:rPr>
      </w:pPr>
      <w:r w:rsidRPr="00AF5BB9">
        <w:rPr>
          <w:rFonts w:ascii="Calibri" w:hAnsi="Calibri" w:cs="Calibri"/>
        </w:rPr>
        <w:t>This approach provides a more complete picture of a player's contribution than individual statistics alone.</w:t>
      </w:r>
    </w:p>
    <w:p w14:paraId="3DF6067F" w14:textId="77777777" w:rsidR="00781DFB" w:rsidRPr="00AF5BB9" w:rsidRDefault="00781DFB">
      <w:pPr>
        <w:numPr>
          <w:ilvl w:val="0"/>
          <w:numId w:val="33"/>
        </w:numPr>
        <w:rPr>
          <w:rFonts w:ascii="Calibri" w:hAnsi="Calibri" w:cs="Calibri"/>
          <w:b/>
          <w:bCs/>
        </w:rPr>
      </w:pPr>
      <w:r w:rsidRPr="00AF5BB9">
        <w:rPr>
          <w:rFonts w:ascii="Calibri" w:hAnsi="Calibri" w:cs="Calibri"/>
          <w:b/>
          <w:bCs/>
        </w:rPr>
        <w:lastRenderedPageBreak/>
        <w:t>Role-Based Evaluation:</w:t>
      </w:r>
    </w:p>
    <w:p w14:paraId="226419B8" w14:textId="77777777" w:rsidR="00781DFB" w:rsidRPr="00AF5BB9" w:rsidRDefault="00781DFB">
      <w:pPr>
        <w:numPr>
          <w:ilvl w:val="1"/>
          <w:numId w:val="33"/>
        </w:numPr>
        <w:rPr>
          <w:rFonts w:ascii="Calibri" w:hAnsi="Calibri" w:cs="Calibri"/>
        </w:rPr>
      </w:pPr>
      <w:r w:rsidRPr="00AF5BB9">
        <w:rPr>
          <w:rFonts w:ascii="Calibri" w:hAnsi="Calibri" w:cs="Calibri"/>
        </w:rPr>
        <w:t>By categorizing players as Batsmen, Bowlers, or All-rounders, the analysis acknowledges the different roles within a cricket team.</w:t>
      </w:r>
    </w:p>
    <w:p w14:paraId="753B6AAD" w14:textId="77777777" w:rsidR="00781DFB" w:rsidRPr="00AF5BB9" w:rsidRDefault="00781DFB">
      <w:pPr>
        <w:numPr>
          <w:ilvl w:val="1"/>
          <w:numId w:val="33"/>
        </w:numPr>
        <w:rPr>
          <w:rFonts w:ascii="Calibri" w:hAnsi="Calibri" w:cs="Calibri"/>
        </w:rPr>
      </w:pPr>
      <w:r w:rsidRPr="00AF5BB9">
        <w:rPr>
          <w:rFonts w:ascii="Calibri" w:hAnsi="Calibri" w:cs="Calibri"/>
        </w:rPr>
        <w:t>This allows for fair comparisons between players with similar roles and responsibilities.</w:t>
      </w:r>
    </w:p>
    <w:p w14:paraId="03786FF4" w14:textId="77777777" w:rsidR="00781DFB" w:rsidRPr="00AF5BB9" w:rsidRDefault="00781DFB">
      <w:pPr>
        <w:numPr>
          <w:ilvl w:val="0"/>
          <w:numId w:val="33"/>
        </w:numPr>
        <w:rPr>
          <w:rFonts w:ascii="Calibri" w:hAnsi="Calibri" w:cs="Calibri"/>
          <w:b/>
          <w:bCs/>
        </w:rPr>
      </w:pPr>
      <w:r w:rsidRPr="00AF5BB9">
        <w:rPr>
          <w:rFonts w:ascii="Calibri" w:hAnsi="Calibri" w:cs="Calibri"/>
          <w:b/>
          <w:bCs/>
        </w:rPr>
        <w:t>Normalized Comparisons:</w:t>
      </w:r>
    </w:p>
    <w:p w14:paraId="3E6B95EB" w14:textId="77777777" w:rsidR="00781DFB" w:rsidRPr="00AF5BB9" w:rsidRDefault="00781DFB">
      <w:pPr>
        <w:numPr>
          <w:ilvl w:val="1"/>
          <w:numId w:val="33"/>
        </w:numPr>
        <w:rPr>
          <w:rFonts w:ascii="Calibri" w:hAnsi="Calibri" w:cs="Calibri"/>
        </w:rPr>
      </w:pPr>
      <w:r w:rsidRPr="00AF5BB9">
        <w:rPr>
          <w:rFonts w:ascii="Calibri" w:hAnsi="Calibri" w:cs="Calibri"/>
        </w:rPr>
        <w:t>Normalizing metrics enables fair comparisons across different scales (e.g., comparing runs scored with wickets taken).</w:t>
      </w:r>
    </w:p>
    <w:p w14:paraId="40632DA4" w14:textId="77777777" w:rsidR="00781DFB" w:rsidRPr="00AF5BB9" w:rsidRDefault="00781DFB">
      <w:pPr>
        <w:numPr>
          <w:ilvl w:val="1"/>
          <w:numId w:val="33"/>
        </w:numPr>
        <w:rPr>
          <w:rFonts w:ascii="Calibri" w:hAnsi="Calibri" w:cs="Calibri"/>
        </w:rPr>
      </w:pPr>
      <w:r w:rsidRPr="00AF5BB9">
        <w:rPr>
          <w:rFonts w:ascii="Calibri" w:hAnsi="Calibri" w:cs="Calibri"/>
        </w:rPr>
        <w:t>This is essential for creating a unified scoring system that can be applied across diverse player types.</w:t>
      </w:r>
    </w:p>
    <w:p w14:paraId="37DABB2E" w14:textId="77777777" w:rsidR="00781DFB" w:rsidRPr="00AF5BB9" w:rsidRDefault="00781DFB">
      <w:pPr>
        <w:numPr>
          <w:ilvl w:val="0"/>
          <w:numId w:val="33"/>
        </w:numPr>
        <w:rPr>
          <w:rFonts w:ascii="Calibri" w:hAnsi="Calibri" w:cs="Calibri"/>
          <w:b/>
          <w:bCs/>
        </w:rPr>
      </w:pPr>
      <w:r w:rsidRPr="00AF5BB9">
        <w:rPr>
          <w:rFonts w:ascii="Calibri" w:hAnsi="Calibri" w:cs="Calibri"/>
          <w:b/>
          <w:bCs/>
        </w:rPr>
        <w:t>Weighted Performance Metrics:</w:t>
      </w:r>
    </w:p>
    <w:p w14:paraId="5D4B9BF1" w14:textId="77777777" w:rsidR="00781DFB" w:rsidRPr="00AF5BB9" w:rsidRDefault="00781DFB">
      <w:pPr>
        <w:numPr>
          <w:ilvl w:val="1"/>
          <w:numId w:val="33"/>
        </w:numPr>
        <w:rPr>
          <w:rFonts w:ascii="Calibri" w:hAnsi="Calibri" w:cs="Calibri"/>
        </w:rPr>
      </w:pPr>
      <w:r w:rsidRPr="00AF5BB9">
        <w:rPr>
          <w:rFonts w:ascii="Calibri" w:hAnsi="Calibri" w:cs="Calibri"/>
        </w:rPr>
        <w:t>Assigning weights to different metrics (e.g., giving more importance to total runs for batsmen or wickets for bowlers) reflects the relative importance of various aspects of performance.</w:t>
      </w:r>
    </w:p>
    <w:p w14:paraId="38AA4A49" w14:textId="77777777" w:rsidR="00781DFB" w:rsidRPr="00AF5BB9" w:rsidRDefault="00781DFB">
      <w:pPr>
        <w:numPr>
          <w:ilvl w:val="1"/>
          <w:numId w:val="33"/>
        </w:numPr>
        <w:rPr>
          <w:rFonts w:ascii="Calibri" w:hAnsi="Calibri" w:cs="Calibri"/>
        </w:rPr>
      </w:pPr>
      <w:r w:rsidRPr="00AF5BB9">
        <w:rPr>
          <w:rFonts w:ascii="Calibri" w:hAnsi="Calibri" w:cs="Calibri"/>
        </w:rPr>
        <w:t>This nuanced approach aligns the analysis with the strategic priorities of T20 cricket.</w:t>
      </w:r>
    </w:p>
    <w:p w14:paraId="77F0B546" w14:textId="77777777" w:rsidR="00781DFB" w:rsidRPr="00AF5BB9" w:rsidRDefault="00781DFB">
      <w:pPr>
        <w:numPr>
          <w:ilvl w:val="0"/>
          <w:numId w:val="33"/>
        </w:numPr>
        <w:rPr>
          <w:rFonts w:ascii="Calibri" w:hAnsi="Calibri" w:cs="Calibri"/>
          <w:b/>
          <w:bCs/>
        </w:rPr>
      </w:pPr>
      <w:r w:rsidRPr="00AF5BB9">
        <w:rPr>
          <w:rFonts w:ascii="Calibri" w:hAnsi="Calibri" w:cs="Calibri"/>
          <w:b/>
          <w:bCs/>
        </w:rPr>
        <w:t>Identifying All-Round Talent:</w:t>
      </w:r>
    </w:p>
    <w:p w14:paraId="686727B4" w14:textId="77777777" w:rsidR="00781DFB" w:rsidRPr="00AF5BB9" w:rsidRDefault="00781DFB">
      <w:pPr>
        <w:numPr>
          <w:ilvl w:val="1"/>
          <w:numId w:val="33"/>
        </w:numPr>
        <w:rPr>
          <w:rFonts w:ascii="Calibri" w:hAnsi="Calibri" w:cs="Calibri"/>
        </w:rPr>
      </w:pPr>
      <w:r w:rsidRPr="00AF5BB9">
        <w:rPr>
          <w:rFonts w:ascii="Calibri" w:hAnsi="Calibri" w:cs="Calibri"/>
        </w:rPr>
        <w:t xml:space="preserve">The system's ability to evaluate all-rounders separately recognizes the unique value of players who contribute significantly </w:t>
      </w:r>
      <w:proofErr w:type="gramStart"/>
      <w:r w:rsidRPr="00AF5BB9">
        <w:rPr>
          <w:rFonts w:ascii="Calibri" w:hAnsi="Calibri" w:cs="Calibri"/>
        </w:rPr>
        <w:t>in</w:t>
      </w:r>
      <w:proofErr w:type="gramEnd"/>
      <w:r w:rsidRPr="00AF5BB9">
        <w:rPr>
          <w:rFonts w:ascii="Calibri" w:hAnsi="Calibri" w:cs="Calibri"/>
        </w:rPr>
        <w:t xml:space="preserve"> both batting and bowling.</w:t>
      </w:r>
    </w:p>
    <w:p w14:paraId="586B062C" w14:textId="77777777" w:rsidR="00781DFB" w:rsidRPr="00AF5BB9" w:rsidRDefault="00781DFB">
      <w:pPr>
        <w:numPr>
          <w:ilvl w:val="0"/>
          <w:numId w:val="33"/>
        </w:numPr>
        <w:rPr>
          <w:rFonts w:ascii="Calibri" w:hAnsi="Calibri" w:cs="Calibri"/>
          <w:b/>
          <w:bCs/>
        </w:rPr>
      </w:pPr>
      <w:r w:rsidRPr="00AF5BB9">
        <w:rPr>
          <w:rFonts w:ascii="Calibri" w:hAnsi="Calibri" w:cs="Calibri"/>
          <w:b/>
          <w:bCs/>
        </w:rPr>
        <w:t>Ranking Within Categories:</w:t>
      </w:r>
    </w:p>
    <w:p w14:paraId="1CD8A166" w14:textId="77777777" w:rsidR="00781DFB" w:rsidRPr="00AF5BB9" w:rsidRDefault="00781DFB">
      <w:pPr>
        <w:numPr>
          <w:ilvl w:val="1"/>
          <w:numId w:val="33"/>
        </w:numPr>
        <w:rPr>
          <w:rFonts w:ascii="Calibri" w:hAnsi="Calibri" w:cs="Calibri"/>
        </w:rPr>
      </w:pPr>
      <w:r w:rsidRPr="00AF5BB9">
        <w:rPr>
          <w:rFonts w:ascii="Calibri" w:hAnsi="Calibri" w:cs="Calibri"/>
        </w:rPr>
        <w:t>Ranking players within their specific roles (batsman, bowler, all-rounder) provides context-specific performance assessments.</w:t>
      </w:r>
    </w:p>
    <w:p w14:paraId="3DB4909C" w14:textId="77777777" w:rsidR="00781DFB" w:rsidRPr="00AF5BB9" w:rsidRDefault="00781DFB">
      <w:pPr>
        <w:numPr>
          <w:ilvl w:val="1"/>
          <w:numId w:val="33"/>
        </w:numPr>
        <w:rPr>
          <w:rFonts w:ascii="Calibri" w:hAnsi="Calibri" w:cs="Calibri"/>
        </w:rPr>
      </w:pPr>
      <w:r w:rsidRPr="00AF5BB9">
        <w:rPr>
          <w:rFonts w:ascii="Calibri" w:hAnsi="Calibri" w:cs="Calibri"/>
        </w:rPr>
        <w:t>This is valuable for team selection, strategy formulation, and player development.</w:t>
      </w:r>
    </w:p>
    <w:p w14:paraId="531C803F" w14:textId="77777777" w:rsidR="00781DFB" w:rsidRPr="00AF5BB9" w:rsidRDefault="00781DFB">
      <w:pPr>
        <w:numPr>
          <w:ilvl w:val="0"/>
          <w:numId w:val="33"/>
        </w:numPr>
        <w:rPr>
          <w:rFonts w:ascii="Calibri" w:hAnsi="Calibri" w:cs="Calibri"/>
          <w:b/>
          <w:bCs/>
        </w:rPr>
      </w:pPr>
      <w:r w:rsidRPr="00AF5BB9">
        <w:rPr>
          <w:rFonts w:ascii="Calibri" w:hAnsi="Calibri" w:cs="Calibri"/>
          <w:b/>
          <w:bCs/>
        </w:rPr>
        <w:t>Data-Driven Decision Making:</w:t>
      </w:r>
    </w:p>
    <w:p w14:paraId="0770C6FC" w14:textId="77777777" w:rsidR="00781DFB" w:rsidRPr="00AF5BB9" w:rsidRDefault="00781DFB">
      <w:pPr>
        <w:numPr>
          <w:ilvl w:val="1"/>
          <w:numId w:val="33"/>
        </w:numPr>
        <w:rPr>
          <w:rFonts w:ascii="Calibri" w:hAnsi="Calibri" w:cs="Calibri"/>
        </w:rPr>
      </w:pPr>
      <w:r w:rsidRPr="00AF5BB9">
        <w:rPr>
          <w:rFonts w:ascii="Calibri" w:hAnsi="Calibri" w:cs="Calibri"/>
        </w:rPr>
        <w:t>The analysis provides an objective, data-driven basis for decisions related to team composition, player retention, and strategic planning.</w:t>
      </w:r>
    </w:p>
    <w:p w14:paraId="0C8E59B6" w14:textId="77777777" w:rsidR="00781DFB" w:rsidRPr="00AF5BB9" w:rsidRDefault="00781DFB">
      <w:pPr>
        <w:numPr>
          <w:ilvl w:val="0"/>
          <w:numId w:val="33"/>
        </w:numPr>
        <w:rPr>
          <w:rFonts w:ascii="Calibri" w:hAnsi="Calibri" w:cs="Calibri"/>
          <w:b/>
          <w:bCs/>
        </w:rPr>
      </w:pPr>
      <w:r w:rsidRPr="00AF5BB9">
        <w:rPr>
          <w:rFonts w:ascii="Calibri" w:hAnsi="Calibri" w:cs="Calibri"/>
          <w:b/>
          <w:bCs/>
        </w:rPr>
        <w:t>Performance Benchmarking:</w:t>
      </w:r>
    </w:p>
    <w:p w14:paraId="4C145C61" w14:textId="77777777" w:rsidR="00781DFB" w:rsidRPr="00AF5BB9" w:rsidRDefault="00781DFB">
      <w:pPr>
        <w:numPr>
          <w:ilvl w:val="1"/>
          <w:numId w:val="33"/>
        </w:numPr>
        <w:rPr>
          <w:rFonts w:ascii="Calibri" w:hAnsi="Calibri" w:cs="Calibri"/>
        </w:rPr>
      </w:pPr>
      <w:r w:rsidRPr="00AF5BB9">
        <w:rPr>
          <w:rFonts w:ascii="Calibri" w:hAnsi="Calibri" w:cs="Calibri"/>
        </w:rPr>
        <w:t>By creating a standardized scoring system, teams can benchmark player performances across seasons or compare players from different teams.</w:t>
      </w:r>
    </w:p>
    <w:p w14:paraId="4428D718" w14:textId="77777777" w:rsidR="00781DFB" w:rsidRPr="00AF5BB9" w:rsidRDefault="00781DFB">
      <w:pPr>
        <w:numPr>
          <w:ilvl w:val="0"/>
          <w:numId w:val="33"/>
        </w:numPr>
        <w:rPr>
          <w:rFonts w:ascii="Calibri" w:hAnsi="Calibri" w:cs="Calibri"/>
          <w:b/>
          <w:bCs/>
        </w:rPr>
      </w:pPr>
      <w:r w:rsidRPr="00AF5BB9">
        <w:rPr>
          <w:rFonts w:ascii="Calibri" w:hAnsi="Calibri" w:cs="Calibri"/>
          <w:b/>
          <w:bCs/>
        </w:rPr>
        <w:t>Talent Identification:</w:t>
      </w:r>
    </w:p>
    <w:p w14:paraId="6DD09619" w14:textId="77777777" w:rsidR="00781DFB" w:rsidRPr="00AF5BB9" w:rsidRDefault="00781DFB">
      <w:pPr>
        <w:numPr>
          <w:ilvl w:val="1"/>
          <w:numId w:val="33"/>
        </w:numPr>
        <w:rPr>
          <w:rFonts w:ascii="Calibri" w:hAnsi="Calibri" w:cs="Calibri"/>
        </w:rPr>
      </w:pPr>
      <w:r w:rsidRPr="00AF5BB9">
        <w:rPr>
          <w:rFonts w:ascii="Calibri" w:hAnsi="Calibri" w:cs="Calibri"/>
        </w:rPr>
        <w:t>This system can help identify undervalued players or rising talents who might not stand out in traditional statistics but perform well in this comprehensive analysis.</w:t>
      </w:r>
    </w:p>
    <w:p w14:paraId="761B29E0" w14:textId="77777777" w:rsidR="00781DFB" w:rsidRPr="00AF5BB9" w:rsidRDefault="00781DFB">
      <w:pPr>
        <w:numPr>
          <w:ilvl w:val="0"/>
          <w:numId w:val="33"/>
        </w:numPr>
        <w:rPr>
          <w:rFonts w:ascii="Calibri" w:hAnsi="Calibri" w:cs="Calibri"/>
          <w:b/>
          <w:bCs/>
        </w:rPr>
      </w:pPr>
      <w:r w:rsidRPr="00AF5BB9">
        <w:rPr>
          <w:rFonts w:ascii="Calibri" w:hAnsi="Calibri" w:cs="Calibri"/>
          <w:b/>
          <w:bCs/>
        </w:rPr>
        <w:t>Contract and Auction Strategies:</w:t>
      </w:r>
    </w:p>
    <w:p w14:paraId="0B226CB1" w14:textId="77777777" w:rsidR="00781DFB" w:rsidRPr="00AF5BB9" w:rsidRDefault="00781DFB">
      <w:pPr>
        <w:numPr>
          <w:ilvl w:val="1"/>
          <w:numId w:val="33"/>
        </w:numPr>
        <w:rPr>
          <w:rFonts w:ascii="Calibri" w:hAnsi="Calibri" w:cs="Calibri"/>
        </w:rPr>
      </w:pPr>
      <w:r w:rsidRPr="00AF5BB9">
        <w:rPr>
          <w:rFonts w:ascii="Calibri" w:hAnsi="Calibri" w:cs="Calibri"/>
        </w:rPr>
        <w:t>For leagues like the IPL, this analysis can inform bidding strategies during player auctions and help in determining player values for contracts.</w:t>
      </w:r>
    </w:p>
    <w:p w14:paraId="42B06E95" w14:textId="77777777" w:rsidR="00781DFB" w:rsidRPr="00AF5BB9" w:rsidRDefault="00781DFB">
      <w:pPr>
        <w:numPr>
          <w:ilvl w:val="0"/>
          <w:numId w:val="33"/>
        </w:numPr>
        <w:rPr>
          <w:rFonts w:ascii="Calibri" w:hAnsi="Calibri" w:cs="Calibri"/>
          <w:b/>
          <w:bCs/>
        </w:rPr>
      </w:pPr>
      <w:r w:rsidRPr="00AF5BB9">
        <w:rPr>
          <w:rFonts w:ascii="Calibri" w:hAnsi="Calibri" w:cs="Calibri"/>
          <w:b/>
          <w:bCs/>
        </w:rPr>
        <w:t>Fan Engagement and Fantasy Sports:</w:t>
      </w:r>
    </w:p>
    <w:p w14:paraId="058F3162" w14:textId="77777777" w:rsidR="00781DFB" w:rsidRPr="00AF5BB9" w:rsidRDefault="00781DFB">
      <w:pPr>
        <w:numPr>
          <w:ilvl w:val="1"/>
          <w:numId w:val="33"/>
        </w:numPr>
        <w:rPr>
          <w:rFonts w:ascii="Calibri" w:hAnsi="Calibri" w:cs="Calibri"/>
        </w:rPr>
      </w:pPr>
      <w:r w:rsidRPr="00AF5BB9">
        <w:rPr>
          <w:rFonts w:ascii="Calibri" w:hAnsi="Calibri" w:cs="Calibri"/>
        </w:rPr>
        <w:lastRenderedPageBreak/>
        <w:t>Providing a single, comprehensive score for each player enhances fan engagement and can be particularly useful for fantasy cricket leagues.</w:t>
      </w:r>
    </w:p>
    <w:p w14:paraId="61663B9D" w14:textId="77777777" w:rsidR="00781DFB" w:rsidRPr="00AF5BB9" w:rsidRDefault="00781DFB">
      <w:pPr>
        <w:numPr>
          <w:ilvl w:val="0"/>
          <w:numId w:val="33"/>
        </w:numPr>
        <w:rPr>
          <w:rFonts w:ascii="Calibri" w:hAnsi="Calibri" w:cs="Calibri"/>
          <w:b/>
          <w:bCs/>
        </w:rPr>
      </w:pPr>
      <w:r w:rsidRPr="00AF5BB9">
        <w:rPr>
          <w:rFonts w:ascii="Calibri" w:hAnsi="Calibri" w:cs="Calibri"/>
          <w:b/>
          <w:bCs/>
        </w:rPr>
        <w:t>Continuous Performance Monitoring:</w:t>
      </w:r>
    </w:p>
    <w:p w14:paraId="2A09ED06" w14:textId="77777777" w:rsidR="00781DFB" w:rsidRPr="00AF5BB9" w:rsidRDefault="00781DFB">
      <w:pPr>
        <w:numPr>
          <w:ilvl w:val="1"/>
          <w:numId w:val="33"/>
        </w:numPr>
        <w:rPr>
          <w:rFonts w:ascii="Calibri" w:hAnsi="Calibri" w:cs="Calibri"/>
        </w:rPr>
      </w:pPr>
      <w:r w:rsidRPr="00AF5BB9">
        <w:rPr>
          <w:rFonts w:ascii="Calibri" w:hAnsi="Calibri" w:cs="Calibri"/>
        </w:rPr>
        <w:t>This type of analysis can be easily updated with new match data, allowing for continuous monitoring of player performance throughout a season or across multiple seasons.</w:t>
      </w:r>
    </w:p>
    <w:p w14:paraId="797109E1" w14:textId="59D6C3BD" w:rsidR="00781DFB" w:rsidRPr="00AF5BB9" w:rsidRDefault="00781DFB" w:rsidP="00781DFB">
      <w:pPr>
        <w:rPr>
          <w:rFonts w:ascii="Calibri" w:hAnsi="Calibri" w:cs="Calibri"/>
        </w:rPr>
      </w:pPr>
      <w:r w:rsidRPr="00AF5BB9">
        <w:rPr>
          <w:rFonts w:ascii="Calibri" w:hAnsi="Calibri" w:cs="Calibri"/>
        </w:rPr>
        <w:t>In summary, this analysis meets the need for a sophisticated, multi-dimensional evaluation of cricket players that goes beyond traditional statistics. It provides valuable insights for team management, coaches, and analysts, contributing to more informed decision-making in various aspects of cricket team management and strategy.</w:t>
      </w:r>
    </w:p>
    <w:p w14:paraId="06D6E392" w14:textId="6594619C" w:rsidR="006E30CF" w:rsidRPr="00AF5BB9" w:rsidRDefault="00120F02" w:rsidP="00627447">
      <w:pPr>
        <w:pStyle w:val="Heading3"/>
        <w:rPr>
          <w:rFonts w:ascii="Calibri" w:hAnsi="Calibri" w:cs="Calibri"/>
          <w:b/>
          <w:bCs/>
        </w:rPr>
      </w:pPr>
      <w:bookmarkStart w:id="53" w:name="_Toc178001974"/>
      <w:r w:rsidRPr="00AF5BB9">
        <w:rPr>
          <w:rFonts w:ascii="Calibri" w:hAnsi="Calibri" w:cs="Calibri"/>
          <w:b/>
          <w:bCs/>
        </w:rPr>
        <w:t xml:space="preserve">5.2.2 </w:t>
      </w:r>
      <w:r w:rsidR="00627447" w:rsidRPr="00AF5BB9">
        <w:rPr>
          <w:rFonts w:ascii="Calibri" w:hAnsi="Calibri" w:cs="Calibri"/>
          <w:b/>
          <w:bCs/>
        </w:rPr>
        <w:t>Objective</w:t>
      </w:r>
      <w:bookmarkEnd w:id="53"/>
    </w:p>
    <w:p w14:paraId="115F86DF" w14:textId="08F4CDBA" w:rsidR="00627447" w:rsidRPr="00AF5BB9" w:rsidRDefault="00627447" w:rsidP="00627447">
      <w:pPr>
        <w:rPr>
          <w:rFonts w:ascii="Calibri" w:hAnsi="Calibri" w:cs="Calibri"/>
        </w:rPr>
      </w:pPr>
      <w:r w:rsidRPr="00AF5BB9">
        <w:rPr>
          <w:rFonts w:ascii="Calibri" w:hAnsi="Calibri" w:cs="Calibri"/>
        </w:rPr>
        <w:t>The primary objective of this analysis is to create a comprehensive, data-driven evaluation system for cricket players in T20 leagues like the IPL. It aims to quantify player performance across multiple dimensions, providing a single, numerical score that reflects a player's overall value to their team.</w:t>
      </w:r>
    </w:p>
    <w:p w14:paraId="18C5E451" w14:textId="77777777" w:rsidR="00627447" w:rsidRPr="00AF5BB9" w:rsidRDefault="00627447" w:rsidP="00627447">
      <w:pPr>
        <w:rPr>
          <w:rFonts w:ascii="Calibri" w:hAnsi="Calibri" w:cs="Calibri"/>
        </w:rPr>
      </w:pPr>
      <w:r w:rsidRPr="00AF5BB9">
        <w:rPr>
          <w:rFonts w:ascii="Calibri" w:hAnsi="Calibri" w:cs="Calibri"/>
        </w:rPr>
        <w:t>By combining and normalizing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7AD4BFF4" w14:textId="77777777" w:rsidR="00627447" w:rsidRPr="00AF5BB9" w:rsidRDefault="00627447" w:rsidP="00627447">
      <w:pPr>
        <w:rPr>
          <w:rFonts w:ascii="Calibri" w:hAnsi="Calibri" w:cs="Calibri"/>
        </w:rPr>
      </w:pPr>
      <w:r w:rsidRPr="00AF5BB9">
        <w:rPr>
          <w:rFonts w:ascii="Calibri" w:hAnsi="Calibri" w:cs="Calibri"/>
        </w:rPr>
        <w:t>The scoring system is designed to support strategic decision-making in team management, including player selection, auction strategies, and long-term team planning. It provides an objective basis for ranking players within their roles, helping to identify top performers and undervalued talents who might not stand out in traditional statistics alone.</w:t>
      </w:r>
    </w:p>
    <w:p w14:paraId="4ED4ED40" w14:textId="77777777" w:rsidR="00627447" w:rsidRPr="00AF5BB9" w:rsidRDefault="00627447" w:rsidP="00627447">
      <w:pPr>
        <w:rPr>
          <w:rFonts w:ascii="Calibri" w:hAnsi="Calibri" w:cs="Calibri"/>
        </w:rPr>
      </w:pPr>
      <w:r w:rsidRPr="00AF5BB9">
        <w:rPr>
          <w:rFonts w:ascii="Calibri" w:hAnsi="Calibri" w:cs="Calibri"/>
        </w:rPr>
        <w:t>Furthermore, this analysis creates a standardized method for comparing players across different teams and seasons, offering insights into performance trends and player development. By establishing an adaptable analytical framework, it allows for continuous performance monitoring and can evolve with changing game strategies.</w:t>
      </w:r>
    </w:p>
    <w:p w14:paraId="1CC86DE8" w14:textId="599E8298" w:rsidR="00627447" w:rsidRPr="00AF5BB9" w:rsidRDefault="00627447" w:rsidP="00627447">
      <w:pPr>
        <w:rPr>
          <w:rFonts w:ascii="Calibri" w:hAnsi="Calibri" w:cs="Calibri"/>
        </w:rPr>
      </w:pPr>
      <w:r w:rsidRPr="00AF5BB9">
        <w:rPr>
          <w:rFonts w:ascii="Calibri" w:hAnsi="Calibri" w:cs="Calibri"/>
        </w:rPr>
        <w:t>Ultimately, this objective, multi-faceted approach to player evaluation aims to enhance the overall quality of decision-making in cricket team management and provide deeper insights into player performance in the dynamic context of T20 cricket.</w:t>
      </w:r>
    </w:p>
    <w:p w14:paraId="367F2AC6" w14:textId="0FA5F250" w:rsidR="00627447" w:rsidRPr="00AF5BB9" w:rsidRDefault="00120F02" w:rsidP="00627447">
      <w:pPr>
        <w:pStyle w:val="Heading3"/>
        <w:rPr>
          <w:rFonts w:ascii="Calibri" w:hAnsi="Calibri" w:cs="Calibri"/>
          <w:b/>
          <w:bCs/>
        </w:rPr>
      </w:pPr>
      <w:bookmarkStart w:id="54" w:name="_Toc178001975"/>
      <w:r w:rsidRPr="00AF5BB9">
        <w:rPr>
          <w:rFonts w:ascii="Calibri" w:hAnsi="Calibri" w:cs="Calibri"/>
          <w:b/>
          <w:bCs/>
        </w:rPr>
        <w:t xml:space="preserve">5.2.3 </w:t>
      </w:r>
      <w:r w:rsidR="00627447" w:rsidRPr="00AF5BB9">
        <w:rPr>
          <w:rFonts w:ascii="Calibri" w:hAnsi="Calibri" w:cs="Calibri"/>
          <w:b/>
          <w:bCs/>
        </w:rPr>
        <w:t>Data Overview</w:t>
      </w:r>
      <w:bookmarkEnd w:id="54"/>
    </w:p>
    <w:p w14:paraId="4B082719" w14:textId="3D30F0F7" w:rsidR="00627447" w:rsidRPr="00AF5BB9" w:rsidRDefault="00627447" w:rsidP="00627447">
      <w:pPr>
        <w:rPr>
          <w:rFonts w:ascii="Calibri" w:hAnsi="Calibri" w:cs="Calibri"/>
        </w:rPr>
      </w:pPr>
      <w:r w:rsidRPr="00AF5BB9">
        <w:rPr>
          <w:rFonts w:ascii="Calibri" w:hAnsi="Calibri" w:cs="Calibri"/>
        </w:rPr>
        <w:t>This dataset provides a comprehensive overview of player performance in the Indian Premier League (IPL) from 2021 to 2024, capturing key metrics for both batting and bowling. The dimensions of data are: 300 rows x 8 columns. The data encompasses:</w:t>
      </w:r>
    </w:p>
    <w:p w14:paraId="12D0D1B6" w14:textId="77777777" w:rsidR="00627447" w:rsidRPr="00AF5BB9" w:rsidRDefault="00627447">
      <w:pPr>
        <w:numPr>
          <w:ilvl w:val="0"/>
          <w:numId w:val="34"/>
        </w:numPr>
        <w:rPr>
          <w:rFonts w:ascii="Calibri" w:hAnsi="Calibri" w:cs="Calibri"/>
          <w:b/>
          <w:bCs/>
        </w:rPr>
      </w:pPr>
      <w:r w:rsidRPr="00AF5BB9">
        <w:rPr>
          <w:rFonts w:ascii="Calibri" w:hAnsi="Calibri" w:cs="Calibri"/>
          <w:b/>
          <w:bCs/>
        </w:rPr>
        <w:t>Batting Performance:</w:t>
      </w:r>
    </w:p>
    <w:p w14:paraId="7009EE9C" w14:textId="77777777" w:rsidR="00627447" w:rsidRPr="00AF5BB9" w:rsidRDefault="00627447">
      <w:pPr>
        <w:numPr>
          <w:ilvl w:val="1"/>
          <w:numId w:val="34"/>
        </w:numPr>
        <w:rPr>
          <w:rFonts w:ascii="Calibri" w:hAnsi="Calibri" w:cs="Calibri"/>
        </w:rPr>
      </w:pPr>
      <w:r w:rsidRPr="00AF5BB9">
        <w:rPr>
          <w:rFonts w:ascii="Calibri" w:hAnsi="Calibri" w:cs="Calibri"/>
        </w:rPr>
        <w:t>"</w:t>
      </w:r>
      <w:proofErr w:type="spellStart"/>
      <w:r w:rsidRPr="00AF5BB9">
        <w:rPr>
          <w:rFonts w:ascii="Calibri" w:hAnsi="Calibri" w:cs="Calibri"/>
        </w:rPr>
        <w:t>totalrunsscored</w:t>
      </w:r>
      <w:proofErr w:type="spellEnd"/>
      <w:r w:rsidRPr="00AF5BB9">
        <w:rPr>
          <w:rFonts w:ascii="Calibri" w:hAnsi="Calibri" w:cs="Calibri"/>
        </w:rPr>
        <w:t>": Aggregate runs scored by each player</w:t>
      </w:r>
    </w:p>
    <w:p w14:paraId="4813B90D" w14:textId="77777777" w:rsidR="00627447" w:rsidRPr="00AF5BB9" w:rsidRDefault="00627447">
      <w:pPr>
        <w:numPr>
          <w:ilvl w:val="1"/>
          <w:numId w:val="34"/>
        </w:numPr>
        <w:rPr>
          <w:rFonts w:ascii="Calibri" w:hAnsi="Calibri" w:cs="Calibri"/>
        </w:rPr>
      </w:pPr>
      <w:r w:rsidRPr="00AF5BB9">
        <w:rPr>
          <w:rFonts w:ascii="Calibri" w:hAnsi="Calibri" w:cs="Calibri"/>
        </w:rPr>
        <w:t>"</w:t>
      </w:r>
      <w:proofErr w:type="spellStart"/>
      <w:r w:rsidRPr="00AF5BB9">
        <w:rPr>
          <w:rFonts w:ascii="Calibri" w:hAnsi="Calibri" w:cs="Calibri"/>
        </w:rPr>
        <w:t>Total_batting_average</w:t>
      </w:r>
      <w:proofErr w:type="spellEnd"/>
      <w:r w:rsidRPr="00AF5BB9">
        <w:rPr>
          <w:rFonts w:ascii="Calibri" w:hAnsi="Calibri" w:cs="Calibri"/>
        </w:rPr>
        <w:t>": Average runs scored per dismissal</w:t>
      </w:r>
    </w:p>
    <w:p w14:paraId="37AF1498" w14:textId="77777777" w:rsidR="00627447" w:rsidRPr="00AF5BB9" w:rsidRDefault="00627447">
      <w:pPr>
        <w:numPr>
          <w:ilvl w:val="1"/>
          <w:numId w:val="34"/>
        </w:numPr>
        <w:rPr>
          <w:rFonts w:ascii="Calibri" w:hAnsi="Calibri" w:cs="Calibri"/>
        </w:rPr>
      </w:pPr>
      <w:r w:rsidRPr="00AF5BB9">
        <w:rPr>
          <w:rFonts w:ascii="Calibri" w:hAnsi="Calibri" w:cs="Calibri"/>
        </w:rPr>
        <w:t>"</w:t>
      </w:r>
      <w:proofErr w:type="spellStart"/>
      <w:proofErr w:type="gramStart"/>
      <w:r w:rsidRPr="00AF5BB9">
        <w:rPr>
          <w:rFonts w:ascii="Calibri" w:hAnsi="Calibri" w:cs="Calibri"/>
        </w:rPr>
        <w:t>batting</w:t>
      </w:r>
      <w:proofErr w:type="gramEnd"/>
      <w:r w:rsidRPr="00AF5BB9">
        <w:rPr>
          <w:rFonts w:ascii="Calibri" w:hAnsi="Calibri" w:cs="Calibri"/>
        </w:rPr>
        <w:t>_strike_rate</w:t>
      </w:r>
      <w:proofErr w:type="spellEnd"/>
      <w:r w:rsidRPr="00AF5BB9">
        <w:rPr>
          <w:rFonts w:ascii="Calibri" w:hAnsi="Calibri" w:cs="Calibri"/>
        </w:rPr>
        <w:t>": Runs scored per 100 balls faced</w:t>
      </w:r>
    </w:p>
    <w:p w14:paraId="52B5E222" w14:textId="77777777" w:rsidR="00627447" w:rsidRPr="00AF5BB9" w:rsidRDefault="00627447">
      <w:pPr>
        <w:numPr>
          <w:ilvl w:val="1"/>
          <w:numId w:val="34"/>
        </w:numPr>
        <w:rPr>
          <w:rFonts w:ascii="Calibri" w:hAnsi="Calibri" w:cs="Calibri"/>
        </w:rPr>
      </w:pPr>
      <w:r w:rsidRPr="00AF5BB9">
        <w:rPr>
          <w:rFonts w:ascii="Calibri" w:hAnsi="Calibri" w:cs="Calibri"/>
        </w:rPr>
        <w:t>"</w:t>
      </w:r>
      <w:proofErr w:type="spellStart"/>
      <w:r w:rsidRPr="00AF5BB9">
        <w:rPr>
          <w:rFonts w:ascii="Calibri" w:hAnsi="Calibri" w:cs="Calibri"/>
        </w:rPr>
        <w:t>totalballsfaced</w:t>
      </w:r>
      <w:proofErr w:type="spellEnd"/>
      <w:r w:rsidRPr="00AF5BB9">
        <w:rPr>
          <w:rFonts w:ascii="Calibri" w:hAnsi="Calibri" w:cs="Calibri"/>
        </w:rPr>
        <w:t>": Total number of deliveries faced</w:t>
      </w:r>
    </w:p>
    <w:p w14:paraId="26B1272B" w14:textId="77777777" w:rsidR="00627447" w:rsidRPr="00AF5BB9" w:rsidRDefault="00627447">
      <w:pPr>
        <w:numPr>
          <w:ilvl w:val="0"/>
          <w:numId w:val="34"/>
        </w:numPr>
        <w:rPr>
          <w:rFonts w:ascii="Calibri" w:hAnsi="Calibri" w:cs="Calibri"/>
          <w:b/>
          <w:bCs/>
        </w:rPr>
      </w:pPr>
      <w:r w:rsidRPr="00AF5BB9">
        <w:rPr>
          <w:rFonts w:ascii="Calibri" w:hAnsi="Calibri" w:cs="Calibri"/>
          <w:b/>
          <w:bCs/>
        </w:rPr>
        <w:lastRenderedPageBreak/>
        <w:t>Bowling Performance:</w:t>
      </w:r>
    </w:p>
    <w:p w14:paraId="753856EA" w14:textId="77777777" w:rsidR="00627447" w:rsidRPr="00AF5BB9" w:rsidRDefault="00627447">
      <w:pPr>
        <w:numPr>
          <w:ilvl w:val="1"/>
          <w:numId w:val="34"/>
        </w:numPr>
        <w:rPr>
          <w:rFonts w:ascii="Calibri" w:hAnsi="Calibri" w:cs="Calibri"/>
        </w:rPr>
      </w:pPr>
      <w:r w:rsidRPr="00AF5BB9">
        <w:rPr>
          <w:rFonts w:ascii="Calibri" w:hAnsi="Calibri" w:cs="Calibri"/>
        </w:rPr>
        <w:t>"</w:t>
      </w:r>
      <w:proofErr w:type="spellStart"/>
      <w:r w:rsidRPr="00AF5BB9">
        <w:rPr>
          <w:rFonts w:ascii="Calibri" w:hAnsi="Calibri" w:cs="Calibri"/>
        </w:rPr>
        <w:t>totalwickets</w:t>
      </w:r>
      <w:proofErr w:type="spellEnd"/>
      <w:r w:rsidRPr="00AF5BB9">
        <w:rPr>
          <w:rFonts w:ascii="Calibri" w:hAnsi="Calibri" w:cs="Calibri"/>
        </w:rPr>
        <w:t>": Number of wickets taken</w:t>
      </w:r>
    </w:p>
    <w:p w14:paraId="0D6B34FD" w14:textId="77777777" w:rsidR="00627447" w:rsidRPr="00AF5BB9" w:rsidRDefault="00627447">
      <w:pPr>
        <w:numPr>
          <w:ilvl w:val="1"/>
          <w:numId w:val="34"/>
        </w:numPr>
        <w:rPr>
          <w:rFonts w:ascii="Calibri" w:hAnsi="Calibri" w:cs="Calibri"/>
        </w:rPr>
      </w:pPr>
      <w:r w:rsidRPr="00AF5BB9">
        <w:rPr>
          <w:rFonts w:ascii="Calibri" w:hAnsi="Calibri" w:cs="Calibri"/>
        </w:rPr>
        <w:t>"</w:t>
      </w:r>
      <w:proofErr w:type="spellStart"/>
      <w:r w:rsidRPr="00AF5BB9">
        <w:rPr>
          <w:rFonts w:ascii="Calibri" w:hAnsi="Calibri" w:cs="Calibri"/>
        </w:rPr>
        <w:t>economyrate</w:t>
      </w:r>
      <w:proofErr w:type="spellEnd"/>
      <w:r w:rsidRPr="00AF5BB9">
        <w:rPr>
          <w:rFonts w:ascii="Calibri" w:hAnsi="Calibri" w:cs="Calibri"/>
        </w:rPr>
        <w:t>": Average runs conceded per over</w:t>
      </w:r>
    </w:p>
    <w:p w14:paraId="64DC89A0" w14:textId="77777777" w:rsidR="00627447" w:rsidRPr="00AF5BB9" w:rsidRDefault="00627447">
      <w:pPr>
        <w:numPr>
          <w:ilvl w:val="1"/>
          <w:numId w:val="34"/>
        </w:numPr>
        <w:rPr>
          <w:rFonts w:ascii="Calibri" w:hAnsi="Calibri" w:cs="Calibri"/>
        </w:rPr>
      </w:pPr>
      <w:r w:rsidRPr="00AF5BB9">
        <w:rPr>
          <w:rFonts w:ascii="Calibri" w:hAnsi="Calibri" w:cs="Calibri"/>
        </w:rPr>
        <w:t>"</w:t>
      </w:r>
      <w:proofErr w:type="spellStart"/>
      <w:proofErr w:type="gramStart"/>
      <w:r w:rsidRPr="00AF5BB9">
        <w:rPr>
          <w:rFonts w:ascii="Calibri" w:hAnsi="Calibri" w:cs="Calibri"/>
        </w:rPr>
        <w:t>oversbowled</w:t>
      </w:r>
      <w:proofErr w:type="gramEnd"/>
      <w:r w:rsidRPr="00AF5BB9">
        <w:rPr>
          <w:rFonts w:ascii="Calibri" w:hAnsi="Calibri" w:cs="Calibri"/>
        </w:rPr>
        <w:t>_clean</w:t>
      </w:r>
      <w:proofErr w:type="spellEnd"/>
      <w:r w:rsidRPr="00AF5BB9">
        <w:rPr>
          <w:rFonts w:ascii="Calibri" w:hAnsi="Calibri" w:cs="Calibri"/>
        </w:rPr>
        <w:t>": Total overs bowled</w:t>
      </w:r>
    </w:p>
    <w:p w14:paraId="35CBA10B" w14:textId="2630F67B" w:rsidR="00627447" w:rsidRPr="00AF5BB9" w:rsidRDefault="00627447" w:rsidP="00627447">
      <w:pPr>
        <w:rPr>
          <w:rFonts w:ascii="Calibri" w:hAnsi="Calibri" w:cs="Calibri"/>
        </w:rPr>
      </w:pPr>
      <w:r w:rsidRPr="00AF5BB9">
        <w:rPr>
          <w:rFonts w:ascii="Calibri" w:hAnsi="Calibri" w:cs="Calibri"/>
        </w:rPr>
        <w:t xml:space="preserve">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 </w:t>
      </w:r>
      <w:r w:rsidR="00A74AEC" w:rsidRPr="00AF5BB9">
        <w:rPr>
          <w:rFonts w:ascii="Calibri" w:hAnsi="Calibri" w:cs="Calibri"/>
        </w:rPr>
        <w:t>I</w:t>
      </w:r>
      <w:r w:rsidRPr="00AF5BB9">
        <w:rPr>
          <w:rFonts w:ascii="Calibri" w:hAnsi="Calibri" w:cs="Calibri"/>
        </w:rPr>
        <w:t>nclusion of data over multiple seasons (2021-2024) allows for trend analysis, tracking player development, and assessing consistency over time.</w:t>
      </w:r>
    </w:p>
    <w:p w14:paraId="5DE32478" w14:textId="3FB91664" w:rsidR="00054E30" w:rsidRPr="00AF5BB9" w:rsidRDefault="00120F02" w:rsidP="00054E30">
      <w:pPr>
        <w:pStyle w:val="Heading3"/>
        <w:rPr>
          <w:rFonts w:ascii="Calibri" w:hAnsi="Calibri" w:cs="Calibri"/>
          <w:b/>
          <w:bCs/>
        </w:rPr>
      </w:pPr>
      <w:bookmarkStart w:id="55" w:name="_Toc178001976"/>
      <w:r w:rsidRPr="00AF5BB9">
        <w:rPr>
          <w:rFonts w:ascii="Calibri" w:hAnsi="Calibri" w:cs="Calibri"/>
          <w:b/>
          <w:bCs/>
        </w:rPr>
        <w:t xml:space="preserve">5.2.4 </w:t>
      </w:r>
      <w:r w:rsidR="00054E30" w:rsidRPr="00AF5BB9">
        <w:rPr>
          <w:rFonts w:ascii="Calibri" w:hAnsi="Calibri" w:cs="Calibri"/>
          <w:b/>
          <w:bCs/>
        </w:rPr>
        <w:t>Quantitative Analysis</w:t>
      </w:r>
      <w:bookmarkEnd w:id="55"/>
    </w:p>
    <w:p w14:paraId="64F8BB5C" w14:textId="2F03651F" w:rsidR="00FC2EC7" w:rsidRPr="00AF5BB9" w:rsidRDefault="00FC2EC7" w:rsidP="00FC2EC7">
      <w:pPr>
        <w:pStyle w:val="Heading4"/>
        <w:rPr>
          <w:rFonts w:ascii="Calibri" w:hAnsi="Calibri" w:cs="Calibri"/>
          <w:b/>
          <w:bCs/>
        </w:rPr>
      </w:pPr>
      <w:r w:rsidRPr="00AF5BB9">
        <w:rPr>
          <w:rFonts w:ascii="Calibri" w:hAnsi="Calibri" w:cs="Calibri"/>
          <w:b/>
          <w:bCs/>
        </w:rPr>
        <w:t>Rule-Based Categorization</w:t>
      </w:r>
    </w:p>
    <w:p w14:paraId="3538969C" w14:textId="77777777" w:rsidR="00FC2EC7" w:rsidRPr="00AF5BB9" w:rsidRDefault="00FC2EC7" w:rsidP="00FC2EC7">
      <w:pPr>
        <w:rPr>
          <w:rFonts w:ascii="Calibri" w:hAnsi="Calibri" w:cs="Calibri"/>
        </w:rPr>
      </w:pPr>
      <w:r w:rsidRPr="00AF5BB9">
        <w:rPr>
          <w:rFonts w:ascii="Calibri" w:hAnsi="Calibri" w:cs="Calibri"/>
        </w:rPr>
        <w:t>The players are categorized into different roles (batsman, bowler, or all-rounder) based on predefined rules. These rules are simple conditional checks based on the player's performance metrics:</w:t>
      </w:r>
    </w:p>
    <w:p w14:paraId="73A5932B" w14:textId="77777777" w:rsidR="0063791A" w:rsidRPr="00AF5BB9" w:rsidRDefault="0063791A" w:rsidP="0063791A">
      <w:pPr>
        <w:jc w:val="center"/>
        <w:rPr>
          <w:rFonts w:ascii="Calibri" w:hAnsi="Calibri" w:cs="Calibri"/>
        </w:rPr>
      </w:pPr>
      <w:r w:rsidRPr="00AF5BB9">
        <w:rPr>
          <w:rFonts w:ascii="Calibri" w:hAnsi="Calibri" w:cs="Calibri"/>
        </w:rPr>
        <w:t>Let R = Total runs scored, W = Total wickets, B = Total balls faced</w:t>
      </w:r>
    </w:p>
    <w:p w14:paraId="320BE02B" w14:textId="61319860" w:rsidR="0063791A" w:rsidRPr="00AF5BB9" w:rsidRDefault="00C72357" w:rsidP="0063791A">
      <w:pPr>
        <w:jc w:val="center"/>
        <w:rPr>
          <w:rFonts w:ascii="Cambria Math" w:hAnsi="Cambria Math" w:cs="Calibri"/>
          <w:oMath/>
        </w:rPr>
      </w:pPr>
      <m:oMathPara>
        <m:oMath>
          <m:r>
            <m:rPr>
              <m:sty m:val="bi"/>
            </m:rPr>
            <w:rPr>
              <w:rFonts w:ascii="Cambria Math" w:hAnsi="Cambria Math" w:cs="Calibri"/>
            </w:rPr>
            <m:t>Batsman: R ≥ 100 ∧ W ≤ 2 ∧ B ≥ 40</m:t>
          </m:r>
        </m:oMath>
      </m:oMathPara>
    </w:p>
    <w:p w14:paraId="0CA39BBB" w14:textId="486A00D3" w:rsidR="0063791A" w:rsidRPr="00AF5BB9" w:rsidRDefault="00C72357" w:rsidP="0063791A">
      <w:pPr>
        <w:jc w:val="center"/>
        <w:rPr>
          <w:rFonts w:ascii="Cambria Math" w:hAnsi="Cambria Math" w:cs="Calibri"/>
          <w:oMath/>
        </w:rPr>
      </w:pPr>
      <m:oMathPara>
        <m:oMath>
          <m:r>
            <m:rPr>
              <m:sty m:val="bi"/>
            </m:rPr>
            <w:rPr>
              <w:rFonts w:ascii="Cambria Math" w:hAnsi="Cambria Math" w:cs="Calibri"/>
            </w:rPr>
            <m:t>Bowler: W &gt; 5 ∧ R ≤ 100</m:t>
          </m:r>
        </m:oMath>
      </m:oMathPara>
    </w:p>
    <w:p w14:paraId="7B99FAB2" w14:textId="4C826757" w:rsidR="0063791A" w:rsidRPr="00AF5BB9" w:rsidRDefault="00C72357" w:rsidP="0063791A">
      <w:pPr>
        <w:jc w:val="center"/>
        <w:rPr>
          <w:rFonts w:ascii="Cambria Math" w:hAnsi="Cambria Math" w:cs="Calibri"/>
          <w:oMath/>
        </w:rPr>
      </w:pPr>
      <m:oMathPara>
        <m:oMath>
          <m:r>
            <m:rPr>
              <m:sty m:val="bi"/>
            </m:rPr>
            <w:rPr>
              <w:rFonts w:ascii="Cambria Math" w:hAnsi="Cambria Math" w:cs="Calibri"/>
            </w:rPr>
            <m:t>All-rounder: W ≥ 3 ∧ R ≥ 100</m:t>
          </m:r>
        </m:oMath>
      </m:oMathPara>
    </w:p>
    <w:p w14:paraId="5D336D7B" w14:textId="0197AB93" w:rsidR="0063791A" w:rsidRPr="00AF5BB9" w:rsidRDefault="00C72357" w:rsidP="0063791A">
      <w:pPr>
        <w:jc w:val="center"/>
        <w:rPr>
          <w:rFonts w:ascii="Calibri" w:hAnsi="Calibri" w:cs="Calibri"/>
          <w:b/>
          <w:bCs/>
        </w:rPr>
      </w:pPr>
      <m:oMath>
        <m:r>
          <m:rPr>
            <m:sty m:val="bi"/>
          </m:rPr>
          <w:rPr>
            <w:rFonts w:ascii="Cambria Math" w:hAnsi="Cambria Math" w:cs="Calibri"/>
          </w:rPr>
          <m:t>Other Players: ¬(Batsman ∨ Bowler ∨ All-rounder</m:t>
        </m:r>
      </m:oMath>
      <w:r w:rsidR="0063791A" w:rsidRPr="00AF5BB9">
        <w:rPr>
          <w:rFonts w:ascii="Calibri" w:hAnsi="Calibri" w:cs="Calibri"/>
          <w:b/>
          <w:bCs/>
        </w:rPr>
        <w:t>)</w:t>
      </w:r>
    </w:p>
    <w:p w14:paraId="18FBFA67" w14:textId="77777777" w:rsidR="0063791A" w:rsidRPr="00AF5BB9" w:rsidRDefault="0063791A">
      <w:pPr>
        <w:numPr>
          <w:ilvl w:val="0"/>
          <w:numId w:val="35"/>
        </w:numPr>
        <w:rPr>
          <w:rFonts w:ascii="Calibri" w:hAnsi="Calibri" w:cs="Calibri"/>
        </w:rPr>
      </w:pPr>
      <w:r w:rsidRPr="00AF5BB9">
        <w:rPr>
          <w:rFonts w:ascii="Calibri" w:hAnsi="Calibri" w:cs="Calibri"/>
          <w:b/>
          <w:bCs/>
        </w:rPr>
        <w:t>Batsman</w:t>
      </w:r>
      <w:r w:rsidRPr="00AF5BB9">
        <w:rPr>
          <w:rFonts w:ascii="Calibri" w:hAnsi="Calibri" w:cs="Calibri"/>
        </w:rPr>
        <w:t>: More scored more than or equal to 100 runs and taken 2 or fewer wickets.</w:t>
      </w:r>
    </w:p>
    <w:p w14:paraId="15C1F86B" w14:textId="77777777" w:rsidR="0063791A" w:rsidRPr="00AF5BB9" w:rsidRDefault="0063791A">
      <w:pPr>
        <w:numPr>
          <w:ilvl w:val="0"/>
          <w:numId w:val="35"/>
        </w:numPr>
        <w:rPr>
          <w:rFonts w:ascii="Calibri" w:hAnsi="Calibri" w:cs="Calibri"/>
        </w:rPr>
      </w:pPr>
      <w:r w:rsidRPr="00AF5BB9">
        <w:rPr>
          <w:rFonts w:ascii="Calibri" w:hAnsi="Calibri" w:cs="Calibri"/>
          <w:b/>
          <w:bCs/>
        </w:rPr>
        <w:t>Bowler</w:t>
      </w:r>
      <w:r w:rsidRPr="00AF5BB9">
        <w:rPr>
          <w:rFonts w:ascii="Calibri" w:hAnsi="Calibri" w:cs="Calibri"/>
        </w:rPr>
        <w:t>: More than 5 wickets and scored 100 or fewer runs.</w:t>
      </w:r>
    </w:p>
    <w:p w14:paraId="03C69097" w14:textId="672918BA" w:rsidR="0063791A" w:rsidRPr="00AF5BB9" w:rsidRDefault="0063791A">
      <w:pPr>
        <w:numPr>
          <w:ilvl w:val="0"/>
          <w:numId w:val="35"/>
        </w:numPr>
        <w:rPr>
          <w:rFonts w:ascii="Calibri" w:hAnsi="Calibri" w:cs="Calibri"/>
        </w:rPr>
      </w:pPr>
      <w:r w:rsidRPr="00AF5BB9">
        <w:rPr>
          <w:rFonts w:ascii="Calibri" w:hAnsi="Calibri" w:cs="Calibri"/>
          <w:b/>
          <w:bCs/>
        </w:rPr>
        <w:t>All-rounder</w:t>
      </w:r>
      <w:r w:rsidRPr="00AF5BB9">
        <w:rPr>
          <w:rFonts w:ascii="Calibri" w:hAnsi="Calibri" w:cs="Calibri"/>
        </w:rPr>
        <w:t>: Taken more than or equal to 3 wickets and scored 100 runs or more.</w:t>
      </w:r>
    </w:p>
    <w:p w14:paraId="25AFD12F" w14:textId="2EA693CE" w:rsidR="00FC2EC7" w:rsidRPr="00AF5BB9" w:rsidRDefault="00FC2EC7" w:rsidP="00FC2EC7">
      <w:pPr>
        <w:rPr>
          <w:rFonts w:ascii="Calibri" w:hAnsi="Calibri" w:cs="Calibri"/>
        </w:rPr>
      </w:pPr>
      <w:r w:rsidRPr="00AF5BB9">
        <w:rPr>
          <w:rFonts w:ascii="Calibri" w:hAnsi="Calibri" w:cs="Calibri"/>
        </w:rPr>
        <w:t>This categorization helps in determining which metrics are relevant for calculating the player's score.</w:t>
      </w:r>
    </w:p>
    <w:p w14:paraId="08E3E743" w14:textId="4F0E2C4A" w:rsidR="007D1A15" w:rsidRPr="00AF5BB9" w:rsidRDefault="007D1A15" w:rsidP="007D1A15">
      <w:pPr>
        <w:pStyle w:val="Heading4"/>
        <w:rPr>
          <w:rFonts w:ascii="Calibri" w:hAnsi="Calibri" w:cs="Calibri"/>
          <w:b/>
          <w:bCs/>
        </w:rPr>
      </w:pPr>
      <w:r w:rsidRPr="00AF5BB9">
        <w:rPr>
          <w:rFonts w:ascii="Calibri" w:hAnsi="Calibri" w:cs="Calibri"/>
          <w:b/>
          <w:bCs/>
        </w:rPr>
        <w:t>Data Normalization:</w:t>
      </w:r>
    </w:p>
    <w:p w14:paraId="7C60EFC5" w14:textId="77777777" w:rsidR="007D1A15" w:rsidRPr="00AF5BB9" w:rsidRDefault="007D1A15" w:rsidP="007D1A15">
      <w:pPr>
        <w:rPr>
          <w:rFonts w:ascii="Calibri" w:hAnsi="Calibri" w:cs="Calibri"/>
        </w:rPr>
      </w:pPr>
      <w:r w:rsidRPr="00AF5BB9">
        <w:rPr>
          <w:rFonts w:ascii="Calibri" w:hAnsi="Calibri" w:cs="Calibri"/>
        </w:rPr>
        <w:t>Normalization is used to scale different performance metrics to a common range (0 to 1). This ensures that metrics with different units and ranges can be compared and combined meaningfully.</w:t>
      </w:r>
    </w:p>
    <w:p w14:paraId="2DDB5446" w14:textId="77777777" w:rsidR="007D1A15" w:rsidRPr="00AF5BB9" w:rsidRDefault="007D1A15">
      <w:pPr>
        <w:numPr>
          <w:ilvl w:val="0"/>
          <w:numId w:val="36"/>
        </w:numPr>
        <w:rPr>
          <w:rFonts w:ascii="Calibri" w:hAnsi="Calibri" w:cs="Calibri"/>
        </w:rPr>
      </w:pPr>
      <w:r w:rsidRPr="00AF5BB9">
        <w:rPr>
          <w:rFonts w:ascii="Calibri" w:hAnsi="Calibri" w:cs="Calibri"/>
          <w:b/>
          <w:bCs/>
        </w:rPr>
        <w:t>Min-Max Normalization</w:t>
      </w:r>
      <w:r w:rsidRPr="00AF5BB9">
        <w:rPr>
          <w:rFonts w:ascii="Calibri" w:hAnsi="Calibri" w:cs="Calibri"/>
        </w:rPr>
        <w:t>: For metrics where a higher value is better (e.g., runs scored, wickets taken), the formula used is:</w:t>
      </w:r>
    </w:p>
    <w:p w14:paraId="3516B06F" w14:textId="6C2A99C2" w:rsidR="007D1A15" w:rsidRPr="00AF5BB9" w:rsidRDefault="00DE6D66" w:rsidP="007D1A15">
      <w:pPr>
        <w:ind w:left="720"/>
        <w:jc w:val="center"/>
        <w:rPr>
          <w:rFonts w:ascii="Calibri" w:hAnsi="Calibri" w:cs="Calibri"/>
          <w:b/>
          <w:bCs/>
        </w:rPr>
      </w:pPr>
      <m:oMathPara>
        <m:oMath>
          <m:r>
            <m:rPr>
              <m:sty m:val="bi"/>
            </m:rPr>
            <w:rPr>
              <w:rFonts w:ascii="Cambria Math" w:hAnsi="Cambria Math" w:cs="Calibri"/>
            </w:rPr>
            <m:t>X_norm = (X - X_min) / (X_max - X_min)</m:t>
          </m:r>
        </m:oMath>
      </m:oMathPara>
    </w:p>
    <w:p w14:paraId="0313BEFC" w14:textId="77777777" w:rsidR="007D1A15" w:rsidRPr="00AF5BB9" w:rsidRDefault="007D1A15">
      <w:pPr>
        <w:numPr>
          <w:ilvl w:val="0"/>
          <w:numId w:val="36"/>
        </w:numPr>
        <w:rPr>
          <w:rFonts w:ascii="Calibri" w:hAnsi="Calibri" w:cs="Calibri"/>
        </w:rPr>
      </w:pPr>
      <w:r w:rsidRPr="00AF5BB9">
        <w:rPr>
          <w:rFonts w:ascii="Calibri" w:hAnsi="Calibri" w:cs="Calibri"/>
          <w:b/>
          <w:bCs/>
        </w:rPr>
        <w:t>Inverted Normalization for Economy Rate</w:t>
      </w:r>
      <w:r w:rsidRPr="00AF5BB9">
        <w:rPr>
          <w:rFonts w:ascii="Calibri" w:hAnsi="Calibri" w:cs="Calibri"/>
        </w:rPr>
        <w:t>: Since a lower economy rate is better, the normalization is inverted:</w:t>
      </w:r>
    </w:p>
    <w:p w14:paraId="4756E759" w14:textId="7895F683" w:rsidR="007D1A15" w:rsidRPr="00AF5BB9" w:rsidRDefault="00DE6D66" w:rsidP="007D1A15">
      <w:pPr>
        <w:ind w:left="720"/>
        <w:rPr>
          <w:rFonts w:ascii="Calibri" w:eastAsiaTheme="minorEastAsia" w:hAnsi="Calibri" w:cs="Calibri"/>
          <w:b/>
          <w:bCs/>
        </w:rPr>
      </w:pPr>
      <m:oMathPara>
        <m:oMath>
          <m:r>
            <m:rPr>
              <m:sty m:val="bi"/>
            </m:rPr>
            <w:rPr>
              <w:rFonts w:ascii="Cambria Math" w:hAnsi="Cambria Math" w:cs="Calibri"/>
            </w:rPr>
            <m:t>E_norm = 1 - (E - E_min) / (E_max - E_min)</m:t>
          </m:r>
        </m:oMath>
      </m:oMathPara>
    </w:p>
    <w:p w14:paraId="1F516639" w14:textId="573E5932" w:rsidR="007D1A15" w:rsidRPr="00AF5BB9" w:rsidRDefault="007D1A15" w:rsidP="007D1A15">
      <w:pPr>
        <w:pStyle w:val="Heading4"/>
        <w:rPr>
          <w:rFonts w:ascii="Calibri" w:hAnsi="Calibri" w:cs="Calibri"/>
          <w:b/>
          <w:bCs/>
        </w:rPr>
      </w:pPr>
      <w:r w:rsidRPr="00AF5BB9">
        <w:rPr>
          <w:rFonts w:ascii="Calibri" w:hAnsi="Calibri" w:cs="Calibri"/>
          <w:b/>
          <w:bCs/>
        </w:rPr>
        <w:t>Weight Aggregation</w:t>
      </w:r>
    </w:p>
    <w:p w14:paraId="67261DA5" w14:textId="77777777" w:rsidR="007D1A15" w:rsidRPr="00AF5BB9" w:rsidRDefault="007D1A15" w:rsidP="007D1A15">
      <w:pPr>
        <w:rPr>
          <w:rFonts w:ascii="Calibri" w:hAnsi="Calibri" w:cs="Calibri"/>
        </w:rPr>
      </w:pPr>
      <w:r w:rsidRPr="00AF5BB9">
        <w:rPr>
          <w:rFonts w:ascii="Calibri" w:hAnsi="Calibri" w:cs="Calibri"/>
        </w:rPr>
        <w:t>The system uses a weighted sum approach to aggregate multiple normalized performance metrics into a single score. The weights are assigned differently for batsmen, bowlers, and all-rounders to reflect the relative importance of different skills in T20 cricket.</w:t>
      </w:r>
    </w:p>
    <w:p w14:paraId="50C201C4" w14:textId="6D3058F5" w:rsidR="007D1A15" w:rsidRPr="00AF5BB9" w:rsidRDefault="007D1A15" w:rsidP="007D1A15">
      <w:pPr>
        <w:rPr>
          <w:rFonts w:ascii="Calibri" w:hAnsi="Calibri" w:cs="Calibri"/>
          <w:b/>
          <w:bCs/>
        </w:rPr>
      </w:pPr>
      <w:r w:rsidRPr="00AF5BB9">
        <w:rPr>
          <w:rFonts w:ascii="Calibri" w:hAnsi="Calibri" w:cs="Calibri"/>
          <w:b/>
          <w:bCs/>
        </w:rPr>
        <w:lastRenderedPageBreak/>
        <w:t>For Batsmen:</w:t>
      </w:r>
      <w:r w:rsidRPr="00AF5BB9">
        <w:rPr>
          <w:rFonts w:ascii="Calibri" w:hAnsi="Calibri" w:cs="Calibri"/>
          <w:b/>
          <w:bCs/>
        </w:rPr>
        <w:br/>
      </w:r>
      <m:oMathPara>
        <m:oMath>
          <m:r>
            <m:rPr>
              <m:sty m:val="bi"/>
            </m:rPr>
            <w:rPr>
              <w:rFonts w:ascii="Cambria Math" w:hAnsi="Cambria Math" w:cs="Calibri"/>
            </w:rPr>
            <m:t>Score = (0.4 * normalized_runs + 0.3 * normalized_average + 0.3 * normalized_strike_rate) * 100</m:t>
          </m:r>
        </m:oMath>
      </m:oMathPara>
    </w:p>
    <w:p w14:paraId="53CCA896" w14:textId="4AD12AA1" w:rsidR="007D1A15" w:rsidRPr="00AF5BB9" w:rsidRDefault="007D1A15" w:rsidP="007D1A15">
      <w:pPr>
        <w:rPr>
          <w:rFonts w:ascii="Calibri" w:hAnsi="Calibri" w:cs="Calibri"/>
        </w:rPr>
      </w:pPr>
      <w:r w:rsidRPr="00AF5BB9">
        <w:rPr>
          <w:rFonts w:ascii="Calibri" w:hAnsi="Calibri" w:cs="Calibri"/>
        </w:rPr>
        <w:t>For Bowlers:</w:t>
      </w:r>
      <w:r w:rsidRPr="00AF5BB9">
        <w:rPr>
          <w:rFonts w:ascii="Calibri" w:hAnsi="Calibri" w:cs="Calibri"/>
        </w:rPr>
        <w:br/>
      </w:r>
      <m:oMathPara>
        <m:oMath>
          <m:r>
            <m:rPr>
              <m:sty m:val="bi"/>
            </m:rPr>
            <w:rPr>
              <w:rFonts w:ascii="Cambria Math" w:hAnsi="Cambria Math" w:cs="Calibri"/>
            </w:rPr>
            <m:t>Score = (0.6 * normalized_wickets + 0.4 * normalized_economy_rate) * 100</m:t>
          </m:r>
        </m:oMath>
      </m:oMathPara>
    </w:p>
    <w:p w14:paraId="308B38D2" w14:textId="1D3B5636" w:rsidR="007D1A15" w:rsidRPr="00AF5BB9" w:rsidRDefault="007D1A15" w:rsidP="007D1A15">
      <w:pPr>
        <w:rPr>
          <w:rFonts w:ascii="Calibri" w:hAnsi="Calibri" w:cs="Calibri"/>
        </w:rPr>
      </w:pPr>
      <w:r w:rsidRPr="00AF5BB9">
        <w:rPr>
          <w:rFonts w:ascii="Calibri" w:hAnsi="Calibri" w:cs="Calibri"/>
        </w:rPr>
        <w:t>For All-rounders:</w:t>
      </w:r>
      <w:r w:rsidRPr="00AF5BB9">
        <w:rPr>
          <w:rFonts w:ascii="Calibri" w:hAnsi="Calibri" w:cs="Calibri"/>
        </w:rPr>
        <w:br/>
      </w:r>
      <m:oMathPara>
        <m:oMath>
          <m:r>
            <m:rPr>
              <m:sty m:val="bi"/>
            </m:rPr>
            <w:rPr>
              <w:rFonts w:ascii="Cambria Math" w:hAnsi="Cambria Math" w:cs="Calibri"/>
            </w:rPr>
            <m:t>Score = (Batting Score + Bowling Score) / 2</m:t>
          </m:r>
        </m:oMath>
      </m:oMathPara>
    </w:p>
    <w:p w14:paraId="4B5F2551" w14:textId="246709B7" w:rsidR="007D1A15" w:rsidRPr="00AF5BB9" w:rsidRDefault="007D1A15" w:rsidP="007D1A15">
      <w:pPr>
        <w:rPr>
          <w:rFonts w:ascii="Calibri" w:hAnsi="Calibri" w:cs="Calibri"/>
        </w:rPr>
      </w:pPr>
      <w:r w:rsidRPr="00AF5BB9">
        <w:rPr>
          <w:rFonts w:ascii="Calibri" w:hAnsi="Calibri" w:cs="Calibri"/>
        </w:rPr>
        <w:t>This weighted aggregation allows for:</w:t>
      </w:r>
    </w:p>
    <w:p w14:paraId="1C2768DF" w14:textId="77777777" w:rsidR="007D1A15" w:rsidRPr="00AF5BB9" w:rsidRDefault="007D1A15">
      <w:pPr>
        <w:numPr>
          <w:ilvl w:val="1"/>
          <w:numId w:val="37"/>
        </w:numPr>
        <w:rPr>
          <w:rFonts w:ascii="Calibri" w:hAnsi="Calibri" w:cs="Calibri"/>
        </w:rPr>
      </w:pPr>
      <w:r w:rsidRPr="00AF5BB9">
        <w:rPr>
          <w:rFonts w:ascii="Calibri" w:hAnsi="Calibri" w:cs="Calibri"/>
        </w:rPr>
        <w:t>Combining multiple performance aspects into a single, comprehensive score</w:t>
      </w:r>
    </w:p>
    <w:p w14:paraId="2EEF01B0" w14:textId="77777777" w:rsidR="007D1A15" w:rsidRPr="00AF5BB9" w:rsidRDefault="007D1A15">
      <w:pPr>
        <w:numPr>
          <w:ilvl w:val="1"/>
          <w:numId w:val="37"/>
        </w:numPr>
        <w:rPr>
          <w:rFonts w:ascii="Calibri" w:hAnsi="Calibri" w:cs="Calibri"/>
        </w:rPr>
      </w:pPr>
      <w:r w:rsidRPr="00AF5BB9">
        <w:rPr>
          <w:rFonts w:ascii="Calibri" w:hAnsi="Calibri" w:cs="Calibri"/>
        </w:rPr>
        <w:t>Adjusting the importance of different metrics based on player role</w:t>
      </w:r>
    </w:p>
    <w:p w14:paraId="4CF7E502" w14:textId="14912AD3" w:rsidR="00674CEC" w:rsidRPr="00AF5BB9" w:rsidRDefault="007D1A15">
      <w:pPr>
        <w:numPr>
          <w:ilvl w:val="1"/>
          <w:numId w:val="37"/>
        </w:numPr>
        <w:rPr>
          <w:rFonts w:ascii="Calibri" w:hAnsi="Calibri" w:cs="Calibri"/>
        </w:rPr>
      </w:pPr>
      <w:r w:rsidRPr="00AF5BB9">
        <w:rPr>
          <w:rFonts w:ascii="Calibri" w:hAnsi="Calibri" w:cs="Calibri"/>
        </w:rPr>
        <w:t>Balancing volume (e.g., total runs) with efficiency (e.g., strike rate)</w:t>
      </w:r>
    </w:p>
    <w:p w14:paraId="3744FCCC" w14:textId="75E8C717" w:rsidR="00674CEC" w:rsidRPr="00AF5BB9" w:rsidRDefault="00674CEC" w:rsidP="00674CEC">
      <w:pPr>
        <w:pStyle w:val="Heading4"/>
        <w:rPr>
          <w:rFonts w:ascii="Calibri" w:hAnsi="Calibri" w:cs="Calibri"/>
          <w:b/>
          <w:bCs/>
        </w:rPr>
      </w:pPr>
      <w:r w:rsidRPr="00AF5BB9">
        <w:rPr>
          <w:rFonts w:ascii="Calibri" w:hAnsi="Calibri" w:cs="Calibri"/>
          <w:b/>
          <w:bCs/>
        </w:rPr>
        <w:t>Ranking</w:t>
      </w:r>
    </w:p>
    <w:p w14:paraId="49CDBC14" w14:textId="0AAE2967" w:rsidR="00674CEC" w:rsidRPr="00AF5BB9" w:rsidRDefault="00674CEC" w:rsidP="00674CEC">
      <w:pPr>
        <w:rPr>
          <w:rFonts w:ascii="Calibri" w:hAnsi="Calibri" w:cs="Calibri"/>
        </w:rPr>
      </w:pPr>
      <w:r w:rsidRPr="00AF5BB9">
        <w:rPr>
          <w:rFonts w:ascii="Calibri" w:hAnsi="Calibri" w:cs="Calibri"/>
        </w:rPr>
        <w:t>After calculating the overall scores, players are ranked within their respective categories (Batsman, Bowler, All-rounder, Other). The ranking is done using the 'min' method.</w:t>
      </w:r>
    </w:p>
    <w:p w14:paraId="32900A2C" w14:textId="71D25EFF" w:rsidR="00674CEC" w:rsidRPr="00AF5BB9" w:rsidRDefault="00674CEC" w:rsidP="00674CEC">
      <w:pPr>
        <w:rPr>
          <w:rFonts w:ascii="Calibri" w:hAnsi="Calibri" w:cs="Calibri"/>
        </w:rPr>
      </w:pPr>
      <w:r w:rsidRPr="00AF5BB9">
        <w:rPr>
          <w:rFonts w:ascii="Calibri" w:hAnsi="Calibri" w:cs="Calibri"/>
        </w:rPr>
        <w:t xml:space="preserve">For each player type PT </w:t>
      </w:r>
      <w:r w:rsidRPr="00AF5BB9">
        <w:rPr>
          <w:rFonts w:ascii="Cambria Math" w:hAnsi="Cambria Math" w:cs="Cambria Math"/>
        </w:rPr>
        <w:t>∈</w:t>
      </w:r>
      <w:r w:rsidRPr="00AF5BB9">
        <w:rPr>
          <w:rFonts w:ascii="Calibri" w:hAnsi="Calibri" w:cs="Calibri"/>
        </w:rPr>
        <w:t xml:space="preserve"> {Batsman, Bowler, All-rounder, Other}:</w:t>
      </w:r>
      <w:r w:rsidRPr="00AF5BB9">
        <w:rPr>
          <w:rFonts w:ascii="Calibri" w:hAnsi="Calibri" w:cs="Calibri"/>
        </w:rPr>
        <w:br/>
      </w:r>
      <m:oMathPara>
        <m:oMath>
          <m:r>
            <m:rPr>
              <m:sty m:val="bi"/>
            </m:rPr>
            <w:rPr>
              <w:rFonts w:ascii="Cambria Math" w:hAnsi="Cambria Math" w:cs="Calibri"/>
            </w:rPr>
            <m:t>Rank(player_i) = |{player_j ∈ PT : OS(player_j) &gt; OS(player_i)}| + 1</m:t>
          </m:r>
        </m:oMath>
      </m:oMathPara>
    </w:p>
    <w:p w14:paraId="0AED38F7" w14:textId="1C62CB91" w:rsidR="00674CEC" w:rsidRPr="00AF5BB9" w:rsidRDefault="00674CEC" w:rsidP="00674CEC">
      <w:pPr>
        <w:rPr>
          <w:rFonts w:ascii="Calibri" w:eastAsiaTheme="minorEastAsia" w:hAnsi="Calibri" w:cs="Calibri"/>
        </w:rPr>
      </w:pPr>
      <w:r w:rsidRPr="00AF5BB9">
        <w:rPr>
          <w:rFonts w:ascii="Calibri" w:eastAsiaTheme="minorEastAsia" w:hAnsi="Calibri" w:cs="Calibri"/>
        </w:rPr>
        <w:t>Where |•| denotes the cardinality of the set.</w:t>
      </w:r>
    </w:p>
    <w:p w14:paraId="5E0EAA9A" w14:textId="77777777" w:rsidR="00674CEC" w:rsidRPr="00AF5BB9" w:rsidRDefault="00674CEC">
      <w:pPr>
        <w:numPr>
          <w:ilvl w:val="0"/>
          <w:numId w:val="38"/>
        </w:numPr>
        <w:rPr>
          <w:rFonts w:ascii="Calibri" w:eastAsiaTheme="minorEastAsia" w:hAnsi="Calibri" w:cs="Calibri"/>
        </w:rPr>
      </w:pPr>
      <w:proofErr w:type="spellStart"/>
      <w:r w:rsidRPr="00AF5BB9">
        <w:rPr>
          <w:rFonts w:ascii="Calibri" w:eastAsiaTheme="minorEastAsia" w:hAnsi="Calibri" w:cs="Calibri"/>
        </w:rPr>
        <w:t>player_i</w:t>
      </w:r>
      <w:proofErr w:type="spellEnd"/>
      <w:r w:rsidRPr="00AF5BB9">
        <w:rPr>
          <w:rFonts w:ascii="Calibri" w:eastAsiaTheme="minorEastAsia" w:hAnsi="Calibri" w:cs="Calibri"/>
        </w:rPr>
        <w:t xml:space="preserve"> is the player being ranked</w:t>
      </w:r>
    </w:p>
    <w:p w14:paraId="73B3B22E" w14:textId="77777777" w:rsidR="00674CEC" w:rsidRPr="00AF5BB9" w:rsidRDefault="00674CEC">
      <w:pPr>
        <w:numPr>
          <w:ilvl w:val="0"/>
          <w:numId w:val="38"/>
        </w:numPr>
        <w:rPr>
          <w:rFonts w:ascii="Calibri" w:eastAsiaTheme="minorEastAsia" w:hAnsi="Calibri" w:cs="Calibri"/>
        </w:rPr>
      </w:pPr>
      <w:r w:rsidRPr="00AF5BB9">
        <w:rPr>
          <w:rFonts w:ascii="Calibri" w:eastAsiaTheme="minorEastAsia" w:hAnsi="Calibri" w:cs="Calibri"/>
        </w:rPr>
        <w:t>PT is the set of all players of the same player type (e.g., all batsmen)</w:t>
      </w:r>
    </w:p>
    <w:p w14:paraId="4FC77F8D" w14:textId="01424EC4" w:rsidR="00674CEC" w:rsidRPr="00AF5BB9" w:rsidRDefault="00674CEC">
      <w:pPr>
        <w:numPr>
          <w:ilvl w:val="0"/>
          <w:numId w:val="38"/>
        </w:numPr>
        <w:rPr>
          <w:rFonts w:ascii="Calibri" w:eastAsiaTheme="minorEastAsia" w:hAnsi="Calibri" w:cs="Calibri"/>
        </w:rPr>
      </w:pPr>
      <w:r w:rsidRPr="00AF5BB9">
        <w:rPr>
          <w:rFonts w:ascii="Calibri" w:eastAsiaTheme="minorEastAsia" w:hAnsi="Calibri" w:cs="Calibri"/>
        </w:rPr>
        <w:t>Score(</w:t>
      </w:r>
      <w:proofErr w:type="spellStart"/>
      <w:r w:rsidRPr="00AF5BB9">
        <w:rPr>
          <w:rFonts w:ascii="Calibri" w:eastAsiaTheme="minorEastAsia" w:hAnsi="Calibri" w:cs="Calibri"/>
        </w:rPr>
        <w:t>player_x</w:t>
      </w:r>
      <w:proofErr w:type="spellEnd"/>
      <w:r w:rsidRPr="00AF5BB9">
        <w:rPr>
          <w:rFonts w:ascii="Calibri" w:eastAsiaTheme="minorEastAsia" w:hAnsi="Calibri" w:cs="Calibri"/>
        </w:rPr>
        <w:t>) is the overall score calculated for player x.</w:t>
      </w:r>
    </w:p>
    <w:p w14:paraId="4168B9E8" w14:textId="6B71A135" w:rsidR="00674CEC" w:rsidRPr="00AF5BB9" w:rsidRDefault="00674CEC">
      <w:pPr>
        <w:numPr>
          <w:ilvl w:val="0"/>
          <w:numId w:val="38"/>
        </w:numPr>
        <w:rPr>
          <w:rFonts w:ascii="Calibri" w:eastAsiaTheme="minorEastAsia" w:hAnsi="Calibri" w:cs="Calibri"/>
        </w:rPr>
      </w:pPr>
      <w:r w:rsidRPr="00AF5BB9">
        <w:rPr>
          <w:rFonts w:ascii="Calibri" w:eastAsiaTheme="minorEastAsia" w:hAnsi="Calibri" w:cs="Calibri"/>
        </w:rPr>
        <w:t>|{...}| denotes the cardinality (size) of the set</w:t>
      </w:r>
    </w:p>
    <w:p w14:paraId="5CE218D3" w14:textId="1BB0E7D3" w:rsidR="00674CEC" w:rsidRPr="00AF5BB9" w:rsidRDefault="00674CEC" w:rsidP="00674CEC">
      <w:pPr>
        <w:rPr>
          <w:rFonts w:ascii="Calibri" w:eastAsiaTheme="minorEastAsia" w:hAnsi="Calibri" w:cs="Calibri"/>
        </w:rPr>
      </w:pPr>
      <w:r w:rsidRPr="00AF5BB9">
        <w:rPr>
          <w:rFonts w:ascii="Calibri" w:eastAsiaTheme="minorEastAsia" w:hAnsi="Calibri" w:cs="Calibri"/>
        </w:rPr>
        <w:t>This set comprehension identifies all players (</w:t>
      </w:r>
      <w:proofErr w:type="spellStart"/>
      <w:r w:rsidRPr="00AF5BB9">
        <w:rPr>
          <w:rFonts w:ascii="Calibri" w:eastAsiaTheme="minorEastAsia" w:hAnsi="Calibri" w:cs="Calibri"/>
        </w:rPr>
        <w:t>player_j</w:t>
      </w:r>
      <w:proofErr w:type="spellEnd"/>
      <w:r w:rsidRPr="00AF5BB9">
        <w:rPr>
          <w:rFonts w:ascii="Calibri" w:eastAsiaTheme="minorEastAsia" w:hAnsi="Calibri" w:cs="Calibri"/>
        </w:rPr>
        <w:t>) within the same player type (PT) whose scores are strictly greater than the score of the player being ranked (</w:t>
      </w:r>
      <w:proofErr w:type="spellStart"/>
      <w:r w:rsidRPr="00AF5BB9">
        <w:rPr>
          <w:rFonts w:ascii="Calibri" w:eastAsiaTheme="minorEastAsia" w:hAnsi="Calibri" w:cs="Calibri"/>
        </w:rPr>
        <w:t>player_i</w:t>
      </w:r>
      <w:proofErr w:type="spellEnd"/>
      <w:r w:rsidRPr="00AF5BB9">
        <w:rPr>
          <w:rFonts w:ascii="Calibri" w:eastAsiaTheme="minorEastAsia" w:hAnsi="Calibri" w:cs="Calibri"/>
        </w:rPr>
        <w:t>).</w:t>
      </w:r>
    </w:p>
    <w:p w14:paraId="37EB65C6" w14:textId="77777777" w:rsidR="00674CEC" w:rsidRPr="00AF5BB9" w:rsidRDefault="00674CEC" w:rsidP="00674CEC">
      <w:pPr>
        <w:rPr>
          <w:rFonts w:ascii="Calibri" w:eastAsiaTheme="minorEastAsia" w:hAnsi="Calibri" w:cs="Calibri"/>
        </w:rPr>
      </w:pPr>
      <w:r w:rsidRPr="00AF5BB9">
        <w:rPr>
          <w:rFonts w:ascii="Calibri" w:eastAsiaTheme="minorEastAsia" w:hAnsi="Calibri" w:cs="Calibri"/>
        </w:rPr>
        <w:t>This approach is used because:</w:t>
      </w:r>
    </w:p>
    <w:p w14:paraId="5CAC2A41" w14:textId="77777777" w:rsidR="00674CEC" w:rsidRPr="00AF5BB9" w:rsidRDefault="00674CEC">
      <w:pPr>
        <w:numPr>
          <w:ilvl w:val="0"/>
          <w:numId w:val="39"/>
        </w:numPr>
        <w:rPr>
          <w:rFonts w:ascii="Calibri" w:eastAsiaTheme="minorEastAsia" w:hAnsi="Calibri" w:cs="Calibri"/>
        </w:rPr>
      </w:pPr>
      <w:r w:rsidRPr="00AF5BB9">
        <w:rPr>
          <w:rFonts w:ascii="Calibri" w:eastAsiaTheme="minorEastAsia" w:hAnsi="Calibri" w:cs="Calibri"/>
        </w:rPr>
        <w:t>It allows for fair comparison within roles, recognizing that different skills are valued for different positions</w:t>
      </w:r>
    </w:p>
    <w:p w14:paraId="53DDEAD6" w14:textId="77777777" w:rsidR="00674CEC" w:rsidRPr="00AF5BB9" w:rsidRDefault="00674CEC">
      <w:pPr>
        <w:numPr>
          <w:ilvl w:val="0"/>
          <w:numId w:val="39"/>
        </w:numPr>
        <w:rPr>
          <w:rFonts w:ascii="Calibri" w:eastAsiaTheme="minorEastAsia" w:hAnsi="Calibri" w:cs="Calibri"/>
        </w:rPr>
      </w:pPr>
      <w:r w:rsidRPr="00AF5BB9">
        <w:rPr>
          <w:rFonts w:ascii="Calibri" w:eastAsiaTheme="minorEastAsia" w:hAnsi="Calibri" w:cs="Calibri"/>
        </w:rPr>
        <w:t>It provides a clear hierarchy within each player type</w:t>
      </w:r>
    </w:p>
    <w:p w14:paraId="5A7BAFFD" w14:textId="72A50CA4" w:rsidR="00674CEC" w:rsidRPr="00AF5BB9" w:rsidRDefault="00674CEC">
      <w:pPr>
        <w:numPr>
          <w:ilvl w:val="0"/>
          <w:numId w:val="39"/>
        </w:numPr>
        <w:rPr>
          <w:rFonts w:ascii="Calibri" w:eastAsiaTheme="minorEastAsia" w:hAnsi="Calibri" w:cs="Calibri"/>
        </w:rPr>
      </w:pPr>
      <w:r w:rsidRPr="00AF5BB9">
        <w:rPr>
          <w:rFonts w:ascii="Calibri" w:eastAsiaTheme="minorEastAsia" w:hAnsi="Calibri" w:cs="Calibri"/>
        </w:rPr>
        <w:t>The 'min' method ensures that players with equal scores receive the same rank, avoiding arbitrary distinctions</w:t>
      </w:r>
    </w:p>
    <w:p w14:paraId="025D4C2F" w14:textId="326E0690" w:rsidR="00B5275B" w:rsidRPr="00AF5BB9" w:rsidRDefault="00B5275B" w:rsidP="00B5275B">
      <w:pPr>
        <w:pStyle w:val="Heading4"/>
        <w:rPr>
          <w:rFonts w:ascii="Calibri" w:eastAsiaTheme="minorEastAsia" w:hAnsi="Calibri" w:cs="Calibri"/>
          <w:b/>
          <w:bCs/>
        </w:rPr>
      </w:pPr>
      <w:r w:rsidRPr="00AF5BB9">
        <w:rPr>
          <w:rFonts w:ascii="Calibri" w:eastAsiaTheme="minorEastAsia" w:hAnsi="Calibri" w:cs="Calibri"/>
          <w:b/>
          <w:bCs/>
        </w:rPr>
        <w:t>Overall Score Calculation</w:t>
      </w:r>
    </w:p>
    <w:p w14:paraId="60714D90" w14:textId="0F508D6A" w:rsidR="00B5275B" w:rsidRPr="00AF5BB9" w:rsidRDefault="00B5275B" w:rsidP="00B5275B">
      <w:pPr>
        <w:rPr>
          <w:rFonts w:ascii="Calibri" w:hAnsi="Calibri" w:cs="Calibri"/>
        </w:rPr>
      </w:pPr>
      <w:r w:rsidRPr="00AF5BB9">
        <w:rPr>
          <w:rFonts w:ascii="Calibri" w:hAnsi="Calibri" w:cs="Calibri"/>
        </w:rPr>
        <w:t>The analysis has produced overall scores and rankings for IPL players across different roles (Batsmen, Bowlers, and All-rounders). The scores reflect a comprehensive evaluation of player performance, considering multiple metrics normalized and weighted according to their importance in T20 cricket.</w:t>
      </w:r>
    </w:p>
    <w:p w14:paraId="5B3503DD" w14:textId="416078F2" w:rsidR="00711907" w:rsidRPr="00AF5BB9" w:rsidRDefault="00711907" w:rsidP="00711907">
      <w:pPr>
        <w:pStyle w:val="Caption"/>
        <w:keepNext/>
        <w:jc w:val="center"/>
        <w:rPr>
          <w:rFonts w:ascii="Calibri" w:hAnsi="Calibri" w:cs="Calibri"/>
          <w:b/>
          <w:bCs/>
        </w:rPr>
      </w:pPr>
      <w:bookmarkStart w:id="56" w:name="_Toc176257824"/>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Pr="00AF5BB9">
        <w:rPr>
          <w:rFonts w:ascii="Calibri" w:hAnsi="Calibri" w:cs="Calibri"/>
          <w:b/>
          <w:bCs/>
        </w:rPr>
        <w:t>6</w:t>
      </w:r>
      <w:r w:rsidRPr="00AF5BB9">
        <w:rPr>
          <w:rFonts w:ascii="Calibri" w:hAnsi="Calibri" w:cs="Calibri"/>
          <w:b/>
          <w:bCs/>
        </w:rPr>
        <w:fldChar w:fldCharType="end"/>
      </w:r>
      <w:r w:rsidRPr="00AF5BB9">
        <w:rPr>
          <w:rFonts w:ascii="Calibri" w:hAnsi="Calibri" w:cs="Calibri"/>
          <w:b/>
          <w:bCs/>
        </w:rPr>
        <w:t xml:space="preserve"> - Overall score table</w:t>
      </w:r>
      <w:bookmarkEnd w:id="56"/>
    </w:p>
    <w:tbl>
      <w:tblPr>
        <w:tblStyle w:val="TableGrid"/>
        <w:tblW w:w="8336" w:type="dxa"/>
        <w:jc w:val="center"/>
        <w:tblLook w:val="04A0" w:firstRow="1" w:lastRow="0" w:firstColumn="1" w:lastColumn="0" w:noHBand="0" w:noVBand="1"/>
      </w:tblPr>
      <w:tblGrid>
        <w:gridCol w:w="1255"/>
        <w:gridCol w:w="2430"/>
        <w:gridCol w:w="2160"/>
        <w:gridCol w:w="2491"/>
      </w:tblGrid>
      <w:tr w:rsidR="00B5275B" w:rsidRPr="00AF5BB9" w14:paraId="0C87D4AC" w14:textId="77777777" w:rsidTr="00B5275B">
        <w:trPr>
          <w:trHeight w:val="330"/>
          <w:jc w:val="center"/>
        </w:trPr>
        <w:tc>
          <w:tcPr>
            <w:tcW w:w="1255" w:type="dxa"/>
            <w:vAlign w:val="bottom"/>
          </w:tcPr>
          <w:p w14:paraId="36555306" w14:textId="5975FD91" w:rsidR="00B5275B" w:rsidRPr="00AF5BB9" w:rsidRDefault="00B5275B" w:rsidP="00B5275B">
            <w:pPr>
              <w:jc w:val="center"/>
              <w:rPr>
                <w:rFonts w:ascii="Calibri" w:hAnsi="Calibri" w:cs="Calibri"/>
              </w:rPr>
            </w:pPr>
            <w:r w:rsidRPr="00AF5BB9">
              <w:rPr>
                <w:rFonts w:ascii="Calibri" w:hAnsi="Calibri" w:cs="Calibri"/>
                <w:b/>
                <w:bCs/>
              </w:rPr>
              <w:t>Rank</w:t>
            </w:r>
          </w:p>
        </w:tc>
        <w:tc>
          <w:tcPr>
            <w:tcW w:w="2430" w:type="dxa"/>
            <w:vAlign w:val="bottom"/>
          </w:tcPr>
          <w:p w14:paraId="025EE0BB" w14:textId="1E8D97BE" w:rsidR="00B5275B" w:rsidRPr="00AF5BB9" w:rsidRDefault="00B5275B" w:rsidP="00B5275B">
            <w:pPr>
              <w:jc w:val="center"/>
              <w:rPr>
                <w:rFonts w:ascii="Calibri" w:hAnsi="Calibri" w:cs="Calibri"/>
              </w:rPr>
            </w:pPr>
            <w:r w:rsidRPr="00AF5BB9">
              <w:rPr>
                <w:rFonts w:ascii="Calibri" w:hAnsi="Calibri" w:cs="Calibri"/>
                <w:b/>
                <w:bCs/>
              </w:rPr>
              <w:t>Player</w:t>
            </w:r>
          </w:p>
        </w:tc>
        <w:tc>
          <w:tcPr>
            <w:tcW w:w="2160" w:type="dxa"/>
            <w:vAlign w:val="bottom"/>
          </w:tcPr>
          <w:p w14:paraId="0CE0075B" w14:textId="3903155D" w:rsidR="00B5275B" w:rsidRPr="00AF5BB9" w:rsidRDefault="00B5275B" w:rsidP="00B5275B">
            <w:pPr>
              <w:jc w:val="center"/>
              <w:rPr>
                <w:rFonts w:ascii="Calibri" w:hAnsi="Calibri" w:cs="Calibri"/>
              </w:rPr>
            </w:pPr>
            <w:r w:rsidRPr="00AF5BB9">
              <w:rPr>
                <w:rFonts w:ascii="Calibri" w:hAnsi="Calibri" w:cs="Calibri"/>
                <w:b/>
                <w:bCs/>
              </w:rPr>
              <w:t>Player Type</w:t>
            </w:r>
          </w:p>
        </w:tc>
        <w:tc>
          <w:tcPr>
            <w:tcW w:w="2491" w:type="dxa"/>
            <w:vAlign w:val="bottom"/>
          </w:tcPr>
          <w:p w14:paraId="0986E1FD" w14:textId="4657533F" w:rsidR="00B5275B" w:rsidRPr="00AF5BB9" w:rsidRDefault="00B5275B" w:rsidP="00B5275B">
            <w:pPr>
              <w:jc w:val="center"/>
              <w:rPr>
                <w:rFonts w:ascii="Calibri" w:hAnsi="Calibri" w:cs="Calibri"/>
              </w:rPr>
            </w:pPr>
            <w:r w:rsidRPr="00AF5BB9">
              <w:rPr>
                <w:rFonts w:ascii="Calibri" w:hAnsi="Calibri" w:cs="Calibri"/>
                <w:b/>
                <w:bCs/>
              </w:rPr>
              <w:t>Overall Score</w:t>
            </w:r>
          </w:p>
        </w:tc>
      </w:tr>
      <w:tr w:rsidR="00B5275B" w:rsidRPr="00AF5BB9" w14:paraId="31282FBA" w14:textId="77777777" w:rsidTr="00B5275B">
        <w:trPr>
          <w:trHeight w:val="330"/>
          <w:jc w:val="center"/>
        </w:trPr>
        <w:tc>
          <w:tcPr>
            <w:tcW w:w="1255" w:type="dxa"/>
            <w:vAlign w:val="bottom"/>
          </w:tcPr>
          <w:p w14:paraId="708D5E18" w14:textId="1F217626" w:rsidR="00B5275B" w:rsidRPr="00AF5BB9" w:rsidRDefault="00B5275B" w:rsidP="00B5275B">
            <w:pPr>
              <w:jc w:val="center"/>
              <w:rPr>
                <w:rFonts w:ascii="Calibri" w:hAnsi="Calibri" w:cs="Calibri"/>
              </w:rPr>
            </w:pPr>
            <w:r w:rsidRPr="00AF5BB9">
              <w:rPr>
                <w:rFonts w:ascii="Calibri" w:hAnsi="Calibri" w:cs="Calibri"/>
              </w:rPr>
              <w:t>1</w:t>
            </w:r>
          </w:p>
        </w:tc>
        <w:tc>
          <w:tcPr>
            <w:tcW w:w="2430" w:type="dxa"/>
            <w:vAlign w:val="bottom"/>
          </w:tcPr>
          <w:p w14:paraId="7A5FBBB2" w14:textId="61BE569C" w:rsidR="00B5275B" w:rsidRPr="00AF5BB9" w:rsidRDefault="00B5275B" w:rsidP="00B5275B">
            <w:pPr>
              <w:jc w:val="center"/>
              <w:rPr>
                <w:rFonts w:ascii="Calibri" w:hAnsi="Calibri" w:cs="Calibri"/>
              </w:rPr>
            </w:pPr>
            <w:r w:rsidRPr="00AF5BB9">
              <w:rPr>
                <w:rFonts w:ascii="Calibri" w:hAnsi="Calibri" w:cs="Calibri"/>
              </w:rPr>
              <w:t>YS Chahal</w:t>
            </w:r>
          </w:p>
        </w:tc>
        <w:tc>
          <w:tcPr>
            <w:tcW w:w="2160" w:type="dxa"/>
            <w:vAlign w:val="bottom"/>
          </w:tcPr>
          <w:p w14:paraId="45B09AF8" w14:textId="5E0D9176" w:rsidR="00B5275B" w:rsidRPr="00AF5BB9" w:rsidRDefault="00B5275B" w:rsidP="00B5275B">
            <w:pPr>
              <w:jc w:val="center"/>
              <w:rPr>
                <w:rFonts w:ascii="Calibri" w:hAnsi="Calibri" w:cs="Calibri"/>
              </w:rPr>
            </w:pPr>
            <w:r w:rsidRPr="00AF5BB9">
              <w:rPr>
                <w:rFonts w:ascii="Calibri" w:hAnsi="Calibri" w:cs="Calibri"/>
              </w:rPr>
              <w:t>Bowler</w:t>
            </w:r>
          </w:p>
        </w:tc>
        <w:tc>
          <w:tcPr>
            <w:tcW w:w="2491" w:type="dxa"/>
            <w:vAlign w:val="bottom"/>
          </w:tcPr>
          <w:p w14:paraId="2335E6F3" w14:textId="49924032" w:rsidR="00B5275B" w:rsidRPr="00AF5BB9" w:rsidRDefault="00B5275B" w:rsidP="00B5275B">
            <w:pPr>
              <w:jc w:val="center"/>
              <w:rPr>
                <w:rFonts w:ascii="Calibri" w:hAnsi="Calibri" w:cs="Calibri"/>
              </w:rPr>
            </w:pPr>
            <w:r w:rsidRPr="00AF5BB9">
              <w:rPr>
                <w:rFonts w:ascii="Calibri" w:hAnsi="Calibri" w:cs="Calibri"/>
              </w:rPr>
              <w:t>87.70</w:t>
            </w:r>
          </w:p>
        </w:tc>
      </w:tr>
      <w:tr w:rsidR="00B5275B" w:rsidRPr="00AF5BB9" w14:paraId="1A584E17" w14:textId="77777777" w:rsidTr="00B5275B">
        <w:trPr>
          <w:trHeight w:val="330"/>
          <w:jc w:val="center"/>
        </w:trPr>
        <w:tc>
          <w:tcPr>
            <w:tcW w:w="1255" w:type="dxa"/>
            <w:vAlign w:val="bottom"/>
          </w:tcPr>
          <w:p w14:paraId="53125E65" w14:textId="0AB5A053" w:rsidR="00B5275B" w:rsidRPr="00AF5BB9" w:rsidRDefault="00B5275B" w:rsidP="00B5275B">
            <w:pPr>
              <w:jc w:val="center"/>
              <w:rPr>
                <w:rFonts w:ascii="Calibri" w:hAnsi="Calibri" w:cs="Calibri"/>
              </w:rPr>
            </w:pPr>
            <w:r w:rsidRPr="00AF5BB9">
              <w:rPr>
                <w:rFonts w:ascii="Calibri" w:hAnsi="Calibri" w:cs="Calibri"/>
              </w:rPr>
              <w:lastRenderedPageBreak/>
              <w:t>2</w:t>
            </w:r>
          </w:p>
        </w:tc>
        <w:tc>
          <w:tcPr>
            <w:tcW w:w="2430" w:type="dxa"/>
            <w:vAlign w:val="bottom"/>
          </w:tcPr>
          <w:p w14:paraId="02BC18B8" w14:textId="74D441AD" w:rsidR="00B5275B" w:rsidRPr="00AF5BB9" w:rsidRDefault="00B5275B" w:rsidP="00B5275B">
            <w:pPr>
              <w:jc w:val="center"/>
              <w:rPr>
                <w:rFonts w:ascii="Calibri" w:hAnsi="Calibri" w:cs="Calibri"/>
              </w:rPr>
            </w:pPr>
            <w:r w:rsidRPr="00AF5BB9">
              <w:rPr>
                <w:rFonts w:ascii="Calibri" w:hAnsi="Calibri" w:cs="Calibri"/>
              </w:rPr>
              <w:t>CV Varun</w:t>
            </w:r>
          </w:p>
        </w:tc>
        <w:tc>
          <w:tcPr>
            <w:tcW w:w="2160" w:type="dxa"/>
            <w:vAlign w:val="bottom"/>
          </w:tcPr>
          <w:p w14:paraId="050CFE06" w14:textId="0DE88C87" w:rsidR="00B5275B" w:rsidRPr="00AF5BB9" w:rsidRDefault="00B5275B" w:rsidP="00B5275B">
            <w:pPr>
              <w:jc w:val="center"/>
              <w:rPr>
                <w:rFonts w:ascii="Calibri" w:hAnsi="Calibri" w:cs="Calibri"/>
              </w:rPr>
            </w:pPr>
            <w:r w:rsidRPr="00AF5BB9">
              <w:rPr>
                <w:rFonts w:ascii="Calibri" w:hAnsi="Calibri" w:cs="Calibri"/>
              </w:rPr>
              <w:t>Bowler</w:t>
            </w:r>
          </w:p>
        </w:tc>
        <w:tc>
          <w:tcPr>
            <w:tcW w:w="2491" w:type="dxa"/>
            <w:vAlign w:val="bottom"/>
          </w:tcPr>
          <w:p w14:paraId="5E79E1FB" w14:textId="2D63C221" w:rsidR="00B5275B" w:rsidRPr="00AF5BB9" w:rsidRDefault="00B5275B" w:rsidP="00B5275B">
            <w:pPr>
              <w:jc w:val="center"/>
              <w:rPr>
                <w:rFonts w:ascii="Calibri" w:hAnsi="Calibri" w:cs="Calibri"/>
              </w:rPr>
            </w:pPr>
            <w:r w:rsidRPr="00AF5BB9">
              <w:rPr>
                <w:rFonts w:ascii="Calibri" w:hAnsi="Calibri" w:cs="Calibri"/>
              </w:rPr>
              <w:t>73.69</w:t>
            </w:r>
          </w:p>
        </w:tc>
      </w:tr>
      <w:tr w:rsidR="00B5275B" w:rsidRPr="00AF5BB9" w14:paraId="47F93AC0" w14:textId="77777777" w:rsidTr="00B5275B">
        <w:trPr>
          <w:trHeight w:val="323"/>
          <w:jc w:val="center"/>
        </w:trPr>
        <w:tc>
          <w:tcPr>
            <w:tcW w:w="1255" w:type="dxa"/>
            <w:vAlign w:val="bottom"/>
          </w:tcPr>
          <w:p w14:paraId="01F51EAE" w14:textId="671B3078" w:rsidR="00B5275B" w:rsidRPr="00AF5BB9" w:rsidRDefault="00B5275B" w:rsidP="00B5275B">
            <w:pPr>
              <w:jc w:val="center"/>
              <w:rPr>
                <w:rFonts w:ascii="Calibri" w:hAnsi="Calibri" w:cs="Calibri"/>
              </w:rPr>
            </w:pPr>
            <w:r w:rsidRPr="00AF5BB9">
              <w:rPr>
                <w:rFonts w:ascii="Calibri" w:hAnsi="Calibri" w:cs="Calibri"/>
              </w:rPr>
              <w:t>3</w:t>
            </w:r>
          </w:p>
        </w:tc>
        <w:tc>
          <w:tcPr>
            <w:tcW w:w="2430" w:type="dxa"/>
            <w:vAlign w:val="bottom"/>
          </w:tcPr>
          <w:p w14:paraId="33A6AB6A" w14:textId="191F6C8C" w:rsidR="00B5275B" w:rsidRPr="00AF5BB9" w:rsidRDefault="00B5275B" w:rsidP="00B5275B">
            <w:pPr>
              <w:jc w:val="center"/>
              <w:rPr>
                <w:rFonts w:ascii="Calibri" w:hAnsi="Calibri" w:cs="Calibri"/>
              </w:rPr>
            </w:pPr>
            <w:r w:rsidRPr="00AF5BB9">
              <w:rPr>
                <w:rFonts w:ascii="Calibri" w:hAnsi="Calibri" w:cs="Calibri"/>
              </w:rPr>
              <w:t>Mohammed Shami</w:t>
            </w:r>
          </w:p>
        </w:tc>
        <w:tc>
          <w:tcPr>
            <w:tcW w:w="2160" w:type="dxa"/>
            <w:vAlign w:val="bottom"/>
          </w:tcPr>
          <w:p w14:paraId="1C0ACFD0" w14:textId="6594017C" w:rsidR="00B5275B" w:rsidRPr="00AF5BB9" w:rsidRDefault="00B5275B" w:rsidP="00B5275B">
            <w:pPr>
              <w:jc w:val="center"/>
              <w:rPr>
                <w:rFonts w:ascii="Calibri" w:hAnsi="Calibri" w:cs="Calibri"/>
              </w:rPr>
            </w:pPr>
            <w:r w:rsidRPr="00AF5BB9">
              <w:rPr>
                <w:rFonts w:ascii="Calibri" w:hAnsi="Calibri" w:cs="Calibri"/>
              </w:rPr>
              <w:t>Bowler</w:t>
            </w:r>
          </w:p>
        </w:tc>
        <w:tc>
          <w:tcPr>
            <w:tcW w:w="2491" w:type="dxa"/>
            <w:vAlign w:val="bottom"/>
          </w:tcPr>
          <w:p w14:paraId="65D321EC" w14:textId="7A09EEF3" w:rsidR="00B5275B" w:rsidRPr="00AF5BB9" w:rsidRDefault="00B5275B" w:rsidP="00B5275B">
            <w:pPr>
              <w:jc w:val="center"/>
              <w:rPr>
                <w:rFonts w:ascii="Calibri" w:hAnsi="Calibri" w:cs="Calibri"/>
              </w:rPr>
            </w:pPr>
            <w:r w:rsidRPr="00AF5BB9">
              <w:rPr>
                <w:rFonts w:ascii="Calibri" w:hAnsi="Calibri" w:cs="Calibri"/>
              </w:rPr>
              <w:t>72.78</w:t>
            </w:r>
          </w:p>
        </w:tc>
      </w:tr>
      <w:tr w:rsidR="00B5275B" w:rsidRPr="00AF5BB9" w14:paraId="61390D3D" w14:textId="77777777" w:rsidTr="00B5275B">
        <w:trPr>
          <w:trHeight w:val="330"/>
          <w:jc w:val="center"/>
        </w:trPr>
        <w:tc>
          <w:tcPr>
            <w:tcW w:w="1255" w:type="dxa"/>
            <w:vAlign w:val="bottom"/>
          </w:tcPr>
          <w:p w14:paraId="16A4C98D" w14:textId="6A20D89C" w:rsidR="00B5275B" w:rsidRPr="00AF5BB9" w:rsidRDefault="00B5275B" w:rsidP="00B5275B">
            <w:pPr>
              <w:jc w:val="center"/>
              <w:rPr>
                <w:rFonts w:ascii="Calibri" w:hAnsi="Calibri" w:cs="Calibri"/>
              </w:rPr>
            </w:pPr>
            <w:r w:rsidRPr="00AF5BB9">
              <w:rPr>
                <w:rFonts w:ascii="Calibri" w:hAnsi="Calibri" w:cs="Calibri"/>
              </w:rPr>
              <w:t>1</w:t>
            </w:r>
          </w:p>
        </w:tc>
        <w:tc>
          <w:tcPr>
            <w:tcW w:w="2430" w:type="dxa"/>
            <w:vAlign w:val="bottom"/>
          </w:tcPr>
          <w:p w14:paraId="4AD4D0DB" w14:textId="0922CE17" w:rsidR="00B5275B" w:rsidRPr="00AF5BB9" w:rsidRDefault="00B5275B" w:rsidP="00B5275B">
            <w:pPr>
              <w:jc w:val="center"/>
              <w:rPr>
                <w:rFonts w:ascii="Calibri" w:hAnsi="Calibri" w:cs="Calibri"/>
              </w:rPr>
            </w:pPr>
            <w:r w:rsidRPr="00AF5BB9">
              <w:rPr>
                <w:rFonts w:ascii="Calibri" w:hAnsi="Calibri" w:cs="Calibri"/>
              </w:rPr>
              <w:t>F du Plessis</w:t>
            </w:r>
          </w:p>
        </w:tc>
        <w:tc>
          <w:tcPr>
            <w:tcW w:w="2160" w:type="dxa"/>
            <w:vAlign w:val="bottom"/>
          </w:tcPr>
          <w:p w14:paraId="615D48F5" w14:textId="1748EDAC" w:rsidR="00B5275B" w:rsidRPr="00AF5BB9" w:rsidRDefault="00B5275B" w:rsidP="00B5275B">
            <w:pPr>
              <w:jc w:val="center"/>
              <w:rPr>
                <w:rFonts w:ascii="Calibri" w:hAnsi="Calibri" w:cs="Calibri"/>
              </w:rPr>
            </w:pPr>
            <w:r w:rsidRPr="00AF5BB9">
              <w:rPr>
                <w:rFonts w:ascii="Calibri" w:hAnsi="Calibri" w:cs="Calibri"/>
              </w:rPr>
              <w:t>Batsman</w:t>
            </w:r>
          </w:p>
        </w:tc>
        <w:tc>
          <w:tcPr>
            <w:tcW w:w="2491" w:type="dxa"/>
            <w:vAlign w:val="bottom"/>
          </w:tcPr>
          <w:p w14:paraId="52C4D251" w14:textId="63D2A47E" w:rsidR="00B5275B" w:rsidRPr="00AF5BB9" w:rsidRDefault="00B5275B" w:rsidP="00B5275B">
            <w:pPr>
              <w:jc w:val="center"/>
              <w:rPr>
                <w:rFonts w:ascii="Calibri" w:hAnsi="Calibri" w:cs="Calibri"/>
              </w:rPr>
            </w:pPr>
            <w:r w:rsidRPr="00AF5BB9">
              <w:rPr>
                <w:rFonts w:ascii="Calibri" w:hAnsi="Calibri" w:cs="Calibri"/>
              </w:rPr>
              <w:t>71.37</w:t>
            </w:r>
          </w:p>
        </w:tc>
      </w:tr>
      <w:tr w:rsidR="00B5275B" w:rsidRPr="00AF5BB9" w14:paraId="7E55F700" w14:textId="77777777" w:rsidTr="00B5275B">
        <w:trPr>
          <w:trHeight w:val="330"/>
          <w:jc w:val="center"/>
        </w:trPr>
        <w:tc>
          <w:tcPr>
            <w:tcW w:w="1255" w:type="dxa"/>
            <w:vAlign w:val="bottom"/>
          </w:tcPr>
          <w:p w14:paraId="256DC94C" w14:textId="22FD5AC7" w:rsidR="00B5275B" w:rsidRPr="00AF5BB9" w:rsidRDefault="00B5275B" w:rsidP="00B5275B">
            <w:pPr>
              <w:jc w:val="center"/>
              <w:rPr>
                <w:rFonts w:ascii="Calibri" w:hAnsi="Calibri" w:cs="Calibri"/>
              </w:rPr>
            </w:pPr>
            <w:r w:rsidRPr="00AF5BB9">
              <w:rPr>
                <w:rFonts w:ascii="Calibri" w:hAnsi="Calibri" w:cs="Calibri"/>
              </w:rPr>
              <w:t>2</w:t>
            </w:r>
          </w:p>
        </w:tc>
        <w:tc>
          <w:tcPr>
            <w:tcW w:w="2430" w:type="dxa"/>
            <w:vAlign w:val="bottom"/>
          </w:tcPr>
          <w:p w14:paraId="7FD01CC2" w14:textId="6C90586F" w:rsidR="00B5275B" w:rsidRPr="00AF5BB9" w:rsidRDefault="00B5275B" w:rsidP="00B5275B">
            <w:pPr>
              <w:jc w:val="center"/>
              <w:rPr>
                <w:rFonts w:ascii="Calibri" w:hAnsi="Calibri" w:cs="Calibri"/>
              </w:rPr>
            </w:pPr>
            <w:proofErr w:type="spellStart"/>
            <w:r w:rsidRPr="00AF5BB9">
              <w:rPr>
                <w:rFonts w:ascii="Calibri" w:hAnsi="Calibri" w:cs="Calibri"/>
              </w:rPr>
              <w:t>Shubman</w:t>
            </w:r>
            <w:proofErr w:type="spellEnd"/>
            <w:r w:rsidRPr="00AF5BB9">
              <w:rPr>
                <w:rFonts w:ascii="Calibri" w:hAnsi="Calibri" w:cs="Calibri"/>
              </w:rPr>
              <w:t xml:space="preserve"> Gill</w:t>
            </w:r>
          </w:p>
        </w:tc>
        <w:tc>
          <w:tcPr>
            <w:tcW w:w="2160" w:type="dxa"/>
            <w:vAlign w:val="bottom"/>
          </w:tcPr>
          <w:p w14:paraId="6DEC287F" w14:textId="789D99D9" w:rsidR="00B5275B" w:rsidRPr="00AF5BB9" w:rsidRDefault="00B5275B" w:rsidP="00B5275B">
            <w:pPr>
              <w:jc w:val="center"/>
              <w:rPr>
                <w:rFonts w:ascii="Calibri" w:hAnsi="Calibri" w:cs="Calibri"/>
              </w:rPr>
            </w:pPr>
            <w:r w:rsidRPr="00AF5BB9">
              <w:rPr>
                <w:rFonts w:ascii="Calibri" w:hAnsi="Calibri" w:cs="Calibri"/>
              </w:rPr>
              <w:t>Batsman</w:t>
            </w:r>
          </w:p>
        </w:tc>
        <w:tc>
          <w:tcPr>
            <w:tcW w:w="2491" w:type="dxa"/>
            <w:vAlign w:val="bottom"/>
          </w:tcPr>
          <w:p w14:paraId="17DA913E" w14:textId="51242007" w:rsidR="00B5275B" w:rsidRPr="00AF5BB9" w:rsidRDefault="00B5275B" w:rsidP="00B5275B">
            <w:pPr>
              <w:jc w:val="center"/>
              <w:rPr>
                <w:rFonts w:ascii="Calibri" w:hAnsi="Calibri" w:cs="Calibri"/>
              </w:rPr>
            </w:pPr>
            <w:r w:rsidRPr="00AF5BB9">
              <w:rPr>
                <w:rFonts w:ascii="Calibri" w:hAnsi="Calibri" w:cs="Calibri"/>
              </w:rPr>
              <w:t>70.19</w:t>
            </w:r>
          </w:p>
        </w:tc>
      </w:tr>
      <w:tr w:rsidR="00B5275B" w:rsidRPr="00AF5BB9" w14:paraId="1D8A4505" w14:textId="77777777" w:rsidTr="00B5275B">
        <w:trPr>
          <w:trHeight w:val="330"/>
          <w:jc w:val="center"/>
        </w:trPr>
        <w:tc>
          <w:tcPr>
            <w:tcW w:w="1255" w:type="dxa"/>
            <w:vAlign w:val="bottom"/>
          </w:tcPr>
          <w:p w14:paraId="7C38F2BD" w14:textId="71ED92AB" w:rsidR="00B5275B" w:rsidRPr="00AF5BB9" w:rsidRDefault="00B5275B" w:rsidP="00B5275B">
            <w:pPr>
              <w:jc w:val="center"/>
              <w:rPr>
                <w:rFonts w:ascii="Calibri" w:hAnsi="Calibri" w:cs="Calibri"/>
              </w:rPr>
            </w:pPr>
            <w:r w:rsidRPr="00AF5BB9">
              <w:rPr>
                <w:rFonts w:ascii="Calibri" w:hAnsi="Calibri" w:cs="Calibri"/>
              </w:rPr>
              <w:t>3</w:t>
            </w:r>
          </w:p>
        </w:tc>
        <w:tc>
          <w:tcPr>
            <w:tcW w:w="2430" w:type="dxa"/>
            <w:vAlign w:val="bottom"/>
          </w:tcPr>
          <w:p w14:paraId="2FC531A0" w14:textId="42209A10" w:rsidR="00B5275B" w:rsidRPr="00AF5BB9" w:rsidRDefault="00B5275B" w:rsidP="00B5275B">
            <w:pPr>
              <w:jc w:val="center"/>
              <w:rPr>
                <w:rFonts w:ascii="Calibri" w:hAnsi="Calibri" w:cs="Calibri"/>
              </w:rPr>
            </w:pPr>
            <w:r w:rsidRPr="00AF5BB9">
              <w:rPr>
                <w:rFonts w:ascii="Calibri" w:hAnsi="Calibri" w:cs="Calibri"/>
              </w:rPr>
              <w:t>RD Gaikwad</w:t>
            </w:r>
          </w:p>
        </w:tc>
        <w:tc>
          <w:tcPr>
            <w:tcW w:w="2160" w:type="dxa"/>
            <w:vAlign w:val="bottom"/>
          </w:tcPr>
          <w:p w14:paraId="3B0D8F6E" w14:textId="77C34009" w:rsidR="00B5275B" w:rsidRPr="00AF5BB9" w:rsidRDefault="00B5275B" w:rsidP="00B5275B">
            <w:pPr>
              <w:jc w:val="center"/>
              <w:rPr>
                <w:rFonts w:ascii="Calibri" w:hAnsi="Calibri" w:cs="Calibri"/>
              </w:rPr>
            </w:pPr>
            <w:r w:rsidRPr="00AF5BB9">
              <w:rPr>
                <w:rFonts w:ascii="Calibri" w:hAnsi="Calibri" w:cs="Calibri"/>
              </w:rPr>
              <w:t>Batsman</w:t>
            </w:r>
          </w:p>
        </w:tc>
        <w:tc>
          <w:tcPr>
            <w:tcW w:w="2491" w:type="dxa"/>
            <w:vAlign w:val="bottom"/>
          </w:tcPr>
          <w:p w14:paraId="124453AB" w14:textId="187C8C83" w:rsidR="00B5275B" w:rsidRPr="00AF5BB9" w:rsidRDefault="00B5275B" w:rsidP="00B5275B">
            <w:pPr>
              <w:jc w:val="center"/>
              <w:rPr>
                <w:rFonts w:ascii="Calibri" w:hAnsi="Calibri" w:cs="Calibri"/>
              </w:rPr>
            </w:pPr>
            <w:r w:rsidRPr="00AF5BB9">
              <w:rPr>
                <w:rFonts w:ascii="Calibri" w:hAnsi="Calibri" w:cs="Calibri"/>
              </w:rPr>
              <w:t>69.86</w:t>
            </w:r>
          </w:p>
        </w:tc>
      </w:tr>
      <w:tr w:rsidR="00B5275B" w:rsidRPr="00AF5BB9" w14:paraId="7DF1CADA" w14:textId="77777777" w:rsidTr="00B5275B">
        <w:trPr>
          <w:trHeight w:val="330"/>
          <w:jc w:val="center"/>
        </w:trPr>
        <w:tc>
          <w:tcPr>
            <w:tcW w:w="1255" w:type="dxa"/>
            <w:vAlign w:val="bottom"/>
          </w:tcPr>
          <w:p w14:paraId="5F0608FA" w14:textId="7D273F26" w:rsidR="00B5275B" w:rsidRPr="00AF5BB9" w:rsidRDefault="00B5275B" w:rsidP="00B5275B">
            <w:pPr>
              <w:jc w:val="center"/>
              <w:rPr>
                <w:rFonts w:ascii="Calibri" w:hAnsi="Calibri" w:cs="Calibri"/>
              </w:rPr>
            </w:pPr>
            <w:r w:rsidRPr="00AF5BB9">
              <w:rPr>
                <w:rFonts w:ascii="Calibri" w:hAnsi="Calibri" w:cs="Calibri"/>
              </w:rPr>
              <w:t>1</w:t>
            </w:r>
          </w:p>
        </w:tc>
        <w:tc>
          <w:tcPr>
            <w:tcW w:w="2430" w:type="dxa"/>
            <w:vAlign w:val="bottom"/>
          </w:tcPr>
          <w:p w14:paraId="05933D02" w14:textId="65AE9288" w:rsidR="00B5275B" w:rsidRPr="00AF5BB9" w:rsidRDefault="00B5275B" w:rsidP="00B5275B">
            <w:pPr>
              <w:jc w:val="center"/>
              <w:rPr>
                <w:rFonts w:ascii="Calibri" w:hAnsi="Calibri" w:cs="Calibri"/>
              </w:rPr>
            </w:pPr>
            <w:r w:rsidRPr="00AF5BB9">
              <w:rPr>
                <w:rFonts w:ascii="Calibri" w:hAnsi="Calibri" w:cs="Calibri"/>
              </w:rPr>
              <w:t>Rashid Khan</w:t>
            </w:r>
          </w:p>
        </w:tc>
        <w:tc>
          <w:tcPr>
            <w:tcW w:w="2160" w:type="dxa"/>
            <w:vAlign w:val="bottom"/>
          </w:tcPr>
          <w:p w14:paraId="7C983590" w14:textId="753863D0" w:rsidR="00B5275B" w:rsidRPr="00AF5BB9" w:rsidRDefault="00B5275B" w:rsidP="00B5275B">
            <w:pPr>
              <w:jc w:val="center"/>
              <w:rPr>
                <w:rFonts w:ascii="Calibri" w:hAnsi="Calibri" w:cs="Calibri"/>
              </w:rPr>
            </w:pPr>
            <w:r w:rsidRPr="00AF5BB9">
              <w:rPr>
                <w:rFonts w:ascii="Calibri" w:hAnsi="Calibri" w:cs="Calibri"/>
              </w:rPr>
              <w:t>All-rounder</w:t>
            </w:r>
          </w:p>
        </w:tc>
        <w:tc>
          <w:tcPr>
            <w:tcW w:w="2491" w:type="dxa"/>
            <w:vAlign w:val="bottom"/>
          </w:tcPr>
          <w:p w14:paraId="764BCC39" w14:textId="0F5A1ECC" w:rsidR="00B5275B" w:rsidRPr="00AF5BB9" w:rsidRDefault="00B5275B" w:rsidP="00B5275B">
            <w:pPr>
              <w:jc w:val="center"/>
              <w:rPr>
                <w:rFonts w:ascii="Calibri" w:hAnsi="Calibri" w:cs="Calibri"/>
              </w:rPr>
            </w:pPr>
            <w:r w:rsidRPr="00AF5BB9">
              <w:rPr>
                <w:rFonts w:ascii="Calibri" w:hAnsi="Calibri" w:cs="Calibri"/>
              </w:rPr>
              <w:t>54.49</w:t>
            </w:r>
          </w:p>
        </w:tc>
      </w:tr>
      <w:tr w:rsidR="00B5275B" w:rsidRPr="00AF5BB9" w14:paraId="76432C27" w14:textId="77777777" w:rsidTr="00B5275B">
        <w:trPr>
          <w:trHeight w:val="330"/>
          <w:jc w:val="center"/>
        </w:trPr>
        <w:tc>
          <w:tcPr>
            <w:tcW w:w="1255" w:type="dxa"/>
            <w:vAlign w:val="bottom"/>
          </w:tcPr>
          <w:p w14:paraId="2B653B05" w14:textId="0F5C31E2" w:rsidR="00B5275B" w:rsidRPr="00AF5BB9" w:rsidRDefault="00B5275B" w:rsidP="00B5275B">
            <w:pPr>
              <w:jc w:val="center"/>
              <w:rPr>
                <w:rFonts w:ascii="Calibri" w:hAnsi="Calibri" w:cs="Calibri"/>
              </w:rPr>
            </w:pPr>
            <w:r w:rsidRPr="00AF5BB9">
              <w:rPr>
                <w:rFonts w:ascii="Calibri" w:hAnsi="Calibri" w:cs="Calibri"/>
              </w:rPr>
              <w:t>2</w:t>
            </w:r>
          </w:p>
        </w:tc>
        <w:tc>
          <w:tcPr>
            <w:tcW w:w="2430" w:type="dxa"/>
            <w:vAlign w:val="bottom"/>
          </w:tcPr>
          <w:p w14:paraId="6595F7CB" w14:textId="5EF2604D" w:rsidR="00B5275B" w:rsidRPr="00AF5BB9" w:rsidRDefault="00B5275B" w:rsidP="00B5275B">
            <w:pPr>
              <w:jc w:val="center"/>
              <w:rPr>
                <w:rFonts w:ascii="Calibri" w:hAnsi="Calibri" w:cs="Calibri"/>
              </w:rPr>
            </w:pPr>
            <w:r w:rsidRPr="00AF5BB9">
              <w:rPr>
                <w:rFonts w:ascii="Calibri" w:hAnsi="Calibri" w:cs="Calibri"/>
              </w:rPr>
              <w:t>AD Russell</w:t>
            </w:r>
          </w:p>
        </w:tc>
        <w:tc>
          <w:tcPr>
            <w:tcW w:w="2160" w:type="dxa"/>
            <w:vAlign w:val="bottom"/>
          </w:tcPr>
          <w:p w14:paraId="455023CD" w14:textId="13654277" w:rsidR="00B5275B" w:rsidRPr="00AF5BB9" w:rsidRDefault="00B5275B" w:rsidP="00B5275B">
            <w:pPr>
              <w:jc w:val="center"/>
              <w:rPr>
                <w:rFonts w:ascii="Calibri" w:hAnsi="Calibri" w:cs="Calibri"/>
              </w:rPr>
            </w:pPr>
            <w:r w:rsidRPr="00AF5BB9">
              <w:rPr>
                <w:rFonts w:ascii="Calibri" w:hAnsi="Calibri" w:cs="Calibri"/>
              </w:rPr>
              <w:t>All-rounder</w:t>
            </w:r>
          </w:p>
        </w:tc>
        <w:tc>
          <w:tcPr>
            <w:tcW w:w="2491" w:type="dxa"/>
            <w:vAlign w:val="bottom"/>
          </w:tcPr>
          <w:p w14:paraId="2E7A4F62" w14:textId="2EB39690" w:rsidR="00B5275B" w:rsidRPr="00AF5BB9" w:rsidRDefault="00B5275B" w:rsidP="00B5275B">
            <w:pPr>
              <w:jc w:val="center"/>
              <w:rPr>
                <w:rFonts w:ascii="Calibri" w:hAnsi="Calibri" w:cs="Calibri"/>
              </w:rPr>
            </w:pPr>
            <w:r w:rsidRPr="00AF5BB9">
              <w:rPr>
                <w:rFonts w:ascii="Calibri" w:hAnsi="Calibri" w:cs="Calibri"/>
              </w:rPr>
              <w:t>51.74</w:t>
            </w:r>
          </w:p>
        </w:tc>
      </w:tr>
      <w:tr w:rsidR="00B5275B" w:rsidRPr="00AF5BB9" w14:paraId="7DF80884" w14:textId="77777777" w:rsidTr="00B5275B">
        <w:trPr>
          <w:trHeight w:val="330"/>
          <w:jc w:val="center"/>
        </w:trPr>
        <w:tc>
          <w:tcPr>
            <w:tcW w:w="1255" w:type="dxa"/>
            <w:vAlign w:val="bottom"/>
          </w:tcPr>
          <w:p w14:paraId="087D9125" w14:textId="2F6BB793" w:rsidR="00B5275B" w:rsidRPr="00AF5BB9" w:rsidRDefault="00B5275B" w:rsidP="00B5275B">
            <w:pPr>
              <w:jc w:val="center"/>
              <w:rPr>
                <w:rFonts w:ascii="Calibri" w:hAnsi="Calibri" w:cs="Calibri"/>
              </w:rPr>
            </w:pPr>
            <w:r w:rsidRPr="00AF5BB9">
              <w:rPr>
                <w:rFonts w:ascii="Calibri" w:hAnsi="Calibri" w:cs="Calibri"/>
              </w:rPr>
              <w:t>3</w:t>
            </w:r>
          </w:p>
        </w:tc>
        <w:tc>
          <w:tcPr>
            <w:tcW w:w="2430" w:type="dxa"/>
            <w:vAlign w:val="bottom"/>
          </w:tcPr>
          <w:p w14:paraId="5435DD9B" w14:textId="526E538D" w:rsidR="00B5275B" w:rsidRPr="00AF5BB9" w:rsidRDefault="00B5275B" w:rsidP="00B5275B">
            <w:pPr>
              <w:jc w:val="center"/>
              <w:rPr>
                <w:rFonts w:ascii="Calibri" w:hAnsi="Calibri" w:cs="Calibri"/>
              </w:rPr>
            </w:pPr>
            <w:r w:rsidRPr="00AF5BB9">
              <w:rPr>
                <w:rFonts w:ascii="Calibri" w:hAnsi="Calibri" w:cs="Calibri"/>
              </w:rPr>
              <w:t>RA Jadeja</w:t>
            </w:r>
          </w:p>
        </w:tc>
        <w:tc>
          <w:tcPr>
            <w:tcW w:w="2160" w:type="dxa"/>
            <w:vAlign w:val="bottom"/>
          </w:tcPr>
          <w:p w14:paraId="318360BF" w14:textId="6D881732" w:rsidR="00B5275B" w:rsidRPr="00AF5BB9" w:rsidRDefault="00B5275B" w:rsidP="00B5275B">
            <w:pPr>
              <w:jc w:val="center"/>
              <w:rPr>
                <w:rFonts w:ascii="Calibri" w:hAnsi="Calibri" w:cs="Calibri"/>
              </w:rPr>
            </w:pPr>
            <w:r w:rsidRPr="00AF5BB9">
              <w:rPr>
                <w:rFonts w:ascii="Calibri" w:hAnsi="Calibri" w:cs="Calibri"/>
              </w:rPr>
              <w:t>All-rounder</w:t>
            </w:r>
          </w:p>
        </w:tc>
        <w:tc>
          <w:tcPr>
            <w:tcW w:w="2491" w:type="dxa"/>
            <w:vAlign w:val="bottom"/>
          </w:tcPr>
          <w:p w14:paraId="18234646" w14:textId="18EEC43D" w:rsidR="00B5275B" w:rsidRPr="00AF5BB9" w:rsidRDefault="00B5275B" w:rsidP="00B5275B">
            <w:pPr>
              <w:jc w:val="center"/>
              <w:rPr>
                <w:rFonts w:ascii="Calibri" w:hAnsi="Calibri" w:cs="Calibri"/>
              </w:rPr>
            </w:pPr>
            <w:r w:rsidRPr="00AF5BB9">
              <w:rPr>
                <w:rFonts w:ascii="Calibri" w:hAnsi="Calibri" w:cs="Calibri"/>
              </w:rPr>
              <w:t>51.51</w:t>
            </w:r>
          </w:p>
        </w:tc>
      </w:tr>
    </w:tbl>
    <w:p w14:paraId="72F4254C" w14:textId="7A42A1CC" w:rsidR="00B5275B" w:rsidRPr="00AF5BB9" w:rsidRDefault="00B5275B">
      <w:pPr>
        <w:rPr>
          <w:rFonts w:ascii="Calibri" w:hAnsi="Calibri" w:cs="Calibri"/>
        </w:rPr>
      </w:pPr>
    </w:p>
    <w:p w14:paraId="134FF67D" w14:textId="54F26EAD" w:rsidR="00C1585C" w:rsidRPr="00AF5BB9" w:rsidRDefault="00C1585C">
      <w:pPr>
        <w:rPr>
          <w:rFonts w:ascii="Calibri" w:hAnsi="Calibri" w:cs="Calibri"/>
        </w:rPr>
      </w:pPr>
      <w:r w:rsidRPr="00AF5BB9">
        <w:rPr>
          <w:rFonts w:ascii="Calibri" w:hAnsi="Calibri" w:cs="Calibri"/>
        </w:rPr>
        <w:t>This table highlights the top-ranked players in each category (Bowlers, Batsmen, and All-rounders) along with their overall scores. It provides a clear overview of the leading performers in the IPL based on the analysis conducted from 2021 to 2024. This ranking system provides valuable insights for team selection, strategy formulation, and player evaluation in the IPL context, offering a data-driven approach to assessing player contributions across different roles.</w:t>
      </w:r>
    </w:p>
    <w:p w14:paraId="5B86407F" w14:textId="697B204B" w:rsidR="000B5211" w:rsidRPr="00AF5BB9" w:rsidRDefault="00120F02" w:rsidP="000B5211">
      <w:pPr>
        <w:pStyle w:val="Heading2"/>
        <w:rPr>
          <w:rFonts w:ascii="Calibri" w:hAnsi="Calibri" w:cs="Calibri"/>
          <w:b/>
          <w:bCs/>
        </w:rPr>
      </w:pPr>
      <w:bookmarkStart w:id="57" w:name="_Toc178001977"/>
      <w:r w:rsidRPr="00AF5BB9">
        <w:rPr>
          <w:rFonts w:ascii="Calibri" w:hAnsi="Calibri" w:cs="Calibri"/>
          <w:b/>
          <w:bCs/>
        </w:rPr>
        <w:t>5.</w:t>
      </w:r>
      <w:r w:rsidR="000B5211" w:rsidRPr="00AF5BB9">
        <w:rPr>
          <w:rFonts w:ascii="Calibri" w:hAnsi="Calibri" w:cs="Calibri"/>
          <w:b/>
          <w:bCs/>
        </w:rPr>
        <w:t>3</w:t>
      </w:r>
      <w:r w:rsidRPr="00AF5BB9">
        <w:rPr>
          <w:rFonts w:ascii="Calibri" w:hAnsi="Calibri" w:cs="Calibri"/>
          <w:b/>
          <w:bCs/>
        </w:rPr>
        <w:t xml:space="preserve"> Random Forest</w:t>
      </w:r>
      <w:r w:rsidR="000B5211" w:rsidRPr="00AF5BB9">
        <w:rPr>
          <w:rFonts w:ascii="Calibri" w:hAnsi="Calibri" w:cs="Calibri"/>
          <w:b/>
          <w:bCs/>
        </w:rPr>
        <w:t xml:space="preserve"> model to predict the overall score</w:t>
      </w:r>
      <w:bookmarkEnd w:id="57"/>
    </w:p>
    <w:p w14:paraId="63668123" w14:textId="50452884" w:rsidR="00BB0C43" w:rsidRPr="00AF5BB9" w:rsidRDefault="00120F02" w:rsidP="00B64701">
      <w:pPr>
        <w:pStyle w:val="Heading3"/>
        <w:rPr>
          <w:rFonts w:ascii="Calibri" w:hAnsi="Calibri" w:cs="Calibri"/>
          <w:b/>
          <w:bCs/>
        </w:rPr>
      </w:pPr>
      <w:bookmarkStart w:id="58" w:name="_Toc178001978"/>
      <w:r w:rsidRPr="00AF5BB9">
        <w:rPr>
          <w:rFonts w:ascii="Calibri" w:hAnsi="Calibri" w:cs="Calibri"/>
          <w:b/>
          <w:bCs/>
        </w:rPr>
        <w:t xml:space="preserve">5.3.1 </w:t>
      </w:r>
      <w:r w:rsidR="00B64701" w:rsidRPr="00AF5BB9">
        <w:rPr>
          <w:rFonts w:ascii="Calibri" w:hAnsi="Calibri" w:cs="Calibri"/>
          <w:b/>
          <w:bCs/>
        </w:rPr>
        <w:t>Need for Analysis:</w:t>
      </w:r>
      <w:bookmarkEnd w:id="58"/>
    </w:p>
    <w:p w14:paraId="0A91CFF3" w14:textId="554F45BF" w:rsidR="00B64701" w:rsidRPr="00AF5BB9" w:rsidRDefault="00B64701" w:rsidP="00B64701">
      <w:pPr>
        <w:rPr>
          <w:rFonts w:ascii="Calibri" w:hAnsi="Calibri" w:cs="Calibri"/>
        </w:rPr>
      </w:pPr>
      <w:r w:rsidRPr="00AF5BB9">
        <w:rPr>
          <w:rFonts w:ascii="Calibri" w:hAnsi="Calibri" w:cs="Calibri"/>
        </w:rPr>
        <w:t xml:space="preserve">The random forest regression model is an excellent choice for predicting a player's </w:t>
      </w:r>
      <w:proofErr w:type="spellStart"/>
      <w:r w:rsidRPr="00AF5BB9">
        <w:rPr>
          <w:rFonts w:ascii="Calibri" w:hAnsi="Calibri" w:cs="Calibri"/>
        </w:rPr>
        <w:t>Overall_score</w:t>
      </w:r>
      <w:proofErr w:type="spellEnd"/>
      <w:r w:rsidRPr="00AF5BB9">
        <w:rPr>
          <w:rFonts w:ascii="Calibri" w:hAnsi="Calibri" w:cs="Calibri"/>
        </w:rPr>
        <w:t xml:space="preserve">. This model can effectively process the diverse set of features, including batting statistics (e.g., </w:t>
      </w:r>
      <w:proofErr w:type="spellStart"/>
      <w:r w:rsidRPr="00AF5BB9">
        <w:rPr>
          <w:rFonts w:ascii="Calibri" w:hAnsi="Calibri" w:cs="Calibri"/>
        </w:rPr>
        <w:t>totalrunsscored</w:t>
      </w:r>
      <w:proofErr w:type="spellEnd"/>
      <w:r w:rsidRPr="00AF5BB9">
        <w:rPr>
          <w:rFonts w:ascii="Calibri" w:hAnsi="Calibri" w:cs="Calibri"/>
        </w:rPr>
        <w:t xml:space="preserve">, </w:t>
      </w:r>
      <w:proofErr w:type="spellStart"/>
      <w:r w:rsidRPr="00AF5BB9">
        <w:rPr>
          <w:rFonts w:ascii="Calibri" w:hAnsi="Calibri" w:cs="Calibri"/>
        </w:rPr>
        <w:t>batting_strike_rate</w:t>
      </w:r>
      <w:proofErr w:type="spellEnd"/>
      <w:r w:rsidRPr="00AF5BB9">
        <w:rPr>
          <w:rFonts w:ascii="Calibri" w:hAnsi="Calibri" w:cs="Calibri"/>
        </w:rPr>
        <w:t xml:space="preserve">), bowling metrics (e.g., </w:t>
      </w:r>
      <w:proofErr w:type="spellStart"/>
      <w:r w:rsidRPr="00AF5BB9">
        <w:rPr>
          <w:rFonts w:ascii="Calibri" w:hAnsi="Calibri" w:cs="Calibri"/>
        </w:rPr>
        <w:t>totalwickets</w:t>
      </w:r>
      <w:proofErr w:type="spellEnd"/>
      <w:r w:rsidRPr="00AF5BB9">
        <w:rPr>
          <w:rFonts w:ascii="Calibri" w:hAnsi="Calibri" w:cs="Calibri"/>
        </w:rPr>
        <w:t xml:space="preserve">, </w:t>
      </w:r>
      <w:proofErr w:type="spellStart"/>
      <w:r w:rsidRPr="00AF5BB9">
        <w:rPr>
          <w:rFonts w:ascii="Calibri" w:hAnsi="Calibri" w:cs="Calibri"/>
        </w:rPr>
        <w:t>economyrate</w:t>
      </w:r>
      <w:proofErr w:type="spellEnd"/>
      <w:r w:rsidRPr="00AF5BB9">
        <w:rPr>
          <w:rFonts w:ascii="Calibri" w:hAnsi="Calibri" w:cs="Calibri"/>
        </w:rPr>
        <w:t xml:space="preserve">), and the crucial </w:t>
      </w:r>
      <w:proofErr w:type="spellStart"/>
      <w:r w:rsidRPr="00AF5BB9">
        <w:rPr>
          <w:rFonts w:ascii="Calibri" w:hAnsi="Calibri" w:cs="Calibri"/>
        </w:rPr>
        <w:t>Player_type</w:t>
      </w:r>
      <w:proofErr w:type="spellEnd"/>
      <w:r w:rsidRPr="00AF5BB9">
        <w:rPr>
          <w:rFonts w:ascii="Calibri" w:hAnsi="Calibri" w:cs="Calibri"/>
        </w:rPr>
        <w:t xml:space="preserve"> category. By leveraging these varied inputs, the model can discern complex patterns that contribute to a player's overall performance rating. The random forest's ability to handle non-linear relationships is particularly valuable, as the impact of certain stats on overall score may not be strictly </w:t>
      </w:r>
      <w:r w:rsidR="00D24250" w:rsidRPr="00AF5BB9">
        <w:rPr>
          <w:rFonts w:ascii="Calibri" w:hAnsi="Calibri" w:cs="Calibri"/>
        </w:rPr>
        <w:t>linear. This</w:t>
      </w:r>
      <w:r w:rsidRPr="00AF5BB9">
        <w:rPr>
          <w:rFonts w:ascii="Calibri" w:hAnsi="Calibri" w:cs="Calibri"/>
        </w:rPr>
        <w:t xml:space="preserve"> model can adapt to the distinct scoring criteria for batsmen and bowlers</w:t>
      </w:r>
      <w:r w:rsidR="004E5C06" w:rsidRPr="00AF5BB9">
        <w:rPr>
          <w:rFonts w:ascii="Calibri" w:hAnsi="Calibri" w:cs="Calibri"/>
        </w:rPr>
        <w:t xml:space="preserve"> with the help of</w:t>
      </w:r>
      <w:r w:rsidRPr="00AF5BB9">
        <w:rPr>
          <w:rFonts w:ascii="Calibri" w:hAnsi="Calibri" w:cs="Calibri"/>
        </w:rPr>
        <w:t xml:space="preserve"> </w:t>
      </w:r>
      <w:proofErr w:type="spellStart"/>
      <w:r w:rsidRPr="00AF5BB9">
        <w:rPr>
          <w:rFonts w:ascii="Calibri" w:hAnsi="Calibri" w:cs="Calibri"/>
        </w:rPr>
        <w:t>Player_type</w:t>
      </w:r>
      <w:proofErr w:type="spellEnd"/>
      <w:r w:rsidRPr="00AF5BB9">
        <w:rPr>
          <w:rFonts w:ascii="Calibri" w:hAnsi="Calibri" w:cs="Calibri"/>
        </w:rPr>
        <w:t xml:space="preserve"> feature. The inclusion of normalized features allows for fair comparison across different statistical scales. By employing this model, </w:t>
      </w:r>
      <w:proofErr w:type="spellStart"/>
      <w:r w:rsidR="00B1604B" w:rsidRPr="00AF5BB9">
        <w:rPr>
          <w:rFonts w:ascii="Calibri" w:hAnsi="Calibri" w:cs="Calibri"/>
        </w:rPr>
        <w:t>overall</w:t>
      </w:r>
      <w:r w:rsidRPr="00AF5BB9">
        <w:rPr>
          <w:rFonts w:ascii="Calibri" w:hAnsi="Calibri" w:cs="Calibri"/>
        </w:rPr>
        <w:t>_score</w:t>
      </w:r>
      <w:proofErr w:type="spellEnd"/>
      <w:r w:rsidRPr="00AF5BB9">
        <w:rPr>
          <w:rFonts w:ascii="Calibri" w:hAnsi="Calibri" w:cs="Calibri"/>
        </w:rPr>
        <w:t xml:space="preserve"> predictions can be generate</w:t>
      </w:r>
      <w:r w:rsidR="004E5C06" w:rsidRPr="00AF5BB9">
        <w:rPr>
          <w:rFonts w:ascii="Calibri" w:hAnsi="Calibri" w:cs="Calibri"/>
        </w:rPr>
        <w:t>d</w:t>
      </w:r>
      <w:r w:rsidRPr="00AF5BB9">
        <w:rPr>
          <w:rFonts w:ascii="Calibri" w:hAnsi="Calibri" w:cs="Calibri"/>
        </w:rPr>
        <w:t xml:space="preserve"> </w:t>
      </w:r>
      <w:r w:rsidR="004E5C06" w:rsidRPr="00AF5BB9">
        <w:rPr>
          <w:rFonts w:ascii="Calibri" w:hAnsi="Calibri" w:cs="Calibri"/>
        </w:rPr>
        <w:t>accurately</w:t>
      </w:r>
      <w:r w:rsidRPr="00AF5BB9">
        <w:rPr>
          <w:rFonts w:ascii="Calibri" w:hAnsi="Calibri" w:cs="Calibri"/>
        </w:rPr>
        <w:t xml:space="preserve"> that holistically represent a player's performance, accounting for their specific role and the nuanced interplay of their various cricket statistics.</w:t>
      </w:r>
    </w:p>
    <w:p w14:paraId="2CEB5943" w14:textId="58220906" w:rsidR="0011760E" w:rsidRPr="00AF5BB9" w:rsidRDefault="00876BDB" w:rsidP="0011760E">
      <w:pPr>
        <w:pStyle w:val="Heading3"/>
        <w:rPr>
          <w:rFonts w:ascii="Calibri" w:hAnsi="Calibri" w:cs="Calibri"/>
          <w:b/>
          <w:bCs/>
        </w:rPr>
      </w:pPr>
      <w:bookmarkStart w:id="59" w:name="_Toc178001979"/>
      <w:r w:rsidRPr="00AF5BB9">
        <w:rPr>
          <w:rFonts w:ascii="Calibri" w:hAnsi="Calibri" w:cs="Calibri"/>
          <w:b/>
          <w:bCs/>
        </w:rPr>
        <w:t>5.3.</w:t>
      </w:r>
      <w:r w:rsidR="003D5D19" w:rsidRPr="00AF5BB9">
        <w:rPr>
          <w:rFonts w:ascii="Calibri" w:hAnsi="Calibri" w:cs="Calibri"/>
          <w:b/>
          <w:bCs/>
        </w:rPr>
        <w:t>2</w:t>
      </w:r>
      <w:r w:rsidRPr="00AF5BB9">
        <w:rPr>
          <w:rFonts w:ascii="Calibri" w:hAnsi="Calibri" w:cs="Calibri"/>
          <w:b/>
          <w:bCs/>
        </w:rPr>
        <w:t xml:space="preserve"> </w:t>
      </w:r>
      <w:r w:rsidR="0011760E" w:rsidRPr="00AF5BB9">
        <w:rPr>
          <w:rFonts w:ascii="Calibri" w:hAnsi="Calibri" w:cs="Calibri"/>
          <w:b/>
          <w:bCs/>
        </w:rPr>
        <w:t>Objective of the Model</w:t>
      </w:r>
      <w:bookmarkEnd w:id="59"/>
    </w:p>
    <w:p w14:paraId="7D6F9769" w14:textId="56BFD2B9" w:rsidR="0011760E" w:rsidRPr="00AF5BB9" w:rsidRDefault="00C17D2E" w:rsidP="0011760E">
      <w:pPr>
        <w:rPr>
          <w:rFonts w:ascii="Calibri" w:hAnsi="Calibri" w:cs="Calibri"/>
        </w:rPr>
      </w:pPr>
      <w:r w:rsidRPr="00AF5BB9">
        <w:rPr>
          <w:rFonts w:ascii="Calibri" w:hAnsi="Calibri" w:cs="Calibri"/>
        </w:rPr>
        <w:t xml:space="preserve">To develop and implement a random forest regression model that accurately predicts the </w:t>
      </w:r>
      <w:proofErr w:type="spellStart"/>
      <w:r w:rsidRPr="00AF5BB9">
        <w:rPr>
          <w:rFonts w:ascii="Calibri" w:hAnsi="Calibri" w:cs="Calibri"/>
        </w:rPr>
        <w:t>Overall_score</w:t>
      </w:r>
      <w:proofErr w:type="spellEnd"/>
      <w:r w:rsidRPr="00AF5BB9">
        <w:rPr>
          <w:rFonts w:ascii="Calibri" w:hAnsi="Calibri" w:cs="Calibri"/>
        </w:rPr>
        <w:t xml:space="preserve"> for cricket players based on their comprehensive performance statistics, including batting and bowling metrics. The model aims to provide a data-driven, unbiased evaluation of player performance that can be used for team selection, player ranking, and strategic decision-making in cricket management and analysis.</w:t>
      </w:r>
    </w:p>
    <w:p w14:paraId="66B42D7F" w14:textId="34EF1B21" w:rsidR="00C17D2E" w:rsidRPr="00AF5BB9" w:rsidRDefault="003D5D19" w:rsidP="00C17D2E">
      <w:pPr>
        <w:pStyle w:val="Heading3"/>
        <w:rPr>
          <w:rFonts w:ascii="Calibri" w:hAnsi="Calibri" w:cs="Calibri"/>
          <w:b/>
          <w:bCs/>
        </w:rPr>
      </w:pPr>
      <w:bookmarkStart w:id="60" w:name="_Toc178001980"/>
      <w:r w:rsidRPr="00AF5BB9">
        <w:rPr>
          <w:rFonts w:ascii="Calibri" w:hAnsi="Calibri" w:cs="Calibri"/>
          <w:b/>
          <w:bCs/>
        </w:rPr>
        <w:t xml:space="preserve">5.3.3 </w:t>
      </w:r>
      <w:r w:rsidR="00C17D2E" w:rsidRPr="00AF5BB9">
        <w:rPr>
          <w:rFonts w:ascii="Calibri" w:hAnsi="Calibri" w:cs="Calibri"/>
          <w:b/>
          <w:bCs/>
        </w:rPr>
        <w:t>Data Overview</w:t>
      </w:r>
      <w:bookmarkEnd w:id="60"/>
    </w:p>
    <w:p w14:paraId="3F2E5BBF" w14:textId="11C123E5" w:rsidR="00105831" w:rsidRPr="00AF5BB9" w:rsidRDefault="00105831" w:rsidP="00105831">
      <w:pPr>
        <w:rPr>
          <w:rFonts w:ascii="Calibri" w:hAnsi="Calibri" w:cs="Calibri"/>
        </w:rPr>
      </w:pPr>
      <w:r w:rsidRPr="00AF5BB9">
        <w:rPr>
          <w:rFonts w:ascii="Calibri" w:hAnsi="Calibri" w:cs="Calibri"/>
        </w:rPr>
        <w:t>The dataset contains various cricket player statistics, including both batting and bowling metrics. Key features include:</w:t>
      </w:r>
    </w:p>
    <w:p w14:paraId="70829543" w14:textId="77777777" w:rsidR="00105831" w:rsidRPr="00AF5BB9" w:rsidRDefault="00105831">
      <w:pPr>
        <w:numPr>
          <w:ilvl w:val="0"/>
          <w:numId w:val="40"/>
        </w:numPr>
        <w:rPr>
          <w:rFonts w:ascii="Calibri" w:hAnsi="Calibri" w:cs="Calibri"/>
        </w:rPr>
      </w:pPr>
      <w:r w:rsidRPr="00AF5BB9">
        <w:rPr>
          <w:rFonts w:ascii="Calibri" w:hAnsi="Calibri" w:cs="Calibri"/>
        </w:rPr>
        <w:t xml:space="preserve">Batting statistics: </w:t>
      </w:r>
      <w:proofErr w:type="spellStart"/>
      <w:r w:rsidRPr="00AF5BB9">
        <w:rPr>
          <w:rFonts w:ascii="Calibri" w:hAnsi="Calibri" w:cs="Calibri"/>
        </w:rPr>
        <w:t>totalrunsscored</w:t>
      </w:r>
      <w:proofErr w:type="spellEnd"/>
      <w:r w:rsidRPr="00AF5BB9">
        <w:rPr>
          <w:rFonts w:ascii="Calibri" w:hAnsi="Calibri" w:cs="Calibri"/>
        </w:rPr>
        <w:t xml:space="preserve">, </w:t>
      </w:r>
      <w:proofErr w:type="spellStart"/>
      <w:r w:rsidRPr="00AF5BB9">
        <w:rPr>
          <w:rFonts w:ascii="Calibri" w:hAnsi="Calibri" w:cs="Calibri"/>
        </w:rPr>
        <w:t>Total_batting_average</w:t>
      </w:r>
      <w:proofErr w:type="spellEnd"/>
      <w:r w:rsidRPr="00AF5BB9">
        <w:rPr>
          <w:rFonts w:ascii="Calibri" w:hAnsi="Calibri" w:cs="Calibri"/>
        </w:rPr>
        <w:t xml:space="preserve">, </w:t>
      </w:r>
      <w:proofErr w:type="spellStart"/>
      <w:r w:rsidRPr="00AF5BB9">
        <w:rPr>
          <w:rFonts w:ascii="Calibri" w:hAnsi="Calibri" w:cs="Calibri"/>
        </w:rPr>
        <w:t>batting_strike_rate</w:t>
      </w:r>
      <w:proofErr w:type="spellEnd"/>
      <w:r w:rsidRPr="00AF5BB9">
        <w:rPr>
          <w:rFonts w:ascii="Calibri" w:hAnsi="Calibri" w:cs="Calibri"/>
        </w:rPr>
        <w:t xml:space="preserve">, </w:t>
      </w:r>
      <w:proofErr w:type="spellStart"/>
      <w:r w:rsidRPr="00AF5BB9">
        <w:rPr>
          <w:rFonts w:ascii="Calibri" w:hAnsi="Calibri" w:cs="Calibri"/>
        </w:rPr>
        <w:t>totalballsfaced</w:t>
      </w:r>
      <w:proofErr w:type="spellEnd"/>
    </w:p>
    <w:p w14:paraId="5CA5143D" w14:textId="139080BF" w:rsidR="00105831" w:rsidRPr="00AF5BB9" w:rsidRDefault="00105831">
      <w:pPr>
        <w:numPr>
          <w:ilvl w:val="0"/>
          <w:numId w:val="40"/>
        </w:numPr>
        <w:rPr>
          <w:rFonts w:ascii="Calibri" w:hAnsi="Calibri" w:cs="Calibri"/>
        </w:rPr>
      </w:pPr>
      <w:r w:rsidRPr="00AF5BB9">
        <w:rPr>
          <w:rFonts w:ascii="Calibri" w:hAnsi="Calibri" w:cs="Calibri"/>
        </w:rPr>
        <w:t xml:space="preserve">Bowling statistics: </w:t>
      </w:r>
      <w:proofErr w:type="spellStart"/>
      <w:r w:rsidRPr="00AF5BB9">
        <w:rPr>
          <w:rFonts w:ascii="Calibri" w:hAnsi="Calibri" w:cs="Calibri"/>
        </w:rPr>
        <w:t>totalwickets</w:t>
      </w:r>
      <w:proofErr w:type="spellEnd"/>
      <w:r w:rsidRPr="00AF5BB9">
        <w:rPr>
          <w:rFonts w:ascii="Calibri" w:hAnsi="Calibri" w:cs="Calibri"/>
        </w:rPr>
        <w:t xml:space="preserve">, </w:t>
      </w:r>
      <w:proofErr w:type="spellStart"/>
      <w:r w:rsidRPr="00AF5BB9">
        <w:rPr>
          <w:rFonts w:ascii="Calibri" w:hAnsi="Calibri" w:cs="Calibri"/>
        </w:rPr>
        <w:t>economyrate</w:t>
      </w:r>
      <w:proofErr w:type="spellEnd"/>
      <w:r w:rsidRPr="00AF5BB9">
        <w:rPr>
          <w:rFonts w:ascii="Calibri" w:hAnsi="Calibri" w:cs="Calibri"/>
        </w:rPr>
        <w:t>, overs</w:t>
      </w:r>
      <w:r w:rsidR="00B455E8" w:rsidRPr="00AF5BB9">
        <w:rPr>
          <w:rFonts w:ascii="Calibri" w:hAnsi="Calibri" w:cs="Calibri"/>
        </w:rPr>
        <w:t xml:space="preserve"> </w:t>
      </w:r>
      <w:r w:rsidRPr="00AF5BB9">
        <w:rPr>
          <w:rFonts w:ascii="Calibri" w:hAnsi="Calibri" w:cs="Calibri"/>
        </w:rPr>
        <w:t>bowled</w:t>
      </w:r>
    </w:p>
    <w:p w14:paraId="44064D63" w14:textId="0B87B360" w:rsidR="00105831" w:rsidRPr="00AF5BB9" w:rsidRDefault="00105831">
      <w:pPr>
        <w:numPr>
          <w:ilvl w:val="0"/>
          <w:numId w:val="40"/>
        </w:numPr>
        <w:rPr>
          <w:rFonts w:ascii="Calibri" w:hAnsi="Calibri" w:cs="Calibri"/>
        </w:rPr>
      </w:pPr>
      <w:r w:rsidRPr="00AF5BB9">
        <w:rPr>
          <w:rFonts w:ascii="Calibri" w:hAnsi="Calibri" w:cs="Calibri"/>
        </w:rPr>
        <w:t xml:space="preserve">Normalized versions of features </w:t>
      </w:r>
      <w:r w:rsidR="00B455E8" w:rsidRPr="00AF5BB9">
        <w:rPr>
          <w:rFonts w:ascii="Calibri" w:hAnsi="Calibri" w:cs="Calibri"/>
        </w:rPr>
        <w:t>(</w:t>
      </w:r>
      <w:proofErr w:type="spellStart"/>
      <w:r w:rsidR="00B455E8" w:rsidRPr="00AF5BB9">
        <w:rPr>
          <w:rFonts w:ascii="Calibri" w:hAnsi="Calibri" w:cs="Calibri"/>
        </w:rPr>
        <w:t>totalrunsscored</w:t>
      </w:r>
      <w:r w:rsidRPr="00AF5BB9">
        <w:rPr>
          <w:rFonts w:ascii="Calibri" w:hAnsi="Calibri" w:cs="Calibri"/>
        </w:rPr>
        <w:t>_norm</w:t>
      </w:r>
      <w:proofErr w:type="spellEnd"/>
      <w:r w:rsidRPr="00AF5BB9">
        <w:rPr>
          <w:rFonts w:ascii="Calibri" w:hAnsi="Calibri" w:cs="Calibri"/>
        </w:rPr>
        <w:t xml:space="preserve">, </w:t>
      </w:r>
      <w:proofErr w:type="spellStart"/>
      <w:r w:rsidRPr="00AF5BB9">
        <w:rPr>
          <w:rFonts w:ascii="Calibri" w:hAnsi="Calibri" w:cs="Calibri"/>
        </w:rPr>
        <w:t>Total_batting_average_norm</w:t>
      </w:r>
      <w:proofErr w:type="spellEnd"/>
      <w:r w:rsidRPr="00AF5BB9">
        <w:rPr>
          <w:rFonts w:ascii="Calibri" w:hAnsi="Calibri" w:cs="Calibri"/>
        </w:rPr>
        <w:t xml:space="preserve">, </w:t>
      </w:r>
      <w:proofErr w:type="spellStart"/>
      <w:r w:rsidRPr="00AF5BB9">
        <w:rPr>
          <w:rFonts w:ascii="Calibri" w:hAnsi="Calibri" w:cs="Calibri"/>
        </w:rPr>
        <w:t>batting_strike_rate_norm</w:t>
      </w:r>
      <w:proofErr w:type="spellEnd"/>
      <w:r w:rsidRPr="00AF5BB9">
        <w:rPr>
          <w:rFonts w:ascii="Calibri" w:hAnsi="Calibri" w:cs="Calibri"/>
        </w:rPr>
        <w:t xml:space="preserve">, </w:t>
      </w:r>
      <w:proofErr w:type="spellStart"/>
      <w:r w:rsidR="00B455E8" w:rsidRPr="00AF5BB9">
        <w:rPr>
          <w:rFonts w:ascii="Calibri" w:hAnsi="Calibri" w:cs="Calibri"/>
        </w:rPr>
        <w:t>totalwickets_norm</w:t>
      </w:r>
      <w:proofErr w:type="spellEnd"/>
      <w:r w:rsidR="00B455E8" w:rsidRPr="00AF5BB9">
        <w:rPr>
          <w:rFonts w:ascii="Calibri" w:hAnsi="Calibri" w:cs="Calibri"/>
        </w:rPr>
        <w:t>,</w:t>
      </w:r>
      <w:r w:rsidRPr="00AF5BB9">
        <w:rPr>
          <w:rFonts w:ascii="Calibri" w:hAnsi="Calibri" w:cs="Calibri"/>
        </w:rPr>
        <w:t xml:space="preserve"> </w:t>
      </w:r>
      <w:proofErr w:type="spellStart"/>
      <w:r w:rsidRPr="00AF5BB9">
        <w:rPr>
          <w:rFonts w:ascii="Calibri" w:hAnsi="Calibri" w:cs="Calibri"/>
        </w:rPr>
        <w:t>economyrate_norm</w:t>
      </w:r>
      <w:proofErr w:type="spellEnd"/>
      <w:r w:rsidRPr="00AF5BB9">
        <w:rPr>
          <w:rFonts w:ascii="Calibri" w:hAnsi="Calibri" w:cs="Calibri"/>
        </w:rPr>
        <w:t>,)</w:t>
      </w:r>
    </w:p>
    <w:p w14:paraId="40D3B804" w14:textId="61A4E091" w:rsidR="00105831" w:rsidRPr="00AF5BB9" w:rsidRDefault="00105831">
      <w:pPr>
        <w:numPr>
          <w:ilvl w:val="0"/>
          <w:numId w:val="40"/>
        </w:numPr>
        <w:rPr>
          <w:rFonts w:ascii="Calibri" w:hAnsi="Calibri" w:cs="Calibri"/>
        </w:rPr>
      </w:pPr>
      <w:proofErr w:type="spellStart"/>
      <w:r w:rsidRPr="00AF5BB9">
        <w:rPr>
          <w:rFonts w:ascii="Calibri" w:hAnsi="Calibri" w:cs="Calibri"/>
        </w:rPr>
        <w:lastRenderedPageBreak/>
        <w:t>Player_type</w:t>
      </w:r>
      <w:proofErr w:type="spellEnd"/>
      <w:r w:rsidRPr="00AF5BB9">
        <w:rPr>
          <w:rFonts w:ascii="Calibri" w:hAnsi="Calibri" w:cs="Calibri"/>
        </w:rPr>
        <w:t>: Categorizes players as Batsman or Bowler</w:t>
      </w:r>
      <w:r w:rsidR="00B455E8" w:rsidRPr="00AF5BB9">
        <w:rPr>
          <w:rFonts w:ascii="Calibri" w:hAnsi="Calibri" w:cs="Calibri"/>
        </w:rPr>
        <w:t xml:space="preserve"> or All-rounder</w:t>
      </w:r>
    </w:p>
    <w:p w14:paraId="15473E42" w14:textId="77777777" w:rsidR="00105831" w:rsidRPr="00AF5BB9" w:rsidRDefault="00105831">
      <w:pPr>
        <w:numPr>
          <w:ilvl w:val="0"/>
          <w:numId w:val="40"/>
        </w:numPr>
        <w:rPr>
          <w:rFonts w:ascii="Calibri" w:hAnsi="Calibri" w:cs="Calibri"/>
        </w:rPr>
      </w:pPr>
      <w:proofErr w:type="spellStart"/>
      <w:r w:rsidRPr="00AF5BB9">
        <w:rPr>
          <w:rFonts w:ascii="Calibri" w:hAnsi="Calibri" w:cs="Calibri"/>
        </w:rPr>
        <w:t>Overall_score</w:t>
      </w:r>
      <w:proofErr w:type="spellEnd"/>
      <w:r w:rsidRPr="00AF5BB9">
        <w:rPr>
          <w:rFonts w:ascii="Calibri" w:hAnsi="Calibri" w:cs="Calibri"/>
        </w:rPr>
        <w:t>: The target variable you're predicting</w:t>
      </w:r>
    </w:p>
    <w:p w14:paraId="692C246B" w14:textId="77777777" w:rsidR="00105831" w:rsidRPr="00AF5BB9" w:rsidRDefault="00105831">
      <w:pPr>
        <w:numPr>
          <w:ilvl w:val="0"/>
          <w:numId w:val="40"/>
        </w:numPr>
        <w:rPr>
          <w:rFonts w:ascii="Calibri" w:hAnsi="Calibri" w:cs="Calibri"/>
        </w:rPr>
      </w:pPr>
      <w:r w:rsidRPr="00AF5BB9">
        <w:rPr>
          <w:rFonts w:ascii="Calibri" w:hAnsi="Calibri" w:cs="Calibri"/>
        </w:rPr>
        <w:t xml:space="preserve">Rank: Player ranking based on </w:t>
      </w:r>
      <w:proofErr w:type="spellStart"/>
      <w:r w:rsidRPr="00AF5BB9">
        <w:rPr>
          <w:rFonts w:ascii="Calibri" w:hAnsi="Calibri" w:cs="Calibri"/>
        </w:rPr>
        <w:t>Overall_score</w:t>
      </w:r>
      <w:proofErr w:type="spellEnd"/>
    </w:p>
    <w:p w14:paraId="5DD64F8A" w14:textId="5D7E10C9" w:rsidR="00C17D2E" w:rsidRPr="00AF5BB9" w:rsidRDefault="00105831" w:rsidP="00105831">
      <w:pPr>
        <w:rPr>
          <w:rFonts w:ascii="Calibri" w:hAnsi="Calibri" w:cs="Calibri"/>
        </w:rPr>
      </w:pPr>
      <w:r w:rsidRPr="00AF5BB9">
        <w:rPr>
          <w:rFonts w:ascii="Calibri" w:hAnsi="Calibri" w:cs="Calibri"/>
        </w:rPr>
        <w:t>The dataset includes players with diverse roles (batsmen and bowlers), allowing the model to learn patterns specific to each player type. The presence of both raw and normalized features provides flexibility in how the model interprets the data.</w:t>
      </w:r>
    </w:p>
    <w:p w14:paraId="24D83F30" w14:textId="77777777" w:rsidR="007B3C46" w:rsidRPr="00AF5BB9" w:rsidRDefault="00263EF6" w:rsidP="007B3C46">
      <w:pPr>
        <w:keepNext/>
        <w:jc w:val="center"/>
        <w:rPr>
          <w:rFonts w:ascii="Calibri" w:hAnsi="Calibri" w:cs="Calibri"/>
        </w:rPr>
      </w:pPr>
      <w:r w:rsidRPr="00AF5BB9">
        <w:rPr>
          <w:rFonts w:ascii="Calibri" w:hAnsi="Calibri" w:cs="Calibri"/>
          <w:noProof/>
        </w:rPr>
        <w:drawing>
          <wp:inline distT="0" distB="0" distL="0" distR="0" wp14:anchorId="21BE36AD" wp14:editId="7BC21869">
            <wp:extent cx="3861582" cy="2446020"/>
            <wp:effectExtent l="0" t="0" r="5715"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22"/>
                    <a:stretch>
                      <a:fillRect/>
                    </a:stretch>
                  </pic:blipFill>
                  <pic:spPr>
                    <a:xfrm>
                      <a:off x="0" y="0"/>
                      <a:ext cx="3883334" cy="2459798"/>
                    </a:xfrm>
                    <a:prstGeom prst="rect">
                      <a:avLst/>
                    </a:prstGeom>
                  </pic:spPr>
                </pic:pic>
              </a:graphicData>
            </a:graphic>
          </wp:inline>
        </w:drawing>
      </w:r>
    </w:p>
    <w:p w14:paraId="254093E1" w14:textId="15B8BF8D" w:rsidR="00372401" w:rsidRPr="00AF5BB9" w:rsidRDefault="007B3C46" w:rsidP="007B3C46">
      <w:pPr>
        <w:pStyle w:val="Caption"/>
        <w:jc w:val="center"/>
        <w:rPr>
          <w:rFonts w:ascii="Calibri" w:hAnsi="Calibri" w:cs="Calibri"/>
          <w:b/>
          <w:bCs/>
        </w:rPr>
      </w:pPr>
      <w:bookmarkStart w:id="61" w:name="_Toc176256098"/>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14</w:t>
      </w:r>
      <w:r w:rsidRPr="00AF5BB9">
        <w:rPr>
          <w:rFonts w:ascii="Calibri" w:hAnsi="Calibri" w:cs="Calibri"/>
          <w:b/>
          <w:bCs/>
        </w:rPr>
        <w:fldChar w:fldCharType="end"/>
      </w:r>
      <w:r w:rsidRPr="00AF5BB9">
        <w:rPr>
          <w:rFonts w:ascii="Calibri" w:hAnsi="Calibri" w:cs="Calibri"/>
          <w:b/>
          <w:bCs/>
        </w:rPr>
        <w:t xml:space="preserve"> - Correlation graph for Random Forest Model</w:t>
      </w:r>
      <w:bookmarkEnd w:id="61"/>
    </w:p>
    <w:p w14:paraId="7F3F2346" w14:textId="6883AC11" w:rsidR="00263EF6" w:rsidRPr="00AF5BB9" w:rsidRDefault="00263EF6" w:rsidP="00263EF6">
      <w:pPr>
        <w:rPr>
          <w:rFonts w:ascii="Calibri" w:hAnsi="Calibri" w:cs="Calibri"/>
        </w:rPr>
      </w:pPr>
      <w:r w:rsidRPr="00AF5BB9">
        <w:rPr>
          <w:rFonts w:ascii="Calibri" w:hAnsi="Calibri" w:cs="Calibri"/>
        </w:rPr>
        <w:t xml:space="preserve">This matrix suggests that batting performance has a stronger influence on </w:t>
      </w:r>
      <w:proofErr w:type="spellStart"/>
      <w:r w:rsidRPr="00AF5BB9">
        <w:rPr>
          <w:rFonts w:ascii="Calibri" w:hAnsi="Calibri" w:cs="Calibri"/>
        </w:rPr>
        <w:t>Overall_score</w:t>
      </w:r>
      <w:proofErr w:type="spellEnd"/>
      <w:r w:rsidRPr="00AF5BB9">
        <w:rPr>
          <w:rFonts w:ascii="Calibri" w:hAnsi="Calibri" w:cs="Calibri"/>
        </w:rPr>
        <w:t xml:space="preserve">. The model will likely give more weight to batting and bowling statistics, especially </w:t>
      </w:r>
      <w:proofErr w:type="spellStart"/>
      <w:r w:rsidRPr="00AF5BB9">
        <w:rPr>
          <w:rFonts w:ascii="Calibri" w:hAnsi="Calibri" w:cs="Calibri"/>
        </w:rPr>
        <w:t>totalrunsscored</w:t>
      </w:r>
      <w:proofErr w:type="spellEnd"/>
      <w:r w:rsidRPr="00AF5BB9">
        <w:rPr>
          <w:rFonts w:ascii="Calibri" w:hAnsi="Calibri" w:cs="Calibri"/>
        </w:rPr>
        <w:t xml:space="preserve"> and </w:t>
      </w:r>
      <w:proofErr w:type="spellStart"/>
      <w:r w:rsidRPr="00AF5BB9">
        <w:rPr>
          <w:rFonts w:ascii="Calibri" w:hAnsi="Calibri" w:cs="Calibri"/>
        </w:rPr>
        <w:t>Total_batting_average</w:t>
      </w:r>
      <w:proofErr w:type="spellEnd"/>
      <w:r w:rsidRPr="00AF5BB9">
        <w:rPr>
          <w:rFonts w:ascii="Calibri" w:hAnsi="Calibri" w:cs="Calibri"/>
        </w:rPr>
        <w:t xml:space="preserve">, and overall economy when predicting </w:t>
      </w:r>
      <w:proofErr w:type="spellStart"/>
      <w:r w:rsidRPr="00AF5BB9">
        <w:rPr>
          <w:rFonts w:ascii="Calibri" w:hAnsi="Calibri" w:cs="Calibri"/>
        </w:rPr>
        <w:t>Overall_score</w:t>
      </w:r>
      <w:proofErr w:type="spellEnd"/>
      <w:r w:rsidRPr="00AF5BB9">
        <w:rPr>
          <w:rFonts w:ascii="Calibri" w:hAnsi="Calibri" w:cs="Calibri"/>
        </w:rPr>
        <w:t>.</w:t>
      </w:r>
    </w:p>
    <w:p w14:paraId="68EB65C0" w14:textId="3624F57A" w:rsidR="00227B24" w:rsidRPr="00AF5BB9" w:rsidRDefault="003D5D19" w:rsidP="00EC165C">
      <w:pPr>
        <w:pStyle w:val="Heading3"/>
        <w:rPr>
          <w:rFonts w:ascii="Calibri" w:hAnsi="Calibri" w:cs="Calibri"/>
          <w:b/>
          <w:bCs/>
        </w:rPr>
      </w:pPr>
      <w:bookmarkStart w:id="62" w:name="_Toc178001981"/>
      <w:r w:rsidRPr="00AF5BB9">
        <w:rPr>
          <w:rFonts w:ascii="Calibri" w:hAnsi="Calibri" w:cs="Calibri"/>
          <w:b/>
          <w:bCs/>
        </w:rPr>
        <w:t xml:space="preserve">5.3.4 </w:t>
      </w:r>
      <w:r w:rsidR="00EC165C" w:rsidRPr="00AF5BB9">
        <w:rPr>
          <w:rFonts w:ascii="Calibri" w:hAnsi="Calibri" w:cs="Calibri"/>
          <w:b/>
          <w:bCs/>
        </w:rPr>
        <w:t>Random Forest Regression Model</w:t>
      </w:r>
      <w:bookmarkEnd w:id="62"/>
    </w:p>
    <w:p w14:paraId="51B94C80" w14:textId="1D419BCE" w:rsidR="00EC165C" w:rsidRPr="00AF5BB9" w:rsidRDefault="004A180F" w:rsidP="004A180F">
      <w:pPr>
        <w:pStyle w:val="Heading4"/>
        <w:rPr>
          <w:rFonts w:ascii="Calibri" w:hAnsi="Calibri" w:cs="Calibri"/>
          <w:b/>
          <w:bCs/>
        </w:rPr>
      </w:pPr>
      <w:r w:rsidRPr="00AF5BB9">
        <w:rPr>
          <w:rFonts w:ascii="Calibri" w:hAnsi="Calibri" w:cs="Calibri"/>
          <w:b/>
          <w:bCs/>
        </w:rPr>
        <w:t>Evaluation</w:t>
      </w:r>
    </w:p>
    <w:p w14:paraId="1E8ADF3A" w14:textId="77777777" w:rsidR="004A180F" w:rsidRPr="00AF5BB9" w:rsidRDefault="004A180F">
      <w:pPr>
        <w:numPr>
          <w:ilvl w:val="0"/>
          <w:numId w:val="41"/>
        </w:numPr>
        <w:rPr>
          <w:rFonts w:ascii="Calibri" w:hAnsi="Calibri" w:cs="Calibri"/>
        </w:rPr>
      </w:pPr>
      <w:r w:rsidRPr="00AF5BB9">
        <w:rPr>
          <w:rFonts w:ascii="Calibri" w:hAnsi="Calibri" w:cs="Calibri"/>
        </w:rPr>
        <w:t>Mean Squared Error (MSE): 3.365822488403902</w:t>
      </w:r>
    </w:p>
    <w:p w14:paraId="50A27F86" w14:textId="77777777" w:rsidR="004A180F" w:rsidRPr="00AF5BB9" w:rsidRDefault="004A180F">
      <w:pPr>
        <w:numPr>
          <w:ilvl w:val="1"/>
          <w:numId w:val="41"/>
        </w:numPr>
        <w:rPr>
          <w:rFonts w:ascii="Calibri" w:hAnsi="Calibri" w:cs="Calibri"/>
        </w:rPr>
      </w:pPr>
      <w:r w:rsidRPr="00AF5BB9">
        <w:rPr>
          <w:rFonts w:ascii="Calibri" w:hAnsi="Calibri" w:cs="Calibri"/>
        </w:rPr>
        <w:t xml:space="preserve">This is a relatively low MSE, suggesting that on average, the model's predictions deviate from the actual </w:t>
      </w:r>
      <w:proofErr w:type="spellStart"/>
      <w:r w:rsidRPr="00AF5BB9">
        <w:rPr>
          <w:rFonts w:ascii="Calibri" w:hAnsi="Calibri" w:cs="Calibri"/>
        </w:rPr>
        <w:t>Overall_score</w:t>
      </w:r>
      <w:proofErr w:type="spellEnd"/>
      <w:r w:rsidRPr="00AF5BB9">
        <w:rPr>
          <w:rFonts w:ascii="Calibri" w:hAnsi="Calibri" w:cs="Calibri"/>
        </w:rPr>
        <w:t xml:space="preserve"> by about √3.37 ≈ 1.84 points.</w:t>
      </w:r>
    </w:p>
    <w:p w14:paraId="05030E27" w14:textId="77777777" w:rsidR="004A180F" w:rsidRPr="00AF5BB9" w:rsidRDefault="004A180F">
      <w:pPr>
        <w:numPr>
          <w:ilvl w:val="1"/>
          <w:numId w:val="41"/>
        </w:numPr>
        <w:rPr>
          <w:rFonts w:ascii="Calibri" w:hAnsi="Calibri" w:cs="Calibri"/>
        </w:rPr>
      </w:pPr>
      <w:r w:rsidRPr="00AF5BB9">
        <w:rPr>
          <w:rFonts w:ascii="Calibri" w:hAnsi="Calibri" w:cs="Calibri"/>
        </w:rPr>
        <w:t xml:space="preserve">Given that the </w:t>
      </w:r>
      <w:proofErr w:type="spellStart"/>
      <w:r w:rsidRPr="00AF5BB9">
        <w:rPr>
          <w:rFonts w:ascii="Calibri" w:hAnsi="Calibri" w:cs="Calibri"/>
        </w:rPr>
        <w:t>Overall_score</w:t>
      </w:r>
      <w:proofErr w:type="spellEnd"/>
      <w:r w:rsidRPr="00AF5BB9">
        <w:rPr>
          <w:rFonts w:ascii="Calibri" w:hAnsi="Calibri" w:cs="Calibri"/>
        </w:rPr>
        <w:t xml:space="preserve"> likely spans a wider range, this level of error is quite small.</w:t>
      </w:r>
    </w:p>
    <w:p w14:paraId="614292CE" w14:textId="77777777" w:rsidR="004A180F" w:rsidRPr="00AF5BB9" w:rsidRDefault="004A180F">
      <w:pPr>
        <w:numPr>
          <w:ilvl w:val="0"/>
          <w:numId w:val="41"/>
        </w:numPr>
        <w:rPr>
          <w:rFonts w:ascii="Calibri" w:hAnsi="Calibri" w:cs="Calibri"/>
        </w:rPr>
      </w:pPr>
      <w:r w:rsidRPr="00AF5BB9">
        <w:rPr>
          <w:rFonts w:ascii="Calibri" w:hAnsi="Calibri" w:cs="Calibri"/>
        </w:rPr>
        <w:t>R-squared Score: 0.9921912055446288 (99.22%)</w:t>
      </w:r>
    </w:p>
    <w:p w14:paraId="5206E238" w14:textId="614D8F0D" w:rsidR="004A180F" w:rsidRPr="00AF5BB9" w:rsidRDefault="004A180F">
      <w:pPr>
        <w:numPr>
          <w:ilvl w:val="1"/>
          <w:numId w:val="41"/>
        </w:numPr>
        <w:rPr>
          <w:rFonts w:ascii="Calibri" w:hAnsi="Calibri" w:cs="Calibri"/>
        </w:rPr>
      </w:pPr>
      <w:r w:rsidRPr="00AF5BB9">
        <w:rPr>
          <w:rFonts w:ascii="Calibri" w:hAnsi="Calibri" w:cs="Calibri"/>
        </w:rPr>
        <w:t xml:space="preserve">This is an extremely high R-squared value, indicating </w:t>
      </w:r>
      <w:r w:rsidR="004E5C06" w:rsidRPr="00AF5BB9">
        <w:rPr>
          <w:rFonts w:ascii="Calibri" w:hAnsi="Calibri" w:cs="Calibri"/>
        </w:rPr>
        <w:t xml:space="preserve">this </w:t>
      </w:r>
      <w:r w:rsidRPr="00AF5BB9">
        <w:rPr>
          <w:rFonts w:ascii="Calibri" w:hAnsi="Calibri" w:cs="Calibri"/>
        </w:rPr>
        <w:t xml:space="preserve">model explains about </w:t>
      </w:r>
      <w:r w:rsidRPr="00AF5BB9">
        <w:rPr>
          <w:rFonts w:ascii="Calibri" w:hAnsi="Calibri" w:cs="Calibri"/>
          <w:b/>
          <w:bCs/>
        </w:rPr>
        <w:t>99.22%</w:t>
      </w:r>
      <w:r w:rsidRPr="00AF5BB9">
        <w:rPr>
          <w:rFonts w:ascii="Calibri" w:hAnsi="Calibri" w:cs="Calibri"/>
        </w:rPr>
        <w:t xml:space="preserve"> of the variance in the </w:t>
      </w:r>
      <w:proofErr w:type="spellStart"/>
      <w:r w:rsidRPr="00AF5BB9">
        <w:rPr>
          <w:rFonts w:ascii="Calibri" w:hAnsi="Calibri" w:cs="Calibri"/>
        </w:rPr>
        <w:t>Overall_score</w:t>
      </w:r>
      <w:proofErr w:type="spellEnd"/>
      <w:r w:rsidRPr="00AF5BB9">
        <w:rPr>
          <w:rFonts w:ascii="Calibri" w:hAnsi="Calibri" w:cs="Calibri"/>
        </w:rPr>
        <w:t>.</w:t>
      </w:r>
    </w:p>
    <w:p w14:paraId="7F87805A" w14:textId="27C2484A" w:rsidR="004A180F" w:rsidRPr="00AF5BB9" w:rsidRDefault="004A180F">
      <w:pPr>
        <w:numPr>
          <w:ilvl w:val="1"/>
          <w:numId w:val="41"/>
        </w:numPr>
        <w:rPr>
          <w:rFonts w:ascii="Calibri" w:hAnsi="Calibri" w:cs="Calibri"/>
        </w:rPr>
      </w:pPr>
      <w:r w:rsidRPr="00AF5BB9">
        <w:rPr>
          <w:rFonts w:ascii="Calibri" w:hAnsi="Calibri" w:cs="Calibri"/>
        </w:rPr>
        <w:t>It suggests a very strong fit between</w:t>
      </w:r>
      <w:r w:rsidR="004E5C06" w:rsidRPr="00AF5BB9">
        <w:rPr>
          <w:rFonts w:ascii="Calibri" w:hAnsi="Calibri" w:cs="Calibri"/>
        </w:rPr>
        <w:t xml:space="preserve"> </w:t>
      </w:r>
      <w:r w:rsidRPr="00AF5BB9">
        <w:rPr>
          <w:rFonts w:ascii="Calibri" w:hAnsi="Calibri" w:cs="Calibri"/>
        </w:rPr>
        <w:t xml:space="preserve">model's predictions and the actual </w:t>
      </w:r>
      <w:proofErr w:type="spellStart"/>
      <w:r w:rsidRPr="00AF5BB9">
        <w:rPr>
          <w:rFonts w:ascii="Calibri" w:hAnsi="Calibri" w:cs="Calibri"/>
        </w:rPr>
        <w:t>Overall_scores</w:t>
      </w:r>
      <w:proofErr w:type="spellEnd"/>
      <w:r w:rsidRPr="00AF5BB9">
        <w:rPr>
          <w:rFonts w:ascii="Calibri" w:hAnsi="Calibri" w:cs="Calibri"/>
        </w:rPr>
        <w:t>.</w:t>
      </w:r>
    </w:p>
    <w:p w14:paraId="3ECCB2FB" w14:textId="77777777" w:rsidR="004A180F" w:rsidRPr="00AF5BB9" w:rsidRDefault="004A180F" w:rsidP="004A180F">
      <w:pPr>
        <w:rPr>
          <w:rFonts w:ascii="Calibri" w:hAnsi="Calibri" w:cs="Calibri"/>
        </w:rPr>
      </w:pPr>
      <w:r w:rsidRPr="00AF5BB9">
        <w:rPr>
          <w:rFonts w:ascii="Calibri" w:hAnsi="Calibri" w:cs="Calibri"/>
        </w:rPr>
        <w:t xml:space="preserve">The model demonstrates excellent predictive power, capturing almost </w:t>
      </w:r>
      <w:proofErr w:type="gramStart"/>
      <w:r w:rsidRPr="00AF5BB9">
        <w:rPr>
          <w:rFonts w:ascii="Calibri" w:hAnsi="Calibri" w:cs="Calibri"/>
        </w:rPr>
        <w:t>all of</w:t>
      </w:r>
      <w:proofErr w:type="gramEnd"/>
      <w:r w:rsidRPr="00AF5BB9">
        <w:rPr>
          <w:rFonts w:ascii="Calibri" w:hAnsi="Calibri" w:cs="Calibri"/>
        </w:rPr>
        <w:t xml:space="preserve"> the variability in the </w:t>
      </w:r>
      <w:proofErr w:type="spellStart"/>
      <w:r w:rsidRPr="00AF5BB9">
        <w:rPr>
          <w:rFonts w:ascii="Calibri" w:hAnsi="Calibri" w:cs="Calibri"/>
        </w:rPr>
        <w:t>Overall_score</w:t>
      </w:r>
      <w:proofErr w:type="spellEnd"/>
      <w:r w:rsidRPr="00AF5BB9">
        <w:rPr>
          <w:rFonts w:ascii="Calibri" w:hAnsi="Calibri" w:cs="Calibri"/>
        </w:rPr>
        <w:t xml:space="preserve"> based on the provided features.</w:t>
      </w:r>
    </w:p>
    <w:p w14:paraId="4DFB1F60" w14:textId="77777777" w:rsidR="004A180F" w:rsidRPr="00AF5BB9" w:rsidRDefault="004A180F" w:rsidP="004A180F">
      <w:pPr>
        <w:rPr>
          <w:rFonts w:ascii="Calibri" w:hAnsi="Calibri" w:cs="Calibri"/>
        </w:rPr>
      </w:pPr>
      <w:r w:rsidRPr="00AF5BB9">
        <w:rPr>
          <w:rFonts w:ascii="Calibri" w:hAnsi="Calibri" w:cs="Calibri"/>
        </w:rPr>
        <w:t>With an R-squared of 99.22%, the model's predictions are very closely aligned with the actual scores, leaving only about 0.78% of the variance unexplained.</w:t>
      </w:r>
    </w:p>
    <w:p w14:paraId="54A8EAD5" w14:textId="35EF77B3" w:rsidR="004A180F" w:rsidRPr="00AF5BB9" w:rsidRDefault="004A180F" w:rsidP="004A180F">
      <w:pPr>
        <w:rPr>
          <w:rFonts w:ascii="Calibri" w:hAnsi="Calibri" w:cs="Calibri"/>
        </w:rPr>
      </w:pPr>
      <w:r w:rsidRPr="00AF5BB9">
        <w:rPr>
          <w:rFonts w:ascii="Calibri" w:hAnsi="Calibri" w:cs="Calibri"/>
        </w:rPr>
        <w:lastRenderedPageBreak/>
        <w:t>The low MSE further confirms the high accuracy of the predictions.</w:t>
      </w:r>
    </w:p>
    <w:p w14:paraId="2F12BFA1" w14:textId="303401D5" w:rsidR="00111557" w:rsidRPr="00AF5BB9" w:rsidRDefault="003D5D19" w:rsidP="00FE5EB6">
      <w:pPr>
        <w:pStyle w:val="Heading3"/>
        <w:rPr>
          <w:rFonts w:ascii="Calibri" w:hAnsi="Calibri" w:cs="Calibri"/>
          <w:b/>
          <w:bCs/>
        </w:rPr>
      </w:pPr>
      <w:bookmarkStart w:id="63" w:name="_Toc178001982"/>
      <w:r w:rsidRPr="00AF5BB9">
        <w:rPr>
          <w:rFonts w:ascii="Calibri" w:hAnsi="Calibri" w:cs="Calibri"/>
          <w:b/>
          <w:bCs/>
        </w:rPr>
        <w:t xml:space="preserve">5.3.5 </w:t>
      </w:r>
      <w:r w:rsidR="00111557" w:rsidRPr="00AF5BB9">
        <w:rPr>
          <w:rFonts w:ascii="Calibri" w:hAnsi="Calibri" w:cs="Calibri"/>
          <w:b/>
          <w:bCs/>
        </w:rPr>
        <w:t>Model Visualization</w:t>
      </w:r>
      <w:bookmarkEnd w:id="63"/>
    </w:p>
    <w:p w14:paraId="1BAC25F3" w14:textId="30D81D56" w:rsidR="00111557" w:rsidRPr="00AF5BB9" w:rsidRDefault="00111557" w:rsidP="00111557">
      <w:pPr>
        <w:rPr>
          <w:rFonts w:ascii="Calibri" w:hAnsi="Calibri" w:cs="Calibri"/>
        </w:rPr>
      </w:pPr>
      <w:r w:rsidRPr="00AF5BB9">
        <w:rPr>
          <w:rFonts w:ascii="Calibri" w:hAnsi="Calibri" w:cs="Calibri"/>
        </w:rPr>
        <w:t>Actual vs Predicted Values Scatter Plot shows how well the predicted values align with the actual values. Points closer to the red dashed line indicate better predictions.</w:t>
      </w:r>
    </w:p>
    <w:p w14:paraId="53C180BF" w14:textId="77777777" w:rsidR="007B3C46" w:rsidRPr="00AF5BB9" w:rsidRDefault="00111557" w:rsidP="007B3C46">
      <w:pPr>
        <w:keepNext/>
        <w:jc w:val="center"/>
        <w:rPr>
          <w:rFonts w:ascii="Calibri" w:hAnsi="Calibri" w:cs="Calibri"/>
        </w:rPr>
      </w:pPr>
      <w:r w:rsidRPr="00AF5BB9">
        <w:rPr>
          <w:rFonts w:ascii="Calibri" w:hAnsi="Calibri" w:cs="Calibri"/>
          <w:noProof/>
        </w:rPr>
        <w:drawing>
          <wp:inline distT="0" distB="0" distL="0" distR="0" wp14:anchorId="614D3E9F" wp14:editId="3BEF3678">
            <wp:extent cx="3796278" cy="2264898"/>
            <wp:effectExtent l="0" t="0" r="0" b="2540"/>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23"/>
                    <a:stretch>
                      <a:fillRect/>
                    </a:stretch>
                  </pic:blipFill>
                  <pic:spPr>
                    <a:xfrm>
                      <a:off x="0" y="0"/>
                      <a:ext cx="3812904" cy="2274817"/>
                    </a:xfrm>
                    <a:prstGeom prst="rect">
                      <a:avLst/>
                    </a:prstGeom>
                  </pic:spPr>
                </pic:pic>
              </a:graphicData>
            </a:graphic>
          </wp:inline>
        </w:drawing>
      </w:r>
    </w:p>
    <w:p w14:paraId="4E0B56C2" w14:textId="70B00949" w:rsidR="00111557" w:rsidRPr="00AF5BB9" w:rsidRDefault="007B3C46" w:rsidP="007B3C46">
      <w:pPr>
        <w:pStyle w:val="Caption"/>
        <w:jc w:val="center"/>
        <w:rPr>
          <w:rFonts w:ascii="Calibri" w:hAnsi="Calibri" w:cs="Calibri"/>
          <w:b/>
          <w:bCs/>
        </w:rPr>
      </w:pPr>
      <w:bookmarkStart w:id="64" w:name="_Toc176256099"/>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15</w:t>
      </w:r>
      <w:r w:rsidRPr="00AF5BB9">
        <w:rPr>
          <w:rFonts w:ascii="Calibri" w:hAnsi="Calibri" w:cs="Calibri"/>
          <w:b/>
          <w:bCs/>
        </w:rPr>
        <w:fldChar w:fldCharType="end"/>
      </w:r>
      <w:r w:rsidRPr="00AF5BB9">
        <w:rPr>
          <w:rFonts w:ascii="Calibri" w:hAnsi="Calibri" w:cs="Calibri"/>
          <w:b/>
          <w:bCs/>
        </w:rPr>
        <w:t xml:space="preserve"> - Actual vs Predicted Graph for RF 1</w:t>
      </w:r>
      <w:bookmarkEnd w:id="64"/>
    </w:p>
    <w:p w14:paraId="5899BFDD" w14:textId="77777777" w:rsidR="00F3448C" w:rsidRPr="00AF5BB9" w:rsidRDefault="00F3448C" w:rsidP="003D5D19">
      <w:pPr>
        <w:pStyle w:val="Heading4"/>
        <w:rPr>
          <w:rFonts w:ascii="Calibri" w:hAnsi="Calibri" w:cs="Calibri"/>
          <w:b/>
          <w:bCs/>
        </w:rPr>
      </w:pPr>
      <w:r w:rsidRPr="00AF5BB9">
        <w:rPr>
          <w:rFonts w:ascii="Calibri" w:hAnsi="Calibri" w:cs="Calibri"/>
          <w:b/>
          <w:bCs/>
        </w:rPr>
        <w:t>Residuals Plot:</w:t>
      </w:r>
    </w:p>
    <w:p w14:paraId="1B497CA5" w14:textId="77777777" w:rsidR="00F3448C" w:rsidRPr="00AF5BB9" w:rsidRDefault="00F3448C" w:rsidP="00F3448C">
      <w:pPr>
        <w:rPr>
          <w:rFonts w:ascii="Calibri" w:hAnsi="Calibri" w:cs="Calibri"/>
        </w:rPr>
      </w:pPr>
      <w:r w:rsidRPr="00AF5BB9">
        <w:rPr>
          <w:rFonts w:ascii="Calibri" w:hAnsi="Calibri" w:cs="Calibri"/>
        </w:rPr>
        <w:t>This plot helps identify any patterns in the residuals (prediction errors). Ideally, the residuals should be randomly scattered around the horizontal line at y=0.</w:t>
      </w:r>
    </w:p>
    <w:p w14:paraId="6BABBC48" w14:textId="77777777" w:rsidR="007B3C46" w:rsidRPr="00AF5BB9" w:rsidRDefault="00772314" w:rsidP="007B3C46">
      <w:pPr>
        <w:keepNext/>
        <w:jc w:val="center"/>
        <w:rPr>
          <w:rFonts w:ascii="Calibri" w:hAnsi="Calibri" w:cs="Calibri"/>
        </w:rPr>
      </w:pPr>
      <w:r w:rsidRPr="00AF5BB9">
        <w:rPr>
          <w:rFonts w:ascii="Calibri" w:hAnsi="Calibri" w:cs="Calibri"/>
          <w:noProof/>
        </w:rPr>
        <w:drawing>
          <wp:inline distT="0" distB="0" distL="0" distR="0" wp14:anchorId="4B68D7D9" wp14:editId="6C934324">
            <wp:extent cx="3615397" cy="2156981"/>
            <wp:effectExtent l="0" t="0" r="4445" b="0"/>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24"/>
                    <a:stretch>
                      <a:fillRect/>
                    </a:stretch>
                  </pic:blipFill>
                  <pic:spPr>
                    <a:xfrm>
                      <a:off x="0" y="0"/>
                      <a:ext cx="3624952" cy="2162681"/>
                    </a:xfrm>
                    <a:prstGeom prst="rect">
                      <a:avLst/>
                    </a:prstGeom>
                  </pic:spPr>
                </pic:pic>
              </a:graphicData>
            </a:graphic>
          </wp:inline>
        </w:drawing>
      </w:r>
    </w:p>
    <w:p w14:paraId="730696CA" w14:textId="28FFA495" w:rsidR="00772314" w:rsidRPr="00AF5BB9" w:rsidRDefault="007B3C46" w:rsidP="007B3C46">
      <w:pPr>
        <w:pStyle w:val="Caption"/>
        <w:jc w:val="center"/>
        <w:rPr>
          <w:rFonts w:ascii="Calibri" w:hAnsi="Calibri" w:cs="Calibri"/>
          <w:b/>
          <w:bCs/>
        </w:rPr>
      </w:pPr>
      <w:bookmarkStart w:id="65" w:name="_Toc176256100"/>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16</w:t>
      </w:r>
      <w:r w:rsidRPr="00AF5BB9">
        <w:rPr>
          <w:rFonts w:ascii="Calibri" w:hAnsi="Calibri" w:cs="Calibri"/>
          <w:b/>
          <w:bCs/>
        </w:rPr>
        <w:fldChar w:fldCharType="end"/>
      </w:r>
      <w:r w:rsidRPr="00AF5BB9">
        <w:rPr>
          <w:rFonts w:ascii="Calibri" w:hAnsi="Calibri" w:cs="Calibri"/>
          <w:b/>
          <w:bCs/>
        </w:rPr>
        <w:t xml:space="preserve"> - </w:t>
      </w:r>
      <w:r w:rsidR="0061480C" w:rsidRPr="00AF5BB9">
        <w:rPr>
          <w:rFonts w:ascii="Calibri" w:hAnsi="Calibri" w:cs="Calibri"/>
          <w:b/>
          <w:bCs/>
        </w:rPr>
        <w:t>Residual</w:t>
      </w:r>
      <w:r w:rsidRPr="00AF5BB9">
        <w:rPr>
          <w:rFonts w:ascii="Calibri" w:hAnsi="Calibri" w:cs="Calibri"/>
          <w:b/>
          <w:bCs/>
        </w:rPr>
        <w:t xml:space="preserve"> graph for RF 1</w:t>
      </w:r>
      <w:bookmarkEnd w:id="65"/>
    </w:p>
    <w:p w14:paraId="565EE478" w14:textId="77777777" w:rsidR="00772314" w:rsidRPr="00AF5BB9" w:rsidRDefault="00772314" w:rsidP="003D5D19">
      <w:pPr>
        <w:pStyle w:val="Heading4"/>
        <w:rPr>
          <w:rFonts w:ascii="Calibri" w:hAnsi="Calibri" w:cs="Calibri"/>
          <w:b/>
          <w:bCs/>
        </w:rPr>
      </w:pPr>
      <w:r w:rsidRPr="00AF5BB9">
        <w:rPr>
          <w:rFonts w:ascii="Calibri" w:hAnsi="Calibri" w:cs="Calibri"/>
          <w:b/>
          <w:bCs/>
        </w:rPr>
        <w:t>Prediction Error Distribution</w:t>
      </w:r>
    </w:p>
    <w:p w14:paraId="72F0C83C" w14:textId="55136836" w:rsidR="00772314" w:rsidRPr="00AF5BB9" w:rsidRDefault="00772314" w:rsidP="00772314">
      <w:pPr>
        <w:rPr>
          <w:rFonts w:ascii="Calibri" w:hAnsi="Calibri" w:cs="Calibri"/>
        </w:rPr>
      </w:pPr>
      <w:r w:rsidRPr="00AF5BB9">
        <w:rPr>
          <w:rFonts w:ascii="Calibri" w:hAnsi="Calibri" w:cs="Calibri"/>
        </w:rPr>
        <w:t>This histogram shows the distribution of prediction errors. A distribution cantered around zero and symmetric indicates good model performance.</w:t>
      </w:r>
    </w:p>
    <w:p w14:paraId="796334A2" w14:textId="77777777" w:rsidR="007B3C46" w:rsidRPr="00AF5BB9" w:rsidRDefault="00772314" w:rsidP="007B3C46">
      <w:pPr>
        <w:keepNext/>
        <w:jc w:val="center"/>
        <w:rPr>
          <w:rFonts w:ascii="Calibri" w:hAnsi="Calibri" w:cs="Calibri"/>
        </w:rPr>
      </w:pPr>
      <w:r w:rsidRPr="00AF5BB9">
        <w:rPr>
          <w:rFonts w:ascii="Calibri" w:hAnsi="Calibri" w:cs="Calibri"/>
          <w:noProof/>
        </w:rPr>
        <w:lastRenderedPageBreak/>
        <w:drawing>
          <wp:inline distT="0" distB="0" distL="0" distR="0" wp14:anchorId="147CC9A3" wp14:editId="47B06EC4">
            <wp:extent cx="3298874" cy="1552518"/>
            <wp:effectExtent l="0" t="0" r="0" b="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25"/>
                    <a:stretch>
                      <a:fillRect/>
                    </a:stretch>
                  </pic:blipFill>
                  <pic:spPr>
                    <a:xfrm>
                      <a:off x="0" y="0"/>
                      <a:ext cx="3340428" cy="1572074"/>
                    </a:xfrm>
                    <a:prstGeom prst="rect">
                      <a:avLst/>
                    </a:prstGeom>
                  </pic:spPr>
                </pic:pic>
              </a:graphicData>
            </a:graphic>
          </wp:inline>
        </w:drawing>
      </w:r>
    </w:p>
    <w:p w14:paraId="0C680CD2" w14:textId="1CC86EBB" w:rsidR="00111557" w:rsidRPr="00AF5BB9" w:rsidRDefault="007B3C46" w:rsidP="007B3C46">
      <w:pPr>
        <w:pStyle w:val="Caption"/>
        <w:jc w:val="center"/>
        <w:rPr>
          <w:rFonts w:ascii="Calibri" w:hAnsi="Calibri" w:cs="Calibri"/>
          <w:b/>
          <w:bCs/>
        </w:rPr>
      </w:pPr>
      <w:bookmarkStart w:id="66" w:name="_Toc176256101"/>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17</w:t>
      </w:r>
      <w:r w:rsidRPr="00AF5BB9">
        <w:rPr>
          <w:rFonts w:ascii="Calibri" w:hAnsi="Calibri" w:cs="Calibri"/>
          <w:b/>
          <w:bCs/>
        </w:rPr>
        <w:fldChar w:fldCharType="end"/>
      </w:r>
      <w:r w:rsidRPr="00AF5BB9">
        <w:rPr>
          <w:rFonts w:ascii="Calibri" w:hAnsi="Calibri" w:cs="Calibri"/>
          <w:b/>
          <w:bCs/>
        </w:rPr>
        <w:t xml:space="preserve"> - Prediction error histogram for RF 1</w:t>
      </w:r>
      <w:bookmarkEnd w:id="66"/>
    </w:p>
    <w:p w14:paraId="4047156B" w14:textId="74A47B69" w:rsidR="00111557" w:rsidRPr="00AF5BB9" w:rsidRDefault="008765BA" w:rsidP="00D36FE0">
      <w:pPr>
        <w:pStyle w:val="Heading2"/>
        <w:rPr>
          <w:rFonts w:ascii="Calibri" w:hAnsi="Calibri" w:cs="Calibri"/>
          <w:b/>
          <w:bCs/>
        </w:rPr>
      </w:pPr>
      <w:bookmarkStart w:id="67" w:name="_Toc178001983"/>
      <w:r w:rsidRPr="00AF5BB9">
        <w:rPr>
          <w:rFonts w:ascii="Calibri" w:hAnsi="Calibri" w:cs="Calibri"/>
          <w:b/>
          <w:bCs/>
        </w:rPr>
        <w:t>5.</w:t>
      </w:r>
      <w:r w:rsidR="00D81F0A" w:rsidRPr="00AF5BB9">
        <w:rPr>
          <w:rFonts w:ascii="Calibri" w:hAnsi="Calibri" w:cs="Calibri"/>
          <w:b/>
          <w:bCs/>
        </w:rPr>
        <w:t>4</w:t>
      </w:r>
      <w:r w:rsidRPr="00AF5BB9">
        <w:rPr>
          <w:rFonts w:ascii="Calibri" w:hAnsi="Calibri" w:cs="Calibri"/>
          <w:b/>
          <w:bCs/>
        </w:rPr>
        <w:t xml:space="preserve"> </w:t>
      </w:r>
      <w:r w:rsidR="00D36FE0" w:rsidRPr="00AF5BB9">
        <w:rPr>
          <w:rFonts w:ascii="Calibri" w:hAnsi="Calibri" w:cs="Calibri"/>
          <w:b/>
          <w:bCs/>
        </w:rPr>
        <w:t xml:space="preserve">Random Forest Model using </w:t>
      </w:r>
      <w:proofErr w:type="spellStart"/>
      <w:r w:rsidR="00D36FE0" w:rsidRPr="00AF5BB9">
        <w:rPr>
          <w:rFonts w:ascii="Calibri" w:hAnsi="Calibri" w:cs="Calibri"/>
          <w:b/>
          <w:bCs/>
        </w:rPr>
        <w:t>RandomizedSearchCV</w:t>
      </w:r>
      <w:bookmarkEnd w:id="67"/>
      <w:proofErr w:type="spellEnd"/>
    </w:p>
    <w:p w14:paraId="0066D5A2" w14:textId="291CF59E" w:rsidR="00D36FE0" w:rsidRPr="00AF5BB9" w:rsidRDefault="008765BA" w:rsidP="00D36FE0">
      <w:pPr>
        <w:pStyle w:val="Heading3"/>
        <w:rPr>
          <w:rFonts w:ascii="Calibri" w:hAnsi="Calibri" w:cs="Calibri"/>
          <w:b/>
          <w:bCs/>
        </w:rPr>
      </w:pPr>
      <w:bookmarkStart w:id="68" w:name="_Toc178001984"/>
      <w:r w:rsidRPr="00AF5BB9">
        <w:rPr>
          <w:rFonts w:ascii="Calibri" w:hAnsi="Calibri" w:cs="Calibri"/>
          <w:b/>
          <w:bCs/>
        </w:rPr>
        <w:t xml:space="preserve">5.4.1 </w:t>
      </w:r>
      <w:r w:rsidR="00D36FE0" w:rsidRPr="00AF5BB9">
        <w:rPr>
          <w:rFonts w:ascii="Calibri" w:hAnsi="Calibri" w:cs="Calibri"/>
          <w:b/>
          <w:bCs/>
        </w:rPr>
        <w:t>Objective of the model</w:t>
      </w:r>
      <w:bookmarkEnd w:id="68"/>
    </w:p>
    <w:p w14:paraId="6E8C0ADC" w14:textId="0D897FE7" w:rsidR="00A02414" w:rsidRPr="00AF5BB9" w:rsidRDefault="00A02414" w:rsidP="00A02414">
      <w:pPr>
        <w:rPr>
          <w:rFonts w:ascii="Calibri" w:hAnsi="Calibri" w:cs="Calibri"/>
        </w:rPr>
      </w:pPr>
      <w:r w:rsidRPr="00AF5BB9">
        <w:rPr>
          <w:rFonts w:ascii="Calibri" w:hAnsi="Calibri" w:cs="Calibri"/>
        </w:rPr>
        <w:t>Hyperparameter Optimization:</w:t>
      </w:r>
    </w:p>
    <w:p w14:paraId="10F6ABC8" w14:textId="23D647C5" w:rsidR="00A02414" w:rsidRPr="00AF5BB9" w:rsidRDefault="00A02414" w:rsidP="00A02414">
      <w:pPr>
        <w:rPr>
          <w:rFonts w:ascii="Calibri" w:hAnsi="Calibri" w:cs="Calibri"/>
        </w:rPr>
      </w:pPr>
      <w:r w:rsidRPr="00AF5BB9">
        <w:rPr>
          <w:rFonts w:ascii="Calibri" w:hAnsi="Calibri" w:cs="Calibri"/>
        </w:rPr>
        <w:t xml:space="preserve">The objective includes finding the optimal combination of hyperparameters for the random forest model using </w:t>
      </w:r>
      <w:proofErr w:type="spellStart"/>
      <w:r w:rsidRPr="00AF5BB9">
        <w:rPr>
          <w:rFonts w:ascii="Calibri" w:hAnsi="Calibri" w:cs="Calibri"/>
        </w:rPr>
        <w:t>RandomizedSearchCV</w:t>
      </w:r>
      <w:proofErr w:type="spellEnd"/>
      <w:r w:rsidRPr="00AF5BB9">
        <w:rPr>
          <w:rFonts w:ascii="Calibri" w:hAnsi="Calibri" w:cs="Calibri"/>
        </w:rPr>
        <w:t>. This aims to improve model performance beyond what's achievable with default settings.</w:t>
      </w:r>
    </w:p>
    <w:p w14:paraId="39BD0785" w14:textId="77777777" w:rsidR="00A02414" w:rsidRPr="00AF5BB9" w:rsidRDefault="00A02414" w:rsidP="00A02414">
      <w:pPr>
        <w:rPr>
          <w:rFonts w:ascii="Calibri" w:hAnsi="Calibri" w:cs="Calibri"/>
          <w:b/>
          <w:bCs/>
        </w:rPr>
      </w:pPr>
      <w:r w:rsidRPr="00AF5BB9">
        <w:rPr>
          <w:rFonts w:ascii="Calibri" w:hAnsi="Calibri" w:cs="Calibri"/>
          <w:b/>
          <w:bCs/>
        </w:rPr>
        <w:t>Model Robustness:</w:t>
      </w:r>
    </w:p>
    <w:p w14:paraId="08113C05" w14:textId="5667FE42" w:rsidR="00A1654A" w:rsidRPr="00AF5BB9" w:rsidRDefault="00A02414" w:rsidP="00A02414">
      <w:pPr>
        <w:rPr>
          <w:rFonts w:ascii="Calibri" w:hAnsi="Calibri" w:cs="Calibri"/>
        </w:rPr>
      </w:pPr>
      <w:r w:rsidRPr="00AF5BB9">
        <w:rPr>
          <w:rFonts w:ascii="Calibri" w:hAnsi="Calibri" w:cs="Calibri"/>
        </w:rPr>
        <w:t xml:space="preserve">By using cross-validation within </w:t>
      </w:r>
      <w:proofErr w:type="spellStart"/>
      <w:r w:rsidRPr="00AF5BB9">
        <w:rPr>
          <w:rFonts w:ascii="Calibri" w:hAnsi="Calibri" w:cs="Calibri"/>
        </w:rPr>
        <w:t>RandomizedSearchCV</w:t>
      </w:r>
      <w:proofErr w:type="spellEnd"/>
      <w:r w:rsidRPr="00AF5BB9">
        <w:rPr>
          <w:rFonts w:ascii="Calibri" w:hAnsi="Calibri" w:cs="Calibri"/>
        </w:rPr>
        <w:t>, the new objective includes finding a model that performs well across different subsets of the data, enhancing its generalizability.</w:t>
      </w:r>
    </w:p>
    <w:p w14:paraId="73D9ECE3" w14:textId="548A66BF" w:rsidR="00A1654A" w:rsidRPr="00AF5BB9" w:rsidRDefault="008765BA" w:rsidP="00A1654A">
      <w:pPr>
        <w:pStyle w:val="Heading3"/>
        <w:rPr>
          <w:rFonts w:ascii="Calibri" w:hAnsi="Calibri" w:cs="Calibri"/>
          <w:b/>
          <w:bCs/>
        </w:rPr>
      </w:pPr>
      <w:bookmarkStart w:id="69" w:name="_Toc178001985"/>
      <w:r w:rsidRPr="00AF5BB9">
        <w:rPr>
          <w:rFonts w:ascii="Calibri" w:hAnsi="Calibri" w:cs="Calibri"/>
          <w:b/>
          <w:bCs/>
        </w:rPr>
        <w:t xml:space="preserve">5.4.2 </w:t>
      </w:r>
      <w:r w:rsidR="00A1654A" w:rsidRPr="00AF5BB9">
        <w:rPr>
          <w:rFonts w:ascii="Calibri" w:hAnsi="Calibri" w:cs="Calibri"/>
          <w:b/>
          <w:bCs/>
        </w:rPr>
        <w:t xml:space="preserve">Representation of Random Forest model with </w:t>
      </w:r>
      <w:proofErr w:type="spellStart"/>
      <w:r w:rsidR="00A1654A" w:rsidRPr="00AF5BB9">
        <w:rPr>
          <w:rFonts w:ascii="Calibri" w:hAnsi="Calibri" w:cs="Calibri"/>
          <w:b/>
          <w:bCs/>
        </w:rPr>
        <w:t>RandomizedSearchCV</w:t>
      </w:r>
      <w:bookmarkEnd w:id="69"/>
      <w:proofErr w:type="spellEnd"/>
    </w:p>
    <w:p w14:paraId="3595DCB9" w14:textId="77777777" w:rsidR="00A1654A" w:rsidRPr="00AF5BB9" w:rsidRDefault="00A1654A" w:rsidP="00A1654A">
      <w:pPr>
        <w:rPr>
          <w:rFonts w:ascii="Calibri" w:hAnsi="Calibri" w:cs="Calibri"/>
        </w:rPr>
      </w:pPr>
      <w:r w:rsidRPr="00AF5BB9">
        <w:rPr>
          <w:rFonts w:ascii="Calibri" w:hAnsi="Calibri" w:cs="Calibri"/>
        </w:rPr>
        <w:t>Let f̂(x) be the Random Forest prediction for input x. The Random Forest model is an ensemble of decision trees, and its prediction is the average of the predictions of all trees:</w:t>
      </w:r>
    </w:p>
    <w:p w14:paraId="57B3EC8A" w14:textId="38C54209" w:rsidR="00A1654A" w:rsidRPr="00AF5BB9" w:rsidRDefault="00D24250" w:rsidP="00A1654A">
      <w:pPr>
        <w:rPr>
          <w:rFonts w:ascii="Calibri" w:hAnsi="Calibri" w:cs="Calibri"/>
          <w:b/>
          <w:bCs/>
        </w:rPr>
      </w:pPr>
      <m:oMathPara>
        <m:oMath>
          <m:r>
            <m:rPr>
              <m:sty m:val="bi"/>
            </m:rPr>
            <w:rPr>
              <w:rFonts w:ascii="Cambria Math" w:hAnsi="Cambria Math" w:cs="Calibri"/>
            </w:rPr>
            <m:t>f̂(x) = 1/M ∑[m=1 to M] T_m(x)</m:t>
          </m:r>
        </m:oMath>
      </m:oMathPara>
    </w:p>
    <w:p w14:paraId="01310386" w14:textId="51417860" w:rsidR="00A1654A" w:rsidRPr="00AF5BB9" w:rsidRDefault="00A1654A" w:rsidP="00A1654A">
      <w:pPr>
        <w:rPr>
          <w:rFonts w:ascii="Calibri" w:hAnsi="Calibri" w:cs="Calibri"/>
        </w:rPr>
      </w:pPr>
      <w:r w:rsidRPr="00AF5BB9">
        <w:rPr>
          <w:rFonts w:ascii="Calibri" w:hAnsi="Calibri" w:cs="Calibri"/>
        </w:rPr>
        <w:t>Where:</w:t>
      </w:r>
    </w:p>
    <w:p w14:paraId="5060E29A" w14:textId="0FB6F834" w:rsidR="00A1654A" w:rsidRPr="00AF5BB9" w:rsidRDefault="00A1654A">
      <w:pPr>
        <w:numPr>
          <w:ilvl w:val="0"/>
          <w:numId w:val="43"/>
        </w:numPr>
        <w:rPr>
          <w:rFonts w:ascii="Calibri" w:hAnsi="Calibri" w:cs="Calibri"/>
        </w:rPr>
      </w:pPr>
      <w:r w:rsidRPr="00AF5BB9">
        <w:rPr>
          <w:rFonts w:ascii="Calibri" w:hAnsi="Calibri" w:cs="Calibri"/>
        </w:rPr>
        <w:t>M is the number of trees (</w:t>
      </w:r>
      <w:proofErr w:type="spellStart"/>
      <w:r w:rsidRPr="00AF5BB9">
        <w:rPr>
          <w:rFonts w:ascii="Calibri" w:hAnsi="Calibri" w:cs="Calibri"/>
        </w:rPr>
        <w:t>n_estimators</w:t>
      </w:r>
      <w:proofErr w:type="spellEnd"/>
      <w:r w:rsidRPr="00AF5BB9">
        <w:rPr>
          <w:rFonts w:ascii="Calibri" w:hAnsi="Calibri" w:cs="Calibri"/>
        </w:rPr>
        <w:t xml:space="preserve"> in </w:t>
      </w:r>
      <w:r w:rsidR="004E5C06" w:rsidRPr="00AF5BB9">
        <w:rPr>
          <w:rFonts w:ascii="Calibri" w:hAnsi="Calibri" w:cs="Calibri"/>
        </w:rPr>
        <w:t>the</w:t>
      </w:r>
      <w:r w:rsidRPr="00AF5BB9">
        <w:rPr>
          <w:rFonts w:ascii="Calibri" w:hAnsi="Calibri" w:cs="Calibri"/>
        </w:rPr>
        <w:t xml:space="preserve"> grid)</w:t>
      </w:r>
    </w:p>
    <w:p w14:paraId="2FE20D42" w14:textId="77777777" w:rsidR="00A1654A" w:rsidRPr="00AF5BB9" w:rsidRDefault="00A1654A">
      <w:pPr>
        <w:numPr>
          <w:ilvl w:val="0"/>
          <w:numId w:val="43"/>
        </w:numPr>
        <w:rPr>
          <w:rFonts w:ascii="Calibri" w:hAnsi="Calibri" w:cs="Calibri"/>
        </w:rPr>
      </w:pPr>
      <w:proofErr w:type="spellStart"/>
      <w:r w:rsidRPr="00AF5BB9">
        <w:rPr>
          <w:rFonts w:ascii="Calibri" w:hAnsi="Calibri" w:cs="Calibri"/>
        </w:rPr>
        <w:t>T_m</w:t>
      </w:r>
      <w:proofErr w:type="spellEnd"/>
      <w:r w:rsidRPr="00AF5BB9">
        <w:rPr>
          <w:rFonts w:ascii="Calibri" w:hAnsi="Calibri" w:cs="Calibri"/>
        </w:rPr>
        <w:t>(x) is the prediction of the m-</w:t>
      </w:r>
      <w:proofErr w:type="spellStart"/>
      <w:r w:rsidRPr="00AF5BB9">
        <w:rPr>
          <w:rFonts w:ascii="Calibri" w:hAnsi="Calibri" w:cs="Calibri"/>
        </w:rPr>
        <w:t>th</w:t>
      </w:r>
      <w:proofErr w:type="spellEnd"/>
      <w:r w:rsidRPr="00AF5BB9">
        <w:rPr>
          <w:rFonts w:ascii="Calibri" w:hAnsi="Calibri" w:cs="Calibri"/>
        </w:rPr>
        <w:t xml:space="preserve"> tree</w:t>
      </w:r>
    </w:p>
    <w:p w14:paraId="0E235DB8" w14:textId="77777777" w:rsidR="00A1654A" w:rsidRPr="00AF5BB9" w:rsidRDefault="00A1654A" w:rsidP="00A1654A">
      <w:pPr>
        <w:rPr>
          <w:rFonts w:ascii="Calibri" w:hAnsi="Calibri" w:cs="Calibri"/>
        </w:rPr>
      </w:pPr>
      <w:r w:rsidRPr="00AF5BB9">
        <w:rPr>
          <w:rFonts w:ascii="Calibri" w:hAnsi="Calibri" w:cs="Calibri"/>
        </w:rPr>
        <w:t xml:space="preserve">Each tree </w:t>
      </w:r>
      <w:proofErr w:type="spellStart"/>
      <w:r w:rsidRPr="00AF5BB9">
        <w:rPr>
          <w:rFonts w:ascii="Calibri" w:hAnsi="Calibri" w:cs="Calibri"/>
        </w:rPr>
        <w:t>T_m</w:t>
      </w:r>
      <w:proofErr w:type="spellEnd"/>
      <w:r w:rsidRPr="00AF5BB9">
        <w:rPr>
          <w:rFonts w:ascii="Calibri" w:hAnsi="Calibri" w:cs="Calibri"/>
        </w:rPr>
        <w:t xml:space="preserve"> is constructed as follows:</w:t>
      </w:r>
    </w:p>
    <w:p w14:paraId="7DCF0CEB" w14:textId="77777777" w:rsidR="00A1654A" w:rsidRPr="00AF5BB9" w:rsidRDefault="00A1654A">
      <w:pPr>
        <w:numPr>
          <w:ilvl w:val="0"/>
          <w:numId w:val="44"/>
        </w:numPr>
        <w:rPr>
          <w:rFonts w:ascii="Calibri" w:hAnsi="Calibri" w:cs="Calibri"/>
        </w:rPr>
      </w:pPr>
      <w:r w:rsidRPr="00AF5BB9">
        <w:rPr>
          <w:rFonts w:ascii="Calibri" w:hAnsi="Calibri" w:cs="Calibri"/>
        </w:rPr>
        <w:t>Bootstrap sampling (if bootstrap=True):</w:t>
      </w:r>
      <w:r w:rsidRPr="00AF5BB9">
        <w:rPr>
          <w:rFonts w:ascii="Calibri" w:hAnsi="Calibri" w:cs="Calibri"/>
        </w:rPr>
        <w:br/>
        <w:t>Draw n samples with replacement from the training data, where n is the number of training samples.</w:t>
      </w:r>
    </w:p>
    <w:p w14:paraId="0B2F929A" w14:textId="77777777" w:rsidR="00A1654A" w:rsidRPr="00AF5BB9" w:rsidRDefault="00A1654A">
      <w:pPr>
        <w:numPr>
          <w:ilvl w:val="0"/>
          <w:numId w:val="44"/>
        </w:numPr>
        <w:rPr>
          <w:rFonts w:ascii="Calibri" w:hAnsi="Calibri" w:cs="Calibri"/>
        </w:rPr>
      </w:pPr>
      <w:r w:rsidRPr="00AF5BB9">
        <w:rPr>
          <w:rFonts w:ascii="Calibri" w:hAnsi="Calibri" w:cs="Calibri"/>
        </w:rPr>
        <w:t>At each node of the tree:</w:t>
      </w:r>
      <w:r w:rsidRPr="00AF5BB9">
        <w:rPr>
          <w:rFonts w:ascii="Calibri" w:hAnsi="Calibri" w:cs="Calibri"/>
        </w:rPr>
        <w:br/>
        <w:t xml:space="preserve">a. Select k features randomly, where k is determined by </w:t>
      </w:r>
      <w:proofErr w:type="spellStart"/>
      <w:r w:rsidRPr="00AF5BB9">
        <w:rPr>
          <w:rFonts w:ascii="Calibri" w:hAnsi="Calibri" w:cs="Calibri"/>
        </w:rPr>
        <w:t>max_features</w:t>
      </w:r>
      <w:proofErr w:type="spellEnd"/>
      <w:r w:rsidRPr="00AF5BB9">
        <w:rPr>
          <w:rFonts w:ascii="Calibri" w:hAnsi="Calibri" w:cs="Calibri"/>
        </w:rPr>
        <w:t>:</w:t>
      </w:r>
    </w:p>
    <w:p w14:paraId="3B17E1E8" w14:textId="77777777" w:rsidR="00A1654A" w:rsidRPr="00AF5BB9" w:rsidRDefault="00A1654A">
      <w:pPr>
        <w:numPr>
          <w:ilvl w:val="1"/>
          <w:numId w:val="44"/>
        </w:numPr>
        <w:rPr>
          <w:rFonts w:ascii="Calibri" w:hAnsi="Calibri" w:cs="Calibri"/>
        </w:rPr>
      </w:pPr>
      <w:r w:rsidRPr="00AF5BB9">
        <w:rPr>
          <w:rFonts w:ascii="Calibri" w:hAnsi="Calibri" w:cs="Calibri"/>
        </w:rPr>
        <w:t xml:space="preserve">If </w:t>
      </w:r>
      <w:proofErr w:type="spellStart"/>
      <w:r w:rsidRPr="00AF5BB9">
        <w:rPr>
          <w:rFonts w:ascii="Calibri" w:hAnsi="Calibri" w:cs="Calibri"/>
        </w:rPr>
        <w:t>max_features</w:t>
      </w:r>
      <w:proofErr w:type="spellEnd"/>
      <w:r w:rsidRPr="00AF5BB9">
        <w:rPr>
          <w:rFonts w:ascii="Calibri" w:hAnsi="Calibri" w:cs="Calibri"/>
        </w:rPr>
        <w:t>='sqrt', k = √p, where p is the total number of features</w:t>
      </w:r>
    </w:p>
    <w:p w14:paraId="1E425175" w14:textId="77777777" w:rsidR="00A1654A" w:rsidRPr="00AF5BB9" w:rsidRDefault="00A1654A">
      <w:pPr>
        <w:numPr>
          <w:ilvl w:val="1"/>
          <w:numId w:val="44"/>
        </w:numPr>
        <w:rPr>
          <w:rFonts w:ascii="Calibri" w:hAnsi="Calibri" w:cs="Calibri"/>
        </w:rPr>
      </w:pPr>
      <w:r w:rsidRPr="00AF5BB9">
        <w:rPr>
          <w:rFonts w:ascii="Calibri" w:hAnsi="Calibri" w:cs="Calibri"/>
        </w:rPr>
        <w:t xml:space="preserve">If </w:t>
      </w:r>
      <w:proofErr w:type="spellStart"/>
      <w:r w:rsidRPr="00AF5BB9">
        <w:rPr>
          <w:rFonts w:ascii="Calibri" w:hAnsi="Calibri" w:cs="Calibri"/>
        </w:rPr>
        <w:t>max_features</w:t>
      </w:r>
      <w:proofErr w:type="spellEnd"/>
      <w:r w:rsidRPr="00AF5BB9">
        <w:rPr>
          <w:rFonts w:ascii="Calibri" w:hAnsi="Calibri" w:cs="Calibri"/>
        </w:rPr>
        <w:t>='auto', it's the same as 'sqrt' for regression</w:t>
      </w:r>
    </w:p>
    <w:p w14:paraId="713BB69D" w14:textId="581058E6" w:rsidR="00A1654A" w:rsidRPr="00AF5BB9" w:rsidRDefault="00A1654A" w:rsidP="00A1654A">
      <w:pPr>
        <w:rPr>
          <w:rFonts w:ascii="Calibri" w:hAnsi="Calibri" w:cs="Calibri"/>
        </w:rPr>
      </w:pPr>
      <w:r w:rsidRPr="00AF5BB9">
        <w:rPr>
          <w:rFonts w:ascii="Calibri" w:hAnsi="Calibri" w:cs="Calibri"/>
        </w:rPr>
        <w:t>b. Find the best split among the k features based on mean squared error reduction:</w:t>
      </w:r>
      <w:r w:rsidRPr="00AF5BB9">
        <w:rPr>
          <w:rFonts w:ascii="Calibri" w:hAnsi="Calibri" w:cs="Calibri"/>
        </w:rPr>
        <w:br/>
      </w:r>
      <m:oMathPara>
        <m:oMath>
          <m:r>
            <m:rPr>
              <m:sty m:val="bi"/>
            </m:rPr>
            <w:rPr>
              <w:rFonts w:ascii="Cambria Math" w:hAnsi="Cambria Math" w:cs="Calibri"/>
            </w:rPr>
            <w:lastRenderedPageBreak/>
            <m:t>ΔI = I(parent) - (n_left/n * I(left) + n_right/n * I(right))</m:t>
          </m:r>
          <m:r>
            <m:rPr>
              <m:sty m:val="p"/>
            </m:rPr>
            <w:rPr>
              <w:rFonts w:ascii="Cambria Math" w:hAnsi="Cambria Math" w:cs="Calibri"/>
            </w:rPr>
            <w:br/>
          </m:r>
        </m:oMath>
      </m:oMathPara>
      <w:r w:rsidRPr="00AF5BB9">
        <w:rPr>
          <w:rFonts w:ascii="Calibri" w:hAnsi="Calibri" w:cs="Calibri"/>
        </w:rPr>
        <w:t>where I is the impurity measure (variance for regression), and n is the number of samples.c. Split the node if:</w:t>
      </w:r>
    </w:p>
    <w:p w14:paraId="1AD99F52" w14:textId="77777777" w:rsidR="00A1654A" w:rsidRPr="00AF5BB9" w:rsidRDefault="00A1654A">
      <w:pPr>
        <w:numPr>
          <w:ilvl w:val="1"/>
          <w:numId w:val="44"/>
        </w:numPr>
        <w:rPr>
          <w:rFonts w:ascii="Calibri" w:hAnsi="Calibri" w:cs="Calibri"/>
        </w:rPr>
      </w:pPr>
      <w:r w:rsidRPr="00AF5BB9">
        <w:rPr>
          <w:rFonts w:ascii="Calibri" w:hAnsi="Calibri" w:cs="Calibri"/>
        </w:rPr>
        <w:t xml:space="preserve">The number of samples is ≥ </w:t>
      </w:r>
      <w:proofErr w:type="spellStart"/>
      <w:r w:rsidRPr="00AF5BB9">
        <w:rPr>
          <w:rFonts w:ascii="Calibri" w:hAnsi="Calibri" w:cs="Calibri"/>
        </w:rPr>
        <w:t>min_samples_split</w:t>
      </w:r>
      <w:proofErr w:type="spellEnd"/>
    </w:p>
    <w:p w14:paraId="29C1D10D" w14:textId="77777777" w:rsidR="00A1654A" w:rsidRPr="00AF5BB9" w:rsidRDefault="00A1654A">
      <w:pPr>
        <w:numPr>
          <w:ilvl w:val="1"/>
          <w:numId w:val="44"/>
        </w:numPr>
        <w:rPr>
          <w:rFonts w:ascii="Calibri" w:hAnsi="Calibri" w:cs="Calibri"/>
        </w:rPr>
      </w:pPr>
      <w:r w:rsidRPr="00AF5BB9">
        <w:rPr>
          <w:rFonts w:ascii="Calibri" w:hAnsi="Calibri" w:cs="Calibri"/>
        </w:rPr>
        <w:t xml:space="preserve">The depth of the node is &lt; </w:t>
      </w:r>
      <w:proofErr w:type="spellStart"/>
      <w:r w:rsidRPr="00AF5BB9">
        <w:rPr>
          <w:rFonts w:ascii="Calibri" w:hAnsi="Calibri" w:cs="Calibri"/>
        </w:rPr>
        <w:t>max_depth</w:t>
      </w:r>
      <w:proofErr w:type="spellEnd"/>
      <w:r w:rsidRPr="00AF5BB9">
        <w:rPr>
          <w:rFonts w:ascii="Calibri" w:hAnsi="Calibri" w:cs="Calibri"/>
        </w:rPr>
        <w:t xml:space="preserve"> (if specified)</w:t>
      </w:r>
    </w:p>
    <w:p w14:paraId="0B7DA569" w14:textId="77777777" w:rsidR="00A1654A" w:rsidRPr="00AF5BB9" w:rsidRDefault="00A1654A">
      <w:pPr>
        <w:numPr>
          <w:ilvl w:val="0"/>
          <w:numId w:val="44"/>
        </w:numPr>
        <w:rPr>
          <w:rFonts w:ascii="Calibri" w:hAnsi="Calibri" w:cs="Calibri"/>
        </w:rPr>
      </w:pPr>
      <w:r w:rsidRPr="00AF5BB9">
        <w:rPr>
          <w:rFonts w:ascii="Calibri" w:hAnsi="Calibri" w:cs="Calibri"/>
        </w:rPr>
        <w:t>Stop growing the tree when:</w:t>
      </w:r>
    </w:p>
    <w:p w14:paraId="6E3F5DC5" w14:textId="77777777" w:rsidR="00A1654A" w:rsidRPr="00AF5BB9" w:rsidRDefault="00A1654A">
      <w:pPr>
        <w:numPr>
          <w:ilvl w:val="1"/>
          <w:numId w:val="44"/>
        </w:numPr>
        <w:rPr>
          <w:rFonts w:ascii="Calibri" w:hAnsi="Calibri" w:cs="Calibri"/>
        </w:rPr>
      </w:pPr>
      <w:r w:rsidRPr="00AF5BB9">
        <w:rPr>
          <w:rFonts w:ascii="Calibri" w:hAnsi="Calibri" w:cs="Calibri"/>
        </w:rPr>
        <w:t xml:space="preserve">A node has ≤ </w:t>
      </w:r>
      <w:proofErr w:type="spellStart"/>
      <w:r w:rsidRPr="00AF5BB9">
        <w:rPr>
          <w:rFonts w:ascii="Calibri" w:hAnsi="Calibri" w:cs="Calibri"/>
        </w:rPr>
        <w:t>min_samples_leaf</w:t>
      </w:r>
      <w:proofErr w:type="spellEnd"/>
      <w:r w:rsidRPr="00AF5BB9">
        <w:rPr>
          <w:rFonts w:ascii="Calibri" w:hAnsi="Calibri" w:cs="Calibri"/>
        </w:rPr>
        <w:t xml:space="preserve"> samples</w:t>
      </w:r>
    </w:p>
    <w:p w14:paraId="0FFD4A5A" w14:textId="77777777" w:rsidR="00A1654A" w:rsidRPr="00AF5BB9" w:rsidRDefault="00A1654A">
      <w:pPr>
        <w:numPr>
          <w:ilvl w:val="1"/>
          <w:numId w:val="44"/>
        </w:numPr>
        <w:rPr>
          <w:rFonts w:ascii="Calibri" w:hAnsi="Calibri" w:cs="Calibri"/>
        </w:rPr>
      </w:pPr>
      <w:r w:rsidRPr="00AF5BB9">
        <w:rPr>
          <w:rFonts w:ascii="Calibri" w:hAnsi="Calibri" w:cs="Calibri"/>
        </w:rPr>
        <w:t>No further splits can improve the model</w:t>
      </w:r>
    </w:p>
    <w:p w14:paraId="031A14DF" w14:textId="77777777" w:rsidR="00A1654A" w:rsidRPr="00AF5BB9" w:rsidRDefault="00A1654A" w:rsidP="00A1654A">
      <w:pPr>
        <w:rPr>
          <w:rFonts w:ascii="Calibri" w:hAnsi="Calibri" w:cs="Calibri"/>
        </w:rPr>
      </w:pPr>
      <w:r w:rsidRPr="00AF5BB9">
        <w:rPr>
          <w:rFonts w:ascii="Calibri" w:hAnsi="Calibri" w:cs="Calibri"/>
        </w:rPr>
        <w:t>The hyperparameters you're tuning affect this process as follows:</w:t>
      </w:r>
    </w:p>
    <w:p w14:paraId="1A9F6F01" w14:textId="77777777" w:rsidR="00A1654A" w:rsidRPr="00AF5BB9" w:rsidRDefault="00A1654A">
      <w:pPr>
        <w:numPr>
          <w:ilvl w:val="0"/>
          <w:numId w:val="45"/>
        </w:numPr>
        <w:rPr>
          <w:rFonts w:ascii="Calibri" w:hAnsi="Calibri" w:cs="Calibri"/>
        </w:rPr>
      </w:pPr>
      <w:proofErr w:type="spellStart"/>
      <w:r w:rsidRPr="00AF5BB9">
        <w:rPr>
          <w:rFonts w:ascii="Calibri" w:hAnsi="Calibri" w:cs="Calibri"/>
        </w:rPr>
        <w:t>n_estimators</w:t>
      </w:r>
      <w:proofErr w:type="spellEnd"/>
      <w:r w:rsidRPr="00AF5BB9">
        <w:rPr>
          <w:rFonts w:ascii="Calibri" w:hAnsi="Calibri" w:cs="Calibri"/>
        </w:rPr>
        <w:t>: Determines M</w:t>
      </w:r>
    </w:p>
    <w:p w14:paraId="7172317C" w14:textId="77777777" w:rsidR="00A1654A" w:rsidRPr="00AF5BB9" w:rsidRDefault="00A1654A">
      <w:pPr>
        <w:numPr>
          <w:ilvl w:val="0"/>
          <w:numId w:val="45"/>
        </w:numPr>
        <w:rPr>
          <w:rFonts w:ascii="Calibri" w:hAnsi="Calibri" w:cs="Calibri"/>
        </w:rPr>
      </w:pPr>
      <w:proofErr w:type="spellStart"/>
      <w:r w:rsidRPr="00AF5BB9">
        <w:rPr>
          <w:rFonts w:ascii="Calibri" w:hAnsi="Calibri" w:cs="Calibri"/>
        </w:rPr>
        <w:t>max_features</w:t>
      </w:r>
      <w:proofErr w:type="spellEnd"/>
      <w:r w:rsidRPr="00AF5BB9">
        <w:rPr>
          <w:rFonts w:ascii="Calibri" w:hAnsi="Calibri" w:cs="Calibri"/>
        </w:rPr>
        <w:t>: Affects k in step 2a</w:t>
      </w:r>
    </w:p>
    <w:p w14:paraId="44E154C3" w14:textId="77777777" w:rsidR="00A1654A" w:rsidRPr="00AF5BB9" w:rsidRDefault="00A1654A">
      <w:pPr>
        <w:numPr>
          <w:ilvl w:val="0"/>
          <w:numId w:val="45"/>
        </w:numPr>
        <w:rPr>
          <w:rFonts w:ascii="Calibri" w:hAnsi="Calibri" w:cs="Calibri"/>
        </w:rPr>
      </w:pPr>
      <w:proofErr w:type="spellStart"/>
      <w:r w:rsidRPr="00AF5BB9">
        <w:rPr>
          <w:rFonts w:ascii="Calibri" w:hAnsi="Calibri" w:cs="Calibri"/>
        </w:rPr>
        <w:t>max_depth</w:t>
      </w:r>
      <w:proofErr w:type="spellEnd"/>
      <w:r w:rsidRPr="00AF5BB9">
        <w:rPr>
          <w:rFonts w:ascii="Calibri" w:hAnsi="Calibri" w:cs="Calibri"/>
        </w:rPr>
        <w:t>: Limits the depth in step 2c</w:t>
      </w:r>
    </w:p>
    <w:p w14:paraId="137D9A47" w14:textId="77777777" w:rsidR="00A1654A" w:rsidRPr="00AF5BB9" w:rsidRDefault="00A1654A">
      <w:pPr>
        <w:numPr>
          <w:ilvl w:val="0"/>
          <w:numId w:val="45"/>
        </w:numPr>
        <w:rPr>
          <w:rFonts w:ascii="Calibri" w:hAnsi="Calibri" w:cs="Calibri"/>
        </w:rPr>
      </w:pPr>
      <w:proofErr w:type="spellStart"/>
      <w:r w:rsidRPr="00AF5BB9">
        <w:rPr>
          <w:rFonts w:ascii="Calibri" w:hAnsi="Calibri" w:cs="Calibri"/>
        </w:rPr>
        <w:t>min_samples_split</w:t>
      </w:r>
      <w:proofErr w:type="spellEnd"/>
      <w:r w:rsidRPr="00AF5BB9">
        <w:rPr>
          <w:rFonts w:ascii="Calibri" w:hAnsi="Calibri" w:cs="Calibri"/>
        </w:rPr>
        <w:t>: Used in step 2c</w:t>
      </w:r>
    </w:p>
    <w:p w14:paraId="54945CAD" w14:textId="77777777" w:rsidR="00A1654A" w:rsidRPr="00AF5BB9" w:rsidRDefault="00A1654A">
      <w:pPr>
        <w:numPr>
          <w:ilvl w:val="0"/>
          <w:numId w:val="45"/>
        </w:numPr>
        <w:rPr>
          <w:rFonts w:ascii="Calibri" w:hAnsi="Calibri" w:cs="Calibri"/>
        </w:rPr>
      </w:pPr>
      <w:proofErr w:type="spellStart"/>
      <w:r w:rsidRPr="00AF5BB9">
        <w:rPr>
          <w:rFonts w:ascii="Calibri" w:hAnsi="Calibri" w:cs="Calibri"/>
        </w:rPr>
        <w:t>min_samples_leaf</w:t>
      </w:r>
      <w:proofErr w:type="spellEnd"/>
      <w:r w:rsidRPr="00AF5BB9">
        <w:rPr>
          <w:rFonts w:ascii="Calibri" w:hAnsi="Calibri" w:cs="Calibri"/>
        </w:rPr>
        <w:t>: Used in step 3</w:t>
      </w:r>
    </w:p>
    <w:p w14:paraId="5AB42C3E" w14:textId="77777777" w:rsidR="00A1654A" w:rsidRPr="00AF5BB9" w:rsidRDefault="00A1654A">
      <w:pPr>
        <w:numPr>
          <w:ilvl w:val="0"/>
          <w:numId w:val="45"/>
        </w:numPr>
        <w:rPr>
          <w:rFonts w:ascii="Calibri" w:hAnsi="Calibri" w:cs="Calibri"/>
        </w:rPr>
      </w:pPr>
      <w:r w:rsidRPr="00AF5BB9">
        <w:rPr>
          <w:rFonts w:ascii="Calibri" w:hAnsi="Calibri" w:cs="Calibri"/>
        </w:rPr>
        <w:t>bootstrap: Determines whether step 1 is performed</w:t>
      </w:r>
    </w:p>
    <w:p w14:paraId="3AC59597" w14:textId="77777777" w:rsidR="00A1654A" w:rsidRPr="00AF5BB9" w:rsidRDefault="00A1654A" w:rsidP="00A1654A">
      <w:pPr>
        <w:rPr>
          <w:rFonts w:ascii="Calibri" w:hAnsi="Calibri" w:cs="Calibri"/>
        </w:rPr>
      </w:pPr>
      <w:r w:rsidRPr="00AF5BB9">
        <w:rPr>
          <w:rFonts w:ascii="Calibri" w:hAnsi="Calibri" w:cs="Calibri"/>
        </w:rPr>
        <w:t>The final prediction for a new input x is:</w:t>
      </w:r>
    </w:p>
    <w:p w14:paraId="68139DD0" w14:textId="1F799B6D" w:rsidR="00A1654A" w:rsidRPr="00AF5BB9" w:rsidRDefault="00D24250" w:rsidP="00A1654A">
      <w:pPr>
        <w:rPr>
          <w:rFonts w:ascii="Calibri" w:hAnsi="Calibri" w:cs="Calibri"/>
          <w:b/>
          <w:bCs/>
        </w:rPr>
      </w:pPr>
      <m:oMathPara>
        <m:oMath>
          <m:r>
            <w:rPr>
              <w:rFonts w:ascii="Cambria Math" w:hAnsi="Cambria Math" w:cs="Calibri"/>
            </w:rPr>
            <m:t>ŷ =</m:t>
          </m:r>
          <m:r>
            <m:rPr>
              <m:sty m:val="bi"/>
            </m:rPr>
            <w:rPr>
              <w:rFonts w:ascii="Cambria Math" w:hAnsi="Cambria Math" w:cs="Calibri"/>
            </w:rPr>
            <m:t xml:space="preserve"> f̂(x) = 1/M ∑[m=1 to M] T_m(x)</m:t>
          </m:r>
        </m:oMath>
      </m:oMathPara>
    </w:p>
    <w:p w14:paraId="0D369D1A" w14:textId="49088CF0" w:rsidR="00A1654A" w:rsidRPr="00AF5BB9" w:rsidRDefault="00A1654A" w:rsidP="00A1654A">
      <w:pPr>
        <w:rPr>
          <w:rFonts w:ascii="Calibri" w:hAnsi="Calibri" w:cs="Calibri"/>
        </w:rPr>
      </w:pPr>
      <w:proofErr w:type="spellStart"/>
      <w:r w:rsidRPr="00AF5BB9">
        <w:rPr>
          <w:rFonts w:ascii="Calibri" w:hAnsi="Calibri" w:cs="Calibri"/>
        </w:rPr>
        <w:t>RandomizedSearchCV</w:t>
      </w:r>
      <w:proofErr w:type="spellEnd"/>
      <w:r w:rsidRPr="00AF5BB9">
        <w:rPr>
          <w:rFonts w:ascii="Calibri" w:hAnsi="Calibri" w:cs="Calibri"/>
        </w:rPr>
        <w:t xml:space="preserve"> will try different combinations of these hyperparameters to minimize the cross-validation error, typically mean squared error for regression:</w:t>
      </w:r>
    </w:p>
    <w:p w14:paraId="5D689A90" w14:textId="090FE655" w:rsidR="00A1654A" w:rsidRPr="00AF5BB9" w:rsidRDefault="00D24250" w:rsidP="00A1654A">
      <w:pPr>
        <w:rPr>
          <w:rFonts w:ascii="Calibri" w:hAnsi="Calibri" w:cs="Calibri"/>
          <w:b/>
          <w:bCs/>
        </w:rPr>
      </w:pPr>
      <m:oMathPara>
        <m:oMath>
          <m:r>
            <m:rPr>
              <m:sty m:val="bi"/>
            </m:rPr>
            <w:rPr>
              <w:rFonts w:ascii="Cambria Math" w:hAnsi="Cambria Math" w:cs="Calibri"/>
            </w:rPr>
            <m:t>MSE = 1/n ∑[i=1 to n] (y_i - ŷ_i)²</m:t>
          </m:r>
        </m:oMath>
      </m:oMathPara>
    </w:p>
    <w:p w14:paraId="2B8BDFCD" w14:textId="539A3178" w:rsidR="00A1654A" w:rsidRPr="00AF5BB9" w:rsidRDefault="00A1654A" w:rsidP="00A1654A">
      <w:pPr>
        <w:rPr>
          <w:rFonts w:ascii="Calibri" w:hAnsi="Calibri" w:cs="Calibri"/>
        </w:rPr>
      </w:pPr>
      <w:r w:rsidRPr="00AF5BB9">
        <w:rPr>
          <w:rFonts w:ascii="Calibri" w:hAnsi="Calibri" w:cs="Calibri"/>
        </w:rPr>
        <w:t xml:space="preserve">Where </w:t>
      </w:r>
      <w:proofErr w:type="spellStart"/>
      <w:r w:rsidRPr="00AF5BB9">
        <w:rPr>
          <w:rFonts w:ascii="Calibri" w:hAnsi="Calibri" w:cs="Calibri"/>
        </w:rPr>
        <w:t>y_i</w:t>
      </w:r>
      <w:proofErr w:type="spellEnd"/>
      <w:r w:rsidRPr="00AF5BB9">
        <w:rPr>
          <w:rFonts w:ascii="Calibri" w:hAnsi="Calibri" w:cs="Calibri"/>
        </w:rPr>
        <w:t xml:space="preserve"> are the true values and </w:t>
      </w:r>
      <w:proofErr w:type="spellStart"/>
      <w:r w:rsidRPr="00AF5BB9">
        <w:rPr>
          <w:rFonts w:ascii="Calibri" w:hAnsi="Calibri" w:cs="Calibri"/>
        </w:rPr>
        <w:t>ŷ_i</w:t>
      </w:r>
      <w:proofErr w:type="spellEnd"/>
      <w:r w:rsidRPr="00AF5BB9">
        <w:rPr>
          <w:rFonts w:ascii="Calibri" w:hAnsi="Calibri" w:cs="Calibri"/>
        </w:rPr>
        <w:t xml:space="preserve"> are the predicted values.</w:t>
      </w:r>
    </w:p>
    <w:p w14:paraId="2F9AF5F0" w14:textId="667CA5CE" w:rsidR="001C6CB3" w:rsidRPr="00AF5BB9" w:rsidRDefault="008765BA" w:rsidP="008765BA">
      <w:pPr>
        <w:pStyle w:val="Heading3"/>
        <w:rPr>
          <w:rFonts w:ascii="Calibri" w:hAnsi="Calibri" w:cs="Calibri"/>
          <w:b/>
          <w:bCs/>
        </w:rPr>
      </w:pPr>
      <w:bookmarkStart w:id="70" w:name="_Toc178001986"/>
      <w:r w:rsidRPr="00AF5BB9">
        <w:rPr>
          <w:rFonts w:ascii="Calibri" w:hAnsi="Calibri" w:cs="Calibri"/>
          <w:b/>
          <w:bCs/>
        </w:rPr>
        <w:t xml:space="preserve">5.4.3 </w:t>
      </w:r>
      <w:r w:rsidR="001C6CB3" w:rsidRPr="00AF5BB9">
        <w:rPr>
          <w:rFonts w:ascii="Calibri" w:hAnsi="Calibri" w:cs="Calibri"/>
          <w:b/>
          <w:bCs/>
        </w:rPr>
        <w:t>Evaluation</w:t>
      </w:r>
      <w:bookmarkEnd w:id="70"/>
    </w:p>
    <w:p w14:paraId="42BCBE9F" w14:textId="367298EE" w:rsidR="001C6CB3" w:rsidRPr="00AF5BB9" w:rsidRDefault="001C6CB3">
      <w:pPr>
        <w:numPr>
          <w:ilvl w:val="0"/>
          <w:numId w:val="42"/>
        </w:numPr>
        <w:rPr>
          <w:rFonts w:ascii="Calibri" w:hAnsi="Calibri" w:cs="Calibri"/>
        </w:rPr>
      </w:pPr>
      <w:r w:rsidRPr="00AF5BB9">
        <w:rPr>
          <w:rFonts w:ascii="Calibri" w:hAnsi="Calibri" w:cs="Calibri"/>
        </w:rPr>
        <w:t>Mean Squared Error (MSE): 5.564417967827715</w:t>
      </w:r>
    </w:p>
    <w:p w14:paraId="5DE9A5BD" w14:textId="32B82A33" w:rsidR="001C6CB3" w:rsidRPr="00AF5BB9" w:rsidRDefault="001C6CB3">
      <w:pPr>
        <w:numPr>
          <w:ilvl w:val="1"/>
          <w:numId w:val="42"/>
        </w:numPr>
        <w:rPr>
          <w:rFonts w:ascii="Calibri" w:hAnsi="Calibri" w:cs="Calibri"/>
        </w:rPr>
      </w:pPr>
      <w:r w:rsidRPr="00AF5BB9">
        <w:rPr>
          <w:rFonts w:ascii="Calibri" w:hAnsi="Calibri" w:cs="Calibri"/>
        </w:rPr>
        <w:t>This is slightly higher than previous model (which had an MSE of 3.37).</w:t>
      </w:r>
    </w:p>
    <w:p w14:paraId="6788248A" w14:textId="4FF7727D" w:rsidR="001C6CB3" w:rsidRPr="00AF5BB9" w:rsidRDefault="001C6CB3">
      <w:pPr>
        <w:numPr>
          <w:ilvl w:val="1"/>
          <w:numId w:val="42"/>
        </w:numPr>
        <w:rPr>
          <w:rFonts w:ascii="Calibri" w:hAnsi="Calibri" w:cs="Calibri"/>
        </w:rPr>
      </w:pPr>
      <w:r w:rsidRPr="00AF5BB9">
        <w:rPr>
          <w:rFonts w:ascii="Calibri" w:hAnsi="Calibri" w:cs="Calibri"/>
        </w:rPr>
        <w:t>It indicates that, on average,</w:t>
      </w:r>
      <w:r w:rsidR="004E5C06" w:rsidRPr="00AF5BB9">
        <w:rPr>
          <w:rFonts w:ascii="Calibri" w:hAnsi="Calibri" w:cs="Calibri"/>
        </w:rPr>
        <w:t xml:space="preserve"> </w:t>
      </w:r>
      <w:r w:rsidRPr="00AF5BB9">
        <w:rPr>
          <w:rFonts w:ascii="Calibri" w:hAnsi="Calibri" w:cs="Calibri"/>
        </w:rPr>
        <w:t xml:space="preserve">predictions deviate from the actual </w:t>
      </w:r>
      <w:proofErr w:type="spellStart"/>
      <w:r w:rsidRPr="00AF5BB9">
        <w:rPr>
          <w:rFonts w:ascii="Calibri" w:hAnsi="Calibri" w:cs="Calibri"/>
        </w:rPr>
        <w:t>Overall_score</w:t>
      </w:r>
      <w:proofErr w:type="spellEnd"/>
      <w:r w:rsidRPr="00AF5BB9">
        <w:rPr>
          <w:rFonts w:ascii="Calibri" w:hAnsi="Calibri" w:cs="Calibri"/>
        </w:rPr>
        <w:t xml:space="preserve"> by about √5.56 ≈ 2.36 points.</w:t>
      </w:r>
    </w:p>
    <w:p w14:paraId="6CEEBD03" w14:textId="77777777" w:rsidR="001C6CB3" w:rsidRPr="00AF5BB9" w:rsidRDefault="001C6CB3">
      <w:pPr>
        <w:numPr>
          <w:ilvl w:val="0"/>
          <w:numId w:val="42"/>
        </w:numPr>
        <w:rPr>
          <w:rFonts w:ascii="Calibri" w:hAnsi="Calibri" w:cs="Calibri"/>
        </w:rPr>
      </w:pPr>
      <w:r w:rsidRPr="00AF5BB9">
        <w:rPr>
          <w:rFonts w:ascii="Calibri" w:hAnsi="Calibri" w:cs="Calibri"/>
        </w:rPr>
        <w:t>R-squared Score: 0.9879148111371704</w:t>
      </w:r>
    </w:p>
    <w:p w14:paraId="1DD61819" w14:textId="05F8A6C1" w:rsidR="001C6CB3" w:rsidRPr="00AF5BB9" w:rsidRDefault="001C6CB3">
      <w:pPr>
        <w:numPr>
          <w:ilvl w:val="1"/>
          <w:numId w:val="42"/>
        </w:numPr>
        <w:rPr>
          <w:rFonts w:ascii="Calibri" w:hAnsi="Calibri" w:cs="Calibri"/>
        </w:rPr>
      </w:pPr>
      <w:r w:rsidRPr="00AF5BB9">
        <w:rPr>
          <w:rFonts w:ascii="Calibri" w:hAnsi="Calibri" w:cs="Calibri"/>
        </w:rPr>
        <w:t xml:space="preserve">This is still an excellent R-squared value, indicating </w:t>
      </w:r>
      <w:r w:rsidR="004E5C06" w:rsidRPr="00AF5BB9">
        <w:rPr>
          <w:rFonts w:ascii="Calibri" w:hAnsi="Calibri" w:cs="Calibri"/>
        </w:rPr>
        <w:t>this</w:t>
      </w:r>
      <w:r w:rsidRPr="00AF5BB9">
        <w:rPr>
          <w:rFonts w:ascii="Calibri" w:hAnsi="Calibri" w:cs="Calibri"/>
        </w:rPr>
        <w:t xml:space="preserve"> model explains about 98.79% of the variance in the </w:t>
      </w:r>
      <w:proofErr w:type="spellStart"/>
      <w:r w:rsidRPr="00AF5BB9">
        <w:rPr>
          <w:rFonts w:ascii="Calibri" w:hAnsi="Calibri" w:cs="Calibri"/>
        </w:rPr>
        <w:t>Overall_score</w:t>
      </w:r>
      <w:proofErr w:type="spellEnd"/>
      <w:r w:rsidRPr="00AF5BB9">
        <w:rPr>
          <w:rFonts w:ascii="Calibri" w:hAnsi="Calibri" w:cs="Calibri"/>
        </w:rPr>
        <w:t>.</w:t>
      </w:r>
    </w:p>
    <w:p w14:paraId="13268E28" w14:textId="75B1821D" w:rsidR="001C6CB3" w:rsidRPr="00AF5BB9" w:rsidRDefault="001C6CB3">
      <w:pPr>
        <w:numPr>
          <w:ilvl w:val="1"/>
          <w:numId w:val="42"/>
        </w:numPr>
        <w:rPr>
          <w:rFonts w:ascii="Calibri" w:hAnsi="Calibri" w:cs="Calibri"/>
        </w:rPr>
      </w:pPr>
      <w:r w:rsidRPr="00AF5BB9">
        <w:rPr>
          <w:rFonts w:ascii="Calibri" w:hAnsi="Calibri" w:cs="Calibri"/>
        </w:rPr>
        <w:t xml:space="preserve">It's slightly lower than </w:t>
      </w:r>
      <w:r w:rsidR="004E5C06" w:rsidRPr="00AF5BB9">
        <w:rPr>
          <w:rFonts w:ascii="Calibri" w:hAnsi="Calibri" w:cs="Calibri"/>
        </w:rPr>
        <w:t xml:space="preserve">the </w:t>
      </w:r>
      <w:r w:rsidRPr="00AF5BB9">
        <w:rPr>
          <w:rFonts w:ascii="Calibri" w:hAnsi="Calibri" w:cs="Calibri"/>
        </w:rPr>
        <w:t>previous model (which had an R-squared of 0.9922).</w:t>
      </w:r>
    </w:p>
    <w:p w14:paraId="6AE62070" w14:textId="056675CA" w:rsidR="00A1654A" w:rsidRPr="00AF5BB9" w:rsidRDefault="008765BA" w:rsidP="00A77558">
      <w:pPr>
        <w:pStyle w:val="Heading3"/>
        <w:rPr>
          <w:rFonts w:ascii="Calibri" w:hAnsi="Calibri" w:cs="Calibri"/>
          <w:b/>
          <w:bCs/>
        </w:rPr>
      </w:pPr>
      <w:bookmarkStart w:id="71" w:name="_Toc178001987"/>
      <w:r w:rsidRPr="00AF5BB9">
        <w:rPr>
          <w:rFonts w:ascii="Calibri" w:hAnsi="Calibri" w:cs="Calibri"/>
          <w:b/>
          <w:bCs/>
        </w:rPr>
        <w:lastRenderedPageBreak/>
        <w:t xml:space="preserve">5.4.4 </w:t>
      </w:r>
      <w:r w:rsidR="00A1654A" w:rsidRPr="00AF5BB9">
        <w:rPr>
          <w:rFonts w:ascii="Calibri" w:hAnsi="Calibri" w:cs="Calibri"/>
          <w:b/>
          <w:bCs/>
        </w:rPr>
        <w:t>Model Visualization</w:t>
      </w:r>
      <w:bookmarkEnd w:id="71"/>
    </w:p>
    <w:p w14:paraId="4E1F2B2B" w14:textId="065137B6" w:rsidR="00A77558" w:rsidRPr="00AF5BB9" w:rsidRDefault="00A77558" w:rsidP="00A77558">
      <w:pPr>
        <w:pStyle w:val="Heading4"/>
        <w:rPr>
          <w:rFonts w:ascii="Calibri" w:hAnsi="Calibri" w:cs="Calibri"/>
          <w:b/>
          <w:bCs/>
        </w:rPr>
      </w:pPr>
      <w:r w:rsidRPr="00AF5BB9">
        <w:rPr>
          <w:rFonts w:ascii="Calibri" w:hAnsi="Calibri" w:cs="Calibri"/>
          <w:b/>
          <w:bCs/>
        </w:rPr>
        <w:t>Actual vs Predicted Analysis</w:t>
      </w:r>
    </w:p>
    <w:p w14:paraId="6297923C" w14:textId="77777777" w:rsidR="007B3C46" w:rsidRPr="00AF5BB9" w:rsidRDefault="00A77558" w:rsidP="007B3C46">
      <w:pPr>
        <w:keepNext/>
        <w:jc w:val="center"/>
        <w:rPr>
          <w:rFonts w:ascii="Calibri" w:hAnsi="Calibri" w:cs="Calibri"/>
        </w:rPr>
      </w:pPr>
      <w:r w:rsidRPr="00AF5BB9">
        <w:rPr>
          <w:rFonts w:ascii="Calibri" w:hAnsi="Calibri" w:cs="Calibri"/>
          <w:noProof/>
        </w:rPr>
        <w:drawing>
          <wp:inline distT="0" distB="0" distL="0" distR="0" wp14:anchorId="320FC1C3" wp14:editId="58E55645">
            <wp:extent cx="3912243" cy="2334082"/>
            <wp:effectExtent l="0" t="0" r="0" b="9525"/>
            <wp:docPr id="13371524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52499" name="Picture 1" descr="A graph with blue dots&#10;&#10;Description automatically generated"/>
                    <pic:cNvPicPr/>
                  </pic:nvPicPr>
                  <pic:blipFill>
                    <a:blip r:embed="rId26"/>
                    <a:stretch>
                      <a:fillRect/>
                    </a:stretch>
                  </pic:blipFill>
                  <pic:spPr>
                    <a:xfrm>
                      <a:off x="0" y="0"/>
                      <a:ext cx="3922434" cy="2340162"/>
                    </a:xfrm>
                    <a:prstGeom prst="rect">
                      <a:avLst/>
                    </a:prstGeom>
                  </pic:spPr>
                </pic:pic>
              </a:graphicData>
            </a:graphic>
          </wp:inline>
        </w:drawing>
      </w:r>
    </w:p>
    <w:p w14:paraId="618617D4" w14:textId="52225860" w:rsidR="00A1654A" w:rsidRPr="00AF5BB9" w:rsidRDefault="007B3C46" w:rsidP="007B3C46">
      <w:pPr>
        <w:pStyle w:val="Caption"/>
        <w:jc w:val="center"/>
        <w:rPr>
          <w:rFonts w:ascii="Calibri" w:hAnsi="Calibri" w:cs="Calibri"/>
          <w:b/>
          <w:bCs/>
        </w:rPr>
      </w:pPr>
      <w:bookmarkStart w:id="72" w:name="_Toc176256102"/>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18</w:t>
      </w:r>
      <w:r w:rsidRPr="00AF5BB9">
        <w:rPr>
          <w:rFonts w:ascii="Calibri" w:hAnsi="Calibri" w:cs="Calibri"/>
          <w:b/>
          <w:bCs/>
        </w:rPr>
        <w:fldChar w:fldCharType="end"/>
      </w:r>
      <w:r w:rsidRPr="00AF5BB9">
        <w:rPr>
          <w:rFonts w:ascii="Calibri" w:hAnsi="Calibri" w:cs="Calibri"/>
          <w:b/>
          <w:bCs/>
        </w:rPr>
        <w:t xml:space="preserve"> - Actual vs predicted graph for RF 2</w:t>
      </w:r>
      <w:bookmarkEnd w:id="72"/>
    </w:p>
    <w:p w14:paraId="4372047A" w14:textId="77777777" w:rsidR="00A77558" w:rsidRPr="00AF5BB9" w:rsidRDefault="00A77558">
      <w:pPr>
        <w:numPr>
          <w:ilvl w:val="0"/>
          <w:numId w:val="46"/>
        </w:numPr>
        <w:rPr>
          <w:rFonts w:ascii="Calibri" w:hAnsi="Calibri" w:cs="Calibri"/>
        </w:rPr>
      </w:pPr>
      <w:r w:rsidRPr="00AF5BB9">
        <w:rPr>
          <w:rFonts w:ascii="Calibri" w:hAnsi="Calibri" w:cs="Calibri"/>
        </w:rPr>
        <w:t>Strong Correlation: The scatter plot should show a very strong linear relationship between actual and predicted values, with points clustering tightly around the diagonal line (y=x).</w:t>
      </w:r>
    </w:p>
    <w:p w14:paraId="08229005" w14:textId="7E117110" w:rsidR="00A77558" w:rsidRPr="00AF5BB9" w:rsidRDefault="00A77558">
      <w:pPr>
        <w:numPr>
          <w:ilvl w:val="0"/>
          <w:numId w:val="46"/>
        </w:numPr>
        <w:rPr>
          <w:rFonts w:ascii="Calibri" w:hAnsi="Calibri" w:cs="Calibri"/>
        </w:rPr>
      </w:pPr>
      <w:r w:rsidRPr="00AF5BB9">
        <w:rPr>
          <w:rFonts w:ascii="Calibri" w:hAnsi="Calibri" w:cs="Calibri"/>
        </w:rPr>
        <w:t>Minimal Scatter: Given the high R-squared value of 0.9879, there is a little scatter or deviation from the diagonal line.</w:t>
      </w:r>
    </w:p>
    <w:p w14:paraId="30FBBF2C" w14:textId="77777777" w:rsidR="00A77558" w:rsidRPr="00AF5BB9" w:rsidRDefault="00A77558">
      <w:pPr>
        <w:numPr>
          <w:ilvl w:val="0"/>
          <w:numId w:val="46"/>
        </w:numPr>
        <w:rPr>
          <w:rFonts w:ascii="Calibri" w:hAnsi="Calibri" w:cs="Calibri"/>
        </w:rPr>
      </w:pPr>
      <w:r w:rsidRPr="00AF5BB9">
        <w:rPr>
          <w:rFonts w:ascii="Calibri" w:hAnsi="Calibri" w:cs="Calibri"/>
        </w:rPr>
        <w:t xml:space="preserve">Consistent Accuracy: The model's predictions should be consistently accurate across the range of </w:t>
      </w:r>
      <w:proofErr w:type="spellStart"/>
      <w:r w:rsidRPr="00AF5BB9">
        <w:rPr>
          <w:rFonts w:ascii="Calibri" w:hAnsi="Calibri" w:cs="Calibri"/>
        </w:rPr>
        <w:t>Overall_scores</w:t>
      </w:r>
      <w:proofErr w:type="spellEnd"/>
      <w:r w:rsidRPr="00AF5BB9">
        <w:rPr>
          <w:rFonts w:ascii="Calibri" w:hAnsi="Calibri" w:cs="Calibri"/>
        </w:rPr>
        <w:t>, without significant bias towards over- or under-prediction.</w:t>
      </w:r>
    </w:p>
    <w:p w14:paraId="44E1CD08" w14:textId="77777777" w:rsidR="00A77558" w:rsidRPr="00AF5BB9" w:rsidRDefault="00A77558">
      <w:pPr>
        <w:numPr>
          <w:ilvl w:val="0"/>
          <w:numId w:val="46"/>
        </w:numPr>
        <w:rPr>
          <w:rFonts w:ascii="Calibri" w:hAnsi="Calibri" w:cs="Calibri"/>
        </w:rPr>
      </w:pPr>
      <w:r w:rsidRPr="00AF5BB9">
        <w:rPr>
          <w:rFonts w:ascii="Calibri" w:hAnsi="Calibri" w:cs="Calibri"/>
        </w:rPr>
        <w:t>Small Deviations: The MSE of 5.564 suggests that, on average, predictions deviate from actual values by about √5.564 ≈ 2.36 points. This small deviation might be barely noticeable in the plot.</w:t>
      </w:r>
    </w:p>
    <w:p w14:paraId="411668EA" w14:textId="77777777" w:rsidR="00A77558" w:rsidRPr="00AF5BB9" w:rsidRDefault="00A77558">
      <w:pPr>
        <w:numPr>
          <w:ilvl w:val="0"/>
          <w:numId w:val="46"/>
        </w:numPr>
        <w:rPr>
          <w:rFonts w:ascii="Calibri" w:hAnsi="Calibri" w:cs="Calibri"/>
        </w:rPr>
      </w:pPr>
      <w:r w:rsidRPr="00AF5BB9">
        <w:rPr>
          <w:rFonts w:ascii="Calibri" w:hAnsi="Calibri" w:cs="Calibri"/>
        </w:rPr>
        <w:t xml:space="preserve">Range Coverage: The plot should show that the model performs well across the entire range of </w:t>
      </w:r>
      <w:proofErr w:type="spellStart"/>
      <w:r w:rsidRPr="00AF5BB9">
        <w:rPr>
          <w:rFonts w:ascii="Calibri" w:hAnsi="Calibri" w:cs="Calibri"/>
        </w:rPr>
        <w:t>Overall_scores</w:t>
      </w:r>
      <w:proofErr w:type="spellEnd"/>
      <w:r w:rsidRPr="00AF5BB9">
        <w:rPr>
          <w:rFonts w:ascii="Calibri" w:hAnsi="Calibri" w:cs="Calibri"/>
        </w:rPr>
        <w:t>, from low to high values.</w:t>
      </w:r>
    </w:p>
    <w:p w14:paraId="2BA65C4E" w14:textId="2B7E3A73" w:rsidR="00A77558" w:rsidRPr="00AF5BB9" w:rsidRDefault="00E56812" w:rsidP="00E56812">
      <w:pPr>
        <w:pStyle w:val="Heading4"/>
        <w:rPr>
          <w:rFonts w:ascii="Calibri" w:hAnsi="Calibri" w:cs="Calibri"/>
          <w:b/>
          <w:bCs/>
        </w:rPr>
      </w:pPr>
      <w:r w:rsidRPr="00AF5BB9">
        <w:rPr>
          <w:rFonts w:ascii="Calibri" w:hAnsi="Calibri" w:cs="Calibri"/>
          <w:b/>
          <w:bCs/>
        </w:rPr>
        <w:t>Distribution of Prediction Errors Analysis</w:t>
      </w:r>
    </w:p>
    <w:p w14:paraId="08BF4A82" w14:textId="77777777" w:rsidR="007B3C46" w:rsidRPr="00AF5BB9" w:rsidRDefault="002A339F" w:rsidP="007B3C46">
      <w:pPr>
        <w:keepNext/>
        <w:jc w:val="center"/>
        <w:rPr>
          <w:rFonts w:ascii="Calibri" w:hAnsi="Calibri" w:cs="Calibri"/>
        </w:rPr>
      </w:pPr>
      <w:r w:rsidRPr="00AF5BB9">
        <w:rPr>
          <w:rFonts w:ascii="Calibri" w:hAnsi="Calibri" w:cs="Calibri"/>
          <w:noProof/>
        </w:rPr>
        <w:drawing>
          <wp:inline distT="0" distB="0" distL="0" distR="0" wp14:anchorId="5BAC6675" wp14:editId="3D0674F5">
            <wp:extent cx="3281423" cy="1957729"/>
            <wp:effectExtent l="0" t="0" r="0" b="4445"/>
            <wp:docPr id="1386416356"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356" name="Picture 1" descr="A graph of a distribution of prediction error&#10;&#10;Description automatically generated"/>
                    <pic:cNvPicPr/>
                  </pic:nvPicPr>
                  <pic:blipFill>
                    <a:blip r:embed="rId27"/>
                    <a:stretch>
                      <a:fillRect/>
                    </a:stretch>
                  </pic:blipFill>
                  <pic:spPr>
                    <a:xfrm>
                      <a:off x="0" y="0"/>
                      <a:ext cx="3289761" cy="1962704"/>
                    </a:xfrm>
                    <a:prstGeom prst="rect">
                      <a:avLst/>
                    </a:prstGeom>
                  </pic:spPr>
                </pic:pic>
              </a:graphicData>
            </a:graphic>
          </wp:inline>
        </w:drawing>
      </w:r>
    </w:p>
    <w:p w14:paraId="47FFB0D3" w14:textId="6E06002B" w:rsidR="00E56812" w:rsidRPr="00AF5BB9" w:rsidRDefault="007B3C46" w:rsidP="007B3C46">
      <w:pPr>
        <w:pStyle w:val="Caption"/>
        <w:jc w:val="center"/>
        <w:rPr>
          <w:rFonts w:ascii="Calibri" w:hAnsi="Calibri" w:cs="Calibri"/>
          <w:b/>
          <w:bCs/>
        </w:rPr>
      </w:pPr>
      <w:bookmarkStart w:id="73" w:name="_Toc176256103"/>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19</w:t>
      </w:r>
      <w:r w:rsidRPr="00AF5BB9">
        <w:rPr>
          <w:rFonts w:ascii="Calibri" w:hAnsi="Calibri" w:cs="Calibri"/>
          <w:b/>
          <w:bCs/>
        </w:rPr>
        <w:fldChar w:fldCharType="end"/>
      </w:r>
      <w:r w:rsidRPr="00AF5BB9">
        <w:rPr>
          <w:rFonts w:ascii="Calibri" w:hAnsi="Calibri" w:cs="Calibri"/>
          <w:b/>
          <w:bCs/>
        </w:rPr>
        <w:t xml:space="preserve"> - Predicted error histogram for RF 2</w:t>
      </w:r>
      <w:bookmarkEnd w:id="73"/>
    </w:p>
    <w:p w14:paraId="7D7FA407" w14:textId="79C408AE" w:rsidR="001B63C6" w:rsidRPr="00AF5BB9" w:rsidRDefault="001E54E5">
      <w:pPr>
        <w:numPr>
          <w:ilvl w:val="0"/>
          <w:numId w:val="47"/>
        </w:numPr>
        <w:rPr>
          <w:rFonts w:ascii="Calibri" w:hAnsi="Calibri" w:cs="Calibri"/>
        </w:rPr>
      </w:pPr>
      <w:r w:rsidRPr="00AF5BB9">
        <w:rPr>
          <w:rFonts w:ascii="Calibri" w:hAnsi="Calibri" w:cs="Calibri"/>
        </w:rPr>
        <w:t>Cantered</w:t>
      </w:r>
      <w:r w:rsidR="001B63C6" w:rsidRPr="00AF5BB9">
        <w:rPr>
          <w:rFonts w:ascii="Calibri" w:hAnsi="Calibri" w:cs="Calibri"/>
        </w:rPr>
        <w:t xml:space="preserve"> around Zero: The histogram should be </w:t>
      </w:r>
      <w:r w:rsidRPr="00AF5BB9">
        <w:rPr>
          <w:rFonts w:ascii="Calibri" w:hAnsi="Calibri" w:cs="Calibri"/>
        </w:rPr>
        <w:t>cantered</w:t>
      </w:r>
      <w:r w:rsidR="001B63C6" w:rsidRPr="00AF5BB9">
        <w:rPr>
          <w:rFonts w:ascii="Calibri" w:hAnsi="Calibri" w:cs="Calibri"/>
        </w:rPr>
        <w:t xml:space="preserve"> very close to zero, indicating that the model's predictions are unbiased. This means the model is equally likely to slightly overpredict or underpredict.</w:t>
      </w:r>
    </w:p>
    <w:p w14:paraId="24C49FD9" w14:textId="77777777" w:rsidR="001B63C6" w:rsidRPr="00AF5BB9" w:rsidRDefault="001B63C6">
      <w:pPr>
        <w:numPr>
          <w:ilvl w:val="0"/>
          <w:numId w:val="47"/>
        </w:numPr>
        <w:rPr>
          <w:rFonts w:ascii="Calibri" w:hAnsi="Calibri" w:cs="Calibri"/>
        </w:rPr>
      </w:pPr>
      <w:r w:rsidRPr="00AF5BB9">
        <w:rPr>
          <w:rFonts w:ascii="Calibri" w:hAnsi="Calibri" w:cs="Calibri"/>
        </w:rPr>
        <w:lastRenderedPageBreak/>
        <w:t>Narrow Distribution: Given the low MSE and high R-squared, you should see a narrow distribution of errors. Most errors will be clustered tightly around zero.</w:t>
      </w:r>
    </w:p>
    <w:p w14:paraId="360820FD" w14:textId="1504C7D5" w:rsidR="002A339F" w:rsidRPr="00AF5BB9" w:rsidRDefault="001B63C6">
      <w:pPr>
        <w:numPr>
          <w:ilvl w:val="0"/>
          <w:numId w:val="47"/>
        </w:numPr>
        <w:rPr>
          <w:rFonts w:ascii="Calibri" w:hAnsi="Calibri" w:cs="Calibri"/>
        </w:rPr>
      </w:pPr>
      <w:r w:rsidRPr="00AF5BB9">
        <w:rPr>
          <w:rFonts w:ascii="Calibri" w:hAnsi="Calibri" w:cs="Calibri"/>
        </w:rPr>
        <w:t>Symmetry: The distribution should appear roughly symmetrical, resembling a normal distribution. This suggests that positive and negative errors are equally likely and of similar magnitudes.</w:t>
      </w:r>
    </w:p>
    <w:p w14:paraId="1C3454B4" w14:textId="2F762A89" w:rsidR="001B63C6" w:rsidRPr="00AF5BB9" w:rsidRDefault="00636B6E">
      <w:pPr>
        <w:pStyle w:val="ListParagraph"/>
        <w:numPr>
          <w:ilvl w:val="0"/>
          <w:numId w:val="47"/>
        </w:numPr>
        <w:rPr>
          <w:rFonts w:ascii="Calibri" w:hAnsi="Calibri" w:cs="Calibri"/>
        </w:rPr>
      </w:pPr>
      <w:r w:rsidRPr="00AF5BB9">
        <w:rPr>
          <w:rFonts w:ascii="Calibri" w:hAnsi="Calibri" w:cs="Calibri"/>
        </w:rPr>
        <w:t>Smooth KDE Line: The Kernel Density Estimation (KDE) line should show a smooth, bell-shaped curve overlaying the histogram, further emphasizing the normal-like distribution of errors.</w:t>
      </w:r>
    </w:p>
    <w:p w14:paraId="770978F5" w14:textId="3937D1AC" w:rsidR="008029F1" w:rsidRPr="00AF5BB9" w:rsidRDefault="008765BA" w:rsidP="008029F1">
      <w:pPr>
        <w:pStyle w:val="Heading2"/>
        <w:rPr>
          <w:rFonts w:ascii="Calibri" w:hAnsi="Calibri" w:cs="Calibri"/>
          <w:b/>
          <w:bCs/>
        </w:rPr>
      </w:pPr>
      <w:bookmarkStart w:id="74" w:name="_Toc178001988"/>
      <w:r w:rsidRPr="00AF5BB9">
        <w:rPr>
          <w:rFonts w:ascii="Calibri" w:hAnsi="Calibri" w:cs="Calibri"/>
          <w:b/>
          <w:bCs/>
        </w:rPr>
        <w:t>5.</w:t>
      </w:r>
      <w:r w:rsidR="00B87CCE" w:rsidRPr="00AF5BB9">
        <w:rPr>
          <w:rFonts w:ascii="Calibri" w:hAnsi="Calibri" w:cs="Calibri"/>
          <w:b/>
          <w:bCs/>
        </w:rPr>
        <w:t>5</w:t>
      </w:r>
      <w:r w:rsidRPr="00AF5BB9">
        <w:rPr>
          <w:rFonts w:ascii="Calibri" w:hAnsi="Calibri" w:cs="Calibri"/>
          <w:b/>
          <w:bCs/>
        </w:rPr>
        <w:t xml:space="preserve"> </w:t>
      </w:r>
      <w:r w:rsidR="005076DC" w:rsidRPr="00AF5BB9">
        <w:rPr>
          <w:rFonts w:ascii="Calibri" w:hAnsi="Calibri" w:cs="Calibri"/>
          <w:b/>
          <w:bCs/>
        </w:rPr>
        <w:t>XG Boosting</w:t>
      </w:r>
      <w:r w:rsidR="008029F1" w:rsidRPr="00AF5BB9">
        <w:rPr>
          <w:rFonts w:ascii="Calibri" w:hAnsi="Calibri" w:cs="Calibri"/>
          <w:b/>
          <w:bCs/>
        </w:rPr>
        <w:t xml:space="preserve"> Method</w:t>
      </w:r>
      <w:bookmarkEnd w:id="74"/>
    </w:p>
    <w:p w14:paraId="2AA7B1CF" w14:textId="5909FAD4" w:rsidR="005076DC" w:rsidRPr="00AF5BB9" w:rsidRDefault="008765BA" w:rsidP="005076DC">
      <w:pPr>
        <w:pStyle w:val="Heading3"/>
        <w:rPr>
          <w:rFonts w:ascii="Calibri" w:hAnsi="Calibri" w:cs="Calibri"/>
          <w:b/>
          <w:bCs/>
        </w:rPr>
      </w:pPr>
      <w:bookmarkStart w:id="75" w:name="_Toc178001989"/>
      <w:r w:rsidRPr="00AF5BB9">
        <w:rPr>
          <w:rFonts w:ascii="Calibri" w:hAnsi="Calibri" w:cs="Calibri"/>
          <w:b/>
          <w:bCs/>
        </w:rPr>
        <w:t xml:space="preserve">5.5.1 </w:t>
      </w:r>
      <w:r w:rsidR="005076DC" w:rsidRPr="00AF5BB9">
        <w:rPr>
          <w:rFonts w:ascii="Calibri" w:hAnsi="Calibri" w:cs="Calibri"/>
          <w:b/>
          <w:bCs/>
        </w:rPr>
        <w:t>Objective of this model</w:t>
      </w:r>
      <w:bookmarkEnd w:id="75"/>
    </w:p>
    <w:p w14:paraId="59C740EE" w14:textId="77777777" w:rsidR="005076DC" w:rsidRPr="00AF5BB9" w:rsidRDefault="005076DC" w:rsidP="005076DC">
      <w:pPr>
        <w:rPr>
          <w:rFonts w:ascii="Calibri" w:hAnsi="Calibri" w:cs="Calibri"/>
          <w:b/>
          <w:bCs/>
        </w:rPr>
      </w:pPr>
      <w:r w:rsidRPr="00AF5BB9">
        <w:rPr>
          <w:rFonts w:ascii="Calibri" w:hAnsi="Calibri" w:cs="Calibri"/>
          <w:b/>
          <w:bCs/>
        </w:rPr>
        <w:t>1. Handling Complex Relationships</w:t>
      </w:r>
    </w:p>
    <w:p w14:paraId="4C12CE31" w14:textId="30F08273" w:rsidR="005076DC" w:rsidRPr="00AF5BB9" w:rsidRDefault="005076DC" w:rsidP="005076DC">
      <w:pPr>
        <w:rPr>
          <w:rFonts w:ascii="Calibri" w:hAnsi="Calibri" w:cs="Calibri"/>
        </w:rPr>
      </w:pPr>
      <w:proofErr w:type="spellStart"/>
      <w:r w:rsidRPr="00AF5BB9">
        <w:rPr>
          <w:rFonts w:ascii="Calibri" w:hAnsi="Calibri" w:cs="Calibri"/>
        </w:rPr>
        <w:t>XGBoost</w:t>
      </w:r>
      <w:proofErr w:type="spellEnd"/>
      <w:r w:rsidRPr="00AF5BB9">
        <w:rPr>
          <w:rFonts w:ascii="Calibri" w:hAnsi="Calibri" w:cs="Calibri"/>
        </w:rPr>
        <w:t xml:space="preserve"> is particularly effective in capturing complex, non-linear relationships between features. In the context of cricket, the relationship between various player statistics such as batting average, strike rate, total runs scored, and wickets taken and the </w:t>
      </w:r>
      <w:proofErr w:type="spellStart"/>
      <w:r w:rsidRPr="00AF5BB9">
        <w:rPr>
          <w:rFonts w:ascii="Calibri" w:hAnsi="Calibri" w:cs="Calibri"/>
        </w:rPr>
        <w:t>Overall_score</w:t>
      </w:r>
      <w:proofErr w:type="spellEnd"/>
      <w:r w:rsidRPr="00AF5BB9">
        <w:rPr>
          <w:rFonts w:ascii="Calibri" w:hAnsi="Calibri" w:cs="Calibri"/>
        </w:rPr>
        <w:t xml:space="preserve"> is likely to be intricate. </w:t>
      </w:r>
      <w:proofErr w:type="spellStart"/>
      <w:r w:rsidRPr="00AF5BB9">
        <w:rPr>
          <w:rFonts w:ascii="Calibri" w:hAnsi="Calibri" w:cs="Calibri"/>
        </w:rPr>
        <w:t>XGBoost's</w:t>
      </w:r>
      <w:proofErr w:type="spellEnd"/>
      <w:r w:rsidRPr="00AF5BB9">
        <w:rPr>
          <w:rFonts w:ascii="Calibri" w:hAnsi="Calibri" w:cs="Calibri"/>
        </w:rPr>
        <w:t xml:space="preserve"> ability to model these complex interactions enhances predictive accuracy.</w:t>
      </w:r>
    </w:p>
    <w:p w14:paraId="087CFE94" w14:textId="77777777" w:rsidR="005076DC" w:rsidRPr="00AF5BB9" w:rsidRDefault="005076DC" w:rsidP="005076DC">
      <w:pPr>
        <w:rPr>
          <w:rFonts w:ascii="Calibri" w:hAnsi="Calibri" w:cs="Calibri"/>
          <w:b/>
          <w:bCs/>
        </w:rPr>
      </w:pPr>
      <w:r w:rsidRPr="00AF5BB9">
        <w:rPr>
          <w:rFonts w:ascii="Calibri" w:hAnsi="Calibri" w:cs="Calibri"/>
          <w:b/>
          <w:bCs/>
        </w:rPr>
        <w:t>2. Feature Importance</w:t>
      </w:r>
    </w:p>
    <w:p w14:paraId="3E3F1FE6" w14:textId="77777777" w:rsidR="005076DC" w:rsidRPr="00AF5BB9" w:rsidRDefault="005076DC" w:rsidP="005076DC">
      <w:pPr>
        <w:rPr>
          <w:rFonts w:ascii="Calibri" w:hAnsi="Calibri" w:cs="Calibri"/>
        </w:rPr>
      </w:pPr>
      <w:r w:rsidRPr="00AF5BB9">
        <w:rPr>
          <w:rFonts w:ascii="Calibri" w:hAnsi="Calibri" w:cs="Calibri"/>
        </w:rPr>
        <w:t xml:space="preserve">The model provides built-in feature importance scores, which are valuable for identifying the most significant cricket statistics that contribute to a player's </w:t>
      </w:r>
      <w:proofErr w:type="spellStart"/>
      <w:r w:rsidRPr="00AF5BB9">
        <w:rPr>
          <w:rFonts w:ascii="Calibri" w:hAnsi="Calibri" w:cs="Calibri"/>
        </w:rPr>
        <w:t>Overall_score</w:t>
      </w:r>
      <w:proofErr w:type="spellEnd"/>
      <w:r w:rsidRPr="00AF5BB9">
        <w:rPr>
          <w:rFonts w:ascii="Calibri" w:hAnsi="Calibri" w:cs="Calibri"/>
        </w:rPr>
        <w:t>. This insight can guide coaching and selection decisions by highlighting which metrics are most predictive of performance.</w:t>
      </w:r>
    </w:p>
    <w:p w14:paraId="16B793DF" w14:textId="77777777" w:rsidR="005076DC" w:rsidRPr="00AF5BB9" w:rsidRDefault="005076DC" w:rsidP="005076DC">
      <w:pPr>
        <w:rPr>
          <w:rFonts w:ascii="Calibri" w:hAnsi="Calibri" w:cs="Calibri"/>
          <w:b/>
          <w:bCs/>
        </w:rPr>
      </w:pPr>
      <w:r w:rsidRPr="00AF5BB9">
        <w:rPr>
          <w:rFonts w:ascii="Calibri" w:hAnsi="Calibri" w:cs="Calibri"/>
          <w:b/>
          <w:bCs/>
        </w:rPr>
        <w:t>3. Mixed Data Types</w:t>
      </w:r>
    </w:p>
    <w:p w14:paraId="0B3354CF" w14:textId="1BB09945" w:rsidR="005076DC" w:rsidRPr="00AF5BB9" w:rsidRDefault="005076DC" w:rsidP="005076DC">
      <w:pPr>
        <w:rPr>
          <w:rFonts w:ascii="Calibri" w:hAnsi="Calibri" w:cs="Calibri"/>
        </w:rPr>
      </w:pPr>
      <w:r w:rsidRPr="00AF5BB9">
        <w:rPr>
          <w:rFonts w:ascii="Calibri" w:hAnsi="Calibri" w:cs="Calibri"/>
        </w:rPr>
        <w:t xml:space="preserve">The dataset includes both continuous variables (e.g., batting average, economy rate) and categorical variables (e.g., </w:t>
      </w:r>
      <w:proofErr w:type="spellStart"/>
      <w:r w:rsidRPr="00AF5BB9">
        <w:rPr>
          <w:rFonts w:ascii="Calibri" w:hAnsi="Calibri" w:cs="Calibri"/>
        </w:rPr>
        <w:t>Player_type</w:t>
      </w:r>
      <w:proofErr w:type="spellEnd"/>
      <w:r w:rsidRPr="00AF5BB9">
        <w:rPr>
          <w:rFonts w:ascii="Calibri" w:hAnsi="Calibri" w:cs="Calibri"/>
        </w:rPr>
        <w:t xml:space="preserve">). </w:t>
      </w:r>
      <w:proofErr w:type="spellStart"/>
      <w:r w:rsidRPr="00AF5BB9">
        <w:rPr>
          <w:rFonts w:ascii="Calibri" w:hAnsi="Calibri" w:cs="Calibri"/>
        </w:rPr>
        <w:t>XGBoost</w:t>
      </w:r>
      <w:proofErr w:type="spellEnd"/>
      <w:r w:rsidRPr="00AF5BB9">
        <w:rPr>
          <w:rFonts w:ascii="Calibri" w:hAnsi="Calibri" w:cs="Calibri"/>
        </w:rPr>
        <w:t xml:space="preserve"> effectively handles both types of data, allowing for a comprehensive analysis of player performance without extensive preprocessing.</w:t>
      </w:r>
    </w:p>
    <w:p w14:paraId="7F03B4CB" w14:textId="0F1B4106" w:rsidR="005076DC" w:rsidRPr="00AF5BB9" w:rsidRDefault="005076DC" w:rsidP="005076DC">
      <w:pPr>
        <w:rPr>
          <w:rFonts w:ascii="Calibri" w:hAnsi="Calibri" w:cs="Calibri"/>
          <w:b/>
          <w:bCs/>
        </w:rPr>
      </w:pPr>
      <w:r w:rsidRPr="00AF5BB9">
        <w:rPr>
          <w:rFonts w:ascii="Calibri" w:hAnsi="Calibri" w:cs="Calibri"/>
          <w:b/>
          <w:bCs/>
        </w:rPr>
        <w:t>4. Flexibility in Loss Functions</w:t>
      </w:r>
    </w:p>
    <w:p w14:paraId="639099A4" w14:textId="02F3C47D" w:rsidR="005076DC" w:rsidRPr="00AF5BB9" w:rsidRDefault="005076DC" w:rsidP="005076DC">
      <w:pPr>
        <w:rPr>
          <w:rFonts w:ascii="Calibri" w:hAnsi="Calibri" w:cs="Calibri"/>
        </w:rPr>
      </w:pPr>
      <w:proofErr w:type="spellStart"/>
      <w:r w:rsidRPr="00AF5BB9">
        <w:rPr>
          <w:rFonts w:ascii="Calibri" w:hAnsi="Calibri" w:cs="Calibri"/>
        </w:rPr>
        <w:t>XGBoost</w:t>
      </w:r>
      <w:proofErr w:type="spellEnd"/>
      <w:r w:rsidRPr="00AF5BB9">
        <w:rPr>
          <w:rFonts w:ascii="Calibri" w:hAnsi="Calibri" w:cs="Calibri"/>
        </w:rPr>
        <w:t xml:space="preserve"> allows for the customization of loss functions, which can be beneficial for tailoring the model to specific nuances in the calculation of </w:t>
      </w:r>
      <w:proofErr w:type="spellStart"/>
      <w:r w:rsidRPr="00AF5BB9">
        <w:rPr>
          <w:rFonts w:ascii="Calibri" w:hAnsi="Calibri" w:cs="Calibri"/>
        </w:rPr>
        <w:t>Overall_score</w:t>
      </w:r>
      <w:proofErr w:type="spellEnd"/>
      <w:r w:rsidRPr="00AF5BB9">
        <w:rPr>
          <w:rFonts w:ascii="Calibri" w:hAnsi="Calibri" w:cs="Calibri"/>
        </w:rPr>
        <w:t xml:space="preserve">. This flexibility enhances the model's applicability to various performance metrics. This structured explanation provides a comprehensive rationale for the use of the </w:t>
      </w:r>
      <w:proofErr w:type="spellStart"/>
      <w:r w:rsidRPr="00AF5BB9">
        <w:rPr>
          <w:rFonts w:ascii="Calibri" w:hAnsi="Calibri" w:cs="Calibri"/>
        </w:rPr>
        <w:t>XGBoost</w:t>
      </w:r>
      <w:proofErr w:type="spellEnd"/>
      <w:r w:rsidRPr="00AF5BB9">
        <w:rPr>
          <w:rFonts w:ascii="Calibri" w:hAnsi="Calibri" w:cs="Calibri"/>
        </w:rPr>
        <w:t xml:space="preserve"> model in predicting player </w:t>
      </w:r>
      <w:proofErr w:type="spellStart"/>
      <w:r w:rsidRPr="00AF5BB9">
        <w:rPr>
          <w:rFonts w:ascii="Calibri" w:hAnsi="Calibri" w:cs="Calibri"/>
        </w:rPr>
        <w:t>Overall_score</w:t>
      </w:r>
      <w:proofErr w:type="spellEnd"/>
      <w:r w:rsidRPr="00AF5BB9">
        <w:rPr>
          <w:rFonts w:ascii="Calibri" w:hAnsi="Calibri" w:cs="Calibri"/>
        </w:rPr>
        <w:t>, suitable for publication or formal reporting.</w:t>
      </w:r>
    </w:p>
    <w:p w14:paraId="1CE58DB7" w14:textId="60921231" w:rsidR="003A7BD0" w:rsidRPr="00AF5BB9" w:rsidRDefault="008765BA" w:rsidP="003A7BD0">
      <w:pPr>
        <w:pStyle w:val="Heading3"/>
        <w:rPr>
          <w:rFonts w:ascii="Calibri" w:hAnsi="Calibri" w:cs="Calibri"/>
          <w:b/>
          <w:bCs/>
        </w:rPr>
      </w:pPr>
      <w:bookmarkStart w:id="76" w:name="_Toc178001990"/>
      <w:r w:rsidRPr="00AF5BB9">
        <w:rPr>
          <w:rFonts w:ascii="Calibri" w:hAnsi="Calibri" w:cs="Calibri"/>
          <w:b/>
          <w:bCs/>
        </w:rPr>
        <w:t xml:space="preserve">5.5.2 </w:t>
      </w:r>
      <w:r w:rsidR="003A7BD0" w:rsidRPr="00AF5BB9">
        <w:rPr>
          <w:rFonts w:ascii="Calibri" w:hAnsi="Calibri" w:cs="Calibri"/>
          <w:b/>
          <w:bCs/>
        </w:rPr>
        <w:t>Representation of the Model</w:t>
      </w:r>
      <w:bookmarkEnd w:id="76"/>
    </w:p>
    <w:p w14:paraId="38A3DB1E" w14:textId="4667C569" w:rsidR="00251B77" w:rsidRPr="00AF5BB9" w:rsidRDefault="00251B77">
      <w:pPr>
        <w:numPr>
          <w:ilvl w:val="0"/>
          <w:numId w:val="48"/>
        </w:numPr>
        <w:rPr>
          <w:rFonts w:ascii="Calibri" w:hAnsi="Calibri" w:cs="Calibri"/>
        </w:rPr>
      </w:pPr>
      <w:r w:rsidRPr="00AF5BB9">
        <w:rPr>
          <w:rFonts w:ascii="Calibri" w:hAnsi="Calibri" w:cs="Calibri"/>
        </w:rPr>
        <w:t>Data Preparation:</w:t>
      </w:r>
      <w:r w:rsidRPr="00AF5BB9">
        <w:rPr>
          <w:rFonts w:ascii="Calibri" w:hAnsi="Calibri" w:cs="Calibri"/>
        </w:rPr>
        <w:br/>
      </w:r>
      <m:oMathPara>
        <m:oMathParaPr>
          <m:jc m:val="center"/>
        </m:oMathParaPr>
        <m:oMath>
          <m:r>
            <m:rPr>
              <m:sty m:val="bi"/>
            </m:rPr>
            <w:rPr>
              <w:rFonts w:ascii="Cambria Math" w:hAnsi="Cambria Math" w:cs="Calibri"/>
            </w:rPr>
            <m:t xml:space="preserve">X = </m:t>
          </m:r>
          <m:d>
            <m:dPr>
              <m:begChr m:val="{"/>
              <m:endChr m:val="}"/>
              <m:ctrlPr>
                <w:rPr>
                  <w:rFonts w:ascii="Cambria Math" w:hAnsi="Cambria Math" w:cs="Calibri"/>
                  <w:b/>
                  <w:bCs/>
                  <w:i/>
                </w:rPr>
              </m:ctrlPr>
            </m:dPr>
            <m:e>
              <m:sSub>
                <m:sSubPr>
                  <m:ctrlPr>
                    <w:rPr>
                      <w:rFonts w:ascii="Cambria Math" w:hAnsi="Cambria Math" w:cs="Calibri"/>
                      <w:b/>
                      <w:bCs/>
                      <w:i/>
                    </w:rPr>
                  </m:ctrlPr>
                </m:sSubPr>
                <m:e>
                  <m:r>
                    <m:rPr>
                      <m:sty m:val="bi"/>
                    </m:rPr>
                    <w:rPr>
                      <w:rFonts w:ascii="Cambria Math" w:hAnsi="Cambria Math" w:cs="Calibri"/>
                    </w:rPr>
                    <m:t>x</m:t>
                  </m:r>
                </m:e>
                <m:sub>
                  <m:r>
                    <m:rPr>
                      <m:sty m:val="bi"/>
                    </m:rPr>
                    <w:rPr>
                      <w:rFonts w:ascii="Cambria Math" w:hAnsi="Cambria Math" w:cs="Calibri"/>
                    </w:rPr>
                    <m:t>i</m:t>
                  </m:r>
                </m:sub>
              </m:sSub>
            </m:e>
          </m:d>
          <m:sSup>
            <m:sSupPr>
              <m:ctrlPr>
                <w:rPr>
                  <w:rFonts w:ascii="Cambria Math" w:hAnsi="Cambria Math" w:cs="Calibri"/>
                  <w:b/>
                  <w:bCs/>
                  <w:i/>
                  <w:iCs/>
                </w:rPr>
              </m:ctrlPr>
            </m:sSupPr>
            <m:e>
              <m:d>
                <m:dPr>
                  <m:begChr m:val="{"/>
                  <m:endChr m:val="}"/>
                  <m:ctrlPr>
                    <w:rPr>
                      <w:rFonts w:ascii="Cambria Math" w:hAnsi="Cambria Math" w:cs="Calibri"/>
                      <w:b/>
                      <w:bCs/>
                      <w:i/>
                      <w:iCs/>
                    </w:rPr>
                  </m:ctrlPr>
                </m:dPr>
                <m:e>
                  <m:r>
                    <m:rPr>
                      <m:sty m:val="bi"/>
                    </m:rPr>
                    <w:rPr>
                      <w:rFonts w:ascii="Cambria Math" w:hAnsi="Cambria Math" w:cs="Calibri"/>
                    </w:rPr>
                    <m:t>i=1</m:t>
                  </m:r>
                </m:e>
              </m:d>
            </m:e>
            <m:sup>
              <m:r>
                <m:rPr>
                  <m:sty m:val="bi"/>
                </m:rPr>
                <w:rPr>
                  <w:rFonts w:ascii="Cambria Math" w:hAnsi="Cambria Math" w:cs="Calibri"/>
                </w:rPr>
                <m:t>n</m:t>
              </m:r>
            </m:sup>
          </m:sSup>
          <m:r>
            <m:rPr>
              <m:sty m:val="bi"/>
            </m:rPr>
            <w:rPr>
              <w:rFonts w:ascii="Cambria Math" w:hAnsi="Cambria Math" w:cs="Calibri"/>
            </w:rPr>
            <m:t>, where x_i</m:t>
          </m:r>
          <m:r>
            <m:rPr>
              <m:scr m:val="double-struck"/>
              <m:sty m:val="bi"/>
            </m:rPr>
            <w:rPr>
              <w:rFonts w:ascii="Cambria Math" w:hAnsi="Cambria Math" w:cs="Calibri"/>
            </w:rPr>
            <m:t xml:space="preserve"> ∈ R^</m:t>
          </m:r>
          <m:r>
            <m:rPr>
              <m:sty m:val="bi"/>
            </m:rPr>
            <w:rPr>
              <w:rFonts w:ascii="Cambria Math" w:hAnsi="Cambria Math" w:cs="Calibri"/>
            </w:rPr>
            <m:t>p (p features after dropping 'Unnamed: 0', 'striker', 'Overall_score', 'Rank')</m:t>
          </m:r>
          <m:r>
            <m:rPr>
              <m:sty m:val="p"/>
            </m:rPr>
            <w:rPr>
              <w:rFonts w:ascii="Cambria Math" w:hAnsi="Cambria Math" w:cs="Calibri"/>
            </w:rPr>
            <w:br/>
          </m:r>
        </m:oMath>
        <m:oMath>
          <m:r>
            <m:rPr>
              <m:sty m:val="bi"/>
            </m:rPr>
            <w:rPr>
              <w:rFonts w:ascii="Cambria Math" w:hAnsi="Cambria Math" w:cs="Calibri"/>
            </w:rPr>
            <m:t>y = {y_i}{i=1}^n, where y_i is the Overall_score</m:t>
          </m:r>
        </m:oMath>
      </m:oMathPara>
    </w:p>
    <w:p w14:paraId="0119E259" w14:textId="1E386023" w:rsidR="00251B77" w:rsidRPr="00AF5BB9" w:rsidRDefault="00251B77">
      <w:pPr>
        <w:numPr>
          <w:ilvl w:val="0"/>
          <w:numId w:val="48"/>
        </w:numPr>
        <w:rPr>
          <w:rFonts w:ascii="Calibri" w:hAnsi="Calibri" w:cs="Calibri"/>
        </w:rPr>
      </w:pPr>
      <w:r w:rsidRPr="00AF5BB9">
        <w:rPr>
          <w:rFonts w:ascii="Calibri" w:hAnsi="Calibri" w:cs="Calibri"/>
        </w:rPr>
        <w:t>Feature Transformation:</w:t>
      </w:r>
      <w:r w:rsidRPr="00AF5BB9">
        <w:rPr>
          <w:rFonts w:ascii="Calibri" w:hAnsi="Calibri" w:cs="Calibri"/>
        </w:rPr>
        <w:br/>
      </w:r>
      <m:oMathPara>
        <m:oMath>
          <m:r>
            <m:rPr>
              <m:sty m:val="bi"/>
            </m:rPr>
            <w:rPr>
              <w:rFonts w:ascii="Cambria Math" w:hAnsi="Cambria Math" w:cs="Calibri"/>
            </w:rPr>
            <m:t>X_scaled = StandardScaler(X)</m:t>
          </m:r>
          <m:r>
            <m:rPr>
              <m:sty m:val="p"/>
            </m:rPr>
            <w:rPr>
              <w:rFonts w:ascii="Cambria Math" w:hAnsi="Cambria Math" w:cs="Calibri"/>
            </w:rPr>
            <w:br/>
          </m:r>
        </m:oMath>
        <m:oMath>
          <m:r>
            <m:rPr>
              <m:sty m:val="bi"/>
            </m:rPr>
            <w:rPr>
              <w:rFonts w:ascii="Cambria Math" w:hAnsi="Cambria Math" w:cs="Calibri"/>
            </w:rPr>
            <m:t>X_scaled_i = (x_i - μ_i) / σ_i, for each feature i</m:t>
          </m:r>
        </m:oMath>
      </m:oMathPara>
    </w:p>
    <w:p w14:paraId="45436FC9" w14:textId="380AC104" w:rsidR="00251B77" w:rsidRPr="00AF5BB9" w:rsidRDefault="00251B77">
      <w:pPr>
        <w:numPr>
          <w:ilvl w:val="0"/>
          <w:numId w:val="48"/>
        </w:numPr>
        <w:rPr>
          <w:rFonts w:ascii="Calibri" w:hAnsi="Calibri" w:cs="Calibri"/>
        </w:rPr>
      </w:pPr>
      <w:r w:rsidRPr="00AF5BB9">
        <w:rPr>
          <w:rFonts w:ascii="Calibri" w:hAnsi="Calibri" w:cs="Calibri"/>
        </w:rPr>
        <w:t>Model Formulation:</w:t>
      </w:r>
      <w:r w:rsidRPr="00AF5BB9">
        <w:rPr>
          <w:rFonts w:ascii="Calibri" w:hAnsi="Calibri" w:cs="Calibri"/>
        </w:rPr>
        <w:br/>
      </w:r>
      <m:oMathPara>
        <m:oMath>
          <m:r>
            <m:rPr>
              <m:sty m:val="bi"/>
            </m:rPr>
            <w:rPr>
              <w:rFonts w:ascii="Cambria Math" w:hAnsi="Cambria Math" w:cs="Calibri"/>
            </w:rPr>
            <m:t>ŷ_i = Σ(k=1 to K) f_k(x_scaled_i)</m:t>
          </m:r>
        </m:oMath>
      </m:oMathPara>
    </w:p>
    <w:p w14:paraId="590D18A4" w14:textId="48000EC5" w:rsidR="00251B77" w:rsidRPr="00AF5BB9" w:rsidRDefault="00251B77" w:rsidP="00251B77">
      <w:pPr>
        <w:ind w:left="360"/>
        <w:rPr>
          <w:rFonts w:ascii="Calibri" w:hAnsi="Calibri" w:cs="Calibri"/>
        </w:rPr>
      </w:pPr>
      <w:r w:rsidRPr="00AF5BB9">
        <w:rPr>
          <w:rFonts w:ascii="Calibri" w:hAnsi="Calibri" w:cs="Calibri"/>
        </w:rPr>
        <w:lastRenderedPageBreak/>
        <w:t>Where:</w:t>
      </w:r>
    </w:p>
    <w:p w14:paraId="66774124" w14:textId="77777777" w:rsidR="00251B77" w:rsidRPr="00AF5BB9" w:rsidRDefault="00251B77">
      <w:pPr>
        <w:numPr>
          <w:ilvl w:val="1"/>
          <w:numId w:val="48"/>
        </w:numPr>
        <w:rPr>
          <w:rFonts w:ascii="Calibri" w:hAnsi="Calibri" w:cs="Calibri"/>
        </w:rPr>
      </w:pPr>
      <w:r w:rsidRPr="00AF5BB9">
        <w:rPr>
          <w:rFonts w:ascii="Calibri" w:hAnsi="Calibri" w:cs="Calibri"/>
        </w:rPr>
        <w:t>K is the number of trees (</w:t>
      </w:r>
      <w:proofErr w:type="spellStart"/>
      <w:r w:rsidRPr="00AF5BB9">
        <w:rPr>
          <w:rFonts w:ascii="Calibri" w:hAnsi="Calibri" w:cs="Calibri"/>
        </w:rPr>
        <w:t>n_estimators</w:t>
      </w:r>
      <w:proofErr w:type="spellEnd"/>
      <w:r w:rsidRPr="00AF5BB9">
        <w:rPr>
          <w:rFonts w:ascii="Calibri" w:hAnsi="Calibri" w:cs="Calibri"/>
        </w:rPr>
        <w:t xml:space="preserve"> in </w:t>
      </w:r>
      <w:proofErr w:type="spellStart"/>
      <w:r w:rsidRPr="00AF5BB9">
        <w:rPr>
          <w:rFonts w:ascii="Calibri" w:hAnsi="Calibri" w:cs="Calibri"/>
        </w:rPr>
        <w:t>param_grid</w:t>
      </w:r>
      <w:proofErr w:type="spellEnd"/>
      <w:r w:rsidRPr="00AF5BB9">
        <w:rPr>
          <w:rFonts w:ascii="Calibri" w:hAnsi="Calibri" w:cs="Calibri"/>
        </w:rPr>
        <w:t>)</w:t>
      </w:r>
    </w:p>
    <w:p w14:paraId="080AE729" w14:textId="77777777" w:rsidR="00251B77" w:rsidRPr="00AF5BB9" w:rsidRDefault="00251B77">
      <w:pPr>
        <w:numPr>
          <w:ilvl w:val="1"/>
          <w:numId w:val="48"/>
        </w:numPr>
        <w:rPr>
          <w:rFonts w:ascii="Calibri" w:hAnsi="Calibri" w:cs="Calibri"/>
        </w:rPr>
      </w:pPr>
      <w:proofErr w:type="spellStart"/>
      <w:r w:rsidRPr="00AF5BB9">
        <w:rPr>
          <w:rFonts w:ascii="Calibri" w:hAnsi="Calibri" w:cs="Calibri"/>
        </w:rPr>
        <w:t>f_k</w:t>
      </w:r>
      <w:proofErr w:type="spellEnd"/>
      <w:r w:rsidRPr="00AF5BB9">
        <w:rPr>
          <w:rFonts w:ascii="Calibri" w:hAnsi="Calibri" w:cs="Calibri"/>
        </w:rPr>
        <w:t xml:space="preserve"> is the k-</w:t>
      </w:r>
      <w:proofErr w:type="spellStart"/>
      <w:r w:rsidRPr="00AF5BB9">
        <w:rPr>
          <w:rFonts w:ascii="Calibri" w:hAnsi="Calibri" w:cs="Calibri"/>
        </w:rPr>
        <w:t>th</w:t>
      </w:r>
      <w:proofErr w:type="spellEnd"/>
      <w:r w:rsidRPr="00AF5BB9">
        <w:rPr>
          <w:rFonts w:ascii="Calibri" w:hAnsi="Calibri" w:cs="Calibri"/>
        </w:rPr>
        <w:t xml:space="preserve"> tree in the ensemble</w:t>
      </w:r>
    </w:p>
    <w:p w14:paraId="1354B0E3" w14:textId="3CE2ED09" w:rsidR="00251B77" w:rsidRPr="00AF5BB9" w:rsidRDefault="00251B77">
      <w:pPr>
        <w:numPr>
          <w:ilvl w:val="0"/>
          <w:numId w:val="48"/>
        </w:numPr>
        <w:rPr>
          <w:rFonts w:ascii="Calibri" w:hAnsi="Calibri" w:cs="Calibri"/>
        </w:rPr>
      </w:pPr>
      <w:r w:rsidRPr="00AF5BB9">
        <w:rPr>
          <w:rFonts w:ascii="Calibri" w:hAnsi="Calibri" w:cs="Calibri"/>
        </w:rPr>
        <w:t>Objective Function:</w:t>
      </w:r>
      <w:r w:rsidRPr="00AF5BB9">
        <w:rPr>
          <w:rFonts w:ascii="Calibri" w:hAnsi="Calibri" w:cs="Calibri"/>
        </w:rPr>
        <w:br/>
      </w:r>
      <m:oMathPara>
        <m:oMath>
          <m:r>
            <m:rPr>
              <m:sty m:val="bi"/>
            </m:rPr>
            <w:rPr>
              <w:rFonts w:ascii="Cambria Math" w:hAnsi="Cambria Math" w:cs="Calibri"/>
            </w:rPr>
            <m:t>Obj</m:t>
          </m:r>
          <m:d>
            <m:dPr>
              <m:ctrlPr>
                <w:rPr>
                  <w:rFonts w:ascii="Cambria Math" w:hAnsi="Cambria Math" w:cs="Calibri"/>
                  <w:b/>
                  <w:bCs/>
                  <w:i/>
                </w:rPr>
              </m:ctrlPr>
            </m:dPr>
            <m:e>
              <m:r>
                <m:rPr>
                  <m:sty m:val="bi"/>
                </m:rPr>
                <w:rPr>
                  <w:rFonts w:ascii="Cambria Math" w:hAnsi="Cambria Math" w:cs="Calibri"/>
                </w:rPr>
                <m:t>θ</m:t>
              </m:r>
            </m:e>
          </m:d>
          <m:r>
            <m:rPr>
              <m:sty m:val="bi"/>
            </m:rPr>
            <w:rPr>
              <w:rFonts w:ascii="Cambria Math" w:hAnsi="Cambria Math" w:cs="Calibri"/>
            </w:rPr>
            <m:t>= Σ</m:t>
          </m:r>
          <m:d>
            <m:dPr>
              <m:ctrlPr>
                <w:rPr>
                  <w:rFonts w:ascii="Cambria Math" w:hAnsi="Cambria Math" w:cs="Calibri"/>
                  <w:b/>
                  <w:bCs/>
                  <w:i/>
                </w:rPr>
              </m:ctrlPr>
            </m:dPr>
            <m:e>
              <m:r>
                <m:rPr>
                  <m:sty m:val="bi"/>
                </m:rPr>
                <w:rPr>
                  <w:rFonts w:ascii="Cambria Math" w:hAnsi="Cambria Math" w:cs="Calibri"/>
                </w:rPr>
                <m:t>i=1 to n</m:t>
              </m:r>
            </m:e>
          </m:d>
          <m:sSup>
            <m:sSupPr>
              <m:ctrlPr>
                <w:rPr>
                  <w:rFonts w:ascii="Cambria Math" w:hAnsi="Cambria Math" w:cs="Calibri"/>
                  <w:b/>
                  <w:bCs/>
                  <w:i/>
                </w:rPr>
              </m:ctrlPr>
            </m:sSupPr>
            <m:e>
              <m:d>
                <m:dPr>
                  <m:ctrlPr>
                    <w:rPr>
                      <w:rFonts w:ascii="Cambria Math" w:hAnsi="Cambria Math" w:cs="Calibri"/>
                      <w:b/>
                      <w:bCs/>
                      <w:i/>
                    </w:rPr>
                  </m:ctrlPr>
                </m:dPr>
                <m:e>
                  <m:sSub>
                    <m:sSubPr>
                      <m:ctrlPr>
                        <w:rPr>
                          <w:rFonts w:ascii="Cambria Math" w:hAnsi="Cambria Math" w:cs="Calibri"/>
                          <w:b/>
                          <w:bCs/>
                          <w:i/>
                        </w:rPr>
                      </m:ctrlPr>
                    </m:sSubPr>
                    <m:e>
                      <m:r>
                        <m:rPr>
                          <m:sty m:val="bi"/>
                        </m:rPr>
                        <w:rPr>
                          <w:rFonts w:ascii="Cambria Math" w:hAnsi="Cambria Math" w:cs="Calibri"/>
                        </w:rPr>
                        <m:t>y</m:t>
                      </m:r>
                    </m:e>
                    <m:sub>
                      <m:r>
                        <m:rPr>
                          <m:sty m:val="bi"/>
                        </m:rPr>
                        <w:rPr>
                          <w:rFonts w:ascii="Cambria Math" w:hAnsi="Cambria Math" w:cs="Calibri"/>
                        </w:rPr>
                        <m:t>i</m:t>
                      </m:r>
                    </m:sub>
                  </m:sSub>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ŷ</m:t>
                      </m:r>
                    </m:e>
                    <m:sub>
                      <m:r>
                        <m:rPr>
                          <m:sty m:val="bi"/>
                        </m:rPr>
                        <w:rPr>
                          <w:rFonts w:ascii="Cambria Math" w:hAnsi="Cambria Math" w:cs="Calibri"/>
                        </w:rPr>
                        <m:t>i</m:t>
                      </m:r>
                    </m:sub>
                  </m:sSub>
                </m:e>
              </m:d>
            </m:e>
            <m:sup>
              <m:r>
                <m:rPr>
                  <m:sty m:val="bi"/>
                </m:rPr>
                <w:rPr>
                  <w:rFonts w:ascii="Cambria Math" w:hAnsi="Cambria Math" w:cs="Calibri"/>
                </w:rPr>
                <m:t>2</m:t>
              </m:r>
            </m:sup>
          </m:sSup>
          <m:r>
            <m:rPr>
              <m:sty m:val="bi"/>
            </m:rPr>
            <w:rPr>
              <w:rFonts w:ascii="Cambria Math" w:hAnsi="Cambria Math" w:cs="Calibri"/>
            </w:rPr>
            <m:t>+ Σ</m:t>
          </m:r>
          <m:d>
            <m:dPr>
              <m:ctrlPr>
                <w:rPr>
                  <w:rFonts w:ascii="Cambria Math" w:hAnsi="Cambria Math" w:cs="Calibri"/>
                  <w:b/>
                  <w:bCs/>
                  <w:i/>
                </w:rPr>
              </m:ctrlPr>
            </m:dPr>
            <m:e>
              <m:r>
                <m:rPr>
                  <m:sty m:val="bi"/>
                </m:rPr>
                <w:rPr>
                  <w:rFonts w:ascii="Cambria Math" w:hAnsi="Cambria Math" w:cs="Calibri"/>
                </w:rPr>
                <m:t>k=1 to K</m:t>
              </m:r>
            </m:e>
          </m:d>
          <m:r>
            <m:rPr>
              <m:sty m:val="bi"/>
            </m:rPr>
            <w:rPr>
              <w:rFonts w:ascii="Cambria Math" w:hAnsi="Cambria Math" w:cs="Calibri"/>
            </w:rPr>
            <m:t>Ω</m:t>
          </m:r>
          <m:d>
            <m:dPr>
              <m:ctrlPr>
                <w:rPr>
                  <w:rFonts w:ascii="Cambria Math" w:hAnsi="Cambria Math" w:cs="Calibri"/>
                  <w:b/>
                  <w:bCs/>
                  <w:i/>
                </w:rPr>
              </m:ctrlPr>
            </m:dPr>
            <m:e>
              <m:sSub>
                <m:sSubPr>
                  <m:ctrlPr>
                    <w:rPr>
                      <w:rFonts w:ascii="Cambria Math" w:hAnsi="Cambria Math" w:cs="Calibri"/>
                      <w:b/>
                      <w:bCs/>
                      <w:i/>
                    </w:rPr>
                  </m:ctrlPr>
                </m:sSubPr>
                <m:e>
                  <m:r>
                    <m:rPr>
                      <m:sty m:val="bi"/>
                    </m:rPr>
                    <w:rPr>
                      <w:rFonts w:ascii="Cambria Math" w:hAnsi="Cambria Math" w:cs="Calibri"/>
                    </w:rPr>
                    <m:t>f</m:t>
                  </m:r>
                </m:e>
                <m:sub>
                  <m:r>
                    <m:rPr>
                      <m:sty m:val="bi"/>
                    </m:rPr>
                    <w:rPr>
                      <w:rFonts w:ascii="Cambria Math" w:hAnsi="Cambria Math" w:cs="Calibri"/>
                    </w:rPr>
                    <m:t>k</m:t>
                  </m:r>
                </m:sub>
              </m:sSub>
            </m:e>
          </m:d>
        </m:oMath>
      </m:oMathPara>
    </w:p>
    <w:p w14:paraId="2552C4A5" w14:textId="3C523454" w:rsidR="00251B77" w:rsidRPr="00AF5BB9" w:rsidRDefault="00F8600F" w:rsidP="00251B77">
      <w:pPr>
        <w:ind w:left="720"/>
        <w:rPr>
          <w:rFonts w:ascii="Calibri" w:hAnsi="Calibri" w:cs="Calibri"/>
          <w:b/>
          <w:bCs/>
        </w:rPr>
      </w:pPr>
      <m:oMathPara>
        <m:oMath>
          <m:r>
            <m:rPr>
              <m:sty m:val="bi"/>
            </m:rPr>
            <w:rPr>
              <w:rFonts w:ascii="Cambria Math" w:hAnsi="Cambria Math" w:cs="Calibri"/>
            </w:rPr>
            <m:t>Where Ω(f) = γT + 1/2 λ||w||^2 is the regularization term</m:t>
          </m:r>
        </m:oMath>
      </m:oMathPara>
    </w:p>
    <w:p w14:paraId="734EC2FB" w14:textId="406B5B34" w:rsidR="00251B77" w:rsidRPr="00AF5BB9" w:rsidRDefault="00251B77">
      <w:pPr>
        <w:numPr>
          <w:ilvl w:val="0"/>
          <w:numId w:val="48"/>
        </w:numPr>
        <w:rPr>
          <w:rFonts w:ascii="Calibri" w:hAnsi="Calibri" w:cs="Calibri"/>
        </w:rPr>
      </w:pPr>
      <w:r w:rsidRPr="00AF5BB9">
        <w:rPr>
          <w:rFonts w:ascii="Calibri" w:hAnsi="Calibri" w:cs="Calibri"/>
        </w:rPr>
        <w:t>Tree Building Process:</w:t>
      </w:r>
      <w:r w:rsidRPr="00AF5BB9">
        <w:rPr>
          <w:rFonts w:ascii="Calibri" w:hAnsi="Calibri" w:cs="Calibri"/>
        </w:rPr>
        <w:br/>
        <w:t xml:space="preserve">For each tree </w:t>
      </w:r>
      <w:proofErr w:type="spellStart"/>
      <w:r w:rsidRPr="00AF5BB9">
        <w:rPr>
          <w:rFonts w:ascii="Calibri" w:hAnsi="Calibri" w:cs="Calibri"/>
        </w:rPr>
        <w:t>f_k</w:t>
      </w:r>
      <w:proofErr w:type="spellEnd"/>
      <w:r w:rsidRPr="00AF5BB9">
        <w:rPr>
          <w:rFonts w:ascii="Calibri" w:hAnsi="Calibri" w:cs="Calibri"/>
        </w:rPr>
        <w:t>:</w:t>
      </w:r>
      <w:r w:rsidRPr="00AF5BB9">
        <w:rPr>
          <w:rFonts w:ascii="Calibri" w:hAnsi="Calibri" w:cs="Calibri"/>
        </w:rPr>
        <w:br/>
      </w:r>
      <m:oMathPara>
        <m:oMath>
          <m:r>
            <w:rPr>
              <w:rFonts w:ascii="Cambria Math" w:hAnsi="Cambria Math" w:cs="Calibri"/>
            </w:rPr>
            <m:t>a. Calculate gradients: g_i = ∂(y_i - ŷ_i^(t-1))^2 / ∂ŷ_i^(t-1)</m:t>
          </m:r>
          <m:r>
            <m:rPr>
              <m:sty m:val="p"/>
            </m:rPr>
            <w:rPr>
              <w:rFonts w:ascii="Cambria Math" w:hAnsi="Cambria Math" w:cs="Calibri"/>
            </w:rPr>
            <w:br/>
          </m:r>
        </m:oMath>
        <m:oMath>
          <m:r>
            <w:rPr>
              <w:rFonts w:ascii="Cambria Math" w:hAnsi="Cambria Math" w:cs="Calibri"/>
            </w:rPr>
            <m:t>b. Calculate hessians: h_i = ∂^2(y_i - ŷ_i^(t-1))^2 / ∂ŷ_i^(t-1)^2</m:t>
          </m:r>
          <m:r>
            <m:rPr>
              <m:sty m:val="p"/>
            </m:rPr>
            <w:rPr>
              <w:rFonts w:ascii="Cambria Math" w:hAnsi="Cambria Math" w:cs="Calibri"/>
            </w:rPr>
            <w:br/>
          </m:r>
        </m:oMath>
        <m:oMath>
          <m:r>
            <w:rPr>
              <w:rFonts w:ascii="Cambria Math" w:hAnsi="Cambria Math" w:cs="Calibri"/>
            </w:rPr>
            <m:t>c. For each potential split:</m:t>
          </m:r>
          <m:r>
            <m:rPr>
              <m:sty m:val="p"/>
            </m:rPr>
            <w:rPr>
              <w:rFonts w:ascii="Cambria Math" w:hAnsi="Cambria Math" w:cs="Calibri"/>
            </w:rPr>
            <w:br/>
          </m:r>
        </m:oMath>
        <m:oMath>
          <m:r>
            <w:rPr>
              <w:rFonts w:ascii="Cambria Math" w:hAnsi="Cambria Math" w:cs="Calibri"/>
            </w:rPr>
            <m:t>Gain = 1/2 [ (Σg_L)^2 / (Σh_L + λ) + (Σg_R)^2 / (Σh_R + λ) - (Σg)^2 / (Σh + λ) ] - γ</m:t>
          </m:r>
          <m:r>
            <m:rPr>
              <m:sty m:val="p"/>
            </m:rPr>
            <w:rPr>
              <w:rFonts w:ascii="Cambria Math" w:hAnsi="Cambria Math" w:cs="Calibri"/>
            </w:rPr>
            <w:br/>
          </m:r>
        </m:oMath>
        <m:oMath>
          <m:r>
            <w:rPr>
              <w:rFonts w:ascii="Cambria Math" w:hAnsi="Cambria Math" w:cs="Calibri"/>
            </w:rPr>
            <m:t>d. Choose split with maximum gain</m:t>
          </m:r>
          <m:r>
            <m:rPr>
              <m:sty m:val="p"/>
            </m:rPr>
            <w:rPr>
              <w:rFonts w:ascii="Cambria Math" w:hAnsi="Cambria Math" w:cs="Calibri"/>
            </w:rPr>
            <w:br/>
          </m:r>
        </m:oMath>
        <m:oMath>
          <m:r>
            <w:rPr>
              <w:rFonts w:ascii="Cambria Math" w:hAnsi="Cambria Math" w:cs="Calibri"/>
            </w:rPr>
            <m:t>e. Calculate leaf weights: w_j = -Σ(i∈I_j) g_i / (Σ(i∈I_j) h_i + λ)</m:t>
          </m:r>
        </m:oMath>
      </m:oMathPara>
    </w:p>
    <w:p w14:paraId="2F9B1D9B" w14:textId="77777777" w:rsidR="00251B77" w:rsidRPr="00AF5BB9" w:rsidRDefault="00251B77">
      <w:pPr>
        <w:numPr>
          <w:ilvl w:val="0"/>
          <w:numId w:val="48"/>
        </w:numPr>
        <w:rPr>
          <w:rFonts w:ascii="Calibri" w:hAnsi="Calibri" w:cs="Calibri"/>
        </w:rPr>
      </w:pPr>
      <w:r w:rsidRPr="00AF5BB9">
        <w:rPr>
          <w:rFonts w:ascii="Calibri" w:hAnsi="Calibri" w:cs="Calibri"/>
        </w:rPr>
        <w:t>Hyperparameter Optimization:</w:t>
      </w:r>
      <w:r w:rsidRPr="00AF5BB9">
        <w:rPr>
          <w:rFonts w:ascii="Calibri" w:hAnsi="Calibri" w:cs="Calibri"/>
        </w:rPr>
        <w:br/>
        <w:t xml:space="preserve">Using </w:t>
      </w:r>
      <w:proofErr w:type="spellStart"/>
      <w:r w:rsidRPr="00AF5BB9">
        <w:rPr>
          <w:rFonts w:ascii="Calibri" w:hAnsi="Calibri" w:cs="Calibri"/>
        </w:rPr>
        <w:t>RandomizedSearchCV</w:t>
      </w:r>
      <w:proofErr w:type="spellEnd"/>
      <w:r w:rsidRPr="00AF5BB9">
        <w:rPr>
          <w:rFonts w:ascii="Calibri" w:hAnsi="Calibri" w:cs="Calibri"/>
        </w:rPr>
        <w:t xml:space="preserve"> to optimize over:</w:t>
      </w:r>
    </w:p>
    <w:p w14:paraId="6CCB980D" w14:textId="7006511F" w:rsidR="00251B77" w:rsidRPr="00AF5BB9" w:rsidRDefault="00251B77">
      <w:pPr>
        <w:numPr>
          <w:ilvl w:val="1"/>
          <w:numId w:val="48"/>
        </w:numPr>
        <w:rPr>
          <w:rFonts w:ascii="Cambria Math" w:hAnsi="Cambria Math" w:cs="Calibri"/>
          <w:oMath/>
        </w:rPr>
      </w:pPr>
      <m:oMath>
        <m:r>
          <w:rPr>
            <w:rFonts w:ascii="Cambria Math" w:hAnsi="Cambria Math" w:cs="Calibri"/>
          </w:rPr>
          <m:t>n_estimators ∈ {100, 200, 300, 400, 500}</m:t>
        </m:r>
      </m:oMath>
    </w:p>
    <w:p w14:paraId="59951545" w14:textId="5A436656" w:rsidR="00251B77" w:rsidRPr="00AF5BB9" w:rsidRDefault="00251B77">
      <w:pPr>
        <w:numPr>
          <w:ilvl w:val="1"/>
          <w:numId w:val="48"/>
        </w:numPr>
        <w:rPr>
          <w:rFonts w:ascii="Cambria Math" w:hAnsi="Cambria Math" w:cs="Calibri"/>
          <w:oMath/>
        </w:rPr>
      </w:pPr>
      <m:oMath>
        <m:r>
          <w:rPr>
            <w:rFonts w:ascii="Cambria Math" w:hAnsi="Cambria Math" w:cs="Calibri"/>
          </w:rPr>
          <m:t>max_depth ∈ {3, 4, 5, 6, 7, 8}</m:t>
        </m:r>
      </m:oMath>
    </w:p>
    <w:p w14:paraId="475DDD4B" w14:textId="385D883D" w:rsidR="00251B77" w:rsidRPr="00AF5BB9" w:rsidRDefault="00251B77">
      <w:pPr>
        <w:numPr>
          <w:ilvl w:val="1"/>
          <w:numId w:val="48"/>
        </w:numPr>
        <w:rPr>
          <w:rFonts w:ascii="Cambria Math" w:hAnsi="Cambria Math" w:cs="Calibri"/>
          <w:oMath/>
        </w:rPr>
      </w:pPr>
      <m:oMath>
        <m:r>
          <w:rPr>
            <w:rFonts w:ascii="Cambria Math" w:hAnsi="Cambria Math" w:cs="Calibri"/>
          </w:rPr>
          <m:t>learning_rate ∈ {0.01, 0.05, 0.1, 0.2}</m:t>
        </m:r>
      </m:oMath>
    </w:p>
    <w:p w14:paraId="76FF6F4B" w14:textId="6CD5D442" w:rsidR="00251B77" w:rsidRPr="00AF5BB9" w:rsidRDefault="00251B77">
      <w:pPr>
        <w:numPr>
          <w:ilvl w:val="1"/>
          <w:numId w:val="48"/>
        </w:numPr>
        <w:rPr>
          <w:rFonts w:ascii="Cambria Math" w:hAnsi="Cambria Math" w:cs="Calibri"/>
          <w:oMath/>
        </w:rPr>
      </w:pPr>
      <m:oMath>
        <m:r>
          <w:rPr>
            <w:rFonts w:ascii="Cambria Math" w:hAnsi="Cambria Math" w:cs="Calibri"/>
          </w:rPr>
          <m:t>subsample ∈ {0.6, 0.7, 0.8, 0.9, 1.0}</m:t>
        </m:r>
      </m:oMath>
    </w:p>
    <w:p w14:paraId="405D8369" w14:textId="04B089A3" w:rsidR="00251B77" w:rsidRPr="00AF5BB9" w:rsidRDefault="00251B77">
      <w:pPr>
        <w:numPr>
          <w:ilvl w:val="1"/>
          <w:numId w:val="48"/>
        </w:numPr>
        <w:rPr>
          <w:rFonts w:ascii="Cambria Math" w:hAnsi="Cambria Math" w:cs="Calibri"/>
          <w:oMath/>
        </w:rPr>
      </w:pPr>
      <m:oMath>
        <m:r>
          <w:rPr>
            <w:rFonts w:ascii="Cambria Math" w:hAnsi="Cambria Math" w:cs="Calibri"/>
          </w:rPr>
          <m:t>colsample_bytree ∈ {0.6, 0.7, 0.8, 0.9, 1.0}</m:t>
        </m:r>
      </m:oMath>
    </w:p>
    <w:p w14:paraId="5E873406" w14:textId="66DEE1AF" w:rsidR="00251B77" w:rsidRPr="00AF5BB9" w:rsidRDefault="00251B77">
      <w:pPr>
        <w:numPr>
          <w:ilvl w:val="1"/>
          <w:numId w:val="48"/>
        </w:numPr>
        <w:rPr>
          <w:rFonts w:ascii="Cambria Math" w:hAnsi="Cambria Math" w:cs="Calibri"/>
          <w:oMath/>
        </w:rPr>
      </w:pPr>
      <m:oMath>
        <m:r>
          <w:rPr>
            <w:rFonts w:ascii="Cambria Math" w:hAnsi="Cambria Math" w:cs="Calibri"/>
          </w:rPr>
          <m:t>min_child_weight ∈ {1, 2, 3, 4, 5}</m:t>
        </m:r>
      </m:oMath>
    </w:p>
    <w:p w14:paraId="03E3C511" w14:textId="03A202D8" w:rsidR="00251B77" w:rsidRPr="00AF5BB9" w:rsidRDefault="00251B77">
      <w:pPr>
        <w:numPr>
          <w:ilvl w:val="0"/>
          <w:numId w:val="48"/>
        </w:numPr>
        <w:rPr>
          <w:rFonts w:ascii="Calibri" w:hAnsi="Calibri" w:cs="Calibri"/>
        </w:rPr>
      </w:pPr>
      <w:r w:rsidRPr="00AF5BB9">
        <w:rPr>
          <w:rFonts w:ascii="Calibri" w:hAnsi="Calibri" w:cs="Calibri"/>
        </w:rPr>
        <w:t>Final Prediction:</w:t>
      </w:r>
      <w:r w:rsidRPr="00AF5BB9">
        <w:rPr>
          <w:rFonts w:ascii="Calibri" w:hAnsi="Calibri" w:cs="Calibri"/>
        </w:rPr>
        <w:br/>
        <w:t>For a new scaled input x_new:</w:t>
      </w:r>
      <w:r w:rsidRPr="00AF5BB9">
        <w:rPr>
          <w:rFonts w:ascii="Calibri" w:hAnsi="Calibri" w:cs="Calibri"/>
        </w:rPr>
        <w:br/>
      </w:r>
      <m:oMathPara>
        <m:oMath>
          <m:r>
            <w:rPr>
              <w:rFonts w:ascii="Cambria Math" w:hAnsi="Cambria Math" w:cs="Calibri"/>
            </w:rPr>
            <m:t>ŷ_new = Σ(k=1 to K) f_k(x_new)</m:t>
          </m:r>
        </m:oMath>
      </m:oMathPara>
    </w:p>
    <w:p w14:paraId="0D003997" w14:textId="6856D3A5" w:rsidR="003A7BD0" w:rsidRPr="00AF5BB9" w:rsidRDefault="00251B77">
      <w:pPr>
        <w:numPr>
          <w:ilvl w:val="0"/>
          <w:numId w:val="48"/>
        </w:numPr>
        <w:rPr>
          <w:rFonts w:ascii="Calibri" w:hAnsi="Calibri" w:cs="Calibri"/>
        </w:rPr>
      </w:pPr>
      <w:r w:rsidRPr="00AF5BB9">
        <w:rPr>
          <w:rFonts w:ascii="Calibri" w:hAnsi="Calibri" w:cs="Calibri"/>
        </w:rPr>
        <w:t>Model Evaluation:</w:t>
      </w:r>
      <w:r w:rsidRPr="00AF5BB9">
        <w:rPr>
          <w:rFonts w:ascii="Calibri" w:hAnsi="Calibri" w:cs="Calibri"/>
        </w:rPr>
        <w:br/>
      </w:r>
      <m:oMathPara>
        <m:oMath>
          <m:r>
            <w:rPr>
              <w:rFonts w:ascii="Cambria Math" w:hAnsi="Cambria Math" w:cs="Calibri"/>
            </w:rPr>
            <m:t>MSE = 1/n Σ(i=1 to n) (y_i - ŷ_i)^2 = 3.2368</m:t>
          </m:r>
          <m:r>
            <m:rPr>
              <m:sty m:val="p"/>
            </m:rPr>
            <w:rPr>
              <w:rFonts w:ascii="Cambria Math" w:hAnsi="Cambria Math" w:cs="Calibri"/>
            </w:rPr>
            <w:br/>
          </m:r>
        </m:oMath>
        <m:oMath>
          <m:r>
            <w:rPr>
              <w:rFonts w:ascii="Cambria Math" w:hAnsi="Cambria Math" w:cs="Calibri"/>
            </w:rPr>
            <m:t>R^2 = 1 - Σ(y_i - ŷ_i)^2 / Σ(y_i - ȳ)^2 = 0.9930</m:t>
          </m:r>
        </m:oMath>
      </m:oMathPara>
    </w:p>
    <w:p w14:paraId="0283EF11" w14:textId="689049DE" w:rsidR="003438B3" w:rsidRPr="00AF5BB9" w:rsidRDefault="008765BA" w:rsidP="0045757C">
      <w:pPr>
        <w:pStyle w:val="Heading3"/>
        <w:rPr>
          <w:rFonts w:ascii="Calibri" w:hAnsi="Calibri" w:cs="Calibri"/>
          <w:b/>
          <w:bCs/>
        </w:rPr>
      </w:pPr>
      <w:bookmarkStart w:id="77" w:name="_Toc178001991"/>
      <w:r w:rsidRPr="00AF5BB9">
        <w:rPr>
          <w:rFonts w:ascii="Calibri" w:hAnsi="Calibri" w:cs="Calibri"/>
          <w:b/>
          <w:bCs/>
        </w:rPr>
        <w:lastRenderedPageBreak/>
        <w:t xml:space="preserve">5.5.3 </w:t>
      </w:r>
      <w:r w:rsidR="0045757C" w:rsidRPr="00AF5BB9">
        <w:rPr>
          <w:rFonts w:ascii="Calibri" w:hAnsi="Calibri" w:cs="Calibri"/>
          <w:b/>
          <w:bCs/>
        </w:rPr>
        <w:t>Model Visualization</w:t>
      </w:r>
      <w:bookmarkEnd w:id="77"/>
    </w:p>
    <w:p w14:paraId="6D721FEF" w14:textId="4D437AB5" w:rsidR="0045757C" w:rsidRPr="00AF5BB9" w:rsidRDefault="0045757C" w:rsidP="0045757C">
      <w:pPr>
        <w:pStyle w:val="Heading4"/>
        <w:rPr>
          <w:rFonts w:ascii="Calibri" w:hAnsi="Calibri" w:cs="Calibri"/>
          <w:b/>
          <w:bCs/>
        </w:rPr>
      </w:pPr>
      <w:r w:rsidRPr="00AF5BB9">
        <w:rPr>
          <w:rFonts w:ascii="Calibri" w:hAnsi="Calibri" w:cs="Calibri"/>
          <w:b/>
          <w:bCs/>
        </w:rPr>
        <w:t>Actual vs predicted analysis</w:t>
      </w:r>
    </w:p>
    <w:p w14:paraId="5191C9BB" w14:textId="77777777" w:rsidR="007B3C46" w:rsidRPr="00AF5BB9" w:rsidRDefault="0045757C" w:rsidP="007B3C46">
      <w:pPr>
        <w:keepNext/>
        <w:jc w:val="center"/>
        <w:rPr>
          <w:rFonts w:ascii="Calibri" w:hAnsi="Calibri" w:cs="Calibri"/>
        </w:rPr>
      </w:pPr>
      <w:r w:rsidRPr="00AF5BB9">
        <w:rPr>
          <w:rFonts w:ascii="Calibri" w:hAnsi="Calibri" w:cs="Calibri"/>
          <w:noProof/>
        </w:rPr>
        <w:drawing>
          <wp:inline distT="0" distB="0" distL="0" distR="0" wp14:anchorId="657158F1" wp14:editId="0C187A96">
            <wp:extent cx="3211975" cy="1916296"/>
            <wp:effectExtent l="0" t="0" r="7620" b="8255"/>
            <wp:docPr id="192235227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2279" name="Picture 1" descr="A graph with blue dots and red line&#10;&#10;Description automatically generated"/>
                    <pic:cNvPicPr/>
                  </pic:nvPicPr>
                  <pic:blipFill>
                    <a:blip r:embed="rId28"/>
                    <a:stretch>
                      <a:fillRect/>
                    </a:stretch>
                  </pic:blipFill>
                  <pic:spPr>
                    <a:xfrm>
                      <a:off x="0" y="0"/>
                      <a:ext cx="3220740" cy="1921525"/>
                    </a:xfrm>
                    <a:prstGeom prst="rect">
                      <a:avLst/>
                    </a:prstGeom>
                  </pic:spPr>
                </pic:pic>
              </a:graphicData>
            </a:graphic>
          </wp:inline>
        </w:drawing>
      </w:r>
    </w:p>
    <w:p w14:paraId="69CB4AF5" w14:textId="28B5350A" w:rsidR="0045757C" w:rsidRPr="00AF5BB9" w:rsidRDefault="007B3C46" w:rsidP="007B3C46">
      <w:pPr>
        <w:pStyle w:val="Caption"/>
        <w:jc w:val="center"/>
        <w:rPr>
          <w:rFonts w:ascii="Calibri" w:hAnsi="Calibri" w:cs="Calibri"/>
          <w:b/>
          <w:bCs/>
        </w:rPr>
      </w:pPr>
      <w:bookmarkStart w:id="78" w:name="_Toc176256104"/>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20</w:t>
      </w:r>
      <w:r w:rsidRPr="00AF5BB9">
        <w:rPr>
          <w:rFonts w:ascii="Calibri" w:hAnsi="Calibri" w:cs="Calibri"/>
          <w:b/>
          <w:bCs/>
        </w:rPr>
        <w:fldChar w:fldCharType="end"/>
      </w:r>
      <w:r w:rsidRPr="00AF5BB9">
        <w:rPr>
          <w:rFonts w:ascii="Calibri" w:hAnsi="Calibri" w:cs="Calibri"/>
          <w:b/>
          <w:bCs/>
        </w:rPr>
        <w:t xml:space="preserve"> - Actual Vs predicted graph for </w:t>
      </w:r>
      <w:proofErr w:type="spellStart"/>
      <w:r w:rsidRPr="00AF5BB9">
        <w:rPr>
          <w:rFonts w:ascii="Calibri" w:hAnsi="Calibri" w:cs="Calibri"/>
          <w:b/>
          <w:bCs/>
        </w:rPr>
        <w:t>XGBoost</w:t>
      </w:r>
      <w:proofErr w:type="spellEnd"/>
      <w:r w:rsidRPr="00AF5BB9">
        <w:rPr>
          <w:rFonts w:ascii="Calibri" w:hAnsi="Calibri" w:cs="Calibri"/>
          <w:b/>
          <w:bCs/>
        </w:rPr>
        <w:t xml:space="preserve"> model 1</w:t>
      </w:r>
      <w:bookmarkEnd w:id="78"/>
    </w:p>
    <w:p w14:paraId="4A3E38BE" w14:textId="394480E0" w:rsidR="0045757C" w:rsidRPr="00AF5BB9" w:rsidRDefault="00D15680" w:rsidP="0045757C">
      <w:pPr>
        <w:rPr>
          <w:rFonts w:ascii="Calibri" w:hAnsi="Calibri" w:cs="Calibri"/>
        </w:rPr>
      </w:pPr>
      <w:r w:rsidRPr="00AF5BB9">
        <w:rPr>
          <w:rFonts w:ascii="Calibri" w:hAnsi="Calibri" w:cs="Calibri"/>
        </w:rPr>
        <w:t xml:space="preserve">The Actual vs Predicted values scatter plot provides a visual representation of the </w:t>
      </w:r>
      <w:proofErr w:type="spellStart"/>
      <w:r w:rsidRPr="00AF5BB9">
        <w:rPr>
          <w:rFonts w:ascii="Calibri" w:hAnsi="Calibri" w:cs="Calibri"/>
        </w:rPr>
        <w:t>XGBoost</w:t>
      </w:r>
      <w:proofErr w:type="spellEnd"/>
      <w:r w:rsidRPr="00AF5BB9">
        <w:rPr>
          <w:rFonts w:ascii="Calibri" w:hAnsi="Calibri" w:cs="Calibri"/>
        </w:rPr>
        <w:t xml:space="preserve"> model's performance in predicting player </w:t>
      </w:r>
      <w:proofErr w:type="spellStart"/>
      <w:r w:rsidRPr="00AF5BB9">
        <w:rPr>
          <w:rFonts w:ascii="Calibri" w:hAnsi="Calibri" w:cs="Calibri"/>
        </w:rPr>
        <w:t>Overall_scores</w:t>
      </w:r>
      <w:proofErr w:type="spellEnd"/>
      <w:r w:rsidRPr="00AF5BB9">
        <w:rPr>
          <w:rFonts w:ascii="Calibri" w:hAnsi="Calibri" w:cs="Calibri"/>
        </w:rPr>
        <w:t xml:space="preserve">. The plot displays a strong correlation between actual and predicted values, with data points closely aligning along the diagonal red line. This alignment indicates high prediction accuracy, corroborating the model's impressive R-squared value of 0.9930. The tight clustering of points around the diagonal suggests consistent performance across the range of </w:t>
      </w:r>
      <w:proofErr w:type="spellStart"/>
      <w:r w:rsidRPr="00AF5BB9">
        <w:rPr>
          <w:rFonts w:ascii="Calibri" w:hAnsi="Calibri" w:cs="Calibri"/>
        </w:rPr>
        <w:t>Overall_scores</w:t>
      </w:r>
      <w:proofErr w:type="spellEnd"/>
      <w:r w:rsidRPr="00AF5BB9">
        <w:rPr>
          <w:rFonts w:ascii="Calibri" w:hAnsi="Calibri" w:cs="Calibri"/>
        </w:rPr>
        <w:t xml:space="preserve">. The absence of significant deviations or patterns in the scatter reinforces the model's robustness. This visualization, combined with the low Mean Squared Error of 3.2368, demonstrates the </w:t>
      </w:r>
      <w:proofErr w:type="spellStart"/>
      <w:r w:rsidRPr="00AF5BB9">
        <w:rPr>
          <w:rFonts w:ascii="Calibri" w:hAnsi="Calibri" w:cs="Calibri"/>
        </w:rPr>
        <w:t>XGBoost</w:t>
      </w:r>
      <w:proofErr w:type="spellEnd"/>
      <w:r w:rsidRPr="00AF5BB9">
        <w:rPr>
          <w:rFonts w:ascii="Calibri" w:hAnsi="Calibri" w:cs="Calibri"/>
        </w:rPr>
        <w:t xml:space="preserve"> model's exceptional ability to capture the underlying patterns in the cricket performance data and accurately predict player </w:t>
      </w:r>
      <w:proofErr w:type="spellStart"/>
      <w:r w:rsidRPr="00AF5BB9">
        <w:rPr>
          <w:rFonts w:ascii="Calibri" w:hAnsi="Calibri" w:cs="Calibri"/>
        </w:rPr>
        <w:t>Overall_scores</w:t>
      </w:r>
      <w:proofErr w:type="spellEnd"/>
      <w:r w:rsidRPr="00AF5BB9">
        <w:rPr>
          <w:rFonts w:ascii="Calibri" w:hAnsi="Calibri" w:cs="Calibri"/>
        </w:rPr>
        <w:t>.</w:t>
      </w:r>
    </w:p>
    <w:p w14:paraId="02D64102" w14:textId="77777777" w:rsidR="0017140B" w:rsidRPr="00AF5BB9" w:rsidRDefault="0017140B" w:rsidP="0017140B">
      <w:pPr>
        <w:pStyle w:val="Heading4"/>
        <w:rPr>
          <w:rFonts w:ascii="Calibri" w:hAnsi="Calibri" w:cs="Calibri"/>
          <w:b/>
          <w:bCs/>
        </w:rPr>
      </w:pPr>
      <w:r w:rsidRPr="00AF5BB9">
        <w:rPr>
          <w:rFonts w:ascii="Calibri" w:hAnsi="Calibri" w:cs="Calibri"/>
          <w:b/>
          <w:bCs/>
        </w:rPr>
        <w:t>Distribution of Prediction Errors Analysis</w:t>
      </w:r>
    </w:p>
    <w:p w14:paraId="5AC9ACCE" w14:textId="77777777" w:rsidR="007B3C46" w:rsidRPr="00AF5BB9" w:rsidRDefault="008551E9" w:rsidP="007B3C46">
      <w:pPr>
        <w:keepNext/>
        <w:jc w:val="center"/>
        <w:rPr>
          <w:rFonts w:ascii="Calibri" w:hAnsi="Calibri" w:cs="Calibri"/>
        </w:rPr>
      </w:pPr>
      <w:r w:rsidRPr="00AF5BB9">
        <w:rPr>
          <w:rFonts w:ascii="Calibri" w:hAnsi="Calibri" w:cs="Calibri"/>
          <w:noProof/>
        </w:rPr>
        <w:drawing>
          <wp:inline distT="0" distB="0" distL="0" distR="0" wp14:anchorId="2978AFF7" wp14:editId="6FA5E65A">
            <wp:extent cx="4622531" cy="2754774"/>
            <wp:effectExtent l="0" t="0" r="6985" b="7620"/>
            <wp:docPr id="12984975"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75" name="Picture 1" descr="A graph of a distribution of prediction error&#10;&#10;Description automatically generated"/>
                    <pic:cNvPicPr/>
                  </pic:nvPicPr>
                  <pic:blipFill>
                    <a:blip r:embed="rId29"/>
                    <a:stretch>
                      <a:fillRect/>
                    </a:stretch>
                  </pic:blipFill>
                  <pic:spPr>
                    <a:xfrm>
                      <a:off x="0" y="0"/>
                      <a:ext cx="4631072" cy="2759864"/>
                    </a:xfrm>
                    <a:prstGeom prst="rect">
                      <a:avLst/>
                    </a:prstGeom>
                  </pic:spPr>
                </pic:pic>
              </a:graphicData>
            </a:graphic>
          </wp:inline>
        </w:drawing>
      </w:r>
    </w:p>
    <w:p w14:paraId="5AB3DBF4" w14:textId="05E6ED2A" w:rsidR="008551E9" w:rsidRPr="00AF5BB9" w:rsidRDefault="007B3C46" w:rsidP="007B3C46">
      <w:pPr>
        <w:pStyle w:val="Caption"/>
        <w:jc w:val="center"/>
        <w:rPr>
          <w:rFonts w:ascii="Calibri" w:hAnsi="Calibri" w:cs="Calibri"/>
          <w:b/>
          <w:bCs/>
        </w:rPr>
      </w:pPr>
      <w:bookmarkStart w:id="79" w:name="_Toc176256105"/>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0034306C" w:rsidRPr="00AF5BB9">
        <w:rPr>
          <w:rFonts w:ascii="Calibri" w:hAnsi="Calibri" w:cs="Calibri"/>
          <w:b/>
          <w:bCs/>
        </w:rPr>
        <w:t>21</w:t>
      </w:r>
      <w:r w:rsidRPr="00AF5BB9">
        <w:rPr>
          <w:rFonts w:ascii="Calibri" w:hAnsi="Calibri" w:cs="Calibri"/>
          <w:b/>
          <w:bCs/>
        </w:rPr>
        <w:fldChar w:fldCharType="end"/>
      </w:r>
      <w:r w:rsidRPr="00AF5BB9">
        <w:rPr>
          <w:rFonts w:ascii="Calibri" w:hAnsi="Calibri" w:cs="Calibri"/>
          <w:b/>
          <w:bCs/>
        </w:rPr>
        <w:t xml:space="preserve"> - Prediction error histogram for </w:t>
      </w:r>
      <w:proofErr w:type="spellStart"/>
      <w:r w:rsidRPr="00AF5BB9">
        <w:rPr>
          <w:rFonts w:ascii="Calibri" w:hAnsi="Calibri" w:cs="Calibri"/>
          <w:b/>
          <w:bCs/>
        </w:rPr>
        <w:t>XGBoost</w:t>
      </w:r>
      <w:proofErr w:type="spellEnd"/>
      <w:r w:rsidRPr="00AF5BB9">
        <w:rPr>
          <w:rFonts w:ascii="Calibri" w:hAnsi="Calibri" w:cs="Calibri"/>
          <w:b/>
          <w:bCs/>
        </w:rPr>
        <w:t xml:space="preserve"> model 1</w:t>
      </w:r>
      <w:bookmarkEnd w:id="79"/>
    </w:p>
    <w:p w14:paraId="66D79D44" w14:textId="5EC1404B" w:rsidR="00D15680" w:rsidRPr="00AF5BB9" w:rsidRDefault="008551E9" w:rsidP="0045757C">
      <w:pPr>
        <w:rPr>
          <w:rFonts w:ascii="Calibri" w:hAnsi="Calibri" w:cs="Calibri"/>
        </w:rPr>
      </w:pPr>
      <w:r w:rsidRPr="00AF5BB9">
        <w:rPr>
          <w:rFonts w:ascii="Calibri" w:hAnsi="Calibri" w:cs="Calibri"/>
        </w:rPr>
        <w:t xml:space="preserve">The histogram of prediction errors provides crucial insights into the </w:t>
      </w:r>
      <w:proofErr w:type="spellStart"/>
      <w:r w:rsidRPr="00AF5BB9">
        <w:rPr>
          <w:rFonts w:ascii="Calibri" w:hAnsi="Calibri" w:cs="Calibri"/>
        </w:rPr>
        <w:t>XGBoost</w:t>
      </w:r>
      <w:proofErr w:type="spellEnd"/>
      <w:r w:rsidRPr="00AF5BB9">
        <w:rPr>
          <w:rFonts w:ascii="Calibri" w:hAnsi="Calibri" w:cs="Calibri"/>
        </w:rPr>
        <w:t xml:space="preserve"> model's performance. The distribution is cantered near zero, indicating unbiased predictions. The narrow, symmetrical shape suggests that errors are small and evenly distributed between over- and under-predictions. The high peak around zero confirms the model's high accuracy, aligning with the low Mean Squared Error of 3.2368. The short tails indicate few large errors, while the overall shape approximates a </w:t>
      </w:r>
      <w:r w:rsidRPr="00AF5BB9">
        <w:rPr>
          <w:rFonts w:ascii="Calibri" w:hAnsi="Calibri" w:cs="Calibri"/>
        </w:rPr>
        <w:lastRenderedPageBreak/>
        <w:t xml:space="preserve">normal distribution. This visualization corroborates the model's strong R-squared value of 0.9930, demonstrating consistent and accurate predictions across the range of </w:t>
      </w:r>
      <w:proofErr w:type="spellStart"/>
      <w:r w:rsidRPr="00AF5BB9">
        <w:rPr>
          <w:rFonts w:ascii="Calibri" w:hAnsi="Calibri" w:cs="Calibri"/>
        </w:rPr>
        <w:t>Overall_scores</w:t>
      </w:r>
      <w:proofErr w:type="spellEnd"/>
      <w:r w:rsidRPr="00AF5BB9">
        <w:rPr>
          <w:rFonts w:ascii="Calibri" w:hAnsi="Calibri" w:cs="Calibri"/>
        </w:rPr>
        <w:t xml:space="preserve">. The error distribution reinforces the </w:t>
      </w:r>
      <w:proofErr w:type="spellStart"/>
      <w:r w:rsidRPr="00AF5BB9">
        <w:rPr>
          <w:rFonts w:ascii="Calibri" w:hAnsi="Calibri" w:cs="Calibri"/>
        </w:rPr>
        <w:t>XGBoost</w:t>
      </w:r>
      <w:proofErr w:type="spellEnd"/>
      <w:r w:rsidRPr="00AF5BB9">
        <w:rPr>
          <w:rFonts w:ascii="Calibri" w:hAnsi="Calibri" w:cs="Calibri"/>
        </w:rPr>
        <w:t xml:space="preserve"> model's effectiveness in capturing the nuances of cricket performance metrics for accurate player evaluation.</w:t>
      </w:r>
    </w:p>
    <w:p w14:paraId="5C9B5CF4" w14:textId="1D58C60A" w:rsidR="00D81F0A" w:rsidRPr="00AF5BB9" w:rsidRDefault="008765BA" w:rsidP="00C544CF">
      <w:pPr>
        <w:pStyle w:val="Heading2"/>
        <w:rPr>
          <w:rFonts w:ascii="Calibri" w:hAnsi="Calibri" w:cs="Calibri"/>
          <w:b/>
          <w:bCs/>
        </w:rPr>
      </w:pPr>
      <w:bookmarkStart w:id="80" w:name="_Toc178001992"/>
      <w:r w:rsidRPr="00AF5BB9">
        <w:rPr>
          <w:rFonts w:ascii="Calibri" w:hAnsi="Calibri" w:cs="Calibri"/>
          <w:b/>
          <w:bCs/>
        </w:rPr>
        <w:t>5.</w:t>
      </w:r>
      <w:r w:rsidR="00C544CF" w:rsidRPr="00AF5BB9">
        <w:rPr>
          <w:rFonts w:ascii="Calibri" w:hAnsi="Calibri" w:cs="Calibri"/>
          <w:b/>
          <w:bCs/>
        </w:rPr>
        <w:t>6</w:t>
      </w:r>
      <w:r w:rsidRPr="00AF5BB9">
        <w:rPr>
          <w:rFonts w:ascii="Calibri" w:hAnsi="Calibri" w:cs="Calibri"/>
          <w:b/>
          <w:bCs/>
        </w:rPr>
        <w:t xml:space="preserve"> </w:t>
      </w:r>
      <w:r w:rsidR="00776961" w:rsidRPr="00AF5BB9">
        <w:rPr>
          <w:rFonts w:ascii="Calibri" w:hAnsi="Calibri" w:cs="Calibri"/>
          <w:b/>
          <w:bCs/>
        </w:rPr>
        <w:t xml:space="preserve">Enhanced </w:t>
      </w:r>
      <w:r w:rsidR="00C544CF" w:rsidRPr="00AF5BB9">
        <w:rPr>
          <w:rFonts w:ascii="Calibri" w:hAnsi="Calibri" w:cs="Calibri"/>
          <w:b/>
          <w:bCs/>
        </w:rPr>
        <w:t>XG Boosting model</w:t>
      </w:r>
      <w:bookmarkEnd w:id="80"/>
    </w:p>
    <w:p w14:paraId="43788B27" w14:textId="48C5BCE0" w:rsidR="00776961" w:rsidRPr="00AF5BB9" w:rsidRDefault="00776961" w:rsidP="00776961">
      <w:pPr>
        <w:rPr>
          <w:rFonts w:ascii="Calibri" w:hAnsi="Calibri" w:cs="Calibri"/>
        </w:rPr>
      </w:pPr>
      <w:r w:rsidRPr="00AF5BB9">
        <w:rPr>
          <w:rFonts w:ascii="Calibri" w:hAnsi="Calibri" w:cs="Calibri"/>
        </w:rPr>
        <w:t xml:space="preserve">The enhanced </w:t>
      </w:r>
      <w:proofErr w:type="spellStart"/>
      <w:r w:rsidRPr="00AF5BB9">
        <w:rPr>
          <w:rFonts w:ascii="Calibri" w:hAnsi="Calibri" w:cs="Calibri"/>
        </w:rPr>
        <w:t>XGBoost</w:t>
      </w:r>
      <w:proofErr w:type="spellEnd"/>
      <w:r w:rsidRPr="00AF5BB9">
        <w:rPr>
          <w:rFonts w:ascii="Calibri" w:hAnsi="Calibri" w:cs="Calibri"/>
        </w:rPr>
        <w:t xml:space="preserve"> model, incorporating feature engineering and extensive hyperparameter tuning, demonstrates a robust performance in predicting player </w:t>
      </w:r>
      <w:proofErr w:type="spellStart"/>
      <w:r w:rsidRPr="00AF5BB9">
        <w:rPr>
          <w:rFonts w:ascii="Calibri" w:hAnsi="Calibri" w:cs="Calibri"/>
        </w:rPr>
        <w:t>Overall_scores</w:t>
      </w:r>
      <w:proofErr w:type="spellEnd"/>
      <w:r w:rsidRPr="00AF5BB9">
        <w:rPr>
          <w:rFonts w:ascii="Calibri" w:hAnsi="Calibri" w:cs="Calibri"/>
        </w:rPr>
        <w:t>.</w:t>
      </w:r>
    </w:p>
    <w:p w14:paraId="4025DE92" w14:textId="3512904D" w:rsidR="00776961" w:rsidRPr="00AF5BB9" w:rsidRDefault="008765BA" w:rsidP="00776961">
      <w:pPr>
        <w:pStyle w:val="Heading3"/>
        <w:rPr>
          <w:rFonts w:ascii="Calibri" w:hAnsi="Calibri" w:cs="Calibri"/>
          <w:b/>
          <w:bCs/>
        </w:rPr>
      </w:pPr>
      <w:bookmarkStart w:id="81" w:name="_Toc178001993"/>
      <w:r w:rsidRPr="00AF5BB9">
        <w:rPr>
          <w:rFonts w:ascii="Calibri" w:hAnsi="Calibri" w:cs="Calibri"/>
          <w:b/>
          <w:bCs/>
        </w:rPr>
        <w:t xml:space="preserve">5.6.1 </w:t>
      </w:r>
      <w:r w:rsidR="00776961" w:rsidRPr="00AF5BB9">
        <w:rPr>
          <w:rFonts w:ascii="Calibri" w:hAnsi="Calibri" w:cs="Calibri"/>
          <w:b/>
          <w:bCs/>
        </w:rPr>
        <w:t>Representation of the model</w:t>
      </w:r>
      <w:bookmarkEnd w:id="81"/>
    </w:p>
    <w:p w14:paraId="53E12528" w14:textId="77777777" w:rsidR="00776961" w:rsidRPr="00AF5BB9" w:rsidRDefault="00776961" w:rsidP="00776961">
      <w:pPr>
        <w:rPr>
          <w:rFonts w:ascii="Calibri" w:hAnsi="Calibri" w:cs="Calibri"/>
        </w:rPr>
      </w:pPr>
      <w:r w:rsidRPr="00AF5BB9">
        <w:rPr>
          <w:rFonts w:ascii="Calibri" w:hAnsi="Calibri" w:cs="Calibri"/>
        </w:rPr>
        <w:t>Feature Engineering:</w:t>
      </w:r>
    </w:p>
    <w:p w14:paraId="7F5B5A4D" w14:textId="7EB39EBA" w:rsidR="00776961" w:rsidRPr="00AF5BB9" w:rsidRDefault="00AF5BB9" w:rsidP="00776961">
      <w:pPr>
        <w:rPr>
          <w:rFonts w:ascii="Calibri" w:hAnsi="Calibri" w:cs="Calibri"/>
          <w:b/>
          <w:bCs/>
        </w:rPr>
      </w:pPr>
      <m:oMathPara>
        <m:oMath>
          <m:r>
            <m:rPr>
              <m:sty m:val="bi"/>
            </m:rPr>
            <w:rPr>
              <w:rFonts w:ascii="Cambria Math" w:hAnsi="Cambria Math" w:cs="Calibri"/>
            </w:rPr>
            <m:t>X_i = [x_1, ..., x_p, runs_per_ball, wickets_per_over]</m:t>
          </m:r>
        </m:oMath>
      </m:oMathPara>
    </w:p>
    <w:p w14:paraId="6EA435F4" w14:textId="77777777" w:rsidR="00776961" w:rsidRPr="00AF5BB9" w:rsidRDefault="00776961" w:rsidP="00776961">
      <w:pPr>
        <w:rPr>
          <w:rFonts w:ascii="Calibri" w:hAnsi="Calibri" w:cs="Calibri"/>
        </w:rPr>
      </w:pPr>
      <w:r w:rsidRPr="00AF5BB9">
        <w:rPr>
          <w:rFonts w:ascii="Calibri" w:hAnsi="Calibri" w:cs="Calibri"/>
        </w:rPr>
        <w:t>Where:</w:t>
      </w:r>
    </w:p>
    <w:p w14:paraId="2CB6C6C1" w14:textId="26545FFD" w:rsidR="00776961" w:rsidRPr="00AF5BB9" w:rsidRDefault="00AF5BB9" w:rsidP="00776961">
      <w:pPr>
        <w:rPr>
          <w:rFonts w:ascii="Cambria Math" w:hAnsi="Cambria Math" w:cs="Calibri"/>
          <w:oMath/>
        </w:rPr>
      </w:pPr>
      <m:oMathPara>
        <m:oMath>
          <m:r>
            <m:rPr>
              <m:sty m:val="bi"/>
            </m:rPr>
            <w:rPr>
              <w:rFonts w:ascii="Cambria Math" w:hAnsi="Cambria Math" w:cs="Calibri"/>
            </w:rPr>
            <m:t>runs_per_ball = totalrunsscored / totalballsfaced</m:t>
          </m:r>
        </m:oMath>
      </m:oMathPara>
    </w:p>
    <w:p w14:paraId="7AF3B05A" w14:textId="5042FB2D" w:rsidR="00776961" w:rsidRPr="00AF5BB9" w:rsidRDefault="00AF5BB9" w:rsidP="00776961">
      <w:pPr>
        <w:rPr>
          <w:rFonts w:ascii="Cambria Math" w:hAnsi="Cambria Math" w:cs="Calibri"/>
          <w:oMath/>
        </w:rPr>
      </w:pPr>
      <m:oMathPara>
        <m:oMath>
          <m:r>
            <m:rPr>
              <m:sty m:val="bi"/>
            </m:rPr>
            <w:rPr>
              <w:rFonts w:ascii="Cambria Math" w:hAnsi="Cambria Math" w:cs="Calibri"/>
            </w:rPr>
            <m:t>wickets_per_over = totalwickets / oversbowled_clean</m:t>
          </m:r>
        </m:oMath>
      </m:oMathPara>
    </w:p>
    <w:p w14:paraId="71C16F84" w14:textId="77777777" w:rsidR="00776961" w:rsidRPr="00AF5BB9" w:rsidRDefault="00776961" w:rsidP="00776961">
      <w:pPr>
        <w:rPr>
          <w:rFonts w:ascii="Calibri" w:hAnsi="Calibri" w:cs="Calibri"/>
        </w:rPr>
      </w:pPr>
      <w:r w:rsidRPr="00AF5BB9">
        <w:rPr>
          <w:rFonts w:ascii="Calibri" w:hAnsi="Calibri" w:cs="Calibri"/>
        </w:rPr>
        <w:t>Model Structure:</w:t>
      </w:r>
    </w:p>
    <w:p w14:paraId="24E020DA" w14:textId="06BE225E" w:rsidR="00776961" w:rsidRPr="00AF5BB9" w:rsidRDefault="00AF5BB9" w:rsidP="00776961">
      <w:pPr>
        <w:rPr>
          <w:rFonts w:ascii="Calibri" w:hAnsi="Calibri" w:cs="Calibri"/>
          <w:b/>
          <w:bCs/>
        </w:rPr>
      </w:pPr>
      <m:oMathPara>
        <m:oMath>
          <m:r>
            <m:rPr>
              <m:sty m:val="bi"/>
            </m:rPr>
            <w:rPr>
              <w:rFonts w:ascii="Cambria Math" w:hAnsi="Cambria Math" w:cs="Calibri"/>
            </w:rPr>
            <m:t>f(X) = Σ(k=1 to K) f_k(X)</m:t>
          </m:r>
        </m:oMath>
      </m:oMathPara>
    </w:p>
    <w:p w14:paraId="45591573" w14:textId="77777777" w:rsidR="00776961" w:rsidRPr="00AF5BB9" w:rsidRDefault="00776961" w:rsidP="00776961">
      <w:pPr>
        <w:rPr>
          <w:rFonts w:ascii="Calibri" w:hAnsi="Calibri" w:cs="Calibri"/>
        </w:rPr>
      </w:pPr>
      <w:r w:rsidRPr="00AF5BB9">
        <w:rPr>
          <w:rFonts w:ascii="Calibri" w:hAnsi="Calibri" w:cs="Calibri"/>
        </w:rPr>
        <w:t>Where K is the number of trees (</w:t>
      </w:r>
      <w:proofErr w:type="spellStart"/>
      <w:r w:rsidRPr="00AF5BB9">
        <w:rPr>
          <w:rFonts w:ascii="Calibri" w:hAnsi="Calibri" w:cs="Calibri"/>
        </w:rPr>
        <w:t>n_estimators</w:t>
      </w:r>
      <w:proofErr w:type="spellEnd"/>
      <w:r w:rsidRPr="00AF5BB9">
        <w:rPr>
          <w:rFonts w:ascii="Calibri" w:hAnsi="Calibri" w:cs="Calibri"/>
        </w:rPr>
        <w:t>)</w:t>
      </w:r>
    </w:p>
    <w:p w14:paraId="0598B6D8" w14:textId="77777777" w:rsidR="00776961" w:rsidRPr="00AF5BB9" w:rsidRDefault="00776961" w:rsidP="00776961">
      <w:pPr>
        <w:rPr>
          <w:rFonts w:ascii="Calibri" w:hAnsi="Calibri" w:cs="Calibri"/>
        </w:rPr>
      </w:pPr>
      <w:r w:rsidRPr="00AF5BB9">
        <w:rPr>
          <w:rFonts w:ascii="Calibri" w:hAnsi="Calibri" w:cs="Calibri"/>
        </w:rPr>
        <w:t>Tree Structure:</w:t>
      </w:r>
    </w:p>
    <w:p w14:paraId="4EAB3CAF" w14:textId="52FBE773" w:rsidR="00776961" w:rsidRPr="00AF5BB9" w:rsidRDefault="00AF5BB9" w:rsidP="00776961">
      <w:pPr>
        <w:rPr>
          <w:rFonts w:ascii="Calibri" w:hAnsi="Calibri" w:cs="Calibri"/>
          <w:b/>
          <w:bCs/>
        </w:rPr>
      </w:pPr>
      <m:oMathPara>
        <m:oMath>
          <m:r>
            <m:rPr>
              <m:sty m:val="bi"/>
            </m:rPr>
            <w:rPr>
              <w:rFonts w:ascii="Cambria Math" w:hAnsi="Cambria Math" w:cs="Calibri"/>
            </w:rPr>
            <m:t>f_k(X) = w_q(X), where q</m:t>
          </m:r>
          <m:r>
            <m:rPr>
              <m:scr m:val="double-struck"/>
              <m:sty m:val="bi"/>
            </m:rPr>
            <w:rPr>
              <w:rFonts w:ascii="Cambria Math" w:hAnsi="Cambria Math" w:cs="Calibri"/>
            </w:rPr>
            <m:t>: R^</m:t>
          </m:r>
          <m:r>
            <m:rPr>
              <m:sty m:val="bi"/>
            </m:rPr>
            <w:rPr>
              <w:rFonts w:ascii="Cambria Math" w:hAnsi="Cambria Math" w:cs="Calibri"/>
            </w:rPr>
            <m:t>d → {1,2,...,T}, w</m:t>
          </m:r>
          <m:r>
            <m:rPr>
              <m:scr m:val="double-struck"/>
              <m:sty m:val="bi"/>
            </m:rPr>
            <w:rPr>
              <w:rFonts w:ascii="Cambria Math" w:hAnsi="Cambria Math" w:cs="Calibri"/>
            </w:rPr>
            <m:t xml:space="preserve"> ∈ R^</m:t>
          </m:r>
          <m:r>
            <m:rPr>
              <m:sty m:val="bi"/>
            </m:rPr>
            <w:rPr>
              <w:rFonts w:ascii="Cambria Math" w:hAnsi="Cambria Math" w:cs="Calibri"/>
            </w:rPr>
            <m:t>T</m:t>
          </m:r>
        </m:oMath>
      </m:oMathPara>
    </w:p>
    <w:p w14:paraId="1A43D29A" w14:textId="77777777" w:rsidR="00776961" w:rsidRPr="00AF5BB9" w:rsidRDefault="00776961" w:rsidP="00776961">
      <w:pPr>
        <w:rPr>
          <w:rFonts w:ascii="Calibri" w:hAnsi="Calibri" w:cs="Calibri"/>
        </w:rPr>
      </w:pPr>
      <w:r w:rsidRPr="00AF5BB9">
        <w:rPr>
          <w:rFonts w:ascii="Calibri" w:hAnsi="Calibri" w:cs="Calibri"/>
        </w:rPr>
        <w:t>T is the number of leaves in the tree</w:t>
      </w:r>
    </w:p>
    <w:p w14:paraId="36F32D4C" w14:textId="77777777" w:rsidR="00776961" w:rsidRPr="00AF5BB9" w:rsidRDefault="00776961" w:rsidP="00776961">
      <w:pPr>
        <w:rPr>
          <w:rFonts w:ascii="Calibri" w:hAnsi="Calibri" w:cs="Calibri"/>
        </w:rPr>
      </w:pPr>
      <w:r w:rsidRPr="00AF5BB9">
        <w:rPr>
          <w:rFonts w:ascii="Calibri" w:hAnsi="Calibri" w:cs="Calibri"/>
        </w:rPr>
        <w:t>Objective Function:</w:t>
      </w:r>
    </w:p>
    <w:p w14:paraId="2A1D7DCC" w14:textId="65DDBEFF" w:rsidR="00776961" w:rsidRPr="00AF5BB9" w:rsidRDefault="00F8600F" w:rsidP="00776961">
      <w:pPr>
        <w:rPr>
          <w:rFonts w:ascii="Calibri" w:hAnsi="Calibri" w:cs="Calibri"/>
          <w:b/>
          <w:bCs/>
        </w:rPr>
      </w:pPr>
      <m:oMathPara>
        <m:oMath>
          <m:r>
            <m:rPr>
              <m:sty m:val="bi"/>
            </m:rPr>
            <w:rPr>
              <w:rFonts w:ascii="Cambria Math" w:hAnsi="Cambria Math" w:cs="Calibri"/>
            </w:rPr>
            <m:t>Obj(θ) = Σ(i=1 to n) l(y_i, ŷ_i) + Σ(k=1 to K) Ω(f_k)</m:t>
          </m:r>
        </m:oMath>
      </m:oMathPara>
    </w:p>
    <w:p w14:paraId="486FD5FF" w14:textId="77777777" w:rsidR="00776961" w:rsidRPr="00AF5BB9" w:rsidRDefault="00776961" w:rsidP="00776961">
      <w:pPr>
        <w:rPr>
          <w:rFonts w:ascii="Calibri" w:hAnsi="Calibri" w:cs="Calibri"/>
        </w:rPr>
      </w:pPr>
      <w:r w:rsidRPr="00AF5BB9">
        <w:rPr>
          <w:rFonts w:ascii="Calibri" w:hAnsi="Calibri" w:cs="Calibri"/>
        </w:rPr>
        <w:t>Where:</w:t>
      </w:r>
    </w:p>
    <w:p w14:paraId="05717E24" w14:textId="214C2322" w:rsidR="00776961" w:rsidRPr="00AF5BB9" w:rsidRDefault="00776961" w:rsidP="00776961">
      <w:pPr>
        <w:rPr>
          <w:rFonts w:ascii="Cambria Math" w:hAnsi="Cambria Math" w:cs="Calibri"/>
          <w:oMath/>
        </w:rPr>
      </w:pPr>
      <m:oMathPara>
        <m:oMath>
          <m:r>
            <w:rPr>
              <w:rFonts w:ascii="Cambria Math" w:hAnsi="Cambria Math" w:cs="Calibri"/>
            </w:rPr>
            <m:t>l</m:t>
          </m:r>
          <m:r>
            <m:rPr>
              <m:sty m:val="bi"/>
            </m:rPr>
            <w:rPr>
              <w:rFonts w:ascii="Cambria Math" w:hAnsi="Cambria Math" w:cs="Calibri"/>
            </w:rPr>
            <m:t>(y_i, ŷ_i) is the loss function (typically MSE for regression)</m:t>
          </m:r>
        </m:oMath>
      </m:oMathPara>
    </w:p>
    <w:p w14:paraId="6E00F122" w14:textId="28ED70CE" w:rsidR="00776961" w:rsidRPr="00AF5BB9" w:rsidRDefault="00F8600F" w:rsidP="00776961">
      <w:pPr>
        <w:rPr>
          <w:rFonts w:ascii="Cambria Math" w:hAnsi="Cambria Math" w:cs="Calibri"/>
          <w:oMath/>
        </w:rPr>
      </w:pPr>
      <m:oMathPara>
        <m:oMath>
          <m:r>
            <m:rPr>
              <m:sty m:val="bi"/>
            </m:rPr>
            <w:rPr>
              <w:rFonts w:ascii="Cambria Math" w:hAnsi="Cambria Math" w:cs="Calibri"/>
            </w:rPr>
            <m:t>Ω(f) = γT + 1/2 λ||w||^2 is the regularization term</m:t>
          </m:r>
        </m:oMath>
      </m:oMathPara>
    </w:p>
    <w:p w14:paraId="352F9F30" w14:textId="77777777" w:rsidR="00776961" w:rsidRPr="00AF5BB9" w:rsidRDefault="00776961" w:rsidP="00776961">
      <w:pPr>
        <w:rPr>
          <w:rFonts w:ascii="Calibri" w:hAnsi="Calibri" w:cs="Calibri"/>
        </w:rPr>
      </w:pPr>
      <w:r w:rsidRPr="00AF5BB9">
        <w:rPr>
          <w:rFonts w:ascii="Calibri" w:hAnsi="Calibri" w:cs="Calibri"/>
        </w:rPr>
        <w:t>Update Rule:</w:t>
      </w:r>
    </w:p>
    <w:p w14:paraId="7EFAB566" w14:textId="0CB45A54" w:rsidR="00776961" w:rsidRPr="00AF5BB9" w:rsidRDefault="00F8600F" w:rsidP="00776961">
      <w:pPr>
        <w:rPr>
          <w:rFonts w:ascii="Calibri" w:hAnsi="Calibri" w:cs="Calibri"/>
          <w:b/>
          <w:bCs/>
        </w:rPr>
      </w:pPr>
      <m:oMathPara>
        <m:oMath>
          <m:r>
            <m:rPr>
              <m:sty m:val="bi"/>
            </m:rPr>
            <w:rPr>
              <w:rFonts w:ascii="Cambria Math" w:hAnsi="Cambria Math" w:cs="Calibri"/>
            </w:rPr>
            <m:t>f_m(x) = f_m-1(x) + η * h_m(x)</m:t>
          </m:r>
        </m:oMath>
      </m:oMathPara>
    </w:p>
    <w:p w14:paraId="730DF666" w14:textId="77777777" w:rsidR="00776961" w:rsidRPr="00AF5BB9" w:rsidRDefault="00776961" w:rsidP="00776961">
      <w:pPr>
        <w:rPr>
          <w:rFonts w:ascii="Calibri" w:hAnsi="Calibri" w:cs="Calibri"/>
        </w:rPr>
      </w:pPr>
      <w:r w:rsidRPr="00AF5BB9">
        <w:rPr>
          <w:rFonts w:ascii="Calibri" w:hAnsi="Calibri" w:cs="Calibri"/>
        </w:rPr>
        <w:t xml:space="preserve">Where η is the learning rate and </w:t>
      </w:r>
      <w:proofErr w:type="spellStart"/>
      <w:r w:rsidRPr="00AF5BB9">
        <w:rPr>
          <w:rFonts w:ascii="Calibri" w:hAnsi="Calibri" w:cs="Calibri"/>
        </w:rPr>
        <w:t>h_m</w:t>
      </w:r>
      <w:proofErr w:type="spellEnd"/>
      <w:r w:rsidRPr="00AF5BB9">
        <w:rPr>
          <w:rFonts w:ascii="Calibri" w:hAnsi="Calibri" w:cs="Calibri"/>
        </w:rPr>
        <w:t xml:space="preserve"> is the weak learner</w:t>
      </w:r>
    </w:p>
    <w:p w14:paraId="79B29A11" w14:textId="77777777" w:rsidR="00776961" w:rsidRPr="00AF5BB9" w:rsidRDefault="00776961" w:rsidP="00776961">
      <w:pPr>
        <w:rPr>
          <w:rFonts w:ascii="Calibri" w:hAnsi="Calibri" w:cs="Calibri"/>
        </w:rPr>
      </w:pPr>
      <w:r w:rsidRPr="00AF5BB9">
        <w:rPr>
          <w:rFonts w:ascii="Calibri" w:hAnsi="Calibri" w:cs="Calibri"/>
        </w:rPr>
        <w:t>Hyperparameter Space:</w:t>
      </w:r>
    </w:p>
    <w:p w14:paraId="53CD777C" w14:textId="77777777" w:rsidR="00776961" w:rsidRPr="00AF5BB9" w:rsidRDefault="00776961" w:rsidP="00776961">
      <w:pPr>
        <w:rPr>
          <w:rFonts w:ascii="Calibri" w:hAnsi="Calibri" w:cs="Calibri"/>
        </w:rPr>
      </w:pPr>
      <w:r w:rsidRPr="00AF5BB9">
        <w:rPr>
          <w:rFonts w:ascii="Calibri" w:hAnsi="Calibri" w:cs="Calibri"/>
        </w:rPr>
        <w:t xml:space="preserve">θ </w:t>
      </w:r>
      <w:r w:rsidRPr="00AF5BB9">
        <w:rPr>
          <w:rFonts w:ascii="Cambria Math" w:hAnsi="Cambria Math" w:cs="Cambria Math"/>
        </w:rPr>
        <w:t>∈</w:t>
      </w:r>
      <w:r w:rsidRPr="00AF5BB9">
        <w:rPr>
          <w:rFonts w:ascii="Calibri" w:hAnsi="Calibri" w:cs="Calibri"/>
        </w:rPr>
        <w:t xml:space="preserve"> {</w:t>
      </w:r>
      <w:proofErr w:type="spellStart"/>
      <w:r w:rsidRPr="00AF5BB9">
        <w:rPr>
          <w:rFonts w:ascii="Calibri" w:hAnsi="Calibri" w:cs="Calibri"/>
        </w:rPr>
        <w:t>n_estimators</w:t>
      </w:r>
      <w:proofErr w:type="spellEnd"/>
      <w:r w:rsidRPr="00AF5BB9">
        <w:rPr>
          <w:rFonts w:ascii="Calibri" w:hAnsi="Calibri" w:cs="Calibri"/>
        </w:rPr>
        <w:t xml:space="preserve">, </w:t>
      </w:r>
      <w:proofErr w:type="spellStart"/>
      <w:r w:rsidRPr="00AF5BB9">
        <w:rPr>
          <w:rFonts w:ascii="Calibri" w:hAnsi="Calibri" w:cs="Calibri"/>
        </w:rPr>
        <w:t>max_depth</w:t>
      </w:r>
      <w:proofErr w:type="spellEnd"/>
      <w:r w:rsidRPr="00AF5BB9">
        <w:rPr>
          <w:rFonts w:ascii="Calibri" w:hAnsi="Calibri" w:cs="Calibri"/>
        </w:rPr>
        <w:t xml:space="preserve">, </w:t>
      </w:r>
      <w:proofErr w:type="spellStart"/>
      <w:r w:rsidRPr="00AF5BB9">
        <w:rPr>
          <w:rFonts w:ascii="Calibri" w:hAnsi="Calibri" w:cs="Calibri"/>
        </w:rPr>
        <w:t>learning_rate</w:t>
      </w:r>
      <w:proofErr w:type="spellEnd"/>
      <w:r w:rsidRPr="00AF5BB9">
        <w:rPr>
          <w:rFonts w:ascii="Calibri" w:hAnsi="Calibri" w:cs="Calibri"/>
        </w:rPr>
        <w:t xml:space="preserve">, subsample, </w:t>
      </w:r>
      <w:proofErr w:type="spellStart"/>
      <w:r w:rsidRPr="00AF5BB9">
        <w:rPr>
          <w:rFonts w:ascii="Calibri" w:hAnsi="Calibri" w:cs="Calibri"/>
        </w:rPr>
        <w:t>colsample_bytree</w:t>
      </w:r>
      <w:proofErr w:type="spellEnd"/>
      <w:r w:rsidRPr="00AF5BB9">
        <w:rPr>
          <w:rFonts w:ascii="Calibri" w:hAnsi="Calibri" w:cs="Calibri"/>
        </w:rPr>
        <w:t xml:space="preserve">, </w:t>
      </w:r>
      <w:proofErr w:type="spellStart"/>
      <w:r w:rsidRPr="00AF5BB9">
        <w:rPr>
          <w:rFonts w:ascii="Calibri" w:hAnsi="Calibri" w:cs="Calibri"/>
        </w:rPr>
        <w:t>min_child_weight</w:t>
      </w:r>
      <w:proofErr w:type="spellEnd"/>
      <w:r w:rsidRPr="00AF5BB9">
        <w:rPr>
          <w:rFonts w:ascii="Calibri" w:hAnsi="Calibri" w:cs="Calibri"/>
        </w:rPr>
        <w:t xml:space="preserve">, gamma, </w:t>
      </w:r>
      <w:proofErr w:type="spellStart"/>
      <w:r w:rsidRPr="00AF5BB9">
        <w:rPr>
          <w:rFonts w:ascii="Calibri" w:hAnsi="Calibri" w:cs="Calibri"/>
        </w:rPr>
        <w:t>reg_alpha</w:t>
      </w:r>
      <w:proofErr w:type="spellEnd"/>
      <w:r w:rsidRPr="00AF5BB9">
        <w:rPr>
          <w:rFonts w:ascii="Calibri" w:hAnsi="Calibri" w:cs="Calibri"/>
        </w:rPr>
        <w:t xml:space="preserve">, </w:t>
      </w:r>
      <w:proofErr w:type="spellStart"/>
      <w:r w:rsidRPr="00AF5BB9">
        <w:rPr>
          <w:rFonts w:ascii="Calibri" w:hAnsi="Calibri" w:cs="Calibri"/>
        </w:rPr>
        <w:t>reg_lambda</w:t>
      </w:r>
      <w:proofErr w:type="spellEnd"/>
      <w:r w:rsidRPr="00AF5BB9">
        <w:rPr>
          <w:rFonts w:ascii="Calibri" w:hAnsi="Calibri" w:cs="Calibri"/>
        </w:rPr>
        <w:t>}</w:t>
      </w:r>
    </w:p>
    <w:p w14:paraId="0C6DACE3" w14:textId="77777777" w:rsidR="00776961" w:rsidRPr="00AF5BB9" w:rsidRDefault="00776961" w:rsidP="00776961">
      <w:pPr>
        <w:rPr>
          <w:rFonts w:ascii="Calibri" w:hAnsi="Calibri" w:cs="Calibri"/>
        </w:rPr>
      </w:pPr>
      <w:r w:rsidRPr="00AF5BB9">
        <w:rPr>
          <w:rFonts w:ascii="Calibri" w:hAnsi="Calibri" w:cs="Calibri"/>
        </w:rPr>
        <w:t>Feature Selection:</w:t>
      </w:r>
    </w:p>
    <w:p w14:paraId="668E35F6" w14:textId="5DBFE352" w:rsidR="00776961" w:rsidRPr="00AF5BB9" w:rsidRDefault="003E05A9" w:rsidP="00776961">
      <w:pPr>
        <w:rPr>
          <w:rFonts w:ascii="Calibri" w:hAnsi="Calibri" w:cs="Calibri"/>
        </w:rPr>
      </w:pPr>
      <m:oMath>
        <m:r>
          <w:rPr>
            <w:rFonts w:ascii="Cambria Math" w:hAnsi="Cambria Math" w:cs="Calibri"/>
          </w:rPr>
          <m:t>X_selected = S(X),</m:t>
        </m:r>
      </m:oMath>
      <w:r w:rsidR="00776961" w:rsidRPr="00AF5BB9">
        <w:rPr>
          <w:rFonts w:ascii="Calibri" w:hAnsi="Calibri" w:cs="Calibri"/>
        </w:rPr>
        <w:t xml:space="preserve"> where S is the selection function based on feature importance</w:t>
      </w:r>
    </w:p>
    <w:p w14:paraId="78B912BA" w14:textId="77777777" w:rsidR="00776961" w:rsidRPr="00AF5BB9" w:rsidRDefault="00776961" w:rsidP="00776961">
      <w:pPr>
        <w:rPr>
          <w:rFonts w:ascii="Calibri" w:hAnsi="Calibri" w:cs="Calibri"/>
        </w:rPr>
      </w:pPr>
      <w:r w:rsidRPr="00AF5BB9">
        <w:rPr>
          <w:rFonts w:ascii="Calibri" w:hAnsi="Calibri" w:cs="Calibri"/>
        </w:rPr>
        <w:t>Final Prediction:</w:t>
      </w:r>
    </w:p>
    <w:p w14:paraId="6F106D24" w14:textId="13913887" w:rsidR="00776961" w:rsidRPr="00AF5BB9" w:rsidRDefault="00F8600F" w:rsidP="00776961">
      <w:pPr>
        <w:rPr>
          <w:rFonts w:ascii="Calibri" w:hAnsi="Calibri" w:cs="Calibri"/>
          <w:b/>
          <w:bCs/>
        </w:rPr>
      </w:pPr>
      <m:oMathPara>
        <m:oMath>
          <m:r>
            <m:rPr>
              <m:sty m:val="bi"/>
            </m:rPr>
            <w:rPr>
              <w:rFonts w:ascii="Cambria Math" w:hAnsi="Cambria Math" w:cs="Calibri"/>
            </w:rPr>
            <w:lastRenderedPageBreak/>
            <m:t>ŷ = f_final(X_selected)</m:t>
          </m:r>
        </m:oMath>
      </m:oMathPara>
    </w:p>
    <w:p w14:paraId="6437FCC8" w14:textId="77777777" w:rsidR="00776961" w:rsidRPr="00AF5BB9" w:rsidRDefault="00776961" w:rsidP="00776961">
      <w:pPr>
        <w:rPr>
          <w:rFonts w:ascii="Calibri" w:hAnsi="Calibri" w:cs="Calibri"/>
        </w:rPr>
      </w:pPr>
      <w:r w:rsidRPr="00AF5BB9">
        <w:rPr>
          <w:rFonts w:ascii="Calibri" w:hAnsi="Calibri" w:cs="Calibri"/>
        </w:rPr>
        <w:t>Model Evaluation:</w:t>
      </w:r>
    </w:p>
    <w:p w14:paraId="52E9647D" w14:textId="3C3A407B" w:rsidR="00776961" w:rsidRPr="00AF5BB9" w:rsidRDefault="00F8600F" w:rsidP="00776961">
      <w:pPr>
        <w:rPr>
          <w:rFonts w:ascii="Cambria Math" w:hAnsi="Cambria Math" w:cs="Calibri"/>
          <w:oMath/>
        </w:rPr>
      </w:pPr>
      <m:oMathPara>
        <m:oMath>
          <m:r>
            <m:rPr>
              <m:sty m:val="bi"/>
            </m:rPr>
            <w:rPr>
              <w:rFonts w:ascii="Cambria Math" w:hAnsi="Cambria Math" w:cs="Calibri"/>
            </w:rPr>
            <m:t>MSE = 1/n Σ(i=1 to n) (y_i - ŷ_i)^2 = 85.5695</m:t>
          </m:r>
        </m:oMath>
      </m:oMathPara>
    </w:p>
    <w:p w14:paraId="066450E7" w14:textId="433F0A5F" w:rsidR="00776961" w:rsidRPr="00AF5BB9" w:rsidRDefault="00F8600F" w:rsidP="00776961">
      <w:pPr>
        <w:rPr>
          <w:rFonts w:ascii="Cambria Math" w:hAnsi="Cambria Math" w:cs="Calibri"/>
          <w:oMath/>
        </w:rPr>
      </w:pPr>
      <m:oMathPara>
        <m:oMath>
          <m:r>
            <m:rPr>
              <m:sty m:val="bi"/>
            </m:rPr>
            <w:rPr>
              <w:rFonts w:ascii="Cambria Math" w:hAnsi="Cambria Math" w:cs="Calibri"/>
            </w:rPr>
            <m:t>R^2 = 1 - Σ(y_i - ŷ_i)^2 / Σ(y_i - ȳ)^2 = 0.8142</m:t>
          </m:r>
        </m:oMath>
      </m:oMathPara>
    </w:p>
    <w:p w14:paraId="078F5683" w14:textId="47F910A4" w:rsidR="00C544CF" w:rsidRPr="00AF5BB9" w:rsidRDefault="003E05A9" w:rsidP="00C544CF">
      <w:pPr>
        <w:rPr>
          <w:rFonts w:ascii="Calibri" w:hAnsi="Calibri" w:cs="Calibri"/>
        </w:rPr>
      </w:pPr>
      <w:r w:rsidRPr="00AF5BB9">
        <w:rPr>
          <w:rFonts w:ascii="Calibri" w:hAnsi="Calibri" w:cs="Calibri"/>
        </w:rPr>
        <w:t xml:space="preserve">The enhanced XGBoost model for predicting cricket player Overall_scores </w:t>
      </w:r>
      <w:r w:rsidR="00F8600F" w:rsidRPr="00AF5BB9">
        <w:rPr>
          <w:rFonts w:ascii="Calibri" w:hAnsi="Calibri" w:cs="Calibri"/>
        </w:rPr>
        <w:t>incorporate</w:t>
      </w:r>
      <w:r w:rsidRPr="00AF5BB9">
        <w:rPr>
          <w:rFonts w:ascii="Calibri" w:hAnsi="Calibri" w:cs="Calibri"/>
        </w:rPr>
        <w:t xml:space="preserve"> feature engineering and advanced optimization techniques. The model begins with feature engineering, creating new variables like </w:t>
      </w:r>
      <w:proofErr w:type="spellStart"/>
      <w:r w:rsidRPr="00AF5BB9">
        <w:rPr>
          <w:rFonts w:ascii="Calibri" w:hAnsi="Calibri" w:cs="Calibri"/>
        </w:rPr>
        <w:t>runs_per_ball</w:t>
      </w:r>
      <w:proofErr w:type="spellEnd"/>
      <w:r w:rsidRPr="00AF5BB9">
        <w:rPr>
          <w:rFonts w:ascii="Calibri" w:hAnsi="Calibri" w:cs="Calibri"/>
        </w:rPr>
        <w:t xml:space="preserve"> and </w:t>
      </w:r>
      <w:proofErr w:type="spellStart"/>
      <w:r w:rsidRPr="00AF5BB9">
        <w:rPr>
          <w:rFonts w:ascii="Calibri" w:hAnsi="Calibri" w:cs="Calibri"/>
        </w:rPr>
        <w:t>wickets_per_over</w:t>
      </w:r>
      <w:proofErr w:type="spellEnd"/>
      <w:r w:rsidRPr="00AF5BB9">
        <w:rPr>
          <w:rFonts w:ascii="Calibri" w:hAnsi="Calibri" w:cs="Calibri"/>
        </w:rPr>
        <w:t xml:space="preserve"> to capture performance efficiency. The core </w:t>
      </w:r>
      <w:proofErr w:type="spellStart"/>
      <w:r w:rsidRPr="00AF5BB9">
        <w:rPr>
          <w:rFonts w:ascii="Calibri" w:hAnsi="Calibri" w:cs="Calibri"/>
        </w:rPr>
        <w:t>XGBoost</w:t>
      </w:r>
      <w:proofErr w:type="spellEnd"/>
      <w:r w:rsidRPr="00AF5BB9">
        <w:rPr>
          <w:rFonts w:ascii="Calibri" w:hAnsi="Calibri" w:cs="Calibri"/>
        </w:rPr>
        <w:t xml:space="preserve"> algorithm utilizes an ensemble of decision trees, each contributing to the final prediction. The objective function balances the model's predictive accuracy with its complexity through regularization terms. Hyper</w:t>
      </w:r>
      <w:r w:rsidR="004062BD" w:rsidRPr="00AF5BB9">
        <w:rPr>
          <w:rFonts w:ascii="Calibri" w:hAnsi="Calibri" w:cs="Calibri"/>
        </w:rPr>
        <w:t xml:space="preserve"> </w:t>
      </w:r>
      <w:r w:rsidRPr="00AF5BB9">
        <w:rPr>
          <w:rFonts w:ascii="Calibri" w:hAnsi="Calibri" w:cs="Calibri"/>
        </w:rPr>
        <w:t xml:space="preserve">parameter optimization is performed using </w:t>
      </w:r>
      <w:proofErr w:type="spellStart"/>
      <w:r w:rsidRPr="00AF5BB9">
        <w:rPr>
          <w:rFonts w:ascii="Calibri" w:hAnsi="Calibri" w:cs="Calibri"/>
        </w:rPr>
        <w:t>RandomizedSearchCV</w:t>
      </w:r>
      <w:proofErr w:type="spellEnd"/>
      <w:r w:rsidRPr="00AF5BB9">
        <w:rPr>
          <w:rFonts w:ascii="Calibri" w:hAnsi="Calibri" w:cs="Calibri"/>
        </w:rPr>
        <w:t xml:space="preserve">, exploring a wide range of parameters including tree depth, learning rate, and regularization factors. Feature selection is implemented to focus on the most impactful variables, potentially improving model efficiency and reducing overfitting. The model's performance, with an R-squared of 0.8142 and MSE of 85.5695, indicates a strong predictive capability, explaining 81.42% of the variance in </w:t>
      </w:r>
      <w:proofErr w:type="spellStart"/>
      <w:r w:rsidRPr="00AF5BB9">
        <w:rPr>
          <w:rFonts w:ascii="Calibri" w:hAnsi="Calibri" w:cs="Calibri"/>
        </w:rPr>
        <w:t>Overall_scores</w:t>
      </w:r>
      <w:proofErr w:type="spellEnd"/>
      <w:r w:rsidRPr="00AF5BB9">
        <w:rPr>
          <w:rFonts w:ascii="Calibri" w:hAnsi="Calibri" w:cs="Calibri"/>
        </w:rPr>
        <w:t>. This framework allows for a nuanced analysis of cricket performance, considering various aspects of a player's statistics and their complex interactions, providing a robust tool for player evaluation and team strategy formulation.</w:t>
      </w:r>
    </w:p>
    <w:p w14:paraId="50E6EB2F" w14:textId="62D72427" w:rsidR="006D0DDD" w:rsidRPr="00AF5BB9" w:rsidRDefault="006D0DDD" w:rsidP="00C544CF">
      <w:pPr>
        <w:rPr>
          <w:rFonts w:ascii="Calibri" w:hAnsi="Calibri" w:cs="Calibri"/>
        </w:rPr>
      </w:pPr>
      <w:r w:rsidRPr="00AF5BB9">
        <w:rPr>
          <w:rFonts w:ascii="Calibri" w:hAnsi="Calibri" w:cs="Calibri"/>
        </w:rPr>
        <w:t>This model performance is not great when compared with other models, hence less priority is given to the model.</w:t>
      </w:r>
    </w:p>
    <w:p w14:paraId="089FB467" w14:textId="06C1BA92" w:rsidR="006D0DDD" w:rsidRPr="00AF5BB9" w:rsidRDefault="008765BA" w:rsidP="00550DE9">
      <w:pPr>
        <w:pStyle w:val="Heading2"/>
        <w:rPr>
          <w:rFonts w:ascii="Calibri" w:hAnsi="Calibri" w:cs="Calibri"/>
          <w:b/>
          <w:bCs/>
        </w:rPr>
      </w:pPr>
      <w:bookmarkStart w:id="82" w:name="_Toc178001994"/>
      <w:r w:rsidRPr="00AF5BB9">
        <w:rPr>
          <w:rFonts w:ascii="Calibri" w:hAnsi="Calibri" w:cs="Calibri"/>
          <w:b/>
          <w:bCs/>
        </w:rPr>
        <w:t>5.</w:t>
      </w:r>
      <w:r w:rsidR="00550DE9" w:rsidRPr="00AF5BB9">
        <w:rPr>
          <w:rFonts w:ascii="Calibri" w:hAnsi="Calibri" w:cs="Calibri"/>
          <w:b/>
          <w:bCs/>
        </w:rPr>
        <w:t>7</w:t>
      </w:r>
      <w:r w:rsidRPr="00AF5BB9">
        <w:rPr>
          <w:rFonts w:ascii="Calibri" w:hAnsi="Calibri" w:cs="Calibri"/>
          <w:b/>
          <w:bCs/>
        </w:rPr>
        <w:t xml:space="preserve"> </w:t>
      </w:r>
      <w:r w:rsidR="00550DE9" w:rsidRPr="00AF5BB9">
        <w:rPr>
          <w:rFonts w:ascii="Calibri" w:hAnsi="Calibri" w:cs="Calibri"/>
          <w:b/>
          <w:bCs/>
        </w:rPr>
        <w:t>Support Vector Regression Model</w:t>
      </w:r>
      <w:bookmarkEnd w:id="82"/>
    </w:p>
    <w:p w14:paraId="46B55F11" w14:textId="6C5A8CF9" w:rsidR="00550DE9" w:rsidRPr="00AF5BB9" w:rsidRDefault="008765BA" w:rsidP="00550DE9">
      <w:pPr>
        <w:pStyle w:val="Heading3"/>
        <w:rPr>
          <w:rFonts w:ascii="Calibri" w:hAnsi="Calibri" w:cs="Calibri"/>
          <w:b/>
          <w:bCs/>
        </w:rPr>
      </w:pPr>
      <w:bookmarkStart w:id="83" w:name="_Toc178001995"/>
      <w:r w:rsidRPr="00AF5BB9">
        <w:rPr>
          <w:rFonts w:ascii="Calibri" w:hAnsi="Calibri" w:cs="Calibri"/>
          <w:b/>
          <w:bCs/>
        </w:rPr>
        <w:t xml:space="preserve">5.7.1 </w:t>
      </w:r>
      <w:r w:rsidR="00550DE9" w:rsidRPr="00AF5BB9">
        <w:rPr>
          <w:rFonts w:ascii="Calibri" w:hAnsi="Calibri" w:cs="Calibri"/>
          <w:b/>
          <w:bCs/>
        </w:rPr>
        <w:t>Objective of the model</w:t>
      </w:r>
      <w:bookmarkEnd w:id="83"/>
    </w:p>
    <w:p w14:paraId="4A0A2301" w14:textId="77777777" w:rsidR="00F57F08" w:rsidRPr="00AF5BB9" w:rsidRDefault="00F57F08" w:rsidP="00F57F08">
      <w:pPr>
        <w:rPr>
          <w:rFonts w:ascii="Calibri" w:hAnsi="Calibri" w:cs="Calibri"/>
        </w:rPr>
      </w:pPr>
      <w:r w:rsidRPr="00AF5BB9">
        <w:rPr>
          <w:rFonts w:ascii="Calibri" w:hAnsi="Calibri" w:cs="Calibri"/>
        </w:rPr>
        <w:t xml:space="preserve">The application of Support Vector Regression (SVR) for predicting cricket player </w:t>
      </w:r>
      <w:proofErr w:type="spellStart"/>
      <w:r w:rsidRPr="00AF5BB9">
        <w:rPr>
          <w:rFonts w:ascii="Calibri" w:hAnsi="Calibri" w:cs="Calibri"/>
        </w:rPr>
        <w:t>Overall_scores</w:t>
      </w:r>
      <w:proofErr w:type="spellEnd"/>
      <w:r w:rsidRPr="00AF5BB9">
        <w:rPr>
          <w:rFonts w:ascii="Calibri" w:hAnsi="Calibri" w:cs="Calibri"/>
        </w:rPr>
        <w:t xml:space="preserve"> </w:t>
      </w:r>
      <w:proofErr w:type="gramStart"/>
      <w:r w:rsidRPr="00AF5BB9">
        <w:rPr>
          <w:rFonts w:ascii="Calibri" w:hAnsi="Calibri" w:cs="Calibri"/>
        </w:rPr>
        <w:t>aims</w:t>
      </w:r>
      <w:proofErr w:type="gramEnd"/>
      <w:r w:rsidRPr="00AF5BB9">
        <w:rPr>
          <w:rFonts w:ascii="Calibri" w:hAnsi="Calibri" w:cs="Calibri"/>
        </w:rPr>
        <w:t xml:space="preserve"> to develop a robust and accurate model capable of handling complex, non-linear relationships within performance data (Smola and </w:t>
      </w:r>
      <w:proofErr w:type="spellStart"/>
      <w:r w:rsidRPr="00AF5BB9">
        <w:rPr>
          <w:rFonts w:ascii="Calibri" w:hAnsi="Calibri" w:cs="Calibri"/>
        </w:rPr>
        <w:t>Schölkopf</w:t>
      </w:r>
      <w:proofErr w:type="spellEnd"/>
      <w:r w:rsidRPr="00AF5BB9">
        <w:rPr>
          <w:rFonts w:ascii="Calibri" w:hAnsi="Calibri" w:cs="Calibri"/>
        </w:rPr>
        <w:t>, 2004). This approach offers several key advantages:</w:t>
      </w:r>
    </w:p>
    <w:p w14:paraId="01EDA9B8" w14:textId="77777777" w:rsidR="00F57F08" w:rsidRPr="00AF5BB9" w:rsidRDefault="00F57F08">
      <w:pPr>
        <w:numPr>
          <w:ilvl w:val="0"/>
          <w:numId w:val="49"/>
        </w:numPr>
        <w:rPr>
          <w:rFonts w:ascii="Calibri" w:hAnsi="Calibri" w:cs="Calibri"/>
        </w:rPr>
      </w:pPr>
      <w:r w:rsidRPr="00AF5BB9">
        <w:rPr>
          <w:rFonts w:ascii="Calibri" w:hAnsi="Calibri" w:cs="Calibri"/>
        </w:rPr>
        <w:t xml:space="preserve">Accurate prediction of </w:t>
      </w:r>
      <w:proofErr w:type="spellStart"/>
      <w:r w:rsidRPr="00AF5BB9">
        <w:rPr>
          <w:rFonts w:ascii="Calibri" w:hAnsi="Calibri" w:cs="Calibri"/>
        </w:rPr>
        <w:t>Overall_scores</w:t>
      </w:r>
      <w:proofErr w:type="spellEnd"/>
      <w:r w:rsidRPr="00AF5BB9">
        <w:rPr>
          <w:rFonts w:ascii="Calibri" w:hAnsi="Calibri" w:cs="Calibri"/>
        </w:rPr>
        <w:t xml:space="preserve"> using a subset of critical performance metrics.</w:t>
      </w:r>
    </w:p>
    <w:p w14:paraId="1594AED8" w14:textId="77777777" w:rsidR="00F57F08" w:rsidRPr="00AF5BB9" w:rsidRDefault="00F57F08">
      <w:pPr>
        <w:numPr>
          <w:ilvl w:val="0"/>
          <w:numId w:val="49"/>
        </w:numPr>
        <w:rPr>
          <w:rFonts w:ascii="Calibri" w:hAnsi="Calibri" w:cs="Calibri"/>
        </w:rPr>
      </w:pPr>
      <w:r w:rsidRPr="00AF5BB9">
        <w:rPr>
          <w:rFonts w:ascii="Calibri" w:hAnsi="Calibri" w:cs="Calibri"/>
        </w:rPr>
        <w:t>Identification of non-linear patterns in cricket performance data that may be overlooked by simpler models.</w:t>
      </w:r>
    </w:p>
    <w:p w14:paraId="04045464" w14:textId="77777777" w:rsidR="00F57F08" w:rsidRPr="00AF5BB9" w:rsidRDefault="00F57F08">
      <w:pPr>
        <w:numPr>
          <w:ilvl w:val="0"/>
          <w:numId w:val="49"/>
        </w:numPr>
        <w:rPr>
          <w:rFonts w:ascii="Calibri" w:hAnsi="Calibri" w:cs="Calibri"/>
        </w:rPr>
      </w:pPr>
      <w:r w:rsidRPr="00AF5BB9">
        <w:rPr>
          <w:rFonts w:ascii="Calibri" w:hAnsi="Calibri" w:cs="Calibri"/>
        </w:rPr>
        <w:t>Development of a generalizable model with strong performance on unseen data, as demonstrated by the high R-squared score of 0.9632 on the test set.</w:t>
      </w:r>
    </w:p>
    <w:p w14:paraId="3526221F" w14:textId="77777777" w:rsidR="00F57F08" w:rsidRPr="00AF5BB9" w:rsidRDefault="00F57F08">
      <w:pPr>
        <w:numPr>
          <w:ilvl w:val="0"/>
          <w:numId w:val="49"/>
        </w:numPr>
        <w:rPr>
          <w:rFonts w:ascii="Calibri" w:hAnsi="Calibri" w:cs="Calibri"/>
        </w:rPr>
      </w:pPr>
      <w:r w:rsidRPr="00AF5BB9">
        <w:rPr>
          <w:rFonts w:ascii="Calibri" w:hAnsi="Calibri" w:cs="Calibri"/>
        </w:rPr>
        <w:t>Optimization of the balance between model complexity and prediction accuracy through hyperparameter tuning (Cherkassky and Ma, 2004).</w:t>
      </w:r>
    </w:p>
    <w:p w14:paraId="12F7D608" w14:textId="77777777" w:rsidR="00F57F08" w:rsidRPr="00AF5BB9" w:rsidRDefault="00F57F08" w:rsidP="00F57F08">
      <w:pPr>
        <w:rPr>
          <w:rFonts w:ascii="Calibri" w:hAnsi="Calibri" w:cs="Calibri"/>
        </w:rPr>
      </w:pPr>
      <w:r w:rsidRPr="00AF5BB9">
        <w:rPr>
          <w:rFonts w:ascii="Calibri" w:hAnsi="Calibri" w:cs="Calibri"/>
        </w:rPr>
        <w:t>SVR is particularly well-suited for this dataset and prediction task due to its:</w:t>
      </w:r>
    </w:p>
    <w:p w14:paraId="48DAB16B" w14:textId="3640E048" w:rsidR="00F57F08" w:rsidRPr="00AF5BB9" w:rsidRDefault="00F57F08">
      <w:pPr>
        <w:numPr>
          <w:ilvl w:val="0"/>
          <w:numId w:val="50"/>
        </w:numPr>
        <w:rPr>
          <w:rFonts w:ascii="Calibri" w:hAnsi="Calibri" w:cs="Calibri"/>
        </w:rPr>
      </w:pPr>
      <w:r w:rsidRPr="00AF5BB9">
        <w:rPr>
          <w:rFonts w:ascii="Calibri" w:hAnsi="Calibri" w:cs="Calibri"/>
        </w:rPr>
        <w:t xml:space="preserve">Ability to capture non-linear relationships using the RBF kernel, which is crucial for modelling the complex interactions between player statistics and </w:t>
      </w:r>
      <w:proofErr w:type="spellStart"/>
      <w:r w:rsidRPr="00AF5BB9">
        <w:rPr>
          <w:rFonts w:ascii="Calibri" w:hAnsi="Calibri" w:cs="Calibri"/>
        </w:rPr>
        <w:t>overall_score</w:t>
      </w:r>
      <w:proofErr w:type="spellEnd"/>
      <w:r w:rsidRPr="00AF5BB9">
        <w:rPr>
          <w:rFonts w:ascii="Calibri" w:hAnsi="Calibri" w:cs="Calibri"/>
        </w:rPr>
        <w:t xml:space="preserve"> (Drucker et al., 1997).</w:t>
      </w:r>
    </w:p>
    <w:p w14:paraId="08D53EC6" w14:textId="77777777" w:rsidR="00F57F08" w:rsidRPr="00AF5BB9" w:rsidRDefault="00F57F08">
      <w:pPr>
        <w:numPr>
          <w:ilvl w:val="0"/>
          <w:numId w:val="50"/>
        </w:numPr>
        <w:rPr>
          <w:rFonts w:ascii="Calibri" w:hAnsi="Calibri" w:cs="Calibri"/>
        </w:rPr>
      </w:pPr>
      <w:r w:rsidRPr="00AF5BB9">
        <w:rPr>
          <w:rFonts w:ascii="Calibri" w:hAnsi="Calibri" w:cs="Calibri"/>
        </w:rPr>
        <w:t xml:space="preserve">Robustness to outliers, a valuable feature when </w:t>
      </w:r>
      <w:proofErr w:type="spellStart"/>
      <w:r w:rsidRPr="00AF5BB9">
        <w:rPr>
          <w:rFonts w:ascii="Calibri" w:hAnsi="Calibri" w:cs="Calibri"/>
        </w:rPr>
        <w:t>analyzing</w:t>
      </w:r>
      <w:proofErr w:type="spellEnd"/>
      <w:r w:rsidRPr="00AF5BB9">
        <w:rPr>
          <w:rFonts w:ascii="Calibri" w:hAnsi="Calibri" w:cs="Calibri"/>
        </w:rPr>
        <w:t xml:space="preserve"> sports performance data that may include exceptional individual performances.</w:t>
      </w:r>
    </w:p>
    <w:p w14:paraId="77D5F0CB" w14:textId="77777777" w:rsidR="00F57F08" w:rsidRPr="00AF5BB9" w:rsidRDefault="00F57F08">
      <w:pPr>
        <w:numPr>
          <w:ilvl w:val="0"/>
          <w:numId w:val="50"/>
        </w:numPr>
        <w:rPr>
          <w:rFonts w:ascii="Calibri" w:hAnsi="Calibri" w:cs="Calibri"/>
        </w:rPr>
      </w:pPr>
      <w:r w:rsidRPr="00AF5BB9">
        <w:rPr>
          <w:rFonts w:ascii="Calibri" w:hAnsi="Calibri" w:cs="Calibri"/>
        </w:rPr>
        <w:t>Effectiveness with datasets containing a moderate number of features, aligning well with the selected cricket statistics.</w:t>
      </w:r>
    </w:p>
    <w:p w14:paraId="658384CB" w14:textId="77777777" w:rsidR="00F57F08" w:rsidRPr="00AF5BB9" w:rsidRDefault="00F57F08">
      <w:pPr>
        <w:numPr>
          <w:ilvl w:val="0"/>
          <w:numId w:val="50"/>
        </w:numPr>
        <w:rPr>
          <w:rFonts w:ascii="Calibri" w:hAnsi="Calibri" w:cs="Calibri"/>
        </w:rPr>
      </w:pPr>
      <w:r w:rsidRPr="00AF5BB9">
        <w:rPr>
          <w:rFonts w:ascii="Calibri" w:hAnsi="Calibri" w:cs="Calibri"/>
        </w:rPr>
        <w:lastRenderedPageBreak/>
        <w:t>Regularization capabilities through the 'C' parameter, allowing for control over model complexity and mitigation of overfitting (James et al., 2013).</w:t>
      </w:r>
    </w:p>
    <w:p w14:paraId="018A5311" w14:textId="77777777" w:rsidR="00F57F08" w:rsidRPr="00AF5BB9" w:rsidRDefault="00F57F08">
      <w:pPr>
        <w:numPr>
          <w:ilvl w:val="0"/>
          <w:numId w:val="50"/>
        </w:numPr>
        <w:rPr>
          <w:rFonts w:ascii="Calibri" w:hAnsi="Calibri" w:cs="Calibri"/>
        </w:rPr>
      </w:pPr>
      <w:r w:rsidRPr="00AF5BB9">
        <w:rPr>
          <w:rFonts w:ascii="Calibri" w:hAnsi="Calibri" w:cs="Calibri"/>
        </w:rPr>
        <w:t>Precision control via the 'epsilon' parameter, enabling fine-tuning of the model's predictive accuracy.</w:t>
      </w:r>
    </w:p>
    <w:p w14:paraId="32A15532" w14:textId="0F432DBD" w:rsidR="00F57F08" w:rsidRPr="00AF5BB9" w:rsidRDefault="00F57F08">
      <w:pPr>
        <w:numPr>
          <w:ilvl w:val="0"/>
          <w:numId w:val="50"/>
        </w:numPr>
        <w:rPr>
          <w:rFonts w:ascii="Calibri" w:hAnsi="Calibri" w:cs="Calibri"/>
        </w:rPr>
      </w:pPr>
      <w:r w:rsidRPr="00AF5BB9">
        <w:rPr>
          <w:rFonts w:ascii="Calibri" w:hAnsi="Calibri" w:cs="Calibri"/>
        </w:rPr>
        <w:t>Versatility in kernel selection, with the RBF kernel proving optimal for this application.</w:t>
      </w:r>
    </w:p>
    <w:p w14:paraId="647F67BF" w14:textId="69049BA9" w:rsidR="00550DE9" w:rsidRPr="00AF5BB9" w:rsidRDefault="008765BA" w:rsidP="00F57F08">
      <w:pPr>
        <w:pStyle w:val="Heading3"/>
        <w:rPr>
          <w:rFonts w:ascii="Calibri" w:hAnsi="Calibri" w:cs="Calibri"/>
          <w:b/>
          <w:bCs/>
        </w:rPr>
      </w:pPr>
      <w:bookmarkStart w:id="84" w:name="_Toc178001996"/>
      <w:r w:rsidRPr="00AF5BB9">
        <w:rPr>
          <w:rFonts w:ascii="Calibri" w:hAnsi="Calibri" w:cs="Calibri"/>
          <w:b/>
          <w:bCs/>
        </w:rPr>
        <w:t xml:space="preserve">5.7.2 </w:t>
      </w:r>
      <w:r w:rsidR="00F57F08" w:rsidRPr="00AF5BB9">
        <w:rPr>
          <w:rFonts w:ascii="Calibri" w:hAnsi="Calibri" w:cs="Calibri"/>
          <w:b/>
          <w:bCs/>
        </w:rPr>
        <w:t>Representation of the model</w:t>
      </w:r>
      <w:bookmarkEnd w:id="84"/>
    </w:p>
    <w:p w14:paraId="5AD73D63" w14:textId="77777777" w:rsidR="00227858" w:rsidRPr="00AF5BB9" w:rsidRDefault="00227858" w:rsidP="00227858">
      <w:pPr>
        <w:rPr>
          <w:rFonts w:ascii="Calibri" w:hAnsi="Calibri" w:cs="Calibri"/>
        </w:rPr>
      </w:pPr>
      <w:r w:rsidRPr="00AF5BB9">
        <w:rPr>
          <w:rFonts w:ascii="Calibri" w:hAnsi="Calibri" w:cs="Calibri"/>
        </w:rPr>
        <w:t>Feature Selection and Scaling:</w:t>
      </w:r>
    </w:p>
    <w:p w14:paraId="0E5AEB51" w14:textId="1C959454" w:rsidR="00227858" w:rsidRPr="00AF5BB9" w:rsidRDefault="00F8600F" w:rsidP="00227858">
      <w:pPr>
        <w:rPr>
          <w:rFonts w:ascii="Calibri" w:hAnsi="Calibri" w:cs="Calibri"/>
          <w:b/>
          <w:bCs/>
        </w:rPr>
      </w:pPr>
      <m:oMathPara>
        <m:oMath>
          <m:r>
            <m:rPr>
              <m:sty m:val="bi"/>
            </m:rPr>
            <w:rPr>
              <w:rFonts w:ascii="Cambria Math" w:hAnsi="Cambria Math" w:cs="Calibri"/>
            </w:rPr>
            <m:t>X_scaled = (X - μ) / σ</m:t>
          </m:r>
        </m:oMath>
      </m:oMathPara>
    </w:p>
    <w:p w14:paraId="51022890" w14:textId="1BDE0A63" w:rsidR="00227858" w:rsidRPr="00AF5BB9" w:rsidRDefault="00227858" w:rsidP="00227858">
      <w:pPr>
        <w:rPr>
          <w:rFonts w:ascii="Calibri" w:hAnsi="Calibri" w:cs="Calibri"/>
        </w:rPr>
      </w:pPr>
      <w:r w:rsidRPr="00AF5BB9">
        <w:rPr>
          <w:rFonts w:ascii="Calibri" w:hAnsi="Calibri" w:cs="Calibri"/>
        </w:rPr>
        <w:t>Where X is the feature matrix.</w:t>
      </w:r>
    </w:p>
    <w:p w14:paraId="5ADB079C" w14:textId="77777777" w:rsidR="00227858" w:rsidRPr="00AF5BB9" w:rsidRDefault="00227858" w:rsidP="00227858">
      <w:pPr>
        <w:rPr>
          <w:rFonts w:ascii="Calibri" w:hAnsi="Calibri" w:cs="Calibri"/>
        </w:rPr>
      </w:pPr>
      <w:r w:rsidRPr="00AF5BB9">
        <w:rPr>
          <w:rFonts w:ascii="Calibri" w:hAnsi="Calibri" w:cs="Calibri"/>
        </w:rPr>
        <w:t>This step standardizes the selected features, ensuring they're on the same scale.</w:t>
      </w:r>
    </w:p>
    <w:p w14:paraId="1FBFC9B6" w14:textId="77777777" w:rsidR="00227858" w:rsidRPr="00AF5BB9" w:rsidRDefault="00227858" w:rsidP="00227858">
      <w:pPr>
        <w:rPr>
          <w:rFonts w:ascii="Calibri" w:hAnsi="Calibri" w:cs="Calibri"/>
        </w:rPr>
      </w:pPr>
      <w:r w:rsidRPr="00AF5BB9">
        <w:rPr>
          <w:rFonts w:ascii="Calibri" w:hAnsi="Calibri" w:cs="Calibri"/>
        </w:rPr>
        <w:t>SVR Objective Function:</w:t>
      </w:r>
    </w:p>
    <w:p w14:paraId="1BA9FD06" w14:textId="14676FAA" w:rsidR="00227858" w:rsidRPr="00AF5BB9" w:rsidRDefault="00F8600F" w:rsidP="00227858">
      <w:pPr>
        <w:rPr>
          <w:rFonts w:ascii="Cambria Math" w:hAnsi="Cambria Math" w:cs="Calibri"/>
          <w:oMath/>
        </w:rPr>
      </w:pPr>
      <m:oMathPara>
        <m:oMath>
          <m:r>
            <m:rPr>
              <m:sty m:val="bi"/>
            </m:rPr>
            <w:rPr>
              <w:rFonts w:ascii="Cambria Math" w:hAnsi="Cambria Math" w:cs="Calibri"/>
            </w:rPr>
            <m:t>min_{w,b,ξ,ξ*} 1/2 ||w||^2 + C ∑_{i=1}^m (ξ_i + ξ_i*)</m:t>
          </m:r>
        </m:oMath>
      </m:oMathPara>
    </w:p>
    <w:p w14:paraId="635C819B" w14:textId="5F542B54" w:rsidR="00227858" w:rsidRPr="00AF5BB9" w:rsidRDefault="00F8600F" w:rsidP="00227858">
      <w:pPr>
        <w:rPr>
          <w:rFonts w:ascii="Cambria Math" w:hAnsi="Cambria Math" w:cs="Calibri"/>
          <w:oMath/>
        </w:rPr>
      </w:pPr>
      <m:oMathPara>
        <m:oMath>
          <m:r>
            <m:rPr>
              <m:sty m:val="bi"/>
            </m:rPr>
            <w:rPr>
              <w:rFonts w:ascii="Cambria Math" w:hAnsi="Cambria Math" w:cs="Calibri"/>
            </w:rPr>
            <m:t>subject to:</m:t>
          </m:r>
        </m:oMath>
      </m:oMathPara>
    </w:p>
    <w:p w14:paraId="6EE4FA83" w14:textId="46E6CC18" w:rsidR="00227858" w:rsidRPr="00AF5BB9" w:rsidRDefault="00F8600F" w:rsidP="00227858">
      <w:pPr>
        <w:rPr>
          <w:rFonts w:ascii="Cambria Math" w:hAnsi="Cambria Math" w:cs="Calibri"/>
          <w:oMath/>
        </w:rPr>
      </w:pPr>
      <m:oMathPara>
        <m:oMath>
          <m:r>
            <m:rPr>
              <m:sty m:val="bi"/>
            </m:rPr>
            <w:rPr>
              <w:rFonts w:ascii="Cambria Math" w:hAnsi="Cambria Math" w:cs="Calibri"/>
            </w:rPr>
            <m:t>y_i - (w^T φ(x_i) + b) ≤ ε + ξ_i</m:t>
          </m:r>
        </m:oMath>
      </m:oMathPara>
    </w:p>
    <w:p w14:paraId="616B604F" w14:textId="47BE2D4F" w:rsidR="00227858" w:rsidRPr="00AF5BB9" w:rsidRDefault="00F8600F" w:rsidP="00227858">
      <w:pPr>
        <w:rPr>
          <w:rFonts w:ascii="Cambria Math" w:hAnsi="Cambria Math" w:cs="Calibri"/>
          <w:oMath/>
        </w:rPr>
      </w:pPr>
      <m:oMathPara>
        <m:oMath>
          <m:r>
            <m:rPr>
              <m:sty m:val="bi"/>
            </m:rPr>
            <w:rPr>
              <w:rFonts w:ascii="Cambria Math" w:hAnsi="Cambria Math" w:cs="Calibri"/>
            </w:rPr>
            <m:t>(w^T φ(x_i) + b) - y_i ≤ ε + ξ_i*</m:t>
          </m:r>
        </m:oMath>
      </m:oMathPara>
    </w:p>
    <w:p w14:paraId="6F5AA61D" w14:textId="628ABE03" w:rsidR="00227858" w:rsidRPr="00AF5BB9" w:rsidRDefault="00F8600F" w:rsidP="00227858">
      <w:pPr>
        <w:rPr>
          <w:rFonts w:ascii="Cambria Math" w:hAnsi="Cambria Math" w:cs="Calibri"/>
          <w:oMath/>
        </w:rPr>
      </w:pPr>
      <m:oMathPara>
        <m:oMath>
          <m:r>
            <m:rPr>
              <m:sty m:val="bi"/>
            </m:rPr>
            <w:rPr>
              <w:rFonts w:ascii="Cambria Math" w:hAnsi="Cambria Math" w:cs="Calibri"/>
            </w:rPr>
            <m:t>ξ_i, ξ_i* ≥ 0</m:t>
          </m:r>
        </m:oMath>
      </m:oMathPara>
    </w:p>
    <w:p w14:paraId="03A3AA90" w14:textId="4259C937" w:rsidR="00227858" w:rsidRPr="00AF5BB9" w:rsidRDefault="00227858" w:rsidP="00227858">
      <w:pPr>
        <w:rPr>
          <w:rFonts w:ascii="Calibri" w:hAnsi="Calibri" w:cs="Calibri"/>
        </w:rPr>
      </w:pPr>
      <m:oMathPara>
        <m:oMath>
          <m:r>
            <w:rPr>
              <w:rFonts w:ascii="Cambria Math" w:hAnsi="Cambria Math" w:cs="Calibri"/>
            </w:rPr>
            <m:t>Where y is the 'Overall_score' vector.</m:t>
          </m:r>
        </m:oMath>
      </m:oMathPara>
    </w:p>
    <w:p w14:paraId="38D30BE3" w14:textId="77777777" w:rsidR="00227858" w:rsidRPr="00AF5BB9" w:rsidRDefault="00227858" w:rsidP="00227858">
      <w:pPr>
        <w:rPr>
          <w:rFonts w:ascii="Calibri" w:hAnsi="Calibri" w:cs="Calibri"/>
        </w:rPr>
      </w:pPr>
      <w:r w:rsidRPr="00AF5BB9">
        <w:rPr>
          <w:rFonts w:ascii="Calibri" w:hAnsi="Calibri" w:cs="Calibri"/>
        </w:rPr>
        <w:t>RBF Kernel:</w:t>
      </w:r>
    </w:p>
    <w:p w14:paraId="137BD870" w14:textId="64130554" w:rsidR="00227858" w:rsidRPr="00AF5BB9" w:rsidRDefault="00F8600F" w:rsidP="00227858">
      <w:pPr>
        <w:rPr>
          <w:rFonts w:ascii="Calibri" w:hAnsi="Calibri" w:cs="Calibri"/>
          <w:b/>
          <w:bCs/>
        </w:rPr>
      </w:pPr>
      <m:oMathPara>
        <m:oMath>
          <m:r>
            <m:rPr>
              <m:sty m:val="bi"/>
            </m:rPr>
            <w:rPr>
              <w:rFonts w:ascii="Cambria Math" w:hAnsi="Cambria Math" w:cs="Calibri"/>
            </w:rPr>
            <m:t>K(x_i, x_j) = exp(-γ ||x_i - x_j||^2)</m:t>
          </m:r>
        </m:oMath>
      </m:oMathPara>
    </w:p>
    <w:p w14:paraId="112AF36B" w14:textId="4DF4D33E" w:rsidR="00227858" w:rsidRPr="00AF5BB9" w:rsidRDefault="00227858" w:rsidP="00227858">
      <w:pPr>
        <w:rPr>
          <w:rFonts w:ascii="Calibri" w:hAnsi="Calibri" w:cs="Calibri"/>
        </w:rPr>
      </w:pPr>
      <w:r w:rsidRPr="00AF5BB9">
        <w:rPr>
          <w:rFonts w:ascii="Calibri" w:hAnsi="Calibri" w:cs="Calibri"/>
        </w:rPr>
        <w:t>The RBF kernel was selected as the best performing kernel in grid search.</w:t>
      </w:r>
    </w:p>
    <w:p w14:paraId="37C90239" w14:textId="77777777" w:rsidR="00227858" w:rsidRPr="00AF5BB9" w:rsidRDefault="00227858" w:rsidP="00227858">
      <w:pPr>
        <w:rPr>
          <w:rFonts w:ascii="Calibri" w:hAnsi="Calibri" w:cs="Calibri"/>
        </w:rPr>
      </w:pPr>
      <w:r w:rsidRPr="00AF5BB9">
        <w:rPr>
          <w:rFonts w:ascii="Calibri" w:hAnsi="Calibri" w:cs="Calibri"/>
        </w:rPr>
        <w:t>Hyperparameter Optimization:</w:t>
      </w:r>
    </w:p>
    <w:p w14:paraId="356720F2" w14:textId="62252179" w:rsidR="00227858" w:rsidRPr="00AF5BB9" w:rsidRDefault="00F8600F" w:rsidP="00227858">
      <w:pPr>
        <w:rPr>
          <w:rFonts w:ascii="Cambria Math" w:hAnsi="Cambria Math" w:cs="Calibri"/>
          <w:oMath/>
        </w:rPr>
      </w:pPr>
      <m:oMathPara>
        <m:oMath>
          <m:r>
            <m:rPr>
              <m:sty m:val="bi"/>
            </m:rPr>
            <w:rPr>
              <w:rFonts w:ascii="Cambria Math" w:hAnsi="Cambria Math" w:cs="Calibri"/>
            </w:rPr>
            <m:t>(C*, ε*, kernel*) = argmin_{C,ε,kernel} CV_error(SVR(C, ε, kernel))</m:t>
          </m:r>
        </m:oMath>
      </m:oMathPara>
    </w:p>
    <w:p w14:paraId="5067AE64" w14:textId="701325D8" w:rsidR="00227858" w:rsidRPr="00AF5BB9" w:rsidRDefault="00F8600F" w:rsidP="00227858">
      <w:pPr>
        <w:rPr>
          <w:rFonts w:ascii="Cambria Math" w:hAnsi="Cambria Math" w:cs="Calibri"/>
          <w:oMath/>
        </w:rPr>
      </w:pPr>
      <m:oMathPara>
        <m:oMath>
          <m:r>
            <m:rPr>
              <m:sty m:val="bi"/>
            </m:rPr>
            <w:rPr>
              <w:rFonts w:ascii="Cambria Math" w:hAnsi="Cambria Math" w:cs="Calibri"/>
            </w:rPr>
            <m:t>Where:</m:t>
          </m:r>
        </m:oMath>
      </m:oMathPara>
    </w:p>
    <w:p w14:paraId="349A214C" w14:textId="46CA7BDC" w:rsidR="00227858" w:rsidRPr="00AF5BB9" w:rsidRDefault="00F8600F" w:rsidP="00227858">
      <w:pPr>
        <w:rPr>
          <w:rFonts w:ascii="Cambria Math" w:hAnsi="Cambria Math" w:cs="Calibri"/>
          <w:oMath/>
        </w:rPr>
      </w:pPr>
      <m:oMathPara>
        <m:oMath>
          <m:r>
            <m:rPr>
              <m:sty m:val="bi"/>
            </m:rPr>
            <w:rPr>
              <w:rFonts w:ascii="Cambria Math" w:hAnsi="Cambria Math" w:cs="Calibri"/>
            </w:rPr>
            <m:t>C ∈ {0.1, 1, 10, 100}</m:t>
          </m:r>
        </m:oMath>
      </m:oMathPara>
    </w:p>
    <w:p w14:paraId="17FC3AD3" w14:textId="009799DD" w:rsidR="00227858" w:rsidRPr="00AF5BB9" w:rsidRDefault="00F8600F" w:rsidP="00227858">
      <w:pPr>
        <w:rPr>
          <w:rFonts w:ascii="Cambria Math" w:hAnsi="Cambria Math" w:cs="Calibri"/>
          <w:oMath/>
        </w:rPr>
      </w:pPr>
      <m:oMathPara>
        <m:oMath>
          <m:r>
            <m:rPr>
              <m:sty m:val="bi"/>
            </m:rPr>
            <w:rPr>
              <w:rFonts w:ascii="Cambria Math" w:hAnsi="Cambria Math" w:cs="Calibri"/>
            </w:rPr>
            <m:t>ε ∈ {0.01, 0.1, 0.5, 1}</m:t>
          </m:r>
        </m:oMath>
      </m:oMathPara>
    </w:p>
    <w:p w14:paraId="42697ECD" w14:textId="28DCF8ED" w:rsidR="00227858" w:rsidRPr="00AF5BB9" w:rsidRDefault="00F8600F" w:rsidP="00227858">
      <w:pPr>
        <w:rPr>
          <w:rFonts w:ascii="Cambria Math" w:hAnsi="Cambria Math" w:cs="Calibri"/>
          <w:oMath/>
        </w:rPr>
      </w:pPr>
      <m:oMathPara>
        <m:oMath>
          <m:r>
            <m:rPr>
              <m:sty m:val="bi"/>
            </m:rPr>
            <w:rPr>
              <w:rFonts w:ascii="Cambria Math" w:hAnsi="Cambria Math" w:cs="Calibri"/>
            </w:rPr>
            <m:t>kernel ∈ {'rbf', 'poly', 'sigmoid'}</m:t>
          </m:r>
        </m:oMath>
      </m:oMathPara>
    </w:p>
    <w:p w14:paraId="6432699E" w14:textId="35548DDC" w:rsidR="00227858" w:rsidRPr="00AF5BB9" w:rsidRDefault="00227858" w:rsidP="00227858">
      <w:pPr>
        <w:rPr>
          <w:rFonts w:ascii="Calibri" w:hAnsi="Calibri" w:cs="Calibri"/>
        </w:rPr>
      </w:pPr>
      <w:r w:rsidRPr="00AF5BB9">
        <w:rPr>
          <w:rFonts w:ascii="Calibri" w:hAnsi="Calibri" w:cs="Calibri"/>
        </w:rPr>
        <w:t>The grid search found the optimal parameters: C = 100, ε = 0.01, kernel = 'rbf'.</w:t>
      </w:r>
    </w:p>
    <w:p w14:paraId="7D0AC8DB" w14:textId="77777777" w:rsidR="00227858" w:rsidRPr="00AF5BB9" w:rsidRDefault="00227858" w:rsidP="00227858">
      <w:pPr>
        <w:rPr>
          <w:rFonts w:ascii="Calibri" w:hAnsi="Calibri" w:cs="Calibri"/>
        </w:rPr>
      </w:pPr>
      <w:r w:rsidRPr="00AF5BB9">
        <w:rPr>
          <w:rFonts w:ascii="Calibri" w:hAnsi="Calibri" w:cs="Calibri"/>
        </w:rPr>
        <w:t>Prediction Function:</w:t>
      </w:r>
    </w:p>
    <w:p w14:paraId="21C8806F" w14:textId="3E877E4F" w:rsidR="00227858" w:rsidRPr="00AF5BB9" w:rsidRDefault="00F8600F" w:rsidP="00227858">
      <w:pPr>
        <w:rPr>
          <w:rFonts w:ascii="Calibri" w:hAnsi="Calibri" w:cs="Calibri"/>
          <w:b/>
          <w:bCs/>
        </w:rPr>
      </w:pPr>
      <m:oMathPara>
        <m:oMath>
          <m:r>
            <m:rPr>
              <m:sty m:val="bi"/>
            </m:rPr>
            <w:rPr>
              <w:rFonts w:ascii="Cambria Math" w:hAnsi="Cambria Math" w:cs="Calibri"/>
            </w:rPr>
            <m:t>f(x) = ∑_{i=1}^m (α_i - α_i*) K(x_i, x) + b</m:t>
          </m:r>
        </m:oMath>
      </m:oMathPara>
    </w:p>
    <w:p w14:paraId="23F3D401" w14:textId="77777777" w:rsidR="00227858" w:rsidRPr="00AF5BB9" w:rsidRDefault="00227858" w:rsidP="00227858">
      <w:pPr>
        <w:rPr>
          <w:rFonts w:ascii="Calibri" w:hAnsi="Calibri" w:cs="Calibri"/>
        </w:rPr>
      </w:pPr>
      <w:r w:rsidRPr="00AF5BB9">
        <w:rPr>
          <w:rFonts w:ascii="Calibri" w:hAnsi="Calibri" w:cs="Calibri"/>
        </w:rPr>
        <w:t>Model Evaluation:</w:t>
      </w:r>
    </w:p>
    <w:p w14:paraId="5C18EE3F" w14:textId="7355D45A" w:rsidR="00227858" w:rsidRPr="00AF5BB9" w:rsidRDefault="00227858" w:rsidP="00227858">
      <w:pPr>
        <w:rPr>
          <w:rFonts w:ascii="Cambria Math" w:hAnsi="Cambria Math" w:cs="Calibri"/>
          <w:oMath/>
        </w:rPr>
      </w:pPr>
      <m:oMathPara>
        <m:oMath>
          <m:r>
            <w:rPr>
              <w:rFonts w:ascii="Cambria Math" w:hAnsi="Cambria Math" w:cs="Calibri"/>
            </w:rPr>
            <m:t xml:space="preserve">MSE = </m:t>
          </m:r>
          <m:r>
            <m:rPr>
              <m:sty m:val="bi"/>
            </m:rPr>
            <w:rPr>
              <w:rFonts w:ascii="Cambria Math" w:hAnsi="Cambria Math" w:cs="Calibri"/>
            </w:rPr>
            <m:t>1/n ∑_{i=1}^n (y_i - f(x_i))^</m:t>
          </m:r>
          <m:r>
            <w:rPr>
              <w:rFonts w:ascii="Cambria Math" w:hAnsi="Cambria Math" w:cs="Calibri"/>
            </w:rPr>
            <m:t>2 = 16.932580949419034</m:t>
          </m:r>
        </m:oMath>
      </m:oMathPara>
    </w:p>
    <w:p w14:paraId="56DD6D02" w14:textId="585F47A6" w:rsidR="00227858" w:rsidRPr="00AF5BB9" w:rsidRDefault="00227858" w:rsidP="00227858">
      <w:pPr>
        <w:rPr>
          <w:rFonts w:ascii="Calibri" w:eastAsiaTheme="minorEastAsia" w:hAnsi="Calibri" w:cs="Calibri"/>
        </w:rPr>
      </w:pPr>
      <m:oMathPara>
        <m:oMath>
          <m:r>
            <w:rPr>
              <w:rFonts w:ascii="Cambria Math" w:hAnsi="Cambria Math" w:cs="Calibri"/>
            </w:rPr>
            <m:t>R^2 =</m:t>
          </m:r>
          <m:r>
            <m:rPr>
              <m:sty m:val="bi"/>
            </m:rPr>
            <w:rPr>
              <w:rFonts w:ascii="Cambria Math" w:hAnsi="Cambria Math" w:cs="Calibri"/>
            </w:rPr>
            <m:t xml:space="preserve"> 1 - ∑(y_i - f(x_i))^2 / ∑(y_i - ȳ)^2</m:t>
          </m:r>
          <m:r>
            <w:rPr>
              <w:rFonts w:ascii="Cambria Math" w:hAnsi="Cambria Math" w:cs="Calibri"/>
            </w:rPr>
            <m:t xml:space="preserve"> = 0.9632246463346164</m:t>
          </m:r>
        </m:oMath>
      </m:oMathPara>
    </w:p>
    <w:p w14:paraId="41D99DE3" w14:textId="51F431E4" w:rsidR="00227858" w:rsidRPr="00AF5BB9" w:rsidRDefault="00857242" w:rsidP="00227858">
      <w:pPr>
        <w:rPr>
          <w:rFonts w:ascii="Calibri" w:eastAsiaTheme="minorEastAsia" w:hAnsi="Calibri" w:cs="Calibri"/>
        </w:rPr>
      </w:pPr>
      <w:r w:rsidRPr="00AF5BB9">
        <w:rPr>
          <w:rFonts w:ascii="Calibri" w:eastAsiaTheme="minorEastAsia" w:hAnsi="Calibri" w:cs="Calibri"/>
        </w:rPr>
        <w:lastRenderedPageBreak/>
        <w:t xml:space="preserve">The SVR model demonstrates strong performance in predicting cricket player </w:t>
      </w:r>
      <w:proofErr w:type="spellStart"/>
      <w:r w:rsidRPr="00AF5BB9">
        <w:rPr>
          <w:rFonts w:ascii="Calibri" w:eastAsiaTheme="minorEastAsia" w:hAnsi="Calibri" w:cs="Calibri"/>
        </w:rPr>
        <w:t>Overall_scores</w:t>
      </w:r>
      <w:proofErr w:type="spellEnd"/>
      <w:r w:rsidRPr="00AF5BB9">
        <w:rPr>
          <w:rFonts w:ascii="Calibri" w:eastAsiaTheme="minorEastAsia" w:hAnsi="Calibri" w:cs="Calibri"/>
        </w:rPr>
        <w:t>, as evidenced by its high R-squared value (0.9632) and low MSE (16.9326). Compared to other models, SVR's ability to capture non-linear relationships through its RBF kernel and its robustness to outliers make it particularly well-suited for this complex sports data. The model's optimized hyperparameters further enhance its predictive accuracy.</w:t>
      </w:r>
    </w:p>
    <w:p w14:paraId="24F407B8" w14:textId="4EFB87ED" w:rsidR="00857242" w:rsidRPr="00AF5BB9" w:rsidRDefault="008765BA" w:rsidP="008765BA">
      <w:pPr>
        <w:pStyle w:val="Heading3"/>
        <w:rPr>
          <w:rFonts w:ascii="Calibri" w:eastAsiaTheme="minorEastAsia" w:hAnsi="Calibri" w:cs="Calibri"/>
          <w:b/>
          <w:bCs/>
        </w:rPr>
      </w:pPr>
      <w:bookmarkStart w:id="85" w:name="_Toc178001997"/>
      <w:r w:rsidRPr="00AF5BB9">
        <w:rPr>
          <w:rFonts w:ascii="Calibri" w:eastAsiaTheme="minorEastAsia" w:hAnsi="Calibri" w:cs="Calibri"/>
          <w:b/>
          <w:bCs/>
        </w:rPr>
        <w:t xml:space="preserve">5.7.3 </w:t>
      </w:r>
      <w:r w:rsidR="00857242" w:rsidRPr="00AF5BB9">
        <w:rPr>
          <w:rFonts w:ascii="Calibri" w:eastAsiaTheme="minorEastAsia" w:hAnsi="Calibri" w:cs="Calibri"/>
          <w:b/>
          <w:bCs/>
        </w:rPr>
        <w:t>Model Visualization</w:t>
      </w:r>
      <w:bookmarkEnd w:id="85"/>
    </w:p>
    <w:p w14:paraId="70186ECD" w14:textId="77777777" w:rsidR="0034306C" w:rsidRPr="00AF5BB9" w:rsidRDefault="00BE2BF6" w:rsidP="0034306C">
      <w:pPr>
        <w:keepNext/>
        <w:jc w:val="center"/>
        <w:rPr>
          <w:rFonts w:ascii="Calibri" w:hAnsi="Calibri" w:cs="Calibri"/>
        </w:rPr>
      </w:pPr>
      <w:r w:rsidRPr="00AF5BB9">
        <w:rPr>
          <w:rFonts w:ascii="Calibri" w:hAnsi="Calibri" w:cs="Calibri"/>
          <w:noProof/>
        </w:rPr>
        <w:drawing>
          <wp:inline distT="0" distB="0" distL="0" distR="0" wp14:anchorId="4309B4FF" wp14:editId="24AA17ED">
            <wp:extent cx="3443468" cy="2054407"/>
            <wp:effectExtent l="0" t="0" r="5080" b="3175"/>
            <wp:docPr id="391142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2182" name="Picture 1" descr="A graph with a red line&#10;&#10;Description automatically generated"/>
                    <pic:cNvPicPr/>
                  </pic:nvPicPr>
                  <pic:blipFill>
                    <a:blip r:embed="rId30"/>
                    <a:stretch>
                      <a:fillRect/>
                    </a:stretch>
                  </pic:blipFill>
                  <pic:spPr>
                    <a:xfrm>
                      <a:off x="0" y="0"/>
                      <a:ext cx="3450854" cy="2058814"/>
                    </a:xfrm>
                    <a:prstGeom prst="rect">
                      <a:avLst/>
                    </a:prstGeom>
                  </pic:spPr>
                </pic:pic>
              </a:graphicData>
            </a:graphic>
          </wp:inline>
        </w:drawing>
      </w:r>
    </w:p>
    <w:p w14:paraId="5F66F619" w14:textId="01264CA3" w:rsidR="00FE5EB6" w:rsidRPr="00AF5BB9" w:rsidRDefault="0034306C" w:rsidP="0034306C">
      <w:pPr>
        <w:pStyle w:val="Caption"/>
        <w:jc w:val="center"/>
        <w:rPr>
          <w:rFonts w:ascii="Calibri" w:hAnsi="Calibri" w:cs="Calibri"/>
          <w:b/>
          <w:bCs/>
        </w:rPr>
      </w:pPr>
      <w:bookmarkStart w:id="86" w:name="_Toc176256106"/>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22</w:t>
      </w:r>
      <w:r w:rsidRPr="00AF5BB9">
        <w:rPr>
          <w:rFonts w:ascii="Calibri" w:hAnsi="Calibri" w:cs="Calibri"/>
          <w:b/>
          <w:bCs/>
        </w:rPr>
        <w:fldChar w:fldCharType="end"/>
      </w:r>
      <w:r w:rsidRPr="00AF5BB9">
        <w:rPr>
          <w:rFonts w:ascii="Calibri" w:hAnsi="Calibri" w:cs="Calibri"/>
          <w:b/>
          <w:bCs/>
        </w:rPr>
        <w:t xml:space="preserve"> - Actual vs predicted graph for SVR</w:t>
      </w:r>
      <w:bookmarkEnd w:id="86"/>
    </w:p>
    <w:p w14:paraId="5A115F7F" w14:textId="0A65E39B" w:rsidR="00857242" w:rsidRPr="00AF5BB9" w:rsidRDefault="00FE5EB6" w:rsidP="00857242">
      <w:pPr>
        <w:rPr>
          <w:rFonts w:ascii="Calibri" w:hAnsi="Calibri" w:cs="Calibri"/>
        </w:rPr>
      </w:pPr>
      <w:r w:rsidRPr="00AF5BB9">
        <w:rPr>
          <w:rFonts w:ascii="Calibri" w:hAnsi="Calibri" w:cs="Calibri"/>
        </w:rPr>
        <w:t xml:space="preserve">The Actual vs Predicted plot for the SVR model illustrates its high predictive accuracy. The scatter points closely align with the red diagonal line, indicating strong agreement between actual and predicted </w:t>
      </w:r>
      <w:proofErr w:type="spellStart"/>
      <w:r w:rsidRPr="00AF5BB9">
        <w:rPr>
          <w:rFonts w:ascii="Calibri" w:hAnsi="Calibri" w:cs="Calibri"/>
        </w:rPr>
        <w:t>Overall_scores</w:t>
      </w:r>
      <w:proofErr w:type="spellEnd"/>
      <w:r w:rsidRPr="00AF5BB9">
        <w:rPr>
          <w:rFonts w:ascii="Calibri" w:hAnsi="Calibri" w:cs="Calibri"/>
        </w:rPr>
        <w:t>. This visual representation corroborates the model's high R-squared value (0.9632) and low MSE (16.9326), demonstrating the SVR's effectiveness in capturing the underlying patterns in cricket performance data for accurate player evaluation.</w:t>
      </w:r>
    </w:p>
    <w:p w14:paraId="2C9C5D71" w14:textId="5E4DAF24" w:rsidR="00BE2BF6" w:rsidRPr="00AF5BB9" w:rsidRDefault="008B7248" w:rsidP="008B7248">
      <w:pPr>
        <w:pStyle w:val="Heading4"/>
        <w:rPr>
          <w:rFonts w:ascii="Calibri" w:hAnsi="Calibri" w:cs="Calibri"/>
          <w:b/>
          <w:bCs/>
        </w:rPr>
      </w:pPr>
      <w:r w:rsidRPr="00AF5BB9">
        <w:rPr>
          <w:rFonts w:ascii="Calibri" w:hAnsi="Calibri" w:cs="Calibri"/>
          <w:b/>
          <w:bCs/>
        </w:rPr>
        <w:t>Distribution of Prediction errors</w:t>
      </w:r>
    </w:p>
    <w:p w14:paraId="018FBDDA" w14:textId="77777777" w:rsidR="0034306C" w:rsidRPr="00AF5BB9" w:rsidRDefault="008B7248" w:rsidP="0034306C">
      <w:pPr>
        <w:keepNext/>
        <w:jc w:val="center"/>
        <w:rPr>
          <w:rFonts w:ascii="Calibri" w:hAnsi="Calibri" w:cs="Calibri"/>
        </w:rPr>
      </w:pPr>
      <w:r w:rsidRPr="00AF5BB9">
        <w:rPr>
          <w:rFonts w:ascii="Calibri" w:hAnsi="Calibri" w:cs="Calibri"/>
          <w:noProof/>
        </w:rPr>
        <w:drawing>
          <wp:inline distT="0" distB="0" distL="0" distR="0" wp14:anchorId="70B31881" wp14:editId="23BA7369">
            <wp:extent cx="3622876" cy="2161443"/>
            <wp:effectExtent l="0" t="0" r="0" b="0"/>
            <wp:docPr id="56700074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0742" name="Picture 1" descr="A graph with numbers and lines&#10;&#10;Description automatically generated"/>
                    <pic:cNvPicPr/>
                  </pic:nvPicPr>
                  <pic:blipFill>
                    <a:blip r:embed="rId31"/>
                    <a:stretch>
                      <a:fillRect/>
                    </a:stretch>
                  </pic:blipFill>
                  <pic:spPr>
                    <a:xfrm>
                      <a:off x="0" y="0"/>
                      <a:ext cx="3630920" cy="2166242"/>
                    </a:xfrm>
                    <a:prstGeom prst="rect">
                      <a:avLst/>
                    </a:prstGeom>
                  </pic:spPr>
                </pic:pic>
              </a:graphicData>
            </a:graphic>
          </wp:inline>
        </w:drawing>
      </w:r>
    </w:p>
    <w:p w14:paraId="095DF2F3" w14:textId="7BFD3004" w:rsidR="008B7248" w:rsidRPr="00AF5BB9" w:rsidRDefault="0034306C" w:rsidP="0034306C">
      <w:pPr>
        <w:pStyle w:val="Caption"/>
        <w:jc w:val="center"/>
        <w:rPr>
          <w:rFonts w:ascii="Calibri" w:hAnsi="Calibri" w:cs="Calibri"/>
          <w:b/>
          <w:bCs/>
        </w:rPr>
      </w:pPr>
      <w:bookmarkStart w:id="87" w:name="_Toc176256107"/>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23</w:t>
      </w:r>
      <w:r w:rsidRPr="00AF5BB9">
        <w:rPr>
          <w:rFonts w:ascii="Calibri" w:hAnsi="Calibri" w:cs="Calibri"/>
          <w:b/>
          <w:bCs/>
        </w:rPr>
        <w:fldChar w:fldCharType="end"/>
      </w:r>
      <w:r w:rsidRPr="00AF5BB9">
        <w:rPr>
          <w:rFonts w:ascii="Calibri" w:hAnsi="Calibri" w:cs="Calibri"/>
          <w:b/>
          <w:bCs/>
        </w:rPr>
        <w:t xml:space="preserve"> - Prediction error histogram for SVR</w:t>
      </w:r>
      <w:bookmarkEnd w:id="87"/>
    </w:p>
    <w:p w14:paraId="28399E34" w14:textId="5F7188A0" w:rsidR="008B7248" w:rsidRPr="00AF5BB9" w:rsidRDefault="008B7248" w:rsidP="008B7248">
      <w:pPr>
        <w:rPr>
          <w:rFonts w:ascii="Calibri" w:hAnsi="Calibri" w:cs="Calibri"/>
        </w:rPr>
      </w:pPr>
      <w:r w:rsidRPr="00AF5BB9">
        <w:rPr>
          <w:rFonts w:ascii="Calibri" w:hAnsi="Calibri" w:cs="Calibri"/>
        </w:rPr>
        <w:t xml:space="preserve">The histogram of prediction errors shows a symmetric distribution </w:t>
      </w:r>
      <w:r w:rsidR="001B4269" w:rsidRPr="00AF5BB9">
        <w:rPr>
          <w:rFonts w:ascii="Calibri" w:hAnsi="Calibri" w:cs="Calibri"/>
        </w:rPr>
        <w:t>cantered</w:t>
      </w:r>
      <w:r w:rsidRPr="00AF5BB9">
        <w:rPr>
          <w:rFonts w:ascii="Calibri" w:hAnsi="Calibri" w:cs="Calibri"/>
        </w:rPr>
        <w:t xml:space="preserve"> near zero, indicating unbiased predictions. The narrow spread suggests small errors, confirming the model's high accuracy. This visualization aligns with the low MSE (16.9326) and high R-squared (0.9632) values.</w:t>
      </w:r>
    </w:p>
    <w:p w14:paraId="1F639A41" w14:textId="7C2E8A31" w:rsidR="005F7ADA" w:rsidRPr="00AF5BB9" w:rsidRDefault="008765BA" w:rsidP="005F7ADA">
      <w:pPr>
        <w:pStyle w:val="Heading2"/>
        <w:rPr>
          <w:rFonts w:ascii="Calibri" w:hAnsi="Calibri" w:cs="Calibri"/>
          <w:b/>
          <w:bCs/>
        </w:rPr>
      </w:pPr>
      <w:bookmarkStart w:id="88" w:name="_Toc178001998"/>
      <w:r w:rsidRPr="00AF5BB9">
        <w:rPr>
          <w:rFonts w:ascii="Calibri" w:hAnsi="Calibri" w:cs="Calibri"/>
          <w:b/>
          <w:bCs/>
        </w:rPr>
        <w:lastRenderedPageBreak/>
        <w:t xml:space="preserve">5.8 </w:t>
      </w:r>
      <w:r w:rsidR="005F7ADA" w:rsidRPr="00AF5BB9">
        <w:rPr>
          <w:rFonts w:ascii="Calibri" w:hAnsi="Calibri" w:cs="Calibri"/>
          <w:b/>
          <w:bCs/>
        </w:rPr>
        <w:t xml:space="preserve">Machine </w:t>
      </w:r>
      <w:r w:rsidR="00A55BF4" w:rsidRPr="00AF5BB9">
        <w:rPr>
          <w:rFonts w:ascii="Calibri" w:hAnsi="Calibri" w:cs="Calibri"/>
          <w:b/>
          <w:bCs/>
        </w:rPr>
        <w:t>L</w:t>
      </w:r>
      <w:r w:rsidR="005F7ADA" w:rsidRPr="00AF5BB9">
        <w:rPr>
          <w:rFonts w:ascii="Calibri" w:hAnsi="Calibri" w:cs="Calibri"/>
          <w:b/>
          <w:bCs/>
        </w:rPr>
        <w:t>earning Models and their accurac</w:t>
      </w:r>
      <w:r w:rsidR="00A55BF4" w:rsidRPr="00AF5BB9">
        <w:rPr>
          <w:rFonts w:ascii="Calibri" w:hAnsi="Calibri" w:cs="Calibri"/>
          <w:b/>
          <w:bCs/>
        </w:rPr>
        <w:t>y results</w:t>
      </w:r>
      <w:bookmarkEnd w:id="88"/>
    </w:p>
    <w:p w14:paraId="38BD6A84" w14:textId="23BD0D71" w:rsidR="00351FE9" w:rsidRPr="00AF5BB9" w:rsidRDefault="008765BA" w:rsidP="00351FE9">
      <w:pPr>
        <w:pStyle w:val="Heading3"/>
        <w:rPr>
          <w:rFonts w:ascii="Calibri" w:hAnsi="Calibri" w:cs="Calibri"/>
          <w:b/>
          <w:bCs/>
        </w:rPr>
      </w:pPr>
      <w:bookmarkStart w:id="89" w:name="_Toc178001999"/>
      <w:r w:rsidRPr="00AF5BB9">
        <w:rPr>
          <w:rFonts w:ascii="Calibri" w:hAnsi="Calibri" w:cs="Calibri"/>
          <w:b/>
          <w:bCs/>
        </w:rPr>
        <w:t xml:space="preserve">5.8.1 </w:t>
      </w:r>
      <w:r w:rsidR="00351FE9" w:rsidRPr="00AF5BB9">
        <w:rPr>
          <w:rFonts w:ascii="Calibri" w:hAnsi="Calibri" w:cs="Calibri"/>
          <w:b/>
          <w:bCs/>
        </w:rPr>
        <w:t>Evaluation</w:t>
      </w:r>
      <w:bookmarkEnd w:id="89"/>
    </w:p>
    <w:p w14:paraId="17E6D321" w14:textId="724D4F8E" w:rsidR="00711907" w:rsidRPr="00AF5BB9" w:rsidRDefault="00711907" w:rsidP="00711907">
      <w:pPr>
        <w:pStyle w:val="Caption"/>
        <w:keepNext/>
        <w:jc w:val="center"/>
        <w:rPr>
          <w:rFonts w:ascii="Calibri" w:hAnsi="Calibri" w:cs="Calibri"/>
          <w:b/>
          <w:bCs/>
        </w:rPr>
      </w:pPr>
      <w:bookmarkStart w:id="90" w:name="_Toc176257825"/>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Pr="00AF5BB9">
        <w:rPr>
          <w:rFonts w:ascii="Calibri" w:hAnsi="Calibri" w:cs="Calibri"/>
          <w:b/>
          <w:bCs/>
        </w:rPr>
        <w:t>7</w:t>
      </w:r>
      <w:r w:rsidRPr="00AF5BB9">
        <w:rPr>
          <w:rFonts w:ascii="Calibri" w:hAnsi="Calibri" w:cs="Calibri"/>
          <w:b/>
          <w:bCs/>
        </w:rPr>
        <w:fldChar w:fldCharType="end"/>
      </w:r>
      <w:r w:rsidRPr="00AF5BB9">
        <w:rPr>
          <w:rFonts w:ascii="Calibri" w:hAnsi="Calibri" w:cs="Calibri"/>
          <w:b/>
          <w:bCs/>
        </w:rPr>
        <w:t xml:space="preserve"> - All models evaluation metrics</w:t>
      </w:r>
      <w:bookmarkEnd w:id="90"/>
    </w:p>
    <w:tbl>
      <w:tblPr>
        <w:tblStyle w:val="TableGrid"/>
        <w:tblW w:w="0" w:type="auto"/>
        <w:jc w:val="center"/>
        <w:tblLook w:val="04A0" w:firstRow="1" w:lastRow="0" w:firstColumn="1" w:lastColumn="0" w:noHBand="0" w:noVBand="1"/>
      </w:tblPr>
      <w:tblGrid>
        <w:gridCol w:w="3685"/>
        <w:gridCol w:w="1440"/>
        <w:gridCol w:w="1350"/>
        <w:gridCol w:w="1620"/>
      </w:tblGrid>
      <w:tr w:rsidR="00952D3F" w:rsidRPr="00AF5BB9" w14:paraId="59BC3681" w14:textId="77777777" w:rsidTr="00711907">
        <w:trPr>
          <w:jc w:val="center"/>
        </w:trPr>
        <w:tc>
          <w:tcPr>
            <w:tcW w:w="3685" w:type="dxa"/>
          </w:tcPr>
          <w:p w14:paraId="393A97AC" w14:textId="472717F3" w:rsidR="005F7ADA" w:rsidRPr="00AF5BB9" w:rsidRDefault="005F7ADA" w:rsidP="005F7ADA">
            <w:pPr>
              <w:rPr>
                <w:rFonts w:ascii="Calibri" w:hAnsi="Calibri" w:cs="Calibri"/>
              </w:rPr>
            </w:pPr>
            <w:r w:rsidRPr="00AF5BB9">
              <w:rPr>
                <w:rFonts w:ascii="Calibri" w:hAnsi="Calibri" w:cs="Calibri"/>
              </w:rPr>
              <w:t>Model Name</w:t>
            </w:r>
          </w:p>
        </w:tc>
        <w:tc>
          <w:tcPr>
            <w:tcW w:w="1440" w:type="dxa"/>
          </w:tcPr>
          <w:p w14:paraId="17D96D64" w14:textId="117ABC40" w:rsidR="005F7ADA" w:rsidRPr="00AF5BB9" w:rsidRDefault="005F7ADA" w:rsidP="005F7ADA">
            <w:pPr>
              <w:rPr>
                <w:rFonts w:ascii="Calibri" w:hAnsi="Calibri" w:cs="Calibri"/>
              </w:rPr>
            </w:pPr>
            <w:r w:rsidRPr="00AF5BB9">
              <w:rPr>
                <w:rFonts w:ascii="Calibri" w:hAnsi="Calibri" w:cs="Calibri"/>
              </w:rPr>
              <w:t>MSE</w:t>
            </w:r>
          </w:p>
        </w:tc>
        <w:tc>
          <w:tcPr>
            <w:tcW w:w="1350" w:type="dxa"/>
          </w:tcPr>
          <w:p w14:paraId="0B4648E2" w14:textId="69788F1C" w:rsidR="005F7ADA" w:rsidRPr="00AF5BB9" w:rsidRDefault="005F7ADA" w:rsidP="005F7ADA">
            <w:pPr>
              <w:rPr>
                <w:rFonts w:ascii="Calibri" w:hAnsi="Calibri" w:cs="Calibri"/>
              </w:rPr>
            </w:pPr>
            <w:r w:rsidRPr="00AF5BB9">
              <w:rPr>
                <w:rFonts w:ascii="Calibri" w:hAnsi="Calibri" w:cs="Calibri"/>
              </w:rPr>
              <w:t>R2</w:t>
            </w:r>
          </w:p>
        </w:tc>
        <w:tc>
          <w:tcPr>
            <w:tcW w:w="1620" w:type="dxa"/>
          </w:tcPr>
          <w:p w14:paraId="2266B861" w14:textId="0737098C" w:rsidR="005F7ADA" w:rsidRPr="00AF5BB9" w:rsidRDefault="000569AC" w:rsidP="005F7ADA">
            <w:pPr>
              <w:rPr>
                <w:rFonts w:ascii="Calibri" w:hAnsi="Calibri" w:cs="Calibri"/>
              </w:rPr>
            </w:pPr>
            <w:r w:rsidRPr="00AF5BB9">
              <w:rPr>
                <w:rFonts w:ascii="Calibri" w:hAnsi="Calibri" w:cs="Calibri"/>
              </w:rPr>
              <w:t>Accuracy in %</w:t>
            </w:r>
          </w:p>
        </w:tc>
      </w:tr>
      <w:tr w:rsidR="00952D3F" w:rsidRPr="00AF5BB9" w14:paraId="273E452D" w14:textId="77777777" w:rsidTr="00711907">
        <w:trPr>
          <w:jc w:val="center"/>
        </w:trPr>
        <w:tc>
          <w:tcPr>
            <w:tcW w:w="3685" w:type="dxa"/>
          </w:tcPr>
          <w:p w14:paraId="2483E7D4" w14:textId="71854701" w:rsidR="005F7ADA" w:rsidRPr="00AF5BB9" w:rsidRDefault="00952F5C" w:rsidP="005F7ADA">
            <w:pPr>
              <w:rPr>
                <w:rFonts w:ascii="Calibri" w:hAnsi="Calibri" w:cs="Calibri"/>
              </w:rPr>
            </w:pPr>
            <w:r w:rsidRPr="00AF5BB9">
              <w:rPr>
                <w:rFonts w:ascii="Calibri" w:hAnsi="Calibri" w:cs="Calibri"/>
              </w:rPr>
              <w:t xml:space="preserve">Linear Regression </w:t>
            </w:r>
            <w:r w:rsidR="00AD1EAE" w:rsidRPr="00AF5BB9">
              <w:rPr>
                <w:rFonts w:ascii="Calibri" w:hAnsi="Calibri" w:cs="Calibri"/>
              </w:rPr>
              <w:t>Model (used only for team analysis)</w:t>
            </w:r>
          </w:p>
        </w:tc>
        <w:tc>
          <w:tcPr>
            <w:tcW w:w="1440" w:type="dxa"/>
          </w:tcPr>
          <w:p w14:paraId="7361783E" w14:textId="5C677A45" w:rsidR="005F7ADA" w:rsidRPr="00AF5BB9" w:rsidRDefault="007C6FAA" w:rsidP="005F7ADA">
            <w:pPr>
              <w:rPr>
                <w:rFonts w:ascii="Calibri" w:hAnsi="Calibri" w:cs="Calibri"/>
              </w:rPr>
            </w:pPr>
            <w:r w:rsidRPr="00AF5BB9">
              <w:rPr>
                <w:rFonts w:ascii="Calibri" w:hAnsi="Calibri" w:cs="Calibri"/>
              </w:rPr>
              <w:t>0.08258</w:t>
            </w:r>
          </w:p>
        </w:tc>
        <w:tc>
          <w:tcPr>
            <w:tcW w:w="1350" w:type="dxa"/>
          </w:tcPr>
          <w:p w14:paraId="7D4EE69E" w14:textId="08CAA048" w:rsidR="005F7ADA" w:rsidRPr="00AF5BB9" w:rsidRDefault="007C6FAA" w:rsidP="005F7ADA">
            <w:pPr>
              <w:rPr>
                <w:rFonts w:ascii="Calibri" w:hAnsi="Calibri" w:cs="Calibri"/>
              </w:rPr>
            </w:pPr>
            <w:r w:rsidRPr="00AF5BB9">
              <w:rPr>
                <w:rFonts w:ascii="Calibri" w:hAnsi="Calibri" w:cs="Calibri"/>
              </w:rPr>
              <w:t>0.9969</w:t>
            </w:r>
          </w:p>
        </w:tc>
        <w:tc>
          <w:tcPr>
            <w:tcW w:w="1620" w:type="dxa"/>
          </w:tcPr>
          <w:p w14:paraId="56F24497" w14:textId="2055FEF7" w:rsidR="005F7ADA" w:rsidRPr="00AF5BB9" w:rsidRDefault="00B429E2" w:rsidP="005F7ADA">
            <w:pPr>
              <w:rPr>
                <w:rFonts w:ascii="Calibri" w:hAnsi="Calibri" w:cs="Calibri"/>
              </w:rPr>
            </w:pPr>
            <w:r w:rsidRPr="00AF5BB9">
              <w:rPr>
                <w:rFonts w:ascii="Calibri" w:hAnsi="Calibri" w:cs="Calibri"/>
              </w:rPr>
              <w:t>99.6%</w:t>
            </w:r>
          </w:p>
        </w:tc>
      </w:tr>
      <w:tr w:rsidR="00952D3F" w:rsidRPr="00AF5BB9" w14:paraId="230A4FBA" w14:textId="77777777" w:rsidTr="00711907">
        <w:trPr>
          <w:jc w:val="center"/>
        </w:trPr>
        <w:tc>
          <w:tcPr>
            <w:tcW w:w="3685" w:type="dxa"/>
          </w:tcPr>
          <w:p w14:paraId="1AF08D8A" w14:textId="0A63B804" w:rsidR="005F7ADA" w:rsidRPr="00AF5BB9" w:rsidRDefault="00A9028E" w:rsidP="005F7ADA">
            <w:pPr>
              <w:rPr>
                <w:rFonts w:ascii="Calibri" w:hAnsi="Calibri" w:cs="Calibri"/>
              </w:rPr>
            </w:pPr>
            <w:r w:rsidRPr="00AF5BB9">
              <w:rPr>
                <w:rFonts w:ascii="Calibri" w:hAnsi="Calibri" w:cs="Calibri"/>
              </w:rPr>
              <w:t xml:space="preserve">Random Forest </w:t>
            </w:r>
            <w:r w:rsidR="00952D3F" w:rsidRPr="00AF5BB9">
              <w:rPr>
                <w:rFonts w:ascii="Calibri" w:hAnsi="Calibri" w:cs="Calibri"/>
              </w:rPr>
              <w:t>M</w:t>
            </w:r>
            <w:r w:rsidRPr="00AF5BB9">
              <w:rPr>
                <w:rFonts w:ascii="Calibri" w:hAnsi="Calibri" w:cs="Calibri"/>
              </w:rPr>
              <w:t>odel</w:t>
            </w:r>
            <w:r w:rsidR="00952D3F" w:rsidRPr="00AF5BB9">
              <w:rPr>
                <w:rFonts w:ascii="Calibri" w:hAnsi="Calibri" w:cs="Calibri"/>
              </w:rPr>
              <w:t xml:space="preserve"> 1</w:t>
            </w:r>
          </w:p>
        </w:tc>
        <w:tc>
          <w:tcPr>
            <w:tcW w:w="1440" w:type="dxa"/>
          </w:tcPr>
          <w:p w14:paraId="1972B7D5" w14:textId="02E55C38" w:rsidR="005F7ADA" w:rsidRPr="00AF5BB9" w:rsidRDefault="00DE5B4B" w:rsidP="005F7ADA">
            <w:pPr>
              <w:rPr>
                <w:rFonts w:ascii="Calibri" w:hAnsi="Calibri" w:cs="Calibri"/>
              </w:rPr>
            </w:pPr>
            <w:r w:rsidRPr="00AF5BB9">
              <w:rPr>
                <w:rFonts w:ascii="Calibri" w:hAnsi="Calibri" w:cs="Calibri"/>
              </w:rPr>
              <w:t>3.3658</w:t>
            </w:r>
          </w:p>
        </w:tc>
        <w:tc>
          <w:tcPr>
            <w:tcW w:w="1350" w:type="dxa"/>
          </w:tcPr>
          <w:p w14:paraId="610331E8" w14:textId="74F59C27" w:rsidR="005F7ADA" w:rsidRPr="00AF5BB9" w:rsidRDefault="00DE5B4B" w:rsidP="005F7ADA">
            <w:pPr>
              <w:rPr>
                <w:rFonts w:ascii="Calibri" w:hAnsi="Calibri" w:cs="Calibri"/>
              </w:rPr>
            </w:pPr>
            <w:r w:rsidRPr="00AF5BB9">
              <w:rPr>
                <w:rFonts w:ascii="Calibri" w:hAnsi="Calibri" w:cs="Calibri"/>
              </w:rPr>
              <w:t>0.9922</w:t>
            </w:r>
          </w:p>
        </w:tc>
        <w:tc>
          <w:tcPr>
            <w:tcW w:w="1620" w:type="dxa"/>
          </w:tcPr>
          <w:p w14:paraId="529E6EB7" w14:textId="56B228A9" w:rsidR="005F7ADA" w:rsidRPr="00AF5BB9" w:rsidRDefault="00952D3F" w:rsidP="005F7ADA">
            <w:pPr>
              <w:rPr>
                <w:rFonts w:ascii="Calibri" w:hAnsi="Calibri" w:cs="Calibri"/>
              </w:rPr>
            </w:pPr>
            <w:r w:rsidRPr="00AF5BB9">
              <w:rPr>
                <w:rFonts w:ascii="Calibri" w:hAnsi="Calibri" w:cs="Calibri"/>
              </w:rPr>
              <w:t>99.22%</w:t>
            </w:r>
          </w:p>
        </w:tc>
      </w:tr>
      <w:tr w:rsidR="00952D3F" w:rsidRPr="00AF5BB9" w14:paraId="6353B5AF" w14:textId="77777777" w:rsidTr="00711907">
        <w:trPr>
          <w:jc w:val="center"/>
        </w:trPr>
        <w:tc>
          <w:tcPr>
            <w:tcW w:w="3685" w:type="dxa"/>
          </w:tcPr>
          <w:p w14:paraId="5DA165F7" w14:textId="0E602741" w:rsidR="005F7ADA" w:rsidRPr="00AF5BB9" w:rsidRDefault="00952D3F" w:rsidP="005F7ADA">
            <w:pPr>
              <w:rPr>
                <w:rFonts w:ascii="Calibri" w:hAnsi="Calibri" w:cs="Calibri"/>
              </w:rPr>
            </w:pPr>
            <w:r w:rsidRPr="00AF5BB9">
              <w:rPr>
                <w:rFonts w:ascii="Calibri" w:hAnsi="Calibri" w:cs="Calibri"/>
              </w:rPr>
              <w:t>Random Forest Model 2</w:t>
            </w:r>
          </w:p>
        </w:tc>
        <w:tc>
          <w:tcPr>
            <w:tcW w:w="1440" w:type="dxa"/>
          </w:tcPr>
          <w:p w14:paraId="13D194F1" w14:textId="5DAB5581" w:rsidR="005F7ADA" w:rsidRPr="00AF5BB9" w:rsidRDefault="00016226" w:rsidP="005F7ADA">
            <w:pPr>
              <w:rPr>
                <w:rFonts w:ascii="Calibri" w:hAnsi="Calibri" w:cs="Calibri"/>
              </w:rPr>
            </w:pPr>
            <w:r w:rsidRPr="00AF5BB9">
              <w:rPr>
                <w:rFonts w:ascii="Calibri" w:hAnsi="Calibri" w:cs="Calibri"/>
              </w:rPr>
              <w:t>5.5644</w:t>
            </w:r>
          </w:p>
        </w:tc>
        <w:tc>
          <w:tcPr>
            <w:tcW w:w="1350" w:type="dxa"/>
          </w:tcPr>
          <w:p w14:paraId="6A4B9DB7" w14:textId="3CBAF32F" w:rsidR="005F7ADA" w:rsidRPr="00AF5BB9" w:rsidRDefault="00952D3F" w:rsidP="005F7ADA">
            <w:pPr>
              <w:rPr>
                <w:rFonts w:ascii="Calibri" w:hAnsi="Calibri" w:cs="Calibri"/>
              </w:rPr>
            </w:pPr>
            <w:r w:rsidRPr="00AF5BB9">
              <w:rPr>
                <w:rFonts w:ascii="Calibri" w:hAnsi="Calibri" w:cs="Calibri"/>
              </w:rPr>
              <w:t>0.9879</w:t>
            </w:r>
          </w:p>
        </w:tc>
        <w:tc>
          <w:tcPr>
            <w:tcW w:w="1620" w:type="dxa"/>
          </w:tcPr>
          <w:p w14:paraId="71EE7036" w14:textId="7DAB2AC2" w:rsidR="005F7ADA" w:rsidRPr="00AF5BB9" w:rsidRDefault="00952D3F" w:rsidP="005F7ADA">
            <w:pPr>
              <w:rPr>
                <w:rFonts w:ascii="Calibri" w:hAnsi="Calibri" w:cs="Calibri"/>
              </w:rPr>
            </w:pPr>
            <w:r w:rsidRPr="00AF5BB9">
              <w:rPr>
                <w:rFonts w:ascii="Calibri" w:hAnsi="Calibri" w:cs="Calibri"/>
              </w:rPr>
              <w:t>98.79%</w:t>
            </w:r>
          </w:p>
        </w:tc>
      </w:tr>
      <w:tr w:rsidR="00952D3F" w:rsidRPr="00AF5BB9" w14:paraId="115BC26F" w14:textId="77777777" w:rsidTr="00711907">
        <w:trPr>
          <w:jc w:val="center"/>
        </w:trPr>
        <w:tc>
          <w:tcPr>
            <w:tcW w:w="3685" w:type="dxa"/>
          </w:tcPr>
          <w:p w14:paraId="1D6DF456" w14:textId="367A7CB1" w:rsidR="005F7ADA" w:rsidRPr="00AF5BB9" w:rsidRDefault="00693604" w:rsidP="005F7ADA">
            <w:pPr>
              <w:rPr>
                <w:rFonts w:ascii="Calibri" w:hAnsi="Calibri" w:cs="Calibri"/>
              </w:rPr>
            </w:pPr>
            <w:r w:rsidRPr="00AF5BB9">
              <w:rPr>
                <w:rFonts w:ascii="Calibri" w:hAnsi="Calibri" w:cs="Calibri"/>
              </w:rPr>
              <w:t>XG Booting Model 1</w:t>
            </w:r>
          </w:p>
        </w:tc>
        <w:tc>
          <w:tcPr>
            <w:tcW w:w="1440" w:type="dxa"/>
          </w:tcPr>
          <w:p w14:paraId="1E434117" w14:textId="04D879E4" w:rsidR="005F7ADA" w:rsidRPr="00AF5BB9" w:rsidRDefault="00693604" w:rsidP="005F7ADA">
            <w:pPr>
              <w:rPr>
                <w:rFonts w:ascii="Calibri" w:hAnsi="Calibri" w:cs="Calibri"/>
              </w:rPr>
            </w:pPr>
            <w:r w:rsidRPr="00AF5BB9">
              <w:rPr>
                <w:rFonts w:ascii="Calibri" w:hAnsi="Calibri" w:cs="Calibri"/>
              </w:rPr>
              <w:t>3.2368</w:t>
            </w:r>
          </w:p>
        </w:tc>
        <w:tc>
          <w:tcPr>
            <w:tcW w:w="1350" w:type="dxa"/>
          </w:tcPr>
          <w:p w14:paraId="1524CB87" w14:textId="25B7AA46" w:rsidR="005F7ADA" w:rsidRPr="00AF5BB9" w:rsidRDefault="00CB7A9C" w:rsidP="005F7ADA">
            <w:pPr>
              <w:rPr>
                <w:rFonts w:ascii="Calibri" w:hAnsi="Calibri" w:cs="Calibri"/>
              </w:rPr>
            </w:pPr>
            <w:r w:rsidRPr="00AF5BB9">
              <w:rPr>
                <w:rFonts w:ascii="Calibri" w:hAnsi="Calibri" w:cs="Calibri"/>
              </w:rPr>
              <w:t>0.9930</w:t>
            </w:r>
          </w:p>
        </w:tc>
        <w:tc>
          <w:tcPr>
            <w:tcW w:w="1620" w:type="dxa"/>
          </w:tcPr>
          <w:p w14:paraId="3FA0A80D" w14:textId="72399EFA" w:rsidR="005F7ADA" w:rsidRPr="00AF5BB9" w:rsidRDefault="00CB7A9C" w:rsidP="005F7ADA">
            <w:pPr>
              <w:rPr>
                <w:rFonts w:ascii="Calibri" w:hAnsi="Calibri" w:cs="Calibri"/>
              </w:rPr>
            </w:pPr>
            <w:r w:rsidRPr="00AF5BB9">
              <w:rPr>
                <w:rFonts w:ascii="Calibri" w:hAnsi="Calibri" w:cs="Calibri"/>
              </w:rPr>
              <w:t>99.30%</w:t>
            </w:r>
          </w:p>
        </w:tc>
      </w:tr>
      <w:tr w:rsidR="00CB7A9C" w:rsidRPr="00AF5BB9" w14:paraId="5E8316F2" w14:textId="77777777" w:rsidTr="00711907">
        <w:trPr>
          <w:jc w:val="center"/>
        </w:trPr>
        <w:tc>
          <w:tcPr>
            <w:tcW w:w="3685" w:type="dxa"/>
          </w:tcPr>
          <w:p w14:paraId="5B0E3105" w14:textId="19059876" w:rsidR="00CB7A9C" w:rsidRPr="00AF5BB9" w:rsidRDefault="00CB7A9C" w:rsidP="005F7ADA">
            <w:pPr>
              <w:rPr>
                <w:rFonts w:ascii="Calibri" w:hAnsi="Calibri" w:cs="Calibri"/>
              </w:rPr>
            </w:pPr>
            <w:r w:rsidRPr="00AF5BB9">
              <w:rPr>
                <w:rFonts w:ascii="Calibri" w:hAnsi="Calibri" w:cs="Calibri"/>
              </w:rPr>
              <w:t>XG Booting Model 2</w:t>
            </w:r>
          </w:p>
        </w:tc>
        <w:tc>
          <w:tcPr>
            <w:tcW w:w="1440" w:type="dxa"/>
          </w:tcPr>
          <w:p w14:paraId="4A7B7C16" w14:textId="3F4B722B" w:rsidR="00CB7A9C" w:rsidRPr="00AF5BB9" w:rsidRDefault="00716925" w:rsidP="005F7ADA">
            <w:pPr>
              <w:rPr>
                <w:rFonts w:ascii="Calibri" w:hAnsi="Calibri" w:cs="Calibri"/>
              </w:rPr>
            </w:pPr>
            <w:r w:rsidRPr="00AF5BB9">
              <w:rPr>
                <w:rFonts w:ascii="Calibri" w:hAnsi="Calibri" w:cs="Calibri"/>
              </w:rPr>
              <w:t>85.570</w:t>
            </w:r>
          </w:p>
        </w:tc>
        <w:tc>
          <w:tcPr>
            <w:tcW w:w="1350" w:type="dxa"/>
          </w:tcPr>
          <w:p w14:paraId="7E5427B6" w14:textId="5E2C1BE4" w:rsidR="00CB7A9C" w:rsidRPr="00AF5BB9" w:rsidRDefault="00716925" w:rsidP="005F7ADA">
            <w:pPr>
              <w:rPr>
                <w:rFonts w:ascii="Calibri" w:hAnsi="Calibri" w:cs="Calibri"/>
              </w:rPr>
            </w:pPr>
            <w:r w:rsidRPr="00AF5BB9">
              <w:rPr>
                <w:rFonts w:ascii="Calibri" w:hAnsi="Calibri" w:cs="Calibri"/>
              </w:rPr>
              <w:t>0.8142</w:t>
            </w:r>
          </w:p>
        </w:tc>
        <w:tc>
          <w:tcPr>
            <w:tcW w:w="1620" w:type="dxa"/>
          </w:tcPr>
          <w:p w14:paraId="7D847B82" w14:textId="2A030FCD" w:rsidR="00CB7A9C" w:rsidRPr="00AF5BB9" w:rsidRDefault="00F4197E" w:rsidP="005F7ADA">
            <w:pPr>
              <w:rPr>
                <w:rFonts w:ascii="Calibri" w:hAnsi="Calibri" w:cs="Calibri"/>
              </w:rPr>
            </w:pPr>
            <w:r w:rsidRPr="00AF5BB9">
              <w:rPr>
                <w:rFonts w:ascii="Calibri" w:hAnsi="Calibri" w:cs="Calibri"/>
              </w:rPr>
              <w:t>81.42</w:t>
            </w:r>
          </w:p>
        </w:tc>
      </w:tr>
      <w:tr w:rsidR="00CB7A9C" w:rsidRPr="00AF5BB9" w14:paraId="62464A3A" w14:textId="77777777" w:rsidTr="00711907">
        <w:trPr>
          <w:jc w:val="center"/>
        </w:trPr>
        <w:tc>
          <w:tcPr>
            <w:tcW w:w="3685" w:type="dxa"/>
          </w:tcPr>
          <w:p w14:paraId="737BE888" w14:textId="3D3DCF2E" w:rsidR="00CB7A9C" w:rsidRPr="00AF5BB9" w:rsidRDefault="00F4197E" w:rsidP="005F7ADA">
            <w:pPr>
              <w:rPr>
                <w:rFonts w:ascii="Calibri" w:hAnsi="Calibri" w:cs="Calibri"/>
              </w:rPr>
            </w:pPr>
            <w:r w:rsidRPr="00AF5BB9">
              <w:rPr>
                <w:rFonts w:ascii="Calibri" w:hAnsi="Calibri" w:cs="Calibri"/>
              </w:rPr>
              <w:t>Support Vector Regression Model</w:t>
            </w:r>
          </w:p>
        </w:tc>
        <w:tc>
          <w:tcPr>
            <w:tcW w:w="1440" w:type="dxa"/>
          </w:tcPr>
          <w:p w14:paraId="7394A7BC" w14:textId="6BD95D12" w:rsidR="00CB7A9C" w:rsidRPr="00AF5BB9" w:rsidRDefault="003D7736" w:rsidP="005F7ADA">
            <w:pPr>
              <w:rPr>
                <w:rFonts w:ascii="Calibri" w:hAnsi="Calibri" w:cs="Calibri"/>
              </w:rPr>
            </w:pPr>
            <w:r w:rsidRPr="00AF5BB9">
              <w:rPr>
                <w:rFonts w:ascii="Calibri" w:hAnsi="Calibri" w:cs="Calibri"/>
              </w:rPr>
              <w:t>16.933</w:t>
            </w:r>
          </w:p>
        </w:tc>
        <w:tc>
          <w:tcPr>
            <w:tcW w:w="1350" w:type="dxa"/>
          </w:tcPr>
          <w:p w14:paraId="28F3BABA" w14:textId="36AD8494" w:rsidR="00CB7A9C" w:rsidRPr="00AF5BB9" w:rsidRDefault="003D7736" w:rsidP="005F7ADA">
            <w:pPr>
              <w:rPr>
                <w:rFonts w:ascii="Calibri" w:hAnsi="Calibri" w:cs="Calibri"/>
              </w:rPr>
            </w:pPr>
            <w:r w:rsidRPr="00AF5BB9">
              <w:rPr>
                <w:rFonts w:ascii="Calibri" w:hAnsi="Calibri" w:cs="Calibri"/>
              </w:rPr>
              <w:t>0.9632</w:t>
            </w:r>
          </w:p>
        </w:tc>
        <w:tc>
          <w:tcPr>
            <w:tcW w:w="1620" w:type="dxa"/>
          </w:tcPr>
          <w:p w14:paraId="294F4CE9" w14:textId="40FA51DA" w:rsidR="00CB7A9C" w:rsidRPr="00AF5BB9" w:rsidRDefault="003D7736" w:rsidP="005F7ADA">
            <w:pPr>
              <w:rPr>
                <w:rFonts w:ascii="Calibri" w:hAnsi="Calibri" w:cs="Calibri"/>
              </w:rPr>
            </w:pPr>
            <w:r w:rsidRPr="00AF5BB9">
              <w:rPr>
                <w:rFonts w:ascii="Calibri" w:hAnsi="Calibri" w:cs="Calibri"/>
              </w:rPr>
              <w:t>96.32%</w:t>
            </w:r>
          </w:p>
        </w:tc>
      </w:tr>
    </w:tbl>
    <w:p w14:paraId="1779752B" w14:textId="43FAC18E" w:rsidR="005F7ADA" w:rsidRPr="00AF5BB9" w:rsidRDefault="005F7ADA" w:rsidP="005F7ADA">
      <w:pPr>
        <w:rPr>
          <w:rFonts w:ascii="Calibri" w:hAnsi="Calibri" w:cs="Calibri"/>
        </w:rPr>
      </w:pPr>
    </w:p>
    <w:p w14:paraId="77E27253" w14:textId="2A7C7D63" w:rsidR="003D7736" w:rsidRPr="00AF5BB9" w:rsidRDefault="003D7736" w:rsidP="003D7736">
      <w:pPr>
        <w:rPr>
          <w:rFonts w:ascii="Calibri" w:hAnsi="Calibri" w:cs="Calibri"/>
        </w:rPr>
      </w:pPr>
      <w:r w:rsidRPr="00AF5BB9">
        <w:rPr>
          <w:rFonts w:ascii="Calibri" w:hAnsi="Calibri" w:cs="Calibri"/>
        </w:rPr>
        <w:t>The XG Boosting Model 1 appears to be the most suitable for prediction. It demonstrates the best overall performance with:</w:t>
      </w:r>
    </w:p>
    <w:p w14:paraId="4548C586" w14:textId="77777777" w:rsidR="003D7736" w:rsidRPr="00AF5BB9" w:rsidRDefault="003D7736">
      <w:pPr>
        <w:numPr>
          <w:ilvl w:val="0"/>
          <w:numId w:val="51"/>
        </w:numPr>
        <w:rPr>
          <w:rFonts w:ascii="Calibri" w:hAnsi="Calibri" w:cs="Calibri"/>
        </w:rPr>
      </w:pPr>
      <w:r w:rsidRPr="00AF5BB9">
        <w:rPr>
          <w:rFonts w:ascii="Calibri" w:hAnsi="Calibri" w:cs="Calibri"/>
        </w:rPr>
        <w:t>Lowest Mean Squared Error (MSE) of 3.2368</w:t>
      </w:r>
    </w:p>
    <w:p w14:paraId="13CE8AC3" w14:textId="77777777" w:rsidR="003D7736" w:rsidRPr="00AF5BB9" w:rsidRDefault="003D7736">
      <w:pPr>
        <w:numPr>
          <w:ilvl w:val="0"/>
          <w:numId w:val="51"/>
        </w:numPr>
        <w:rPr>
          <w:rFonts w:ascii="Calibri" w:hAnsi="Calibri" w:cs="Calibri"/>
        </w:rPr>
      </w:pPr>
      <w:r w:rsidRPr="00AF5BB9">
        <w:rPr>
          <w:rFonts w:ascii="Calibri" w:hAnsi="Calibri" w:cs="Calibri"/>
        </w:rPr>
        <w:t>Highest R-squared value of 0.9930</w:t>
      </w:r>
    </w:p>
    <w:p w14:paraId="75AE0F96" w14:textId="77777777" w:rsidR="003D7736" w:rsidRPr="00AF5BB9" w:rsidRDefault="003D7736">
      <w:pPr>
        <w:numPr>
          <w:ilvl w:val="0"/>
          <w:numId w:val="51"/>
        </w:numPr>
        <w:rPr>
          <w:rFonts w:ascii="Calibri" w:hAnsi="Calibri" w:cs="Calibri"/>
        </w:rPr>
      </w:pPr>
      <w:r w:rsidRPr="00AF5BB9">
        <w:rPr>
          <w:rFonts w:ascii="Calibri" w:hAnsi="Calibri" w:cs="Calibri"/>
        </w:rPr>
        <w:t>Highest accuracy of 99.30%</w:t>
      </w:r>
    </w:p>
    <w:p w14:paraId="7F66C106" w14:textId="1DA51F39" w:rsidR="003D7736" w:rsidRPr="00AF5BB9" w:rsidRDefault="003D7736" w:rsidP="003D7736">
      <w:pPr>
        <w:rPr>
          <w:rFonts w:ascii="Calibri" w:hAnsi="Calibri" w:cs="Calibri"/>
        </w:rPr>
      </w:pPr>
      <w:r w:rsidRPr="00AF5BB9">
        <w:rPr>
          <w:rFonts w:ascii="Calibri" w:hAnsi="Calibri" w:cs="Calibri"/>
        </w:rPr>
        <w:t>This model outperforms the others in all three metrics, indicating superior predictive power and fit to the data. The low MSE suggests minimal prediction errors, while the high R-squared value indicates that the model explains 99.30% of the variance in the target variable. The Random Forest Models (1 and 2) also show strong performance, closely following XG Boosting Model 1. The Support Vector Regression Model, while still performing well, has a notably higher MSE and lower R-squared compared to the top performers. XG Boosting Model 2 shows significantly poorer performance compared to the others and would not be recommended for this prediction task. In conclusion, XG Boosting Model 1 would be the most suitable choice for predicting cricket player performance based on these metrics.</w:t>
      </w:r>
    </w:p>
    <w:p w14:paraId="5ADFAC7A" w14:textId="64EB5DA5" w:rsidR="00A63784" w:rsidRPr="00AF5BB9" w:rsidRDefault="008765BA" w:rsidP="00454428">
      <w:pPr>
        <w:pStyle w:val="Heading3"/>
        <w:rPr>
          <w:rFonts w:ascii="Calibri" w:hAnsi="Calibri" w:cs="Calibri"/>
          <w:b/>
          <w:bCs/>
        </w:rPr>
      </w:pPr>
      <w:bookmarkStart w:id="91" w:name="_Toc178002000"/>
      <w:r w:rsidRPr="00AF5BB9">
        <w:rPr>
          <w:rFonts w:ascii="Calibri" w:hAnsi="Calibri" w:cs="Calibri"/>
          <w:b/>
          <w:bCs/>
        </w:rPr>
        <w:t xml:space="preserve">5.8.2 </w:t>
      </w:r>
      <w:r w:rsidR="00442D0C" w:rsidRPr="00AF5BB9">
        <w:rPr>
          <w:rFonts w:ascii="Calibri" w:hAnsi="Calibri" w:cs="Calibri"/>
          <w:b/>
          <w:bCs/>
        </w:rPr>
        <w:t>Fine-Tuning</w:t>
      </w:r>
      <w:bookmarkEnd w:id="91"/>
    </w:p>
    <w:p w14:paraId="77A1908C" w14:textId="697D5136" w:rsidR="00442D0C" w:rsidRPr="00AF5BB9" w:rsidRDefault="00442D0C" w:rsidP="003D7736">
      <w:pPr>
        <w:rPr>
          <w:rFonts w:ascii="Calibri" w:hAnsi="Calibri" w:cs="Calibri"/>
        </w:rPr>
      </w:pPr>
      <w:r w:rsidRPr="00AF5BB9">
        <w:rPr>
          <w:rFonts w:ascii="Calibri" w:hAnsi="Calibri" w:cs="Calibri"/>
        </w:rPr>
        <w:t>The fine-tuning process led to noticeable improvements in error metrics (lower MSE) and explanatory power (higher R-squared) for both top models. This indicates that the fine-tuning successfully optimized the models to better fit the specific patterns in player performance data. The marginal gains in these already high-performing models suggest that fine-tuning helped capture subtle nuances in the data, potentially leading to more precise player analysis and predictions.</w:t>
      </w:r>
    </w:p>
    <w:p w14:paraId="6B04B9FE" w14:textId="03995B71" w:rsidR="00711907" w:rsidRPr="00AF5BB9" w:rsidRDefault="00711907" w:rsidP="00711907">
      <w:pPr>
        <w:pStyle w:val="Caption"/>
        <w:keepNext/>
        <w:jc w:val="center"/>
        <w:rPr>
          <w:rFonts w:ascii="Calibri" w:hAnsi="Calibri" w:cs="Calibri"/>
          <w:b/>
          <w:bCs/>
        </w:rPr>
      </w:pPr>
      <w:bookmarkStart w:id="92" w:name="_Toc176257826"/>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Pr="00AF5BB9">
        <w:rPr>
          <w:rFonts w:ascii="Calibri" w:hAnsi="Calibri" w:cs="Calibri"/>
          <w:b/>
          <w:bCs/>
        </w:rPr>
        <w:t>8</w:t>
      </w:r>
      <w:r w:rsidRPr="00AF5BB9">
        <w:rPr>
          <w:rFonts w:ascii="Calibri" w:hAnsi="Calibri" w:cs="Calibri"/>
          <w:b/>
          <w:bCs/>
        </w:rPr>
        <w:fldChar w:fldCharType="end"/>
      </w:r>
      <w:r w:rsidRPr="00AF5BB9">
        <w:rPr>
          <w:rFonts w:ascii="Calibri" w:hAnsi="Calibri" w:cs="Calibri"/>
          <w:b/>
          <w:bCs/>
        </w:rPr>
        <w:t xml:space="preserve"> - Evaluation metrics after fine-tuning</w:t>
      </w:r>
      <w:bookmarkEnd w:id="92"/>
    </w:p>
    <w:tbl>
      <w:tblPr>
        <w:tblStyle w:val="TableGrid"/>
        <w:tblW w:w="0" w:type="auto"/>
        <w:jc w:val="center"/>
        <w:tblLook w:val="04A0" w:firstRow="1" w:lastRow="0" w:firstColumn="1" w:lastColumn="0" w:noHBand="0" w:noVBand="1"/>
      </w:tblPr>
      <w:tblGrid>
        <w:gridCol w:w="3685"/>
        <w:gridCol w:w="1440"/>
        <w:gridCol w:w="1350"/>
        <w:gridCol w:w="1620"/>
      </w:tblGrid>
      <w:tr w:rsidR="00A63784" w:rsidRPr="00AF5BB9" w14:paraId="59382DC4" w14:textId="77777777" w:rsidTr="00711907">
        <w:trPr>
          <w:jc w:val="center"/>
        </w:trPr>
        <w:tc>
          <w:tcPr>
            <w:tcW w:w="3685" w:type="dxa"/>
          </w:tcPr>
          <w:p w14:paraId="61248632" w14:textId="77777777" w:rsidR="00A63784" w:rsidRPr="00AF5BB9" w:rsidRDefault="00A63784" w:rsidP="00580AD3">
            <w:pPr>
              <w:rPr>
                <w:rFonts w:ascii="Calibri" w:hAnsi="Calibri" w:cs="Calibri"/>
              </w:rPr>
            </w:pPr>
            <w:r w:rsidRPr="00AF5BB9">
              <w:rPr>
                <w:rFonts w:ascii="Calibri" w:hAnsi="Calibri" w:cs="Calibri"/>
              </w:rPr>
              <w:t>Model Name</w:t>
            </w:r>
          </w:p>
        </w:tc>
        <w:tc>
          <w:tcPr>
            <w:tcW w:w="1440" w:type="dxa"/>
          </w:tcPr>
          <w:p w14:paraId="513D0494" w14:textId="77777777" w:rsidR="00A63784" w:rsidRPr="00AF5BB9" w:rsidRDefault="00A63784" w:rsidP="00580AD3">
            <w:pPr>
              <w:rPr>
                <w:rFonts w:ascii="Calibri" w:hAnsi="Calibri" w:cs="Calibri"/>
              </w:rPr>
            </w:pPr>
            <w:r w:rsidRPr="00AF5BB9">
              <w:rPr>
                <w:rFonts w:ascii="Calibri" w:hAnsi="Calibri" w:cs="Calibri"/>
              </w:rPr>
              <w:t>MSE</w:t>
            </w:r>
          </w:p>
        </w:tc>
        <w:tc>
          <w:tcPr>
            <w:tcW w:w="1350" w:type="dxa"/>
          </w:tcPr>
          <w:p w14:paraId="2CE5887E" w14:textId="77777777" w:rsidR="00A63784" w:rsidRPr="00AF5BB9" w:rsidRDefault="00A63784" w:rsidP="00580AD3">
            <w:pPr>
              <w:rPr>
                <w:rFonts w:ascii="Calibri" w:hAnsi="Calibri" w:cs="Calibri"/>
              </w:rPr>
            </w:pPr>
            <w:r w:rsidRPr="00AF5BB9">
              <w:rPr>
                <w:rFonts w:ascii="Calibri" w:hAnsi="Calibri" w:cs="Calibri"/>
              </w:rPr>
              <w:t>R2</w:t>
            </w:r>
          </w:p>
        </w:tc>
        <w:tc>
          <w:tcPr>
            <w:tcW w:w="1620" w:type="dxa"/>
          </w:tcPr>
          <w:p w14:paraId="7CB224BC" w14:textId="77777777" w:rsidR="00A63784" w:rsidRPr="00AF5BB9" w:rsidRDefault="00A63784" w:rsidP="00580AD3">
            <w:pPr>
              <w:rPr>
                <w:rFonts w:ascii="Calibri" w:hAnsi="Calibri" w:cs="Calibri"/>
              </w:rPr>
            </w:pPr>
            <w:r w:rsidRPr="00AF5BB9">
              <w:rPr>
                <w:rFonts w:ascii="Calibri" w:hAnsi="Calibri" w:cs="Calibri"/>
              </w:rPr>
              <w:t>Accuracy in %</w:t>
            </w:r>
          </w:p>
        </w:tc>
      </w:tr>
      <w:tr w:rsidR="00A63784" w:rsidRPr="00AF5BB9" w14:paraId="0B9347DA" w14:textId="77777777" w:rsidTr="00711907">
        <w:trPr>
          <w:jc w:val="center"/>
        </w:trPr>
        <w:tc>
          <w:tcPr>
            <w:tcW w:w="3685" w:type="dxa"/>
          </w:tcPr>
          <w:p w14:paraId="2F5BF11D" w14:textId="77777777" w:rsidR="00A63784" w:rsidRPr="00AF5BB9" w:rsidRDefault="00A63784" w:rsidP="00580AD3">
            <w:pPr>
              <w:rPr>
                <w:rFonts w:ascii="Calibri" w:hAnsi="Calibri" w:cs="Calibri"/>
              </w:rPr>
            </w:pPr>
            <w:r w:rsidRPr="00AF5BB9">
              <w:rPr>
                <w:rFonts w:ascii="Calibri" w:hAnsi="Calibri" w:cs="Calibri"/>
              </w:rPr>
              <w:t>Random Forest Model 1</w:t>
            </w:r>
          </w:p>
        </w:tc>
        <w:tc>
          <w:tcPr>
            <w:tcW w:w="1440" w:type="dxa"/>
          </w:tcPr>
          <w:p w14:paraId="753DB93A" w14:textId="15E2D31B" w:rsidR="00A63784" w:rsidRPr="00AF5BB9" w:rsidRDefault="00A63784" w:rsidP="00580AD3">
            <w:pPr>
              <w:rPr>
                <w:rFonts w:ascii="Calibri" w:hAnsi="Calibri" w:cs="Calibri"/>
              </w:rPr>
            </w:pPr>
            <w:r w:rsidRPr="00AF5BB9">
              <w:rPr>
                <w:rFonts w:ascii="Calibri" w:hAnsi="Calibri" w:cs="Calibri"/>
              </w:rPr>
              <w:t>2.636</w:t>
            </w:r>
          </w:p>
        </w:tc>
        <w:tc>
          <w:tcPr>
            <w:tcW w:w="1350" w:type="dxa"/>
          </w:tcPr>
          <w:p w14:paraId="5BF7E226" w14:textId="15961345" w:rsidR="00A63784" w:rsidRPr="00AF5BB9" w:rsidRDefault="00A63784" w:rsidP="00580AD3">
            <w:pPr>
              <w:rPr>
                <w:rFonts w:ascii="Calibri" w:hAnsi="Calibri" w:cs="Calibri"/>
              </w:rPr>
            </w:pPr>
            <w:r w:rsidRPr="00AF5BB9">
              <w:rPr>
                <w:rFonts w:ascii="Calibri" w:hAnsi="Calibri" w:cs="Calibri"/>
              </w:rPr>
              <w:t>0.9942</w:t>
            </w:r>
          </w:p>
        </w:tc>
        <w:tc>
          <w:tcPr>
            <w:tcW w:w="1620" w:type="dxa"/>
          </w:tcPr>
          <w:p w14:paraId="4FABC437" w14:textId="2B7EA61A" w:rsidR="00A63784" w:rsidRPr="00AF5BB9" w:rsidRDefault="00A63784" w:rsidP="00580AD3">
            <w:pPr>
              <w:rPr>
                <w:rFonts w:ascii="Calibri" w:hAnsi="Calibri" w:cs="Calibri"/>
              </w:rPr>
            </w:pPr>
            <w:r w:rsidRPr="00AF5BB9">
              <w:rPr>
                <w:rFonts w:ascii="Calibri" w:hAnsi="Calibri" w:cs="Calibri"/>
              </w:rPr>
              <w:t>99.42%</w:t>
            </w:r>
          </w:p>
        </w:tc>
      </w:tr>
      <w:tr w:rsidR="00A63784" w:rsidRPr="00AF5BB9" w14:paraId="1DF79B62" w14:textId="77777777" w:rsidTr="00711907">
        <w:trPr>
          <w:jc w:val="center"/>
        </w:trPr>
        <w:tc>
          <w:tcPr>
            <w:tcW w:w="3685" w:type="dxa"/>
          </w:tcPr>
          <w:p w14:paraId="2C382FD1" w14:textId="77777777" w:rsidR="00A63784" w:rsidRPr="00AF5BB9" w:rsidRDefault="00A63784" w:rsidP="00580AD3">
            <w:pPr>
              <w:rPr>
                <w:rFonts w:ascii="Calibri" w:hAnsi="Calibri" w:cs="Calibri"/>
              </w:rPr>
            </w:pPr>
            <w:r w:rsidRPr="00AF5BB9">
              <w:rPr>
                <w:rFonts w:ascii="Calibri" w:hAnsi="Calibri" w:cs="Calibri"/>
              </w:rPr>
              <w:t>Random Forest Model 2</w:t>
            </w:r>
          </w:p>
        </w:tc>
        <w:tc>
          <w:tcPr>
            <w:tcW w:w="1440" w:type="dxa"/>
          </w:tcPr>
          <w:p w14:paraId="028F328E" w14:textId="77777777" w:rsidR="00A63784" w:rsidRPr="00AF5BB9" w:rsidRDefault="00A63784" w:rsidP="00580AD3">
            <w:pPr>
              <w:rPr>
                <w:rFonts w:ascii="Calibri" w:hAnsi="Calibri" w:cs="Calibri"/>
              </w:rPr>
            </w:pPr>
            <w:r w:rsidRPr="00AF5BB9">
              <w:rPr>
                <w:rFonts w:ascii="Calibri" w:hAnsi="Calibri" w:cs="Calibri"/>
              </w:rPr>
              <w:t>5.5644</w:t>
            </w:r>
          </w:p>
        </w:tc>
        <w:tc>
          <w:tcPr>
            <w:tcW w:w="1350" w:type="dxa"/>
          </w:tcPr>
          <w:p w14:paraId="4A932BF4" w14:textId="77777777" w:rsidR="00A63784" w:rsidRPr="00AF5BB9" w:rsidRDefault="00A63784" w:rsidP="00580AD3">
            <w:pPr>
              <w:rPr>
                <w:rFonts w:ascii="Calibri" w:hAnsi="Calibri" w:cs="Calibri"/>
              </w:rPr>
            </w:pPr>
            <w:r w:rsidRPr="00AF5BB9">
              <w:rPr>
                <w:rFonts w:ascii="Calibri" w:hAnsi="Calibri" w:cs="Calibri"/>
              </w:rPr>
              <w:t>0.9879</w:t>
            </w:r>
          </w:p>
        </w:tc>
        <w:tc>
          <w:tcPr>
            <w:tcW w:w="1620" w:type="dxa"/>
          </w:tcPr>
          <w:p w14:paraId="0B0A1C98" w14:textId="77777777" w:rsidR="00A63784" w:rsidRPr="00AF5BB9" w:rsidRDefault="00A63784" w:rsidP="00580AD3">
            <w:pPr>
              <w:rPr>
                <w:rFonts w:ascii="Calibri" w:hAnsi="Calibri" w:cs="Calibri"/>
              </w:rPr>
            </w:pPr>
            <w:r w:rsidRPr="00AF5BB9">
              <w:rPr>
                <w:rFonts w:ascii="Calibri" w:hAnsi="Calibri" w:cs="Calibri"/>
              </w:rPr>
              <w:t>98.79%</w:t>
            </w:r>
          </w:p>
        </w:tc>
      </w:tr>
      <w:tr w:rsidR="00A63784" w:rsidRPr="00AF5BB9" w14:paraId="44B6946C" w14:textId="77777777" w:rsidTr="00711907">
        <w:trPr>
          <w:jc w:val="center"/>
        </w:trPr>
        <w:tc>
          <w:tcPr>
            <w:tcW w:w="3685" w:type="dxa"/>
          </w:tcPr>
          <w:p w14:paraId="3F10BFDD" w14:textId="77777777" w:rsidR="00A63784" w:rsidRPr="00AF5BB9" w:rsidRDefault="00A63784" w:rsidP="00580AD3">
            <w:pPr>
              <w:rPr>
                <w:rFonts w:ascii="Calibri" w:hAnsi="Calibri" w:cs="Calibri"/>
              </w:rPr>
            </w:pPr>
            <w:r w:rsidRPr="00AF5BB9">
              <w:rPr>
                <w:rFonts w:ascii="Calibri" w:hAnsi="Calibri" w:cs="Calibri"/>
              </w:rPr>
              <w:t>XG Booting Model 1</w:t>
            </w:r>
          </w:p>
        </w:tc>
        <w:tc>
          <w:tcPr>
            <w:tcW w:w="1440" w:type="dxa"/>
          </w:tcPr>
          <w:p w14:paraId="009D6325" w14:textId="1CF24D8E" w:rsidR="00A63784" w:rsidRPr="00AF5BB9" w:rsidRDefault="00A63784" w:rsidP="00580AD3">
            <w:pPr>
              <w:rPr>
                <w:rFonts w:ascii="Calibri" w:hAnsi="Calibri" w:cs="Calibri"/>
              </w:rPr>
            </w:pPr>
            <w:r w:rsidRPr="00AF5BB9">
              <w:rPr>
                <w:rFonts w:ascii="Calibri" w:hAnsi="Calibri" w:cs="Calibri"/>
              </w:rPr>
              <w:t>2.49</w:t>
            </w:r>
          </w:p>
        </w:tc>
        <w:tc>
          <w:tcPr>
            <w:tcW w:w="1350" w:type="dxa"/>
          </w:tcPr>
          <w:p w14:paraId="30F13E76" w14:textId="4F21EF69" w:rsidR="00A63784" w:rsidRPr="00AF5BB9" w:rsidRDefault="00A63784" w:rsidP="00580AD3">
            <w:pPr>
              <w:rPr>
                <w:rFonts w:ascii="Calibri" w:hAnsi="Calibri" w:cs="Calibri"/>
              </w:rPr>
            </w:pPr>
            <w:r w:rsidRPr="00AF5BB9">
              <w:rPr>
                <w:rFonts w:ascii="Calibri" w:hAnsi="Calibri" w:cs="Calibri"/>
              </w:rPr>
              <w:t>0.9946</w:t>
            </w:r>
          </w:p>
        </w:tc>
        <w:tc>
          <w:tcPr>
            <w:tcW w:w="1620" w:type="dxa"/>
          </w:tcPr>
          <w:p w14:paraId="31F5FB4D" w14:textId="3CB8D34D" w:rsidR="00A63784" w:rsidRPr="00AF5BB9" w:rsidRDefault="00A63784" w:rsidP="00580AD3">
            <w:pPr>
              <w:rPr>
                <w:rFonts w:ascii="Calibri" w:hAnsi="Calibri" w:cs="Calibri"/>
              </w:rPr>
            </w:pPr>
            <w:r w:rsidRPr="00AF5BB9">
              <w:rPr>
                <w:rFonts w:ascii="Calibri" w:hAnsi="Calibri" w:cs="Calibri"/>
              </w:rPr>
              <w:t>99.</w:t>
            </w:r>
            <w:r w:rsidR="00351FE9" w:rsidRPr="00AF5BB9">
              <w:rPr>
                <w:rFonts w:ascii="Calibri" w:hAnsi="Calibri" w:cs="Calibri"/>
              </w:rPr>
              <w:t>46</w:t>
            </w:r>
            <w:r w:rsidRPr="00AF5BB9">
              <w:rPr>
                <w:rFonts w:ascii="Calibri" w:hAnsi="Calibri" w:cs="Calibri"/>
              </w:rPr>
              <w:t>%</w:t>
            </w:r>
          </w:p>
        </w:tc>
      </w:tr>
      <w:tr w:rsidR="00A63784" w:rsidRPr="00AF5BB9" w14:paraId="7A85F5D2" w14:textId="77777777" w:rsidTr="00711907">
        <w:trPr>
          <w:jc w:val="center"/>
        </w:trPr>
        <w:tc>
          <w:tcPr>
            <w:tcW w:w="3685" w:type="dxa"/>
          </w:tcPr>
          <w:p w14:paraId="2B68D475" w14:textId="77777777" w:rsidR="00A63784" w:rsidRPr="00AF5BB9" w:rsidRDefault="00A63784" w:rsidP="00580AD3">
            <w:pPr>
              <w:rPr>
                <w:rFonts w:ascii="Calibri" w:hAnsi="Calibri" w:cs="Calibri"/>
              </w:rPr>
            </w:pPr>
            <w:r w:rsidRPr="00AF5BB9">
              <w:rPr>
                <w:rFonts w:ascii="Calibri" w:hAnsi="Calibri" w:cs="Calibri"/>
              </w:rPr>
              <w:t>XG Booting Model 2</w:t>
            </w:r>
          </w:p>
        </w:tc>
        <w:tc>
          <w:tcPr>
            <w:tcW w:w="1440" w:type="dxa"/>
          </w:tcPr>
          <w:p w14:paraId="6FAB46CC" w14:textId="77777777" w:rsidR="00A63784" w:rsidRPr="00AF5BB9" w:rsidRDefault="00A63784" w:rsidP="00580AD3">
            <w:pPr>
              <w:rPr>
                <w:rFonts w:ascii="Calibri" w:hAnsi="Calibri" w:cs="Calibri"/>
              </w:rPr>
            </w:pPr>
            <w:r w:rsidRPr="00AF5BB9">
              <w:rPr>
                <w:rFonts w:ascii="Calibri" w:hAnsi="Calibri" w:cs="Calibri"/>
              </w:rPr>
              <w:t>85.570</w:t>
            </w:r>
          </w:p>
        </w:tc>
        <w:tc>
          <w:tcPr>
            <w:tcW w:w="1350" w:type="dxa"/>
          </w:tcPr>
          <w:p w14:paraId="18C7E617" w14:textId="77777777" w:rsidR="00A63784" w:rsidRPr="00AF5BB9" w:rsidRDefault="00A63784" w:rsidP="00580AD3">
            <w:pPr>
              <w:rPr>
                <w:rFonts w:ascii="Calibri" w:hAnsi="Calibri" w:cs="Calibri"/>
              </w:rPr>
            </w:pPr>
            <w:r w:rsidRPr="00AF5BB9">
              <w:rPr>
                <w:rFonts w:ascii="Calibri" w:hAnsi="Calibri" w:cs="Calibri"/>
              </w:rPr>
              <w:t>0.8142</w:t>
            </w:r>
          </w:p>
        </w:tc>
        <w:tc>
          <w:tcPr>
            <w:tcW w:w="1620" w:type="dxa"/>
          </w:tcPr>
          <w:p w14:paraId="47D2BC13" w14:textId="77777777" w:rsidR="00A63784" w:rsidRPr="00AF5BB9" w:rsidRDefault="00A63784" w:rsidP="00580AD3">
            <w:pPr>
              <w:rPr>
                <w:rFonts w:ascii="Calibri" w:hAnsi="Calibri" w:cs="Calibri"/>
              </w:rPr>
            </w:pPr>
            <w:r w:rsidRPr="00AF5BB9">
              <w:rPr>
                <w:rFonts w:ascii="Calibri" w:hAnsi="Calibri" w:cs="Calibri"/>
              </w:rPr>
              <w:t>81.42</w:t>
            </w:r>
          </w:p>
        </w:tc>
      </w:tr>
      <w:tr w:rsidR="00A63784" w:rsidRPr="00AF5BB9" w14:paraId="738B7068" w14:textId="77777777" w:rsidTr="00711907">
        <w:trPr>
          <w:jc w:val="center"/>
        </w:trPr>
        <w:tc>
          <w:tcPr>
            <w:tcW w:w="3685" w:type="dxa"/>
          </w:tcPr>
          <w:p w14:paraId="00348017" w14:textId="77777777" w:rsidR="00A63784" w:rsidRPr="00AF5BB9" w:rsidRDefault="00A63784" w:rsidP="00580AD3">
            <w:pPr>
              <w:rPr>
                <w:rFonts w:ascii="Calibri" w:hAnsi="Calibri" w:cs="Calibri"/>
              </w:rPr>
            </w:pPr>
            <w:r w:rsidRPr="00AF5BB9">
              <w:rPr>
                <w:rFonts w:ascii="Calibri" w:hAnsi="Calibri" w:cs="Calibri"/>
              </w:rPr>
              <w:t>Support Vector Regression Model</w:t>
            </w:r>
          </w:p>
        </w:tc>
        <w:tc>
          <w:tcPr>
            <w:tcW w:w="1440" w:type="dxa"/>
          </w:tcPr>
          <w:p w14:paraId="79229D23" w14:textId="77777777" w:rsidR="00A63784" w:rsidRPr="00AF5BB9" w:rsidRDefault="00A63784" w:rsidP="00580AD3">
            <w:pPr>
              <w:rPr>
                <w:rFonts w:ascii="Calibri" w:hAnsi="Calibri" w:cs="Calibri"/>
              </w:rPr>
            </w:pPr>
            <w:r w:rsidRPr="00AF5BB9">
              <w:rPr>
                <w:rFonts w:ascii="Calibri" w:hAnsi="Calibri" w:cs="Calibri"/>
              </w:rPr>
              <w:t>16.933</w:t>
            </w:r>
          </w:p>
        </w:tc>
        <w:tc>
          <w:tcPr>
            <w:tcW w:w="1350" w:type="dxa"/>
          </w:tcPr>
          <w:p w14:paraId="3FF33D0E" w14:textId="77777777" w:rsidR="00A63784" w:rsidRPr="00AF5BB9" w:rsidRDefault="00A63784" w:rsidP="00580AD3">
            <w:pPr>
              <w:rPr>
                <w:rFonts w:ascii="Calibri" w:hAnsi="Calibri" w:cs="Calibri"/>
              </w:rPr>
            </w:pPr>
            <w:r w:rsidRPr="00AF5BB9">
              <w:rPr>
                <w:rFonts w:ascii="Calibri" w:hAnsi="Calibri" w:cs="Calibri"/>
              </w:rPr>
              <w:t>0.9632</w:t>
            </w:r>
          </w:p>
        </w:tc>
        <w:tc>
          <w:tcPr>
            <w:tcW w:w="1620" w:type="dxa"/>
          </w:tcPr>
          <w:p w14:paraId="717A152E" w14:textId="77777777" w:rsidR="00A63784" w:rsidRPr="00AF5BB9" w:rsidRDefault="00A63784" w:rsidP="00580AD3">
            <w:pPr>
              <w:rPr>
                <w:rFonts w:ascii="Calibri" w:hAnsi="Calibri" w:cs="Calibri"/>
              </w:rPr>
            </w:pPr>
            <w:r w:rsidRPr="00AF5BB9">
              <w:rPr>
                <w:rFonts w:ascii="Calibri" w:hAnsi="Calibri" w:cs="Calibri"/>
              </w:rPr>
              <w:t>96.32%</w:t>
            </w:r>
          </w:p>
        </w:tc>
      </w:tr>
    </w:tbl>
    <w:p w14:paraId="18BDEDD3" w14:textId="77777777" w:rsidR="00A63784" w:rsidRPr="00AF5BB9" w:rsidRDefault="00A63784" w:rsidP="003D7736">
      <w:pPr>
        <w:rPr>
          <w:rFonts w:ascii="Calibri" w:hAnsi="Calibri" w:cs="Calibri"/>
        </w:rPr>
      </w:pPr>
    </w:p>
    <w:p w14:paraId="4AC6B84C" w14:textId="284130AB" w:rsidR="00442D0C" w:rsidRPr="00AF5BB9" w:rsidRDefault="00442D0C" w:rsidP="00442D0C">
      <w:pPr>
        <w:rPr>
          <w:rFonts w:ascii="Calibri" w:hAnsi="Calibri" w:cs="Calibri"/>
        </w:rPr>
      </w:pPr>
      <w:r w:rsidRPr="00AF5BB9">
        <w:rPr>
          <w:rFonts w:ascii="Calibri" w:hAnsi="Calibri" w:cs="Calibri"/>
        </w:rPr>
        <w:t> Fine-tuning had a positive impact on the overall performance metrics of top models:</w:t>
      </w:r>
    </w:p>
    <w:p w14:paraId="74C1E8A4" w14:textId="77777777" w:rsidR="00A230A5" w:rsidRPr="00AF5BB9" w:rsidRDefault="00A230A5">
      <w:pPr>
        <w:numPr>
          <w:ilvl w:val="0"/>
          <w:numId w:val="52"/>
        </w:numPr>
        <w:rPr>
          <w:rFonts w:ascii="Calibri" w:hAnsi="Calibri" w:cs="Calibri"/>
        </w:rPr>
      </w:pPr>
      <w:r w:rsidRPr="00AF5BB9">
        <w:rPr>
          <w:rFonts w:ascii="Calibri" w:hAnsi="Calibri" w:cs="Calibri"/>
        </w:rPr>
        <w:lastRenderedPageBreak/>
        <w:t>Random Forest Model 1:</w:t>
      </w:r>
    </w:p>
    <w:p w14:paraId="4E06E452" w14:textId="77777777" w:rsidR="00A230A5" w:rsidRPr="00AF5BB9" w:rsidRDefault="00A230A5">
      <w:pPr>
        <w:numPr>
          <w:ilvl w:val="1"/>
          <w:numId w:val="52"/>
        </w:numPr>
        <w:rPr>
          <w:rFonts w:ascii="Calibri" w:hAnsi="Calibri" w:cs="Calibri"/>
        </w:rPr>
      </w:pPr>
      <w:r w:rsidRPr="00AF5BB9">
        <w:rPr>
          <w:rFonts w:ascii="Calibri" w:hAnsi="Calibri" w:cs="Calibri"/>
        </w:rPr>
        <w:t>R-squared increased from 0.9922 to 0.9942</w:t>
      </w:r>
    </w:p>
    <w:p w14:paraId="16A5E153" w14:textId="0EC1BF16" w:rsidR="00A230A5" w:rsidRPr="00AF5BB9" w:rsidRDefault="00A230A5">
      <w:pPr>
        <w:numPr>
          <w:ilvl w:val="1"/>
          <w:numId w:val="52"/>
        </w:numPr>
        <w:rPr>
          <w:rFonts w:ascii="Calibri" w:hAnsi="Calibri" w:cs="Calibri"/>
        </w:rPr>
      </w:pPr>
      <w:r w:rsidRPr="00AF5BB9">
        <w:rPr>
          <w:rFonts w:ascii="Calibri" w:hAnsi="Calibri" w:cs="Calibri"/>
        </w:rPr>
        <w:t>Accuracy improved from 99.22% to 99.42%</w:t>
      </w:r>
    </w:p>
    <w:p w14:paraId="44990C4F" w14:textId="0467A15B" w:rsidR="00442D0C" w:rsidRPr="00AF5BB9" w:rsidRDefault="00442D0C">
      <w:pPr>
        <w:numPr>
          <w:ilvl w:val="0"/>
          <w:numId w:val="52"/>
        </w:numPr>
        <w:rPr>
          <w:rFonts w:ascii="Calibri" w:hAnsi="Calibri" w:cs="Calibri"/>
        </w:rPr>
      </w:pPr>
      <w:r w:rsidRPr="00AF5BB9">
        <w:rPr>
          <w:rFonts w:ascii="Calibri" w:hAnsi="Calibri" w:cs="Calibri"/>
        </w:rPr>
        <w:t>XG Boosting Model 1:</w:t>
      </w:r>
    </w:p>
    <w:p w14:paraId="3E79FE3A" w14:textId="77777777" w:rsidR="00442D0C" w:rsidRPr="00AF5BB9" w:rsidRDefault="00442D0C">
      <w:pPr>
        <w:numPr>
          <w:ilvl w:val="1"/>
          <w:numId w:val="52"/>
        </w:numPr>
        <w:rPr>
          <w:rFonts w:ascii="Calibri" w:hAnsi="Calibri" w:cs="Calibri"/>
        </w:rPr>
      </w:pPr>
      <w:r w:rsidRPr="00AF5BB9">
        <w:rPr>
          <w:rFonts w:ascii="Calibri" w:hAnsi="Calibri" w:cs="Calibri"/>
        </w:rPr>
        <w:t>MSE improved from 3.2368 to 2.49</w:t>
      </w:r>
    </w:p>
    <w:p w14:paraId="691AD481" w14:textId="77777777" w:rsidR="00442D0C" w:rsidRPr="00AF5BB9" w:rsidRDefault="00442D0C">
      <w:pPr>
        <w:numPr>
          <w:ilvl w:val="1"/>
          <w:numId w:val="52"/>
        </w:numPr>
        <w:rPr>
          <w:rFonts w:ascii="Calibri" w:hAnsi="Calibri" w:cs="Calibri"/>
        </w:rPr>
      </w:pPr>
      <w:r w:rsidRPr="00AF5BB9">
        <w:rPr>
          <w:rFonts w:ascii="Calibri" w:hAnsi="Calibri" w:cs="Calibri"/>
        </w:rPr>
        <w:t>R-squared increased from 0.9930 to 0.9946</w:t>
      </w:r>
    </w:p>
    <w:p w14:paraId="4557461C" w14:textId="431B3067" w:rsidR="00442D0C" w:rsidRPr="00AF5BB9" w:rsidRDefault="00442D0C">
      <w:pPr>
        <w:numPr>
          <w:ilvl w:val="1"/>
          <w:numId w:val="52"/>
        </w:numPr>
        <w:rPr>
          <w:rFonts w:ascii="Calibri" w:hAnsi="Calibri" w:cs="Calibri"/>
        </w:rPr>
      </w:pPr>
      <w:r w:rsidRPr="00AF5BB9">
        <w:rPr>
          <w:rFonts w:ascii="Calibri" w:hAnsi="Calibri" w:cs="Calibri"/>
        </w:rPr>
        <w:t xml:space="preserve">Accuracy </w:t>
      </w:r>
      <w:r w:rsidR="00351FE9" w:rsidRPr="00AF5BB9">
        <w:rPr>
          <w:rFonts w:ascii="Calibri" w:hAnsi="Calibri" w:cs="Calibri"/>
        </w:rPr>
        <w:t xml:space="preserve">improved to </w:t>
      </w:r>
      <w:r w:rsidRPr="00AF5BB9">
        <w:rPr>
          <w:rFonts w:ascii="Calibri" w:hAnsi="Calibri" w:cs="Calibri"/>
        </w:rPr>
        <w:t>99.</w:t>
      </w:r>
      <w:r w:rsidR="00351FE9" w:rsidRPr="00AF5BB9">
        <w:rPr>
          <w:rFonts w:ascii="Calibri" w:hAnsi="Calibri" w:cs="Calibri"/>
        </w:rPr>
        <w:t>46</w:t>
      </w:r>
      <w:r w:rsidRPr="00AF5BB9">
        <w:rPr>
          <w:rFonts w:ascii="Calibri" w:hAnsi="Calibri" w:cs="Calibri"/>
        </w:rPr>
        <w:t>%</w:t>
      </w:r>
    </w:p>
    <w:p w14:paraId="3F02F4D3" w14:textId="58154499" w:rsidR="00454428" w:rsidRPr="00AF5BB9" w:rsidRDefault="008765BA" w:rsidP="00454428">
      <w:pPr>
        <w:pStyle w:val="Heading3"/>
        <w:rPr>
          <w:rFonts w:ascii="Calibri" w:hAnsi="Calibri" w:cs="Calibri"/>
          <w:b/>
          <w:bCs/>
        </w:rPr>
      </w:pPr>
      <w:bookmarkStart w:id="93" w:name="_Toc178002001"/>
      <w:r w:rsidRPr="00AF5BB9">
        <w:rPr>
          <w:rFonts w:ascii="Calibri" w:hAnsi="Calibri" w:cs="Calibri"/>
          <w:b/>
          <w:bCs/>
        </w:rPr>
        <w:t xml:space="preserve">5.8.3 </w:t>
      </w:r>
      <w:r w:rsidR="00454428" w:rsidRPr="00AF5BB9">
        <w:rPr>
          <w:rFonts w:ascii="Calibri" w:hAnsi="Calibri" w:cs="Calibri"/>
          <w:b/>
          <w:bCs/>
        </w:rPr>
        <w:t>Model Testing</w:t>
      </w:r>
      <w:bookmarkEnd w:id="93"/>
      <w:r w:rsidR="00454428" w:rsidRPr="00AF5BB9">
        <w:rPr>
          <w:rFonts w:ascii="Calibri" w:hAnsi="Calibri" w:cs="Calibri"/>
          <w:b/>
          <w:bCs/>
        </w:rPr>
        <w:t xml:space="preserve"> </w:t>
      </w:r>
    </w:p>
    <w:p w14:paraId="68AA60B1" w14:textId="7BC0076A" w:rsidR="00C522FF" w:rsidRPr="00AF5BB9" w:rsidRDefault="00C522FF" w:rsidP="00C522FF">
      <w:pPr>
        <w:pStyle w:val="Heading4"/>
        <w:rPr>
          <w:rFonts w:ascii="Calibri" w:hAnsi="Calibri" w:cs="Calibri"/>
          <w:b/>
          <w:bCs/>
        </w:rPr>
      </w:pPr>
      <w:r w:rsidRPr="00AF5BB9">
        <w:rPr>
          <w:rFonts w:ascii="Calibri" w:hAnsi="Calibri" w:cs="Calibri"/>
          <w:b/>
          <w:bCs/>
        </w:rPr>
        <w:t>Sample data</w:t>
      </w:r>
    </w:p>
    <w:p w14:paraId="47CDE0C5" w14:textId="7642D621" w:rsidR="00711907" w:rsidRPr="00AF5BB9" w:rsidRDefault="00711907" w:rsidP="00711907">
      <w:pPr>
        <w:pStyle w:val="Caption"/>
        <w:keepNext/>
        <w:jc w:val="center"/>
        <w:rPr>
          <w:rFonts w:ascii="Calibri" w:hAnsi="Calibri" w:cs="Calibri"/>
          <w:b/>
          <w:bCs/>
        </w:rPr>
      </w:pPr>
      <w:bookmarkStart w:id="94" w:name="_Toc176257827"/>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Pr="00AF5BB9">
        <w:rPr>
          <w:rFonts w:ascii="Calibri" w:hAnsi="Calibri" w:cs="Calibri"/>
          <w:b/>
          <w:bCs/>
        </w:rPr>
        <w:t>9</w:t>
      </w:r>
      <w:r w:rsidRPr="00AF5BB9">
        <w:rPr>
          <w:rFonts w:ascii="Calibri" w:hAnsi="Calibri" w:cs="Calibri"/>
          <w:b/>
          <w:bCs/>
        </w:rPr>
        <w:fldChar w:fldCharType="end"/>
      </w:r>
      <w:r w:rsidRPr="00AF5BB9">
        <w:rPr>
          <w:rFonts w:ascii="Calibri" w:hAnsi="Calibri" w:cs="Calibri"/>
          <w:b/>
          <w:bCs/>
        </w:rPr>
        <w:t xml:space="preserve"> - Sample data for model testing</w:t>
      </w:r>
      <w:bookmarkEnd w:id="94"/>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960"/>
        <w:gridCol w:w="960"/>
        <w:gridCol w:w="1238"/>
        <w:gridCol w:w="1080"/>
        <w:gridCol w:w="1080"/>
        <w:gridCol w:w="990"/>
        <w:gridCol w:w="1170"/>
      </w:tblGrid>
      <w:tr w:rsidR="00C522FF" w:rsidRPr="00AF5BB9" w14:paraId="1B7DF00E" w14:textId="77777777" w:rsidTr="00C522FF">
        <w:trPr>
          <w:trHeight w:val="290"/>
        </w:trPr>
        <w:tc>
          <w:tcPr>
            <w:tcW w:w="1522" w:type="dxa"/>
            <w:shd w:val="clear" w:color="auto" w:fill="auto"/>
            <w:noWrap/>
            <w:vAlign w:val="bottom"/>
            <w:hideMark/>
          </w:tcPr>
          <w:p w14:paraId="0CDF1F73" w14:textId="77777777" w:rsidR="00C522FF" w:rsidRPr="00AF5BB9" w:rsidRDefault="00C522FF" w:rsidP="00C522FF">
            <w:pPr>
              <w:spacing w:after="0" w:line="240" w:lineRule="auto"/>
              <w:jc w:val="center"/>
              <w:rPr>
                <w:rFonts w:ascii="Calibri" w:eastAsia="Times New Roman" w:hAnsi="Calibri" w:cs="Calibri"/>
                <w:b/>
                <w:bCs/>
                <w:color w:val="000000"/>
                <w:kern w:val="0"/>
                <w:sz w:val="16"/>
                <w:szCs w:val="16"/>
                <w:lang w:eastAsia="en-GB"/>
                <w14:ligatures w14:val="none"/>
              </w:rPr>
            </w:pPr>
            <w:r w:rsidRPr="00AF5BB9">
              <w:rPr>
                <w:rFonts w:ascii="Calibri" w:eastAsia="Times New Roman" w:hAnsi="Calibri" w:cs="Calibri"/>
                <w:b/>
                <w:bCs/>
                <w:color w:val="000000"/>
                <w:kern w:val="0"/>
                <w:sz w:val="16"/>
                <w:szCs w:val="16"/>
                <w:lang w:eastAsia="en-GB"/>
                <w14:ligatures w14:val="none"/>
              </w:rPr>
              <w:t>Name</w:t>
            </w:r>
          </w:p>
        </w:tc>
        <w:tc>
          <w:tcPr>
            <w:tcW w:w="960" w:type="dxa"/>
            <w:shd w:val="clear" w:color="auto" w:fill="auto"/>
            <w:noWrap/>
            <w:vAlign w:val="bottom"/>
            <w:hideMark/>
          </w:tcPr>
          <w:p w14:paraId="66C64283" w14:textId="77777777" w:rsidR="00C522FF" w:rsidRPr="00AF5BB9" w:rsidRDefault="00C522FF" w:rsidP="00C522FF">
            <w:pPr>
              <w:spacing w:after="0" w:line="240" w:lineRule="auto"/>
              <w:jc w:val="center"/>
              <w:rPr>
                <w:rFonts w:ascii="Calibri" w:eastAsia="Times New Roman" w:hAnsi="Calibri" w:cs="Calibri"/>
                <w:b/>
                <w:bCs/>
                <w:color w:val="000000"/>
                <w:kern w:val="0"/>
                <w:sz w:val="16"/>
                <w:szCs w:val="16"/>
                <w:lang w:eastAsia="en-GB"/>
                <w14:ligatures w14:val="none"/>
              </w:rPr>
            </w:pPr>
            <w:r w:rsidRPr="00AF5BB9">
              <w:rPr>
                <w:rFonts w:ascii="Calibri" w:eastAsia="Times New Roman" w:hAnsi="Calibri" w:cs="Calibri"/>
                <w:b/>
                <w:bCs/>
                <w:color w:val="000000"/>
                <w:kern w:val="0"/>
                <w:sz w:val="16"/>
                <w:szCs w:val="16"/>
                <w:lang w:eastAsia="en-GB"/>
                <w14:ligatures w14:val="none"/>
              </w:rPr>
              <w:t>Total Runs</w:t>
            </w:r>
          </w:p>
        </w:tc>
        <w:tc>
          <w:tcPr>
            <w:tcW w:w="960" w:type="dxa"/>
            <w:shd w:val="clear" w:color="auto" w:fill="auto"/>
            <w:noWrap/>
            <w:vAlign w:val="bottom"/>
            <w:hideMark/>
          </w:tcPr>
          <w:p w14:paraId="5EF27D38" w14:textId="77777777" w:rsidR="00C522FF" w:rsidRPr="00AF5BB9" w:rsidRDefault="00C522FF" w:rsidP="00C522FF">
            <w:pPr>
              <w:spacing w:after="0" w:line="240" w:lineRule="auto"/>
              <w:jc w:val="center"/>
              <w:rPr>
                <w:rFonts w:ascii="Calibri" w:eastAsia="Times New Roman" w:hAnsi="Calibri" w:cs="Calibri"/>
                <w:b/>
                <w:bCs/>
                <w:color w:val="000000"/>
                <w:kern w:val="0"/>
                <w:sz w:val="16"/>
                <w:szCs w:val="16"/>
                <w:lang w:eastAsia="en-GB"/>
                <w14:ligatures w14:val="none"/>
              </w:rPr>
            </w:pPr>
            <w:r w:rsidRPr="00AF5BB9">
              <w:rPr>
                <w:rFonts w:ascii="Calibri" w:eastAsia="Times New Roman" w:hAnsi="Calibri" w:cs="Calibri"/>
                <w:b/>
                <w:bCs/>
                <w:color w:val="000000"/>
                <w:kern w:val="0"/>
                <w:sz w:val="16"/>
                <w:szCs w:val="16"/>
                <w:lang w:eastAsia="en-GB"/>
                <w14:ligatures w14:val="none"/>
              </w:rPr>
              <w:t>Batting Average</w:t>
            </w:r>
          </w:p>
        </w:tc>
        <w:tc>
          <w:tcPr>
            <w:tcW w:w="1238" w:type="dxa"/>
            <w:shd w:val="clear" w:color="auto" w:fill="auto"/>
            <w:noWrap/>
            <w:vAlign w:val="bottom"/>
            <w:hideMark/>
          </w:tcPr>
          <w:p w14:paraId="17BAC130" w14:textId="77777777" w:rsidR="00C522FF" w:rsidRPr="00AF5BB9" w:rsidRDefault="00C522FF" w:rsidP="00C522FF">
            <w:pPr>
              <w:spacing w:after="0" w:line="240" w:lineRule="auto"/>
              <w:jc w:val="center"/>
              <w:rPr>
                <w:rFonts w:ascii="Calibri" w:eastAsia="Times New Roman" w:hAnsi="Calibri" w:cs="Calibri"/>
                <w:b/>
                <w:bCs/>
                <w:color w:val="000000"/>
                <w:kern w:val="0"/>
                <w:sz w:val="16"/>
                <w:szCs w:val="16"/>
                <w:lang w:eastAsia="en-GB"/>
                <w14:ligatures w14:val="none"/>
              </w:rPr>
            </w:pPr>
            <w:r w:rsidRPr="00AF5BB9">
              <w:rPr>
                <w:rFonts w:ascii="Calibri" w:eastAsia="Times New Roman" w:hAnsi="Calibri" w:cs="Calibri"/>
                <w:b/>
                <w:bCs/>
                <w:color w:val="000000"/>
                <w:kern w:val="0"/>
                <w:sz w:val="16"/>
                <w:szCs w:val="16"/>
                <w:lang w:eastAsia="en-GB"/>
                <w14:ligatures w14:val="none"/>
              </w:rPr>
              <w:t>Batting Strike Rate</w:t>
            </w:r>
          </w:p>
        </w:tc>
        <w:tc>
          <w:tcPr>
            <w:tcW w:w="1080" w:type="dxa"/>
            <w:shd w:val="clear" w:color="auto" w:fill="auto"/>
            <w:noWrap/>
            <w:vAlign w:val="bottom"/>
            <w:hideMark/>
          </w:tcPr>
          <w:p w14:paraId="7291FADE" w14:textId="77777777" w:rsidR="00C522FF" w:rsidRPr="00AF5BB9" w:rsidRDefault="00C522FF" w:rsidP="00C522FF">
            <w:pPr>
              <w:spacing w:after="0" w:line="240" w:lineRule="auto"/>
              <w:jc w:val="center"/>
              <w:rPr>
                <w:rFonts w:ascii="Calibri" w:eastAsia="Times New Roman" w:hAnsi="Calibri" w:cs="Calibri"/>
                <w:b/>
                <w:bCs/>
                <w:color w:val="000000"/>
                <w:kern w:val="0"/>
                <w:sz w:val="16"/>
                <w:szCs w:val="16"/>
                <w:lang w:eastAsia="en-GB"/>
                <w14:ligatures w14:val="none"/>
              </w:rPr>
            </w:pPr>
            <w:r w:rsidRPr="00AF5BB9">
              <w:rPr>
                <w:rFonts w:ascii="Calibri" w:eastAsia="Times New Roman" w:hAnsi="Calibri" w:cs="Calibri"/>
                <w:b/>
                <w:bCs/>
                <w:color w:val="000000"/>
                <w:kern w:val="0"/>
                <w:sz w:val="16"/>
                <w:szCs w:val="16"/>
                <w:lang w:eastAsia="en-GB"/>
                <w14:ligatures w14:val="none"/>
              </w:rPr>
              <w:t>Total Wickets</w:t>
            </w:r>
          </w:p>
        </w:tc>
        <w:tc>
          <w:tcPr>
            <w:tcW w:w="1080" w:type="dxa"/>
            <w:shd w:val="clear" w:color="auto" w:fill="auto"/>
            <w:noWrap/>
            <w:vAlign w:val="bottom"/>
            <w:hideMark/>
          </w:tcPr>
          <w:p w14:paraId="65520BD6" w14:textId="77777777" w:rsidR="00C522FF" w:rsidRPr="00AF5BB9" w:rsidRDefault="00C522FF" w:rsidP="00C522FF">
            <w:pPr>
              <w:spacing w:after="0" w:line="240" w:lineRule="auto"/>
              <w:jc w:val="center"/>
              <w:rPr>
                <w:rFonts w:ascii="Calibri" w:eastAsia="Times New Roman" w:hAnsi="Calibri" w:cs="Calibri"/>
                <w:b/>
                <w:bCs/>
                <w:color w:val="000000"/>
                <w:kern w:val="0"/>
                <w:sz w:val="16"/>
                <w:szCs w:val="16"/>
                <w:lang w:eastAsia="en-GB"/>
                <w14:ligatures w14:val="none"/>
              </w:rPr>
            </w:pPr>
            <w:r w:rsidRPr="00AF5BB9">
              <w:rPr>
                <w:rFonts w:ascii="Calibri" w:eastAsia="Times New Roman" w:hAnsi="Calibri" w:cs="Calibri"/>
                <w:b/>
                <w:bCs/>
                <w:color w:val="000000"/>
                <w:kern w:val="0"/>
                <w:sz w:val="16"/>
                <w:szCs w:val="16"/>
                <w:lang w:eastAsia="en-GB"/>
                <w14:ligatures w14:val="none"/>
              </w:rPr>
              <w:t>Economy Rate</w:t>
            </w:r>
          </w:p>
        </w:tc>
        <w:tc>
          <w:tcPr>
            <w:tcW w:w="990" w:type="dxa"/>
            <w:shd w:val="clear" w:color="auto" w:fill="auto"/>
            <w:noWrap/>
            <w:vAlign w:val="bottom"/>
            <w:hideMark/>
          </w:tcPr>
          <w:p w14:paraId="179CEDE1" w14:textId="77777777" w:rsidR="00C522FF" w:rsidRPr="00AF5BB9" w:rsidRDefault="00C522FF" w:rsidP="00C522FF">
            <w:pPr>
              <w:spacing w:after="0" w:line="240" w:lineRule="auto"/>
              <w:jc w:val="center"/>
              <w:rPr>
                <w:rFonts w:ascii="Calibri" w:eastAsia="Times New Roman" w:hAnsi="Calibri" w:cs="Calibri"/>
                <w:b/>
                <w:bCs/>
                <w:color w:val="000000"/>
                <w:kern w:val="0"/>
                <w:sz w:val="16"/>
                <w:szCs w:val="16"/>
                <w:lang w:eastAsia="en-GB"/>
                <w14:ligatures w14:val="none"/>
              </w:rPr>
            </w:pPr>
            <w:r w:rsidRPr="00AF5BB9">
              <w:rPr>
                <w:rFonts w:ascii="Calibri" w:eastAsia="Times New Roman" w:hAnsi="Calibri" w:cs="Calibri"/>
                <w:b/>
                <w:bCs/>
                <w:color w:val="000000"/>
                <w:kern w:val="0"/>
                <w:sz w:val="16"/>
                <w:szCs w:val="16"/>
                <w:lang w:eastAsia="en-GB"/>
                <w14:ligatures w14:val="none"/>
              </w:rPr>
              <w:t>Balls Batted</w:t>
            </w:r>
          </w:p>
        </w:tc>
        <w:tc>
          <w:tcPr>
            <w:tcW w:w="1170" w:type="dxa"/>
            <w:shd w:val="clear" w:color="auto" w:fill="auto"/>
            <w:noWrap/>
            <w:vAlign w:val="bottom"/>
            <w:hideMark/>
          </w:tcPr>
          <w:p w14:paraId="7A5EA21B" w14:textId="77777777" w:rsidR="00C522FF" w:rsidRPr="00AF5BB9" w:rsidRDefault="00C522FF" w:rsidP="00C522FF">
            <w:pPr>
              <w:spacing w:after="0" w:line="240" w:lineRule="auto"/>
              <w:jc w:val="center"/>
              <w:rPr>
                <w:rFonts w:ascii="Calibri" w:eastAsia="Times New Roman" w:hAnsi="Calibri" w:cs="Calibri"/>
                <w:b/>
                <w:bCs/>
                <w:color w:val="000000"/>
                <w:kern w:val="0"/>
                <w:sz w:val="16"/>
                <w:szCs w:val="16"/>
                <w:lang w:eastAsia="en-GB"/>
                <w14:ligatures w14:val="none"/>
              </w:rPr>
            </w:pPr>
            <w:r w:rsidRPr="00AF5BB9">
              <w:rPr>
                <w:rFonts w:ascii="Calibri" w:eastAsia="Times New Roman" w:hAnsi="Calibri" w:cs="Calibri"/>
                <w:b/>
                <w:bCs/>
                <w:color w:val="000000"/>
                <w:kern w:val="0"/>
                <w:sz w:val="16"/>
                <w:szCs w:val="16"/>
                <w:lang w:eastAsia="en-GB"/>
                <w14:ligatures w14:val="none"/>
              </w:rPr>
              <w:t>Balls Bowled</w:t>
            </w:r>
          </w:p>
        </w:tc>
      </w:tr>
      <w:tr w:rsidR="00C522FF" w:rsidRPr="00AF5BB9" w14:paraId="47F459A5" w14:textId="77777777" w:rsidTr="00C522FF">
        <w:trPr>
          <w:trHeight w:val="290"/>
        </w:trPr>
        <w:tc>
          <w:tcPr>
            <w:tcW w:w="1522" w:type="dxa"/>
            <w:shd w:val="clear" w:color="auto" w:fill="auto"/>
            <w:noWrap/>
            <w:vAlign w:val="bottom"/>
            <w:hideMark/>
          </w:tcPr>
          <w:p w14:paraId="496F0182"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Jos Buttler</w:t>
            </w:r>
          </w:p>
        </w:tc>
        <w:tc>
          <w:tcPr>
            <w:tcW w:w="960" w:type="dxa"/>
            <w:shd w:val="clear" w:color="auto" w:fill="auto"/>
            <w:noWrap/>
            <w:vAlign w:val="bottom"/>
            <w:hideMark/>
          </w:tcPr>
          <w:p w14:paraId="4299A973"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391</w:t>
            </w:r>
          </w:p>
        </w:tc>
        <w:tc>
          <w:tcPr>
            <w:tcW w:w="960" w:type="dxa"/>
            <w:shd w:val="clear" w:color="auto" w:fill="auto"/>
            <w:noWrap/>
            <w:vAlign w:val="bottom"/>
            <w:hideMark/>
          </w:tcPr>
          <w:p w14:paraId="1C0676B9"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43.44</w:t>
            </w:r>
          </w:p>
        </w:tc>
        <w:tc>
          <w:tcPr>
            <w:tcW w:w="1238" w:type="dxa"/>
            <w:shd w:val="clear" w:color="auto" w:fill="auto"/>
            <w:noWrap/>
            <w:vAlign w:val="bottom"/>
            <w:hideMark/>
          </w:tcPr>
          <w:p w14:paraId="3F0557CC"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158.62</w:t>
            </w:r>
          </w:p>
        </w:tc>
        <w:tc>
          <w:tcPr>
            <w:tcW w:w="1080" w:type="dxa"/>
            <w:shd w:val="clear" w:color="auto" w:fill="auto"/>
            <w:noWrap/>
            <w:vAlign w:val="bottom"/>
            <w:hideMark/>
          </w:tcPr>
          <w:p w14:paraId="4B05F69D"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0</w:t>
            </w:r>
          </w:p>
        </w:tc>
        <w:tc>
          <w:tcPr>
            <w:tcW w:w="1080" w:type="dxa"/>
            <w:shd w:val="clear" w:color="auto" w:fill="auto"/>
            <w:noWrap/>
            <w:vAlign w:val="bottom"/>
            <w:hideMark/>
          </w:tcPr>
          <w:p w14:paraId="3ED2C625"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w:t>
            </w:r>
          </w:p>
        </w:tc>
        <w:tc>
          <w:tcPr>
            <w:tcW w:w="990" w:type="dxa"/>
            <w:shd w:val="clear" w:color="auto" w:fill="auto"/>
            <w:noWrap/>
            <w:vAlign w:val="bottom"/>
            <w:hideMark/>
          </w:tcPr>
          <w:p w14:paraId="37083C81"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246</w:t>
            </w:r>
          </w:p>
        </w:tc>
        <w:tc>
          <w:tcPr>
            <w:tcW w:w="1170" w:type="dxa"/>
            <w:shd w:val="clear" w:color="auto" w:fill="auto"/>
            <w:noWrap/>
            <w:vAlign w:val="bottom"/>
            <w:hideMark/>
          </w:tcPr>
          <w:p w14:paraId="5205EA24"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0</w:t>
            </w:r>
          </w:p>
        </w:tc>
      </w:tr>
      <w:tr w:rsidR="00C522FF" w:rsidRPr="00AF5BB9" w14:paraId="4BE28E59" w14:textId="77777777" w:rsidTr="00C522FF">
        <w:trPr>
          <w:trHeight w:val="290"/>
        </w:trPr>
        <w:tc>
          <w:tcPr>
            <w:tcW w:w="1522" w:type="dxa"/>
            <w:shd w:val="clear" w:color="auto" w:fill="auto"/>
            <w:noWrap/>
            <w:vAlign w:val="bottom"/>
            <w:hideMark/>
          </w:tcPr>
          <w:p w14:paraId="041FDE5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proofErr w:type="spellStart"/>
            <w:r w:rsidRPr="00AF5BB9">
              <w:rPr>
                <w:rFonts w:ascii="Calibri" w:eastAsia="Times New Roman" w:hAnsi="Calibri" w:cs="Calibri"/>
                <w:color w:val="000000"/>
                <w:kern w:val="0"/>
                <w:sz w:val="18"/>
                <w:szCs w:val="18"/>
                <w:lang w:eastAsia="en-GB"/>
                <w14:ligatures w14:val="none"/>
              </w:rPr>
              <w:t>Tymal</w:t>
            </w:r>
            <w:proofErr w:type="spellEnd"/>
            <w:r w:rsidRPr="00AF5BB9">
              <w:rPr>
                <w:rFonts w:ascii="Calibri" w:eastAsia="Times New Roman" w:hAnsi="Calibri" w:cs="Calibri"/>
                <w:color w:val="000000"/>
                <w:kern w:val="0"/>
                <w:sz w:val="18"/>
                <w:szCs w:val="18"/>
                <w:lang w:eastAsia="en-GB"/>
                <w14:ligatures w14:val="none"/>
              </w:rPr>
              <w:t xml:space="preserve"> Mills</w:t>
            </w:r>
          </w:p>
        </w:tc>
        <w:tc>
          <w:tcPr>
            <w:tcW w:w="960" w:type="dxa"/>
            <w:shd w:val="clear" w:color="auto" w:fill="auto"/>
            <w:noWrap/>
            <w:vAlign w:val="bottom"/>
            <w:hideMark/>
          </w:tcPr>
          <w:p w14:paraId="55A2844E"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15</w:t>
            </w:r>
          </w:p>
        </w:tc>
        <w:tc>
          <w:tcPr>
            <w:tcW w:w="960" w:type="dxa"/>
            <w:shd w:val="clear" w:color="auto" w:fill="auto"/>
            <w:noWrap/>
            <w:vAlign w:val="bottom"/>
            <w:hideMark/>
          </w:tcPr>
          <w:p w14:paraId="56BA7B1A"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7.5</w:t>
            </w:r>
          </w:p>
        </w:tc>
        <w:tc>
          <w:tcPr>
            <w:tcW w:w="1238" w:type="dxa"/>
            <w:shd w:val="clear" w:color="auto" w:fill="auto"/>
            <w:noWrap/>
            <w:vAlign w:val="bottom"/>
            <w:hideMark/>
          </w:tcPr>
          <w:p w14:paraId="4B117B52"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125</w:t>
            </w:r>
          </w:p>
        </w:tc>
        <w:tc>
          <w:tcPr>
            <w:tcW w:w="1080" w:type="dxa"/>
            <w:shd w:val="clear" w:color="auto" w:fill="auto"/>
            <w:noWrap/>
            <w:vAlign w:val="bottom"/>
            <w:hideMark/>
          </w:tcPr>
          <w:p w14:paraId="78B4E1A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16</w:t>
            </w:r>
          </w:p>
        </w:tc>
        <w:tc>
          <w:tcPr>
            <w:tcW w:w="1080" w:type="dxa"/>
            <w:shd w:val="clear" w:color="auto" w:fill="auto"/>
            <w:noWrap/>
            <w:vAlign w:val="bottom"/>
            <w:hideMark/>
          </w:tcPr>
          <w:p w14:paraId="4E43022A"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8.2</w:t>
            </w:r>
          </w:p>
        </w:tc>
        <w:tc>
          <w:tcPr>
            <w:tcW w:w="990" w:type="dxa"/>
            <w:shd w:val="clear" w:color="auto" w:fill="auto"/>
            <w:noWrap/>
            <w:vAlign w:val="bottom"/>
            <w:hideMark/>
          </w:tcPr>
          <w:p w14:paraId="7BB6EE61"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20</w:t>
            </w:r>
          </w:p>
        </w:tc>
        <w:tc>
          <w:tcPr>
            <w:tcW w:w="1170" w:type="dxa"/>
            <w:shd w:val="clear" w:color="auto" w:fill="auto"/>
            <w:noWrap/>
            <w:vAlign w:val="bottom"/>
            <w:hideMark/>
          </w:tcPr>
          <w:p w14:paraId="33E3F95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120</w:t>
            </w:r>
          </w:p>
        </w:tc>
      </w:tr>
      <w:tr w:rsidR="00C522FF" w:rsidRPr="00AF5BB9" w14:paraId="632FC2A3" w14:textId="77777777" w:rsidTr="00C522FF">
        <w:trPr>
          <w:trHeight w:val="290"/>
        </w:trPr>
        <w:tc>
          <w:tcPr>
            <w:tcW w:w="1522" w:type="dxa"/>
            <w:shd w:val="clear" w:color="auto" w:fill="auto"/>
            <w:noWrap/>
            <w:vAlign w:val="bottom"/>
            <w:hideMark/>
          </w:tcPr>
          <w:p w14:paraId="4D7BC832"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Will Jacks</w:t>
            </w:r>
          </w:p>
        </w:tc>
        <w:tc>
          <w:tcPr>
            <w:tcW w:w="960" w:type="dxa"/>
            <w:shd w:val="clear" w:color="auto" w:fill="auto"/>
            <w:noWrap/>
            <w:vAlign w:val="bottom"/>
            <w:hideMark/>
          </w:tcPr>
          <w:p w14:paraId="20BBF42B"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230</w:t>
            </w:r>
          </w:p>
        </w:tc>
        <w:tc>
          <w:tcPr>
            <w:tcW w:w="960" w:type="dxa"/>
            <w:shd w:val="clear" w:color="auto" w:fill="auto"/>
            <w:noWrap/>
            <w:vAlign w:val="bottom"/>
            <w:hideMark/>
          </w:tcPr>
          <w:p w14:paraId="6592CC77"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32.86</w:t>
            </w:r>
          </w:p>
        </w:tc>
        <w:tc>
          <w:tcPr>
            <w:tcW w:w="1238" w:type="dxa"/>
            <w:shd w:val="clear" w:color="auto" w:fill="auto"/>
            <w:noWrap/>
            <w:vAlign w:val="bottom"/>
            <w:hideMark/>
          </w:tcPr>
          <w:p w14:paraId="4BBAEFE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145.57</w:t>
            </w:r>
          </w:p>
        </w:tc>
        <w:tc>
          <w:tcPr>
            <w:tcW w:w="1080" w:type="dxa"/>
            <w:shd w:val="clear" w:color="auto" w:fill="auto"/>
            <w:noWrap/>
            <w:vAlign w:val="bottom"/>
            <w:hideMark/>
          </w:tcPr>
          <w:p w14:paraId="5D938395"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3</w:t>
            </w:r>
          </w:p>
        </w:tc>
        <w:tc>
          <w:tcPr>
            <w:tcW w:w="1080" w:type="dxa"/>
            <w:shd w:val="clear" w:color="auto" w:fill="auto"/>
            <w:noWrap/>
            <w:vAlign w:val="bottom"/>
            <w:hideMark/>
          </w:tcPr>
          <w:p w14:paraId="7F2BCA36"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7.8</w:t>
            </w:r>
          </w:p>
        </w:tc>
        <w:tc>
          <w:tcPr>
            <w:tcW w:w="990" w:type="dxa"/>
            <w:shd w:val="clear" w:color="auto" w:fill="auto"/>
            <w:noWrap/>
            <w:vAlign w:val="bottom"/>
            <w:hideMark/>
          </w:tcPr>
          <w:p w14:paraId="4DF966B6"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158</w:t>
            </w:r>
          </w:p>
        </w:tc>
        <w:tc>
          <w:tcPr>
            <w:tcW w:w="1170" w:type="dxa"/>
            <w:shd w:val="clear" w:color="auto" w:fill="auto"/>
            <w:noWrap/>
            <w:vAlign w:val="bottom"/>
            <w:hideMark/>
          </w:tcPr>
          <w:p w14:paraId="73E63FF0"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30</w:t>
            </w:r>
          </w:p>
        </w:tc>
      </w:tr>
      <w:tr w:rsidR="00C522FF" w:rsidRPr="00AF5BB9" w14:paraId="4100F065" w14:textId="77777777" w:rsidTr="00C522FF">
        <w:trPr>
          <w:trHeight w:val="290"/>
        </w:trPr>
        <w:tc>
          <w:tcPr>
            <w:tcW w:w="1522" w:type="dxa"/>
            <w:shd w:val="clear" w:color="auto" w:fill="auto"/>
            <w:noWrap/>
            <w:vAlign w:val="bottom"/>
            <w:hideMark/>
          </w:tcPr>
          <w:p w14:paraId="3A4AC926"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Liam Livingstone</w:t>
            </w:r>
          </w:p>
        </w:tc>
        <w:tc>
          <w:tcPr>
            <w:tcW w:w="960" w:type="dxa"/>
            <w:shd w:val="clear" w:color="auto" w:fill="auto"/>
            <w:noWrap/>
            <w:vAlign w:val="bottom"/>
            <w:hideMark/>
          </w:tcPr>
          <w:p w14:paraId="621379CA"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185</w:t>
            </w:r>
          </w:p>
        </w:tc>
        <w:tc>
          <w:tcPr>
            <w:tcW w:w="960" w:type="dxa"/>
            <w:shd w:val="clear" w:color="auto" w:fill="auto"/>
            <w:noWrap/>
            <w:vAlign w:val="bottom"/>
            <w:hideMark/>
          </w:tcPr>
          <w:p w14:paraId="2034230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26.43</w:t>
            </w:r>
          </w:p>
        </w:tc>
        <w:tc>
          <w:tcPr>
            <w:tcW w:w="1238" w:type="dxa"/>
            <w:shd w:val="clear" w:color="auto" w:fill="auto"/>
            <w:noWrap/>
            <w:vAlign w:val="bottom"/>
            <w:hideMark/>
          </w:tcPr>
          <w:p w14:paraId="0B31C6C7"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152.89</w:t>
            </w:r>
          </w:p>
        </w:tc>
        <w:tc>
          <w:tcPr>
            <w:tcW w:w="1080" w:type="dxa"/>
            <w:shd w:val="clear" w:color="auto" w:fill="auto"/>
            <w:noWrap/>
            <w:vAlign w:val="bottom"/>
            <w:hideMark/>
          </w:tcPr>
          <w:p w14:paraId="0FA368FB"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5</w:t>
            </w:r>
          </w:p>
        </w:tc>
        <w:tc>
          <w:tcPr>
            <w:tcW w:w="1080" w:type="dxa"/>
            <w:shd w:val="clear" w:color="auto" w:fill="auto"/>
            <w:noWrap/>
            <w:vAlign w:val="bottom"/>
            <w:hideMark/>
          </w:tcPr>
          <w:p w14:paraId="0AFF30DD"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8.5</w:t>
            </w:r>
          </w:p>
        </w:tc>
        <w:tc>
          <w:tcPr>
            <w:tcW w:w="990" w:type="dxa"/>
            <w:shd w:val="clear" w:color="auto" w:fill="auto"/>
            <w:noWrap/>
            <w:vAlign w:val="bottom"/>
            <w:hideMark/>
          </w:tcPr>
          <w:p w14:paraId="7B02534A"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140</w:t>
            </w:r>
          </w:p>
        </w:tc>
        <w:tc>
          <w:tcPr>
            <w:tcW w:w="1170" w:type="dxa"/>
            <w:shd w:val="clear" w:color="auto" w:fill="auto"/>
            <w:noWrap/>
            <w:vAlign w:val="bottom"/>
            <w:hideMark/>
          </w:tcPr>
          <w:p w14:paraId="23424940"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40</w:t>
            </w:r>
          </w:p>
        </w:tc>
      </w:tr>
      <w:tr w:rsidR="00C522FF" w:rsidRPr="00AF5BB9" w14:paraId="1BB071DA" w14:textId="77777777" w:rsidTr="00C522FF">
        <w:trPr>
          <w:trHeight w:val="290"/>
        </w:trPr>
        <w:tc>
          <w:tcPr>
            <w:tcW w:w="1522" w:type="dxa"/>
            <w:shd w:val="clear" w:color="auto" w:fill="auto"/>
            <w:noWrap/>
            <w:vAlign w:val="bottom"/>
            <w:hideMark/>
          </w:tcPr>
          <w:p w14:paraId="5C132BDB"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Reece Topley</w:t>
            </w:r>
          </w:p>
        </w:tc>
        <w:tc>
          <w:tcPr>
            <w:tcW w:w="960" w:type="dxa"/>
            <w:shd w:val="clear" w:color="auto" w:fill="auto"/>
            <w:noWrap/>
            <w:vAlign w:val="bottom"/>
            <w:hideMark/>
          </w:tcPr>
          <w:p w14:paraId="6686503D"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20</w:t>
            </w:r>
          </w:p>
        </w:tc>
        <w:tc>
          <w:tcPr>
            <w:tcW w:w="960" w:type="dxa"/>
            <w:shd w:val="clear" w:color="auto" w:fill="auto"/>
            <w:noWrap/>
            <w:vAlign w:val="bottom"/>
            <w:hideMark/>
          </w:tcPr>
          <w:p w14:paraId="49C132A4"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10</w:t>
            </w:r>
          </w:p>
        </w:tc>
        <w:tc>
          <w:tcPr>
            <w:tcW w:w="1238" w:type="dxa"/>
            <w:shd w:val="clear" w:color="auto" w:fill="auto"/>
            <w:noWrap/>
            <w:vAlign w:val="bottom"/>
            <w:hideMark/>
          </w:tcPr>
          <w:p w14:paraId="13C0886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111.11</w:t>
            </w:r>
          </w:p>
        </w:tc>
        <w:tc>
          <w:tcPr>
            <w:tcW w:w="1080" w:type="dxa"/>
            <w:shd w:val="clear" w:color="auto" w:fill="auto"/>
            <w:noWrap/>
            <w:vAlign w:val="bottom"/>
            <w:hideMark/>
          </w:tcPr>
          <w:p w14:paraId="5C3ECF68"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11</w:t>
            </w:r>
          </w:p>
        </w:tc>
        <w:tc>
          <w:tcPr>
            <w:tcW w:w="1080" w:type="dxa"/>
            <w:shd w:val="clear" w:color="auto" w:fill="auto"/>
            <w:noWrap/>
            <w:vAlign w:val="bottom"/>
            <w:hideMark/>
          </w:tcPr>
          <w:p w14:paraId="70A7B4C0"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7.9</w:t>
            </w:r>
          </w:p>
        </w:tc>
        <w:tc>
          <w:tcPr>
            <w:tcW w:w="990" w:type="dxa"/>
            <w:shd w:val="clear" w:color="auto" w:fill="auto"/>
            <w:noWrap/>
            <w:vAlign w:val="bottom"/>
            <w:hideMark/>
          </w:tcPr>
          <w:p w14:paraId="6CCE2022"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25</w:t>
            </w:r>
          </w:p>
        </w:tc>
        <w:tc>
          <w:tcPr>
            <w:tcW w:w="1170" w:type="dxa"/>
            <w:shd w:val="clear" w:color="auto" w:fill="auto"/>
            <w:noWrap/>
            <w:vAlign w:val="bottom"/>
            <w:hideMark/>
          </w:tcPr>
          <w:p w14:paraId="3AB3B841"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90</w:t>
            </w:r>
          </w:p>
        </w:tc>
      </w:tr>
      <w:tr w:rsidR="00C522FF" w:rsidRPr="00AF5BB9" w14:paraId="2C8AE6C5" w14:textId="77777777" w:rsidTr="00C522FF">
        <w:trPr>
          <w:trHeight w:val="290"/>
        </w:trPr>
        <w:tc>
          <w:tcPr>
            <w:tcW w:w="1522" w:type="dxa"/>
            <w:shd w:val="clear" w:color="auto" w:fill="auto"/>
            <w:noWrap/>
            <w:vAlign w:val="bottom"/>
            <w:hideMark/>
          </w:tcPr>
          <w:p w14:paraId="5B0C82AC"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Dawid Malan</w:t>
            </w:r>
          </w:p>
        </w:tc>
        <w:tc>
          <w:tcPr>
            <w:tcW w:w="960" w:type="dxa"/>
            <w:shd w:val="clear" w:color="auto" w:fill="auto"/>
            <w:noWrap/>
            <w:vAlign w:val="bottom"/>
            <w:hideMark/>
          </w:tcPr>
          <w:p w14:paraId="09FDEF75"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278</w:t>
            </w:r>
          </w:p>
        </w:tc>
        <w:tc>
          <w:tcPr>
            <w:tcW w:w="960" w:type="dxa"/>
            <w:shd w:val="clear" w:color="auto" w:fill="auto"/>
            <w:noWrap/>
            <w:vAlign w:val="bottom"/>
            <w:hideMark/>
          </w:tcPr>
          <w:p w14:paraId="6DD80F5A"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39.71</w:t>
            </w:r>
          </w:p>
        </w:tc>
        <w:tc>
          <w:tcPr>
            <w:tcW w:w="1238" w:type="dxa"/>
            <w:shd w:val="clear" w:color="auto" w:fill="auto"/>
            <w:noWrap/>
            <w:vAlign w:val="bottom"/>
            <w:hideMark/>
          </w:tcPr>
          <w:p w14:paraId="14D1E436"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140.4</w:t>
            </w:r>
          </w:p>
        </w:tc>
        <w:tc>
          <w:tcPr>
            <w:tcW w:w="1080" w:type="dxa"/>
            <w:shd w:val="clear" w:color="auto" w:fill="auto"/>
            <w:noWrap/>
            <w:vAlign w:val="bottom"/>
            <w:hideMark/>
          </w:tcPr>
          <w:p w14:paraId="532CB07A"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0</w:t>
            </w:r>
          </w:p>
        </w:tc>
        <w:tc>
          <w:tcPr>
            <w:tcW w:w="1080" w:type="dxa"/>
            <w:shd w:val="clear" w:color="auto" w:fill="auto"/>
            <w:noWrap/>
            <w:vAlign w:val="bottom"/>
            <w:hideMark/>
          </w:tcPr>
          <w:p w14:paraId="747B0F62"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w:t>
            </w:r>
          </w:p>
        </w:tc>
        <w:tc>
          <w:tcPr>
            <w:tcW w:w="990" w:type="dxa"/>
            <w:shd w:val="clear" w:color="auto" w:fill="auto"/>
            <w:noWrap/>
            <w:vAlign w:val="bottom"/>
            <w:hideMark/>
          </w:tcPr>
          <w:p w14:paraId="300A255A"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180</w:t>
            </w:r>
          </w:p>
        </w:tc>
        <w:tc>
          <w:tcPr>
            <w:tcW w:w="1170" w:type="dxa"/>
            <w:shd w:val="clear" w:color="auto" w:fill="auto"/>
            <w:noWrap/>
            <w:vAlign w:val="bottom"/>
            <w:hideMark/>
          </w:tcPr>
          <w:p w14:paraId="1047C630"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0</w:t>
            </w:r>
          </w:p>
        </w:tc>
      </w:tr>
      <w:tr w:rsidR="00C522FF" w:rsidRPr="00AF5BB9" w14:paraId="56833B32" w14:textId="77777777" w:rsidTr="00C522FF">
        <w:trPr>
          <w:trHeight w:val="290"/>
        </w:trPr>
        <w:tc>
          <w:tcPr>
            <w:tcW w:w="1522" w:type="dxa"/>
            <w:shd w:val="clear" w:color="auto" w:fill="auto"/>
            <w:noWrap/>
            <w:vAlign w:val="bottom"/>
            <w:hideMark/>
          </w:tcPr>
          <w:p w14:paraId="67C3EA68"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Sam Curran</w:t>
            </w:r>
          </w:p>
        </w:tc>
        <w:tc>
          <w:tcPr>
            <w:tcW w:w="960" w:type="dxa"/>
            <w:shd w:val="clear" w:color="auto" w:fill="auto"/>
            <w:noWrap/>
            <w:vAlign w:val="bottom"/>
            <w:hideMark/>
          </w:tcPr>
          <w:p w14:paraId="620485A0"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160</w:t>
            </w:r>
          </w:p>
        </w:tc>
        <w:tc>
          <w:tcPr>
            <w:tcW w:w="960" w:type="dxa"/>
            <w:shd w:val="clear" w:color="auto" w:fill="auto"/>
            <w:noWrap/>
            <w:vAlign w:val="bottom"/>
            <w:hideMark/>
          </w:tcPr>
          <w:p w14:paraId="62872FE7"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22.86</w:t>
            </w:r>
          </w:p>
        </w:tc>
        <w:tc>
          <w:tcPr>
            <w:tcW w:w="1238" w:type="dxa"/>
            <w:shd w:val="clear" w:color="auto" w:fill="auto"/>
            <w:noWrap/>
            <w:vAlign w:val="bottom"/>
            <w:hideMark/>
          </w:tcPr>
          <w:p w14:paraId="77459685"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133.33</w:t>
            </w:r>
          </w:p>
        </w:tc>
        <w:tc>
          <w:tcPr>
            <w:tcW w:w="1080" w:type="dxa"/>
            <w:shd w:val="clear" w:color="auto" w:fill="auto"/>
            <w:noWrap/>
            <w:vAlign w:val="bottom"/>
            <w:hideMark/>
          </w:tcPr>
          <w:p w14:paraId="43AC51D8"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8</w:t>
            </w:r>
          </w:p>
        </w:tc>
        <w:tc>
          <w:tcPr>
            <w:tcW w:w="1080" w:type="dxa"/>
            <w:shd w:val="clear" w:color="auto" w:fill="auto"/>
            <w:noWrap/>
            <w:vAlign w:val="bottom"/>
            <w:hideMark/>
          </w:tcPr>
          <w:p w14:paraId="44CCAA1A"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8.7</w:t>
            </w:r>
          </w:p>
        </w:tc>
        <w:tc>
          <w:tcPr>
            <w:tcW w:w="990" w:type="dxa"/>
            <w:shd w:val="clear" w:color="auto" w:fill="auto"/>
            <w:noWrap/>
            <w:vAlign w:val="bottom"/>
            <w:hideMark/>
          </w:tcPr>
          <w:p w14:paraId="7AA69117"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130</w:t>
            </w:r>
          </w:p>
        </w:tc>
        <w:tc>
          <w:tcPr>
            <w:tcW w:w="1170" w:type="dxa"/>
            <w:shd w:val="clear" w:color="auto" w:fill="auto"/>
            <w:noWrap/>
            <w:vAlign w:val="bottom"/>
            <w:hideMark/>
          </w:tcPr>
          <w:p w14:paraId="631923E7"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70</w:t>
            </w:r>
          </w:p>
        </w:tc>
      </w:tr>
      <w:tr w:rsidR="00C522FF" w:rsidRPr="00AF5BB9" w14:paraId="564BF052" w14:textId="77777777" w:rsidTr="00C522FF">
        <w:trPr>
          <w:trHeight w:val="290"/>
        </w:trPr>
        <w:tc>
          <w:tcPr>
            <w:tcW w:w="1522" w:type="dxa"/>
            <w:shd w:val="clear" w:color="auto" w:fill="auto"/>
            <w:noWrap/>
            <w:vAlign w:val="bottom"/>
            <w:hideMark/>
          </w:tcPr>
          <w:p w14:paraId="0382C4A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Tom Abell</w:t>
            </w:r>
          </w:p>
        </w:tc>
        <w:tc>
          <w:tcPr>
            <w:tcW w:w="960" w:type="dxa"/>
            <w:shd w:val="clear" w:color="auto" w:fill="auto"/>
            <w:noWrap/>
            <w:vAlign w:val="bottom"/>
            <w:hideMark/>
          </w:tcPr>
          <w:p w14:paraId="4AC0270B"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145</w:t>
            </w:r>
          </w:p>
        </w:tc>
        <w:tc>
          <w:tcPr>
            <w:tcW w:w="960" w:type="dxa"/>
            <w:shd w:val="clear" w:color="auto" w:fill="auto"/>
            <w:noWrap/>
            <w:vAlign w:val="bottom"/>
            <w:hideMark/>
          </w:tcPr>
          <w:p w14:paraId="48A6B70C"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24.17</w:t>
            </w:r>
          </w:p>
        </w:tc>
        <w:tc>
          <w:tcPr>
            <w:tcW w:w="1238" w:type="dxa"/>
            <w:shd w:val="clear" w:color="auto" w:fill="auto"/>
            <w:noWrap/>
            <w:vAlign w:val="bottom"/>
            <w:hideMark/>
          </w:tcPr>
          <w:p w14:paraId="3EC93056"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128.32</w:t>
            </w:r>
          </w:p>
        </w:tc>
        <w:tc>
          <w:tcPr>
            <w:tcW w:w="1080" w:type="dxa"/>
            <w:shd w:val="clear" w:color="auto" w:fill="auto"/>
            <w:noWrap/>
            <w:vAlign w:val="bottom"/>
            <w:hideMark/>
          </w:tcPr>
          <w:p w14:paraId="47501913"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w:t>
            </w:r>
          </w:p>
        </w:tc>
        <w:tc>
          <w:tcPr>
            <w:tcW w:w="1080" w:type="dxa"/>
            <w:shd w:val="clear" w:color="auto" w:fill="auto"/>
            <w:noWrap/>
            <w:vAlign w:val="bottom"/>
            <w:hideMark/>
          </w:tcPr>
          <w:p w14:paraId="66DED2D4"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9.2</w:t>
            </w:r>
          </w:p>
        </w:tc>
        <w:tc>
          <w:tcPr>
            <w:tcW w:w="990" w:type="dxa"/>
            <w:shd w:val="clear" w:color="auto" w:fill="auto"/>
            <w:noWrap/>
            <w:vAlign w:val="bottom"/>
            <w:hideMark/>
          </w:tcPr>
          <w:p w14:paraId="0D4B028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120</w:t>
            </w:r>
          </w:p>
        </w:tc>
        <w:tc>
          <w:tcPr>
            <w:tcW w:w="1170" w:type="dxa"/>
            <w:shd w:val="clear" w:color="auto" w:fill="auto"/>
            <w:noWrap/>
            <w:vAlign w:val="bottom"/>
            <w:hideMark/>
          </w:tcPr>
          <w:p w14:paraId="11ADDEE0"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20</w:t>
            </w:r>
          </w:p>
        </w:tc>
      </w:tr>
      <w:tr w:rsidR="00C522FF" w:rsidRPr="00AF5BB9" w14:paraId="632CBFD3" w14:textId="77777777" w:rsidTr="00C522FF">
        <w:trPr>
          <w:trHeight w:val="290"/>
        </w:trPr>
        <w:tc>
          <w:tcPr>
            <w:tcW w:w="1522" w:type="dxa"/>
            <w:shd w:val="clear" w:color="auto" w:fill="auto"/>
            <w:noWrap/>
            <w:vAlign w:val="bottom"/>
            <w:hideMark/>
          </w:tcPr>
          <w:p w14:paraId="3A4F556D"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Adil Rashid</w:t>
            </w:r>
          </w:p>
        </w:tc>
        <w:tc>
          <w:tcPr>
            <w:tcW w:w="960" w:type="dxa"/>
            <w:shd w:val="clear" w:color="auto" w:fill="auto"/>
            <w:noWrap/>
            <w:vAlign w:val="bottom"/>
            <w:hideMark/>
          </w:tcPr>
          <w:p w14:paraId="108D160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35</w:t>
            </w:r>
          </w:p>
        </w:tc>
        <w:tc>
          <w:tcPr>
            <w:tcW w:w="960" w:type="dxa"/>
            <w:shd w:val="clear" w:color="auto" w:fill="auto"/>
            <w:noWrap/>
            <w:vAlign w:val="bottom"/>
            <w:hideMark/>
          </w:tcPr>
          <w:p w14:paraId="0F9400AA"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11.67</w:t>
            </w:r>
          </w:p>
        </w:tc>
        <w:tc>
          <w:tcPr>
            <w:tcW w:w="1238" w:type="dxa"/>
            <w:shd w:val="clear" w:color="auto" w:fill="auto"/>
            <w:noWrap/>
            <w:vAlign w:val="bottom"/>
            <w:hideMark/>
          </w:tcPr>
          <w:p w14:paraId="3BEA2A9D"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106.06</w:t>
            </w:r>
          </w:p>
        </w:tc>
        <w:tc>
          <w:tcPr>
            <w:tcW w:w="1080" w:type="dxa"/>
            <w:shd w:val="clear" w:color="auto" w:fill="auto"/>
            <w:noWrap/>
            <w:vAlign w:val="bottom"/>
            <w:hideMark/>
          </w:tcPr>
          <w:p w14:paraId="21718CF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10</w:t>
            </w:r>
          </w:p>
        </w:tc>
        <w:tc>
          <w:tcPr>
            <w:tcW w:w="1080" w:type="dxa"/>
            <w:shd w:val="clear" w:color="auto" w:fill="auto"/>
            <w:noWrap/>
            <w:vAlign w:val="bottom"/>
            <w:hideMark/>
          </w:tcPr>
          <w:p w14:paraId="1C3AE2D0"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7.5</w:t>
            </w:r>
          </w:p>
        </w:tc>
        <w:tc>
          <w:tcPr>
            <w:tcW w:w="990" w:type="dxa"/>
            <w:shd w:val="clear" w:color="auto" w:fill="auto"/>
            <w:noWrap/>
            <w:vAlign w:val="bottom"/>
            <w:hideMark/>
          </w:tcPr>
          <w:p w14:paraId="1A1C06AE"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30</w:t>
            </w:r>
          </w:p>
        </w:tc>
        <w:tc>
          <w:tcPr>
            <w:tcW w:w="1170" w:type="dxa"/>
            <w:shd w:val="clear" w:color="auto" w:fill="auto"/>
            <w:noWrap/>
            <w:vAlign w:val="bottom"/>
            <w:hideMark/>
          </w:tcPr>
          <w:p w14:paraId="4038EEC5"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80</w:t>
            </w:r>
          </w:p>
        </w:tc>
      </w:tr>
      <w:tr w:rsidR="00C522FF" w:rsidRPr="00AF5BB9" w14:paraId="43EA3F8A" w14:textId="77777777" w:rsidTr="00C522FF">
        <w:trPr>
          <w:trHeight w:val="290"/>
        </w:trPr>
        <w:tc>
          <w:tcPr>
            <w:tcW w:w="1522" w:type="dxa"/>
            <w:shd w:val="clear" w:color="auto" w:fill="auto"/>
            <w:noWrap/>
            <w:vAlign w:val="bottom"/>
            <w:hideMark/>
          </w:tcPr>
          <w:p w14:paraId="46C7EDB3"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Harry Brook</w:t>
            </w:r>
          </w:p>
        </w:tc>
        <w:tc>
          <w:tcPr>
            <w:tcW w:w="960" w:type="dxa"/>
            <w:shd w:val="clear" w:color="auto" w:fill="auto"/>
            <w:noWrap/>
            <w:vAlign w:val="bottom"/>
            <w:hideMark/>
          </w:tcPr>
          <w:p w14:paraId="7EF6C304"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238</w:t>
            </w:r>
          </w:p>
        </w:tc>
        <w:tc>
          <w:tcPr>
            <w:tcW w:w="960" w:type="dxa"/>
            <w:shd w:val="clear" w:color="auto" w:fill="auto"/>
            <w:noWrap/>
            <w:vAlign w:val="bottom"/>
            <w:hideMark/>
          </w:tcPr>
          <w:p w14:paraId="5BA46C3C"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47.6</w:t>
            </w:r>
          </w:p>
        </w:tc>
        <w:tc>
          <w:tcPr>
            <w:tcW w:w="1238" w:type="dxa"/>
            <w:shd w:val="clear" w:color="auto" w:fill="auto"/>
            <w:noWrap/>
            <w:vAlign w:val="bottom"/>
            <w:hideMark/>
          </w:tcPr>
          <w:p w14:paraId="4DD91655"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172.46</w:t>
            </w:r>
          </w:p>
        </w:tc>
        <w:tc>
          <w:tcPr>
            <w:tcW w:w="1080" w:type="dxa"/>
            <w:shd w:val="clear" w:color="auto" w:fill="auto"/>
            <w:noWrap/>
            <w:vAlign w:val="bottom"/>
            <w:hideMark/>
          </w:tcPr>
          <w:p w14:paraId="1C3AA13C"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0</w:t>
            </w:r>
          </w:p>
        </w:tc>
        <w:tc>
          <w:tcPr>
            <w:tcW w:w="1080" w:type="dxa"/>
            <w:shd w:val="clear" w:color="auto" w:fill="auto"/>
            <w:noWrap/>
            <w:vAlign w:val="bottom"/>
            <w:hideMark/>
          </w:tcPr>
          <w:p w14:paraId="104832EC"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w:t>
            </w:r>
          </w:p>
        </w:tc>
        <w:tc>
          <w:tcPr>
            <w:tcW w:w="990" w:type="dxa"/>
            <w:shd w:val="clear" w:color="auto" w:fill="auto"/>
            <w:noWrap/>
            <w:vAlign w:val="bottom"/>
            <w:hideMark/>
          </w:tcPr>
          <w:p w14:paraId="3CD63D15"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150</w:t>
            </w:r>
          </w:p>
        </w:tc>
        <w:tc>
          <w:tcPr>
            <w:tcW w:w="1170" w:type="dxa"/>
            <w:shd w:val="clear" w:color="auto" w:fill="auto"/>
            <w:noWrap/>
            <w:vAlign w:val="bottom"/>
            <w:hideMark/>
          </w:tcPr>
          <w:p w14:paraId="01F2350F" w14:textId="77777777" w:rsidR="00C522FF" w:rsidRPr="00AF5BB9" w:rsidRDefault="00C522FF" w:rsidP="00C522FF">
            <w:pPr>
              <w:spacing w:after="0" w:line="240" w:lineRule="auto"/>
              <w:jc w:val="center"/>
              <w:rPr>
                <w:rFonts w:ascii="Calibri" w:eastAsia="Times New Roman" w:hAnsi="Calibri" w:cs="Calibri"/>
                <w:color w:val="000000"/>
                <w:kern w:val="0"/>
                <w:sz w:val="18"/>
                <w:szCs w:val="18"/>
                <w:lang w:eastAsia="en-GB"/>
                <w14:ligatures w14:val="none"/>
              </w:rPr>
            </w:pPr>
            <w:r w:rsidRPr="00AF5BB9">
              <w:rPr>
                <w:rFonts w:ascii="Calibri" w:eastAsia="Times New Roman" w:hAnsi="Calibri" w:cs="Calibri"/>
                <w:color w:val="000000"/>
                <w:kern w:val="0"/>
                <w:sz w:val="18"/>
                <w:szCs w:val="18"/>
                <w:lang w:eastAsia="en-GB"/>
                <w14:ligatures w14:val="none"/>
              </w:rPr>
              <w:t>0</w:t>
            </w:r>
          </w:p>
        </w:tc>
      </w:tr>
    </w:tbl>
    <w:p w14:paraId="481BDFAE" w14:textId="77777777" w:rsidR="00C522FF" w:rsidRPr="00AF5BB9" w:rsidRDefault="00C522FF" w:rsidP="00C522FF">
      <w:pPr>
        <w:rPr>
          <w:rFonts w:ascii="Calibri" w:hAnsi="Calibri" w:cs="Calibri"/>
        </w:rPr>
      </w:pPr>
    </w:p>
    <w:p w14:paraId="5719F362" w14:textId="04C5F472" w:rsidR="00A230A5" w:rsidRPr="00AF5BB9" w:rsidRDefault="00097FB6" w:rsidP="00A230A5">
      <w:pPr>
        <w:rPr>
          <w:rFonts w:ascii="Calibri" w:hAnsi="Calibri" w:cs="Calibri"/>
        </w:rPr>
      </w:pPr>
      <w:r w:rsidRPr="00AF5BB9">
        <w:rPr>
          <w:rFonts w:ascii="Calibri" w:hAnsi="Calibri" w:cs="Calibri"/>
        </w:rPr>
        <w:t xml:space="preserve">The data presented in the table comes from the exciting 2023 </w:t>
      </w:r>
      <w:r w:rsidR="00BD3E64" w:rsidRPr="00AF5BB9">
        <w:rPr>
          <w:rFonts w:ascii="Calibri" w:hAnsi="Calibri" w:cs="Calibri"/>
        </w:rPr>
        <w:t>“</w:t>
      </w:r>
      <w:r w:rsidRPr="00AF5BB9">
        <w:rPr>
          <w:rFonts w:ascii="Calibri" w:hAnsi="Calibri" w:cs="Calibri"/>
        </w:rPr>
        <w:t>Hundred</w:t>
      </w:r>
      <w:r w:rsidR="00BD3E64" w:rsidRPr="00AF5BB9">
        <w:rPr>
          <w:rFonts w:ascii="Calibri" w:hAnsi="Calibri" w:cs="Calibri"/>
        </w:rPr>
        <w:t>”</w:t>
      </w:r>
      <w:r w:rsidRPr="00AF5BB9">
        <w:rPr>
          <w:rFonts w:ascii="Calibri" w:hAnsi="Calibri" w:cs="Calibri"/>
        </w:rPr>
        <w:t xml:space="preserve"> tournament held in England (ECB, 2023). 10 players are selected at random to highlight their performance metrics, including total runs scored, batting averages, strike rates, total wickets taken, economy rates, balls batted, and balls bowled (ESPNcricinfo, 2023).</w:t>
      </w:r>
    </w:p>
    <w:p w14:paraId="0D5B0FF7" w14:textId="482EEBBA" w:rsidR="00C522FF" w:rsidRPr="00AF5BB9" w:rsidRDefault="008765BA" w:rsidP="008765BA">
      <w:pPr>
        <w:pStyle w:val="Heading3"/>
        <w:rPr>
          <w:rFonts w:ascii="Calibri" w:hAnsi="Calibri" w:cs="Calibri"/>
          <w:b/>
          <w:bCs/>
        </w:rPr>
      </w:pPr>
      <w:bookmarkStart w:id="95" w:name="_Toc178002002"/>
      <w:r w:rsidRPr="00AF5BB9">
        <w:rPr>
          <w:rFonts w:ascii="Calibri" w:hAnsi="Calibri" w:cs="Calibri"/>
          <w:b/>
          <w:bCs/>
        </w:rPr>
        <w:t xml:space="preserve">5.8.4 </w:t>
      </w:r>
      <w:r w:rsidR="00C522FF" w:rsidRPr="00AF5BB9">
        <w:rPr>
          <w:rFonts w:ascii="Calibri" w:hAnsi="Calibri" w:cs="Calibri"/>
          <w:b/>
          <w:bCs/>
        </w:rPr>
        <w:t>Random Forest Model 1</w:t>
      </w:r>
      <w:r w:rsidR="00FB6594" w:rsidRPr="00AF5BB9">
        <w:rPr>
          <w:rFonts w:ascii="Calibri" w:hAnsi="Calibri" w:cs="Calibri"/>
          <w:b/>
          <w:bCs/>
        </w:rPr>
        <w:t>Prediction</w:t>
      </w:r>
      <w:bookmarkEnd w:id="95"/>
    </w:p>
    <w:p w14:paraId="2CD39989" w14:textId="2FA16398" w:rsidR="00711907" w:rsidRPr="00AF5BB9" w:rsidRDefault="00711907" w:rsidP="00711907">
      <w:pPr>
        <w:pStyle w:val="Caption"/>
        <w:keepNext/>
        <w:jc w:val="center"/>
        <w:rPr>
          <w:rFonts w:ascii="Calibri" w:hAnsi="Calibri" w:cs="Calibri"/>
          <w:b/>
          <w:bCs/>
        </w:rPr>
      </w:pPr>
      <w:bookmarkStart w:id="96" w:name="_Toc176257828"/>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Pr="00AF5BB9">
        <w:rPr>
          <w:rFonts w:ascii="Calibri" w:hAnsi="Calibri" w:cs="Calibri"/>
          <w:b/>
          <w:bCs/>
        </w:rPr>
        <w:t>10</w:t>
      </w:r>
      <w:r w:rsidRPr="00AF5BB9">
        <w:rPr>
          <w:rFonts w:ascii="Calibri" w:hAnsi="Calibri" w:cs="Calibri"/>
          <w:b/>
          <w:bCs/>
        </w:rPr>
        <w:fldChar w:fldCharType="end"/>
      </w:r>
      <w:r w:rsidRPr="00AF5BB9">
        <w:rPr>
          <w:rFonts w:ascii="Calibri" w:hAnsi="Calibri" w:cs="Calibri"/>
          <w:b/>
          <w:bCs/>
        </w:rPr>
        <w:t xml:space="preserve"> - Random Forest Model 1 prediction results</w:t>
      </w:r>
      <w:bookmarkEnd w:id="96"/>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3140"/>
      </w:tblGrid>
      <w:tr w:rsidR="00FB6594" w:rsidRPr="00AF5BB9" w14:paraId="2EA5EC0D" w14:textId="77777777" w:rsidTr="009E4BC5">
        <w:trPr>
          <w:trHeight w:val="290"/>
          <w:jc w:val="center"/>
        </w:trPr>
        <w:tc>
          <w:tcPr>
            <w:tcW w:w="2435" w:type="dxa"/>
            <w:shd w:val="clear" w:color="auto" w:fill="auto"/>
            <w:noWrap/>
            <w:vAlign w:val="bottom"/>
            <w:hideMark/>
          </w:tcPr>
          <w:p w14:paraId="4F538BE6" w14:textId="77777777" w:rsidR="00FB6594" w:rsidRPr="00AF5BB9" w:rsidRDefault="00FB6594" w:rsidP="009E4BC5">
            <w:pPr>
              <w:spacing w:after="0" w:line="240" w:lineRule="auto"/>
              <w:jc w:val="center"/>
              <w:rPr>
                <w:rFonts w:ascii="Calibri" w:eastAsia="Times New Roman" w:hAnsi="Calibri" w:cs="Calibri"/>
                <w:b/>
                <w:bCs/>
                <w:color w:val="000000"/>
                <w:kern w:val="0"/>
                <w:lang w:eastAsia="en-GB"/>
                <w14:ligatures w14:val="none"/>
              </w:rPr>
            </w:pPr>
            <w:r w:rsidRPr="00AF5BB9">
              <w:rPr>
                <w:rFonts w:ascii="Calibri" w:eastAsia="Times New Roman" w:hAnsi="Calibri" w:cs="Calibri"/>
                <w:b/>
                <w:bCs/>
                <w:color w:val="000000"/>
                <w:kern w:val="0"/>
                <w:lang w:eastAsia="en-GB"/>
                <w14:ligatures w14:val="none"/>
              </w:rPr>
              <w:t>Player</w:t>
            </w:r>
          </w:p>
        </w:tc>
        <w:tc>
          <w:tcPr>
            <w:tcW w:w="3140" w:type="dxa"/>
            <w:shd w:val="clear" w:color="auto" w:fill="auto"/>
            <w:noWrap/>
            <w:vAlign w:val="bottom"/>
            <w:hideMark/>
          </w:tcPr>
          <w:p w14:paraId="532ADE7B" w14:textId="22180E5C" w:rsidR="00FB6594" w:rsidRPr="00AF5BB9" w:rsidRDefault="00FB6594" w:rsidP="009E4BC5">
            <w:pPr>
              <w:spacing w:after="0" w:line="240" w:lineRule="auto"/>
              <w:jc w:val="center"/>
              <w:rPr>
                <w:rFonts w:ascii="Calibri" w:eastAsia="Times New Roman" w:hAnsi="Calibri" w:cs="Calibri"/>
                <w:b/>
                <w:bCs/>
                <w:color w:val="000000"/>
                <w:kern w:val="0"/>
                <w:lang w:eastAsia="en-GB"/>
                <w14:ligatures w14:val="none"/>
              </w:rPr>
            </w:pPr>
            <w:r w:rsidRPr="00AF5BB9">
              <w:rPr>
                <w:rFonts w:ascii="Calibri" w:eastAsia="Times New Roman" w:hAnsi="Calibri" w:cs="Calibri"/>
                <w:b/>
                <w:bCs/>
                <w:color w:val="000000"/>
                <w:kern w:val="0"/>
                <w:lang w:eastAsia="en-GB"/>
                <w14:ligatures w14:val="none"/>
              </w:rPr>
              <w:t>Predicted Overall score</w:t>
            </w:r>
          </w:p>
        </w:tc>
      </w:tr>
      <w:tr w:rsidR="00FB6594" w:rsidRPr="00AF5BB9" w14:paraId="555F3D86" w14:textId="77777777" w:rsidTr="009E4BC5">
        <w:trPr>
          <w:trHeight w:val="290"/>
          <w:jc w:val="center"/>
        </w:trPr>
        <w:tc>
          <w:tcPr>
            <w:tcW w:w="2435" w:type="dxa"/>
            <w:shd w:val="clear" w:color="auto" w:fill="auto"/>
            <w:noWrap/>
            <w:vAlign w:val="bottom"/>
            <w:hideMark/>
          </w:tcPr>
          <w:p w14:paraId="2E5D809F"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Jos Buttler</w:t>
            </w:r>
          </w:p>
        </w:tc>
        <w:tc>
          <w:tcPr>
            <w:tcW w:w="3140" w:type="dxa"/>
            <w:shd w:val="clear" w:color="auto" w:fill="auto"/>
            <w:noWrap/>
            <w:vAlign w:val="bottom"/>
            <w:hideMark/>
          </w:tcPr>
          <w:p w14:paraId="541C1BB1"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68.40700315</w:t>
            </w:r>
          </w:p>
        </w:tc>
      </w:tr>
      <w:tr w:rsidR="00FB6594" w:rsidRPr="00AF5BB9" w14:paraId="61C56E3C" w14:textId="77777777" w:rsidTr="009E4BC5">
        <w:trPr>
          <w:trHeight w:val="290"/>
          <w:jc w:val="center"/>
        </w:trPr>
        <w:tc>
          <w:tcPr>
            <w:tcW w:w="2435" w:type="dxa"/>
            <w:shd w:val="clear" w:color="auto" w:fill="auto"/>
            <w:noWrap/>
            <w:vAlign w:val="bottom"/>
            <w:hideMark/>
          </w:tcPr>
          <w:p w14:paraId="41C830EB"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proofErr w:type="spellStart"/>
            <w:r w:rsidRPr="00AF5BB9">
              <w:rPr>
                <w:rFonts w:ascii="Calibri" w:eastAsia="Times New Roman" w:hAnsi="Calibri" w:cs="Calibri"/>
                <w:color w:val="000000"/>
                <w:kern w:val="0"/>
                <w:lang w:eastAsia="en-GB"/>
                <w14:ligatures w14:val="none"/>
              </w:rPr>
              <w:t>Tymal</w:t>
            </w:r>
            <w:proofErr w:type="spellEnd"/>
            <w:r w:rsidRPr="00AF5BB9">
              <w:rPr>
                <w:rFonts w:ascii="Calibri" w:eastAsia="Times New Roman" w:hAnsi="Calibri" w:cs="Calibri"/>
                <w:color w:val="000000"/>
                <w:kern w:val="0"/>
                <w:lang w:eastAsia="en-GB"/>
                <w14:ligatures w14:val="none"/>
              </w:rPr>
              <w:t xml:space="preserve"> Mills</w:t>
            </w:r>
          </w:p>
        </w:tc>
        <w:tc>
          <w:tcPr>
            <w:tcW w:w="3140" w:type="dxa"/>
            <w:shd w:val="clear" w:color="auto" w:fill="auto"/>
            <w:noWrap/>
            <w:vAlign w:val="bottom"/>
            <w:hideMark/>
          </w:tcPr>
          <w:p w14:paraId="38098F26"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74.50774429</w:t>
            </w:r>
          </w:p>
        </w:tc>
      </w:tr>
      <w:tr w:rsidR="00FB6594" w:rsidRPr="00AF5BB9" w14:paraId="55B00091" w14:textId="77777777" w:rsidTr="009E4BC5">
        <w:trPr>
          <w:trHeight w:val="290"/>
          <w:jc w:val="center"/>
        </w:trPr>
        <w:tc>
          <w:tcPr>
            <w:tcW w:w="2435" w:type="dxa"/>
            <w:shd w:val="clear" w:color="auto" w:fill="auto"/>
            <w:noWrap/>
            <w:vAlign w:val="bottom"/>
            <w:hideMark/>
          </w:tcPr>
          <w:p w14:paraId="6E22CDEF"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Will Jacks</w:t>
            </w:r>
          </w:p>
        </w:tc>
        <w:tc>
          <w:tcPr>
            <w:tcW w:w="3140" w:type="dxa"/>
            <w:shd w:val="clear" w:color="auto" w:fill="auto"/>
            <w:noWrap/>
            <w:vAlign w:val="bottom"/>
            <w:hideMark/>
          </w:tcPr>
          <w:p w14:paraId="4843375F"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51.35719062</w:t>
            </w:r>
          </w:p>
        </w:tc>
      </w:tr>
      <w:tr w:rsidR="00FB6594" w:rsidRPr="00AF5BB9" w14:paraId="3293B4F0" w14:textId="77777777" w:rsidTr="009E4BC5">
        <w:trPr>
          <w:trHeight w:val="290"/>
          <w:jc w:val="center"/>
        </w:trPr>
        <w:tc>
          <w:tcPr>
            <w:tcW w:w="2435" w:type="dxa"/>
            <w:shd w:val="clear" w:color="auto" w:fill="auto"/>
            <w:noWrap/>
            <w:vAlign w:val="bottom"/>
            <w:hideMark/>
          </w:tcPr>
          <w:p w14:paraId="5C129856"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Liam Livingstone</w:t>
            </w:r>
          </w:p>
        </w:tc>
        <w:tc>
          <w:tcPr>
            <w:tcW w:w="3140" w:type="dxa"/>
            <w:shd w:val="clear" w:color="auto" w:fill="auto"/>
            <w:noWrap/>
            <w:vAlign w:val="bottom"/>
            <w:hideMark/>
          </w:tcPr>
          <w:p w14:paraId="506AF707"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48.25745156</w:t>
            </w:r>
          </w:p>
        </w:tc>
      </w:tr>
      <w:tr w:rsidR="00FB6594" w:rsidRPr="00AF5BB9" w14:paraId="21B7B770" w14:textId="77777777" w:rsidTr="009E4BC5">
        <w:trPr>
          <w:trHeight w:val="290"/>
          <w:jc w:val="center"/>
        </w:trPr>
        <w:tc>
          <w:tcPr>
            <w:tcW w:w="2435" w:type="dxa"/>
            <w:shd w:val="clear" w:color="auto" w:fill="auto"/>
            <w:noWrap/>
            <w:vAlign w:val="bottom"/>
            <w:hideMark/>
          </w:tcPr>
          <w:p w14:paraId="67913C84"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Reece Topley</w:t>
            </w:r>
          </w:p>
        </w:tc>
        <w:tc>
          <w:tcPr>
            <w:tcW w:w="3140" w:type="dxa"/>
            <w:shd w:val="clear" w:color="auto" w:fill="auto"/>
            <w:noWrap/>
            <w:vAlign w:val="bottom"/>
            <w:hideMark/>
          </w:tcPr>
          <w:p w14:paraId="49CB9248"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70.82660776</w:t>
            </w:r>
          </w:p>
        </w:tc>
      </w:tr>
      <w:tr w:rsidR="00FB6594" w:rsidRPr="00AF5BB9" w14:paraId="7B6F5320" w14:textId="77777777" w:rsidTr="009E4BC5">
        <w:trPr>
          <w:trHeight w:val="290"/>
          <w:jc w:val="center"/>
        </w:trPr>
        <w:tc>
          <w:tcPr>
            <w:tcW w:w="2435" w:type="dxa"/>
            <w:shd w:val="clear" w:color="auto" w:fill="auto"/>
            <w:noWrap/>
            <w:vAlign w:val="bottom"/>
            <w:hideMark/>
          </w:tcPr>
          <w:p w14:paraId="20051104"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Dawid Malan</w:t>
            </w:r>
          </w:p>
        </w:tc>
        <w:tc>
          <w:tcPr>
            <w:tcW w:w="3140" w:type="dxa"/>
            <w:shd w:val="clear" w:color="auto" w:fill="auto"/>
            <w:noWrap/>
            <w:vAlign w:val="bottom"/>
            <w:hideMark/>
          </w:tcPr>
          <w:p w14:paraId="7D6A8B4F"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57.29453392</w:t>
            </w:r>
          </w:p>
        </w:tc>
      </w:tr>
      <w:tr w:rsidR="00FB6594" w:rsidRPr="00AF5BB9" w14:paraId="3E637D56" w14:textId="77777777" w:rsidTr="009E4BC5">
        <w:trPr>
          <w:trHeight w:val="290"/>
          <w:jc w:val="center"/>
        </w:trPr>
        <w:tc>
          <w:tcPr>
            <w:tcW w:w="2435" w:type="dxa"/>
            <w:shd w:val="clear" w:color="auto" w:fill="auto"/>
            <w:noWrap/>
            <w:vAlign w:val="bottom"/>
            <w:hideMark/>
          </w:tcPr>
          <w:p w14:paraId="78D4F586"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Sam Curran</w:t>
            </w:r>
          </w:p>
        </w:tc>
        <w:tc>
          <w:tcPr>
            <w:tcW w:w="3140" w:type="dxa"/>
            <w:shd w:val="clear" w:color="auto" w:fill="auto"/>
            <w:noWrap/>
            <w:vAlign w:val="bottom"/>
            <w:hideMark/>
          </w:tcPr>
          <w:p w14:paraId="1CDBFC1C"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44.74423243</w:t>
            </w:r>
          </w:p>
        </w:tc>
      </w:tr>
      <w:tr w:rsidR="00FB6594" w:rsidRPr="00AF5BB9" w14:paraId="353B037A" w14:textId="77777777" w:rsidTr="009E4BC5">
        <w:trPr>
          <w:trHeight w:val="290"/>
          <w:jc w:val="center"/>
        </w:trPr>
        <w:tc>
          <w:tcPr>
            <w:tcW w:w="2435" w:type="dxa"/>
            <w:shd w:val="clear" w:color="auto" w:fill="auto"/>
            <w:noWrap/>
            <w:vAlign w:val="bottom"/>
            <w:hideMark/>
          </w:tcPr>
          <w:p w14:paraId="09CC2ACE"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Tom Abell</w:t>
            </w:r>
          </w:p>
        </w:tc>
        <w:tc>
          <w:tcPr>
            <w:tcW w:w="3140" w:type="dxa"/>
            <w:shd w:val="clear" w:color="auto" w:fill="auto"/>
            <w:noWrap/>
            <w:vAlign w:val="bottom"/>
            <w:hideMark/>
          </w:tcPr>
          <w:p w14:paraId="7892DD26"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39.63716106</w:t>
            </w:r>
          </w:p>
        </w:tc>
      </w:tr>
      <w:tr w:rsidR="00FB6594" w:rsidRPr="00AF5BB9" w14:paraId="63C3198D" w14:textId="77777777" w:rsidTr="009E4BC5">
        <w:trPr>
          <w:trHeight w:val="290"/>
          <w:jc w:val="center"/>
        </w:trPr>
        <w:tc>
          <w:tcPr>
            <w:tcW w:w="2435" w:type="dxa"/>
            <w:shd w:val="clear" w:color="auto" w:fill="auto"/>
            <w:noWrap/>
            <w:vAlign w:val="bottom"/>
            <w:hideMark/>
          </w:tcPr>
          <w:p w14:paraId="34011EC9"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Adil Rashid</w:t>
            </w:r>
          </w:p>
        </w:tc>
        <w:tc>
          <w:tcPr>
            <w:tcW w:w="3140" w:type="dxa"/>
            <w:shd w:val="clear" w:color="auto" w:fill="auto"/>
            <w:noWrap/>
            <w:vAlign w:val="bottom"/>
            <w:hideMark/>
          </w:tcPr>
          <w:p w14:paraId="2A06D917"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63.22290778</w:t>
            </w:r>
          </w:p>
        </w:tc>
      </w:tr>
      <w:tr w:rsidR="00FB6594" w:rsidRPr="00AF5BB9" w14:paraId="1EB9FCE6" w14:textId="77777777" w:rsidTr="009E4BC5">
        <w:trPr>
          <w:trHeight w:val="290"/>
          <w:jc w:val="center"/>
        </w:trPr>
        <w:tc>
          <w:tcPr>
            <w:tcW w:w="2435" w:type="dxa"/>
            <w:shd w:val="clear" w:color="auto" w:fill="auto"/>
            <w:noWrap/>
            <w:vAlign w:val="bottom"/>
            <w:hideMark/>
          </w:tcPr>
          <w:p w14:paraId="4EB81A07"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Harry Brook</w:t>
            </w:r>
          </w:p>
        </w:tc>
        <w:tc>
          <w:tcPr>
            <w:tcW w:w="3140" w:type="dxa"/>
            <w:shd w:val="clear" w:color="auto" w:fill="auto"/>
            <w:noWrap/>
            <w:vAlign w:val="bottom"/>
            <w:hideMark/>
          </w:tcPr>
          <w:p w14:paraId="07CB564A" w14:textId="77777777" w:rsidR="00FB6594" w:rsidRPr="00AF5BB9" w:rsidRDefault="00FB6594"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51.47323937</w:t>
            </w:r>
          </w:p>
        </w:tc>
      </w:tr>
    </w:tbl>
    <w:p w14:paraId="38EEF30B" w14:textId="77777777" w:rsidR="00FB6594" w:rsidRPr="00AF5BB9" w:rsidRDefault="00FB6594" w:rsidP="00FB6594">
      <w:pPr>
        <w:rPr>
          <w:rFonts w:ascii="Calibri" w:hAnsi="Calibri" w:cs="Calibri"/>
        </w:rPr>
      </w:pPr>
    </w:p>
    <w:p w14:paraId="02A3FE90" w14:textId="39A87DA7" w:rsidR="00097FB6" w:rsidRPr="00AF5BB9" w:rsidRDefault="00FB6594" w:rsidP="00A230A5">
      <w:pPr>
        <w:rPr>
          <w:rFonts w:ascii="Calibri" w:hAnsi="Calibri" w:cs="Calibri"/>
        </w:rPr>
      </w:pPr>
      <w:r w:rsidRPr="00AF5BB9">
        <w:rPr>
          <w:rFonts w:ascii="Calibri" w:hAnsi="Calibri" w:cs="Calibri"/>
        </w:rPr>
        <w:t xml:space="preserve">Random Forest predictions show a range of scores from 39.64 to 74.51, with an average of around 57. The model seems to predict higher scores for bowlers like </w:t>
      </w:r>
      <w:proofErr w:type="spellStart"/>
      <w:r w:rsidRPr="00AF5BB9">
        <w:rPr>
          <w:rFonts w:ascii="Calibri" w:hAnsi="Calibri" w:cs="Calibri"/>
        </w:rPr>
        <w:t>Tymal</w:t>
      </w:r>
      <w:proofErr w:type="spellEnd"/>
      <w:r w:rsidRPr="00AF5BB9">
        <w:rPr>
          <w:rFonts w:ascii="Calibri" w:hAnsi="Calibri" w:cs="Calibri"/>
        </w:rPr>
        <w:t xml:space="preserve"> Mills (74.51) and Reece Topley (70.83), while predicting lower scores for some batsmen like Tom Abell (39.64).</w:t>
      </w:r>
    </w:p>
    <w:p w14:paraId="04064E48" w14:textId="75840EA0" w:rsidR="00FB6594" w:rsidRPr="00AF5BB9" w:rsidRDefault="008765BA" w:rsidP="008765BA">
      <w:pPr>
        <w:pStyle w:val="Heading3"/>
        <w:rPr>
          <w:rFonts w:ascii="Calibri" w:hAnsi="Calibri" w:cs="Calibri"/>
          <w:b/>
          <w:bCs/>
        </w:rPr>
      </w:pPr>
      <w:bookmarkStart w:id="97" w:name="_Toc178002003"/>
      <w:r w:rsidRPr="00AF5BB9">
        <w:rPr>
          <w:rFonts w:ascii="Calibri" w:hAnsi="Calibri" w:cs="Calibri"/>
          <w:b/>
          <w:bCs/>
        </w:rPr>
        <w:t xml:space="preserve">5.8.5 </w:t>
      </w:r>
      <w:r w:rsidR="00FB6594" w:rsidRPr="00AF5BB9">
        <w:rPr>
          <w:rFonts w:ascii="Calibri" w:hAnsi="Calibri" w:cs="Calibri"/>
          <w:b/>
          <w:bCs/>
        </w:rPr>
        <w:t>XG Boost Model 1 Prediction</w:t>
      </w:r>
      <w:bookmarkEnd w:id="97"/>
    </w:p>
    <w:p w14:paraId="5219583A" w14:textId="7DE5075B" w:rsidR="00711907" w:rsidRPr="00AF5BB9" w:rsidRDefault="00711907" w:rsidP="00711907">
      <w:pPr>
        <w:pStyle w:val="Caption"/>
        <w:keepNext/>
        <w:jc w:val="center"/>
        <w:rPr>
          <w:rFonts w:ascii="Calibri" w:hAnsi="Calibri" w:cs="Calibri"/>
          <w:b/>
          <w:bCs/>
        </w:rPr>
      </w:pPr>
      <w:bookmarkStart w:id="98" w:name="_Toc176257829"/>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Pr="00AF5BB9">
        <w:rPr>
          <w:rFonts w:ascii="Calibri" w:hAnsi="Calibri" w:cs="Calibri"/>
          <w:b/>
          <w:bCs/>
        </w:rPr>
        <w:t>11</w:t>
      </w:r>
      <w:r w:rsidRPr="00AF5BB9">
        <w:rPr>
          <w:rFonts w:ascii="Calibri" w:hAnsi="Calibri" w:cs="Calibri"/>
          <w:b/>
          <w:bCs/>
        </w:rPr>
        <w:fldChar w:fldCharType="end"/>
      </w:r>
      <w:r w:rsidRPr="00AF5BB9">
        <w:rPr>
          <w:rFonts w:ascii="Calibri" w:hAnsi="Calibri" w:cs="Calibri"/>
          <w:b/>
          <w:bCs/>
        </w:rPr>
        <w:t xml:space="preserve"> - XG Boost Model 1 Prediction results</w:t>
      </w:r>
      <w:bookmarkEnd w:id="98"/>
    </w:p>
    <w:tbl>
      <w:tblPr>
        <w:tblW w:w="6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3538"/>
      </w:tblGrid>
      <w:tr w:rsidR="009E4BC5" w:rsidRPr="00AF5BB9" w14:paraId="5826C6F8" w14:textId="77777777" w:rsidTr="009E4BC5">
        <w:trPr>
          <w:trHeight w:val="290"/>
          <w:jc w:val="center"/>
        </w:trPr>
        <w:tc>
          <w:tcPr>
            <w:tcW w:w="2525" w:type="dxa"/>
            <w:shd w:val="clear" w:color="auto" w:fill="auto"/>
            <w:noWrap/>
            <w:vAlign w:val="bottom"/>
            <w:hideMark/>
          </w:tcPr>
          <w:p w14:paraId="10E86E30" w14:textId="77777777" w:rsidR="009E4BC5" w:rsidRPr="00AF5BB9" w:rsidRDefault="009E4BC5" w:rsidP="009E4BC5">
            <w:pPr>
              <w:spacing w:after="0" w:line="240" w:lineRule="auto"/>
              <w:jc w:val="center"/>
              <w:rPr>
                <w:rFonts w:ascii="Calibri" w:eastAsia="Times New Roman" w:hAnsi="Calibri" w:cs="Calibri"/>
                <w:b/>
                <w:bCs/>
                <w:color w:val="000000"/>
                <w:kern w:val="0"/>
                <w:lang w:eastAsia="en-GB"/>
                <w14:ligatures w14:val="none"/>
              </w:rPr>
            </w:pPr>
            <w:r w:rsidRPr="00AF5BB9">
              <w:rPr>
                <w:rFonts w:ascii="Calibri" w:eastAsia="Times New Roman" w:hAnsi="Calibri" w:cs="Calibri"/>
                <w:b/>
                <w:bCs/>
                <w:color w:val="000000"/>
                <w:kern w:val="0"/>
                <w:lang w:eastAsia="en-GB"/>
                <w14:ligatures w14:val="none"/>
              </w:rPr>
              <w:t>Player</w:t>
            </w:r>
          </w:p>
        </w:tc>
        <w:tc>
          <w:tcPr>
            <w:tcW w:w="3538" w:type="dxa"/>
            <w:shd w:val="clear" w:color="auto" w:fill="auto"/>
            <w:noWrap/>
            <w:vAlign w:val="bottom"/>
            <w:hideMark/>
          </w:tcPr>
          <w:p w14:paraId="3FD7E2DB" w14:textId="04E40971" w:rsidR="009E4BC5" w:rsidRPr="00AF5BB9" w:rsidRDefault="009E4BC5" w:rsidP="009E4BC5">
            <w:pPr>
              <w:spacing w:after="0" w:line="240" w:lineRule="auto"/>
              <w:jc w:val="center"/>
              <w:rPr>
                <w:rFonts w:ascii="Calibri" w:eastAsia="Times New Roman" w:hAnsi="Calibri" w:cs="Calibri"/>
                <w:b/>
                <w:bCs/>
                <w:color w:val="000000"/>
                <w:kern w:val="0"/>
                <w:lang w:eastAsia="en-GB"/>
                <w14:ligatures w14:val="none"/>
              </w:rPr>
            </w:pPr>
            <w:r w:rsidRPr="00AF5BB9">
              <w:rPr>
                <w:rFonts w:ascii="Calibri" w:eastAsia="Times New Roman" w:hAnsi="Calibri" w:cs="Calibri"/>
                <w:b/>
                <w:bCs/>
                <w:color w:val="000000"/>
                <w:kern w:val="0"/>
                <w:lang w:eastAsia="en-GB"/>
                <w14:ligatures w14:val="none"/>
              </w:rPr>
              <w:t>Predicted Overall score</w:t>
            </w:r>
          </w:p>
        </w:tc>
      </w:tr>
      <w:tr w:rsidR="009E4BC5" w:rsidRPr="00AF5BB9" w14:paraId="197B5ADA" w14:textId="77777777" w:rsidTr="009E4BC5">
        <w:trPr>
          <w:trHeight w:val="290"/>
          <w:jc w:val="center"/>
        </w:trPr>
        <w:tc>
          <w:tcPr>
            <w:tcW w:w="2525" w:type="dxa"/>
            <w:shd w:val="clear" w:color="auto" w:fill="auto"/>
            <w:noWrap/>
            <w:vAlign w:val="bottom"/>
            <w:hideMark/>
          </w:tcPr>
          <w:p w14:paraId="62AC0902"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Jos Buttler</w:t>
            </w:r>
          </w:p>
        </w:tc>
        <w:tc>
          <w:tcPr>
            <w:tcW w:w="3538" w:type="dxa"/>
            <w:shd w:val="clear" w:color="auto" w:fill="auto"/>
            <w:noWrap/>
            <w:vAlign w:val="bottom"/>
            <w:hideMark/>
          </w:tcPr>
          <w:p w14:paraId="7CE287A9"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70.39937</w:t>
            </w:r>
          </w:p>
        </w:tc>
      </w:tr>
      <w:tr w:rsidR="009E4BC5" w:rsidRPr="00AF5BB9" w14:paraId="24F75C58" w14:textId="77777777" w:rsidTr="009E4BC5">
        <w:trPr>
          <w:trHeight w:val="290"/>
          <w:jc w:val="center"/>
        </w:trPr>
        <w:tc>
          <w:tcPr>
            <w:tcW w:w="2525" w:type="dxa"/>
            <w:shd w:val="clear" w:color="auto" w:fill="auto"/>
            <w:noWrap/>
            <w:vAlign w:val="bottom"/>
            <w:hideMark/>
          </w:tcPr>
          <w:p w14:paraId="2C592BCC"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proofErr w:type="spellStart"/>
            <w:r w:rsidRPr="00AF5BB9">
              <w:rPr>
                <w:rFonts w:ascii="Calibri" w:eastAsia="Times New Roman" w:hAnsi="Calibri" w:cs="Calibri"/>
                <w:color w:val="000000"/>
                <w:kern w:val="0"/>
                <w:lang w:eastAsia="en-GB"/>
                <w14:ligatures w14:val="none"/>
              </w:rPr>
              <w:t>Tymal</w:t>
            </w:r>
            <w:proofErr w:type="spellEnd"/>
            <w:r w:rsidRPr="00AF5BB9">
              <w:rPr>
                <w:rFonts w:ascii="Calibri" w:eastAsia="Times New Roman" w:hAnsi="Calibri" w:cs="Calibri"/>
                <w:color w:val="000000"/>
                <w:kern w:val="0"/>
                <w:lang w:eastAsia="en-GB"/>
                <w14:ligatures w14:val="none"/>
              </w:rPr>
              <w:t xml:space="preserve"> Mills</w:t>
            </w:r>
          </w:p>
        </w:tc>
        <w:tc>
          <w:tcPr>
            <w:tcW w:w="3538" w:type="dxa"/>
            <w:shd w:val="clear" w:color="auto" w:fill="auto"/>
            <w:noWrap/>
            <w:vAlign w:val="bottom"/>
            <w:hideMark/>
          </w:tcPr>
          <w:p w14:paraId="73F1F956"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72.09699</w:t>
            </w:r>
          </w:p>
        </w:tc>
      </w:tr>
      <w:tr w:rsidR="009E4BC5" w:rsidRPr="00AF5BB9" w14:paraId="23D7BA43" w14:textId="77777777" w:rsidTr="009E4BC5">
        <w:trPr>
          <w:trHeight w:val="290"/>
          <w:jc w:val="center"/>
        </w:trPr>
        <w:tc>
          <w:tcPr>
            <w:tcW w:w="2525" w:type="dxa"/>
            <w:shd w:val="clear" w:color="auto" w:fill="auto"/>
            <w:noWrap/>
            <w:vAlign w:val="bottom"/>
            <w:hideMark/>
          </w:tcPr>
          <w:p w14:paraId="409E5870"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Will Jacks</w:t>
            </w:r>
          </w:p>
        </w:tc>
        <w:tc>
          <w:tcPr>
            <w:tcW w:w="3538" w:type="dxa"/>
            <w:shd w:val="clear" w:color="auto" w:fill="auto"/>
            <w:noWrap/>
            <w:vAlign w:val="bottom"/>
            <w:hideMark/>
          </w:tcPr>
          <w:p w14:paraId="15B38A92"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45.95546</w:t>
            </w:r>
          </w:p>
        </w:tc>
      </w:tr>
      <w:tr w:rsidR="009E4BC5" w:rsidRPr="00AF5BB9" w14:paraId="53AE9651" w14:textId="77777777" w:rsidTr="009E4BC5">
        <w:trPr>
          <w:trHeight w:val="290"/>
          <w:jc w:val="center"/>
        </w:trPr>
        <w:tc>
          <w:tcPr>
            <w:tcW w:w="2525" w:type="dxa"/>
            <w:shd w:val="clear" w:color="auto" w:fill="auto"/>
            <w:noWrap/>
            <w:vAlign w:val="bottom"/>
            <w:hideMark/>
          </w:tcPr>
          <w:p w14:paraId="26117129"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Liam Livingstone</w:t>
            </w:r>
          </w:p>
        </w:tc>
        <w:tc>
          <w:tcPr>
            <w:tcW w:w="3538" w:type="dxa"/>
            <w:shd w:val="clear" w:color="auto" w:fill="auto"/>
            <w:noWrap/>
            <w:vAlign w:val="bottom"/>
            <w:hideMark/>
          </w:tcPr>
          <w:p w14:paraId="062EFD0D"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44.136646</w:t>
            </w:r>
          </w:p>
        </w:tc>
      </w:tr>
      <w:tr w:rsidR="009E4BC5" w:rsidRPr="00AF5BB9" w14:paraId="7CD0A2DB" w14:textId="77777777" w:rsidTr="009E4BC5">
        <w:trPr>
          <w:trHeight w:val="290"/>
          <w:jc w:val="center"/>
        </w:trPr>
        <w:tc>
          <w:tcPr>
            <w:tcW w:w="2525" w:type="dxa"/>
            <w:shd w:val="clear" w:color="auto" w:fill="auto"/>
            <w:noWrap/>
            <w:vAlign w:val="bottom"/>
            <w:hideMark/>
          </w:tcPr>
          <w:p w14:paraId="6BC97CE9"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Reece Topley</w:t>
            </w:r>
          </w:p>
        </w:tc>
        <w:tc>
          <w:tcPr>
            <w:tcW w:w="3538" w:type="dxa"/>
            <w:shd w:val="clear" w:color="auto" w:fill="auto"/>
            <w:noWrap/>
            <w:vAlign w:val="bottom"/>
            <w:hideMark/>
          </w:tcPr>
          <w:p w14:paraId="2BC9EE88"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67.81441</w:t>
            </w:r>
          </w:p>
        </w:tc>
      </w:tr>
      <w:tr w:rsidR="009E4BC5" w:rsidRPr="00AF5BB9" w14:paraId="627082B7" w14:textId="77777777" w:rsidTr="009E4BC5">
        <w:trPr>
          <w:trHeight w:val="290"/>
          <w:jc w:val="center"/>
        </w:trPr>
        <w:tc>
          <w:tcPr>
            <w:tcW w:w="2525" w:type="dxa"/>
            <w:shd w:val="clear" w:color="auto" w:fill="auto"/>
            <w:noWrap/>
            <w:vAlign w:val="bottom"/>
            <w:hideMark/>
          </w:tcPr>
          <w:p w14:paraId="6B04A863"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Dawid Malan</w:t>
            </w:r>
          </w:p>
        </w:tc>
        <w:tc>
          <w:tcPr>
            <w:tcW w:w="3538" w:type="dxa"/>
            <w:shd w:val="clear" w:color="auto" w:fill="auto"/>
            <w:noWrap/>
            <w:vAlign w:val="bottom"/>
            <w:hideMark/>
          </w:tcPr>
          <w:p w14:paraId="2CBCCF7C"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61.69961</w:t>
            </w:r>
          </w:p>
        </w:tc>
      </w:tr>
      <w:tr w:rsidR="009E4BC5" w:rsidRPr="00AF5BB9" w14:paraId="76F068AE" w14:textId="77777777" w:rsidTr="009E4BC5">
        <w:trPr>
          <w:trHeight w:val="290"/>
          <w:jc w:val="center"/>
        </w:trPr>
        <w:tc>
          <w:tcPr>
            <w:tcW w:w="2525" w:type="dxa"/>
            <w:shd w:val="clear" w:color="auto" w:fill="auto"/>
            <w:noWrap/>
            <w:vAlign w:val="bottom"/>
            <w:hideMark/>
          </w:tcPr>
          <w:p w14:paraId="115388F0"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Sam Curran</w:t>
            </w:r>
          </w:p>
        </w:tc>
        <w:tc>
          <w:tcPr>
            <w:tcW w:w="3538" w:type="dxa"/>
            <w:shd w:val="clear" w:color="auto" w:fill="auto"/>
            <w:noWrap/>
            <w:vAlign w:val="bottom"/>
            <w:hideMark/>
          </w:tcPr>
          <w:p w14:paraId="4CB92C97"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46.41379</w:t>
            </w:r>
          </w:p>
        </w:tc>
      </w:tr>
      <w:tr w:rsidR="009E4BC5" w:rsidRPr="00AF5BB9" w14:paraId="4994E71B" w14:textId="77777777" w:rsidTr="009E4BC5">
        <w:trPr>
          <w:trHeight w:val="290"/>
          <w:jc w:val="center"/>
        </w:trPr>
        <w:tc>
          <w:tcPr>
            <w:tcW w:w="2525" w:type="dxa"/>
            <w:shd w:val="clear" w:color="auto" w:fill="auto"/>
            <w:noWrap/>
            <w:vAlign w:val="bottom"/>
            <w:hideMark/>
          </w:tcPr>
          <w:p w14:paraId="7FECD484"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Tom Abell</w:t>
            </w:r>
          </w:p>
        </w:tc>
        <w:tc>
          <w:tcPr>
            <w:tcW w:w="3538" w:type="dxa"/>
            <w:shd w:val="clear" w:color="auto" w:fill="auto"/>
            <w:noWrap/>
            <w:vAlign w:val="bottom"/>
            <w:hideMark/>
          </w:tcPr>
          <w:p w14:paraId="3BA1CF27"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33.50635</w:t>
            </w:r>
          </w:p>
        </w:tc>
      </w:tr>
      <w:tr w:rsidR="009E4BC5" w:rsidRPr="00AF5BB9" w14:paraId="4DFE0A64" w14:textId="77777777" w:rsidTr="009E4BC5">
        <w:trPr>
          <w:trHeight w:val="290"/>
          <w:jc w:val="center"/>
        </w:trPr>
        <w:tc>
          <w:tcPr>
            <w:tcW w:w="2525" w:type="dxa"/>
            <w:shd w:val="clear" w:color="auto" w:fill="auto"/>
            <w:noWrap/>
            <w:vAlign w:val="bottom"/>
            <w:hideMark/>
          </w:tcPr>
          <w:p w14:paraId="7072CBC6"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Adil Rashid</w:t>
            </w:r>
          </w:p>
        </w:tc>
        <w:tc>
          <w:tcPr>
            <w:tcW w:w="3538" w:type="dxa"/>
            <w:shd w:val="clear" w:color="auto" w:fill="auto"/>
            <w:noWrap/>
            <w:vAlign w:val="bottom"/>
            <w:hideMark/>
          </w:tcPr>
          <w:p w14:paraId="7F006A61"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48.7163</w:t>
            </w:r>
          </w:p>
        </w:tc>
      </w:tr>
      <w:tr w:rsidR="009E4BC5" w:rsidRPr="00AF5BB9" w14:paraId="4F50C3DC" w14:textId="77777777" w:rsidTr="009E4BC5">
        <w:trPr>
          <w:trHeight w:val="290"/>
          <w:jc w:val="center"/>
        </w:trPr>
        <w:tc>
          <w:tcPr>
            <w:tcW w:w="2525" w:type="dxa"/>
            <w:shd w:val="clear" w:color="auto" w:fill="auto"/>
            <w:noWrap/>
            <w:vAlign w:val="bottom"/>
            <w:hideMark/>
          </w:tcPr>
          <w:p w14:paraId="25E1819C"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Harry Brook</w:t>
            </w:r>
          </w:p>
        </w:tc>
        <w:tc>
          <w:tcPr>
            <w:tcW w:w="3538" w:type="dxa"/>
            <w:shd w:val="clear" w:color="auto" w:fill="auto"/>
            <w:noWrap/>
            <w:vAlign w:val="bottom"/>
            <w:hideMark/>
          </w:tcPr>
          <w:p w14:paraId="57360AFF" w14:textId="77777777" w:rsidR="009E4BC5" w:rsidRPr="00AF5BB9" w:rsidRDefault="009E4BC5" w:rsidP="009E4BC5">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57.242996</w:t>
            </w:r>
          </w:p>
        </w:tc>
      </w:tr>
    </w:tbl>
    <w:p w14:paraId="0B8A71F6" w14:textId="77777777" w:rsidR="009E4BC5" w:rsidRPr="00AF5BB9" w:rsidRDefault="009E4BC5" w:rsidP="00FB6594">
      <w:pPr>
        <w:rPr>
          <w:rFonts w:ascii="Calibri" w:hAnsi="Calibri" w:cs="Calibri"/>
        </w:rPr>
      </w:pPr>
    </w:p>
    <w:p w14:paraId="7FC296EC" w14:textId="0BD1D2A3" w:rsidR="00FB6594" w:rsidRPr="00AF5BB9" w:rsidRDefault="009E4BC5" w:rsidP="00FB6594">
      <w:pPr>
        <w:rPr>
          <w:rFonts w:ascii="Calibri" w:hAnsi="Calibri" w:cs="Calibri"/>
        </w:rPr>
      </w:pPr>
      <w:proofErr w:type="spellStart"/>
      <w:r w:rsidRPr="00AF5BB9">
        <w:rPr>
          <w:rFonts w:ascii="Calibri" w:hAnsi="Calibri" w:cs="Calibri"/>
        </w:rPr>
        <w:t>XGBoost</w:t>
      </w:r>
      <w:proofErr w:type="spellEnd"/>
      <w:r w:rsidRPr="00AF5BB9">
        <w:rPr>
          <w:rFonts w:ascii="Calibri" w:hAnsi="Calibri" w:cs="Calibri"/>
        </w:rPr>
        <w:t xml:space="preserve"> predictions range from 33.51 to 72.10, averaging around 54. This model also predicts high scores for bowlers, with </w:t>
      </w:r>
      <w:proofErr w:type="spellStart"/>
      <w:r w:rsidRPr="00AF5BB9">
        <w:rPr>
          <w:rFonts w:ascii="Calibri" w:hAnsi="Calibri" w:cs="Calibri"/>
        </w:rPr>
        <w:t>Tymal</w:t>
      </w:r>
      <w:proofErr w:type="spellEnd"/>
      <w:r w:rsidRPr="00AF5BB9">
        <w:rPr>
          <w:rFonts w:ascii="Calibri" w:hAnsi="Calibri" w:cs="Calibri"/>
        </w:rPr>
        <w:t xml:space="preserve"> Mills at 72.10 and Reece Topley at 67.81. However, it predicts lower scores for some players like Tom Abell (33.51) and Will Jacks (45.96).</w:t>
      </w:r>
    </w:p>
    <w:p w14:paraId="6E041E3D" w14:textId="06607123" w:rsidR="009E4BC5" w:rsidRPr="00AF5BB9" w:rsidRDefault="008765BA" w:rsidP="009E4BC5">
      <w:pPr>
        <w:pStyle w:val="Heading3"/>
        <w:rPr>
          <w:rFonts w:ascii="Calibri" w:hAnsi="Calibri" w:cs="Calibri"/>
          <w:b/>
          <w:bCs/>
        </w:rPr>
      </w:pPr>
      <w:bookmarkStart w:id="99" w:name="_Toc178002004"/>
      <w:r w:rsidRPr="00AF5BB9">
        <w:rPr>
          <w:rFonts w:ascii="Calibri" w:hAnsi="Calibri" w:cs="Calibri"/>
          <w:b/>
          <w:bCs/>
        </w:rPr>
        <w:t xml:space="preserve">5.8.6 </w:t>
      </w:r>
      <w:r w:rsidR="009E4BC5" w:rsidRPr="00AF5BB9">
        <w:rPr>
          <w:rFonts w:ascii="Calibri" w:hAnsi="Calibri" w:cs="Calibri"/>
          <w:b/>
          <w:bCs/>
        </w:rPr>
        <w:t>Performance Distribution Curves</w:t>
      </w:r>
      <w:bookmarkEnd w:id="99"/>
    </w:p>
    <w:p w14:paraId="13296C19" w14:textId="77777777" w:rsidR="0034306C" w:rsidRPr="00AF5BB9" w:rsidRDefault="00EB233C" w:rsidP="0034306C">
      <w:pPr>
        <w:keepNext/>
        <w:jc w:val="center"/>
        <w:rPr>
          <w:rFonts w:ascii="Calibri" w:hAnsi="Calibri" w:cs="Calibri"/>
        </w:rPr>
      </w:pPr>
      <w:r w:rsidRPr="00AF5BB9">
        <w:rPr>
          <w:rFonts w:ascii="Calibri" w:hAnsi="Calibri" w:cs="Calibri"/>
          <w:noProof/>
        </w:rPr>
        <w:drawing>
          <wp:inline distT="0" distB="0" distL="0" distR="0" wp14:anchorId="1C195FA3" wp14:editId="72FA567B">
            <wp:extent cx="5731510" cy="2844165"/>
            <wp:effectExtent l="0" t="0" r="2540" b="0"/>
            <wp:docPr id="2071903407" name="Picture 1" descr="A graph of a performanc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3407" name="Picture 1" descr="A graph of a performance curve&#10;&#10;Description automatically generated with medium confidence"/>
                    <pic:cNvPicPr/>
                  </pic:nvPicPr>
                  <pic:blipFill>
                    <a:blip r:embed="rId32"/>
                    <a:stretch>
                      <a:fillRect/>
                    </a:stretch>
                  </pic:blipFill>
                  <pic:spPr>
                    <a:xfrm>
                      <a:off x="0" y="0"/>
                      <a:ext cx="5731510" cy="2844165"/>
                    </a:xfrm>
                    <a:prstGeom prst="rect">
                      <a:avLst/>
                    </a:prstGeom>
                  </pic:spPr>
                </pic:pic>
              </a:graphicData>
            </a:graphic>
          </wp:inline>
        </w:drawing>
      </w:r>
    </w:p>
    <w:p w14:paraId="52892F20" w14:textId="6342347B" w:rsidR="009E4BC5" w:rsidRPr="00AF5BB9" w:rsidRDefault="0034306C" w:rsidP="0034306C">
      <w:pPr>
        <w:pStyle w:val="Caption"/>
        <w:jc w:val="center"/>
        <w:rPr>
          <w:rFonts w:ascii="Calibri" w:hAnsi="Calibri" w:cs="Calibri"/>
          <w:b/>
          <w:bCs/>
        </w:rPr>
      </w:pPr>
      <w:bookmarkStart w:id="100" w:name="_Toc176256108"/>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24</w:t>
      </w:r>
      <w:r w:rsidRPr="00AF5BB9">
        <w:rPr>
          <w:rFonts w:ascii="Calibri" w:hAnsi="Calibri" w:cs="Calibri"/>
          <w:b/>
          <w:bCs/>
        </w:rPr>
        <w:fldChar w:fldCharType="end"/>
      </w:r>
      <w:r w:rsidRPr="00AF5BB9">
        <w:rPr>
          <w:rFonts w:ascii="Calibri" w:hAnsi="Calibri" w:cs="Calibri"/>
          <w:b/>
          <w:bCs/>
        </w:rPr>
        <w:t xml:space="preserve"> - Performance distribution curve for RF 1 and </w:t>
      </w:r>
      <w:proofErr w:type="spellStart"/>
      <w:r w:rsidRPr="00AF5BB9">
        <w:rPr>
          <w:rFonts w:ascii="Calibri" w:hAnsi="Calibri" w:cs="Calibri"/>
          <w:b/>
          <w:bCs/>
        </w:rPr>
        <w:t>XGBoost</w:t>
      </w:r>
      <w:bookmarkEnd w:id="100"/>
      <w:proofErr w:type="spellEnd"/>
    </w:p>
    <w:p w14:paraId="5D4B02D9" w14:textId="363B13DC" w:rsidR="006E262D" w:rsidRPr="00AF5BB9" w:rsidRDefault="006E262D" w:rsidP="009E4BC5">
      <w:pPr>
        <w:rPr>
          <w:rFonts w:ascii="Calibri" w:hAnsi="Calibri" w:cs="Calibri"/>
        </w:rPr>
      </w:pPr>
      <w:r w:rsidRPr="00AF5BB9">
        <w:rPr>
          <w:rFonts w:ascii="Calibri" w:hAnsi="Calibri" w:cs="Calibri"/>
        </w:rPr>
        <w:t>The performance distribution curves show the spread and frequency of predicted and actual scores for the cricket players.</w:t>
      </w:r>
    </w:p>
    <w:p w14:paraId="1783FE01" w14:textId="4264F5EB" w:rsidR="006E262D" w:rsidRPr="00AF5BB9" w:rsidRDefault="006E262D" w:rsidP="009E4BC5">
      <w:pPr>
        <w:rPr>
          <w:rFonts w:ascii="Calibri" w:hAnsi="Calibri" w:cs="Calibri"/>
        </w:rPr>
      </w:pPr>
      <w:r w:rsidRPr="00AF5BB9">
        <w:rPr>
          <w:rStyle w:val="Heading4Char"/>
          <w:rFonts w:ascii="Calibri" w:hAnsi="Calibri" w:cs="Calibri"/>
          <w:b/>
          <w:bCs/>
        </w:rPr>
        <w:lastRenderedPageBreak/>
        <w:t>Random Forest Model Distribution:</w:t>
      </w:r>
      <w:r w:rsidRPr="00AF5BB9">
        <w:rPr>
          <w:rFonts w:ascii="Calibri" w:hAnsi="Calibri" w:cs="Calibri"/>
        </w:rPr>
        <w:br/>
        <w:t xml:space="preserve">The curve for the Random Forest model predictions likely shows a relatively </w:t>
      </w:r>
      <w:r w:rsidR="003C7A2A" w:rsidRPr="00AF5BB9">
        <w:rPr>
          <w:rFonts w:ascii="Calibri" w:hAnsi="Calibri" w:cs="Calibri"/>
        </w:rPr>
        <w:t>widespread</w:t>
      </w:r>
      <w:r w:rsidRPr="00AF5BB9">
        <w:rPr>
          <w:rFonts w:ascii="Calibri" w:hAnsi="Calibri" w:cs="Calibri"/>
        </w:rPr>
        <w:t>, with scores ranging from about 39 to 75. The peak of the curve might be around the mid-50s, indicating that the model frequently predicts scores in this range. There may be a slight right skew, suggesting the model tends to predict higher scores more often than lower ones.</w:t>
      </w:r>
    </w:p>
    <w:p w14:paraId="21B0CA40" w14:textId="77777777" w:rsidR="006E262D" w:rsidRPr="00AF5BB9" w:rsidRDefault="006E262D" w:rsidP="009E4BC5">
      <w:pPr>
        <w:rPr>
          <w:rFonts w:ascii="Calibri" w:hAnsi="Calibri" w:cs="Calibri"/>
        </w:rPr>
      </w:pPr>
      <w:proofErr w:type="spellStart"/>
      <w:r w:rsidRPr="00AF5BB9">
        <w:rPr>
          <w:rStyle w:val="Heading4Char"/>
          <w:rFonts w:ascii="Calibri" w:hAnsi="Calibri" w:cs="Calibri"/>
          <w:b/>
          <w:bCs/>
        </w:rPr>
        <w:t>XGBoost</w:t>
      </w:r>
      <w:proofErr w:type="spellEnd"/>
      <w:r w:rsidRPr="00AF5BB9">
        <w:rPr>
          <w:rStyle w:val="Heading4Char"/>
          <w:rFonts w:ascii="Calibri" w:hAnsi="Calibri" w:cs="Calibri"/>
          <w:b/>
          <w:bCs/>
        </w:rPr>
        <w:t xml:space="preserve"> Model Distribution:</w:t>
      </w:r>
      <w:r w:rsidRPr="00AF5BB9">
        <w:rPr>
          <w:rFonts w:ascii="Calibri" w:hAnsi="Calibri" w:cs="Calibri"/>
        </w:rPr>
        <w:br/>
        <w:t xml:space="preserve">The </w:t>
      </w:r>
      <w:proofErr w:type="spellStart"/>
      <w:r w:rsidRPr="00AF5BB9">
        <w:rPr>
          <w:rFonts w:ascii="Calibri" w:hAnsi="Calibri" w:cs="Calibri"/>
        </w:rPr>
        <w:t>XGBoost</w:t>
      </w:r>
      <w:proofErr w:type="spellEnd"/>
      <w:r w:rsidRPr="00AF5BB9">
        <w:rPr>
          <w:rFonts w:ascii="Calibri" w:hAnsi="Calibri" w:cs="Calibri"/>
        </w:rPr>
        <w:t xml:space="preserve"> model's distribution curve probably shows a similar range to the Random Forest model, from about 33 to 72. However, the shape of the curve might be different, possibly with a sharper peak or multiple smaller peaks, reflecting the model's tendency to make more extreme predictions in some cases.</w:t>
      </w:r>
    </w:p>
    <w:p w14:paraId="61415A7D" w14:textId="537A9B9D" w:rsidR="00EB233C" w:rsidRPr="00AF5BB9" w:rsidRDefault="006E262D" w:rsidP="009E4BC5">
      <w:pPr>
        <w:rPr>
          <w:rFonts w:ascii="Calibri" w:hAnsi="Calibri" w:cs="Calibri"/>
        </w:rPr>
      </w:pPr>
      <w:r w:rsidRPr="00AF5BB9">
        <w:rPr>
          <w:rStyle w:val="Heading4Char"/>
          <w:rFonts w:ascii="Calibri" w:hAnsi="Calibri" w:cs="Calibri"/>
          <w:b/>
          <w:bCs/>
        </w:rPr>
        <w:t>Actual Scores Distribution:</w:t>
      </w:r>
      <w:r w:rsidRPr="00AF5BB9">
        <w:rPr>
          <w:rFonts w:ascii="Calibri" w:hAnsi="Calibri" w:cs="Calibri"/>
        </w:rPr>
        <w:br/>
        <w:t>The curve for actual scores likely shows the widest spread, ranging from about 35 to 90. This curve might have a flatter shape compared to the model predictions, indicating more variability in real-world performance. The peak of this curve could be lower and broader than the prediction curves, suggesting that actual performances are more diverse than what the models predict.</w:t>
      </w:r>
    </w:p>
    <w:p w14:paraId="1A1096F7" w14:textId="39E048FD" w:rsidR="00FA30CB" w:rsidRPr="00AF5BB9" w:rsidRDefault="008765BA" w:rsidP="00FA30CB">
      <w:pPr>
        <w:pStyle w:val="Heading3"/>
        <w:rPr>
          <w:rFonts w:ascii="Calibri" w:hAnsi="Calibri" w:cs="Calibri"/>
          <w:b/>
          <w:bCs/>
        </w:rPr>
      </w:pPr>
      <w:bookmarkStart w:id="101" w:name="_Toc178002005"/>
      <w:r w:rsidRPr="00AF5BB9">
        <w:rPr>
          <w:rFonts w:ascii="Calibri" w:hAnsi="Calibri" w:cs="Calibri"/>
          <w:b/>
          <w:bCs/>
        </w:rPr>
        <w:t xml:space="preserve">5.8.7 </w:t>
      </w:r>
      <w:r w:rsidR="00FA30CB" w:rsidRPr="00AF5BB9">
        <w:rPr>
          <w:rFonts w:ascii="Calibri" w:hAnsi="Calibri" w:cs="Calibri"/>
          <w:b/>
          <w:bCs/>
        </w:rPr>
        <w:t>ROC curves</w:t>
      </w:r>
      <w:bookmarkEnd w:id="101"/>
    </w:p>
    <w:p w14:paraId="4A98CEBF" w14:textId="61F2C4FC" w:rsidR="00FA30CB" w:rsidRPr="00AF5BB9" w:rsidRDefault="00FA30CB" w:rsidP="00FA30CB">
      <w:pPr>
        <w:rPr>
          <w:rFonts w:ascii="Calibri" w:hAnsi="Calibri" w:cs="Calibri"/>
        </w:rPr>
      </w:pPr>
      <w:r w:rsidRPr="00AF5BB9">
        <w:rPr>
          <w:rFonts w:ascii="Calibri" w:hAnsi="Calibri" w:cs="Calibri"/>
        </w:rPr>
        <w:t xml:space="preserve">ROC curves visually represent the trade-off between true positive rate (sensitivity) and false positive rate (1 - specificity) as the classification threshold changes. Using ROC curves, comprehensively assess and compare models' abilities to distinguish between different levels of cricket player performance (Brownlee, 2018). The AUC provides a single scalar value summarizing the model's performance, making it easy to quickly compare model. </w:t>
      </w:r>
    </w:p>
    <w:p w14:paraId="3F549C09" w14:textId="5AB69C72" w:rsidR="00FA30CB" w:rsidRPr="00AF5BB9" w:rsidRDefault="00F8600F" w:rsidP="00FA30CB">
      <w:pPr>
        <w:rPr>
          <w:rFonts w:ascii="Cambria Math" w:eastAsiaTheme="minorEastAsia" w:hAnsi="Cambria Math" w:cs="Calibri"/>
          <w:oMath/>
        </w:rPr>
      </w:pPr>
      <m:oMathPara>
        <m:oMath>
          <m:r>
            <m:rPr>
              <m:sty m:val="bi"/>
            </m:rPr>
            <w:rPr>
              <w:rFonts w:ascii="Cambria Math" w:eastAsiaTheme="minorEastAsia" w:hAnsi="Cambria Math" w:cs="Calibri"/>
            </w:rPr>
            <m:t>AUC = ∫ TPR d(FPR)</m:t>
          </m:r>
        </m:oMath>
      </m:oMathPara>
    </w:p>
    <w:p w14:paraId="7E108CC1" w14:textId="3E0EF47B" w:rsidR="00FA30CB" w:rsidRPr="00AF5BB9" w:rsidRDefault="00F8600F" w:rsidP="00FA30CB">
      <w:pPr>
        <w:rPr>
          <w:rFonts w:ascii="Calibri" w:eastAsiaTheme="minorEastAsia" w:hAnsi="Calibri" w:cs="Calibri"/>
          <w:b/>
          <w:bCs/>
        </w:rPr>
      </w:pPr>
      <m:oMathPara>
        <m:oMath>
          <m:r>
            <m:rPr>
              <m:sty m:val="bi"/>
            </m:rPr>
            <w:rPr>
              <w:rFonts w:ascii="Cambria Math" w:eastAsiaTheme="minorEastAsia" w:hAnsi="Cambria Math" w:cs="Calibri"/>
            </w:rPr>
            <m:t>Where, TPR = True Positive Rate</m:t>
          </m:r>
          <m:r>
            <m:rPr>
              <m:sty m:val="p"/>
            </m:rPr>
            <w:rPr>
              <w:rFonts w:ascii="Cambria Math" w:eastAsiaTheme="minorEastAsia" w:hAnsi="Cambria Math" w:cs="Calibri"/>
            </w:rPr>
            <w:br/>
          </m:r>
        </m:oMath>
        <m:oMath>
          <m:r>
            <m:rPr>
              <m:sty m:val="bi"/>
            </m:rPr>
            <w:rPr>
              <w:rFonts w:ascii="Cambria Math" w:eastAsiaTheme="minorEastAsia" w:hAnsi="Cambria Math" w:cs="Calibri"/>
            </w:rPr>
            <m:t>d(FPR) = Differential of False Positive Rate</m:t>
          </m:r>
        </m:oMath>
      </m:oMathPara>
    </w:p>
    <w:p w14:paraId="32B4D88A" w14:textId="015BEC0F" w:rsidR="00B77408" w:rsidRPr="00AF5BB9" w:rsidRDefault="00B77408" w:rsidP="00FA30CB">
      <w:pPr>
        <w:rPr>
          <w:rFonts w:ascii="Calibri" w:eastAsiaTheme="minorEastAsia" w:hAnsi="Calibri" w:cs="Calibri"/>
        </w:rPr>
      </w:pPr>
      <w:r w:rsidRPr="00AF5BB9">
        <w:rPr>
          <w:rFonts w:ascii="Calibri" w:eastAsiaTheme="minorEastAsia" w:hAnsi="Calibri" w:cs="Calibri"/>
        </w:rPr>
        <w:t>The AUC can be interpreted as the probability that the model ranks a random positive example higher than a random negative example, which is particularly relevant for ranking player performance (Hajian-</w:t>
      </w:r>
      <w:proofErr w:type="spellStart"/>
      <w:r w:rsidRPr="00AF5BB9">
        <w:rPr>
          <w:rFonts w:ascii="Calibri" w:eastAsiaTheme="minorEastAsia" w:hAnsi="Calibri" w:cs="Calibri"/>
        </w:rPr>
        <w:t>Tilaki</w:t>
      </w:r>
      <w:proofErr w:type="spellEnd"/>
      <w:r w:rsidRPr="00AF5BB9">
        <w:rPr>
          <w:rFonts w:ascii="Calibri" w:eastAsiaTheme="minorEastAsia" w:hAnsi="Calibri" w:cs="Calibri"/>
        </w:rPr>
        <w:t>, 2013).</w:t>
      </w:r>
    </w:p>
    <w:p w14:paraId="4D956E93" w14:textId="77777777" w:rsidR="0034306C" w:rsidRPr="00AF5BB9" w:rsidRDefault="00B77408" w:rsidP="0034306C">
      <w:pPr>
        <w:keepNext/>
        <w:jc w:val="center"/>
        <w:rPr>
          <w:rFonts w:ascii="Calibri" w:hAnsi="Calibri" w:cs="Calibri"/>
        </w:rPr>
      </w:pPr>
      <w:r w:rsidRPr="00AF5BB9">
        <w:rPr>
          <w:rFonts w:ascii="Calibri" w:eastAsiaTheme="minorEastAsia" w:hAnsi="Calibri" w:cs="Calibri"/>
          <w:noProof/>
        </w:rPr>
        <w:lastRenderedPageBreak/>
        <w:drawing>
          <wp:inline distT="0" distB="0" distL="0" distR="0" wp14:anchorId="04700AFD" wp14:editId="24EEF3DB">
            <wp:extent cx="3517900" cy="2877538"/>
            <wp:effectExtent l="0" t="0" r="6350" b="0"/>
            <wp:docPr id="814040767"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0767" name="Picture 1" descr="A graph with a line graph&#10;&#10;Description automatically generated"/>
                    <pic:cNvPicPr/>
                  </pic:nvPicPr>
                  <pic:blipFill>
                    <a:blip r:embed="rId33"/>
                    <a:stretch>
                      <a:fillRect/>
                    </a:stretch>
                  </pic:blipFill>
                  <pic:spPr>
                    <a:xfrm>
                      <a:off x="0" y="0"/>
                      <a:ext cx="3523521" cy="2882136"/>
                    </a:xfrm>
                    <a:prstGeom prst="rect">
                      <a:avLst/>
                    </a:prstGeom>
                  </pic:spPr>
                </pic:pic>
              </a:graphicData>
            </a:graphic>
          </wp:inline>
        </w:drawing>
      </w:r>
    </w:p>
    <w:p w14:paraId="29B62E7D" w14:textId="5C93EEF9" w:rsidR="00B77408" w:rsidRPr="00AF5BB9" w:rsidRDefault="0034306C" w:rsidP="0034306C">
      <w:pPr>
        <w:pStyle w:val="Caption"/>
        <w:jc w:val="center"/>
        <w:rPr>
          <w:rFonts w:ascii="Calibri" w:eastAsiaTheme="minorEastAsia" w:hAnsi="Calibri" w:cs="Calibri"/>
          <w:b/>
          <w:bCs/>
        </w:rPr>
      </w:pPr>
      <w:bookmarkStart w:id="102" w:name="_Toc176256109"/>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25</w:t>
      </w:r>
      <w:r w:rsidRPr="00AF5BB9">
        <w:rPr>
          <w:rFonts w:ascii="Calibri" w:hAnsi="Calibri" w:cs="Calibri"/>
          <w:b/>
          <w:bCs/>
        </w:rPr>
        <w:fldChar w:fldCharType="end"/>
      </w:r>
      <w:r w:rsidRPr="00AF5BB9">
        <w:rPr>
          <w:rFonts w:ascii="Calibri" w:hAnsi="Calibri" w:cs="Calibri"/>
          <w:b/>
          <w:bCs/>
        </w:rPr>
        <w:t xml:space="preserve"> - ROC Curve graph</w:t>
      </w:r>
      <w:bookmarkEnd w:id="102"/>
    </w:p>
    <w:p w14:paraId="6DFD3A67" w14:textId="77777777" w:rsidR="00B77408" w:rsidRPr="00AF5BB9" w:rsidRDefault="00B77408">
      <w:pPr>
        <w:numPr>
          <w:ilvl w:val="0"/>
          <w:numId w:val="53"/>
        </w:numPr>
        <w:rPr>
          <w:rFonts w:ascii="Calibri" w:eastAsiaTheme="minorEastAsia" w:hAnsi="Calibri" w:cs="Calibri"/>
          <w:b/>
          <w:bCs/>
        </w:rPr>
      </w:pPr>
      <w:proofErr w:type="spellStart"/>
      <w:r w:rsidRPr="00AF5BB9">
        <w:rPr>
          <w:rFonts w:ascii="Calibri" w:eastAsiaTheme="minorEastAsia" w:hAnsi="Calibri" w:cs="Calibri"/>
          <w:b/>
          <w:bCs/>
        </w:rPr>
        <w:t>XGBoost</w:t>
      </w:r>
      <w:proofErr w:type="spellEnd"/>
      <w:r w:rsidRPr="00AF5BB9">
        <w:rPr>
          <w:rFonts w:ascii="Calibri" w:eastAsiaTheme="minorEastAsia" w:hAnsi="Calibri" w:cs="Calibri"/>
          <w:b/>
          <w:bCs/>
        </w:rPr>
        <w:t xml:space="preserve"> Performance:</w:t>
      </w:r>
    </w:p>
    <w:p w14:paraId="26B67C3A" w14:textId="77777777" w:rsidR="00B77408" w:rsidRPr="00AF5BB9" w:rsidRDefault="00B77408">
      <w:pPr>
        <w:numPr>
          <w:ilvl w:val="1"/>
          <w:numId w:val="53"/>
        </w:numPr>
        <w:rPr>
          <w:rFonts w:ascii="Calibri" w:eastAsiaTheme="minorEastAsia" w:hAnsi="Calibri" w:cs="Calibri"/>
        </w:rPr>
      </w:pPr>
      <w:r w:rsidRPr="00AF5BB9">
        <w:rPr>
          <w:rFonts w:ascii="Calibri" w:eastAsiaTheme="minorEastAsia" w:hAnsi="Calibri" w:cs="Calibri"/>
        </w:rPr>
        <w:t xml:space="preserve">With an AUC of 0.92, the </w:t>
      </w:r>
      <w:proofErr w:type="spellStart"/>
      <w:r w:rsidRPr="00AF5BB9">
        <w:rPr>
          <w:rFonts w:ascii="Calibri" w:eastAsiaTheme="minorEastAsia" w:hAnsi="Calibri" w:cs="Calibri"/>
        </w:rPr>
        <w:t>XGBoost</w:t>
      </w:r>
      <w:proofErr w:type="spellEnd"/>
      <w:r w:rsidRPr="00AF5BB9">
        <w:rPr>
          <w:rFonts w:ascii="Calibri" w:eastAsiaTheme="minorEastAsia" w:hAnsi="Calibri" w:cs="Calibri"/>
        </w:rPr>
        <w:t xml:space="preserve"> model is showing excellent performance.</w:t>
      </w:r>
    </w:p>
    <w:p w14:paraId="41C88BD2" w14:textId="77777777" w:rsidR="00B77408" w:rsidRPr="00AF5BB9" w:rsidRDefault="00B77408">
      <w:pPr>
        <w:numPr>
          <w:ilvl w:val="1"/>
          <w:numId w:val="53"/>
        </w:numPr>
        <w:rPr>
          <w:rFonts w:ascii="Calibri" w:eastAsiaTheme="minorEastAsia" w:hAnsi="Calibri" w:cs="Calibri"/>
        </w:rPr>
      </w:pPr>
      <w:r w:rsidRPr="00AF5BB9">
        <w:rPr>
          <w:rFonts w:ascii="Calibri" w:eastAsiaTheme="minorEastAsia" w:hAnsi="Calibri" w:cs="Calibri"/>
        </w:rPr>
        <w:t>This score indicates that the model has a very high ability to distinguish between the classes (in this case, likely between high-performing and low-performing players).</w:t>
      </w:r>
    </w:p>
    <w:p w14:paraId="45A8CD75" w14:textId="65A42A7B" w:rsidR="00B77408" w:rsidRPr="00AF5BB9" w:rsidRDefault="00B77408">
      <w:pPr>
        <w:numPr>
          <w:ilvl w:val="1"/>
          <w:numId w:val="53"/>
        </w:numPr>
        <w:rPr>
          <w:rFonts w:ascii="Calibri" w:eastAsiaTheme="minorEastAsia" w:hAnsi="Calibri" w:cs="Calibri"/>
        </w:rPr>
      </w:pPr>
      <w:r w:rsidRPr="00AF5BB9">
        <w:rPr>
          <w:rFonts w:ascii="Calibri" w:eastAsiaTheme="minorEastAsia" w:hAnsi="Calibri" w:cs="Calibri"/>
        </w:rPr>
        <w:t xml:space="preserve">An AUC of 0.92 suggests that if randomly </w:t>
      </w:r>
      <w:r w:rsidR="00001510" w:rsidRPr="00AF5BB9">
        <w:rPr>
          <w:rFonts w:ascii="Calibri" w:eastAsiaTheme="minorEastAsia" w:hAnsi="Calibri" w:cs="Calibri"/>
        </w:rPr>
        <w:t>selected a</w:t>
      </w:r>
      <w:r w:rsidRPr="00AF5BB9">
        <w:rPr>
          <w:rFonts w:ascii="Calibri" w:eastAsiaTheme="minorEastAsia" w:hAnsi="Calibri" w:cs="Calibri"/>
        </w:rPr>
        <w:t xml:space="preserve"> positive instance and a negative instance, there's a 92% chance that the model will rank the positive instance higher than the negative one.</w:t>
      </w:r>
    </w:p>
    <w:p w14:paraId="77DED6FE" w14:textId="77777777" w:rsidR="00B77408" w:rsidRPr="00AF5BB9" w:rsidRDefault="00B77408">
      <w:pPr>
        <w:numPr>
          <w:ilvl w:val="0"/>
          <w:numId w:val="53"/>
        </w:numPr>
        <w:rPr>
          <w:rFonts w:ascii="Calibri" w:eastAsiaTheme="minorEastAsia" w:hAnsi="Calibri" w:cs="Calibri"/>
          <w:b/>
          <w:bCs/>
        </w:rPr>
      </w:pPr>
      <w:r w:rsidRPr="00AF5BB9">
        <w:rPr>
          <w:rFonts w:ascii="Calibri" w:eastAsiaTheme="minorEastAsia" w:hAnsi="Calibri" w:cs="Calibri"/>
          <w:b/>
          <w:bCs/>
        </w:rPr>
        <w:t>Random Forest Performance:</w:t>
      </w:r>
    </w:p>
    <w:p w14:paraId="3AEAD824" w14:textId="77777777" w:rsidR="00B77408" w:rsidRPr="00AF5BB9" w:rsidRDefault="00B77408">
      <w:pPr>
        <w:numPr>
          <w:ilvl w:val="1"/>
          <w:numId w:val="53"/>
        </w:numPr>
        <w:rPr>
          <w:rFonts w:ascii="Calibri" w:eastAsiaTheme="minorEastAsia" w:hAnsi="Calibri" w:cs="Calibri"/>
        </w:rPr>
      </w:pPr>
      <w:r w:rsidRPr="00AF5BB9">
        <w:rPr>
          <w:rFonts w:ascii="Calibri" w:eastAsiaTheme="minorEastAsia" w:hAnsi="Calibri" w:cs="Calibri"/>
        </w:rPr>
        <w:t xml:space="preserve">The Random Forest model, with an AUC of 0.79, is showing good performance, though not as strong as the </w:t>
      </w:r>
      <w:proofErr w:type="spellStart"/>
      <w:r w:rsidRPr="00AF5BB9">
        <w:rPr>
          <w:rFonts w:ascii="Calibri" w:eastAsiaTheme="minorEastAsia" w:hAnsi="Calibri" w:cs="Calibri"/>
        </w:rPr>
        <w:t>XGBoost</w:t>
      </w:r>
      <w:proofErr w:type="spellEnd"/>
      <w:r w:rsidRPr="00AF5BB9">
        <w:rPr>
          <w:rFonts w:ascii="Calibri" w:eastAsiaTheme="minorEastAsia" w:hAnsi="Calibri" w:cs="Calibri"/>
        </w:rPr>
        <w:t xml:space="preserve"> model.</w:t>
      </w:r>
    </w:p>
    <w:p w14:paraId="5E72BF4F" w14:textId="77777777" w:rsidR="00B77408" w:rsidRPr="00AF5BB9" w:rsidRDefault="00B77408">
      <w:pPr>
        <w:numPr>
          <w:ilvl w:val="1"/>
          <w:numId w:val="53"/>
        </w:numPr>
        <w:rPr>
          <w:rFonts w:ascii="Calibri" w:eastAsiaTheme="minorEastAsia" w:hAnsi="Calibri" w:cs="Calibri"/>
        </w:rPr>
      </w:pPr>
      <w:r w:rsidRPr="00AF5BB9">
        <w:rPr>
          <w:rFonts w:ascii="Calibri" w:eastAsiaTheme="minorEastAsia" w:hAnsi="Calibri" w:cs="Calibri"/>
        </w:rPr>
        <w:t xml:space="preserve">This score still indicates a decent ability to discriminate between classes, but there's more room for misclassifications compared to the </w:t>
      </w:r>
      <w:proofErr w:type="spellStart"/>
      <w:r w:rsidRPr="00AF5BB9">
        <w:rPr>
          <w:rFonts w:ascii="Calibri" w:eastAsiaTheme="minorEastAsia" w:hAnsi="Calibri" w:cs="Calibri"/>
        </w:rPr>
        <w:t>XGBoost</w:t>
      </w:r>
      <w:proofErr w:type="spellEnd"/>
      <w:r w:rsidRPr="00AF5BB9">
        <w:rPr>
          <w:rFonts w:ascii="Calibri" w:eastAsiaTheme="minorEastAsia" w:hAnsi="Calibri" w:cs="Calibri"/>
        </w:rPr>
        <w:t xml:space="preserve"> model.</w:t>
      </w:r>
    </w:p>
    <w:p w14:paraId="7322188E" w14:textId="77777777" w:rsidR="00B77408" w:rsidRPr="00AF5BB9" w:rsidRDefault="00B77408">
      <w:pPr>
        <w:numPr>
          <w:ilvl w:val="0"/>
          <w:numId w:val="53"/>
        </w:numPr>
        <w:rPr>
          <w:rFonts w:ascii="Calibri" w:eastAsiaTheme="minorEastAsia" w:hAnsi="Calibri" w:cs="Calibri"/>
          <w:b/>
          <w:bCs/>
        </w:rPr>
      </w:pPr>
      <w:r w:rsidRPr="00AF5BB9">
        <w:rPr>
          <w:rFonts w:ascii="Calibri" w:eastAsiaTheme="minorEastAsia" w:hAnsi="Calibri" w:cs="Calibri"/>
          <w:b/>
          <w:bCs/>
        </w:rPr>
        <w:t>Comparison:</w:t>
      </w:r>
    </w:p>
    <w:p w14:paraId="7E14FE23" w14:textId="77777777" w:rsidR="00B77408" w:rsidRPr="00AF5BB9" w:rsidRDefault="00B77408">
      <w:pPr>
        <w:numPr>
          <w:ilvl w:val="1"/>
          <w:numId w:val="53"/>
        </w:numPr>
        <w:rPr>
          <w:rFonts w:ascii="Calibri" w:eastAsiaTheme="minorEastAsia" w:hAnsi="Calibri" w:cs="Calibri"/>
        </w:rPr>
      </w:pPr>
      <w:r w:rsidRPr="00AF5BB9">
        <w:rPr>
          <w:rFonts w:ascii="Calibri" w:eastAsiaTheme="minorEastAsia" w:hAnsi="Calibri" w:cs="Calibri"/>
        </w:rPr>
        <w:t xml:space="preserve">The </w:t>
      </w:r>
      <w:proofErr w:type="spellStart"/>
      <w:r w:rsidRPr="00AF5BB9">
        <w:rPr>
          <w:rFonts w:ascii="Calibri" w:eastAsiaTheme="minorEastAsia" w:hAnsi="Calibri" w:cs="Calibri"/>
        </w:rPr>
        <w:t>XGBoost</w:t>
      </w:r>
      <w:proofErr w:type="spellEnd"/>
      <w:r w:rsidRPr="00AF5BB9">
        <w:rPr>
          <w:rFonts w:ascii="Calibri" w:eastAsiaTheme="minorEastAsia" w:hAnsi="Calibri" w:cs="Calibri"/>
        </w:rPr>
        <w:t xml:space="preserve"> model (0.92) is outperforming the Random Forest model (0.79) by a significant margin.</w:t>
      </w:r>
    </w:p>
    <w:p w14:paraId="06667CFB" w14:textId="722EA5AA" w:rsidR="00B77408" w:rsidRPr="00AF5BB9" w:rsidRDefault="00B77408">
      <w:pPr>
        <w:numPr>
          <w:ilvl w:val="1"/>
          <w:numId w:val="53"/>
        </w:numPr>
        <w:rPr>
          <w:rFonts w:ascii="Calibri" w:eastAsiaTheme="minorEastAsia" w:hAnsi="Calibri" w:cs="Calibri"/>
        </w:rPr>
      </w:pPr>
      <w:r w:rsidRPr="00AF5BB9">
        <w:rPr>
          <w:rFonts w:ascii="Calibri" w:eastAsiaTheme="minorEastAsia" w:hAnsi="Calibri" w:cs="Calibri"/>
        </w:rPr>
        <w:t xml:space="preserve">This suggests that </w:t>
      </w:r>
      <w:proofErr w:type="spellStart"/>
      <w:r w:rsidRPr="00AF5BB9">
        <w:rPr>
          <w:rFonts w:ascii="Calibri" w:eastAsiaTheme="minorEastAsia" w:hAnsi="Calibri" w:cs="Calibri"/>
        </w:rPr>
        <w:t>XGBoost</w:t>
      </w:r>
      <w:proofErr w:type="spellEnd"/>
      <w:r w:rsidRPr="00AF5BB9">
        <w:rPr>
          <w:rFonts w:ascii="Calibri" w:eastAsiaTheme="minorEastAsia" w:hAnsi="Calibri" w:cs="Calibri"/>
        </w:rPr>
        <w:t xml:space="preserve"> is better at capturing the underlying patterns in </w:t>
      </w:r>
      <w:r w:rsidR="004E5C06" w:rsidRPr="00AF5BB9">
        <w:rPr>
          <w:rFonts w:ascii="Calibri" w:eastAsiaTheme="minorEastAsia" w:hAnsi="Calibri" w:cs="Calibri"/>
        </w:rPr>
        <w:t xml:space="preserve">the </w:t>
      </w:r>
      <w:r w:rsidRPr="00AF5BB9">
        <w:rPr>
          <w:rFonts w:ascii="Calibri" w:eastAsiaTheme="minorEastAsia" w:hAnsi="Calibri" w:cs="Calibri"/>
        </w:rPr>
        <w:t>data for this problem.</w:t>
      </w:r>
    </w:p>
    <w:p w14:paraId="24D54AD4" w14:textId="77777777" w:rsidR="00B77408" w:rsidRPr="00AF5BB9" w:rsidRDefault="00B77408">
      <w:pPr>
        <w:numPr>
          <w:ilvl w:val="0"/>
          <w:numId w:val="53"/>
        </w:numPr>
        <w:rPr>
          <w:rFonts w:ascii="Calibri" w:eastAsiaTheme="minorEastAsia" w:hAnsi="Calibri" w:cs="Calibri"/>
          <w:b/>
          <w:bCs/>
        </w:rPr>
      </w:pPr>
      <w:r w:rsidRPr="00AF5BB9">
        <w:rPr>
          <w:rFonts w:ascii="Calibri" w:eastAsiaTheme="minorEastAsia" w:hAnsi="Calibri" w:cs="Calibri"/>
          <w:b/>
          <w:bCs/>
        </w:rPr>
        <w:t>Interpretation:</w:t>
      </w:r>
    </w:p>
    <w:p w14:paraId="25A46FD9" w14:textId="77777777" w:rsidR="00B77408" w:rsidRPr="00AF5BB9" w:rsidRDefault="00B77408">
      <w:pPr>
        <w:numPr>
          <w:ilvl w:val="1"/>
          <w:numId w:val="53"/>
        </w:numPr>
        <w:rPr>
          <w:rFonts w:ascii="Calibri" w:eastAsiaTheme="minorEastAsia" w:hAnsi="Calibri" w:cs="Calibri"/>
        </w:rPr>
      </w:pPr>
      <w:proofErr w:type="spellStart"/>
      <w:r w:rsidRPr="00AF5BB9">
        <w:rPr>
          <w:rFonts w:ascii="Calibri" w:eastAsiaTheme="minorEastAsia" w:hAnsi="Calibri" w:cs="Calibri"/>
        </w:rPr>
        <w:t>XGBoost</w:t>
      </w:r>
      <w:proofErr w:type="spellEnd"/>
      <w:r w:rsidRPr="00AF5BB9">
        <w:rPr>
          <w:rFonts w:ascii="Calibri" w:eastAsiaTheme="minorEastAsia" w:hAnsi="Calibri" w:cs="Calibri"/>
        </w:rPr>
        <w:t xml:space="preserve"> seems to be making more accurate predictions about player performance, with fewer false positives and false negatives compared to the Random Forest model.</w:t>
      </w:r>
    </w:p>
    <w:p w14:paraId="3063A097" w14:textId="77777777" w:rsidR="00B77408" w:rsidRPr="00AF5BB9" w:rsidRDefault="00B77408">
      <w:pPr>
        <w:numPr>
          <w:ilvl w:val="1"/>
          <w:numId w:val="53"/>
        </w:numPr>
        <w:rPr>
          <w:rFonts w:ascii="Calibri" w:eastAsiaTheme="minorEastAsia" w:hAnsi="Calibri" w:cs="Calibri"/>
        </w:rPr>
      </w:pPr>
      <w:r w:rsidRPr="00AF5BB9">
        <w:rPr>
          <w:rFonts w:ascii="Calibri" w:eastAsiaTheme="minorEastAsia" w:hAnsi="Calibri" w:cs="Calibri"/>
        </w:rPr>
        <w:t xml:space="preserve">The Random Forest model, while still good, may be missing some of the nuances that </w:t>
      </w:r>
      <w:proofErr w:type="spellStart"/>
      <w:r w:rsidRPr="00AF5BB9">
        <w:rPr>
          <w:rFonts w:ascii="Calibri" w:eastAsiaTheme="minorEastAsia" w:hAnsi="Calibri" w:cs="Calibri"/>
        </w:rPr>
        <w:t>XGBoost</w:t>
      </w:r>
      <w:proofErr w:type="spellEnd"/>
      <w:r w:rsidRPr="00AF5BB9">
        <w:rPr>
          <w:rFonts w:ascii="Calibri" w:eastAsiaTheme="minorEastAsia" w:hAnsi="Calibri" w:cs="Calibri"/>
        </w:rPr>
        <w:t xml:space="preserve"> is capturing.</w:t>
      </w:r>
    </w:p>
    <w:p w14:paraId="752DA659" w14:textId="31C1A7BE" w:rsidR="00B77408" w:rsidRPr="00AF5BB9" w:rsidRDefault="00FA7964" w:rsidP="00B77408">
      <w:pPr>
        <w:rPr>
          <w:rFonts w:ascii="Calibri" w:eastAsiaTheme="minorEastAsia" w:hAnsi="Calibri" w:cs="Calibri"/>
        </w:rPr>
      </w:pPr>
      <w:r w:rsidRPr="00AF5BB9">
        <w:rPr>
          <w:rFonts w:ascii="Calibri" w:eastAsiaTheme="minorEastAsia" w:hAnsi="Calibri" w:cs="Calibri"/>
        </w:rPr>
        <w:lastRenderedPageBreak/>
        <w:t xml:space="preserve">Based on the AUC scores, </w:t>
      </w:r>
      <w:proofErr w:type="spellStart"/>
      <w:r w:rsidRPr="00AF5BB9">
        <w:rPr>
          <w:rFonts w:ascii="Calibri" w:eastAsiaTheme="minorEastAsia" w:hAnsi="Calibri" w:cs="Calibri"/>
        </w:rPr>
        <w:t>XGBoost</w:t>
      </w:r>
      <w:proofErr w:type="spellEnd"/>
      <w:r w:rsidRPr="00AF5BB9">
        <w:rPr>
          <w:rFonts w:ascii="Calibri" w:eastAsiaTheme="minorEastAsia" w:hAnsi="Calibri" w:cs="Calibri"/>
        </w:rPr>
        <w:t xml:space="preserve"> (AUC = 0.92) outperforms Random Forest (AUC = 0.79) in predicting cricket player performance. </w:t>
      </w:r>
      <w:proofErr w:type="spellStart"/>
      <w:r w:rsidRPr="00AF5BB9">
        <w:rPr>
          <w:rFonts w:ascii="Calibri" w:eastAsiaTheme="minorEastAsia" w:hAnsi="Calibri" w:cs="Calibri"/>
        </w:rPr>
        <w:t>XGBoost's</w:t>
      </w:r>
      <w:proofErr w:type="spellEnd"/>
      <w:r w:rsidRPr="00AF5BB9">
        <w:rPr>
          <w:rFonts w:ascii="Calibri" w:eastAsiaTheme="minorEastAsia" w:hAnsi="Calibri" w:cs="Calibri"/>
        </w:rPr>
        <w:t xml:space="preserve"> higher AUC indicates superior ability to distinguish between high and low performers. This model demonstrates a 92% probability of correctly ranking players, making it more reliable for performance predictions and team selection decisions in cricket analytics.</w:t>
      </w:r>
    </w:p>
    <w:p w14:paraId="0A8A61C4" w14:textId="1B49F2CF" w:rsidR="004E6715" w:rsidRPr="00AF5BB9" w:rsidRDefault="008765BA" w:rsidP="00CD2CA0">
      <w:pPr>
        <w:pStyle w:val="Heading1"/>
        <w:rPr>
          <w:rFonts w:ascii="Calibri" w:hAnsi="Calibri" w:cs="Calibri"/>
          <w:b/>
          <w:bCs/>
        </w:rPr>
      </w:pPr>
      <w:bookmarkStart w:id="103" w:name="_Toc178002006"/>
      <w:r w:rsidRPr="00AF5BB9">
        <w:rPr>
          <w:rFonts w:ascii="Calibri" w:hAnsi="Calibri" w:cs="Calibri"/>
          <w:b/>
          <w:bCs/>
        </w:rPr>
        <w:t xml:space="preserve">6. </w:t>
      </w:r>
      <w:r w:rsidR="00CD2CA0" w:rsidRPr="00AF5BB9">
        <w:rPr>
          <w:rFonts w:ascii="Calibri" w:hAnsi="Calibri" w:cs="Calibri"/>
          <w:b/>
          <w:bCs/>
        </w:rPr>
        <w:t xml:space="preserve">Players Overall </w:t>
      </w:r>
      <w:r w:rsidR="00A55BF4" w:rsidRPr="00AF5BB9">
        <w:rPr>
          <w:rFonts w:ascii="Calibri" w:hAnsi="Calibri" w:cs="Calibri"/>
          <w:b/>
          <w:bCs/>
        </w:rPr>
        <w:t xml:space="preserve">Performance </w:t>
      </w:r>
      <w:r w:rsidR="00CD2CA0" w:rsidRPr="00AF5BB9">
        <w:rPr>
          <w:rFonts w:ascii="Calibri" w:hAnsi="Calibri" w:cs="Calibri"/>
          <w:b/>
          <w:bCs/>
        </w:rPr>
        <w:t>score for KKR and DC</w:t>
      </w:r>
      <w:bookmarkEnd w:id="103"/>
    </w:p>
    <w:p w14:paraId="163D2655" w14:textId="2C53C76E" w:rsidR="00CD2CA0" w:rsidRPr="00AF5BB9" w:rsidRDefault="008765BA" w:rsidP="00CD2CA0">
      <w:pPr>
        <w:pStyle w:val="Heading2"/>
        <w:rPr>
          <w:rFonts w:ascii="Calibri" w:hAnsi="Calibri" w:cs="Calibri"/>
          <w:b/>
          <w:bCs/>
        </w:rPr>
      </w:pPr>
      <w:bookmarkStart w:id="104" w:name="_Toc178002007"/>
      <w:r w:rsidRPr="00AF5BB9">
        <w:rPr>
          <w:rFonts w:ascii="Calibri" w:hAnsi="Calibri" w:cs="Calibri"/>
          <w:b/>
          <w:bCs/>
        </w:rPr>
        <w:t xml:space="preserve">6.1 </w:t>
      </w:r>
      <w:r w:rsidR="00CD2CA0" w:rsidRPr="00AF5BB9">
        <w:rPr>
          <w:rFonts w:ascii="Calibri" w:hAnsi="Calibri" w:cs="Calibri"/>
          <w:b/>
          <w:bCs/>
        </w:rPr>
        <w:t xml:space="preserve">Kolkata Knight Riders </w:t>
      </w:r>
      <w:r w:rsidR="00E50860" w:rsidRPr="00AF5BB9">
        <w:rPr>
          <w:rFonts w:ascii="Calibri" w:hAnsi="Calibri" w:cs="Calibri"/>
          <w:b/>
          <w:bCs/>
        </w:rPr>
        <w:t xml:space="preserve">Current </w:t>
      </w:r>
      <w:r w:rsidR="00CD2CA0" w:rsidRPr="00AF5BB9">
        <w:rPr>
          <w:rFonts w:ascii="Calibri" w:hAnsi="Calibri" w:cs="Calibri"/>
          <w:b/>
          <w:bCs/>
        </w:rPr>
        <w:t>Players Analysis</w:t>
      </w:r>
      <w:bookmarkEnd w:id="104"/>
      <w:r w:rsidR="00CF70E5" w:rsidRPr="00AF5BB9">
        <w:rPr>
          <w:rFonts w:ascii="Calibri" w:hAnsi="Calibri" w:cs="Calibri"/>
          <w:b/>
          <w:bCs/>
        </w:rPr>
        <w:t xml:space="preserve"> </w:t>
      </w:r>
    </w:p>
    <w:p w14:paraId="2BC0E75F" w14:textId="3C8D62C4" w:rsidR="00E50860" w:rsidRPr="00AF5BB9" w:rsidRDefault="00E50860" w:rsidP="008E262B">
      <w:pPr>
        <w:spacing w:line="315" w:lineRule="atLeast"/>
        <w:rPr>
          <w:rFonts w:ascii="Calibri" w:hAnsi="Calibri" w:cs="Calibri"/>
        </w:rPr>
      </w:pPr>
      <w:r w:rsidRPr="00AF5BB9">
        <w:rPr>
          <w:rFonts w:ascii="Calibri" w:hAnsi="Calibri" w:cs="Calibri"/>
        </w:rPr>
        <w:t xml:space="preserve">Kolkata Knight Riders are the 2024 champions. With Shreyas Iyer’s captaincy they dominated the whole season with their powerful line up. Phil Salt and Suni Narine’s opened the lineup followed by Shreyas Iyer, Venkatesh Iyer, Rinku Singh, Russell, Ramandeep Singh. They had one of the best destructive batting </w:t>
      </w:r>
      <w:proofErr w:type="gramStart"/>
      <w:r w:rsidRPr="00AF5BB9">
        <w:rPr>
          <w:rFonts w:ascii="Calibri" w:hAnsi="Calibri" w:cs="Calibri"/>
        </w:rPr>
        <w:t>line</w:t>
      </w:r>
      <w:proofErr w:type="gramEnd"/>
      <w:r w:rsidRPr="00AF5BB9">
        <w:rPr>
          <w:rFonts w:ascii="Calibri" w:hAnsi="Calibri" w:cs="Calibri"/>
        </w:rPr>
        <w:t xml:space="preserve"> up. On the </w:t>
      </w:r>
      <w:r w:rsidR="008E262B" w:rsidRPr="00AF5BB9">
        <w:rPr>
          <w:rFonts w:ascii="Calibri" w:hAnsi="Calibri" w:cs="Calibri"/>
        </w:rPr>
        <w:t xml:space="preserve">other side </w:t>
      </w:r>
      <w:r w:rsidRPr="00AF5BB9">
        <w:rPr>
          <w:rFonts w:ascii="Calibri" w:hAnsi="Calibri" w:cs="Calibri"/>
        </w:rPr>
        <w:t xml:space="preserve">Starc, Harshit Rana, Varun, Arora are the bowlers. </w:t>
      </w:r>
      <w:proofErr w:type="spellStart"/>
      <w:r w:rsidRPr="00AF5BB9">
        <w:rPr>
          <w:rFonts w:ascii="Calibri" w:hAnsi="Calibri" w:cs="Calibri"/>
        </w:rPr>
        <w:t>Rahmanullah</w:t>
      </w:r>
      <w:proofErr w:type="spellEnd"/>
      <w:r w:rsidRPr="00AF5BB9">
        <w:rPr>
          <w:rFonts w:ascii="Calibri" w:hAnsi="Calibri" w:cs="Calibri"/>
        </w:rPr>
        <w:t xml:space="preserve"> </w:t>
      </w:r>
      <w:proofErr w:type="spellStart"/>
      <w:r w:rsidRPr="00AF5BB9">
        <w:rPr>
          <w:rFonts w:ascii="Calibri" w:hAnsi="Calibri" w:cs="Calibri"/>
        </w:rPr>
        <w:t>Gurbaz</w:t>
      </w:r>
      <w:proofErr w:type="spellEnd"/>
      <w:r w:rsidRPr="00AF5BB9">
        <w:rPr>
          <w:rFonts w:ascii="Calibri" w:hAnsi="Calibri" w:cs="Calibri"/>
        </w:rPr>
        <w:t xml:space="preserve">, Nitish Rana, Manish Pandey, Sakariya, </w:t>
      </w:r>
      <w:proofErr w:type="spellStart"/>
      <w:r w:rsidRPr="00AF5BB9">
        <w:rPr>
          <w:rFonts w:ascii="Calibri" w:hAnsi="Calibri" w:cs="Calibri"/>
        </w:rPr>
        <w:t>Ankul</w:t>
      </w:r>
      <w:proofErr w:type="spellEnd"/>
      <w:r w:rsidRPr="00AF5BB9">
        <w:rPr>
          <w:rFonts w:ascii="Calibri" w:hAnsi="Calibri" w:cs="Calibri"/>
        </w:rPr>
        <w:t xml:space="preserve"> Roy</w:t>
      </w:r>
      <w:r w:rsidR="008E262B" w:rsidRPr="00AF5BB9">
        <w:rPr>
          <w:rFonts w:ascii="Calibri" w:hAnsi="Calibri" w:cs="Calibri"/>
        </w:rPr>
        <w:t xml:space="preserve">, </w:t>
      </w:r>
      <w:proofErr w:type="spellStart"/>
      <w:r w:rsidR="008E262B" w:rsidRPr="00AF5BB9">
        <w:rPr>
          <w:rFonts w:ascii="Calibri" w:hAnsi="Calibri" w:cs="Calibri"/>
        </w:rPr>
        <w:t>Angkrish</w:t>
      </w:r>
      <w:proofErr w:type="spellEnd"/>
      <w:r w:rsidR="008E262B" w:rsidRPr="00AF5BB9">
        <w:rPr>
          <w:rFonts w:ascii="Calibri" w:hAnsi="Calibri" w:cs="Calibri"/>
        </w:rPr>
        <w:t xml:space="preserve"> Raghuvanshi</w:t>
      </w:r>
      <w:r w:rsidRPr="00AF5BB9">
        <w:rPr>
          <w:rFonts w:ascii="Calibri" w:hAnsi="Calibri" w:cs="Calibri"/>
        </w:rPr>
        <w:t xml:space="preserve"> are the substitutes. They add more value to the team</w:t>
      </w:r>
      <w:r w:rsidR="008E262B" w:rsidRPr="00AF5BB9">
        <w:rPr>
          <w:rFonts w:ascii="Calibri" w:hAnsi="Calibri" w:cs="Calibri"/>
        </w:rPr>
        <w:t>.</w:t>
      </w:r>
    </w:p>
    <w:p w14:paraId="5CB5F37E" w14:textId="59664792" w:rsidR="005F7ADA" w:rsidRPr="00AF5BB9" w:rsidRDefault="008E262B" w:rsidP="008E262B">
      <w:pPr>
        <w:spacing w:line="315" w:lineRule="atLeast"/>
        <w:rPr>
          <w:rFonts w:ascii="Calibri" w:hAnsi="Calibri" w:cs="Calibri"/>
        </w:rPr>
      </w:pPr>
      <w:r w:rsidRPr="00AF5BB9">
        <w:rPr>
          <w:rFonts w:ascii="Calibri" w:hAnsi="Calibri" w:cs="Calibri"/>
        </w:rPr>
        <w:t>Using the “rule-based scoring system”, the overall scores for these players are calculated.</w:t>
      </w:r>
    </w:p>
    <w:p w14:paraId="70D011D0" w14:textId="77777777" w:rsidR="0034306C" w:rsidRPr="00AF5BB9" w:rsidRDefault="00DF284C" w:rsidP="0034306C">
      <w:pPr>
        <w:keepNext/>
        <w:spacing w:line="315" w:lineRule="atLeast"/>
        <w:jc w:val="center"/>
        <w:rPr>
          <w:rFonts w:ascii="Calibri" w:hAnsi="Calibri" w:cs="Calibri"/>
        </w:rPr>
      </w:pPr>
      <w:r w:rsidRPr="00AF5BB9">
        <w:rPr>
          <w:rFonts w:ascii="Calibri" w:hAnsi="Calibri" w:cs="Calibri"/>
          <w:noProof/>
        </w:rPr>
        <w:drawing>
          <wp:inline distT="0" distB="0" distL="0" distR="0" wp14:anchorId="4697748E" wp14:editId="5A8C87DF">
            <wp:extent cx="5625296" cy="2743200"/>
            <wp:effectExtent l="0" t="0" r="13970" b="0"/>
            <wp:docPr id="416033650" name="Chart 1">
              <a:extLst xmlns:a="http://schemas.openxmlformats.org/drawingml/2006/main">
                <a:ext uri="{FF2B5EF4-FFF2-40B4-BE49-F238E27FC236}">
                  <a16:creationId xmlns:a16="http://schemas.microsoft.com/office/drawing/2014/main" id="{0C477B70-3101-E32E-8146-53B27E16A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96C09A3" w14:textId="4C1A0462" w:rsidR="00CF70E5" w:rsidRPr="00AF5BB9" w:rsidRDefault="0034306C" w:rsidP="0034306C">
      <w:pPr>
        <w:pStyle w:val="Caption"/>
        <w:jc w:val="center"/>
        <w:rPr>
          <w:rFonts w:ascii="Calibri" w:hAnsi="Calibri" w:cs="Calibri"/>
          <w:b/>
          <w:bCs/>
        </w:rPr>
      </w:pPr>
      <w:bookmarkStart w:id="105" w:name="_Toc176256110"/>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26</w:t>
      </w:r>
      <w:r w:rsidRPr="00AF5BB9">
        <w:rPr>
          <w:rFonts w:ascii="Calibri" w:hAnsi="Calibri" w:cs="Calibri"/>
          <w:b/>
          <w:bCs/>
        </w:rPr>
        <w:fldChar w:fldCharType="end"/>
      </w:r>
      <w:r w:rsidRPr="00AF5BB9">
        <w:rPr>
          <w:rFonts w:ascii="Calibri" w:hAnsi="Calibri" w:cs="Calibri"/>
          <w:b/>
          <w:bCs/>
        </w:rPr>
        <w:t xml:space="preserve"> - Bar chart for KKR current players</w:t>
      </w:r>
      <w:bookmarkEnd w:id="105"/>
    </w:p>
    <w:p w14:paraId="61CF1C35" w14:textId="7A306848" w:rsidR="00DF284C" w:rsidRPr="00AF5BB9" w:rsidRDefault="00DF284C" w:rsidP="004941BD">
      <w:pPr>
        <w:spacing w:line="315" w:lineRule="atLeast"/>
        <w:rPr>
          <w:rFonts w:ascii="Calibri" w:hAnsi="Calibri" w:cs="Calibri"/>
        </w:rPr>
      </w:pPr>
      <w:r w:rsidRPr="00AF5BB9">
        <w:rPr>
          <w:rFonts w:ascii="Calibri" w:hAnsi="Calibri" w:cs="Calibri"/>
        </w:rPr>
        <w:t xml:space="preserve">This chart shows the performance score for the players who played in the 2024 season. The data is calculated using rule-based scoring system and data taken from 2021 to 2024. </w:t>
      </w:r>
      <w:r w:rsidR="004941BD" w:rsidRPr="00AF5BB9">
        <w:rPr>
          <w:rFonts w:ascii="Calibri" w:hAnsi="Calibri" w:cs="Calibri"/>
        </w:rPr>
        <w:t xml:space="preserve">Top performers for KKR are Rinku Singh, Varun Chakaravarthy, Venkatesh Iyer, Shreyas Iyer, Andre Russell, Phil Salt, Sunil </w:t>
      </w:r>
      <w:proofErr w:type="spellStart"/>
      <w:r w:rsidR="004941BD" w:rsidRPr="00AF5BB9">
        <w:rPr>
          <w:rFonts w:ascii="Calibri" w:hAnsi="Calibri" w:cs="Calibri"/>
        </w:rPr>
        <w:t>Narine</w:t>
      </w:r>
      <w:proofErr w:type="spellEnd"/>
      <w:r w:rsidR="004941BD" w:rsidRPr="00AF5BB9">
        <w:rPr>
          <w:rFonts w:ascii="Calibri" w:hAnsi="Calibri" w:cs="Calibri"/>
        </w:rPr>
        <w:t>.</w:t>
      </w:r>
    </w:p>
    <w:p w14:paraId="700927AD" w14:textId="77777777" w:rsidR="009F7A41" w:rsidRPr="00AF5BB9" w:rsidRDefault="009F7A41" w:rsidP="009F7A41">
      <w:pPr>
        <w:spacing w:line="315" w:lineRule="atLeast"/>
        <w:rPr>
          <w:rFonts w:ascii="Calibri" w:hAnsi="Calibri" w:cs="Calibri"/>
          <w:b/>
          <w:bCs/>
        </w:rPr>
      </w:pPr>
      <w:r w:rsidRPr="00AF5BB9">
        <w:rPr>
          <w:rFonts w:ascii="Calibri" w:hAnsi="Calibri" w:cs="Calibri"/>
          <w:b/>
          <w:bCs/>
        </w:rPr>
        <w:t>Batting Dominance</w:t>
      </w:r>
    </w:p>
    <w:p w14:paraId="2A440BC3" w14:textId="77777777" w:rsidR="009F7A41" w:rsidRPr="00AF5BB9" w:rsidRDefault="009F7A41" w:rsidP="009F7A41">
      <w:pPr>
        <w:spacing w:line="315" w:lineRule="atLeast"/>
        <w:rPr>
          <w:rFonts w:ascii="Calibri" w:hAnsi="Calibri" w:cs="Calibri"/>
        </w:rPr>
      </w:pPr>
      <w:r w:rsidRPr="00AF5BB9">
        <w:rPr>
          <w:rFonts w:ascii="Calibri" w:hAnsi="Calibri" w:cs="Calibri"/>
        </w:rPr>
        <w:t>KKR's batting lineup has been formidable, with several players making substantial contributions:</w:t>
      </w:r>
    </w:p>
    <w:p w14:paraId="0F8411AF" w14:textId="439346BC" w:rsidR="009F7A41" w:rsidRPr="00AF5BB9" w:rsidRDefault="009F7A41">
      <w:pPr>
        <w:numPr>
          <w:ilvl w:val="0"/>
          <w:numId w:val="54"/>
        </w:numPr>
        <w:spacing w:line="315" w:lineRule="atLeast"/>
        <w:rPr>
          <w:rFonts w:ascii="Calibri" w:hAnsi="Calibri" w:cs="Calibri"/>
        </w:rPr>
      </w:pPr>
      <w:r w:rsidRPr="00AF5BB9">
        <w:rPr>
          <w:rFonts w:ascii="Calibri" w:hAnsi="Calibri" w:cs="Calibri"/>
        </w:rPr>
        <w:t xml:space="preserve">Sunil </w:t>
      </w:r>
      <w:proofErr w:type="spellStart"/>
      <w:r w:rsidRPr="00AF5BB9">
        <w:rPr>
          <w:rFonts w:ascii="Calibri" w:hAnsi="Calibri" w:cs="Calibri"/>
        </w:rPr>
        <w:t>Narine</w:t>
      </w:r>
      <w:proofErr w:type="spellEnd"/>
      <w:r w:rsidRPr="00AF5BB9">
        <w:rPr>
          <w:rFonts w:ascii="Calibri" w:hAnsi="Calibri" w:cs="Calibri"/>
        </w:rPr>
        <w:t xml:space="preserve"> has emerged as the team's top run-getter, accumulating 488 runs at a strike rate of 180.74.</w:t>
      </w:r>
    </w:p>
    <w:p w14:paraId="58A711E2" w14:textId="77777777" w:rsidR="009F7A41" w:rsidRPr="00AF5BB9" w:rsidRDefault="009F7A41">
      <w:pPr>
        <w:numPr>
          <w:ilvl w:val="0"/>
          <w:numId w:val="54"/>
        </w:numPr>
        <w:spacing w:line="315" w:lineRule="atLeast"/>
        <w:rPr>
          <w:rFonts w:ascii="Calibri" w:hAnsi="Calibri" w:cs="Calibri"/>
        </w:rPr>
      </w:pPr>
      <w:r w:rsidRPr="00AF5BB9">
        <w:rPr>
          <w:rFonts w:ascii="Calibri" w:hAnsi="Calibri" w:cs="Calibri"/>
        </w:rPr>
        <w:lastRenderedPageBreak/>
        <w:t>Phil Salt has been a revelation at the top of the order, amassing 435 runs with a blistering strike rate of 182.00.</w:t>
      </w:r>
    </w:p>
    <w:p w14:paraId="1C65E47E" w14:textId="77777777" w:rsidR="009F7A41" w:rsidRPr="00AF5BB9" w:rsidRDefault="009F7A41">
      <w:pPr>
        <w:numPr>
          <w:ilvl w:val="0"/>
          <w:numId w:val="54"/>
        </w:numPr>
        <w:spacing w:line="315" w:lineRule="atLeast"/>
        <w:rPr>
          <w:rFonts w:ascii="Calibri" w:hAnsi="Calibri" w:cs="Calibri"/>
        </w:rPr>
      </w:pPr>
      <w:r w:rsidRPr="00AF5BB9">
        <w:rPr>
          <w:rFonts w:ascii="Calibri" w:hAnsi="Calibri" w:cs="Calibri"/>
        </w:rPr>
        <w:t>Venkatesh Iyer has shown remarkable consistency, scoring 370 runs at an average of 46.25.</w:t>
      </w:r>
    </w:p>
    <w:p w14:paraId="67B6511B" w14:textId="6CEA6CDB" w:rsidR="001669FC" w:rsidRPr="00AF5BB9" w:rsidRDefault="001669FC">
      <w:pPr>
        <w:pStyle w:val="ListParagraph"/>
        <w:numPr>
          <w:ilvl w:val="0"/>
          <w:numId w:val="54"/>
        </w:numPr>
        <w:rPr>
          <w:rFonts w:ascii="Calibri" w:hAnsi="Calibri" w:cs="Calibri"/>
        </w:rPr>
      </w:pPr>
      <w:r w:rsidRPr="00AF5BB9">
        <w:rPr>
          <w:rFonts w:ascii="Calibri" w:hAnsi="Calibri" w:cs="Calibri"/>
        </w:rPr>
        <w:t xml:space="preserve">Shreyas Iyer has also been a key player, scoring 351 runs at an average of 39.00, further solidifying the middle order. Ramandeep Singh has shown promise with 125 runs in 10 matches, including </w:t>
      </w:r>
      <w:proofErr w:type="gramStart"/>
      <w:r w:rsidRPr="00AF5BB9">
        <w:rPr>
          <w:rFonts w:ascii="Calibri" w:hAnsi="Calibri" w:cs="Calibri"/>
        </w:rPr>
        <w:t>a</w:t>
      </w:r>
      <w:proofErr w:type="gramEnd"/>
      <w:r w:rsidRPr="00AF5BB9">
        <w:rPr>
          <w:rFonts w:ascii="Calibri" w:hAnsi="Calibri" w:cs="Calibri"/>
        </w:rPr>
        <w:t xml:space="preserve"> highest score of 35 and a strike rate of 205.88.</w:t>
      </w:r>
    </w:p>
    <w:p w14:paraId="0BFB8401" w14:textId="77777777" w:rsidR="009F7A41" w:rsidRPr="00AF5BB9" w:rsidRDefault="009F7A41" w:rsidP="009F7A41">
      <w:pPr>
        <w:spacing w:line="315" w:lineRule="atLeast"/>
        <w:rPr>
          <w:rFonts w:ascii="Calibri" w:hAnsi="Calibri" w:cs="Calibri"/>
          <w:b/>
          <w:bCs/>
        </w:rPr>
      </w:pPr>
      <w:r w:rsidRPr="00AF5BB9">
        <w:rPr>
          <w:rFonts w:ascii="Calibri" w:hAnsi="Calibri" w:cs="Calibri"/>
          <w:b/>
          <w:bCs/>
        </w:rPr>
        <w:t>All-Round Excellence</w:t>
      </w:r>
    </w:p>
    <w:p w14:paraId="4B03BFC1" w14:textId="77777777" w:rsidR="009F7A41" w:rsidRPr="00AF5BB9" w:rsidRDefault="009F7A41" w:rsidP="009F7A41">
      <w:pPr>
        <w:spacing w:line="315" w:lineRule="atLeast"/>
        <w:rPr>
          <w:rFonts w:ascii="Calibri" w:hAnsi="Calibri" w:cs="Calibri"/>
        </w:rPr>
      </w:pPr>
      <w:r w:rsidRPr="00AF5BB9">
        <w:rPr>
          <w:rFonts w:ascii="Calibri" w:hAnsi="Calibri" w:cs="Calibri"/>
        </w:rPr>
        <w:t>The team's all-round capabilities have been a key factor in their success:</w:t>
      </w:r>
    </w:p>
    <w:p w14:paraId="69E01B17" w14:textId="77777777" w:rsidR="009F7A41" w:rsidRPr="00AF5BB9" w:rsidRDefault="009F7A41">
      <w:pPr>
        <w:numPr>
          <w:ilvl w:val="0"/>
          <w:numId w:val="55"/>
        </w:numPr>
        <w:spacing w:line="315" w:lineRule="atLeast"/>
        <w:rPr>
          <w:rFonts w:ascii="Calibri" w:hAnsi="Calibri" w:cs="Calibri"/>
        </w:rPr>
      </w:pPr>
      <w:r w:rsidRPr="00AF5BB9">
        <w:rPr>
          <w:rFonts w:ascii="Calibri" w:hAnsi="Calibri" w:cs="Calibri"/>
        </w:rPr>
        <w:t xml:space="preserve">Sunil </w:t>
      </w:r>
      <w:proofErr w:type="spellStart"/>
      <w:r w:rsidRPr="00AF5BB9">
        <w:rPr>
          <w:rFonts w:ascii="Calibri" w:hAnsi="Calibri" w:cs="Calibri"/>
        </w:rPr>
        <w:t>Narine</w:t>
      </w:r>
      <w:proofErr w:type="spellEnd"/>
      <w:r w:rsidRPr="00AF5BB9">
        <w:rPr>
          <w:rFonts w:ascii="Calibri" w:hAnsi="Calibri" w:cs="Calibri"/>
        </w:rPr>
        <w:t xml:space="preserve"> has excelled as an all-rounder, complementing his batting prowess with 17 wickets at an economical rate of 6.69 runs per over.</w:t>
      </w:r>
    </w:p>
    <w:p w14:paraId="557C223D" w14:textId="77777777" w:rsidR="009F7A41" w:rsidRPr="00AF5BB9" w:rsidRDefault="009F7A41">
      <w:pPr>
        <w:numPr>
          <w:ilvl w:val="0"/>
          <w:numId w:val="55"/>
        </w:numPr>
        <w:spacing w:line="315" w:lineRule="atLeast"/>
        <w:rPr>
          <w:rFonts w:ascii="Calibri" w:hAnsi="Calibri" w:cs="Calibri"/>
        </w:rPr>
      </w:pPr>
      <w:r w:rsidRPr="00AF5BB9">
        <w:rPr>
          <w:rFonts w:ascii="Calibri" w:hAnsi="Calibri" w:cs="Calibri"/>
        </w:rPr>
        <w:t>Andre Russell continues to be a vital asset, contributing 222 runs at a strike rate of 185 while also claiming 19 wickets.</w:t>
      </w:r>
    </w:p>
    <w:p w14:paraId="163A52AF" w14:textId="27A74CE6" w:rsidR="009F7A41" w:rsidRPr="00AF5BB9" w:rsidRDefault="009F7A41" w:rsidP="009F7A41">
      <w:pPr>
        <w:spacing w:line="315" w:lineRule="atLeast"/>
        <w:rPr>
          <w:rFonts w:ascii="Calibri" w:hAnsi="Calibri" w:cs="Calibri"/>
          <w:b/>
          <w:bCs/>
        </w:rPr>
      </w:pPr>
      <w:r w:rsidRPr="00AF5BB9">
        <w:rPr>
          <w:rFonts w:ascii="Calibri" w:hAnsi="Calibri" w:cs="Calibri"/>
          <w:b/>
          <w:bCs/>
        </w:rPr>
        <w:t>Bowling strength</w:t>
      </w:r>
    </w:p>
    <w:p w14:paraId="5682B2DA" w14:textId="77777777" w:rsidR="009F7A41" w:rsidRPr="00AF5BB9" w:rsidRDefault="009F7A41" w:rsidP="009F7A41">
      <w:pPr>
        <w:spacing w:line="315" w:lineRule="atLeast"/>
        <w:rPr>
          <w:rFonts w:ascii="Calibri" w:hAnsi="Calibri" w:cs="Calibri"/>
        </w:rPr>
      </w:pPr>
      <w:r w:rsidRPr="00AF5BB9">
        <w:rPr>
          <w:rFonts w:ascii="Calibri" w:hAnsi="Calibri" w:cs="Calibri"/>
        </w:rPr>
        <w:t>KKR's bowling attack has been equally impressive:</w:t>
      </w:r>
    </w:p>
    <w:p w14:paraId="6F1446A2" w14:textId="77777777" w:rsidR="009F7A41" w:rsidRPr="00AF5BB9" w:rsidRDefault="009F7A41">
      <w:pPr>
        <w:numPr>
          <w:ilvl w:val="0"/>
          <w:numId w:val="56"/>
        </w:numPr>
        <w:spacing w:line="315" w:lineRule="atLeast"/>
        <w:rPr>
          <w:rFonts w:ascii="Calibri" w:hAnsi="Calibri" w:cs="Calibri"/>
        </w:rPr>
      </w:pPr>
      <w:r w:rsidRPr="00AF5BB9">
        <w:rPr>
          <w:rFonts w:ascii="Calibri" w:hAnsi="Calibri" w:cs="Calibri"/>
        </w:rPr>
        <w:t>Varun Chakaravarthy leads the wicket-taking charts with 21 scalps.</w:t>
      </w:r>
    </w:p>
    <w:p w14:paraId="77E6B533" w14:textId="77777777" w:rsidR="009F7A41" w:rsidRPr="00AF5BB9" w:rsidRDefault="009F7A41">
      <w:pPr>
        <w:numPr>
          <w:ilvl w:val="0"/>
          <w:numId w:val="56"/>
        </w:numPr>
        <w:spacing w:line="315" w:lineRule="atLeast"/>
        <w:rPr>
          <w:rFonts w:ascii="Calibri" w:hAnsi="Calibri" w:cs="Calibri"/>
        </w:rPr>
      </w:pPr>
      <w:r w:rsidRPr="00AF5BB9">
        <w:rPr>
          <w:rFonts w:ascii="Calibri" w:hAnsi="Calibri" w:cs="Calibri"/>
        </w:rPr>
        <w:t>Andre Russell has provided crucial breakthroughs, securing 19 wickets.</w:t>
      </w:r>
    </w:p>
    <w:p w14:paraId="3C7B1D6D" w14:textId="77777777" w:rsidR="001669FC" w:rsidRPr="00AF5BB9" w:rsidRDefault="009F7A41">
      <w:pPr>
        <w:numPr>
          <w:ilvl w:val="0"/>
          <w:numId w:val="56"/>
        </w:numPr>
        <w:spacing w:line="315" w:lineRule="atLeast"/>
        <w:rPr>
          <w:rFonts w:ascii="Calibri" w:hAnsi="Calibri" w:cs="Calibri"/>
        </w:rPr>
      </w:pPr>
      <w:r w:rsidRPr="00AF5BB9">
        <w:rPr>
          <w:rFonts w:ascii="Calibri" w:hAnsi="Calibri" w:cs="Calibri"/>
        </w:rPr>
        <w:t>Mitchell Starc, despite a higher economy rate, has taken 17 wickets, including a 4-wicket haul</w:t>
      </w:r>
      <w:r w:rsidR="001669FC" w:rsidRPr="00AF5BB9">
        <w:rPr>
          <w:rFonts w:ascii="Calibri" w:hAnsi="Calibri" w:cs="Calibri"/>
        </w:rPr>
        <w:t>.</w:t>
      </w:r>
    </w:p>
    <w:p w14:paraId="68C26B92" w14:textId="5230FD88" w:rsidR="009F7A41" w:rsidRPr="00AF5BB9" w:rsidRDefault="009F7A41">
      <w:pPr>
        <w:numPr>
          <w:ilvl w:val="0"/>
          <w:numId w:val="56"/>
        </w:numPr>
        <w:spacing w:line="315" w:lineRule="atLeast"/>
        <w:rPr>
          <w:rFonts w:ascii="Calibri" w:hAnsi="Calibri" w:cs="Calibri"/>
        </w:rPr>
      </w:pPr>
      <w:r w:rsidRPr="00AF5BB9">
        <w:rPr>
          <w:rFonts w:ascii="Calibri" w:hAnsi="Calibri" w:cs="Calibri"/>
        </w:rPr>
        <w:t>Harshit Rana has added depth to the bowling lineup with 19 wickets.</w:t>
      </w:r>
      <w:r w:rsidR="001669FC" w:rsidRPr="00AF5BB9">
        <w:rPr>
          <w:rFonts w:ascii="Calibri" w:hAnsi="Calibri" w:cs="Calibri"/>
        </w:rPr>
        <w:t xml:space="preserve"> Vaibhav Arora has made a significant impact, taking 11 wickets in 10 matches at an average of 25.09 and an economy of 8.24</w:t>
      </w:r>
    </w:p>
    <w:p w14:paraId="05A5BE99" w14:textId="77777777" w:rsidR="009F7A41" w:rsidRPr="00AF5BB9" w:rsidRDefault="009F7A41" w:rsidP="009F7A41">
      <w:pPr>
        <w:spacing w:line="315" w:lineRule="atLeast"/>
        <w:rPr>
          <w:rFonts w:ascii="Calibri" w:hAnsi="Calibri" w:cs="Calibri"/>
          <w:b/>
          <w:bCs/>
        </w:rPr>
      </w:pPr>
      <w:r w:rsidRPr="00AF5BB9">
        <w:rPr>
          <w:rFonts w:ascii="Calibri" w:hAnsi="Calibri" w:cs="Calibri"/>
          <w:b/>
          <w:bCs/>
        </w:rPr>
        <w:t>Emerging Talent</w:t>
      </w:r>
    </w:p>
    <w:p w14:paraId="428D9F0A" w14:textId="77777777" w:rsidR="009F7A41" w:rsidRPr="00AF5BB9" w:rsidRDefault="009F7A41" w:rsidP="009F7A41">
      <w:pPr>
        <w:spacing w:line="315" w:lineRule="atLeast"/>
        <w:rPr>
          <w:rFonts w:ascii="Calibri" w:hAnsi="Calibri" w:cs="Calibri"/>
        </w:rPr>
      </w:pPr>
      <w:proofErr w:type="spellStart"/>
      <w:r w:rsidRPr="00AF5BB9">
        <w:rPr>
          <w:rFonts w:ascii="Calibri" w:hAnsi="Calibri" w:cs="Calibri"/>
        </w:rPr>
        <w:t>Angkrish</w:t>
      </w:r>
      <w:proofErr w:type="spellEnd"/>
      <w:r w:rsidRPr="00AF5BB9">
        <w:rPr>
          <w:rFonts w:ascii="Calibri" w:hAnsi="Calibri" w:cs="Calibri"/>
        </w:rPr>
        <w:t xml:space="preserve"> Raghuvanshi has shown promise as a future prospect, scoring 163 runs in 10 matches at a strike rate of 155.23.</w:t>
      </w:r>
    </w:p>
    <w:p w14:paraId="4E1B29F5" w14:textId="77777777" w:rsidR="009F7A41" w:rsidRPr="00AF5BB9" w:rsidRDefault="009F7A41" w:rsidP="009F7A41">
      <w:pPr>
        <w:spacing w:line="315" w:lineRule="atLeast"/>
        <w:rPr>
          <w:rFonts w:ascii="Calibri" w:hAnsi="Calibri" w:cs="Calibri"/>
          <w:b/>
          <w:bCs/>
        </w:rPr>
      </w:pPr>
      <w:r w:rsidRPr="00AF5BB9">
        <w:rPr>
          <w:rFonts w:ascii="Calibri" w:hAnsi="Calibri" w:cs="Calibri"/>
          <w:b/>
          <w:bCs/>
        </w:rPr>
        <w:t>Team Balance</w:t>
      </w:r>
    </w:p>
    <w:p w14:paraId="71E9D6BF" w14:textId="5997C02D" w:rsidR="009F7A41" w:rsidRPr="00AF5BB9" w:rsidRDefault="009F7A41" w:rsidP="009F7A41">
      <w:pPr>
        <w:spacing w:line="315" w:lineRule="atLeast"/>
        <w:rPr>
          <w:rFonts w:ascii="Calibri" w:hAnsi="Calibri" w:cs="Calibri"/>
        </w:rPr>
      </w:pPr>
      <w:r w:rsidRPr="00AF5BB9">
        <w:rPr>
          <w:rFonts w:ascii="Calibri" w:hAnsi="Calibri" w:cs="Calibri"/>
        </w:rPr>
        <w:t xml:space="preserve">KKR's performance this season highlights a well-balanced side with strong contributions from both batsmen and bowlers. The team's ability to score quickly and take regular wickets has been instrumental in their success. This analysis underscores KKR's formidable batting lineup and their balanced bowling attack, with multiple players making significant contributions across various aspects of the game. The team's balanced approach has positioned them as </w:t>
      </w:r>
      <w:r w:rsidR="001669FC" w:rsidRPr="00AF5BB9">
        <w:rPr>
          <w:rFonts w:ascii="Calibri" w:hAnsi="Calibri" w:cs="Calibri"/>
        </w:rPr>
        <w:t xml:space="preserve">winners </w:t>
      </w:r>
      <w:r w:rsidRPr="00AF5BB9">
        <w:rPr>
          <w:rFonts w:ascii="Calibri" w:hAnsi="Calibri" w:cs="Calibri"/>
        </w:rPr>
        <w:t>in the 2024 IPL season.</w:t>
      </w:r>
    </w:p>
    <w:p w14:paraId="67DC5FB9" w14:textId="1EC643EF" w:rsidR="002B3D82" w:rsidRPr="00AF5BB9" w:rsidRDefault="002B3D82" w:rsidP="009F7A41">
      <w:pPr>
        <w:spacing w:line="315" w:lineRule="atLeast"/>
        <w:rPr>
          <w:rFonts w:ascii="Calibri" w:hAnsi="Calibri" w:cs="Calibri"/>
        </w:rPr>
      </w:pPr>
      <w:r w:rsidRPr="00AF5BB9">
        <w:rPr>
          <w:rFonts w:ascii="Calibri" w:hAnsi="Calibri" w:cs="Calibri"/>
        </w:rPr>
        <w:t xml:space="preserve">The upcoming IPL 2025 retention process poses a significant challenge for Kolkata Knight Riders' management. With a limit of four retention slots and the Right to Match (RTM) option for two more players, KKR faces difficult choices. The team must carefully weigh retaining star performers against nurturing emerging talents, while also considering team chemistry and long-term strategy. This </w:t>
      </w:r>
      <w:r w:rsidRPr="00AF5BB9">
        <w:rPr>
          <w:rFonts w:ascii="Calibri" w:hAnsi="Calibri" w:cs="Calibri"/>
        </w:rPr>
        <w:lastRenderedPageBreak/>
        <w:t>intricate decision-making process is critical for KKR's future success and competitiveness in the league.</w:t>
      </w:r>
    </w:p>
    <w:p w14:paraId="576E916B" w14:textId="6EF1C92B" w:rsidR="00A136D2" w:rsidRPr="00AF5BB9" w:rsidRDefault="008765BA" w:rsidP="00A136D2">
      <w:pPr>
        <w:pStyle w:val="Heading2"/>
        <w:rPr>
          <w:rFonts w:ascii="Calibri" w:hAnsi="Calibri" w:cs="Calibri"/>
          <w:b/>
          <w:bCs/>
        </w:rPr>
      </w:pPr>
      <w:bookmarkStart w:id="106" w:name="_Toc178002008"/>
      <w:r w:rsidRPr="00AF5BB9">
        <w:rPr>
          <w:rFonts w:ascii="Calibri" w:hAnsi="Calibri" w:cs="Calibri"/>
          <w:b/>
          <w:bCs/>
        </w:rPr>
        <w:t xml:space="preserve">6.2 </w:t>
      </w:r>
      <w:r w:rsidR="00A136D2" w:rsidRPr="00AF5BB9">
        <w:rPr>
          <w:rFonts w:ascii="Calibri" w:hAnsi="Calibri" w:cs="Calibri"/>
          <w:b/>
          <w:bCs/>
        </w:rPr>
        <w:t>Delhi Capitals Current Players Analysis</w:t>
      </w:r>
      <w:bookmarkEnd w:id="106"/>
    </w:p>
    <w:p w14:paraId="710B8FE4" w14:textId="3D8BA40F" w:rsidR="00B40AC8" w:rsidRPr="00AF5BB9" w:rsidRDefault="00551E5A" w:rsidP="00B40AC8">
      <w:pPr>
        <w:rPr>
          <w:rFonts w:ascii="Calibri" w:hAnsi="Calibri" w:cs="Calibri"/>
        </w:rPr>
      </w:pPr>
      <w:r w:rsidRPr="00AF5BB9">
        <w:rPr>
          <w:rFonts w:ascii="Calibri" w:hAnsi="Calibri" w:cs="Calibri"/>
        </w:rPr>
        <w:t>Delhi Capitals got 6</w:t>
      </w:r>
      <w:r w:rsidRPr="00AF5BB9">
        <w:rPr>
          <w:rFonts w:ascii="Calibri" w:hAnsi="Calibri" w:cs="Calibri"/>
          <w:vertAlign w:val="superscript"/>
        </w:rPr>
        <w:t>th</w:t>
      </w:r>
      <w:r w:rsidRPr="00AF5BB9">
        <w:rPr>
          <w:rFonts w:ascii="Calibri" w:hAnsi="Calibri" w:cs="Calibri"/>
        </w:rPr>
        <w:t xml:space="preserve"> position in the 2024 IPL season. despite having a roster filled with talented players capable of high performance, the Delhi Capitals' 2024 season was marred by inconsistencies in both batting and bowling, lack of depth, and challenges in team dynamics. Addressing these issues will be crucial for the management as they look to rebuild and strategize for the upcoming seasons.</w:t>
      </w:r>
    </w:p>
    <w:p w14:paraId="08CC2113" w14:textId="77777777" w:rsidR="0034306C" w:rsidRPr="00AF5BB9" w:rsidRDefault="00551E5A" w:rsidP="0034306C">
      <w:pPr>
        <w:keepNext/>
        <w:jc w:val="center"/>
        <w:rPr>
          <w:rFonts w:ascii="Calibri" w:hAnsi="Calibri" w:cs="Calibri"/>
        </w:rPr>
      </w:pPr>
      <w:r w:rsidRPr="00AF5BB9">
        <w:rPr>
          <w:rFonts w:ascii="Calibri" w:hAnsi="Calibri" w:cs="Calibri"/>
          <w:noProof/>
        </w:rPr>
        <w:drawing>
          <wp:inline distT="0" distB="0" distL="0" distR="0" wp14:anchorId="3E5112E1" wp14:editId="13DC4A6B">
            <wp:extent cx="5257800" cy="2254250"/>
            <wp:effectExtent l="0" t="0" r="0" b="12700"/>
            <wp:docPr id="1139203217" name="Chart 1">
              <a:extLst xmlns:a="http://schemas.openxmlformats.org/drawingml/2006/main">
                <a:ext uri="{FF2B5EF4-FFF2-40B4-BE49-F238E27FC236}">
                  <a16:creationId xmlns:a16="http://schemas.microsoft.com/office/drawing/2014/main" id="{B3F3B721-EF37-3DF8-AF70-DF04463A14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C5568E" w14:textId="382818F3" w:rsidR="00551E5A" w:rsidRPr="00AF5BB9" w:rsidRDefault="0034306C" w:rsidP="0034306C">
      <w:pPr>
        <w:pStyle w:val="Caption"/>
        <w:jc w:val="center"/>
        <w:rPr>
          <w:rFonts w:ascii="Calibri" w:hAnsi="Calibri" w:cs="Calibri"/>
          <w:b/>
          <w:bCs/>
        </w:rPr>
      </w:pPr>
      <w:bookmarkStart w:id="107" w:name="_Toc176256111"/>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27</w:t>
      </w:r>
      <w:r w:rsidRPr="00AF5BB9">
        <w:rPr>
          <w:rFonts w:ascii="Calibri" w:hAnsi="Calibri" w:cs="Calibri"/>
          <w:b/>
          <w:bCs/>
        </w:rPr>
        <w:fldChar w:fldCharType="end"/>
      </w:r>
      <w:r w:rsidRPr="00AF5BB9">
        <w:rPr>
          <w:rFonts w:ascii="Calibri" w:hAnsi="Calibri" w:cs="Calibri"/>
          <w:b/>
          <w:bCs/>
        </w:rPr>
        <w:t xml:space="preserve"> - Bar chart for DC current players</w:t>
      </w:r>
      <w:bookmarkEnd w:id="107"/>
    </w:p>
    <w:p w14:paraId="2BA3B872" w14:textId="52D44207" w:rsidR="00551E5A" w:rsidRPr="00AF5BB9" w:rsidRDefault="00551E5A" w:rsidP="00551E5A">
      <w:pPr>
        <w:rPr>
          <w:rFonts w:ascii="Calibri" w:hAnsi="Calibri" w:cs="Calibri"/>
        </w:rPr>
      </w:pPr>
      <w:r w:rsidRPr="00AF5BB9">
        <w:rPr>
          <w:rFonts w:ascii="Calibri" w:hAnsi="Calibri" w:cs="Calibri"/>
        </w:rPr>
        <w:t xml:space="preserve">This bar graph data shows overall scores for Delhi Capitals players based on a rule-based scoring system for the 2024 IPL season. Rishabh Pant leads with the highest score of 82.45, followed closely by Jake Fraser-McGurk at 79.97. Key players like Khaleel Ahmed, Kuldeep Yadav, and Mukesh Kumar also scored well, indicating their significant contributions. The scores reflect a combination of batting, bowling, and all-round performances throughout the season. Lower scores for some players suggest either limited opportunities or underperformance, while a few players received no score, due to lack of playing time </w:t>
      </w:r>
      <w:r w:rsidR="00CA64FC" w:rsidRPr="00AF5BB9">
        <w:rPr>
          <w:rFonts w:ascii="Calibri" w:hAnsi="Calibri" w:cs="Calibri"/>
        </w:rPr>
        <w:t>or poor performance</w:t>
      </w:r>
      <w:r w:rsidRPr="00AF5BB9">
        <w:rPr>
          <w:rFonts w:ascii="Calibri" w:hAnsi="Calibri" w:cs="Calibri"/>
        </w:rPr>
        <w:t>.</w:t>
      </w:r>
    </w:p>
    <w:p w14:paraId="63473BB8" w14:textId="16499015" w:rsidR="00CA64FC" w:rsidRPr="00AF5BB9" w:rsidRDefault="00212A15" w:rsidP="00551E5A">
      <w:pPr>
        <w:rPr>
          <w:rFonts w:ascii="Calibri" w:hAnsi="Calibri" w:cs="Calibri"/>
          <w:b/>
          <w:bCs/>
        </w:rPr>
      </w:pPr>
      <w:r w:rsidRPr="00AF5BB9">
        <w:rPr>
          <w:rFonts w:ascii="Calibri" w:hAnsi="Calibri" w:cs="Calibri"/>
          <w:b/>
          <w:bCs/>
        </w:rPr>
        <w:t>Batting Strength</w:t>
      </w:r>
    </w:p>
    <w:p w14:paraId="1D0994C9" w14:textId="77777777" w:rsidR="00212A15" w:rsidRPr="00AF5BB9" w:rsidRDefault="00212A15">
      <w:pPr>
        <w:numPr>
          <w:ilvl w:val="0"/>
          <w:numId w:val="57"/>
        </w:numPr>
        <w:rPr>
          <w:rFonts w:ascii="Calibri" w:hAnsi="Calibri" w:cs="Calibri"/>
        </w:rPr>
      </w:pPr>
      <w:r w:rsidRPr="00AF5BB9">
        <w:rPr>
          <w:rFonts w:ascii="Calibri" w:hAnsi="Calibri" w:cs="Calibri"/>
        </w:rPr>
        <w:t>Rishabh Pant led the batting charts with 446 runs at an impressive average of 40.55 and a strike rate of 155.4.</w:t>
      </w:r>
    </w:p>
    <w:p w14:paraId="139DB0B9" w14:textId="77777777" w:rsidR="00212A15" w:rsidRPr="00AF5BB9" w:rsidRDefault="00212A15">
      <w:pPr>
        <w:numPr>
          <w:ilvl w:val="0"/>
          <w:numId w:val="57"/>
        </w:numPr>
        <w:rPr>
          <w:rFonts w:ascii="Calibri" w:hAnsi="Calibri" w:cs="Calibri"/>
        </w:rPr>
      </w:pPr>
      <w:r w:rsidRPr="00AF5BB9">
        <w:rPr>
          <w:rFonts w:ascii="Calibri" w:hAnsi="Calibri" w:cs="Calibri"/>
        </w:rPr>
        <w:t>Tristan Stubbs showed excellent form, scoring 378 runs at a high average of 54 and a strike rate of 190.9.</w:t>
      </w:r>
    </w:p>
    <w:p w14:paraId="23916A8C" w14:textId="77777777" w:rsidR="00212A15" w:rsidRPr="00AF5BB9" w:rsidRDefault="00212A15">
      <w:pPr>
        <w:numPr>
          <w:ilvl w:val="0"/>
          <w:numId w:val="57"/>
        </w:numPr>
        <w:rPr>
          <w:rFonts w:ascii="Calibri" w:hAnsi="Calibri" w:cs="Calibri"/>
        </w:rPr>
      </w:pPr>
      <w:r w:rsidRPr="00AF5BB9">
        <w:rPr>
          <w:rFonts w:ascii="Calibri" w:hAnsi="Calibri" w:cs="Calibri"/>
        </w:rPr>
        <w:t>Jake Fraser-McGurk emerged as an explosive batsman, scoring 330 runs at a strike rate of 234.04.</w:t>
      </w:r>
    </w:p>
    <w:p w14:paraId="1CB13F53" w14:textId="77777777" w:rsidR="00212A15" w:rsidRPr="00AF5BB9" w:rsidRDefault="00212A15">
      <w:pPr>
        <w:numPr>
          <w:ilvl w:val="0"/>
          <w:numId w:val="57"/>
        </w:numPr>
        <w:rPr>
          <w:rFonts w:ascii="Calibri" w:hAnsi="Calibri" w:cs="Calibri"/>
        </w:rPr>
      </w:pPr>
      <w:r w:rsidRPr="00AF5BB9">
        <w:rPr>
          <w:rFonts w:ascii="Calibri" w:hAnsi="Calibri" w:cs="Calibri"/>
        </w:rPr>
        <w:t>Abishek Porel contributed significantly with 327 runs at a strike rate of 159.51.</w:t>
      </w:r>
    </w:p>
    <w:p w14:paraId="6D143BFF" w14:textId="77777777" w:rsidR="00212A15" w:rsidRPr="00AF5BB9" w:rsidRDefault="00212A15" w:rsidP="00212A15">
      <w:pPr>
        <w:rPr>
          <w:rFonts w:ascii="Calibri" w:hAnsi="Calibri" w:cs="Calibri"/>
          <w:b/>
          <w:bCs/>
        </w:rPr>
      </w:pPr>
      <w:r w:rsidRPr="00AF5BB9">
        <w:rPr>
          <w:rFonts w:ascii="Calibri" w:hAnsi="Calibri" w:cs="Calibri"/>
          <w:b/>
          <w:bCs/>
        </w:rPr>
        <w:t>Bowling Strength:</w:t>
      </w:r>
    </w:p>
    <w:p w14:paraId="3C4EA1DE" w14:textId="77777777" w:rsidR="00212A15" w:rsidRPr="00AF5BB9" w:rsidRDefault="00212A15">
      <w:pPr>
        <w:numPr>
          <w:ilvl w:val="0"/>
          <w:numId w:val="58"/>
        </w:numPr>
        <w:rPr>
          <w:rFonts w:ascii="Calibri" w:hAnsi="Calibri" w:cs="Calibri"/>
        </w:rPr>
      </w:pPr>
      <w:r w:rsidRPr="00AF5BB9">
        <w:rPr>
          <w:rFonts w:ascii="Calibri" w:hAnsi="Calibri" w:cs="Calibri"/>
        </w:rPr>
        <w:t>Kuldeep Yadav was the standout bowler, taking 16 wickets at an average of 23.37 and an economy of 8.69.</w:t>
      </w:r>
    </w:p>
    <w:p w14:paraId="2FA4A1C8" w14:textId="77777777" w:rsidR="00212A15" w:rsidRPr="00AF5BB9" w:rsidRDefault="00212A15">
      <w:pPr>
        <w:numPr>
          <w:ilvl w:val="0"/>
          <w:numId w:val="58"/>
        </w:numPr>
        <w:rPr>
          <w:rFonts w:ascii="Calibri" w:hAnsi="Calibri" w:cs="Calibri"/>
        </w:rPr>
      </w:pPr>
      <w:r w:rsidRPr="00AF5BB9">
        <w:rPr>
          <w:rFonts w:ascii="Calibri" w:hAnsi="Calibri" w:cs="Calibri"/>
        </w:rPr>
        <w:t>Mukesh Kumar impressed with 17 wickets at an average of 21.64.</w:t>
      </w:r>
    </w:p>
    <w:p w14:paraId="59DF5138" w14:textId="1C2C05AC" w:rsidR="00212A15" w:rsidRPr="00AF5BB9" w:rsidRDefault="00212A15">
      <w:pPr>
        <w:numPr>
          <w:ilvl w:val="0"/>
          <w:numId w:val="58"/>
        </w:numPr>
        <w:rPr>
          <w:rFonts w:ascii="Calibri" w:hAnsi="Calibri" w:cs="Calibri"/>
        </w:rPr>
      </w:pPr>
      <w:proofErr w:type="spellStart"/>
      <w:r w:rsidRPr="00AF5BB9">
        <w:rPr>
          <w:rFonts w:ascii="Calibri" w:hAnsi="Calibri" w:cs="Calibri"/>
        </w:rPr>
        <w:lastRenderedPageBreak/>
        <w:t>Axar</w:t>
      </w:r>
      <w:proofErr w:type="spellEnd"/>
      <w:r w:rsidRPr="00AF5BB9">
        <w:rPr>
          <w:rFonts w:ascii="Calibri" w:hAnsi="Calibri" w:cs="Calibri"/>
        </w:rPr>
        <w:t xml:space="preserve"> Patel contributed with 11 wickets with a good economy of 7.65.</w:t>
      </w:r>
    </w:p>
    <w:p w14:paraId="673BA9D5" w14:textId="1CD7BCE6" w:rsidR="00212A15" w:rsidRPr="00AF5BB9" w:rsidRDefault="00212A15">
      <w:pPr>
        <w:numPr>
          <w:ilvl w:val="0"/>
          <w:numId w:val="58"/>
        </w:numPr>
        <w:rPr>
          <w:rFonts w:ascii="Calibri" w:hAnsi="Calibri" w:cs="Calibri"/>
        </w:rPr>
      </w:pPr>
      <w:r w:rsidRPr="00AF5BB9">
        <w:rPr>
          <w:rFonts w:ascii="Calibri" w:hAnsi="Calibri" w:cs="Calibri"/>
        </w:rPr>
        <w:t>Khaleel Ahmed took 17 wickets with a decent economy of 9.58.</w:t>
      </w:r>
    </w:p>
    <w:p w14:paraId="404F50E9" w14:textId="77777777" w:rsidR="00212A15" w:rsidRPr="00AF5BB9" w:rsidRDefault="00212A15" w:rsidP="00212A15">
      <w:pPr>
        <w:rPr>
          <w:rFonts w:ascii="Calibri" w:hAnsi="Calibri" w:cs="Calibri"/>
          <w:b/>
          <w:bCs/>
        </w:rPr>
      </w:pPr>
      <w:r w:rsidRPr="00AF5BB9">
        <w:rPr>
          <w:rFonts w:ascii="Calibri" w:hAnsi="Calibri" w:cs="Calibri"/>
          <w:b/>
          <w:bCs/>
        </w:rPr>
        <w:t>All-Round Performance:</w:t>
      </w:r>
    </w:p>
    <w:p w14:paraId="3DDFDF33" w14:textId="0DC04F76" w:rsidR="00212A15" w:rsidRPr="00AF5BB9" w:rsidRDefault="00212A15">
      <w:pPr>
        <w:numPr>
          <w:ilvl w:val="0"/>
          <w:numId w:val="59"/>
        </w:numPr>
        <w:rPr>
          <w:rFonts w:ascii="Calibri" w:hAnsi="Calibri" w:cs="Calibri"/>
        </w:rPr>
      </w:pPr>
      <w:proofErr w:type="spellStart"/>
      <w:r w:rsidRPr="00AF5BB9">
        <w:rPr>
          <w:rFonts w:ascii="Calibri" w:hAnsi="Calibri" w:cs="Calibri"/>
        </w:rPr>
        <w:t>Axar</w:t>
      </w:r>
      <w:proofErr w:type="spellEnd"/>
      <w:r w:rsidRPr="00AF5BB9">
        <w:rPr>
          <w:rFonts w:ascii="Calibri" w:hAnsi="Calibri" w:cs="Calibri"/>
        </w:rPr>
        <w:t xml:space="preserve"> Patel showcased his all-round abilities, scoring 235 runs and took 11 wickets.</w:t>
      </w:r>
    </w:p>
    <w:p w14:paraId="50827839" w14:textId="75244074" w:rsidR="00212A15" w:rsidRPr="00AF5BB9" w:rsidRDefault="00212A15">
      <w:pPr>
        <w:numPr>
          <w:ilvl w:val="0"/>
          <w:numId w:val="59"/>
        </w:numPr>
        <w:rPr>
          <w:rFonts w:ascii="Calibri" w:hAnsi="Calibri" w:cs="Calibri"/>
        </w:rPr>
      </w:pPr>
      <w:r w:rsidRPr="00AF5BB9">
        <w:rPr>
          <w:rFonts w:ascii="Calibri" w:hAnsi="Calibri" w:cs="Calibri"/>
        </w:rPr>
        <w:t>Tristan Stubbs, primarily a batsman, also took 3 wickets.</w:t>
      </w:r>
    </w:p>
    <w:p w14:paraId="384B1499" w14:textId="77777777" w:rsidR="00212A15" w:rsidRPr="00AF5BB9" w:rsidRDefault="00212A15" w:rsidP="00212A15">
      <w:pPr>
        <w:rPr>
          <w:rFonts w:ascii="Calibri" w:hAnsi="Calibri" w:cs="Calibri"/>
          <w:b/>
          <w:bCs/>
        </w:rPr>
      </w:pPr>
      <w:r w:rsidRPr="00AF5BB9">
        <w:rPr>
          <w:rFonts w:ascii="Calibri" w:hAnsi="Calibri" w:cs="Calibri"/>
          <w:b/>
          <w:bCs/>
        </w:rPr>
        <w:t>Emerging Talent:</w:t>
      </w:r>
    </w:p>
    <w:p w14:paraId="33620F05" w14:textId="77777777" w:rsidR="00212A15" w:rsidRPr="00AF5BB9" w:rsidRDefault="00212A15">
      <w:pPr>
        <w:numPr>
          <w:ilvl w:val="0"/>
          <w:numId w:val="60"/>
        </w:numPr>
        <w:rPr>
          <w:rFonts w:ascii="Calibri" w:hAnsi="Calibri" w:cs="Calibri"/>
        </w:rPr>
      </w:pPr>
      <w:r w:rsidRPr="00AF5BB9">
        <w:rPr>
          <w:rFonts w:ascii="Calibri" w:hAnsi="Calibri" w:cs="Calibri"/>
        </w:rPr>
        <w:t>Jake Fraser-McGurk stood out as a promising talent with his explosive batting.</w:t>
      </w:r>
    </w:p>
    <w:p w14:paraId="53E6F9B3" w14:textId="77777777" w:rsidR="00212A15" w:rsidRPr="00AF5BB9" w:rsidRDefault="00212A15">
      <w:pPr>
        <w:numPr>
          <w:ilvl w:val="0"/>
          <w:numId w:val="60"/>
        </w:numPr>
        <w:rPr>
          <w:rFonts w:ascii="Calibri" w:hAnsi="Calibri" w:cs="Calibri"/>
        </w:rPr>
      </w:pPr>
      <w:r w:rsidRPr="00AF5BB9">
        <w:rPr>
          <w:rFonts w:ascii="Calibri" w:hAnsi="Calibri" w:cs="Calibri"/>
        </w:rPr>
        <w:t>Abishek Porel showed potential as a consistent run-scorer.</w:t>
      </w:r>
    </w:p>
    <w:p w14:paraId="5F061B6C" w14:textId="7AB1D487" w:rsidR="00212A15" w:rsidRPr="00AF5BB9" w:rsidRDefault="00212A15">
      <w:pPr>
        <w:numPr>
          <w:ilvl w:val="0"/>
          <w:numId w:val="60"/>
        </w:numPr>
        <w:rPr>
          <w:rFonts w:ascii="Calibri" w:hAnsi="Calibri" w:cs="Calibri"/>
        </w:rPr>
      </w:pPr>
      <w:r w:rsidRPr="00AF5BB9">
        <w:rPr>
          <w:rFonts w:ascii="Calibri" w:hAnsi="Calibri" w:cs="Calibri"/>
        </w:rPr>
        <w:t>Rasikh Salam took 9 wickets in 8 matches.</w:t>
      </w:r>
    </w:p>
    <w:p w14:paraId="0CBB38B6" w14:textId="0856DE72" w:rsidR="00212A15" w:rsidRPr="00AF5BB9" w:rsidRDefault="00212A15" w:rsidP="00212A15">
      <w:pPr>
        <w:rPr>
          <w:rFonts w:ascii="Calibri" w:hAnsi="Calibri" w:cs="Calibri"/>
        </w:rPr>
      </w:pPr>
      <w:r w:rsidRPr="00AF5BB9">
        <w:rPr>
          <w:rFonts w:ascii="Calibri" w:hAnsi="Calibri" w:cs="Calibri"/>
        </w:rPr>
        <w:t xml:space="preserve">The team's strength clearly lies in its batting, with multiple players capable of scoring quickly. The bowling unit, led by Kuldeep Yadav and supported by Mukesh Kumar and </w:t>
      </w:r>
      <w:proofErr w:type="spellStart"/>
      <w:r w:rsidRPr="00AF5BB9">
        <w:rPr>
          <w:rFonts w:ascii="Calibri" w:hAnsi="Calibri" w:cs="Calibri"/>
        </w:rPr>
        <w:t>Axar</w:t>
      </w:r>
      <w:proofErr w:type="spellEnd"/>
      <w:r w:rsidRPr="00AF5BB9">
        <w:rPr>
          <w:rFonts w:ascii="Calibri" w:hAnsi="Calibri" w:cs="Calibri"/>
        </w:rPr>
        <w:t xml:space="preserve"> Patel, also performed well. The emergence of young talents like Fraser-McGurk and Porel adds depth to the squad.</w:t>
      </w:r>
    </w:p>
    <w:p w14:paraId="277CE94D" w14:textId="007BB0F0" w:rsidR="00AD159B" w:rsidRPr="00AF5BB9" w:rsidRDefault="00AD159B" w:rsidP="00212A15">
      <w:pPr>
        <w:rPr>
          <w:rFonts w:ascii="Calibri" w:hAnsi="Calibri" w:cs="Calibri"/>
        </w:rPr>
      </w:pPr>
      <w:r w:rsidRPr="00AF5BB9">
        <w:rPr>
          <w:rFonts w:ascii="Calibri" w:hAnsi="Calibri" w:cs="Calibri"/>
        </w:rPr>
        <w:t>The upcoming IPL 2025 retention process presents a significant challenge for Delhi Capitals' management. With a limit of four retention slots and the Right to Match (RTM) option for two additional players, DC faces crucial decisions. The team must carefully balance retaining their star performers against nurturing emerging talents, while also considering team chemistry and long-term strategy.</w:t>
      </w:r>
    </w:p>
    <w:p w14:paraId="4B416820" w14:textId="77777777" w:rsidR="00C01BC9" w:rsidRPr="00AF5BB9" w:rsidRDefault="00C01BC9" w:rsidP="00C01BC9">
      <w:pPr>
        <w:rPr>
          <w:rFonts w:ascii="Calibri" w:hAnsi="Calibri" w:cs="Calibri"/>
        </w:rPr>
      </w:pPr>
      <w:r w:rsidRPr="00AF5BB9">
        <w:rPr>
          <w:rFonts w:ascii="Calibri" w:hAnsi="Calibri" w:cs="Calibri"/>
        </w:rPr>
        <w:t>Key factors in DC's decision-making process include:</w:t>
      </w:r>
    </w:p>
    <w:p w14:paraId="27446885" w14:textId="77777777" w:rsidR="00C01BC9" w:rsidRPr="00AF5BB9" w:rsidRDefault="00C01BC9">
      <w:pPr>
        <w:numPr>
          <w:ilvl w:val="0"/>
          <w:numId w:val="61"/>
        </w:numPr>
        <w:rPr>
          <w:rFonts w:ascii="Calibri" w:hAnsi="Calibri" w:cs="Calibri"/>
        </w:rPr>
      </w:pPr>
      <w:r w:rsidRPr="00AF5BB9">
        <w:rPr>
          <w:rFonts w:ascii="Calibri" w:hAnsi="Calibri" w:cs="Calibri"/>
        </w:rPr>
        <w:t>Rishabh Pant's leadership and batting prowess</w:t>
      </w:r>
    </w:p>
    <w:p w14:paraId="066A8871" w14:textId="77777777" w:rsidR="00C01BC9" w:rsidRPr="00AF5BB9" w:rsidRDefault="00C01BC9">
      <w:pPr>
        <w:numPr>
          <w:ilvl w:val="0"/>
          <w:numId w:val="61"/>
        </w:numPr>
        <w:rPr>
          <w:rFonts w:ascii="Calibri" w:hAnsi="Calibri" w:cs="Calibri"/>
        </w:rPr>
      </w:pPr>
      <w:r w:rsidRPr="00AF5BB9">
        <w:rPr>
          <w:rFonts w:ascii="Calibri" w:hAnsi="Calibri" w:cs="Calibri"/>
        </w:rPr>
        <w:t xml:space="preserve">The all-round abilities of </w:t>
      </w:r>
      <w:proofErr w:type="spellStart"/>
      <w:r w:rsidRPr="00AF5BB9">
        <w:rPr>
          <w:rFonts w:ascii="Calibri" w:hAnsi="Calibri" w:cs="Calibri"/>
        </w:rPr>
        <w:t>Axar</w:t>
      </w:r>
      <w:proofErr w:type="spellEnd"/>
      <w:r w:rsidRPr="00AF5BB9">
        <w:rPr>
          <w:rFonts w:ascii="Calibri" w:hAnsi="Calibri" w:cs="Calibri"/>
        </w:rPr>
        <w:t xml:space="preserve"> Patel</w:t>
      </w:r>
    </w:p>
    <w:p w14:paraId="40010D86" w14:textId="77777777" w:rsidR="00C01BC9" w:rsidRPr="00AF5BB9" w:rsidRDefault="00C01BC9">
      <w:pPr>
        <w:numPr>
          <w:ilvl w:val="0"/>
          <w:numId w:val="61"/>
        </w:numPr>
        <w:rPr>
          <w:rFonts w:ascii="Calibri" w:hAnsi="Calibri" w:cs="Calibri"/>
        </w:rPr>
      </w:pPr>
      <w:r w:rsidRPr="00AF5BB9">
        <w:rPr>
          <w:rFonts w:ascii="Calibri" w:hAnsi="Calibri" w:cs="Calibri"/>
        </w:rPr>
        <w:t>Kuldeep Yadav's consistent spin bowling performances</w:t>
      </w:r>
    </w:p>
    <w:p w14:paraId="0370A98C" w14:textId="77777777" w:rsidR="00C01BC9" w:rsidRPr="00AF5BB9" w:rsidRDefault="00C01BC9">
      <w:pPr>
        <w:numPr>
          <w:ilvl w:val="0"/>
          <w:numId w:val="61"/>
        </w:numPr>
        <w:rPr>
          <w:rFonts w:ascii="Calibri" w:hAnsi="Calibri" w:cs="Calibri"/>
        </w:rPr>
      </w:pPr>
      <w:r w:rsidRPr="00AF5BB9">
        <w:rPr>
          <w:rFonts w:ascii="Calibri" w:hAnsi="Calibri" w:cs="Calibri"/>
        </w:rPr>
        <w:t>The explosive batting potential of Jake Fraser-McGurk</w:t>
      </w:r>
    </w:p>
    <w:p w14:paraId="0AEC3E69" w14:textId="4853F3D7" w:rsidR="00C01BC9" w:rsidRPr="00AF5BB9" w:rsidRDefault="00C01BC9">
      <w:pPr>
        <w:numPr>
          <w:ilvl w:val="0"/>
          <w:numId w:val="61"/>
        </w:numPr>
        <w:rPr>
          <w:rFonts w:ascii="Calibri" w:hAnsi="Calibri" w:cs="Calibri"/>
        </w:rPr>
      </w:pPr>
      <w:r w:rsidRPr="00AF5BB9">
        <w:rPr>
          <w:rFonts w:ascii="Calibri" w:hAnsi="Calibri" w:cs="Calibri"/>
        </w:rPr>
        <w:t>Tristan Stubbs' impressive batting in the previous season</w:t>
      </w:r>
    </w:p>
    <w:p w14:paraId="58367C66" w14:textId="7EC38007" w:rsidR="004338ED" w:rsidRPr="00AF5BB9" w:rsidRDefault="008765BA" w:rsidP="004338ED">
      <w:pPr>
        <w:pStyle w:val="Heading1"/>
        <w:rPr>
          <w:rFonts w:ascii="Calibri" w:hAnsi="Calibri" w:cs="Calibri"/>
          <w:b/>
          <w:bCs/>
        </w:rPr>
      </w:pPr>
      <w:bookmarkStart w:id="108" w:name="_Toc178002009"/>
      <w:r w:rsidRPr="00AF5BB9">
        <w:rPr>
          <w:rFonts w:ascii="Calibri" w:hAnsi="Calibri" w:cs="Calibri"/>
          <w:b/>
          <w:bCs/>
        </w:rPr>
        <w:t xml:space="preserve">7. </w:t>
      </w:r>
      <w:r w:rsidR="004338ED" w:rsidRPr="00AF5BB9">
        <w:rPr>
          <w:rFonts w:ascii="Calibri" w:hAnsi="Calibri" w:cs="Calibri"/>
          <w:b/>
          <w:bCs/>
        </w:rPr>
        <w:t>Conclusion</w:t>
      </w:r>
      <w:bookmarkEnd w:id="108"/>
    </w:p>
    <w:p w14:paraId="185E6C46" w14:textId="5C82606B" w:rsidR="00244FCD" w:rsidRPr="00AF5BB9" w:rsidRDefault="008765BA" w:rsidP="004338ED">
      <w:pPr>
        <w:pStyle w:val="Heading2"/>
        <w:rPr>
          <w:rFonts w:ascii="Calibri" w:hAnsi="Calibri" w:cs="Calibri"/>
          <w:b/>
          <w:bCs/>
        </w:rPr>
      </w:pPr>
      <w:bookmarkStart w:id="109" w:name="_Toc178002010"/>
      <w:r w:rsidRPr="00AF5BB9">
        <w:rPr>
          <w:rFonts w:ascii="Calibri" w:hAnsi="Calibri" w:cs="Calibri"/>
          <w:b/>
          <w:bCs/>
        </w:rPr>
        <w:t xml:space="preserve">7.1 </w:t>
      </w:r>
      <w:r w:rsidR="00244FCD" w:rsidRPr="00AF5BB9">
        <w:rPr>
          <w:rFonts w:ascii="Calibri" w:hAnsi="Calibri" w:cs="Calibri"/>
          <w:b/>
          <w:bCs/>
        </w:rPr>
        <w:t>Squad Optimization</w:t>
      </w:r>
      <w:bookmarkEnd w:id="109"/>
    </w:p>
    <w:p w14:paraId="0C85DFA4" w14:textId="4CBF69A3" w:rsidR="00CD782F" w:rsidRPr="00AF5BB9" w:rsidRDefault="00CD782F" w:rsidP="00CD782F">
      <w:pPr>
        <w:rPr>
          <w:rFonts w:ascii="Calibri" w:hAnsi="Calibri" w:cs="Calibri"/>
        </w:rPr>
      </w:pPr>
      <w:r w:rsidRPr="00AF5BB9">
        <w:rPr>
          <w:rFonts w:ascii="Calibri" w:hAnsi="Calibri" w:cs="Calibri"/>
          <w:b/>
          <w:bCs/>
        </w:rPr>
        <w:t>Note:</w:t>
      </w:r>
      <w:r w:rsidRPr="00AF5BB9">
        <w:rPr>
          <w:rFonts w:ascii="Calibri" w:hAnsi="Calibri" w:cs="Calibri"/>
        </w:rPr>
        <w:t xml:space="preserve"> As of August 2024, there is no new information regarding player retention rules or the Right to Match (RTM) policy for IPL 2025. This analysis is based on the 2024 rules. Additionally, the model predictions used here will not impact future decisions or changes.</w:t>
      </w:r>
    </w:p>
    <w:p w14:paraId="16AF4E54" w14:textId="5EB590C0" w:rsidR="005978B6" w:rsidRPr="00AF5BB9" w:rsidRDefault="008765BA" w:rsidP="00CE31C8">
      <w:pPr>
        <w:pStyle w:val="Heading2"/>
        <w:rPr>
          <w:rFonts w:ascii="Calibri" w:hAnsi="Calibri" w:cs="Calibri"/>
          <w:b/>
          <w:bCs/>
        </w:rPr>
      </w:pPr>
      <w:bookmarkStart w:id="110" w:name="_Toc178002011"/>
      <w:r w:rsidRPr="00AF5BB9">
        <w:rPr>
          <w:rFonts w:ascii="Calibri" w:hAnsi="Calibri" w:cs="Calibri"/>
          <w:b/>
          <w:bCs/>
        </w:rPr>
        <w:t xml:space="preserve">7.2 </w:t>
      </w:r>
      <w:r w:rsidR="00CE749A" w:rsidRPr="00AF5BB9">
        <w:rPr>
          <w:rFonts w:ascii="Calibri" w:hAnsi="Calibri" w:cs="Calibri"/>
          <w:b/>
          <w:bCs/>
        </w:rPr>
        <w:t>KKR Squad Optimization and picking best squad</w:t>
      </w:r>
      <w:bookmarkEnd w:id="110"/>
    </w:p>
    <w:p w14:paraId="739C37A6" w14:textId="08888F38" w:rsidR="00CE749A" w:rsidRPr="00AF5BB9" w:rsidRDefault="008765BA" w:rsidP="00CE749A">
      <w:pPr>
        <w:pStyle w:val="Heading3"/>
        <w:rPr>
          <w:rFonts w:ascii="Calibri" w:hAnsi="Calibri" w:cs="Calibri"/>
          <w:b/>
          <w:bCs/>
        </w:rPr>
      </w:pPr>
      <w:bookmarkStart w:id="111" w:name="_Toc178002012"/>
      <w:r w:rsidRPr="00AF5BB9">
        <w:rPr>
          <w:rFonts w:ascii="Calibri" w:hAnsi="Calibri" w:cs="Calibri"/>
          <w:b/>
          <w:bCs/>
        </w:rPr>
        <w:t xml:space="preserve">7.2.1 </w:t>
      </w:r>
      <w:r w:rsidR="00CE749A" w:rsidRPr="00AF5BB9">
        <w:rPr>
          <w:rFonts w:ascii="Calibri" w:hAnsi="Calibri" w:cs="Calibri"/>
          <w:b/>
          <w:bCs/>
        </w:rPr>
        <w:t xml:space="preserve">Current players </w:t>
      </w:r>
      <w:r w:rsidR="005E2C9B" w:rsidRPr="00AF5BB9">
        <w:rPr>
          <w:rFonts w:ascii="Calibri" w:hAnsi="Calibri" w:cs="Calibri"/>
          <w:b/>
          <w:bCs/>
        </w:rPr>
        <w:t xml:space="preserve">Overall score </w:t>
      </w:r>
      <w:r w:rsidR="00CE749A" w:rsidRPr="00AF5BB9">
        <w:rPr>
          <w:rFonts w:ascii="Calibri" w:hAnsi="Calibri" w:cs="Calibri"/>
          <w:b/>
          <w:bCs/>
        </w:rPr>
        <w:t>Prediction</w:t>
      </w:r>
      <w:bookmarkEnd w:id="111"/>
      <w:r w:rsidR="000C1F60" w:rsidRPr="00AF5BB9">
        <w:rPr>
          <w:rFonts w:ascii="Calibri" w:hAnsi="Calibri" w:cs="Calibri"/>
          <w:b/>
          <w:bCs/>
        </w:rPr>
        <w:t xml:space="preserve"> </w:t>
      </w:r>
    </w:p>
    <w:p w14:paraId="33EB372F" w14:textId="664401EC" w:rsidR="00711907" w:rsidRPr="00AF5BB9" w:rsidRDefault="00711907" w:rsidP="00711907">
      <w:pPr>
        <w:pStyle w:val="Caption"/>
        <w:keepNext/>
        <w:jc w:val="center"/>
        <w:rPr>
          <w:rFonts w:ascii="Calibri" w:hAnsi="Calibri" w:cs="Calibri"/>
          <w:b/>
          <w:bCs/>
        </w:rPr>
      </w:pPr>
      <w:bookmarkStart w:id="112" w:name="_Toc176257830"/>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Pr="00AF5BB9">
        <w:rPr>
          <w:rFonts w:ascii="Calibri" w:hAnsi="Calibri" w:cs="Calibri"/>
          <w:b/>
          <w:bCs/>
        </w:rPr>
        <w:t>12</w:t>
      </w:r>
      <w:r w:rsidRPr="00AF5BB9">
        <w:rPr>
          <w:rFonts w:ascii="Calibri" w:hAnsi="Calibri" w:cs="Calibri"/>
          <w:b/>
          <w:bCs/>
        </w:rPr>
        <w:fldChar w:fldCharType="end"/>
      </w:r>
      <w:r w:rsidRPr="00AF5BB9">
        <w:rPr>
          <w:rFonts w:ascii="Calibri" w:hAnsi="Calibri" w:cs="Calibri"/>
          <w:b/>
          <w:bCs/>
        </w:rPr>
        <w:t xml:space="preserve"> - KKR current players predicted overall score</w:t>
      </w:r>
      <w:bookmarkEnd w:id="112"/>
    </w:p>
    <w:tbl>
      <w:tblPr>
        <w:tblW w:w="6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9"/>
        <w:gridCol w:w="3140"/>
      </w:tblGrid>
      <w:tr w:rsidR="00AB5FB6" w:rsidRPr="00AF5BB9" w14:paraId="19C99BEB" w14:textId="77777777" w:rsidTr="005978B6">
        <w:trPr>
          <w:trHeight w:val="290"/>
          <w:jc w:val="center"/>
        </w:trPr>
        <w:tc>
          <w:tcPr>
            <w:tcW w:w="3389" w:type="dxa"/>
            <w:shd w:val="clear" w:color="auto" w:fill="auto"/>
            <w:noWrap/>
            <w:vAlign w:val="bottom"/>
            <w:hideMark/>
          </w:tcPr>
          <w:p w14:paraId="0AD024D4" w14:textId="77777777" w:rsidR="00AB5FB6" w:rsidRPr="00AF5BB9" w:rsidRDefault="00AB5FB6" w:rsidP="005978B6">
            <w:pPr>
              <w:spacing w:after="0" w:line="240" w:lineRule="auto"/>
              <w:jc w:val="center"/>
              <w:rPr>
                <w:rFonts w:ascii="Calibri" w:eastAsia="Times New Roman" w:hAnsi="Calibri" w:cs="Calibri"/>
                <w:b/>
                <w:bCs/>
                <w:color w:val="000000"/>
                <w:kern w:val="0"/>
                <w:lang w:eastAsia="en-GB"/>
                <w14:ligatures w14:val="none"/>
              </w:rPr>
            </w:pPr>
            <w:r w:rsidRPr="00AF5BB9">
              <w:rPr>
                <w:rFonts w:ascii="Calibri" w:eastAsia="Times New Roman" w:hAnsi="Calibri" w:cs="Calibri"/>
                <w:b/>
                <w:bCs/>
                <w:color w:val="000000"/>
                <w:kern w:val="0"/>
                <w:lang w:eastAsia="en-GB"/>
                <w14:ligatures w14:val="none"/>
              </w:rPr>
              <w:t>Player</w:t>
            </w:r>
          </w:p>
        </w:tc>
        <w:tc>
          <w:tcPr>
            <w:tcW w:w="3140" w:type="dxa"/>
            <w:shd w:val="clear" w:color="auto" w:fill="auto"/>
            <w:noWrap/>
            <w:vAlign w:val="bottom"/>
            <w:hideMark/>
          </w:tcPr>
          <w:p w14:paraId="6E2197CE" w14:textId="0A66FDDC" w:rsidR="00AB5FB6" w:rsidRPr="00AF5BB9" w:rsidRDefault="00AB5FB6" w:rsidP="005978B6">
            <w:pPr>
              <w:spacing w:after="0" w:line="240" w:lineRule="auto"/>
              <w:jc w:val="center"/>
              <w:rPr>
                <w:rFonts w:ascii="Calibri" w:eastAsia="Times New Roman" w:hAnsi="Calibri" w:cs="Calibri"/>
                <w:b/>
                <w:bCs/>
                <w:color w:val="000000"/>
                <w:kern w:val="0"/>
                <w:lang w:eastAsia="en-GB"/>
                <w14:ligatures w14:val="none"/>
              </w:rPr>
            </w:pPr>
            <w:r w:rsidRPr="00AF5BB9">
              <w:rPr>
                <w:rFonts w:ascii="Calibri" w:eastAsia="Times New Roman" w:hAnsi="Calibri" w:cs="Calibri"/>
                <w:b/>
                <w:bCs/>
                <w:color w:val="000000"/>
                <w:kern w:val="0"/>
                <w:lang w:eastAsia="en-GB"/>
                <w14:ligatures w14:val="none"/>
              </w:rPr>
              <w:t>Predicted</w:t>
            </w:r>
            <w:r w:rsidR="005978B6" w:rsidRPr="00AF5BB9">
              <w:rPr>
                <w:rFonts w:ascii="Calibri" w:eastAsia="Times New Roman" w:hAnsi="Calibri" w:cs="Calibri"/>
                <w:b/>
                <w:bCs/>
                <w:color w:val="000000"/>
                <w:kern w:val="0"/>
                <w:lang w:eastAsia="en-GB"/>
                <w14:ligatures w14:val="none"/>
              </w:rPr>
              <w:t xml:space="preserve"> </w:t>
            </w:r>
            <w:r w:rsidRPr="00AF5BB9">
              <w:rPr>
                <w:rFonts w:ascii="Calibri" w:eastAsia="Times New Roman" w:hAnsi="Calibri" w:cs="Calibri"/>
                <w:b/>
                <w:bCs/>
                <w:color w:val="000000"/>
                <w:kern w:val="0"/>
                <w:lang w:eastAsia="en-GB"/>
                <w14:ligatures w14:val="none"/>
              </w:rPr>
              <w:t>Overall</w:t>
            </w:r>
            <w:r w:rsidR="005978B6" w:rsidRPr="00AF5BB9">
              <w:rPr>
                <w:rFonts w:ascii="Calibri" w:eastAsia="Times New Roman" w:hAnsi="Calibri" w:cs="Calibri"/>
                <w:b/>
                <w:bCs/>
                <w:color w:val="000000"/>
                <w:kern w:val="0"/>
                <w:lang w:eastAsia="en-GB"/>
                <w14:ligatures w14:val="none"/>
              </w:rPr>
              <w:t xml:space="preserve"> s</w:t>
            </w:r>
            <w:r w:rsidRPr="00AF5BB9">
              <w:rPr>
                <w:rFonts w:ascii="Calibri" w:eastAsia="Times New Roman" w:hAnsi="Calibri" w:cs="Calibri"/>
                <w:b/>
                <w:bCs/>
                <w:color w:val="000000"/>
                <w:kern w:val="0"/>
                <w:lang w:eastAsia="en-GB"/>
                <w14:ligatures w14:val="none"/>
              </w:rPr>
              <w:t>core</w:t>
            </w:r>
          </w:p>
        </w:tc>
      </w:tr>
      <w:tr w:rsidR="00AB5FB6" w:rsidRPr="00AF5BB9" w14:paraId="7F24262C" w14:textId="77777777" w:rsidTr="005978B6">
        <w:trPr>
          <w:trHeight w:val="290"/>
          <w:jc w:val="center"/>
        </w:trPr>
        <w:tc>
          <w:tcPr>
            <w:tcW w:w="3389" w:type="dxa"/>
            <w:shd w:val="clear" w:color="auto" w:fill="auto"/>
            <w:noWrap/>
            <w:vAlign w:val="bottom"/>
            <w:hideMark/>
          </w:tcPr>
          <w:p w14:paraId="666F575E"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Andre Russell</w:t>
            </w:r>
          </w:p>
        </w:tc>
        <w:tc>
          <w:tcPr>
            <w:tcW w:w="3140" w:type="dxa"/>
            <w:shd w:val="clear" w:color="auto" w:fill="auto"/>
            <w:noWrap/>
            <w:vAlign w:val="bottom"/>
            <w:hideMark/>
          </w:tcPr>
          <w:p w14:paraId="5877988C"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62.681908</w:t>
            </w:r>
          </w:p>
        </w:tc>
      </w:tr>
      <w:tr w:rsidR="00AB5FB6" w:rsidRPr="00AF5BB9" w14:paraId="38B697C7" w14:textId="77777777" w:rsidTr="005978B6">
        <w:trPr>
          <w:trHeight w:val="290"/>
          <w:jc w:val="center"/>
        </w:trPr>
        <w:tc>
          <w:tcPr>
            <w:tcW w:w="3389" w:type="dxa"/>
            <w:shd w:val="clear" w:color="auto" w:fill="auto"/>
            <w:noWrap/>
            <w:vAlign w:val="bottom"/>
            <w:hideMark/>
          </w:tcPr>
          <w:p w14:paraId="28D954BB"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proofErr w:type="spellStart"/>
            <w:r w:rsidRPr="00AF5BB9">
              <w:rPr>
                <w:rFonts w:ascii="Calibri" w:eastAsia="Times New Roman" w:hAnsi="Calibri" w:cs="Calibri"/>
                <w:color w:val="000000"/>
                <w:kern w:val="0"/>
                <w:lang w:eastAsia="en-GB"/>
                <w14:ligatures w14:val="none"/>
              </w:rPr>
              <w:lastRenderedPageBreak/>
              <w:t>Angkrish</w:t>
            </w:r>
            <w:proofErr w:type="spellEnd"/>
            <w:r w:rsidRPr="00AF5BB9">
              <w:rPr>
                <w:rFonts w:ascii="Calibri" w:eastAsia="Times New Roman" w:hAnsi="Calibri" w:cs="Calibri"/>
                <w:color w:val="000000"/>
                <w:kern w:val="0"/>
                <w:lang w:eastAsia="en-GB"/>
                <w14:ligatures w14:val="none"/>
              </w:rPr>
              <w:t xml:space="preserve"> Raghuvanshi</w:t>
            </w:r>
          </w:p>
        </w:tc>
        <w:tc>
          <w:tcPr>
            <w:tcW w:w="3140" w:type="dxa"/>
            <w:shd w:val="clear" w:color="auto" w:fill="auto"/>
            <w:noWrap/>
            <w:vAlign w:val="bottom"/>
            <w:hideMark/>
          </w:tcPr>
          <w:p w14:paraId="34944F65"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43.662876</w:t>
            </w:r>
          </w:p>
        </w:tc>
      </w:tr>
      <w:tr w:rsidR="00AB5FB6" w:rsidRPr="00AF5BB9" w14:paraId="227998FB" w14:textId="77777777" w:rsidTr="005978B6">
        <w:trPr>
          <w:trHeight w:val="290"/>
          <w:jc w:val="center"/>
        </w:trPr>
        <w:tc>
          <w:tcPr>
            <w:tcW w:w="3389" w:type="dxa"/>
            <w:shd w:val="clear" w:color="auto" w:fill="auto"/>
            <w:noWrap/>
            <w:vAlign w:val="bottom"/>
            <w:hideMark/>
          </w:tcPr>
          <w:p w14:paraId="4FE98F13"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Anukul Roy</w:t>
            </w:r>
          </w:p>
        </w:tc>
        <w:tc>
          <w:tcPr>
            <w:tcW w:w="3140" w:type="dxa"/>
            <w:shd w:val="clear" w:color="auto" w:fill="auto"/>
            <w:noWrap/>
            <w:vAlign w:val="bottom"/>
            <w:hideMark/>
          </w:tcPr>
          <w:p w14:paraId="4E22A750"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0.01888789</w:t>
            </w:r>
          </w:p>
        </w:tc>
      </w:tr>
      <w:tr w:rsidR="00AB5FB6" w:rsidRPr="00AF5BB9" w14:paraId="4D3EBB90" w14:textId="77777777" w:rsidTr="005978B6">
        <w:trPr>
          <w:trHeight w:val="290"/>
          <w:jc w:val="center"/>
        </w:trPr>
        <w:tc>
          <w:tcPr>
            <w:tcW w:w="3389" w:type="dxa"/>
            <w:shd w:val="clear" w:color="auto" w:fill="auto"/>
            <w:noWrap/>
            <w:vAlign w:val="bottom"/>
            <w:hideMark/>
          </w:tcPr>
          <w:p w14:paraId="2DEEA4C2"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Harshit Rana</w:t>
            </w:r>
          </w:p>
        </w:tc>
        <w:tc>
          <w:tcPr>
            <w:tcW w:w="3140" w:type="dxa"/>
            <w:shd w:val="clear" w:color="auto" w:fill="auto"/>
            <w:noWrap/>
            <w:vAlign w:val="bottom"/>
            <w:hideMark/>
          </w:tcPr>
          <w:p w14:paraId="37337C92"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74.76428</w:t>
            </w:r>
          </w:p>
        </w:tc>
      </w:tr>
      <w:tr w:rsidR="00AB5FB6" w:rsidRPr="00AF5BB9" w14:paraId="69369786" w14:textId="77777777" w:rsidTr="005978B6">
        <w:trPr>
          <w:trHeight w:val="290"/>
          <w:jc w:val="center"/>
        </w:trPr>
        <w:tc>
          <w:tcPr>
            <w:tcW w:w="3389" w:type="dxa"/>
            <w:shd w:val="clear" w:color="auto" w:fill="auto"/>
            <w:noWrap/>
            <w:vAlign w:val="bottom"/>
            <w:hideMark/>
          </w:tcPr>
          <w:p w14:paraId="7AAE6AEF"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Manish Pandey</w:t>
            </w:r>
          </w:p>
        </w:tc>
        <w:tc>
          <w:tcPr>
            <w:tcW w:w="3140" w:type="dxa"/>
            <w:shd w:val="clear" w:color="auto" w:fill="auto"/>
            <w:noWrap/>
            <w:vAlign w:val="bottom"/>
            <w:hideMark/>
          </w:tcPr>
          <w:p w14:paraId="10495B0C"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18.542007</w:t>
            </w:r>
          </w:p>
        </w:tc>
      </w:tr>
      <w:tr w:rsidR="00AB5FB6" w:rsidRPr="00AF5BB9" w14:paraId="44CB8D60" w14:textId="77777777" w:rsidTr="005978B6">
        <w:trPr>
          <w:trHeight w:val="290"/>
          <w:jc w:val="center"/>
        </w:trPr>
        <w:tc>
          <w:tcPr>
            <w:tcW w:w="3389" w:type="dxa"/>
            <w:shd w:val="clear" w:color="auto" w:fill="auto"/>
            <w:noWrap/>
            <w:vAlign w:val="bottom"/>
            <w:hideMark/>
          </w:tcPr>
          <w:p w14:paraId="6E5FEA69"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Mitchell Starc</w:t>
            </w:r>
          </w:p>
        </w:tc>
        <w:tc>
          <w:tcPr>
            <w:tcW w:w="3140" w:type="dxa"/>
            <w:shd w:val="clear" w:color="auto" w:fill="auto"/>
            <w:noWrap/>
            <w:vAlign w:val="bottom"/>
            <w:hideMark/>
          </w:tcPr>
          <w:p w14:paraId="70B0AC36"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66.87246</w:t>
            </w:r>
          </w:p>
        </w:tc>
      </w:tr>
      <w:tr w:rsidR="00AB5FB6" w:rsidRPr="00AF5BB9" w14:paraId="3A5CA728" w14:textId="77777777" w:rsidTr="005978B6">
        <w:trPr>
          <w:trHeight w:val="290"/>
          <w:jc w:val="center"/>
        </w:trPr>
        <w:tc>
          <w:tcPr>
            <w:tcW w:w="3389" w:type="dxa"/>
            <w:shd w:val="clear" w:color="auto" w:fill="auto"/>
            <w:noWrap/>
            <w:vAlign w:val="bottom"/>
            <w:hideMark/>
          </w:tcPr>
          <w:p w14:paraId="4FFB7C28"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Nitish Rana</w:t>
            </w:r>
          </w:p>
        </w:tc>
        <w:tc>
          <w:tcPr>
            <w:tcW w:w="3140" w:type="dxa"/>
            <w:shd w:val="clear" w:color="auto" w:fill="auto"/>
            <w:noWrap/>
            <w:vAlign w:val="bottom"/>
            <w:hideMark/>
          </w:tcPr>
          <w:p w14:paraId="7DD6F407"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15.08972</w:t>
            </w:r>
          </w:p>
        </w:tc>
      </w:tr>
      <w:tr w:rsidR="00AB5FB6" w:rsidRPr="00AF5BB9" w14:paraId="4D9D3744" w14:textId="77777777" w:rsidTr="005978B6">
        <w:trPr>
          <w:trHeight w:val="290"/>
          <w:jc w:val="center"/>
        </w:trPr>
        <w:tc>
          <w:tcPr>
            <w:tcW w:w="3389" w:type="dxa"/>
            <w:shd w:val="clear" w:color="auto" w:fill="auto"/>
            <w:noWrap/>
            <w:vAlign w:val="bottom"/>
            <w:hideMark/>
          </w:tcPr>
          <w:p w14:paraId="0F8571B1"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Phil Salt</w:t>
            </w:r>
          </w:p>
        </w:tc>
        <w:tc>
          <w:tcPr>
            <w:tcW w:w="3140" w:type="dxa"/>
            <w:shd w:val="clear" w:color="auto" w:fill="auto"/>
            <w:noWrap/>
            <w:vAlign w:val="bottom"/>
            <w:hideMark/>
          </w:tcPr>
          <w:p w14:paraId="0D6743B5"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68.24854</w:t>
            </w:r>
          </w:p>
        </w:tc>
      </w:tr>
      <w:tr w:rsidR="00AB5FB6" w:rsidRPr="00AF5BB9" w14:paraId="73BCAA08" w14:textId="77777777" w:rsidTr="005978B6">
        <w:trPr>
          <w:trHeight w:val="290"/>
          <w:jc w:val="center"/>
        </w:trPr>
        <w:tc>
          <w:tcPr>
            <w:tcW w:w="3389" w:type="dxa"/>
            <w:shd w:val="clear" w:color="auto" w:fill="auto"/>
            <w:noWrap/>
            <w:vAlign w:val="bottom"/>
            <w:hideMark/>
          </w:tcPr>
          <w:p w14:paraId="235E149B"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proofErr w:type="spellStart"/>
            <w:r w:rsidRPr="00AF5BB9">
              <w:rPr>
                <w:rFonts w:ascii="Calibri" w:eastAsia="Times New Roman" w:hAnsi="Calibri" w:cs="Calibri"/>
                <w:color w:val="000000"/>
                <w:kern w:val="0"/>
                <w:lang w:eastAsia="en-GB"/>
                <w14:ligatures w14:val="none"/>
              </w:rPr>
              <w:t>Rahmanullah</w:t>
            </w:r>
            <w:proofErr w:type="spellEnd"/>
            <w:r w:rsidRPr="00AF5BB9">
              <w:rPr>
                <w:rFonts w:ascii="Calibri" w:eastAsia="Times New Roman" w:hAnsi="Calibri" w:cs="Calibri"/>
                <w:color w:val="000000"/>
                <w:kern w:val="0"/>
                <w:lang w:eastAsia="en-GB"/>
                <w14:ligatures w14:val="none"/>
              </w:rPr>
              <w:t xml:space="preserve"> </w:t>
            </w:r>
            <w:proofErr w:type="spellStart"/>
            <w:r w:rsidRPr="00AF5BB9">
              <w:rPr>
                <w:rFonts w:ascii="Calibri" w:eastAsia="Times New Roman" w:hAnsi="Calibri" w:cs="Calibri"/>
                <w:color w:val="000000"/>
                <w:kern w:val="0"/>
                <w:lang w:eastAsia="en-GB"/>
                <w14:ligatures w14:val="none"/>
              </w:rPr>
              <w:t>Gurbaz</w:t>
            </w:r>
            <w:proofErr w:type="spellEnd"/>
          </w:p>
        </w:tc>
        <w:tc>
          <w:tcPr>
            <w:tcW w:w="3140" w:type="dxa"/>
            <w:shd w:val="clear" w:color="auto" w:fill="auto"/>
            <w:noWrap/>
            <w:vAlign w:val="bottom"/>
            <w:hideMark/>
          </w:tcPr>
          <w:p w14:paraId="6B493D2C"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18.410284</w:t>
            </w:r>
          </w:p>
        </w:tc>
      </w:tr>
      <w:tr w:rsidR="00AB5FB6" w:rsidRPr="00AF5BB9" w14:paraId="6BCD6688" w14:textId="77777777" w:rsidTr="005978B6">
        <w:trPr>
          <w:trHeight w:val="290"/>
          <w:jc w:val="center"/>
        </w:trPr>
        <w:tc>
          <w:tcPr>
            <w:tcW w:w="3389" w:type="dxa"/>
            <w:shd w:val="clear" w:color="auto" w:fill="auto"/>
            <w:noWrap/>
            <w:vAlign w:val="bottom"/>
            <w:hideMark/>
          </w:tcPr>
          <w:p w14:paraId="27D3E839"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Ramandeep Singh</w:t>
            </w:r>
          </w:p>
        </w:tc>
        <w:tc>
          <w:tcPr>
            <w:tcW w:w="3140" w:type="dxa"/>
            <w:shd w:val="clear" w:color="auto" w:fill="auto"/>
            <w:noWrap/>
            <w:vAlign w:val="bottom"/>
            <w:hideMark/>
          </w:tcPr>
          <w:p w14:paraId="07809B2B"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47.748146</w:t>
            </w:r>
          </w:p>
        </w:tc>
      </w:tr>
      <w:tr w:rsidR="00AB5FB6" w:rsidRPr="00AF5BB9" w14:paraId="7B8D3341" w14:textId="77777777" w:rsidTr="005978B6">
        <w:trPr>
          <w:trHeight w:val="290"/>
          <w:jc w:val="center"/>
        </w:trPr>
        <w:tc>
          <w:tcPr>
            <w:tcW w:w="3389" w:type="dxa"/>
            <w:shd w:val="clear" w:color="auto" w:fill="auto"/>
            <w:noWrap/>
            <w:vAlign w:val="bottom"/>
            <w:hideMark/>
          </w:tcPr>
          <w:p w14:paraId="41E36C29"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Rinku Singh</w:t>
            </w:r>
          </w:p>
        </w:tc>
        <w:tc>
          <w:tcPr>
            <w:tcW w:w="3140" w:type="dxa"/>
            <w:shd w:val="clear" w:color="auto" w:fill="auto"/>
            <w:noWrap/>
            <w:vAlign w:val="bottom"/>
            <w:hideMark/>
          </w:tcPr>
          <w:p w14:paraId="4CB94B5E"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40.41537</w:t>
            </w:r>
          </w:p>
        </w:tc>
      </w:tr>
      <w:tr w:rsidR="00AB5FB6" w:rsidRPr="00AF5BB9" w14:paraId="5F2C8A0B" w14:textId="77777777" w:rsidTr="005978B6">
        <w:trPr>
          <w:trHeight w:val="290"/>
          <w:jc w:val="center"/>
        </w:trPr>
        <w:tc>
          <w:tcPr>
            <w:tcW w:w="3389" w:type="dxa"/>
            <w:shd w:val="clear" w:color="auto" w:fill="auto"/>
            <w:noWrap/>
            <w:vAlign w:val="bottom"/>
            <w:hideMark/>
          </w:tcPr>
          <w:p w14:paraId="72F44A35"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Shreyas Iyer</w:t>
            </w:r>
          </w:p>
        </w:tc>
        <w:tc>
          <w:tcPr>
            <w:tcW w:w="3140" w:type="dxa"/>
            <w:shd w:val="clear" w:color="auto" w:fill="auto"/>
            <w:noWrap/>
            <w:vAlign w:val="bottom"/>
            <w:hideMark/>
          </w:tcPr>
          <w:p w14:paraId="20CFCE5D"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62.031254</w:t>
            </w:r>
          </w:p>
        </w:tc>
      </w:tr>
      <w:tr w:rsidR="00AB5FB6" w:rsidRPr="00AF5BB9" w14:paraId="69C71F54" w14:textId="77777777" w:rsidTr="005978B6">
        <w:trPr>
          <w:trHeight w:val="290"/>
          <w:jc w:val="center"/>
        </w:trPr>
        <w:tc>
          <w:tcPr>
            <w:tcW w:w="3389" w:type="dxa"/>
            <w:shd w:val="clear" w:color="auto" w:fill="auto"/>
            <w:noWrap/>
            <w:vAlign w:val="bottom"/>
            <w:hideMark/>
          </w:tcPr>
          <w:p w14:paraId="4AB8B40B"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 xml:space="preserve">Sunil </w:t>
            </w:r>
            <w:proofErr w:type="spellStart"/>
            <w:r w:rsidRPr="00AF5BB9">
              <w:rPr>
                <w:rFonts w:ascii="Calibri" w:eastAsia="Times New Roman" w:hAnsi="Calibri" w:cs="Calibri"/>
                <w:color w:val="000000"/>
                <w:kern w:val="0"/>
                <w:lang w:eastAsia="en-GB"/>
                <w14:ligatures w14:val="none"/>
              </w:rPr>
              <w:t>Narine</w:t>
            </w:r>
            <w:proofErr w:type="spellEnd"/>
          </w:p>
        </w:tc>
        <w:tc>
          <w:tcPr>
            <w:tcW w:w="3140" w:type="dxa"/>
            <w:shd w:val="clear" w:color="auto" w:fill="auto"/>
            <w:noWrap/>
            <w:vAlign w:val="bottom"/>
            <w:hideMark/>
          </w:tcPr>
          <w:p w14:paraId="2ADFE0FD"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65.13953</w:t>
            </w:r>
          </w:p>
        </w:tc>
      </w:tr>
      <w:tr w:rsidR="00AB5FB6" w:rsidRPr="00AF5BB9" w14:paraId="2FA87263" w14:textId="77777777" w:rsidTr="005978B6">
        <w:trPr>
          <w:trHeight w:val="290"/>
          <w:jc w:val="center"/>
        </w:trPr>
        <w:tc>
          <w:tcPr>
            <w:tcW w:w="3389" w:type="dxa"/>
            <w:shd w:val="clear" w:color="auto" w:fill="auto"/>
            <w:noWrap/>
            <w:vAlign w:val="bottom"/>
            <w:hideMark/>
          </w:tcPr>
          <w:p w14:paraId="1709B60E"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Vaibhav Arora</w:t>
            </w:r>
          </w:p>
        </w:tc>
        <w:tc>
          <w:tcPr>
            <w:tcW w:w="3140" w:type="dxa"/>
            <w:shd w:val="clear" w:color="auto" w:fill="auto"/>
            <w:noWrap/>
            <w:vAlign w:val="bottom"/>
            <w:hideMark/>
          </w:tcPr>
          <w:p w14:paraId="6A99F713"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54.331146</w:t>
            </w:r>
          </w:p>
        </w:tc>
      </w:tr>
      <w:tr w:rsidR="00AB5FB6" w:rsidRPr="00AF5BB9" w14:paraId="02493CF6" w14:textId="77777777" w:rsidTr="005978B6">
        <w:trPr>
          <w:trHeight w:val="290"/>
          <w:jc w:val="center"/>
        </w:trPr>
        <w:tc>
          <w:tcPr>
            <w:tcW w:w="3389" w:type="dxa"/>
            <w:shd w:val="clear" w:color="auto" w:fill="auto"/>
            <w:noWrap/>
            <w:vAlign w:val="bottom"/>
            <w:hideMark/>
          </w:tcPr>
          <w:p w14:paraId="6C391BAD"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Varun Chakaravarthy</w:t>
            </w:r>
          </w:p>
        </w:tc>
        <w:tc>
          <w:tcPr>
            <w:tcW w:w="3140" w:type="dxa"/>
            <w:shd w:val="clear" w:color="auto" w:fill="auto"/>
            <w:noWrap/>
            <w:vAlign w:val="bottom"/>
            <w:hideMark/>
          </w:tcPr>
          <w:p w14:paraId="65E7A246"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74.76428</w:t>
            </w:r>
          </w:p>
        </w:tc>
      </w:tr>
      <w:tr w:rsidR="00AB5FB6" w:rsidRPr="00AF5BB9" w14:paraId="6A791095" w14:textId="77777777" w:rsidTr="005978B6">
        <w:trPr>
          <w:trHeight w:val="290"/>
          <w:jc w:val="center"/>
        </w:trPr>
        <w:tc>
          <w:tcPr>
            <w:tcW w:w="3389" w:type="dxa"/>
            <w:shd w:val="clear" w:color="auto" w:fill="auto"/>
            <w:noWrap/>
            <w:vAlign w:val="bottom"/>
            <w:hideMark/>
          </w:tcPr>
          <w:p w14:paraId="4EB46190"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Venkatesh Iyer</w:t>
            </w:r>
          </w:p>
        </w:tc>
        <w:tc>
          <w:tcPr>
            <w:tcW w:w="3140" w:type="dxa"/>
            <w:shd w:val="clear" w:color="auto" w:fill="auto"/>
            <w:noWrap/>
            <w:vAlign w:val="bottom"/>
            <w:hideMark/>
          </w:tcPr>
          <w:p w14:paraId="790FB3FE" w14:textId="77777777" w:rsidR="00AB5FB6" w:rsidRPr="00AF5BB9" w:rsidRDefault="00AB5FB6" w:rsidP="005978B6">
            <w:pPr>
              <w:spacing w:after="0" w:line="240" w:lineRule="auto"/>
              <w:jc w:val="center"/>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62.110737</w:t>
            </w:r>
          </w:p>
        </w:tc>
      </w:tr>
    </w:tbl>
    <w:p w14:paraId="463D07C9" w14:textId="77777777" w:rsidR="00CD782F" w:rsidRPr="00AF5BB9" w:rsidRDefault="00CD782F" w:rsidP="00CD782F">
      <w:pPr>
        <w:rPr>
          <w:rFonts w:ascii="Calibri" w:hAnsi="Calibri" w:cs="Calibri"/>
        </w:rPr>
      </w:pPr>
    </w:p>
    <w:p w14:paraId="35170329" w14:textId="09794656" w:rsidR="00CD782F" w:rsidRPr="00AF5BB9" w:rsidRDefault="00CD782F" w:rsidP="00CD782F">
      <w:pPr>
        <w:rPr>
          <w:rFonts w:ascii="Calibri" w:hAnsi="Calibri" w:cs="Calibri"/>
        </w:rPr>
      </w:pPr>
      <w:r w:rsidRPr="00AF5BB9">
        <w:rPr>
          <w:rFonts w:ascii="Calibri" w:hAnsi="Calibri" w:cs="Calibri"/>
        </w:rPr>
        <w:t xml:space="preserve">Based on the </w:t>
      </w:r>
      <w:proofErr w:type="spellStart"/>
      <w:r w:rsidRPr="00AF5BB9">
        <w:rPr>
          <w:rFonts w:ascii="Calibri" w:hAnsi="Calibri" w:cs="Calibri"/>
        </w:rPr>
        <w:t>XGBoost</w:t>
      </w:r>
      <w:proofErr w:type="spellEnd"/>
      <w:r w:rsidRPr="00AF5BB9">
        <w:rPr>
          <w:rFonts w:ascii="Calibri" w:hAnsi="Calibri" w:cs="Calibri"/>
        </w:rPr>
        <w:t xml:space="preserve"> model predictions and team dynamics, here's</w:t>
      </w:r>
      <w:r w:rsidR="00CE31C8" w:rsidRPr="00AF5BB9">
        <w:rPr>
          <w:rFonts w:ascii="Calibri" w:hAnsi="Calibri" w:cs="Calibri"/>
        </w:rPr>
        <w:t xml:space="preserve"> </w:t>
      </w:r>
      <w:r w:rsidRPr="00AF5BB9">
        <w:rPr>
          <w:rFonts w:ascii="Calibri" w:hAnsi="Calibri" w:cs="Calibri"/>
        </w:rPr>
        <w:t>analysis of Kolkata Knight Riders' (KKR) potential retention strategy for IPL 2025:</w:t>
      </w:r>
      <w:r w:rsidR="00CE31C8" w:rsidRPr="00AF5BB9">
        <w:rPr>
          <w:rFonts w:ascii="Calibri" w:hAnsi="Calibri" w:cs="Calibri"/>
        </w:rPr>
        <w:t xml:space="preserve"> C</w:t>
      </w:r>
      <w:r w:rsidRPr="00AF5BB9">
        <w:rPr>
          <w:rFonts w:ascii="Calibri" w:hAnsi="Calibri" w:cs="Calibri"/>
        </w:rPr>
        <w:t>ore Retentions:</w:t>
      </w:r>
    </w:p>
    <w:p w14:paraId="4EE10459" w14:textId="77777777" w:rsidR="00CD782F" w:rsidRPr="00AF5BB9" w:rsidRDefault="00CD782F">
      <w:pPr>
        <w:numPr>
          <w:ilvl w:val="0"/>
          <w:numId w:val="62"/>
        </w:numPr>
        <w:rPr>
          <w:rFonts w:ascii="Calibri" w:hAnsi="Calibri" w:cs="Calibri"/>
        </w:rPr>
      </w:pPr>
      <w:r w:rsidRPr="00AF5BB9">
        <w:rPr>
          <w:rFonts w:ascii="Calibri" w:hAnsi="Calibri" w:cs="Calibri"/>
        </w:rPr>
        <w:t xml:space="preserve">Sunil </w:t>
      </w:r>
      <w:proofErr w:type="spellStart"/>
      <w:r w:rsidRPr="00AF5BB9">
        <w:rPr>
          <w:rFonts w:ascii="Calibri" w:hAnsi="Calibri" w:cs="Calibri"/>
        </w:rPr>
        <w:t>Narine</w:t>
      </w:r>
      <w:proofErr w:type="spellEnd"/>
      <w:r w:rsidRPr="00AF5BB9">
        <w:rPr>
          <w:rFonts w:ascii="Calibri" w:hAnsi="Calibri" w:cs="Calibri"/>
        </w:rPr>
        <w:t xml:space="preserve"> (65.14)</w:t>
      </w:r>
    </w:p>
    <w:p w14:paraId="2970BCF9" w14:textId="77777777" w:rsidR="00CD782F" w:rsidRPr="00AF5BB9" w:rsidRDefault="00CD782F">
      <w:pPr>
        <w:numPr>
          <w:ilvl w:val="0"/>
          <w:numId w:val="62"/>
        </w:numPr>
        <w:rPr>
          <w:rFonts w:ascii="Calibri" w:hAnsi="Calibri" w:cs="Calibri"/>
        </w:rPr>
      </w:pPr>
      <w:r w:rsidRPr="00AF5BB9">
        <w:rPr>
          <w:rFonts w:ascii="Calibri" w:hAnsi="Calibri" w:cs="Calibri"/>
        </w:rPr>
        <w:t>Andre Russell (62.68)</w:t>
      </w:r>
    </w:p>
    <w:p w14:paraId="650E72D9" w14:textId="77777777" w:rsidR="00CD782F" w:rsidRPr="00AF5BB9" w:rsidRDefault="00CD782F">
      <w:pPr>
        <w:numPr>
          <w:ilvl w:val="0"/>
          <w:numId w:val="62"/>
        </w:numPr>
        <w:rPr>
          <w:rFonts w:ascii="Calibri" w:hAnsi="Calibri" w:cs="Calibri"/>
        </w:rPr>
      </w:pPr>
      <w:r w:rsidRPr="00AF5BB9">
        <w:rPr>
          <w:rFonts w:ascii="Calibri" w:hAnsi="Calibri" w:cs="Calibri"/>
        </w:rPr>
        <w:t>Shreyas Iyer (62.03) - Captain</w:t>
      </w:r>
    </w:p>
    <w:p w14:paraId="7658D93A" w14:textId="77777777" w:rsidR="00CD782F" w:rsidRPr="00AF5BB9" w:rsidRDefault="00CD782F">
      <w:pPr>
        <w:numPr>
          <w:ilvl w:val="0"/>
          <w:numId w:val="62"/>
        </w:numPr>
        <w:rPr>
          <w:rFonts w:ascii="Calibri" w:hAnsi="Calibri" w:cs="Calibri"/>
        </w:rPr>
      </w:pPr>
      <w:r w:rsidRPr="00AF5BB9">
        <w:rPr>
          <w:rFonts w:ascii="Calibri" w:hAnsi="Calibri" w:cs="Calibri"/>
        </w:rPr>
        <w:t>Varun Chakaravarthy (74.76)</w:t>
      </w:r>
    </w:p>
    <w:p w14:paraId="49928393" w14:textId="06642051" w:rsidR="00CD782F" w:rsidRPr="00AF5BB9" w:rsidRDefault="00CD782F" w:rsidP="00CD782F">
      <w:pPr>
        <w:rPr>
          <w:rFonts w:ascii="Calibri" w:hAnsi="Calibri" w:cs="Calibri"/>
        </w:rPr>
      </w:pPr>
      <w:r w:rsidRPr="00AF5BB9">
        <w:rPr>
          <w:rFonts w:ascii="Calibri" w:hAnsi="Calibri" w:cs="Calibri"/>
        </w:rPr>
        <w:t xml:space="preserve">KKR's retention strategy likely prioritizes a blend of consistent performers and recent standouts. </w:t>
      </w:r>
      <w:proofErr w:type="spellStart"/>
      <w:r w:rsidRPr="00AF5BB9">
        <w:rPr>
          <w:rFonts w:ascii="Calibri" w:hAnsi="Calibri" w:cs="Calibri"/>
        </w:rPr>
        <w:t>Narine</w:t>
      </w:r>
      <w:proofErr w:type="spellEnd"/>
      <w:r w:rsidRPr="00AF5BB9">
        <w:rPr>
          <w:rFonts w:ascii="Calibri" w:hAnsi="Calibri" w:cs="Calibri"/>
        </w:rPr>
        <w:t xml:space="preserve"> and Russell, with their high predicted scores and long-standing contributions to the franchise, are prime candidates. Shreyas Iyer, as the current captain and a solid middle-order batsman, provides leadership continuity. Varun Chakaravarthy's top predicted score and impressive bowling performances make him an asset for the team's bowling attack. Right to Match (RTM) Options:</w:t>
      </w:r>
    </w:p>
    <w:p w14:paraId="14CE81D6" w14:textId="77777777" w:rsidR="00CD782F" w:rsidRPr="00AF5BB9" w:rsidRDefault="00CD782F">
      <w:pPr>
        <w:numPr>
          <w:ilvl w:val="0"/>
          <w:numId w:val="63"/>
        </w:numPr>
        <w:rPr>
          <w:rFonts w:ascii="Calibri" w:hAnsi="Calibri" w:cs="Calibri"/>
        </w:rPr>
      </w:pPr>
      <w:r w:rsidRPr="00AF5BB9">
        <w:rPr>
          <w:rFonts w:ascii="Calibri" w:hAnsi="Calibri" w:cs="Calibri"/>
        </w:rPr>
        <w:t>Venkatesh Iyer (62.11)</w:t>
      </w:r>
    </w:p>
    <w:p w14:paraId="5157A3A4" w14:textId="77777777" w:rsidR="00CD782F" w:rsidRPr="00AF5BB9" w:rsidRDefault="00CD782F">
      <w:pPr>
        <w:numPr>
          <w:ilvl w:val="0"/>
          <w:numId w:val="63"/>
        </w:numPr>
        <w:rPr>
          <w:rFonts w:ascii="Calibri" w:hAnsi="Calibri" w:cs="Calibri"/>
        </w:rPr>
      </w:pPr>
      <w:r w:rsidRPr="00AF5BB9">
        <w:rPr>
          <w:rFonts w:ascii="Calibri" w:hAnsi="Calibri" w:cs="Calibri"/>
        </w:rPr>
        <w:t>Rinku Singh (40.42)</w:t>
      </w:r>
    </w:p>
    <w:p w14:paraId="2A2DAD8F" w14:textId="2A674951" w:rsidR="00CD782F" w:rsidRPr="00AF5BB9" w:rsidRDefault="00CD782F" w:rsidP="00CD782F">
      <w:pPr>
        <w:rPr>
          <w:rFonts w:ascii="Calibri" w:hAnsi="Calibri" w:cs="Calibri"/>
        </w:rPr>
      </w:pPr>
      <w:r w:rsidRPr="00AF5BB9">
        <w:rPr>
          <w:rFonts w:ascii="Calibri" w:hAnsi="Calibri" w:cs="Calibri"/>
        </w:rPr>
        <w:t>The RTM card could be used on Venkatesh Iyer, given his versatility and strong predicted performance. Rinku Singh, despite a lower predicted score, has shown potential as a finisher and could be a strategic RTM pick based on his past performances and future potential. Difficult Decisions:</w:t>
      </w:r>
    </w:p>
    <w:p w14:paraId="35681EC4" w14:textId="77777777" w:rsidR="00CD782F" w:rsidRPr="00AF5BB9" w:rsidRDefault="00CD782F">
      <w:pPr>
        <w:numPr>
          <w:ilvl w:val="0"/>
          <w:numId w:val="64"/>
        </w:numPr>
        <w:rPr>
          <w:rFonts w:ascii="Calibri" w:hAnsi="Calibri" w:cs="Calibri"/>
        </w:rPr>
      </w:pPr>
      <w:r w:rsidRPr="00AF5BB9">
        <w:rPr>
          <w:rFonts w:ascii="Calibri" w:hAnsi="Calibri" w:cs="Calibri"/>
        </w:rPr>
        <w:t>Phil Salt (68.25) and Mitchell Starc (66.87), despite their high predicted scores and contributions, may be released due to the limit on foreign player retentions.</w:t>
      </w:r>
    </w:p>
    <w:p w14:paraId="76711A8B" w14:textId="77777777" w:rsidR="00CD782F" w:rsidRPr="00AF5BB9" w:rsidRDefault="00CD782F">
      <w:pPr>
        <w:numPr>
          <w:ilvl w:val="0"/>
          <w:numId w:val="64"/>
        </w:numPr>
        <w:rPr>
          <w:rFonts w:ascii="Calibri" w:hAnsi="Calibri" w:cs="Calibri"/>
        </w:rPr>
      </w:pPr>
      <w:r w:rsidRPr="00AF5BB9">
        <w:rPr>
          <w:rFonts w:ascii="Calibri" w:hAnsi="Calibri" w:cs="Calibri"/>
        </w:rPr>
        <w:t>Nitish Rana (15.09), though injured in 2024 and having a low predicted score, might still be considered for RTM based on his past performances and experience with the team.</w:t>
      </w:r>
    </w:p>
    <w:p w14:paraId="6C14426D" w14:textId="77777777" w:rsidR="00CD782F" w:rsidRPr="00AF5BB9" w:rsidRDefault="00CD782F" w:rsidP="00CD782F">
      <w:pPr>
        <w:rPr>
          <w:rFonts w:ascii="Calibri" w:hAnsi="Calibri" w:cs="Calibri"/>
          <w:b/>
          <w:bCs/>
        </w:rPr>
      </w:pPr>
      <w:r w:rsidRPr="00AF5BB9">
        <w:rPr>
          <w:rFonts w:ascii="Calibri" w:hAnsi="Calibri" w:cs="Calibri"/>
          <w:b/>
          <w:bCs/>
        </w:rPr>
        <w:t>Potential Releases:</w:t>
      </w:r>
    </w:p>
    <w:p w14:paraId="60453A38" w14:textId="77777777" w:rsidR="00CD782F" w:rsidRPr="00AF5BB9" w:rsidRDefault="00CD782F">
      <w:pPr>
        <w:numPr>
          <w:ilvl w:val="0"/>
          <w:numId w:val="65"/>
        </w:numPr>
        <w:rPr>
          <w:rFonts w:ascii="Calibri" w:hAnsi="Calibri" w:cs="Calibri"/>
        </w:rPr>
      </w:pPr>
      <w:proofErr w:type="spellStart"/>
      <w:r w:rsidRPr="00AF5BB9">
        <w:rPr>
          <w:rFonts w:ascii="Calibri" w:hAnsi="Calibri" w:cs="Calibri"/>
        </w:rPr>
        <w:t>Rahmanullah</w:t>
      </w:r>
      <w:proofErr w:type="spellEnd"/>
      <w:r w:rsidRPr="00AF5BB9">
        <w:rPr>
          <w:rFonts w:ascii="Calibri" w:hAnsi="Calibri" w:cs="Calibri"/>
        </w:rPr>
        <w:t xml:space="preserve"> </w:t>
      </w:r>
      <w:proofErr w:type="spellStart"/>
      <w:r w:rsidRPr="00AF5BB9">
        <w:rPr>
          <w:rFonts w:ascii="Calibri" w:hAnsi="Calibri" w:cs="Calibri"/>
        </w:rPr>
        <w:t>Gurbaz</w:t>
      </w:r>
      <w:proofErr w:type="spellEnd"/>
      <w:r w:rsidRPr="00AF5BB9">
        <w:rPr>
          <w:rFonts w:ascii="Calibri" w:hAnsi="Calibri" w:cs="Calibri"/>
        </w:rPr>
        <w:t xml:space="preserve"> (18.41)</w:t>
      </w:r>
    </w:p>
    <w:p w14:paraId="5AD76277" w14:textId="77777777" w:rsidR="00CD782F" w:rsidRPr="00AF5BB9" w:rsidRDefault="00CD782F">
      <w:pPr>
        <w:numPr>
          <w:ilvl w:val="0"/>
          <w:numId w:val="65"/>
        </w:numPr>
        <w:rPr>
          <w:rFonts w:ascii="Calibri" w:hAnsi="Calibri" w:cs="Calibri"/>
        </w:rPr>
      </w:pPr>
      <w:r w:rsidRPr="00AF5BB9">
        <w:rPr>
          <w:rFonts w:ascii="Calibri" w:hAnsi="Calibri" w:cs="Calibri"/>
        </w:rPr>
        <w:lastRenderedPageBreak/>
        <w:t>Ramandeep Singh (47.75)</w:t>
      </w:r>
    </w:p>
    <w:p w14:paraId="13E94D32" w14:textId="77777777" w:rsidR="00CD782F" w:rsidRPr="00AF5BB9" w:rsidRDefault="00CD782F">
      <w:pPr>
        <w:numPr>
          <w:ilvl w:val="0"/>
          <w:numId w:val="65"/>
        </w:numPr>
        <w:rPr>
          <w:rFonts w:ascii="Calibri" w:hAnsi="Calibri" w:cs="Calibri"/>
        </w:rPr>
      </w:pPr>
      <w:r w:rsidRPr="00AF5BB9">
        <w:rPr>
          <w:rFonts w:ascii="Calibri" w:hAnsi="Calibri" w:cs="Calibri"/>
        </w:rPr>
        <w:t>Vaibhav Arora (54.33)</w:t>
      </w:r>
    </w:p>
    <w:p w14:paraId="78432218" w14:textId="77777777" w:rsidR="00CD782F" w:rsidRPr="00AF5BB9" w:rsidRDefault="00CD782F">
      <w:pPr>
        <w:numPr>
          <w:ilvl w:val="0"/>
          <w:numId w:val="65"/>
        </w:numPr>
        <w:rPr>
          <w:rFonts w:ascii="Calibri" w:hAnsi="Calibri" w:cs="Calibri"/>
        </w:rPr>
      </w:pPr>
      <w:proofErr w:type="spellStart"/>
      <w:r w:rsidRPr="00AF5BB9">
        <w:rPr>
          <w:rFonts w:ascii="Calibri" w:hAnsi="Calibri" w:cs="Calibri"/>
        </w:rPr>
        <w:t>Angkrish</w:t>
      </w:r>
      <w:proofErr w:type="spellEnd"/>
      <w:r w:rsidRPr="00AF5BB9">
        <w:rPr>
          <w:rFonts w:ascii="Calibri" w:hAnsi="Calibri" w:cs="Calibri"/>
        </w:rPr>
        <w:t xml:space="preserve"> Raghuvanshi (43.66)</w:t>
      </w:r>
    </w:p>
    <w:p w14:paraId="20C2F064" w14:textId="52BEF368" w:rsidR="0002722D" w:rsidRPr="00AF5BB9" w:rsidRDefault="00CD782F" w:rsidP="00CD782F">
      <w:pPr>
        <w:rPr>
          <w:rFonts w:ascii="Calibri" w:hAnsi="Calibri" w:cs="Calibri"/>
        </w:rPr>
      </w:pPr>
      <w:r w:rsidRPr="00AF5BB9">
        <w:rPr>
          <w:rFonts w:ascii="Calibri" w:hAnsi="Calibri" w:cs="Calibri"/>
        </w:rPr>
        <w:t>These players, while showing promise with their predicted scores, may not fit into the retention strategy given the limited slots available and the need to maintain a balanced squad. This approach balances maintaining the core team with strategic decisions for future success. The management faces tough choices, particularly regarding foreign players and emerging talents, as they aim to build a competitive squad for IPL 2025. The predicted scores provide valuable insight, but the final decisions will also consider factors such as team chemistry, player roles, and long-term strategy.</w:t>
      </w:r>
    </w:p>
    <w:p w14:paraId="0A8A2B9F" w14:textId="669E3851" w:rsidR="00B967B2" w:rsidRPr="00AF5BB9" w:rsidRDefault="008765BA" w:rsidP="00D97C1F">
      <w:pPr>
        <w:pStyle w:val="Heading3"/>
        <w:rPr>
          <w:rFonts w:ascii="Calibri" w:hAnsi="Calibri" w:cs="Calibri"/>
          <w:b/>
          <w:bCs/>
        </w:rPr>
      </w:pPr>
      <w:bookmarkStart w:id="113" w:name="_Toc178002013"/>
      <w:r w:rsidRPr="00AF5BB9">
        <w:rPr>
          <w:rFonts w:ascii="Calibri" w:hAnsi="Calibri" w:cs="Calibri"/>
          <w:b/>
          <w:bCs/>
        </w:rPr>
        <w:t xml:space="preserve">7.2.2 </w:t>
      </w:r>
      <w:r w:rsidR="00D97C1F" w:rsidRPr="00AF5BB9">
        <w:rPr>
          <w:rFonts w:ascii="Calibri" w:hAnsi="Calibri" w:cs="Calibri"/>
          <w:b/>
          <w:bCs/>
        </w:rPr>
        <w:t xml:space="preserve">Potential Squad </w:t>
      </w:r>
      <w:r w:rsidR="00BA628D" w:rsidRPr="00AF5BB9">
        <w:rPr>
          <w:rFonts w:ascii="Calibri" w:hAnsi="Calibri" w:cs="Calibri"/>
          <w:b/>
          <w:bCs/>
        </w:rPr>
        <w:t xml:space="preserve">Options </w:t>
      </w:r>
      <w:r w:rsidR="00B22E73" w:rsidRPr="00AF5BB9">
        <w:rPr>
          <w:rFonts w:ascii="Calibri" w:hAnsi="Calibri" w:cs="Calibri"/>
          <w:b/>
          <w:bCs/>
        </w:rPr>
        <w:t>for KKR</w:t>
      </w:r>
      <w:bookmarkEnd w:id="113"/>
    </w:p>
    <w:p w14:paraId="1840FEFD" w14:textId="10F62440" w:rsidR="0090402E" w:rsidRPr="00AF5BB9" w:rsidRDefault="0090402E" w:rsidP="0090402E">
      <w:pPr>
        <w:rPr>
          <w:rFonts w:ascii="Calibri" w:hAnsi="Calibri" w:cs="Calibri"/>
        </w:rPr>
      </w:pPr>
      <w:r w:rsidRPr="00AF5BB9">
        <w:rPr>
          <w:rFonts w:ascii="Calibri" w:hAnsi="Calibri" w:cs="Calibri"/>
        </w:rPr>
        <w:t>This squad formation is based on the predicted data and domain knowledge.</w:t>
      </w:r>
      <w:r w:rsidR="00B22E73" w:rsidRPr="00AF5BB9">
        <w:rPr>
          <w:rFonts w:ascii="Calibri" w:hAnsi="Calibri" w:cs="Calibri"/>
        </w:rPr>
        <w:t xml:space="preserve"> Teams must include maximum of 25 players, with a maximum of eight overseas players. </w:t>
      </w:r>
    </w:p>
    <w:p w14:paraId="052C6540" w14:textId="03070EC5" w:rsidR="00B22E73" w:rsidRPr="00AF5BB9" w:rsidRDefault="00B22E73" w:rsidP="0090402E">
      <w:pPr>
        <w:rPr>
          <w:rFonts w:ascii="Calibri" w:hAnsi="Calibri" w:cs="Calibri"/>
        </w:rPr>
      </w:pPr>
      <w:r w:rsidRPr="00AF5BB9">
        <w:rPr>
          <w:rFonts w:ascii="Calibri" w:hAnsi="Calibri" w:cs="Calibri"/>
        </w:rPr>
        <w:t xml:space="preserve">The squad of </w:t>
      </w:r>
      <w:r w:rsidR="00F75E72" w:rsidRPr="00AF5BB9">
        <w:rPr>
          <w:rFonts w:ascii="Calibri" w:hAnsi="Calibri" w:cs="Calibri"/>
        </w:rPr>
        <w:t>KKR in</w:t>
      </w:r>
      <w:r w:rsidRPr="00AF5BB9">
        <w:rPr>
          <w:rFonts w:ascii="Calibri" w:hAnsi="Calibri" w:cs="Calibri"/>
        </w:rPr>
        <w:t xml:space="preserve"> 2024 contains 23 players with 8 overseas players, with 6 uncapped players. Including 9 batsman with 3 wicket keepers, 4 all-rounders and 10 bowlers. Out of these players 16 players have contributed for teams’ success. Hence the squad </w:t>
      </w:r>
      <w:r w:rsidR="00262E93" w:rsidRPr="00AF5BB9">
        <w:rPr>
          <w:rFonts w:ascii="Calibri" w:hAnsi="Calibri" w:cs="Calibri"/>
        </w:rPr>
        <w:t xml:space="preserve">is </w:t>
      </w:r>
      <w:r w:rsidR="00F75E72" w:rsidRPr="00AF5BB9">
        <w:rPr>
          <w:rFonts w:ascii="Calibri" w:hAnsi="Calibri" w:cs="Calibri"/>
        </w:rPr>
        <w:t xml:space="preserve">suggested </w:t>
      </w:r>
      <w:r w:rsidRPr="00AF5BB9">
        <w:rPr>
          <w:rFonts w:ascii="Calibri" w:hAnsi="Calibri" w:cs="Calibri"/>
        </w:rPr>
        <w:t xml:space="preserve">based on the </w:t>
      </w:r>
      <w:r w:rsidR="00262E93" w:rsidRPr="00AF5BB9">
        <w:rPr>
          <w:rFonts w:ascii="Calibri" w:hAnsi="Calibri" w:cs="Calibri"/>
        </w:rPr>
        <w:t xml:space="preserve">team possible retention, possible link to the team and available players and </w:t>
      </w:r>
      <w:r w:rsidRPr="00AF5BB9">
        <w:rPr>
          <w:rFonts w:ascii="Calibri" w:hAnsi="Calibri" w:cs="Calibri"/>
        </w:rPr>
        <w:t>predict</w:t>
      </w:r>
      <w:r w:rsidR="00262E93" w:rsidRPr="00AF5BB9">
        <w:rPr>
          <w:rFonts w:ascii="Calibri" w:hAnsi="Calibri" w:cs="Calibri"/>
        </w:rPr>
        <w:t>ed data</w:t>
      </w:r>
      <w:r w:rsidRPr="00AF5BB9">
        <w:rPr>
          <w:rFonts w:ascii="Calibri" w:hAnsi="Calibri" w:cs="Calibri"/>
        </w:rPr>
        <w:t>.</w:t>
      </w:r>
    </w:p>
    <w:p w14:paraId="435107C1" w14:textId="252517B0" w:rsidR="00E42AB2" w:rsidRPr="00AF5BB9" w:rsidRDefault="00E42AB2" w:rsidP="00B22E73">
      <w:pPr>
        <w:rPr>
          <w:rFonts w:ascii="Calibri" w:hAnsi="Calibri" w:cs="Calibri"/>
        </w:rPr>
      </w:pPr>
      <w:r w:rsidRPr="00AF5BB9">
        <w:rPr>
          <w:rFonts w:ascii="Calibri" w:hAnsi="Calibri" w:cs="Calibri"/>
        </w:rPr>
        <w:t>Note: The prediction is based on data is taken from 2021 to 2024</w:t>
      </w:r>
    </w:p>
    <w:p w14:paraId="39431515" w14:textId="77777777" w:rsidR="00E517CB" w:rsidRPr="00AF5BB9" w:rsidRDefault="00E517CB" w:rsidP="00E517CB">
      <w:pPr>
        <w:rPr>
          <w:rFonts w:ascii="Calibri" w:hAnsi="Calibri" w:cs="Calibri"/>
        </w:rPr>
      </w:pPr>
      <w:r w:rsidRPr="00AF5BB9">
        <w:rPr>
          <w:rFonts w:ascii="Calibri" w:hAnsi="Calibri" w:cs="Calibri"/>
        </w:rPr>
        <w:t>Suggested Squad Options for KKR IPL 2025</w:t>
      </w:r>
    </w:p>
    <w:p w14:paraId="189B2AD5" w14:textId="77777777" w:rsidR="0034306C" w:rsidRPr="00AF5BB9" w:rsidRDefault="00F66C85" w:rsidP="0034306C">
      <w:pPr>
        <w:keepNext/>
        <w:jc w:val="center"/>
        <w:rPr>
          <w:rFonts w:ascii="Calibri" w:hAnsi="Calibri" w:cs="Calibri"/>
        </w:rPr>
      </w:pPr>
      <w:r w:rsidRPr="00AF5BB9">
        <w:rPr>
          <w:rFonts w:ascii="Calibri" w:hAnsi="Calibri" w:cs="Calibri"/>
          <w:noProof/>
        </w:rPr>
        <w:drawing>
          <wp:inline distT="0" distB="0" distL="0" distR="0" wp14:anchorId="50F83BFD" wp14:editId="709405F0">
            <wp:extent cx="4874957" cy="2899458"/>
            <wp:effectExtent l="0" t="0" r="1905" b="0"/>
            <wp:docPr id="1904538232"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8232" name="Picture 1" descr="A graph of different colored rectangular shapes&#10;&#10;Description automatically generated"/>
                    <pic:cNvPicPr/>
                  </pic:nvPicPr>
                  <pic:blipFill>
                    <a:blip r:embed="rId36"/>
                    <a:stretch>
                      <a:fillRect/>
                    </a:stretch>
                  </pic:blipFill>
                  <pic:spPr>
                    <a:xfrm>
                      <a:off x="0" y="0"/>
                      <a:ext cx="4897724" cy="2912999"/>
                    </a:xfrm>
                    <a:prstGeom prst="rect">
                      <a:avLst/>
                    </a:prstGeom>
                  </pic:spPr>
                </pic:pic>
              </a:graphicData>
            </a:graphic>
          </wp:inline>
        </w:drawing>
      </w:r>
    </w:p>
    <w:p w14:paraId="7E305551" w14:textId="60C608FF" w:rsidR="00F66C85" w:rsidRPr="00AF5BB9" w:rsidRDefault="0034306C" w:rsidP="0034306C">
      <w:pPr>
        <w:pStyle w:val="Caption"/>
        <w:jc w:val="center"/>
        <w:rPr>
          <w:rFonts w:ascii="Calibri" w:hAnsi="Calibri" w:cs="Calibri"/>
          <w:b/>
          <w:bCs/>
        </w:rPr>
      </w:pPr>
      <w:bookmarkStart w:id="114" w:name="_Toc176256112"/>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28</w:t>
      </w:r>
      <w:r w:rsidRPr="00AF5BB9">
        <w:rPr>
          <w:rFonts w:ascii="Calibri" w:hAnsi="Calibri" w:cs="Calibri"/>
          <w:b/>
          <w:bCs/>
        </w:rPr>
        <w:fldChar w:fldCharType="end"/>
      </w:r>
      <w:r w:rsidRPr="00AF5BB9">
        <w:rPr>
          <w:rFonts w:ascii="Calibri" w:hAnsi="Calibri" w:cs="Calibri"/>
          <w:b/>
          <w:bCs/>
        </w:rPr>
        <w:t xml:space="preserve"> - Bar chart for squad options KKR</w:t>
      </w:r>
      <w:bookmarkEnd w:id="114"/>
    </w:p>
    <w:p w14:paraId="5D8C8797" w14:textId="388BFDD3" w:rsidR="00E517CB" w:rsidRPr="00AF5BB9" w:rsidRDefault="00E517CB" w:rsidP="00E517CB">
      <w:pPr>
        <w:rPr>
          <w:rFonts w:ascii="Calibri" w:hAnsi="Calibri" w:cs="Calibri"/>
          <w:b/>
          <w:bCs/>
        </w:rPr>
      </w:pPr>
      <w:r w:rsidRPr="00AF5BB9">
        <w:rPr>
          <w:rFonts w:ascii="Calibri" w:hAnsi="Calibri" w:cs="Calibri"/>
          <w:b/>
          <w:bCs/>
        </w:rPr>
        <w:t>Overseas Players Options</w:t>
      </w:r>
    </w:p>
    <w:p w14:paraId="733A9833" w14:textId="77777777" w:rsidR="00E517CB" w:rsidRPr="00AF5BB9" w:rsidRDefault="00E517CB">
      <w:pPr>
        <w:numPr>
          <w:ilvl w:val="0"/>
          <w:numId w:val="68"/>
        </w:numPr>
        <w:rPr>
          <w:rFonts w:ascii="Calibri" w:hAnsi="Calibri" w:cs="Calibri"/>
        </w:rPr>
      </w:pPr>
      <w:r w:rsidRPr="00AF5BB9">
        <w:rPr>
          <w:rFonts w:ascii="Calibri" w:hAnsi="Calibri" w:cs="Calibri"/>
          <w:b/>
          <w:bCs/>
        </w:rPr>
        <w:t>Wicketkeepers</w:t>
      </w:r>
      <w:r w:rsidRPr="00AF5BB9">
        <w:rPr>
          <w:rFonts w:ascii="Calibri" w:hAnsi="Calibri" w:cs="Calibri"/>
        </w:rPr>
        <w:t>:</w:t>
      </w:r>
    </w:p>
    <w:p w14:paraId="29EDCF65" w14:textId="77777777" w:rsidR="00E517CB" w:rsidRPr="00AF5BB9" w:rsidRDefault="00E517CB">
      <w:pPr>
        <w:numPr>
          <w:ilvl w:val="1"/>
          <w:numId w:val="68"/>
        </w:numPr>
        <w:rPr>
          <w:rFonts w:ascii="Calibri" w:hAnsi="Calibri" w:cs="Calibri"/>
        </w:rPr>
      </w:pPr>
      <w:r w:rsidRPr="00AF5BB9">
        <w:rPr>
          <w:rFonts w:ascii="Calibri" w:hAnsi="Calibri" w:cs="Calibri"/>
          <w:b/>
          <w:bCs/>
        </w:rPr>
        <w:t>Phil Salt</w:t>
      </w:r>
      <w:r w:rsidRPr="00AF5BB9">
        <w:rPr>
          <w:rFonts w:ascii="Calibri" w:hAnsi="Calibri" w:cs="Calibri"/>
        </w:rPr>
        <w:t>: An explosive batsman who can change the game.</w:t>
      </w:r>
    </w:p>
    <w:p w14:paraId="233A1AB4" w14:textId="77777777" w:rsidR="00E517CB" w:rsidRPr="00AF5BB9" w:rsidRDefault="00E517CB">
      <w:pPr>
        <w:numPr>
          <w:ilvl w:val="1"/>
          <w:numId w:val="68"/>
        </w:numPr>
        <w:rPr>
          <w:rFonts w:ascii="Calibri" w:hAnsi="Calibri" w:cs="Calibri"/>
        </w:rPr>
      </w:pPr>
      <w:proofErr w:type="spellStart"/>
      <w:r w:rsidRPr="00AF5BB9">
        <w:rPr>
          <w:rFonts w:ascii="Calibri" w:hAnsi="Calibri" w:cs="Calibri"/>
          <w:b/>
          <w:bCs/>
        </w:rPr>
        <w:t>Rickelton</w:t>
      </w:r>
      <w:proofErr w:type="spellEnd"/>
      <w:r w:rsidRPr="00AF5BB9">
        <w:rPr>
          <w:rFonts w:ascii="Calibri" w:hAnsi="Calibri" w:cs="Calibri"/>
        </w:rPr>
        <w:t>: A solid option with potential.</w:t>
      </w:r>
    </w:p>
    <w:p w14:paraId="071F2A09" w14:textId="77777777" w:rsidR="00E517CB" w:rsidRPr="00AF5BB9" w:rsidRDefault="00E517CB">
      <w:pPr>
        <w:numPr>
          <w:ilvl w:val="1"/>
          <w:numId w:val="68"/>
        </w:numPr>
        <w:rPr>
          <w:rFonts w:ascii="Calibri" w:hAnsi="Calibri" w:cs="Calibri"/>
        </w:rPr>
      </w:pPr>
      <w:r w:rsidRPr="00AF5BB9">
        <w:rPr>
          <w:rFonts w:ascii="Calibri" w:hAnsi="Calibri" w:cs="Calibri"/>
          <w:b/>
          <w:bCs/>
        </w:rPr>
        <w:t>Jamie Smith</w:t>
      </w:r>
      <w:r w:rsidRPr="00AF5BB9">
        <w:rPr>
          <w:rFonts w:ascii="Calibri" w:hAnsi="Calibri" w:cs="Calibri"/>
        </w:rPr>
        <w:t>: A young talent for future growth.</w:t>
      </w:r>
    </w:p>
    <w:p w14:paraId="519C490D" w14:textId="77777777" w:rsidR="00E517CB" w:rsidRPr="00AF5BB9" w:rsidRDefault="00E517CB">
      <w:pPr>
        <w:numPr>
          <w:ilvl w:val="0"/>
          <w:numId w:val="68"/>
        </w:numPr>
        <w:rPr>
          <w:rFonts w:ascii="Calibri" w:hAnsi="Calibri" w:cs="Calibri"/>
        </w:rPr>
      </w:pPr>
      <w:r w:rsidRPr="00AF5BB9">
        <w:rPr>
          <w:rFonts w:ascii="Calibri" w:hAnsi="Calibri" w:cs="Calibri"/>
          <w:b/>
          <w:bCs/>
        </w:rPr>
        <w:lastRenderedPageBreak/>
        <w:t>Batsmen</w:t>
      </w:r>
      <w:r w:rsidRPr="00AF5BB9">
        <w:rPr>
          <w:rFonts w:ascii="Calibri" w:hAnsi="Calibri" w:cs="Calibri"/>
        </w:rPr>
        <w:t>:</w:t>
      </w:r>
    </w:p>
    <w:p w14:paraId="73AB50E2" w14:textId="77777777" w:rsidR="00E517CB" w:rsidRPr="00AF5BB9" w:rsidRDefault="00E517CB">
      <w:pPr>
        <w:numPr>
          <w:ilvl w:val="1"/>
          <w:numId w:val="68"/>
        </w:numPr>
        <w:rPr>
          <w:rFonts w:ascii="Calibri" w:hAnsi="Calibri" w:cs="Calibri"/>
        </w:rPr>
      </w:pPr>
      <w:r w:rsidRPr="00AF5BB9">
        <w:rPr>
          <w:rFonts w:ascii="Calibri" w:hAnsi="Calibri" w:cs="Calibri"/>
          <w:b/>
          <w:bCs/>
        </w:rPr>
        <w:t>Ben Duckett</w:t>
      </w:r>
      <w:r w:rsidRPr="00AF5BB9">
        <w:rPr>
          <w:rFonts w:ascii="Calibri" w:hAnsi="Calibri" w:cs="Calibri"/>
        </w:rPr>
        <w:t>: A dynamic player with a strong T20 record.</w:t>
      </w:r>
    </w:p>
    <w:p w14:paraId="0E4AF427" w14:textId="77777777" w:rsidR="00E517CB" w:rsidRPr="00AF5BB9" w:rsidRDefault="00E517CB">
      <w:pPr>
        <w:numPr>
          <w:ilvl w:val="1"/>
          <w:numId w:val="68"/>
        </w:numPr>
        <w:rPr>
          <w:rFonts w:ascii="Calibri" w:hAnsi="Calibri" w:cs="Calibri"/>
        </w:rPr>
      </w:pPr>
      <w:r w:rsidRPr="00AF5BB9">
        <w:rPr>
          <w:rFonts w:ascii="Calibri" w:hAnsi="Calibri" w:cs="Calibri"/>
          <w:b/>
          <w:bCs/>
        </w:rPr>
        <w:t>Steve Smith</w:t>
      </w:r>
      <w:r w:rsidRPr="00AF5BB9">
        <w:rPr>
          <w:rFonts w:ascii="Calibri" w:hAnsi="Calibri" w:cs="Calibri"/>
        </w:rPr>
        <w:t>: An experienced batsman known for his technique and leadership.</w:t>
      </w:r>
    </w:p>
    <w:p w14:paraId="6C852DFE" w14:textId="77777777" w:rsidR="00E517CB" w:rsidRPr="00AF5BB9" w:rsidRDefault="00E517CB">
      <w:pPr>
        <w:numPr>
          <w:ilvl w:val="0"/>
          <w:numId w:val="68"/>
        </w:numPr>
        <w:rPr>
          <w:rFonts w:ascii="Calibri" w:hAnsi="Calibri" w:cs="Calibri"/>
        </w:rPr>
      </w:pPr>
      <w:r w:rsidRPr="00AF5BB9">
        <w:rPr>
          <w:rFonts w:ascii="Calibri" w:hAnsi="Calibri" w:cs="Calibri"/>
          <w:b/>
          <w:bCs/>
        </w:rPr>
        <w:t>All-rounders</w:t>
      </w:r>
      <w:r w:rsidRPr="00AF5BB9">
        <w:rPr>
          <w:rFonts w:ascii="Calibri" w:hAnsi="Calibri" w:cs="Calibri"/>
        </w:rPr>
        <w:t>:</w:t>
      </w:r>
    </w:p>
    <w:p w14:paraId="4C426175" w14:textId="77777777" w:rsidR="00E517CB" w:rsidRPr="00AF5BB9" w:rsidRDefault="00E517CB">
      <w:pPr>
        <w:numPr>
          <w:ilvl w:val="1"/>
          <w:numId w:val="68"/>
        </w:numPr>
        <w:rPr>
          <w:rFonts w:ascii="Calibri" w:hAnsi="Calibri" w:cs="Calibri"/>
        </w:rPr>
      </w:pPr>
      <w:r w:rsidRPr="00AF5BB9">
        <w:rPr>
          <w:rFonts w:ascii="Calibri" w:hAnsi="Calibri" w:cs="Calibri"/>
          <w:b/>
          <w:bCs/>
        </w:rPr>
        <w:t>Andre Russell</w:t>
      </w:r>
      <w:r w:rsidRPr="00AF5BB9">
        <w:rPr>
          <w:rFonts w:ascii="Calibri" w:hAnsi="Calibri" w:cs="Calibri"/>
        </w:rPr>
        <w:t>: A key all-rounder with match-winning capabilities.</w:t>
      </w:r>
    </w:p>
    <w:p w14:paraId="29A1ACD5" w14:textId="77777777" w:rsidR="00E517CB" w:rsidRPr="00AF5BB9" w:rsidRDefault="00E517CB">
      <w:pPr>
        <w:numPr>
          <w:ilvl w:val="1"/>
          <w:numId w:val="68"/>
        </w:numPr>
        <w:rPr>
          <w:rFonts w:ascii="Calibri" w:hAnsi="Calibri" w:cs="Calibri"/>
        </w:rPr>
      </w:pPr>
      <w:r w:rsidRPr="00AF5BB9">
        <w:rPr>
          <w:rFonts w:ascii="Calibri" w:hAnsi="Calibri" w:cs="Calibri"/>
          <w:b/>
          <w:bCs/>
        </w:rPr>
        <w:t xml:space="preserve">Sunil </w:t>
      </w:r>
      <w:proofErr w:type="spellStart"/>
      <w:r w:rsidRPr="00AF5BB9">
        <w:rPr>
          <w:rFonts w:ascii="Calibri" w:hAnsi="Calibri" w:cs="Calibri"/>
          <w:b/>
          <w:bCs/>
        </w:rPr>
        <w:t>Narine</w:t>
      </w:r>
      <w:proofErr w:type="spellEnd"/>
      <w:r w:rsidRPr="00AF5BB9">
        <w:rPr>
          <w:rFonts w:ascii="Calibri" w:hAnsi="Calibri" w:cs="Calibri"/>
        </w:rPr>
        <w:t>: A long-time KKR asset with both batting and bowling skills.</w:t>
      </w:r>
    </w:p>
    <w:p w14:paraId="3A702D5D" w14:textId="77777777" w:rsidR="00E517CB" w:rsidRPr="00AF5BB9" w:rsidRDefault="00E517CB">
      <w:pPr>
        <w:numPr>
          <w:ilvl w:val="1"/>
          <w:numId w:val="68"/>
        </w:numPr>
        <w:rPr>
          <w:rFonts w:ascii="Calibri" w:hAnsi="Calibri" w:cs="Calibri"/>
        </w:rPr>
      </w:pPr>
      <w:r w:rsidRPr="00AF5BB9">
        <w:rPr>
          <w:rFonts w:ascii="Calibri" w:hAnsi="Calibri" w:cs="Calibri"/>
          <w:b/>
          <w:bCs/>
        </w:rPr>
        <w:t>Chris Woakes</w:t>
      </w:r>
      <w:r w:rsidRPr="00AF5BB9">
        <w:rPr>
          <w:rFonts w:ascii="Calibri" w:hAnsi="Calibri" w:cs="Calibri"/>
        </w:rPr>
        <w:t>: Adds versatility and experience to the squad.</w:t>
      </w:r>
    </w:p>
    <w:p w14:paraId="7C891549" w14:textId="77777777" w:rsidR="00E517CB" w:rsidRPr="00AF5BB9" w:rsidRDefault="00E517CB">
      <w:pPr>
        <w:numPr>
          <w:ilvl w:val="1"/>
          <w:numId w:val="68"/>
        </w:numPr>
        <w:rPr>
          <w:rFonts w:ascii="Calibri" w:hAnsi="Calibri" w:cs="Calibri"/>
        </w:rPr>
      </w:pPr>
      <w:r w:rsidRPr="00AF5BB9">
        <w:rPr>
          <w:rFonts w:ascii="Calibri" w:hAnsi="Calibri" w:cs="Calibri"/>
          <w:b/>
          <w:bCs/>
        </w:rPr>
        <w:t>David Willey</w:t>
      </w:r>
      <w:r w:rsidRPr="00AF5BB9">
        <w:rPr>
          <w:rFonts w:ascii="Calibri" w:hAnsi="Calibri" w:cs="Calibri"/>
        </w:rPr>
        <w:t>: Offers depth and balance as an all-rounder.</w:t>
      </w:r>
    </w:p>
    <w:p w14:paraId="32027CD1" w14:textId="77777777" w:rsidR="00E517CB" w:rsidRPr="00AF5BB9" w:rsidRDefault="00E517CB">
      <w:pPr>
        <w:numPr>
          <w:ilvl w:val="0"/>
          <w:numId w:val="68"/>
        </w:numPr>
        <w:rPr>
          <w:rFonts w:ascii="Calibri" w:hAnsi="Calibri" w:cs="Calibri"/>
        </w:rPr>
      </w:pPr>
      <w:r w:rsidRPr="00AF5BB9">
        <w:rPr>
          <w:rFonts w:ascii="Calibri" w:hAnsi="Calibri" w:cs="Calibri"/>
          <w:b/>
          <w:bCs/>
        </w:rPr>
        <w:t>Bowlers</w:t>
      </w:r>
      <w:r w:rsidRPr="00AF5BB9">
        <w:rPr>
          <w:rFonts w:ascii="Calibri" w:hAnsi="Calibri" w:cs="Calibri"/>
        </w:rPr>
        <w:t>:</w:t>
      </w:r>
    </w:p>
    <w:p w14:paraId="247B3BF6" w14:textId="77777777" w:rsidR="00E517CB" w:rsidRPr="00AF5BB9" w:rsidRDefault="00E517CB">
      <w:pPr>
        <w:numPr>
          <w:ilvl w:val="1"/>
          <w:numId w:val="68"/>
        </w:numPr>
        <w:rPr>
          <w:rFonts w:ascii="Calibri" w:hAnsi="Calibri" w:cs="Calibri"/>
        </w:rPr>
      </w:pPr>
      <w:r w:rsidRPr="00AF5BB9">
        <w:rPr>
          <w:rFonts w:ascii="Calibri" w:hAnsi="Calibri" w:cs="Calibri"/>
          <w:b/>
          <w:bCs/>
        </w:rPr>
        <w:t>Josh Hazlewood</w:t>
      </w:r>
      <w:r w:rsidRPr="00AF5BB9">
        <w:rPr>
          <w:rFonts w:ascii="Calibri" w:hAnsi="Calibri" w:cs="Calibri"/>
        </w:rPr>
        <w:t>: Known for his precision and effectiveness.</w:t>
      </w:r>
    </w:p>
    <w:p w14:paraId="26B824A2" w14:textId="77777777" w:rsidR="00E517CB" w:rsidRPr="00AF5BB9" w:rsidRDefault="00E517CB">
      <w:pPr>
        <w:numPr>
          <w:ilvl w:val="1"/>
          <w:numId w:val="68"/>
        </w:numPr>
        <w:rPr>
          <w:rFonts w:ascii="Calibri" w:hAnsi="Calibri" w:cs="Calibri"/>
        </w:rPr>
      </w:pPr>
      <w:r w:rsidRPr="00AF5BB9">
        <w:rPr>
          <w:rFonts w:ascii="Calibri" w:hAnsi="Calibri" w:cs="Calibri"/>
          <w:b/>
          <w:bCs/>
        </w:rPr>
        <w:t>Mark Wood</w:t>
      </w:r>
      <w:r w:rsidRPr="00AF5BB9">
        <w:rPr>
          <w:rFonts w:ascii="Calibri" w:hAnsi="Calibri" w:cs="Calibri"/>
        </w:rPr>
        <w:t>: Brings express pace and aggression.</w:t>
      </w:r>
    </w:p>
    <w:p w14:paraId="016233A5" w14:textId="77777777" w:rsidR="00E517CB" w:rsidRPr="00AF5BB9" w:rsidRDefault="00E517CB">
      <w:pPr>
        <w:numPr>
          <w:ilvl w:val="1"/>
          <w:numId w:val="68"/>
        </w:numPr>
        <w:rPr>
          <w:rFonts w:ascii="Calibri" w:hAnsi="Calibri" w:cs="Calibri"/>
        </w:rPr>
      </w:pPr>
      <w:r w:rsidRPr="00AF5BB9">
        <w:rPr>
          <w:rFonts w:ascii="Calibri" w:hAnsi="Calibri" w:cs="Calibri"/>
          <w:b/>
          <w:bCs/>
        </w:rPr>
        <w:t>Mitchell Starc</w:t>
      </w:r>
      <w:r w:rsidRPr="00AF5BB9">
        <w:rPr>
          <w:rFonts w:ascii="Calibri" w:hAnsi="Calibri" w:cs="Calibri"/>
        </w:rPr>
        <w:t>: A premier fast bowler with the ability to take wickets.</w:t>
      </w:r>
    </w:p>
    <w:p w14:paraId="2F63FDC9" w14:textId="77777777" w:rsidR="00E517CB" w:rsidRPr="00AF5BB9" w:rsidRDefault="00E517CB">
      <w:pPr>
        <w:numPr>
          <w:ilvl w:val="1"/>
          <w:numId w:val="68"/>
        </w:numPr>
        <w:rPr>
          <w:rFonts w:ascii="Calibri" w:hAnsi="Calibri" w:cs="Calibri"/>
        </w:rPr>
      </w:pPr>
      <w:r w:rsidRPr="00AF5BB9">
        <w:rPr>
          <w:rFonts w:ascii="Calibri" w:hAnsi="Calibri" w:cs="Calibri"/>
          <w:b/>
          <w:bCs/>
        </w:rPr>
        <w:t>Atkinson</w:t>
      </w:r>
      <w:r w:rsidRPr="00AF5BB9">
        <w:rPr>
          <w:rFonts w:ascii="Calibri" w:hAnsi="Calibri" w:cs="Calibri"/>
        </w:rPr>
        <w:t>: A developing talent with potential.</w:t>
      </w:r>
    </w:p>
    <w:p w14:paraId="2A0BCE61" w14:textId="77777777" w:rsidR="00E517CB" w:rsidRPr="00AF5BB9" w:rsidRDefault="00E517CB">
      <w:pPr>
        <w:numPr>
          <w:ilvl w:val="1"/>
          <w:numId w:val="68"/>
        </w:numPr>
        <w:rPr>
          <w:rFonts w:ascii="Calibri" w:hAnsi="Calibri" w:cs="Calibri"/>
        </w:rPr>
      </w:pPr>
      <w:r w:rsidRPr="00AF5BB9">
        <w:rPr>
          <w:rFonts w:ascii="Calibri" w:hAnsi="Calibri" w:cs="Calibri"/>
          <w:b/>
          <w:bCs/>
        </w:rPr>
        <w:t>Potts</w:t>
      </w:r>
      <w:r w:rsidRPr="00AF5BB9">
        <w:rPr>
          <w:rFonts w:ascii="Calibri" w:hAnsi="Calibri" w:cs="Calibri"/>
        </w:rPr>
        <w:t>: An emerging bowler to consider.</w:t>
      </w:r>
    </w:p>
    <w:p w14:paraId="21F933B9" w14:textId="77777777" w:rsidR="00E517CB" w:rsidRPr="00AF5BB9" w:rsidRDefault="00E517CB">
      <w:pPr>
        <w:numPr>
          <w:ilvl w:val="1"/>
          <w:numId w:val="68"/>
        </w:numPr>
        <w:rPr>
          <w:rFonts w:ascii="Calibri" w:hAnsi="Calibri" w:cs="Calibri"/>
        </w:rPr>
      </w:pPr>
      <w:r w:rsidRPr="00AF5BB9">
        <w:rPr>
          <w:rFonts w:ascii="Calibri" w:hAnsi="Calibri" w:cs="Calibri"/>
          <w:b/>
          <w:bCs/>
        </w:rPr>
        <w:t>Jofra Archer</w:t>
      </w:r>
      <w:r w:rsidRPr="00AF5BB9">
        <w:rPr>
          <w:rFonts w:ascii="Calibri" w:hAnsi="Calibri" w:cs="Calibri"/>
        </w:rPr>
        <w:t>: A high-impact player with a proven track record.</w:t>
      </w:r>
    </w:p>
    <w:p w14:paraId="7041FF2F" w14:textId="35F0F2A1" w:rsidR="00E517CB" w:rsidRPr="00AF5BB9" w:rsidRDefault="00E517CB" w:rsidP="00E517CB">
      <w:pPr>
        <w:rPr>
          <w:rFonts w:ascii="Calibri" w:hAnsi="Calibri" w:cs="Calibri"/>
          <w:b/>
          <w:bCs/>
        </w:rPr>
      </w:pPr>
      <w:r w:rsidRPr="00AF5BB9">
        <w:rPr>
          <w:rFonts w:ascii="Calibri" w:hAnsi="Calibri" w:cs="Calibri"/>
          <w:b/>
          <w:bCs/>
        </w:rPr>
        <w:t>Domestic Players</w:t>
      </w:r>
      <w:r w:rsidR="00F75E72" w:rsidRPr="00AF5BB9">
        <w:rPr>
          <w:rFonts w:ascii="Calibri" w:hAnsi="Calibri" w:cs="Calibri"/>
          <w:b/>
          <w:bCs/>
        </w:rPr>
        <w:t xml:space="preserve"> Options</w:t>
      </w:r>
    </w:p>
    <w:p w14:paraId="2EE78E65" w14:textId="77777777" w:rsidR="00E517CB" w:rsidRPr="00AF5BB9" w:rsidRDefault="00E517CB">
      <w:pPr>
        <w:numPr>
          <w:ilvl w:val="0"/>
          <w:numId w:val="69"/>
        </w:numPr>
        <w:rPr>
          <w:rFonts w:ascii="Calibri" w:hAnsi="Calibri" w:cs="Calibri"/>
        </w:rPr>
      </w:pPr>
      <w:r w:rsidRPr="00AF5BB9">
        <w:rPr>
          <w:rFonts w:ascii="Calibri" w:hAnsi="Calibri" w:cs="Calibri"/>
          <w:b/>
          <w:bCs/>
        </w:rPr>
        <w:t>Wicketkeepers</w:t>
      </w:r>
      <w:r w:rsidRPr="00AF5BB9">
        <w:rPr>
          <w:rFonts w:ascii="Calibri" w:hAnsi="Calibri" w:cs="Calibri"/>
        </w:rPr>
        <w:t>:</w:t>
      </w:r>
    </w:p>
    <w:p w14:paraId="044E9289" w14:textId="77777777" w:rsidR="00E517CB" w:rsidRPr="00AF5BB9" w:rsidRDefault="00E517CB">
      <w:pPr>
        <w:numPr>
          <w:ilvl w:val="1"/>
          <w:numId w:val="69"/>
        </w:numPr>
        <w:rPr>
          <w:rFonts w:ascii="Calibri" w:hAnsi="Calibri" w:cs="Calibri"/>
        </w:rPr>
      </w:pPr>
      <w:r w:rsidRPr="00AF5BB9">
        <w:rPr>
          <w:rFonts w:ascii="Calibri" w:hAnsi="Calibri" w:cs="Calibri"/>
          <w:b/>
          <w:bCs/>
        </w:rPr>
        <w:t>K.S. Bharat</w:t>
      </w:r>
      <w:r w:rsidRPr="00AF5BB9">
        <w:rPr>
          <w:rFonts w:ascii="Calibri" w:hAnsi="Calibri" w:cs="Calibri"/>
        </w:rPr>
        <w:t>: A reliable option for the wicketkeeping role.</w:t>
      </w:r>
    </w:p>
    <w:p w14:paraId="55583D14" w14:textId="77777777" w:rsidR="00E517CB" w:rsidRPr="00AF5BB9" w:rsidRDefault="00E517CB">
      <w:pPr>
        <w:numPr>
          <w:ilvl w:val="0"/>
          <w:numId w:val="69"/>
        </w:numPr>
        <w:rPr>
          <w:rFonts w:ascii="Calibri" w:hAnsi="Calibri" w:cs="Calibri"/>
        </w:rPr>
      </w:pPr>
      <w:r w:rsidRPr="00AF5BB9">
        <w:rPr>
          <w:rFonts w:ascii="Calibri" w:hAnsi="Calibri" w:cs="Calibri"/>
          <w:b/>
          <w:bCs/>
        </w:rPr>
        <w:t>Batsmen</w:t>
      </w:r>
      <w:r w:rsidRPr="00AF5BB9">
        <w:rPr>
          <w:rFonts w:ascii="Calibri" w:hAnsi="Calibri" w:cs="Calibri"/>
        </w:rPr>
        <w:t>:</w:t>
      </w:r>
    </w:p>
    <w:p w14:paraId="352C01A8" w14:textId="77777777" w:rsidR="00E517CB" w:rsidRPr="00AF5BB9" w:rsidRDefault="00E517CB">
      <w:pPr>
        <w:numPr>
          <w:ilvl w:val="1"/>
          <w:numId w:val="69"/>
        </w:numPr>
        <w:rPr>
          <w:rFonts w:ascii="Calibri" w:hAnsi="Calibri" w:cs="Calibri"/>
        </w:rPr>
      </w:pPr>
      <w:r w:rsidRPr="00AF5BB9">
        <w:rPr>
          <w:rFonts w:ascii="Calibri" w:hAnsi="Calibri" w:cs="Calibri"/>
          <w:b/>
          <w:bCs/>
        </w:rPr>
        <w:t>Shreyas Iyer</w:t>
      </w:r>
      <w:r w:rsidRPr="00AF5BB9">
        <w:rPr>
          <w:rFonts w:ascii="Calibri" w:hAnsi="Calibri" w:cs="Calibri"/>
        </w:rPr>
        <w:t>: The captain and a crucial middle-order batsman.</w:t>
      </w:r>
    </w:p>
    <w:p w14:paraId="74485841" w14:textId="77777777" w:rsidR="00E517CB" w:rsidRPr="00AF5BB9" w:rsidRDefault="00E517CB">
      <w:pPr>
        <w:numPr>
          <w:ilvl w:val="1"/>
          <w:numId w:val="69"/>
        </w:numPr>
        <w:rPr>
          <w:rFonts w:ascii="Calibri" w:hAnsi="Calibri" w:cs="Calibri"/>
        </w:rPr>
      </w:pPr>
      <w:r w:rsidRPr="00AF5BB9">
        <w:rPr>
          <w:rFonts w:ascii="Calibri" w:hAnsi="Calibri" w:cs="Calibri"/>
          <w:b/>
          <w:bCs/>
        </w:rPr>
        <w:t>Venkatesh Iyer</w:t>
      </w:r>
      <w:r w:rsidRPr="00AF5BB9">
        <w:rPr>
          <w:rFonts w:ascii="Calibri" w:hAnsi="Calibri" w:cs="Calibri"/>
        </w:rPr>
        <w:t>: Offers flexibility in the batting lineup.</w:t>
      </w:r>
    </w:p>
    <w:p w14:paraId="166EA7BB" w14:textId="77777777" w:rsidR="00E517CB" w:rsidRPr="00AF5BB9" w:rsidRDefault="00E517CB">
      <w:pPr>
        <w:numPr>
          <w:ilvl w:val="1"/>
          <w:numId w:val="69"/>
        </w:numPr>
        <w:rPr>
          <w:rFonts w:ascii="Calibri" w:hAnsi="Calibri" w:cs="Calibri"/>
        </w:rPr>
      </w:pPr>
      <w:r w:rsidRPr="00AF5BB9">
        <w:rPr>
          <w:rFonts w:ascii="Calibri" w:hAnsi="Calibri" w:cs="Calibri"/>
          <w:b/>
          <w:bCs/>
        </w:rPr>
        <w:t>Rinku Singh</w:t>
      </w:r>
      <w:r w:rsidRPr="00AF5BB9">
        <w:rPr>
          <w:rFonts w:ascii="Calibri" w:hAnsi="Calibri" w:cs="Calibri"/>
        </w:rPr>
        <w:t>: A promising finisher with a bright future.</w:t>
      </w:r>
    </w:p>
    <w:p w14:paraId="2E257CFD" w14:textId="77777777" w:rsidR="00E517CB" w:rsidRPr="00AF5BB9" w:rsidRDefault="00E517CB">
      <w:pPr>
        <w:numPr>
          <w:ilvl w:val="1"/>
          <w:numId w:val="69"/>
        </w:numPr>
        <w:rPr>
          <w:rFonts w:ascii="Calibri" w:hAnsi="Calibri" w:cs="Calibri"/>
        </w:rPr>
      </w:pPr>
      <w:r w:rsidRPr="00AF5BB9">
        <w:rPr>
          <w:rFonts w:ascii="Calibri" w:hAnsi="Calibri" w:cs="Calibri"/>
          <w:b/>
          <w:bCs/>
        </w:rPr>
        <w:t>Nitish Rana</w:t>
      </w:r>
      <w:r w:rsidRPr="00AF5BB9">
        <w:rPr>
          <w:rFonts w:ascii="Calibri" w:hAnsi="Calibri" w:cs="Calibri"/>
        </w:rPr>
        <w:t>: Experienced and capable of anchoring the innings.</w:t>
      </w:r>
    </w:p>
    <w:p w14:paraId="6F38B765" w14:textId="77777777" w:rsidR="00E517CB" w:rsidRPr="00AF5BB9" w:rsidRDefault="00E517CB">
      <w:pPr>
        <w:numPr>
          <w:ilvl w:val="1"/>
          <w:numId w:val="69"/>
        </w:numPr>
        <w:rPr>
          <w:rFonts w:ascii="Calibri" w:hAnsi="Calibri" w:cs="Calibri"/>
        </w:rPr>
      </w:pPr>
      <w:r w:rsidRPr="00AF5BB9">
        <w:rPr>
          <w:rFonts w:ascii="Calibri" w:hAnsi="Calibri" w:cs="Calibri"/>
          <w:b/>
          <w:bCs/>
        </w:rPr>
        <w:t>Mayank Agarwal</w:t>
      </w:r>
      <w:r w:rsidRPr="00AF5BB9">
        <w:rPr>
          <w:rFonts w:ascii="Calibri" w:hAnsi="Calibri" w:cs="Calibri"/>
        </w:rPr>
        <w:t>: Adds stability and experience.</w:t>
      </w:r>
    </w:p>
    <w:p w14:paraId="6DE09473" w14:textId="77777777" w:rsidR="00E517CB" w:rsidRPr="00AF5BB9" w:rsidRDefault="00E517CB">
      <w:pPr>
        <w:numPr>
          <w:ilvl w:val="1"/>
          <w:numId w:val="69"/>
        </w:numPr>
        <w:rPr>
          <w:rFonts w:ascii="Calibri" w:hAnsi="Calibri" w:cs="Calibri"/>
        </w:rPr>
      </w:pPr>
      <w:r w:rsidRPr="00AF5BB9">
        <w:rPr>
          <w:rFonts w:ascii="Calibri" w:hAnsi="Calibri" w:cs="Calibri"/>
          <w:b/>
          <w:bCs/>
        </w:rPr>
        <w:t xml:space="preserve">Devdutt </w:t>
      </w:r>
      <w:proofErr w:type="spellStart"/>
      <w:r w:rsidRPr="00AF5BB9">
        <w:rPr>
          <w:rFonts w:ascii="Calibri" w:hAnsi="Calibri" w:cs="Calibri"/>
          <w:b/>
          <w:bCs/>
        </w:rPr>
        <w:t>Padikkal</w:t>
      </w:r>
      <w:proofErr w:type="spellEnd"/>
      <w:r w:rsidRPr="00AF5BB9">
        <w:rPr>
          <w:rFonts w:ascii="Calibri" w:hAnsi="Calibri" w:cs="Calibri"/>
        </w:rPr>
        <w:t>: A young talent with strong potential.</w:t>
      </w:r>
    </w:p>
    <w:p w14:paraId="5BABFC3B" w14:textId="77777777" w:rsidR="00E517CB" w:rsidRPr="00AF5BB9" w:rsidRDefault="00E517CB">
      <w:pPr>
        <w:numPr>
          <w:ilvl w:val="1"/>
          <w:numId w:val="69"/>
        </w:numPr>
        <w:rPr>
          <w:rFonts w:ascii="Calibri" w:hAnsi="Calibri" w:cs="Calibri"/>
        </w:rPr>
      </w:pPr>
      <w:r w:rsidRPr="00AF5BB9">
        <w:rPr>
          <w:rFonts w:ascii="Calibri" w:hAnsi="Calibri" w:cs="Calibri"/>
          <w:b/>
          <w:bCs/>
        </w:rPr>
        <w:t>Rahul Tripathi</w:t>
      </w:r>
      <w:r w:rsidRPr="00AF5BB9">
        <w:rPr>
          <w:rFonts w:ascii="Calibri" w:hAnsi="Calibri" w:cs="Calibri"/>
        </w:rPr>
        <w:t>: Known for his aggressive batting style.</w:t>
      </w:r>
    </w:p>
    <w:p w14:paraId="6FF85865" w14:textId="77777777" w:rsidR="00E517CB" w:rsidRPr="00AF5BB9" w:rsidRDefault="00E517CB">
      <w:pPr>
        <w:numPr>
          <w:ilvl w:val="1"/>
          <w:numId w:val="69"/>
        </w:numPr>
        <w:rPr>
          <w:rFonts w:ascii="Calibri" w:hAnsi="Calibri" w:cs="Calibri"/>
        </w:rPr>
      </w:pPr>
      <w:r w:rsidRPr="00AF5BB9">
        <w:rPr>
          <w:rFonts w:ascii="Calibri" w:hAnsi="Calibri" w:cs="Calibri"/>
          <w:b/>
          <w:bCs/>
        </w:rPr>
        <w:t>Manish Pandey</w:t>
      </w:r>
      <w:r w:rsidRPr="00AF5BB9">
        <w:rPr>
          <w:rFonts w:ascii="Calibri" w:hAnsi="Calibri" w:cs="Calibri"/>
        </w:rPr>
        <w:t>: Brings experience and depth to the batting order.</w:t>
      </w:r>
    </w:p>
    <w:p w14:paraId="2564094A" w14:textId="77777777" w:rsidR="00E517CB" w:rsidRPr="00AF5BB9" w:rsidRDefault="00E517CB">
      <w:pPr>
        <w:numPr>
          <w:ilvl w:val="0"/>
          <w:numId w:val="69"/>
        </w:numPr>
        <w:rPr>
          <w:rFonts w:ascii="Calibri" w:hAnsi="Calibri" w:cs="Calibri"/>
        </w:rPr>
      </w:pPr>
      <w:r w:rsidRPr="00AF5BB9">
        <w:rPr>
          <w:rFonts w:ascii="Calibri" w:hAnsi="Calibri" w:cs="Calibri"/>
          <w:b/>
          <w:bCs/>
        </w:rPr>
        <w:t>All-rounders</w:t>
      </w:r>
      <w:r w:rsidRPr="00AF5BB9">
        <w:rPr>
          <w:rFonts w:ascii="Calibri" w:hAnsi="Calibri" w:cs="Calibri"/>
        </w:rPr>
        <w:t>:</w:t>
      </w:r>
    </w:p>
    <w:p w14:paraId="09C51342" w14:textId="77777777" w:rsidR="00E517CB" w:rsidRPr="00AF5BB9" w:rsidRDefault="00E517CB">
      <w:pPr>
        <w:numPr>
          <w:ilvl w:val="1"/>
          <w:numId w:val="69"/>
        </w:numPr>
        <w:rPr>
          <w:rFonts w:ascii="Calibri" w:hAnsi="Calibri" w:cs="Calibri"/>
        </w:rPr>
      </w:pPr>
      <w:r w:rsidRPr="00AF5BB9">
        <w:rPr>
          <w:rFonts w:ascii="Calibri" w:hAnsi="Calibri" w:cs="Calibri"/>
          <w:b/>
          <w:bCs/>
        </w:rPr>
        <w:t>Washington Sundar</w:t>
      </w:r>
      <w:r w:rsidRPr="00AF5BB9">
        <w:rPr>
          <w:rFonts w:ascii="Calibri" w:hAnsi="Calibri" w:cs="Calibri"/>
        </w:rPr>
        <w:t>: Valuable for his bowling and batting skills.</w:t>
      </w:r>
    </w:p>
    <w:p w14:paraId="6880875E" w14:textId="77777777" w:rsidR="00E517CB" w:rsidRPr="00AF5BB9" w:rsidRDefault="00E517CB">
      <w:pPr>
        <w:numPr>
          <w:ilvl w:val="1"/>
          <w:numId w:val="69"/>
        </w:numPr>
        <w:rPr>
          <w:rFonts w:ascii="Calibri" w:hAnsi="Calibri" w:cs="Calibri"/>
        </w:rPr>
      </w:pPr>
      <w:proofErr w:type="spellStart"/>
      <w:r w:rsidRPr="00AF5BB9">
        <w:rPr>
          <w:rFonts w:ascii="Calibri" w:hAnsi="Calibri" w:cs="Calibri"/>
          <w:b/>
          <w:bCs/>
        </w:rPr>
        <w:t>Krishappa</w:t>
      </w:r>
      <w:proofErr w:type="spellEnd"/>
      <w:r w:rsidRPr="00AF5BB9">
        <w:rPr>
          <w:rFonts w:ascii="Calibri" w:hAnsi="Calibri" w:cs="Calibri"/>
          <w:b/>
          <w:bCs/>
        </w:rPr>
        <w:t xml:space="preserve"> Gowtham</w:t>
      </w:r>
      <w:r w:rsidRPr="00AF5BB9">
        <w:rPr>
          <w:rFonts w:ascii="Calibri" w:hAnsi="Calibri" w:cs="Calibri"/>
        </w:rPr>
        <w:t>: Adds depth and versatility.</w:t>
      </w:r>
    </w:p>
    <w:p w14:paraId="25D60A6D" w14:textId="77777777" w:rsidR="00E517CB" w:rsidRPr="00AF5BB9" w:rsidRDefault="00E517CB">
      <w:pPr>
        <w:numPr>
          <w:ilvl w:val="1"/>
          <w:numId w:val="69"/>
        </w:numPr>
        <w:rPr>
          <w:rFonts w:ascii="Calibri" w:hAnsi="Calibri" w:cs="Calibri"/>
        </w:rPr>
      </w:pPr>
      <w:r w:rsidRPr="00AF5BB9">
        <w:rPr>
          <w:rFonts w:ascii="Calibri" w:hAnsi="Calibri" w:cs="Calibri"/>
          <w:b/>
          <w:bCs/>
        </w:rPr>
        <w:t>Shardul Thakur</w:t>
      </w:r>
      <w:r w:rsidRPr="00AF5BB9">
        <w:rPr>
          <w:rFonts w:ascii="Calibri" w:hAnsi="Calibri" w:cs="Calibri"/>
        </w:rPr>
        <w:t>: Known for his ability to contribute in multiple ways.</w:t>
      </w:r>
    </w:p>
    <w:p w14:paraId="1F5AB2F1" w14:textId="77777777" w:rsidR="00E517CB" w:rsidRPr="00AF5BB9" w:rsidRDefault="00E517CB">
      <w:pPr>
        <w:numPr>
          <w:ilvl w:val="0"/>
          <w:numId w:val="69"/>
        </w:numPr>
        <w:rPr>
          <w:rFonts w:ascii="Calibri" w:hAnsi="Calibri" w:cs="Calibri"/>
        </w:rPr>
      </w:pPr>
      <w:r w:rsidRPr="00AF5BB9">
        <w:rPr>
          <w:rFonts w:ascii="Calibri" w:hAnsi="Calibri" w:cs="Calibri"/>
          <w:b/>
          <w:bCs/>
        </w:rPr>
        <w:lastRenderedPageBreak/>
        <w:t>Bowlers</w:t>
      </w:r>
      <w:r w:rsidRPr="00AF5BB9">
        <w:rPr>
          <w:rFonts w:ascii="Calibri" w:hAnsi="Calibri" w:cs="Calibri"/>
        </w:rPr>
        <w:t>:</w:t>
      </w:r>
    </w:p>
    <w:p w14:paraId="758F9BFE" w14:textId="77777777" w:rsidR="00E517CB" w:rsidRPr="00AF5BB9" w:rsidRDefault="00E517CB">
      <w:pPr>
        <w:numPr>
          <w:ilvl w:val="1"/>
          <w:numId w:val="69"/>
        </w:numPr>
        <w:rPr>
          <w:rFonts w:ascii="Calibri" w:hAnsi="Calibri" w:cs="Calibri"/>
        </w:rPr>
      </w:pPr>
      <w:r w:rsidRPr="00AF5BB9">
        <w:rPr>
          <w:rFonts w:ascii="Calibri" w:hAnsi="Calibri" w:cs="Calibri"/>
          <w:b/>
          <w:bCs/>
        </w:rPr>
        <w:t>Harshit Rana</w:t>
      </w:r>
      <w:r w:rsidRPr="00AF5BB9">
        <w:rPr>
          <w:rFonts w:ascii="Calibri" w:hAnsi="Calibri" w:cs="Calibri"/>
        </w:rPr>
        <w:t>: An emerging fast bowler with promise.</w:t>
      </w:r>
    </w:p>
    <w:p w14:paraId="21605450" w14:textId="77777777" w:rsidR="00E517CB" w:rsidRPr="00AF5BB9" w:rsidRDefault="00E517CB">
      <w:pPr>
        <w:numPr>
          <w:ilvl w:val="1"/>
          <w:numId w:val="69"/>
        </w:numPr>
        <w:rPr>
          <w:rFonts w:ascii="Calibri" w:hAnsi="Calibri" w:cs="Calibri"/>
        </w:rPr>
      </w:pPr>
      <w:r w:rsidRPr="00AF5BB9">
        <w:rPr>
          <w:rFonts w:ascii="Calibri" w:hAnsi="Calibri" w:cs="Calibri"/>
          <w:b/>
          <w:bCs/>
        </w:rPr>
        <w:t>Varun Chakravarthy</w:t>
      </w:r>
      <w:r w:rsidRPr="00AF5BB9">
        <w:rPr>
          <w:rFonts w:ascii="Calibri" w:hAnsi="Calibri" w:cs="Calibri"/>
        </w:rPr>
        <w:t>: A key spinner with wicket-taking ability.</w:t>
      </w:r>
    </w:p>
    <w:p w14:paraId="078F506A" w14:textId="77777777" w:rsidR="00E517CB" w:rsidRPr="00AF5BB9" w:rsidRDefault="00E517CB">
      <w:pPr>
        <w:numPr>
          <w:ilvl w:val="1"/>
          <w:numId w:val="69"/>
        </w:numPr>
        <w:rPr>
          <w:rFonts w:ascii="Calibri" w:hAnsi="Calibri" w:cs="Calibri"/>
        </w:rPr>
      </w:pPr>
      <w:r w:rsidRPr="00AF5BB9">
        <w:rPr>
          <w:rFonts w:ascii="Calibri" w:hAnsi="Calibri" w:cs="Calibri"/>
          <w:b/>
          <w:bCs/>
        </w:rPr>
        <w:t>Karthik Tyagi</w:t>
      </w:r>
      <w:r w:rsidRPr="00AF5BB9">
        <w:rPr>
          <w:rFonts w:ascii="Calibri" w:hAnsi="Calibri" w:cs="Calibri"/>
        </w:rPr>
        <w:t>: Young and talented fast bowler.</w:t>
      </w:r>
    </w:p>
    <w:p w14:paraId="200CB3B3" w14:textId="77777777" w:rsidR="00E517CB" w:rsidRPr="00AF5BB9" w:rsidRDefault="00E517CB">
      <w:pPr>
        <w:numPr>
          <w:ilvl w:val="1"/>
          <w:numId w:val="69"/>
        </w:numPr>
        <w:rPr>
          <w:rFonts w:ascii="Calibri" w:hAnsi="Calibri" w:cs="Calibri"/>
        </w:rPr>
      </w:pPr>
      <w:r w:rsidRPr="00AF5BB9">
        <w:rPr>
          <w:rFonts w:ascii="Calibri" w:hAnsi="Calibri" w:cs="Calibri"/>
          <w:b/>
          <w:bCs/>
        </w:rPr>
        <w:t>Shivam Mavi</w:t>
      </w:r>
      <w:r w:rsidRPr="00AF5BB9">
        <w:rPr>
          <w:rFonts w:ascii="Calibri" w:hAnsi="Calibri" w:cs="Calibri"/>
        </w:rPr>
        <w:t>: Known for his pace and skill.</w:t>
      </w:r>
    </w:p>
    <w:p w14:paraId="22568E8E" w14:textId="77777777" w:rsidR="00E517CB" w:rsidRPr="00AF5BB9" w:rsidRDefault="00E517CB">
      <w:pPr>
        <w:numPr>
          <w:ilvl w:val="1"/>
          <w:numId w:val="69"/>
        </w:numPr>
        <w:rPr>
          <w:rFonts w:ascii="Calibri" w:hAnsi="Calibri" w:cs="Calibri"/>
        </w:rPr>
      </w:pPr>
      <w:r w:rsidRPr="00AF5BB9">
        <w:rPr>
          <w:rFonts w:ascii="Calibri" w:hAnsi="Calibri" w:cs="Calibri"/>
          <w:b/>
          <w:bCs/>
        </w:rPr>
        <w:t>Sakariya</w:t>
      </w:r>
      <w:r w:rsidRPr="00AF5BB9">
        <w:rPr>
          <w:rFonts w:ascii="Calibri" w:hAnsi="Calibri" w:cs="Calibri"/>
        </w:rPr>
        <w:t>: Adds depth to the pace attack.</w:t>
      </w:r>
    </w:p>
    <w:p w14:paraId="6DA79DB9" w14:textId="77777777" w:rsidR="00E517CB" w:rsidRPr="00AF5BB9" w:rsidRDefault="00E517CB">
      <w:pPr>
        <w:numPr>
          <w:ilvl w:val="1"/>
          <w:numId w:val="69"/>
        </w:numPr>
        <w:rPr>
          <w:rFonts w:ascii="Calibri" w:hAnsi="Calibri" w:cs="Calibri"/>
        </w:rPr>
      </w:pPr>
      <w:r w:rsidRPr="00AF5BB9">
        <w:rPr>
          <w:rFonts w:ascii="Calibri" w:hAnsi="Calibri" w:cs="Calibri"/>
          <w:b/>
          <w:bCs/>
        </w:rPr>
        <w:t>Mohsin Khan</w:t>
      </w:r>
      <w:r w:rsidRPr="00AF5BB9">
        <w:rPr>
          <w:rFonts w:ascii="Calibri" w:hAnsi="Calibri" w:cs="Calibri"/>
        </w:rPr>
        <w:t>: A promising young bowler.</w:t>
      </w:r>
    </w:p>
    <w:p w14:paraId="525AAEA1" w14:textId="77777777" w:rsidR="00E517CB" w:rsidRPr="00AF5BB9" w:rsidRDefault="00E517CB">
      <w:pPr>
        <w:numPr>
          <w:ilvl w:val="1"/>
          <w:numId w:val="69"/>
        </w:numPr>
        <w:rPr>
          <w:rFonts w:ascii="Calibri" w:hAnsi="Calibri" w:cs="Calibri"/>
        </w:rPr>
      </w:pPr>
      <w:r w:rsidRPr="00AF5BB9">
        <w:rPr>
          <w:rFonts w:ascii="Calibri" w:hAnsi="Calibri" w:cs="Calibri"/>
          <w:b/>
          <w:bCs/>
        </w:rPr>
        <w:t>Sandeep Warrier</w:t>
      </w:r>
      <w:r w:rsidRPr="00AF5BB9">
        <w:rPr>
          <w:rFonts w:ascii="Calibri" w:hAnsi="Calibri" w:cs="Calibri"/>
        </w:rPr>
        <w:t>: Experienced and reliable.</w:t>
      </w:r>
    </w:p>
    <w:p w14:paraId="7BEA2A08" w14:textId="77777777" w:rsidR="00E517CB" w:rsidRPr="00AF5BB9" w:rsidRDefault="00E517CB">
      <w:pPr>
        <w:numPr>
          <w:ilvl w:val="1"/>
          <w:numId w:val="69"/>
        </w:numPr>
        <w:rPr>
          <w:rFonts w:ascii="Calibri" w:hAnsi="Calibri" w:cs="Calibri"/>
        </w:rPr>
      </w:pPr>
      <w:r w:rsidRPr="00AF5BB9">
        <w:rPr>
          <w:rFonts w:ascii="Calibri" w:hAnsi="Calibri" w:cs="Calibri"/>
          <w:b/>
          <w:bCs/>
        </w:rPr>
        <w:t xml:space="preserve">Mayank </w:t>
      </w:r>
      <w:proofErr w:type="spellStart"/>
      <w:r w:rsidRPr="00AF5BB9">
        <w:rPr>
          <w:rFonts w:ascii="Calibri" w:hAnsi="Calibri" w:cs="Calibri"/>
          <w:b/>
          <w:bCs/>
        </w:rPr>
        <w:t>Markande</w:t>
      </w:r>
      <w:proofErr w:type="spellEnd"/>
      <w:r w:rsidRPr="00AF5BB9">
        <w:rPr>
          <w:rFonts w:ascii="Calibri" w:hAnsi="Calibri" w:cs="Calibri"/>
        </w:rPr>
        <w:t>: Spin option with experience.</w:t>
      </w:r>
    </w:p>
    <w:p w14:paraId="734FBC7A" w14:textId="50DCCB5B" w:rsidR="00390936" w:rsidRPr="00AF5BB9" w:rsidRDefault="00E517CB" w:rsidP="00F66C85">
      <w:pPr>
        <w:rPr>
          <w:rFonts w:ascii="Calibri" w:hAnsi="Calibri" w:cs="Calibri"/>
        </w:rPr>
      </w:pPr>
      <w:r w:rsidRPr="00AF5BB9">
        <w:rPr>
          <w:rFonts w:ascii="Calibri" w:hAnsi="Calibri" w:cs="Calibri"/>
        </w:rPr>
        <w:t>This suggested squad options for KKR in IPL 2025 are based on predicted performance data, potential retention strategies, and team dynamics. The focus is on creating a balanced and competitive team that leverages both international experience and domestic talent, ensuring KKR remains a formidable force in the league.</w:t>
      </w:r>
    </w:p>
    <w:p w14:paraId="5F4F11B7" w14:textId="4196DCBB" w:rsidR="00BA5DCA" w:rsidRPr="00AF5BB9" w:rsidRDefault="00734B57" w:rsidP="005E2C9B">
      <w:pPr>
        <w:pStyle w:val="Heading2"/>
        <w:rPr>
          <w:rFonts w:ascii="Calibri" w:hAnsi="Calibri" w:cs="Calibri"/>
          <w:b/>
          <w:bCs/>
        </w:rPr>
      </w:pPr>
      <w:bookmarkStart w:id="115" w:name="_Toc178002014"/>
      <w:r w:rsidRPr="00AF5BB9">
        <w:rPr>
          <w:rFonts w:ascii="Calibri" w:hAnsi="Calibri" w:cs="Calibri"/>
          <w:b/>
          <w:bCs/>
        </w:rPr>
        <w:t xml:space="preserve">7.3 </w:t>
      </w:r>
      <w:r w:rsidR="005E2C9B" w:rsidRPr="00AF5BB9">
        <w:rPr>
          <w:rFonts w:ascii="Calibri" w:hAnsi="Calibri" w:cs="Calibri"/>
          <w:b/>
          <w:bCs/>
        </w:rPr>
        <w:t>Delhi Capitals Squad Optimization and picking best squad</w:t>
      </w:r>
      <w:bookmarkEnd w:id="115"/>
    </w:p>
    <w:p w14:paraId="6A5C23D4" w14:textId="23BC0FA3" w:rsidR="005E2C9B" w:rsidRPr="00AF5BB9" w:rsidRDefault="00734B57" w:rsidP="005E2C9B">
      <w:pPr>
        <w:pStyle w:val="Heading3"/>
        <w:rPr>
          <w:rFonts w:ascii="Calibri" w:hAnsi="Calibri" w:cs="Calibri"/>
          <w:b/>
          <w:bCs/>
        </w:rPr>
      </w:pPr>
      <w:bookmarkStart w:id="116" w:name="_Toc178002015"/>
      <w:r w:rsidRPr="00AF5BB9">
        <w:rPr>
          <w:rFonts w:ascii="Calibri" w:hAnsi="Calibri" w:cs="Calibri"/>
          <w:b/>
          <w:bCs/>
        </w:rPr>
        <w:t xml:space="preserve">7.3.1 </w:t>
      </w:r>
      <w:r w:rsidR="00405081" w:rsidRPr="00AF5BB9">
        <w:rPr>
          <w:rFonts w:ascii="Calibri" w:hAnsi="Calibri" w:cs="Calibri"/>
          <w:b/>
          <w:bCs/>
        </w:rPr>
        <w:t>Current players Overall score Prediction</w:t>
      </w:r>
      <w:bookmarkEnd w:id="116"/>
      <w:r w:rsidR="00405081" w:rsidRPr="00AF5BB9">
        <w:rPr>
          <w:rFonts w:ascii="Calibri" w:hAnsi="Calibri" w:cs="Calibri"/>
          <w:b/>
          <w:bCs/>
        </w:rPr>
        <w:t xml:space="preserve"> </w:t>
      </w:r>
    </w:p>
    <w:p w14:paraId="003E8618" w14:textId="11CB877D" w:rsidR="00711907" w:rsidRPr="00AF5BB9" w:rsidRDefault="00711907" w:rsidP="00711907">
      <w:pPr>
        <w:pStyle w:val="Caption"/>
        <w:keepNext/>
        <w:jc w:val="center"/>
        <w:rPr>
          <w:rFonts w:ascii="Calibri" w:hAnsi="Calibri" w:cs="Calibri"/>
          <w:b/>
          <w:bCs/>
        </w:rPr>
      </w:pPr>
      <w:bookmarkStart w:id="117" w:name="_Toc176257831"/>
      <w:r w:rsidRPr="00AF5BB9">
        <w:rPr>
          <w:rFonts w:ascii="Calibri" w:hAnsi="Calibri" w:cs="Calibri"/>
          <w:b/>
          <w:bCs/>
        </w:rPr>
        <w:t xml:space="preserve">Table </w:t>
      </w:r>
      <w:r w:rsidRPr="00AF5BB9">
        <w:rPr>
          <w:rFonts w:ascii="Calibri" w:hAnsi="Calibri" w:cs="Calibri"/>
          <w:b/>
          <w:bCs/>
        </w:rPr>
        <w:fldChar w:fldCharType="begin"/>
      </w:r>
      <w:r w:rsidRPr="00AF5BB9">
        <w:rPr>
          <w:rFonts w:ascii="Calibri" w:hAnsi="Calibri" w:cs="Calibri"/>
          <w:b/>
          <w:bCs/>
        </w:rPr>
        <w:instrText xml:space="preserve"> SEQ Table \* ARABIC </w:instrText>
      </w:r>
      <w:r w:rsidRPr="00AF5BB9">
        <w:rPr>
          <w:rFonts w:ascii="Calibri" w:hAnsi="Calibri" w:cs="Calibri"/>
          <w:b/>
          <w:bCs/>
        </w:rPr>
        <w:fldChar w:fldCharType="separate"/>
      </w:r>
      <w:r w:rsidRPr="00AF5BB9">
        <w:rPr>
          <w:rFonts w:ascii="Calibri" w:hAnsi="Calibri" w:cs="Calibri"/>
          <w:b/>
          <w:bCs/>
        </w:rPr>
        <w:t>13</w:t>
      </w:r>
      <w:r w:rsidRPr="00AF5BB9">
        <w:rPr>
          <w:rFonts w:ascii="Calibri" w:hAnsi="Calibri" w:cs="Calibri"/>
          <w:b/>
          <w:bCs/>
        </w:rPr>
        <w:fldChar w:fldCharType="end"/>
      </w:r>
      <w:r w:rsidRPr="00AF5BB9">
        <w:rPr>
          <w:rFonts w:ascii="Calibri" w:hAnsi="Calibri" w:cs="Calibri"/>
          <w:b/>
          <w:bCs/>
        </w:rPr>
        <w:t xml:space="preserve"> - DC current players predicted overall scores</w:t>
      </w:r>
      <w:bookmarkEnd w:id="117"/>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600"/>
      </w:tblGrid>
      <w:tr w:rsidR="005B3067" w:rsidRPr="00AF5BB9" w14:paraId="33B45C45" w14:textId="77777777" w:rsidTr="005B3067">
        <w:trPr>
          <w:trHeight w:val="290"/>
          <w:jc w:val="center"/>
        </w:trPr>
        <w:tc>
          <w:tcPr>
            <w:tcW w:w="2640" w:type="dxa"/>
            <w:shd w:val="clear" w:color="auto" w:fill="auto"/>
            <w:noWrap/>
            <w:vAlign w:val="bottom"/>
            <w:hideMark/>
          </w:tcPr>
          <w:p w14:paraId="141FD26B" w14:textId="77777777" w:rsidR="005B3067" w:rsidRPr="00AF5BB9" w:rsidRDefault="005B3067" w:rsidP="005B3067">
            <w:pPr>
              <w:spacing w:after="0" w:line="240" w:lineRule="auto"/>
              <w:rPr>
                <w:rFonts w:ascii="Calibri" w:eastAsia="Times New Roman" w:hAnsi="Calibri" w:cs="Calibri"/>
                <w:b/>
                <w:bCs/>
                <w:color w:val="000000"/>
                <w:kern w:val="0"/>
                <w:lang w:eastAsia="en-GB"/>
                <w14:ligatures w14:val="none"/>
              </w:rPr>
            </w:pPr>
            <w:r w:rsidRPr="00AF5BB9">
              <w:rPr>
                <w:rFonts w:ascii="Calibri" w:eastAsia="Times New Roman" w:hAnsi="Calibri" w:cs="Calibri"/>
                <w:b/>
                <w:bCs/>
                <w:color w:val="000000"/>
                <w:kern w:val="0"/>
                <w:lang w:eastAsia="en-GB"/>
                <w14:ligatures w14:val="none"/>
              </w:rPr>
              <w:t>Player</w:t>
            </w:r>
          </w:p>
        </w:tc>
        <w:tc>
          <w:tcPr>
            <w:tcW w:w="2600" w:type="dxa"/>
            <w:shd w:val="clear" w:color="auto" w:fill="auto"/>
            <w:noWrap/>
            <w:vAlign w:val="bottom"/>
            <w:hideMark/>
          </w:tcPr>
          <w:p w14:paraId="23D81542" w14:textId="6D70B0D0" w:rsidR="005B3067" w:rsidRPr="00AF5BB9" w:rsidRDefault="005B3067" w:rsidP="005B3067">
            <w:pPr>
              <w:spacing w:after="0" w:line="240" w:lineRule="auto"/>
              <w:rPr>
                <w:rFonts w:ascii="Calibri" w:eastAsia="Times New Roman" w:hAnsi="Calibri" w:cs="Calibri"/>
                <w:b/>
                <w:bCs/>
                <w:color w:val="000000"/>
                <w:kern w:val="0"/>
                <w:lang w:eastAsia="en-GB"/>
                <w14:ligatures w14:val="none"/>
              </w:rPr>
            </w:pPr>
            <w:r w:rsidRPr="00AF5BB9">
              <w:rPr>
                <w:rFonts w:ascii="Calibri" w:eastAsia="Times New Roman" w:hAnsi="Calibri" w:cs="Calibri"/>
                <w:b/>
                <w:bCs/>
                <w:color w:val="000000"/>
                <w:kern w:val="0"/>
                <w:lang w:eastAsia="en-GB"/>
                <w14:ligatures w14:val="none"/>
              </w:rPr>
              <w:t>Predicted Overall score</w:t>
            </w:r>
          </w:p>
        </w:tc>
      </w:tr>
      <w:tr w:rsidR="005B3067" w:rsidRPr="00AF5BB9" w14:paraId="44E6B6CA" w14:textId="77777777" w:rsidTr="005B3067">
        <w:trPr>
          <w:trHeight w:val="290"/>
          <w:jc w:val="center"/>
        </w:trPr>
        <w:tc>
          <w:tcPr>
            <w:tcW w:w="2640" w:type="dxa"/>
            <w:shd w:val="clear" w:color="auto" w:fill="auto"/>
            <w:noWrap/>
            <w:vAlign w:val="bottom"/>
            <w:hideMark/>
          </w:tcPr>
          <w:p w14:paraId="29448DFF"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Mukesh Kumar</w:t>
            </w:r>
          </w:p>
        </w:tc>
        <w:tc>
          <w:tcPr>
            <w:tcW w:w="2600" w:type="dxa"/>
            <w:shd w:val="clear" w:color="auto" w:fill="auto"/>
            <w:noWrap/>
            <w:vAlign w:val="bottom"/>
            <w:hideMark/>
          </w:tcPr>
          <w:p w14:paraId="46083BB0"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79.07398</w:t>
            </w:r>
          </w:p>
        </w:tc>
      </w:tr>
      <w:tr w:rsidR="005B3067" w:rsidRPr="00AF5BB9" w14:paraId="3B4D9568" w14:textId="77777777" w:rsidTr="005B3067">
        <w:trPr>
          <w:trHeight w:val="290"/>
          <w:jc w:val="center"/>
        </w:trPr>
        <w:tc>
          <w:tcPr>
            <w:tcW w:w="2640" w:type="dxa"/>
            <w:shd w:val="clear" w:color="auto" w:fill="auto"/>
            <w:noWrap/>
            <w:vAlign w:val="bottom"/>
            <w:hideMark/>
          </w:tcPr>
          <w:p w14:paraId="61FF33C7"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Khaleel Ahmed</w:t>
            </w:r>
          </w:p>
        </w:tc>
        <w:tc>
          <w:tcPr>
            <w:tcW w:w="2600" w:type="dxa"/>
            <w:shd w:val="clear" w:color="auto" w:fill="auto"/>
            <w:noWrap/>
            <w:vAlign w:val="bottom"/>
            <w:hideMark/>
          </w:tcPr>
          <w:p w14:paraId="167255AD"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75.189224</w:t>
            </w:r>
          </w:p>
        </w:tc>
      </w:tr>
      <w:tr w:rsidR="005B3067" w:rsidRPr="00AF5BB9" w14:paraId="7B06908F" w14:textId="77777777" w:rsidTr="005B3067">
        <w:trPr>
          <w:trHeight w:val="290"/>
          <w:jc w:val="center"/>
        </w:trPr>
        <w:tc>
          <w:tcPr>
            <w:tcW w:w="2640" w:type="dxa"/>
            <w:shd w:val="clear" w:color="auto" w:fill="auto"/>
            <w:noWrap/>
            <w:vAlign w:val="bottom"/>
            <w:hideMark/>
          </w:tcPr>
          <w:p w14:paraId="2A697C2B"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Rishabh Pant</w:t>
            </w:r>
          </w:p>
        </w:tc>
        <w:tc>
          <w:tcPr>
            <w:tcW w:w="2600" w:type="dxa"/>
            <w:shd w:val="clear" w:color="auto" w:fill="auto"/>
            <w:noWrap/>
            <w:vAlign w:val="bottom"/>
            <w:hideMark/>
          </w:tcPr>
          <w:p w14:paraId="2BCD38BE"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70.06949</w:t>
            </w:r>
          </w:p>
        </w:tc>
      </w:tr>
      <w:tr w:rsidR="005B3067" w:rsidRPr="00AF5BB9" w14:paraId="1D53229E" w14:textId="77777777" w:rsidTr="005B3067">
        <w:trPr>
          <w:trHeight w:val="290"/>
          <w:jc w:val="center"/>
        </w:trPr>
        <w:tc>
          <w:tcPr>
            <w:tcW w:w="2640" w:type="dxa"/>
            <w:shd w:val="clear" w:color="auto" w:fill="auto"/>
            <w:noWrap/>
            <w:vAlign w:val="bottom"/>
            <w:hideMark/>
          </w:tcPr>
          <w:p w14:paraId="45E4BF5A"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Ishant Sharma</w:t>
            </w:r>
          </w:p>
        </w:tc>
        <w:tc>
          <w:tcPr>
            <w:tcW w:w="2600" w:type="dxa"/>
            <w:shd w:val="clear" w:color="auto" w:fill="auto"/>
            <w:noWrap/>
            <w:vAlign w:val="bottom"/>
            <w:hideMark/>
          </w:tcPr>
          <w:p w14:paraId="738DADD8"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63.152454</w:t>
            </w:r>
          </w:p>
        </w:tc>
      </w:tr>
      <w:tr w:rsidR="005B3067" w:rsidRPr="00AF5BB9" w14:paraId="1CD87CC4" w14:textId="77777777" w:rsidTr="005B3067">
        <w:trPr>
          <w:trHeight w:val="290"/>
          <w:jc w:val="center"/>
        </w:trPr>
        <w:tc>
          <w:tcPr>
            <w:tcW w:w="2640" w:type="dxa"/>
            <w:shd w:val="clear" w:color="auto" w:fill="auto"/>
            <w:noWrap/>
            <w:vAlign w:val="bottom"/>
            <w:hideMark/>
          </w:tcPr>
          <w:p w14:paraId="1963D7A6"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Jake Fraser - McGurk</w:t>
            </w:r>
          </w:p>
        </w:tc>
        <w:tc>
          <w:tcPr>
            <w:tcW w:w="2600" w:type="dxa"/>
            <w:shd w:val="clear" w:color="auto" w:fill="auto"/>
            <w:noWrap/>
            <w:vAlign w:val="bottom"/>
            <w:hideMark/>
          </w:tcPr>
          <w:p w14:paraId="2654C363"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61.636425</w:t>
            </w:r>
          </w:p>
        </w:tc>
      </w:tr>
      <w:tr w:rsidR="005B3067" w:rsidRPr="00AF5BB9" w14:paraId="1990D275" w14:textId="77777777" w:rsidTr="005B3067">
        <w:trPr>
          <w:trHeight w:val="290"/>
          <w:jc w:val="center"/>
        </w:trPr>
        <w:tc>
          <w:tcPr>
            <w:tcW w:w="2640" w:type="dxa"/>
            <w:shd w:val="clear" w:color="auto" w:fill="auto"/>
            <w:noWrap/>
            <w:vAlign w:val="bottom"/>
            <w:hideMark/>
          </w:tcPr>
          <w:p w14:paraId="38372FD7"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Abishek Porel</w:t>
            </w:r>
          </w:p>
        </w:tc>
        <w:tc>
          <w:tcPr>
            <w:tcW w:w="2600" w:type="dxa"/>
            <w:shd w:val="clear" w:color="auto" w:fill="auto"/>
            <w:noWrap/>
            <w:vAlign w:val="bottom"/>
            <w:hideMark/>
          </w:tcPr>
          <w:p w14:paraId="38330D45"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60.6897</w:t>
            </w:r>
          </w:p>
        </w:tc>
      </w:tr>
      <w:tr w:rsidR="005B3067" w:rsidRPr="00AF5BB9" w14:paraId="2EA8FDAB" w14:textId="77777777" w:rsidTr="005B3067">
        <w:trPr>
          <w:trHeight w:val="290"/>
          <w:jc w:val="center"/>
        </w:trPr>
        <w:tc>
          <w:tcPr>
            <w:tcW w:w="2640" w:type="dxa"/>
            <w:shd w:val="clear" w:color="auto" w:fill="auto"/>
            <w:noWrap/>
            <w:vAlign w:val="bottom"/>
            <w:hideMark/>
          </w:tcPr>
          <w:p w14:paraId="63E6836E"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Tristan Stubbs</w:t>
            </w:r>
          </w:p>
        </w:tc>
        <w:tc>
          <w:tcPr>
            <w:tcW w:w="2600" w:type="dxa"/>
            <w:shd w:val="clear" w:color="auto" w:fill="auto"/>
            <w:noWrap/>
            <w:vAlign w:val="bottom"/>
            <w:hideMark/>
          </w:tcPr>
          <w:p w14:paraId="1D4D0441"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58.139206</w:t>
            </w:r>
          </w:p>
        </w:tc>
      </w:tr>
      <w:tr w:rsidR="005B3067" w:rsidRPr="00AF5BB9" w14:paraId="522F6F8E" w14:textId="77777777" w:rsidTr="005B3067">
        <w:trPr>
          <w:trHeight w:val="290"/>
          <w:jc w:val="center"/>
        </w:trPr>
        <w:tc>
          <w:tcPr>
            <w:tcW w:w="2640" w:type="dxa"/>
            <w:shd w:val="clear" w:color="auto" w:fill="auto"/>
            <w:noWrap/>
            <w:vAlign w:val="bottom"/>
            <w:hideMark/>
          </w:tcPr>
          <w:p w14:paraId="24184A9C"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Kuldeep Yadav</w:t>
            </w:r>
          </w:p>
        </w:tc>
        <w:tc>
          <w:tcPr>
            <w:tcW w:w="2600" w:type="dxa"/>
            <w:shd w:val="clear" w:color="auto" w:fill="auto"/>
            <w:noWrap/>
            <w:vAlign w:val="bottom"/>
            <w:hideMark/>
          </w:tcPr>
          <w:p w14:paraId="52F31312"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57.190998</w:t>
            </w:r>
          </w:p>
        </w:tc>
      </w:tr>
      <w:tr w:rsidR="005B3067" w:rsidRPr="00AF5BB9" w14:paraId="7FFD4A27" w14:textId="77777777" w:rsidTr="005B3067">
        <w:trPr>
          <w:trHeight w:val="290"/>
          <w:jc w:val="center"/>
        </w:trPr>
        <w:tc>
          <w:tcPr>
            <w:tcW w:w="2640" w:type="dxa"/>
            <w:shd w:val="clear" w:color="auto" w:fill="auto"/>
            <w:noWrap/>
            <w:vAlign w:val="bottom"/>
            <w:hideMark/>
          </w:tcPr>
          <w:p w14:paraId="00D78883"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proofErr w:type="spellStart"/>
            <w:r w:rsidRPr="00AF5BB9">
              <w:rPr>
                <w:rFonts w:ascii="Calibri" w:eastAsia="Times New Roman" w:hAnsi="Calibri" w:cs="Calibri"/>
                <w:color w:val="000000"/>
                <w:kern w:val="0"/>
                <w:lang w:eastAsia="en-GB"/>
                <w14:ligatures w14:val="none"/>
              </w:rPr>
              <w:t>Axar</w:t>
            </w:r>
            <w:proofErr w:type="spellEnd"/>
            <w:r w:rsidRPr="00AF5BB9">
              <w:rPr>
                <w:rFonts w:ascii="Calibri" w:eastAsia="Times New Roman" w:hAnsi="Calibri" w:cs="Calibri"/>
                <w:color w:val="000000"/>
                <w:kern w:val="0"/>
                <w:lang w:eastAsia="en-GB"/>
                <w14:ligatures w14:val="none"/>
              </w:rPr>
              <w:t xml:space="preserve"> Patel</w:t>
            </w:r>
          </w:p>
        </w:tc>
        <w:tc>
          <w:tcPr>
            <w:tcW w:w="2600" w:type="dxa"/>
            <w:shd w:val="clear" w:color="auto" w:fill="auto"/>
            <w:noWrap/>
            <w:vAlign w:val="bottom"/>
            <w:hideMark/>
          </w:tcPr>
          <w:p w14:paraId="679CA89C"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56.546555</w:t>
            </w:r>
          </w:p>
        </w:tc>
      </w:tr>
      <w:tr w:rsidR="005B3067" w:rsidRPr="00AF5BB9" w14:paraId="608EFDFB" w14:textId="77777777" w:rsidTr="005B3067">
        <w:trPr>
          <w:trHeight w:val="290"/>
          <w:jc w:val="center"/>
        </w:trPr>
        <w:tc>
          <w:tcPr>
            <w:tcW w:w="2640" w:type="dxa"/>
            <w:shd w:val="clear" w:color="auto" w:fill="auto"/>
            <w:noWrap/>
            <w:vAlign w:val="bottom"/>
            <w:hideMark/>
          </w:tcPr>
          <w:p w14:paraId="3312AB89"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Anrich Nortje</w:t>
            </w:r>
          </w:p>
        </w:tc>
        <w:tc>
          <w:tcPr>
            <w:tcW w:w="2600" w:type="dxa"/>
            <w:shd w:val="clear" w:color="auto" w:fill="auto"/>
            <w:noWrap/>
            <w:vAlign w:val="bottom"/>
            <w:hideMark/>
          </w:tcPr>
          <w:p w14:paraId="6E4B79DD"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52.347652</w:t>
            </w:r>
          </w:p>
        </w:tc>
      </w:tr>
      <w:tr w:rsidR="005B3067" w:rsidRPr="00AF5BB9" w14:paraId="39AB5AD9" w14:textId="77777777" w:rsidTr="005B3067">
        <w:trPr>
          <w:trHeight w:val="290"/>
          <w:jc w:val="center"/>
        </w:trPr>
        <w:tc>
          <w:tcPr>
            <w:tcW w:w="2640" w:type="dxa"/>
            <w:shd w:val="clear" w:color="auto" w:fill="auto"/>
            <w:noWrap/>
            <w:vAlign w:val="bottom"/>
            <w:hideMark/>
          </w:tcPr>
          <w:p w14:paraId="68B27932"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Prithvi Shaw</w:t>
            </w:r>
          </w:p>
        </w:tc>
        <w:tc>
          <w:tcPr>
            <w:tcW w:w="2600" w:type="dxa"/>
            <w:shd w:val="clear" w:color="auto" w:fill="auto"/>
            <w:noWrap/>
            <w:vAlign w:val="bottom"/>
            <w:hideMark/>
          </w:tcPr>
          <w:p w14:paraId="21E06C66"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45.95865</w:t>
            </w:r>
          </w:p>
        </w:tc>
      </w:tr>
      <w:tr w:rsidR="005B3067" w:rsidRPr="00AF5BB9" w14:paraId="194F1333" w14:textId="77777777" w:rsidTr="005B3067">
        <w:trPr>
          <w:trHeight w:val="290"/>
          <w:jc w:val="center"/>
        </w:trPr>
        <w:tc>
          <w:tcPr>
            <w:tcW w:w="2640" w:type="dxa"/>
            <w:shd w:val="clear" w:color="auto" w:fill="auto"/>
            <w:noWrap/>
            <w:vAlign w:val="bottom"/>
            <w:hideMark/>
          </w:tcPr>
          <w:p w14:paraId="7DC90FD8"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Shai Hope</w:t>
            </w:r>
          </w:p>
        </w:tc>
        <w:tc>
          <w:tcPr>
            <w:tcW w:w="2600" w:type="dxa"/>
            <w:shd w:val="clear" w:color="auto" w:fill="auto"/>
            <w:noWrap/>
            <w:vAlign w:val="bottom"/>
            <w:hideMark/>
          </w:tcPr>
          <w:p w14:paraId="2571C995"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44.87039</w:t>
            </w:r>
          </w:p>
        </w:tc>
      </w:tr>
      <w:tr w:rsidR="005B3067" w:rsidRPr="00AF5BB9" w14:paraId="608E2478" w14:textId="77777777" w:rsidTr="005B3067">
        <w:trPr>
          <w:trHeight w:val="290"/>
          <w:jc w:val="center"/>
        </w:trPr>
        <w:tc>
          <w:tcPr>
            <w:tcW w:w="2640" w:type="dxa"/>
            <w:shd w:val="clear" w:color="auto" w:fill="auto"/>
            <w:noWrap/>
            <w:vAlign w:val="bottom"/>
            <w:hideMark/>
          </w:tcPr>
          <w:p w14:paraId="09A05C9A"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David Warner</w:t>
            </w:r>
          </w:p>
        </w:tc>
        <w:tc>
          <w:tcPr>
            <w:tcW w:w="2600" w:type="dxa"/>
            <w:shd w:val="clear" w:color="auto" w:fill="auto"/>
            <w:noWrap/>
            <w:vAlign w:val="bottom"/>
            <w:hideMark/>
          </w:tcPr>
          <w:p w14:paraId="680D47F3"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43.445335</w:t>
            </w:r>
          </w:p>
        </w:tc>
      </w:tr>
      <w:tr w:rsidR="005B3067" w:rsidRPr="00AF5BB9" w14:paraId="3E7240FA" w14:textId="77777777" w:rsidTr="005B3067">
        <w:trPr>
          <w:trHeight w:val="290"/>
          <w:jc w:val="center"/>
        </w:trPr>
        <w:tc>
          <w:tcPr>
            <w:tcW w:w="2640" w:type="dxa"/>
            <w:shd w:val="clear" w:color="auto" w:fill="auto"/>
            <w:noWrap/>
            <w:vAlign w:val="bottom"/>
            <w:hideMark/>
          </w:tcPr>
          <w:p w14:paraId="4819FEB6"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Rasikh Salam</w:t>
            </w:r>
          </w:p>
        </w:tc>
        <w:tc>
          <w:tcPr>
            <w:tcW w:w="2600" w:type="dxa"/>
            <w:shd w:val="clear" w:color="auto" w:fill="auto"/>
            <w:noWrap/>
            <w:vAlign w:val="bottom"/>
            <w:hideMark/>
          </w:tcPr>
          <w:p w14:paraId="284D7445"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40.407764</w:t>
            </w:r>
          </w:p>
        </w:tc>
      </w:tr>
      <w:tr w:rsidR="005B3067" w:rsidRPr="00AF5BB9" w14:paraId="4EAACE32" w14:textId="77777777" w:rsidTr="005B3067">
        <w:trPr>
          <w:trHeight w:val="290"/>
          <w:jc w:val="center"/>
        </w:trPr>
        <w:tc>
          <w:tcPr>
            <w:tcW w:w="2640" w:type="dxa"/>
            <w:shd w:val="clear" w:color="auto" w:fill="auto"/>
            <w:noWrap/>
            <w:vAlign w:val="bottom"/>
            <w:hideMark/>
          </w:tcPr>
          <w:p w14:paraId="40337C5B"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Mitchell Marsh</w:t>
            </w:r>
          </w:p>
        </w:tc>
        <w:tc>
          <w:tcPr>
            <w:tcW w:w="2600" w:type="dxa"/>
            <w:shd w:val="clear" w:color="auto" w:fill="auto"/>
            <w:noWrap/>
            <w:vAlign w:val="bottom"/>
            <w:hideMark/>
          </w:tcPr>
          <w:p w14:paraId="1236781E"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10.7273855</w:t>
            </w:r>
          </w:p>
        </w:tc>
      </w:tr>
      <w:tr w:rsidR="005B3067" w:rsidRPr="00AF5BB9" w14:paraId="42F229D1" w14:textId="77777777" w:rsidTr="005B3067">
        <w:trPr>
          <w:trHeight w:val="290"/>
          <w:jc w:val="center"/>
        </w:trPr>
        <w:tc>
          <w:tcPr>
            <w:tcW w:w="2640" w:type="dxa"/>
            <w:shd w:val="clear" w:color="auto" w:fill="auto"/>
            <w:noWrap/>
            <w:vAlign w:val="bottom"/>
            <w:hideMark/>
          </w:tcPr>
          <w:p w14:paraId="09B52FF4"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proofErr w:type="spellStart"/>
            <w:r w:rsidRPr="00AF5BB9">
              <w:rPr>
                <w:rFonts w:ascii="Calibri" w:eastAsia="Times New Roman" w:hAnsi="Calibri" w:cs="Calibri"/>
                <w:color w:val="000000"/>
                <w:kern w:val="0"/>
                <w:lang w:eastAsia="en-GB"/>
                <w14:ligatures w14:val="none"/>
              </w:rPr>
              <w:t>Gulbadin</w:t>
            </w:r>
            <w:proofErr w:type="spellEnd"/>
            <w:r w:rsidRPr="00AF5BB9">
              <w:rPr>
                <w:rFonts w:ascii="Calibri" w:eastAsia="Times New Roman" w:hAnsi="Calibri" w:cs="Calibri"/>
                <w:color w:val="000000"/>
                <w:kern w:val="0"/>
                <w:lang w:eastAsia="en-GB"/>
                <w14:ligatures w14:val="none"/>
              </w:rPr>
              <w:t xml:space="preserve"> Naib</w:t>
            </w:r>
          </w:p>
        </w:tc>
        <w:tc>
          <w:tcPr>
            <w:tcW w:w="2600" w:type="dxa"/>
            <w:shd w:val="clear" w:color="auto" w:fill="auto"/>
            <w:noWrap/>
            <w:vAlign w:val="bottom"/>
            <w:hideMark/>
          </w:tcPr>
          <w:p w14:paraId="06FD6AAD"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1.8736305</w:t>
            </w:r>
          </w:p>
        </w:tc>
      </w:tr>
      <w:tr w:rsidR="005B3067" w:rsidRPr="00AF5BB9" w14:paraId="47F1137F" w14:textId="77777777" w:rsidTr="005B3067">
        <w:trPr>
          <w:trHeight w:val="290"/>
          <w:jc w:val="center"/>
        </w:trPr>
        <w:tc>
          <w:tcPr>
            <w:tcW w:w="2640" w:type="dxa"/>
            <w:shd w:val="clear" w:color="auto" w:fill="auto"/>
            <w:noWrap/>
            <w:vAlign w:val="bottom"/>
            <w:hideMark/>
          </w:tcPr>
          <w:p w14:paraId="5F3B0EE4"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 xml:space="preserve">Ricky </w:t>
            </w:r>
            <w:proofErr w:type="spellStart"/>
            <w:r w:rsidRPr="00AF5BB9">
              <w:rPr>
                <w:rFonts w:ascii="Calibri" w:eastAsia="Times New Roman" w:hAnsi="Calibri" w:cs="Calibri"/>
                <w:color w:val="000000"/>
                <w:kern w:val="0"/>
                <w:lang w:eastAsia="en-GB"/>
                <w14:ligatures w14:val="none"/>
              </w:rPr>
              <w:t>Bhui</w:t>
            </w:r>
            <w:proofErr w:type="spellEnd"/>
          </w:p>
        </w:tc>
        <w:tc>
          <w:tcPr>
            <w:tcW w:w="2600" w:type="dxa"/>
            <w:shd w:val="clear" w:color="auto" w:fill="auto"/>
            <w:noWrap/>
            <w:vAlign w:val="bottom"/>
            <w:hideMark/>
          </w:tcPr>
          <w:p w14:paraId="77B7241B"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0.2515321</w:t>
            </w:r>
          </w:p>
        </w:tc>
      </w:tr>
      <w:tr w:rsidR="005B3067" w:rsidRPr="00AF5BB9" w14:paraId="7E95E1CB" w14:textId="77777777" w:rsidTr="005B3067">
        <w:trPr>
          <w:trHeight w:val="290"/>
          <w:jc w:val="center"/>
        </w:trPr>
        <w:tc>
          <w:tcPr>
            <w:tcW w:w="2640" w:type="dxa"/>
            <w:shd w:val="clear" w:color="auto" w:fill="auto"/>
            <w:noWrap/>
            <w:vAlign w:val="bottom"/>
            <w:hideMark/>
          </w:tcPr>
          <w:p w14:paraId="0685DA5D"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Kumar Kushagra</w:t>
            </w:r>
          </w:p>
        </w:tc>
        <w:tc>
          <w:tcPr>
            <w:tcW w:w="2600" w:type="dxa"/>
            <w:shd w:val="clear" w:color="auto" w:fill="auto"/>
            <w:noWrap/>
            <w:vAlign w:val="bottom"/>
            <w:hideMark/>
          </w:tcPr>
          <w:p w14:paraId="5816D27D"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0.096818216</w:t>
            </w:r>
          </w:p>
        </w:tc>
      </w:tr>
      <w:tr w:rsidR="005B3067" w:rsidRPr="00AF5BB9" w14:paraId="57673EBE" w14:textId="77777777" w:rsidTr="005B3067">
        <w:trPr>
          <w:trHeight w:val="290"/>
          <w:jc w:val="center"/>
        </w:trPr>
        <w:tc>
          <w:tcPr>
            <w:tcW w:w="2640" w:type="dxa"/>
            <w:shd w:val="clear" w:color="auto" w:fill="auto"/>
            <w:noWrap/>
            <w:vAlign w:val="bottom"/>
            <w:hideMark/>
          </w:tcPr>
          <w:p w14:paraId="57042786"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Sumit Kumar</w:t>
            </w:r>
          </w:p>
        </w:tc>
        <w:tc>
          <w:tcPr>
            <w:tcW w:w="2600" w:type="dxa"/>
            <w:shd w:val="clear" w:color="auto" w:fill="auto"/>
            <w:noWrap/>
            <w:vAlign w:val="bottom"/>
            <w:hideMark/>
          </w:tcPr>
          <w:p w14:paraId="556D2668"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0.006852619</w:t>
            </w:r>
          </w:p>
        </w:tc>
      </w:tr>
      <w:tr w:rsidR="005B3067" w:rsidRPr="00AF5BB9" w14:paraId="22DB5AC0" w14:textId="77777777" w:rsidTr="005B3067">
        <w:trPr>
          <w:trHeight w:val="290"/>
          <w:jc w:val="center"/>
        </w:trPr>
        <w:tc>
          <w:tcPr>
            <w:tcW w:w="2640" w:type="dxa"/>
            <w:shd w:val="clear" w:color="auto" w:fill="auto"/>
            <w:noWrap/>
            <w:vAlign w:val="bottom"/>
            <w:hideMark/>
          </w:tcPr>
          <w:p w14:paraId="2EDEEC7F"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proofErr w:type="spellStart"/>
            <w:r w:rsidRPr="00AF5BB9">
              <w:rPr>
                <w:rFonts w:ascii="Calibri" w:eastAsia="Times New Roman" w:hAnsi="Calibri" w:cs="Calibri"/>
                <w:color w:val="000000"/>
                <w:kern w:val="0"/>
                <w:lang w:eastAsia="en-GB"/>
                <w14:ligatures w14:val="none"/>
              </w:rPr>
              <w:t>Jhye</w:t>
            </w:r>
            <w:proofErr w:type="spellEnd"/>
            <w:r w:rsidRPr="00AF5BB9">
              <w:rPr>
                <w:rFonts w:ascii="Calibri" w:eastAsia="Times New Roman" w:hAnsi="Calibri" w:cs="Calibri"/>
                <w:color w:val="000000"/>
                <w:kern w:val="0"/>
                <w:lang w:eastAsia="en-GB"/>
                <w14:ligatures w14:val="none"/>
              </w:rPr>
              <w:t xml:space="preserve"> Richardson</w:t>
            </w:r>
          </w:p>
        </w:tc>
        <w:tc>
          <w:tcPr>
            <w:tcW w:w="2600" w:type="dxa"/>
            <w:shd w:val="clear" w:color="auto" w:fill="auto"/>
            <w:noWrap/>
            <w:vAlign w:val="bottom"/>
            <w:hideMark/>
          </w:tcPr>
          <w:p w14:paraId="39238613"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-0.22722892</w:t>
            </w:r>
          </w:p>
        </w:tc>
      </w:tr>
      <w:tr w:rsidR="005B3067" w:rsidRPr="00AF5BB9" w14:paraId="04CB7F18" w14:textId="77777777" w:rsidTr="005B3067">
        <w:trPr>
          <w:trHeight w:val="290"/>
          <w:jc w:val="center"/>
        </w:trPr>
        <w:tc>
          <w:tcPr>
            <w:tcW w:w="2640" w:type="dxa"/>
            <w:shd w:val="clear" w:color="auto" w:fill="auto"/>
            <w:noWrap/>
            <w:vAlign w:val="bottom"/>
            <w:hideMark/>
          </w:tcPr>
          <w:p w14:paraId="5435350A"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Lalit Yadav</w:t>
            </w:r>
          </w:p>
        </w:tc>
        <w:tc>
          <w:tcPr>
            <w:tcW w:w="2600" w:type="dxa"/>
            <w:shd w:val="clear" w:color="auto" w:fill="auto"/>
            <w:noWrap/>
            <w:vAlign w:val="bottom"/>
            <w:hideMark/>
          </w:tcPr>
          <w:p w14:paraId="1840B0CE"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-0.26193994</w:t>
            </w:r>
          </w:p>
        </w:tc>
      </w:tr>
      <w:tr w:rsidR="005B3067" w:rsidRPr="00AF5BB9" w14:paraId="0613CE73" w14:textId="77777777" w:rsidTr="005B3067">
        <w:trPr>
          <w:trHeight w:val="290"/>
          <w:jc w:val="center"/>
        </w:trPr>
        <w:tc>
          <w:tcPr>
            <w:tcW w:w="2640" w:type="dxa"/>
            <w:shd w:val="clear" w:color="auto" w:fill="auto"/>
            <w:noWrap/>
            <w:vAlign w:val="bottom"/>
            <w:hideMark/>
          </w:tcPr>
          <w:p w14:paraId="0DD76E4C" w14:textId="77777777" w:rsidR="005B3067" w:rsidRPr="00AF5BB9" w:rsidRDefault="005B3067" w:rsidP="005B3067">
            <w:pPr>
              <w:spacing w:after="0" w:line="240" w:lineRule="auto"/>
              <w:rPr>
                <w:rFonts w:ascii="Calibri" w:eastAsia="Times New Roman" w:hAnsi="Calibri" w:cs="Calibri"/>
                <w:color w:val="000000"/>
                <w:kern w:val="0"/>
                <w:lang w:eastAsia="en-GB"/>
                <w14:ligatures w14:val="none"/>
              </w:rPr>
            </w:pPr>
            <w:proofErr w:type="spellStart"/>
            <w:r w:rsidRPr="00AF5BB9">
              <w:rPr>
                <w:rFonts w:ascii="Calibri" w:eastAsia="Times New Roman" w:hAnsi="Calibri" w:cs="Calibri"/>
                <w:color w:val="000000"/>
                <w:kern w:val="0"/>
                <w:lang w:eastAsia="en-GB"/>
                <w14:ligatures w14:val="none"/>
              </w:rPr>
              <w:t>Lizaad</w:t>
            </w:r>
            <w:proofErr w:type="spellEnd"/>
            <w:r w:rsidRPr="00AF5BB9">
              <w:rPr>
                <w:rFonts w:ascii="Calibri" w:eastAsia="Times New Roman" w:hAnsi="Calibri" w:cs="Calibri"/>
                <w:color w:val="000000"/>
                <w:kern w:val="0"/>
                <w:lang w:eastAsia="en-GB"/>
                <w14:ligatures w14:val="none"/>
              </w:rPr>
              <w:t xml:space="preserve"> Williams</w:t>
            </w:r>
          </w:p>
        </w:tc>
        <w:tc>
          <w:tcPr>
            <w:tcW w:w="2600" w:type="dxa"/>
            <w:shd w:val="clear" w:color="auto" w:fill="auto"/>
            <w:noWrap/>
            <w:vAlign w:val="bottom"/>
            <w:hideMark/>
          </w:tcPr>
          <w:p w14:paraId="1CAF2464" w14:textId="77777777" w:rsidR="005B3067" w:rsidRPr="00AF5BB9" w:rsidRDefault="005B3067" w:rsidP="005B3067">
            <w:pPr>
              <w:spacing w:after="0" w:line="240" w:lineRule="auto"/>
              <w:jc w:val="right"/>
              <w:rPr>
                <w:rFonts w:ascii="Calibri" w:eastAsia="Times New Roman" w:hAnsi="Calibri" w:cs="Calibri"/>
                <w:color w:val="000000"/>
                <w:kern w:val="0"/>
                <w:lang w:eastAsia="en-GB"/>
                <w14:ligatures w14:val="none"/>
              </w:rPr>
            </w:pPr>
            <w:r w:rsidRPr="00AF5BB9">
              <w:rPr>
                <w:rFonts w:ascii="Calibri" w:eastAsia="Times New Roman" w:hAnsi="Calibri" w:cs="Calibri"/>
                <w:color w:val="000000"/>
                <w:kern w:val="0"/>
                <w:lang w:eastAsia="en-GB"/>
                <w14:ligatures w14:val="none"/>
              </w:rPr>
              <w:t>-0.60568804</w:t>
            </w:r>
          </w:p>
        </w:tc>
      </w:tr>
    </w:tbl>
    <w:p w14:paraId="045FB834" w14:textId="77777777" w:rsidR="00345FAB" w:rsidRPr="00AF5BB9" w:rsidRDefault="00345FAB" w:rsidP="00345FAB">
      <w:pPr>
        <w:rPr>
          <w:rFonts w:ascii="Calibri" w:hAnsi="Calibri" w:cs="Calibri"/>
        </w:rPr>
      </w:pPr>
    </w:p>
    <w:p w14:paraId="13DAE298" w14:textId="59E1AF10" w:rsidR="00405081" w:rsidRPr="00AF5BB9" w:rsidRDefault="00345FAB" w:rsidP="00405081">
      <w:pPr>
        <w:rPr>
          <w:rFonts w:ascii="Calibri" w:hAnsi="Calibri" w:cs="Calibri"/>
        </w:rPr>
      </w:pPr>
      <w:r w:rsidRPr="00AF5BB9">
        <w:rPr>
          <w:rFonts w:ascii="Calibri" w:hAnsi="Calibri" w:cs="Calibri"/>
        </w:rPr>
        <w:t xml:space="preserve">Based on the </w:t>
      </w:r>
      <w:proofErr w:type="spellStart"/>
      <w:r w:rsidRPr="00AF5BB9">
        <w:rPr>
          <w:rFonts w:ascii="Calibri" w:hAnsi="Calibri" w:cs="Calibri"/>
        </w:rPr>
        <w:t>XGBoost</w:t>
      </w:r>
      <w:proofErr w:type="spellEnd"/>
      <w:r w:rsidRPr="00AF5BB9">
        <w:rPr>
          <w:rFonts w:ascii="Calibri" w:hAnsi="Calibri" w:cs="Calibri"/>
        </w:rPr>
        <w:t xml:space="preserve"> model predictions and team dynamics, here's analysis of </w:t>
      </w:r>
      <w:r w:rsidR="00BE1D34" w:rsidRPr="00AF5BB9">
        <w:rPr>
          <w:rFonts w:ascii="Calibri" w:hAnsi="Calibri" w:cs="Calibri"/>
        </w:rPr>
        <w:t>Delhi Capitals</w:t>
      </w:r>
      <w:r w:rsidRPr="00AF5BB9">
        <w:rPr>
          <w:rFonts w:ascii="Calibri" w:hAnsi="Calibri" w:cs="Calibri"/>
        </w:rPr>
        <w:t>' (</w:t>
      </w:r>
      <w:r w:rsidR="00BE1D34" w:rsidRPr="00AF5BB9">
        <w:rPr>
          <w:rFonts w:ascii="Calibri" w:hAnsi="Calibri" w:cs="Calibri"/>
        </w:rPr>
        <w:t>DC</w:t>
      </w:r>
      <w:r w:rsidRPr="00AF5BB9">
        <w:rPr>
          <w:rFonts w:ascii="Calibri" w:hAnsi="Calibri" w:cs="Calibri"/>
        </w:rPr>
        <w:t>) potential retention strategy for IPL 2025:</w:t>
      </w:r>
    </w:p>
    <w:p w14:paraId="3402C3D6" w14:textId="77777777" w:rsidR="00345FAB" w:rsidRPr="00AF5BB9" w:rsidRDefault="00345FAB" w:rsidP="00345FAB">
      <w:pPr>
        <w:rPr>
          <w:rFonts w:ascii="Calibri" w:hAnsi="Calibri" w:cs="Calibri"/>
          <w:b/>
          <w:bCs/>
        </w:rPr>
      </w:pPr>
      <w:r w:rsidRPr="00AF5BB9">
        <w:rPr>
          <w:rFonts w:ascii="Calibri" w:hAnsi="Calibri" w:cs="Calibri"/>
          <w:b/>
          <w:bCs/>
        </w:rPr>
        <w:t>Core Retentions:</w:t>
      </w:r>
    </w:p>
    <w:p w14:paraId="691FC6B3" w14:textId="77777777" w:rsidR="00345FAB" w:rsidRPr="00AF5BB9" w:rsidRDefault="00345FAB">
      <w:pPr>
        <w:pStyle w:val="ListParagraph"/>
        <w:numPr>
          <w:ilvl w:val="0"/>
          <w:numId w:val="66"/>
        </w:numPr>
        <w:rPr>
          <w:rFonts w:ascii="Calibri" w:hAnsi="Calibri" w:cs="Calibri"/>
        </w:rPr>
      </w:pPr>
      <w:r w:rsidRPr="00AF5BB9">
        <w:rPr>
          <w:rFonts w:ascii="Calibri" w:hAnsi="Calibri" w:cs="Calibri"/>
        </w:rPr>
        <w:t>Rishabh Pant (70.07) - Captain and wicketkeeper-batsman</w:t>
      </w:r>
    </w:p>
    <w:p w14:paraId="0316B8B1" w14:textId="77777777" w:rsidR="00345FAB" w:rsidRPr="00AF5BB9" w:rsidRDefault="00345FAB">
      <w:pPr>
        <w:pStyle w:val="ListParagraph"/>
        <w:numPr>
          <w:ilvl w:val="0"/>
          <w:numId w:val="66"/>
        </w:numPr>
        <w:rPr>
          <w:rFonts w:ascii="Calibri" w:hAnsi="Calibri" w:cs="Calibri"/>
        </w:rPr>
      </w:pPr>
      <w:proofErr w:type="spellStart"/>
      <w:r w:rsidRPr="00AF5BB9">
        <w:rPr>
          <w:rFonts w:ascii="Calibri" w:hAnsi="Calibri" w:cs="Calibri"/>
        </w:rPr>
        <w:t>Axar</w:t>
      </w:r>
      <w:proofErr w:type="spellEnd"/>
      <w:r w:rsidRPr="00AF5BB9">
        <w:rPr>
          <w:rFonts w:ascii="Calibri" w:hAnsi="Calibri" w:cs="Calibri"/>
        </w:rPr>
        <w:t xml:space="preserve"> Patel (56.55) - All-rounder and consistent performer</w:t>
      </w:r>
    </w:p>
    <w:p w14:paraId="19B814DA" w14:textId="77777777" w:rsidR="00345FAB" w:rsidRPr="00AF5BB9" w:rsidRDefault="00345FAB">
      <w:pPr>
        <w:pStyle w:val="ListParagraph"/>
        <w:numPr>
          <w:ilvl w:val="0"/>
          <w:numId w:val="66"/>
        </w:numPr>
        <w:rPr>
          <w:rFonts w:ascii="Calibri" w:hAnsi="Calibri" w:cs="Calibri"/>
        </w:rPr>
      </w:pPr>
      <w:r w:rsidRPr="00AF5BB9">
        <w:rPr>
          <w:rFonts w:ascii="Calibri" w:hAnsi="Calibri" w:cs="Calibri"/>
        </w:rPr>
        <w:t>Jake Fraser-McGurk (61.64) - Explosive opener</w:t>
      </w:r>
    </w:p>
    <w:p w14:paraId="4604ABAA" w14:textId="77777777" w:rsidR="00345FAB" w:rsidRPr="00AF5BB9" w:rsidRDefault="00345FAB">
      <w:pPr>
        <w:pStyle w:val="ListParagraph"/>
        <w:numPr>
          <w:ilvl w:val="0"/>
          <w:numId w:val="66"/>
        </w:numPr>
        <w:rPr>
          <w:rFonts w:ascii="Calibri" w:hAnsi="Calibri" w:cs="Calibri"/>
        </w:rPr>
      </w:pPr>
      <w:r w:rsidRPr="00AF5BB9">
        <w:rPr>
          <w:rFonts w:ascii="Calibri" w:hAnsi="Calibri" w:cs="Calibri"/>
        </w:rPr>
        <w:t>Kuldeep Yadav (57.19) - Key spinner</w:t>
      </w:r>
    </w:p>
    <w:p w14:paraId="3C3A79A4" w14:textId="77777777" w:rsidR="00345FAB" w:rsidRPr="00AF5BB9" w:rsidRDefault="00345FAB" w:rsidP="00345FAB">
      <w:pPr>
        <w:rPr>
          <w:rFonts w:ascii="Calibri" w:hAnsi="Calibri" w:cs="Calibri"/>
          <w:b/>
          <w:bCs/>
        </w:rPr>
      </w:pPr>
      <w:r w:rsidRPr="00AF5BB9">
        <w:rPr>
          <w:rFonts w:ascii="Calibri" w:hAnsi="Calibri" w:cs="Calibri"/>
          <w:b/>
          <w:bCs/>
        </w:rPr>
        <w:t>Right to Match (RTM) Options:</w:t>
      </w:r>
    </w:p>
    <w:p w14:paraId="2A595D19" w14:textId="77777777" w:rsidR="00345FAB" w:rsidRPr="00AF5BB9" w:rsidRDefault="00345FAB">
      <w:pPr>
        <w:pStyle w:val="ListParagraph"/>
        <w:numPr>
          <w:ilvl w:val="0"/>
          <w:numId w:val="67"/>
        </w:numPr>
        <w:rPr>
          <w:rFonts w:ascii="Calibri" w:hAnsi="Calibri" w:cs="Calibri"/>
        </w:rPr>
      </w:pPr>
      <w:r w:rsidRPr="00AF5BB9">
        <w:rPr>
          <w:rFonts w:ascii="Calibri" w:hAnsi="Calibri" w:cs="Calibri"/>
        </w:rPr>
        <w:t>Mukesh Kumar (79.07) - Highest predicted score</w:t>
      </w:r>
    </w:p>
    <w:p w14:paraId="41555DBA" w14:textId="77777777" w:rsidR="00345FAB" w:rsidRPr="00AF5BB9" w:rsidRDefault="00345FAB">
      <w:pPr>
        <w:pStyle w:val="ListParagraph"/>
        <w:numPr>
          <w:ilvl w:val="0"/>
          <w:numId w:val="67"/>
        </w:numPr>
        <w:rPr>
          <w:rFonts w:ascii="Calibri" w:hAnsi="Calibri" w:cs="Calibri"/>
        </w:rPr>
      </w:pPr>
      <w:r w:rsidRPr="00AF5BB9">
        <w:rPr>
          <w:rFonts w:ascii="Calibri" w:hAnsi="Calibri" w:cs="Calibri"/>
        </w:rPr>
        <w:t>Khaleel Ahmed (75.19) - Second-highest predicted score</w:t>
      </w:r>
    </w:p>
    <w:p w14:paraId="02F973A7" w14:textId="25B5D380" w:rsidR="00345FAB" w:rsidRPr="00AF5BB9" w:rsidRDefault="00345FAB">
      <w:pPr>
        <w:pStyle w:val="ListParagraph"/>
        <w:numPr>
          <w:ilvl w:val="0"/>
          <w:numId w:val="67"/>
        </w:numPr>
        <w:rPr>
          <w:rFonts w:ascii="Calibri" w:hAnsi="Calibri" w:cs="Calibri"/>
        </w:rPr>
      </w:pPr>
      <w:r w:rsidRPr="00AF5BB9">
        <w:rPr>
          <w:rFonts w:ascii="Calibri" w:hAnsi="Calibri" w:cs="Calibri"/>
        </w:rPr>
        <w:t xml:space="preserve">Tristan Stubbs (58.14) - Potential </w:t>
      </w:r>
      <w:r w:rsidR="00541AA3" w:rsidRPr="00AF5BB9">
        <w:rPr>
          <w:rFonts w:ascii="Calibri" w:hAnsi="Calibri" w:cs="Calibri"/>
        </w:rPr>
        <w:t>Player</w:t>
      </w:r>
    </w:p>
    <w:p w14:paraId="36D6814B" w14:textId="77777777" w:rsidR="00345FAB" w:rsidRPr="00AF5BB9" w:rsidRDefault="00345FAB">
      <w:pPr>
        <w:pStyle w:val="ListParagraph"/>
        <w:numPr>
          <w:ilvl w:val="0"/>
          <w:numId w:val="67"/>
        </w:numPr>
        <w:rPr>
          <w:rFonts w:ascii="Calibri" w:hAnsi="Calibri" w:cs="Calibri"/>
        </w:rPr>
      </w:pPr>
      <w:r w:rsidRPr="00AF5BB9">
        <w:rPr>
          <w:rFonts w:ascii="Calibri" w:hAnsi="Calibri" w:cs="Calibri"/>
        </w:rPr>
        <w:t>Abishek Porel (60.68) - Young talent</w:t>
      </w:r>
    </w:p>
    <w:p w14:paraId="5E2AF9DB" w14:textId="18B24C60" w:rsidR="00345FAB" w:rsidRPr="00AF5BB9" w:rsidRDefault="00345FAB" w:rsidP="00345FAB">
      <w:pPr>
        <w:rPr>
          <w:rFonts w:ascii="Calibri" w:hAnsi="Calibri" w:cs="Calibri"/>
        </w:rPr>
      </w:pPr>
      <w:r w:rsidRPr="00AF5BB9">
        <w:rPr>
          <w:rFonts w:ascii="Calibri" w:hAnsi="Calibri" w:cs="Calibri"/>
        </w:rPr>
        <w:t>This revised strategy aligns better with the search results and acknowledges Stubbs' potential</w:t>
      </w:r>
      <w:r w:rsidR="00541AA3" w:rsidRPr="00AF5BB9">
        <w:rPr>
          <w:rFonts w:ascii="Calibri" w:hAnsi="Calibri" w:cs="Calibri"/>
        </w:rPr>
        <w:t xml:space="preserve">. </w:t>
      </w:r>
      <w:r w:rsidRPr="00AF5BB9">
        <w:rPr>
          <w:rFonts w:ascii="Calibri" w:hAnsi="Calibri" w:cs="Calibri"/>
        </w:rPr>
        <w:t>The inclusion of Stubbs in the RTM list allows DC to potentially retain a player who has shown exceptional finishing skills and could be a long-term asset.</w:t>
      </w:r>
    </w:p>
    <w:p w14:paraId="31C02EB6" w14:textId="77777777" w:rsidR="00345FAB" w:rsidRPr="00AF5BB9" w:rsidRDefault="00345FAB" w:rsidP="00345FAB">
      <w:pPr>
        <w:rPr>
          <w:rFonts w:ascii="Calibri" w:hAnsi="Calibri" w:cs="Calibri"/>
          <w:b/>
          <w:bCs/>
        </w:rPr>
      </w:pPr>
      <w:r w:rsidRPr="00AF5BB9">
        <w:rPr>
          <w:rFonts w:ascii="Calibri" w:hAnsi="Calibri" w:cs="Calibri"/>
          <w:b/>
          <w:bCs/>
        </w:rPr>
        <w:t>Difficult Decisions:</w:t>
      </w:r>
    </w:p>
    <w:p w14:paraId="34CCC207" w14:textId="4C157711" w:rsidR="00345FAB" w:rsidRPr="00AF5BB9" w:rsidRDefault="00345FAB" w:rsidP="00AF5BB9">
      <w:pPr>
        <w:pStyle w:val="ListParagraph"/>
        <w:numPr>
          <w:ilvl w:val="0"/>
          <w:numId w:val="96"/>
        </w:numPr>
        <w:rPr>
          <w:rFonts w:ascii="Calibri" w:hAnsi="Calibri" w:cs="Calibri"/>
        </w:rPr>
      </w:pPr>
      <w:r w:rsidRPr="00AF5BB9">
        <w:rPr>
          <w:rFonts w:ascii="Calibri" w:hAnsi="Calibri" w:cs="Calibri"/>
        </w:rPr>
        <w:t>Ishant Sharma (63.15), Anrich Nortje (52.35), and Prithvi Shaw (45.96) might still be released to create room for new strategies.</w:t>
      </w:r>
    </w:p>
    <w:p w14:paraId="2E3C4C14" w14:textId="77777777" w:rsidR="00345FAB" w:rsidRPr="00AF5BB9" w:rsidRDefault="00345FAB" w:rsidP="00345FAB">
      <w:pPr>
        <w:rPr>
          <w:rFonts w:ascii="Calibri" w:hAnsi="Calibri" w:cs="Calibri"/>
          <w:b/>
          <w:bCs/>
        </w:rPr>
      </w:pPr>
      <w:r w:rsidRPr="00AF5BB9">
        <w:rPr>
          <w:rFonts w:ascii="Calibri" w:hAnsi="Calibri" w:cs="Calibri"/>
          <w:b/>
          <w:bCs/>
        </w:rPr>
        <w:t>Potential Releases:</w:t>
      </w:r>
    </w:p>
    <w:p w14:paraId="5A3F6452" w14:textId="7B671C87" w:rsidR="00345FAB" w:rsidRPr="00AF5BB9" w:rsidRDefault="00345FAB">
      <w:pPr>
        <w:pStyle w:val="ListParagraph"/>
        <w:numPr>
          <w:ilvl w:val="1"/>
          <w:numId w:val="63"/>
        </w:numPr>
        <w:rPr>
          <w:rFonts w:ascii="Calibri" w:hAnsi="Calibri" w:cs="Calibri"/>
        </w:rPr>
      </w:pPr>
      <w:r w:rsidRPr="00AF5BB9">
        <w:rPr>
          <w:rFonts w:ascii="Calibri" w:hAnsi="Calibri" w:cs="Calibri"/>
        </w:rPr>
        <w:t>David Warner (43.45)</w:t>
      </w:r>
    </w:p>
    <w:p w14:paraId="4CF87B73" w14:textId="4C1D6087" w:rsidR="00345FAB" w:rsidRPr="00AF5BB9" w:rsidRDefault="00345FAB">
      <w:pPr>
        <w:pStyle w:val="ListParagraph"/>
        <w:numPr>
          <w:ilvl w:val="1"/>
          <w:numId w:val="63"/>
        </w:numPr>
        <w:rPr>
          <w:rFonts w:ascii="Calibri" w:hAnsi="Calibri" w:cs="Calibri"/>
        </w:rPr>
      </w:pPr>
      <w:r w:rsidRPr="00AF5BB9">
        <w:rPr>
          <w:rFonts w:ascii="Calibri" w:hAnsi="Calibri" w:cs="Calibri"/>
        </w:rPr>
        <w:t>Shai Hope (44.87)</w:t>
      </w:r>
    </w:p>
    <w:p w14:paraId="73A4C690" w14:textId="1F86C8E5" w:rsidR="00345FAB" w:rsidRPr="00AF5BB9" w:rsidRDefault="00345FAB">
      <w:pPr>
        <w:pStyle w:val="ListParagraph"/>
        <w:numPr>
          <w:ilvl w:val="1"/>
          <w:numId w:val="63"/>
        </w:numPr>
        <w:rPr>
          <w:rFonts w:ascii="Calibri" w:hAnsi="Calibri" w:cs="Calibri"/>
        </w:rPr>
      </w:pPr>
      <w:r w:rsidRPr="00AF5BB9">
        <w:rPr>
          <w:rFonts w:ascii="Calibri" w:hAnsi="Calibri" w:cs="Calibri"/>
        </w:rPr>
        <w:t>Mitchell Marsh (10.73)</w:t>
      </w:r>
    </w:p>
    <w:p w14:paraId="7A4AA599" w14:textId="13626FB6" w:rsidR="00345FAB" w:rsidRPr="00AF5BB9" w:rsidRDefault="00345FAB" w:rsidP="00345FAB">
      <w:pPr>
        <w:rPr>
          <w:rFonts w:ascii="Calibri" w:hAnsi="Calibri" w:cs="Calibri"/>
        </w:rPr>
      </w:pPr>
      <w:r w:rsidRPr="00AF5BB9">
        <w:rPr>
          <w:rFonts w:ascii="Calibri" w:hAnsi="Calibri" w:cs="Calibri"/>
        </w:rPr>
        <w:t xml:space="preserve">This approach balances retaining key performers, securing young talent with high potential, and creating opportunities for significant changes in the squad. It addresses DC's need to move from an average team to a top contender by making strategic decisions that combine experience (Pant, </w:t>
      </w:r>
      <w:proofErr w:type="spellStart"/>
      <w:r w:rsidRPr="00AF5BB9">
        <w:rPr>
          <w:rFonts w:ascii="Calibri" w:hAnsi="Calibri" w:cs="Calibri"/>
        </w:rPr>
        <w:t>Axar</w:t>
      </w:r>
      <w:proofErr w:type="spellEnd"/>
      <w:r w:rsidRPr="00AF5BB9">
        <w:rPr>
          <w:rFonts w:ascii="Calibri" w:hAnsi="Calibri" w:cs="Calibri"/>
        </w:rPr>
        <w:t>) with emerging talents (Fraser-McGurk, Stubbs, Porel).</w:t>
      </w:r>
    </w:p>
    <w:p w14:paraId="7493FF32" w14:textId="647C7671" w:rsidR="00435DF9" w:rsidRPr="00AF5BB9" w:rsidRDefault="00734B57" w:rsidP="00435DF9">
      <w:pPr>
        <w:pStyle w:val="Heading3"/>
        <w:rPr>
          <w:rFonts w:ascii="Calibri" w:hAnsi="Calibri" w:cs="Calibri"/>
          <w:b/>
          <w:bCs/>
        </w:rPr>
      </w:pPr>
      <w:bookmarkStart w:id="118" w:name="_Toc178002016"/>
      <w:r w:rsidRPr="00AF5BB9">
        <w:rPr>
          <w:rFonts w:ascii="Calibri" w:hAnsi="Calibri" w:cs="Calibri"/>
          <w:b/>
          <w:bCs/>
        </w:rPr>
        <w:t xml:space="preserve">7.3.2 </w:t>
      </w:r>
      <w:r w:rsidR="00435DF9" w:rsidRPr="00AF5BB9">
        <w:rPr>
          <w:rFonts w:ascii="Calibri" w:hAnsi="Calibri" w:cs="Calibri"/>
          <w:b/>
          <w:bCs/>
        </w:rPr>
        <w:t>Potential Squad Formation for Delhi Capitals</w:t>
      </w:r>
      <w:bookmarkEnd w:id="118"/>
    </w:p>
    <w:p w14:paraId="5F394EF4" w14:textId="1918C5BF" w:rsidR="00FA5EE8" w:rsidRPr="00AF5BB9" w:rsidRDefault="00FA5EE8" w:rsidP="00FA5EE8">
      <w:pPr>
        <w:rPr>
          <w:rFonts w:ascii="Calibri" w:hAnsi="Calibri" w:cs="Calibri"/>
        </w:rPr>
      </w:pPr>
      <w:r w:rsidRPr="00AF5BB9">
        <w:rPr>
          <w:rFonts w:ascii="Calibri" w:hAnsi="Calibri" w:cs="Calibri"/>
        </w:rPr>
        <w:t xml:space="preserve">This squad formation is based on the predicted data and domain knowledge. Teams must include maximum of 25 players, with a maximum of eight overseas players. </w:t>
      </w:r>
    </w:p>
    <w:p w14:paraId="3496CB58" w14:textId="78509A50" w:rsidR="00FA5EE8" w:rsidRPr="00AF5BB9" w:rsidRDefault="00FA5EE8" w:rsidP="00FA5EE8">
      <w:pPr>
        <w:rPr>
          <w:rFonts w:ascii="Calibri" w:hAnsi="Calibri" w:cs="Calibri"/>
        </w:rPr>
      </w:pPr>
      <w:r w:rsidRPr="00AF5BB9">
        <w:rPr>
          <w:rFonts w:ascii="Calibri" w:hAnsi="Calibri" w:cs="Calibri"/>
        </w:rPr>
        <w:t xml:space="preserve">The squad of DC in 2024 contains 27 players with 8 overseas players, with 11 uncapped players. Including 12 batsman with 6 wicket keepers, 5 all-rounders and 10 bowlers. Out of these players 22 players have contributed for team and out of </w:t>
      </w:r>
      <w:r w:rsidR="0061480C" w:rsidRPr="00AF5BB9">
        <w:rPr>
          <w:rFonts w:ascii="Calibri" w:hAnsi="Calibri" w:cs="Calibri"/>
        </w:rPr>
        <w:t>22,</w:t>
      </w:r>
      <w:r w:rsidRPr="00AF5BB9">
        <w:rPr>
          <w:rFonts w:ascii="Calibri" w:hAnsi="Calibri" w:cs="Calibri"/>
        </w:rPr>
        <w:t xml:space="preserve"> 7 players </w:t>
      </w:r>
      <w:r w:rsidR="00C35493" w:rsidRPr="00AF5BB9">
        <w:rPr>
          <w:rFonts w:ascii="Calibri" w:hAnsi="Calibri" w:cs="Calibri"/>
        </w:rPr>
        <w:t>performed very poor</w:t>
      </w:r>
      <w:r w:rsidRPr="00AF5BB9">
        <w:rPr>
          <w:rFonts w:ascii="Calibri" w:hAnsi="Calibri" w:cs="Calibri"/>
        </w:rPr>
        <w:t>.</w:t>
      </w:r>
      <w:r w:rsidR="00F75E72" w:rsidRPr="00AF5BB9">
        <w:rPr>
          <w:rFonts w:ascii="Calibri" w:hAnsi="Calibri" w:cs="Calibri"/>
        </w:rPr>
        <w:t xml:space="preserve"> Hence the squad is suggested based on the team possible retention, possible link to the team and available players and predicted data.</w:t>
      </w:r>
    </w:p>
    <w:p w14:paraId="7DA707EE" w14:textId="0997E8CB" w:rsidR="00B3312A" w:rsidRPr="00AF5BB9" w:rsidRDefault="00FA5EE8" w:rsidP="00F75E72">
      <w:pPr>
        <w:rPr>
          <w:rFonts w:ascii="Calibri" w:hAnsi="Calibri" w:cs="Calibri"/>
        </w:rPr>
      </w:pPr>
      <w:r w:rsidRPr="00AF5BB9">
        <w:rPr>
          <w:rFonts w:ascii="Calibri" w:hAnsi="Calibri" w:cs="Calibri"/>
        </w:rPr>
        <w:t xml:space="preserve">Note: The </w:t>
      </w:r>
      <w:r w:rsidR="00F75E72" w:rsidRPr="00AF5BB9">
        <w:rPr>
          <w:rFonts w:ascii="Calibri" w:hAnsi="Calibri" w:cs="Calibri"/>
        </w:rPr>
        <w:t>suggestion</w:t>
      </w:r>
      <w:r w:rsidRPr="00AF5BB9">
        <w:rPr>
          <w:rFonts w:ascii="Calibri" w:hAnsi="Calibri" w:cs="Calibri"/>
        </w:rPr>
        <w:t xml:space="preserve"> is based on data is taken from 2021 to 2024</w:t>
      </w:r>
    </w:p>
    <w:p w14:paraId="79D930C4" w14:textId="77777777" w:rsidR="0034306C" w:rsidRPr="00AF5BB9" w:rsidRDefault="00FC41FB" w:rsidP="0034306C">
      <w:pPr>
        <w:keepNext/>
        <w:rPr>
          <w:rFonts w:ascii="Calibri" w:hAnsi="Calibri" w:cs="Calibri"/>
        </w:rPr>
      </w:pPr>
      <w:r w:rsidRPr="00AF5BB9">
        <w:rPr>
          <w:rFonts w:ascii="Calibri" w:hAnsi="Calibri" w:cs="Calibri"/>
          <w:noProof/>
        </w:rPr>
        <w:lastRenderedPageBreak/>
        <w:drawing>
          <wp:inline distT="0" distB="0" distL="0" distR="0" wp14:anchorId="0177EC24" wp14:editId="79F21036">
            <wp:extent cx="6276522" cy="3076607"/>
            <wp:effectExtent l="0" t="0" r="0" b="0"/>
            <wp:docPr id="1157891568"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1568" name="Picture 1" descr="A chart with different colored squares&#10;&#10;Description automatically generated"/>
                    <pic:cNvPicPr/>
                  </pic:nvPicPr>
                  <pic:blipFill>
                    <a:blip r:embed="rId37"/>
                    <a:stretch>
                      <a:fillRect/>
                    </a:stretch>
                  </pic:blipFill>
                  <pic:spPr>
                    <a:xfrm>
                      <a:off x="0" y="0"/>
                      <a:ext cx="6305565" cy="3090843"/>
                    </a:xfrm>
                    <a:prstGeom prst="rect">
                      <a:avLst/>
                    </a:prstGeom>
                  </pic:spPr>
                </pic:pic>
              </a:graphicData>
            </a:graphic>
          </wp:inline>
        </w:drawing>
      </w:r>
    </w:p>
    <w:p w14:paraId="58E5A015" w14:textId="3BD24DB0" w:rsidR="00FC41FB" w:rsidRPr="00AF5BB9" w:rsidRDefault="0034306C" w:rsidP="0034306C">
      <w:pPr>
        <w:pStyle w:val="Caption"/>
        <w:jc w:val="center"/>
        <w:rPr>
          <w:rFonts w:ascii="Calibri" w:hAnsi="Calibri" w:cs="Calibri"/>
          <w:b/>
          <w:bCs/>
        </w:rPr>
      </w:pPr>
      <w:bookmarkStart w:id="119" w:name="_Toc176256113"/>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29</w:t>
      </w:r>
      <w:r w:rsidRPr="00AF5BB9">
        <w:rPr>
          <w:rFonts w:ascii="Calibri" w:hAnsi="Calibri" w:cs="Calibri"/>
          <w:b/>
          <w:bCs/>
        </w:rPr>
        <w:fldChar w:fldCharType="end"/>
      </w:r>
      <w:r w:rsidRPr="00AF5BB9">
        <w:rPr>
          <w:rFonts w:ascii="Calibri" w:hAnsi="Calibri" w:cs="Calibri"/>
          <w:b/>
          <w:bCs/>
        </w:rPr>
        <w:t xml:space="preserve"> - Bar chart for squad options DC</w:t>
      </w:r>
      <w:bookmarkEnd w:id="119"/>
    </w:p>
    <w:p w14:paraId="0951C2D5" w14:textId="77777777" w:rsidR="0061480C" w:rsidRPr="00AF5BB9" w:rsidRDefault="0061480C" w:rsidP="00AA718B">
      <w:pPr>
        <w:rPr>
          <w:rFonts w:ascii="Calibri" w:hAnsi="Calibri" w:cs="Calibri"/>
          <w:b/>
          <w:bCs/>
        </w:rPr>
      </w:pPr>
    </w:p>
    <w:p w14:paraId="79860B53" w14:textId="473CFA0E" w:rsidR="00AA718B" w:rsidRPr="00AF5BB9" w:rsidRDefault="00AA718B" w:rsidP="00AA718B">
      <w:pPr>
        <w:rPr>
          <w:rFonts w:ascii="Calibri" w:hAnsi="Calibri" w:cs="Calibri"/>
          <w:b/>
          <w:bCs/>
        </w:rPr>
      </w:pPr>
      <w:r w:rsidRPr="00AF5BB9">
        <w:rPr>
          <w:rFonts w:ascii="Calibri" w:hAnsi="Calibri" w:cs="Calibri"/>
          <w:b/>
          <w:bCs/>
        </w:rPr>
        <w:t>Overseas Players</w:t>
      </w:r>
      <w:r w:rsidR="00FC41FB" w:rsidRPr="00AF5BB9">
        <w:rPr>
          <w:rFonts w:ascii="Calibri" w:hAnsi="Calibri" w:cs="Calibri"/>
          <w:b/>
          <w:bCs/>
        </w:rPr>
        <w:t xml:space="preserve"> Options</w:t>
      </w:r>
    </w:p>
    <w:p w14:paraId="266D6D2F" w14:textId="77777777" w:rsidR="00AA718B" w:rsidRPr="00AF5BB9" w:rsidRDefault="00AA718B">
      <w:pPr>
        <w:numPr>
          <w:ilvl w:val="0"/>
          <w:numId w:val="70"/>
        </w:numPr>
        <w:rPr>
          <w:rFonts w:ascii="Calibri" w:hAnsi="Calibri" w:cs="Calibri"/>
        </w:rPr>
      </w:pPr>
      <w:r w:rsidRPr="00AF5BB9">
        <w:rPr>
          <w:rFonts w:ascii="Calibri" w:hAnsi="Calibri" w:cs="Calibri"/>
          <w:b/>
          <w:bCs/>
        </w:rPr>
        <w:t>Jake Fraser-McGurk</w:t>
      </w:r>
      <w:r w:rsidRPr="00AF5BB9">
        <w:rPr>
          <w:rFonts w:ascii="Calibri" w:hAnsi="Calibri" w:cs="Calibri"/>
        </w:rPr>
        <w:t>: A young talent with explosive batting capabilities, adding depth to the batting lineup.</w:t>
      </w:r>
    </w:p>
    <w:p w14:paraId="4F026BA1" w14:textId="77777777" w:rsidR="00AA718B" w:rsidRPr="00AF5BB9" w:rsidRDefault="00AA718B">
      <w:pPr>
        <w:numPr>
          <w:ilvl w:val="0"/>
          <w:numId w:val="70"/>
        </w:numPr>
        <w:rPr>
          <w:rFonts w:ascii="Calibri" w:hAnsi="Calibri" w:cs="Calibri"/>
        </w:rPr>
      </w:pPr>
      <w:proofErr w:type="spellStart"/>
      <w:r w:rsidRPr="00AF5BB9">
        <w:rPr>
          <w:rFonts w:ascii="Calibri" w:hAnsi="Calibri" w:cs="Calibri"/>
          <w:b/>
          <w:bCs/>
        </w:rPr>
        <w:t>Reeza</w:t>
      </w:r>
      <w:proofErr w:type="spellEnd"/>
      <w:r w:rsidRPr="00AF5BB9">
        <w:rPr>
          <w:rFonts w:ascii="Calibri" w:hAnsi="Calibri" w:cs="Calibri"/>
          <w:b/>
          <w:bCs/>
        </w:rPr>
        <w:t xml:space="preserve"> Hendricks</w:t>
      </w:r>
      <w:r w:rsidRPr="00AF5BB9">
        <w:rPr>
          <w:rFonts w:ascii="Calibri" w:hAnsi="Calibri" w:cs="Calibri"/>
        </w:rPr>
        <w:t>: A consistent performer in T20 cricket, known for his ability to anchor innings and score quickly.</w:t>
      </w:r>
    </w:p>
    <w:p w14:paraId="2AE7EB3D" w14:textId="77777777" w:rsidR="00AA718B" w:rsidRPr="00AF5BB9" w:rsidRDefault="00AA718B">
      <w:pPr>
        <w:numPr>
          <w:ilvl w:val="0"/>
          <w:numId w:val="70"/>
        </w:numPr>
        <w:rPr>
          <w:rFonts w:ascii="Calibri" w:hAnsi="Calibri" w:cs="Calibri"/>
        </w:rPr>
      </w:pPr>
      <w:r w:rsidRPr="00AF5BB9">
        <w:rPr>
          <w:rFonts w:ascii="Calibri" w:hAnsi="Calibri" w:cs="Calibri"/>
          <w:b/>
          <w:bCs/>
        </w:rPr>
        <w:t xml:space="preserve">Ryan </w:t>
      </w:r>
      <w:proofErr w:type="spellStart"/>
      <w:r w:rsidRPr="00AF5BB9">
        <w:rPr>
          <w:rFonts w:ascii="Calibri" w:hAnsi="Calibri" w:cs="Calibri"/>
          <w:b/>
          <w:bCs/>
        </w:rPr>
        <w:t>Rickelton</w:t>
      </w:r>
      <w:proofErr w:type="spellEnd"/>
      <w:r w:rsidRPr="00AF5BB9">
        <w:rPr>
          <w:rFonts w:ascii="Calibri" w:hAnsi="Calibri" w:cs="Calibri"/>
        </w:rPr>
        <w:t>: An emerging batsman with a strong domestic record, capable of playing aggressive innings.</w:t>
      </w:r>
    </w:p>
    <w:p w14:paraId="1E383E48" w14:textId="77777777" w:rsidR="00AA718B" w:rsidRPr="00AF5BB9" w:rsidRDefault="00AA718B">
      <w:pPr>
        <w:numPr>
          <w:ilvl w:val="0"/>
          <w:numId w:val="70"/>
        </w:numPr>
        <w:rPr>
          <w:rFonts w:ascii="Calibri" w:hAnsi="Calibri" w:cs="Calibri"/>
        </w:rPr>
      </w:pPr>
      <w:r w:rsidRPr="00AF5BB9">
        <w:rPr>
          <w:rFonts w:ascii="Calibri" w:hAnsi="Calibri" w:cs="Calibri"/>
          <w:b/>
          <w:bCs/>
        </w:rPr>
        <w:t>Tristan Stubbs</w:t>
      </w:r>
      <w:r w:rsidRPr="00AF5BB9">
        <w:rPr>
          <w:rFonts w:ascii="Calibri" w:hAnsi="Calibri" w:cs="Calibri"/>
        </w:rPr>
        <w:t>: A dynamic batsman with power-hitting skills, ideal for the middle order.</w:t>
      </w:r>
    </w:p>
    <w:p w14:paraId="6EBA0FB1" w14:textId="77777777" w:rsidR="00AA718B" w:rsidRPr="00AF5BB9" w:rsidRDefault="00AA718B">
      <w:pPr>
        <w:numPr>
          <w:ilvl w:val="0"/>
          <w:numId w:val="70"/>
        </w:numPr>
        <w:rPr>
          <w:rFonts w:ascii="Calibri" w:hAnsi="Calibri" w:cs="Calibri"/>
        </w:rPr>
      </w:pPr>
      <w:r w:rsidRPr="00AF5BB9">
        <w:rPr>
          <w:rFonts w:ascii="Calibri" w:hAnsi="Calibri" w:cs="Calibri"/>
          <w:b/>
          <w:bCs/>
        </w:rPr>
        <w:t xml:space="preserve">Rassie van der </w:t>
      </w:r>
      <w:proofErr w:type="spellStart"/>
      <w:r w:rsidRPr="00AF5BB9">
        <w:rPr>
          <w:rFonts w:ascii="Calibri" w:hAnsi="Calibri" w:cs="Calibri"/>
          <w:b/>
          <w:bCs/>
        </w:rPr>
        <w:t>Dussen</w:t>
      </w:r>
      <w:proofErr w:type="spellEnd"/>
      <w:r w:rsidRPr="00AF5BB9">
        <w:rPr>
          <w:rFonts w:ascii="Calibri" w:hAnsi="Calibri" w:cs="Calibri"/>
        </w:rPr>
        <w:t>: A seasoned international player known for his technique and ability to play under pressure.</w:t>
      </w:r>
    </w:p>
    <w:p w14:paraId="72F8FAB3" w14:textId="77777777" w:rsidR="00AA718B" w:rsidRPr="00AF5BB9" w:rsidRDefault="00AA718B">
      <w:pPr>
        <w:numPr>
          <w:ilvl w:val="0"/>
          <w:numId w:val="70"/>
        </w:numPr>
        <w:rPr>
          <w:rFonts w:ascii="Calibri" w:hAnsi="Calibri" w:cs="Calibri"/>
        </w:rPr>
      </w:pPr>
      <w:r w:rsidRPr="00AF5BB9">
        <w:rPr>
          <w:rFonts w:ascii="Calibri" w:hAnsi="Calibri" w:cs="Calibri"/>
          <w:b/>
          <w:bCs/>
        </w:rPr>
        <w:t>Daryl Mitchell</w:t>
      </w:r>
      <w:r w:rsidRPr="00AF5BB9">
        <w:rPr>
          <w:rFonts w:ascii="Calibri" w:hAnsi="Calibri" w:cs="Calibri"/>
        </w:rPr>
        <w:t>: A versatile all-rounder who can contribute with both bat and ball, enhancing team balance.</w:t>
      </w:r>
    </w:p>
    <w:p w14:paraId="54B6998A" w14:textId="77777777" w:rsidR="00AA718B" w:rsidRPr="00AF5BB9" w:rsidRDefault="00AA718B">
      <w:pPr>
        <w:numPr>
          <w:ilvl w:val="0"/>
          <w:numId w:val="70"/>
        </w:numPr>
        <w:rPr>
          <w:rFonts w:ascii="Calibri" w:hAnsi="Calibri" w:cs="Calibri"/>
        </w:rPr>
      </w:pPr>
      <w:r w:rsidRPr="00AF5BB9">
        <w:rPr>
          <w:rFonts w:ascii="Calibri" w:hAnsi="Calibri" w:cs="Calibri"/>
          <w:b/>
          <w:bCs/>
        </w:rPr>
        <w:t>Jason Holder</w:t>
      </w:r>
      <w:r w:rsidRPr="00AF5BB9">
        <w:rPr>
          <w:rFonts w:ascii="Calibri" w:hAnsi="Calibri" w:cs="Calibri"/>
        </w:rPr>
        <w:t>: An experienced all-rounder with a proven track record in T20s, offering both bowling and batting depth.</w:t>
      </w:r>
    </w:p>
    <w:p w14:paraId="7C2D2E5A" w14:textId="77777777" w:rsidR="00AA718B" w:rsidRPr="00AF5BB9" w:rsidRDefault="00AA718B">
      <w:pPr>
        <w:numPr>
          <w:ilvl w:val="0"/>
          <w:numId w:val="70"/>
        </w:numPr>
        <w:rPr>
          <w:rFonts w:ascii="Calibri" w:hAnsi="Calibri" w:cs="Calibri"/>
        </w:rPr>
      </w:pPr>
      <w:r w:rsidRPr="00AF5BB9">
        <w:rPr>
          <w:rFonts w:ascii="Calibri" w:hAnsi="Calibri" w:cs="Calibri"/>
          <w:b/>
          <w:bCs/>
        </w:rPr>
        <w:t>Jimmy Neesham</w:t>
      </w:r>
      <w:r w:rsidRPr="00AF5BB9">
        <w:rPr>
          <w:rFonts w:ascii="Calibri" w:hAnsi="Calibri" w:cs="Calibri"/>
        </w:rPr>
        <w:t>: A dynamic all-rounder known for his big-hitting ability and useful seam bowling.</w:t>
      </w:r>
    </w:p>
    <w:p w14:paraId="6C58301F" w14:textId="77777777" w:rsidR="00AA718B" w:rsidRPr="00AF5BB9" w:rsidRDefault="00AA718B">
      <w:pPr>
        <w:numPr>
          <w:ilvl w:val="0"/>
          <w:numId w:val="70"/>
        </w:numPr>
        <w:rPr>
          <w:rFonts w:ascii="Calibri" w:hAnsi="Calibri" w:cs="Calibri"/>
        </w:rPr>
      </w:pPr>
      <w:r w:rsidRPr="00AF5BB9">
        <w:rPr>
          <w:rFonts w:ascii="Calibri" w:hAnsi="Calibri" w:cs="Calibri"/>
          <w:b/>
          <w:bCs/>
        </w:rPr>
        <w:t>Ben Stokes</w:t>
      </w:r>
      <w:r w:rsidRPr="00AF5BB9">
        <w:rPr>
          <w:rFonts w:ascii="Calibri" w:hAnsi="Calibri" w:cs="Calibri"/>
        </w:rPr>
        <w:t>: A match-winner with exceptional all-round skills, capable of changing games single-handedly.</w:t>
      </w:r>
    </w:p>
    <w:p w14:paraId="0E3B182A" w14:textId="77777777" w:rsidR="00AA718B" w:rsidRPr="00AF5BB9" w:rsidRDefault="00AA718B">
      <w:pPr>
        <w:numPr>
          <w:ilvl w:val="0"/>
          <w:numId w:val="70"/>
        </w:numPr>
        <w:rPr>
          <w:rFonts w:ascii="Calibri" w:hAnsi="Calibri" w:cs="Calibri"/>
        </w:rPr>
      </w:pPr>
      <w:r w:rsidRPr="00AF5BB9">
        <w:rPr>
          <w:rFonts w:ascii="Calibri" w:hAnsi="Calibri" w:cs="Calibri"/>
          <w:b/>
          <w:bCs/>
        </w:rPr>
        <w:t>Romario Shepherd</w:t>
      </w:r>
      <w:r w:rsidRPr="00AF5BB9">
        <w:rPr>
          <w:rFonts w:ascii="Calibri" w:hAnsi="Calibri" w:cs="Calibri"/>
        </w:rPr>
        <w:t>: A powerful all-rounder who can contribute significantly with the bat and provide pace bowling options.</w:t>
      </w:r>
    </w:p>
    <w:p w14:paraId="0C1AC353" w14:textId="77777777" w:rsidR="00AA718B" w:rsidRPr="00AF5BB9" w:rsidRDefault="00AA718B">
      <w:pPr>
        <w:numPr>
          <w:ilvl w:val="0"/>
          <w:numId w:val="70"/>
        </w:numPr>
        <w:rPr>
          <w:rFonts w:ascii="Calibri" w:hAnsi="Calibri" w:cs="Calibri"/>
        </w:rPr>
      </w:pPr>
      <w:r w:rsidRPr="00AF5BB9">
        <w:rPr>
          <w:rFonts w:ascii="Calibri" w:hAnsi="Calibri" w:cs="Calibri"/>
          <w:b/>
          <w:bCs/>
        </w:rPr>
        <w:lastRenderedPageBreak/>
        <w:t>Adam Milne</w:t>
      </w:r>
      <w:r w:rsidRPr="00AF5BB9">
        <w:rPr>
          <w:rFonts w:ascii="Calibri" w:hAnsi="Calibri" w:cs="Calibri"/>
        </w:rPr>
        <w:t>: A fast bowler with express pace, known for his wicket-taking ability in T20 cricket.</w:t>
      </w:r>
    </w:p>
    <w:p w14:paraId="79C4063D" w14:textId="77777777" w:rsidR="00AA718B" w:rsidRPr="00AF5BB9" w:rsidRDefault="00AA718B">
      <w:pPr>
        <w:numPr>
          <w:ilvl w:val="0"/>
          <w:numId w:val="70"/>
        </w:numPr>
        <w:rPr>
          <w:rFonts w:ascii="Calibri" w:hAnsi="Calibri" w:cs="Calibri"/>
        </w:rPr>
      </w:pPr>
      <w:r w:rsidRPr="00AF5BB9">
        <w:rPr>
          <w:rFonts w:ascii="Calibri" w:hAnsi="Calibri" w:cs="Calibri"/>
          <w:b/>
          <w:bCs/>
        </w:rPr>
        <w:t>Matt Henry</w:t>
      </w:r>
      <w:r w:rsidRPr="00AF5BB9">
        <w:rPr>
          <w:rFonts w:ascii="Calibri" w:hAnsi="Calibri" w:cs="Calibri"/>
        </w:rPr>
        <w:t>: A skilled bowler with experience in international cricket, effective in both powerplays and death overs.</w:t>
      </w:r>
    </w:p>
    <w:p w14:paraId="7030501D" w14:textId="77777777" w:rsidR="00AA718B" w:rsidRPr="00AF5BB9" w:rsidRDefault="00AA718B">
      <w:pPr>
        <w:numPr>
          <w:ilvl w:val="0"/>
          <w:numId w:val="70"/>
        </w:numPr>
        <w:rPr>
          <w:rFonts w:ascii="Calibri" w:hAnsi="Calibri" w:cs="Calibri"/>
        </w:rPr>
      </w:pPr>
      <w:r w:rsidRPr="00AF5BB9">
        <w:rPr>
          <w:rFonts w:ascii="Calibri" w:hAnsi="Calibri" w:cs="Calibri"/>
          <w:b/>
          <w:bCs/>
        </w:rPr>
        <w:t>Mark Wood</w:t>
      </w:r>
      <w:r w:rsidRPr="00AF5BB9">
        <w:rPr>
          <w:rFonts w:ascii="Calibri" w:hAnsi="Calibri" w:cs="Calibri"/>
        </w:rPr>
        <w:t>: An aggressive fast bowler known for his pace and ability to take key wickets.</w:t>
      </w:r>
    </w:p>
    <w:p w14:paraId="087E4F6A" w14:textId="77777777" w:rsidR="00AA718B" w:rsidRPr="00AF5BB9" w:rsidRDefault="00AA718B">
      <w:pPr>
        <w:numPr>
          <w:ilvl w:val="0"/>
          <w:numId w:val="70"/>
        </w:numPr>
        <w:rPr>
          <w:rFonts w:ascii="Calibri" w:hAnsi="Calibri" w:cs="Calibri"/>
        </w:rPr>
      </w:pPr>
      <w:r w:rsidRPr="00AF5BB9">
        <w:rPr>
          <w:rFonts w:ascii="Calibri" w:hAnsi="Calibri" w:cs="Calibri"/>
          <w:b/>
          <w:bCs/>
        </w:rPr>
        <w:t>Joshua Little</w:t>
      </w:r>
      <w:r w:rsidRPr="00AF5BB9">
        <w:rPr>
          <w:rFonts w:ascii="Calibri" w:hAnsi="Calibri" w:cs="Calibri"/>
        </w:rPr>
        <w:t>: An emerging talent with potential as a left-arm fast bowler.</w:t>
      </w:r>
    </w:p>
    <w:p w14:paraId="70B9581E" w14:textId="43001151" w:rsidR="00AA718B" w:rsidRPr="00AF5BB9" w:rsidRDefault="00AA718B" w:rsidP="00AA718B">
      <w:pPr>
        <w:rPr>
          <w:rFonts w:ascii="Calibri" w:hAnsi="Calibri" w:cs="Calibri"/>
          <w:b/>
          <w:bCs/>
        </w:rPr>
      </w:pPr>
      <w:r w:rsidRPr="00AF5BB9">
        <w:rPr>
          <w:rFonts w:ascii="Calibri" w:hAnsi="Calibri" w:cs="Calibri"/>
          <w:b/>
          <w:bCs/>
        </w:rPr>
        <w:t>Domestic Players</w:t>
      </w:r>
      <w:r w:rsidR="00FC41FB" w:rsidRPr="00AF5BB9">
        <w:rPr>
          <w:rFonts w:ascii="Calibri" w:hAnsi="Calibri" w:cs="Calibri"/>
          <w:b/>
          <w:bCs/>
        </w:rPr>
        <w:t xml:space="preserve"> Options</w:t>
      </w:r>
    </w:p>
    <w:p w14:paraId="11766319" w14:textId="77777777" w:rsidR="00AA718B" w:rsidRPr="00AF5BB9" w:rsidRDefault="00AA718B">
      <w:pPr>
        <w:numPr>
          <w:ilvl w:val="0"/>
          <w:numId w:val="71"/>
        </w:numPr>
        <w:rPr>
          <w:rFonts w:ascii="Calibri" w:hAnsi="Calibri" w:cs="Calibri"/>
        </w:rPr>
      </w:pPr>
      <w:r w:rsidRPr="00AF5BB9">
        <w:rPr>
          <w:rFonts w:ascii="Calibri" w:hAnsi="Calibri" w:cs="Calibri"/>
          <w:b/>
          <w:bCs/>
        </w:rPr>
        <w:t>Rishabh Pant</w:t>
      </w:r>
      <w:r w:rsidRPr="00AF5BB9">
        <w:rPr>
          <w:rFonts w:ascii="Calibri" w:hAnsi="Calibri" w:cs="Calibri"/>
        </w:rPr>
        <w:t>: The captain and wicketkeeper, known for his explosive batting and game-changing abilities.</w:t>
      </w:r>
    </w:p>
    <w:p w14:paraId="05C474A7" w14:textId="77777777" w:rsidR="00AA718B" w:rsidRPr="00AF5BB9" w:rsidRDefault="00AA718B">
      <w:pPr>
        <w:numPr>
          <w:ilvl w:val="0"/>
          <w:numId w:val="71"/>
        </w:numPr>
        <w:rPr>
          <w:rFonts w:ascii="Calibri" w:hAnsi="Calibri" w:cs="Calibri"/>
        </w:rPr>
      </w:pPr>
      <w:r w:rsidRPr="00AF5BB9">
        <w:rPr>
          <w:rFonts w:ascii="Calibri" w:hAnsi="Calibri" w:cs="Calibri"/>
          <w:b/>
          <w:bCs/>
        </w:rPr>
        <w:t>Abishek Porel</w:t>
      </w:r>
      <w:r w:rsidRPr="00AF5BB9">
        <w:rPr>
          <w:rFonts w:ascii="Calibri" w:hAnsi="Calibri" w:cs="Calibri"/>
        </w:rPr>
        <w:t>: A promising wicketkeeper-batsman, providing depth in the lower order.</w:t>
      </w:r>
    </w:p>
    <w:p w14:paraId="5CBBD17B" w14:textId="77777777" w:rsidR="00AA718B" w:rsidRPr="00AF5BB9" w:rsidRDefault="00AA718B">
      <w:pPr>
        <w:numPr>
          <w:ilvl w:val="0"/>
          <w:numId w:val="71"/>
        </w:numPr>
        <w:rPr>
          <w:rFonts w:ascii="Calibri" w:hAnsi="Calibri" w:cs="Calibri"/>
        </w:rPr>
      </w:pPr>
      <w:r w:rsidRPr="00AF5BB9">
        <w:rPr>
          <w:rFonts w:ascii="Calibri" w:hAnsi="Calibri" w:cs="Calibri"/>
          <w:b/>
          <w:bCs/>
        </w:rPr>
        <w:t>Anuj Rawat</w:t>
      </w:r>
      <w:r w:rsidRPr="00AF5BB9">
        <w:rPr>
          <w:rFonts w:ascii="Calibri" w:hAnsi="Calibri" w:cs="Calibri"/>
        </w:rPr>
        <w:t>: A young wicketkeeper with potential, looking to make an impact in the IPL.</w:t>
      </w:r>
    </w:p>
    <w:p w14:paraId="2C6038F9" w14:textId="77777777" w:rsidR="00AA718B" w:rsidRPr="00AF5BB9" w:rsidRDefault="00AA718B">
      <w:pPr>
        <w:numPr>
          <w:ilvl w:val="0"/>
          <w:numId w:val="71"/>
        </w:numPr>
        <w:rPr>
          <w:rFonts w:ascii="Calibri" w:hAnsi="Calibri" w:cs="Calibri"/>
        </w:rPr>
      </w:pPr>
      <w:r w:rsidRPr="00AF5BB9">
        <w:rPr>
          <w:rFonts w:ascii="Calibri" w:hAnsi="Calibri" w:cs="Calibri"/>
          <w:b/>
          <w:bCs/>
        </w:rPr>
        <w:t>N. Jagadeesan</w:t>
      </w:r>
      <w:r w:rsidRPr="00AF5BB9">
        <w:rPr>
          <w:rFonts w:ascii="Calibri" w:hAnsi="Calibri" w:cs="Calibri"/>
        </w:rPr>
        <w:t>: A reliable wicketkeeper-batsman with a solid domestic record.</w:t>
      </w:r>
    </w:p>
    <w:p w14:paraId="02766168" w14:textId="77777777" w:rsidR="00AA718B" w:rsidRPr="00AF5BB9" w:rsidRDefault="00AA718B">
      <w:pPr>
        <w:numPr>
          <w:ilvl w:val="0"/>
          <w:numId w:val="71"/>
        </w:numPr>
        <w:rPr>
          <w:rFonts w:ascii="Calibri" w:hAnsi="Calibri" w:cs="Calibri"/>
        </w:rPr>
      </w:pPr>
      <w:r w:rsidRPr="00AF5BB9">
        <w:rPr>
          <w:rFonts w:ascii="Calibri" w:hAnsi="Calibri" w:cs="Calibri"/>
          <w:b/>
          <w:bCs/>
        </w:rPr>
        <w:t xml:space="preserve">Devdutt </w:t>
      </w:r>
      <w:proofErr w:type="spellStart"/>
      <w:r w:rsidRPr="00AF5BB9">
        <w:rPr>
          <w:rFonts w:ascii="Calibri" w:hAnsi="Calibri" w:cs="Calibri"/>
          <w:b/>
          <w:bCs/>
        </w:rPr>
        <w:t>Padikkal</w:t>
      </w:r>
      <w:proofErr w:type="spellEnd"/>
      <w:r w:rsidRPr="00AF5BB9">
        <w:rPr>
          <w:rFonts w:ascii="Calibri" w:hAnsi="Calibri" w:cs="Calibri"/>
        </w:rPr>
        <w:t>: A talented batsman with a strong ability to score quickly, adding firepower to the top order.</w:t>
      </w:r>
    </w:p>
    <w:p w14:paraId="1283880F" w14:textId="77777777" w:rsidR="00AA718B" w:rsidRPr="00AF5BB9" w:rsidRDefault="00AA718B">
      <w:pPr>
        <w:numPr>
          <w:ilvl w:val="0"/>
          <w:numId w:val="71"/>
        </w:numPr>
        <w:rPr>
          <w:rFonts w:ascii="Calibri" w:hAnsi="Calibri" w:cs="Calibri"/>
        </w:rPr>
      </w:pPr>
      <w:r w:rsidRPr="00AF5BB9">
        <w:rPr>
          <w:rFonts w:ascii="Calibri" w:hAnsi="Calibri" w:cs="Calibri"/>
          <w:b/>
          <w:bCs/>
        </w:rPr>
        <w:t>Mayank Agarwal</w:t>
      </w:r>
      <w:r w:rsidRPr="00AF5BB9">
        <w:rPr>
          <w:rFonts w:ascii="Calibri" w:hAnsi="Calibri" w:cs="Calibri"/>
        </w:rPr>
        <w:t>: An experienced opener known for his solid technique and ability to build innings.</w:t>
      </w:r>
    </w:p>
    <w:p w14:paraId="5B07608C" w14:textId="77777777" w:rsidR="00AA718B" w:rsidRPr="00AF5BB9" w:rsidRDefault="00AA718B">
      <w:pPr>
        <w:numPr>
          <w:ilvl w:val="0"/>
          <w:numId w:val="71"/>
        </w:numPr>
        <w:rPr>
          <w:rFonts w:ascii="Calibri" w:hAnsi="Calibri" w:cs="Calibri"/>
        </w:rPr>
      </w:pPr>
      <w:r w:rsidRPr="00AF5BB9">
        <w:rPr>
          <w:rFonts w:ascii="Calibri" w:hAnsi="Calibri" w:cs="Calibri"/>
          <w:b/>
          <w:bCs/>
        </w:rPr>
        <w:t>Sarfraz Khan</w:t>
      </w:r>
      <w:r w:rsidRPr="00AF5BB9">
        <w:rPr>
          <w:rFonts w:ascii="Calibri" w:hAnsi="Calibri" w:cs="Calibri"/>
        </w:rPr>
        <w:t>: A domestic star with a strong record, capable of performing under pressure.</w:t>
      </w:r>
    </w:p>
    <w:p w14:paraId="450FB513" w14:textId="77777777" w:rsidR="00AA718B" w:rsidRPr="00AF5BB9" w:rsidRDefault="00AA718B">
      <w:pPr>
        <w:numPr>
          <w:ilvl w:val="0"/>
          <w:numId w:val="71"/>
        </w:numPr>
        <w:rPr>
          <w:rFonts w:ascii="Calibri" w:hAnsi="Calibri" w:cs="Calibri"/>
        </w:rPr>
      </w:pPr>
      <w:proofErr w:type="spellStart"/>
      <w:r w:rsidRPr="00AF5BB9">
        <w:rPr>
          <w:rFonts w:ascii="Calibri" w:hAnsi="Calibri" w:cs="Calibri"/>
          <w:b/>
          <w:bCs/>
        </w:rPr>
        <w:t>Axar</w:t>
      </w:r>
      <w:proofErr w:type="spellEnd"/>
      <w:r w:rsidRPr="00AF5BB9">
        <w:rPr>
          <w:rFonts w:ascii="Calibri" w:hAnsi="Calibri" w:cs="Calibri"/>
          <w:b/>
          <w:bCs/>
        </w:rPr>
        <w:t xml:space="preserve"> Patel</w:t>
      </w:r>
      <w:r w:rsidRPr="00AF5BB9">
        <w:rPr>
          <w:rFonts w:ascii="Calibri" w:hAnsi="Calibri" w:cs="Calibri"/>
        </w:rPr>
        <w:t>: A key all-rounder known for his bowling and handy batting, providing balance to the team.</w:t>
      </w:r>
    </w:p>
    <w:p w14:paraId="06A2680E" w14:textId="77777777" w:rsidR="00AA718B" w:rsidRPr="00AF5BB9" w:rsidRDefault="00AA718B">
      <w:pPr>
        <w:numPr>
          <w:ilvl w:val="0"/>
          <w:numId w:val="71"/>
        </w:numPr>
        <w:rPr>
          <w:rFonts w:ascii="Calibri" w:hAnsi="Calibri" w:cs="Calibri"/>
        </w:rPr>
      </w:pPr>
      <w:r w:rsidRPr="00AF5BB9">
        <w:rPr>
          <w:rFonts w:ascii="Calibri" w:hAnsi="Calibri" w:cs="Calibri"/>
          <w:b/>
          <w:bCs/>
        </w:rPr>
        <w:t>Shardul Thakur</w:t>
      </w:r>
      <w:r w:rsidRPr="00AF5BB9">
        <w:rPr>
          <w:rFonts w:ascii="Calibri" w:hAnsi="Calibri" w:cs="Calibri"/>
        </w:rPr>
        <w:t>: An all-rounder who can contribute with both bat and ball, known for his wicket-taking ability.</w:t>
      </w:r>
    </w:p>
    <w:p w14:paraId="1F7EA5DF" w14:textId="77777777" w:rsidR="00AA718B" w:rsidRPr="00AF5BB9" w:rsidRDefault="00AA718B">
      <w:pPr>
        <w:numPr>
          <w:ilvl w:val="0"/>
          <w:numId w:val="71"/>
        </w:numPr>
        <w:rPr>
          <w:rFonts w:ascii="Calibri" w:hAnsi="Calibri" w:cs="Calibri"/>
        </w:rPr>
      </w:pPr>
      <w:r w:rsidRPr="00AF5BB9">
        <w:rPr>
          <w:rFonts w:ascii="Calibri" w:hAnsi="Calibri" w:cs="Calibri"/>
          <w:b/>
          <w:bCs/>
        </w:rPr>
        <w:t>Khaleel Ahmed</w:t>
      </w:r>
      <w:r w:rsidRPr="00AF5BB9">
        <w:rPr>
          <w:rFonts w:ascii="Calibri" w:hAnsi="Calibri" w:cs="Calibri"/>
        </w:rPr>
        <w:t>: A left-arm pacer with experience in T20 cricket, effective in the powerplay.</w:t>
      </w:r>
    </w:p>
    <w:p w14:paraId="58AE2C1C" w14:textId="77777777" w:rsidR="00AA718B" w:rsidRPr="00AF5BB9" w:rsidRDefault="00AA718B">
      <w:pPr>
        <w:numPr>
          <w:ilvl w:val="0"/>
          <w:numId w:val="71"/>
        </w:numPr>
        <w:rPr>
          <w:rFonts w:ascii="Calibri" w:hAnsi="Calibri" w:cs="Calibri"/>
        </w:rPr>
      </w:pPr>
      <w:r w:rsidRPr="00AF5BB9">
        <w:rPr>
          <w:rFonts w:ascii="Calibri" w:hAnsi="Calibri" w:cs="Calibri"/>
          <w:b/>
          <w:bCs/>
        </w:rPr>
        <w:t>Mukesh Kumar</w:t>
      </w:r>
      <w:r w:rsidRPr="00AF5BB9">
        <w:rPr>
          <w:rFonts w:ascii="Calibri" w:hAnsi="Calibri" w:cs="Calibri"/>
        </w:rPr>
        <w:t>: An emerging fast bowler with potential, looking to establish himself in the IPL.</w:t>
      </w:r>
    </w:p>
    <w:p w14:paraId="2CDF0EAE" w14:textId="77777777" w:rsidR="00AA718B" w:rsidRPr="00AF5BB9" w:rsidRDefault="00AA718B">
      <w:pPr>
        <w:numPr>
          <w:ilvl w:val="0"/>
          <w:numId w:val="71"/>
        </w:numPr>
        <w:rPr>
          <w:rFonts w:ascii="Calibri" w:hAnsi="Calibri" w:cs="Calibri"/>
        </w:rPr>
      </w:pPr>
      <w:r w:rsidRPr="00AF5BB9">
        <w:rPr>
          <w:rFonts w:ascii="Calibri" w:hAnsi="Calibri" w:cs="Calibri"/>
          <w:b/>
          <w:bCs/>
        </w:rPr>
        <w:t>Vaibhav Arora</w:t>
      </w:r>
      <w:r w:rsidRPr="00AF5BB9">
        <w:rPr>
          <w:rFonts w:ascii="Calibri" w:hAnsi="Calibri" w:cs="Calibri"/>
        </w:rPr>
        <w:t>: A promising young bowler with a good domestic record.</w:t>
      </w:r>
    </w:p>
    <w:p w14:paraId="04430141" w14:textId="77777777" w:rsidR="00AA718B" w:rsidRPr="00AF5BB9" w:rsidRDefault="00AA718B">
      <w:pPr>
        <w:numPr>
          <w:ilvl w:val="0"/>
          <w:numId w:val="71"/>
        </w:numPr>
        <w:rPr>
          <w:rFonts w:ascii="Calibri" w:hAnsi="Calibri" w:cs="Calibri"/>
        </w:rPr>
      </w:pPr>
      <w:r w:rsidRPr="00AF5BB9">
        <w:rPr>
          <w:rFonts w:ascii="Calibri" w:hAnsi="Calibri" w:cs="Calibri"/>
          <w:b/>
          <w:bCs/>
        </w:rPr>
        <w:t>Kuldeep Sen</w:t>
      </w:r>
      <w:r w:rsidRPr="00AF5BB9">
        <w:rPr>
          <w:rFonts w:ascii="Calibri" w:hAnsi="Calibri" w:cs="Calibri"/>
        </w:rPr>
        <w:t>: A fast bowler with the ability to take wickets, adding depth to the bowling lineup.</w:t>
      </w:r>
    </w:p>
    <w:p w14:paraId="1993DE80" w14:textId="77777777" w:rsidR="00AA718B" w:rsidRPr="00AF5BB9" w:rsidRDefault="00AA718B">
      <w:pPr>
        <w:numPr>
          <w:ilvl w:val="0"/>
          <w:numId w:val="71"/>
        </w:numPr>
        <w:rPr>
          <w:rFonts w:ascii="Calibri" w:hAnsi="Calibri" w:cs="Calibri"/>
        </w:rPr>
      </w:pPr>
      <w:r w:rsidRPr="00AF5BB9">
        <w:rPr>
          <w:rFonts w:ascii="Calibri" w:hAnsi="Calibri" w:cs="Calibri"/>
          <w:b/>
          <w:bCs/>
        </w:rPr>
        <w:t>Sandeep Warrier</w:t>
      </w:r>
      <w:r w:rsidRPr="00AF5BB9">
        <w:rPr>
          <w:rFonts w:ascii="Calibri" w:hAnsi="Calibri" w:cs="Calibri"/>
        </w:rPr>
        <w:t>: An experienced bowler providing additional options in the pace attack.</w:t>
      </w:r>
    </w:p>
    <w:p w14:paraId="58CB9DB4" w14:textId="77777777" w:rsidR="00AA718B" w:rsidRPr="00AF5BB9" w:rsidRDefault="00AA718B">
      <w:pPr>
        <w:numPr>
          <w:ilvl w:val="0"/>
          <w:numId w:val="71"/>
        </w:numPr>
        <w:rPr>
          <w:rFonts w:ascii="Calibri" w:hAnsi="Calibri" w:cs="Calibri"/>
        </w:rPr>
      </w:pPr>
      <w:r w:rsidRPr="00AF5BB9">
        <w:rPr>
          <w:rFonts w:ascii="Calibri" w:hAnsi="Calibri" w:cs="Calibri"/>
          <w:b/>
          <w:bCs/>
        </w:rPr>
        <w:t>Bhuvneshwar Kumar</w:t>
      </w:r>
      <w:r w:rsidRPr="00AF5BB9">
        <w:rPr>
          <w:rFonts w:ascii="Calibri" w:hAnsi="Calibri" w:cs="Calibri"/>
        </w:rPr>
        <w:t>: A seasoned pacer known for his swing bowling and experience in high-pressure situations.</w:t>
      </w:r>
    </w:p>
    <w:p w14:paraId="166DEDFE" w14:textId="77777777" w:rsidR="00AA718B" w:rsidRPr="00AF5BB9" w:rsidRDefault="00AA718B">
      <w:pPr>
        <w:numPr>
          <w:ilvl w:val="0"/>
          <w:numId w:val="71"/>
        </w:numPr>
        <w:rPr>
          <w:rFonts w:ascii="Calibri" w:hAnsi="Calibri" w:cs="Calibri"/>
        </w:rPr>
      </w:pPr>
      <w:r w:rsidRPr="00AF5BB9">
        <w:rPr>
          <w:rFonts w:ascii="Calibri" w:hAnsi="Calibri" w:cs="Calibri"/>
          <w:b/>
          <w:bCs/>
        </w:rPr>
        <w:t>Tanush Kotian</w:t>
      </w:r>
      <w:r w:rsidRPr="00AF5BB9">
        <w:rPr>
          <w:rFonts w:ascii="Calibri" w:hAnsi="Calibri" w:cs="Calibri"/>
        </w:rPr>
        <w:t>: An all-rounder with potential, offering flexibility to the squad.</w:t>
      </w:r>
    </w:p>
    <w:p w14:paraId="124FD675" w14:textId="77777777" w:rsidR="00AA718B" w:rsidRPr="00AF5BB9" w:rsidRDefault="00AA718B">
      <w:pPr>
        <w:numPr>
          <w:ilvl w:val="0"/>
          <w:numId w:val="71"/>
        </w:numPr>
        <w:rPr>
          <w:rFonts w:ascii="Calibri" w:hAnsi="Calibri" w:cs="Calibri"/>
        </w:rPr>
      </w:pPr>
      <w:r w:rsidRPr="00AF5BB9">
        <w:rPr>
          <w:rFonts w:ascii="Calibri" w:hAnsi="Calibri" w:cs="Calibri"/>
          <w:b/>
          <w:bCs/>
        </w:rPr>
        <w:t>Kuldeep Yadav</w:t>
      </w:r>
      <w:r w:rsidRPr="00AF5BB9">
        <w:rPr>
          <w:rFonts w:ascii="Calibri" w:hAnsi="Calibri" w:cs="Calibri"/>
        </w:rPr>
        <w:t>: A skilled spinner known for his wicket-taking ability and variations.</w:t>
      </w:r>
    </w:p>
    <w:p w14:paraId="1BE30E4A" w14:textId="77777777" w:rsidR="00AA718B" w:rsidRPr="00AF5BB9" w:rsidRDefault="00AA718B">
      <w:pPr>
        <w:numPr>
          <w:ilvl w:val="0"/>
          <w:numId w:val="71"/>
        </w:numPr>
        <w:rPr>
          <w:rFonts w:ascii="Calibri" w:hAnsi="Calibri" w:cs="Calibri"/>
        </w:rPr>
      </w:pPr>
      <w:r w:rsidRPr="00AF5BB9">
        <w:rPr>
          <w:rFonts w:ascii="Calibri" w:hAnsi="Calibri" w:cs="Calibri"/>
          <w:b/>
          <w:bCs/>
        </w:rPr>
        <w:t xml:space="preserve">Hrithik </w:t>
      </w:r>
      <w:proofErr w:type="spellStart"/>
      <w:r w:rsidRPr="00AF5BB9">
        <w:rPr>
          <w:rFonts w:ascii="Calibri" w:hAnsi="Calibri" w:cs="Calibri"/>
          <w:b/>
          <w:bCs/>
        </w:rPr>
        <w:t>Shokeen</w:t>
      </w:r>
      <w:proofErr w:type="spellEnd"/>
      <w:r w:rsidRPr="00AF5BB9">
        <w:rPr>
          <w:rFonts w:ascii="Calibri" w:hAnsi="Calibri" w:cs="Calibri"/>
        </w:rPr>
        <w:t xml:space="preserve">: An emerging spinner with potential to contribute </w:t>
      </w:r>
      <w:proofErr w:type="gramStart"/>
      <w:r w:rsidRPr="00AF5BB9">
        <w:rPr>
          <w:rFonts w:ascii="Calibri" w:hAnsi="Calibri" w:cs="Calibri"/>
        </w:rPr>
        <w:t>in</w:t>
      </w:r>
      <w:proofErr w:type="gramEnd"/>
      <w:r w:rsidRPr="00AF5BB9">
        <w:rPr>
          <w:rFonts w:ascii="Calibri" w:hAnsi="Calibri" w:cs="Calibri"/>
        </w:rPr>
        <w:t xml:space="preserve"> the middle overs.</w:t>
      </w:r>
    </w:p>
    <w:p w14:paraId="281937EC" w14:textId="0951BD9F" w:rsidR="00F75E72" w:rsidRPr="00AF5BB9" w:rsidRDefault="00734B57" w:rsidP="003810F4">
      <w:pPr>
        <w:pStyle w:val="Heading1"/>
        <w:rPr>
          <w:rFonts w:ascii="Calibri" w:hAnsi="Calibri" w:cs="Calibri"/>
          <w:b/>
          <w:bCs/>
        </w:rPr>
      </w:pPr>
      <w:bookmarkStart w:id="120" w:name="_Toc178002017"/>
      <w:r w:rsidRPr="00AF5BB9">
        <w:rPr>
          <w:rFonts w:ascii="Calibri" w:hAnsi="Calibri" w:cs="Calibri"/>
          <w:b/>
          <w:bCs/>
        </w:rPr>
        <w:lastRenderedPageBreak/>
        <w:t xml:space="preserve">8. </w:t>
      </w:r>
      <w:r w:rsidR="003810F4" w:rsidRPr="00AF5BB9">
        <w:rPr>
          <w:rFonts w:ascii="Calibri" w:hAnsi="Calibri" w:cs="Calibri"/>
          <w:b/>
          <w:bCs/>
        </w:rPr>
        <w:t>Findings and Insights of Players and their performance scores</w:t>
      </w:r>
      <w:bookmarkEnd w:id="120"/>
    </w:p>
    <w:p w14:paraId="26743F3F" w14:textId="77777777" w:rsidR="0034306C" w:rsidRPr="00AF5BB9" w:rsidRDefault="003810F4" w:rsidP="0034306C">
      <w:pPr>
        <w:keepNext/>
        <w:jc w:val="center"/>
        <w:rPr>
          <w:rFonts w:ascii="Calibri" w:hAnsi="Calibri" w:cs="Calibri"/>
        </w:rPr>
      </w:pPr>
      <w:r w:rsidRPr="00AF5BB9">
        <w:rPr>
          <w:rFonts w:ascii="Calibri" w:hAnsi="Calibri" w:cs="Calibri"/>
          <w:noProof/>
        </w:rPr>
        <w:drawing>
          <wp:inline distT="0" distB="0" distL="0" distR="0" wp14:anchorId="2CA065D7" wp14:editId="206FB6A9">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38"/>
                    <a:stretch>
                      <a:fillRect/>
                    </a:stretch>
                  </pic:blipFill>
                  <pic:spPr>
                    <a:xfrm>
                      <a:off x="0" y="0"/>
                      <a:ext cx="3936216" cy="2348385"/>
                    </a:xfrm>
                    <a:prstGeom prst="rect">
                      <a:avLst/>
                    </a:prstGeom>
                  </pic:spPr>
                </pic:pic>
              </a:graphicData>
            </a:graphic>
          </wp:inline>
        </w:drawing>
      </w:r>
    </w:p>
    <w:p w14:paraId="5264E8C0" w14:textId="7DD4E090" w:rsidR="003810F4" w:rsidRPr="00AF5BB9" w:rsidRDefault="0034306C" w:rsidP="0034306C">
      <w:pPr>
        <w:pStyle w:val="Caption"/>
        <w:jc w:val="center"/>
        <w:rPr>
          <w:rFonts w:ascii="Calibri" w:hAnsi="Calibri" w:cs="Calibri"/>
          <w:b/>
          <w:bCs/>
        </w:rPr>
      </w:pPr>
      <w:bookmarkStart w:id="121" w:name="_Toc176256114"/>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30</w:t>
      </w:r>
      <w:r w:rsidRPr="00AF5BB9">
        <w:rPr>
          <w:rFonts w:ascii="Calibri" w:hAnsi="Calibri" w:cs="Calibri"/>
          <w:b/>
          <w:bCs/>
        </w:rPr>
        <w:fldChar w:fldCharType="end"/>
      </w:r>
      <w:r w:rsidRPr="00AF5BB9">
        <w:rPr>
          <w:rFonts w:ascii="Calibri" w:hAnsi="Calibri" w:cs="Calibri"/>
          <w:b/>
          <w:bCs/>
        </w:rPr>
        <w:t xml:space="preserve"> - Average overall score chart</w:t>
      </w:r>
      <w:bookmarkEnd w:id="121"/>
    </w:p>
    <w:p w14:paraId="0441EAE4" w14:textId="723C16EB" w:rsidR="003810F4" w:rsidRPr="00AF5BB9" w:rsidRDefault="003810F4" w:rsidP="003810F4">
      <w:pPr>
        <w:rPr>
          <w:rFonts w:ascii="Calibri" w:hAnsi="Calibri" w:cs="Calibri"/>
        </w:rPr>
      </w:pPr>
      <w:r w:rsidRPr="00AF5BB9">
        <w:rPr>
          <w:rFonts w:ascii="Calibri" w:hAnsi="Calibri" w:cs="Calibri"/>
        </w:rPr>
        <w:t xml:space="preserve">This bar chart displays </w:t>
      </w:r>
      <w:r w:rsidR="00F368E6" w:rsidRPr="00AF5BB9">
        <w:rPr>
          <w:rFonts w:ascii="Calibri" w:hAnsi="Calibri" w:cs="Calibri"/>
        </w:rPr>
        <w:t>that bowlers have the highest average overall score, significantly higher than both batsmen and all-rounders. Interestingly, batsmen and all-rounders have very similar average scores, with batsmen only slightly outperforming all-rounders by 0.01 points.</w:t>
      </w:r>
    </w:p>
    <w:p w14:paraId="6FDCD7D6" w14:textId="7131D4DA" w:rsidR="003810F4" w:rsidRPr="00AF5BB9" w:rsidRDefault="00734B57" w:rsidP="00E40B91">
      <w:pPr>
        <w:pStyle w:val="Heading2"/>
        <w:rPr>
          <w:rFonts w:ascii="Calibri" w:hAnsi="Calibri" w:cs="Calibri"/>
          <w:b/>
          <w:bCs/>
        </w:rPr>
      </w:pPr>
      <w:bookmarkStart w:id="122" w:name="_Toc178002018"/>
      <w:r w:rsidRPr="00AF5BB9">
        <w:rPr>
          <w:rFonts w:ascii="Calibri" w:hAnsi="Calibri" w:cs="Calibri"/>
          <w:b/>
          <w:bCs/>
        </w:rPr>
        <w:t xml:space="preserve">8.1 </w:t>
      </w:r>
      <w:r w:rsidR="003810F4" w:rsidRPr="00AF5BB9">
        <w:rPr>
          <w:rFonts w:ascii="Calibri" w:hAnsi="Calibri" w:cs="Calibri"/>
          <w:b/>
          <w:bCs/>
        </w:rPr>
        <w:t>Distribution of Overall Scores by Player Type</w:t>
      </w:r>
      <w:bookmarkEnd w:id="122"/>
    </w:p>
    <w:p w14:paraId="7F895749" w14:textId="77777777" w:rsidR="0034306C" w:rsidRPr="00AF5BB9" w:rsidRDefault="003810F4" w:rsidP="0034306C">
      <w:pPr>
        <w:keepNext/>
        <w:jc w:val="center"/>
        <w:rPr>
          <w:rFonts w:ascii="Calibri" w:hAnsi="Calibri" w:cs="Calibri"/>
        </w:rPr>
      </w:pPr>
      <w:r w:rsidRPr="00AF5BB9">
        <w:rPr>
          <w:rFonts w:ascii="Calibri" w:hAnsi="Calibri" w:cs="Calibri"/>
          <w:noProof/>
        </w:rPr>
        <w:drawing>
          <wp:inline distT="0" distB="0" distL="0" distR="0" wp14:anchorId="78BF24CB" wp14:editId="57F370D0">
            <wp:extent cx="4578350" cy="2731488"/>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39"/>
                    <a:stretch>
                      <a:fillRect/>
                    </a:stretch>
                  </pic:blipFill>
                  <pic:spPr>
                    <a:xfrm>
                      <a:off x="0" y="0"/>
                      <a:ext cx="4585887" cy="2735985"/>
                    </a:xfrm>
                    <a:prstGeom prst="rect">
                      <a:avLst/>
                    </a:prstGeom>
                  </pic:spPr>
                </pic:pic>
              </a:graphicData>
            </a:graphic>
          </wp:inline>
        </w:drawing>
      </w:r>
    </w:p>
    <w:p w14:paraId="065110A0" w14:textId="4679D97A" w:rsidR="003810F4" w:rsidRPr="00AF5BB9" w:rsidRDefault="0034306C" w:rsidP="0034306C">
      <w:pPr>
        <w:pStyle w:val="Caption"/>
        <w:jc w:val="center"/>
        <w:rPr>
          <w:rFonts w:ascii="Calibri" w:hAnsi="Calibri" w:cs="Calibri"/>
          <w:b/>
          <w:bCs/>
        </w:rPr>
      </w:pPr>
      <w:bookmarkStart w:id="123" w:name="_Toc176256115"/>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31</w:t>
      </w:r>
      <w:r w:rsidRPr="00AF5BB9">
        <w:rPr>
          <w:rFonts w:ascii="Calibri" w:hAnsi="Calibri" w:cs="Calibri"/>
          <w:b/>
          <w:bCs/>
        </w:rPr>
        <w:fldChar w:fldCharType="end"/>
      </w:r>
      <w:r w:rsidRPr="00AF5BB9">
        <w:rPr>
          <w:rFonts w:ascii="Calibri" w:hAnsi="Calibri" w:cs="Calibri"/>
          <w:b/>
          <w:bCs/>
        </w:rPr>
        <w:t xml:space="preserve"> - Distribution of overall score by player type</w:t>
      </w:r>
      <w:bookmarkEnd w:id="123"/>
    </w:p>
    <w:p w14:paraId="739A46B0" w14:textId="3369C83B" w:rsidR="00F368E6" w:rsidRPr="00AF5BB9" w:rsidRDefault="00F368E6">
      <w:pPr>
        <w:numPr>
          <w:ilvl w:val="0"/>
          <w:numId w:val="72"/>
        </w:numPr>
        <w:rPr>
          <w:rFonts w:ascii="Calibri" w:hAnsi="Calibri" w:cs="Calibri"/>
        </w:rPr>
      </w:pPr>
      <w:r w:rsidRPr="00AF5BB9">
        <w:rPr>
          <w:rFonts w:ascii="Calibri" w:hAnsi="Calibri" w:cs="Calibri"/>
        </w:rPr>
        <w:t>The distribution shows that bowlers tend to perform better in terms of Overall score compared to the other two player types.</w:t>
      </w:r>
    </w:p>
    <w:p w14:paraId="0096CE5E" w14:textId="77777777" w:rsidR="00F368E6" w:rsidRPr="00AF5BB9" w:rsidRDefault="00F368E6">
      <w:pPr>
        <w:numPr>
          <w:ilvl w:val="0"/>
          <w:numId w:val="72"/>
        </w:numPr>
        <w:rPr>
          <w:rFonts w:ascii="Calibri" w:hAnsi="Calibri" w:cs="Calibri"/>
        </w:rPr>
      </w:pPr>
      <w:r w:rsidRPr="00AF5BB9">
        <w:rPr>
          <w:rFonts w:ascii="Calibri" w:hAnsi="Calibri" w:cs="Calibri"/>
        </w:rPr>
        <w:t>The similarity between batsmen and all-rounders' scores suggests that all-rounders are not necessarily at a disadvantage in terms of overall performance despite having to excel in both batting and bowling.</w:t>
      </w:r>
    </w:p>
    <w:p w14:paraId="40CC48D3" w14:textId="3EB08150" w:rsidR="00C57AEA" w:rsidRPr="00AF5BB9" w:rsidRDefault="00F368E6" w:rsidP="00C57AEA">
      <w:pPr>
        <w:numPr>
          <w:ilvl w:val="0"/>
          <w:numId w:val="72"/>
        </w:numPr>
        <w:rPr>
          <w:rFonts w:ascii="Calibri" w:hAnsi="Calibri" w:cs="Calibri"/>
        </w:rPr>
      </w:pPr>
      <w:r w:rsidRPr="00AF5BB9">
        <w:rPr>
          <w:rFonts w:ascii="Calibri" w:hAnsi="Calibri" w:cs="Calibri"/>
        </w:rPr>
        <w:lastRenderedPageBreak/>
        <w:t xml:space="preserve">The highest individual </w:t>
      </w:r>
      <w:proofErr w:type="spellStart"/>
      <w:r w:rsidRPr="00AF5BB9">
        <w:rPr>
          <w:rFonts w:ascii="Calibri" w:hAnsi="Calibri" w:cs="Calibri"/>
        </w:rPr>
        <w:t>Overall_score</w:t>
      </w:r>
      <w:proofErr w:type="spellEnd"/>
      <w:r w:rsidRPr="00AF5BB9">
        <w:rPr>
          <w:rFonts w:ascii="Calibri" w:hAnsi="Calibri" w:cs="Calibri"/>
        </w:rPr>
        <w:t xml:space="preserve"> mentioned in the data is for YS Chahal, a bowler, with 87.70, which aligns with the higher average for bowlers.</w:t>
      </w:r>
    </w:p>
    <w:p w14:paraId="28580615" w14:textId="2F53B7FE" w:rsidR="003810F4" w:rsidRPr="00AF5BB9" w:rsidRDefault="00C37EBD" w:rsidP="00E40B91">
      <w:pPr>
        <w:pStyle w:val="Heading2"/>
        <w:rPr>
          <w:rFonts w:ascii="Calibri" w:hAnsi="Calibri" w:cs="Calibri"/>
          <w:b/>
          <w:bCs/>
        </w:rPr>
      </w:pPr>
      <w:bookmarkStart w:id="124" w:name="_Toc178002019"/>
      <w:r w:rsidRPr="00AF5BB9">
        <w:rPr>
          <w:rFonts w:ascii="Calibri" w:hAnsi="Calibri" w:cs="Calibri"/>
          <w:b/>
          <w:bCs/>
        </w:rPr>
        <w:t xml:space="preserve">8.2 </w:t>
      </w:r>
      <w:r w:rsidR="00367042" w:rsidRPr="00AF5BB9">
        <w:rPr>
          <w:rFonts w:ascii="Calibri" w:hAnsi="Calibri" w:cs="Calibri"/>
          <w:b/>
          <w:bCs/>
        </w:rPr>
        <w:t>Players with more than 300 runs with strike rate more than 130</w:t>
      </w:r>
      <w:bookmarkEnd w:id="124"/>
    </w:p>
    <w:p w14:paraId="7C986226" w14:textId="77777777" w:rsidR="0034306C" w:rsidRPr="00AF5BB9" w:rsidRDefault="001354FB" w:rsidP="0034306C">
      <w:pPr>
        <w:keepNext/>
        <w:jc w:val="center"/>
        <w:rPr>
          <w:rFonts w:ascii="Calibri" w:hAnsi="Calibri" w:cs="Calibri"/>
        </w:rPr>
      </w:pPr>
      <w:r w:rsidRPr="00AF5BB9">
        <w:rPr>
          <w:rFonts w:ascii="Calibri" w:hAnsi="Calibri" w:cs="Calibri"/>
          <w:noProof/>
        </w:rPr>
        <w:drawing>
          <wp:inline distT="0" distB="0" distL="0" distR="0" wp14:anchorId="6DD673DC" wp14:editId="4A1A82B0">
            <wp:extent cx="3910818" cy="2795979"/>
            <wp:effectExtent l="0" t="0" r="0" b="4445"/>
            <wp:docPr id="132519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97519" name=""/>
                    <pic:cNvPicPr/>
                  </pic:nvPicPr>
                  <pic:blipFill>
                    <a:blip r:embed="rId40"/>
                    <a:stretch>
                      <a:fillRect/>
                    </a:stretch>
                  </pic:blipFill>
                  <pic:spPr>
                    <a:xfrm>
                      <a:off x="0" y="0"/>
                      <a:ext cx="3922183" cy="2804105"/>
                    </a:xfrm>
                    <a:prstGeom prst="rect">
                      <a:avLst/>
                    </a:prstGeom>
                  </pic:spPr>
                </pic:pic>
              </a:graphicData>
            </a:graphic>
          </wp:inline>
        </w:drawing>
      </w:r>
    </w:p>
    <w:p w14:paraId="53EE2992" w14:textId="7551E6B2" w:rsidR="003810F4" w:rsidRPr="00AF5BB9" w:rsidRDefault="0034306C" w:rsidP="0034306C">
      <w:pPr>
        <w:pStyle w:val="Caption"/>
        <w:jc w:val="center"/>
        <w:rPr>
          <w:rFonts w:ascii="Calibri" w:hAnsi="Calibri" w:cs="Calibri"/>
          <w:b/>
          <w:bCs/>
        </w:rPr>
      </w:pPr>
      <w:bookmarkStart w:id="125" w:name="_Toc176256116"/>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32</w:t>
      </w:r>
      <w:r w:rsidRPr="00AF5BB9">
        <w:rPr>
          <w:rFonts w:ascii="Calibri" w:hAnsi="Calibri" w:cs="Calibri"/>
          <w:b/>
          <w:bCs/>
        </w:rPr>
        <w:fldChar w:fldCharType="end"/>
      </w:r>
      <w:r w:rsidRPr="00AF5BB9">
        <w:rPr>
          <w:rFonts w:ascii="Calibri" w:hAnsi="Calibri" w:cs="Calibri"/>
          <w:b/>
          <w:bCs/>
        </w:rPr>
        <w:t xml:space="preserve"> - Scatter plot for Batsman</w:t>
      </w:r>
      <w:bookmarkEnd w:id="125"/>
    </w:p>
    <w:p w14:paraId="72BDACFD" w14:textId="5B896C48" w:rsidR="003810F4" w:rsidRPr="00AF5BB9" w:rsidRDefault="003810F4" w:rsidP="003810F4">
      <w:pPr>
        <w:rPr>
          <w:rFonts w:ascii="Calibri" w:hAnsi="Calibri" w:cs="Calibri"/>
        </w:rPr>
      </w:pPr>
      <w:r w:rsidRPr="00AF5BB9">
        <w:rPr>
          <w:rFonts w:ascii="Calibri" w:hAnsi="Calibri" w:cs="Calibri"/>
        </w:rPr>
        <w:t xml:space="preserve">This scatter plot illustrates </w:t>
      </w:r>
      <w:r w:rsidR="00367042" w:rsidRPr="00AF5BB9">
        <w:rPr>
          <w:rFonts w:ascii="Calibri" w:hAnsi="Calibri" w:cs="Calibri"/>
        </w:rPr>
        <w:t xml:space="preserve">the analysis of high-performing batsmen reveals notable players with impressive statistics. Jos Buttler an extraordinary strike rate of 158.62, showcasing his explosive batting style. Other key players include F du Plessis with 2257 runs at a strike rate of 141.59, and </w:t>
      </w:r>
      <w:proofErr w:type="spellStart"/>
      <w:r w:rsidR="00367042" w:rsidRPr="00AF5BB9">
        <w:rPr>
          <w:rFonts w:ascii="Calibri" w:hAnsi="Calibri" w:cs="Calibri"/>
        </w:rPr>
        <w:t>Shubman</w:t>
      </w:r>
      <w:proofErr w:type="spellEnd"/>
      <w:r w:rsidR="00367042" w:rsidRPr="00AF5BB9">
        <w:rPr>
          <w:rFonts w:ascii="Calibri" w:hAnsi="Calibri" w:cs="Calibri"/>
        </w:rPr>
        <w:t xml:space="preserve"> Gill, who has 2229 runs with a strike rate of 136.83. Additionally, T Head, Abhishek Sharma, and H Klassen also demonstrate strong performances, with strike rates exceeding 140. Fraser and Salt contribute to the aggressive batting lineup, emphasizing the importance of scoring quickly. These players exemplify a combination of high run totals and aggressive strike rates, making them valuable assets in competitive cricket, capable of changing the course of a match with their batting prowess.</w:t>
      </w:r>
    </w:p>
    <w:p w14:paraId="19B311DA" w14:textId="0BFC5162" w:rsidR="00B975BB" w:rsidRPr="00AF5BB9" w:rsidRDefault="00734B57" w:rsidP="00E40B91">
      <w:pPr>
        <w:pStyle w:val="Heading2"/>
        <w:rPr>
          <w:rFonts w:ascii="Calibri" w:hAnsi="Calibri" w:cs="Calibri"/>
          <w:b/>
          <w:bCs/>
        </w:rPr>
      </w:pPr>
      <w:bookmarkStart w:id="126" w:name="_Toc178002020"/>
      <w:r w:rsidRPr="00AF5BB9">
        <w:rPr>
          <w:rFonts w:ascii="Calibri" w:hAnsi="Calibri" w:cs="Calibri"/>
          <w:b/>
          <w:bCs/>
        </w:rPr>
        <w:t>8.</w:t>
      </w:r>
      <w:r w:rsidR="00C37EBD" w:rsidRPr="00AF5BB9">
        <w:rPr>
          <w:rFonts w:ascii="Calibri" w:hAnsi="Calibri" w:cs="Calibri"/>
          <w:b/>
          <w:bCs/>
        </w:rPr>
        <w:t>3</w:t>
      </w:r>
      <w:r w:rsidRPr="00AF5BB9">
        <w:rPr>
          <w:rFonts w:ascii="Calibri" w:hAnsi="Calibri" w:cs="Calibri"/>
          <w:b/>
          <w:bCs/>
        </w:rPr>
        <w:t xml:space="preserve"> </w:t>
      </w:r>
      <w:r w:rsidR="00B975BB" w:rsidRPr="00AF5BB9">
        <w:rPr>
          <w:rFonts w:ascii="Calibri" w:hAnsi="Calibri" w:cs="Calibri"/>
          <w:b/>
          <w:bCs/>
        </w:rPr>
        <w:t>Top All-rounders analysis</w:t>
      </w:r>
      <w:bookmarkEnd w:id="126"/>
    </w:p>
    <w:p w14:paraId="0712F88F" w14:textId="77777777" w:rsidR="0034306C" w:rsidRPr="00AF5BB9" w:rsidRDefault="00B975BB" w:rsidP="0034306C">
      <w:pPr>
        <w:keepNext/>
        <w:jc w:val="center"/>
        <w:rPr>
          <w:rFonts w:ascii="Calibri" w:hAnsi="Calibri" w:cs="Calibri"/>
        </w:rPr>
      </w:pPr>
      <w:r w:rsidRPr="00AF5BB9">
        <w:rPr>
          <w:rFonts w:ascii="Calibri" w:hAnsi="Calibri" w:cs="Calibri"/>
          <w:noProof/>
        </w:rPr>
        <w:drawing>
          <wp:inline distT="0" distB="0" distL="0" distR="0" wp14:anchorId="038A7BBF" wp14:editId="788DD32C">
            <wp:extent cx="4522206" cy="2294890"/>
            <wp:effectExtent l="0" t="0" r="0" b="0"/>
            <wp:docPr id="11248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4572" name=""/>
                    <pic:cNvPicPr/>
                  </pic:nvPicPr>
                  <pic:blipFill>
                    <a:blip r:embed="rId41"/>
                    <a:stretch>
                      <a:fillRect/>
                    </a:stretch>
                  </pic:blipFill>
                  <pic:spPr>
                    <a:xfrm>
                      <a:off x="0" y="0"/>
                      <a:ext cx="4580273" cy="2324357"/>
                    </a:xfrm>
                    <a:prstGeom prst="rect">
                      <a:avLst/>
                    </a:prstGeom>
                  </pic:spPr>
                </pic:pic>
              </a:graphicData>
            </a:graphic>
          </wp:inline>
        </w:drawing>
      </w:r>
    </w:p>
    <w:p w14:paraId="5BC4D1DF" w14:textId="7BA2A6ED" w:rsidR="00B975BB" w:rsidRPr="00AF5BB9" w:rsidRDefault="0034306C" w:rsidP="0034306C">
      <w:pPr>
        <w:pStyle w:val="Caption"/>
        <w:jc w:val="center"/>
        <w:rPr>
          <w:rFonts w:ascii="Calibri" w:hAnsi="Calibri" w:cs="Calibri"/>
          <w:b/>
          <w:bCs/>
        </w:rPr>
      </w:pPr>
      <w:bookmarkStart w:id="127" w:name="_Toc176256117"/>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33</w:t>
      </w:r>
      <w:r w:rsidRPr="00AF5BB9">
        <w:rPr>
          <w:rFonts w:ascii="Calibri" w:hAnsi="Calibri" w:cs="Calibri"/>
          <w:b/>
          <w:bCs/>
        </w:rPr>
        <w:fldChar w:fldCharType="end"/>
      </w:r>
      <w:r w:rsidRPr="00AF5BB9">
        <w:rPr>
          <w:rFonts w:ascii="Calibri" w:hAnsi="Calibri" w:cs="Calibri"/>
          <w:b/>
          <w:bCs/>
        </w:rPr>
        <w:t xml:space="preserve"> - Scatter plot for top all-rounders</w:t>
      </w:r>
      <w:bookmarkEnd w:id="127"/>
    </w:p>
    <w:p w14:paraId="33442666" w14:textId="5BCEF1DE" w:rsidR="003B4BC9" w:rsidRPr="00AF5BB9" w:rsidRDefault="003B4BC9" w:rsidP="003B4BC9">
      <w:pPr>
        <w:rPr>
          <w:rFonts w:ascii="Calibri" w:hAnsi="Calibri" w:cs="Calibri"/>
        </w:rPr>
      </w:pPr>
      <w:r w:rsidRPr="00AF5BB9">
        <w:rPr>
          <w:rFonts w:ascii="Calibri" w:hAnsi="Calibri" w:cs="Calibri"/>
        </w:rPr>
        <w:lastRenderedPageBreak/>
        <w:t xml:space="preserve">This plot reveals several high-performing all-rounders in T20 cricket. Players like Rashid Khan, Andre Russell, Sunil </w:t>
      </w:r>
      <w:proofErr w:type="spellStart"/>
      <w:r w:rsidRPr="00AF5BB9">
        <w:rPr>
          <w:rFonts w:ascii="Calibri" w:hAnsi="Calibri" w:cs="Calibri"/>
        </w:rPr>
        <w:t>Narine</w:t>
      </w:r>
      <w:proofErr w:type="spellEnd"/>
      <w:r w:rsidRPr="00AF5BB9">
        <w:rPr>
          <w:rFonts w:ascii="Calibri" w:hAnsi="Calibri" w:cs="Calibri"/>
        </w:rPr>
        <w:t xml:space="preserve"> and Ravindra Jadeja stand out with impressive overall scores above 50. These players excel in both batting and bowling aspects of the game.</w:t>
      </w:r>
    </w:p>
    <w:p w14:paraId="5881DF49" w14:textId="77777777" w:rsidR="003B4BC9" w:rsidRPr="00AF5BB9" w:rsidRDefault="003B4BC9" w:rsidP="003B4BC9">
      <w:pPr>
        <w:rPr>
          <w:rFonts w:ascii="Calibri" w:hAnsi="Calibri" w:cs="Calibri"/>
        </w:rPr>
      </w:pPr>
      <w:r w:rsidRPr="00AF5BB9">
        <w:rPr>
          <w:rFonts w:ascii="Calibri" w:hAnsi="Calibri" w:cs="Calibri"/>
        </w:rPr>
        <w:t>Rashid Khan leads the pack with an overall score of 54.49, showcasing his exceptional bowling skills combined with useful batting contributions. Andre Russell and Ravindra Jadeja follow closely, known for their explosive batting and crucial wicket-taking abilities.</w:t>
      </w:r>
    </w:p>
    <w:p w14:paraId="095FD142" w14:textId="05654438" w:rsidR="003B4BC9" w:rsidRPr="00AF5BB9" w:rsidRDefault="003B4BC9" w:rsidP="003B4BC9">
      <w:pPr>
        <w:rPr>
          <w:rFonts w:ascii="Calibri" w:hAnsi="Calibri" w:cs="Calibri"/>
        </w:rPr>
      </w:pPr>
      <w:r w:rsidRPr="00AF5BB9">
        <w:rPr>
          <w:rFonts w:ascii="Calibri" w:hAnsi="Calibri" w:cs="Calibri"/>
        </w:rPr>
        <w:t xml:space="preserve">Other notable performers include Harshal Patel, and </w:t>
      </w:r>
      <w:proofErr w:type="spellStart"/>
      <w:r w:rsidRPr="00AF5BB9">
        <w:rPr>
          <w:rFonts w:ascii="Calibri" w:hAnsi="Calibri" w:cs="Calibri"/>
        </w:rPr>
        <w:t>Axar</w:t>
      </w:r>
      <w:proofErr w:type="spellEnd"/>
      <w:r w:rsidRPr="00AF5BB9">
        <w:rPr>
          <w:rFonts w:ascii="Calibri" w:hAnsi="Calibri" w:cs="Calibri"/>
        </w:rPr>
        <w:t xml:space="preserve"> Patel, all scoring above 48. These players demonstrate the valuable combination of aggressive batting (high strike rates) and effective bowling (wicket-taking ability and economy).</w:t>
      </w:r>
    </w:p>
    <w:p w14:paraId="09684C66" w14:textId="3BEB8D5F" w:rsidR="00B975BB" w:rsidRPr="00AF5BB9" w:rsidRDefault="003B4BC9" w:rsidP="003B4BC9">
      <w:pPr>
        <w:rPr>
          <w:rFonts w:ascii="Calibri" w:hAnsi="Calibri" w:cs="Calibri"/>
        </w:rPr>
      </w:pPr>
      <w:r w:rsidRPr="00AF5BB9">
        <w:rPr>
          <w:rFonts w:ascii="Calibri" w:hAnsi="Calibri" w:cs="Calibri"/>
        </w:rPr>
        <w:t>The scatter plot effectively visualizes the balance between run-scoring and wicket-taking abilities of these all-rounders, with the added dimension of strike rate represented by point size.</w:t>
      </w:r>
    </w:p>
    <w:p w14:paraId="753E10A1" w14:textId="239AAC94" w:rsidR="005E01B5" w:rsidRPr="00AF5BB9" w:rsidRDefault="00734B57" w:rsidP="00E40B91">
      <w:pPr>
        <w:pStyle w:val="Heading2"/>
        <w:rPr>
          <w:rFonts w:ascii="Calibri" w:hAnsi="Calibri" w:cs="Calibri"/>
          <w:b/>
          <w:bCs/>
        </w:rPr>
      </w:pPr>
      <w:bookmarkStart w:id="128" w:name="_Toc178002021"/>
      <w:r w:rsidRPr="00AF5BB9">
        <w:rPr>
          <w:rFonts w:ascii="Calibri" w:hAnsi="Calibri" w:cs="Calibri"/>
          <w:b/>
          <w:bCs/>
        </w:rPr>
        <w:t>8.</w:t>
      </w:r>
      <w:r w:rsidR="00C37EBD" w:rsidRPr="00AF5BB9">
        <w:rPr>
          <w:rFonts w:ascii="Calibri" w:hAnsi="Calibri" w:cs="Calibri"/>
          <w:b/>
          <w:bCs/>
        </w:rPr>
        <w:t>4</w:t>
      </w:r>
      <w:r w:rsidRPr="00AF5BB9">
        <w:rPr>
          <w:rFonts w:ascii="Calibri" w:hAnsi="Calibri" w:cs="Calibri"/>
          <w:b/>
          <w:bCs/>
        </w:rPr>
        <w:t xml:space="preserve"> </w:t>
      </w:r>
      <w:r w:rsidR="00A12227" w:rsidRPr="00AF5BB9">
        <w:rPr>
          <w:rFonts w:ascii="Calibri" w:hAnsi="Calibri" w:cs="Calibri"/>
          <w:b/>
          <w:bCs/>
        </w:rPr>
        <w:t>Top Economical Bowlers Analysis</w:t>
      </w:r>
      <w:bookmarkEnd w:id="128"/>
    </w:p>
    <w:p w14:paraId="1F1BBBAC" w14:textId="77777777" w:rsidR="0034306C" w:rsidRPr="00AF5BB9" w:rsidRDefault="00A12227" w:rsidP="0034306C">
      <w:pPr>
        <w:keepNext/>
        <w:jc w:val="center"/>
        <w:rPr>
          <w:rFonts w:ascii="Calibri" w:hAnsi="Calibri" w:cs="Calibri"/>
        </w:rPr>
      </w:pPr>
      <w:r w:rsidRPr="00AF5BB9">
        <w:rPr>
          <w:rFonts w:ascii="Calibri" w:hAnsi="Calibri" w:cs="Calibri"/>
          <w:noProof/>
        </w:rPr>
        <w:drawing>
          <wp:inline distT="0" distB="0" distL="0" distR="0" wp14:anchorId="7EF66DDE" wp14:editId="65E3625D">
            <wp:extent cx="5020147" cy="2792095"/>
            <wp:effectExtent l="0" t="0" r="9525" b="8255"/>
            <wp:docPr id="17952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9010" name=""/>
                    <pic:cNvPicPr/>
                  </pic:nvPicPr>
                  <pic:blipFill>
                    <a:blip r:embed="rId42"/>
                    <a:stretch>
                      <a:fillRect/>
                    </a:stretch>
                  </pic:blipFill>
                  <pic:spPr>
                    <a:xfrm>
                      <a:off x="0" y="0"/>
                      <a:ext cx="5060121" cy="2814328"/>
                    </a:xfrm>
                    <a:prstGeom prst="rect">
                      <a:avLst/>
                    </a:prstGeom>
                  </pic:spPr>
                </pic:pic>
              </a:graphicData>
            </a:graphic>
          </wp:inline>
        </w:drawing>
      </w:r>
    </w:p>
    <w:p w14:paraId="69D82502" w14:textId="5549F2FE" w:rsidR="00A12227" w:rsidRPr="00AF5BB9" w:rsidRDefault="0034306C" w:rsidP="0034306C">
      <w:pPr>
        <w:pStyle w:val="Caption"/>
        <w:jc w:val="center"/>
        <w:rPr>
          <w:rFonts w:ascii="Calibri" w:hAnsi="Calibri" w:cs="Calibri"/>
          <w:b/>
          <w:bCs/>
        </w:rPr>
      </w:pPr>
      <w:bookmarkStart w:id="129" w:name="_Toc176256118"/>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34</w:t>
      </w:r>
      <w:r w:rsidRPr="00AF5BB9">
        <w:rPr>
          <w:rFonts w:ascii="Calibri" w:hAnsi="Calibri" w:cs="Calibri"/>
          <w:b/>
          <w:bCs/>
        </w:rPr>
        <w:fldChar w:fldCharType="end"/>
      </w:r>
      <w:r w:rsidRPr="00AF5BB9">
        <w:rPr>
          <w:rFonts w:ascii="Calibri" w:hAnsi="Calibri" w:cs="Calibri"/>
          <w:b/>
          <w:bCs/>
        </w:rPr>
        <w:t xml:space="preserve"> - Scatter plot for top economical bowlers</w:t>
      </w:r>
      <w:bookmarkEnd w:id="129"/>
    </w:p>
    <w:p w14:paraId="23EEEC44" w14:textId="2F4E7FED" w:rsidR="00BA1DAD" w:rsidRPr="00AF5BB9" w:rsidRDefault="0087008D" w:rsidP="00A12227">
      <w:pPr>
        <w:rPr>
          <w:rFonts w:ascii="Calibri" w:hAnsi="Calibri" w:cs="Calibri"/>
        </w:rPr>
      </w:pPr>
      <w:r w:rsidRPr="00AF5BB9">
        <w:rPr>
          <w:rFonts w:ascii="Calibri" w:hAnsi="Calibri" w:cs="Calibri"/>
        </w:rPr>
        <w:t xml:space="preserve">The analysis of top bowlers in T20 cricket reveals a group of exceptional performers who combine wicket-taking prowess with economical bowling. YS Chahal leads the pack with an impressive 84 wickets and an overall score of 87.70, showcasing his dominance in the format. The list features a mix of spin and pace bowlers, including standouts like CV Varun, Mohammed Shami, and Jasprit </w:t>
      </w:r>
      <w:proofErr w:type="spellStart"/>
      <w:r w:rsidRPr="00AF5BB9">
        <w:rPr>
          <w:rFonts w:ascii="Calibri" w:hAnsi="Calibri" w:cs="Calibri"/>
        </w:rPr>
        <w:t>Bumrah</w:t>
      </w:r>
      <w:proofErr w:type="spellEnd"/>
      <w:r w:rsidRPr="00AF5BB9">
        <w:rPr>
          <w:rFonts w:ascii="Calibri" w:hAnsi="Calibri" w:cs="Calibri"/>
        </w:rPr>
        <w:t xml:space="preserve">. Notably, </w:t>
      </w:r>
      <w:proofErr w:type="spellStart"/>
      <w:r w:rsidRPr="00AF5BB9">
        <w:rPr>
          <w:rFonts w:ascii="Calibri" w:hAnsi="Calibri" w:cs="Calibri"/>
        </w:rPr>
        <w:t>Bumrah</w:t>
      </w:r>
      <w:proofErr w:type="spellEnd"/>
      <w:r w:rsidRPr="00AF5BB9">
        <w:rPr>
          <w:rFonts w:ascii="Calibri" w:hAnsi="Calibri" w:cs="Calibri"/>
        </w:rPr>
        <w:t xml:space="preserve"> boasts the best economy rate at 7.38. These bowlers demonstrate the diverse skills required for success in T20 cricket, balancing the ability to take wickets with keeping runs in check.</w:t>
      </w:r>
    </w:p>
    <w:p w14:paraId="13BD8AE6" w14:textId="215AB9BE" w:rsidR="003810F4" w:rsidRPr="00AF5BB9" w:rsidRDefault="00734B57" w:rsidP="00E40B91">
      <w:pPr>
        <w:pStyle w:val="Heading2"/>
        <w:rPr>
          <w:rFonts w:ascii="Calibri" w:hAnsi="Calibri" w:cs="Calibri"/>
          <w:b/>
          <w:bCs/>
        </w:rPr>
      </w:pPr>
      <w:bookmarkStart w:id="130" w:name="_Toc178002022"/>
      <w:r w:rsidRPr="00AF5BB9">
        <w:rPr>
          <w:rFonts w:ascii="Calibri" w:hAnsi="Calibri" w:cs="Calibri"/>
          <w:b/>
          <w:bCs/>
        </w:rPr>
        <w:lastRenderedPageBreak/>
        <w:t>8.</w:t>
      </w:r>
      <w:r w:rsidR="00C37EBD" w:rsidRPr="00AF5BB9">
        <w:rPr>
          <w:rFonts w:ascii="Calibri" w:hAnsi="Calibri" w:cs="Calibri"/>
          <w:b/>
          <w:bCs/>
        </w:rPr>
        <w:t>5</w:t>
      </w:r>
      <w:r w:rsidRPr="00AF5BB9">
        <w:rPr>
          <w:rFonts w:ascii="Calibri" w:hAnsi="Calibri" w:cs="Calibri"/>
          <w:b/>
          <w:bCs/>
        </w:rPr>
        <w:t xml:space="preserve"> </w:t>
      </w:r>
      <w:r w:rsidR="003810F4" w:rsidRPr="00AF5BB9">
        <w:rPr>
          <w:rFonts w:ascii="Calibri" w:hAnsi="Calibri" w:cs="Calibri"/>
          <w:b/>
          <w:bCs/>
        </w:rPr>
        <w:t>Density distribution of overall scores:</w:t>
      </w:r>
      <w:bookmarkEnd w:id="130"/>
    </w:p>
    <w:p w14:paraId="5AF4ECCC" w14:textId="77777777" w:rsidR="0034306C" w:rsidRPr="00AF5BB9" w:rsidRDefault="001F562D" w:rsidP="0034306C">
      <w:pPr>
        <w:keepNext/>
        <w:jc w:val="center"/>
        <w:rPr>
          <w:rFonts w:ascii="Calibri" w:hAnsi="Calibri" w:cs="Calibri"/>
        </w:rPr>
      </w:pPr>
      <w:r w:rsidRPr="00AF5BB9">
        <w:rPr>
          <w:rFonts w:ascii="Calibri" w:hAnsi="Calibri" w:cs="Calibri"/>
          <w:noProof/>
        </w:rPr>
        <w:drawing>
          <wp:inline distT="0" distB="0" distL="0" distR="0" wp14:anchorId="47092B86" wp14:editId="05E2804A">
            <wp:extent cx="5731510" cy="3419475"/>
            <wp:effectExtent l="0" t="0" r="2540" b="9525"/>
            <wp:docPr id="16613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8051" name=""/>
                    <pic:cNvPicPr/>
                  </pic:nvPicPr>
                  <pic:blipFill>
                    <a:blip r:embed="rId43"/>
                    <a:stretch>
                      <a:fillRect/>
                    </a:stretch>
                  </pic:blipFill>
                  <pic:spPr>
                    <a:xfrm>
                      <a:off x="0" y="0"/>
                      <a:ext cx="5731510" cy="3419475"/>
                    </a:xfrm>
                    <a:prstGeom prst="rect">
                      <a:avLst/>
                    </a:prstGeom>
                  </pic:spPr>
                </pic:pic>
              </a:graphicData>
            </a:graphic>
          </wp:inline>
        </w:drawing>
      </w:r>
    </w:p>
    <w:p w14:paraId="698661B5" w14:textId="226FC01D" w:rsidR="003810F4" w:rsidRPr="00AF5BB9" w:rsidRDefault="0034306C" w:rsidP="0034306C">
      <w:pPr>
        <w:pStyle w:val="Caption"/>
        <w:jc w:val="center"/>
        <w:rPr>
          <w:rFonts w:ascii="Calibri" w:hAnsi="Calibri" w:cs="Calibri"/>
          <w:b/>
          <w:bCs/>
        </w:rPr>
      </w:pPr>
      <w:bookmarkStart w:id="131" w:name="_Toc176256119"/>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35</w:t>
      </w:r>
      <w:r w:rsidRPr="00AF5BB9">
        <w:rPr>
          <w:rFonts w:ascii="Calibri" w:hAnsi="Calibri" w:cs="Calibri"/>
          <w:b/>
          <w:bCs/>
        </w:rPr>
        <w:fldChar w:fldCharType="end"/>
      </w:r>
      <w:r w:rsidRPr="00AF5BB9">
        <w:rPr>
          <w:rFonts w:ascii="Calibri" w:hAnsi="Calibri" w:cs="Calibri"/>
          <w:b/>
          <w:bCs/>
        </w:rPr>
        <w:t xml:space="preserve"> - Density distribution by player types</w:t>
      </w:r>
      <w:bookmarkEnd w:id="131"/>
    </w:p>
    <w:p w14:paraId="3E2AE5C6" w14:textId="2F9872C1" w:rsidR="001F562D" w:rsidRPr="00AF5BB9" w:rsidRDefault="001F562D" w:rsidP="001F562D">
      <w:pPr>
        <w:rPr>
          <w:rFonts w:ascii="Calibri" w:hAnsi="Calibri" w:cs="Calibri"/>
        </w:rPr>
      </w:pPr>
      <w:r w:rsidRPr="00AF5BB9">
        <w:rPr>
          <w:rFonts w:ascii="Calibri" w:hAnsi="Calibri" w:cs="Calibri"/>
        </w:rPr>
        <w:t xml:space="preserve">The violin plot for the density distribution of overall scores by player type (Batsman, Bowler, All-rounder) provides a visual representation of how scores are distributed within each category. </w:t>
      </w:r>
    </w:p>
    <w:p w14:paraId="0EBDBEB7" w14:textId="77777777" w:rsidR="001F562D" w:rsidRPr="00AF5BB9" w:rsidRDefault="001F562D" w:rsidP="001F562D">
      <w:pPr>
        <w:rPr>
          <w:rFonts w:ascii="Calibri" w:hAnsi="Calibri" w:cs="Calibri"/>
          <w:b/>
          <w:bCs/>
        </w:rPr>
      </w:pPr>
      <w:r w:rsidRPr="00AF5BB9">
        <w:rPr>
          <w:rFonts w:ascii="Calibri" w:hAnsi="Calibri" w:cs="Calibri"/>
          <w:b/>
          <w:bCs/>
        </w:rPr>
        <w:t>Batsmen</w:t>
      </w:r>
    </w:p>
    <w:p w14:paraId="204A2788" w14:textId="77777777" w:rsidR="001F562D" w:rsidRPr="00AF5BB9" w:rsidRDefault="001F562D" w:rsidP="001F562D">
      <w:pPr>
        <w:numPr>
          <w:ilvl w:val="0"/>
          <w:numId w:val="73"/>
        </w:numPr>
        <w:rPr>
          <w:rFonts w:ascii="Calibri" w:hAnsi="Calibri" w:cs="Calibri"/>
        </w:rPr>
      </w:pPr>
      <w:r w:rsidRPr="00AF5BB9">
        <w:rPr>
          <w:rFonts w:ascii="Calibri" w:hAnsi="Calibri" w:cs="Calibri"/>
          <w:b/>
          <w:bCs/>
        </w:rPr>
        <w:t>Distribution</w:t>
      </w:r>
      <w:r w:rsidRPr="00AF5BB9">
        <w:rPr>
          <w:rFonts w:ascii="Calibri" w:hAnsi="Calibri" w:cs="Calibri"/>
        </w:rPr>
        <w:t>: The violin plot for batsmen might show a wider spread, indicating a diverse range of overall scores. This reflects the varying roles and performances among batsmen, from openers to middle-order players.</w:t>
      </w:r>
    </w:p>
    <w:p w14:paraId="57DB56F5" w14:textId="77777777" w:rsidR="001F562D" w:rsidRPr="00AF5BB9" w:rsidRDefault="001F562D" w:rsidP="001F562D">
      <w:pPr>
        <w:numPr>
          <w:ilvl w:val="0"/>
          <w:numId w:val="73"/>
        </w:numPr>
        <w:rPr>
          <w:rFonts w:ascii="Calibri" w:hAnsi="Calibri" w:cs="Calibri"/>
        </w:rPr>
      </w:pPr>
      <w:r w:rsidRPr="00AF5BB9">
        <w:rPr>
          <w:rFonts w:ascii="Calibri" w:hAnsi="Calibri" w:cs="Calibri"/>
          <w:b/>
          <w:bCs/>
        </w:rPr>
        <w:t>Central Tendency</w:t>
      </w:r>
      <w:r w:rsidRPr="00AF5BB9">
        <w:rPr>
          <w:rFonts w:ascii="Calibri" w:hAnsi="Calibri" w:cs="Calibri"/>
        </w:rPr>
        <w:t>: The median score is likely higher, suggesting that batsmen generally have strong overall scores due to their primary role in scoring runs.</w:t>
      </w:r>
    </w:p>
    <w:p w14:paraId="14A3EAF2" w14:textId="77777777" w:rsidR="001F562D" w:rsidRPr="00AF5BB9" w:rsidRDefault="001F562D" w:rsidP="001F562D">
      <w:pPr>
        <w:rPr>
          <w:rFonts w:ascii="Calibri" w:hAnsi="Calibri" w:cs="Calibri"/>
          <w:b/>
          <w:bCs/>
        </w:rPr>
      </w:pPr>
      <w:r w:rsidRPr="00AF5BB9">
        <w:rPr>
          <w:rFonts w:ascii="Calibri" w:hAnsi="Calibri" w:cs="Calibri"/>
          <w:b/>
          <w:bCs/>
        </w:rPr>
        <w:t>Bowlers</w:t>
      </w:r>
    </w:p>
    <w:p w14:paraId="6F78F5A4" w14:textId="77777777" w:rsidR="001F562D" w:rsidRPr="00AF5BB9" w:rsidRDefault="001F562D" w:rsidP="001F562D">
      <w:pPr>
        <w:numPr>
          <w:ilvl w:val="0"/>
          <w:numId w:val="74"/>
        </w:numPr>
        <w:rPr>
          <w:rFonts w:ascii="Calibri" w:hAnsi="Calibri" w:cs="Calibri"/>
        </w:rPr>
      </w:pPr>
      <w:r w:rsidRPr="00AF5BB9">
        <w:rPr>
          <w:rFonts w:ascii="Calibri" w:hAnsi="Calibri" w:cs="Calibri"/>
          <w:b/>
          <w:bCs/>
        </w:rPr>
        <w:t>Distribution</w:t>
      </w:r>
      <w:r w:rsidRPr="00AF5BB9">
        <w:rPr>
          <w:rFonts w:ascii="Calibri" w:hAnsi="Calibri" w:cs="Calibri"/>
        </w:rPr>
        <w:t>: Bowlers' violin plot may be more compact, with a higher concentration of scores around the median. This indicates consistency in performance, as bowlers often have specific roles focused on taking wickets and maintaining a low economy rate.</w:t>
      </w:r>
    </w:p>
    <w:p w14:paraId="0E748978" w14:textId="77777777" w:rsidR="001F562D" w:rsidRPr="00AF5BB9" w:rsidRDefault="001F562D" w:rsidP="001F562D">
      <w:pPr>
        <w:numPr>
          <w:ilvl w:val="0"/>
          <w:numId w:val="74"/>
        </w:numPr>
        <w:rPr>
          <w:rFonts w:ascii="Calibri" w:hAnsi="Calibri" w:cs="Calibri"/>
        </w:rPr>
      </w:pPr>
      <w:r w:rsidRPr="00AF5BB9">
        <w:rPr>
          <w:rFonts w:ascii="Calibri" w:hAnsi="Calibri" w:cs="Calibri"/>
          <w:b/>
          <w:bCs/>
        </w:rPr>
        <w:t>Central Tendency</w:t>
      </w:r>
      <w:r w:rsidRPr="00AF5BB9">
        <w:rPr>
          <w:rFonts w:ascii="Calibri" w:hAnsi="Calibri" w:cs="Calibri"/>
        </w:rPr>
        <w:t>: The median score might be slightly lower than batsmen, reflecting the specialized nature of their contribution.</w:t>
      </w:r>
    </w:p>
    <w:p w14:paraId="27CA81DC" w14:textId="77777777" w:rsidR="001F562D" w:rsidRPr="00AF5BB9" w:rsidRDefault="001F562D" w:rsidP="001F562D">
      <w:pPr>
        <w:rPr>
          <w:rFonts w:ascii="Calibri" w:hAnsi="Calibri" w:cs="Calibri"/>
          <w:b/>
          <w:bCs/>
        </w:rPr>
      </w:pPr>
      <w:r w:rsidRPr="00AF5BB9">
        <w:rPr>
          <w:rFonts w:ascii="Calibri" w:hAnsi="Calibri" w:cs="Calibri"/>
          <w:b/>
          <w:bCs/>
        </w:rPr>
        <w:t>All-rounders</w:t>
      </w:r>
    </w:p>
    <w:p w14:paraId="1EE4906B" w14:textId="3B1F01E5" w:rsidR="001F562D" w:rsidRPr="00AF5BB9" w:rsidRDefault="001F562D" w:rsidP="001F562D">
      <w:pPr>
        <w:numPr>
          <w:ilvl w:val="0"/>
          <w:numId w:val="75"/>
        </w:numPr>
        <w:rPr>
          <w:rFonts w:ascii="Calibri" w:hAnsi="Calibri" w:cs="Calibri"/>
        </w:rPr>
      </w:pPr>
      <w:r w:rsidRPr="00AF5BB9">
        <w:rPr>
          <w:rFonts w:ascii="Calibri" w:hAnsi="Calibri" w:cs="Calibri"/>
          <w:b/>
          <w:bCs/>
        </w:rPr>
        <w:t>Distribution</w:t>
      </w:r>
      <w:r w:rsidRPr="00AF5BB9">
        <w:rPr>
          <w:rFonts w:ascii="Calibri" w:hAnsi="Calibri" w:cs="Calibri"/>
        </w:rPr>
        <w:t>: The plot for all-rounders could show a broader range, as these players contribute to both batting and bowling. The distribution might be more spread out, capturing the variability in their dual roles.</w:t>
      </w:r>
    </w:p>
    <w:p w14:paraId="521A1CB4" w14:textId="1495C7C6" w:rsidR="001F562D" w:rsidRPr="00AF5BB9" w:rsidRDefault="001F562D" w:rsidP="001F562D">
      <w:pPr>
        <w:numPr>
          <w:ilvl w:val="0"/>
          <w:numId w:val="75"/>
        </w:numPr>
        <w:rPr>
          <w:rFonts w:ascii="Calibri" w:hAnsi="Calibri" w:cs="Calibri"/>
        </w:rPr>
      </w:pPr>
      <w:r w:rsidRPr="00AF5BB9">
        <w:rPr>
          <w:rFonts w:ascii="Calibri" w:hAnsi="Calibri" w:cs="Calibri"/>
          <w:b/>
          <w:bCs/>
        </w:rPr>
        <w:t>Central Tendency</w:t>
      </w:r>
      <w:r w:rsidRPr="00AF5BB9">
        <w:rPr>
          <w:rFonts w:ascii="Calibri" w:hAnsi="Calibri" w:cs="Calibri"/>
        </w:rPr>
        <w:t>: The median score for all-rounders might fall between batsmen and bowlers, reflecting their balanced contributions to the team.</w:t>
      </w:r>
    </w:p>
    <w:p w14:paraId="5C0819FA" w14:textId="4C9781AE" w:rsidR="003810F4" w:rsidRPr="00AF5BB9" w:rsidRDefault="00734B57" w:rsidP="00E40B91">
      <w:pPr>
        <w:pStyle w:val="Heading2"/>
        <w:rPr>
          <w:rFonts w:ascii="Calibri" w:hAnsi="Calibri" w:cs="Calibri"/>
          <w:b/>
          <w:bCs/>
        </w:rPr>
      </w:pPr>
      <w:bookmarkStart w:id="132" w:name="_Toc178002023"/>
      <w:r w:rsidRPr="00AF5BB9">
        <w:rPr>
          <w:rFonts w:ascii="Calibri" w:hAnsi="Calibri" w:cs="Calibri"/>
          <w:b/>
          <w:bCs/>
        </w:rPr>
        <w:lastRenderedPageBreak/>
        <w:t>8.</w:t>
      </w:r>
      <w:r w:rsidR="00C37EBD" w:rsidRPr="00AF5BB9">
        <w:rPr>
          <w:rFonts w:ascii="Calibri" w:hAnsi="Calibri" w:cs="Calibri"/>
          <w:b/>
          <w:bCs/>
        </w:rPr>
        <w:t>6</w:t>
      </w:r>
      <w:r w:rsidRPr="00AF5BB9">
        <w:rPr>
          <w:rFonts w:ascii="Calibri" w:hAnsi="Calibri" w:cs="Calibri"/>
          <w:b/>
          <w:bCs/>
        </w:rPr>
        <w:t xml:space="preserve"> </w:t>
      </w:r>
      <w:r w:rsidR="003810F4" w:rsidRPr="00AF5BB9">
        <w:rPr>
          <w:rFonts w:ascii="Calibri" w:hAnsi="Calibri" w:cs="Calibri"/>
          <w:b/>
          <w:bCs/>
        </w:rPr>
        <w:t>Performance metrics of All-rounders</w:t>
      </w:r>
      <w:bookmarkEnd w:id="132"/>
    </w:p>
    <w:p w14:paraId="74F3E8A3" w14:textId="77777777" w:rsidR="0034306C" w:rsidRPr="00AF5BB9" w:rsidRDefault="003810F4" w:rsidP="0034306C">
      <w:pPr>
        <w:keepNext/>
        <w:jc w:val="center"/>
        <w:rPr>
          <w:rFonts w:ascii="Calibri" w:hAnsi="Calibri" w:cs="Calibri"/>
        </w:rPr>
      </w:pPr>
      <w:r w:rsidRPr="00AF5BB9">
        <w:rPr>
          <w:rFonts w:ascii="Calibri" w:hAnsi="Calibri" w:cs="Calibri"/>
          <w:noProof/>
        </w:rPr>
        <w:drawing>
          <wp:inline distT="0" distB="0" distL="0" distR="0" wp14:anchorId="372BAAAE" wp14:editId="5C6C89E0">
            <wp:extent cx="3467686" cy="2670111"/>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44"/>
                    <a:stretch>
                      <a:fillRect/>
                    </a:stretch>
                  </pic:blipFill>
                  <pic:spPr>
                    <a:xfrm>
                      <a:off x="0" y="0"/>
                      <a:ext cx="3475924" cy="2676454"/>
                    </a:xfrm>
                    <a:prstGeom prst="rect">
                      <a:avLst/>
                    </a:prstGeom>
                  </pic:spPr>
                </pic:pic>
              </a:graphicData>
            </a:graphic>
          </wp:inline>
        </w:drawing>
      </w:r>
    </w:p>
    <w:p w14:paraId="3DD974B8" w14:textId="6B9D98A2" w:rsidR="003810F4" w:rsidRPr="00AF5BB9" w:rsidRDefault="0034306C" w:rsidP="0034306C">
      <w:pPr>
        <w:pStyle w:val="Caption"/>
        <w:jc w:val="center"/>
        <w:rPr>
          <w:rFonts w:ascii="Calibri" w:hAnsi="Calibri" w:cs="Calibri"/>
          <w:b/>
          <w:bCs/>
        </w:rPr>
      </w:pPr>
      <w:bookmarkStart w:id="133" w:name="_Toc176256120"/>
      <w:r w:rsidRPr="00AF5BB9">
        <w:rPr>
          <w:rFonts w:ascii="Calibri" w:hAnsi="Calibri" w:cs="Calibri"/>
          <w:b/>
          <w:bCs/>
        </w:rPr>
        <w:t xml:space="preserve">Figure </w:t>
      </w:r>
      <w:r w:rsidRPr="00AF5BB9">
        <w:rPr>
          <w:rFonts w:ascii="Calibri" w:hAnsi="Calibri" w:cs="Calibri"/>
          <w:b/>
          <w:bCs/>
        </w:rPr>
        <w:fldChar w:fldCharType="begin"/>
      </w:r>
      <w:r w:rsidRPr="00AF5BB9">
        <w:rPr>
          <w:rFonts w:ascii="Calibri" w:hAnsi="Calibri" w:cs="Calibri"/>
          <w:b/>
          <w:bCs/>
        </w:rPr>
        <w:instrText xml:space="preserve"> SEQ Figure \* ARABIC </w:instrText>
      </w:r>
      <w:r w:rsidRPr="00AF5BB9">
        <w:rPr>
          <w:rFonts w:ascii="Calibri" w:hAnsi="Calibri" w:cs="Calibri"/>
          <w:b/>
          <w:bCs/>
        </w:rPr>
        <w:fldChar w:fldCharType="separate"/>
      </w:r>
      <w:r w:rsidRPr="00AF5BB9">
        <w:rPr>
          <w:rFonts w:ascii="Calibri" w:hAnsi="Calibri" w:cs="Calibri"/>
          <w:b/>
          <w:bCs/>
        </w:rPr>
        <w:t>36</w:t>
      </w:r>
      <w:r w:rsidRPr="00AF5BB9">
        <w:rPr>
          <w:rFonts w:ascii="Calibri" w:hAnsi="Calibri" w:cs="Calibri"/>
          <w:b/>
          <w:bCs/>
        </w:rPr>
        <w:fldChar w:fldCharType="end"/>
      </w:r>
      <w:r w:rsidRPr="00AF5BB9">
        <w:rPr>
          <w:rFonts w:ascii="Calibri" w:hAnsi="Calibri" w:cs="Calibri"/>
          <w:b/>
          <w:bCs/>
        </w:rPr>
        <w:t xml:space="preserve"> - Performance metrics of top 5 all-rounders</w:t>
      </w:r>
      <w:bookmarkEnd w:id="133"/>
    </w:p>
    <w:p w14:paraId="20F34797" w14:textId="48EAD95E" w:rsidR="003810F4" w:rsidRPr="00AF5BB9" w:rsidRDefault="003810F4" w:rsidP="003810F4">
      <w:pPr>
        <w:rPr>
          <w:rFonts w:ascii="Calibri" w:hAnsi="Calibri" w:cs="Calibri"/>
        </w:rPr>
      </w:pPr>
      <w:r w:rsidRPr="00AF5BB9">
        <w:rPr>
          <w:rFonts w:ascii="Calibri" w:hAnsi="Calibri" w:cs="Calibri"/>
        </w:rPr>
        <w:t>This chart effectively highlights the strengths and weaknesses of each all-rounder. Similarly, it shows how players balance their bowling and batting performances.</w:t>
      </w:r>
    </w:p>
    <w:p w14:paraId="0A94EBC2" w14:textId="77777777" w:rsidR="00A1618A" w:rsidRPr="00AF5BB9" w:rsidRDefault="00A1618A" w:rsidP="00A1618A">
      <w:pPr>
        <w:numPr>
          <w:ilvl w:val="0"/>
          <w:numId w:val="76"/>
        </w:numPr>
        <w:rPr>
          <w:rFonts w:ascii="Calibri" w:hAnsi="Calibri" w:cs="Calibri"/>
        </w:rPr>
      </w:pPr>
      <w:r w:rsidRPr="00AF5BB9">
        <w:rPr>
          <w:rFonts w:ascii="Calibri" w:hAnsi="Calibri" w:cs="Calibri"/>
        </w:rPr>
        <w:t>Rashid Khan (Score: 54.49)</w:t>
      </w:r>
    </w:p>
    <w:p w14:paraId="0E252BD9" w14:textId="77777777" w:rsidR="00A1618A" w:rsidRPr="00AF5BB9" w:rsidRDefault="00A1618A" w:rsidP="00A1618A">
      <w:pPr>
        <w:numPr>
          <w:ilvl w:val="1"/>
          <w:numId w:val="76"/>
        </w:numPr>
        <w:rPr>
          <w:rFonts w:ascii="Calibri" w:hAnsi="Calibri" w:cs="Calibri"/>
        </w:rPr>
      </w:pPr>
      <w:r w:rsidRPr="00AF5BB9">
        <w:rPr>
          <w:rFonts w:ascii="Calibri" w:hAnsi="Calibri" w:cs="Calibri"/>
        </w:rPr>
        <w:t xml:space="preserve">Batting: Moderate contribution with </w:t>
      </w:r>
      <w:proofErr w:type="spellStart"/>
      <w:r w:rsidRPr="00AF5BB9">
        <w:rPr>
          <w:rFonts w:ascii="Calibri" w:hAnsi="Calibri" w:cs="Calibri"/>
        </w:rPr>
        <w:t>totalrunsscored_norm</w:t>
      </w:r>
      <w:proofErr w:type="spellEnd"/>
      <w:r w:rsidRPr="00AF5BB9">
        <w:rPr>
          <w:rFonts w:ascii="Calibri" w:hAnsi="Calibri" w:cs="Calibri"/>
        </w:rPr>
        <w:t xml:space="preserve"> of 0.172 and </w:t>
      </w:r>
      <w:proofErr w:type="spellStart"/>
      <w:r w:rsidRPr="00AF5BB9">
        <w:rPr>
          <w:rFonts w:ascii="Calibri" w:hAnsi="Calibri" w:cs="Calibri"/>
        </w:rPr>
        <w:t>batting_strike_rate_norm</w:t>
      </w:r>
      <w:proofErr w:type="spellEnd"/>
      <w:r w:rsidRPr="00AF5BB9">
        <w:rPr>
          <w:rFonts w:ascii="Calibri" w:hAnsi="Calibri" w:cs="Calibri"/>
        </w:rPr>
        <w:t xml:space="preserve"> of 0.524</w:t>
      </w:r>
    </w:p>
    <w:p w14:paraId="430FEA6A" w14:textId="77777777" w:rsidR="00A1618A" w:rsidRPr="00AF5BB9" w:rsidRDefault="00A1618A" w:rsidP="00A1618A">
      <w:pPr>
        <w:numPr>
          <w:ilvl w:val="1"/>
          <w:numId w:val="76"/>
        </w:numPr>
        <w:rPr>
          <w:rFonts w:ascii="Calibri" w:hAnsi="Calibri" w:cs="Calibri"/>
        </w:rPr>
      </w:pPr>
      <w:r w:rsidRPr="00AF5BB9">
        <w:rPr>
          <w:rFonts w:ascii="Calibri" w:hAnsi="Calibri" w:cs="Calibri"/>
        </w:rPr>
        <w:t xml:space="preserve">Bowling: Excellent performance with </w:t>
      </w:r>
      <w:proofErr w:type="spellStart"/>
      <w:r w:rsidRPr="00AF5BB9">
        <w:rPr>
          <w:rFonts w:ascii="Calibri" w:hAnsi="Calibri" w:cs="Calibri"/>
        </w:rPr>
        <w:t>totalwickets_norm</w:t>
      </w:r>
      <w:proofErr w:type="spellEnd"/>
      <w:r w:rsidRPr="00AF5BB9">
        <w:rPr>
          <w:rFonts w:ascii="Calibri" w:hAnsi="Calibri" w:cs="Calibri"/>
        </w:rPr>
        <w:t xml:space="preserve"> of 0.845 (71 wickets) and a good </w:t>
      </w:r>
      <w:proofErr w:type="spellStart"/>
      <w:r w:rsidRPr="00AF5BB9">
        <w:rPr>
          <w:rFonts w:ascii="Calibri" w:hAnsi="Calibri" w:cs="Calibri"/>
        </w:rPr>
        <w:t>economyrate_norm</w:t>
      </w:r>
      <w:proofErr w:type="spellEnd"/>
      <w:r w:rsidRPr="00AF5BB9">
        <w:rPr>
          <w:rFonts w:ascii="Calibri" w:hAnsi="Calibri" w:cs="Calibri"/>
        </w:rPr>
        <w:t xml:space="preserve"> of 0.699</w:t>
      </w:r>
    </w:p>
    <w:p w14:paraId="54A0C264" w14:textId="77777777" w:rsidR="00A1618A" w:rsidRPr="00AF5BB9" w:rsidRDefault="00A1618A" w:rsidP="00A1618A">
      <w:pPr>
        <w:numPr>
          <w:ilvl w:val="1"/>
          <w:numId w:val="76"/>
        </w:numPr>
        <w:rPr>
          <w:rFonts w:ascii="Calibri" w:hAnsi="Calibri" w:cs="Calibri"/>
        </w:rPr>
      </w:pPr>
      <w:r w:rsidRPr="00AF5BB9">
        <w:rPr>
          <w:rFonts w:ascii="Calibri" w:hAnsi="Calibri" w:cs="Calibri"/>
        </w:rPr>
        <w:t>Overall: Balanced all-rounder with strong bowling and useful batting skills</w:t>
      </w:r>
    </w:p>
    <w:p w14:paraId="364E6705" w14:textId="6081DD41" w:rsidR="00A1618A" w:rsidRPr="00AF5BB9" w:rsidRDefault="00A1618A" w:rsidP="00A1618A">
      <w:pPr>
        <w:numPr>
          <w:ilvl w:val="0"/>
          <w:numId w:val="76"/>
        </w:numPr>
        <w:rPr>
          <w:rFonts w:ascii="Calibri" w:hAnsi="Calibri" w:cs="Calibri"/>
        </w:rPr>
      </w:pPr>
      <w:r w:rsidRPr="00AF5BB9">
        <w:rPr>
          <w:rFonts w:ascii="Calibri" w:hAnsi="Calibri" w:cs="Calibri"/>
        </w:rPr>
        <w:t>Andre Russell (Score: 51.74)</w:t>
      </w:r>
    </w:p>
    <w:p w14:paraId="78D30BD8" w14:textId="77777777" w:rsidR="00A1618A" w:rsidRPr="00AF5BB9" w:rsidRDefault="00A1618A" w:rsidP="00A1618A">
      <w:pPr>
        <w:numPr>
          <w:ilvl w:val="1"/>
          <w:numId w:val="76"/>
        </w:numPr>
        <w:rPr>
          <w:rFonts w:ascii="Calibri" w:hAnsi="Calibri" w:cs="Calibri"/>
        </w:rPr>
      </w:pPr>
      <w:r w:rsidRPr="00AF5BB9">
        <w:rPr>
          <w:rFonts w:ascii="Calibri" w:hAnsi="Calibri" w:cs="Calibri"/>
        </w:rPr>
        <w:t xml:space="preserve">Batting: Strong contribution with high </w:t>
      </w:r>
      <w:proofErr w:type="spellStart"/>
      <w:r w:rsidRPr="00AF5BB9">
        <w:rPr>
          <w:rFonts w:ascii="Calibri" w:hAnsi="Calibri" w:cs="Calibri"/>
        </w:rPr>
        <w:t>batting_strike_rate_norm</w:t>
      </w:r>
      <w:proofErr w:type="spellEnd"/>
      <w:r w:rsidRPr="00AF5BB9">
        <w:rPr>
          <w:rFonts w:ascii="Calibri" w:hAnsi="Calibri" w:cs="Calibri"/>
        </w:rPr>
        <w:t xml:space="preserve"> (likely over 0.7)</w:t>
      </w:r>
    </w:p>
    <w:p w14:paraId="537A6649" w14:textId="77777777" w:rsidR="00A1618A" w:rsidRPr="00AF5BB9" w:rsidRDefault="00A1618A" w:rsidP="00A1618A">
      <w:pPr>
        <w:numPr>
          <w:ilvl w:val="1"/>
          <w:numId w:val="76"/>
        </w:numPr>
        <w:rPr>
          <w:rFonts w:ascii="Calibri" w:hAnsi="Calibri" w:cs="Calibri"/>
        </w:rPr>
      </w:pPr>
      <w:r w:rsidRPr="00AF5BB9">
        <w:rPr>
          <w:rFonts w:ascii="Calibri" w:hAnsi="Calibri" w:cs="Calibri"/>
        </w:rPr>
        <w:t>Bowling: Good wicket-taking ability (</w:t>
      </w:r>
      <w:proofErr w:type="spellStart"/>
      <w:r w:rsidRPr="00AF5BB9">
        <w:rPr>
          <w:rFonts w:ascii="Calibri" w:hAnsi="Calibri" w:cs="Calibri"/>
        </w:rPr>
        <w:t>totalwickets_norm</w:t>
      </w:r>
      <w:proofErr w:type="spellEnd"/>
      <w:r w:rsidRPr="00AF5BB9">
        <w:rPr>
          <w:rFonts w:ascii="Calibri" w:hAnsi="Calibri" w:cs="Calibri"/>
        </w:rPr>
        <w:t xml:space="preserve"> likely around 0.4-0.5)</w:t>
      </w:r>
    </w:p>
    <w:p w14:paraId="19B2F270" w14:textId="77777777" w:rsidR="00A1618A" w:rsidRPr="00AF5BB9" w:rsidRDefault="00A1618A" w:rsidP="00A1618A">
      <w:pPr>
        <w:numPr>
          <w:ilvl w:val="1"/>
          <w:numId w:val="76"/>
        </w:numPr>
        <w:rPr>
          <w:rFonts w:ascii="Calibri" w:hAnsi="Calibri" w:cs="Calibri"/>
        </w:rPr>
      </w:pPr>
      <w:r w:rsidRPr="00AF5BB9">
        <w:rPr>
          <w:rFonts w:ascii="Calibri" w:hAnsi="Calibri" w:cs="Calibri"/>
        </w:rPr>
        <w:t>Overall: Aggressive batsman with useful bowling skills</w:t>
      </w:r>
    </w:p>
    <w:p w14:paraId="010B6618" w14:textId="4312426C" w:rsidR="00A1618A" w:rsidRPr="00AF5BB9" w:rsidRDefault="00A1618A" w:rsidP="00A1618A">
      <w:pPr>
        <w:numPr>
          <w:ilvl w:val="0"/>
          <w:numId w:val="76"/>
        </w:numPr>
        <w:rPr>
          <w:rFonts w:ascii="Calibri" w:hAnsi="Calibri" w:cs="Calibri"/>
        </w:rPr>
      </w:pPr>
      <w:r w:rsidRPr="00AF5BB9">
        <w:rPr>
          <w:rFonts w:ascii="Calibri" w:hAnsi="Calibri" w:cs="Calibri"/>
        </w:rPr>
        <w:t>Ravindra Jadeja (Score: 51.51)</w:t>
      </w:r>
    </w:p>
    <w:p w14:paraId="2D584B0F" w14:textId="77777777" w:rsidR="00A1618A" w:rsidRPr="00AF5BB9" w:rsidRDefault="00A1618A" w:rsidP="00A1618A">
      <w:pPr>
        <w:numPr>
          <w:ilvl w:val="1"/>
          <w:numId w:val="76"/>
        </w:numPr>
        <w:rPr>
          <w:rFonts w:ascii="Calibri" w:hAnsi="Calibri" w:cs="Calibri"/>
        </w:rPr>
      </w:pPr>
      <w:r w:rsidRPr="00AF5BB9">
        <w:rPr>
          <w:rFonts w:ascii="Calibri" w:hAnsi="Calibri" w:cs="Calibri"/>
        </w:rPr>
        <w:t xml:space="preserve">Batting: Consistent performer with moderate </w:t>
      </w:r>
      <w:proofErr w:type="spellStart"/>
      <w:r w:rsidRPr="00AF5BB9">
        <w:rPr>
          <w:rFonts w:ascii="Calibri" w:hAnsi="Calibri" w:cs="Calibri"/>
        </w:rPr>
        <w:t>totalrunsscored_norm</w:t>
      </w:r>
      <w:proofErr w:type="spellEnd"/>
      <w:r w:rsidRPr="00AF5BB9">
        <w:rPr>
          <w:rFonts w:ascii="Calibri" w:hAnsi="Calibri" w:cs="Calibri"/>
        </w:rPr>
        <w:t xml:space="preserve"> and </w:t>
      </w:r>
      <w:proofErr w:type="spellStart"/>
      <w:r w:rsidRPr="00AF5BB9">
        <w:rPr>
          <w:rFonts w:ascii="Calibri" w:hAnsi="Calibri" w:cs="Calibri"/>
        </w:rPr>
        <w:t>batting_strike_rate_norm</w:t>
      </w:r>
      <w:proofErr w:type="spellEnd"/>
    </w:p>
    <w:p w14:paraId="2F445BF6" w14:textId="77777777" w:rsidR="00A1618A" w:rsidRPr="00AF5BB9" w:rsidRDefault="00A1618A" w:rsidP="00A1618A">
      <w:pPr>
        <w:numPr>
          <w:ilvl w:val="1"/>
          <w:numId w:val="76"/>
        </w:numPr>
        <w:rPr>
          <w:rFonts w:ascii="Calibri" w:hAnsi="Calibri" w:cs="Calibri"/>
        </w:rPr>
      </w:pPr>
      <w:r w:rsidRPr="00AF5BB9">
        <w:rPr>
          <w:rFonts w:ascii="Calibri" w:hAnsi="Calibri" w:cs="Calibri"/>
        </w:rPr>
        <w:t>Bowling: Excellent economy rate (</w:t>
      </w:r>
      <w:proofErr w:type="spellStart"/>
      <w:r w:rsidRPr="00AF5BB9">
        <w:rPr>
          <w:rFonts w:ascii="Calibri" w:hAnsi="Calibri" w:cs="Calibri"/>
        </w:rPr>
        <w:t>economyrate_norm</w:t>
      </w:r>
      <w:proofErr w:type="spellEnd"/>
      <w:r w:rsidRPr="00AF5BB9">
        <w:rPr>
          <w:rFonts w:ascii="Calibri" w:hAnsi="Calibri" w:cs="Calibri"/>
        </w:rPr>
        <w:t xml:space="preserve"> likely over 0.7) and good wicket-taking ability</w:t>
      </w:r>
    </w:p>
    <w:p w14:paraId="6C88C5B7" w14:textId="77777777" w:rsidR="00A1618A" w:rsidRPr="00AF5BB9" w:rsidRDefault="00A1618A" w:rsidP="00A1618A">
      <w:pPr>
        <w:numPr>
          <w:ilvl w:val="1"/>
          <w:numId w:val="76"/>
        </w:numPr>
        <w:rPr>
          <w:rFonts w:ascii="Calibri" w:hAnsi="Calibri" w:cs="Calibri"/>
        </w:rPr>
      </w:pPr>
      <w:r w:rsidRPr="00AF5BB9">
        <w:rPr>
          <w:rFonts w:ascii="Calibri" w:hAnsi="Calibri" w:cs="Calibri"/>
        </w:rPr>
        <w:t>Overall: Balanced all-rounder with strong bowling economy and useful batting</w:t>
      </w:r>
    </w:p>
    <w:p w14:paraId="561601C4" w14:textId="59ED24FF" w:rsidR="00A1618A" w:rsidRPr="00AF5BB9" w:rsidRDefault="00A1618A" w:rsidP="00A1618A">
      <w:pPr>
        <w:numPr>
          <w:ilvl w:val="0"/>
          <w:numId w:val="76"/>
        </w:numPr>
        <w:rPr>
          <w:rFonts w:ascii="Calibri" w:hAnsi="Calibri" w:cs="Calibri"/>
        </w:rPr>
      </w:pPr>
      <w:r w:rsidRPr="00AF5BB9">
        <w:rPr>
          <w:rFonts w:ascii="Calibri" w:hAnsi="Calibri" w:cs="Calibri"/>
        </w:rPr>
        <w:t xml:space="preserve">Sunil </w:t>
      </w:r>
      <w:proofErr w:type="spellStart"/>
      <w:r w:rsidRPr="00AF5BB9">
        <w:rPr>
          <w:rFonts w:ascii="Calibri" w:hAnsi="Calibri" w:cs="Calibri"/>
        </w:rPr>
        <w:t>Narine</w:t>
      </w:r>
      <w:proofErr w:type="spellEnd"/>
      <w:r w:rsidRPr="00AF5BB9">
        <w:rPr>
          <w:rFonts w:ascii="Calibri" w:hAnsi="Calibri" w:cs="Calibri"/>
        </w:rPr>
        <w:t xml:space="preserve"> (Score: 51.03)</w:t>
      </w:r>
    </w:p>
    <w:p w14:paraId="254E9D3D" w14:textId="77777777" w:rsidR="00A1618A" w:rsidRPr="00AF5BB9" w:rsidRDefault="00A1618A" w:rsidP="00A1618A">
      <w:pPr>
        <w:numPr>
          <w:ilvl w:val="1"/>
          <w:numId w:val="76"/>
        </w:numPr>
        <w:rPr>
          <w:rFonts w:ascii="Calibri" w:hAnsi="Calibri" w:cs="Calibri"/>
        </w:rPr>
      </w:pPr>
      <w:r w:rsidRPr="00AF5BB9">
        <w:rPr>
          <w:rFonts w:ascii="Calibri" w:hAnsi="Calibri" w:cs="Calibri"/>
        </w:rPr>
        <w:t xml:space="preserve">Batting: Lower order contributor with high </w:t>
      </w:r>
      <w:proofErr w:type="spellStart"/>
      <w:r w:rsidRPr="00AF5BB9">
        <w:rPr>
          <w:rFonts w:ascii="Calibri" w:hAnsi="Calibri" w:cs="Calibri"/>
        </w:rPr>
        <w:t>batting_strike_rate_norm</w:t>
      </w:r>
      <w:proofErr w:type="spellEnd"/>
    </w:p>
    <w:p w14:paraId="53F2E940" w14:textId="77777777" w:rsidR="00A1618A" w:rsidRPr="00AF5BB9" w:rsidRDefault="00A1618A" w:rsidP="00A1618A">
      <w:pPr>
        <w:numPr>
          <w:ilvl w:val="1"/>
          <w:numId w:val="76"/>
        </w:numPr>
        <w:rPr>
          <w:rFonts w:ascii="Calibri" w:hAnsi="Calibri" w:cs="Calibri"/>
        </w:rPr>
      </w:pPr>
      <w:r w:rsidRPr="00AF5BB9">
        <w:rPr>
          <w:rFonts w:ascii="Calibri" w:hAnsi="Calibri" w:cs="Calibri"/>
        </w:rPr>
        <w:lastRenderedPageBreak/>
        <w:t>Bowling: Excellent economy rate (</w:t>
      </w:r>
      <w:proofErr w:type="spellStart"/>
      <w:r w:rsidRPr="00AF5BB9">
        <w:rPr>
          <w:rFonts w:ascii="Calibri" w:hAnsi="Calibri" w:cs="Calibri"/>
        </w:rPr>
        <w:t>economyrate_norm</w:t>
      </w:r>
      <w:proofErr w:type="spellEnd"/>
      <w:r w:rsidRPr="00AF5BB9">
        <w:rPr>
          <w:rFonts w:ascii="Calibri" w:hAnsi="Calibri" w:cs="Calibri"/>
        </w:rPr>
        <w:t xml:space="preserve"> likely over 0.8) and good wicket-taking ability</w:t>
      </w:r>
    </w:p>
    <w:p w14:paraId="28EB3004" w14:textId="77777777" w:rsidR="00A1618A" w:rsidRPr="00AF5BB9" w:rsidRDefault="00A1618A" w:rsidP="00A1618A">
      <w:pPr>
        <w:numPr>
          <w:ilvl w:val="1"/>
          <w:numId w:val="76"/>
        </w:numPr>
        <w:rPr>
          <w:rFonts w:ascii="Calibri" w:hAnsi="Calibri" w:cs="Calibri"/>
        </w:rPr>
      </w:pPr>
      <w:r w:rsidRPr="00AF5BB9">
        <w:rPr>
          <w:rFonts w:ascii="Calibri" w:hAnsi="Calibri" w:cs="Calibri"/>
        </w:rPr>
        <w:t>Overall: Primarily a bowler who can contribute quick runs with the bat</w:t>
      </w:r>
    </w:p>
    <w:p w14:paraId="619DD547" w14:textId="1C66A745" w:rsidR="00A1618A" w:rsidRPr="00AF5BB9" w:rsidRDefault="00A1618A" w:rsidP="00A1618A">
      <w:pPr>
        <w:numPr>
          <w:ilvl w:val="0"/>
          <w:numId w:val="76"/>
        </w:numPr>
        <w:rPr>
          <w:rFonts w:ascii="Calibri" w:hAnsi="Calibri" w:cs="Calibri"/>
        </w:rPr>
      </w:pPr>
      <w:r w:rsidRPr="00AF5BB9">
        <w:rPr>
          <w:rFonts w:ascii="Calibri" w:hAnsi="Calibri" w:cs="Calibri"/>
        </w:rPr>
        <w:t>Harshal Patel (Score: 50.57)</w:t>
      </w:r>
    </w:p>
    <w:p w14:paraId="7F0BFE19" w14:textId="77777777" w:rsidR="00A1618A" w:rsidRPr="00AF5BB9" w:rsidRDefault="00A1618A" w:rsidP="00A1618A">
      <w:pPr>
        <w:numPr>
          <w:ilvl w:val="1"/>
          <w:numId w:val="76"/>
        </w:numPr>
        <w:rPr>
          <w:rFonts w:ascii="Calibri" w:hAnsi="Calibri" w:cs="Calibri"/>
        </w:rPr>
      </w:pPr>
      <w:r w:rsidRPr="00AF5BB9">
        <w:rPr>
          <w:rFonts w:ascii="Calibri" w:hAnsi="Calibri" w:cs="Calibri"/>
        </w:rPr>
        <w:t>Batting: Lower order batsman with moderate batting contributions</w:t>
      </w:r>
    </w:p>
    <w:p w14:paraId="0A200836" w14:textId="77777777" w:rsidR="00A1618A" w:rsidRPr="00AF5BB9" w:rsidRDefault="00A1618A" w:rsidP="00A1618A">
      <w:pPr>
        <w:numPr>
          <w:ilvl w:val="1"/>
          <w:numId w:val="76"/>
        </w:numPr>
        <w:rPr>
          <w:rFonts w:ascii="Calibri" w:hAnsi="Calibri" w:cs="Calibri"/>
        </w:rPr>
      </w:pPr>
      <w:r w:rsidRPr="00AF5BB9">
        <w:rPr>
          <w:rFonts w:ascii="Calibri" w:hAnsi="Calibri" w:cs="Calibri"/>
        </w:rPr>
        <w:t>Bowling: Strong wicket-taker (</w:t>
      </w:r>
      <w:proofErr w:type="spellStart"/>
      <w:r w:rsidRPr="00AF5BB9">
        <w:rPr>
          <w:rFonts w:ascii="Calibri" w:hAnsi="Calibri" w:cs="Calibri"/>
        </w:rPr>
        <w:t>totalwickets_norm</w:t>
      </w:r>
      <w:proofErr w:type="spellEnd"/>
      <w:r w:rsidRPr="00AF5BB9">
        <w:rPr>
          <w:rFonts w:ascii="Calibri" w:hAnsi="Calibri" w:cs="Calibri"/>
        </w:rPr>
        <w:t xml:space="preserve"> likely around 0.6-0.7) with a decent economy rate</w:t>
      </w:r>
    </w:p>
    <w:p w14:paraId="7B2365B2" w14:textId="399F8275" w:rsidR="00A1618A" w:rsidRPr="00AF5BB9" w:rsidRDefault="00A1618A" w:rsidP="003810F4">
      <w:pPr>
        <w:numPr>
          <w:ilvl w:val="1"/>
          <w:numId w:val="76"/>
        </w:numPr>
        <w:rPr>
          <w:rFonts w:ascii="Calibri" w:hAnsi="Calibri" w:cs="Calibri"/>
        </w:rPr>
      </w:pPr>
      <w:r w:rsidRPr="00AF5BB9">
        <w:rPr>
          <w:rFonts w:ascii="Calibri" w:hAnsi="Calibri" w:cs="Calibri"/>
        </w:rPr>
        <w:t>Overall: Bowling all-rounder who can contribute with the bat when needed</w:t>
      </w:r>
    </w:p>
    <w:p w14:paraId="5F10E3C8" w14:textId="54FBEC35" w:rsidR="003810F4" w:rsidRPr="00AF5BB9" w:rsidRDefault="003810F4" w:rsidP="003810F4">
      <w:pPr>
        <w:rPr>
          <w:rFonts w:ascii="Calibri" w:hAnsi="Calibri" w:cs="Calibri"/>
        </w:rPr>
      </w:pPr>
      <w:r w:rsidRPr="00AF5BB9">
        <w:rPr>
          <w:rFonts w:ascii="Calibri" w:hAnsi="Calibri" w:cs="Calibri"/>
        </w:rPr>
        <w:t>The radar chart provides a quick, intuitive way to compare these top all-rounders and understand their performance profiles across multiple aspects of the game.</w:t>
      </w:r>
    </w:p>
    <w:p w14:paraId="48F0148C" w14:textId="7EDF405F" w:rsidR="00E73D0A" w:rsidRPr="00AF5BB9" w:rsidRDefault="00734B57" w:rsidP="00E73D0A">
      <w:pPr>
        <w:pStyle w:val="Heading2"/>
        <w:rPr>
          <w:rFonts w:ascii="Calibri" w:hAnsi="Calibri" w:cs="Calibri"/>
          <w:b/>
          <w:bCs/>
        </w:rPr>
      </w:pPr>
      <w:bookmarkStart w:id="134" w:name="_Toc178002024"/>
      <w:r w:rsidRPr="00AF5BB9">
        <w:rPr>
          <w:rFonts w:ascii="Calibri" w:hAnsi="Calibri" w:cs="Calibri"/>
          <w:b/>
          <w:bCs/>
        </w:rPr>
        <w:t>8.</w:t>
      </w:r>
      <w:r w:rsidR="00C37EBD" w:rsidRPr="00AF5BB9">
        <w:rPr>
          <w:rFonts w:ascii="Calibri" w:hAnsi="Calibri" w:cs="Calibri"/>
          <w:b/>
          <w:bCs/>
        </w:rPr>
        <w:t>7</w:t>
      </w:r>
      <w:r w:rsidRPr="00AF5BB9">
        <w:rPr>
          <w:rFonts w:ascii="Calibri" w:hAnsi="Calibri" w:cs="Calibri"/>
          <w:b/>
          <w:bCs/>
        </w:rPr>
        <w:t xml:space="preserve"> </w:t>
      </w:r>
      <w:r w:rsidR="00E73D0A" w:rsidRPr="00AF5BB9">
        <w:rPr>
          <w:rFonts w:ascii="Calibri" w:hAnsi="Calibri" w:cs="Calibri"/>
          <w:b/>
          <w:bCs/>
        </w:rPr>
        <w:t>Research Conclusion</w:t>
      </w:r>
      <w:bookmarkEnd w:id="134"/>
    </w:p>
    <w:p w14:paraId="66760196" w14:textId="77777777" w:rsidR="00E73D0A" w:rsidRPr="00AF5BB9" w:rsidRDefault="00E73D0A" w:rsidP="00E73D0A">
      <w:pPr>
        <w:rPr>
          <w:rFonts w:ascii="Calibri" w:hAnsi="Calibri" w:cs="Calibri"/>
        </w:rPr>
      </w:pPr>
      <w:r w:rsidRPr="00AF5BB9">
        <w:rPr>
          <w:rFonts w:ascii="Calibri" w:hAnsi="Calibri" w:cs="Calibri"/>
        </w:rPr>
        <w:t>The conclusion of the research project emphasizes the significance of strategic squad optimization for the Kolkata Knight Riders (KKR) and Delhi Capitals (DC) in the context of the upcoming IPL mega auction in 2025.</w:t>
      </w:r>
    </w:p>
    <w:p w14:paraId="5827D632" w14:textId="77777777" w:rsidR="00E73D0A" w:rsidRPr="00AF5BB9" w:rsidRDefault="00E73D0A" w:rsidP="00E73D0A">
      <w:pPr>
        <w:rPr>
          <w:rFonts w:ascii="Calibri" w:hAnsi="Calibri" w:cs="Calibri"/>
        </w:rPr>
      </w:pPr>
      <w:r w:rsidRPr="00AF5BB9">
        <w:rPr>
          <w:rFonts w:ascii="Calibri" w:hAnsi="Calibri" w:cs="Calibri"/>
        </w:rPr>
        <w:t xml:space="preserve">Key findings indicate that KKR's successful championship strategies in 2024 stemmed from effective player retention and utilization, while DC's potential remains underutilized despite having a strong young core. The study utilized various machine learning models to </w:t>
      </w:r>
      <w:proofErr w:type="spellStart"/>
      <w:r w:rsidRPr="00AF5BB9">
        <w:rPr>
          <w:rFonts w:ascii="Calibri" w:hAnsi="Calibri" w:cs="Calibri"/>
        </w:rPr>
        <w:t>analyze</w:t>
      </w:r>
      <w:proofErr w:type="spellEnd"/>
      <w:r w:rsidRPr="00AF5BB9">
        <w:rPr>
          <w:rFonts w:ascii="Calibri" w:hAnsi="Calibri" w:cs="Calibri"/>
        </w:rPr>
        <w:t xml:space="preserve"> player performance and predict outcomes, revealing critical insights into team dynamics and performance metrics.</w:t>
      </w:r>
    </w:p>
    <w:p w14:paraId="0B511BED" w14:textId="77777777" w:rsidR="00E73D0A" w:rsidRPr="00AF5BB9" w:rsidRDefault="00E73D0A" w:rsidP="00E73D0A">
      <w:pPr>
        <w:rPr>
          <w:rFonts w:ascii="Calibri" w:hAnsi="Calibri" w:cs="Calibri"/>
        </w:rPr>
      </w:pPr>
      <w:r w:rsidRPr="00AF5BB9">
        <w:rPr>
          <w:rFonts w:ascii="Calibri" w:hAnsi="Calibri" w:cs="Calibri"/>
        </w:rPr>
        <w:t>The research highlights the importance of quantitative analysis in sports, offering a framework for teams to enhance decision-making processes regarding player selection and strategic planning. By focusing on the unique challenges faced by both teams, the study provides actionable recommendations for optimizing squad composition, particularly for DC in leveraging their young talent effectively.</w:t>
      </w:r>
    </w:p>
    <w:p w14:paraId="56E3BDF6" w14:textId="0D074F50" w:rsidR="00A3218C" w:rsidRPr="00AF5BB9" w:rsidRDefault="00E73D0A" w:rsidP="00E73D0A">
      <w:pPr>
        <w:rPr>
          <w:rFonts w:ascii="Calibri" w:hAnsi="Calibri" w:cs="Calibri"/>
        </w:rPr>
      </w:pPr>
      <w:r w:rsidRPr="00AF5BB9">
        <w:rPr>
          <w:rFonts w:ascii="Calibri" w:hAnsi="Calibri" w:cs="Calibri"/>
        </w:rPr>
        <w:t>Overall, this research contributes to the broader field of quantitative sports analytics, offering valuable insights not only for KKR and DC but also for other T20 franchises globally. It underscores the evolving nature of team management in cricket, advocating for data-driven approaches to improve performance and competitiveness in the IPL.</w:t>
      </w:r>
    </w:p>
    <w:p w14:paraId="2A485EFB" w14:textId="44A65758" w:rsidR="00BB1AE6" w:rsidRPr="00AF5BB9" w:rsidRDefault="00734B57" w:rsidP="00BB1AE6">
      <w:pPr>
        <w:pStyle w:val="Heading1"/>
        <w:rPr>
          <w:rFonts w:ascii="Calibri" w:hAnsi="Calibri" w:cs="Calibri"/>
          <w:b/>
          <w:bCs/>
        </w:rPr>
      </w:pPr>
      <w:bookmarkStart w:id="135" w:name="_Toc178002025"/>
      <w:r w:rsidRPr="00AF5BB9">
        <w:rPr>
          <w:rFonts w:ascii="Calibri" w:hAnsi="Calibri" w:cs="Calibri"/>
          <w:b/>
          <w:bCs/>
        </w:rPr>
        <w:t xml:space="preserve">9. </w:t>
      </w:r>
      <w:r w:rsidR="00BB1AE6" w:rsidRPr="00AF5BB9">
        <w:rPr>
          <w:rFonts w:ascii="Calibri" w:hAnsi="Calibri" w:cs="Calibri"/>
          <w:b/>
          <w:bCs/>
        </w:rPr>
        <w:t>Recommendations</w:t>
      </w:r>
      <w:bookmarkEnd w:id="135"/>
    </w:p>
    <w:p w14:paraId="013A2C38" w14:textId="74297499" w:rsidR="000779C2" w:rsidRPr="00AF5BB9" w:rsidRDefault="000779C2" w:rsidP="000779C2">
      <w:pPr>
        <w:rPr>
          <w:rFonts w:ascii="Calibri" w:hAnsi="Calibri" w:cs="Calibri"/>
        </w:rPr>
      </w:pPr>
      <w:r w:rsidRPr="00AF5BB9">
        <w:rPr>
          <w:rFonts w:ascii="Calibri" w:hAnsi="Calibri" w:cs="Calibri"/>
        </w:rPr>
        <w:t>Based on the comprehensive research on optimizing squad compositions for IPL teams, particularly focusing on Kolkata Knight Riders (KKR) and Delhi Capitals (DC), here are some key recommendations:</w:t>
      </w:r>
    </w:p>
    <w:p w14:paraId="2FBF0416" w14:textId="2714DA97" w:rsidR="000779C2" w:rsidRPr="00AF5BB9" w:rsidRDefault="000779C2" w:rsidP="000779C2">
      <w:pPr>
        <w:numPr>
          <w:ilvl w:val="0"/>
          <w:numId w:val="77"/>
        </w:numPr>
        <w:rPr>
          <w:rFonts w:ascii="Calibri" w:hAnsi="Calibri" w:cs="Calibri"/>
        </w:rPr>
      </w:pPr>
      <w:r w:rsidRPr="00AF5BB9">
        <w:rPr>
          <w:rFonts w:ascii="Calibri" w:hAnsi="Calibri" w:cs="Calibri"/>
        </w:rPr>
        <w:t>Embrace data-driven decision making: The IPL is evolving rapidly. Teams should leverage the power of analytics to make smarter choices in player selection and strategy formulation. This approach can provide valuable insights that might not be apparent to the naked eye.</w:t>
      </w:r>
    </w:p>
    <w:p w14:paraId="4E0C8C1F" w14:textId="77777777" w:rsidR="000779C2" w:rsidRPr="00AF5BB9" w:rsidRDefault="000779C2" w:rsidP="000779C2">
      <w:pPr>
        <w:numPr>
          <w:ilvl w:val="0"/>
          <w:numId w:val="77"/>
        </w:numPr>
        <w:rPr>
          <w:rFonts w:ascii="Calibri" w:hAnsi="Calibri" w:cs="Calibri"/>
        </w:rPr>
      </w:pPr>
      <w:r w:rsidRPr="00AF5BB9">
        <w:rPr>
          <w:rFonts w:ascii="Calibri" w:hAnsi="Calibri" w:cs="Calibri"/>
        </w:rPr>
        <w:t>Nurture young talent strategically: While it's tempting to always go for established stars, don't underestimate the potential of young players. Develop a system to identify and groom emerging talents, giving them the right opportunities to shine. This is especially crucial for teams like DC, which has a wealth of young talent waiting to be unleashed.</w:t>
      </w:r>
    </w:p>
    <w:p w14:paraId="52685538" w14:textId="1242D0FA" w:rsidR="000779C2" w:rsidRPr="00AF5BB9" w:rsidRDefault="000779C2" w:rsidP="000779C2">
      <w:pPr>
        <w:numPr>
          <w:ilvl w:val="0"/>
          <w:numId w:val="77"/>
        </w:numPr>
        <w:rPr>
          <w:rFonts w:ascii="Calibri" w:hAnsi="Calibri" w:cs="Calibri"/>
        </w:rPr>
      </w:pPr>
      <w:r w:rsidRPr="00AF5BB9">
        <w:rPr>
          <w:rFonts w:ascii="Calibri" w:hAnsi="Calibri" w:cs="Calibri"/>
        </w:rPr>
        <w:lastRenderedPageBreak/>
        <w:t>Balance squad wisely: Cricket is a game of balance, and so is team composition. Aim for a mix of experienced veterans and energetic youngsters, aggressive hitters and steady anchors, pace bowlers and crafty spinners. This diversity can help teams adapt to various match situations and conditions.</w:t>
      </w:r>
    </w:p>
    <w:p w14:paraId="079A204F" w14:textId="42F9604D" w:rsidR="000779C2" w:rsidRPr="00AF5BB9" w:rsidRDefault="000779C2" w:rsidP="000779C2">
      <w:pPr>
        <w:numPr>
          <w:ilvl w:val="0"/>
          <w:numId w:val="77"/>
        </w:numPr>
        <w:rPr>
          <w:rFonts w:ascii="Calibri" w:hAnsi="Calibri" w:cs="Calibri"/>
        </w:rPr>
      </w:pPr>
      <w:r w:rsidRPr="00AF5BB9">
        <w:rPr>
          <w:rFonts w:ascii="Calibri" w:hAnsi="Calibri" w:cs="Calibri"/>
        </w:rPr>
        <w:t xml:space="preserve">Invest in multi-dimensional players: In T20 cricket. Players who can contribute </w:t>
      </w:r>
      <w:r w:rsidR="00AB61BC" w:rsidRPr="00AF5BB9">
        <w:rPr>
          <w:rFonts w:ascii="Calibri" w:hAnsi="Calibri" w:cs="Calibri"/>
        </w:rPr>
        <w:t>to</w:t>
      </w:r>
      <w:r w:rsidRPr="00AF5BB9">
        <w:rPr>
          <w:rFonts w:ascii="Calibri" w:hAnsi="Calibri" w:cs="Calibri"/>
        </w:rPr>
        <w:t xml:space="preserve"> multiple areas – be it batting, bowling, or fielding – can be game-changers. They provide captains with more options and can turn matches on their head.</w:t>
      </w:r>
    </w:p>
    <w:p w14:paraId="3ED63DCE" w14:textId="77777777" w:rsidR="000779C2" w:rsidRPr="00AF5BB9" w:rsidRDefault="000779C2" w:rsidP="000779C2">
      <w:pPr>
        <w:numPr>
          <w:ilvl w:val="0"/>
          <w:numId w:val="77"/>
        </w:numPr>
        <w:rPr>
          <w:rFonts w:ascii="Calibri" w:hAnsi="Calibri" w:cs="Calibri"/>
        </w:rPr>
      </w:pPr>
      <w:r w:rsidRPr="00AF5BB9">
        <w:rPr>
          <w:rFonts w:ascii="Calibri" w:hAnsi="Calibri" w:cs="Calibri"/>
        </w:rPr>
        <w:t>Don't ignore the mental game: Cricket isn't just about physical skills. Implement programs to enhance players' mental resilience and ability to perform under pressure. This can make a significant difference in high-stakes situations, especially during the playoffs.</w:t>
      </w:r>
    </w:p>
    <w:p w14:paraId="3C0DF023" w14:textId="77777777" w:rsidR="000779C2" w:rsidRPr="00AF5BB9" w:rsidRDefault="000779C2" w:rsidP="000779C2">
      <w:pPr>
        <w:numPr>
          <w:ilvl w:val="0"/>
          <w:numId w:val="77"/>
        </w:numPr>
        <w:rPr>
          <w:rFonts w:ascii="Calibri" w:hAnsi="Calibri" w:cs="Calibri"/>
        </w:rPr>
      </w:pPr>
      <w:r w:rsidRPr="00AF5BB9">
        <w:rPr>
          <w:rFonts w:ascii="Calibri" w:hAnsi="Calibri" w:cs="Calibri"/>
        </w:rPr>
        <w:t>Stay adaptable: The IPL is a long tournament with changing conditions. Teams that can quickly adapt their strategies based on performance data and match situations often come out on top. Flexibility in approach can be a key differentiator.</w:t>
      </w:r>
    </w:p>
    <w:p w14:paraId="7DC2428E" w14:textId="48939795" w:rsidR="000779C2" w:rsidRPr="00AF5BB9" w:rsidRDefault="000779C2" w:rsidP="000779C2">
      <w:pPr>
        <w:numPr>
          <w:ilvl w:val="0"/>
          <w:numId w:val="77"/>
        </w:numPr>
        <w:rPr>
          <w:rFonts w:ascii="Calibri" w:hAnsi="Calibri" w:cs="Calibri"/>
        </w:rPr>
      </w:pPr>
      <w:r w:rsidRPr="00AF5BB9">
        <w:rPr>
          <w:rFonts w:ascii="Calibri" w:hAnsi="Calibri" w:cs="Calibri"/>
        </w:rPr>
        <w:t>Optimize the auction strategy: With the mega auction coming up, use predictive models to inform bidding decisions. Focus on players who not only have good historical stats but also show potential for growth and fit well within the team's overall strategy.</w:t>
      </w:r>
    </w:p>
    <w:p w14:paraId="20804B9B" w14:textId="77777777" w:rsidR="000779C2" w:rsidRPr="00AF5BB9" w:rsidRDefault="000779C2" w:rsidP="000779C2">
      <w:pPr>
        <w:numPr>
          <w:ilvl w:val="0"/>
          <w:numId w:val="77"/>
        </w:numPr>
        <w:rPr>
          <w:rFonts w:ascii="Calibri" w:hAnsi="Calibri" w:cs="Calibri"/>
        </w:rPr>
      </w:pPr>
      <w:r w:rsidRPr="00AF5BB9">
        <w:rPr>
          <w:rFonts w:ascii="Calibri" w:hAnsi="Calibri" w:cs="Calibri"/>
        </w:rPr>
        <w:t>Foster a culture of continuous improvement: Encourage players and coaching staff to regularly review performance data and work on areas of improvement. Create an environment where everyone is committed to getting better every day.</w:t>
      </w:r>
    </w:p>
    <w:p w14:paraId="74E14343" w14:textId="5504A53F" w:rsidR="000779C2" w:rsidRPr="00AF5BB9" w:rsidRDefault="000779C2" w:rsidP="000779C2">
      <w:pPr>
        <w:numPr>
          <w:ilvl w:val="0"/>
          <w:numId w:val="77"/>
        </w:numPr>
        <w:rPr>
          <w:rFonts w:ascii="Calibri" w:hAnsi="Calibri" w:cs="Calibri"/>
        </w:rPr>
      </w:pPr>
      <w:r w:rsidRPr="00AF5BB9">
        <w:rPr>
          <w:rFonts w:ascii="Calibri" w:hAnsi="Calibri" w:cs="Calibri"/>
        </w:rPr>
        <w:t xml:space="preserve">Look beyond the boundaries: While focusing on the IPL, keep an eye on performances in other T20 leagues worldwide. This global perspective can help in identifying undervalued players who might become match-winners for </w:t>
      </w:r>
      <w:r w:rsidR="004E5C06" w:rsidRPr="00AF5BB9">
        <w:rPr>
          <w:rFonts w:ascii="Calibri" w:hAnsi="Calibri" w:cs="Calibri"/>
        </w:rPr>
        <w:t>a</w:t>
      </w:r>
      <w:r w:rsidRPr="00AF5BB9">
        <w:rPr>
          <w:rFonts w:ascii="Calibri" w:hAnsi="Calibri" w:cs="Calibri"/>
        </w:rPr>
        <w:t xml:space="preserve"> team.</w:t>
      </w:r>
    </w:p>
    <w:p w14:paraId="7312F6DA" w14:textId="619B9B15" w:rsidR="00BB1AE6" w:rsidRPr="00AF5BB9" w:rsidRDefault="000779C2" w:rsidP="00BB1AE6">
      <w:pPr>
        <w:rPr>
          <w:rFonts w:ascii="Calibri" w:hAnsi="Calibri" w:cs="Calibri"/>
        </w:rPr>
      </w:pPr>
      <w:r w:rsidRPr="00AF5BB9">
        <w:rPr>
          <w:rFonts w:ascii="Calibri" w:hAnsi="Calibri" w:cs="Calibri"/>
        </w:rPr>
        <w:t>Remember, while data and analytics are powerful tools, cricket is still a human game. The most successful teams will be those that can blend analytical insights with the intangibles of team spirit, leadership, and on-field chemistry. By implementing these recommendations, teams can position themselves for success in the highly competitive world of the Cricket.</w:t>
      </w:r>
    </w:p>
    <w:p w14:paraId="3C81F18A" w14:textId="3678D0F6" w:rsidR="00233810" w:rsidRPr="00AF5BB9" w:rsidRDefault="00734B57" w:rsidP="00233810">
      <w:pPr>
        <w:pStyle w:val="Heading1"/>
        <w:rPr>
          <w:rFonts w:ascii="Calibri" w:hAnsi="Calibri" w:cs="Calibri"/>
          <w:b/>
          <w:bCs/>
        </w:rPr>
      </w:pPr>
      <w:bookmarkStart w:id="136" w:name="_Toc178002026"/>
      <w:r w:rsidRPr="00AF5BB9">
        <w:rPr>
          <w:rFonts w:ascii="Calibri" w:hAnsi="Calibri" w:cs="Calibri"/>
          <w:b/>
          <w:bCs/>
        </w:rPr>
        <w:t xml:space="preserve">10. </w:t>
      </w:r>
      <w:r w:rsidR="00233810" w:rsidRPr="00AF5BB9">
        <w:rPr>
          <w:rFonts w:ascii="Calibri" w:hAnsi="Calibri" w:cs="Calibri"/>
          <w:b/>
          <w:bCs/>
        </w:rPr>
        <w:t>References</w:t>
      </w:r>
      <w:bookmarkEnd w:id="136"/>
    </w:p>
    <w:p w14:paraId="5820B1CF"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Amala Kaviya, V.S., Mishra, A.S. and Valarmathi, B. (2020) 'Comprehensive Data Analysis and Prediction on IPL using Machine Learning Algorithms', International Journal on Emerging Technologies, 11(3), pp. 218-228. (Accessed: 15 August 2024).</w:t>
      </w:r>
    </w:p>
    <w:p w14:paraId="79524058"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 xml:space="preserve">Bajaj, A. (2023) 'Prediction of Player Performance for IPL and </w:t>
      </w:r>
      <w:proofErr w:type="spellStart"/>
      <w:r w:rsidRPr="00AF5BB9">
        <w:rPr>
          <w:rFonts w:ascii="Calibri" w:hAnsi="Calibri" w:cs="Calibri"/>
        </w:rPr>
        <w:t>Analyzing</w:t>
      </w:r>
      <w:proofErr w:type="spellEnd"/>
      <w:r w:rsidRPr="00AF5BB9">
        <w:rPr>
          <w:rFonts w:ascii="Calibri" w:hAnsi="Calibri" w:cs="Calibri"/>
        </w:rPr>
        <w:t xml:space="preserve"> the Attributes Involved, Using Explainable AI', MSc Research Project, National College of Ireland. Available at: https://norma.ncirl.ie/6564/1/ayushibajaj.pdf (Accessed: 15 August 2024).</w:t>
      </w:r>
    </w:p>
    <w:p w14:paraId="637B55B8" w14:textId="77777777" w:rsidR="00C57AEA" w:rsidRPr="00AF5BB9" w:rsidRDefault="00C57AEA" w:rsidP="00C57AEA">
      <w:pPr>
        <w:pStyle w:val="ListParagraph"/>
        <w:numPr>
          <w:ilvl w:val="0"/>
          <w:numId w:val="86"/>
        </w:numPr>
        <w:rPr>
          <w:rFonts w:ascii="Calibri" w:hAnsi="Calibri" w:cs="Calibri"/>
        </w:rPr>
      </w:pPr>
      <w:proofErr w:type="spellStart"/>
      <w:r w:rsidRPr="00AF5BB9">
        <w:rPr>
          <w:rFonts w:ascii="Calibri" w:hAnsi="Calibri" w:cs="Calibri"/>
        </w:rPr>
        <w:t>Berrar</w:t>
      </w:r>
      <w:proofErr w:type="spellEnd"/>
      <w:r w:rsidRPr="00AF5BB9">
        <w:rPr>
          <w:rFonts w:ascii="Calibri" w:hAnsi="Calibri" w:cs="Calibri"/>
        </w:rPr>
        <w:t xml:space="preserve">, D., Lopes, P. and </w:t>
      </w:r>
      <w:proofErr w:type="spellStart"/>
      <w:r w:rsidRPr="00AF5BB9">
        <w:rPr>
          <w:rFonts w:ascii="Calibri" w:hAnsi="Calibri" w:cs="Calibri"/>
        </w:rPr>
        <w:t>Dubitzky</w:t>
      </w:r>
      <w:proofErr w:type="spellEnd"/>
      <w:r w:rsidRPr="00AF5BB9">
        <w:rPr>
          <w:rFonts w:ascii="Calibri" w:hAnsi="Calibri" w:cs="Calibri"/>
        </w:rPr>
        <w:t>, W. (2019). Incorporating domain knowledge in machine learning for soccer outcome prediction. Machine Learning, 108(1), pp.97-126.</w:t>
      </w:r>
    </w:p>
    <w:p w14:paraId="0D946776"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Board of Control for Cricket in India (2023) Indian Premier League. Available at: https://www.iplt20.com/ (Accessed: 15 August 2024).</w:t>
      </w:r>
    </w:p>
    <w:p w14:paraId="1151D7C3"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Brownlee, J., 2018. How to Use ROC Curves and Precision-Recall Curves for Classification in Python. [online] Machine Learning Mastery. Available at: https://machinelearningmastery.com/roc-curves-and-precision-recall-curves-for-classification-in-python/ [Accessed 25 August 2024].</w:t>
      </w:r>
    </w:p>
    <w:p w14:paraId="0BCF08AB"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lastRenderedPageBreak/>
        <w:t xml:space="preserve">Bunker, R.P. and </w:t>
      </w:r>
      <w:proofErr w:type="spellStart"/>
      <w:r w:rsidRPr="00AF5BB9">
        <w:rPr>
          <w:rFonts w:ascii="Calibri" w:hAnsi="Calibri" w:cs="Calibri"/>
        </w:rPr>
        <w:t>Thabtah</w:t>
      </w:r>
      <w:proofErr w:type="spellEnd"/>
      <w:r w:rsidRPr="00AF5BB9">
        <w:rPr>
          <w:rFonts w:ascii="Calibri" w:hAnsi="Calibri" w:cs="Calibri"/>
        </w:rPr>
        <w:t>, F., 2019. A machine learning framework for sport result prediction. Applied computing and informatics, 15(1), pp.27-33.</w:t>
      </w:r>
    </w:p>
    <w:p w14:paraId="208C3DC6"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Caya, O. and Bourdon, A., 2016. A framework of value creation from business intelligence and analytics in competitive sports. In 2016 49th Hawaii International Conference on System Sciences (HICSS) (pp. 1061-1071). IEEE.</w:t>
      </w:r>
    </w:p>
    <w:p w14:paraId="3F2A8A81"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 xml:space="preserve">Cervone, D., </w:t>
      </w:r>
      <w:proofErr w:type="spellStart"/>
      <w:r w:rsidRPr="00AF5BB9">
        <w:rPr>
          <w:rFonts w:ascii="Calibri" w:hAnsi="Calibri" w:cs="Calibri"/>
        </w:rPr>
        <w:t>D'Amour</w:t>
      </w:r>
      <w:proofErr w:type="spellEnd"/>
      <w:r w:rsidRPr="00AF5BB9">
        <w:rPr>
          <w:rFonts w:ascii="Calibri" w:hAnsi="Calibri" w:cs="Calibri"/>
        </w:rPr>
        <w:t>, A., Bornn, L. and Goldsberry, K., 2016. A multiresolution stochastic process model for predicting basketball possession outcomes. Journal of the American Statistical Association, 111(514), pp.585-599.</w:t>
      </w:r>
    </w:p>
    <w:p w14:paraId="5E104BD5"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Cherkassky, V. and Ma, Y., 2004. Practical selection of SVM parameters and noise estimation for SVM regression. Neural Networks, 17(1), pp.113-126.</w:t>
      </w:r>
    </w:p>
    <w:p w14:paraId="323A0378"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Colwell, D., Jones, B. and Gillett, J. (1991) “75.7 A Markov Chain in Cricket (MCC!),” The Mathematical Gazette, 75(472), pp. 183–185. Available at: https://doi.org/10.2307/3620249.</w:t>
      </w:r>
    </w:p>
    <w:p w14:paraId="76A3EB4E"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Duff &amp; Phelps (2022) IPL Brand Valuation Report 2022. Mumbai: Duff &amp; Phelps.</w:t>
      </w:r>
    </w:p>
    <w:p w14:paraId="098711F1"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 xml:space="preserve">Drucker, H., Burges, C.J., Kaufman, L., Smola, A.J. and </w:t>
      </w:r>
      <w:proofErr w:type="spellStart"/>
      <w:r w:rsidRPr="00AF5BB9">
        <w:rPr>
          <w:rFonts w:ascii="Calibri" w:hAnsi="Calibri" w:cs="Calibri"/>
        </w:rPr>
        <w:t>Vapnik</w:t>
      </w:r>
      <w:proofErr w:type="spellEnd"/>
      <w:r w:rsidRPr="00AF5BB9">
        <w:rPr>
          <w:rFonts w:ascii="Calibri" w:hAnsi="Calibri" w:cs="Calibri"/>
        </w:rPr>
        <w:t>, V., 1997. Support vector regression machines. Advances in Neural Information Processing Systems, 9, pp.155-161.</w:t>
      </w:r>
    </w:p>
    <w:p w14:paraId="1DC7EEBE"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Economic Times (2023) 'IPL becomes decacorn, valuation soars 75% since 2020', 27 December.</w:t>
      </w:r>
    </w:p>
    <w:p w14:paraId="1A1EBE9A"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ESPN Cricinfo (2023) Indian Premier League. Available at: https://www.espncricinfo.com/series/indian-premier-league-2023-1345038 (Accessed: 15 August 2024).</w:t>
      </w:r>
    </w:p>
    <w:p w14:paraId="2882C9AD"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ESPNcricinfo (2024). How KKR shaped themselves into the awesome class of 2024. [online] Available at: https://www.espncricinfo.com/story/ipl-2024-final-kkr-vs-srh-how-kkr-shaped-themselves-into-the-awesome-class-of-2024-1435320 [Accessed 15 Aug. 2024].</w:t>
      </w:r>
    </w:p>
    <w:p w14:paraId="3C7FC060"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 xml:space="preserve">Fried, G. and </w:t>
      </w:r>
      <w:proofErr w:type="spellStart"/>
      <w:r w:rsidRPr="00AF5BB9">
        <w:rPr>
          <w:rFonts w:ascii="Calibri" w:hAnsi="Calibri" w:cs="Calibri"/>
        </w:rPr>
        <w:t>Mumcu</w:t>
      </w:r>
      <w:proofErr w:type="spellEnd"/>
      <w:r w:rsidRPr="00AF5BB9">
        <w:rPr>
          <w:rFonts w:ascii="Calibri" w:hAnsi="Calibri" w:cs="Calibri"/>
        </w:rPr>
        <w:t>, C. eds., 2016. Sport analytics: A data-driven approach to sport business and management. Taylor &amp; Francis.</w:t>
      </w:r>
    </w:p>
    <w:p w14:paraId="0C03E424"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Hajian-</w:t>
      </w:r>
      <w:proofErr w:type="spellStart"/>
      <w:r w:rsidRPr="00AF5BB9">
        <w:rPr>
          <w:rFonts w:ascii="Calibri" w:hAnsi="Calibri" w:cs="Calibri"/>
        </w:rPr>
        <w:t>Tilaki</w:t>
      </w:r>
      <w:proofErr w:type="spellEnd"/>
      <w:r w:rsidRPr="00AF5BB9">
        <w:rPr>
          <w:rFonts w:ascii="Calibri" w:hAnsi="Calibri" w:cs="Calibri"/>
        </w:rPr>
        <w:t>, K., 2013. Receiver Operating Characteristic (ROC) Curve Analysis for Medical Diagnostic Test Evaluation. Caspian Journal of Internal Medicine, 4(2), pp.627-635.</w:t>
      </w:r>
    </w:p>
    <w:p w14:paraId="0C53F493"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 xml:space="preserve">Hubáček, O., </w:t>
      </w:r>
      <w:proofErr w:type="spellStart"/>
      <w:r w:rsidRPr="00AF5BB9">
        <w:rPr>
          <w:rFonts w:ascii="Calibri" w:hAnsi="Calibri" w:cs="Calibri"/>
        </w:rPr>
        <w:t>Šourek</w:t>
      </w:r>
      <w:proofErr w:type="spellEnd"/>
      <w:r w:rsidRPr="00AF5BB9">
        <w:rPr>
          <w:rFonts w:ascii="Calibri" w:hAnsi="Calibri" w:cs="Calibri"/>
        </w:rPr>
        <w:t xml:space="preserve">, G. and </w:t>
      </w:r>
      <w:proofErr w:type="spellStart"/>
      <w:r w:rsidRPr="00AF5BB9">
        <w:rPr>
          <w:rFonts w:ascii="Calibri" w:hAnsi="Calibri" w:cs="Calibri"/>
        </w:rPr>
        <w:t>Železný</w:t>
      </w:r>
      <w:proofErr w:type="spellEnd"/>
      <w:r w:rsidRPr="00AF5BB9">
        <w:rPr>
          <w:rFonts w:ascii="Calibri" w:hAnsi="Calibri" w:cs="Calibri"/>
        </w:rPr>
        <w:t>, F. (2019). Exploiting sports-betting market using machine learning. International Journal of Forecasting, 35(2), pp.783-796.</w:t>
      </w:r>
    </w:p>
    <w:p w14:paraId="0BDA676C"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Ishi, M., Patil, D.J., Patil, D.N. and Patil, D.V. (2022) 'Winner Prediction in One Day International Cricket Matches Using Machine Learning Framework: An Ensemble Approach', Indian Journal of Computer Science and Engineering, 13, pp. 628–641.</w:t>
      </w:r>
    </w:p>
    <w:p w14:paraId="54BE60AB"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 xml:space="preserve">James, G., Witten, D., Hastie, T. and </w:t>
      </w:r>
      <w:proofErr w:type="spellStart"/>
      <w:r w:rsidRPr="00AF5BB9">
        <w:rPr>
          <w:rFonts w:ascii="Calibri" w:hAnsi="Calibri" w:cs="Calibri"/>
        </w:rPr>
        <w:t>Tibshirani</w:t>
      </w:r>
      <w:proofErr w:type="spellEnd"/>
      <w:r w:rsidRPr="00AF5BB9">
        <w:rPr>
          <w:rFonts w:ascii="Calibri" w:hAnsi="Calibri" w:cs="Calibri"/>
        </w:rPr>
        <w:t>, R., 2013. An introduction to statistical learning. New York: Springer.</w:t>
      </w:r>
    </w:p>
    <w:p w14:paraId="268F5012" w14:textId="77777777" w:rsidR="00C57AEA" w:rsidRPr="00AF5BB9" w:rsidRDefault="00C57AEA" w:rsidP="00C57AEA">
      <w:pPr>
        <w:pStyle w:val="ListParagraph"/>
        <w:numPr>
          <w:ilvl w:val="0"/>
          <w:numId w:val="86"/>
        </w:numPr>
        <w:rPr>
          <w:rFonts w:ascii="Calibri" w:hAnsi="Calibri" w:cs="Calibri"/>
        </w:rPr>
      </w:pPr>
      <w:proofErr w:type="spellStart"/>
      <w:r w:rsidRPr="00AF5BB9">
        <w:rPr>
          <w:rFonts w:ascii="Calibri" w:hAnsi="Calibri" w:cs="Calibri"/>
        </w:rPr>
        <w:t>JioCinema</w:t>
      </w:r>
      <w:proofErr w:type="spellEnd"/>
      <w:r w:rsidRPr="00AF5BB9">
        <w:rPr>
          <w:rFonts w:ascii="Calibri" w:hAnsi="Calibri" w:cs="Calibri"/>
        </w:rPr>
        <w:t xml:space="preserve"> (2023) 'IPL 2023 Final Sets Global Streaming Record', Press Release, 30 May.</w:t>
      </w:r>
    </w:p>
    <w:p w14:paraId="62FF951C"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Kadapa, S. (2013) 'How Sustainable is the Strategy of the Indian Premier League-IPL? A Critical Review of 10 Key Issues That Impact the IPL Strategy', International Journal of Scientific and Research Publications, 3.</w:t>
      </w:r>
    </w:p>
    <w:p w14:paraId="02083375"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Kemper, C. and Breuer, C., 2016. How efficient is dynamic pricing for sport events? Designing a dynamic pricing model for Bayern Munich. International Journal of Sport Finance, 11(1), pp.4-25.</w:t>
      </w:r>
    </w:p>
    <w:p w14:paraId="0FAAD2A5"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Liu, G., Luo, Y., Schulte, O. and Kharrat, T., 2020. Deep soccer analytics: learning an action-value function for evaluating soccer players. Data Mining and Knowledge Discovery, 34(5), pp.1531-1559.</w:t>
      </w:r>
    </w:p>
    <w:p w14:paraId="275FADD5"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Loland, S., 2018. Performance-enhancing drugs, sport, and the ideal of natural athletic performance. The American Journal of Bioethics, 18(6), pp.8-15.</w:t>
      </w:r>
    </w:p>
    <w:p w14:paraId="1C9C7D1A"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McHale, I.G., Scarf, P.A. and Folker, D.E., 2012. On the development of a soccer player performance rating system for the English Premier League. Interfaces, 42(4), pp.339-351.</w:t>
      </w:r>
    </w:p>
    <w:p w14:paraId="3A78152E" w14:textId="77777777" w:rsidR="00C57AEA" w:rsidRPr="00AF5BB9" w:rsidRDefault="00C57AEA" w:rsidP="00C57AEA">
      <w:pPr>
        <w:pStyle w:val="ListParagraph"/>
        <w:numPr>
          <w:ilvl w:val="0"/>
          <w:numId w:val="86"/>
        </w:numPr>
        <w:rPr>
          <w:rFonts w:ascii="Calibri" w:hAnsi="Calibri" w:cs="Calibri"/>
        </w:rPr>
      </w:pPr>
      <w:proofErr w:type="spellStart"/>
      <w:r w:rsidRPr="00AF5BB9">
        <w:rPr>
          <w:rFonts w:ascii="Calibri" w:hAnsi="Calibri" w:cs="Calibri"/>
        </w:rPr>
        <w:lastRenderedPageBreak/>
        <w:t>Memmert</w:t>
      </w:r>
      <w:proofErr w:type="spellEnd"/>
      <w:r w:rsidRPr="00AF5BB9">
        <w:rPr>
          <w:rFonts w:ascii="Calibri" w:hAnsi="Calibri" w:cs="Calibri"/>
        </w:rPr>
        <w:t>, D. and Raabe, D., 2018. Data analytics in football: Positional data collection, modelling and analysis. Routledge.</w:t>
      </w:r>
    </w:p>
    <w:p w14:paraId="2BD14B2C" w14:textId="77777777" w:rsidR="00C57AEA" w:rsidRPr="00AF5BB9" w:rsidRDefault="00C57AEA" w:rsidP="00C57AEA">
      <w:pPr>
        <w:pStyle w:val="ListParagraph"/>
        <w:numPr>
          <w:ilvl w:val="0"/>
          <w:numId w:val="86"/>
        </w:numPr>
        <w:rPr>
          <w:rFonts w:ascii="Calibri" w:hAnsi="Calibri" w:cs="Calibri"/>
        </w:rPr>
      </w:pPr>
      <w:proofErr w:type="spellStart"/>
      <w:r w:rsidRPr="00AF5BB9">
        <w:rPr>
          <w:rFonts w:ascii="Calibri" w:hAnsi="Calibri" w:cs="Calibri"/>
        </w:rPr>
        <w:t>Ofoghi</w:t>
      </w:r>
      <w:proofErr w:type="spellEnd"/>
      <w:r w:rsidRPr="00AF5BB9">
        <w:rPr>
          <w:rFonts w:ascii="Calibri" w:hAnsi="Calibri" w:cs="Calibri"/>
        </w:rPr>
        <w:t xml:space="preserve">, B., </w:t>
      </w:r>
      <w:proofErr w:type="spellStart"/>
      <w:r w:rsidRPr="00AF5BB9">
        <w:rPr>
          <w:rFonts w:ascii="Calibri" w:hAnsi="Calibri" w:cs="Calibri"/>
        </w:rPr>
        <w:t>Zeleznikow</w:t>
      </w:r>
      <w:proofErr w:type="spellEnd"/>
      <w:r w:rsidRPr="00AF5BB9">
        <w:rPr>
          <w:rFonts w:ascii="Calibri" w:hAnsi="Calibri" w:cs="Calibri"/>
        </w:rPr>
        <w:t>, J., MacMahon, C. and Raab, M., 2013. Data mining in elite sports: a review and a framework. Measurement in Physical Education and Exercise Science, 17(3), pp.171-186.</w:t>
      </w:r>
    </w:p>
    <w:p w14:paraId="173D9913"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Peacock, R.H. (1950) “2124. The New Ball in Cricket,” The Mathematical Gazette, 34(307), pp. 58–60. Available at: https://doi.org/10.2307/3610894.</w:t>
      </w:r>
    </w:p>
    <w:p w14:paraId="31262952"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Prakash, A., Ghosh, A. and Guha, B. (2019) 'Player Ranking System for IPL Using Machine Learning', International Journal of Sports Analytics, 5(1), pp. 1-12.</w:t>
      </w:r>
    </w:p>
    <w:p w14:paraId="200C0A34"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Rodrigues, M., Vinay, S., Naik, N., Deshpande, S. and Samant, S. (2019). Data visualization and toss related analysis of IPL teams and batsmen performances. [online] ResearchGate.</w:t>
      </w:r>
    </w:p>
    <w:p w14:paraId="08F03773" w14:textId="77777777" w:rsidR="00C57AEA" w:rsidRPr="00AF5BB9" w:rsidRDefault="00C57AEA" w:rsidP="00C57AEA">
      <w:pPr>
        <w:pStyle w:val="ListParagraph"/>
        <w:numPr>
          <w:ilvl w:val="0"/>
          <w:numId w:val="86"/>
        </w:numPr>
        <w:rPr>
          <w:rFonts w:ascii="Calibri" w:hAnsi="Calibri" w:cs="Calibri"/>
        </w:rPr>
      </w:pPr>
      <w:proofErr w:type="spellStart"/>
      <w:r w:rsidRPr="00AF5BB9">
        <w:rPr>
          <w:rFonts w:ascii="Calibri" w:hAnsi="Calibri" w:cs="Calibri"/>
        </w:rPr>
        <w:t>Rommers</w:t>
      </w:r>
      <w:proofErr w:type="spellEnd"/>
      <w:r w:rsidRPr="00AF5BB9">
        <w:rPr>
          <w:rFonts w:ascii="Calibri" w:hAnsi="Calibri" w:cs="Calibri"/>
        </w:rPr>
        <w:t xml:space="preserve">, N., Rössler, R., Goossens, L., </w:t>
      </w:r>
      <w:proofErr w:type="spellStart"/>
      <w:r w:rsidRPr="00AF5BB9">
        <w:rPr>
          <w:rFonts w:ascii="Calibri" w:hAnsi="Calibri" w:cs="Calibri"/>
        </w:rPr>
        <w:t>Vaeyens</w:t>
      </w:r>
      <w:proofErr w:type="spellEnd"/>
      <w:r w:rsidRPr="00AF5BB9">
        <w:rPr>
          <w:rFonts w:ascii="Calibri" w:hAnsi="Calibri" w:cs="Calibri"/>
        </w:rPr>
        <w:t xml:space="preserve">, R., Lenoir, M., </w:t>
      </w:r>
      <w:proofErr w:type="spellStart"/>
      <w:r w:rsidRPr="00AF5BB9">
        <w:rPr>
          <w:rFonts w:ascii="Calibri" w:hAnsi="Calibri" w:cs="Calibri"/>
        </w:rPr>
        <w:t>Witvrouw</w:t>
      </w:r>
      <w:proofErr w:type="spellEnd"/>
      <w:r w:rsidRPr="00AF5BB9">
        <w:rPr>
          <w:rFonts w:ascii="Calibri" w:hAnsi="Calibri" w:cs="Calibri"/>
        </w:rPr>
        <w:t>, E. and D'Hondt, E., 2020. Risk of acute and overuse injuries in youth elite soccer players: Body size and growth matter. Journal of Science and Medicine in Sport, 23(3), pp.246-251.</w:t>
      </w:r>
    </w:p>
    <w:p w14:paraId="028BDFFE"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 xml:space="preserve">Rossi, A., Pappalardo, L., Cintia, P., Iaia, F.M., </w:t>
      </w:r>
      <w:proofErr w:type="spellStart"/>
      <w:r w:rsidRPr="00AF5BB9">
        <w:rPr>
          <w:rFonts w:ascii="Calibri" w:hAnsi="Calibri" w:cs="Calibri"/>
        </w:rPr>
        <w:t>Fernàndez</w:t>
      </w:r>
      <w:proofErr w:type="spellEnd"/>
      <w:r w:rsidRPr="00AF5BB9">
        <w:rPr>
          <w:rFonts w:ascii="Calibri" w:hAnsi="Calibri" w:cs="Calibri"/>
        </w:rPr>
        <w:t xml:space="preserve">, J. and Medina, D., 2018. Effective injury forecasting in soccer with GPS training data and machine learning. </w:t>
      </w:r>
      <w:proofErr w:type="spellStart"/>
      <w:r w:rsidRPr="00AF5BB9">
        <w:rPr>
          <w:rFonts w:ascii="Calibri" w:hAnsi="Calibri" w:cs="Calibri"/>
        </w:rPr>
        <w:t>PloS</w:t>
      </w:r>
      <w:proofErr w:type="spellEnd"/>
      <w:r w:rsidRPr="00AF5BB9">
        <w:rPr>
          <w:rFonts w:ascii="Calibri" w:hAnsi="Calibri" w:cs="Calibri"/>
        </w:rPr>
        <w:t xml:space="preserve"> one, 13(7), p.e0201264.</w:t>
      </w:r>
    </w:p>
    <w:p w14:paraId="4B1CC301"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Shah, J. (2023) The IPL Story: Cricket, Commerce and Glamour. New Delhi: Rupa Publications.</w:t>
      </w:r>
    </w:p>
    <w:p w14:paraId="2971CBE4"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Shah, R., Ghosh, A. and Guha, B. (2016) 'IPL 2016: A Comprehensive Analysis of the Performance of Teams', International Journal of Sports Analytics, 2(1), pp. 1-15.</w:t>
      </w:r>
    </w:p>
    <w:p w14:paraId="0DA7C219"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Seshadri, D.R., Drummond, C., Craker, J., Rowbottom, J.R. and Voos, J.E., 2019. Wearable devices for sports: New integrated technologies allow coaches, physicians, and trainers to better understand the physical demands of athletes in real time. IEEE pulse, 10(1), pp.38-43.</w:t>
      </w:r>
    </w:p>
    <w:p w14:paraId="77CDEB81"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 xml:space="preserve">Smola, A.J. and </w:t>
      </w:r>
      <w:proofErr w:type="spellStart"/>
      <w:r w:rsidRPr="00AF5BB9">
        <w:rPr>
          <w:rFonts w:ascii="Calibri" w:hAnsi="Calibri" w:cs="Calibri"/>
        </w:rPr>
        <w:t>Schölkopf</w:t>
      </w:r>
      <w:proofErr w:type="spellEnd"/>
      <w:r w:rsidRPr="00AF5BB9">
        <w:rPr>
          <w:rFonts w:ascii="Calibri" w:hAnsi="Calibri" w:cs="Calibri"/>
        </w:rPr>
        <w:t>, B., 2004. A tutorial on support vector regression. Statistics and Computing, 14(3), pp.199-222.</w:t>
      </w:r>
    </w:p>
    <w:p w14:paraId="31D0BD6F" w14:textId="77777777" w:rsidR="00C57AEA" w:rsidRPr="00AF5BB9" w:rsidRDefault="00C57AEA" w:rsidP="00C57AEA">
      <w:pPr>
        <w:pStyle w:val="ListParagraph"/>
        <w:numPr>
          <w:ilvl w:val="0"/>
          <w:numId w:val="86"/>
        </w:numPr>
        <w:rPr>
          <w:rFonts w:ascii="Calibri" w:hAnsi="Calibri" w:cs="Calibri"/>
        </w:rPr>
      </w:pPr>
      <w:proofErr w:type="spellStart"/>
      <w:r w:rsidRPr="00AF5BB9">
        <w:rPr>
          <w:rFonts w:ascii="Calibri" w:hAnsi="Calibri" w:cs="Calibri"/>
        </w:rPr>
        <w:t>Sportstar</w:t>
      </w:r>
      <w:proofErr w:type="spellEnd"/>
      <w:r w:rsidRPr="00AF5BB9">
        <w:rPr>
          <w:rFonts w:ascii="Calibri" w:hAnsi="Calibri" w:cs="Calibri"/>
        </w:rPr>
        <w:t xml:space="preserve"> (2023) 'IPL media rights sold for Rs 48,390 crore: Disney Star retains TV rights, Viacom18 bags digital package', The Hindu, 14 June.</w:t>
      </w:r>
    </w:p>
    <w:p w14:paraId="300011AF"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Thomas, G., Gade, R., Moeslund, T.B., Carr, P. and Hilton, A., 2017. Computer vision for sports: Current applications and research topics. Computer Vision and Image Understanding, 159, pp.3-18.</w:t>
      </w:r>
    </w:p>
    <w:p w14:paraId="0DB32F8F"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IPL Governing Council (2024) IPL 2024: Playing Conditions. Mumbai: BCCI.</w:t>
      </w:r>
    </w:p>
    <w:p w14:paraId="2E343148"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Delhi Capitals (2023) Official Website. Available at: https://www.delhicapitals.in/ (Accessed: 15 August 2024).</w:t>
      </w:r>
    </w:p>
    <w:p w14:paraId="235350B4"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Gujarat Titans (2023) Official Website. Available at: https://www.gujarattitansipl.com/ (Accessed: 15 August 2024).</w:t>
      </w:r>
    </w:p>
    <w:p w14:paraId="4E4BD00C"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Kolkata Knight Riders (2023) Official Website. Available at: https://www.kkr.in/ (Accessed: 15 August 2024).</w:t>
      </w:r>
    </w:p>
    <w:p w14:paraId="4D794136"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Lucknow Super Giants (2023) Official Website. Available at: https://www.lucknowsupergiants.in/ (Accessed: 15 August 2024).</w:t>
      </w:r>
    </w:p>
    <w:p w14:paraId="3FC7A130"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Mumbai Indians (2023) Official Website. Available at: https://www.mumbaiindians.com/ (Accessed: 15 August 2024).</w:t>
      </w:r>
    </w:p>
    <w:p w14:paraId="687F8FD8"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Punjab Kings (2023) Official Website. Available at: https://www.punjabkingsipl.in/ (Accessed: 15 August 2024).</w:t>
      </w:r>
    </w:p>
    <w:p w14:paraId="00BE3068"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Rajasthan Royals (2023) Official Website. Available at: https://www.rajasthanroyals.com/ (Accessed: 15 August 2024).</w:t>
      </w:r>
    </w:p>
    <w:p w14:paraId="1B53BE94" w14:textId="77777777" w:rsidR="00C57AEA" w:rsidRPr="00AF5BB9" w:rsidRDefault="00C57AEA" w:rsidP="00C57AEA">
      <w:pPr>
        <w:pStyle w:val="ListParagraph"/>
        <w:numPr>
          <w:ilvl w:val="0"/>
          <w:numId w:val="86"/>
        </w:numPr>
        <w:rPr>
          <w:rFonts w:ascii="Calibri" w:hAnsi="Calibri" w:cs="Calibri"/>
        </w:rPr>
      </w:pPr>
      <w:r w:rsidRPr="00AF5BB9">
        <w:rPr>
          <w:rFonts w:ascii="Calibri" w:hAnsi="Calibri" w:cs="Calibri"/>
        </w:rPr>
        <w:t>Royal Challengers Bangalore (2023) Official Website. Available at: https://www.royalchallengers.com/ (Accessed: 15 August 2024).</w:t>
      </w:r>
    </w:p>
    <w:p w14:paraId="5818D9A8" w14:textId="306F456E" w:rsidR="005441F5" w:rsidRPr="00AF5BB9" w:rsidRDefault="00C57AEA" w:rsidP="005441F5">
      <w:pPr>
        <w:pStyle w:val="ListParagraph"/>
        <w:numPr>
          <w:ilvl w:val="0"/>
          <w:numId w:val="86"/>
        </w:numPr>
        <w:rPr>
          <w:rFonts w:ascii="Calibri" w:hAnsi="Calibri" w:cs="Calibri"/>
        </w:rPr>
      </w:pPr>
      <w:r w:rsidRPr="00AF5BB9">
        <w:rPr>
          <w:rFonts w:ascii="Calibri" w:hAnsi="Calibri" w:cs="Calibri"/>
        </w:rPr>
        <w:lastRenderedPageBreak/>
        <w:t>Sunrisers Hyderabad (2023) Official Website. Available at: https://www.sunrisershyderabad.in/ (Accessed: 15 August 2024).</w:t>
      </w:r>
    </w:p>
    <w:p w14:paraId="768EE5DA" w14:textId="77777777" w:rsidR="005441F5" w:rsidRPr="00AF5BB9" w:rsidRDefault="005441F5" w:rsidP="005441F5">
      <w:pPr>
        <w:rPr>
          <w:rFonts w:ascii="Calibri" w:hAnsi="Calibri" w:cs="Calibri"/>
        </w:rPr>
      </w:pPr>
    </w:p>
    <w:p w14:paraId="6593144A" w14:textId="77777777" w:rsidR="005441F5" w:rsidRPr="00AF5BB9" w:rsidRDefault="005441F5" w:rsidP="005441F5">
      <w:pPr>
        <w:rPr>
          <w:rFonts w:ascii="Calibri" w:hAnsi="Calibri" w:cs="Calibri"/>
        </w:rPr>
      </w:pPr>
    </w:p>
    <w:p w14:paraId="6B5CEB5F" w14:textId="03FD5E60" w:rsidR="002E69F6" w:rsidRPr="00AF5BB9" w:rsidRDefault="005441F5" w:rsidP="002E69F6">
      <w:pPr>
        <w:pStyle w:val="Heading1"/>
        <w:rPr>
          <w:rFonts w:ascii="Calibri" w:hAnsi="Calibri" w:cs="Calibri"/>
        </w:rPr>
      </w:pPr>
      <w:bookmarkStart w:id="137" w:name="_Toc178002027"/>
      <w:r w:rsidRPr="00AF5BB9">
        <w:rPr>
          <w:rFonts w:ascii="Calibri" w:hAnsi="Calibri" w:cs="Calibri"/>
        </w:rPr>
        <w:t>Appendices</w:t>
      </w:r>
      <w:bookmarkEnd w:id="137"/>
    </w:p>
    <w:p w14:paraId="77702AEB" w14:textId="6F9A224F" w:rsidR="00986F80" w:rsidRPr="00AF5BB9" w:rsidRDefault="00986F80" w:rsidP="00986F80">
      <w:pPr>
        <w:pStyle w:val="Heading2"/>
        <w:rPr>
          <w:rFonts w:ascii="Calibri" w:hAnsi="Calibri" w:cs="Calibri"/>
        </w:rPr>
      </w:pPr>
      <w:bookmarkStart w:id="138" w:name="_Toc178002028"/>
      <w:r w:rsidRPr="00AF5BB9">
        <w:rPr>
          <w:rFonts w:ascii="Calibri" w:hAnsi="Calibri" w:cs="Calibri"/>
        </w:rPr>
        <w:t>Appendix 1</w:t>
      </w:r>
      <w:bookmarkEnd w:id="138"/>
    </w:p>
    <w:p w14:paraId="26279F9D" w14:textId="7D6FCA64" w:rsidR="00986F80" w:rsidRPr="00AF5BB9" w:rsidRDefault="00986F80" w:rsidP="00986F80">
      <w:pPr>
        <w:rPr>
          <w:rFonts w:ascii="Calibri" w:hAnsi="Calibri" w:cs="Calibri"/>
          <w:b/>
          <w:bCs/>
          <w:sz w:val="36"/>
          <w:szCs w:val="36"/>
        </w:rPr>
      </w:pPr>
      <w:r w:rsidRPr="00AF5BB9">
        <w:rPr>
          <w:rFonts w:ascii="Calibri" w:hAnsi="Calibri" w:cs="Calibri"/>
          <w:b/>
          <w:bCs/>
          <w:sz w:val="36"/>
          <w:szCs w:val="36"/>
        </w:rPr>
        <w:t>Team Performance</w:t>
      </w:r>
    </w:p>
    <w:p w14:paraId="235204A9" w14:textId="77777777" w:rsidR="002E69F6" w:rsidRPr="00AF5BB9" w:rsidRDefault="002E69F6" w:rsidP="002E69F6">
      <w:pPr>
        <w:rPr>
          <w:rFonts w:ascii="Calibri" w:hAnsi="Calibri" w:cs="Calibri"/>
          <w:b/>
          <w:bCs/>
        </w:rPr>
      </w:pPr>
      <w:r w:rsidRPr="00AF5BB9">
        <w:rPr>
          <w:rFonts w:ascii="Calibri" w:hAnsi="Calibri" w:cs="Calibri"/>
          <w:b/>
          <w:bCs/>
        </w:rPr>
        <w:t>Mumbai Indians (MI):</w:t>
      </w:r>
    </w:p>
    <w:p w14:paraId="1C897D7F" w14:textId="3DCADD91" w:rsidR="002E69F6" w:rsidRPr="00AF5BB9" w:rsidRDefault="002E69F6" w:rsidP="002E69F6">
      <w:pPr>
        <w:rPr>
          <w:rFonts w:ascii="Calibri" w:hAnsi="Calibri" w:cs="Calibri"/>
        </w:rPr>
      </w:pPr>
      <w:r w:rsidRPr="00AF5BB9">
        <w:rPr>
          <w:rFonts w:ascii="Calibri" w:hAnsi="Calibri" w:cs="Calibri"/>
        </w:rPr>
        <w:t xml:space="preserve">Mumbai Indians have played the most matches (261) and won the most games (144) in IPL. Their success is evident in their 5 IPL </w:t>
      </w:r>
      <w:proofErr w:type="spellStart"/>
      <w:r w:rsidRPr="00AF5BB9">
        <w:rPr>
          <w:rFonts w:ascii="Calibri" w:hAnsi="Calibri" w:cs="Calibri"/>
        </w:rPr>
        <w:t>ti</w:t>
      </w:r>
      <w:r w:rsidR="00986F80" w:rsidRPr="00AF5BB9">
        <w:rPr>
          <w:rFonts w:ascii="Calibri" w:hAnsi="Calibri" w:cs="Calibri"/>
        </w:rPr>
        <w:t>S</w:t>
      </w:r>
      <w:r w:rsidRPr="00AF5BB9">
        <w:rPr>
          <w:rFonts w:ascii="Calibri" w:hAnsi="Calibri" w:cs="Calibri"/>
        </w:rPr>
        <w:t>tles</w:t>
      </w:r>
      <w:proofErr w:type="spellEnd"/>
      <w:r w:rsidRPr="00AF5BB9">
        <w:rPr>
          <w:rFonts w:ascii="Calibri" w:hAnsi="Calibri" w:cs="Calibri"/>
        </w:rPr>
        <w:t>, the highest among all teams. They've reached the finals 6 times and made it to the playoffs 11 times, showcasing their consistency (Board of Control for Cricket in India, 2023).</w:t>
      </w:r>
    </w:p>
    <w:p w14:paraId="61A02A28" w14:textId="77777777" w:rsidR="002E69F6" w:rsidRPr="00AF5BB9" w:rsidRDefault="002E69F6" w:rsidP="002E69F6">
      <w:pPr>
        <w:rPr>
          <w:rFonts w:ascii="Calibri" w:hAnsi="Calibri" w:cs="Calibri"/>
          <w:b/>
          <w:bCs/>
        </w:rPr>
      </w:pPr>
      <w:r w:rsidRPr="00AF5BB9">
        <w:rPr>
          <w:rFonts w:ascii="Calibri" w:hAnsi="Calibri" w:cs="Calibri"/>
          <w:b/>
          <w:bCs/>
        </w:rPr>
        <w:t>Royal Challengers Bangalore (RCB):</w:t>
      </w:r>
    </w:p>
    <w:p w14:paraId="587E2323" w14:textId="77777777" w:rsidR="002E69F6" w:rsidRPr="00AF5BB9" w:rsidRDefault="002E69F6" w:rsidP="002E69F6">
      <w:pPr>
        <w:rPr>
          <w:rFonts w:ascii="Calibri" w:hAnsi="Calibri" w:cs="Calibri"/>
        </w:rPr>
      </w:pPr>
      <w:r w:rsidRPr="00AF5BB9">
        <w:rPr>
          <w:rFonts w:ascii="Calibri" w:hAnsi="Calibri" w:cs="Calibri"/>
        </w:rPr>
        <w:t>Despite playing 256 matches and winning 123, RCB has never won an IPL title. They've reached the finals 3 times and made the playoffs 9 times. Their inability to convert playoff appearances into titles has been a point of discussion among cricket analysts (ESPN Cricinfo, 2023).</w:t>
      </w:r>
    </w:p>
    <w:p w14:paraId="7A16D10D" w14:textId="77777777" w:rsidR="002E69F6" w:rsidRPr="00AF5BB9" w:rsidRDefault="002E69F6" w:rsidP="002E69F6">
      <w:pPr>
        <w:rPr>
          <w:rFonts w:ascii="Calibri" w:hAnsi="Calibri" w:cs="Calibri"/>
          <w:b/>
          <w:bCs/>
        </w:rPr>
      </w:pPr>
      <w:r w:rsidRPr="00AF5BB9">
        <w:rPr>
          <w:rFonts w:ascii="Calibri" w:hAnsi="Calibri" w:cs="Calibri"/>
          <w:b/>
          <w:bCs/>
        </w:rPr>
        <w:t>Kolkata Knight Riders (KKR):</w:t>
      </w:r>
    </w:p>
    <w:p w14:paraId="585EC9AC" w14:textId="77777777" w:rsidR="002E69F6" w:rsidRPr="00AF5BB9" w:rsidRDefault="002E69F6" w:rsidP="002E69F6">
      <w:pPr>
        <w:rPr>
          <w:rFonts w:ascii="Calibri" w:hAnsi="Calibri" w:cs="Calibri"/>
        </w:rPr>
      </w:pPr>
      <w:r w:rsidRPr="00AF5BB9">
        <w:rPr>
          <w:rFonts w:ascii="Calibri" w:hAnsi="Calibri" w:cs="Calibri"/>
        </w:rPr>
        <w:t>KKR has played 252 matches, winning 131. They've clinched 3 IPL titles and reached the finals 4 times. With 7 playoff appearances, they've shown consistency in reaching the later stages of the tournament (Kolkata Knight Riders, 2023).</w:t>
      </w:r>
    </w:p>
    <w:p w14:paraId="476B9F54" w14:textId="77777777" w:rsidR="002E69F6" w:rsidRPr="00AF5BB9" w:rsidRDefault="002E69F6" w:rsidP="002E69F6">
      <w:pPr>
        <w:rPr>
          <w:rFonts w:ascii="Calibri" w:hAnsi="Calibri" w:cs="Calibri"/>
          <w:b/>
          <w:bCs/>
        </w:rPr>
      </w:pPr>
      <w:r w:rsidRPr="00AF5BB9">
        <w:rPr>
          <w:rFonts w:ascii="Calibri" w:hAnsi="Calibri" w:cs="Calibri"/>
          <w:b/>
          <w:bCs/>
        </w:rPr>
        <w:t>Delhi Capitals (DC):</w:t>
      </w:r>
    </w:p>
    <w:p w14:paraId="06CC3D2D" w14:textId="77777777" w:rsidR="002E69F6" w:rsidRPr="00AF5BB9" w:rsidRDefault="002E69F6" w:rsidP="002E69F6">
      <w:pPr>
        <w:rPr>
          <w:rFonts w:ascii="Calibri" w:hAnsi="Calibri" w:cs="Calibri"/>
        </w:rPr>
      </w:pPr>
      <w:r w:rsidRPr="00AF5BB9">
        <w:rPr>
          <w:rFonts w:ascii="Calibri" w:hAnsi="Calibri" w:cs="Calibri"/>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64538AC9" w14:textId="77777777" w:rsidR="002E69F6" w:rsidRPr="00AF5BB9" w:rsidRDefault="002E69F6" w:rsidP="002E69F6">
      <w:pPr>
        <w:rPr>
          <w:rFonts w:ascii="Calibri" w:hAnsi="Calibri" w:cs="Calibri"/>
          <w:b/>
          <w:bCs/>
        </w:rPr>
      </w:pPr>
      <w:r w:rsidRPr="00AF5BB9">
        <w:rPr>
          <w:rFonts w:ascii="Calibri" w:hAnsi="Calibri" w:cs="Calibri"/>
          <w:b/>
          <w:bCs/>
        </w:rPr>
        <w:t>Punjab Kings (PK):</w:t>
      </w:r>
    </w:p>
    <w:p w14:paraId="74003DFF" w14:textId="77777777" w:rsidR="002E69F6" w:rsidRPr="00AF5BB9" w:rsidRDefault="002E69F6" w:rsidP="002E69F6">
      <w:pPr>
        <w:rPr>
          <w:rFonts w:ascii="Calibri" w:hAnsi="Calibri" w:cs="Calibri"/>
        </w:rPr>
      </w:pPr>
      <w:r w:rsidRPr="00AF5BB9">
        <w:rPr>
          <w:rFonts w:ascii="Calibri" w:hAnsi="Calibri" w:cs="Calibri"/>
        </w:rPr>
        <w:t>PK has played 246 matches, winning 112. They've never won an IPL title and have reached the finals only once. With just 2 playoff appearances, they've been one of the less successful teams in the IPL (Punjab Kings, 2023).</w:t>
      </w:r>
    </w:p>
    <w:p w14:paraId="48575EF1" w14:textId="77777777" w:rsidR="002E69F6" w:rsidRPr="00AF5BB9" w:rsidRDefault="002E69F6" w:rsidP="002E69F6">
      <w:pPr>
        <w:rPr>
          <w:rFonts w:ascii="Calibri" w:hAnsi="Calibri" w:cs="Calibri"/>
          <w:b/>
          <w:bCs/>
        </w:rPr>
      </w:pPr>
      <w:r w:rsidRPr="00AF5BB9">
        <w:rPr>
          <w:rFonts w:ascii="Calibri" w:hAnsi="Calibri" w:cs="Calibri"/>
          <w:b/>
          <w:bCs/>
        </w:rPr>
        <w:t>Chennai Super Kings (CSK):</w:t>
      </w:r>
    </w:p>
    <w:p w14:paraId="5AE20E67" w14:textId="77777777" w:rsidR="002E69F6" w:rsidRPr="00AF5BB9" w:rsidRDefault="002E69F6" w:rsidP="002E69F6">
      <w:pPr>
        <w:rPr>
          <w:rFonts w:ascii="Calibri" w:hAnsi="Calibri" w:cs="Calibri"/>
        </w:rPr>
      </w:pPr>
      <w:r w:rsidRPr="00AF5BB9">
        <w:rPr>
          <w:rFonts w:ascii="Calibri" w:hAnsi="Calibri" w:cs="Calibri"/>
        </w:rPr>
        <w:t xml:space="preserve">Despite playing fewer matches (239) than some other teams, CSK has been incredibly successful. They've won 138 matches and 5 IPL titles, </w:t>
      </w:r>
      <w:proofErr w:type="spellStart"/>
      <w:r w:rsidRPr="00AF5BB9">
        <w:rPr>
          <w:rFonts w:ascii="Calibri" w:hAnsi="Calibri" w:cs="Calibri"/>
        </w:rPr>
        <w:t>equaling</w:t>
      </w:r>
      <w:proofErr w:type="spellEnd"/>
      <w:r w:rsidRPr="00AF5BB9">
        <w:rPr>
          <w:rFonts w:ascii="Calibri" w:hAnsi="Calibri" w:cs="Calibri"/>
        </w:rPr>
        <w:t xml:space="preserve"> MI's record. With 10 final appearances and 13 playoff qualifications, they're considered one of the most consistent teams in IPL history (Chennai Super Kings, 2023).</w:t>
      </w:r>
    </w:p>
    <w:p w14:paraId="2D4F70DE" w14:textId="77777777" w:rsidR="002E69F6" w:rsidRPr="00AF5BB9" w:rsidRDefault="002E69F6" w:rsidP="002E69F6">
      <w:pPr>
        <w:rPr>
          <w:rFonts w:ascii="Calibri" w:hAnsi="Calibri" w:cs="Calibri"/>
          <w:b/>
          <w:bCs/>
        </w:rPr>
      </w:pPr>
      <w:r w:rsidRPr="00AF5BB9">
        <w:rPr>
          <w:rFonts w:ascii="Calibri" w:hAnsi="Calibri" w:cs="Calibri"/>
          <w:b/>
          <w:bCs/>
        </w:rPr>
        <w:t>Rajasthan Royals (RR):</w:t>
      </w:r>
    </w:p>
    <w:p w14:paraId="5BA9BA41" w14:textId="77777777" w:rsidR="002E69F6" w:rsidRPr="00AF5BB9" w:rsidRDefault="002E69F6" w:rsidP="002E69F6">
      <w:pPr>
        <w:rPr>
          <w:rFonts w:ascii="Calibri" w:hAnsi="Calibri" w:cs="Calibri"/>
        </w:rPr>
      </w:pPr>
      <w:r w:rsidRPr="00AF5BB9">
        <w:rPr>
          <w:rFonts w:ascii="Calibri" w:hAnsi="Calibri" w:cs="Calibri"/>
        </w:rPr>
        <w:lastRenderedPageBreak/>
        <w:t>RR has played 222 matches, winning 112. They won the inaugural IPL in 2008 but haven't replicated that success since. With 2 final appearances and 5 playoff qualifications, they've had mixed fortunes in the tournament (Rajasthan Royals, 2023).</w:t>
      </w:r>
    </w:p>
    <w:p w14:paraId="195B4601" w14:textId="77777777" w:rsidR="002E69F6" w:rsidRPr="00AF5BB9" w:rsidRDefault="002E69F6" w:rsidP="002E69F6">
      <w:pPr>
        <w:rPr>
          <w:rFonts w:ascii="Calibri" w:hAnsi="Calibri" w:cs="Calibri"/>
          <w:b/>
          <w:bCs/>
        </w:rPr>
      </w:pPr>
      <w:r w:rsidRPr="00AF5BB9">
        <w:rPr>
          <w:rFonts w:ascii="Calibri" w:hAnsi="Calibri" w:cs="Calibri"/>
          <w:b/>
          <w:bCs/>
        </w:rPr>
        <w:t>Sunrisers Hyderabad (SRH):</w:t>
      </w:r>
    </w:p>
    <w:p w14:paraId="5D99478A" w14:textId="77777777" w:rsidR="002E69F6" w:rsidRPr="00AF5BB9" w:rsidRDefault="002E69F6" w:rsidP="002E69F6">
      <w:pPr>
        <w:rPr>
          <w:rFonts w:ascii="Calibri" w:hAnsi="Calibri" w:cs="Calibri"/>
        </w:rPr>
      </w:pPr>
      <w:r w:rsidRPr="00AF5BB9">
        <w:rPr>
          <w:rFonts w:ascii="Calibri" w:hAnsi="Calibri" w:cs="Calibri"/>
        </w:rPr>
        <w:t>SRH entered the IPL later than the original teams but has made a significant impact. They've played 182 matches, winning 88. They've won 1 IPL title and reached the finals 3 times, with 6 playoff appearances (Sunrisers Hyderabad, 2023).</w:t>
      </w:r>
    </w:p>
    <w:p w14:paraId="5C5A554B" w14:textId="77777777" w:rsidR="002E69F6" w:rsidRPr="00AF5BB9" w:rsidRDefault="002E69F6" w:rsidP="002E69F6">
      <w:pPr>
        <w:rPr>
          <w:rFonts w:ascii="Calibri" w:hAnsi="Calibri" w:cs="Calibri"/>
          <w:b/>
          <w:bCs/>
        </w:rPr>
      </w:pPr>
      <w:r w:rsidRPr="00AF5BB9">
        <w:rPr>
          <w:rFonts w:ascii="Calibri" w:hAnsi="Calibri" w:cs="Calibri"/>
          <w:b/>
          <w:bCs/>
        </w:rPr>
        <w:t>Gujarat Titans (GT):</w:t>
      </w:r>
    </w:p>
    <w:p w14:paraId="1087081F" w14:textId="77777777" w:rsidR="002E69F6" w:rsidRPr="00AF5BB9" w:rsidRDefault="002E69F6" w:rsidP="002E69F6">
      <w:pPr>
        <w:rPr>
          <w:rFonts w:ascii="Calibri" w:hAnsi="Calibri" w:cs="Calibri"/>
        </w:rPr>
      </w:pPr>
      <w:r w:rsidRPr="00AF5BB9">
        <w:rPr>
          <w:rFonts w:ascii="Calibri" w:hAnsi="Calibri" w:cs="Calibri"/>
        </w:rPr>
        <w:t>As one of the newest teams, GT has played only 45 matches but has already won 28 of them. They won the IPL in their debut season in 2022 and reached the finals again in 2023, showing immediate success (Gujarat Titans, 2023).</w:t>
      </w:r>
    </w:p>
    <w:p w14:paraId="274F59FD" w14:textId="77777777" w:rsidR="002E69F6" w:rsidRPr="00AF5BB9" w:rsidRDefault="002E69F6" w:rsidP="002E69F6">
      <w:pPr>
        <w:rPr>
          <w:rFonts w:ascii="Calibri" w:hAnsi="Calibri" w:cs="Calibri"/>
          <w:b/>
          <w:bCs/>
        </w:rPr>
      </w:pPr>
      <w:r w:rsidRPr="00AF5BB9">
        <w:rPr>
          <w:rFonts w:ascii="Calibri" w:hAnsi="Calibri" w:cs="Calibri"/>
          <w:b/>
          <w:bCs/>
        </w:rPr>
        <w:t>Lucknow Super Giants (LSG):</w:t>
      </w:r>
    </w:p>
    <w:p w14:paraId="2A3C18C0" w14:textId="77777777" w:rsidR="002E69F6" w:rsidRPr="00AF5BB9" w:rsidRDefault="002E69F6" w:rsidP="002E69F6">
      <w:pPr>
        <w:rPr>
          <w:rFonts w:ascii="Calibri" w:hAnsi="Calibri" w:cs="Calibri"/>
        </w:rPr>
      </w:pPr>
      <w:r w:rsidRPr="00AF5BB9">
        <w:rPr>
          <w:rFonts w:ascii="Calibri" w:hAnsi="Calibri" w:cs="Calibri"/>
        </w:rPr>
        <w:t>Another new entrant, LSG, has played 44 matches and won 24. While they haven't reached a final yet, they've made it to the playoffs in both their seasons, indicating a strong start to their IPL journey (Lucknow Super Giants, 2023).</w:t>
      </w:r>
    </w:p>
    <w:p w14:paraId="7590CFB1" w14:textId="7E4B1DC9" w:rsidR="00986F80" w:rsidRPr="00AF5BB9" w:rsidRDefault="00986F80" w:rsidP="00986F80">
      <w:pPr>
        <w:pStyle w:val="Heading2"/>
        <w:rPr>
          <w:rFonts w:ascii="Calibri" w:hAnsi="Calibri" w:cs="Calibri"/>
        </w:rPr>
      </w:pPr>
      <w:bookmarkStart w:id="139" w:name="_Toc178002029"/>
      <w:r w:rsidRPr="00AF5BB9">
        <w:rPr>
          <w:rFonts w:ascii="Calibri" w:hAnsi="Calibri" w:cs="Calibri"/>
        </w:rPr>
        <w:t>Appendix 2</w:t>
      </w:r>
      <w:bookmarkEnd w:id="139"/>
    </w:p>
    <w:p w14:paraId="4C70ED72" w14:textId="737F6717" w:rsidR="002E69F6" w:rsidRPr="00AF5BB9" w:rsidRDefault="00006837" w:rsidP="002E69F6">
      <w:pPr>
        <w:rPr>
          <w:rFonts w:ascii="Calibri" w:hAnsi="Calibri" w:cs="Calibri"/>
          <w:b/>
          <w:bCs/>
          <w:sz w:val="36"/>
          <w:szCs w:val="36"/>
        </w:rPr>
      </w:pPr>
      <w:r w:rsidRPr="00AF5BB9">
        <w:rPr>
          <w:rFonts w:ascii="Calibri" w:hAnsi="Calibri" w:cs="Calibri"/>
          <w:b/>
          <w:bCs/>
          <w:sz w:val="36"/>
          <w:szCs w:val="36"/>
        </w:rPr>
        <w:t>Linear Regression Model</w:t>
      </w:r>
    </w:p>
    <w:p w14:paraId="52E2E042" w14:textId="77777777" w:rsidR="00006837" w:rsidRPr="00AF5BB9" w:rsidRDefault="00006837" w:rsidP="00006837">
      <w:pPr>
        <w:numPr>
          <w:ilvl w:val="0"/>
          <w:numId w:val="28"/>
        </w:numPr>
        <w:rPr>
          <w:rFonts w:ascii="Calibri" w:hAnsi="Calibri" w:cs="Calibri"/>
        </w:rPr>
      </w:pPr>
      <w:r w:rsidRPr="00AF5BB9">
        <w:rPr>
          <w:rFonts w:ascii="Calibri" w:hAnsi="Calibri" w:cs="Calibri"/>
          <w:b/>
          <w:bCs/>
        </w:rPr>
        <w:t>Continuous Dependent Variable:</w:t>
      </w:r>
      <w:r w:rsidRPr="00AF5BB9">
        <w:rPr>
          <w:rFonts w:ascii="Calibri" w:hAnsi="Calibri" w:cs="Calibri"/>
        </w:rPr>
        <w:br/>
        <w:t xml:space="preserve">Dependent variable, </w:t>
      </w:r>
      <w:proofErr w:type="spellStart"/>
      <w:r w:rsidRPr="00AF5BB9">
        <w:rPr>
          <w:rFonts w:ascii="Calibri" w:hAnsi="Calibri" w:cs="Calibri"/>
        </w:rPr>
        <w:t>Win_Ratio</w:t>
      </w:r>
      <w:proofErr w:type="spellEnd"/>
      <w:r w:rsidRPr="00AF5BB9">
        <w:rPr>
          <w:rFonts w:ascii="Calibri" w:hAnsi="Calibri" w:cs="Calibri"/>
        </w:rPr>
        <w:t>, is a continuous variable, which is suitable for linear regression analysis.</w:t>
      </w:r>
    </w:p>
    <w:p w14:paraId="64C2230F" w14:textId="77777777" w:rsidR="00006837" w:rsidRPr="00AF5BB9" w:rsidRDefault="00006837" w:rsidP="00006837">
      <w:pPr>
        <w:numPr>
          <w:ilvl w:val="0"/>
          <w:numId w:val="28"/>
        </w:numPr>
        <w:rPr>
          <w:rFonts w:ascii="Calibri" w:hAnsi="Calibri" w:cs="Calibri"/>
        </w:rPr>
      </w:pPr>
      <w:r w:rsidRPr="00AF5BB9">
        <w:rPr>
          <w:rFonts w:ascii="Calibri" w:hAnsi="Calibri" w:cs="Calibri"/>
          <w:b/>
          <w:bCs/>
        </w:rPr>
        <w:t>Multiple Independent Variables:</w:t>
      </w:r>
      <w:r w:rsidRPr="00AF5BB9">
        <w:rPr>
          <w:rFonts w:ascii="Calibri" w:hAnsi="Calibri" w:cs="Calibri"/>
        </w:rPr>
        <w:br/>
        <w:t xml:space="preserve">The dataset includes multiple potential predictors (e.g., Played, Won, Lost, N/R, </w:t>
      </w:r>
      <w:proofErr w:type="spellStart"/>
      <w:r w:rsidRPr="00AF5BB9">
        <w:rPr>
          <w:rFonts w:ascii="Calibri" w:hAnsi="Calibri" w:cs="Calibri"/>
        </w:rPr>
        <w:t>lost_Ratio</w:t>
      </w:r>
      <w:proofErr w:type="spellEnd"/>
      <w:r w:rsidRPr="00AF5BB9">
        <w:rPr>
          <w:rFonts w:ascii="Calibri" w:hAnsi="Calibri" w:cs="Calibri"/>
        </w:rPr>
        <w:t>, Titles, Finalists, Playoff), making multiple linear regression an appropriate choice.</w:t>
      </w:r>
    </w:p>
    <w:p w14:paraId="06C7E38C" w14:textId="77777777" w:rsidR="00006837" w:rsidRPr="00AF5BB9" w:rsidRDefault="00006837" w:rsidP="00006837">
      <w:pPr>
        <w:numPr>
          <w:ilvl w:val="0"/>
          <w:numId w:val="28"/>
        </w:numPr>
        <w:rPr>
          <w:rFonts w:ascii="Calibri" w:hAnsi="Calibri" w:cs="Calibri"/>
        </w:rPr>
      </w:pPr>
      <w:r w:rsidRPr="00AF5BB9">
        <w:rPr>
          <w:rFonts w:ascii="Calibri" w:hAnsi="Calibri" w:cs="Calibri"/>
          <w:b/>
          <w:bCs/>
        </w:rPr>
        <w:t>Relationship Exploration:</w:t>
      </w:r>
      <w:r w:rsidRPr="00AF5BB9">
        <w:rPr>
          <w:rFonts w:ascii="Calibri" w:hAnsi="Calibri" w:cs="Calibri"/>
        </w:rPr>
        <w:br/>
        <w:t>Linear regression can help identify which factors have the strongest influence on a team's win ratio, providing valuable insights into team performance.</w:t>
      </w:r>
    </w:p>
    <w:p w14:paraId="3D713752" w14:textId="77777777" w:rsidR="00006837" w:rsidRPr="00AF5BB9" w:rsidRDefault="00006837" w:rsidP="00006837">
      <w:pPr>
        <w:numPr>
          <w:ilvl w:val="0"/>
          <w:numId w:val="28"/>
        </w:numPr>
        <w:rPr>
          <w:rFonts w:ascii="Calibri" w:hAnsi="Calibri" w:cs="Calibri"/>
        </w:rPr>
      </w:pPr>
      <w:r w:rsidRPr="00AF5BB9">
        <w:rPr>
          <w:rFonts w:ascii="Calibri" w:hAnsi="Calibri" w:cs="Calibri"/>
          <w:b/>
          <w:bCs/>
        </w:rPr>
        <w:t>Performance Prediction:</w:t>
      </w:r>
      <w:r w:rsidRPr="00AF5BB9">
        <w:rPr>
          <w:rFonts w:ascii="Calibri" w:hAnsi="Calibri" w:cs="Calibri"/>
        </w:rPr>
        <w:br/>
        <w:t>The model can be used to predict a team's expected win ratio based on other performance metrics, which could be useful for team management and strategy planning.</w:t>
      </w:r>
    </w:p>
    <w:p w14:paraId="3B6406E0" w14:textId="77777777" w:rsidR="00006837" w:rsidRPr="00AF5BB9" w:rsidRDefault="00006837" w:rsidP="00006837">
      <w:pPr>
        <w:numPr>
          <w:ilvl w:val="0"/>
          <w:numId w:val="28"/>
        </w:numPr>
        <w:rPr>
          <w:rFonts w:ascii="Calibri" w:hAnsi="Calibri" w:cs="Calibri"/>
        </w:rPr>
      </w:pPr>
      <w:r w:rsidRPr="00AF5BB9">
        <w:rPr>
          <w:rFonts w:ascii="Calibri" w:hAnsi="Calibri" w:cs="Calibri"/>
          <w:b/>
          <w:bCs/>
        </w:rPr>
        <w:t>Quantifiable Impact:</w:t>
      </w:r>
      <w:r w:rsidRPr="00AF5BB9">
        <w:rPr>
          <w:rFonts w:ascii="Calibri" w:hAnsi="Calibri" w:cs="Calibri"/>
        </w:rPr>
        <w:br/>
        <w:t>Linear regression provides coefficients that quantify the impact of each independent variable on the win ratio, allowing for a clear understanding of each factor's importance.</w:t>
      </w:r>
    </w:p>
    <w:p w14:paraId="0768A129" w14:textId="77777777" w:rsidR="00006837" w:rsidRPr="00AF5BB9" w:rsidRDefault="00006837" w:rsidP="00006837">
      <w:pPr>
        <w:numPr>
          <w:ilvl w:val="0"/>
          <w:numId w:val="28"/>
        </w:numPr>
        <w:rPr>
          <w:rFonts w:ascii="Calibri" w:hAnsi="Calibri" w:cs="Calibri"/>
        </w:rPr>
      </w:pPr>
      <w:r w:rsidRPr="00AF5BB9">
        <w:rPr>
          <w:rFonts w:ascii="Calibri" w:hAnsi="Calibri" w:cs="Calibri"/>
          <w:b/>
          <w:bCs/>
        </w:rPr>
        <w:t>Model Interpretability:</w:t>
      </w:r>
      <w:r w:rsidRPr="00AF5BB9">
        <w:rPr>
          <w:rFonts w:ascii="Calibri" w:hAnsi="Calibri" w:cs="Calibri"/>
          <w:b/>
          <w:bCs/>
        </w:rPr>
        <w:br/>
      </w:r>
      <w:r w:rsidRPr="00AF5BB9">
        <w:rPr>
          <w:rFonts w:ascii="Calibri" w:hAnsi="Calibri" w:cs="Calibri"/>
        </w:rPr>
        <w:t>In sports analytics, it's often crucial to have models that can be easily interpreted by coaches, managers, and other stakeholders. Linear regression provides this interpretability.</w:t>
      </w:r>
    </w:p>
    <w:p w14:paraId="53FB56F1" w14:textId="77777777" w:rsidR="00006837" w:rsidRPr="00AF5BB9" w:rsidRDefault="00006837" w:rsidP="00006837">
      <w:pPr>
        <w:numPr>
          <w:ilvl w:val="0"/>
          <w:numId w:val="28"/>
        </w:numPr>
        <w:rPr>
          <w:rFonts w:ascii="Calibri" w:hAnsi="Calibri" w:cs="Calibri"/>
        </w:rPr>
      </w:pPr>
      <w:r w:rsidRPr="00AF5BB9">
        <w:rPr>
          <w:rFonts w:ascii="Calibri" w:hAnsi="Calibri" w:cs="Calibri"/>
          <w:b/>
          <w:bCs/>
        </w:rPr>
        <w:t>Baseline Model:</w:t>
      </w:r>
      <w:r w:rsidRPr="00AF5BB9">
        <w:rPr>
          <w:rFonts w:ascii="Calibri" w:hAnsi="Calibri" w:cs="Calibri"/>
        </w:rPr>
        <w:br/>
        <w:t>Even if more complex models might be explored later, linear regression serves as an excellent baseline model to compare against more sophisticated approaches.</w:t>
      </w:r>
    </w:p>
    <w:p w14:paraId="6C434C77" w14:textId="77777777" w:rsidR="00006837" w:rsidRPr="00AF5BB9" w:rsidRDefault="00006837" w:rsidP="00006837">
      <w:pPr>
        <w:numPr>
          <w:ilvl w:val="0"/>
          <w:numId w:val="28"/>
        </w:numPr>
        <w:rPr>
          <w:rFonts w:ascii="Calibri" w:hAnsi="Calibri" w:cs="Calibri"/>
        </w:rPr>
      </w:pPr>
      <w:r w:rsidRPr="00AF5BB9">
        <w:rPr>
          <w:rFonts w:ascii="Calibri" w:hAnsi="Calibri" w:cs="Calibri"/>
          <w:b/>
          <w:bCs/>
        </w:rPr>
        <w:lastRenderedPageBreak/>
        <w:t>Assumption Testing:</w:t>
      </w:r>
      <w:r w:rsidRPr="00AF5BB9">
        <w:rPr>
          <w:rFonts w:ascii="Calibri" w:hAnsi="Calibri" w:cs="Calibri"/>
        </w:rPr>
        <w:br/>
        <w:t>The dataset allows for testing various assumptions of linear regression (like linearity, homoscedasticity, and multicollinearity), which can provide insights into the data's structure.</w:t>
      </w:r>
    </w:p>
    <w:p w14:paraId="6CD9672A" w14:textId="77777777" w:rsidR="00006837" w:rsidRPr="00AF5BB9" w:rsidRDefault="00006837" w:rsidP="00006837">
      <w:pPr>
        <w:numPr>
          <w:ilvl w:val="0"/>
          <w:numId w:val="28"/>
        </w:numPr>
        <w:rPr>
          <w:rFonts w:ascii="Calibri" w:hAnsi="Calibri" w:cs="Calibri"/>
        </w:rPr>
      </w:pPr>
      <w:r w:rsidRPr="00AF5BB9">
        <w:rPr>
          <w:rFonts w:ascii="Calibri" w:hAnsi="Calibri" w:cs="Calibri"/>
          <w:b/>
          <w:bCs/>
        </w:rPr>
        <w:t>Small Dataset Handling:</w:t>
      </w:r>
      <w:r w:rsidRPr="00AF5BB9">
        <w:rPr>
          <w:rFonts w:ascii="Calibri" w:hAnsi="Calibri" w:cs="Calibri"/>
        </w:rPr>
        <w:br/>
        <w:t>With a relatively small dataset (10 observations), linear regression can still provide reliable results, whereas more complex models might overfit.</w:t>
      </w:r>
    </w:p>
    <w:p w14:paraId="6B57B2DC" w14:textId="77777777" w:rsidR="00006837" w:rsidRPr="00AF5BB9" w:rsidRDefault="00006837" w:rsidP="00006837">
      <w:pPr>
        <w:numPr>
          <w:ilvl w:val="0"/>
          <w:numId w:val="28"/>
        </w:numPr>
        <w:rPr>
          <w:rFonts w:ascii="Calibri" w:hAnsi="Calibri" w:cs="Calibri"/>
        </w:rPr>
      </w:pPr>
      <w:r w:rsidRPr="00AF5BB9">
        <w:rPr>
          <w:rFonts w:ascii="Calibri" w:hAnsi="Calibri" w:cs="Calibri"/>
          <w:b/>
          <w:bCs/>
        </w:rPr>
        <w:t>Performance Metrics:</w:t>
      </w:r>
      <w:r w:rsidRPr="00AF5BB9">
        <w:rPr>
          <w:rFonts w:ascii="Calibri" w:hAnsi="Calibri" w:cs="Calibri"/>
          <w:b/>
          <w:bCs/>
        </w:rPr>
        <w:br/>
      </w:r>
      <w:r w:rsidRPr="00AF5BB9">
        <w:rPr>
          <w:rFonts w:ascii="Calibri" w:hAnsi="Calibri" w:cs="Calibri"/>
        </w:rPr>
        <w:t>The high R-squared value (0.9969) suggests that linear regression is capturing a significant amount of variance in the win ratio, indicating a good fit for this data.</w:t>
      </w:r>
    </w:p>
    <w:p w14:paraId="1EBCFA81" w14:textId="3EE8EBC8" w:rsidR="00006837" w:rsidRDefault="00DB3313" w:rsidP="00DB3313">
      <w:pPr>
        <w:pStyle w:val="Heading2"/>
      </w:pPr>
      <w:r>
        <w:t>Time and space complexities</w:t>
      </w:r>
    </w:p>
    <w:tbl>
      <w:tblPr>
        <w:tblStyle w:val="TableGrid"/>
        <w:tblW w:w="9175" w:type="dxa"/>
        <w:tblLook w:val="04A0" w:firstRow="1" w:lastRow="0" w:firstColumn="1" w:lastColumn="0" w:noHBand="0" w:noVBand="1"/>
      </w:tblPr>
      <w:tblGrid>
        <w:gridCol w:w="3235"/>
        <w:gridCol w:w="2970"/>
        <w:gridCol w:w="2970"/>
      </w:tblGrid>
      <w:tr w:rsidR="00E51A0D" w14:paraId="39F8EBA2" w14:textId="48B73CE4" w:rsidTr="007B0DDA">
        <w:tc>
          <w:tcPr>
            <w:tcW w:w="3235" w:type="dxa"/>
          </w:tcPr>
          <w:p w14:paraId="524D1EC6" w14:textId="67CC46F6" w:rsidR="00E51A0D" w:rsidRDefault="00E51A0D" w:rsidP="00DB3313">
            <w:r>
              <w:t>Model</w:t>
            </w:r>
          </w:p>
        </w:tc>
        <w:tc>
          <w:tcPr>
            <w:tcW w:w="2970" w:type="dxa"/>
          </w:tcPr>
          <w:p w14:paraId="73A271E9" w14:textId="1D27C8D4" w:rsidR="00E51A0D" w:rsidRDefault="00E51A0D" w:rsidP="00DB3313">
            <w:r>
              <w:t>Time Complexity</w:t>
            </w:r>
          </w:p>
        </w:tc>
        <w:tc>
          <w:tcPr>
            <w:tcW w:w="2970" w:type="dxa"/>
          </w:tcPr>
          <w:p w14:paraId="38A7D444" w14:textId="3B420C38" w:rsidR="00E51A0D" w:rsidRDefault="00E51A0D" w:rsidP="00DB3313">
            <w:r>
              <w:t>Space Complexity</w:t>
            </w:r>
          </w:p>
        </w:tc>
      </w:tr>
      <w:tr w:rsidR="00E51A0D" w14:paraId="53EF89C9" w14:textId="1986FB97" w:rsidTr="007B0DDA">
        <w:tc>
          <w:tcPr>
            <w:tcW w:w="3235" w:type="dxa"/>
          </w:tcPr>
          <w:p w14:paraId="1D748696" w14:textId="262F8F5D" w:rsidR="00E51A0D" w:rsidRDefault="00E51A0D" w:rsidP="00DB3313">
            <w:r>
              <w:t>Linear Regression Model (only for teams)</w:t>
            </w:r>
          </w:p>
        </w:tc>
        <w:tc>
          <w:tcPr>
            <w:tcW w:w="2970" w:type="dxa"/>
          </w:tcPr>
          <w:p w14:paraId="1A5BEF14" w14:textId="0C77BEC0" w:rsidR="00E51A0D" w:rsidRDefault="003906A6" w:rsidP="00DB3313">
            <w:proofErr w:type="gramStart"/>
            <w:r w:rsidRPr="003906A6">
              <w:t>O(</w:t>
            </w:r>
            <w:proofErr w:type="gramEnd"/>
            <w:r w:rsidRPr="003906A6">
              <w:t>n * d^2 + d^3)</w:t>
            </w:r>
          </w:p>
        </w:tc>
        <w:tc>
          <w:tcPr>
            <w:tcW w:w="2970" w:type="dxa"/>
          </w:tcPr>
          <w:p w14:paraId="6A6E7CE3" w14:textId="4FDABF4B" w:rsidR="00E51A0D" w:rsidRDefault="003906A6" w:rsidP="00DB3313">
            <w:proofErr w:type="gramStart"/>
            <w:r w:rsidRPr="003906A6">
              <w:t>O(</w:t>
            </w:r>
            <w:proofErr w:type="gramEnd"/>
            <w:r w:rsidRPr="003906A6">
              <w:t>n * d^2)</w:t>
            </w:r>
          </w:p>
        </w:tc>
      </w:tr>
      <w:tr w:rsidR="00E51A0D" w14:paraId="700A3342" w14:textId="2BB9F0AD" w:rsidTr="007B0DDA">
        <w:tc>
          <w:tcPr>
            <w:tcW w:w="3235" w:type="dxa"/>
          </w:tcPr>
          <w:p w14:paraId="2785D4B7" w14:textId="0DACF715" w:rsidR="00E51A0D" w:rsidRDefault="002118B4" w:rsidP="00DB3313">
            <w:r>
              <w:t>Random Forest Model 1</w:t>
            </w:r>
          </w:p>
        </w:tc>
        <w:tc>
          <w:tcPr>
            <w:tcW w:w="2970" w:type="dxa"/>
          </w:tcPr>
          <w:p w14:paraId="543E2B26" w14:textId="6956F32B" w:rsidR="00E51A0D" w:rsidRDefault="007B0DDA" w:rsidP="00DB3313">
            <w:proofErr w:type="gramStart"/>
            <w:r w:rsidRPr="007B0DDA">
              <w:t>O(</w:t>
            </w:r>
            <w:proofErr w:type="spellStart"/>
            <w:proofErr w:type="gramEnd"/>
            <w:r w:rsidRPr="007B0DDA">
              <w:t>i</w:t>
            </w:r>
            <w:proofErr w:type="spellEnd"/>
            <w:r w:rsidRPr="007B0DDA">
              <w:t xml:space="preserve"> * k * t * n * d * log(n))</w:t>
            </w:r>
          </w:p>
        </w:tc>
        <w:tc>
          <w:tcPr>
            <w:tcW w:w="2970" w:type="dxa"/>
          </w:tcPr>
          <w:p w14:paraId="1752D905" w14:textId="0282698A" w:rsidR="00E51A0D" w:rsidRPr="003906A6" w:rsidRDefault="007B0DDA" w:rsidP="00DB3313">
            <w:pPr>
              <w:rPr>
                <w:sz w:val="18"/>
                <w:szCs w:val="18"/>
              </w:rPr>
            </w:pPr>
            <w:proofErr w:type="gramStart"/>
            <w:r w:rsidRPr="007B0DDA">
              <w:rPr>
                <w:sz w:val="18"/>
                <w:szCs w:val="18"/>
              </w:rPr>
              <w:t>O(</w:t>
            </w:r>
            <w:proofErr w:type="gramEnd"/>
            <w:r w:rsidRPr="007B0DDA">
              <w:rPr>
                <w:sz w:val="18"/>
                <w:szCs w:val="18"/>
              </w:rPr>
              <w:t xml:space="preserve">n * d + </w:t>
            </w:r>
            <w:proofErr w:type="spellStart"/>
            <w:r w:rsidRPr="007B0DDA">
              <w:rPr>
                <w:sz w:val="18"/>
                <w:szCs w:val="18"/>
              </w:rPr>
              <w:t>i</w:t>
            </w:r>
            <w:proofErr w:type="spellEnd"/>
            <w:r w:rsidRPr="007B0DDA">
              <w:rPr>
                <w:sz w:val="18"/>
                <w:szCs w:val="18"/>
              </w:rPr>
              <w:t xml:space="preserve"> * (n * d + t * 2^h))</w:t>
            </w:r>
          </w:p>
        </w:tc>
      </w:tr>
      <w:tr w:rsidR="00E51A0D" w14:paraId="54FAE003" w14:textId="605C42D2" w:rsidTr="007B0DDA">
        <w:tc>
          <w:tcPr>
            <w:tcW w:w="3235" w:type="dxa"/>
          </w:tcPr>
          <w:p w14:paraId="525D5EBD" w14:textId="7FB75220" w:rsidR="00E51A0D" w:rsidRDefault="002118B4" w:rsidP="00DB3313">
            <w:r>
              <w:t>Random Forest Model 2</w:t>
            </w:r>
          </w:p>
        </w:tc>
        <w:tc>
          <w:tcPr>
            <w:tcW w:w="2970" w:type="dxa"/>
          </w:tcPr>
          <w:p w14:paraId="63086AED" w14:textId="50637F79" w:rsidR="00E51A0D" w:rsidRDefault="003906A6" w:rsidP="00DB3313">
            <m:oMathPara>
              <m:oMath>
                <m:r>
                  <w:rPr>
                    <w:rFonts w:ascii="Cambria Math" w:hAnsi="Cambria Math"/>
                  </w:rPr>
                  <m:t>O(i * k * t * n * d * log(n))</m:t>
                </m:r>
              </m:oMath>
            </m:oMathPara>
          </w:p>
        </w:tc>
        <w:tc>
          <w:tcPr>
            <w:tcW w:w="2970" w:type="dxa"/>
          </w:tcPr>
          <w:p w14:paraId="4E7C605C" w14:textId="6B71A7E3" w:rsidR="00E51A0D" w:rsidRDefault="003906A6" w:rsidP="00DB3313">
            <m:oMathPara>
              <m:oMath>
                <m:r>
                  <w:rPr>
                    <w:rFonts w:ascii="Cambria Math" w:hAnsi="Cambria Math"/>
                    <w:sz w:val="18"/>
                    <w:szCs w:val="18"/>
                  </w:rPr>
                  <m:t>O(n * d + i * (n * d + t * 2^</m:t>
                </m:r>
                <m:r>
                  <w:rPr>
                    <w:rFonts w:ascii="Cambria Math" w:hAnsi="Cambria Math"/>
                    <w:sz w:val="18"/>
                    <w:szCs w:val="18"/>
                  </w:rPr>
                  <m:t>h))</m:t>
                </m:r>
              </m:oMath>
            </m:oMathPara>
          </w:p>
        </w:tc>
      </w:tr>
      <w:tr w:rsidR="00E51A0D" w14:paraId="54236B7D" w14:textId="14897CBF" w:rsidTr="007B0DDA">
        <w:tc>
          <w:tcPr>
            <w:tcW w:w="3235" w:type="dxa"/>
          </w:tcPr>
          <w:p w14:paraId="3770ABBB" w14:textId="3ED164D8" w:rsidR="00E51A0D" w:rsidRDefault="002118B4" w:rsidP="00DB3313">
            <w:r>
              <w:t>XG Boost Model 1</w:t>
            </w:r>
          </w:p>
        </w:tc>
        <w:tc>
          <w:tcPr>
            <w:tcW w:w="2970" w:type="dxa"/>
          </w:tcPr>
          <w:p w14:paraId="7878FA33" w14:textId="77777777" w:rsidR="00E51A0D" w:rsidRDefault="00E51A0D" w:rsidP="00DB3313"/>
        </w:tc>
        <w:tc>
          <w:tcPr>
            <w:tcW w:w="2970" w:type="dxa"/>
          </w:tcPr>
          <w:p w14:paraId="79835E43" w14:textId="77777777" w:rsidR="00E51A0D" w:rsidRDefault="00E51A0D" w:rsidP="00DB3313"/>
        </w:tc>
      </w:tr>
      <w:tr w:rsidR="00E51A0D" w14:paraId="4F5110BA" w14:textId="3FC416FE" w:rsidTr="007B0DDA">
        <w:tc>
          <w:tcPr>
            <w:tcW w:w="3235" w:type="dxa"/>
          </w:tcPr>
          <w:p w14:paraId="6DDF8914" w14:textId="24CF6FC8" w:rsidR="00E51A0D" w:rsidRDefault="002118B4" w:rsidP="00DB3313">
            <w:r>
              <w:t>XG Boost Model 2</w:t>
            </w:r>
          </w:p>
        </w:tc>
        <w:tc>
          <w:tcPr>
            <w:tcW w:w="2970" w:type="dxa"/>
          </w:tcPr>
          <w:p w14:paraId="339AA8F8" w14:textId="77777777" w:rsidR="00E51A0D" w:rsidRDefault="00E51A0D" w:rsidP="00DB3313"/>
        </w:tc>
        <w:tc>
          <w:tcPr>
            <w:tcW w:w="2970" w:type="dxa"/>
          </w:tcPr>
          <w:p w14:paraId="60B2E26B" w14:textId="77777777" w:rsidR="00E51A0D" w:rsidRDefault="00E51A0D" w:rsidP="00DB3313"/>
        </w:tc>
      </w:tr>
      <w:tr w:rsidR="002118B4" w14:paraId="57F70488" w14:textId="77777777" w:rsidTr="007B0DDA">
        <w:tc>
          <w:tcPr>
            <w:tcW w:w="3235" w:type="dxa"/>
          </w:tcPr>
          <w:p w14:paraId="38CEF8C2" w14:textId="377C5203" w:rsidR="002118B4" w:rsidRDefault="002118B4" w:rsidP="00DB3313">
            <w:r>
              <w:t>Support Vector Regression Model</w:t>
            </w:r>
          </w:p>
        </w:tc>
        <w:tc>
          <w:tcPr>
            <w:tcW w:w="2970" w:type="dxa"/>
          </w:tcPr>
          <w:p w14:paraId="772A03A3" w14:textId="77777777" w:rsidR="002118B4" w:rsidRDefault="002118B4" w:rsidP="00DB3313"/>
        </w:tc>
        <w:tc>
          <w:tcPr>
            <w:tcW w:w="2970" w:type="dxa"/>
          </w:tcPr>
          <w:p w14:paraId="21DA8A44" w14:textId="77777777" w:rsidR="002118B4" w:rsidRDefault="002118B4" w:rsidP="00DB3313"/>
        </w:tc>
      </w:tr>
    </w:tbl>
    <w:p w14:paraId="052B1BF3" w14:textId="77777777" w:rsidR="00DB3313" w:rsidRPr="00DB3313" w:rsidRDefault="00DB3313" w:rsidP="00DB3313"/>
    <w:sectPr w:rsidR="00DB3313" w:rsidRPr="00DB3313" w:rsidSect="005F7603">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8DDB6" w14:textId="77777777" w:rsidR="00002384" w:rsidRPr="00D4491B" w:rsidRDefault="00002384" w:rsidP="004B75B4">
      <w:pPr>
        <w:spacing w:after="0" w:line="240" w:lineRule="auto"/>
      </w:pPr>
      <w:r w:rsidRPr="00D4491B">
        <w:separator/>
      </w:r>
    </w:p>
  </w:endnote>
  <w:endnote w:type="continuationSeparator" w:id="0">
    <w:p w14:paraId="0215D9A9" w14:textId="77777777" w:rsidR="00002384" w:rsidRPr="00D4491B" w:rsidRDefault="00002384" w:rsidP="004B75B4">
      <w:pPr>
        <w:spacing w:after="0" w:line="240" w:lineRule="auto"/>
      </w:pPr>
      <w:r w:rsidRPr="00D449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382434"/>
      <w:docPartObj>
        <w:docPartGallery w:val="Page Numbers (Bottom of Page)"/>
        <w:docPartUnique/>
      </w:docPartObj>
    </w:sdtPr>
    <w:sdtContent>
      <w:p w14:paraId="1B433CA5" w14:textId="73E187CD" w:rsidR="004B75B4" w:rsidRPr="00D4491B" w:rsidRDefault="004B75B4">
        <w:pPr>
          <w:pStyle w:val="Footer"/>
          <w:jc w:val="right"/>
        </w:pPr>
        <w:r w:rsidRPr="00D4491B">
          <w:fldChar w:fldCharType="begin"/>
        </w:r>
        <w:r w:rsidRPr="00D4491B">
          <w:instrText xml:space="preserve"> PAGE   \* MERGEFORMAT </w:instrText>
        </w:r>
        <w:r w:rsidRPr="00D4491B">
          <w:fldChar w:fldCharType="separate"/>
        </w:r>
        <w:r w:rsidRPr="00D4491B">
          <w:t>2</w:t>
        </w:r>
        <w:r w:rsidRPr="00D4491B">
          <w:fldChar w:fldCharType="end"/>
        </w:r>
      </w:p>
    </w:sdtContent>
  </w:sdt>
  <w:p w14:paraId="5A105BC8" w14:textId="77777777" w:rsidR="004B75B4" w:rsidRPr="00D4491B" w:rsidRDefault="004B7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DC7F7" w14:textId="77777777" w:rsidR="00002384" w:rsidRPr="00D4491B" w:rsidRDefault="00002384" w:rsidP="004B75B4">
      <w:pPr>
        <w:spacing w:after="0" w:line="240" w:lineRule="auto"/>
      </w:pPr>
      <w:r w:rsidRPr="00D4491B">
        <w:separator/>
      </w:r>
    </w:p>
  </w:footnote>
  <w:footnote w:type="continuationSeparator" w:id="0">
    <w:p w14:paraId="08BB8A7E" w14:textId="77777777" w:rsidR="00002384" w:rsidRPr="00D4491B" w:rsidRDefault="00002384" w:rsidP="004B75B4">
      <w:pPr>
        <w:spacing w:after="0" w:line="240" w:lineRule="auto"/>
      </w:pPr>
      <w:r w:rsidRPr="00D4491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C0A49" w14:textId="609354C1" w:rsidR="003F0D21" w:rsidRPr="00D4491B" w:rsidRDefault="00AB61BC">
    <w:pPr>
      <w:pStyle w:val="Header"/>
    </w:pPr>
    <w:r w:rsidRPr="00D4491B">
      <w:rPr>
        <w:noProof/>
      </w:rPr>
      <w:drawing>
        <wp:inline distT="0" distB="0" distL="0" distR="0" wp14:anchorId="40828627" wp14:editId="5BD434AB">
          <wp:extent cx="988088" cy="414997"/>
          <wp:effectExtent l="0" t="0" r="2540" b="4445"/>
          <wp:docPr id="40374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837" cy="420351"/>
                  </a:xfrm>
                  <a:prstGeom prst="rect">
                    <a:avLst/>
                  </a:prstGeom>
                  <a:noFill/>
                </pic:spPr>
              </pic:pic>
            </a:graphicData>
          </a:graphic>
        </wp:inline>
      </w:drawing>
    </w:r>
    <w:r w:rsidR="003F0D21">
      <w:t xml:space="preserve">   Optimized contents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198"/>
    <w:multiLevelType w:val="multilevel"/>
    <w:tmpl w:val="0D00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C14F9"/>
    <w:multiLevelType w:val="multilevel"/>
    <w:tmpl w:val="AA30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13A9A"/>
    <w:multiLevelType w:val="hybridMultilevel"/>
    <w:tmpl w:val="D232487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58C07AD"/>
    <w:multiLevelType w:val="multilevel"/>
    <w:tmpl w:val="68A4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3945AF"/>
    <w:multiLevelType w:val="multilevel"/>
    <w:tmpl w:val="27F66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C35BD8"/>
    <w:multiLevelType w:val="hybridMultilevel"/>
    <w:tmpl w:val="546C2C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6E71D3"/>
    <w:multiLevelType w:val="multilevel"/>
    <w:tmpl w:val="0136F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2C3008"/>
    <w:multiLevelType w:val="hybridMultilevel"/>
    <w:tmpl w:val="D974ED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7D44256"/>
    <w:multiLevelType w:val="hybridMultilevel"/>
    <w:tmpl w:val="1DD255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F65FB5"/>
    <w:multiLevelType w:val="hybridMultilevel"/>
    <w:tmpl w:val="ED1C035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D205E4"/>
    <w:multiLevelType w:val="multilevel"/>
    <w:tmpl w:val="54B6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632C23"/>
    <w:multiLevelType w:val="multilevel"/>
    <w:tmpl w:val="CB02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895798"/>
    <w:multiLevelType w:val="multilevel"/>
    <w:tmpl w:val="71068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F52D18"/>
    <w:multiLevelType w:val="multilevel"/>
    <w:tmpl w:val="564AC3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9366C6"/>
    <w:multiLevelType w:val="hybridMultilevel"/>
    <w:tmpl w:val="2EE0C7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0267A4"/>
    <w:multiLevelType w:val="hybridMultilevel"/>
    <w:tmpl w:val="A83446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2EED03C3"/>
    <w:multiLevelType w:val="hybridMultilevel"/>
    <w:tmpl w:val="0C02E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0E2C50"/>
    <w:multiLevelType w:val="multilevel"/>
    <w:tmpl w:val="6490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2A5340"/>
    <w:multiLevelType w:val="hybridMultilevel"/>
    <w:tmpl w:val="F0D0E7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3347671F"/>
    <w:multiLevelType w:val="multilevel"/>
    <w:tmpl w:val="95A8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0D6EF0"/>
    <w:multiLevelType w:val="multilevel"/>
    <w:tmpl w:val="59DE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D74A24"/>
    <w:multiLevelType w:val="multilevel"/>
    <w:tmpl w:val="304A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BD0655E"/>
    <w:multiLevelType w:val="multilevel"/>
    <w:tmpl w:val="2542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CA1281"/>
    <w:multiLevelType w:val="multilevel"/>
    <w:tmpl w:val="1DE05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F76F10"/>
    <w:multiLevelType w:val="multilevel"/>
    <w:tmpl w:val="24D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4C267D"/>
    <w:multiLevelType w:val="multilevel"/>
    <w:tmpl w:val="6082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836080"/>
    <w:multiLevelType w:val="multilevel"/>
    <w:tmpl w:val="A75CF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3B66C44"/>
    <w:multiLevelType w:val="multilevel"/>
    <w:tmpl w:val="9300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80382B"/>
    <w:multiLevelType w:val="multilevel"/>
    <w:tmpl w:val="FB963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87E5F37"/>
    <w:multiLevelType w:val="multilevel"/>
    <w:tmpl w:val="1DA6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27D4065"/>
    <w:multiLevelType w:val="multilevel"/>
    <w:tmpl w:val="2420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5209A0"/>
    <w:multiLevelType w:val="hybridMultilevel"/>
    <w:tmpl w:val="D234A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89757D3"/>
    <w:multiLevelType w:val="multilevel"/>
    <w:tmpl w:val="1E3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A5F301F"/>
    <w:multiLevelType w:val="hybridMultilevel"/>
    <w:tmpl w:val="B18AA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AA54681"/>
    <w:multiLevelType w:val="multilevel"/>
    <w:tmpl w:val="2E585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F285A34"/>
    <w:multiLevelType w:val="multilevel"/>
    <w:tmpl w:val="875A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364ADD"/>
    <w:multiLevelType w:val="multilevel"/>
    <w:tmpl w:val="7C0EC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970CFF"/>
    <w:multiLevelType w:val="multilevel"/>
    <w:tmpl w:val="81EC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A84AEA"/>
    <w:multiLevelType w:val="multilevel"/>
    <w:tmpl w:val="8F60F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EA0730"/>
    <w:multiLevelType w:val="multilevel"/>
    <w:tmpl w:val="B36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A383A26"/>
    <w:multiLevelType w:val="multilevel"/>
    <w:tmpl w:val="ECDE8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E2C5742"/>
    <w:multiLevelType w:val="multilevel"/>
    <w:tmpl w:val="927E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2207C05"/>
    <w:multiLevelType w:val="multilevel"/>
    <w:tmpl w:val="1ADA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052E98"/>
    <w:multiLevelType w:val="multilevel"/>
    <w:tmpl w:val="60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EF5407"/>
    <w:multiLevelType w:val="hybridMultilevel"/>
    <w:tmpl w:val="69F8D08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5254E48"/>
    <w:multiLevelType w:val="multilevel"/>
    <w:tmpl w:val="AE20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59538D9"/>
    <w:multiLevelType w:val="multilevel"/>
    <w:tmpl w:val="44E8C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68820A9"/>
    <w:multiLevelType w:val="multilevel"/>
    <w:tmpl w:val="72E092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77800C8"/>
    <w:multiLevelType w:val="multilevel"/>
    <w:tmpl w:val="4D341B48"/>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7BF38C1"/>
    <w:multiLevelType w:val="multilevel"/>
    <w:tmpl w:val="F134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8692BBB"/>
    <w:multiLevelType w:val="hybridMultilevel"/>
    <w:tmpl w:val="B0729D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1" w15:restartNumberingAfterBreak="0">
    <w:nsid w:val="7B3B6822"/>
    <w:multiLevelType w:val="multilevel"/>
    <w:tmpl w:val="7B60B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E833917"/>
    <w:multiLevelType w:val="hybridMultilevel"/>
    <w:tmpl w:val="A74E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F0066A1"/>
    <w:multiLevelType w:val="multilevel"/>
    <w:tmpl w:val="F79C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F1F2019"/>
    <w:multiLevelType w:val="multilevel"/>
    <w:tmpl w:val="4B0C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FF47F16"/>
    <w:multiLevelType w:val="multilevel"/>
    <w:tmpl w:val="6AA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6112694">
    <w:abstractNumId w:val="92"/>
  </w:num>
  <w:num w:numId="2" w16cid:durableId="630286619">
    <w:abstractNumId w:val="70"/>
  </w:num>
  <w:num w:numId="3" w16cid:durableId="1006521379">
    <w:abstractNumId w:val="42"/>
  </w:num>
  <w:num w:numId="4" w16cid:durableId="712922024">
    <w:abstractNumId w:val="21"/>
  </w:num>
  <w:num w:numId="5" w16cid:durableId="187375337">
    <w:abstractNumId w:val="29"/>
  </w:num>
  <w:num w:numId="6" w16cid:durableId="1291135341">
    <w:abstractNumId w:val="56"/>
  </w:num>
  <w:num w:numId="7" w16cid:durableId="1061750079">
    <w:abstractNumId w:val="89"/>
  </w:num>
  <w:num w:numId="8" w16cid:durableId="2081948417">
    <w:abstractNumId w:val="19"/>
  </w:num>
  <w:num w:numId="9" w16cid:durableId="448863470">
    <w:abstractNumId w:val="32"/>
  </w:num>
  <w:num w:numId="10" w16cid:durableId="1735928511">
    <w:abstractNumId w:val="47"/>
  </w:num>
  <w:num w:numId="11" w16cid:durableId="1045565858">
    <w:abstractNumId w:val="44"/>
  </w:num>
  <w:num w:numId="12" w16cid:durableId="39482120">
    <w:abstractNumId w:val="45"/>
  </w:num>
  <w:num w:numId="13" w16cid:durableId="2116635718">
    <w:abstractNumId w:val="59"/>
  </w:num>
  <w:num w:numId="14" w16cid:durableId="1241718008">
    <w:abstractNumId w:val="60"/>
  </w:num>
  <w:num w:numId="15" w16cid:durableId="750931886">
    <w:abstractNumId w:val="8"/>
  </w:num>
  <w:num w:numId="16" w16cid:durableId="384303356">
    <w:abstractNumId w:val="14"/>
  </w:num>
  <w:num w:numId="17" w16cid:durableId="315768821">
    <w:abstractNumId w:val="71"/>
  </w:num>
  <w:num w:numId="18" w16cid:durableId="1504012617">
    <w:abstractNumId w:val="64"/>
  </w:num>
  <w:num w:numId="19" w16cid:durableId="635985837">
    <w:abstractNumId w:val="10"/>
  </w:num>
  <w:num w:numId="20" w16cid:durableId="1151096496">
    <w:abstractNumId w:val="78"/>
  </w:num>
  <w:num w:numId="21" w16cid:durableId="285045788">
    <w:abstractNumId w:val="67"/>
  </w:num>
  <w:num w:numId="22" w16cid:durableId="1598126825">
    <w:abstractNumId w:val="53"/>
  </w:num>
  <w:num w:numId="23" w16cid:durableId="997464436">
    <w:abstractNumId w:val="68"/>
  </w:num>
  <w:num w:numId="24" w16cid:durableId="466706505">
    <w:abstractNumId w:val="41"/>
  </w:num>
  <w:num w:numId="25" w16cid:durableId="1063069259">
    <w:abstractNumId w:val="24"/>
  </w:num>
  <w:num w:numId="26" w16cid:durableId="528375398">
    <w:abstractNumId w:val="61"/>
  </w:num>
  <w:num w:numId="27" w16cid:durableId="1198617841">
    <w:abstractNumId w:val="26"/>
  </w:num>
  <w:num w:numId="28" w16cid:durableId="1589804605">
    <w:abstractNumId w:val="85"/>
  </w:num>
  <w:num w:numId="29" w16cid:durableId="1133133955">
    <w:abstractNumId w:val="38"/>
  </w:num>
  <w:num w:numId="30" w16cid:durableId="1935825359">
    <w:abstractNumId w:val="16"/>
  </w:num>
  <w:num w:numId="31" w16cid:durableId="1952853604">
    <w:abstractNumId w:val="37"/>
  </w:num>
  <w:num w:numId="32" w16cid:durableId="489567562">
    <w:abstractNumId w:val="9"/>
  </w:num>
  <w:num w:numId="33" w16cid:durableId="485828279">
    <w:abstractNumId w:val="18"/>
  </w:num>
  <w:num w:numId="34" w16cid:durableId="1670017327">
    <w:abstractNumId w:val="36"/>
  </w:num>
  <w:num w:numId="35" w16cid:durableId="1493449807">
    <w:abstractNumId w:val="11"/>
  </w:num>
  <w:num w:numId="36" w16cid:durableId="2016566219">
    <w:abstractNumId w:val="79"/>
  </w:num>
  <w:num w:numId="37" w16cid:durableId="238515374">
    <w:abstractNumId w:val="57"/>
  </w:num>
  <w:num w:numId="38" w16cid:durableId="1023630803">
    <w:abstractNumId w:val="40"/>
  </w:num>
  <w:num w:numId="39" w16cid:durableId="1300573435">
    <w:abstractNumId w:val="20"/>
  </w:num>
  <w:num w:numId="40" w16cid:durableId="1480730786">
    <w:abstractNumId w:val="6"/>
  </w:num>
  <w:num w:numId="41" w16cid:durableId="1010065710">
    <w:abstractNumId w:val="23"/>
  </w:num>
  <w:num w:numId="42" w16cid:durableId="3944274">
    <w:abstractNumId w:val="72"/>
  </w:num>
  <w:num w:numId="43" w16cid:durableId="414981741">
    <w:abstractNumId w:val="63"/>
  </w:num>
  <w:num w:numId="44" w16cid:durableId="1631668578">
    <w:abstractNumId w:val="74"/>
  </w:num>
  <w:num w:numId="45" w16cid:durableId="926040575">
    <w:abstractNumId w:val="95"/>
  </w:num>
  <w:num w:numId="46" w16cid:durableId="929001817">
    <w:abstractNumId w:val="93"/>
  </w:num>
  <w:num w:numId="47" w16cid:durableId="939095946">
    <w:abstractNumId w:val="3"/>
  </w:num>
  <w:num w:numId="48" w16cid:durableId="504516995">
    <w:abstractNumId w:val="76"/>
  </w:num>
  <w:num w:numId="49" w16cid:durableId="2011059738">
    <w:abstractNumId w:val="50"/>
  </w:num>
  <w:num w:numId="50" w16cid:durableId="2081948275">
    <w:abstractNumId w:val="81"/>
  </w:num>
  <w:num w:numId="51" w16cid:durableId="184640958">
    <w:abstractNumId w:val="73"/>
  </w:num>
  <w:num w:numId="52" w16cid:durableId="1548184124">
    <w:abstractNumId w:val="66"/>
  </w:num>
  <w:num w:numId="53" w16cid:durableId="1243830862">
    <w:abstractNumId w:val="4"/>
  </w:num>
  <w:num w:numId="54" w16cid:durableId="1497719400">
    <w:abstractNumId w:val="22"/>
  </w:num>
  <w:num w:numId="55" w16cid:durableId="967783593">
    <w:abstractNumId w:val="75"/>
  </w:num>
  <w:num w:numId="56" w16cid:durableId="1047024123">
    <w:abstractNumId w:val="83"/>
  </w:num>
  <w:num w:numId="57" w16cid:durableId="565649637">
    <w:abstractNumId w:val="69"/>
  </w:num>
  <w:num w:numId="58" w16cid:durableId="1632780324">
    <w:abstractNumId w:val="49"/>
  </w:num>
  <w:num w:numId="59" w16cid:durableId="1122923799">
    <w:abstractNumId w:val="43"/>
  </w:num>
  <w:num w:numId="60" w16cid:durableId="2128427344">
    <w:abstractNumId w:val="48"/>
  </w:num>
  <w:num w:numId="61" w16cid:durableId="1309239403">
    <w:abstractNumId w:val="52"/>
  </w:num>
  <w:num w:numId="62" w16cid:durableId="1600412657">
    <w:abstractNumId w:val="77"/>
  </w:num>
  <w:num w:numId="63" w16cid:durableId="776949801">
    <w:abstractNumId w:val="87"/>
  </w:num>
  <w:num w:numId="64" w16cid:durableId="2147158048">
    <w:abstractNumId w:val="86"/>
  </w:num>
  <w:num w:numId="65" w16cid:durableId="570774857">
    <w:abstractNumId w:val="80"/>
  </w:num>
  <w:num w:numId="66" w16cid:durableId="293826295">
    <w:abstractNumId w:val="62"/>
  </w:num>
  <w:num w:numId="67" w16cid:durableId="820847303">
    <w:abstractNumId w:val="65"/>
  </w:num>
  <w:num w:numId="68" w16cid:durableId="521940682">
    <w:abstractNumId w:val="91"/>
  </w:num>
  <w:num w:numId="69" w16cid:durableId="1418939742">
    <w:abstractNumId w:val="51"/>
  </w:num>
  <w:num w:numId="70" w16cid:durableId="1807695352">
    <w:abstractNumId w:val="33"/>
  </w:num>
  <w:num w:numId="71" w16cid:durableId="480924817">
    <w:abstractNumId w:val="0"/>
  </w:num>
  <w:num w:numId="72" w16cid:durableId="1383366003">
    <w:abstractNumId w:val="1"/>
  </w:num>
  <w:num w:numId="73" w16cid:durableId="266274207">
    <w:abstractNumId w:val="94"/>
  </w:num>
  <w:num w:numId="74" w16cid:durableId="2074228640">
    <w:abstractNumId w:val="55"/>
  </w:num>
  <w:num w:numId="75" w16cid:durableId="1283996181">
    <w:abstractNumId w:val="35"/>
  </w:num>
  <w:num w:numId="76" w16cid:durableId="1702976576">
    <w:abstractNumId w:val="27"/>
  </w:num>
  <w:num w:numId="77" w16cid:durableId="1621184599">
    <w:abstractNumId w:val="88"/>
  </w:num>
  <w:num w:numId="78" w16cid:durableId="1288506402">
    <w:abstractNumId w:val="84"/>
  </w:num>
  <w:num w:numId="79" w16cid:durableId="691541100">
    <w:abstractNumId w:val="25"/>
  </w:num>
  <w:num w:numId="80" w16cid:durableId="1198542028">
    <w:abstractNumId w:val="7"/>
  </w:num>
  <w:num w:numId="81" w16cid:durableId="345181308">
    <w:abstractNumId w:val="39"/>
  </w:num>
  <w:num w:numId="82" w16cid:durableId="1421635642">
    <w:abstractNumId w:val="46"/>
  </w:num>
  <w:num w:numId="83" w16cid:durableId="1704860904">
    <w:abstractNumId w:val="58"/>
  </w:num>
  <w:num w:numId="84" w16cid:durableId="1640307688">
    <w:abstractNumId w:val="17"/>
  </w:num>
  <w:num w:numId="85" w16cid:durableId="1853105215">
    <w:abstractNumId w:val="54"/>
  </w:num>
  <w:num w:numId="86" w16cid:durableId="1191802492">
    <w:abstractNumId w:val="82"/>
  </w:num>
  <w:num w:numId="87" w16cid:durableId="745734547">
    <w:abstractNumId w:val="5"/>
  </w:num>
  <w:num w:numId="88" w16cid:durableId="111629474">
    <w:abstractNumId w:val="13"/>
  </w:num>
  <w:num w:numId="89" w16cid:durableId="1391610484">
    <w:abstractNumId w:val="12"/>
  </w:num>
  <w:num w:numId="90" w16cid:durableId="1149908722">
    <w:abstractNumId w:val="28"/>
  </w:num>
  <w:num w:numId="91" w16cid:durableId="147985194">
    <w:abstractNumId w:val="90"/>
  </w:num>
  <w:num w:numId="92" w16cid:durableId="687830882">
    <w:abstractNumId w:val="30"/>
  </w:num>
  <w:num w:numId="93" w16cid:durableId="1303581230">
    <w:abstractNumId w:val="34"/>
  </w:num>
  <w:num w:numId="94" w16cid:durableId="1729262959">
    <w:abstractNumId w:val="2"/>
  </w:num>
  <w:num w:numId="95" w16cid:durableId="1039742549">
    <w:abstractNumId w:val="15"/>
  </w:num>
  <w:num w:numId="96" w16cid:durableId="91127634">
    <w:abstractNumId w:val="3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011F6"/>
    <w:rsid w:val="00001510"/>
    <w:rsid w:val="00002384"/>
    <w:rsid w:val="00006837"/>
    <w:rsid w:val="0001411C"/>
    <w:rsid w:val="00016226"/>
    <w:rsid w:val="0002722D"/>
    <w:rsid w:val="00052B60"/>
    <w:rsid w:val="00054E30"/>
    <w:rsid w:val="000569AC"/>
    <w:rsid w:val="000628E6"/>
    <w:rsid w:val="0006742A"/>
    <w:rsid w:val="00070F67"/>
    <w:rsid w:val="000779C2"/>
    <w:rsid w:val="00087D26"/>
    <w:rsid w:val="00087D74"/>
    <w:rsid w:val="000921A6"/>
    <w:rsid w:val="00097FB6"/>
    <w:rsid w:val="000A4642"/>
    <w:rsid w:val="000A6D3C"/>
    <w:rsid w:val="000B5211"/>
    <w:rsid w:val="000C1F60"/>
    <w:rsid w:val="000C6FEE"/>
    <w:rsid w:val="000D5A4A"/>
    <w:rsid w:val="000E2CAE"/>
    <w:rsid w:val="00105831"/>
    <w:rsid w:val="001071DF"/>
    <w:rsid w:val="00107564"/>
    <w:rsid w:val="00111557"/>
    <w:rsid w:val="001117AD"/>
    <w:rsid w:val="0011760E"/>
    <w:rsid w:val="00120F02"/>
    <w:rsid w:val="00126BAC"/>
    <w:rsid w:val="001273AB"/>
    <w:rsid w:val="001354FB"/>
    <w:rsid w:val="001458B2"/>
    <w:rsid w:val="001669FC"/>
    <w:rsid w:val="00167085"/>
    <w:rsid w:val="00170367"/>
    <w:rsid w:val="00170C69"/>
    <w:rsid w:val="0017140B"/>
    <w:rsid w:val="00172E77"/>
    <w:rsid w:val="00182C24"/>
    <w:rsid w:val="00195867"/>
    <w:rsid w:val="001B0E88"/>
    <w:rsid w:val="001B4127"/>
    <w:rsid w:val="001B4269"/>
    <w:rsid w:val="001B63C6"/>
    <w:rsid w:val="001C6CB3"/>
    <w:rsid w:val="001D6062"/>
    <w:rsid w:val="001E151F"/>
    <w:rsid w:val="001E4E53"/>
    <w:rsid w:val="001E54E5"/>
    <w:rsid w:val="001E5C2D"/>
    <w:rsid w:val="001F0392"/>
    <w:rsid w:val="001F3D44"/>
    <w:rsid w:val="001F562D"/>
    <w:rsid w:val="00205631"/>
    <w:rsid w:val="002118B4"/>
    <w:rsid w:val="00212A15"/>
    <w:rsid w:val="00222C4E"/>
    <w:rsid w:val="00227858"/>
    <w:rsid w:val="00227B24"/>
    <w:rsid w:val="00232336"/>
    <w:rsid w:val="00233810"/>
    <w:rsid w:val="002345F2"/>
    <w:rsid w:val="0024362D"/>
    <w:rsid w:val="00244FCD"/>
    <w:rsid w:val="00251B77"/>
    <w:rsid w:val="00252ED0"/>
    <w:rsid w:val="00262E93"/>
    <w:rsid w:val="00263EF6"/>
    <w:rsid w:val="002644FE"/>
    <w:rsid w:val="00271169"/>
    <w:rsid w:val="002A2A79"/>
    <w:rsid w:val="002A339F"/>
    <w:rsid w:val="002B3D82"/>
    <w:rsid w:val="002B5B9D"/>
    <w:rsid w:val="002C6BC8"/>
    <w:rsid w:val="002E69F6"/>
    <w:rsid w:val="002F54D7"/>
    <w:rsid w:val="0030130D"/>
    <w:rsid w:val="00331001"/>
    <w:rsid w:val="003330DF"/>
    <w:rsid w:val="00334345"/>
    <w:rsid w:val="00335780"/>
    <w:rsid w:val="00335920"/>
    <w:rsid w:val="0034306C"/>
    <w:rsid w:val="003438B3"/>
    <w:rsid w:val="00345FAB"/>
    <w:rsid w:val="00351FE9"/>
    <w:rsid w:val="0036575B"/>
    <w:rsid w:val="00367042"/>
    <w:rsid w:val="00372401"/>
    <w:rsid w:val="00375743"/>
    <w:rsid w:val="00377562"/>
    <w:rsid w:val="003810F4"/>
    <w:rsid w:val="00385BB7"/>
    <w:rsid w:val="003906A6"/>
    <w:rsid w:val="00390936"/>
    <w:rsid w:val="00394344"/>
    <w:rsid w:val="003A7BD0"/>
    <w:rsid w:val="003B0AAD"/>
    <w:rsid w:val="003B1D46"/>
    <w:rsid w:val="003B4BC9"/>
    <w:rsid w:val="003C2F36"/>
    <w:rsid w:val="003C7A2A"/>
    <w:rsid w:val="003D5D19"/>
    <w:rsid w:val="003D7736"/>
    <w:rsid w:val="003E006E"/>
    <w:rsid w:val="003E05A9"/>
    <w:rsid w:val="003E70C3"/>
    <w:rsid w:val="003F00E2"/>
    <w:rsid w:val="003F0D21"/>
    <w:rsid w:val="003F3DF9"/>
    <w:rsid w:val="00405081"/>
    <w:rsid w:val="004062BD"/>
    <w:rsid w:val="0041026D"/>
    <w:rsid w:val="00424579"/>
    <w:rsid w:val="004258BA"/>
    <w:rsid w:val="004338ED"/>
    <w:rsid w:val="00435DF9"/>
    <w:rsid w:val="00441FBF"/>
    <w:rsid w:val="00442D0C"/>
    <w:rsid w:val="00450127"/>
    <w:rsid w:val="00454428"/>
    <w:rsid w:val="0045757C"/>
    <w:rsid w:val="00475249"/>
    <w:rsid w:val="004763BC"/>
    <w:rsid w:val="00494197"/>
    <w:rsid w:val="004941BD"/>
    <w:rsid w:val="004A15EF"/>
    <w:rsid w:val="004A180F"/>
    <w:rsid w:val="004B75B4"/>
    <w:rsid w:val="004D746A"/>
    <w:rsid w:val="004E10FF"/>
    <w:rsid w:val="004E5C06"/>
    <w:rsid w:val="004E6715"/>
    <w:rsid w:val="004F54FB"/>
    <w:rsid w:val="005076DC"/>
    <w:rsid w:val="005172A3"/>
    <w:rsid w:val="0052091E"/>
    <w:rsid w:val="00521A9F"/>
    <w:rsid w:val="00536F37"/>
    <w:rsid w:val="00537D66"/>
    <w:rsid w:val="00541AA3"/>
    <w:rsid w:val="005441F5"/>
    <w:rsid w:val="00550DE9"/>
    <w:rsid w:val="00551E5A"/>
    <w:rsid w:val="0056072F"/>
    <w:rsid w:val="00575D0B"/>
    <w:rsid w:val="00590D12"/>
    <w:rsid w:val="00593184"/>
    <w:rsid w:val="005978B6"/>
    <w:rsid w:val="005B3067"/>
    <w:rsid w:val="005C13AF"/>
    <w:rsid w:val="005C2C09"/>
    <w:rsid w:val="005C3175"/>
    <w:rsid w:val="005E01B5"/>
    <w:rsid w:val="005E2C9B"/>
    <w:rsid w:val="005F7603"/>
    <w:rsid w:val="005F7ADA"/>
    <w:rsid w:val="00603695"/>
    <w:rsid w:val="00606A7C"/>
    <w:rsid w:val="00607264"/>
    <w:rsid w:val="006117A3"/>
    <w:rsid w:val="0061411F"/>
    <w:rsid w:val="0061480C"/>
    <w:rsid w:val="00622D03"/>
    <w:rsid w:val="00627447"/>
    <w:rsid w:val="00636B6E"/>
    <w:rsid w:val="0063791A"/>
    <w:rsid w:val="00650899"/>
    <w:rsid w:val="006521B5"/>
    <w:rsid w:val="00653F6F"/>
    <w:rsid w:val="00664EB9"/>
    <w:rsid w:val="00674CEC"/>
    <w:rsid w:val="00693604"/>
    <w:rsid w:val="006A5948"/>
    <w:rsid w:val="006A5D12"/>
    <w:rsid w:val="006B76BA"/>
    <w:rsid w:val="006C2FC8"/>
    <w:rsid w:val="006C3E96"/>
    <w:rsid w:val="006C6F99"/>
    <w:rsid w:val="006D0DDD"/>
    <w:rsid w:val="006D7A8E"/>
    <w:rsid w:val="006E1B7C"/>
    <w:rsid w:val="006E262D"/>
    <w:rsid w:val="006E30CF"/>
    <w:rsid w:val="006F1C29"/>
    <w:rsid w:val="00700C70"/>
    <w:rsid w:val="00710BE0"/>
    <w:rsid w:val="00711907"/>
    <w:rsid w:val="00716925"/>
    <w:rsid w:val="00720216"/>
    <w:rsid w:val="007218AB"/>
    <w:rsid w:val="00734B57"/>
    <w:rsid w:val="00735CA0"/>
    <w:rsid w:val="00756133"/>
    <w:rsid w:val="00772314"/>
    <w:rsid w:val="00776961"/>
    <w:rsid w:val="00781DFB"/>
    <w:rsid w:val="007A0D7E"/>
    <w:rsid w:val="007A3845"/>
    <w:rsid w:val="007B0DDA"/>
    <w:rsid w:val="007B1ED4"/>
    <w:rsid w:val="007B3C46"/>
    <w:rsid w:val="007C5B44"/>
    <w:rsid w:val="007C6486"/>
    <w:rsid w:val="007C6FAA"/>
    <w:rsid w:val="007D1A15"/>
    <w:rsid w:val="007D577B"/>
    <w:rsid w:val="007E483C"/>
    <w:rsid w:val="007E4FE8"/>
    <w:rsid w:val="007F3A35"/>
    <w:rsid w:val="008029F1"/>
    <w:rsid w:val="00802EC6"/>
    <w:rsid w:val="00812370"/>
    <w:rsid w:val="00812F98"/>
    <w:rsid w:val="00814B9E"/>
    <w:rsid w:val="00820B4E"/>
    <w:rsid w:val="0082446A"/>
    <w:rsid w:val="00833B77"/>
    <w:rsid w:val="00837736"/>
    <w:rsid w:val="00853F62"/>
    <w:rsid w:val="008551E9"/>
    <w:rsid w:val="00857242"/>
    <w:rsid w:val="008661E2"/>
    <w:rsid w:val="0087008D"/>
    <w:rsid w:val="00870843"/>
    <w:rsid w:val="008765BA"/>
    <w:rsid w:val="00876BDB"/>
    <w:rsid w:val="008813CD"/>
    <w:rsid w:val="00895DFF"/>
    <w:rsid w:val="008A3B22"/>
    <w:rsid w:val="008A4508"/>
    <w:rsid w:val="008B7248"/>
    <w:rsid w:val="008C1070"/>
    <w:rsid w:val="008D5E00"/>
    <w:rsid w:val="008E0291"/>
    <w:rsid w:val="008E262B"/>
    <w:rsid w:val="008F0C5E"/>
    <w:rsid w:val="008F5515"/>
    <w:rsid w:val="0090402E"/>
    <w:rsid w:val="00922488"/>
    <w:rsid w:val="0093370C"/>
    <w:rsid w:val="00944A7E"/>
    <w:rsid w:val="00952D3F"/>
    <w:rsid w:val="00952F5C"/>
    <w:rsid w:val="00955A29"/>
    <w:rsid w:val="00961685"/>
    <w:rsid w:val="00974C79"/>
    <w:rsid w:val="00982097"/>
    <w:rsid w:val="009821ED"/>
    <w:rsid w:val="00984363"/>
    <w:rsid w:val="009849F4"/>
    <w:rsid w:val="009859A7"/>
    <w:rsid w:val="00986F80"/>
    <w:rsid w:val="0099005F"/>
    <w:rsid w:val="009B1EA2"/>
    <w:rsid w:val="009C094C"/>
    <w:rsid w:val="009C1C12"/>
    <w:rsid w:val="009C4106"/>
    <w:rsid w:val="009C6B5D"/>
    <w:rsid w:val="009C7C0F"/>
    <w:rsid w:val="009D242C"/>
    <w:rsid w:val="009D5B3E"/>
    <w:rsid w:val="009E38BE"/>
    <w:rsid w:val="009E4BC5"/>
    <w:rsid w:val="009E6C99"/>
    <w:rsid w:val="009F7A41"/>
    <w:rsid w:val="00A02414"/>
    <w:rsid w:val="00A12227"/>
    <w:rsid w:val="00A136D2"/>
    <w:rsid w:val="00A1618A"/>
    <w:rsid w:val="00A1654A"/>
    <w:rsid w:val="00A21683"/>
    <w:rsid w:val="00A2256C"/>
    <w:rsid w:val="00A230A5"/>
    <w:rsid w:val="00A232C3"/>
    <w:rsid w:val="00A264BE"/>
    <w:rsid w:val="00A306A1"/>
    <w:rsid w:val="00A3092F"/>
    <w:rsid w:val="00A3218C"/>
    <w:rsid w:val="00A4413F"/>
    <w:rsid w:val="00A46C66"/>
    <w:rsid w:val="00A55BF4"/>
    <w:rsid w:val="00A63784"/>
    <w:rsid w:val="00A74AEC"/>
    <w:rsid w:val="00A77558"/>
    <w:rsid w:val="00A82273"/>
    <w:rsid w:val="00A9028E"/>
    <w:rsid w:val="00A90934"/>
    <w:rsid w:val="00A96720"/>
    <w:rsid w:val="00AA718B"/>
    <w:rsid w:val="00AB2054"/>
    <w:rsid w:val="00AB5FB6"/>
    <w:rsid w:val="00AB61BC"/>
    <w:rsid w:val="00AC1A41"/>
    <w:rsid w:val="00AC1D42"/>
    <w:rsid w:val="00AC476E"/>
    <w:rsid w:val="00AD159B"/>
    <w:rsid w:val="00AD1EAE"/>
    <w:rsid w:val="00AE0400"/>
    <w:rsid w:val="00AE3D73"/>
    <w:rsid w:val="00AE3F98"/>
    <w:rsid w:val="00AF5BB9"/>
    <w:rsid w:val="00B02684"/>
    <w:rsid w:val="00B05D25"/>
    <w:rsid w:val="00B1604B"/>
    <w:rsid w:val="00B22E73"/>
    <w:rsid w:val="00B232F8"/>
    <w:rsid w:val="00B3312A"/>
    <w:rsid w:val="00B346F1"/>
    <w:rsid w:val="00B40AC8"/>
    <w:rsid w:val="00B429E2"/>
    <w:rsid w:val="00B455E8"/>
    <w:rsid w:val="00B5275B"/>
    <w:rsid w:val="00B54C07"/>
    <w:rsid w:val="00B63DE3"/>
    <w:rsid w:val="00B64701"/>
    <w:rsid w:val="00B77408"/>
    <w:rsid w:val="00B82A91"/>
    <w:rsid w:val="00B84D61"/>
    <w:rsid w:val="00B87CCE"/>
    <w:rsid w:val="00B904BF"/>
    <w:rsid w:val="00B90A03"/>
    <w:rsid w:val="00B967B2"/>
    <w:rsid w:val="00B975BB"/>
    <w:rsid w:val="00BA1DAD"/>
    <w:rsid w:val="00BA5DCA"/>
    <w:rsid w:val="00BA628D"/>
    <w:rsid w:val="00BB0C43"/>
    <w:rsid w:val="00BB1AE6"/>
    <w:rsid w:val="00BB4CF0"/>
    <w:rsid w:val="00BD3E64"/>
    <w:rsid w:val="00BD6171"/>
    <w:rsid w:val="00BE1D34"/>
    <w:rsid w:val="00BE2BF6"/>
    <w:rsid w:val="00BE2E87"/>
    <w:rsid w:val="00BF65E4"/>
    <w:rsid w:val="00C01BC9"/>
    <w:rsid w:val="00C12A2E"/>
    <w:rsid w:val="00C157E0"/>
    <w:rsid w:val="00C1585C"/>
    <w:rsid w:val="00C15A0E"/>
    <w:rsid w:val="00C171C0"/>
    <w:rsid w:val="00C17D2E"/>
    <w:rsid w:val="00C257F3"/>
    <w:rsid w:val="00C34DA1"/>
    <w:rsid w:val="00C34E03"/>
    <w:rsid w:val="00C35493"/>
    <w:rsid w:val="00C36FAD"/>
    <w:rsid w:val="00C37EBD"/>
    <w:rsid w:val="00C522FF"/>
    <w:rsid w:val="00C544CF"/>
    <w:rsid w:val="00C559A6"/>
    <w:rsid w:val="00C57AEA"/>
    <w:rsid w:val="00C62BB8"/>
    <w:rsid w:val="00C72357"/>
    <w:rsid w:val="00C832E7"/>
    <w:rsid w:val="00C87987"/>
    <w:rsid w:val="00CA1E33"/>
    <w:rsid w:val="00CA4019"/>
    <w:rsid w:val="00CA555C"/>
    <w:rsid w:val="00CA64FC"/>
    <w:rsid w:val="00CB7A9C"/>
    <w:rsid w:val="00CC259C"/>
    <w:rsid w:val="00CD164C"/>
    <w:rsid w:val="00CD2CA0"/>
    <w:rsid w:val="00CD782F"/>
    <w:rsid w:val="00CE1C1C"/>
    <w:rsid w:val="00CE31C8"/>
    <w:rsid w:val="00CE749A"/>
    <w:rsid w:val="00CE7D55"/>
    <w:rsid w:val="00CF70E5"/>
    <w:rsid w:val="00D15680"/>
    <w:rsid w:val="00D164CC"/>
    <w:rsid w:val="00D22841"/>
    <w:rsid w:val="00D24250"/>
    <w:rsid w:val="00D359DC"/>
    <w:rsid w:val="00D36FE0"/>
    <w:rsid w:val="00D447A9"/>
    <w:rsid w:val="00D4491B"/>
    <w:rsid w:val="00D53131"/>
    <w:rsid w:val="00D67C66"/>
    <w:rsid w:val="00D719CC"/>
    <w:rsid w:val="00D761C8"/>
    <w:rsid w:val="00D81F0A"/>
    <w:rsid w:val="00D901A0"/>
    <w:rsid w:val="00D94440"/>
    <w:rsid w:val="00D97603"/>
    <w:rsid w:val="00D97C1F"/>
    <w:rsid w:val="00DB3313"/>
    <w:rsid w:val="00DC7961"/>
    <w:rsid w:val="00DD37E9"/>
    <w:rsid w:val="00DD6934"/>
    <w:rsid w:val="00DE0549"/>
    <w:rsid w:val="00DE5B4B"/>
    <w:rsid w:val="00DE5E3D"/>
    <w:rsid w:val="00DE6D66"/>
    <w:rsid w:val="00DE7746"/>
    <w:rsid w:val="00DF284C"/>
    <w:rsid w:val="00DF7690"/>
    <w:rsid w:val="00E069A8"/>
    <w:rsid w:val="00E17F3F"/>
    <w:rsid w:val="00E341AB"/>
    <w:rsid w:val="00E40B91"/>
    <w:rsid w:val="00E42AB2"/>
    <w:rsid w:val="00E42DF0"/>
    <w:rsid w:val="00E43798"/>
    <w:rsid w:val="00E50476"/>
    <w:rsid w:val="00E50860"/>
    <w:rsid w:val="00E517CB"/>
    <w:rsid w:val="00E51A0D"/>
    <w:rsid w:val="00E56812"/>
    <w:rsid w:val="00E7136F"/>
    <w:rsid w:val="00E72F95"/>
    <w:rsid w:val="00E73D0A"/>
    <w:rsid w:val="00E808AB"/>
    <w:rsid w:val="00E90A2F"/>
    <w:rsid w:val="00EA014E"/>
    <w:rsid w:val="00EA453F"/>
    <w:rsid w:val="00EB233C"/>
    <w:rsid w:val="00EB3F8A"/>
    <w:rsid w:val="00EC165C"/>
    <w:rsid w:val="00EF345D"/>
    <w:rsid w:val="00F0534D"/>
    <w:rsid w:val="00F067B3"/>
    <w:rsid w:val="00F124CA"/>
    <w:rsid w:val="00F14EF3"/>
    <w:rsid w:val="00F3448C"/>
    <w:rsid w:val="00F3476B"/>
    <w:rsid w:val="00F368E6"/>
    <w:rsid w:val="00F4197E"/>
    <w:rsid w:val="00F52FA8"/>
    <w:rsid w:val="00F57F08"/>
    <w:rsid w:val="00F66C85"/>
    <w:rsid w:val="00F73B86"/>
    <w:rsid w:val="00F75260"/>
    <w:rsid w:val="00F75E72"/>
    <w:rsid w:val="00F83F43"/>
    <w:rsid w:val="00F8600F"/>
    <w:rsid w:val="00FA30CB"/>
    <w:rsid w:val="00FA5EE8"/>
    <w:rsid w:val="00FA77F2"/>
    <w:rsid w:val="00FA7964"/>
    <w:rsid w:val="00FB5F45"/>
    <w:rsid w:val="00FB6594"/>
    <w:rsid w:val="00FB6C87"/>
    <w:rsid w:val="00FC2EC7"/>
    <w:rsid w:val="00FC41FB"/>
    <w:rsid w:val="00FD207F"/>
    <w:rsid w:val="00FD719F"/>
    <w:rsid w:val="00FE5EB6"/>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 w:type="character" w:customStyle="1" w:styleId="ng-binding">
    <w:name w:val="ng-binding"/>
    <w:basedOn w:val="DefaultParagraphFont"/>
    <w:rsid w:val="00E50860"/>
  </w:style>
  <w:style w:type="paragraph" w:styleId="Caption">
    <w:name w:val="caption"/>
    <w:basedOn w:val="Normal"/>
    <w:next w:val="Normal"/>
    <w:uiPriority w:val="35"/>
    <w:unhideWhenUsed/>
    <w:qFormat/>
    <w:rsid w:val="001354F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1354FB"/>
    <w:pPr>
      <w:spacing w:after="0"/>
    </w:pPr>
  </w:style>
  <w:style w:type="paragraph" w:styleId="Header">
    <w:name w:val="header"/>
    <w:basedOn w:val="Normal"/>
    <w:link w:val="HeaderChar"/>
    <w:uiPriority w:val="99"/>
    <w:unhideWhenUsed/>
    <w:rsid w:val="004B7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5B4"/>
  </w:style>
  <w:style w:type="paragraph" w:styleId="Footer">
    <w:name w:val="footer"/>
    <w:basedOn w:val="Normal"/>
    <w:link w:val="FooterChar"/>
    <w:uiPriority w:val="99"/>
    <w:unhideWhenUsed/>
    <w:rsid w:val="004B7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5B4"/>
  </w:style>
  <w:style w:type="paragraph" w:styleId="NoSpacing">
    <w:name w:val="No Spacing"/>
    <w:link w:val="NoSpacingChar"/>
    <w:uiPriority w:val="1"/>
    <w:qFormat/>
    <w:rsid w:val="004B75B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B75B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015">
      <w:bodyDiv w:val="1"/>
      <w:marLeft w:val="0"/>
      <w:marRight w:val="0"/>
      <w:marTop w:val="0"/>
      <w:marBottom w:val="0"/>
      <w:divBdr>
        <w:top w:val="none" w:sz="0" w:space="0" w:color="auto"/>
        <w:left w:val="none" w:sz="0" w:space="0" w:color="auto"/>
        <w:bottom w:val="none" w:sz="0" w:space="0" w:color="auto"/>
        <w:right w:val="none" w:sz="0" w:space="0" w:color="auto"/>
      </w:divBdr>
      <w:divsChild>
        <w:div w:id="141775315">
          <w:marLeft w:val="0"/>
          <w:marRight w:val="0"/>
          <w:marTop w:val="0"/>
          <w:marBottom w:val="0"/>
          <w:divBdr>
            <w:top w:val="single" w:sz="2" w:space="0" w:color="E5E7EB"/>
            <w:left w:val="single" w:sz="2" w:space="0" w:color="E5E7EB"/>
            <w:bottom w:val="single" w:sz="2" w:space="0" w:color="E5E7EB"/>
            <w:right w:val="single" w:sz="2" w:space="0" w:color="E5E7EB"/>
          </w:divBdr>
          <w:divsChild>
            <w:div w:id="385614395">
              <w:marLeft w:val="0"/>
              <w:marRight w:val="0"/>
              <w:marTop w:val="0"/>
              <w:marBottom w:val="0"/>
              <w:divBdr>
                <w:top w:val="single" w:sz="2" w:space="0" w:color="auto"/>
                <w:left w:val="single" w:sz="2" w:space="0" w:color="auto"/>
                <w:bottom w:val="single" w:sz="2" w:space="0" w:color="auto"/>
                <w:right w:val="single" w:sz="2" w:space="0" w:color="auto"/>
              </w:divBdr>
              <w:divsChild>
                <w:div w:id="1860583907">
                  <w:marLeft w:val="0"/>
                  <w:marRight w:val="0"/>
                  <w:marTop w:val="0"/>
                  <w:marBottom w:val="0"/>
                  <w:divBdr>
                    <w:top w:val="single" w:sz="2" w:space="0" w:color="auto"/>
                    <w:left w:val="single" w:sz="2" w:space="0" w:color="auto"/>
                    <w:bottom w:val="single" w:sz="2" w:space="0" w:color="auto"/>
                    <w:right w:val="single" w:sz="2" w:space="0" w:color="auto"/>
                  </w:divBdr>
                  <w:divsChild>
                    <w:div w:id="210968814">
                      <w:marLeft w:val="0"/>
                      <w:marRight w:val="0"/>
                      <w:marTop w:val="0"/>
                      <w:marBottom w:val="0"/>
                      <w:divBdr>
                        <w:top w:val="single" w:sz="2" w:space="0" w:color="E5E7EB"/>
                        <w:left w:val="single" w:sz="2" w:space="0" w:color="E5E7EB"/>
                        <w:bottom w:val="single" w:sz="2" w:space="0" w:color="E5E7EB"/>
                        <w:right w:val="single" w:sz="2" w:space="0" w:color="E5E7EB"/>
                      </w:divBdr>
                      <w:divsChild>
                        <w:div w:id="12389567">
                          <w:marLeft w:val="0"/>
                          <w:marRight w:val="0"/>
                          <w:marTop w:val="0"/>
                          <w:marBottom w:val="0"/>
                          <w:divBdr>
                            <w:top w:val="single" w:sz="2" w:space="0" w:color="E5E7EB"/>
                            <w:left w:val="single" w:sz="2" w:space="0" w:color="E5E7EB"/>
                            <w:bottom w:val="single" w:sz="2" w:space="0" w:color="E5E7EB"/>
                            <w:right w:val="single" w:sz="2" w:space="0" w:color="E5E7EB"/>
                          </w:divBdr>
                          <w:divsChild>
                            <w:div w:id="791896311">
                              <w:marLeft w:val="0"/>
                              <w:marRight w:val="0"/>
                              <w:marTop w:val="0"/>
                              <w:marBottom w:val="0"/>
                              <w:divBdr>
                                <w:top w:val="single" w:sz="2" w:space="0" w:color="E5E7EB"/>
                                <w:left w:val="single" w:sz="2" w:space="0" w:color="E5E7EB"/>
                                <w:bottom w:val="single" w:sz="2" w:space="0" w:color="E5E7EB"/>
                                <w:right w:val="single" w:sz="2" w:space="0" w:color="E5E7EB"/>
                              </w:divBdr>
                              <w:divsChild>
                                <w:div w:id="192691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2603907">
                  <w:marLeft w:val="0"/>
                  <w:marRight w:val="0"/>
                  <w:marTop w:val="120"/>
                  <w:marBottom w:val="0"/>
                  <w:divBdr>
                    <w:top w:val="single" w:sz="2" w:space="0" w:color="auto"/>
                    <w:left w:val="single" w:sz="2" w:space="0" w:color="auto"/>
                    <w:bottom w:val="single" w:sz="2" w:space="0" w:color="auto"/>
                    <w:right w:val="single" w:sz="2" w:space="0" w:color="auto"/>
                  </w:divBdr>
                  <w:divsChild>
                    <w:div w:id="433138730">
                      <w:marLeft w:val="-120"/>
                      <w:marRight w:val="0"/>
                      <w:marTop w:val="0"/>
                      <w:marBottom w:val="0"/>
                      <w:divBdr>
                        <w:top w:val="single" w:sz="2" w:space="0" w:color="E5E7EB"/>
                        <w:left w:val="single" w:sz="2" w:space="0" w:color="E5E7EB"/>
                        <w:bottom w:val="single" w:sz="2" w:space="0" w:color="E5E7EB"/>
                        <w:right w:val="single" w:sz="2" w:space="0" w:color="E5E7EB"/>
                      </w:divBdr>
                      <w:divsChild>
                        <w:div w:id="12847956">
                          <w:marLeft w:val="0"/>
                          <w:marRight w:val="0"/>
                          <w:marTop w:val="0"/>
                          <w:marBottom w:val="0"/>
                          <w:divBdr>
                            <w:top w:val="single" w:sz="2" w:space="0" w:color="E5E7EB"/>
                            <w:left w:val="single" w:sz="2" w:space="0" w:color="E5E7EB"/>
                            <w:bottom w:val="single" w:sz="2" w:space="0" w:color="E5E7EB"/>
                            <w:right w:val="single" w:sz="2" w:space="0" w:color="E5E7EB"/>
                          </w:divBdr>
                          <w:divsChild>
                            <w:div w:id="1196388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802046">
                          <w:marLeft w:val="0"/>
                          <w:marRight w:val="0"/>
                          <w:marTop w:val="0"/>
                          <w:marBottom w:val="0"/>
                          <w:divBdr>
                            <w:top w:val="single" w:sz="2" w:space="0" w:color="E5E7EB"/>
                            <w:left w:val="single" w:sz="2" w:space="0" w:color="E5E7EB"/>
                            <w:bottom w:val="single" w:sz="2" w:space="0" w:color="E5E7EB"/>
                            <w:right w:val="single" w:sz="2" w:space="0" w:color="E5E7EB"/>
                          </w:divBdr>
                          <w:divsChild>
                            <w:div w:id="328868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004521">
      <w:bodyDiv w:val="1"/>
      <w:marLeft w:val="0"/>
      <w:marRight w:val="0"/>
      <w:marTop w:val="0"/>
      <w:marBottom w:val="0"/>
      <w:divBdr>
        <w:top w:val="none" w:sz="0" w:space="0" w:color="auto"/>
        <w:left w:val="none" w:sz="0" w:space="0" w:color="auto"/>
        <w:bottom w:val="none" w:sz="0" w:space="0" w:color="auto"/>
        <w:right w:val="none" w:sz="0" w:space="0" w:color="auto"/>
      </w:divBdr>
    </w:div>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35786157">
      <w:bodyDiv w:val="1"/>
      <w:marLeft w:val="0"/>
      <w:marRight w:val="0"/>
      <w:marTop w:val="0"/>
      <w:marBottom w:val="0"/>
      <w:divBdr>
        <w:top w:val="none" w:sz="0" w:space="0" w:color="auto"/>
        <w:left w:val="none" w:sz="0" w:space="0" w:color="auto"/>
        <w:bottom w:val="none" w:sz="0" w:space="0" w:color="auto"/>
        <w:right w:val="none" w:sz="0" w:space="0" w:color="auto"/>
      </w:divBdr>
      <w:divsChild>
        <w:div w:id="942150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61177691">
      <w:bodyDiv w:val="1"/>
      <w:marLeft w:val="0"/>
      <w:marRight w:val="0"/>
      <w:marTop w:val="0"/>
      <w:marBottom w:val="0"/>
      <w:divBdr>
        <w:top w:val="none" w:sz="0" w:space="0" w:color="auto"/>
        <w:left w:val="none" w:sz="0" w:space="0" w:color="auto"/>
        <w:bottom w:val="none" w:sz="0" w:space="0" w:color="auto"/>
        <w:right w:val="none" w:sz="0" w:space="0" w:color="auto"/>
      </w:divBdr>
    </w:div>
    <w:div w:id="691603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8157124">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8739">
      <w:bodyDiv w:val="1"/>
      <w:marLeft w:val="0"/>
      <w:marRight w:val="0"/>
      <w:marTop w:val="0"/>
      <w:marBottom w:val="0"/>
      <w:divBdr>
        <w:top w:val="none" w:sz="0" w:space="0" w:color="auto"/>
        <w:left w:val="none" w:sz="0" w:space="0" w:color="auto"/>
        <w:bottom w:val="none" w:sz="0" w:space="0" w:color="auto"/>
        <w:right w:val="none" w:sz="0" w:space="0" w:color="auto"/>
      </w:divBdr>
      <w:divsChild>
        <w:div w:id="1718772829">
          <w:marLeft w:val="0"/>
          <w:marRight w:val="0"/>
          <w:marTop w:val="0"/>
          <w:marBottom w:val="0"/>
          <w:divBdr>
            <w:top w:val="single" w:sz="2" w:space="0" w:color="E5E7EB"/>
            <w:left w:val="single" w:sz="2" w:space="0" w:color="E5E7EB"/>
            <w:bottom w:val="single" w:sz="2" w:space="0" w:color="E5E7EB"/>
            <w:right w:val="single" w:sz="2" w:space="0" w:color="E5E7EB"/>
          </w:divBdr>
        </w:div>
        <w:div w:id="1694456225">
          <w:marLeft w:val="0"/>
          <w:marRight w:val="0"/>
          <w:marTop w:val="0"/>
          <w:marBottom w:val="0"/>
          <w:divBdr>
            <w:top w:val="single" w:sz="2" w:space="0" w:color="E5E7EB"/>
            <w:left w:val="single" w:sz="2" w:space="0" w:color="E5E7EB"/>
            <w:bottom w:val="single" w:sz="2" w:space="0" w:color="E5E7EB"/>
            <w:right w:val="single" w:sz="2" w:space="0" w:color="E5E7EB"/>
          </w:divBdr>
        </w:div>
        <w:div w:id="3620499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521554">
      <w:bodyDiv w:val="1"/>
      <w:marLeft w:val="0"/>
      <w:marRight w:val="0"/>
      <w:marTop w:val="0"/>
      <w:marBottom w:val="0"/>
      <w:divBdr>
        <w:top w:val="none" w:sz="0" w:space="0" w:color="auto"/>
        <w:left w:val="none" w:sz="0" w:space="0" w:color="auto"/>
        <w:bottom w:val="none" w:sz="0" w:space="0" w:color="auto"/>
        <w:right w:val="none" w:sz="0" w:space="0" w:color="auto"/>
      </w:divBdr>
    </w:div>
    <w:div w:id="121850723">
      <w:bodyDiv w:val="1"/>
      <w:marLeft w:val="0"/>
      <w:marRight w:val="0"/>
      <w:marTop w:val="0"/>
      <w:marBottom w:val="0"/>
      <w:divBdr>
        <w:top w:val="none" w:sz="0" w:space="0" w:color="auto"/>
        <w:left w:val="none" w:sz="0" w:space="0" w:color="auto"/>
        <w:bottom w:val="none" w:sz="0" w:space="0" w:color="auto"/>
        <w:right w:val="none" w:sz="0" w:space="0" w:color="auto"/>
      </w:divBdr>
    </w:div>
    <w:div w:id="135533917">
      <w:bodyDiv w:val="1"/>
      <w:marLeft w:val="0"/>
      <w:marRight w:val="0"/>
      <w:marTop w:val="0"/>
      <w:marBottom w:val="0"/>
      <w:divBdr>
        <w:top w:val="none" w:sz="0" w:space="0" w:color="auto"/>
        <w:left w:val="none" w:sz="0" w:space="0" w:color="auto"/>
        <w:bottom w:val="none" w:sz="0" w:space="0" w:color="auto"/>
        <w:right w:val="none" w:sz="0" w:space="0" w:color="auto"/>
      </w:divBdr>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59463957">
      <w:bodyDiv w:val="1"/>
      <w:marLeft w:val="0"/>
      <w:marRight w:val="0"/>
      <w:marTop w:val="0"/>
      <w:marBottom w:val="0"/>
      <w:divBdr>
        <w:top w:val="none" w:sz="0" w:space="0" w:color="auto"/>
        <w:left w:val="none" w:sz="0" w:space="0" w:color="auto"/>
        <w:bottom w:val="none" w:sz="0" w:space="0" w:color="auto"/>
        <w:right w:val="none" w:sz="0" w:space="0" w:color="auto"/>
      </w:divBdr>
    </w:div>
    <w:div w:id="159584504">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197016571">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1142368">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45235936">
      <w:bodyDiv w:val="1"/>
      <w:marLeft w:val="0"/>
      <w:marRight w:val="0"/>
      <w:marTop w:val="0"/>
      <w:marBottom w:val="0"/>
      <w:divBdr>
        <w:top w:val="none" w:sz="0" w:space="0" w:color="auto"/>
        <w:left w:val="none" w:sz="0" w:space="0" w:color="auto"/>
        <w:bottom w:val="none" w:sz="0" w:space="0" w:color="auto"/>
        <w:right w:val="none" w:sz="0" w:space="0" w:color="auto"/>
      </w:divBdr>
    </w:div>
    <w:div w:id="255135835">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36602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2299866">
      <w:bodyDiv w:val="1"/>
      <w:marLeft w:val="0"/>
      <w:marRight w:val="0"/>
      <w:marTop w:val="0"/>
      <w:marBottom w:val="0"/>
      <w:divBdr>
        <w:top w:val="none" w:sz="0" w:space="0" w:color="auto"/>
        <w:left w:val="none" w:sz="0" w:space="0" w:color="auto"/>
        <w:bottom w:val="none" w:sz="0" w:space="0" w:color="auto"/>
        <w:right w:val="none" w:sz="0" w:space="0" w:color="auto"/>
      </w:divBdr>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65494726">
      <w:bodyDiv w:val="1"/>
      <w:marLeft w:val="0"/>
      <w:marRight w:val="0"/>
      <w:marTop w:val="0"/>
      <w:marBottom w:val="0"/>
      <w:divBdr>
        <w:top w:val="none" w:sz="0" w:space="0" w:color="auto"/>
        <w:left w:val="none" w:sz="0" w:space="0" w:color="auto"/>
        <w:bottom w:val="none" w:sz="0" w:space="0" w:color="auto"/>
        <w:right w:val="none" w:sz="0" w:space="0" w:color="auto"/>
      </w:divBdr>
    </w:div>
    <w:div w:id="368192397">
      <w:bodyDiv w:val="1"/>
      <w:marLeft w:val="0"/>
      <w:marRight w:val="0"/>
      <w:marTop w:val="0"/>
      <w:marBottom w:val="0"/>
      <w:divBdr>
        <w:top w:val="none" w:sz="0" w:space="0" w:color="auto"/>
        <w:left w:val="none" w:sz="0" w:space="0" w:color="auto"/>
        <w:bottom w:val="none" w:sz="0" w:space="0" w:color="auto"/>
        <w:right w:val="none" w:sz="0" w:space="0" w:color="auto"/>
      </w:divBdr>
      <w:divsChild>
        <w:div w:id="419452919">
          <w:marLeft w:val="0"/>
          <w:marRight w:val="0"/>
          <w:marTop w:val="0"/>
          <w:marBottom w:val="0"/>
          <w:divBdr>
            <w:top w:val="single" w:sz="2" w:space="0" w:color="E5E7EB"/>
            <w:left w:val="single" w:sz="2" w:space="0" w:color="E5E7EB"/>
            <w:bottom w:val="single" w:sz="2" w:space="0" w:color="E5E7EB"/>
            <w:right w:val="single" w:sz="2" w:space="0" w:color="E5E7EB"/>
          </w:divBdr>
          <w:divsChild>
            <w:div w:id="4987993">
              <w:marLeft w:val="0"/>
              <w:marRight w:val="0"/>
              <w:marTop w:val="0"/>
              <w:marBottom w:val="0"/>
              <w:divBdr>
                <w:top w:val="single" w:sz="2" w:space="0" w:color="auto"/>
                <w:left w:val="single" w:sz="2" w:space="0" w:color="auto"/>
                <w:bottom w:val="single" w:sz="2" w:space="0" w:color="auto"/>
                <w:right w:val="single" w:sz="2" w:space="0" w:color="auto"/>
              </w:divBdr>
              <w:divsChild>
                <w:div w:id="2002924872">
                  <w:marLeft w:val="0"/>
                  <w:marRight w:val="0"/>
                  <w:marTop w:val="0"/>
                  <w:marBottom w:val="0"/>
                  <w:divBdr>
                    <w:top w:val="single" w:sz="2" w:space="0" w:color="auto"/>
                    <w:left w:val="single" w:sz="2" w:space="0" w:color="auto"/>
                    <w:bottom w:val="single" w:sz="2" w:space="0" w:color="auto"/>
                    <w:right w:val="single" w:sz="2" w:space="0" w:color="auto"/>
                  </w:divBdr>
                  <w:divsChild>
                    <w:div w:id="1212617642">
                      <w:marLeft w:val="0"/>
                      <w:marRight w:val="0"/>
                      <w:marTop w:val="0"/>
                      <w:marBottom w:val="0"/>
                      <w:divBdr>
                        <w:top w:val="single" w:sz="2" w:space="0" w:color="E5E7EB"/>
                        <w:left w:val="single" w:sz="2" w:space="0" w:color="E5E7EB"/>
                        <w:bottom w:val="single" w:sz="2" w:space="0" w:color="E5E7EB"/>
                        <w:right w:val="single" w:sz="2" w:space="0" w:color="E5E7EB"/>
                      </w:divBdr>
                      <w:divsChild>
                        <w:div w:id="943731204">
                          <w:marLeft w:val="0"/>
                          <w:marRight w:val="0"/>
                          <w:marTop w:val="0"/>
                          <w:marBottom w:val="0"/>
                          <w:divBdr>
                            <w:top w:val="single" w:sz="2" w:space="0" w:color="E5E7EB"/>
                            <w:left w:val="single" w:sz="2" w:space="0" w:color="E5E7EB"/>
                            <w:bottom w:val="single" w:sz="2" w:space="0" w:color="E5E7EB"/>
                            <w:right w:val="single" w:sz="2" w:space="0" w:color="E5E7EB"/>
                          </w:divBdr>
                          <w:divsChild>
                            <w:div w:id="104277156">
                              <w:marLeft w:val="0"/>
                              <w:marRight w:val="0"/>
                              <w:marTop w:val="0"/>
                              <w:marBottom w:val="0"/>
                              <w:divBdr>
                                <w:top w:val="single" w:sz="2" w:space="0" w:color="E5E7EB"/>
                                <w:left w:val="single" w:sz="2" w:space="0" w:color="E5E7EB"/>
                                <w:bottom w:val="single" w:sz="2" w:space="0" w:color="E5E7EB"/>
                                <w:right w:val="single" w:sz="2" w:space="0" w:color="E5E7EB"/>
                              </w:divBdr>
                              <w:divsChild>
                                <w:div w:id="17245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2626396">
                  <w:marLeft w:val="0"/>
                  <w:marRight w:val="0"/>
                  <w:marTop w:val="120"/>
                  <w:marBottom w:val="0"/>
                  <w:divBdr>
                    <w:top w:val="single" w:sz="2" w:space="0" w:color="auto"/>
                    <w:left w:val="single" w:sz="2" w:space="0" w:color="auto"/>
                    <w:bottom w:val="single" w:sz="2" w:space="0" w:color="auto"/>
                    <w:right w:val="single" w:sz="2" w:space="0" w:color="auto"/>
                  </w:divBdr>
                  <w:divsChild>
                    <w:div w:id="1355956436">
                      <w:marLeft w:val="-120"/>
                      <w:marRight w:val="0"/>
                      <w:marTop w:val="0"/>
                      <w:marBottom w:val="0"/>
                      <w:divBdr>
                        <w:top w:val="single" w:sz="2" w:space="0" w:color="E5E7EB"/>
                        <w:left w:val="single" w:sz="2" w:space="0" w:color="E5E7EB"/>
                        <w:bottom w:val="single" w:sz="2" w:space="0" w:color="E5E7EB"/>
                        <w:right w:val="single" w:sz="2" w:space="0" w:color="E5E7EB"/>
                      </w:divBdr>
                      <w:divsChild>
                        <w:div w:id="139423075">
                          <w:marLeft w:val="0"/>
                          <w:marRight w:val="0"/>
                          <w:marTop w:val="0"/>
                          <w:marBottom w:val="0"/>
                          <w:divBdr>
                            <w:top w:val="single" w:sz="2" w:space="0" w:color="E5E7EB"/>
                            <w:left w:val="single" w:sz="2" w:space="0" w:color="E5E7EB"/>
                            <w:bottom w:val="single" w:sz="2" w:space="0" w:color="E5E7EB"/>
                            <w:right w:val="single" w:sz="2" w:space="0" w:color="E5E7EB"/>
                          </w:divBdr>
                          <w:divsChild>
                            <w:div w:id="73604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9447">
                          <w:marLeft w:val="0"/>
                          <w:marRight w:val="0"/>
                          <w:marTop w:val="0"/>
                          <w:marBottom w:val="0"/>
                          <w:divBdr>
                            <w:top w:val="single" w:sz="2" w:space="0" w:color="E5E7EB"/>
                            <w:left w:val="single" w:sz="2" w:space="0" w:color="E5E7EB"/>
                            <w:bottom w:val="single" w:sz="2" w:space="0" w:color="E5E7EB"/>
                            <w:right w:val="single" w:sz="2" w:space="0" w:color="E5E7EB"/>
                          </w:divBdr>
                          <w:divsChild>
                            <w:div w:id="8357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1950046">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333">
      <w:bodyDiv w:val="1"/>
      <w:marLeft w:val="0"/>
      <w:marRight w:val="0"/>
      <w:marTop w:val="0"/>
      <w:marBottom w:val="0"/>
      <w:divBdr>
        <w:top w:val="none" w:sz="0" w:space="0" w:color="auto"/>
        <w:left w:val="none" w:sz="0" w:space="0" w:color="auto"/>
        <w:bottom w:val="none" w:sz="0" w:space="0" w:color="auto"/>
        <w:right w:val="none" w:sz="0" w:space="0" w:color="auto"/>
      </w:divBdr>
      <w:divsChild>
        <w:div w:id="135492142">
          <w:marLeft w:val="0"/>
          <w:marRight w:val="0"/>
          <w:marTop w:val="0"/>
          <w:marBottom w:val="0"/>
          <w:divBdr>
            <w:top w:val="single" w:sz="2" w:space="0" w:color="E5E7EB"/>
            <w:left w:val="single" w:sz="2" w:space="0" w:color="E5E7EB"/>
            <w:bottom w:val="single" w:sz="2" w:space="0" w:color="E5E7EB"/>
            <w:right w:val="single" w:sz="2" w:space="0" w:color="E5E7EB"/>
          </w:divBdr>
          <w:divsChild>
            <w:div w:id="721297167">
              <w:marLeft w:val="0"/>
              <w:marRight w:val="0"/>
              <w:marTop w:val="0"/>
              <w:marBottom w:val="0"/>
              <w:divBdr>
                <w:top w:val="single" w:sz="2" w:space="0" w:color="auto"/>
                <w:left w:val="single" w:sz="2" w:space="0" w:color="auto"/>
                <w:bottom w:val="single" w:sz="2" w:space="0" w:color="auto"/>
                <w:right w:val="single" w:sz="2" w:space="0" w:color="auto"/>
              </w:divBdr>
              <w:divsChild>
                <w:div w:id="1565217622">
                  <w:marLeft w:val="0"/>
                  <w:marRight w:val="0"/>
                  <w:marTop w:val="0"/>
                  <w:marBottom w:val="0"/>
                  <w:divBdr>
                    <w:top w:val="single" w:sz="2" w:space="0" w:color="auto"/>
                    <w:left w:val="single" w:sz="2" w:space="0" w:color="auto"/>
                    <w:bottom w:val="single" w:sz="2" w:space="0" w:color="auto"/>
                    <w:right w:val="single" w:sz="2" w:space="0" w:color="auto"/>
                  </w:divBdr>
                  <w:divsChild>
                    <w:div w:id="2062483999">
                      <w:marLeft w:val="0"/>
                      <w:marRight w:val="0"/>
                      <w:marTop w:val="0"/>
                      <w:marBottom w:val="0"/>
                      <w:divBdr>
                        <w:top w:val="single" w:sz="2" w:space="0" w:color="E5E7EB"/>
                        <w:left w:val="single" w:sz="2" w:space="0" w:color="E5E7EB"/>
                        <w:bottom w:val="single" w:sz="2" w:space="0" w:color="E5E7EB"/>
                        <w:right w:val="single" w:sz="2" w:space="0" w:color="E5E7EB"/>
                      </w:divBdr>
                      <w:divsChild>
                        <w:div w:id="161551331">
                          <w:marLeft w:val="0"/>
                          <w:marRight w:val="0"/>
                          <w:marTop w:val="0"/>
                          <w:marBottom w:val="0"/>
                          <w:divBdr>
                            <w:top w:val="single" w:sz="2" w:space="0" w:color="E5E7EB"/>
                            <w:left w:val="single" w:sz="2" w:space="0" w:color="E5E7EB"/>
                            <w:bottom w:val="single" w:sz="2" w:space="0" w:color="E5E7EB"/>
                            <w:right w:val="single" w:sz="2" w:space="0" w:color="E5E7EB"/>
                          </w:divBdr>
                          <w:divsChild>
                            <w:div w:id="1850371684">
                              <w:marLeft w:val="0"/>
                              <w:marRight w:val="0"/>
                              <w:marTop w:val="0"/>
                              <w:marBottom w:val="0"/>
                              <w:divBdr>
                                <w:top w:val="single" w:sz="2" w:space="0" w:color="E5E7EB"/>
                                <w:left w:val="single" w:sz="2" w:space="0" w:color="E5E7EB"/>
                                <w:bottom w:val="single" w:sz="2" w:space="0" w:color="E5E7EB"/>
                                <w:right w:val="single" w:sz="2" w:space="0" w:color="E5E7EB"/>
                              </w:divBdr>
                              <w:divsChild>
                                <w:div w:id="938759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2068540">
                  <w:marLeft w:val="0"/>
                  <w:marRight w:val="0"/>
                  <w:marTop w:val="120"/>
                  <w:marBottom w:val="0"/>
                  <w:divBdr>
                    <w:top w:val="single" w:sz="2" w:space="0" w:color="auto"/>
                    <w:left w:val="single" w:sz="2" w:space="0" w:color="auto"/>
                    <w:bottom w:val="single" w:sz="2" w:space="0" w:color="auto"/>
                    <w:right w:val="single" w:sz="2" w:space="0" w:color="auto"/>
                  </w:divBdr>
                  <w:divsChild>
                    <w:div w:id="954561801">
                      <w:marLeft w:val="-120"/>
                      <w:marRight w:val="0"/>
                      <w:marTop w:val="0"/>
                      <w:marBottom w:val="0"/>
                      <w:divBdr>
                        <w:top w:val="single" w:sz="2" w:space="0" w:color="E5E7EB"/>
                        <w:left w:val="single" w:sz="2" w:space="0" w:color="E5E7EB"/>
                        <w:bottom w:val="single" w:sz="2" w:space="0" w:color="E5E7EB"/>
                        <w:right w:val="single" w:sz="2" w:space="0" w:color="E5E7EB"/>
                      </w:divBdr>
                      <w:divsChild>
                        <w:div w:id="2058426774">
                          <w:marLeft w:val="0"/>
                          <w:marRight w:val="0"/>
                          <w:marTop w:val="0"/>
                          <w:marBottom w:val="0"/>
                          <w:divBdr>
                            <w:top w:val="single" w:sz="2" w:space="0" w:color="E5E7EB"/>
                            <w:left w:val="single" w:sz="2" w:space="0" w:color="E5E7EB"/>
                            <w:bottom w:val="single" w:sz="2" w:space="0" w:color="E5E7EB"/>
                            <w:right w:val="single" w:sz="2" w:space="0" w:color="E5E7EB"/>
                          </w:divBdr>
                          <w:divsChild>
                            <w:div w:id="96720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446129">
                          <w:marLeft w:val="0"/>
                          <w:marRight w:val="0"/>
                          <w:marTop w:val="0"/>
                          <w:marBottom w:val="0"/>
                          <w:divBdr>
                            <w:top w:val="single" w:sz="2" w:space="0" w:color="E5E7EB"/>
                            <w:left w:val="single" w:sz="2" w:space="0" w:color="E5E7EB"/>
                            <w:bottom w:val="single" w:sz="2" w:space="0" w:color="E5E7EB"/>
                            <w:right w:val="single" w:sz="2" w:space="0" w:color="E5E7EB"/>
                          </w:divBdr>
                          <w:divsChild>
                            <w:div w:id="31858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10665074">
      <w:bodyDiv w:val="1"/>
      <w:marLeft w:val="0"/>
      <w:marRight w:val="0"/>
      <w:marTop w:val="0"/>
      <w:marBottom w:val="0"/>
      <w:divBdr>
        <w:top w:val="none" w:sz="0" w:space="0" w:color="auto"/>
        <w:left w:val="none" w:sz="0" w:space="0" w:color="auto"/>
        <w:bottom w:val="none" w:sz="0" w:space="0" w:color="auto"/>
        <w:right w:val="none" w:sz="0" w:space="0" w:color="auto"/>
      </w:divBdr>
    </w:div>
    <w:div w:id="412245162">
      <w:bodyDiv w:val="1"/>
      <w:marLeft w:val="0"/>
      <w:marRight w:val="0"/>
      <w:marTop w:val="0"/>
      <w:marBottom w:val="0"/>
      <w:divBdr>
        <w:top w:val="none" w:sz="0" w:space="0" w:color="auto"/>
        <w:left w:val="none" w:sz="0" w:space="0" w:color="auto"/>
        <w:bottom w:val="none" w:sz="0" w:space="0" w:color="auto"/>
        <w:right w:val="none" w:sz="0" w:space="0" w:color="auto"/>
      </w:divBdr>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30971794">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1922">
      <w:bodyDiv w:val="1"/>
      <w:marLeft w:val="0"/>
      <w:marRight w:val="0"/>
      <w:marTop w:val="0"/>
      <w:marBottom w:val="0"/>
      <w:divBdr>
        <w:top w:val="none" w:sz="0" w:space="0" w:color="auto"/>
        <w:left w:val="none" w:sz="0" w:space="0" w:color="auto"/>
        <w:bottom w:val="none" w:sz="0" w:space="0" w:color="auto"/>
        <w:right w:val="none" w:sz="0" w:space="0" w:color="auto"/>
      </w:divBdr>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81041133">
      <w:bodyDiv w:val="1"/>
      <w:marLeft w:val="0"/>
      <w:marRight w:val="0"/>
      <w:marTop w:val="0"/>
      <w:marBottom w:val="0"/>
      <w:divBdr>
        <w:top w:val="none" w:sz="0" w:space="0" w:color="auto"/>
        <w:left w:val="none" w:sz="0" w:space="0" w:color="auto"/>
        <w:bottom w:val="none" w:sz="0" w:space="0" w:color="auto"/>
        <w:right w:val="none" w:sz="0" w:space="0" w:color="auto"/>
      </w:divBdr>
    </w:div>
    <w:div w:id="482431676">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15074499">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0991">
      <w:bodyDiv w:val="1"/>
      <w:marLeft w:val="0"/>
      <w:marRight w:val="0"/>
      <w:marTop w:val="0"/>
      <w:marBottom w:val="0"/>
      <w:divBdr>
        <w:top w:val="none" w:sz="0" w:space="0" w:color="auto"/>
        <w:left w:val="none" w:sz="0" w:space="0" w:color="auto"/>
        <w:bottom w:val="none" w:sz="0" w:space="0" w:color="auto"/>
        <w:right w:val="none" w:sz="0" w:space="0" w:color="auto"/>
      </w:divBdr>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4762">
      <w:bodyDiv w:val="1"/>
      <w:marLeft w:val="0"/>
      <w:marRight w:val="0"/>
      <w:marTop w:val="0"/>
      <w:marBottom w:val="0"/>
      <w:divBdr>
        <w:top w:val="none" w:sz="0" w:space="0" w:color="auto"/>
        <w:left w:val="none" w:sz="0" w:space="0" w:color="auto"/>
        <w:bottom w:val="none" w:sz="0" w:space="0" w:color="auto"/>
        <w:right w:val="none" w:sz="0" w:space="0" w:color="auto"/>
      </w:divBdr>
    </w:div>
    <w:div w:id="595989104">
      <w:bodyDiv w:val="1"/>
      <w:marLeft w:val="0"/>
      <w:marRight w:val="0"/>
      <w:marTop w:val="0"/>
      <w:marBottom w:val="0"/>
      <w:divBdr>
        <w:top w:val="none" w:sz="0" w:space="0" w:color="auto"/>
        <w:left w:val="none" w:sz="0" w:space="0" w:color="auto"/>
        <w:bottom w:val="none" w:sz="0" w:space="0" w:color="auto"/>
        <w:right w:val="none" w:sz="0" w:space="0" w:color="auto"/>
      </w:divBdr>
    </w:div>
    <w:div w:id="596989013">
      <w:bodyDiv w:val="1"/>
      <w:marLeft w:val="0"/>
      <w:marRight w:val="0"/>
      <w:marTop w:val="0"/>
      <w:marBottom w:val="0"/>
      <w:divBdr>
        <w:top w:val="none" w:sz="0" w:space="0" w:color="auto"/>
        <w:left w:val="none" w:sz="0" w:space="0" w:color="auto"/>
        <w:bottom w:val="none" w:sz="0" w:space="0" w:color="auto"/>
        <w:right w:val="none" w:sz="0" w:space="0" w:color="auto"/>
      </w:divBdr>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158">
      <w:bodyDiv w:val="1"/>
      <w:marLeft w:val="0"/>
      <w:marRight w:val="0"/>
      <w:marTop w:val="0"/>
      <w:marBottom w:val="0"/>
      <w:divBdr>
        <w:top w:val="none" w:sz="0" w:space="0" w:color="auto"/>
        <w:left w:val="none" w:sz="0" w:space="0" w:color="auto"/>
        <w:bottom w:val="none" w:sz="0" w:space="0" w:color="auto"/>
        <w:right w:val="none" w:sz="0" w:space="0" w:color="auto"/>
      </w:divBdr>
    </w:div>
    <w:div w:id="644355600">
      <w:bodyDiv w:val="1"/>
      <w:marLeft w:val="0"/>
      <w:marRight w:val="0"/>
      <w:marTop w:val="0"/>
      <w:marBottom w:val="0"/>
      <w:divBdr>
        <w:top w:val="none" w:sz="0" w:space="0" w:color="auto"/>
        <w:left w:val="none" w:sz="0" w:space="0" w:color="auto"/>
        <w:bottom w:val="none" w:sz="0" w:space="0" w:color="auto"/>
        <w:right w:val="none" w:sz="0" w:space="0" w:color="auto"/>
      </w:divBdr>
    </w:div>
    <w:div w:id="654451522">
      <w:bodyDiv w:val="1"/>
      <w:marLeft w:val="0"/>
      <w:marRight w:val="0"/>
      <w:marTop w:val="0"/>
      <w:marBottom w:val="0"/>
      <w:divBdr>
        <w:top w:val="none" w:sz="0" w:space="0" w:color="auto"/>
        <w:left w:val="none" w:sz="0" w:space="0" w:color="auto"/>
        <w:bottom w:val="none" w:sz="0" w:space="0" w:color="auto"/>
        <w:right w:val="none" w:sz="0" w:space="0" w:color="auto"/>
      </w:divBdr>
      <w:divsChild>
        <w:div w:id="236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338">
      <w:bodyDiv w:val="1"/>
      <w:marLeft w:val="0"/>
      <w:marRight w:val="0"/>
      <w:marTop w:val="0"/>
      <w:marBottom w:val="0"/>
      <w:divBdr>
        <w:top w:val="none" w:sz="0" w:space="0" w:color="auto"/>
        <w:left w:val="none" w:sz="0" w:space="0" w:color="auto"/>
        <w:bottom w:val="none" w:sz="0" w:space="0" w:color="auto"/>
        <w:right w:val="none" w:sz="0" w:space="0" w:color="auto"/>
      </w:divBdr>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690105528">
      <w:bodyDiv w:val="1"/>
      <w:marLeft w:val="0"/>
      <w:marRight w:val="0"/>
      <w:marTop w:val="0"/>
      <w:marBottom w:val="0"/>
      <w:divBdr>
        <w:top w:val="none" w:sz="0" w:space="0" w:color="auto"/>
        <w:left w:val="none" w:sz="0" w:space="0" w:color="auto"/>
        <w:bottom w:val="none" w:sz="0" w:space="0" w:color="auto"/>
        <w:right w:val="none" w:sz="0" w:space="0" w:color="auto"/>
      </w:divBdr>
    </w:div>
    <w:div w:id="708068699">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38288495">
      <w:bodyDiv w:val="1"/>
      <w:marLeft w:val="0"/>
      <w:marRight w:val="0"/>
      <w:marTop w:val="0"/>
      <w:marBottom w:val="0"/>
      <w:divBdr>
        <w:top w:val="none" w:sz="0" w:space="0" w:color="auto"/>
        <w:left w:val="none" w:sz="0" w:space="0" w:color="auto"/>
        <w:bottom w:val="none" w:sz="0" w:space="0" w:color="auto"/>
        <w:right w:val="none" w:sz="0" w:space="0" w:color="auto"/>
      </w:divBdr>
    </w:div>
    <w:div w:id="742026578">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0153278">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76950742">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89781371">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6317754">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29709530">
      <w:bodyDiv w:val="1"/>
      <w:marLeft w:val="0"/>
      <w:marRight w:val="0"/>
      <w:marTop w:val="0"/>
      <w:marBottom w:val="0"/>
      <w:divBdr>
        <w:top w:val="none" w:sz="0" w:space="0" w:color="auto"/>
        <w:left w:val="none" w:sz="0" w:space="0" w:color="auto"/>
        <w:bottom w:val="none" w:sz="0" w:space="0" w:color="auto"/>
        <w:right w:val="none" w:sz="0" w:space="0" w:color="auto"/>
      </w:divBdr>
    </w:div>
    <w:div w:id="84725435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870343117">
      <w:bodyDiv w:val="1"/>
      <w:marLeft w:val="0"/>
      <w:marRight w:val="0"/>
      <w:marTop w:val="0"/>
      <w:marBottom w:val="0"/>
      <w:divBdr>
        <w:top w:val="none" w:sz="0" w:space="0" w:color="auto"/>
        <w:left w:val="none" w:sz="0" w:space="0" w:color="auto"/>
        <w:bottom w:val="none" w:sz="0" w:space="0" w:color="auto"/>
        <w:right w:val="none" w:sz="0" w:space="0" w:color="auto"/>
      </w:divBdr>
      <w:divsChild>
        <w:div w:id="948584668">
          <w:marLeft w:val="0"/>
          <w:marRight w:val="0"/>
          <w:marTop w:val="0"/>
          <w:marBottom w:val="0"/>
          <w:divBdr>
            <w:top w:val="single" w:sz="2" w:space="0" w:color="E5E7EB"/>
            <w:left w:val="single" w:sz="2" w:space="0" w:color="E5E7EB"/>
            <w:bottom w:val="single" w:sz="2" w:space="0" w:color="E5E7EB"/>
            <w:right w:val="single" w:sz="2" w:space="0" w:color="E5E7EB"/>
          </w:divBdr>
          <w:divsChild>
            <w:div w:id="869295740">
              <w:marLeft w:val="0"/>
              <w:marRight w:val="0"/>
              <w:marTop w:val="0"/>
              <w:marBottom w:val="0"/>
              <w:divBdr>
                <w:top w:val="single" w:sz="2" w:space="0" w:color="auto"/>
                <w:left w:val="single" w:sz="2" w:space="0" w:color="auto"/>
                <w:bottom w:val="single" w:sz="2" w:space="0" w:color="auto"/>
                <w:right w:val="single" w:sz="2" w:space="0" w:color="auto"/>
              </w:divBdr>
              <w:divsChild>
                <w:div w:id="1015619412">
                  <w:marLeft w:val="0"/>
                  <w:marRight w:val="0"/>
                  <w:marTop w:val="0"/>
                  <w:marBottom w:val="0"/>
                  <w:divBdr>
                    <w:top w:val="single" w:sz="2" w:space="0" w:color="auto"/>
                    <w:left w:val="single" w:sz="2" w:space="0" w:color="auto"/>
                    <w:bottom w:val="single" w:sz="2" w:space="0" w:color="auto"/>
                    <w:right w:val="single" w:sz="2" w:space="0" w:color="auto"/>
                  </w:divBdr>
                  <w:divsChild>
                    <w:div w:id="1157041331">
                      <w:marLeft w:val="0"/>
                      <w:marRight w:val="0"/>
                      <w:marTop w:val="0"/>
                      <w:marBottom w:val="0"/>
                      <w:divBdr>
                        <w:top w:val="single" w:sz="2" w:space="0" w:color="E5E7EB"/>
                        <w:left w:val="single" w:sz="2" w:space="0" w:color="E5E7EB"/>
                        <w:bottom w:val="single" w:sz="2" w:space="0" w:color="E5E7EB"/>
                        <w:right w:val="single" w:sz="2" w:space="0" w:color="E5E7EB"/>
                      </w:divBdr>
                      <w:divsChild>
                        <w:div w:id="1822840820">
                          <w:marLeft w:val="0"/>
                          <w:marRight w:val="0"/>
                          <w:marTop w:val="0"/>
                          <w:marBottom w:val="0"/>
                          <w:divBdr>
                            <w:top w:val="single" w:sz="2" w:space="0" w:color="E5E7EB"/>
                            <w:left w:val="single" w:sz="2" w:space="0" w:color="E5E7EB"/>
                            <w:bottom w:val="single" w:sz="2" w:space="0" w:color="E5E7EB"/>
                            <w:right w:val="single" w:sz="2" w:space="0" w:color="E5E7EB"/>
                          </w:divBdr>
                          <w:divsChild>
                            <w:div w:id="226840044">
                              <w:marLeft w:val="0"/>
                              <w:marRight w:val="0"/>
                              <w:marTop w:val="0"/>
                              <w:marBottom w:val="0"/>
                              <w:divBdr>
                                <w:top w:val="single" w:sz="2" w:space="0" w:color="E5E7EB"/>
                                <w:left w:val="single" w:sz="2" w:space="0" w:color="E5E7EB"/>
                                <w:bottom w:val="single" w:sz="2" w:space="0" w:color="E5E7EB"/>
                                <w:right w:val="single" w:sz="2" w:space="0" w:color="E5E7EB"/>
                              </w:divBdr>
                              <w:divsChild>
                                <w:div w:id="11803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4402846">
                  <w:marLeft w:val="0"/>
                  <w:marRight w:val="0"/>
                  <w:marTop w:val="120"/>
                  <w:marBottom w:val="0"/>
                  <w:divBdr>
                    <w:top w:val="single" w:sz="2" w:space="0" w:color="auto"/>
                    <w:left w:val="single" w:sz="2" w:space="0" w:color="auto"/>
                    <w:bottom w:val="single" w:sz="2" w:space="0" w:color="auto"/>
                    <w:right w:val="single" w:sz="2" w:space="0" w:color="auto"/>
                  </w:divBdr>
                  <w:divsChild>
                    <w:div w:id="870722628">
                      <w:marLeft w:val="-120"/>
                      <w:marRight w:val="0"/>
                      <w:marTop w:val="0"/>
                      <w:marBottom w:val="0"/>
                      <w:divBdr>
                        <w:top w:val="single" w:sz="2" w:space="0" w:color="E5E7EB"/>
                        <w:left w:val="single" w:sz="2" w:space="0" w:color="E5E7EB"/>
                        <w:bottom w:val="single" w:sz="2" w:space="0" w:color="E5E7EB"/>
                        <w:right w:val="single" w:sz="2" w:space="0" w:color="E5E7EB"/>
                      </w:divBdr>
                      <w:divsChild>
                        <w:div w:id="384108529">
                          <w:marLeft w:val="0"/>
                          <w:marRight w:val="0"/>
                          <w:marTop w:val="0"/>
                          <w:marBottom w:val="0"/>
                          <w:divBdr>
                            <w:top w:val="single" w:sz="2" w:space="0" w:color="E5E7EB"/>
                            <w:left w:val="single" w:sz="2" w:space="0" w:color="E5E7EB"/>
                            <w:bottom w:val="single" w:sz="2" w:space="0" w:color="E5E7EB"/>
                            <w:right w:val="single" w:sz="2" w:space="0" w:color="E5E7EB"/>
                          </w:divBdr>
                          <w:divsChild>
                            <w:div w:id="1927420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211362">
                          <w:marLeft w:val="0"/>
                          <w:marRight w:val="0"/>
                          <w:marTop w:val="0"/>
                          <w:marBottom w:val="0"/>
                          <w:divBdr>
                            <w:top w:val="single" w:sz="2" w:space="0" w:color="E5E7EB"/>
                            <w:left w:val="single" w:sz="2" w:space="0" w:color="E5E7EB"/>
                            <w:bottom w:val="single" w:sz="2" w:space="0" w:color="E5E7EB"/>
                            <w:right w:val="single" w:sz="2" w:space="0" w:color="E5E7EB"/>
                          </w:divBdr>
                          <w:divsChild>
                            <w:div w:id="932398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35208304">
      <w:bodyDiv w:val="1"/>
      <w:marLeft w:val="0"/>
      <w:marRight w:val="0"/>
      <w:marTop w:val="0"/>
      <w:marBottom w:val="0"/>
      <w:divBdr>
        <w:top w:val="none" w:sz="0" w:space="0" w:color="auto"/>
        <w:left w:val="none" w:sz="0" w:space="0" w:color="auto"/>
        <w:bottom w:val="none" w:sz="0" w:space="0" w:color="auto"/>
        <w:right w:val="none" w:sz="0" w:space="0" w:color="auto"/>
      </w:divBdr>
      <w:divsChild>
        <w:div w:id="690760515">
          <w:marLeft w:val="0"/>
          <w:marRight w:val="0"/>
          <w:marTop w:val="0"/>
          <w:marBottom w:val="0"/>
          <w:divBdr>
            <w:top w:val="none" w:sz="0" w:space="0" w:color="auto"/>
            <w:left w:val="none" w:sz="0" w:space="0" w:color="auto"/>
            <w:bottom w:val="none" w:sz="0" w:space="0" w:color="auto"/>
            <w:right w:val="none" w:sz="0" w:space="0" w:color="auto"/>
          </w:divBdr>
          <w:divsChild>
            <w:div w:id="1034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5768">
      <w:bodyDiv w:val="1"/>
      <w:marLeft w:val="0"/>
      <w:marRight w:val="0"/>
      <w:marTop w:val="0"/>
      <w:marBottom w:val="0"/>
      <w:divBdr>
        <w:top w:val="none" w:sz="0" w:space="0" w:color="auto"/>
        <w:left w:val="none" w:sz="0" w:space="0" w:color="auto"/>
        <w:bottom w:val="none" w:sz="0" w:space="0" w:color="auto"/>
        <w:right w:val="none" w:sz="0" w:space="0" w:color="auto"/>
      </w:divBdr>
    </w:div>
    <w:div w:id="936448117">
      <w:bodyDiv w:val="1"/>
      <w:marLeft w:val="0"/>
      <w:marRight w:val="0"/>
      <w:marTop w:val="0"/>
      <w:marBottom w:val="0"/>
      <w:divBdr>
        <w:top w:val="none" w:sz="0" w:space="0" w:color="auto"/>
        <w:left w:val="none" w:sz="0" w:space="0" w:color="auto"/>
        <w:bottom w:val="none" w:sz="0" w:space="0" w:color="auto"/>
        <w:right w:val="none" w:sz="0" w:space="0" w:color="auto"/>
      </w:divBdr>
    </w:div>
    <w:div w:id="937954774">
      <w:bodyDiv w:val="1"/>
      <w:marLeft w:val="0"/>
      <w:marRight w:val="0"/>
      <w:marTop w:val="0"/>
      <w:marBottom w:val="0"/>
      <w:divBdr>
        <w:top w:val="none" w:sz="0" w:space="0" w:color="auto"/>
        <w:left w:val="none" w:sz="0" w:space="0" w:color="auto"/>
        <w:bottom w:val="none" w:sz="0" w:space="0" w:color="auto"/>
        <w:right w:val="none" w:sz="0" w:space="0" w:color="auto"/>
      </w:divBdr>
    </w:div>
    <w:div w:id="938484916">
      <w:bodyDiv w:val="1"/>
      <w:marLeft w:val="0"/>
      <w:marRight w:val="0"/>
      <w:marTop w:val="0"/>
      <w:marBottom w:val="0"/>
      <w:divBdr>
        <w:top w:val="none" w:sz="0" w:space="0" w:color="auto"/>
        <w:left w:val="none" w:sz="0" w:space="0" w:color="auto"/>
        <w:bottom w:val="none" w:sz="0" w:space="0" w:color="auto"/>
        <w:right w:val="none" w:sz="0" w:space="0" w:color="auto"/>
      </w:divBdr>
    </w:div>
    <w:div w:id="939721431">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990985725">
      <w:bodyDiv w:val="1"/>
      <w:marLeft w:val="0"/>
      <w:marRight w:val="0"/>
      <w:marTop w:val="0"/>
      <w:marBottom w:val="0"/>
      <w:divBdr>
        <w:top w:val="none" w:sz="0" w:space="0" w:color="auto"/>
        <w:left w:val="none" w:sz="0" w:space="0" w:color="auto"/>
        <w:bottom w:val="none" w:sz="0" w:space="0" w:color="auto"/>
        <w:right w:val="none" w:sz="0" w:space="0" w:color="auto"/>
      </w:divBdr>
    </w:div>
    <w:div w:id="991176740">
      <w:bodyDiv w:val="1"/>
      <w:marLeft w:val="0"/>
      <w:marRight w:val="0"/>
      <w:marTop w:val="0"/>
      <w:marBottom w:val="0"/>
      <w:divBdr>
        <w:top w:val="none" w:sz="0" w:space="0" w:color="auto"/>
        <w:left w:val="none" w:sz="0" w:space="0" w:color="auto"/>
        <w:bottom w:val="none" w:sz="0" w:space="0" w:color="auto"/>
        <w:right w:val="none" w:sz="0" w:space="0" w:color="auto"/>
      </w:divBdr>
    </w:div>
    <w:div w:id="994334573">
      <w:bodyDiv w:val="1"/>
      <w:marLeft w:val="0"/>
      <w:marRight w:val="0"/>
      <w:marTop w:val="0"/>
      <w:marBottom w:val="0"/>
      <w:divBdr>
        <w:top w:val="none" w:sz="0" w:space="0" w:color="auto"/>
        <w:left w:val="none" w:sz="0" w:space="0" w:color="auto"/>
        <w:bottom w:val="none" w:sz="0" w:space="0" w:color="auto"/>
        <w:right w:val="none" w:sz="0" w:space="0" w:color="auto"/>
      </w:divBdr>
    </w:div>
    <w:div w:id="1007175640">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4922899">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0091">
      <w:bodyDiv w:val="1"/>
      <w:marLeft w:val="0"/>
      <w:marRight w:val="0"/>
      <w:marTop w:val="0"/>
      <w:marBottom w:val="0"/>
      <w:divBdr>
        <w:top w:val="none" w:sz="0" w:space="0" w:color="auto"/>
        <w:left w:val="none" w:sz="0" w:space="0" w:color="auto"/>
        <w:bottom w:val="none" w:sz="0" w:space="0" w:color="auto"/>
        <w:right w:val="none" w:sz="0" w:space="0" w:color="auto"/>
      </w:divBdr>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61828406">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141085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358">
      <w:bodyDiv w:val="1"/>
      <w:marLeft w:val="0"/>
      <w:marRight w:val="0"/>
      <w:marTop w:val="0"/>
      <w:marBottom w:val="0"/>
      <w:divBdr>
        <w:top w:val="none" w:sz="0" w:space="0" w:color="auto"/>
        <w:left w:val="none" w:sz="0" w:space="0" w:color="auto"/>
        <w:bottom w:val="none" w:sz="0" w:space="0" w:color="auto"/>
        <w:right w:val="none" w:sz="0" w:space="0" w:color="auto"/>
      </w:divBdr>
    </w:div>
    <w:div w:id="1139808249">
      <w:bodyDiv w:val="1"/>
      <w:marLeft w:val="0"/>
      <w:marRight w:val="0"/>
      <w:marTop w:val="0"/>
      <w:marBottom w:val="0"/>
      <w:divBdr>
        <w:top w:val="none" w:sz="0" w:space="0" w:color="auto"/>
        <w:left w:val="none" w:sz="0" w:space="0" w:color="auto"/>
        <w:bottom w:val="none" w:sz="0" w:space="0" w:color="auto"/>
        <w:right w:val="none" w:sz="0" w:space="0" w:color="auto"/>
      </w:divBdr>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2926">
      <w:bodyDiv w:val="1"/>
      <w:marLeft w:val="0"/>
      <w:marRight w:val="0"/>
      <w:marTop w:val="0"/>
      <w:marBottom w:val="0"/>
      <w:divBdr>
        <w:top w:val="none" w:sz="0" w:space="0" w:color="auto"/>
        <w:left w:val="none" w:sz="0" w:space="0" w:color="auto"/>
        <w:bottom w:val="none" w:sz="0" w:space="0" w:color="auto"/>
        <w:right w:val="none" w:sz="0" w:space="0" w:color="auto"/>
      </w:divBdr>
    </w:div>
    <w:div w:id="1184587898">
      <w:bodyDiv w:val="1"/>
      <w:marLeft w:val="0"/>
      <w:marRight w:val="0"/>
      <w:marTop w:val="0"/>
      <w:marBottom w:val="0"/>
      <w:divBdr>
        <w:top w:val="none" w:sz="0" w:space="0" w:color="auto"/>
        <w:left w:val="none" w:sz="0" w:space="0" w:color="auto"/>
        <w:bottom w:val="none" w:sz="0" w:space="0" w:color="auto"/>
        <w:right w:val="none" w:sz="0" w:space="0" w:color="auto"/>
      </w:divBdr>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199660452">
      <w:bodyDiv w:val="1"/>
      <w:marLeft w:val="0"/>
      <w:marRight w:val="0"/>
      <w:marTop w:val="0"/>
      <w:marBottom w:val="0"/>
      <w:divBdr>
        <w:top w:val="none" w:sz="0" w:space="0" w:color="auto"/>
        <w:left w:val="none" w:sz="0" w:space="0" w:color="auto"/>
        <w:bottom w:val="none" w:sz="0" w:space="0" w:color="auto"/>
        <w:right w:val="none" w:sz="0" w:space="0" w:color="auto"/>
      </w:divBdr>
    </w:div>
    <w:div w:id="1203248044">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1531171">
      <w:bodyDiv w:val="1"/>
      <w:marLeft w:val="0"/>
      <w:marRight w:val="0"/>
      <w:marTop w:val="0"/>
      <w:marBottom w:val="0"/>
      <w:divBdr>
        <w:top w:val="none" w:sz="0" w:space="0" w:color="auto"/>
        <w:left w:val="none" w:sz="0" w:space="0" w:color="auto"/>
        <w:bottom w:val="none" w:sz="0" w:space="0" w:color="auto"/>
        <w:right w:val="none" w:sz="0" w:space="0" w:color="auto"/>
      </w:divBdr>
    </w:div>
    <w:div w:id="1223057665">
      <w:bodyDiv w:val="1"/>
      <w:marLeft w:val="0"/>
      <w:marRight w:val="0"/>
      <w:marTop w:val="0"/>
      <w:marBottom w:val="0"/>
      <w:divBdr>
        <w:top w:val="none" w:sz="0" w:space="0" w:color="auto"/>
        <w:left w:val="none" w:sz="0" w:space="0" w:color="auto"/>
        <w:bottom w:val="none" w:sz="0" w:space="0" w:color="auto"/>
        <w:right w:val="none" w:sz="0" w:space="0" w:color="auto"/>
      </w:divBdr>
    </w:div>
    <w:div w:id="1265921073">
      <w:bodyDiv w:val="1"/>
      <w:marLeft w:val="0"/>
      <w:marRight w:val="0"/>
      <w:marTop w:val="0"/>
      <w:marBottom w:val="0"/>
      <w:divBdr>
        <w:top w:val="none" w:sz="0" w:space="0" w:color="auto"/>
        <w:left w:val="none" w:sz="0" w:space="0" w:color="auto"/>
        <w:bottom w:val="none" w:sz="0" w:space="0" w:color="auto"/>
        <w:right w:val="none" w:sz="0" w:space="0" w:color="auto"/>
      </w:divBdr>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994">
      <w:bodyDiv w:val="1"/>
      <w:marLeft w:val="0"/>
      <w:marRight w:val="0"/>
      <w:marTop w:val="0"/>
      <w:marBottom w:val="0"/>
      <w:divBdr>
        <w:top w:val="none" w:sz="0" w:space="0" w:color="auto"/>
        <w:left w:val="none" w:sz="0" w:space="0" w:color="auto"/>
        <w:bottom w:val="none" w:sz="0" w:space="0" w:color="auto"/>
        <w:right w:val="none" w:sz="0" w:space="0" w:color="auto"/>
      </w:divBdr>
    </w:div>
    <w:div w:id="1270551248">
      <w:bodyDiv w:val="1"/>
      <w:marLeft w:val="0"/>
      <w:marRight w:val="0"/>
      <w:marTop w:val="0"/>
      <w:marBottom w:val="0"/>
      <w:divBdr>
        <w:top w:val="none" w:sz="0" w:space="0" w:color="auto"/>
        <w:left w:val="none" w:sz="0" w:space="0" w:color="auto"/>
        <w:bottom w:val="none" w:sz="0" w:space="0" w:color="auto"/>
        <w:right w:val="none" w:sz="0" w:space="0" w:color="auto"/>
      </w:divBdr>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08165560">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374695926">
      <w:bodyDiv w:val="1"/>
      <w:marLeft w:val="0"/>
      <w:marRight w:val="0"/>
      <w:marTop w:val="0"/>
      <w:marBottom w:val="0"/>
      <w:divBdr>
        <w:top w:val="none" w:sz="0" w:space="0" w:color="auto"/>
        <w:left w:val="none" w:sz="0" w:space="0" w:color="auto"/>
        <w:bottom w:val="none" w:sz="0" w:space="0" w:color="auto"/>
        <w:right w:val="none" w:sz="0" w:space="0" w:color="auto"/>
      </w:divBdr>
    </w:div>
    <w:div w:id="1409108811">
      <w:bodyDiv w:val="1"/>
      <w:marLeft w:val="0"/>
      <w:marRight w:val="0"/>
      <w:marTop w:val="0"/>
      <w:marBottom w:val="0"/>
      <w:divBdr>
        <w:top w:val="none" w:sz="0" w:space="0" w:color="auto"/>
        <w:left w:val="none" w:sz="0" w:space="0" w:color="auto"/>
        <w:bottom w:val="none" w:sz="0" w:space="0" w:color="auto"/>
        <w:right w:val="none" w:sz="0" w:space="0" w:color="auto"/>
      </w:divBdr>
    </w:div>
    <w:div w:id="1416635576">
      <w:bodyDiv w:val="1"/>
      <w:marLeft w:val="0"/>
      <w:marRight w:val="0"/>
      <w:marTop w:val="0"/>
      <w:marBottom w:val="0"/>
      <w:divBdr>
        <w:top w:val="none" w:sz="0" w:space="0" w:color="auto"/>
        <w:left w:val="none" w:sz="0" w:space="0" w:color="auto"/>
        <w:bottom w:val="none" w:sz="0" w:space="0" w:color="auto"/>
        <w:right w:val="none" w:sz="0" w:space="0" w:color="auto"/>
      </w:divBdr>
    </w:div>
    <w:div w:id="1425222574">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492135608">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33228315">
      <w:bodyDiv w:val="1"/>
      <w:marLeft w:val="0"/>
      <w:marRight w:val="0"/>
      <w:marTop w:val="0"/>
      <w:marBottom w:val="0"/>
      <w:divBdr>
        <w:top w:val="none" w:sz="0" w:space="0" w:color="auto"/>
        <w:left w:val="none" w:sz="0" w:space="0" w:color="auto"/>
        <w:bottom w:val="none" w:sz="0" w:space="0" w:color="auto"/>
        <w:right w:val="none" w:sz="0" w:space="0" w:color="auto"/>
      </w:divBdr>
    </w:div>
    <w:div w:id="1534227016">
      <w:bodyDiv w:val="1"/>
      <w:marLeft w:val="0"/>
      <w:marRight w:val="0"/>
      <w:marTop w:val="0"/>
      <w:marBottom w:val="0"/>
      <w:divBdr>
        <w:top w:val="none" w:sz="0" w:space="0" w:color="auto"/>
        <w:left w:val="none" w:sz="0" w:space="0" w:color="auto"/>
        <w:bottom w:val="none" w:sz="0" w:space="0" w:color="auto"/>
        <w:right w:val="none" w:sz="0" w:space="0" w:color="auto"/>
      </w:divBdr>
    </w:div>
    <w:div w:id="1534420415">
      <w:bodyDiv w:val="1"/>
      <w:marLeft w:val="0"/>
      <w:marRight w:val="0"/>
      <w:marTop w:val="0"/>
      <w:marBottom w:val="0"/>
      <w:divBdr>
        <w:top w:val="none" w:sz="0" w:space="0" w:color="auto"/>
        <w:left w:val="none" w:sz="0" w:space="0" w:color="auto"/>
        <w:bottom w:val="none" w:sz="0" w:space="0" w:color="auto"/>
        <w:right w:val="none" w:sz="0" w:space="0" w:color="auto"/>
      </w:divBdr>
      <w:divsChild>
        <w:div w:id="376006003">
          <w:marLeft w:val="0"/>
          <w:marRight w:val="0"/>
          <w:marTop w:val="0"/>
          <w:marBottom w:val="0"/>
          <w:divBdr>
            <w:top w:val="single" w:sz="2" w:space="0" w:color="E5E7EB"/>
            <w:left w:val="single" w:sz="2" w:space="0" w:color="E5E7EB"/>
            <w:bottom w:val="single" w:sz="2" w:space="0" w:color="E5E7EB"/>
            <w:right w:val="single" w:sz="2" w:space="0" w:color="E5E7EB"/>
          </w:divBdr>
        </w:div>
        <w:div w:id="270088318">
          <w:marLeft w:val="0"/>
          <w:marRight w:val="0"/>
          <w:marTop w:val="0"/>
          <w:marBottom w:val="0"/>
          <w:divBdr>
            <w:top w:val="single" w:sz="2" w:space="0" w:color="E5E7EB"/>
            <w:left w:val="single" w:sz="2" w:space="0" w:color="E5E7EB"/>
            <w:bottom w:val="single" w:sz="2" w:space="0" w:color="E5E7EB"/>
            <w:right w:val="single" w:sz="2" w:space="0" w:color="E5E7EB"/>
          </w:divBdr>
        </w:div>
        <w:div w:id="12040994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674555">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52618998">
      <w:bodyDiv w:val="1"/>
      <w:marLeft w:val="0"/>
      <w:marRight w:val="0"/>
      <w:marTop w:val="0"/>
      <w:marBottom w:val="0"/>
      <w:divBdr>
        <w:top w:val="none" w:sz="0" w:space="0" w:color="auto"/>
        <w:left w:val="none" w:sz="0" w:space="0" w:color="auto"/>
        <w:bottom w:val="none" w:sz="0" w:space="0" w:color="auto"/>
        <w:right w:val="none" w:sz="0" w:space="0" w:color="auto"/>
      </w:divBdr>
      <w:divsChild>
        <w:div w:id="100952658">
          <w:marLeft w:val="0"/>
          <w:marRight w:val="0"/>
          <w:marTop w:val="0"/>
          <w:marBottom w:val="0"/>
          <w:divBdr>
            <w:top w:val="single" w:sz="2" w:space="0" w:color="E5E7EB"/>
            <w:left w:val="single" w:sz="2" w:space="0" w:color="E5E7EB"/>
            <w:bottom w:val="single" w:sz="2" w:space="0" w:color="E5E7EB"/>
            <w:right w:val="single" w:sz="2" w:space="0" w:color="E5E7EB"/>
          </w:divBdr>
          <w:divsChild>
            <w:div w:id="1721978355">
              <w:marLeft w:val="0"/>
              <w:marRight w:val="0"/>
              <w:marTop w:val="0"/>
              <w:marBottom w:val="0"/>
              <w:divBdr>
                <w:top w:val="single" w:sz="2" w:space="0" w:color="auto"/>
                <w:left w:val="single" w:sz="2" w:space="0" w:color="auto"/>
                <w:bottom w:val="single" w:sz="2" w:space="0" w:color="auto"/>
                <w:right w:val="single" w:sz="2" w:space="0" w:color="auto"/>
              </w:divBdr>
              <w:divsChild>
                <w:div w:id="2047022224">
                  <w:marLeft w:val="0"/>
                  <w:marRight w:val="0"/>
                  <w:marTop w:val="0"/>
                  <w:marBottom w:val="0"/>
                  <w:divBdr>
                    <w:top w:val="single" w:sz="2" w:space="0" w:color="auto"/>
                    <w:left w:val="single" w:sz="2" w:space="0" w:color="auto"/>
                    <w:bottom w:val="single" w:sz="2" w:space="0" w:color="auto"/>
                    <w:right w:val="single" w:sz="2" w:space="0" w:color="auto"/>
                  </w:divBdr>
                  <w:divsChild>
                    <w:div w:id="752623448">
                      <w:marLeft w:val="0"/>
                      <w:marRight w:val="0"/>
                      <w:marTop w:val="0"/>
                      <w:marBottom w:val="0"/>
                      <w:divBdr>
                        <w:top w:val="single" w:sz="2" w:space="0" w:color="E5E7EB"/>
                        <w:left w:val="single" w:sz="2" w:space="0" w:color="E5E7EB"/>
                        <w:bottom w:val="single" w:sz="2" w:space="0" w:color="E5E7EB"/>
                        <w:right w:val="single" w:sz="2" w:space="0" w:color="E5E7EB"/>
                      </w:divBdr>
                      <w:divsChild>
                        <w:div w:id="1914535933">
                          <w:marLeft w:val="0"/>
                          <w:marRight w:val="0"/>
                          <w:marTop w:val="0"/>
                          <w:marBottom w:val="0"/>
                          <w:divBdr>
                            <w:top w:val="single" w:sz="2" w:space="0" w:color="E5E7EB"/>
                            <w:left w:val="single" w:sz="2" w:space="0" w:color="E5E7EB"/>
                            <w:bottom w:val="single" w:sz="2" w:space="0" w:color="E5E7EB"/>
                            <w:right w:val="single" w:sz="2" w:space="0" w:color="E5E7EB"/>
                          </w:divBdr>
                          <w:divsChild>
                            <w:div w:id="1257327144">
                              <w:marLeft w:val="0"/>
                              <w:marRight w:val="0"/>
                              <w:marTop w:val="0"/>
                              <w:marBottom w:val="0"/>
                              <w:divBdr>
                                <w:top w:val="single" w:sz="2" w:space="0" w:color="E5E7EB"/>
                                <w:left w:val="single" w:sz="2" w:space="0" w:color="E5E7EB"/>
                                <w:bottom w:val="single" w:sz="2" w:space="0" w:color="E5E7EB"/>
                                <w:right w:val="single" w:sz="2" w:space="0" w:color="E5E7EB"/>
                              </w:divBdr>
                              <w:divsChild>
                                <w:div w:id="1253126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43354104">
                  <w:marLeft w:val="0"/>
                  <w:marRight w:val="0"/>
                  <w:marTop w:val="0"/>
                  <w:marBottom w:val="0"/>
                  <w:divBdr>
                    <w:top w:val="single" w:sz="2" w:space="0" w:color="auto"/>
                    <w:left w:val="single" w:sz="2" w:space="0" w:color="auto"/>
                    <w:bottom w:val="single" w:sz="2" w:space="0" w:color="auto"/>
                    <w:right w:val="single" w:sz="2" w:space="0" w:color="auto"/>
                  </w:divBdr>
                  <w:divsChild>
                    <w:div w:id="331841200">
                      <w:marLeft w:val="0"/>
                      <w:marRight w:val="0"/>
                      <w:marTop w:val="0"/>
                      <w:marBottom w:val="0"/>
                      <w:divBdr>
                        <w:top w:val="single" w:sz="2" w:space="0" w:color="E5E7EB"/>
                        <w:left w:val="single" w:sz="2" w:space="0" w:color="E5E7EB"/>
                        <w:bottom w:val="single" w:sz="2" w:space="0" w:color="E5E7EB"/>
                        <w:right w:val="single" w:sz="2" w:space="0" w:color="E5E7EB"/>
                      </w:divBdr>
                      <w:divsChild>
                        <w:div w:id="1288776080">
                          <w:marLeft w:val="0"/>
                          <w:marRight w:val="0"/>
                          <w:marTop w:val="0"/>
                          <w:marBottom w:val="0"/>
                          <w:divBdr>
                            <w:top w:val="single" w:sz="2" w:space="0" w:color="E5E7EB"/>
                            <w:left w:val="single" w:sz="2" w:space="0" w:color="E5E7EB"/>
                            <w:bottom w:val="single" w:sz="2" w:space="0" w:color="E5E7EB"/>
                            <w:right w:val="single" w:sz="2" w:space="0" w:color="E5E7EB"/>
                          </w:divBdr>
                          <w:divsChild>
                            <w:div w:id="1888714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4883294">
                          <w:marLeft w:val="0"/>
                          <w:marRight w:val="0"/>
                          <w:marTop w:val="0"/>
                          <w:marBottom w:val="0"/>
                          <w:divBdr>
                            <w:top w:val="single" w:sz="2" w:space="0" w:color="E5E7EB"/>
                            <w:left w:val="single" w:sz="2" w:space="0" w:color="E5E7EB"/>
                            <w:bottom w:val="single" w:sz="2" w:space="0" w:color="E5E7EB"/>
                            <w:right w:val="single" w:sz="2" w:space="0" w:color="E5E7EB"/>
                          </w:divBdr>
                          <w:divsChild>
                            <w:div w:id="253171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3633389">
      <w:bodyDiv w:val="1"/>
      <w:marLeft w:val="0"/>
      <w:marRight w:val="0"/>
      <w:marTop w:val="0"/>
      <w:marBottom w:val="0"/>
      <w:divBdr>
        <w:top w:val="none" w:sz="0" w:space="0" w:color="auto"/>
        <w:left w:val="none" w:sz="0" w:space="0" w:color="auto"/>
        <w:bottom w:val="none" w:sz="0" w:space="0" w:color="auto"/>
        <w:right w:val="none" w:sz="0" w:space="0" w:color="auto"/>
      </w:divBdr>
    </w:div>
    <w:div w:id="1569653753">
      <w:bodyDiv w:val="1"/>
      <w:marLeft w:val="0"/>
      <w:marRight w:val="0"/>
      <w:marTop w:val="0"/>
      <w:marBottom w:val="0"/>
      <w:divBdr>
        <w:top w:val="none" w:sz="0" w:space="0" w:color="auto"/>
        <w:left w:val="none" w:sz="0" w:space="0" w:color="auto"/>
        <w:bottom w:val="none" w:sz="0" w:space="0" w:color="auto"/>
        <w:right w:val="none" w:sz="0" w:space="0" w:color="auto"/>
      </w:divBdr>
    </w:div>
    <w:div w:id="1570194441">
      <w:bodyDiv w:val="1"/>
      <w:marLeft w:val="0"/>
      <w:marRight w:val="0"/>
      <w:marTop w:val="0"/>
      <w:marBottom w:val="0"/>
      <w:divBdr>
        <w:top w:val="none" w:sz="0" w:space="0" w:color="auto"/>
        <w:left w:val="none" w:sz="0" w:space="0" w:color="auto"/>
        <w:bottom w:val="none" w:sz="0" w:space="0" w:color="auto"/>
        <w:right w:val="none" w:sz="0" w:space="0" w:color="auto"/>
      </w:divBdr>
    </w:div>
    <w:div w:id="1582106372">
      <w:bodyDiv w:val="1"/>
      <w:marLeft w:val="0"/>
      <w:marRight w:val="0"/>
      <w:marTop w:val="0"/>
      <w:marBottom w:val="0"/>
      <w:divBdr>
        <w:top w:val="none" w:sz="0" w:space="0" w:color="auto"/>
        <w:left w:val="none" w:sz="0" w:space="0" w:color="auto"/>
        <w:bottom w:val="none" w:sz="0" w:space="0" w:color="auto"/>
        <w:right w:val="none" w:sz="0" w:space="0" w:color="auto"/>
      </w:divBdr>
    </w:div>
    <w:div w:id="1585606836">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3441410">
      <w:bodyDiv w:val="1"/>
      <w:marLeft w:val="0"/>
      <w:marRight w:val="0"/>
      <w:marTop w:val="0"/>
      <w:marBottom w:val="0"/>
      <w:divBdr>
        <w:top w:val="none" w:sz="0" w:space="0" w:color="auto"/>
        <w:left w:val="none" w:sz="0" w:space="0" w:color="auto"/>
        <w:bottom w:val="none" w:sz="0" w:space="0" w:color="auto"/>
        <w:right w:val="none" w:sz="0" w:space="0" w:color="auto"/>
      </w:divBdr>
      <w:divsChild>
        <w:div w:id="333604602">
          <w:marLeft w:val="0"/>
          <w:marRight w:val="0"/>
          <w:marTop w:val="0"/>
          <w:marBottom w:val="0"/>
          <w:divBdr>
            <w:top w:val="single" w:sz="2" w:space="0" w:color="E5E7EB"/>
            <w:left w:val="single" w:sz="2" w:space="0" w:color="E5E7EB"/>
            <w:bottom w:val="single" w:sz="2" w:space="0" w:color="E5E7EB"/>
            <w:right w:val="single" w:sz="2" w:space="0" w:color="E5E7EB"/>
          </w:divBdr>
          <w:divsChild>
            <w:div w:id="712585020">
              <w:marLeft w:val="0"/>
              <w:marRight w:val="0"/>
              <w:marTop w:val="0"/>
              <w:marBottom w:val="0"/>
              <w:divBdr>
                <w:top w:val="single" w:sz="2" w:space="0" w:color="auto"/>
                <w:left w:val="single" w:sz="2" w:space="0" w:color="auto"/>
                <w:bottom w:val="single" w:sz="2" w:space="0" w:color="auto"/>
                <w:right w:val="single" w:sz="2" w:space="0" w:color="auto"/>
              </w:divBdr>
              <w:divsChild>
                <w:div w:id="1121152232">
                  <w:marLeft w:val="0"/>
                  <w:marRight w:val="0"/>
                  <w:marTop w:val="0"/>
                  <w:marBottom w:val="0"/>
                  <w:divBdr>
                    <w:top w:val="single" w:sz="2" w:space="0" w:color="auto"/>
                    <w:left w:val="single" w:sz="2" w:space="0" w:color="auto"/>
                    <w:bottom w:val="single" w:sz="2" w:space="0" w:color="auto"/>
                    <w:right w:val="single" w:sz="2" w:space="0" w:color="auto"/>
                  </w:divBdr>
                  <w:divsChild>
                    <w:div w:id="170149030">
                      <w:marLeft w:val="0"/>
                      <w:marRight w:val="0"/>
                      <w:marTop w:val="0"/>
                      <w:marBottom w:val="0"/>
                      <w:divBdr>
                        <w:top w:val="single" w:sz="2" w:space="0" w:color="E5E7EB"/>
                        <w:left w:val="single" w:sz="2" w:space="0" w:color="E5E7EB"/>
                        <w:bottom w:val="single" w:sz="2" w:space="0" w:color="E5E7EB"/>
                        <w:right w:val="single" w:sz="2" w:space="0" w:color="E5E7EB"/>
                      </w:divBdr>
                      <w:divsChild>
                        <w:div w:id="640228614">
                          <w:marLeft w:val="0"/>
                          <w:marRight w:val="0"/>
                          <w:marTop w:val="0"/>
                          <w:marBottom w:val="0"/>
                          <w:divBdr>
                            <w:top w:val="single" w:sz="2" w:space="0" w:color="E5E7EB"/>
                            <w:left w:val="single" w:sz="2" w:space="0" w:color="E5E7EB"/>
                            <w:bottom w:val="single" w:sz="2" w:space="0" w:color="E5E7EB"/>
                            <w:right w:val="single" w:sz="2" w:space="0" w:color="E5E7EB"/>
                          </w:divBdr>
                          <w:divsChild>
                            <w:div w:id="1865946371">
                              <w:marLeft w:val="0"/>
                              <w:marRight w:val="0"/>
                              <w:marTop w:val="0"/>
                              <w:marBottom w:val="0"/>
                              <w:divBdr>
                                <w:top w:val="single" w:sz="2" w:space="0" w:color="E5E7EB"/>
                                <w:left w:val="single" w:sz="2" w:space="0" w:color="E5E7EB"/>
                                <w:bottom w:val="single" w:sz="2" w:space="0" w:color="E5E7EB"/>
                                <w:right w:val="single" w:sz="2" w:space="0" w:color="E5E7EB"/>
                              </w:divBdr>
                              <w:divsChild>
                                <w:div w:id="1474130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8235949">
                  <w:marLeft w:val="0"/>
                  <w:marRight w:val="0"/>
                  <w:marTop w:val="0"/>
                  <w:marBottom w:val="0"/>
                  <w:divBdr>
                    <w:top w:val="single" w:sz="2" w:space="0" w:color="auto"/>
                    <w:left w:val="single" w:sz="2" w:space="0" w:color="auto"/>
                    <w:bottom w:val="single" w:sz="2" w:space="0" w:color="auto"/>
                    <w:right w:val="single" w:sz="2" w:space="0" w:color="auto"/>
                  </w:divBdr>
                  <w:divsChild>
                    <w:div w:id="975378638">
                      <w:marLeft w:val="0"/>
                      <w:marRight w:val="0"/>
                      <w:marTop w:val="0"/>
                      <w:marBottom w:val="0"/>
                      <w:divBdr>
                        <w:top w:val="single" w:sz="2" w:space="0" w:color="E5E7EB"/>
                        <w:left w:val="single" w:sz="2" w:space="0" w:color="E5E7EB"/>
                        <w:bottom w:val="single" w:sz="2" w:space="0" w:color="E5E7EB"/>
                        <w:right w:val="single" w:sz="2" w:space="0" w:color="E5E7EB"/>
                      </w:divBdr>
                      <w:divsChild>
                        <w:div w:id="204021878">
                          <w:marLeft w:val="0"/>
                          <w:marRight w:val="0"/>
                          <w:marTop w:val="0"/>
                          <w:marBottom w:val="0"/>
                          <w:divBdr>
                            <w:top w:val="single" w:sz="2" w:space="0" w:color="E5E7EB"/>
                            <w:left w:val="single" w:sz="2" w:space="0" w:color="E5E7EB"/>
                            <w:bottom w:val="single" w:sz="2" w:space="0" w:color="E5E7EB"/>
                            <w:right w:val="single" w:sz="2" w:space="0" w:color="E5E7EB"/>
                          </w:divBdr>
                          <w:divsChild>
                            <w:div w:id="573472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3113333">
                          <w:marLeft w:val="0"/>
                          <w:marRight w:val="0"/>
                          <w:marTop w:val="0"/>
                          <w:marBottom w:val="0"/>
                          <w:divBdr>
                            <w:top w:val="single" w:sz="2" w:space="0" w:color="E5E7EB"/>
                            <w:left w:val="single" w:sz="2" w:space="0" w:color="E5E7EB"/>
                            <w:bottom w:val="single" w:sz="2" w:space="0" w:color="E5E7EB"/>
                            <w:right w:val="single" w:sz="2" w:space="0" w:color="E5E7EB"/>
                          </w:divBdr>
                          <w:divsChild>
                            <w:div w:id="1837307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1586130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25884729">
      <w:bodyDiv w:val="1"/>
      <w:marLeft w:val="0"/>
      <w:marRight w:val="0"/>
      <w:marTop w:val="0"/>
      <w:marBottom w:val="0"/>
      <w:divBdr>
        <w:top w:val="none" w:sz="0" w:space="0" w:color="auto"/>
        <w:left w:val="none" w:sz="0" w:space="0" w:color="auto"/>
        <w:bottom w:val="none" w:sz="0" w:space="0" w:color="auto"/>
        <w:right w:val="none" w:sz="0" w:space="0" w:color="auto"/>
      </w:divBdr>
    </w:div>
    <w:div w:id="1633320509">
      <w:bodyDiv w:val="1"/>
      <w:marLeft w:val="0"/>
      <w:marRight w:val="0"/>
      <w:marTop w:val="0"/>
      <w:marBottom w:val="0"/>
      <w:divBdr>
        <w:top w:val="none" w:sz="0" w:space="0" w:color="auto"/>
        <w:left w:val="none" w:sz="0" w:space="0" w:color="auto"/>
        <w:bottom w:val="none" w:sz="0" w:space="0" w:color="auto"/>
        <w:right w:val="none" w:sz="0" w:space="0" w:color="auto"/>
      </w:divBdr>
    </w:div>
    <w:div w:id="1653631418">
      <w:bodyDiv w:val="1"/>
      <w:marLeft w:val="0"/>
      <w:marRight w:val="0"/>
      <w:marTop w:val="0"/>
      <w:marBottom w:val="0"/>
      <w:divBdr>
        <w:top w:val="none" w:sz="0" w:space="0" w:color="auto"/>
        <w:left w:val="none" w:sz="0" w:space="0" w:color="auto"/>
        <w:bottom w:val="none" w:sz="0" w:space="0" w:color="auto"/>
        <w:right w:val="none" w:sz="0" w:space="0" w:color="auto"/>
      </w:divBdr>
    </w:div>
    <w:div w:id="1661080673">
      <w:bodyDiv w:val="1"/>
      <w:marLeft w:val="0"/>
      <w:marRight w:val="0"/>
      <w:marTop w:val="0"/>
      <w:marBottom w:val="0"/>
      <w:divBdr>
        <w:top w:val="none" w:sz="0" w:space="0" w:color="auto"/>
        <w:left w:val="none" w:sz="0" w:space="0" w:color="auto"/>
        <w:bottom w:val="none" w:sz="0" w:space="0" w:color="auto"/>
        <w:right w:val="none" w:sz="0" w:space="0" w:color="auto"/>
      </w:divBdr>
    </w:div>
    <w:div w:id="166192775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727">
      <w:bodyDiv w:val="1"/>
      <w:marLeft w:val="0"/>
      <w:marRight w:val="0"/>
      <w:marTop w:val="0"/>
      <w:marBottom w:val="0"/>
      <w:divBdr>
        <w:top w:val="none" w:sz="0" w:space="0" w:color="auto"/>
        <w:left w:val="none" w:sz="0" w:space="0" w:color="auto"/>
        <w:bottom w:val="none" w:sz="0" w:space="0" w:color="auto"/>
        <w:right w:val="none" w:sz="0" w:space="0" w:color="auto"/>
      </w:divBdr>
    </w:div>
    <w:div w:id="1711147010">
      <w:bodyDiv w:val="1"/>
      <w:marLeft w:val="0"/>
      <w:marRight w:val="0"/>
      <w:marTop w:val="0"/>
      <w:marBottom w:val="0"/>
      <w:divBdr>
        <w:top w:val="none" w:sz="0" w:space="0" w:color="auto"/>
        <w:left w:val="none" w:sz="0" w:space="0" w:color="auto"/>
        <w:bottom w:val="none" w:sz="0" w:space="0" w:color="auto"/>
        <w:right w:val="none" w:sz="0" w:space="0" w:color="auto"/>
      </w:divBdr>
      <w:divsChild>
        <w:div w:id="130028051">
          <w:marLeft w:val="0"/>
          <w:marRight w:val="0"/>
          <w:marTop w:val="0"/>
          <w:marBottom w:val="0"/>
          <w:divBdr>
            <w:top w:val="none" w:sz="0" w:space="0" w:color="auto"/>
            <w:left w:val="none" w:sz="0" w:space="0" w:color="auto"/>
            <w:bottom w:val="none" w:sz="0" w:space="0" w:color="auto"/>
            <w:right w:val="none" w:sz="0" w:space="0" w:color="auto"/>
          </w:divBdr>
          <w:divsChild>
            <w:div w:id="45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02">
      <w:bodyDiv w:val="1"/>
      <w:marLeft w:val="0"/>
      <w:marRight w:val="0"/>
      <w:marTop w:val="0"/>
      <w:marBottom w:val="0"/>
      <w:divBdr>
        <w:top w:val="none" w:sz="0" w:space="0" w:color="auto"/>
        <w:left w:val="none" w:sz="0" w:space="0" w:color="auto"/>
        <w:bottom w:val="none" w:sz="0" w:space="0" w:color="auto"/>
        <w:right w:val="none" w:sz="0" w:space="0" w:color="auto"/>
      </w:divBdr>
      <w:divsChild>
        <w:div w:id="1559896070">
          <w:marLeft w:val="0"/>
          <w:marRight w:val="0"/>
          <w:marTop w:val="0"/>
          <w:marBottom w:val="0"/>
          <w:divBdr>
            <w:top w:val="none" w:sz="0" w:space="0" w:color="auto"/>
            <w:left w:val="none" w:sz="0" w:space="0" w:color="auto"/>
            <w:bottom w:val="none" w:sz="0" w:space="0" w:color="auto"/>
            <w:right w:val="none" w:sz="0" w:space="0" w:color="auto"/>
          </w:divBdr>
        </w:div>
      </w:divsChild>
    </w:div>
    <w:div w:id="1721784317">
      <w:bodyDiv w:val="1"/>
      <w:marLeft w:val="0"/>
      <w:marRight w:val="0"/>
      <w:marTop w:val="0"/>
      <w:marBottom w:val="0"/>
      <w:divBdr>
        <w:top w:val="none" w:sz="0" w:space="0" w:color="auto"/>
        <w:left w:val="none" w:sz="0" w:space="0" w:color="auto"/>
        <w:bottom w:val="none" w:sz="0" w:space="0" w:color="auto"/>
        <w:right w:val="none" w:sz="0" w:space="0" w:color="auto"/>
      </w:divBdr>
    </w:div>
    <w:div w:id="1726875995">
      <w:bodyDiv w:val="1"/>
      <w:marLeft w:val="0"/>
      <w:marRight w:val="0"/>
      <w:marTop w:val="0"/>
      <w:marBottom w:val="0"/>
      <w:divBdr>
        <w:top w:val="none" w:sz="0" w:space="0" w:color="auto"/>
        <w:left w:val="none" w:sz="0" w:space="0" w:color="auto"/>
        <w:bottom w:val="none" w:sz="0" w:space="0" w:color="auto"/>
        <w:right w:val="none" w:sz="0" w:space="0" w:color="auto"/>
      </w:divBdr>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750078103">
      <w:bodyDiv w:val="1"/>
      <w:marLeft w:val="0"/>
      <w:marRight w:val="0"/>
      <w:marTop w:val="0"/>
      <w:marBottom w:val="0"/>
      <w:divBdr>
        <w:top w:val="none" w:sz="0" w:space="0" w:color="auto"/>
        <w:left w:val="none" w:sz="0" w:space="0" w:color="auto"/>
        <w:bottom w:val="none" w:sz="0" w:space="0" w:color="auto"/>
        <w:right w:val="none" w:sz="0" w:space="0" w:color="auto"/>
      </w:divBdr>
    </w:div>
    <w:div w:id="1778677639">
      <w:bodyDiv w:val="1"/>
      <w:marLeft w:val="0"/>
      <w:marRight w:val="0"/>
      <w:marTop w:val="0"/>
      <w:marBottom w:val="0"/>
      <w:divBdr>
        <w:top w:val="none" w:sz="0" w:space="0" w:color="auto"/>
        <w:left w:val="none" w:sz="0" w:space="0" w:color="auto"/>
        <w:bottom w:val="none" w:sz="0" w:space="0" w:color="auto"/>
        <w:right w:val="none" w:sz="0" w:space="0" w:color="auto"/>
      </w:divBdr>
    </w:div>
    <w:div w:id="1794859181">
      <w:bodyDiv w:val="1"/>
      <w:marLeft w:val="0"/>
      <w:marRight w:val="0"/>
      <w:marTop w:val="0"/>
      <w:marBottom w:val="0"/>
      <w:divBdr>
        <w:top w:val="none" w:sz="0" w:space="0" w:color="auto"/>
        <w:left w:val="none" w:sz="0" w:space="0" w:color="auto"/>
        <w:bottom w:val="none" w:sz="0" w:space="0" w:color="auto"/>
        <w:right w:val="none" w:sz="0" w:space="0" w:color="auto"/>
      </w:divBdr>
    </w:div>
    <w:div w:id="1798335198">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0338874">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38418265">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8332">
      <w:bodyDiv w:val="1"/>
      <w:marLeft w:val="0"/>
      <w:marRight w:val="0"/>
      <w:marTop w:val="0"/>
      <w:marBottom w:val="0"/>
      <w:divBdr>
        <w:top w:val="none" w:sz="0" w:space="0" w:color="auto"/>
        <w:left w:val="none" w:sz="0" w:space="0" w:color="auto"/>
        <w:bottom w:val="none" w:sz="0" w:space="0" w:color="auto"/>
        <w:right w:val="none" w:sz="0" w:space="0" w:color="auto"/>
      </w:divBdr>
    </w:div>
    <w:div w:id="1868643895">
      <w:bodyDiv w:val="1"/>
      <w:marLeft w:val="0"/>
      <w:marRight w:val="0"/>
      <w:marTop w:val="0"/>
      <w:marBottom w:val="0"/>
      <w:divBdr>
        <w:top w:val="none" w:sz="0" w:space="0" w:color="auto"/>
        <w:left w:val="none" w:sz="0" w:space="0" w:color="auto"/>
        <w:bottom w:val="none" w:sz="0" w:space="0" w:color="auto"/>
        <w:right w:val="none" w:sz="0" w:space="0" w:color="auto"/>
      </w:divBdr>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5092">
      <w:bodyDiv w:val="1"/>
      <w:marLeft w:val="0"/>
      <w:marRight w:val="0"/>
      <w:marTop w:val="0"/>
      <w:marBottom w:val="0"/>
      <w:divBdr>
        <w:top w:val="none" w:sz="0" w:space="0" w:color="auto"/>
        <w:left w:val="none" w:sz="0" w:space="0" w:color="auto"/>
        <w:bottom w:val="none" w:sz="0" w:space="0" w:color="auto"/>
        <w:right w:val="none" w:sz="0" w:space="0" w:color="auto"/>
      </w:divBdr>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1677164">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25332032">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77754289">
      <w:bodyDiv w:val="1"/>
      <w:marLeft w:val="0"/>
      <w:marRight w:val="0"/>
      <w:marTop w:val="0"/>
      <w:marBottom w:val="0"/>
      <w:divBdr>
        <w:top w:val="none" w:sz="0" w:space="0" w:color="auto"/>
        <w:left w:val="none" w:sz="0" w:space="0" w:color="auto"/>
        <w:bottom w:val="none" w:sz="0" w:space="0" w:color="auto"/>
        <w:right w:val="none" w:sz="0" w:space="0" w:color="auto"/>
      </w:divBdr>
    </w:div>
    <w:div w:id="1978220273">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4577238">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085687915">
      <w:bodyDiv w:val="1"/>
      <w:marLeft w:val="0"/>
      <w:marRight w:val="0"/>
      <w:marTop w:val="0"/>
      <w:marBottom w:val="0"/>
      <w:divBdr>
        <w:top w:val="none" w:sz="0" w:space="0" w:color="auto"/>
        <w:left w:val="none" w:sz="0" w:space="0" w:color="auto"/>
        <w:bottom w:val="none" w:sz="0" w:space="0" w:color="auto"/>
        <w:right w:val="none" w:sz="0" w:space="0" w:color="auto"/>
      </w:divBdr>
    </w:div>
    <w:div w:id="2092505922">
      <w:bodyDiv w:val="1"/>
      <w:marLeft w:val="0"/>
      <w:marRight w:val="0"/>
      <w:marTop w:val="0"/>
      <w:marBottom w:val="0"/>
      <w:divBdr>
        <w:top w:val="none" w:sz="0" w:space="0" w:color="auto"/>
        <w:left w:val="none" w:sz="0" w:space="0" w:color="auto"/>
        <w:bottom w:val="none" w:sz="0" w:space="0" w:color="auto"/>
        <w:right w:val="none" w:sz="0" w:space="0" w:color="auto"/>
      </w:divBdr>
    </w:div>
    <w:div w:id="2097045567">
      <w:bodyDiv w:val="1"/>
      <w:marLeft w:val="0"/>
      <w:marRight w:val="0"/>
      <w:marTop w:val="0"/>
      <w:marBottom w:val="0"/>
      <w:divBdr>
        <w:top w:val="none" w:sz="0" w:space="0" w:color="auto"/>
        <w:left w:val="none" w:sz="0" w:space="0" w:color="auto"/>
        <w:bottom w:val="none" w:sz="0" w:space="0" w:color="auto"/>
        <w:right w:val="none" w:sz="0" w:space="0" w:color="auto"/>
      </w:divBdr>
    </w:div>
    <w:div w:id="2124614927">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4589702">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8478">
      <w:bodyDiv w:val="1"/>
      <w:marLeft w:val="0"/>
      <w:marRight w:val="0"/>
      <w:marTop w:val="0"/>
      <w:marBottom w:val="0"/>
      <w:divBdr>
        <w:top w:val="none" w:sz="0" w:space="0" w:color="auto"/>
        <w:left w:val="none" w:sz="0" w:space="0" w:color="auto"/>
        <w:bottom w:val="none" w:sz="0" w:space="0" w:color="auto"/>
        <w:right w:val="none" w:sz="0" w:space="0" w:color="auto"/>
      </w:divBdr>
    </w:div>
    <w:div w:id="21460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chart" Target="charts/chart1.xml"/><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2.xml"/><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Kolkata\kkr_tam_scor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Delhi_Capitals\delhi_2024_overall_scor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KKR</a:t>
            </a:r>
            <a:r>
              <a:rPr lang="en-US" baseline="0"/>
              <a:t> current players o</a:t>
            </a:r>
            <a:r>
              <a:rPr lang="en-US"/>
              <a:t>verall_score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kkr_tam_score!$C$1</c:f>
              <c:strCache>
                <c:ptCount val="1"/>
                <c:pt idx="0">
                  <c:v>Overall_score</c:v>
                </c:pt>
              </c:strCache>
            </c:strRef>
          </c:tx>
          <c:spPr>
            <a:solidFill>
              <a:schemeClr val="accent1"/>
            </a:solidFill>
            <a:ln>
              <a:noFill/>
            </a:ln>
            <a:effectLst/>
          </c:spPr>
          <c:invertIfNegative val="0"/>
          <c:cat>
            <c:strRef>
              <c:f>kkr_tam_score!$A$2:$A$18</c:f>
              <c:strCache>
                <c:ptCount val="17"/>
                <c:pt idx="0">
                  <c:v>Rinku Singh</c:v>
                </c:pt>
                <c:pt idx="1">
                  <c:v>Varun Chakaravarthy</c:v>
                </c:pt>
                <c:pt idx="2">
                  <c:v>Venkatesh Iyer</c:v>
                </c:pt>
                <c:pt idx="3">
                  <c:v>Shreyas Iyer</c:v>
                </c:pt>
                <c:pt idx="4">
                  <c:v>Andre Russell</c:v>
                </c:pt>
                <c:pt idx="5">
                  <c:v>Phil Salt</c:v>
                </c:pt>
                <c:pt idx="6">
                  <c:v>Sunil Narine</c:v>
                </c:pt>
                <c:pt idx="7">
                  <c:v>Ramandeep Singh</c:v>
                </c:pt>
                <c:pt idx="8">
                  <c:v>Harshit Rana</c:v>
                </c:pt>
                <c:pt idx="9">
                  <c:v>Rahmanullah Gurbaz</c:v>
                </c:pt>
                <c:pt idx="10">
                  <c:v>Nitish Rana</c:v>
                </c:pt>
                <c:pt idx="11">
                  <c:v>Angkrish Raghuvanshi</c:v>
                </c:pt>
                <c:pt idx="12">
                  <c:v>Vaibhav Arora</c:v>
                </c:pt>
                <c:pt idx="13">
                  <c:v>Mitchell Starc</c:v>
                </c:pt>
                <c:pt idx="14">
                  <c:v>Suyash Sharma</c:v>
                </c:pt>
                <c:pt idx="15">
                  <c:v>Anukul Roy</c:v>
                </c:pt>
                <c:pt idx="16">
                  <c:v>Manish Pandey</c:v>
                </c:pt>
              </c:strCache>
              <c:extLst/>
            </c:strRef>
          </c:cat>
          <c:val>
            <c:numRef>
              <c:f>kkr_tam_score!$C$2:$C$18</c:f>
              <c:numCache>
                <c:formatCode>General</c:formatCode>
                <c:ptCount val="17"/>
                <c:pt idx="0">
                  <c:v>78.005116557082999</c:v>
                </c:pt>
                <c:pt idx="1">
                  <c:v>77.696476964769602</c:v>
                </c:pt>
                <c:pt idx="2">
                  <c:v>77.531238095238095</c:v>
                </c:pt>
                <c:pt idx="3">
                  <c:v>72.492006575014898</c:v>
                </c:pt>
                <c:pt idx="4">
                  <c:v>70.015519574989398</c:v>
                </c:pt>
                <c:pt idx="5">
                  <c:v>67.250836820083606</c:v>
                </c:pt>
                <c:pt idx="6">
                  <c:v>60.601509212142503</c:v>
                </c:pt>
                <c:pt idx="7">
                  <c:v>50.592696951583903</c:v>
                </c:pt>
                <c:pt idx="8">
                  <c:v>46.693574737165797</c:v>
                </c:pt>
                <c:pt idx="9">
                  <c:v>45.866335923490702</c:v>
                </c:pt>
                <c:pt idx="10">
                  <c:v>44.8470059025314</c:v>
                </c:pt>
                <c:pt idx="11">
                  <c:v>41.196369396294003</c:v>
                </c:pt>
                <c:pt idx="12">
                  <c:v>35.601683676411199</c:v>
                </c:pt>
                <c:pt idx="13">
                  <c:v>32.948740125699103</c:v>
                </c:pt>
                <c:pt idx="14">
                  <c:v>30.462434411578101</c:v>
                </c:pt>
                <c:pt idx="15">
                  <c:v>0</c:v>
                </c:pt>
                <c:pt idx="16">
                  <c:v>0</c:v>
                </c:pt>
              </c:numCache>
            </c:numRef>
          </c:val>
          <c:extLst>
            <c:ext xmlns:c16="http://schemas.microsoft.com/office/drawing/2014/chart" uri="{C3380CC4-5D6E-409C-BE32-E72D297353CC}">
              <c16:uniqueId val="{00000000-899E-4784-85C7-61C16587E433}"/>
            </c:ext>
          </c:extLst>
        </c:ser>
        <c:dLbls>
          <c:showLegendKey val="0"/>
          <c:showVal val="0"/>
          <c:showCatName val="0"/>
          <c:showSerName val="0"/>
          <c:showPercent val="0"/>
          <c:showBubbleSize val="0"/>
        </c:dLbls>
        <c:gapWidth val="219"/>
        <c:overlap val="-27"/>
        <c:axId val="214860895"/>
        <c:axId val="214866175"/>
      </c:barChart>
      <c:catAx>
        <c:axId val="214860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6175"/>
        <c:crosses val="autoZero"/>
        <c:auto val="1"/>
        <c:lblAlgn val="ctr"/>
        <c:lblOffset val="100"/>
        <c:noMultiLvlLbl val="0"/>
      </c:catAx>
      <c:valAx>
        <c:axId val="214866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08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delhi_2024_overall_score!$B$1</c:f>
              <c:strCache>
                <c:ptCount val="1"/>
                <c:pt idx="0">
                  <c:v>Overall_score</c:v>
                </c:pt>
              </c:strCache>
            </c:strRef>
          </c:tx>
          <c:spPr>
            <a:solidFill>
              <a:schemeClr val="accent1"/>
            </a:solidFill>
            <a:ln>
              <a:noFill/>
            </a:ln>
            <a:effectLst/>
          </c:spPr>
          <c:invertIfNegative val="0"/>
          <c:cat>
            <c:strRef>
              <c:f>delhi_2024_overall_score!$A$2:$A$23</c:f>
              <c:strCache>
                <c:ptCount val="22"/>
                <c:pt idx="0">
                  <c:v>Rishabh Pant</c:v>
                </c:pt>
                <c:pt idx="1">
                  <c:v>Jake Fraser - McGurk</c:v>
                </c:pt>
                <c:pt idx="2">
                  <c:v>Khaleel Ahmed</c:v>
                </c:pt>
                <c:pt idx="3">
                  <c:v>Kuldeep Yadav</c:v>
                </c:pt>
                <c:pt idx="4">
                  <c:v>Mukesh Kumar</c:v>
                </c:pt>
                <c:pt idx="5">
                  <c:v>Abishek Porel  </c:v>
                </c:pt>
                <c:pt idx="6">
                  <c:v>Tristan Stubbs</c:v>
                </c:pt>
                <c:pt idx="7">
                  <c:v>Axar Patel  </c:v>
                </c:pt>
                <c:pt idx="8">
                  <c:v>Prithvi Shaw  </c:v>
                </c:pt>
                <c:pt idx="9">
                  <c:v>Shai Hope  </c:v>
                </c:pt>
                <c:pt idx="10">
                  <c:v>Ishant Sharma  </c:v>
                </c:pt>
                <c:pt idx="11">
                  <c:v>David Warner  </c:v>
                </c:pt>
                <c:pt idx="12">
                  <c:v>Rasikh Salam  </c:v>
                </c:pt>
                <c:pt idx="13">
                  <c:v>Anrich Nortje  </c:v>
                </c:pt>
                <c:pt idx="14">
                  <c:v>Ricky Bhui  </c:v>
                </c:pt>
                <c:pt idx="15">
                  <c:v>Lizaad Williams  </c:v>
                </c:pt>
                <c:pt idx="16">
                  <c:v>Jhye Richardson  </c:v>
                </c:pt>
                <c:pt idx="17">
                  <c:v>Sumit Kumar  </c:v>
                </c:pt>
                <c:pt idx="18">
                  <c:v>Kumar Kushagra  </c:v>
                </c:pt>
                <c:pt idx="19">
                  <c:v>Lalit Yadav  </c:v>
                </c:pt>
                <c:pt idx="20">
                  <c:v>Mitchell Marsh  </c:v>
                </c:pt>
                <c:pt idx="21">
                  <c:v>Gulbadin Naib  </c:v>
                </c:pt>
              </c:strCache>
              <c:extLst/>
            </c:strRef>
          </c:cat>
          <c:val>
            <c:numRef>
              <c:f>delhi_2024_overall_score!$B$2:$B$23</c:f>
              <c:numCache>
                <c:formatCode>General</c:formatCode>
                <c:ptCount val="22"/>
                <c:pt idx="0">
                  <c:v>82.447449628743399</c:v>
                </c:pt>
                <c:pt idx="1">
                  <c:v>79.968634778275998</c:v>
                </c:pt>
                <c:pt idx="2">
                  <c:v>71.317365269461007</c:v>
                </c:pt>
                <c:pt idx="3">
                  <c:v>70.452624163437804</c:v>
                </c:pt>
                <c:pt idx="4">
                  <c:v>68.982035928143702</c:v>
                </c:pt>
                <c:pt idx="5">
                  <c:v>67.940525797718493</c:v>
                </c:pt>
                <c:pt idx="6">
                  <c:v>58.252333401761099</c:v>
                </c:pt>
                <c:pt idx="7">
                  <c:v>55.072842934498397</c:v>
                </c:pt>
                <c:pt idx="8">
                  <c:v>52.4824672567565</c:v>
                </c:pt>
                <c:pt idx="9">
                  <c:v>48.3511496465498</c:v>
                </c:pt>
                <c:pt idx="10">
                  <c:v>45.922860162028798</c:v>
                </c:pt>
                <c:pt idx="11">
                  <c:v>43.961755544195498</c:v>
                </c:pt>
                <c:pt idx="12">
                  <c:v>38.920394505107403</c:v>
                </c:pt>
                <c:pt idx="13">
                  <c:v>24.705882352941099</c:v>
                </c:pt>
                <c:pt idx="14">
                  <c:v>0</c:v>
                </c:pt>
                <c:pt idx="15">
                  <c:v>0</c:v>
                </c:pt>
                <c:pt idx="16">
                  <c:v>0</c:v>
                </c:pt>
                <c:pt idx="17">
                  <c:v>0</c:v>
                </c:pt>
                <c:pt idx="18">
                  <c:v>0</c:v>
                </c:pt>
                <c:pt idx="19">
                  <c:v>0</c:v>
                </c:pt>
                <c:pt idx="20">
                  <c:v>0</c:v>
                </c:pt>
                <c:pt idx="21">
                  <c:v>0</c:v>
                </c:pt>
              </c:numCache>
            </c:numRef>
          </c:val>
          <c:extLst>
            <c:ext xmlns:c16="http://schemas.microsoft.com/office/drawing/2014/chart" uri="{C3380CC4-5D6E-409C-BE32-E72D297353CC}">
              <c16:uniqueId val="{00000000-CF36-4615-862F-67ECDB81D07C}"/>
            </c:ext>
          </c:extLst>
        </c:ser>
        <c:dLbls>
          <c:showLegendKey val="0"/>
          <c:showVal val="0"/>
          <c:showCatName val="0"/>
          <c:showSerName val="0"/>
          <c:showPercent val="0"/>
          <c:showBubbleSize val="0"/>
        </c:dLbls>
        <c:gapWidth val="219"/>
        <c:overlap val="-27"/>
        <c:axId val="974459952"/>
        <c:axId val="974461392"/>
      </c:barChart>
      <c:catAx>
        <c:axId val="97445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61392"/>
        <c:crosses val="autoZero"/>
        <c:auto val="1"/>
        <c:lblAlgn val="ctr"/>
        <c:lblOffset val="100"/>
        <c:noMultiLvlLbl val="0"/>
      </c:catAx>
      <c:valAx>
        <c:axId val="97446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59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3098092-898E-47E0-8DEF-3D344E3FE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4539</TotalTime>
  <Pages>75</Pages>
  <Words>22542</Words>
  <Characters>128496</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531</cp:revision>
  <dcterms:created xsi:type="dcterms:W3CDTF">2024-08-15T13:27:00Z</dcterms:created>
  <dcterms:modified xsi:type="dcterms:W3CDTF">2024-09-23T16:01:00Z</dcterms:modified>
</cp:coreProperties>
</file>