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295BCB3">
      <w:pPr>
        <w:pBdr/>
        <w:spacing/>
        <w:ind w:firstLine="0" w:left="0"/>
        <w:rPr>
          <w:u w:val="single"/>
        </w:rPr>
      </w:pPr>
      <w:r>
        <w:rPr>
          <w:u w:val="single"/>
        </w:rPr>
        <w:t xml:space="preserve">90-Day Daily Cybersecurity Roadmap</w:t>
      </w:r>
      <w:r>
        <w:rPr>
          <w:u w:val="single"/>
        </w:rPr>
      </w:r>
      <w:r>
        <w:rPr>
          <w:u w:val="single"/>
        </w:rPr>
      </w:r>
    </w:p>
    <w:p w14:paraId="0A214EA5">
      <w:pPr>
        <w:pBdr/>
        <w:spacing/>
        <w:ind w:firstLine="0" w:left="0"/>
        <w:rPr/>
      </w:pPr>
      <w:r>
        <w:t xml:space="preserve">For B.Tech 2nd Year Students | Beginner to Industry-Ready Foundation</w:t>
      </w:r>
      <w:r/>
    </w:p>
    <w:p w14:paraId="3DE1C4AA">
      <w:pPr>
        <w:pBdr/>
        <w:spacing/>
        <w:ind w:firstLine="0" w:left="0"/>
        <w:rPr/>
      </w:pPr>
      <w:r>
        <w:t xml:space="preserve">Days 1–30: Core IT, Linux &amp; Networking</w:t>
      </w:r>
      <w:r/>
    </w:p>
    <w:p w14:paraId="0619C120">
      <w:pPr>
        <w:pBdr/>
        <w:spacing/>
        <w:ind w:firstLine="0" w:left="0"/>
        <w:rPr>
          <w:strike/>
        </w:rPr>
      </w:pPr>
      <w:r>
        <w:rPr>
          <w:strike/>
        </w:rPr>
      </w:r>
      <w:r>
        <w:rPr>
          <w:strike/>
        </w:rPr>
        <w:t xml:space="preserve">Day 1 – What is cybersecurity, CIA triad</w:t>
      </w:r>
      <w:r>
        <w:rPr>
          <w:strike/>
        </w:rPr>
      </w:r>
      <w:r>
        <w:rPr>
          <w:strike/>
        </w:rPr>
      </w:r>
    </w:p>
    <w:p w14:paraId="17F7EB11">
      <w:pPr>
        <w:pBdr/>
        <w:spacing/>
        <w:ind w:firstLine="0" w:left="0"/>
        <w:rPr>
          <w:strike/>
        </w:rPr>
      </w:pPr>
      <w:r>
        <w:rPr>
          <w:strike/>
        </w:rPr>
        <w:t xml:space="preserve">Day 2 – Types of cyber attacks</w:t>
      </w:r>
      <w:r>
        <w:rPr>
          <w:strike/>
        </w:rPr>
      </w:r>
      <w:r>
        <w:rPr>
          <w:strike/>
        </w:rPr>
      </w:r>
    </w:p>
    <w:p w14:paraId="18B7D69A">
      <w:pPr>
        <w:pBdr/>
        <w:spacing/>
        <w:ind w:firstLine="0" w:left="0"/>
        <w:rPr>
          <w:strike/>
        </w:rPr>
      </w:pPr>
      <w:r>
        <w:rPr>
          <w:strike/>
        </w:rPr>
        <w:t xml:space="preserve">Day 3 – OSI vs TCP/IP models</w:t>
      </w:r>
      <w:r>
        <w:rPr>
          <w:strike/>
        </w:rPr>
      </w:r>
      <w:r>
        <w:rPr>
          <w:strike/>
        </w:rPr>
      </w:r>
    </w:p>
    <w:p w14:paraId="5B3903A8">
      <w:pPr>
        <w:pBdr/>
        <w:spacing/>
        <w:ind w:firstLine="0" w:left="0"/>
        <w:rPr>
          <w:strike/>
        </w:rPr>
      </w:pPr>
      <w:r>
        <w:rPr>
          <w:strike/>
        </w:rPr>
        <w:t xml:space="preserve">Day 4 – IP addresses &amp; ports</w:t>
      </w:r>
      <w:r>
        <w:rPr>
          <w:strike/>
        </w:rPr>
      </w:r>
    </w:p>
    <w:p w14:paraId="64708B4F">
      <w:pPr>
        <w:pBdr/>
        <w:spacing/>
        <w:ind w:firstLine="0" w:left="0"/>
        <w:rPr/>
      </w:pPr>
      <w:r>
        <w:t xml:space="preserve">Day 5 – TCP vs UDP</w:t>
      </w:r>
      <w:r/>
    </w:p>
    <w:p w14:paraId="796E568C">
      <w:pPr>
        <w:pBdr/>
        <w:spacing/>
        <w:ind w:firstLine="0" w:left="0"/>
        <w:rPr/>
      </w:pPr>
      <w:r>
        <w:t xml:space="preserve">Day 6 – DNS, HTTP, HTTPS</w:t>
      </w:r>
      <w:r/>
    </w:p>
    <w:p w14:paraId="319CB359">
      <w:pPr>
        <w:pBdr/>
        <w:spacing/>
        <w:ind w:firstLine="0" w:left="0"/>
        <w:rPr/>
      </w:pPr>
      <w:r>
        <w:t xml:space="preserve">Day 7 – What happens when you type a URL</w:t>
      </w:r>
      <w:r/>
    </w:p>
    <w:p w14:paraId="5E48962D">
      <w:pPr>
        <w:pBdr/>
        <w:spacing/>
        <w:ind w:firstLine="0" w:left="0"/>
        <w:rPr/>
      </w:pPr>
      <w:r>
        <w:t xml:space="preserve">Day 8 – Install VirtualBox + Ubuntu</w:t>
      </w:r>
      <w:r/>
    </w:p>
    <w:p w14:paraId="37CB9DB0">
      <w:pPr>
        <w:pBdr/>
        <w:spacing/>
        <w:ind w:firstLine="0" w:left="0"/>
        <w:rPr>
          <w:highlight w:val="none"/>
        </w:rPr>
      </w:pPr>
      <w:r>
        <w:t xml:space="preserve">Day 9 – Linux file system structure</w:t>
      </w:r>
      <w:r>
        <w:rPr>
          <w:highlight w:val="none"/>
        </w:rPr>
      </w:r>
    </w:p>
    <w:p w14:paraId="3001D92B">
      <w:pPr>
        <w:pBdr/>
        <w:spacing/>
        <w:ind w:firstLine="0" w:left="0"/>
        <w:rPr/>
      </w:pPr>
      <w:r>
        <w:t xml:space="preserve">Day 10 – Linux commands: ls, cd, pw</w:t>
      </w:r>
      <w:r>
        <w:rPr>
          <w:highlight w:val="none"/>
        </w:rPr>
      </w:r>
      <w:r/>
    </w:p>
    <w:p w14:paraId="74B8083A">
      <w:pPr>
        <w:pBdr/>
        <w:spacing/>
        <w:ind w:firstLine="0" w:left="0"/>
        <w:rPr/>
      </w:pPr>
      <w:r>
        <w:t xml:space="preserve">Day 11 – cat, less, head, tail</w:t>
      </w:r>
      <w:r/>
    </w:p>
    <w:p w14:paraId="2D74C6DC">
      <w:pPr>
        <w:pBdr/>
        <w:spacing/>
        <w:ind w:firstLine="0" w:left="0"/>
        <w:rPr/>
      </w:pPr>
      <w:r>
        <w:t xml:space="preserve">Day 12 – grep &amp; find</w:t>
      </w:r>
      <w:r/>
    </w:p>
    <w:p w14:paraId="13D23594">
      <w:pPr>
        <w:pBdr/>
        <w:spacing/>
        <w:ind w:firstLine="0" w:left="0"/>
        <w:rPr/>
      </w:pPr>
      <w:r>
        <w:t xml:space="preserve">Day 13 – File permissions &amp; chmod</w:t>
      </w:r>
      <w:r/>
    </w:p>
    <w:p w14:paraId="3CF98804">
      <w:pPr>
        <w:pBdr/>
        <w:spacing/>
        <w:ind w:firstLine="0" w:left="0"/>
        <w:rPr/>
      </w:pPr>
      <w:r>
        <w:t xml:space="preserve">Day 14 – Users, groups, sudo</w:t>
      </w:r>
      <w:r/>
    </w:p>
    <w:p w14:paraId="2175621C">
      <w:pPr>
        <w:pBdr/>
        <w:spacing/>
        <w:ind w:firstLine="0" w:left="0"/>
        <w:rPr/>
      </w:pPr>
      <w:r>
        <w:t xml:space="preserve">Day 15 – Linux processes (ps, top)</w:t>
      </w:r>
      <w:r/>
    </w:p>
    <w:p w14:paraId="14331913">
      <w:pPr>
        <w:pBdr/>
        <w:spacing/>
        <w:ind w:firstLine="0" w:left="0"/>
        <w:rPr/>
      </w:pPr>
      <w:r>
        <w:t xml:space="preserve">Day 16 – Kill processes &amp; services</w:t>
      </w:r>
      <w:r/>
    </w:p>
    <w:p w14:paraId="36809507">
      <w:pPr>
        <w:pBdr/>
        <w:spacing/>
        <w:ind w:firstLine="0" w:left="0"/>
        <w:rPr/>
      </w:pPr>
      <w:r>
        <w:t xml:space="preserve">Day 17 – Networking commands (ip, netstat)</w:t>
      </w:r>
      <w:r/>
    </w:p>
    <w:p w14:paraId="64859E8C">
      <w:pPr>
        <w:pBdr/>
        <w:spacing/>
        <w:ind w:firstLine="0" w:left="0"/>
        <w:rPr/>
      </w:pPr>
      <w:r>
        <w:t xml:space="preserve">Day 18 – Firewalls explained</w:t>
      </w:r>
      <w:r/>
    </w:p>
    <w:p w14:paraId="4D82823F">
      <w:pPr>
        <w:pBdr/>
        <w:spacing/>
        <w:ind w:firstLine="0" w:left="0"/>
        <w:rPr/>
      </w:pPr>
      <w:r>
        <w:t xml:space="preserve">Day 19 – NAT &amp; VPN basics</w:t>
      </w:r>
      <w:r/>
    </w:p>
    <w:p w14:paraId="5E0FBBEE">
      <w:pPr>
        <w:pBdr/>
        <w:spacing/>
        <w:ind w:firstLine="0" w:left="0"/>
        <w:rPr/>
      </w:pPr>
      <w:r>
        <w:t xml:space="preserve">Day 20 – Malware types</w:t>
      </w:r>
      <w:r/>
    </w:p>
    <w:p w14:paraId="08A3D436">
      <w:pPr>
        <w:pBdr/>
        <w:spacing/>
        <w:ind w:firstLine="0" w:left="0"/>
        <w:rPr/>
      </w:pPr>
      <w:r>
        <w:t xml:space="preserve">Day 21 – Phishing &amp; social engineering</w:t>
      </w:r>
      <w:r/>
    </w:p>
    <w:p w14:paraId="22DC42E8">
      <w:pPr>
        <w:pBdr/>
        <w:spacing/>
        <w:ind w:firstLine="0" w:left="0"/>
        <w:rPr/>
      </w:pPr>
      <w:r>
        <w:t xml:space="preserve">Day 22 – Wireshark installation</w:t>
      </w:r>
      <w:r/>
    </w:p>
    <w:p w14:paraId="600D1B94">
      <w:pPr>
        <w:pBdr/>
        <w:spacing/>
        <w:ind w:firstLine="0" w:left="0"/>
        <w:rPr/>
      </w:pPr>
      <w:r>
        <w:t xml:space="preserve">Day 23 – Capture live traffic</w:t>
      </w:r>
      <w:r/>
    </w:p>
    <w:p w14:paraId="764B8E69">
      <w:pPr>
        <w:pBdr/>
        <w:spacing/>
        <w:ind w:firstLine="0" w:left="0"/>
        <w:rPr/>
      </w:pPr>
      <w:r>
        <w:t xml:space="preserve">Day 24 – Analyze DNS packets</w:t>
      </w:r>
      <w:r/>
    </w:p>
    <w:p w14:paraId="78B871DD">
      <w:pPr>
        <w:pBdr/>
        <w:spacing/>
        <w:ind w:firstLine="0" w:left="0"/>
        <w:rPr/>
      </w:pPr>
      <w:r>
        <w:t xml:space="preserve">Day 25 – Analyze HTTP packets</w:t>
      </w:r>
      <w:r/>
    </w:p>
    <w:p w14:paraId="34561B75">
      <w:pPr>
        <w:pBdr/>
        <w:spacing/>
        <w:ind w:firstLine="0" w:left="0"/>
        <w:rPr/>
      </w:pPr>
      <w:r>
        <w:t xml:space="preserve">Day 26 – Intro to Nmap</w:t>
      </w:r>
      <w:r/>
    </w:p>
    <w:p w14:paraId="0A047F8D">
      <w:pPr>
        <w:pBdr/>
        <w:spacing/>
        <w:ind w:firstLine="0" w:left="0"/>
        <w:rPr/>
      </w:pPr>
      <w:r>
        <w:t xml:space="preserve">Day 27 – Port scanning</w:t>
      </w:r>
      <w:r/>
    </w:p>
    <w:p w14:paraId="23E4103B">
      <w:pPr>
        <w:pBdr/>
        <w:spacing/>
        <w:ind w:firstLine="0" w:left="0"/>
        <w:rPr/>
      </w:pPr>
      <w:r>
        <w:t xml:space="preserve">Day 28 – Open ports &amp; services</w:t>
      </w:r>
      <w:r/>
    </w:p>
    <w:p w14:paraId="1D77BA69">
      <w:pPr>
        <w:pBdr/>
        <w:spacing/>
        <w:ind w:firstLine="0" w:left="0"/>
        <w:rPr/>
      </w:pPr>
      <w:r>
        <w:t xml:space="preserve">Day 29 – Review weak topics</w:t>
      </w:r>
      <w:r/>
    </w:p>
    <w:p w14:paraId="6E1090DD">
      <w:pPr>
        <w:pBdr/>
        <w:spacing/>
        <w:ind w:firstLine="0" w:left="0"/>
        <w:rPr/>
      </w:pPr>
      <w:r>
        <w:t xml:space="preserve">Day 30 – Mini test &amp; revision</w:t>
      </w:r>
      <w:r/>
    </w:p>
    <w:p w14:paraId="68FCADA3">
      <w:pPr>
        <w:pBdr/>
        <w:spacing/>
        <w:ind w:firstLine="0" w:left="0"/>
        <w:rPr/>
      </w:pPr>
      <w:r>
        <w:t xml:space="preserve">Days 31–60: Security, Attacks &amp; Defense</w:t>
      </w:r>
      <w:r/>
    </w:p>
    <w:p w14:paraId="2B5773E6">
      <w:pPr>
        <w:pBdr/>
        <w:spacing/>
        <w:ind w:firstLine="0" w:left="0"/>
        <w:rPr/>
      </w:pPr>
      <w:r>
        <w:t xml:space="preserve">Day 31 – Authentication vs Authorization</w:t>
      </w:r>
      <w:r/>
    </w:p>
    <w:p w14:paraId="4990EBCF">
      <w:pPr>
        <w:pBdr/>
        <w:spacing/>
        <w:ind w:firstLine="0" w:left="0"/>
        <w:rPr/>
      </w:pPr>
      <w:r>
        <w:t xml:space="preserve">Day 32 – Password attacks</w:t>
      </w:r>
      <w:r/>
    </w:p>
    <w:p w14:paraId="5368C263">
      <w:pPr>
        <w:pBdr/>
        <w:spacing/>
        <w:ind w:firstLine="0" w:left="0"/>
        <w:rPr/>
      </w:pPr>
      <w:r>
        <w:t xml:space="preserve">Day 33 – Multi-Factor Authentication</w:t>
      </w:r>
      <w:r/>
    </w:p>
    <w:p w14:paraId="0F7B89EE">
      <w:pPr>
        <w:pBdr/>
        <w:spacing/>
        <w:ind w:firstLine="0" w:left="0"/>
        <w:rPr/>
      </w:pPr>
      <w:r>
        <w:t xml:space="preserve">Day 34 – Encryption basics</w:t>
      </w:r>
      <w:r/>
    </w:p>
    <w:p w14:paraId="588987B6">
      <w:pPr>
        <w:pBdr/>
        <w:spacing/>
        <w:ind w:firstLine="0" w:left="0"/>
        <w:rPr/>
      </w:pPr>
      <w:r>
        <w:t xml:space="preserve">Day 35 – Hashing vs encryption</w:t>
      </w:r>
      <w:r/>
    </w:p>
    <w:p w14:paraId="7DB397CE">
      <w:pPr>
        <w:pBdr/>
        <w:spacing/>
        <w:ind w:firstLine="0" w:left="0"/>
        <w:rPr/>
      </w:pPr>
      <w:r>
        <w:t xml:space="preserve">Day 36 – SSL/TLS explained</w:t>
      </w:r>
      <w:r/>
    </w:p>
    <w:p w14:paraId="58CECDFB">
      <w:pPr>
        <w:pBdr/>
        <w:spacing/>
        <w:ind w:firstLine="0" w:left="0"/>
        <w:rPr/>
      </w:pPr>
      <w:r>
        <w:t xml:space="preserve">Day 37 – Data at rest vs in transit</w:t>
      </w:r>
      <w:r/>
    </w:p>
    <w:p w14:paraId="42E957CF">
      <w:pPr>
        <w:pBdr/>
        <w:spacing/>
        <w:ind w:firstLine="0" w:left="0"/>
        <w:rPr/>
      </w:pPr>
      <w:r>
        <w:t xml:space="preserve">Day 38 – SQL Injection theory</w:t>
      </w:r>
      <w:r/>
    </w:p>
    <w:p w14:paraId="36D66059">
      <w:pPr>
        <w:pBdr/>
        <w:spacing/>
        <w:ind w:firstLine="0" w:left="0"/>
        <w:rPr/>
      </w:pPr>
      <w:r>
        <w:t xml:space="preserve">Day 39 – SQL Injection lab</w:t>
      </w:r>
      <w:r/>
    </w:p>
    <w:p w14:paraId="36AD8085">
      <w:pPr>
        <w:pBdr/>
        <w:spacing/>
        <w:ind w:firstLine="0" w:left="0"/>
        <w:rPr/>
      </w:pPr>
      <w:r>
        <w:t xml:space="preserve">Day 40 – XSS theory</w:t>
      </w:r>
      <w:r/>
    </w:p>
    <w:p w14:paraId="5A1E59B4">
      <w:pPr>
        <w:pBdr/>
        <w:spacing/>
        <w:ind w:firstLine="0" w:left="0"/>
        <w:rPr/>
      </w:pPr>
      <w:r>
        <w:t xml:space="preserve">Day 41 – XSS lab</w:t>
      </w:r>
      <w:r/>
    </w:p>
    <w:p w14:paraId="27BFC796">
      <w:pPr>
        <w:pBdr/>
        <w:spacing/>
        <w:ind w:firstLine="0" w:left="0"/>
        <w:rPr/>
      </w:pPr>
      <w:r>
        <w:t xml:space="preserve">Day 42 – CSRF</w:t>
      </w:r>
      <w:r/>
    </w:p>
    <w:p w14:paraId="4CC9BF62">
      <w:pPr>
        <w:pBdr/>
        <w:spacing/>
        <w:ind w:firstLine="0" w:left="0"/>
        <w:rPr/>
      </w:pPr>
      <w:r>
        <w:t xml:space="preserve">Day 43 – OWASP Top 10</w:t>
      </w:r>
      <w:r/>
    </w:p>
    <w:p w14:paraId="007FD2D6">
      <w:pPr>
        <w:pBdr/>
        <w:spacing/>
        <w:ind w:firstLine="0" w:left="0"/>
        <w:rPr/>
      </w:pPr>
      <w:r>
        <w:t xml:space="preserve">Day 44 – Web application security basics</w:t>
      </w:r>
      <w:r/>
    </w:p>
    <w:p w14:paraId="64E24A50">
      <w:pPr>
        <w:pBdr/>
        <w:spacing/>
        <w:ind w:firstLine="0" w:left="0"/>
        <w:rPr/>
      </w:pPr>
      <w:r>
        <w:t xml:space="preserve">Day 45 – Burp Suite installation</w:t>
      </w:r>
      <w:r/>
    </w:p>
    <w:p w14:paraId="1D3981F3">
      <w:pPr>
        <w:pBdr/>
        <w:spacing/>
        <w:ind w:firstLine="0" w:left="0"/>
        <w:rPr/>
      </w:pPr>
      <w:r>
        <w:t xml:space="preserve">Day 46 – Intercept HTTP requests</w:t>
      </w:r>
      <w:r/>
    </w:p>
    <w:p w14:paraId="32407F97">
      <w:pPr>
        <w:pBdr/>
        <w:spacing/>
        <w:ind w:firstLine="0" w:left="0"/>
        <w:rPr/>
      </w:pPr>
      <w:r>
        <w:t xml:space="preserve">Day 47 – Modify &amp; replay requests</w:t>
      </w:r>
      <w:r/>
    </w:p>
    <w:p w14:paraId="514F70FC">
      <w:pPr>
        <w:pBdr/>
        <w:spacing/>
        <w:ind w:firstLine="0" w:left="0"/>
        <w:rPr/>
      </w:pPr>
      <w:r>
        <w:t xml:space="preserve">Day 48 – Vulnerability scanning</w:t>
      </w:r>
      <w:r/>
    </w:p>
    <w:p w14:paraId="7958FF34">
      <w:pPr>
        <w:pBdr/>
        <w:spacing/>
        <w:ind w:firstLine="0" w:left="0"/>
        <w:rPr/>
      </w:pPr>
      <w:r>
        <w:t xml:space="preserve">Day 49 – Enumeration concepts</w:t>
      </w:r>
      <w:r/>
    </w:p>
    <w:p w14:paraId="78E823A1">
      <w:pPr>
        <w:pBdr/>
        <w:spacing/>
        <w:ind w:firstLine="0" w:left="0"/>
        <w:rPr/>
      </w:pPr>
      <w:r>
        <w:t xml:space="preserve">Day 50 – Directory brute forcing</w:t>
      </w:r>
      <w:r/>
    </w:p>
    <w:p w14:paraId="3EE8B57E">
      <w:pPr>
        <w:pBdr/>
        <w:spacing/>
        <w:ind w:firstLine="0" w:left="0"/>
        <w:rPr/>
      </w:pPr>
      <w:r>
        <w:t xml:space="preserve">Day 51 – SOC analyst role</w:t>
      </w:r>
      <w:r/>
    </w:p>
    <w:p w14:paraId="54D98625">
      <w:pPr>
        <w:pBdr/>
        <w:spacing/>
        <w:ind w:firstLine="0" w:left="0"/>
        <w:rPr/>
      </w:pPr>
      <w:r>
        <w:t xml:space="preserve">Day 52 – Logs &amp; monitoring</w:t>
      </w:r>
      <w:r/>
    </w:p>
    <w:p w14:paraId="199AF9E7">
      <w:pPr>
        <w:pBdr/>
        <w:spacing/>
        <w:ind w:firstLine="0" w:left="0"/>
        <w:rPr/>
      </w:pPr>
      <w:r>
        <w:t xml:space="preserve">Day 53 – Windows security logs</w:t>
      </w:r>
      <w:r/>
    </w:p>
    <w:p w14:paraId="723FDB7E">
      <w:pPr>
        <w:pBdr/>
        <w:spacing/>
        <w:ind w:firstLine="0" w:left="0"/>
        <w:rPr/>
      </w:pPr>
      <w:r>
        <w:t xml:space="preserve">Day 54 – Linux authentication logs</w:t>
      </w:r>
      <w:r/>
    </w:p>
    <w:p w14:paraId="43C04450">
      <w:pPr>
        <w:pBdr/>
        <w:spacing/>
        <w:ind w:firstLine="0" w:left="0"/>
        <w:rPr/>
      </w:pPr>
      <w:r>
        <w:t xml:space="preserve">Day 55 – Detect brute force attacks</w:t>
      </w:r>
      <w:r/>
    </w:p>
    <w:p w14:paraId="3E30261F">
      <w:pPr>
        <w:pBdr/>
        <w:spacing/>
        <w:ind w:firstLine="0" w:left="0"/>
        <w:rPr/>
      </w:pPr>
      <w:r>
        <w:t xml:space="preserve">Day 56 – Incident response lifecycle</w:t>
      </w:r>
      <w:r/>
    </w:p>
    <w:p w14:paraId="32798C9F">
      <w:pPr>
        <w:pBdr/>
        <w:spacing/>
        <w:ind w:firstLine="0" w:left="0"/>
        <w:rPr/>
      </w:pPr>
      <w:r>
        <w:t xml:space="preserve">Day 57 – Malware kill chain</w:t>
      </w:r>
      <w:r/>
    </w:p>
    <w:p w14:paraId="71ED86FB">
      <w:pPr>
        <w:pBdr/>
        <w:spacing/>
        <w:ind w:firstLine="0" w:left="0"/>
        <w:rPr/>
      </w:pPr>
      <w:r>
        <w:t xml:space="preserve">Day 58 – Ransomware attacks</w:t>
      </w:r>
      <w:r/>
    </w:p>
    <w:p w14:paraId="0DB5C59C">
      <w:pPr>
        <w:pBdr/>
        <w:spacing/>
        <w:ind w:firstLine="0" w:left="0"/>
        <w:rPr/>
      </w:pPr>
      <w:r>
        <w:t xml:space="preserve">Day 59 – Antivirus vs EDR</w:t>
      </w:r>
      <w:r/>
    </w:p>
    <w:p w14:paraId="205693B8">
      <w:pPr>
        <w:pBdr/>
        <w:spacing/>
        <w:ind w:firstLine="0" w:left="0"/>
        <w:rPr/>
      </w:pPr>
      <w:r>
        <w:t xml:space="preserve">Day 60 – Review &amp; practice</w:t>
      </w:r>
      <w:r/>
    </w:p>
    <w:p w14:paraId="3AF7E52E">
      <w:pPr>
        <w:pBdr/>
        <w:spacing/>
        <w:ind w:firstLine="0" w:left="0"/>
        <w:rPr/>
      </w:pPr>
      <w:r>
        <w:t xml:space="preserve">Days 61–90: Labs, Portfolio &amp; Career</w:t>
      </w:r>
      <w:r/>
    </w:p>
    <w:p w14:paraId="370BA189">
      <w:pPr>
        <w:pBdr/>
        <w:spacing/>
        <w:ind w:firstLine="0" w:left="0"/>
        <w:rPr/>
      </w:pPr>
      <w:r>
        <w:t xml:space="preserve">Day 61 – TryHackMe</w:t>
      </w:r>
      <w:r/>
    </w:p>
    <w:p w14:paraId="039570AF">
      <w:pPr>
        <w:pBdr/>
        <w:spacing/>
        <w:ind w:firstLine="0" w:left="0"/>
        <w:rPr/>
      </w:pPr>
      <w:r>
        <w:t xml:space="preserve">Day 70 – Reconnaissance</w:t>
      </w:r>
      <w:r/>
    </w:p>
    <w:p w14:paraId="5C3BFA9F">
      <w:pPr>
        <w:pBdr/>
        <w:spacing/>
        <w:ind w:firstLine="0" w:left="0"/>
        <w:rPr/>
      </w:pPr>
      <w:r>
        <w:t xml:space="preserve">Day 62 – First TryHackMe room</w:t>
      </w:r>
      <w:r/>
    </w:p>
    <w:p w14:paraId="02004ED4">
      <w:pPr>
        <w:pBdr/>
        <w:spacing/>
        <w:ind w:firstLine="0" w:left="0"/>
        <w:rPr/>
      </w:pPr>
      <w:r>
        <w:t xml:space="preserve">Day 63 – Network attack lab</w:t>
      </w:r>
      <w:r/>
    </w:p>
    <w:p w14:paraId="3EA5F4C1">
      <w:pPr>
        <w:pBdr/>
        <w:spacing/>
        <w:ind w:firstLine="0" w:left="0"/>
        <w:rPr/>
      </w:pPr>
      <w:r>
        <w:t xml:space="preserve">Day 64 – Linux privilege escalation</w:t>
      </w:r>
      <w:r/>
    </w:p>
    <w:p w14:paraId="5C22ABC1">
      <w:pPr>
        <w:pBdr/>
        <w:spacing/>
        <w:ind w:firstLine="0" w:left="0"/>
        <w:rPr/>
      </w:pPr>
      <w:r>
        <w:t xml:space="preserve">Day 65 – Password cracking concepts</w:t>
      </w:r>
      <w:r/>
    </w:p>
    <w:p w14:paraId="7E0E0E39">
      <w:pPr>
        <w:pBdr/>
        <w:spacing/>
        <w:ind w:firstLine="0" w:left="0"/>
        <w:rPr/>
      </w:pPr>
      <w:r>
        <w:t xml:space="preserve">Day 66 – Password cracking lab</w:t>
      </w:r>
      <w:r/>
    </w:p>
    <w:p w14:paraId="77926EAB">
      <w:pPr>
        <w:pBdr/>
        <w:spacing/>
        <w:ind w:firstLine="0" w:left="0"/>
        <w:rPr/>
      </w:pPr>
      <w:r>
        <w:t xml:space="preserve">Day 67 – Windows privilege escalation</w:t>
      </w:r>
      <w:r/>
    </w:p>
    <w:p w14:paraId="6F5F0BCD">
      <w:pPr>
        <w:pBdr/>
        <w:spacing/>
        <w:ind w:firstLine="0" w:left="0"/>
        <w:rPr/>
      </w:pPr>
      <w:r>
        <w:t xml:space="preserve">Day 68 – Hack The Box setup</w:t>
      </w:r>
      <w:r/>
    </w:p>
    <w:p w14:paraId="219C7372">
      <w:pPr>
        <w:pBdr/>
        <w:spacing/>
        <w:ind w:firstLine="0" w:left="0"/>
        <w:rPr/>
      </w:pPr>
      <w:r>
        <w:t xml:space="preserve">Day 69 – First HTB machine</w:t>
      </w:r>
      <w:r/>
    </w:p>
    <w:p w14:paraId="2D9C19C6">
      <w:pPr>
        <w:pBdr/>
        <w:spacing/>
        <w:ind w:firstLine="0" w:left="0"/>
        <w:rPr/>
      </w:pPr>
      <w:r>
        <w:t xml:space="preserve">Day 71 – Exploitation basics</w:t>
      </w:r>
      <w:r/>
    </w:p>
    <w:p w14:paraId="0AC7540D">
      <w:pPr>
        <w:pBdr/>
        <w:spacing/>
        <w:ind w:firstLine="0" w:left="0"/>
        <w:rPr/>
      </w:pPr>
      <w:r>
        <w:t xml:space="preserve">Day 72 – Post-exploitation</w:t>
      </w:r>
      <w:r/>
    </w:p>
    <w:p w14:paraId="2E7E175E">
      <w:pPr>
        <w:pBdr/>
        <w:spacing/>
        <w:ind w:firstLine="0" w:left="0"/>
        <w:rPr/>
      </w:pPr>
      <w:r>
        <w:t xml:space="preserve">Day 73 – Fixes &amp; mitigation</w:t>
      </w:r>
      <w:r/>
    </w:p>
    <w:p w14:paraId="729C2FA3">
      <w:pPr>
        <w:pBdr/>
        <w:spacing/>
        <w:ind w:firstLine="0" w:left="0"/>
        <w:rPr/>
      </w:pPr>
      <w:r>
        <w:t xml:space="preserve">Day 74 – Security reporting basics</w:t>
      </w:r>
      <w:r/>
    </w:p>
    <w:p w14:paraId="0E94BDA4">
      <w:pPr>
        <w:pBdr/>
        <w:spacing/>
        <w:ind w:firstLine="0" w:left="0"/>
        <w:rPr/>
      </w:pPr>
      <w:r>
        <w:t xml:space="preserve">Day 75 – Write first report</w:t>
      </w:r>
      <w:r/>
    </w:p>
    <w:p w14:paraId="39DB258B">
      <w:pPr>
        <w:pBdr/>
        <w:spacing/>
        <w:ind w:firstLine="0" w:left="0"/>
        <w:rPr/>
      </w:pPr>
      <w:r>
        <w:t xml:space="preserve">Day 76 – GitHub setup</w:t>
      </w:r>
      <w:r/>
    </w:p>
    <w:p w14:paraId="38FB6C1F">
      <w:pPr>
        <w:pBdr/>
        <w:spacing/>
        <w:ind w:firstLine="0" w:left="0"/>
        <w:rPr/>
      </w:pPr>
      <w:r>
        <w:t xml:space="preserve">Day 77 – Upload lab reports</w:t>
      </w:r>
      <w:r/>
    </w:p>
    <w:p w14:paraId="1631C82E">
      <w:pPr>
        <w:pBdr/>
        <w:spacing/>
        <w:ind w:firstLine="0" w:left="0"/>
        <w:rPr/>
      </w:pPr>
      <w:r>
        <w:t xml:space="preserve">Day 78 – Cybersecurity resume</w:t>
      </w:r>
      <w:r/>
    </w:p>
    <w:p w14:paraId="6DA63086">
      <w:pPr>
        <w:pBdr/>
        <w:spacing/>
        <w:ind w:firstLine="0" w:left="0"/>
        <w:rPr/>
      </w:pPr>
      <w:r>
        <w:t xml:space="preserve">Day 79 – LinkedIn optimization</w:t>
      </w:r>
      <w:r/>
    </w:p>
    <w:p w14:paraId="3C2ED78F">
      <w:pPr>
        <w:pBdr/>
        <w:spacing/>
        <w:ind w:firstLine="0" w:left="0"/>
        <w:rPr/>
      </w:pPr>
      <w:r>
        <w:t xml:space="preserve">Day 80 – Networking interview questions</w:t>
      </w:r>
      <w:r/>
    </w:p>
    <w:p w14:paraId="14C0748A">
      <w:pPr>
        <w:pBdr/>
        <w:spacing/>
        <w:ind w:firstLine="0" w:left="0"/>
        <w:rPr/>
      </w:pPr>
      <w:r>
        <w:t xml:space="preserve">Day 81 – Linux interview questions</w:t>
      </w:r>
      <w:r/>
    </w:p>
    <w:p w14:paraId="7125C5B3">
      <w:pPr>
        <w:pBdr/>
        <w:spacing/>
        <w:ind w:firstLine="0" w:left="0"/>
        <w:rPr/>
      </w:pPr>
      <w:r>
        <w:t xml:space="preserve">Day 82 – Security interview questions</w:t>
      </w:r>
      <w:r/>
    </w:p>
    <w:p w14:paraId="76CE0726">
      <w:pPr>
        <w:pBdr/>
        <w:spacing/>
        <w:ind w:firstLine="0" w:left="0"/>
        <w:rPr/>
      </w:pPr>
      <w:r>
        <w:t xml:space="preserve">Day 83 – Mock interview</w:t>
      </w:r>
      <w:r/>
    </w:p>
    <w:p w14:paraId="73FEA8E8">
      <w:pPr>
        <w:pBdr/>
        <w:spacing/>
        <w:ind w:firstLine="0" w:left="0"/>
        <w:rPr/>
      </w:pPr>
      <w:r>
        <w:t xml:space="preserve">Day 84 – Weak area review</w:t>
      </w:r>
      <w:r/>
    </w:p>
    <w:p w14:paraId="4672C786">
      <w:pPr>
        <w:pBdr/>
        <w:spacing/>
        <w:ind w:firstLine="0" w:left="0"/>
        <w:rPr/>
      </w:pPr>
      <w:r>
        <w:t xml:space="preserve">Day 85 – Solve full lab 1</w:t>
      </w:r>
      <w:r/>
    </w:p>
    <w:p w14:paraId="088B487A">
      <w:pPr>
        <w:pBdr/>
        <w:spacing/>
        <w:ind w:firstLine="0" w:left="0"/>
        <w:rPr/>
      </w:pPr>
      <w:r>
        <w:t xml:space="preserve">Day 86 – Solve full lab 2</w:t>
      </w:r>
      <w:r/>
    </w:p>
    <w:p w14:paraId="4049BE1D">
      <w:pPr>
        <w:pBdr/>
        <w:spacing/>
        <w:ind w:firstLine="0" w:left="0"/>
        <w:rPr/>
      </w:pPr>
      <w:r>
        <w:t xml:space="preserve">Day 87 – Write final report</w:t>
      </w:r>
      <w:r/>
    </w:p>
    <w:p w14:paraId="4AA50B04">
      <w:pPr>
        <w:pBdr/>
        <w:spacing/>
        <w:ind w:firstLine="0" w:left="0"/>
        <w:rPr/>
      </w:pPr>
      <w:r>
        <w:t xml:space="preserve">Day 88 – Apply for internships</w:t>
      </w:r>
      <w:r/>
    </w:p>
    <w:p w14:paraId="793001E7">
      <w:pPr>
        <w:pBdr/>
        <w:spacing/>
        <w:ind w:firstLine="0" w:left="0"/>
        <w:rPr/>
      </w:pPr>
      <w:r>
        <w:t xml:space="preserve">Day 89 – Track applications</w:t>
      </w:r>
      <w:r/>
    </w:p>
    <w:p>
      <w:pPr>
        <w:pBdr/>
        <w:spacing/>
        <w:ind w:firstLine="0" w:left="0"/>
        <w:rPr/>
      </w:pPr>
      <w:r>
        <w:t xml:space="preserve">Day 90 – Choose specialization track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B087C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BA064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2026-01-30T02:25:34Z</dcterms:modified>
</cp:coreProperties>
</file>