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85C9C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Nmap is not “just a port scanner.” It is a network reconnaissance and service fingerprinting framework used in real assessments, incident response, and adversary simulation.</w:t>
      </w:r>
      <w:r/>
    </w:p>
    <w:p w14:paraId="708340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Nmap = Network Mapper.</w:t>
        <w:br/>
        <w:t xml:space="preserve"> Primary use: discover hosts, enumerate services, identify versions, detect OS, and sometimes identify misconfigurations.</w:t>
      </w:r>
      <w:r/>
    </w:p>
    <w:p w14:paraId="6BAD99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 don’t understand what Nmap actually tells you, you will misinterpret results and make bad security decisions.</w:t>
      </w:r>
      <w:r/>
    </w:p>
    <w:p w14:paraId="0C912F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Nmap Actually Does</w:t>
      </w:r>
      <w:r/>
    </w:p>
    <w:p w14:paraId="41C80F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 a protocol level, Nmap crafts packets (TCP, UDP, ICMP, ARP) and analyzes responses. It relies on:</w:t>
      </w:r>
      <w:r/>
    </w:p>
    <w:p w14:paraId="27A701D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TCP state behavior (SYN/ACK/RST patterns)</w:t>
      </w:r>
      <w:r/>
    </w:p>
    <w:p w14:paraId="1C189F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ICMP reachability</w:t>
      </w:r>
      <w:r/>
    </w:p>
    <w:p w14:paraId="27B2C7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Service banner grabbing</w:t>
      </w:r>
      <w:r/>
    </w:p>
    <w:p w14:paraId="3E2031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Stack fingerprinting differences (TTL, window size, TCP options)</w:t>
      </w:r>
      <w:r/>
    </w:p>
    <w:p w14:paraId="1EE901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maps directly to MITRE ATT&amp;CK Reconnaissance techniques like:</w:t>
      </w:r>
      <w:r/>
    </w:p>
    <w:p w14:paraId="52A1D6E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Active Scanning (T1595)</w:t>
      </w:r>
      <w:r/>
    </w:p>
    <w:p w14:paraId="6B04943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Network Service Discovery (T1046)</w:t>
      </w:r>
      <w:r/>
    </w:p>
    <w:p w14:paraId="1881FF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Attackers and defenders both use it.</w:t>
      </w:r>
      <w:r/>
    </w:p>
    <w:p w14:paraId="6AFACC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Core Concepts You Must Understand</w:t>
      </w:r>
      <w:r/>
    </w:p>
    <w:p w14:paraId="6AC5D73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Host Discovery</w:t>
        <w:br/>
        <w:t xml:space="preserve"> Is the target alive?</w:t>
        <w:br/>
        <w:t xml:space="preserve"> ICMP echo, TCP SYN to common ports, ARP on local networks.</w:t>
      </w:r>
      <w:r/>
    </w:p>
    <w:p w14:paraId="67E4DE9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Port Scanning</w:t>
        <w:br/>
        <w:t xml:space="preserve"> Which ports are open, closed, or filtered?</w:t>
      </w:r>
      <w:r/>
    </w:p>
    <w:p w14:paraId="13FC91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Important states:</w:t>
      </w:r>
      <w:r/>
    </w:p>
    <w:p w14:paraId="3DDD999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 → Service accepting connections.</w:t>
      </w:r>
      <w:r/>
    </w:p>
    <w:p w14:paraId="1DE23D0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Closed → No service, but host reachable.</w:t>
      </w:r>
      <w:r/>
    </w:p>
    <w:p w14:paraId="1ED60F4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Filtered → Firewall blocking visibility.</w:t>
      </w:r>
      <w:r/>
    </w:p>
    <w:p w14:paraId="1E42C23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Open|Filtered → Ambiguous (usually UDP).</w:t>
      </w:r>
      <w:r/>
    </w:p>
    <w:p w14:paraId="3756426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Service Enumeration</w:t>
        <w:br/>
        <w:t xml:space="preserve"> What service is running? What version?</w:t>
        <w:br/>
        <w:t xml:space="preserve"> Example: Apache 2.4.49 (which had path traversal CVE-2021-41773).</w:t>
      </w:r>
      <w:r/>
    </w:p>
    <w:p w14:paraId="1ADA649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Detection</w:t>
        <w:br/>
        <w:t xml:space="preserve"> Based on TCP/IP stack behavior. Not magic. It’s probability-based fingerprinting.</w:t>
      </w:r>
      <w:r/>
    </w:p>
    <w:p w14:paraId="501594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Essential Commands (Defensive Lab Context)</w:t>
      </w:r>
      <w:r/>
    </w:p>
    <w:p w14:paraId="0FC9C0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Basic scan:</w:t>
        <w:br/>
        <w:t xml:space="preserve"> nmap 192.168.1.10</w:t>
      </w:r>
      <w:r/>
    </w:p>
    <w:p w14:paraId="01E189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SYN scan (stealth scan):</w:t>
        <w:br/>
        <w:t xml:space="preserve"> nmap -sS 192.168.1.10</w:t>
      </w:r>
      <w:r/>
    </w:p>
    <w:p w14:paraId="0FF910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Full TCP connect scan:</w:t>
        <w:br/>
        <w:t xml:space="preserve"> nmap -sT 192.168.1.10</w:t>
      </w:r>
      <w:r/>
    </w:p>
    <w:p w14:paraId="0E7C7C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 detection:</w:t>
        <w:br/>
        <w:t xml:space="preserve"> nmap -sV 192.168.1.10</w:t>
      </w:r>
      <w:r/>
    </w:p>
    <w:p w14:paraId="207DEF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detection:</w:t>
        <w:br/>
        <w:t xml:space="preserve"> nmap -O 192.168.1.10</w:t>
      </w:r>
      <w:r/>
    </w:p>
    <w:p w14:paraId="0FE482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Aggressive scan (combines several features):</w:t>
        <w:br/>
        <w:t xml:space="preserve"> nmap -A 192.168.1.10</w:t>
      </w:r>
      <w:r/>
    </w:p>
    <w:p w14:paraId="473F94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Scan all ports:</w:t>
        <w:br/>
        <w:t xml:space="preserve"> nmap -p- 192.168.1.10</w:t>
      </w:r>
      <w:r/>
    </w:p>
    <w:p w14:paraId="279193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Real-World Constraints</w:t>
      </w:r>
      <w:r/>
    </w:p>
    <w:p w14:paraId="5605DE6D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Firewalls</w:t>
        <w:br/>
        <w:t xml:space="preserve"> Modern environments drop or rate-limit probes. “Filtered” does not mean secure.</w:t>
      </w:r>
      <w:r/>
    </w:p>
    <w:p w14:paraId="25F972B7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IDS/IPS</w:t>
        <w:br/>
        <w:t xml:space="preserve"> SYN scans are noisy. In enterprise networks, SOC will see you.</w:t>
        <w:br/>
        <w:t xml:space="preserve"> Signature-based detection often flags:</w:t>
      </w:r>
      <w:r/>
    </w:p>
    <w:p w14:paraId="7E729CE7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-sS</w:t>
      </w:r>
      <w:r/>
    </w:p>
    <w:p w14:paraId="4F39A11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-A</w:t>
      </w:r>
      <w:r/>
    </w:p>
    <w:p w14:paraId="4FCE807B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-T4 / -T5 timing templates</w:t>
      </w:r>
      <w:r/>
    </w:p>
    <w:p w14:paraId="733AFFE7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Cloud Environments</w:t>
        <w:br/>
        <w:t xml:space="preserve"> AWS Security Groups, Azure NSGs, etc., may make external scans useless. Internal scanning gives different results.</w:t>
      </w:r>
      <w:r/>
    </w:p>
    <w:p w14:paraId="0C2A144E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UDP Scanning</w:t>
        <w:br/>
        <w:t xml:space="preserve"> Slow and unreliable. Most people misuse -sU and misread “open|filtered.”</w:t>
      </w:r>
      <w:r/>
    </w:p>
    <w:p w14:paraId="5FDE08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Common Beginner Mistakes</w:t>
      </w:r>
      <w:r/>
    </w:p>
    <w:p w14:paraId="3EDF59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Wrong: “No open ports means system is secure.”</w:t>
        <w:br/>
        <w:t xml:space="preserve"> Reality: It may be behind a firewall, WAF, or load balancer.</w:t>
      </w:r>
      <w:r/>
    </w:p>
    <w:p w14:paraId="6AF3C7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Wrong: Running -A on production without permission.</w:t>
        <w:br/>
        <w:t xml:space="preserve"> Reality: Can trigger monitoring alerts or violate policy.</w:t>
      </w:r>
      <w:r/>
    </w:p>
    <w:p w14:paraId="628AB6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Wrong: Thinking Nmap exploits vulnerabilities.</w:t>
        <w:br/>
        <w:t xml:space="preserve"> Reality: It identifies exposure. Exploitation is separate tooling.</w:t>
      </w:r>
      <w:r/>
    </w:p>
    <w:p w14:paraId="6B3BD0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Nmap Scripting Engine (NSE)</w:t>
      </w:r>
      <w:r/>
    </w:p>
    <w:p w14:paraId="1DC565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NSE allows scripted checks (vuln detection, brute-force testing, misconfiguration discovery).</w:t>
      </w:r>
      <w:r/>
    </w:p>
    <w:p w14:paraId="5C902D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  <w:br/>
        <w:t xml:space="preserve"> nmap --script vuln 192.168.1.10</w:t>
      </w:r>
      <w:r/>
    </w:p>
    <w:p w14:paraId="159279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 careful. Some scripts are intrusive and may cause instability.</w:t>
      </w:r>
      <w:r/>
    </w:p>
    <w:p w14:paraId="0BB353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 Things Break in the Real World</w:t>
      </w:r>
      <w:r/>
    </w:p>
    <w:p w14:paraId="354ABA56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exposed management port (e.g., 2375 Docker API) discovered by Nmap → full remote container takeover.</w:t>
      </w:r>
      <w:r/>
    </w:p>
    <w:p w14:paraId="16210DAD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Forgotten staging server with SSH open to internet → credential spraying → lateral movement.</w:t>
      </w:r>
      <w:r/>
    </w:p>
    <w:p w14:paraId="722208D4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Misconfigured RDP open → brute force → ransomware deployment.</w:t>
      </w:r>
      <w:r/>
    </w:p>
    <w:p w14:paraId="51827C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Nmap is often the first step in the kill chain.</w:t>
      </w:r>
      <w:r/>
    </w:p>
    <w:p w14:paraId="478524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you’re learning cybersecurity seriously, you should understand:</w:t>
      </w:r>
      <w:r/>
    </w:p>
    <w:p w14:paraId="784D19DC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TCP three-way handshake</w:t>
      </w:r>
      <w:r/>
    </w:p>
    <w:p w14:paraId="61340AD9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Difference between -sS and -sT at packet level</w:t>
      </w:r>
      <w:r/>
    </w:p>
    <w:p w14:paraId="186A8319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 firewalls manipulate RST/ICMP responses</w:t>
      </w:r>
      <w:r/>
    </w:p>
    <w:p w14:paraId="77CEE11D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 banner grabbing works</w:t>
      </w:r>
      <w:r/>
    </w:p>
    <w:p w14:paraId="56049D73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Why timing templates matter (-T0 to -T5)</w:t>
      </w:r>
      <w:r/>
    </w:p>
    <w:p w14:paraId="1576C4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 don’t understand packet-level behavior, you’re just memorizing commands.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0779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396F8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0FFAB8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25110E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2B49E9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284DDDB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3D2649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84547C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431C3DF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75BCB1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2026-02-22T12:54:51Z</dcterms:modified>
</cp:coreProperties>
</file>