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9035D55">
      <w:pPr>
        <w:pBdr/>
        <w:spacing/>
        <w:ind/>
        <w:rPr/>
      </w:pPr>
      <w:r>
        <w:t xml:space="preserve">Alright, let’s break this down clearly because a lot of people mix these two up. Hashing and encryption both deal with data protection, but they serve very different purposes and behave differently.</w:t>
      </w:r>
      <w:r/>
    </w:p>
    <w:p w14:paraId="5FA77B05">
      <w:pPr>
        <w:pBdr/>
        <w:spacing/>
        <w:ind/>
        <w:rPr/>
      </w:pPr>
      <w:r/>
      <w:r/>
    </w:p>
    <w:p w14:paraId="758ED126">
      <w:pPr>
        <w:pBdr/>
        <w:spacing/>
        <w:ind/>
        <w:rPr/>
      </w:pPr>
      <w:r>
        <w:t xml:space="preserve">Hashing:</w:t>
      </w:r>
      <w:r/>
    </w:p>
    <w:p w14:paraId="4C9421CD">
      <w:pPr>
        <w:pBdr/>
        <w:spacing/>
        <w:ind/>
        <w:rPr/>
      </w:pPr>
      <w:r/>
      <w:r/>
    </w:p>
    <w:p w14:paraId="4AAE27E7">
      <w:pPr>
        <w:pBdr/>
        <w:spacing/>
        <w:ind/>
        <w:rPr/>
      </w:pPr>
      <w:r>
        <w:t xml:space="preserve">Hashing is a one-way process. You feed data in, and it produces a fixed-length “digest” (hash).</w:t>
      </w:r>
      <w:r/>
    </w:p>
    <w:p w14:paraId="770D15E2">
      <w:pPr>
        <w:pBdr/>
        <w:spacing/>
        <w:ind/>
        <w:rPr/>
      </w:pPr>
      <w:r/>
      <w:r/>
    </w:p>
    <w:p w14:paraId="179CAF54">
      <w:pPr>
        <w:pBdr/>
        <w:spacing/>
        <w:ind/>
        <w:rPr/>
      </w:pPr>
      <w:r>
        <w:t xml:space="preserve">You cannot reverse it to get the original data back. That’s the whole point—verification without exposing the original.</w:t>
      </w:r>
      <w:r/>
    </w:p>
    <w:p w14:paraId="335FFAA7">
      <w:pPr>
        <w:pBdr/>
        <w:spacing/>
        <w:ind/>
        <w:rPr/>
      </w:pPr>
      <w:r/>
      <w:r/>
    </w:p>
    <w:p w14:paraId="77DAECA6">
      <w:pPr>
        <w:pBdr/>
        <w:spacing/>
        <w:ind/>
        <w:rPr/>
      </w:pPr>
      <w:r>
        <w:t xml:space="preserve">Common uses: storing passwords, verifying file integrity (checksums), digital signatures.</w:t>
      </w:r>
      <w:r/>
    </w:p>
    <w:p w14:paraId="4FF42D16">
      <w:pPr>
        <w:pBdr/>
        <w:spacing/>
        <w:ind/>
        <w:rPr/>
      </w:pPr>
      <w:r/>
      <w:r/>
    </w:p>
    <w:p w14:paraId="1765C75E">
      <w:pPr>
        <w:pBdr/>
        <w:spacing/>
        <w:ind/>
        <w:rPr/>
      </w:pPr>
      <w:r>
        <w:t xml:space="preserve">Algorithms: SHA-256, SHA-3, MD5 (legacy/weak), BLAKE2.</w:t>
      </w:r>
      <w:r/>
    </w:p>
    <w:p w14:paraId="476BBC3F">
      <w:pPr>
        <w:pBdr/>
        <w:spacing/>
        <w:ind/>
        <w:rPr/>
      </w:pPr>
      <w:r/>
      <w:r/>
    </w:p>
    <w:p w14:paraId="323C59C4">
      <w:pPr>
        <w:pBdr/>
        <w:spacing/>
        <w:ind/>
        <w:rPr/>
      </w:pPr>
      <w:r>
        <w:t xml:space="preserve">Example: Hashing the password P@ssw0rd might give 5e884898da… (fixed-length digest), and you cannot get P@ssw0rd back from the hash.</w:t>
      </w:r>
      <w:r/>
    </w:p>
    <w:p w14:paraId="09D73BF9">
      <w:pPr>
        <w:pBdr/>
        <w:spacing/>
        <w:ind/>
        <w:rPr/>
      </w:pPr>
      <w:r/>
      <w:r/>
    </w:p>
    <w:p w14:paraId="2BC04420">
      <w:pPr>
        <w:pBdr/>
        <w:spacing/>
        <w:ind/>
        <w:rPr/>
      </w:pPr>
      <w:r>
        <w:t xml:space="preserve">Encryption:</w:t>
      </w:r>
      <w:r/>
    </w:p>
    <w:p w14:paraId="2D94071F">
      <w:pPr>
        <w:pBdr/>
        <w:spacing/>
        <w:ind/>
        <w:rPr/>
      </w:pPr>
      <w:r/>
      <w:r/>
    </w:p>
    <w:p w14:paraId="38FC557D">
      <w:pPr>
        <w:pBdr/>
        <w:spacing/>
        <w:ind/>
        <w:rPr/>
      </w:pPr>
      <w:r>
        <w:t xml:space="preserve">Encryption is a two-way process. You encode data so that only someone with the key can decode it.</w:t>
      </w:r>
      <w:r/>
    </w:p>
    <w:p w14:paraId="640658E2">
      <w:pPr>
        <w:pBdr/>
        <w:spacing/>
        <w:ind/>
        <w:rPr/>
      </w:pPr>
      <w:r/>
      <w:r/>
    </w:p>
    <w:p w14:paraId="707FC359">
      <w:pPr>
        <w:pBdr/>
        <w:spacing/>
        <w:ind/>
        <w:rPr/>
      </w:pPr>
      <w:r>
        <w:t xml:space="preserve">You can reverse it (decrypt) with the right key.</w:t>
      </w:r>
      <w:r/>
    </w:p>
    <w:p w14:paraId="5463E780">
      <w:pPr>
        <w:pBdr/>
        <w:spacing/>
        <w:ind/>
        <w:rPr/>
      </w:pPr>
      <w:r/>
      <w:r/>
    </w:p>
    <w:p w14:paraId="32566C2C">
      <w:pPr>
        <w:pBdr/>
        <w:spacing/>
        <w:ind/>
        <w:rPr/>
      </w:pPr>
      <w:r>
        <w:t xml:space="preserve">Common uses: securing communication (HTTPS), storing sensitive data, VPNs, disk encryption.</w:t>
      </w:r>
      <w:r/>
    </w:p>
    <w:p w14:paraId="5A67FF78">
      <w:pPr>
        <w:pBdr/>
        <w:spacing/>
        <w:ind/>
        <w:rPr/>
      </w:pPr>
      <w:r/>
      <w:r/>
    </w:p>
    <w:p w14:paraId="7FA9532F">
      <w:pPr>
        <w:pBdr/>
        <w:spacing/>
        <w:ind/>
        <w:rPr/>
      </w:pPr>
      <w:r>
        <w:t xml:space="preserve">Types:</w:t>
      </w:r>
      <w:r/>
    </w:p>
    <w:p w14:paraId="6F224C95">
      <w:pPr>
        <w:pBdr/>
        <w:spacing/>
        <w:ind/>
        <w:rPr/>
      </w:pPr>
      <w:r/>
      <w:r/>
    </w:p>
    <w:p w14:paraId="1937A113">
      <w:pPr>
        <w:pBdr/>
        <w:spacing/>
        <w:ind/>
        <w:rPr/>
      </w:pPr>
      <w:r>
        <w:t xml:space="preserve">Symmetric (same key for encrypt/decrypt, e.g., AES, ChaCha20)</w:t>
      </w:r>
      <w:r/>
    </w:p>
    <w:p w14:paraId="10620CCC">
      <w:pPr>
        <w:pBdr/>
        <w:spacing/>
        <w:ind/>
        <w:rPr/>
      </w:pPr>
      <w:r/>
      <w:r/>
    </w:p>
    <w:p w14:paraId="0EF5D00F">
      <w:pPr>
        <w:pBdr/>
        <w:spacing/>
        <w:ind/>
        <w:rPr/>
      </w:pPr>
      <w:r>
        <w:t xml:space="preserve">Asymmetric (public/private key pair, e.g., RSA, ECC)</w:t>
      </w:r>
      <w:r/>
    </w:p>
    <w:p w14:paraId="3C892844">
      <w:pPr>
        <w:pBdr/>
        <w:spacing/>
        <w:ind/>
        <w:rPr/>
      </w:pPr>
      <w:r/>
      <w:r/>
    </w:p>
    <w:p w14:paraId="122AD040">
      <w:pPr>
        <w:pBdr/>
        <w:spacing/>
        <w:ind/>
        <w:rPr/>
      </w:pPr>
      <w:r>
        <w:t xml:space="preserve">Example: Encrypting P@ssw0rd with AES might produce U2FsdGVkX1+…, and the original password can be recovered with the key.</w:t>
      </w:r>
      <w:r/>
    </w:p>
    <w:p w14:paraId="456EA3D7">
      <w:pPr>
        <w:pBdr/>
        <w:spacing/>
        <w:ind/>
        <w:rPr/>
      </w:pPr>
      <w:r/>
      <w:r/>
    </w:p>
    <w:p w14:paraId="3E4DF0D2">
      <w:pPr>
        <w:pBdr/>
        <w:spacing/>
        <w:ind/>
        <w:rPr/>
      </w:pPr>
      <w:r>
        <w:t xml:space="preserve">Key differences in one glance:</w:t>
      </w:r>
      <w:r/>
    </w:p>
    <w:p w14:paraId="72699212">
      <w:pPr>
        <w:pBdr/>
        <w:spacing/>
        <w:ind/>
        <w:rPr/>
      </w:pPr>
      <w:r/>
      <w:r/>
    </w:p>
    <w:p w14:paraId="76601974">
      <w:pPr>
        <w:pBdr/>
        <w:spacing/>
        <w:ind/>
        <w:rPr/>
      </w:pPr>
      <w:r>
        <w:t xml:space="preserve">Reversibility: Hash = no, Encryption = yes (with key)</w:t>
      </w:r>
      <w:r/>
    </w:p>
    <w:p w14:paraId="4909B49A">
      <w:pPr>
        <w:pBdr/>
        <w:spacing/>
        <w:ind/>
        <w:rPr/>
      </w:pPr>
      <w:r/>
      <w:r/>
    </w:p>
    <w:p w14:paraId="7B58BE88">
      <w:pPr>
        <w:pBdr/>
        <w:spacing/>
        <w:ind/>
        <w:rPr/>
      </w:pPr>
      <w:r>
        <w:t xml:space="preserve">Purpose: Hash = verify integrity/authentication, Encryption = confidentiality</w:t>
      </w:r>
      <w:r/>
    </w:p>
    <w:p w14:paraId="5DE834DF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Output size: Hash = fixed, Encryption = usually similar to input (depends on algorithm)</w:t>
      </w:r>
      <w:r/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2026-03-11T15:23:26Z</dcterms:modified>
</cp:coreProperties>
</file>