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Arjun Sharma</w:t>
      </w:r>
    </w:p>
    <w:p>
      <w:pPr>
        <w:spacing w:after="16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arjun.sharma@email.com  |  +91-9876543210  |  github.com/arjunsharma  |  Delhi, India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SUMMARY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 Stack Developer with 3 years of experience building scalable web applications using React and Spring Boot. Strong expertise in REST API design, MySQL, and JWT-based authentication systems.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SKILLS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Frontend:  </w:t>
      </w:r>
      <w:r>
        <w:rPr>
          <w:rFonts w:ascii="Arial" w:cs="Arial" w:eastAsia="Arial" w:hAnsi="Arial"/>
          <w:sz w:val="20"/>
          <w:szCs w:val="20"/>
        </w:rPr>
        <w:t xml:space="preserve">React, Vite, TypeScript, Redux, HTML5, CSS3, Tailwind CSS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Backend:  </w:t>
      </w:r>
      <w:r>
        <w:rPr>
          <w:rFonts w:ascii="Arial" w:cs="Arial" w:eastAsia="Arial" w:hAnsi="Arial"/>
          <w:sz w:val="20"/>
          <w:szCs w:val="20"/>
        </w:rPr>
        <w:t xml:space="preserve">Java, Spring Boot, Spring Security, REST API, JPA, Hibernate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Database:  </w:t>
      </w:r>
      <w:r>
        <w:rPr>
          <w:rFonts w:ascii="Arial" w:cs="Arial" w:eastAsia="Arial" w:hAnsi="Arial"/>
          <w:sz w:val="20"/>
          <w:szCs w:val="20"/>
        </w:rPr>
        <w:t xml:space="preserve">MySQL, PostgreSQL, Redis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DevOps:  </w:t>
      </w:r>
      <w:r>
        <w:rPr>
          <w:rFonts w:ascii="Arial" w:cs="Arial" w:eastAsia="Arial" w:hAnsi="Arial"/>
          <w:sz w:val="20"/>
          <w:szCs w:val="20"/>
        </w:rPr>
        <w:t xml:space="preserve">Docker, Git, GitHub, CI/CD, Maven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Other:  </w:t>
      </w:r>
      <w:r>
        <w:rPr>
          <w:rFonts w:ascii="Arial" w:cs="Arial" w:eastAsia="Arial" w:hAnsi="Arial"/>
          <w:sz w:val="20"/>
          <w:szCs w:val="20"/>
        </w:rPr>
        <w:t xml:space="preserve">JWT, spaCy, Python, Flask, TF-IDF, REST API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 Stack Developer</w:t>
      </w:r>
      <w:r>
        <w:rPr>
          <w:rFonts w:ascii="Arial" w:cs="Arial" w:eastAsia="Arial" w:hAnsi="Arial"/>
          <w:sz w:val="20"/>
          <w:szCs w:val="20"/>
        </w:rPr>
        <w:t xml:space="preserve">  —  TechSolutions Pvt Ltd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Jan 2022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Built React + Spring Boot web apps serving 10,000+ daily active users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Designed and implemented 25+ REST APIs with JWT authentication and role-based access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Optimized MySQL queries reducing API response time by 40%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Containerized services using Docker and set up CI/CD pipelines with GitHub Actions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Software Engineer Intern</w:t>
      </w:r>
      <w:r>
        <w:rPr>
          <w:rFonts w:ascii="Arial" w:cs="Arial" w:eastAsia="Arial" w:hAnsi="Arial"/>
          <w:sz w:val="20"/>
          <w:szCs w:val="20"/>
        </w:rPr>
        <w:t xml:space="preserve">  —  Infosys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Jul 2021 – Dec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Developed CRUD modules in Spring Boot with MySQL backend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Wrote unit tests using JUnit achieving 85% code coverage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PROJECTS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Resume Analyzer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Built full-stack resume analyzer using React, Spring Boot, Python Flask, TF-IDF, Random Forest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Implemented JWT auth, bulk upload, ATS scoring, GPT feedback — reduced recruiter screening time by 60%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E-Commerce Platform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Developed microservices architecture using Spring Boot, MySQL, Redis, Docker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Integrated Razorpay payment gateway and deployed on AWS EC2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B.Tech Computer Science</w:t>
      </w:r>
      <w:r>
        <w:rPr>
          <w:rFonts w:ascii="Arial" w:cs="Arial" w:eastAsia="Arial" w:hAnsi="Arial"/>
          <w:sz w:val="20"/>
          <w:szCs w:val="20"/>
        </w:rPr>
        <w:t xml:space="preserve">  —  Delhi Technological University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2018 – 2022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CGPA: 8.4 / 10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AWS Certified Developer – Associate (2023)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Oracle Certified Java SE 11 Developer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2026-03-17T06:21:38.477Z</dcterms:created>
  <dcterms:modified xsi:type="dcterms:W3CDTF">2026-03-17T06:21:38.478Z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