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Sneha Patil</w:t>
      </w:r>
    </w:p>
    <w:p>
      <w:pPr>
        <w:spacing w:after="16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sneha.patil@email.com  |  +91-9823456789  |  github.com/snehapatil  |  Mumbai, India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SUMMARY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Frontend Developer with 3 years of experience building modern React applications. Strong proficiency in TypeScript, Redux, REST API integration, and performance optimization.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  </w:t>
      </w:r>
      <w:r>
        <w:rPr>
          <w:rFonts w:ascii="Arial" w:cs="Arial" w:eastAsia="Arial" w:hAnsi="Arial"/>
          <w:sz w:val="20"/>
          <w:szCs w:val="20"/>
        </w:rPr>
        <w:t xml:space="preserve">React, Vite, TypeScript, Redux, Next.js, HTML5, CSS3, Tailwind, Material UI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Testing:  </w:t>
      </w:r>
      <w:r>
        <w:rPr>
          <w:rFonts w:ascii="Arial" w:cs="Arial" w:eastAsia="Arial" w:hAnsi="Arial"/>
          <w:sz w:val="20"/>
          <w:szCs w:val="20"/>
        </w:rPr>
        <w:t xml:space="preserve">Jest, React Testing Library, Cypress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  </w:t>
      </w:r>
      <w:r>
        <w:rPr>
          <w:rFonts w:ascii="Arial" w:cs="Arial" w:eastAsia="Arial" w:hAnsi="Arial"/>
          <w:sz w:val="20"/>
          <w:szCs w:val="20"/>
        </w:rPr>
        <w:t xml:space="preserve">Node.js, Express, REST API, JWT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Database:  </w:t>
      </w:r>
      <w:r>
        <w:rPr>
          <w:rFonts w:ascii="Arial" w:cs="Arial" w:eastAsia="Arial" w:hAnsi="Arial"/>
          <w:sz w:val="20"/>
          <w:szCs w:val="20"/>
        </w:rPr>
        <w:t xml:space="preserve">MongoDB, MySQL, Firebase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Tools:  </w:t>
      </w:r>
      <w:r>
        <w:rPr>
          <w:rFonts w:ascii="Arial" w:cs="Arial" w:eastAsia="Arial" w:hAnsi="Arial"/>
          <w:sz w:val="20"/>
          <w:szCs w:val="20"/>
        </w:rPr>
        <w:t xml:space="preserve">Git, Docker, Webpack, Figma, CI/CD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Developer</w:t>
      </w:r>
      <w:r>
        <w:rPr>
          <w:rFonts w:ascii="Arial" w:cs="Arial" w:eastAsia="Arial" w:hAnsi="Arial"/>
          <w:sz w:val="20"/>
          <w:szCs w:val="20"/>
        </w:rPr>
        <w:t xml:space="preserve">  —  Swiggy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Aug 2021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React + TypeScript components serving 20M+ monthly active users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Reduced bundle size by 42% using code splitting, lazy loading and tree shaking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Integrated 15+ REST APIs with JWT authentication and Redux state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Achieved 95+ Lighthouse performance score through optimization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Junior Frontend Developer</w:t>
      </w:r>
      <w:r>
        <w:rPr>
          <w:rFonts w:ascii="Arial" w:cs="Arial" w:eastAsia="Arial" w:hAnsi="Arial"/>
          <w:sz w:val="20"/>
          <w:szCs w:val="20"/>
        </w:rPr>
        <w:t xml:space="preserve">  —  Freshworks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Jan 2021 – Jul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Developed React dashboard with real-time data using WebSocket and Redux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Wrote unit tests using Jest achieving 88% coverage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PROJECTS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Resume Analyzer Frontend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Dark neon themed React + Vite app with Candidate and Interviewer portals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ATS Charts (gauge, radar, bar charts), bulk upload, JWT auth, role-based routing</w:t>
      </w:r>
    </w:p>
    <w:p>
      <w:pPr>
        <w:spacing w:before="10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Real-time Chat Application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React + Node.js + Socket.io with JWT auth and MongoDB — 500 concurrent users</w:t>
      </w:r>
    </w:p>
    <w:p>
      <w:pPr>
        <w:pBdr>
          <w:bottom w:val="single" w:color="2563EB" w:sz="6" w:space="1"/>
        </w:pBdr>
        <w:spacing w:before="200" w:after="80"/>
      </w:pPr>
      <w:r>
        <w:rPr>
          <w:rFonts w:ascii="Arial" w:cs="Arial" w:eastAsia="Arial" w:hAnsi="Arial"/>
          <w:b/>
          <w:bCs/>
          <w:color w:val="1E40AF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B.Tech Information Technology</w:t>
      </w:r>
      <w:r>
        <w:rPr>
          <w:rFonts w:ascii="Arial" w:cs="Arial" w:eastAsia="Arial" w:hAnsi="Arial"/>
          <w:sz w:val="20"/>
          <w:szCs w:val="20"/>
        </w:rPr>
        <w:t xml:space="preserve">  —  VJTI Mumbai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	2017 – 2021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2026-03-17T06:21:38.777Z</dcterms:created>
  <dcterms:modified xsi:type="dcterms:W3CDTF">2026-03-17T06:21:38.777Z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