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160"/>
        <w:jc w:val="center"/>
      </w:pPr>
      <w:r>
        <w:rPr>
          <w:sz w:val="120"/>
          <w:szCs w:val="120"/>
        </w:rPr>
        <w:t xml:space="preserve">🏪</w:t>
      </w:r>
    </w:p>
    <w:p>
      <w:pPr>
        <w:spacing w:before="0" w:after="120"/>
        <w:jc w:val="center"/>
      </w:pPr>
      <w:r>
        <w:rPr>
          <w:rFonts w:ascii="Arial" w:cs="Arial" w:eastAsia="Arial" w:hAnsi="Arial"/>
          <w:b/>
          <w:bCs/>
          <w:caps/>
          <w:color w:val="1E3A5F"/>
          <w:sz w:val="64"/>
          <w:szCs w:val="64"/>
        </w:rPr>
        <w:t xml:space="preserve">UDHAR KHATA</w:t>
      </w:r>
    </w:p>
    <w:p>
      <w:pPr>
        <w:spacing w:before="0" w:after="200"/>
        <w:jc w:val="center"/>
      </w:pPr>
      <w:r>
        <w:rPr>
          <w:rFonts w:ascii="Arial" w:cs="Arial" w:eastAsia="Arial" w:hAnsi="Arial"/>
          <w:color w:val="64748B"/>
          <w:sz w:val="36"/>
          <w:szCs w:val="36"/>
        </w:rPr>
        <w:t xml:space="preserve">उधार खाता</w:t>
      </w:r>
    </w:p>
    <w:p>
      <w:pPr>
        <w:pBdr>
          <w:top w:val="single" w:color="1E3A5F" w:sz="4"/>
          <w:bottom w:val="single" w:color="1E3A5F" w:sz="4"/>
        </w:pBdr>
        <w:spacing w:before="120" w:after="120"/>
        <w:jc w:val="center"/>
      </w:pPr>
      <w:r>
        <w:rPr>
          <w:rFonts w:ascii="Arial" w:cs="Arial" w:eastAsia="Arial" w:hAnsi="Arial"/>
          <w:i/>
          <w:iCs/>
          <w:color w:val="2D5282"/>
          <w:sz w:val="28"/>
          <w:szCs w:val="28"/>
        </w:rPr>
        <w:t xml:space="preserve">Smart Voice-First Shop Ledger for Indian Kirana Shopkeepers</w:t>
      </w:r>
    </w:p>
    <w:p>
      <w:pPr>
        <w:spacing w:before="80" w:after="80"/>
      </w:pPr>
      <w:r>
        <w:t xml:space="preserve"/>
      </w:r>
    </w:p>
    <w:p>
      <w:pPr>
        <w:spacing w:before="80"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b/>
                <w:bCs/>
                <w:color w:val="1E3A5F"/>
                <w:sz w:val="20"/>
                <w:szCs w:val="20"/>
              </w:rPr>
              <w:t xml:space="preserve">Document Type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Software Requirements Specification (SRS)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b/>
                <w:bCs/>
                <w:color w:val="1E3A5F"/>
                <w:sz w:val="20"/>
                <w:szCs w:val="20"/>
              </w:rPr>
              <w:t xml:space="preserve">Version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1.0.0</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b/>
                <w:bCs/>
                <w:color w:val="1E3A5F"/>
                <w:sz w:val="20"/>
                <w:szCs w:val="20"/>
              </w:rPr>
              <w:t xml:space="preserve">Platform</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Android (Java 17)</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b/>
                <w:bCs/>
                <w:color w:val="1E3A5F"/>
                <w:sz w:val="20"/>
                <w:szCs w:val="20"/>
              </w:rPr>
              <w:t xml:space="preserve">Min SDK</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 29 — Android 10</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b/>
                <w:bCs/>
                <w:color w:val="1E3A5F"/>
                <w:sz w:val="20"/>
                <w:szCs w:val="20"/>
              </w:rPr>
              <w:t xml:space="preserve">Target SDK</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 34 — Android 14</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b/>
                <w:bCs/>
                <w:color w:val="1E3A5F"/>
                <w:sz w:val="20"/>
                <w:szCs w:val="20"/>
              </w:rPr>
              <w:t xml:space="preserve">Architecture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MVVM + Room + LiveData</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b/>
                <w:bCs/>
                <w:color w:val="1E3A5F"/>
                <w:sz w:val="20"/>
                <w:szCs w:val="20"/>
              </w:rPr>
              <w:t xml:space="preserve">Status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Ready for Development</w:t>
            </w:r>
          </w:p>
        </w:tc>
      </w:tr>
    </w:tbl>
    <w:p>
      <w:pPr>
        <w:spacing w:before="80" w:after="80"/>
      </w:pPr>
      <w:r>
        <w:t xml:space="preserve"/>
      </w:r>
    </w:p>
    <w:p>
      <w:pPr>
        <w:spacing w:before="80" w:after="80"/>
      </w:pPr>
      <w:r>
        <w:t xml:space="preserve"/>
      </w:r>
    </w:p>
    <w:p>
      <w:pPr>
        <w:spacing w:before="80" w:after="80"/>
      </w:pPr>
      <w:r>
        <w:t xml:space="preserve"/>
      </w:r>
    </w:p>
    <w:p>
      <w:r>
        <w:br w:type="page"/>
      </w:r>
    </w:p>
    <w:p>
      <w:pPr>
        <w:pStyle w:val="Heading1"/>
        <w:pBdr>
          <w:bottom w:val="single" w:color="1E3A5F" w:sz="4" w:space="4"/>
        </w:pBdr>
        <w:spacing w:before="360" w:after="120"/>
      </w:pPr>
      <w:r>
        <w:rPr>
          <w:rFonts w:ascii="Arial" w:cs="Arial" w:eastAsia="Arial" w:hAnsi="Arial"/>
          <w:b/>
          <w:bCs/>
          <w:color w:val="1E3A5F"/>
          <w:sz w:val="36"/>
          <w:szCs w:val="36"/>
        </w:rPr>
        <w:t xml:space="preserve">1. Executive Summary</w:t>
      </w:r>
    </w:p>
    <w:p>
      <w:pPr>
        <w:spacing w:before="60" w:after="60"/>
      </w:pPr>
      <w:r>
        <w:rPr>
          <w:rFonts w:ascii="Arial" w:cs="Arial" w:eastAsia="Arial" w:hAnsi="Arial"/>
          <w:color w:val="1E293B"/>
          <w:sz w:val="22"/>
          <w:szCs w:val="22"/>
        </w:rPr>
        <w:t xml:space="preserve">Udhar Khata is a voice-first Android application designed specifically for Indian kirana (grocery) shopkeepers. The shopkeeper's primary challenge is that manual typing is slow and impractical during busy shop hours. This application solves that by allowing the shopkeeper to simply speak in Hindi or English (or a mix of both) to record items given on credit, payments received, and new customer additions — without touching a keyboard.</w:t>
      </w:r>
    </w:p>
    <w:p>
      <w:pPr>
        <w:spacing w:before="80" w:after="80"/>
      </w:pPr>
      <w:r>
        <w:t xml:space="preserve"/>
      </w:r>
    </w:p>
    <w:p>
      <w:pPr>
        <w:spacing w:before="60" w:after="60"/>
      </w:pPr>
      <w:r>
        <w:rPr>
          <w:rFonts w:ascii="Arial" w:cs="Arial" w:eastAsia="Arial" w:hAnsi="Arial"/>
          <w:color w:val="1E293B"/>
          <w:sz w:val="22"/>
          <w:szCs w:val="22"/>
        </w:rPr>
        <w:t xml:space="preserve">The app stores all data locally on the device using Room (SQLite) — no internet connection is required for core functionality. It provides a clean dashboard showing total outstanding dues across all customers, a full transaction history per customer, and the ability to generate and share professional bills in multiple templates.</w:t>
      </w:r>
    </w:p>
    <w:p>
      <w:pPr>
        <w:spacing w:before="80" w:after="80"/>
      </w:pPr>
      <w:r>
        <w:t xml:space="preserve"/>
      </w:r>
    </w:p>
    <w:p>
      <w:pPr>
        <w:spacing w:before="60" w:after="60"/>
        <w:ind w:left="360"/>
      </w:pPr>
      <w:r>
        <w:rPr>
          <w:sz w:val="22"/>
          <w:szCs w:val="22"/>
        </w:rPr>
        <w:t xml:space="preserve">📌  </w:t>
      </w:r>
      <w:r>
        <w:rPr>
          <w:rFonts w:ascii="Arial" w:cs="Arial" w:eastAsia="Arial" w:hAnsi="Arial"/>
          <w:i/>
          <w:iCs/>
          <w:color w:val="7C3AED"/>
          <w:sz w:val="22"/>
          <w:szCs w:val="22"/>
        </w:rPr>
        <w:t xml:space="preserve">The voice input is the single most critical feature of this application. Every design and UX decision should serve the goal of making voice entry as fast and reliable as possible.</w:t>
      </w:r>
    </w:p>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2. Problem Statement</w:t>
      </w:r>
    </w:p>
    <w:p>
      <w:pPr>
        <w:pStyle w:val="Heading2"/>
        <w:spacing w:before="280" w:after="100"/>
      </w:pPr>
      <w:r>
        <w:rPr>
          <w:rFonts w:ascii="Arial" w:cs="Arial" w:eastAsia="Arial" w:hAnsi="Arial"/>
          <w:b/>
          <w:bCs/>
          <w:color w:val="2D5282"/>
          <w:sz w:val="28"/>
          <w:szCs w:val="28"/>
        </w:rPr>
        <w:t xml:space="preserve">2.1 Target User</w:t>
      </w:r>
    </w:p>
    <w:p>
      <w:pPr>
        <w:spacing w:before="60" w:after="60"/>
      </w:pPr>
      <w:r>
        <w:rPr>
          <w:rFonts w:ascii="Arial" w:cs="Arial" w:eastAsia="Arial" w:hAnsi="Arial"/>
          <w:color w:val="1E293B"/>
          <w:sz w:val="22"/>
          <w:szCs w:val="22"/>
        </w:rPr>
        <w:t xml:space="preserve">The primary user is an Indian kirana (general/grocery store) shopkeeper with the following profile:</w:t>
      </w:r>
    </w:p>
    <w:p>
      <w:pPr>
        <w:pStyle w:val="ListParagraph"/>
        <w:numPr>
          <w:ilvl w:val="0"/>
          <w:numId w:val="2"/>
        </w:numPr>
        <w:spacing w:before="40" w:after="40"/>
      </w:pPr>
      <w:r>
        <w:rPr>
          <w:rFonts w:ascii="Arial" w:cs="Arial" w:eastAsia="Arial" w:hAnsi="Arial"/>
          <w:color w:val="1E293B"/>
          <w:sz w:val="22"/>
          <w:szCs w:val="22"/>
        </w:rPr>
        <w:t xml:space="preserve">Operates a small to medium retail shop (kirana, general store, medical, hardware)</w:t>
      </w:r>
    </w:p>
    <w:p>
      <w:pPr>
        <w:pStyle w:val="ListParagraph"/>
        <w:numPr>
          <w:ilvl w:val="0"/>
          <w:numId w:val="2"/>
        </w:numPr>
        <w:spacing w:before="40" w:after="40"/>
      </w:pPr>
      <w:r>
        <w:rPr>
          <w:rFonts w:ascii="Arial" w:cs="Arial" w:eastAsia="Arial" w:hAnsi="Arial"/>
          <w:color w:val="1E293B"/>
          <w:sz w:val="22"/>
          <w:szCs w:val="22"/>
        </w:rPr>
        <w:t xml:space="preserve">Has 20–200 regular customers who buy on credit (udhar)</w:t>
      </w:r>
    </w:p>
    <w:p>
      <w:pPr>
        <w:pStyle w:val="ListParagraph"/>
        <w:numPr>
          <w:ilvl w:val="0"/>
          <w:numId w:val="2"/>
        </w:numPr>
        <w:spacing w:before="40" w:after="40"/>
      </w:pPr>
      <w:r>
        <w:rPr>
          <w:rFonts w:ascii="Arial" w:cs="Arial" w:eastAsia="Arial" w:hAnsi="Arial"/>
          <w:color w:val="1E293B"/>
          <w:sz w:val="22"/>
          <w:szCs w:val="22"/>
        </w:rPr>
        <w:t xml:space="preserve">Currently maintains a physical register (khata) or no records at all</w:t>
      </w:r>
    </w:p>
    <w:p>
      <w:pPr>
        <w:pStyle w:val="ListParagraph"/>
        <w:numPr>
          <w:ilvl w:val="0"/>
          <w:numId w:val="2"/>
        </w:numPr>
        <w:spacing w:before="40" w:after="40"/>
      </w:pPr>
      <w:r>
        <w:rPr>
          <w:rFonts w:ascii="Arial" w:cs="Arial" w:eastAsia="Arial" w:hAnsi="Arial"/>
          <w:color w:val="1E293B"/>
          <w:sz w:val="22"/>
          <w:szCs w:val="22"/>
        </w:rPr>
        <w:t xml:space="preserve">Comfortable speaking in Hindi or Hinglish (Hindi-English mix)</w:t>
      </w:r>
    </w:p>
    <w:p>
      <w:pPr>
        <w:pStyle w:val="ListParagraph"/>
        <w:numPr>
          <w:ilvl w:val="0"/>
          <w:numId w:val="2"/>
        </w:numPr>
        <w:spacing w:before="40" w:after="40"/>
      </w:pPr>
      <w:r>
        <w:rPr>
          <w:rFonts w:ascii="Arial" w:cs="Arial" w:eastAsia="Arial" w:hAnsi="Arial"/>
          <w:color w:val="1E293B"/>
          <w:sz w:val="22"/>
          <w:szCs w:val="22"/>
        </w:rPr>
        <w:t xml:space="preserve">Not necessarily tech-savvy; uncomfortable with typing on a smartphone</w:t>
      </w:r>
    </w:p>
    <w:p>
      <w:pPr>
        <w:pStyle w:val="ListParagraph"/>
        <w:numPr>
          <w:ilvl w:val="0"/>
          <w:numId w:val="2"/>
        </w:numPr>
        <w:spacing w:before="40" w:after="40"/>
      </w:pPr>
      <w:r>
        <w:rPr>
          <w:rFonts w:ascii="Arial" w:cs="Arial" w:eastAsia="Arial" w:hAnsi="Arial"/>
          <w:color w:val="1E293B"/>
          <w:sz w:val="22"/>
          <w:szCs w:val="22"/>
        </w:rPr>
        <w:t xml:space="preserve">Needs to record transactions quickly while simultaneously serving other customers</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2.2 Core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Pain Point</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Current Solution</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Impact</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Slow transaction entry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Manual typing each item, qty, price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Loses customer time, errors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Forgotten dues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Paper khata gets lost or damaged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Revenue loss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No bill generation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Hand-written receipts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Unprofessional, time-consuming</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Multiple customers calling</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Memory or paper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Confusion, disputes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Payment tracking</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Mental math or paper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Incorrect balances</w:t>
            </w:r>
          </w:p>
        </w:tc>
      </w:tr>
    </w:tbl>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3. Functional Requirements</w:t>
      </w:r>
    </w:p>
    <w:p>
      <w:pPr>
        <w:pStyle w:val="Heading2"/>
        <w:spacing w:before="280" w:after="100"/>
      </w:pPr>
      <w:r>
        <w:rPr>
          <w:rFonts w:ascii="Arial" w:cs="Arial" w:eastAsia="Arial" w:hAnsi="Arial"/>
          <w:b/>
          <w:bCs/>
          <w:color w:val="2D5282"/>
          <w:sz w:val="28"/>
          <w:szCs w:val="28"/>
        </w:rPr>
        <w:t xml:space="preserve">3.1 Voice Entry Module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HIGHEST PRIORITY FEATURE</w:t>
            </w:r>
          </w:p>
        </w:tc>
      </w:tr>
    </w:tbl>
    <w:p>
      <w:pPr>
        <w:spacing w:before="80" w:after="80"/>
      </w:pPr>
      <w:r>
        <w:t xml:space="preserve"/>
      </w:r>
    </w:p>
    <w:p>
      <w:pPr>
        <w:spacing w:before="60" w:after="60"/>
      </w:pPr>
      <w:r>
        <w:rPr>
          <w:rFonts w:ascii="Arial" w:cs="Arial" w:eastAsia="Arial" w:hAnsi="Arial"/>
          <w:color w:val="1E293B"/>
          <w:sz w:val="22"/>
          <w:szCs w:val="22"/>
        </w:rPr>
        <w:t xml:space="preserve">The voice entry module is the heart of the application. It must handle real-world Hindi + English speech accurately and parse it into structured data.</w:t>
      </w:r>
    </w:p>
    <w:p>
      <w:pPr>
        <w:spacing w:before="80" w:after="80"/>
      </w:pPr>
      <w:r>
        <w:t xml:space="preserve"/>
      </w:r>
    </w:p>
    <w:p>
      <w:pPr>
        <w:pStyle w:val="Heading3"/>
        <w:spacing w:before="200" w:after="80"/>
      </w:pPr>
      <w:r>
        <w:rPr>
          <w:rFonts w:ascii="Arial" w:cs="Arial" w:eastAsia="Arial" w:hAnsi="Arial"/>
          <w:b/>
          <w:bCs/>
          <w:color w:val="1E293B"/>
          <w:sz w:val="24"/>
          <w:szCs w:val="24"/>
        </w:rPr>
        <w:t xml:space="preserve">3.1.1 Speech Recognition</w:t>
      </w:r>
    </w:p>
    <w:p>
      <w:pPr>
        <w:pStyle w:val="ListParagraph"/>
        <w:numPr>
          <w:ilvl w:val="0"/>
          <w:numId w:val="2"/>
        </w:numPr>
        <w:spacing w:before="40" w:after="40"/>
      </w:pPr>
      <w:r>
        <w:rPr>
          <w:rFonts w:ascii="Arial" w:cs="Arial" w:eastAsia="Arial" w:hAnsi="Arial"/>
          <w:color w:val="1E293B"/>
          <w:sz w:val="22"/>
          <w:szCs w:val="22"/>
        </w:rPr>
        <w:t xml:space="preserve">Use Android's native SpeechRecognizer API (android.speech.SpeechRecognizer)</w:t>
      </w:r>
    </w:p>
    <w:p>
      <w:pPr>
        <w:pStyle w:val="ListParagraph"/>
        <w:numPr>
          <w:ilvl w:val="0"/>
          <w:numId w:val="2"/>
        </w:numPr>
        <w:spacing w:before="40" w:after="40"/>
      </w:pPr>
      <w:r>
        <w:rPr>
          <w:rFonts w:ascii="Arial" w:cs="Arial" w:eastAsia="Arial" w:hAnsi="Arial"/>
          <w:color w:val="1E293B"/>
          <w:sz w:val="22"/>
          <w:szCs w:val="22"/>
        </w:rPr>
        <w:t xml:space="preserve">Primary language: hi-IN (Hindi India)</w:t>
      </w:r>
    </w:p>
    <w:p>
      <w:pPr>
        <w:pStyle w:val="ListParagraph"/>
        <w:numPr>
          <w:ilvl w:val="0"/>
          <w:numId w:val="2"/>
        </w:numPr>
        <w:spacing w:before="40" w:after="40"/>
      </w:pPr>
      <w:r>
        <w:rPr>
          <w:rFonts w:ascii="Arial" w:cs="Arial" w:eastAsia="Arial" w:hAnsi="Arial"/>
          <w:color w:val="1E293B"/>
          <w:sz w:val="22"/>
          <w:szCs w:val="22"/>
        </w:rPr>
        <w:t xml:space="preserve">Secondary/fallback language: en-IN (English India)</w:t>
      </w:r>
    </w:p>
    <w:p>
      <w:pPr>
        <w:pStyle w:val="ListParagraph"/>
        <w:numPr>
          <w:ilvl w:val="0"/>
          <w:numId w:val="2"/>
        </w:numPr>
        <w:spacing w:before="40" w:after="40"/>
      </w:pPr>
      <w:r>
        <w:rPr>
          <w:rFonts w:ascii="Arial" w:cs="Arial" w:eastAsia="Arial" w:hAnsi="Arial"/>
          <w:color w:val="1E293B"/>
          <w:sz w:val="22"/>
          <w:szCs w:val="22"/>
        </w:rPr>
        <w:t xml:space="preserve">Enable partial results (EXTRA_PARTIAL_RESULTS = true) to show live transcription</w:t>
      </w:r>
    </w:p>
    <w:p>
      <w:pPr>
        <w:pStyle w:val="ListParagraph"/>
        <w:numPr>
          <w:ilvl w:val="0"/>
          <w:numId w:val="2"/>
        </w:numPr>
        <w:spacing w:before="40" w:after="40"/>
      </w:pPr>
      <w:r>
        <w:rPr>
          <w:rFonts w:ascii="Arial" w:cs="Arial" w:eastAsia="Arial" w:hAnsi="Arial"/>
          <w:color w:val="1E293B"/>
          <w:sz w:val="22"/>
          <w:szCs w:val="22"/>
        </w:rPr>
        <w:t xml:space="preserve">Request RECORD_AUDIO permission at runtime (Android 6.0+ requirement)</w:t>
      </w:r>
    </w:p>
    <w:p>
      <w:pPr>
        <w:pStyle w:val="ListParagraph"/>
        <w:numPr>
          <w:ilvl w:val="0"/>
          <w:numId w:val="2"/>
        </w:numPr>
        <w:spacing w:before="40" w:after="40"/>
      </w:pPr>
      <w:r>
        <w:rPr>
          <w:rFonts w:ascii="Arial" w:cs="Arial" w:eastAsia="Arial" w:hAnsi="Arial"/>
          <w:color w:val="1E293B"/>
          <w:sz w:val="22"/>
          <w:szCs w:val="22"/>
        </w:rPr>
        <w:t xml:space="preserve">Handle recognition errors gracefully with user-friendly messages</w:t>
      </w:r>
    </w:p>
    <w:p>
      <w:pPr>
        <w:pStyle w:val="ListParagraph"/>
        <w:numPr>
          <w:ilvl w:val="0"/>
          <w:numId w:val="2"/>
        </w:numPr>
        <w:spacing w:before="40" w:after="40"/>
      </w:pPr>
      <w:r>
        <w:rPr>
          <w:rFonts w:ascii="Arial" w:cs="Arial" w:eastAsia="Arial" w:hAnsi="Arial"/>
          <w:color w:val="1E293B"/>
          <w:sz w:val="22"/>
          <w:szCs w:val="22"/>
        </w:rPr>
        <w:t xml:space="preserve">The mic button must animate (pulse/scale) with live audio volume (onRmsChanged callback)</w:t>
      </w:r>
    </w:p>
    <w:p>
      <w:pPr>
        <w:spacing w:before="80" w:after="80"/>
      </w:pPr>
      <w:r>
        <w:t xml:space="preserve"/>
      </w:r>
    </w:p>
    <w:p>
      <w:pPr>
        <w:pStyle w:val="Heading3"/>
        <w:spacing w:before="200" w:after="80"/>
      </w:pPr>
      <w:r>
        <w:rPr>
          <w:rFonts w:ascii="Arial" w:cs="Arial" w:eastAsia="Arial" w:hAnsi="Arial"/>
          <w:b/>
          <w:bCs/>
          <w:color w:val="1E293B"/>
          <w:sz w:val="24"/>
          <w:szCs w:val="24"/>
        </w:rPr>
        <w:t xml:space="preserve">3.1.2 Voice Command Types</w:t>
      </w:r>
    </w:p>
    <w:p>
      <w:pPr>
        <w:spacing w:before="60" w:after="60"/>
      </w:pPr>
      <w:r>
        <w:rPr>
          <w:rFonts w:ascii="Arial" w:cs="Arial" w:eastAsia="Arial" w:hAnsi="Arial"/>
          <w:color w:val="1E293B"/>
          <w:sz w:val="22"/>
          <w:szCs w:val="22"/>
        </w:rPr>
        <w:t xml:space="preserve">The parser must handle exactly three command types:</w:t>
      </w:r>
    </w:p>
    <w:p>
      <w:pPr>
        <w:spacing w:before="80" w:after="80"/>
      </w:pPr>
      <w:r>
        <w:t xml:space="preserve"/>
      </w:r>
    </w:p>
    <w:p>
      <w:pPr>
        <w:spacing w:before="60" w:after="60"/>
      </w:pPr>
      <w:r>
        <w:rPr>
          <w:rFonts w:ascii="Arial" w:cs="Arial" w:eastAsia="Arial" w:hAnsi="Arial"/>
          <w:b/>
          <w:bCs/>
          <w:color w:val="DC2626"/>
          <w:sz w:val="22"/>
          <w:szCs w:val="22"/>
        </w:rPr>
        <w:t xml:space="preserve">TYPE 1 — LEND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7C3AED" w:sz="1"/>
              <w:left w:val="single" w:color="7C3AED" w:sz="1"/>
              <w:bottom w:val="single" w:color="7C3AED" w:sz="1"/>
              <w:right w:val="single" w:color="7C3AED" w:sz="1"/>
            </w:tcBorders>
            <w:shd w:fill="EDE9FE" w:val="clear"/>
            <w:tcMar>
              <w:top w:type="dxa" w:w="100"/>
              <w:left w:type="dxa" w:w="160"/>
              <w:bottom w:type="dxa" w:w="100"/>
              <w:right w:type="dxa" w:w="160"/>
            </w:tcMar>
          </w:tcPr>
          <w:p>
            <w:r>
              <w:rPr>
                <w:rFonts w:ascii="Arial" w:cs="Arial" w:eastAsia="Arial" w:hAnsi="Arial"/>
                <w:b/>
                <w:bCs/>
                <w:color w:val="7C3AED"/>
                <w:sz w:val="20"/>
                <w:szCs w:val="20"/>
              </w:rPr>
              <w:t xml:space="preserve">🎙️  Voice Input</w:t>
            </w:r>
          </w:p>
          <w:p>
            <w:r>
              <w:rPr>
                <w:rFonts w:ascii="Arial" w:cs="Arial" w:eastAsia="Arial" w:hAnsi="Arial"/>
                <w:i/>
                <w:iCs/>
                <w:color w:val="1E293B"/>
                <w:sz w:val="20"/>
                <w:szCs w:val="20"/>
              </w:rPr>
              <w:t xml:space="preserve">"Ramesh ne 5 kg rice liya 60 rupaye kilo"</w:t>
            </w:r>
          </w:p>
        </w:tc>
        <w:tc>
          <w:tcPr>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  Parsed As</w:t>
            </w:r>
          </w:p>
          <w:p>
            <w:r>
              <w:rPr>
                <w:rFonts w:ascii="Arial" w:cs="Arial" w:eastAsia="Arial" w:hAnsi="Arial"/>
                <w:color w:val="1E293B"/>
                <w:sz w:val="20"/>
                <w:szCs w:val="20"/>
              </w:rPr>
              <w:t xml:space="preserve">Customer: Ramesh Kumar
Item: Rice | Qty: 5 kg | Rate: ₹60/kg | Total: ₹300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7C3AED" w:sz="1"/>
              <w:left w:val="single" w:color="7C3AED" w:sz="1"/>
              <w:bottom w:val="single" w:color="7C3AED" w:sz="1"/>
              <w:right w:val="single" w:color="7C3AED" w:sz="1"/>
            </w:tcBorders>
            <w:shd w:fill="EDE9FE" w:val="clear"/>
            <w:tcMar>
              <w:top w:type="dxa" w:w="100"/>
              <w:left w:type="dxa" w:w="160"/>
              <w:bottom w:type="dxa" w:w="100"/>
              <w:right w:type="dxa" w:w="160"/>
            </w:tcMar>
          </w:tcPr>
          <w:p>
            <w:r>
              <w:rPr>
                <w:rFonts w:ascii="Arial" w:cs="Arial" w:eastAsia="Arial" w:hAnsi="Arial"/>
                <w:b/>
                <w:bCs/>
                <w:color w:val="7C3AED"/>
                <w:sz w:val="20"/>
                <w:szCs w:val="20"/>
              </w:rPr>
              <w:t xml:space="preserve">🎙️  Voice Input</w:t>
            </w:r>
          </w:p>
          <w:p>
            <w:r>
              <w:rPr>
                <w:rFonts w:ascii="Arial" w:cs="Arial" w:eastAsia="Arial" w:hAnsi="Arial"/>
                <w:i/>
                <w:iCs/>
                <w:color w:val="1E293B"/>
                <w:sz w:val="20"/>
                <w:szCs w:val="20"/>
              </w:rPr>
              <w:t xml:space="preserve">"Suresh ne 2 kg dal liya 120 rupaye"</w:t>
            </w:r>
          </w:p>
        </w:tc>
        <w:tc>
          <w:tcPr>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  Parsed As</w:t>
            </w:r>
          </w:p>
          <w:p>
            <w:r>
              <w:rPr>
                <w:rFonts w:ascii="Arial" w:cs="Arial" w:eastAsia="Arial" w:hAnsi="Arial"/>
                <w:color w:val="1E293B"/>
                <w:sz w:val="20"/>
                <w:szCs w:val="20"/>
              </w:rPr>
              <w:t xml:space="preserve">Customer: Suresh Patel
Item: Dal | Qty: 2 kg | Rate: ₹120/kg | Total: ₹240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7C3AED" w:sz="1"/>
              <w:left w:val="single" w:color="7C3AED" w:sz="1"/>
              <w:bottom w:val="single" w:color="7C3AED" w:sz="1"/>
              <w:right w:val="single" w:color="7C3AED" w:sz="1"/>
            </w:tcBorders>
            <w:shd w:fill="EDE9FE" w:val="clear"/>
            <w:tcMar>
              <w:top w:type="dxa" w:w="100"/>
              <w:left w:type="dxa" w:w="160"/>
              <w:bottom w:type="dxa" w:w="100"/>
              <w:right w:type="dxa" w:w="160"/>
            </w:tcMar>
          </w:tcPr>
          <w:p>
            <w:r>
              <w:rPr>
                <w:rFonts w:ascii="Arial" w:cs="Arial" w:eastAsia="Arial" w:hAnsi="Arial"/>
                <w:b/>
                <w:bCs/>
                <w:color w:val="7C3AED"/>
                <w:sz w:val="20"/>
                <w:szCs w:val="20"/>
              </w:rPr>
              <w:t xml:space="preserve">🎙️  Voice Input</w:t>
            </w:r>
          </w:p>
          <w:p>
            <w:r>
              <w:rPr>
                <w:rFonts w:ascii="Arial" w:cs="Arial" w:eastAsia="Arial" w:hAnsi="Arial"/>
                <w:i/>
                <w:iCs/>
                <w:color w:val="1E293B"/>
                <w:sz w:val="20"/>
                <w:szCs w:val="20"/>
              </w:rPr>
              <w:t xml:space="preserve">"Anita ne 1 litre oil liya 180 rupaye"</w:t>
            </w:r>
          </w:p>
        </w:tc>
        <w:tc>
          <w:tcPr>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  Parsed As</w:t>
            </w:r>
          </w:p>
          <w:p>
            <w:r>
              <w:rPr>
                <w:rFonts w:ascii="Arial" w:cs="Arial" w:eastAsia="Arial" w:hAnsi="Arial"/>
                <w:color w:val="1E293B"/>
                <w:sz w:val="20"/>
                <w:szCs w:val="20"/>
              </w:rPr>
              <w:t xml:space="preserve">Customer: Anita Sharma
Item: Oil | Qty: 1 L | Rate: ₹180/L | Total: ₹180</w:t>
            </w:r>
          </w:p>
        </w:tc>
      </w:tr>
    </w:tbl>
    <w:p>
      <w:pPr>
        <w:spacing w:before="80" w:after="80"/>
      </w:pPr>
      <w:r>
        <w:t xml:space="preserve"/>
      </w:r>
    </w:p>
    <w:p>
      <w:pPr>
        <w:spacing w:before="60" w:after="60"/>
      </w:pPr>
      <w:r>
        <w:rPr>
          <w:rFonts w:ascii="Arial" w:cs="Arial" w:eastAsia="Arial" w:hAnsi="Arial"/>
          <w:b/>
          <w:bCs/>
          <w:color w:val="16A34A"/>
          <w:sz w:val="22"/>
          <w:szCs w:val="22"/>
        </w:rPr>
        <w:t xml:space="preserve">TYPE 2 — PAYMENT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7C3AED" w:sz="1"/>
              <w:left w:val="single" w:color="7C3AED" w:sz="1"/>
              <w:bottom w:val="single" w:color="7C3AED" w:sz="1"/>
              <w:right w:val="single" w:color="7C3AED" w:sz="1"/>
            </w:tcBorders>
            <w:shd w:fill="EDE9FE" w:val="clear"/>
            <w:tcMar>
              <w:top w:type="dxa" w:w="100"/>
              <w:left w:type="dxa" w:w="160"/>
              <w:bottom w:type="dxa" w:w="100"/>
              <w:right w:type="dxa" w:w="160"/>
            </w:tcMar>
          </w:tcPr>
          <w:p>
            <w:r>
              <w:rPr>
                <w:rFonts w:ascii="Arial" w:cs="Arial" w:eastAsia="Arial" w:hAnsi="Arial"/>
                <w:b/>
                <w:bCs/>
                <w:color w:val="7C3AED"/>
                <w:sz w:val="20"/>
                <w:szCs w:val="20"/>
              </w:rPr>
              <w:t xml:space="preserve">🎙️  Voice Input</w:t>
            </w:r>
          </w:p>
          <w:p>
            <w:r>
              <w:rPr>
                <w:rFonts w:ascii="Arial" w:cs="Arial" w:eastAsia="Arial" w:hAnsi="Arial"/>
                <w:i/>
                <w:iCs/>
                <w:color w:val="1E293B"/>
                <w:sz w:val="20"/>
                <w:szCs w:val="20"/>
              </w:rPr>
              <w:t xml:space="preserve">"Ramesh ne 200 rupaye diye"</w:t>
            </w:r>
          </w:p>
        </w:tc>
        <w:tc>
          <w:tcPr>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  Parsed As</w:t>
            </w:r>
          </w:p>
          <w:p>
            <w:r>
              <w:rPr>
                <w:rFonts w:ascii="Arial" w:cs="Arial" w:eastAsia="Arial" w:hAnsi="Arial"/>
                <w:color w:val="1E293B"/>
                <w:sz w:val="20"/>
                <w:szCs w:val="20"/>
              </w:rPr>
              <w:t xml:space="preserve">Customer: Ramesh Kumar
Payment: ₹200 | Mode: Cash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7C3AED" w:sz="1"/>
              <w:left w:val="single" w:color="7C3AED" w:sz="1"/>
              <w:bottom w:val="single" w:color="7C3AED" w:sz="1"/>
              <w:right w:val="single" w:color="7C3AED" w:sz="1"/>
            </w:tcBorders>
            <w:shd w:fill="EDE9FE" w:val="clear"/>
            <w:tcMar>
              <w:top w:type="dxa" w:w="100"/>
              <w:left w:type="dxa" w:w="160"/>
              <w:bottom w:type="dxa" w:w="100"/>
              <w:right w:type="dxa" w:w="160"/>
            </w:tcMar>
          </w:tcPr>
          <w:p>
            <w:r>
              <w:rPr>
                <w:rFonts w:ascii="Arial" w:cs="Arial" w:eastAsia="Arial" w:hAnsi="Arial"/>
                <w:b/>
                <w:bCs/>
                <w:color w:val="7C3AED"/>
                <w:sz w:val="20"/>
                <w:szCs w:val="20"/>
              </w:rPr>
              <w:t xml:space="preserve">🎙️  Voice Input</w:t>
            </w:r>
          </w:p>
          <w:p>
            <w:r>
              <w:rPr>
                <w:rFonts w:ascii="Arial" w:cs="Arial" w:eastAsia="Arial" w:hAnsi="Arial"/>
                <w:i/>
                <w:iCs/>
                <w:color w:val="1E293B"/>
                <w:sz w:val="20"/>
                <w:szCs w:val="20"/>
              </w:rPr>
              <w:t xml:space="preserve">"Suresh ne 500 rupaye upi se bheja"</w:t>
            </w:r>
          </w:p>
        </w:tc>
        <w:tc>
          <w:tcPr>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  Parsed As</w:t>
            </w:r>
          </w:p>
          <w:p>
            <w:r>
              <w:rPr>
                <w:rFonts w:ascii="Arial" w:cs="Arial" w:eastAsia="Arial" w:hAnsi="Arial"/>
                <w:color w:val="1E293B"/>
                <w:sz w:val="20"/>
                <w:szCs w:val="20"/>
              </w:rPr>
              <w:t xml:space="preserve">Customer: Suresh Patel
Payment: ₹500 | Mode: UPI</w:t>
            </w:r>
          </w:p>
        </w:tc>
      </w:tr>
    </w:tbl>
    <w:p>
      <w:pPr>
        <w:spacing w:before="80" w:after="80"/>
      </w:pPr>
      <w:r>
        <w:t xml:space="preserve"/>
      </w:r>
    </w:p>
    <w:p>
      <w:pPr>
        <w:spacing w:before="60" w:after="60"/>
      </w:pPr>
      <w:r>
        <w:rPr>
          <w:rFonts w:ascii="Arial" w:cs="Arial" w:eastAsia="Arial" w:hAnsi="Arial"/>
          <w:b/>
          <w:bCs/>
          <w:color w:val="1E3A5F"/>
          <w:sz w:val="22"/>
          <w:szCs w:val="22"/>
        </w:rPr>
        <w:t xml:space="preserve">TYPE 3 — NEW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7C3AED" w:sz="1"/>
              <w:left w:val="single" w:color="7C3AED" w:sz="1"/>
              <w:bottom w:val="single" w:color="7C3AED" w:sz="1"/>
              <w:right w:val="single" w:color="7C3AED" w:sz="1"/>
            </w:tcBorders>
            <w:shd w:fill="EDE9FE" w:val="clear"/>
            <w:tcMar>
              <w:top w:type="dxa" w:w="100"/>
              <w:left w:type="dxa" w:w="160"/>
              <w:bottom w:type="dxa" w:w="100"/>
              <w:right w:type="dxa" w:w="160"/>
            </w:tcMar>
          </w:tcPr>
          <w:p>
            <w:r>
              <w:rPr>
                <w:rFonts w:ascii="Arial" w:cs="Arial" w:eastAsia="Arial" w:hAnsi="Arial"/>
                <w:b/>
                <w:bCs/>
                <w:color w:val="7C3AED"/>
                <w:sz w:val="20"/>
                <w:szCs w:val="20"/>
              </w:rPr>
              <w:t xml:space="preserve">🎙️  Voice Input</w:t>
            </w:r>
          </w:p>
          <w:p>
            <w:r>
              <w:rPr>
                <w:rFonts w:ascii="Arial" w:cs="Arial" w:eastAsia="Arial" w:hAnsi="Arial"/>
                <w:i/>
                <w:iCs/>
                <w:color w:val="1E293B"/>
                <w:sz w:val="20"/>
                <w:szCs w:val="20"/>
              </w:rPr>
              <w:t xml:space="preserve">"New customer Vijay phone 9900112233"</w:t>
            </w:r>
          </w:p>
        </w:tc>
        <w:tc>
          <w:tcPr>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  Parsed As</w:t>
            </w:r>
          </w:p>
          <w:p>
            <w:r>
              <w:rPr>
                <w:rFonts w:ascii="Arial" w:cs="Arial" w:eastAsia="Arial" w:hAnsi="Arial"/>
                <w:color w:val="1E293B"/>
                <w:sz w:val="20"/>
                <w:szCs w:val="20"/>
              </w:rPr>
              <w:t xml:space="preserve">New Customer: Vijay
Phone: 9900112233</w:t>
            </w:r>
          </w:p>
        </w:tc>
      </w:tr>
    </w:tbl>
    <w:p>
      <w:pPr>
        <w:spacing w:before="80" w:after="80"/>
      </w:pPr>
      <w:r>
        <w:t xml:space="preserve"/>
      </w:r>
    </w:p>
    <w:p>
      <w:pPr>
        <w:pStyle w:val="Heading3"/>
        <w:spacing w:before="200" w:after="80"/>
      </w:pPr>
      <w:r>
        <w:rPr>
          <w:rFonts w:ascii="Arial" w:cs="Arial" w:eastAsia="Arial" w:hAnsi="Arial"/>
          <w:b/>
          <w:bCs/>
          <w:color w:val="1E293B"/>
          <w:sz w:val="24"/>
          <w:szCs w:val="24"/>
        </w:rPr>
        <w:t xml:space="preserve">3.1.3 NLP Parser Rules (VoiceParser.java)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Pattern Element</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Rules / Logic</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Customer name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Extract word before "ne" (Hindi subject marker). Fuzzy match against DB using LIKE query. If not found, save as-is.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Lend keywords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"liya", "le gaya", "leke gaya", "taken", "gave", "ne liya", "kharida"</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Payment keywords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"diye", "de diye", "paid", "bheja", "wapas kiya", "rupaye diye"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Quantity + Unit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Regex: (\d+(?:\.\d+)?)\s*(kg|gm|litre|l|pcs|packet|dozen|box)</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Price extraction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Last distinct number after quantity. Pattern: "X rupaye kilo", "₹X", "Rs X"</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Unit normalization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kilogram/kilo/kg → "kg" | litre/liter/l → "L" | piece/pcs/pc → "pcs"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Payment mode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Contains "upi" → UPI | contains "card" → Card | default → Cash</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New customer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Prefix "new customer" or "naya customer" → extract name + optional phone</w:t>
            </w:r>
          </w:p>
        </w:tc>
      </w:tr>
    </w:tbl>
    <w:p>
      <w:pPr>
        <w:spacing w:before="80" w:after="80"/>
      </w:pPr>
      <w:r>
        <w:t xml:space="preserve"/>
      </w:r>
    </w:p>
    <w:p>
      <w:pPr>
        <w:pStyle w:val="Heading3"/>
        <w:spacing w:before="200" w:after="80"/>
      </w:pPr>
      <w:r>
        <w:rPr>
          <w:rFonts w:ascii="Arial" w:cs="Arial" w:eastAsia="Arial" w:hAnsi="Arial"/>
          <w:b/>
          <w:bCs/>
          <w:color w:val="1E293B"/>
          <w:sz w:val="24"/>
          <w:szCs w:val="24"/>
        </w:rPr>
        <w:t xml:space="preserve">3.1.4 Supported Items Dictionary</w:t>
      </w:r>
    </w:p>
    <w:p>
      <w:pPr>
        <w:spacing w:before="60" w:after="60"/>
      </w:pPr>
      <w:r>
        <w:rPr>
          <w:rFonts w:ascii="Arial" w:cs="Arial" w:eastAsia="Arial" w:hAnsi="Arial"/>
          <w:color w:val="1E293B"/>
          <w:sz w:val="22"/>
          <w:szCs w:val="22"/>
        </w:rPr>
        <w:t xml:space="preserve">The parser must recognize these items in Hindi and English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English Name</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Hindi / Variants Recognized</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Stored As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Rice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chawal, चावल</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Rice</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daal, दाल</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Dal</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Sugar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cheeni, chini, चीनी</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Sugar</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Oil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tel, तेल</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Oil</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Wheat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gehu, गेहूं</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Wheat</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Flour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atta, आटा</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Atta</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Salt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namak, नमक</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Salt</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Milk</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doodh, दूध</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Milk</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Ghee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घी</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Ghee</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Soap</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sabun, साबुन</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Soap</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Tea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chai, चाय</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Tea</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Maida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maida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Maida</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Besan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besan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Besan</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Poha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poha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Poha</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Masala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masale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Masala</w:t>
            </w:r>
          </w:p>
        </w:tc>
      </w:tr>
    </w:tbl>
    <w:p>
      <w:pPr>
        <w:spacing w:before="80" w:after="80"/>
      </w:pPr>
      <w:r>
        <w:t xml:space="preserve"/>
      </w:r>
    </w:p>
    <w:p>
      <w:pPr>
        <w:pStyle w:val="Heading3"/>
        <w:spacing w:before="200" w:after="80"/>
      </w:pPr>
      <w:r>
        <w:rPr>
          <w:rFonts w:ascii="Arial" w:cs="Arial" w:eastAsia="Arial" w:hAnsi="Arial"/>
          <w:b/>
          <w:bCs/>
          <w:color w:val="1E293B"/>
          <w:sz w:val="24"/>
          <w:szCs w:val="24"/>
        </w:rPr>
        <w:t xml:space="preserve">3.1.5 Confirmation Flow</w:t>
      </w:r>
    </w:p>
    <w:p>
      <w:pPr>
        <w:spacing w:before="60" w:after="60"/>
      </w:pPr>
      <w:r>
        <w:rPr>
          <w:rFonts w:ascii="Arial" w:cs="Arial" w:eastAsia="Arial" w:hAnsi="Arial"/>
          <w:color w:val="1E293B"/>
          <w:sz w:val="22"/>
          <w:szCs w:val="22"/>
        </w:rPr>
        <w:t xml:space="preserve">After parsing, the app MUST show a confirmation card before saving. This is non-negotiable since voice recognition can make errors.</w:t>
      </w:r>
    </w:p>
    <w:p>
      <w:pPr>
        <w:pStyle w:val="ListParagraph"/>
        <w:numPr>
          <w:ilvl w:val="0"/>
          <w:numId w:val="3"/>
        </w:numPr>
        <w:spacing w:before="40" w:after="40"/>
      </w:pPr>
      <w:r>
        <w:rPr>
          <w:rFonts w:ascii="Arial" w:cs="Arial" w:eastAsia="Arial" w:hAnsi="Arial"/>
          <w:color w:val="1E293B"/>
          <w:sz w:val="22"/>
          <w:szCs w:val="22"/>
        </w:rPr>
        <w:t xml:space="preserve">Voice input received → show partial text live while speaking</w:t>
      </w:r>
    </w:p>
    <w:p>
      <w:pPr>
        <w:pStyle w:val="ListParagraph"/>
        <w:numPr>
          <w:ilvl w:val="0"/>
          <w:numId w:val="3"/>
        </w:numPr>
        <w:spacing w:before="40" w:after="40"/>
      </w:pPr>
      <w:r>
        <w:rPr>
          <w:rFonts w:ascii="Arial" w:cs="Arial" w:eastAsia="Arial" w:hAnsi="Arial"/>
          <w:color w:val="1E293B"/>
          <w:sz w:val="22"/>
          <w:szCs w:val="22"/>
        </w:rPr>
        <w:t xml:space="preserve">Recognition completes → run NLP parser in background thread</w:t>
      </w:r>
    </w:p>
    <w:p>
      <w:pPr>
        <w:pStyle w:val="ListParagraph"/>
        <w:numPr>
          <w:ilvl w:val="0"/>
          <w:numId w:val="3"/>
        </w:numPr>
        <w:spacing w:before="40" w:after="40"/>
      </w:pPr>
      <w:r>
        <w:rPr>
          <w:rFonts w:ascii="Arial" w:cs="Arial" w:eastAsia="Arial" w:hAnsi="Arial"/>
          <w:color w:val="1E293B"/>
          <w:sz w:val="22"/>
          <w:szCs w:val="22"/>
        </w:rPr>
        <w:t xml:space="preserve">Show parsed result card with: Action type, Customer name, Item/Amount details, Total</w:t>
      </w:r>
    </w:p>
    <w:p>
      <w:pPr>
        <w:pStyle w:val="ListParagraph"/>
        <w:numPr>
          <w:ilvl w:val="0"/>
          <w:numId w:val="3"/>
        </w:numPr>
        <w:spacing w:before="40" w:after="40"/>
      </w:pPr>
      <w:r>
        <w:rPr>
          <w:rFonts w:ascii="Arial" w:cs="Arial" w:eastAsia="Arial" w:hAnsi="Arial"/>
          <w:color w:val="1E293B"/>
          <w:sz w:val="22"/>
          <w:szCs w:val="22"/>
        </w:rPr>
        <w:t xml:space="preserve">Shopkeeper reviews and taps "✓ Confirm &amp; Save" OR "✗ Cancel"</w:t>
      </w:r>
    </w:p>
    <w:p>
      <w:pPr>
        <w:pStyle w:val="ListParagraph"/>
        <w:numPr>
          <w:ilvl w:val="0"/>
          <w:numId w:val="3"/>
        </w:numPr>
        <w:spacing w:before="40" w:after="40"/>
      </w:pPr>
      <w:r>
        <w:rPr>
          <w:rFonts w:ascii="Arial" w:cs="Arial" w:eastAsia="Arial" w:hAnsi="Arial"/>
          <w:color w:val="1E293B"/>
          <w:sz w:val="22"/>
          <w:szCs w:val="22"/>
        </w:rPr>
        <w:t xml:space="preserve">On confirm: insert into Room DB → show success toast → reset UI</w:t>
      </w:r>
    </w:p>
    <w:p>
      <w:pPr>
        <w:pStyle w:val="ListParagraph"/>
        <w:numPr>
          <w:ilvl w:val="0"/>
          <w:numId w:val="3"/>
        </w:numPr>
        <w:spacing w:before="40" w:after="40"/>
      </w:pPr>
      <w:r>
        <w:rPr>
          <w:rFonts w:ascii="Arial" w:cs="Arial" w:eastAsia="Arial" w:hAnsi="Arial"/>
          <w:color w:val="1E293B"/>
          <w:sz w:val="22"/>
          <w:szCs w:val="22"/>
        </w:rPr>
        <w:t xml:space="preserve">On cancel or parse failure: show "Try Again" button → restart listening</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3.2 Customer Management Module</w:t>
      </w:r>
    </w:p>
    <w:p>
      <w:pPr>
        <w:pStyle w:val="Heading3"/>
        <w:spacing w:before="200" w:after="80"/>
      </w:pPr>
      <w:r>
        <w:rPr>
          <w:rFonts w:ascii="Arial" w:cs="Arial" w:eastAsia="Arial" w:hAnsi="Arial"/>
          <w:b/>
          <w:bCs/>
          <w:color w:val="1E293B"/>
          <w:sz w:val="24"/>
          <w:szCs w:val="24"/>
        </w:rPr>
        <w:t xml:space="preserve">3.2.1 Customer List (Home Screen)</w:t>
      </w:r>
    </w:p>
    <w:p>
      <w:pPr>
        <w:pStyle w:val="ListParagraph"/>
        <w:numPr>
          <w:ilvl w:val="0"/>
          <w:numId w:val="2"/>
        </w:numPr>
        <w:spacing w:before="40" w:after="40"/>
      </w:pPr>
      <w:r>
        <w:rPr>
          <w:rFonts w:ascii="Arial" w:cs="Arial" w:eastAsia="Arial" w:hAnsi="Arial"/>
          <w:color w:val="1E293B"/>
          <w:sz w:val="22"/>
          <w:szCs w:val="22"/>
        </w:rPr>
        <w:t xml:space="preserve">Show all customers sorted by outstanding amount (highest due first)</w:t>
      </w:r>
    </w:p>
    <w:p>
      <w:pPr>
        <w:pStyle w:val="ListParagraph"/>
        <w:numPr>
          <w:ilvl w:val="0"/>
          <w:numId w:val="2"/>
        </w:numPr>
        <w:spacing w:before="40" w:after="40"/>
      </w:pPr>
      <w:r>
        <w:rPr>
          <w:rFonts w:ascii="Arial" w:cs="Arial" w:eastAsia="Arial" w:hAnsi="Arial"/>
          <w:color w:val="1E293B"/>
          <w:sz w:val="22"/>
          <w:szCs w:val="22"/>
        </w:rPr>
        <w:t xml:space="preserve">Each customer card shows: Avatar initial, Name, Phone, Outstanding amount (red if due, green if clear)</w:t>
      </w:r>
    </w:p>
    <w:p>
      <w:pPr>
        <w:pStyle w:val="ListParagraph"/>
        <w:numPr>
          <w:ilvl w:val="0"/>
          <w:numId w:val="2"/>
        </w:numPr>
        <w:spacing w:before="40" w:after="40"/>
      </w:pPr>
      <w:r>
        <w:rPr>
          <w:rFonts w:ascii="Arial" w:cs="Arial" w:eastAsia="Arial" w:hAnsi="Arial"/>
          <w:color w:val="1E293B"/>
          <w:sz w:val="22"/>
          <w:szCs w:val="22"/>
        </w:rPr>
        <w:t xml:space="preserve">Search bar: filter by name OR phone number (real-time, no submit needed)</w:t>
      </w:r>
    </w:p>
    <w:p>
      <w:pPr>
        <w:pStyle w:val="ListParagraph"/>
        <w:numPr>
          <w:ilvl w:val="0"/>
          <w:numId w:val="2"/>
        </w:numPr>
        <w:spacing w:before="40" w:after="40"/>
      </w:pPr>
      <w:r>
        <w:rPr>
          <w:rFonts w:ascii="Arial" w:cs="Arial" w:eastAsia="Arial" w:hAnsi="Arial"/>
          <w:color w:val="1E293B"/>
          <w:sz w:val="22"/>
          <w:szCs w:val="22"/>
        </w:rPr>
        <w:t xml:space="preserve">"+ Add" button opens AddCustomerDialog with name (required) and phone fields</w:t>
      </w:r>
    </w:p>
    <w:p>
      <w:pPr>
        <w:pStyle w:val="ListParagraph"/>
        <w:numPr>
          <w:ilvl w:val="0"/>
          <w:numId w:val="2"/>
        </w:numPr>
        <w:spacing w:before="40" w:after="40"/>
      </w:pPr>
      <w:r>
        <w:rPr>
          <w:rFonts w:ascii="Arial" w:cs="Arial" w:eastAsia="Arial" w:hAnsi="Arial"/>
          <w:color w:val="1E293B"/>
          <w:sz w:val="22"/>
          <w:szCs w:val="22"/>
        </w:rPr>
        <w:t xml:space="preserve">Outstanding balance computed via SQL: SUM(lend) - SUM(payments)</w:t>
      </w:r>
    </w:p>
    <w:p>
      <w:pPr>
        <w:pStyle w:val="ListParagraph"/>
        <w:numPr>
          <w:ilvl w:val="0"/>
          <w:numId w:val="2"/>
        </w:numPr>
        <w:spacing w:before="40" w:after="40"/>
      </w:pPr>
      <w:r>
        <w:rPr>
          <w:rFonts w:ascii="Arial" w:cs="Arial" w:eastAsia="Arial" w:hAnsi="Arial"/>
          <w:color w:val="1E293B"/>
          <w:sz w:val="22"/>
          <w:szCs w:val="22"/>
        </w:rPr>
        <w:t xml:space="preserve">Dashboard header shows total outstanding across ALL customers</w:t>
      </w:r>
    </w:p>
    <w:p>
      <w:pPr>
        <w:spacing w:before="80" w:after="80"/>
      </w:pPr>
      <w:r>
        <w:t xml:space="preserve"/>
      </w:r>
    </w:p>
    <w:p>
      <w:pPr>
        <w:pStyle w:val="Heading3"/>
        <w:spacing w:before="200" w:after="80"/>
      </w:pPr>
      <w:r>
        <w:rPr>
          <w:rFonts w:ascii="Arial" w:cs="Arial" w:eastAsia="Arial" w:hAnsi="Arial"/>
          <w:b/>
          <w:bCs/>
          <w:color w:val="1E293B"/>
          <w:sz w:val="24"/>
          <w:szCs w:val="24"/>
        </w:rPr>
        <w:t xml:space="preserve">3.2.2 Customer Detail Screen</w:t>
      </w:r>
    </w:p>
    <w:p>
      <w:pPr>
        <w:pStyle w:val="ListParagraph"/>
        <w:numPr>
          <w:ilvl w:val="0"/>
          <w:numId w:val="2"/>
        </w:numPr>
        <w:spacing w:before="40" w:after="40"/>
      </w:pPr>
      <w:r>
        <w:rPr>
          <w:rFonts w:ascii="Arial" w:cs="Arial" w:eastAsia="Arial" w:hAnsi="Arial"/>
          <w:color w:val="1E293B"/>
          <w:sz w:val="22"/>
          <w:szCs w:val="22"/>
        </w:rPr>
        <w:t xml:space="preserve">Header: customer name, phone, avatar initial</w:t>
      </w:r>
    </w:p>
    <w:p>
      <w:pPr>
        <w:pStyle w:val="ListParagraph"/>
        <w:numPr>
          <w:ilvl w:val="0"/>
          <w:numId w:val="2"/>
        </w:numPr>
        <w:spacing w:before="40" w:after="40"/>
      </w:pPr>
      <w:r>
        <w:rPr>
          <w:rFonts w:ascii="Arial" w:cs="Arial" w:eastAsia="Arial" w:hAnsi="Arial"/>
          <w:color w:val="1E293B"/>
          <w:sz w:val="22"/>
          <w:szCs w:val="22"/>
        </w:rPr>
        <w:t xml:space="preserve">Stats bar: Total Billed | Total Paid | Outstanding (3-column, color coded)</w:t>
      </w:r>
    </w:p>
    <w:p>
      <w:pPr>
        <w:pStyle w:val="ListParagraph"/>
        <w:numPr>
          <w:ilvl w:val="0"/>
          <w:numId w:val="2"/>
        </w:numPr>
        <w:spacing w:before="40" w:after="40"/>
      </w:pPr>
      <w:r>
        <w:rPr>
          <w:rFonts w:ascii="Arial" w:cs="Arial" w:eastAsia="Arial" w:hAnsi="Arial"/>
          <w:color w:val="1E293B"/>
          <w:sz w:val="22"/>
          <w:szCs w:val="22"/>
        </w:rPr>
        <w:t xml:space="preserve">"Add Payment" button → bottom sheet dialog with amount + payment mode (Cash/UPI/Card)</w:t>
      </w:r>
    </w:p>
    <w:p>
      <w:pPr>
        <w:pStyle w:val="ListParagraph"/>
        <w:numPr>
          <w:ilvl w:val="0"/>
          <w:numId w:val="2"/>
        </w:numPr>
        <w:spacing w:before="40" w:after="40"/>
      </w:pPr>
      <w:r>
        <w:rPr>
          <w:rFonts w:ascii="Arial" w:cs="Arial" w:eastAsia="Arial" w:hAnsi="Arial"/>
          <w:color w:val="1E293B"/>
          <w:sz w:val="22"/>
          <w:szCs w:val="22"/>
        </w:rPr>
        <w:t xml:space="preserve">"Generate Bill" button → navigates to BillActivity with pre-selected customer</w:t>
      </w:r>
    </w:p>
    <w:p>
      <w:pPr>
        <w:pStyle w:val="ListParagraph"/>
        <w:numPr>
          <w:ilvl w:val="0"/>
          <w:numId w:val="2"/>
        </w:numPr>
        <w:spacing w:before="40" w:after="40"/>
      </w:pPr>
      <w:r>
        <w:rPr>
          <w:rFonts w:ascii="Arial" w:cs="Arial" w:eastAsia="Arial" w:hAnsi="Arial"/>
          <w:color w:val="1E293B"/>
          <w:sz w:val="22"/>
          <w:szCs w:val="22"/>
        </w:rPr>
        <w:t xml:space="preserve">Transaction history list: chronological, newest first</w:t>
      </w:r>
    </w:p>
    <w:p>
      <w:pPr>
        <w:pStyle w:val="ListParagraph"/>
        <w:numPr>
          <w:ilvl w:val="0"/>
          <w:numId w:val="2"/>
        </w:numPr>
        <w:spacing w:before="40" w:after="40"/>
      </w:pPr>
      <w:r>
        <w:rPr>
          <w:rFonts w:ascii="Arial" w:cs="Arial" w:eastAsia="Arial" w:hAnsi="Arial"/>
          <w:color w:val="1E293B"/>
          <w:sz w:val="22"/>
          <w:szCs w:val="22"/>
        </w:rPr>
        <w:t xml:space="preserve">Each transaction row: icon (🛒 lend / 💵 payment), title, date, amount (red for lend, green for payment)</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3.3 Bill Generation Module</w:t>
      </w:r>
    </w:p>
    <w:p>
      <w:pPr>
        <w:pStyle w:val="Heading3"/>
        <w:spacing w:before="200" w:after="80"/>
      </w:pPr>
      <w:r>
        <w:rPr>
          <w:rFonts w:ascii="Arial" w:cs="Arial" w:eastAsia="Arial" w:hAnsi="Arial"/>
          <w:b/>
          <w:bCs/>
          <w:color w:val="1E293B"/>
          <w:sz w:val="24"/>
          <w:szCs w:val="24"/>
        </w:rPr>
        <w:t xml:space="preserve">3.3.1 Bill Templates</w:t>
      </w:r>
    </w:p>
    <w:p>
      <w:pPr>
        <w:spacing w:before="60" w:after="60"/>
      </w:pPr>
      <w:r>
        <w:rPr>
          <w:rFonts w:ascii="Arial" w:cs="Arial" w:eastAsia="Arial" w:hAnsi="Arial"/>
          <w:color w:val="1E293B"/>
          <w:sz w:val="22"/>
          <w:szCs w:val="22"/>
        </w:rPr>
        <w:t xml:space="preserve">Three bill templates must be available, selectable via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Template</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Contents</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Style</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Simple 📄</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Shop name, customer info, item table, totals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Monospace, minimal</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Detailed 📋</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Simple + GSTIN, bill number, payment breakdown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Clean table layout</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Fancy ✨</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Detailed + shop emoji, Hindi "धन्यवाद!", decorative borders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Warm, festive</w:t>
            </w:r>
          </w:p>
        </w:tc>
      </w:tr>
    </w:tbl>
    <w:p>
      <w:pPr>
        <w:spacing w:before="80" w:after="80"/>
      </w:pPr>
      <w:r>
        <w:t xml:space="preserve"/>
      </w:r>
    </w:p>
    <w:p>
      <w:pPr>
        <w:pStyle w:val="Heading3"/>
        <w:spacing w:before="200" w:after="80"/>
      </w:pPr>
      <w:r>
        <w:rPr>
          <w:rFonts w:ascii="Arial" w:cs="Arial" w:eastAsia="Arial" w:hAnsi="Arial"/>
          <w:b/>
          <w:bCs/>
          <w:color w:val="1E293B"/>
          <w:sz w:val="24"/>
          <w:szCs w:val="24"/>
        </w:rPr>
        <w:t xml:space="preserve">3.3.2 Bill Contents (All Templates)</w:t>
      </w:r>
    </w:p>
    <w:p>
      <w:pPr>
        <w:pStyle w:val="ListParagraph"/>
        <w:numPr>
          <w:ilvl w:val="0"/>
          <w:numId w:val="2"/>
        </w:numPr>
        <w:spacing w:before="40" w:after="40"/>
      </w:pPr>
      <w:r>
        <w:rPr>
          <w:rFonts w:ascii="Arial" w:cs="Arial" w:eastAsia="Arial" w:hAnsi="Arial"/>
          <w:color w:val="1E293B"/>
          <w:sz w:val="22"/>
          <w:szCs w:val="22"/>
        </w:rPr>
        <w:t xml:space="preserve">Shop name, address, phone number (hardcoded constants, configurable)</w:t>
      </w:r>
    </w:p>
    <w:p>
      <w:pPr>
        <w:pStyle w:val="ListParagraph"/>
        <w:numPr>
          <w:ilvl w:val="0"/>
          <w:numId w:val="2"/>
        </w:numPr>
        <w:spacing w:before="40" w:after="40"/>
      </w:pPr>
      <w:r>
        <w:rPr>
          <w:rFonts w:ascii="Arial" w:cs="Arial" w:eastAsia="Arial" w:hAnsi="Arial"/>
          <w:color w:val="1E293B"/>
          <w:sz w:val="22"/>
          <w:szCs w:val="22"/>
        </w:rPr>
        <w:t xml:space="preserve">Customer name and phone number</w:t>
      </w:r>
    </w:p>
    <w:p>
      <w:pPr>
        <w:pStyle w:val="ListParagraph"/>
        <w:numPr>
          <w:ilvl w:val="0"/>
          <w:numId w:val="2"/>
        </w:numPr>
        <w:spacing w:before="40" w:after="40"/>
      </w:pPr>
      <w:r>
        <w:rPr>
          <w:rFonts w:ascii="Arial" w:cs="Arial" w:eastAsia="Arial" w:hAnsi="Arial"/>
          <w:color w:val="1E293B"/>
          <w:sz w:val="22"/>
          <w:szCs w:val="22"/>
        </w:rPr>
        <w:t xml:space="preserve">Bill number (random 4-digit) and current date</w:t>
      </w:r>
    </w:p>
    <w:p>
      <w:pPr>
        <w:pStyle w:val="ListParagraph"/>
        <w:numPr>
          <w:ilvl w:val="0"/>
          <w:numId w:val="2"/>
        </w:numPr>
        <w:spacing w:before="40" w:after="40"/>
      </w:pPr>
      <w:r>
        <w:rPr>
          <w:rFonts w:ascii="Arial" w:cs="Arial" w:eastAsia="Arial" w:hAnsi="Arial"/>
          <w:color w:val="1E293B"/>
          <w:sz w:val="22"/>
          <w:szCs w:val="22"/>
        </w:rPr>
        <w:t xml:space="preserve">Itemized table: Item | Qty | Rate | Amount</w:t>
      </w:r>
    </w:p>
    <w:p>
      <w:pPr>
        <w:pStyle w:val="ListParagraph"/>
        <w:numPr>
          <w:ilvl w:val="0"/>
          <w:numId w:val="2"/>
        </w:numPr>
        <w:spacing w:before="40" w:after="40"/>
      </w:pPr>
      <w:r>
        <w:rPr>
          <w:rFonts w:ascii="Arial" w:cs="Arial" w:eastAsia="Arial" w:hAnsi="Arial"/>
          <w:color w:val="1E293B"/>
          <w:sz w:val="22"/>
          <w:szCs w:val="22"/>
        </w:rPr>
        <w:t xml:space="preserve">Totals section: Total Billed | Total Paid | Outstanding (color coded)</w:t>
      </w:r>
    </w:p>
    <w:p>
      <w:pPr>
        <w:spacing w:before="80" w:after="80"/>
      </w:pPr>
      <w:r>
        <w:t xml:space="preserve"/>
      </w:r>
    </w:p>
    <w:p>
      <w:pPr>
        <w:pStyle w:val="Heading3"/>
        <w:spacing w:before="200" w:after="80"/>
      </w:pPr>
      <w:r>
        <w:rPr>
          <w:rFonts w:ascii="Arial" w:cs="Arial" w:eastAsia="Arial" w:hAnsi="Arial"/>
          <w:b/>
          <w:bCs/>
          <w:color w:val="1E293B"/>
          <w:sz w:val="24"/>
          <w:szCs w:val="24"/>
        </w:rPr>
        <w:t xml:space="preserve">3.3.3 Bill Rendering &amp; Sharing</w:t>
      </w:r>
    </w:p>
    <w:p>
      <w:pPr>
        <w:pStyle w:val="ListParagraph"/>
        <w:numPr>
          <w:ilvl w:val="0"/>
          <w:numId w:val="2"/>
        </w:numPr>
        <w:spacing w:before="40" w:after="40"/>
      </w:pPr>
      <w:r>
        <w:rPr>
          <w:rFonts w:ascii="Arial" w:cs="Arial" w:eastAsia="Arial" w:hAnsi="Arial"/>
          <w:color w:val="1E293B"/>
          <w:sz w:val="22"/>
          <w:szCs w:val="22"/>
        </w:rPr>
        <w:t xml:space="preserve">Render bill as HTML in WebView (live preview with template switching)</w:t>
      </w:r>
    </w:p>
    <w:p>
      <w:pPr>
        <w:pStyle w:val="ListParagraph"/>
        <w:numPr>
          <w:ilvl w:val="0"/>
          <w:numId w:val="2"/>
        </w:numPr>
        <w:spacing w:before="40" w:after="40"/>
      </w:pPr>
      <w:r>
        <w:rPr>
          <w:rFonts w:ascii="Arial" w:cs="Arial" w:eastAsia="Arial" w:hAnsi="Arial"/>
          <w:color w:val="1E293B"/>
          <w:sz w:val="22"/>
          <w:szCs w:val="22"/>
        </w:rPr>
        <w:t xml:space="preserve">Write HTML to cache directory via FileProvider</w:t>
      </w:r>
    </w:p>
    <w:p>
      <w:pPr>
        <w:pStyle w:val="ListParagraph"/>
        <w:numPr>
          <w:ilvl w:val="0"/>
          <w:numId w:val="2"/>
        </w:numPr>
        <w:spacing w:before="40" w:after="40"/>
      </w:pPr>
      <w:r>
        <w:rPr>
          <w:rFonts w:ascii="Arial" w:cs="Arial" w:eastAsia="Arial" w:hAnsi="Arial"/>
          <w:color w:val="1E293B"/>
          <w:sz w:val="22"/>
          <w:szCs w:val="22"/>
        </w:rPr>
        <w:t xml:space="preserve">Share via Android Intent.ACTION_SEND (WhatsApp, Gmail, etc.)</w:t>
      </w:r>
    </w:p>
    <w:p>
      <w:pPr>
        <w:pStyle w:val="ListParagraph"/>
        <w:numPr>
          <w:ilvl w:val="0"/>
          <w:numId w:val="2"/>
        </w:numPr>
        <w:spacing w:before="40" w:after="40"/>
      </w:pPr>
      <w:r>
        <w:rPr>
          <w:rFonts w:ascii="Arial" w:cs="Arial" w:eastAsia="Arial" w:hAnsi="Arial"/>
          <w:color w:val="1E293B"/>
          <w:sz w:val="22"/>
          <w:szCs w:val="22"/>
        </w:rPr>
        <w:t xml:space="preserve">Template switching updates WebView preview in real-time without reload</w:t>
      </w:r>
    </w:p>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4. Non-Functional Requirements</w:t>
      </w:r>
    </w:p>
    <w:p>
      <w:pPr>
        <w:pStyle w:val="Heading2"/>
        <w:spacing w:before="280" w:after="100"/>
      </w:pPr>
      <w:r>
        <w:rPr>
          <w:rFonts w:ascii="Arial" w:cs="Arial" w:eastAsia="Arial" w:hAnsi="Arial"/>
          <w:b/>
          <w:bCs/>
          <w:color w:val="2D5282"/>
          <w:sz w:val="28"/>
          <w:szCs w:val="28"/>
        </w:rPr>
        <w:t xml:space="preserve">4.1 Performance</w:t>
      </w:r>
    </w:p>
    <w:p>
      <w:pPr>
        <w:pStyle w:val="ListParagraph"/>
        <w:numPr>
          <w:ilvl w:val="0"/>
          <w:numId w:val="2"/>
        </w:numPr>
        <w:spacing w:before="40" w:after="40"/>
      </w:pPr>
      <w:r>
        <w:rPr>
          <w:rFonts w:ascii="Arial" w:cs="Arial" w:eastAsia="Arial" w:hAnsi="Arial"/>
          <w:color w:val="1E293B"/>
          <w:sz w:val="22"/>
          <w:szCs w:val="22"/>
        </w:rPr>
        <w:t xml:space="preserve">App launch to home screen: &lt; 2 seconds on mid-range device</w:t>
      </w:r>
    </w:p>
    <w:p>
      <w:pPr>
        <w:pStyle w:val="ListParagraph"/>
        <w:numPr>
          <w:ilvl w:val="0"/>
          <w:numId w:val="2"/>
        </w:numPr>
        <w:spacing w:before="40" w:after="40"/>
      </w:pPr>
      <w:r>
        <w:rPr>
          <w:rFonts w:ascii="Arial" w:cs="Arial" w:eastAsia="Arial" w:hAnsi="Arial"/>
          <w:color w:val="1E293B"/>
          <w:sz w:val="22"/>
          <w:szCs w:val="22"/>
        </w:rPr>
        <w:t xml:space="preserve">Voice recognition start: &lt; 300ms after mic tap</w:t>
      </w:r>
    </w:p>
    <w:p>
      <w:pPr>
        <w:pStyle w:val="ListParagraph"/>
        <w:numPr>
          <w:ilvl w:val="0"/>
          <w:numId w:val="2"/>
        </w:numPr>
        <w:spacing w:before="40" w:after="40"/>
      </w:pPr>
      <w:r>
        <w:rPr>
          <w:rFonts w:ascii="Arial" w:cs="Arial" w:eastAsia="Arial" w:hAnsi="Arial"/>
          <w:color w:val="1E293B"/>
          <w:sz w:val="22"/>
          <w:szCs w:val="22"/>
        </w:rPr>
        <w:t xml:space="preserve">NLP parsing: &lt; 200ms (background thread, not blocking UI)</w:t>
      </w:r>
    </w:p>
    <w:p>
      <w:pPr>
        <w:pStyle w:val="ListParagraph"/>
        <w:numPr>
          <w:ilvl w:val="0"/>
          <w:numId w:val="2"/>
        </w:numPr>
        <w:spacing w:before="40" w:after="40"/>
      </w:pPr>
      <w:r>
        <w:rPr>
          <w:rFonts w:ascii="Arial" w:cs="Arial" w:eastAsia="Arial" w:hAnsi="Arial"/>
          <w:color w:val="1E293B"/>
          <w:sz w:val="22"/>
          <w:szCs w:val="22"/>
        </w:rPr>
        <w:t xml:space="preserve">All DB operations: background thread via ExecutorService (never on main thread)</w:t>
      </w:r>
    </w:p>
    <w:p>
      <w:pPr>
        <w:pStyle w:val="ListParagraph"/>
        <w:numPr>
          <w:ilvl w:val="0"/>
          <w:numId w:val="2"/>
        </w:numPr>
        <w:spacing w:before="40" w:after="40"/>
      </w:pPr>
      <w:r>
        <w:rPr>
          <w:rFonts w:ascii="Arial" w:cs="Arial" w:eastAsia="Arial" w:hAnsi="Arial"/>
          <w:color w:val="1E293B"/>
          <w:sz w:val="22"/>
          <w:szCs w:val="22"/>
        </w:rPr>
        <w:t xml:space="preserve">RecyclerView: use DiffUtil.ItemCallback for efficient list updates</w:t>
      </w:r>
    </w:p>
    <w:p>
      <w:pPr>
        <w:pStyle w:val="ListParagraph"/>
        <w:numPr>
          <w:ilvl w:val="0"/>
          <w:numId w:val="2"/>
        </w:numPr>
        <w:spacing w:before="40" w:after="40"/>
      </w:pPr>
      <w:r>
        <w:rPr>
          <w:rFonts w:ascii="Arial" w:cs="Arial" w:eastAsia="Arial" w:hAnsi="Arial"/>
          <w:color w:val="1E293B"/>
          <w:sz w:val="22"/>
          <w:szCs w:val="22"/>
        </w:rPr>
        <w:t xml:space="preserve">Bill rendering: &lt; 500ms for WebView load</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4.2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Specification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Minimum Android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Android 10 (API 29)</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Target Android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Android 14 (API 34)</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Java Version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Java 17 (sourceCompatibility &amp; targetCompatibility)</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Architecture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arm64-v8a, armeabi-v7a, x86_64</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Screen sizes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4.5" and above (phones only)</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Orientation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Portrait only (locked)</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Dark mode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Not required for v1.0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Tablets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Not required for v1.0</w:t>
            </w:r>
          </w:p>
        </w:tc>
      </w:tr>
    </w:tbl>
    <w:p>
      <w:pPr>
        <w:spacing w:before="80" w:after="80"/>
      </w:pPr>
      <w:r>
        <w:t xml:space="preserve"/>
      </w:r>
    </w:p>
    <w:p>
      <w:pPr>
        <w:pStyle w:val="Heading2"/>
        <w:spacing w:before="280" w:after="100"/>
      </w:pPr>
      <w:r>
        <w:rPr>
          <w:rFonts w:ascii="Arial" w:cs="Arial" w:eastAsia="Arial" w:hAnsi="Arial"/>
          <w:b/>
          <w:bCs/>
          <w:color w:val="2D5282"/>
          <w:sz w:val="28"/>
          <w:szCs w:val="28"/>
        </w:rPr>
        <w:t xml:space="preserve">4.3 Offline First</w:t>
      </w:r>
    </w:p>
    <w:p>
      <w:pPr>
        <w:pStyle w:val="ListParagraph"/>
        <w:numPr>
          <w:ilvl w:val="0"/>
          <w:numId w:val="2"/>
        </w:numPr>
        <w:spacing w:before="40" w:after="40"/>
      </w:pPr>
      <w:r>
        <w:rPr>
          <w:rFonts w:ascii="Arial" w:cs="Arial" w:eastAsia="Arial" w:hAnsi="Arial"/>
          <w:color w:val="1E293B"/>
          <w:sz w:val="22"/>
          <w:szCs w:val="22"/>
        </w:rPr>
        <w:t xml:space="preserve">All core features must work 100% offline</w:t>
      </w:r>
    </w:p>
    <w:p>
      <w:pPr>
        <w:pStyle w:val="ListParagraph"/>
        <w:numPr>
          <w:ilvl w:val="0"/>
          <w:numId w:val="2"/>
        </w:numPr>
        <w:spacing w:before="40" w:after="40"/>
      </w:pPr>
      <w:r>
        <w:rPr>
          <w:rFonts w:ascii="Arial" w:cs="Arial" w:eastAsia="Arial" w:hAnsi="Arial"/>
          <w:color w:val="1E293B"/>
          <w:sz w:val="22"/>
          <w:szCs w:val="22"/>
        </w:rPr>
        <w:t xml:space="preserve">Voice recognition uses Google's on-device model (available on Android 10+)</w:t>
      </w:r>
    </w:p>
    <w:p>
      <w:pPr>
        <w:pStyle w:val="ListParagraph"/>
        <w:numPr>
          <w:ilvl w:val="0"/>
          <w:numId w:val="2"/>
        </w:numPr>
        <w:spacing w:before="40" w:after="40"/>
      </w:pPr>
      <w:r>
        <w:rPr>
          <w:rFonts w:ascii="Arial" w:cs="Arial" w:eastAsia="Arial" w:hAnsi="Arial"/>
          <w:color w:val="1E293B"/>
          <w:sz w:val="22"/>
          <w:szCs w:val="22"/>
        </w:rPr>
        <w:t xml:space="preserve">Database is local SQLite via Room — no cloud sync in v1.0</w:t>
      </w:r>
    </w:p>
    <w:p>
      <w:pPr>
        <w:pStyle w:val="ListParagraph"/>
        <w:numPr>
          <w:ilvl w:val="0"/>
          <w:numId w:val="2"/>
        </w:numPr>
        <w:spacing w:before="40" w:after="40"/>
      </w:pPr>
      <w:r>
        <w:rPr>
          <w:rFonts w:ascii="Arial" w:cs="Arial" w:eastAsia="Arial" w:hAnsi="Arial"/>
          <w:color w:val="1E293B"/>
          <w:sz w:val="22"/>
          <w:szCs w:val="22"/>
        </w:rPr>
        <w:t xml:space="preserve">Bill sharing works via local file cache (no server)</w:t>
      </w:r>
    </w:p>
    <w:p>
      <w:pPr>
        <w:spacing w:before="60" w:after="60"/>
        <w:ind w:left="360"/>
      </w:pPr>
      <w:r>
        <w:rPr>
          <w:sz w:val="22"/>
          <w:szCs w:val="22"/>
        </w:rPr>
        <w:t xml:space="preserve">📌  </w:t>
      </w:r>
      <w:r>
        <w:rPr>
          <w:rFonts w:ascii="Arial" w:cs="Arial" w:eastAsia="Arial" w:hAnsi="Arial"/>
          <w:i/>
          <w:iCs/>
          <w:color w:val="7C3AED"/>
          <w:sz w:val="22"/>
          <w:szCs w:val="22"/>
        </w:rPr>
        <w:t xml:space="preserve">Internet is only needed on first install for downloading Noto Sans font (optional). The app must not crash or degrade if no internet is available.</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4.4 Reliability</w:t>
      </w:r>
    </w:p>
    <w:p>
      <w:pPr>
        <w:pStyle w:val="ListParagraph"/>
        <w:numPr>
          <w:ilvl w:val="0"/>
          <w:numId w:val="2"/>
        </w:numPr>
        <w:spacing w:before="40" w:after="40"/>
      </w:pPr>
      <w:r>
        <w:rPr>
          <w:rFonts w:ascii="Arial" w:cs="Arial" w:eastAsia="Arial" w:hAnsi="Arial"/>
          <w:color w:val="1E293B"/>
          <w:sz w:val="22"/>
          <w:szCs w:val="22"/>
        </w:rPr>
        <w:t xml:space="preserve">App must not crash on voice recognition failure — handle all error codes gracefully</w:t>
      </w:r>
    </w:p>
    <w:p>
      <w:pPr>
        <w:pStyle w:val="ListParagraph"/>
        <w:numPr>
          <w:ilvl w:val="0"/>
          <w:numId w:val="2"/>
        </w:numPr>
        <w:spacing w:before="40" w:after="40"/>
      </w:pPr>
      <w:r>
        <w:rPr>
          <w:rFonts w:ascii="Arial" w:cs="Arial" w:eastAsia="Arial" w:hAnsi="Arial"/>
          <w:color w:val="1E293B"/>
          <w:sz w:val="22"/>
          <w:szCs w:val="22"/>
        </w:rPr>
        <w:t xml:space="preserve">Database inserts must be atomic — no partial saves</w:t>
      </w:r>
    </w:p>
    <w:p>
      <w:pPr>
        <w:pStyle w:val="ListParagraph"/>
        <w:numPr>
          <w:ilvl w:val="0"/>
          <w:numId w:val="2"/>
        </w:numPr>
        <w:spacing w:before="40" w:after="40"/>
      </w:pPr>
      <w:r>
        <w:rPr>
          <w:rFonts w:ascii="Arial" w:cs="Arial" w:eastAsia="Arial" w:hAnsi="Arial"/>
          <w:color w:val="1E293B"/>
          <w:sz w:val="22"/>
          <w:szCs w:val="22"/>
        </w:rPr>
        <w:t xml:space="preserve">If the user exits confirmation screen without confirming, no data is saved</w:t>
      </w:r>
    </w:p>
    <w:p>
      <w:pPr>
        <w:pStyle w:val="ListParagraph"/>
        <w:numPr>
          <w:ilvl w:val="0"/>
          <w:numId w:val="2"/>
        </w:numPr>
        <w:spacing w:before="40" w:after="40"/>
      </w:pPr>
      <w:r>
        <w:rPr>
          <w:rFonts w:ascii="Arial" w:cs="Arial" w:eastAsia="Arial" w:hAnsi="Arial"/>
          <w:color w:val="1E293B"/>
          <w:sz w:val="22"/>
          <w:szCs w:val="22"/>
        </w:rPr>
        <w:t xml:space="preserve">All DB operations wrapped in try-catch with user-facing error messages</w:t>
      </w:r>
    </w:p>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5. Database Schema</w:t>
      </w:r>
    </w:p>
    <w:p>
      <w:pPr>
        <w:spacing w:before="60" w:after="60"/>
      </w:pPr>
      <w:r>
        <w:rPr>
          <w:rFonts w:ascii="Arial" w:cs="Arial" w:eastAsia="Arial" w:hAnsi="Arial"/>
          <w:color w:val="1E293B"/>
          <w:sz w:val="22"/>
          <w:szCs w:val="22"/>
        </w:rPr>
        <w:t xml:space="preserve">The app uses Room ORM with SQLite. Two entity tables and one POJO for queries.</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5.1 customers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INTEGER PRIMARY KEY AUTOINCREMENT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Auto-generated</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name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TEXT NOT NULL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Customer full name</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phone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TEXT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Optional phone number</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address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TEXT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Optional address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createdAt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INTEGER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Unix timestamp in milliseconds</w:t>
            </w:r>
          </w:p>
        </w:tc>
      </w:tr>
    </w:tbl>
    <w:p>
      <w:pPr>
        <w:spacing w:before="80" w:after="80"/>
      </w:pPr>
      <w:r>
        <w:t xml:space="preserve"/>
      </w:r>
    </w:p>
    <w:p>
      <w:pPr>
        <w:pStyle w:val="Heading2"/>
        <w:spacing w:before="280" w:after="100"/>
      </w:pPr>
      <w:r>
        <w:rPr>
          <w:rFonts w:ascii="Arial" w:cs="Arial" w:eastAsia="Arial" w:hAnsi="Arial"/>
          <w:b/>
          <w:bCs/>
          <w:color w:val="2D5282"/>
          <w:sz w:val="28"/>
          <w:szCs w:val="28"/>
        </w:rPr>
        <w:t xml:space="preserve">5.2 transactions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INTEGER PRIMARY KEY AUTOINCREMENT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Auto-generated</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customerId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INTEGER FOREIGN KEY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References customers.id, CASCADE DELETE</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type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TEXT NOT NULL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"lend" or "payment"</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itemName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TEXT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For lend type only</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quantity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For lend type only</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unit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TEXT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"kg", "L", "pcs", etc.</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pricePerUnit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For lend type only</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totalAmount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REAL NOT NULL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qty × price for lend; same as paidAmount for payment</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paidAmount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For payment type only</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paymentMode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TEXT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"cash", "upi", "card"</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note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TEXT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Optional free-text note</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createdAt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INTEGER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Unix timestamp in milliseconds</w:t>
            </w:r>
          </w:p>
        </w:tc>
      </w:tr>
    </w:tbl>
    <w:p>
      <w:pPr>
        <w:spacing w:before="80" w:after="80"/>
      </w:pPr>
      <w:r>
        <w:t xml:space="preserve"/>
      </w:r>
    </w:p>
    <w:p>
      <w:pPr>
        <w:pStyle w:val="Heading2"/>
        <w:spacing w:before="280" w:after="100"/>
      </w:pPr>
      <w:r>
        <w:rPr>
          <w:rFonts w:ascii="Arial" w:cs="Arial" w:eastAsia="Arial" w:hAnsi="Arial"/>
          <w:b/>
          <w:bCs/>
          <w:color w:val="2D5282"/>
          <w:sz w:val="28"/>
          <w:szCs w:val="28"/>
        </w:rPr>
        <w:t xml:space="preserve">5.3 Key SQL Queries</w:t>
      </w:r>
    </w:p>
    <w:p>
      <w:pPr>
        <w:spacing w:before="60" w:after="60"/>
      </w:pPr>
      <w:r>
        <w:rPr>
          <w:rFonts w:ascii="Arial" w:cs="Arial" w:eastAsia="Arial" w:hAnsi="Arial"/>
          <w:color w:val="1E293B"/>
          <w:sz w:val="22"/>
          <w:szCs w:val="22"/>
        </w:rPr>
        <w:t xml:space="preserve">Outstanding balance per customer (used in CustomerDao):</w:t>
      </w:r>
    </w:p>
    <w:p>
      <w:pPr>
        <w:shd w:fill="F1F5F9" w:val="clear"/>
        <w:spacing w:before="80" w:after="120"/>
        <w:ind w:left="360"/>
      </w:pPr>
      <w:r>
        <w:rPr>
          <w:rFonts w:ascii="Courier New" w:cs="Courier New" w:eastAsia="Courier New" w:hAnsi="Courier New"/>
          <w:color w:val="0F2540"/>
          <w:sz w:val="18"/>
          <w:szCs w:val="18"/>
        </w:rPr>
        <w:t xml:space="preserve">SELECT c.id, c.name, c.phone,
  COALESCE(SUM(CASE WHEN t.type='lend' THEN t.totalAmount ELSE 0 END),0) -
  COALESCE(SUM(CASE WHEN t.type='payment' THEN t.paidAmount ELSE 0 END),0) AS outstanding
FROM customers c LEFT JOIN transactions t ON c.id = t.customerId
GROUP BY c.id ORDER BY outstanding DESC</w:t>
      </w:r>
    </w:p>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6. Screen &amp; UI Specifications</w:t>
      </w:r>
    </w:p>
    <w:p>
      <w:pPr>
        <w:pStyle w:val="Heading2"/>
        <w:spacing w:before="280" w:after="100"/>
      </w:pPr>
      <w:r>
        <w:rPr>
          <w:rFonts w:ascii="Arial" w:cs="Arial" w:eastAsia="Arial" w:hAnsi="Arial"/>
          <w:b/>
          <w:bCs/>
          <w:color w:val="2D5282"/>
          <w:sz w:val="28"/>
          <w:szCs w:val="28"/>
        </w:rPr>
        <w:t xml:space="preserve">6.1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Usage</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Primary color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#1E3A5F (Navy Blue)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Headers, toolbar, buttons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Primary dark</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#0F2540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Status bar, deep header</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Accent / Voice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#7C3AED (Purple)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Mic button, voice actions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Success / Payment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#16A34A (Green)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Payment amounts, paid status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Error / Lend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#DC2626 (Red)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Outstanding dues, lent items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Gold / Total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#FBBF24 (Amber)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Total outstanding on dashboard</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Background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#F8FAFC (Off-white)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Screen background</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Card surface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#FFFFFF</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Cards, list items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Text primary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#1E293B</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Main content text</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Text secondary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#64748B</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Labels, subtitles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Text hint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#94A3B8</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Placeholders, timestamps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Border / Divider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#E2E8F0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Card borders, separators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Corner radius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12dp (cards), 14dp (tiles)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All rounded shapes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Font family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Noto Sans (Google Fonts)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Supports Devanagari + Latin</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Base font size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14sp (body), 18sp (heading)</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Typography scale</w:t>
            </w:r>
          </w:p>
        </w:tc>
      </w:tr>
    </w:tbl>
    <w:p>
      <w:pPr>
        <w:spacing w:before="80" w:after="80"/>
      </w:pPr>
      <w:r>
        <w:t xml:space="preserve"/>
      </w:r>
    </w:p>
    <w:p>
      <w:pPr>
        <w:pStyle w:val="Heading2"/>
        <w:spacing w:before="280" w:after="100"/>
      </w:pPr>
      <w:r>
        <w:rPr>
          <w:rFonts w:ascii="Arial" w:cs="Arial" w:eastAsia="Arial" w:hAnsi="Arial"/>
          <w:b/>
          <w:bCs/>
          <w:color w:val="2D5282"/>
          <w:sz w:val="28"/>
          <w:szCs w:val="28"/>
        </w:rPr>
        <w:t xml:space="preserve">6.2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Screen / Activity</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Primary Purpose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SplashActivity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1.8s branded splash → auto-navigate to MainActivity</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MainActivity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Dashboard: total outstanding, quick action tiles, customer list with search</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VoiceEntryActivity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Full-screen voice capture, live transcription, parsed result confirmation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CustomerDetailActivity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Per-customer stats, transaction history, add payment, generate bill</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BillActivity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Bill preview in WebView, template selection chips, share button</w:t>
            </w:r>
          </w:p>
        </w:tc>
      </w:tr>
    </w:tbl>
    <w:p>
      <w:pPr>
        <w:spacing w:before="80" w:after="80"/>
      </w:pPr>
      <w:r>
        <w:t xml:space="preserve"/>
      </w:r>
    </w:p>
    <w:p>
      <w:pPr>
        <w:pStyle w:val="Heading2"/>
        <w:spacing w:before="280" w:after="100"/>
      </w:pPr>
      <w:r>
        <w:rPr>
          <w:rFonts w:ascii="Arial" w:cs="Arial" w:eastAsia="Arial" w:hAnsi="Arial"/>
          <w:b/>
          <w:bCs/>
          <w:color w:val="2D5282"/>
          <w:sz w:val="28"/>
          <w:szCs w:val="28"/>
        </w:rPr>
        <w:t xml:space="preserve">6.3 Navigation Flow</w:t>
      </w:r>
    </w:p>
    <w:p>
      <w:pPr>
        <w:spacing w:before="60" w:after="60"/>
      </w:pPr>
      <w:r>
        <w:rPr>
          <w:rFonts w:ascii="Arial" w:cs="Arial" w:eastAsia="Arial" w:hAnsi="Arial"/>
          <w:color w:val="1E293B"/>
          <w:sz w:val="22"/>
          <w:szCs w:val="22"/>
        </w:rPr>
        <w:t xml:space="preserve">Navigation is Activity-based (not Fragment-based) for simplicity: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pPr>
              <w:spacing w:before="40" w:after="40"/>
            </w:pPr>
            <w:r>
              <w:rPr>
                <w:rFonts w:ascii="Arial" w:cs="Arial" w:eastAsia="Arial" w:hAnsi="Arial"/>
                <w:sz w:val="22"/>
                <w:szCs w:val="22"/>
              </w:rPr>
              <w:t xml:space="preserve">Splash  →  MainActivity</w:t>
            </w:r>
          </w:p>
          <w:p>
            <w:pPr>
              <w:spacing w:before="40" w:after="40"/>
            </w:pPr>
            <w:r>
              <w:rPr>
                <w:rFonts w:ascii="Arial" w:cs="Arial" w:eastAsia="Arial" w:hAnsi="Arial"/>
                <w:sz w:val="22"/>
                <w:szCs w:val="22"/>
              </w:rPr>
              <w:t xml:space="preserve">MainActivity  →  VoiceEntryActivity  (FAB or "Speak" button)</w:t>
            </w:r>
          </w:p>
          <w:p>
            <w:pPr>
              <w:spacing w:before="40" w:after="40"/>
            </w:pPr>
            <w:r>
              <w:rPr>
                <w:rFonts w:ascii="Arial" w:cs="Arial" w:eastAsia="Arial" w:hAnsi="Arial"/>
                <w:sz w:val="22"/>
                <w:szCs w:val="22"/>
              </w:rPr>
              <w:t xml:space="preserve">MainActivity  →  CustomerDetailActivity  (tap customer card)</w:t>
            </w:r>
          </w:p>
          <w:p>
            <w:pPr>
              <w:spacing w:before="40" w:after="40"/>
            </w:pPr>
            <w:r>
              <w:rPr>
                <w:rFonts w:ascii="Arial" w:cs="Arial" w:eastAsia="Arial" w:hAnsi="Arial"/>
                <w:sz w:val="22"/>
                <w:szCs w:val="22"/>
              </w:rPr>
              <w:t xml:space="preserve">CustomerDetailActivity  →  BillActivity  ("Generate Bill" button)</w:t>
            </w:r>
          </w:p>
          <w:p>
            <w:pPr>
              <w:spacing w:before="40" w:after="40"/>
            </w:pPr>
            <w:r>
              <w:rPr>
                <w:rFonts w:ascii="Arial" w:cs="Arial" w:eastAsia="Arial" w:hAnsi="Arial"/>
                <w:sz w:val="22"/>
                <w:szCs w:val="22"/>
              </w:rPr>
              <w:t xml:space="preserve">All child activities: back arrow → finish() → parent</w:t>
            </w:r>
          </w:p>
        </w:tc>
      </w:tr>
    </w:tbl>
    <w:p>
      <w:pPr>
        <w:spacing w:before="80" w:after="80"/>
      </w:pPr>
      <w:r>
        <w:t xml:space="preserve"/>
      </w:r>
    </w:p>
    <w:p>
      <w:pPr>
        <w:pStyle w:val="Heading2"/>
        <w:spacing w:before="280" w:after="100"/>
      </w:pPr>
      <w:r>
        <w:rPr>
          <w:rFonts w:ascii="Arial" w:cs="Arial" w:eastAsia="Arial" w:hAnsi="Arial"/>
          <w:b/>
          <w:bCs/>
          <w:color w:val="2D5282"/>
          <w:sz w:val="28"/>
          <w:szCs w:val="28"/>
        </w:rPr>
        <w:t xml:space="preserve">6.4 MainActivity Layout Spec</w:t>
      </w:r>
    </w:p>
    <w:p>
      <w:pPr>
        <w:pStyle w:val="ListParagraph"/>
        <w:numPr>
          <w:ilvl w:val="0"/>
          <w:numId w:val="2"/>
        </w:numPr>
        <w:spacing w:before="40" w:after="40"/>
      </w:pPr>
      <w:r>
        <w:rPr>
          <w:rFonts w:ascii="Arial" w:cs="Arial" w:eastAsia="Arial" w:hAnsi="Arial"/>
          <w:color w:val="1E293B"/>
          <w:sz w:val="22"/>
          <w:szCs w:val="22"/>
        </w:rPr>
        <w:t xml:space="preserve">Status bar: #0F2540 (dark navy), light icons</w:t>
      </w:r>
    </w:p>
    <w:p>
      <w:pPr>
        <w:pStyle w:val="ListParagraph"/>
        <w:numPr>
          <w:ilvl w:val="0"/>
          <w:numId w:val="2"/>
        </w:numPr>
        <w:spacing w:before="40" w:after="40"/>
      </w:pPr>
      <w:r>
        <w:rPr>
          <w:rFonts w:ascii="Arial" w:cs="Arial" w:eastAsia="Arial" w:hAnsi="Arial"/>
          <w:color w:val="1E293B"/>
          <w:sz w:val="22"/>
          <w:szCs w:val="22"/>
        </w:rPr>
        <w:t xml:space="preserve">Header gradient: #1E3A5F → #0F2540 (top section)</w:t>
      </w:r>
    </w:p>
    <w:p>
      <w:pPr>
        <w:pStyle w:val="ListParagraph"/>
        <w:numPr>
          <w:ilvl w:val="0"/>
          <w:numId w:val="2"/>
        </w:numPr>
        <w:spacing w:before="40" w:after="40"/>
      </w:pPr>
      <w:r>
        <w:rPr>
          <w:rFonts w:ascii="Arial" w:cs="Arial" w:eastAsia="Arial" w:hAnsi="Arial"/>
          <w:color w:val="1E293B"/>
          <w:sz w:val="22"/>
          <w:szCs w:val="22"/>
        </w:rPr>
        <w:t xml:space="preserve">Shop name ("🏪 Shree Ram Stores") in subdued text</w:t>
      </w:r>
    </w:p>
    <w:p>
      <w:pPr>
        <w:pStyle w:val="ListParagraph"/>
        <w:numPr>
          <w:ilvl w:val="0"/>
          <w:numId w:val="2"/>
        </w:numPr>
        <w:spacing w:before="40" w:after="40"/>
      </w:pPr>
      <w:r>
        <w:rPr>
          <w:rFonts w:ascii="Arial" w:cs="Arial" w:eastAsia="Arial" w:hAnsi="Arial"/>
          <w:color w:val="1E293B"/>
          <w:sz w:val="22"/>
          <w:szCs w:val="22"/>
        </w:rPr>
        <w:t xml:space="preserve">Greeting: "Namaste! 🙏" in white, 22sp bold</w:t>
      </w:r>
    </w:p>
    <w:p>
      <w:pPr>
        <w:pStyle w:val="ListParagraph"/>
        <w:numPr>
          <w:ilvl w:val="0"/>
          <w:numId w:val="2"/>
        </w:numPr>
        <w:spacing w:before="40" w:after="40"/>
      </w:pPr>
      <w:r>
        <w:rPr>
          <w:rFonts w:ascii="Arial" w:cs="Arial" w:eastAsia="Arial" w:hAnsi="Arial"/>
          <w:color w:val="1E293B"/>
          <w:sz w:val="22"/>
          <w:szCs w:val="22"/>
        </w:rPr>
        <w:t xml:space="preserve">Date chip: top-right corner, semi-transparent</w:t>
      </w:r>
    </w:p>
    <w:p>
      <w:pPr>
        <w:pStyle w:val="ListParagraph"/>
        <w:numPr>
          <w:ilvl w:val="0"/>
          <w:numId w:val="2"/>
        </w:numPr>
        <w:spacing w:before="40" w:after="40"/>
      </w:pPr>
      <w:r>
        <w:rPr>
          <w:rFonts w:ascii="Arial" w:cs="Arial" w:eastAsia="Arial" w:hAnsi="Arial"/>
          <w:color w:val="1E293B"/>
          <w:sz w:val="22"/>
          <w:szCs w:val="22"/>
        </w:rPr>
        <w:t xml:space="preserve">Outstanding card: glass-effect card inside header, amber total amount (34sp bold)</w:t>
      </w:r>
    </w:p>
    <w:p>
      <w:pPr>
        <w:pStyle w:val="ListParagraph"/>
        <w:numPr>
          <w:ilvl w:val="0"/>
          <w:numId w:val="2"/>
        </w:numPr>
        <w:spacing w:before="40" w:after="40"/>
      </w:pPr>
      <w:r>
        <w:rPr>
          <w:rFonts w:ascii="Arial" w:cs="Arial" w:eastAsia="Arial" w:hAnsi="Arial"/>
          <w:color w:val="1E293B"/>
          <w:sz w:val="22"/>
          <w:szCs w:val="22"/>
        </w:rPr>
        <w:t xml:space="preserve">Quick action tiles: 2-column grid, purple tile (Voice Entry) + green tile (Reports)</w:t>
      </w:r>
    </w:p>
    <w:p>
      <w:pPr>
        <w:pStyle w:val="ListParagraph"/>
        <w:numPr>
          <w:ilvl w:val="0"/>
          <w:numId w:val="2"/>
        </w:numPr>
        <w:spacing w:before="40" w:after="40"/>
      </w:pPr>
      <w:r>
        <w:rPr>
          <w:rFonts w:ascii="Arial" w:cs="Arial" w:eastAsia="Arial" w:hAnsi="Arial"/>
          <w:color w:val="1E293B"/>
          <w:sz w:val="22"/>
          <w:szCs w:val="22"/>
        </w:rPr>
        <w:t xml:space="preserve">Customer list section: "CUSTOMERS" label + "+ Add" outlined button</w:t>
      </w:r>
    </w:p>
    <w:p>
      <w:pPr>
        <w:pStyle w:val="ListParagraph"/>
        <w:numPr>
          <w:ilvl w:val="0"/>
          <w:numId w:val="2"/>
        </w:numPr>
        <w:spacing w:before="40" w:after="40"/>
      </w:pPr>
      <w:r>
        <w:rPr>
          <w:rFonts w:ascii="Arial" w:cs="Arial" w:eastAsia="Arial" w:hAnsi="Arial"/>
          <w:color w:val="1E293B"/>
          <w:sz w:val="22"/>
          <w:szCs w:val="22"/>
        </w:rPr>
        <w:t xml:space="preserve">Search bar: rounded #F1F5F9 background, search emoji prefix</w:t>
      </w:r>
    </w:p>
    <w:p>
      <w:pPr>
        <w:pStyle w:val="ListParagraph"/>
        <w:numPr>
          <w:ilvl w:val="0"/>
          <w:numId w:val="2"/>
        </w:numPr>
        <w:spacing w:before="40" w:after="40"/>
      </w:pPr>
      <w:r>
        <w:rPr>
          <w:rFonts w:ascii="Arial" w:cs="Arial" w:eastAsia="Arial" w:hAnsi="Arial"/>
          <w:color w:val="1E293B"/>
          <w:sz w:val="22"/>
          <w:szCs w:val="22"/>
        </w:rPr>
        <w:t xml:space="preserve">FAB: Extended, purple (#7C3AED), "🎙️ Speak" label, bottom-right, 20dp margin</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6.5 VoiceEntryActivity Layout Spec</w:t>
      </w:r>
    </w:p>
    <w:p>
      <w:pPr>
        <w:pStyle w:val="ListParagraph"/>
        <w:numPr>
          <w:ilvl w:val="0"/>
          <w:numId w:val="2"/>
        </w:numPr>
        <w:spacing w:before="40" w:after="40"/>
      </w:pPr>
      <w:r>
        <w:rPr>
          <w:rFonts w:ascii="Arial" w:cs="Arial" w:eastAsia="Arial" w:hAnsi="Arial"/>
          <w:color w:val="1E293B"/>
          <w:sz w:val="22"/>
          <w:szCs w:val="22"/>
        </w:rPr>
        <w:t xml:space="preserve">Header bar: same dark navy, back arrow, title "🎙️ Voice Entry"</w:t>
      </w:r>
    </w:p>
    <w:p>
      <w:pPr>
        <w:pStyle w:val="ListParagraph"/>
        <w:numPr>
          <w:ilvl w:val="0"/>
          <w:numId w:val="2"/>
        </w:numPr>
        <w:spacing w:before="40" w:after="40"/>
      </w:pPr>
      <w:r>
        <w:rPr>
          <w:rFonts w:ascii="Arial" w:cs="Arial" w:eastAsia="Arial" w:hAnsi="Arial"/>
          <w:color w:val="1E293B"/>
          <w:sz w:val="22"/>
          <w:szCs w:val="22"/>
        </w:rPr>
        <w:t xml:space="preserve">Example hints card: 3 example voice commands, collapsible</w:t>
      </w:r>
    </w:p>
    <w:p>
      <w:pPr>
        <w:pStyle w:val="ListParagraph"/>
        <w:numPr>
          <w:ilvl w:val="0"/>
          <w:numId w:val="2"/>
        </w:numPr>
        <w:spacing w:before="40" w:after="40"/>
      </w:pPr>
      <w:r>
        <w:rPr>
          <w:rFonts w:ascii="Arial" w:cs="Arial" w:eastAsia="Arial" w:hAnsi="Arial"/>
          <w:color w:val="1E293B"/>
          <w:sz w:val="22"/>
          <w:szCs w:val="22"/>
        </w:rPr>
        <w:t xml:space="preserve">Center: large mic button (100dp circle), purple gradient, white mic icon</w:t>
      </w:r>
    </w:p>
    <w:p>
      <w:pPr>
        <w:pStyle w:val="ListParagraph"/>
        <w:numPr>
          <w:ilvl w:val="0"/>
          <w:numId w:val="2"/>
        </w:numPr>
        <w:spacing w:before="40" w:after="40"/>
      </w:pPr>
      <w:r>
        <w:rPr>
          <w:rFonts w:ascii="Arial" w:cs="Arial" w:eastAsia="Arial" w:hAnsi="Arial"/>
          <w:color w:val="1E293B"/>
          <w:sz w:val="22"/>
          <w:szCs w:val="22"/>
        </w:rPr>
        <w:t xml:space="preserve">Mic pulse animation: scale 1.0 → 1.12, repeat infinite, starts on listening</w:t>
      </w:r>
    </w:p>
    <w:p>
      <w:pPr>
        <w:pStyle w:val="ListParagraph"/>
        <w:numPr>
          <w:ilvl w:val="0"/>
          <w:numId w:val="2"/>
        </w:numPr>
        <w:spacing w:before="40" w:after="40"/>
      </w:pPr>
      <w:r>
        <w:rPr>
          <w:rFonts w:ascii="Arial" w:cs="Arial" w:eastAsia="Arial" w:hAnsi="Arial"/>
          <w:color w:val="1E293B"/>
          <w:sz w:val="22"/>
          <w:szCs w:val="22"/>
        </w:rPr>
        <w:t xml:space="preserve">Ripple rings: 2 concentric circles behind mic, fade-animated when active</w:t>
      </w:r>
    </w:p>
    <w:p>
      <w:pPr>
        <w:pStyle w:val="ListParagraph"/>
        <w:numPr>
          <w:ilvl w:val="0"/>
          <w:numId w:val="2"/>
        </w:numPr>
        <w:spacing w:before="40" w:after="40"/>
      </w:pPr>
      <w:r>
        <w:rPr>
          <w:rFonts w:ascii="Arial" w:cs="Arial" w:eastAsia="Arial" w:hAnsi="Arial"/>
          <w:color w:val="1E293B"/>
          <w:sz w:val="22"/>
          <w:szCs w:val="22"/>
        </w:rPr>
        <w:t xml:space="preserve">Status text: "Tap mic to speak" / "Listening…" / "Processing…"</w:t>
      </w:r>
    </w:p>
    <w:p>
      <w:pPr>
        <w:pStyle w:val="ListParagraph"/>
        <w:numPr>
          <w:ilvl w:val="0"/>
          <w:numId w:val="2"/>
        </w:numPr>
        <w:spacing w:before="40" w:after="40"/>
      </w:pPr>
      <w:r>
        <w:rPr>
          <w:rFonts w:ascii="Arial" w:cs="Arial" w:eastAsia="Arial" w:hAnsi="Arial"/>
          <w:color w:val="1E293B"/>
          <w:sz w:val="22"/>
          <w:szCs w:val="22"/>
        </w:rPr>
        <w:t xml:space="preserve">"Heard" text box: italic, bordered, shows live transcription</w:t>
      </w:r>
    </w:p>
    <w:p>
      <w:pPr>
        <w:pStyle w:val="ListParagraph"/>
        <w:numPr>
          <w:ilvl w:val="0"/>
          <w:numId w:val="2"/>
        </w:numPr>
        <w:spacing w:before="40" w:after="40"/>
      </w:pPr>
      <w:r>
        <w:rPr>
          <w:rFonts w:ascii="Arial" w:cs="Arial" w:eastAsia="Arial" w:hAnsi="Arial"/>
          <w:color w:val="1E293B"/>
          <w:sz w:val="22"/>
          <w:szCs w:val="22"/>
        </w:rPr>
        <w:t xml:space="preserve">Parsed result card: 2dp purple stroke border, confirms before saving</w:t>
      </w:r>
    </w:p>
    <w:p>
      <w:pPr>
        <w:pStyle w:val="ListParagraph"/>
        <w:numPr>
          <w:ilvl w:val="0"/>
          <w:numId w:val="2"/>
        </w:numPr>
        <w:spacing w:before="40" w:after="40"/>
      </w:pPr>
      <w:r>
        <w:rPr>
          <w:rFonts w:ascii="Arial" w:cs="Arial" w:eastAsia="Arial" w:hAnsi="Arial"/>
          <w:color w:val="1E293B"/>
          <w:sz w:val="22"/>
          <w:szCs w:val="22"/>
        </w:rPr>
        <w:t xml:space="preserve">Confirm/Cancel buttons: side by side, full width</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6.6 CustomerDetailActivity Layout Spec</w:t>
      </w:r>
    </w:p>
    <w:p>
      <w:pPr>
        <w:pStyle w:val="ListParagraph"/>
        <w:numPr>
          <w:ilvl w:val="0"/>
          <w:numId w:val="2"/>
        </w:numPr>
        <w:spacing w:before="40" w:after="40"/>
      </w:pPr>
      <w:r>
        <w:rPr>
          <w:rFonts w:ascii="Arial" w:cs="Arial" w:eastAsia="Arial" w:hAnsi="Arial"/>
          <w:color w:val="1E293B"/>
          <w:sz w:val="22"/>
          <w:szCs w:val="22"/>
        </w:rPr>
        <w:t xml:space="preserve">Header: same gradient, customer name (18sp bold), back arrow</w:t>
      </w:r>
    </w:p>
    <w:p>
      <w:pPr>
        <w:pStyle w:val="ListParagraph"/>
        <w:numPr>
          <w:ilvl w:val="0"/>
          <w:numId w:val="2"/>
        </w:numPr>
        <w:spacing w:before="40" w:after="40"/>
      </w:pPr>
      <w:r>
        <w:rPr>
          <w:rFonts w:ascii="Arial" w:cs="Arial" w:eastAsia="Arial" w:hAnsi="Arial"/>
          <w:color w:val="1E293B"/>
          <w:sz w:val="22"/>
          <w:szCs w:val="22"/>
        </w:rPr>
        <w:t xml:space="preserve">Avatar: 52dp circle with first-letter initial, color derived from name hash</w:t>
      </w:r>
    </w:p>
    <w:p>
      <w:pPr>
        <w:pStyle w:val="ListParagraph"/>
        <w:numPr>
          <w:ilvl w:val="0"/>
          <w:numId w:val="2"/>
        </w:numPr>
        <w:spacing w:before="40" w:after="40"/>
      </w:pPr>
      <w:r>
        <w:rPr>
          <w:rFonts w:ascii="Arial" w:cs="Arial" w:eastAsia="Arial" w:hAnsi="Arial"/>
          <w:color w:val="1E293B"/>
          <w:sz w:val="22"/>
          <w:szCs w:val="22"/>
        </w:rPr>
        <w:t xml:space="preserve">Stats bar: 3-column inside glass card — Billed | Paid | Outstanding</w:t>
      </w:r>
    </w:p>
    <w:p>
      <w:pPr>
        <w:pStyle w:val="ListParagraph"/>
        <w:numPr>
          <w:ilvl w:val="0"/>
          <w:numId w:val="2"/>
        </w:numPr>
        <w:spacing w:before="40" w:after="40"/>
      </w:pPr>
      <w:r>
        <w:rPr>
          <w:rFonts w:ascii="Arial" w:cs="Arial" w:eastAsia="Arial" w:hAnsi="Arial"/>
          <w:color w:val="1E293B"/>
          <w:sz w:val="22"/>
          <w:szCs w:val="22"/>
        </w:rPr>
        <w:t xml:space="preserve">"Add Payment" green button + "Generate Bill" navy button (side by side)</w:t>
      </w:r>
    </w:p>
    <w:p>
      <w:pPr>
        <w:pStyle w:val="ListParagraph"/>
        <w:numPr>
          <w:ilvl w:val="0"/>
          <w:numId w:val="2"/>
        </w:numPr>
        <w:spacing w:before="40" w:after="40"/>
      </w:pPr>
      <w:r>
        <w:rPr>
          <w:rFonts w:ascii="Arial" w:cs="Arial" w:eastAsia="Arial" w:hAnsi="Arial"/>
          <w:color w:val="1E293B"/>
          <w:sz w:val="22"/>
          <w:szCs w:val="22"/>
        </w:rPr>
        <w:t xml:space="preserve">"TRANSACTION HISTORY" label</w:t>
      </w:r>
    </w:p>
    <w:p>
      <w:pPr>
        <w:pStyle w:val="ListParagraph"/>
        <w:numPr>
          <w:ilvl w:val="0"/>
          <w:numId w:val="2"/>
        </w:numPr>
        <w:spacing w:before="40" w:after="40"/>
      </w:pPr>
      <w:r>
        <w:rPr>
          <w:rFonts w:ascii="Arial" w:cs="Arial" w:eastAsia="Arial" w:hAnsi="Arial"/>
          <w:color w:val="1E293B"/>
          <w:sz w:val="22"/>
          <w:szCs w:val="22"/>
        </w:rPr>
        <w:t xml:space="preserve">RecyclerView: item cards with emoji icon, title, subtitle, colored amount</w:t>
      </w:r>
    </w:p>
    <w:p>
      <w:pPr>
        <w:pStyle w:val="ListParagraph"/>
        <w:numPr>
          <w:ilvl w:val="0"/>
          <w:numId w:val="2"/>
        </w:numPr>
        <w:spacing w:before="40" w:after="40"/>
      </w:pPr>
      <w:r>
        <w:rPr>
          <w:rFonts w:ascii="Arial" w:cs="Arial" w:eastAsia="Arial" w:hAnsi="Arial"/>
          <w:color w:val="1E293B"/>
          <w:sz w:val="22"/>
          <w:szCs w:val="22"/>
        </w:rPr>
        <w:t xml:space="preserve">Empty state: centered text if no transactions</w:t>
      </w:r>
    </w:p>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7. Architecture &amp; Project Structure</w:t>
      </w:r>
    </w:p>
    <w:p>
      <w:pPr>
        <w:pStyle w:val="Heading2"/>
        <w:spacing w:before="280" w:after="100"/>
      </w:pPr>
      <w:r>
        <w:rPr>
          <w:rFonts w:ascii="Arial" w:cs="Arial" w:eastAsia="Arial" w:hAnsi="Arial"/>
          <w:b/>
          <w:bCs/>
          <w:color w:val="2D5282"/>
          <w:sz w:val="28"/>
          <w:szCs w:val="28"/>
        </w:rPr>
        <w:t xml:space="preserve">7.1 Architecture Pattern</w:t>
      </w:r>
    </w:p>
    <w:p>
      <w:pPr>
        <w:spacing w:before="60" w:after="60"/>
      </w:pPr>
      <w:r>
        <w:rPr>
          <w:rFonts w:ascii="Arial" w:cs="Arial" w:eastAsia="Arial" w:hAnsi="Arial"/>
          <w:color w:val="1E293B"/>
          <w:sz w:val="22"/>
          <w:szCs w:val="22"/>
        </w:rPr>
        <w:t xml:space="preserve">The app follows a simplified MVVM pattern suited for a small Java Android app:</w:t>
      </w:r>
    </w:p>
    <w:p>
      <w:pPr>
        <w:pStyle w:val="ListParagraph"/>
        <w:numPr>
          <w:ilvl w:val="0"/>
          <w:numId w:val="2"/>
        </w:numPr>
        <w:spacing w:before="40" w:after="40"/>
      </w:pPr>
      <w:r>
        <w:rPr>
          <w:rFonts w:ascii="Arial" w:cs="Arial" w:eastAsia="Arial" w:hAnsi="Arial"/>
          <w:color w:val="1E293B"/>
          <w:sz w:val="22"/>
          <w:szCs w:val="22"/>
        </w:rPr>
        <w:t xml:space="preserve">Activities act as View + ViewModel (LiveData observers)</w:t>
      </w:r>
    </w:p>
    <w:p>
      <w:pPr>
        <w:pStyle w:val="ListParagraph"/>
        <w:numPr>
          <w:ilvl w:val="0"/>
          <w:numId w:val="2"/>
        </w:numPr>
        <w:spacing w:before="40" w:after="40"/>
      </w:pPr>
      <w:r>
        <w:rPr>
          <w:rFonts w:ascii="Arial" w:cs="Arial" w:eastAsia="Arial" w:hAnsi="Arial"/>
          <w:color w:val="1E293B"/>
          <w:sz w:val="22"/>
          <w:szCs w:val="22"/>
        </w:rPr>
        <w:t xml:space="preserve">Room provides the Model layer with DAO interfaces</w:t>
      </w:r>
    </w:p>
    <w:p>
      <w:pPr>
        <w:pStyle w:val="ListParagraph"/>
        <w:numPr>
          <w:ilvl w:val="0"/>
          <w:numId w:val="2"/>
        </w:numPr>
        <w:spacing w:before="40" w:after="40"/>
      </w:pPr>
      <w:r>
        <w:rPr>
          <w:rFonts w:ascii="Arial" w:cs="Arial" w:eastAsia="Arial" w:hAnsi="Arial"/>
          <w:color w:val="1E293B"/>
          <w:sz w:val="22"/>
          <w:szCs w:val="22"/>
        </w:rPr>
        <w:t xml:space="preserve">Background work runs on AppDatabase.EXECUTOR (4-thread fixed pool)</w:t>
      </w:r>
    </w:p>
    <w:p>
      <w:pPr>
        <w:pStyle w:val="ListParagraph"/>
        <w:numPr>
          <w:ilvl w:val="0"/>
          <w:numId w:val="2"/>
        </w:numPr>
        <w:spacing w:before="40" w:after="40"/>
      </w:pPr>
      <w:r>
        <w:rPr>
          <w:rFonts w:ascii="Arial" w:cs="Arial" w:eastAsia="Arial" w:hAnsi="Arial"/>
          <w:color w:val="1E293B"/>
          <w:sz w:val="22"/>
          <w:szCs w:val="22"/>
        </w:rPr>
        <w:t xml:space="preserve">LiveData propagates DB changes automatically to UI</w:t>
      </w:r>
    </w:p>
    <w:p>
      <w:pPr>
        <w:spacing w:before="60" w:after="60"/>
        <w:ind w:left="360"/>
      </w:pPr>
      <w:r>
        <w:rPr>
          <w:sz w:val="22"/>
          <w:szCs w:val="22"/>
        </w:rPr>
        <w:t xml:space="preserve">📌  </w:t>
      </w:r>
      <w:r>
        <w:rPr>
          <w:rFonts w:ascii="Arial" w:cs="Arial" w:eastAsia="Arial" w:hAnsi="Arial"/>
          <w:i/>
          <w:iCs/>
          <w:color w:val="7C3AED"/>
          <w:sz w:val="22"/>
          <w:szCs w:val="22"/>
        </w:rPr>
        <w:t xml:space="preserve">Full separation of ViewModel classes can be added in v2.0. For v1.0, keeping logic in Activities is acceptable given the app scope.</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7.2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Package / Class</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activities/SplashActivity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Branded launch screen, 1.8s delay</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activities/MainActivity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Home screen, customer list, dashboard</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activities/VoiceEntryActivity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Voice capture, NLP, confirmation</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activities/CustomerDetailActivity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Customer transactions, payment entry</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activities/BillActivity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Activity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Bill preview, template select, share</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adapters/CustomerAdapter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RecyclerView</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Customer list with ListAdapter + DiffUtil</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adapters/TransactionAdapter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RecyclerView</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Transaction list with ListAdapter</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database/AppDatabase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Room DB</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Singleton, seeder, executor</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database/CustomerDao</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DAO</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Customer CRUD + summary queries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database/TransactionDao</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DAO</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Transaction CRUD + aggregate queries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models/Customer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Room Entity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@Entity tableName="customers"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models/Transaction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Room Entity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@Entity tableName="transactions"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models/CustomerSummary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POJO</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Aggregated result for dashboard list</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models/VoiceParsedResult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POJO</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Output of VoiceParser, pre-save data</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utils/VoiceParser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Utility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NLP parser for Hindi/English commands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utils/BillGenerator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Utility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HTML bill generator, file writer</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utils/CurrencyUtils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Utility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formatting helpers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utils/DateUtils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Utility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Relative + absolute date formatting</w:t>
            </w:r>
          </w:p>
        </w:tc>
      </w:tr>
    </w:tbl>
    <w:p>
      <w:pPr>
        <w:spacing w:before="80" w:after="80"/>
      </w:pPr>
      <w:r>
        <w:t xml:space="preserve"/>
      </w:r>
    </w:p>
    <w:p>
      <w:pPr>
        <w:pStyle w:val="Heading2"/>
        <w:spacing w:before="280" w:after="100"/>
      </w:pPr>
      <w:r>
        <w:rPr>
          <w:rFonts w:ascii="Arial" w:cs="Arial" w:eastAsia="Arial" w:hAnsi="Arial"/>
          <w:b/>
          <w:bCs/>
          <w:color w:val="2D5282"/>
          <w:sz w:val="28"/>
          <w:szCs w:val="28"/>
        </w:rPr>
        <w:t xml:space="preserve">7.3 Gradle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Library</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androidx.appcompat:appcompat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1.7.0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Base activity support</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com.google.android.material:material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1.12.0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Material Design 3 components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androidx.constraintlayout:constraintlayout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2.1.4</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Flexible layout engine</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androidx.recyclerview:recyclerview</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1.3.2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Customer and transaction lists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androidx.room:room-runtime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2.6.1</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SQLite ORM with LiveData</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androidx.room:room-compiler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2.6.1</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Room annotation processor</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androidx.lifecycle:lifecycle-viewmodel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2.8.2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ViewModel + LiveData</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androidx.lifecycle:lifecycle-livedata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2.8.2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Reactive UI updates from DB</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com.airbnb.android:lottie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6.4.0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Animations (splash, mic)</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compileSdk / targetSdk</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34</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Android 14</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minSdk</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29</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Android 10</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Java source/target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VERSION_17</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Java 17</w:t>
            </w:r>
          </w:p>
        </w:tc>
      </w:tr>
    </w:tbl>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8. Permissions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Permission</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android.permission.RECORD_AUDIO</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Required for SpeechRecognizer voice input. Request at runtime.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android.permission.INTERNET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Optional. Used for downloadable Noto Sans font on first launch.</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android.permission.WRITE_EXTERNAL_STORAGE (maxSdk 28)</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Bill file sharing on Android 9 and below only.</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FileProvider (no permission)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Required for sharing cached bill files on Android 10+. Configured in AndroidManifest.xml.</w:t>
            </w:r>
          </w:p>
        </w:tc>
      </w:tr>
    </w:tbl>
    <w:p>
      <w:pPr>
        <w:spacing w:before="80" w:after="80"/>
      </w:pPr>
      <w:r>
        <w:t xml:space="preserve"/>
      </w:r>
    </w:p>
    <w:p>
      <w:pPr>
        <w:spacing w:before="60" w:after="60"/>
      </w:pPr>
      <w:r>
        <w:rPr>
          <w:rFonts w:ascii="Arial" w:cs="Arial" w:eastAsia="Arial" w:hAnsi="Arial"/>
          <w:color w:val="1E293B"/>
          <w:sz w:val="22"/>
          <w:szCs w:val="22"/>
        </w:rPr>
        <w:t xml:space="preserve">All permissions must be requested at runtime (not just in manifest). If RECORD_AUDIO is denied, show a friendly explanation and disable the mic button with an explanatory message. Never crash.</w:t>
      </w:r>
    </w:p>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9. Sample / Seed Data</w:t>
      </w:r>
    </w:p>
    <w:p>
      <w:pPr>
        <w:spacing w:before="60" w:after="60"/>
      </w:pPr>
      <w:r>
        <w:rPr>
          <w:rFonts w:ascii="Arial" w:cs="Arial" w:eastAsia="Arial" w:hAnsi="Arial"/>
          <w:color w:val="1E293B"/>
          <w:sz w:val="22"/>
          <w:szCs w:val="22"/>
        </w:rPr>
        <w:t xml:space="preserve">On first install (AppDatabase onCreate callback), seed the following data so the app is immediately usable for testing:</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9.1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Phone</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Expected Outstanding</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Ramesh Kumar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9876543210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₹340 (₹540 billed − ₹200 paid)</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Suresh Patel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9823456789</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₹85 (₹135 billed − ₹50 paid)</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Anita Sharma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9012345678</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₹180 (₹180 billed − ₹0 paid)</w:t>
            </w:r>
          </w:p>
        </w:tc>
      </w:tr>
    </w:tbl>
    <w:p>
      <w:pPr>
        <w:spacing w:before="80" w:after="80"/>
      </w:pPr>
      <w:r>
        <w:t xml:space="preserve"/>
      </w:r>
    </w:p>
    <w:p>
      <w:pPr>
        <w:pStyle w:val="Heading2"/>
        <w:spacing w:before="280" w:after="100"/>
      </w:pPr>
      <w:r>
        <w:rPr>
          <w:rFonts w:ascii="Arial" w:cs="Arial" w:eastAsia="Arial" w:hAnsi="Arial"/>
          <w:b/>
          <w:bCs/>
          <w:color w:val="2D5282"/>
          <w:sz w:val="28"/>
          <w:szCs w:val="28"/>
        </w:rPr>
        <w:t xml:space="preserve">9.2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Customer</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Ramesh Kumar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LEND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Rice 5kg × ₹60 = ₹300</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Ramesh Kumar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LEND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Dal 2kg × ₹120 = ₹240</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Ramesh Kumar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PAYMENT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₹200 cash</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Suresh Patel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LEND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Sugar 3kg × ₹45 = ₹135</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Suresh Patel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PAYMENT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₹50 UPI</w:t>
            </w:r>
          </w:p>
        </w:tc>
      </w:tr>
      <w:tr>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Anita Sharma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LEND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Oil 1L × ₹180 = ₹180</w:t>
            </w:r>
          </w:p>
        </w:tc>
      </w:tr>
    </w:tbl>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10.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Scenario</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Expected Behavior</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RECORD_AUDIO permission denied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Show dialog explaining why permission is needed. Disable mic button. Show text "Microphone permission needed."</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Speech recognition error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Show "Tap mic and speak clearly" message. Never crash. Allow retry.</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Voice command not understood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Show warning card "⚠️ Could not understand". Disable confirm button. Show Retry button.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Customer name not found in DB</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Use the spoken name as-is. Save new transaction with unresolved name. (Optional: prompt to create customer)</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Database insert failure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Show Toast: "Error saving: [message]". Log the exception. Do not crash.</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Bill file write failure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Show Toast: "Error generating bill". Allow user to try again.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No transactions for customer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Show empty state: "No transactions yet" centered text in list area.</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Invalid payment amount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Validate before saving. Toast: "Enter valid amount". Do not dismiss dialog.</w:t>
            </w:r>
          </w:p>
        </w:tc>
      </w:tr>
    </w:tbl>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11. Future Roadmap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WhatsApp direct bill sharing</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PDF bill generation (iText7)</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Multi-language UI (Hindi, Marathi, Gujarati)</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SMS reminder to customers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Medium</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Google Drive backup &amp; restore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Medium</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Item/inventory catalog module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Medium</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Monthly/weekly summary reports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Medium</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UPI QR code on generated bills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Medium</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Customer credit limit alerts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Low</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Multi-shop / multi-user support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Low</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Cloud sync &amp; web dashboard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Low</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Barcode scanner for items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Low</w:t>
            </w:r>
          </w:p>
        </w:tc>
      </w:tr>
    </w:tbl>
    <w:p>
      <w:pPr>
        <w:spacing w:before="80" w:after="80"/>
      </w:pPr>
      <w:r>
        <w:t xml:space="preserve"/>
      </w:r>
    </w:p>
    <w:p>
      <w:pPr>
        <w:pStyle w:val="Heading1"/>
        <w:pBdr>
          <w:bottom w:val="single" w:color="1E3A5F" w:sz="4" w:space="4"/>
        </w:pBdr>
        <w:spacing w:before="360" w:after="120"/>
      </w:pPr>
      <w:r>
        <w:rPr>
          <w:rFonts w:ascii="Arial" w:cs="Arial" w:eastAsia="Arial" w:hAnsi="Arial"/>
          <w:b/>
          <w:bCs/>
          <w:color w:val="1E3A5F"/>
          <w:sz w:val="36"/>
          <w:szCs w:val="36"/>
        </w:rPr>
        <w:t xml:space="preserve">12. Instructions for Code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2626"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READ THIS SECTION BEFORE GENERATING CODE</w:t>
            </w:r>
          </w:p>
        </w:tc>
      </w:tr>
    </w:tbl>
    <w:p>
      <w:pPr>
        <w:spacing w:before="80" w:after="80"/>
      </w:pPr>
      <w:r>
        <w:t xml:space="preserve"/>
      </w:r>
    </w:p>
    <w:p>
      <w:pPr>
        <w:spacing w:before="60" w:after="60"/>
      </w:pPr>
      <w:r>
        <w:rPr>
          <w:rFonts w:ascii="Arial" w:cs="Arial" w:eastAsia="Arial" w:hAnsi="Arial"/>
          <w:color w:val="1E293B"/>
          <w:sz w:val="22"/>
          <w:szCs w:val="22"/>
        </w:rPr>
        <w:t xml:space="preserve">This document, combined with the provided JSX prototype file, contains everything needed to generate the complete Android application. Follow these instructions precisely:</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12.1 What the JSX File Contains</w:t>
      </w:r>
    </w:p>
    <w:p>
      <w:pPr>
        <w:pStyle w:val="ListParagraph"/>
        <w:numPr>
          <w:ilvl w:val="0"/>
          <w:numId w:val="2"/>
        </w:numPr>
        <w:spacing w:before="40" w:after="40"/>
      </w:pPr>
      <w:r>
        <w:rPr>
          <w:rFonts w:ascii="Arial" w:cs="Arial" w:eastAsia="Arial" w:hAnsi="Arial"/>
          <w:color w:val="1E293B"/>
          <w:sz w:val="22"/>
          <w:szCs w:val="22"/>
        </w:rPr>
        <w:t xml:space="preserve">The complete UI prototype with all screens, layouts, colors, and interactions</w:t>
      </w:r>
    </w:p>
    <w:p>
      <w:pPr>
        <w:pStyle w:val="ListParagraph"/>
        <w:numPr>
          <w:ilvl w:val="0"/>
          <w:numId w:val="2"/>
        </w:numPr>
        <w:spacing w:before="40" w:after="40"/>
      </w:pPr>
      <w:r>
        <w:rPr>
          <w:rFonts w:ascii="Arial" w:cs="Arial" w:eastAsia="Arial" w:hAnsi="Arial"/>
          <w:color w:val="1E293B"/>
          <w:sz w:val="22"/>
          <w:szCs w:val="22"/>
        </w:rPr>
        <w:t xml:space="preserve">Customer adapter logic and data display patterns</w:t>
      </w:r>
    </w:p>
    <w:p>
      <w:pPr>
        <w:pStyle w:val="ListParagraph"/>
        <w:numPr>
          <w:ilvl w:val="0"/>
          <w:numId w:val="2"/>
        </w:numPr>
        <w:spacing w:before="40" w:after="40"/>
      </w:pPr>
      <w:r>
        <w:rPr>
          <w:rFonts w:ascii="Arial" w:cs="Arial" w:eastAsia="Arial" w:hAnsi="Arial"/>
          <w:color w:val="1E293B"/>
          <w:sz w:val="22"/>
          <w:szCs w:val="22"/>
        </w:rPr>
        <w:t xml:space="preserve">Voice parsing simulation (reference for NLP parser logic)</w:t>
      </w:r>
    </w:p>
    <w:p>
      <w:pPr>
        <w:pStyle w:val="ListParagraph"/>
        <w:numPr>
          <w:ilvl w:val="0"/>
          <w:numId w:val="2"/>
        </w:numPr>
        <w:spacing w:before="40" w:after="40"/>
      </w:pPr>
      <w:r>
        <w:rPr>
          <w:rFonts w:ascii="Arial" w:cs="Arial" w:eastAsia="Arial" w:hAnsi="Arial"/>
          <w:color w:val="1E293B"/>
          <w:sz w:val="22"/>
          <w:szCs w:val="22"/>
        </w:rPr>
        <w:t xml:space="preserve">Bill template HTML (reference for BillGenerator.java)</w:t>
      </w:r>
    </w:p>
    <w:p>
      <w:pPr>
        <w:pStyle w:val="ListParagraph"/>
        <w:numPr>
          <w:ilvl w:val="0"/>
          <w:numId w:val="2"/>
        </w:numPr>
        <w:spacing w:before="40" w:after="40"/>
      </w:pPr>
      <w:r>
        <w:rPr>
          <w:rFonts w:ascii="Arial" w:cs="Arial" w:eastAsia="Arial" w:hAnsi="Arial"/>
          <w:color w:val="1E293B"/>
          <w:sz w:val="22"/>
          <w:szCs w:val="22"/>
        </w:rPr>
        <w:t xml:space="preserve">State management that maps 1:1 to Android activities and Room DB</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12.2 Mapping JSX →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JSX Element</w:t>
            </w:r>
          </w:p>
        </w:tc>
        <w:tc>
          <w:tcPr>
            <w:tcBorders>
              <w:top w:val="single" w:color="E2E8F0" w:sz="1"/>
              <w:left w:val="single" w:color="E2E8F0" w:sz="1"/>
              <w:bottom w:val="single" w:color="E2E8F0" w:sz="1"/>
              <w:right w:val="single" w:color="E2E8F0"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Android Equivalent</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useState(DB) with customers/transactions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Room Database (AppDatabase.java) with seeded data</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screen state ("home", "customer", etc.)</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Separate Activity for each screen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parseVoiceInput() function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VoiceParser.java class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getOutstanding() function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SQL query in CustomerDao.java</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BillModal component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BillActivity + BillGenerator.java (HTML)</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confirmVoiceAction()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VoiceEntryActivity.confirmAction() → Room insert</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CustomerAdapter (JSX map)</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CustomerAdapter.java (RecyclerView + ListAdapter)</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CSS colors in JSX</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colors.xml resources (exact hex values listed above)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CSS borderRadius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cornerRadius in MaterialCardView and shape drawables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onClick handlers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setOnClickListener in Java</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Toast notifications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Toast.makeText(this, text, Toast.LENGTH_SHORT).show()</w:t>
            </w:r>
          </w:p>
        </w:tc>
      </w:tr>
    </w:tbl>
    <w:p>
      <w:pPr>
        <w:spacing w:before="80" w:after="80"/>
      </w:pPr>
      <w:r>
        <w:t xml:space="preserve"/>
      </w:r>
    </w:p>
    <w:p>
      <w:pPr>
        <w:pStyle w:val="Heading2"/>
        <w:spacing w:before="280" w:after="100"/>
      </w:pPr>
      <w:r>
        <w:rPr>
          <w:rFonts w:ascii="Arial" w:cs="Arial" w:eastAsia="Arial" w:hAnsi="Arial"/>
          <w:b/>
          <w:bCs/>
          <w:color w:val="2D5282"/>
          <w:sz w:val="28"/>
          <w:szCs w:val="28"/>
        </w:rPr>
        <w:t xml:space="preserve">12.3 Critical Implementation Notes</w:t>
      </w:r>
    </w:p>
    <w:p>
      <w:pPr>
        <w:pStyle w:val="ListParagraph"/>
        <w:numPr>
          <w:ilvl w:val="0"/>
          <w:numId w:val="3"/>
        </w:numPr>
        <w:spacing w:before="40" w:after="40"/>
      </w:pPr>
      <w:r>
        <w:rPr>
          <w:rFonts w:ascii="Arial" w:cs="Arial" w:eastAsia="Arial" w:hAnsi="Arial"/>
          <w:color w:val="1E293B"/>
          <w:sz w:val="22"/>
          <w:szCs w:val="22"/>
        </w:rPr>
        <w:t xml:space="preserve">NEVER run database operations on the main thread. Always use AppDatabase.EXECUTOR.execute()</w:t>
      </w:r>
    </w:p>
    <w:p>
      <w:pPr>
        <w:pStyle w:val="ListParagraph"/>
        <w:numPr>
          <w:ilvl w:val="0"/>
          <w:numId w:val="3"/>
        </w:numPr>
        <w:spacing w:before="40" w:after="40"/>
      </w:pPr>
      <w:r>
        <w:rPr>
          <w:rFonts w:ascii="Arial" w:cs="Arial" w:eastAsia="Arial" w:hAnsi="Arial"/>
          <w:color w:val="1E293B"/>
          <w:sz w:val="22"/>
          <w:szCs w:val="22"/>
        </w:rPr>
        <w:t xml:space="preserve">The Voice Confirmation step is mandatory. Do not save anything without user confirmation.</w:t>
      </w:r>
    </w:p>
    <w:p>
      <w:pPr>
        <w:pStyle w:val="ListParagraph"/>
        <w:numPr>
          <w:ilvl w:val="0"/>
          <w:numId w:val="3"/>
        </w:numPr>
        <w:spacing w:before="40" w:after="40"/>
      </w:pPr>
      <w:r>
        <w:rPr>
          <w:rFonts w:ascii="Arial" w:cs="Arial" w:eastAsia="Arial" w:hAnsi="Arial"/>
          <w:color w:val="1E293B"/>
          <w:sz w:val="22"/>
          <w:szCs w:val="22"/>
        </w:rPr>
        <w:t xml:space="preserve">Use LiveData for all RecyclerView data sources. Do NOT poll the DB.</w:t>
      </w:r>
    </w:p>
    <w:p>
      <w:pPr>
        <w:pStyle w:val="ListParagraph"/>
        <w:numPr>
          <w:ilvl w:val="0"/>
          <w:numId w:val="3"/>
        </w:numPr>
        <w:spacing w:before="40" w:after="40"/>
      </w:pPr>
      <w:r>
        <w:rPr>
          <w:rFonts w:ascii="Arial" w:cs="Arial" w:eastAsia="Arial" w:hAnsi="Arial"/>
          <w:color w:val="1E293B"/>
          <w:sz w:val="22"/>
          <w:szCs w:val="22"/>
        </w:rPr>
        <w:t xml:space="preserve">All activities must have a back button that calls finish()</w:t>
      </w:r>
    </w:p>
    <w:p>
      <w:pPr>
        <w:pStyle w:val="ListParagraph"/>
        <w:numPr>
          <w:ilvl w:val="0"/>
          <w:numId w:val="3"/>
        </w:numPr>
        <w:spacing w:before="40" w:after="40"/>
      </w:pPr>
      <w:r>
        <w:rPr>
          <w:rFonts w:ascii="Arial" w:cs="Arial" w:eastAsia="Arial" w:hAnsi="Arial"/>
          <w:color w:val="1E293B"/>
          <w:sz w:val="22"/>
          <w:szCs w:val="22"/>
        </w:rPr>
        <w:t xml:space="preserve">The mic button's onRmsChanged must update the button scale smoothly (no jitter)</w:t>
      </w:r>
    </w:p>
    <w:p>
      <w:pPr>
        <w:pStyle w:val="ListParagraph"/>
        <w:numPr>
          <w:ilvl w:val="0"/>
          <w:numId w:val="3"/>
        </w:numPr>
        <w:spacing w:before="40" w:after="40"/>
      </w:pPr>
      <w:r>
        <w:rPr>
          <w:rFonts w:ascii="Arial" w:cs="Arial" w:eastAsia="Arial" w:hAnsi="Arial"/>
          <w:color w:val="1E293B"/>
          <w:sz w:val="22"/>
          <w:szCs w:val="22"/>
        </w:rPr>
        <w:t xml:space="preserve">The CustomerSummary query must use LEFT JOIN (not INNER JOIN) to include customers with zero transactions</w:t>
      </w:r>
    </w:p>
    <w:p>
      <w:pPr>
        <w:pStyle w:val="ListParagraph"/>
        <w:numPr>
          <w:ilvl w:val="0"/>
          <w:numId w:val="3"/>
        </w:numPr>
        <w:spacing w:before="40" w:after="40"/>
      </w:pPr>
      <w:r>
        <w:rPr>
          <w:rFonts w:ascii="Arial" w:cs="Arial" w:eastAsia="Arial" w:hAnsi="Arial"/>
          <w:color w:val="1E293B"/>
          <w:sz w:val="22"/>
          <w:szCs w:val="22"/>
        </w:rPr>
        <w:t xml:space="preserve">Bill HTML must render correctly in Android WebView — use loadDataWithBaseURL() not loadData()</w:t>
      </w:r>
    </w:p>
    <w:p>
      <w:pPr>
        <w:pStyle w:val="ListParagraph"/>
        <w:numPr>
          <w:ilvl w:val="0"/>
          <w:numId w:val="3"/>
        </w:numPr>
        <w:spacing w:before="40" w:after="40"/>
      </w:pPr>
      <w:r>
        <w:rPr>
          <w:rFonts w:ascii="Arial" w:cs="Arial" w:eastAsia="Arial" w:hAnsi="Arial"/>
          <w:color w:val="1E293B"/>
          <w:sz w:val="22"/>
          <w:szCs w:val="22"/>
        </w:rPr>
        <w:t xml:space="preserve">FileProvider must be configured in AndroidManifest.xml for bill sharing to work on Android 10+</w:t>
      </w:r>
    </w:p>
    <w:p>
      <w:pPr>
        <w:pStyle w:val="ListParagraph"/>
        <w:numPr>
          <w:ilvl w:val="0"/>
          <w:numId w:val="3"/>
        </w:numPr>
        <w:spacing w:before="40" w:after="40"/>
      </w:pPr>
      <w:r>
        <w:rPr>
          <w:rFonts w:ascii="Arial" w:cs="Arial" w:eastAsia="Arial" w:hAnsi="Arial"/>
          <w:color w:val="1E293B"/>
          <w:sz w:val="22"/>
          <w:szCs w:val="22"/>
        </w:rPr>
        <w:t xml:space="preserve">Sample data seeding must use AppDatabase.EXECUTOR — never do DB work in RoomDatabase.Callback directly</w:t>
      </w:r>
    </w:p>
    <w:p>
      <w:pPr>
        <w:pStyle w:val="ListParagraph"/>
        <w:numPr>
          <w:ilvl w:val="0"/>
          <w:numId w:val="3"/>
        </w:numPr>
        <w:spacing w:before="40" w:after="40"/>
      </w:pPr>
      <w:r>
        <w:rPr>
          <w:rFonts w:ascii="Arial" w:cs="Arial" w:eastAsia="Arial" w:hAnsi="Arial"/>
          <w:color w:val="1E293B"/>
          <w:sz w:val="22"/>
          <w:szCs w:val="22"/>
        </w:rPr>
        <w:t xml:space="preserve">The VoiceParser's findByNameApprox query uses LIKE with LOWER() for case-insensitive matching</w:t>
      </w:r>
    </w:p>
    <w:p>
      <w:pPr>
        <w:spacing w:before="80" w:after="80"/>
      </w:pPr>
      <w:r>
        <w:t xml:space="preserve"/>
      </w:r>
    </w:p>
    <w:p>
      <w:pPr>
        <w:pStyle w:val="Heading2"/>
        <w:spacing w:before="280" w:after="100"/>
      </w:pPr>
      <w:r>
        <w:rPr>
          <w:rFonts w:ascii="Arial" w:cs="Arial" w:eastAsia="Arial" w:hAnsi="Arial"/>
          <w:b/>
          <w:bCs/>
          <w:color w:val="2D5282"/>
          <w:sz w:val="28"/>
          <w:szCs w:val="28"/>
        </w:rPr>
        <w:t xml:space="preserve">12.4 Files to Generate</w:t>
      </w:r>
    </w:p>
    <w:p>
      <w:pPr>
        <w:spacing w:before="60" w:after="60"/>
      </w:pPr>
      <w:r>
        <w:rPr>
          <w:rFonts w:ascii="Arial" w:cs="Arial" w:eastAsia="Arial" w:hAnsi="Arial"/>
          <w:color w:val="1E293B"/>
          <w:sz w:val="22"/>
          <w:szCs w:val="22"/>
        </w:rPr>
        <w:t xml:space="preserve">Generate all files in this exact structure:</w:t>
      </w:r>
    </w:p>
    <w:p>
      <w:pPr>
        <w:pStyle w:val="ListParagraph"/>
        <w:numPr>
          <w:ilvl w:val="0"/>
          <w:numId w:val="2"/>
        </w:numPr>
        <w:spacing w:before="40" w:after="40"/>
      </w:pPr>
      <w:r>
        <w:rPr>
          <w:rFonts w:ascii="Arial" w:cs="Arial" w:eastAsia="Arial" w:hAnsi="Arial"/>
          <w:color w:val="1E293B"/>
          <w:sz w:val="22"/>
          <w:szCs w:val="22"/>
        </w:rPr>
        <w:t xml:space="preserve">build.gradle (root) — buildscript with AGP 8.2.2</w:t>
      </w:r>
    </w:p>
    <w:p>
      <w:pPr>
        <w:pStyle w:val="ListParagraph"/>
        <w:numPr>
          <w:ilvl w:val="0"/>
          <w:numId w:val="2"/>
        </w:numPr>
        <w:spacing w:before="40" w:after="40"/>
      </w:pPr>
      <w:r>
        <w:rPr>
          <w:rFonts w:ascii="Arial" w:cs="Arial" w:eastAsia="Arial" w:hAnsi="Arial"/>
          <w:color w:val="1E293B"/>
          <w:sz w:val="22"/>
          <w:szCs w:val="22"/>
        </w:rPr>
        <w:t xml:space="preserve">settings.gradle — include :app, use dependencyResolutionManagement</w:t>
      </w:r>
    </w:p>
    <w:p>
      <w:pPr>
        <w:pStyle w:val="ListParagraph"/>
        <w:numPr>
          <w:ilvl w:val="0"/>
          <w:numId w:val="2"/>
        </w:numPr>
        <w:spacing w:before="40" w:after="40"/>
      </w:pPr>
      <w:r>
        <w:rPr>
          <w:rFonts w:ascii="Arial" w:cs="Arial" w:eastAsia="Arial" w:hAnsi="Arial"/>
          <w:color w:val="1E293B"/>
          <w:sz w:val="22"/>
          <w:szCs w:val="22"/>
        </w:rPr>
        <w:t xml:space="preserve">gradle.properties — useAndroidX=true, enableJetifier=true</w:t>
      </w:r>
    </w:p>
    <w:p>
      <w:pPr>
        <w:pStyle w:val="ListParagraph"/>
        <w:numPr>
          <w:ilvl w:val="0"/>
          <w:numId w:val="2"/>
        </w:numPr>
        <w:spacing w:before="40" w:after="40"/>
      </w:pPr>
      <w:r>
        <w:rPr>
          <w:rFonts w:ascii="Arial" w:cs="Arial" w:eastAsia="Arial" w:hAnsi="Arial"/>
          <w:color w:val="1E293B"/>
          <w:sz w:val="22"/>
          <w:szCs w:val="22"/>
        </w:rPr>
        <w:t xml:space="preserve">app/build.gradle — all dependencies as listed in Section 7.3</w:t>
      </w:r>
    </w:p>
    <w:p>
      <w:pPr>
        <w:pStyle w:val="ListParagraph"/>
        <w:numPr>
          <w:ilvl w:val="0"/>
          <w:numId w:val="2"/>
        </w:numPr>
        <w:spacing w:before="40" w:after="40"/>
      </w:pPr>
      <w:r>
        <w:rPr>
          <w:rFonts w:ascii="Arial" w:cs="Arial" w:eastAsia="Arial" w:hAnsi="Arial"/>
          <w:color w:val="1E293B"/>
          <w:sz w:val="22"/>
          <w:szCs w:val="22"/>
        </w:rPr>
        <w:t xml:space="preserve">app/src/main/AndroidManifest.xml — all 5 activities + FileProvider</w:t>
      </w:r>
    </w:p>
    <w:p>
      <w:pPr>
        <w:pStyle w:val="ListParagraph"/>
        <w:numPr>
          <w:ilvl w:val="0"/>
          <w:numId w:val="2"/>
        </w:numPr>
        <w:spacing w:before="40" w:after="40"/>
      </w:pPr>
      <w:r>
        <w:rPr>
          <w:rFonts w:ascii="Arial" w:cs="Arial" w:eastAsia="Arial" w:hAnsi="Arial"/>
          <w:color w:val="1E293B"/>
          <w:sz w:val="22"/>
          <w:szCs w:val="22"/>
        </w:rPr>
        <w:t xml:space="preserve">app/src/main/java/com/udharkhata/activities/ — 5 Activity files</w:t>
      </w:r>
    </w:p>
    <w:p>
      <w:pPr>
        <w:pStyle w:val="ListParagraph"/>
        <w:numPr>
          <w:ilvl w:val="0"/>
          <w:numId w:val="2"/>
        </w:numPr>
        <w:spacing w:before="40" w:after="40"/>
      </w:pPr>
      <w:r>
        <w:rPr>
          <w:rFonts w:ascii="Arial" w:cs="Arial" w:eastAsia="Arial" w:hAnsi="Arial"/>
          <w:color w:val="1E293B"/>
          <w:sz w:val="22"/>
          <w:szCs w:val="22"/>
        </w:rPr>
        <w:t xml:space="preserve">app/src/main/java/com/udharkhata/adapters/ — 2 Adapter files</w:t>
      </w:r>
    </w:p>
    <w:p>
      <w:pPr>
        <w:pStyle w:val="ListParagraph"/>
        <w:numPr>
          <w:ilvl w:val="0"/>
          <w:numId w:val="2"/>
        </w:numPr>
        <w:spacing w:before="40" w:after="40"/>
      </w:pPr>
      <w:r>
        <w:rPr>
          <w:rFonts w:ascii="Arial" w:cs="Arial" w:eastAsia="Arial" w:hAnsi="Arial"/>
          <w:color w:val="1E293B"/>
          <w:sz w:val="22"/>
          <w:szCs w:val="22"/>
        </w:rPr>
        <w:t xml:space="preserve">app/src/main/java/com/udharkhata/database/ — AppDatabase + 2 DAO files</w:t>
      </w:r>
    </w:p>
    <w:p>
      <w:pPr>
        <w:pStyle w:val="ListParagraph"/>
        <w:numPr>
          <w:ilvl w:val="0"/>
          <w:numId w:val="2"/>
        </w:numPr>
        <w:spacing w:before="40" w:after="40"/>
      </w:pPr>
      <w:r>
        <w:rPr>
          <w:rFonts w:ascii="Arial" w:cs="Arial" w:eastAsia="Arial" w:hAnsi="Arial"/>
          <w:color w:val="1E293B"/>
          <w:sz w:val="22"/>
          <w:szCs w:val="22"/>
        </w:rPr>
        <w:t xml:space="preserve">app/src/main/java/com/udharkhata/models/ — 4 model files</w:t>
      </w:r>
    </w:p>
    <w:p>
      <w:pPr>
        <w:pStyle w:val="ListParagraph"/>
        <w:numPr>
          <w:ilvl w:val="0"/>
          <w:numId w:val="2"/>
        </w:numPr>
        <w:spacing w:before="40" w:after="40"/>
      </w:pPr>
      <w:r>
        <w:rPr>
          <w:rFonts w:ascii="Arial" w:cs="Arial" w:eastAsia="Arial" w:hAnsi="Arial"/>
          <w:color w:val="1E293B"/>
          <w:sz w:val="22"/>
          <w:szCs w:val="22"/>
        </w:rPr>
        <w:t xml:space="preserve">app/src/main/java/com/udharkhata/utils/ — 4 utility files</w:t>
      </w:r>
    </w:p>
    <w:p>
      <w:pPr>
        <w:pStyle w:val="ListParagraph"/>
        <w:numPr>
          <w:ilvl w:val="0"/>
          <w:numId w:val="2"/>
        </w:numPr>
        <w:spacing w:before="40" w:after="40"/>
      </w:pPr>
      <w:r>
        <w:rPr>
          <w:rFonts w:ascii="Arial" w:cs="Arial" w:eastAsia="Arial" w:hAnsi="Arial"/>
          <w:color w:val="1E293B"/>
          <w:sz w:val="22"/>
          <w:szCs w:val="22"/>
        </w:rPr>
        <w:t xml:space="preserve">app/src/main/res/layout/ — 9 XML layout files</w:t>
      </w:r>
    </w:p>
    <w:p>
      <w:pPr>
        <w:pStyle w:val="ListParagraph"/>
        <w:numPr>
          <w:ilvl w:val="0"/>
          <w:numId w:val="2"/>
        </w:numPr>
        <w:spacing w:before="40" w:after="40"/>
      </w:pPr>
      <w:r>
        <w:rPr>
          <w:rFonts w:ascii="Arial" w:cs="Arial" w:eastAsia="Arial" w:hAnsi="Arial"/>
          <w:color w:val="1E293B"/>
          <w:sz w:val="22"/>
          <w:szCs w:val="22"/>
        </w:rPr>
        <w:t xml:space="preserve">app/src/main/res/values/ — colors.xml, strings.xml, themes.xml, dimens.xml</w:t>
      </w:r>
    </w:p>
    <w:p>
      <w:pPr>
        <w:pStyle w:val="ListParagraph"/>
        <w:numPr>
          <w:ilvl w:val="0"/>
          <w:numId w:val="2"/>
        </w:numPr>
        <w:spacing w:before="40" w:after="40"/>
      </w:pPr>
      <w:r>
        <w:rPr>
          <w:rFonts w:ascii="Arial" w:cs="Arial" w:eastAsia="Arial" w:hAnsi="Arial"/>
          <w:color w:val="1E293B"/>
          <w:sz w:val="22"/>
          <w:szCs w:val="22"/>
        </w:rPr>
        <w:t xml:space="preserve">app/src/main/res/drawable/ — gradient, tile, avatar, mic, search, card backgrounds</w:t>
      </w:r>
    </w:p>
    <w:p>
      <w:pPr>
        <w:pStyle w:val="ListParagraph"/>
        <w:numPr>
          <w:ilvl w:val="0"/>
          <w:numId w:val="2"/>
        </w:numPr>
        <w:spacing w:before="40" w:after="40"/>
      </w:pPr>
      <w:r>
        <w:rPr>
          <w:rFonts w:ascii="Arial" w:cs="Arial" w:eastAsia="Arial" w:hAnsi="Arial"/>
          <w:color w:val="1E293B"/>
          <w:sz w:val="22"/>
          <w:szCs w:val="22"/>
        </w:rPr>
        <w:t xml:space="preserve">app/src/main/res/anim/ — mic_pulse.xml</w:t>
      </w:r>
    </w:p>
    <w:p>
      <w:pPr>
        <w:pStyle w:val="ListParagraph"/>
        <w:numPr>
          <w:ilvl w:val="0"/>
          <w:numId w:val="2"/>
        </w:numPr>
        <w:spacing w:before="40" w:after="40"/>
      </w:pPr>
      <w:r>
        <w:rPr>
          <w:rFonts w:ascii="Arial" w:cs="Arial" w:eastAsia="Arial" w:hAnsi="Arial"/>
          <w:color w:val="1E293B"/>
          <w:sz w:val="22"/>
          <w:szCs w:val="22"/>
        </w:rPr>
        <w:t xml:space="preserve">app/src/main/res/xml/file_paths.xml — FileProvider paths</w:t>
      </w:r>
    </w:p>
    <w:p>
      <w:pPr>
        <w:pStyle w:val="ListParagraph"/>
        <w:numPr>
          <w:ilvl w:val="0"/>
          <w:numId w:val="2"/>
        </w:numPr>
        <w:spacing w:before="40" w:after="40"/>
      </w:pPr>
      <w:r>
        <w:rPr>
          <w:rFonts w:ascii="Arial" w:cs="Arial" w:eastAsia="Arial" w:hAnsi="Arial"/>
          <w:color w:val="1E293B"/>
          <w:sz w:val="22"/>
          <w:szCs w:val="22"/>
        </w:rPr>
        <w:t xml:space="preserve">app/src/main/res/font/noto_sans.xml — downloadable font config</w:t>
      </w:r>
    </w:p>
    <w:p>
      <w:pPr>
        <w:spacing w:before="80" w:after="80"/>
      </w:pPr>
      <w:r>
        <w:t xml:space="preserve"/>
      </w:r>
    </w:p>
    <w:p>
      <w:pPr>
        <w:spacing w:before="60" w:after="60"/>
        <w:ind w:left="360"/>
      </w:pPr>
      <w:r>
        <w:rPr>
          <w:sz w:val="22"/>
          <w:szCs w:val="22"/>
        </w:rPr>
        <w:t xml:space="preserve">📌  </w:t>
      </w:r>
      <w:r>
        <w:rPr>
          <w:rFonts w:ascii="Arial" w:cs="Arial" w:eastAsia="Arial" w:hAnsi="Arial"/>
          <w:i/>
          <w:iCs/>
          <w:color w:val="7C3AED"/>
          <w:sz w:val="22"/>
          <w:szCs w:val="22"/>
        </w:rPr>
        <w:t xml:space="preserve">When generating code, always use Java 17 features (var, enhanced switch, text blocks) where they improve readability. The package name is com.udharkhata.</w:t>
      </w:r>
    </w:p>
    <w:p>
      <w:pPr>
        <w:spacing w:before="80" w:after="80"/>
      </w:pPr>
      <w:r>
        <w:t xml:space="preserve"/>
      </w:r>
    </w:p>
    <w:p>
      <w:pPr>
        <w:spacing w:before="80" w:after="80"/>
      </w:pPr>
      <w:r>
        <w:t xml:space="preserve"/>
      </w:r>
    </w:p>
    <w:p>
      <w:pPr>
        <w:spacing w:before="400"/>
        <w:jc w:val="center"/>
      </w:pPr>
      <w:r>
        <w:rPr>
          <w:rFonts w:ascii="Arial" w:cs="Arial" w:eastAsia="Arial" w:hAnsi="Arial"/>
          <w:i/>
          <w:iCs/>
          <w:color w:val="64748B"/>
          <w:sz w:val="22"/>
          <w:szCs w:val="22"/>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360"/>
      </w:tabs>
    </w:pPr>
    <w:r>
      <w:rPr>
        <w:rFonts w:ascii="Arial" w:cs="Arial" w:eastAsia="Arial" w:hAnsi="Arial"/>
        <w:color w:val="64748B"/>
        <w:sz w:val="18"/>
        <w:szCs w:val="18"/>
      </w:rPr>
      <w:t xml:space="preserve">Confidential — Internal Use Only</w:t>
    </w:r>
    <w:r>
      <w:rPr>
        <w:rFonts w:ascii="Arial" w:cs="Arial" w:eastAsia="Arial" w:hAnsi="Arial"/>
        <w:color w:val="64748B"/>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360"/>
      </w:tabs>
    </w:pPr>
    <w:r>
      <w:rPr>
        <w:rFonts w:ascii="Arial" w:cs="Arial" w:eastAsia="Arial" w:hAnsi="Arial"/>
        <w:b/>
        <w:bCs/>
        <w:color w:val="1E3A5F"/>
        <w:sz w:val="20"/>
        <w:szCs w:val="20"/>
      </w:rPr>
      <w:t xml:space="preserve">🏪  Udhar Khata</w:t>
    </w:r>
    <w:r>
      <w:rPr>
        <w:rFonts w:ascii="Arial" w:cs="Arial" w:eastAsia="Arial" w:hAnsi="Arial"/>
        <w:color w:val="64748B"/>
        <w:sz w:val="18"/>
        <w:szCs w:val="18"/>
      </w:rPr>
      <w:t xml:space="preserve">     |     Android Application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528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2026-03-21T08:41:42.356Z</dcterms:created>
  <dcterms:modified xsi:type="dcterms:W3CDTF">2026-03-21T08:41:42.357Z</dcterms:modified>
</cp:coreProperties>
</file>

<file path=docProps/custom.xml><?xml version="1.0" encoding="utf-8"?>
<Properties xmlns="http://schemas.openxmlformats.org/officeDocument/2006/custom-properties" xmlns:vt="http://schemas.openxmlformats.org/officeDocument/2006/docPropsVTypes"/>
</file>