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Name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10/04/2024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Iris dataset has petal and sepal width and length for three species of Iris flower (</w:t>
      </w:r>
      <w:r>
        <w:rPr>
          <w:iCs/>
          <w:i/>
        </w:rPr>
        <w:t xml:space="preserve">Iris setosa</w:t>
      </w:r>
      <w:r>
        <w:t xml:space="preserve">,</w:t>
      </w:r>
      <w:r>
        <w:t xml:space="preserve"> </w:t>
      </w:r>
      <w:r>
        <w:rPr>
          <w:iCs/>
          <w:i/>
        </w:rPr>
        <w:t xml:space="preserve">versicolor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virginica</w:t>
      </w:r>
      <w:r>
        <w:t xml:space="preserve">). There are fifty samples for each species. Petal and sepal width and length can be used to predict which species of Iris a flower is.</w:t>
      </w:r>
    </w:p>
    <w:p>
      <w:pPr>
        <w:pStyle w:val="BodyText"/>
      </w:pPr>
      <w:r>
        <w:drawing>
          <wp:inline>
            <wp:extent cx="5334000" cy="199554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risspeci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1: Iris species</w:t>
      </w:r>
    </w:p>
    <w:bookmarkEnd w:id="23"/>
    <w:bookmarkStart w:id="32" w:name="exploring-the-data"/>
    <w:p>
      <w:pPr>
        <w:pStyle w:val="Heading1"/>
      </w:pPr>
      <w:r>
        <w:t xml:space="preserve">Exploring the data</w:t>
      </w:r>
    </w:p>
    <w:p>
      <w:pPr>
        <w:pStyle w:val="FirstParagraph"/>
      </w:pPr>
      <w:r>
        <w:t xml:space="preserve">First, lets explore the data by plotting a histogram of all four measurements, grouped by each species of iris.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Petal and sepal length and width in cm by Iris species" title="" id="25" name="Picture"/>
            <a:graphic>
              <a:graphicData uri="http://schemas.openxmlformats.org/drawingml/2006/picture">
                <pic:pic>
                  <pic:nvPicPr>
                    <pic:cNvPr descr="Iris-Report_files/figure-docx/chunk%20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Petal and sepal length and width in cm by Iris species</w:t>
      </w:r>
    </w:p>
    <w:p>
      <w:pPr>
        <w:pStyle w:val="BodyText"/>
      </w:pPr>
      <w:r>
        <w:t xml:space="preserve">From the barchart we can see that all four measurements vary between iris species. Lets calculate some summary statistics for the whole data set.</w:t>
      </w:r>
    </w:p>
    <w:bookmarkStart w:id="27" w:name="average-sepal-and-petal-width-and-length"/>
    <w:p>
      <w:pPr>
        <w:pStyle w:val="Heading2"/>
      </w:pPr>
      <w:r>
        <w:t xml:space="preserve">Average sepal and petal width and length</w:t>
      </w:r>
    </w:p>
    <w:p>
      <w:pPr>
        <w:numPr>
          <w:ilvl w:val="0"/>
          <w:numId w:val="1001"/>
        </w:numPr>
        <w:pStyle w:val="Compact"/>
      </w:pPr>
      <w:r>
        <w:t xml:space="preserve">The average petal width for all species of Iris is 1.2 cm.</w:t>
      </w:r>
    </w:p>
    <w:p>
      <w:pPr>
        <w:numPr>
          <w:ilvl w:val="0"/>
          <w:numId w:val="1001"/>
        </w:numPr>
        <w:pStyle w:val="Compact"/>
      </w:pPr>
      <w:r>
        <w:t xml:space="preserve">The average petal length for all species of Iris is 3.76 cm.</w:t>
      </w:r>
    </w:p>
    <w:p>
      <w:pPr>
        <w:numPr>
          <w:ilvl w:val="0"/>
          <w:numId w:val="1001"/>
        </w:numPr>
        <w:pStyle w:val="Compact"/>
      </w:pPr>
      <w:r>
        <w:t xml:space="preserve">The average sepal width for all species of Iris is</w:t>
      </w:r>
    </w:p>
    <w:p>
      <w:pPr>
        <w:numPr>
          <w:ilvl w:val="0"/>
          <w:numId w:val="1001"/>
        </w:numPr>
        <w:pStyle w:val="Compact"/>
      </w:pPr>
      <w:r>
        <w:t xml:space="preserve">The average sepal length for all species of Iris is</w:t>
      </w:r>
    </w:p>
    <w:bookmarkEnd w:id="27"/>
    <w:bookmarkStart w:id="31" w:name="petal-petal-width-by-species"/>
    <w:p>
      <w:pPr>
        <w:pStyle w:val="Heading2"/>
      </w:pPr>
      <w:r>
        <w:t xml:space="preserve">Petal petal width by species</w:t>
      </w:r>
    </w:p>
    <w:p>
      <w:pPr>
        <w:pStyle w:val="FirstParagraph"/>
      </w:pPr>
      <w:r>
        <w:t xml:space="preserve">The average petal width by Iris species are..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Iris setosa</w:t>
      </w:r>
      <w:r>
        <w:t xml:space="preserve"> </w:t>
      </w:r>
      <w:r>
        <w:t xml:space="preserve">= 0.2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Iris versicolor</w:t>
      </w:r>
      <w:r>
        <w:t xml:space="preserve"> </w:t>
      </w:r>
      <w:r>
        <w:t xml:space="preserve">= 1.33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Iris virginica</w:t>
      </w:r>
      <w:r>
        <w:t xml:space="preserve"> </w:t>
      </w:r>
      <w:r>
        <w:t xml:space="preserve">= 2.026</w:t>
      </w:r>
    </w:p>
    <w:p>
      <w:pPr>
        <w:pStyle w:val="CaptionedFigure"/>
      </w:pPr>
      <w:r>
        <w:drawing>
          <wp:inline>
            <wp:extent cx="5334000" cy="3809999"/>
            <wp:effectExtent b="0" l="0" r="0" t="0"/>
            <wp:docPr descr="Sepal length and Sepal width in cm by Iris species" title="" id="29" name="Picture"/>
            <a:graphic>
              <a:graphicData uri="http://schemas.openxmlformats.org/drawingml/2006/picture">
                <pic:pic>
                  <pic:nvPicPr>
                    <pic:cNvPr descr="Iris-Report_files/figure-docx/chunk%20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Sepal length and Sepal width in cm by Iris species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Report</dc:title>
  <dc:creator>Name Name</dc:creator>
  <cp:keywords/>
  <dcterms:created xsi:type="dcterms:W3CDTF">2024-04-12T09:04:23Z</dcterms:created>
  <dcterms:modified xsi:type="dcterms:W3CDTF">2024-04-12T09:04:23Z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10/04/2024</vt:lpwstr>
  </property>
  <property fmtid="{D5CDD505-2E9C-101B-9397-08002B2CF9AE}" pid="3" name="output">
    <vt:lpwstr/>
  </property>
</Properties>
</file>