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B2F" w:rsidRDefault="00D04B2F" w:rsidP="00D04B2F">
      <w:pPr>
        <w:pStyle w:val="Title"/>
        <w:spacing w:before="76"/>
        <w:ind w:left="2004" w:right="1894"/>
      </w:pPr>
      <w:proofErr w:type="spellStart"/>
      <w:r>
        <w:t>Khwopa</w:t>
      </w:r>
      <w:proofErr w:type="spellEnd"/>
      <w:r>
        <w:rPr>
          <w:spacing w:val="-13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Engineering </w:t>
      </w:r>
      <w:proofErr w:type="spellStart"/>
      <w:r>
        <w:t>Libali</w:t>
      </w:r>
      <w:proofErr w:type="spellEnd"/>
      <w:r>
        <w:t xml:space="preserve">, </w:t>
      </w:r>
      <w:proofErr w:type="spellStart"/>
      <w:r>
        <w:t>Bhaktapur</w:t>
      </w:r>
      <w:proofErr w:type="spellEnd"/>
    </w:p>
    <w:p w:rsidR="00D04B2F" w:rsidRDefault="00D04B2F" w:rsidP="00D04B2F">
      <w:pPr>
        <w:pStyle w:val="Title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D04B2F" w:rsidRDefault="00D04B2F" w:rsidP="00D04B2F">
      <w:pPr>
        <w:spacing w:before="278"/>
        <w:ind w:left="2005" w:right="1894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(CT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657)</w:t>
      </w:r>
    </w:p>
    <w:p w:rsidR="00D04B2F" w:rsidRDefault="00D04B2F" w:rsidP="00D04B2F">
      <w:pPr>
        <w:spacing w:before="275"/>
        <w:ind w:left="2004" w:right="1895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3</w:t>
      </w:r>
    </w:p>
    <w:p w:rsidR="00D04B2F" w:rsidRDefault="00D04B2F" w:rsidP="00D04B2F">
      <w:pPr>
        <w:pStyle w:val="BodyText"/>
        <w:spacing w:before="1"/>
        <w:ind w:left="0"/>
        <w:rPr>
          <w:b/>
        </w:rPr>
      </w:pPr>
    </w:p>
    <w:p w:rsidR="00D04B2F" w:rsidRDefault="00D04B2F" w:rsidP="00D04B2F">
      <w:pPr>
        <w:ind w:left="2004" w:right="1898"/>
        <w:jc w:val="center"/>
        <w:rPr>
          <w:b/>
          <w:sz w:val="28"/>
        </w:rPr>
      </w:pPr>
      <w:r>
        <w:rPr>
          <w:b/>
          <w:sz w:val="28"/>
        </w:rPr>
        <w:t>Telnet</w:t>
      </w:r>
    </w:p>
    <w:p w:rsidR="00D04B2F" w:rsidRDefault="00D04B2F" w:rsidP="00D04B2F">
      <w:pPr>
        <w:ind w:left="2004" w:right="1898"/>
        <w:jc w:val="center"/>
        <w:rPr>
          <w:b/>
          <w:sz w:val="28"/>
        </w:rPr>
      </w:pPr>
    </w:p>
    <w:p w:rsidR="00D04B2F" w:rsidRDefault="00D04B2F" w:rsidP="00D04B2F">
      <w:pPr>
        <w:spacing w:before="322" w:line="322" w:lineRule="exact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:rsidR="00D04B2F" w:rsidRPr="002B7412" w:rsidRDefault="00D04B2F" w:rsidP="00D04B2F">
      <w:pPr>
        <w:pStyle w:val="ListParagraph"/>
        <w:numPr>
          <w:ilvl w:val="0"/>
          <w:numId w:val="1"/>
        </w:numPr>
        <w:spacing w:before="322" w:line="322" w:lineRule="exact"/>
      </w:pPr>
      <w:r>
        <w:t xml:space="preserve">To study and perform remote login using the Telnet protocol and understand its working in a </w:t>
      </w:r>
      <w:proofErr w:type="gramStart"/>
      <w:r>
        <w:t>network</w:t>
      </w:r>
      <w:proofErr w:type="gramEnd"/>
      <w:r>
        <w:t xml:space="preserve"> environment.</w:t>
      </w:r>
    </w:p>
    <w:p w:rsidR="00D04B2F" w:rsidRPr="00D04B2F" w:rsidRDefault="00D04B2F" w:rsidP="00D04B2F">
      <w:pPr>
        <w:spacing w:before="321"/>
        <w:rPr>
          <w:sz w:val="28"/>
        </w:rPr>
      </w:pPr>
      <w:r>
        <w:rPr>
          <w:b/>
          <w:spacing w:val="-2"/>
          <w:sz w:val="28"/>
        </w:rPr>
        <w:t>Theory</w:t>
      </w:r>
      <w:r>
        <w:rPr>
          <w:spacing w:val="-2"/>
          <w:sz w:val="28"/>
        </w:rPr>
        <w:t>:</w:t>
      </w:r>
    </w:p>
    <w:p w:rsidR="00D04B2F" w:rsidRDefault="00D04B2F" w:rsidP="00D04B2F">
      <w:pPr>
        <w:pStyle w:val="NormalWeb"/>
      </w:pPr>
      <w:r>
        <w:t>Telnet is an application-layer protocol used for remote login over a network. It allows a user to log into another computer on the same network or over the Internet and execute commands remotely.</w:t>
      </w:r>
    </w:p>
    <w:p w:rsidR="00D04B2F" w:rsidRDefault="00D04B2F" w:rsidP="00D04B2F">
      <w:pPr>
        <w:pStyle w:val="NormalWeb"/>
      </w:pPr>
      <w:r>
        <w:t xml:space="preserve">Telnet operates on </w:t>
      </w:r>
      <w:r>
        <w:rPr>
          <w:rStyle w:val="Strong"/>
        </w:rPr>
        <w:t>TCP port 23</w:t>
      </w:r>
      <w:r>
        <w:t xml:space="preserve"> and provides a bidirectional interactive text-based communication facility. Data transmitted using Telnet is </w:t>
      </w:r>
      <w:r>
        <w:rPr>
          <w:rStyle w:val="Strong"/>
        </w:rPr>
        <w:t>unencrypted</w:t>
      </w:r>
      <w:r>
        <w:t>, making it insecure for sensitive communication.</w:t>
      </w:r>
    </w:p>
    <w:p w:rsidR="00D04B2F" w:rsidRDefault="00D04B2F" w:rsidP="00D04B2F">
      <w:pPr>
        <w:pStyle w:val="NormalWeb"/>
      </w:pPr>
      <w:r>
        <w:t xml:space="preserve">Because of its security issues, Telnet has largely been replaced by </w:t>
      </w:r>
      <w:r>
        <w:rPr>
          <w:rStyle w:val="Strong"/>
        </w:rPr>
        <w:t>SSH (Secure Shell)</w:t>
      </w:r>
      <w:r>
        <w:t>, but it is still useful for learning networking concepts and testing services.</w:t>
      </w:r>
    </w:p>
    <w:p w:rsidR="00D04B2F" w:rsidRDefault="00D04B2F" w:rsidP="00D04B2F">
      <w:pPr>
        <w:pStyle w:val="NormalWeb"/>
      </w:pPr>
    </w:p>
    <w:p w:rsidR="00D04B2F" w:rsidRDefault="00D04B2F" w:rsidP="00D04B2F">
      <w:pPr>
        <w:pStyle w:val="Heading3"/>
      </w:pPr>
      <w:r>
        <w:t>Advantages of Telnet</w:t>
      </w:r>
    </w:p>
    <w:p w:rsidR="00D04B2F" w:rsidRDefault="00D04B2F" w:rsidP="00D04B2F">
      <w:pPr>
        <w:pStyle w:val="NormalWeb"/>
        <w:numPr>
          <w:ilvl w:val="0"/>
          <w:numId w:val="3"/>
        </w:numPr>
      </w:pPr>
      <w:r>
        <w:t>Simple and easy to use</w:t>
      </w:r>
    </w:p>
    <w:p w:rsidR="00D04B2F" w:rsidRDefault="00D04B2F" w:rsidP="00D04B2F">
      <w:pPr>
        <w:pStyle w:val="NormalWeb"/>
        <w:numPr>
          <w:ilvl w:val="0"/>
          <w:numId w:val="3"/>
        </w:numPr>
      </w:pPr>
      <w:r>
        <w:t>Useful for testing network services</w:t>
      </w:r>
    </w:p>
    <w:p w:rsidR="00D04B2F" w:rsidRDefault="00D04B2F" w:rsidP="00D04B2F">
      <w:pPr>
        <w:pStyle w:val="NormalWeb"/>
        <w:numPr>
          <w:ilvl w:val="0"/>
          <w:numId w:val="3"/>
        </w:numPr>
      </w:pPr>
      <w:r>
        <w:t>Lightweight protocol</w:t>
      </w:r>
    </w:p>
    <w:p w:rsidR="00D04B2F" w:rsidRDefault="00D04B2F" w:rsidP="00D04B2F">
      <w:pPr>
        <w:pStyle w:val="Heading3"/>
      </w:pPr>
      <w:r>
        <w:t>Disadvantages of Telnet</w:t>
      </w:r>
    </w:p>
    <w:p w:rsidR="00D04B2F" w:rsidRDefault="00D04B2F" w:rsidP="00D04B2F">
      <w:pPr>
        <w:pStyle w:val="NormalWeb"/>
        <w:numPr>
          <w:ilvl w:val="0"/>
          <w:numId w:val="4"/>
        </w:numPr>
      </w:pPr>
      <w:r>
        <w:t>No encryption (security risk)</w:t>
      </w:r>
    </w:p>
    <w:p w:rsidR="00D04B2F" w:rsidRDefault="00D04B2F" w:rsidP="00D04B2F">
      <w:pPr>
        <w:pStyle w:val="NormalWeb"/>
        <w:numPr>
          <w:ilvl w:val="0"/>
          <w:numId w:val="4"/>
        </w:numPr>
      </w:pPr>
      <w:r>
        <w:t>Vulnerable to eavesdropping</w:t>
      </w:r>
    </w:p>
    <w:p w:rsidR="00D04B2F" w:rsidRDefault="00D04B2F" w:rsidP="00D04B2F">
      <w:pPr>
        <w:pStyle w:val="NormalWeb"/>
        <w:numPr>
          <w:ilvl w:val="0"/>
          <w:numId w:val="4"/>
        </w:numPr>
      </w:pPr>
      <w:r>
        <w:t>Not suitable for secure communication</w:t>
      </w:r>
    </w:p>
    <w:p w:rsidR="00D04B2F" w:rsidRDefault="00D04B2F" w:rsidP="00D04B2F">
      <w:pPr>
        <w:pStyle w:val="Heading3"/>
      </w:pPr>
      <w:r>
        <w:lastRenderedPageBreak/>
        <w:t>Applications</w:t>
      </w:r>
    </w:p>
    <w:p w:rsidR="00D04B2F" w:rsidRDefault="00D04B2F" w:rsidP="00D04B2F">
      <w:pPr>
        <w:pStyle w:val="NormalWeb"/>
        <w:numPr>
          <w:ilvl w:val="0"/>
          <w:numId w:val="5"/>
        </w:numPr>
      </w:pPr>
      <w:r>
        <w:t>Network device configuration</w:t>
      </w:r>
    </w:p>
    <w:p w:rsidR="00D04B2F" w:rsidRDefault="00D04B2F" w:rsidP="00D04B2F">
      <w:pPr>
        <w:pStyle w:val="NormalWeb"/>
        <w:numPr>
          <w:ilvl w:val="0"/>
          <w:numId w:val="5"/>
        </w:numPr>
      </w:pPr>
      <w:r>
        <w:t>Testing TCP services</w:t>
      </w:r>
    </w:p>
    <w:p w:rsidR="00D04B2F" w:rsidRDefault="00D04B2F" w:rsidP="00D04B2F">
      <w:pPr>
        <w:pStyle w:val="NormalWeb"/>
        <w:numPr>
          <w:ilvl w:val="0"/>
          <w:numId w:val="5"/>
        </w:numPr>
      </w:pPr>
      <w:r>
        <w:t>Educational and lab environments</w:t>
      </w:r>
    </w:p>
    <w:p w:rsidR="00D04B2F" w:rsidRDefault="00D04B2F" w:rsidP="00D04B2F">
      <w:pPr>
        <w:pStyle w:val="NormalWeb"/>
      </w:pPr>
    </w:p>
    <w:p w:rsidR="00D04B2F" w:rsidRDefault="00D04B2F" w:rsidP="00D04B2F">
      <w:pPr>
        <w:pStyle w:val="NormalWeb"/>
      </w:pPr>
    </w:p>
    <w:p w:rsidR="00D04B2F" w:rsidRPr="00D04B2F" w:rsidRDefault="00D04B2F" w:rsidP="00D04B2F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bidi="ne-NP"/>
        </w:rPr>
      </w:pPr>
      <w:r w:rsidRPr="00D04B2F">
        <w:rPr>
          <w:b/>
          <w:bCs/>
          <w:sz w:val="27"/>
          <w:szCs w:val="27"/>
          <w:lang w:bidi="ne-NP"/>
        </w:rPr>
        <w:t>Network Topology</w:t>
      </w:r>
    </w:p>
    <w:p w:rsidR="00D04B2F" w:rsidRPr="00D04B2F" w:rsidRDefault="00D04B2F" w:rsidP="00D04B2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04B2F">
        <w:rPr>
          <w:sz w:val="24"/>
          <w:szCs w:val="24"/>
          <w:lang w:bidi="ne-NP"/>
        </w:rPr>
        <w:t>Client Machine → Telnet Client</w:t>
      </w:r>
    </w:p>
    <w:p w:rsidR="00D04B2F" w:rsidRPr="00D04B2F" w:rsidRDefault="00D04B2F" w:rsidP="00D04B2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04B2F">
        <w:rPr>
          <w:sz w:val="24"/>
          <w:szCs w:val="24"/>
          <w:lang w:bidi="ne-NP"/>
        </w:rPr>
        <w:t>Server Machine → Telnet Server</w:t>
      </w:r>
    </w:p>
    <w:p w:rsidR="00D04B2F" w:rsidRPr="00D04B2F" w:rsidRDefault="00D04B2F" w:rsidP="00D04B2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04B2F">
        <w:rPr>
          <w:sz w:val="24"/>
          <w:szCs w:val="24"/>
          <w:lang w:bidi="ne-NP"/>
        </w:rPr>
        <w:t>Both machines must be reachable via IP address.</w:t>
      </w:r>
    </w:p>
    <w:p w:rsidR="00D04B2F" w:rsidRPr="000A1DA0" w:rsidRDefault="000A1DA0" w:rsidP="00D04B2F">
      <w:pPr>
        <w:pStyle w:val="NormalWeb"/>
        <w:rPr>
          <w:b/>
          <w:bCs/>
        </w:rPr>
      </w:pPr>
      <w:r w:rsidRPr="000A1DA0">
        <w:rPr>
          <w:b/>
          <w:bCs/>
        </w:rPr>
        <w:t>TASK 1:</w:t>
      </w:r>
      <w:bookmarkStart w:id="0" w:name="_GoBack"/>
      <w:bookmarkEnd w:id="0"/>
    </w:p>
    <w:p w:rsidR="00C74C02" w:rsidRDefault="00C74C02" w:rsidP="00C74C02">
      <w:pPr>
        <w:pStyle w:val="Heading3"/>
      </w:pPr>
      <w:r>
        <w:t>Step 1: Configure PC IP Address</w:t>
      </w:r>
    </w:p>
    <w:p w:rsidR="00C74C02" w:rsidRDefault="00C74C02" w:rsidP="00C74C02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</w:rPr>
        <w:t>PC → Desktop → IP Configuration</w:t>
      </w:r>
    </w:p>
    <w:p w:rsidR="00C74C02" w:rsidRDefault="00C74C02" w:rsidP="00C74C02">
      <w:pPr>
        <w:pStyle w:val="NormalWeb"/>
        <w:numPr>
          <w:ilvl w:val="0"/>
          <w:numId w:val="6"/>
        </w:numPr>
      </w:pPr>
      <w:r>
        <w:t>Assign:</w:t>
      </w:r>
    </w:p>
    <w:p w:rsidR="00C74C02" w:rsidRDefault="00C74C02" w:rsidP="00C74C02">
      <w:pPr>
        <w:pStyle w:val="NormalWeb"/>
        <w:numPr>
          <w:ilvl w:val="1"/>
          <w:numId w:val="6"/>
        </w:numPr>
      </w:pPr>
      <w:r>
        <w:t xml:space="preserve">IP Address: </w:t>
      </w:r>
      <w:r>
        <w:rPr>
          <w:rStyle w:val="HTMLCode"/>
        </w:rPr>
        <w:t>192.168.1.2</w:t>
      </w:r>
    </w:p>
    <w:p w:rsidR="00C74C02" w:rsidRDefault="00C74C02" w:rsidP="00C74C02">
      <w:pPr>
        <w:pStyle w:val="NormalWeb"/>
        <w:numPr>
          <w:ilvl w:val="1"/>
          <w:numId w:val="6"/>
        </w:numPr>
      </w:pPr>
      <w:r>
        <w:t xml:space="preserve">Subnet Mask: </w:t>
      </w:r>
      <w:r>
        <w:rPr>
          <w:rStyle w:val="HTMLCode"/>
        </w:rPr>
        <w:t>255.255.255.0</w:t>
      </w:r>
    </w:p>
    <w:p w:rsidR="00C74C02" w:rsidRDefault="00C74C02" w:rsidP="00C74C02">
      <w:pPr>
        <w:pStyle w:val="NormalWeb"/>
        <w:numPr>
          <w:ilvl w:val="1"/>
          <w:numId w:val="6"/>
        </w:numPr>
      </w:pPr>
      <w:r>
        <w:t xml:space="preserve">Default Gateway: </w:t>
      </w:r>
      <w:r>
        <w:rPr>
          <w:rStyle w:val="HTMLCode"/>
        </w:rPr>
        <w:t>192.168.1.1</w:t>
      </w:r>
    </w:p>
    <w:p w:rsidR="00D04B2F" w:rsidRPr="00D04B2F" w:rsidRDefault="00D04B2F" w:rsidP="00D04B2F">
      <w:pPr>
        <w:spacing w:before="322" w:line="322" w:lineRule="exact"/>
        <w:rPr>
          <w:b/>
          <w:sz w:val="28"/>
        </w:rPr>
      </w:pPr>
    </w:p>
    <w:p w:rsidR="00D04B2F" w:rsidRDefault="00D04B2F" w:rsidP="00D04B2F">
      <w:pPr>
        <w:ind w:left="2004" w:right="1898"/>
        <w:jc w:val="center"/>
        <w:rPr>
          <w:b/>
          <w:sz w:val="28"/>
        </w:rPr>
      </w:pPr>
    </w:p>
    <w:p w:rsidR="00D04B2F" w:rsidRDefault="00C74C02" w:rsidP="00D04B2F">
      <w:pPr>
        <w:ind w:right="1898"/>
        <w:rPr>
          <w:b/>
          <w:sz w:val="28"/>
        </w:rPr>
      </w:pPr>
      <w:r>
        <w:rPr>
          <w:b/>
          <w:sz w:val="28"/>
        </w:rPr>
        <w:t>Step 2</w:t>
      </w:r>
      <w:proofErr w:type="gramStart"/>
      <w:r w:rsidR="00D04B2F">
        <w:rPr>
          <w:b/>
          <w:sz w:val="28"/>
        </w:rPr>
        <w:t>:</w:t>
      </w:r>
      <w:r w:rsidR="00D04B2F" w:rsidRPr="00D04B2F">
        <w:rPr>
          <w:b/>
          <w:sz w:val="28"/>
        </w:rPr>
        <w:t>Configure</w:t>
      </w:r>
      <w:proofErr w:type="gramEnd"/>
      <w:r w:rsidR="00D04B2F" w:rsidRPr="00D04B2F">
        <w:rPr>
          <w:b/>
          <w:sz w:val="28"/>
        </w:rPr>
        <w:t xml:space="preserve"> Router Interface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r w:rsidRPr="00D04B2F">
        <w:rPr>
          <w:sz w:val="24"/>
          <w:szCs w:val="24"/>
          <w:lang w:bidi="ne-NP"/>
        </w:rPr>
        <w:t>Router&gt; enable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r w:rsidRPr="00D04B2F">
        <w:rPr>
          <w:sz w:val="24"/>
          <w:szCs w:val="24"/>
          <w:lang w:bidi="ne-NP"/>
        </w:rPr>
        <w:t>Router# configure terminal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)# interface g0/0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 xml:space="preserve">-if)# </w:t>
      </w:r>
      <w:proofErr w:type="spellStart"/>
      <w:r w:rsidRPr="00D04B2F">
        <w:rPr>
          <w:sz w:val="24"/>
          <w:szCs w:val="24"/>
          <w:lang w:bidi="ne-NP"/>
        </w:rPr>
        <w:t>ip</w:t>
      </w:r>
      <w:proofErr w:type="spellEnd"/>
      <w:r w:rsidRPr="00D04B2F">
        <w:rPr>
          <w:sz w:val="24"/>
          <w:szCs w:val="24"/>
          <w:lang w:bidi="ne-NP"/>
        </w:rPr>
        <w:t xml:space="preserve"> address 192.168.1.1 255.255.255.0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-if)# no shutdown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-if)# exit</w:t>
      </w:r>
    </w:p>
    <w:p w:rsidR="00B0237B" w:rsidRDefault="00B0237B"/>
    <w:p w:rsidR="00D04B2F" w:rsidRPr="00D04B2F" w:rsidRDefault="00C74C02" w:rsidP="00D04B2F">
      <w:pPr>
        <w:widowControl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</w:t>
      </w:r>
      <w:r w:rsidR="00D04B2F" w:rsidRPr="00D04B2F">
        <w:rPr>
          <w:b/>
          <w:bCs/>
          <w:sz w:val="28"/>
          <w:szCs w:val="28"/>
        </w:rPr>
        <w:t>: Configure Telnet on Router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 xml:space="preserve">)# line </w:t>
      </w:r>
      <w:proofErr w:type="spellStart"/>
      <w:r w:rsidRPr="00D04B2F">
        <w:rPr>
          <w:sz w:val="24"/>
          <w:szCs w:val="24"/>
          <w:lang w:bidi="ne-NP"/>
        </w:rPr>
        <w:t>vty</w:t>
      </w:r>
      <w:proofErr w:type="spellEnd"/>
      <w:r w:rsidRPr="00D04B2F">
        <w:rPr>
          <w:sz w:val="24"/>
          <w:szCs w:val="24"/>
          <w:lang w:bidi="ne-NP"/>
        </w:rPr>
        <w:t xml:space="preserve"> 0 4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-line)# password cisco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-line)# login</w:t>
      </w:r>
    </w:p>
    <w:p w:rsidR="00D04B2F" w:rsidRP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-line)# transport input telnet</w:t>
      </w:r>
    </w:p>
    <w:p w:rsidR="00D04B2F" w:rsidRDefault="00D04B2F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04B2F">
        <w:rPr>
          <w:sz w:val="24"/>
          <w:szCs w:val="24"/>
          <w:lang w:bidi="ne-NP"/>
        </w:rPr>
        <w:t>Router(</w:t>
      </w:r>
      <w:proofErr w:type="spellStart"/>
      <w:proofErr w:type="gramEnd"/>
      <w:r w:rsidRPr="00D04B2F">
        <w:rPr>
          <w:sz w:val="24"/>
          <w:szCs w:val="24"/>
          <w:lang w:bidi="ne-NP"/>
        </w:rPr>
        <w:t>config</w:t>
      </w:r>
      <w:proofErr w:type="spellEnd"/>
      <w:r w:rsidRPr="00D04B2F">
        <w:rPr>
          <w:sz w:val="24"/>
          <w:szCs w:val="24"/>
          <w:lang w:bidi="ne-NP"/>
        </w:rPr>
        <w:t>-line)# exit</w:t>
      </w:r>
    </w:p>
    <w:p w:rsidR="00515160" w:rsidRDefault="00515160" w:rsidP="00D04B2F">
      <w:pPr>
        <w:widowControl/>
        <w:autoSpaceDE/>
        <w:autoSpaceDN/>
        <w:rPr>
          <w:sz w:val="24"/>
          <w:szCs w:val="24"/>
          <w:lang w:bidi="ne-NP"/>
        </w:rPr>
      </w:pPr>
    </w:p>
    <w:p w:rsidR="00515160" w:rsidRDefault="00515160" w:rsidP="00D04B2F">
      <w:pPr>
        <w:widowControl/>
        <w:autoSpaceDE/>
        <w:autoSpaceDN/>
        <w:rPr>
          <w:sz w:val="24"/>
          <w:szCs w:val="24"/>
          <w:lang w:bidi="ne-NP"/>
        </w:rPr>
      </w:pPr>
    </w:p>
    <w:p w:rsidR="00515160" w:rsidRPr="00515160" w:rsidRDefault="00515160" w:rsidP="00D04B2F">
      <w:pPr>
        <w:widowControl/>
        <w:autoSpaceDE/>
        <w:autoSpaceDN/>
        <w:rPr>
          <w:b/>
          <w:bCs/>
          <w:sz w:val="24"/>
          <w:szCs w:val="24"/>
          <w:lang w:bidi="ne-NP"/>
        </w:rPr>
      </w:pPr>
      <w:proofErr w:type="gramStart"/>
      <w:r w:rsidRPr="00515160">
        <w:rPr>
          <w:b/>
          <w:bCs/>
          <w:sz w:val="24"/>
          <w:szCs w:val="24"/>
          <w:lang w:bidi="ne-NP"/>
        </w:rPr>
        <w:t>Step4 :</w:t>
      </w:r>
      <w:proofErr w:type="gramEnd"/>
      <w:r w:rsidRPr="00515160">
        <w:rPr>
          <w:b/>
          <w:bCs/>
          <w:sz w:val="24"/>
          <w:szCs w:val="24"/>
          <w:lang w:bidi="ne-NP"/>
        </w:rPr>
        <w:t xml:space="preserve"> for no password set in router </w:t>
      </w:r>
      <w:r>
        <w:rPr>
          <w:b/>
          <w:bCs/>
          <w:sz w:val="24"/>
          <w:szCs w:val="24"/>
          <w:lang w:bidi="ne-NP"/>
        </w:rPr>
        <w:t>(optional)</w:t>
      </w:r>
    </w:p>
    <w:p w:rsidR="00515160" w:rsidRDefault="00515160" w:rsidP="00D04B2F">
      <w:pPr>
        <w:widowControl/>
        <w:autoSpaceDE/>
        <w:autoSpaceDN/>
        <w:rPr>
          <w:sz w:val="24"/>
          <w:szCs w:val="24"/>
          <w:lang w:bidi="ne-NP"/>
        </w:rPr>
      </w:pPr>
    </w:p>
    <w:p w:rsidR="00515160" w:rsidRPr="00D04B2F" w:rsidRDefault="00515160" w:rsidP="00D04B2F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515160">
        <w:rPr>
          <w:sz w:val="24"/>
          <w:szCs w:val="24"/>
          <w:lang w:bidi="ne-NP"/>
        </w:rPr>
        <w:t>enable</w:t>
      </w:r>
      <w:proofErr w:type="gramEnd"/>
      <w:r w:rsidRPr="00515160">
        <w:rPr>
          <w:sz w:val="24"/>
          <w:szCs w:val="24"/>
          <w:lang w:bidi="ne-NP"/>
        </w:rPr>
        <w:t xml:space="preserve"> secret class</w:t>
      </w:r>
    </w:p>
    <w:p w:rsidR="00D04B2F" w:rsidRDefault="00D04B2F"/>
    <w:p w:rsidR="00D04B2F" w:rsidRDefault="00D04B2F"/>
    <w:p w:rsidR="00D04B2F" w:rsidRDefault="00C74C02" w:rsidP="00D04B2F">
      <w:pPr>
        <w:pStyle w:val="Heading3"/>
      </w:pPr>
      <w:r>
        <w:t>Step 4</w:t>
      </w:r>
      <w:r w:rsidR="00D04B2F">
        <w:t>: Access Router Using Telnet</w:t>
      </w:r>
    </w:p>
    <w:p w:rsidR="00D04B2F" w:rsidRDefault="00D04B2F" w:rsidP="00D04B2F">
      <w:pPr>
        <w:pStyle w:val="NormalWeb"/>
      </w:pPr>
      <w:r>
        <w:t>From PC Command Prompt:</w:t>
      </w:r>
    </w:p>
    <w:p w:rsidR="00D04B2F" w:rsidRDefault="00D04B2F"/>
    <w:p w:rsidR="00D04B2F" w:rsidRDefault="00D04B2F">
      <w:proofErr w:type="gramStart"/>
      <w:r>
        <w:t>telnet</w:t>
      </w:r>
      <w:proofErr w:type="gramEnd"/>
      <w:r>
        <w:t xml:space="preserve"> 192.168.1.1</w:t>
      </w:r>
    </w:p>
    <w:p w:rsidR="000A1DA0" w:rsidRDefault="000A1DA0"/>
    <w:p w:rsidR="000A1DA0" w:rsidRDefault="000A1DA0"/>
    <w:p w:rsidR="000A1DA0" w:rsidRPr="000A1DA0" w:rsidRDefault="000A1DA0" w:rsidP="000A1DA0">
      <w:pPr>
        <w:tabs>
          <w:tab w:val="left" w:pos="3326"/>
        </w:tabs>
        <w:rPr>
          <w:b/>
          <w:bCs/>
        </w:rPr>
      </w:pPr>
      <w:r w:rsidRPr="000A1DA0">
        <w:rPr>
          <w:b/>
          <w:bCs/>
        </w:rPr>
        <w:tab/>
      </w:r>
    </w:p>
    <w:p w:rsidR="000A1DA0" w:rsidRPr="000A1DA0" w:rsidRDefault="000A1DA0">
      <w:pPr>
        <w:rPr>
          <w:b/>
          <w:bCs/>
        </w:rPr>
      </w:pPr>
      <w:r w:rsidRPr="000A1DA0">
        <w:rPr>
          <w:b/>
          <w:bCs/>
        </w:rPr>
        <w:t xml:space="preserve">TASK </w:t>
      </w:r>
      <w:proofErr w:type="gramStart"/>
      <w:r w:rsidRPr="000A1DA0">
        <w:rPr>
          <w:b/>
          <w:bCs/>
        </w:rPr>
        <w:t>2 :</w:t>
      </w:r>
      <w:proofErr w:type="gramEnd"/>
      <w:r w:rsidRPr="000A1DA0">
        <w:rPr>
          <w:b/>
          <w:bCs/>
        </w:rPr>
        <w:t xml:space="preserve"> ADD a new PC in a same network and perform telnet </w:t>
      </w:r>
    </w:p>
    <w:sectPr w:rsidR="000A1DA0" w:rsidRPr="000A1DA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0CC" w:rsidRDefault="006D00CC" w:rsidP="00D04B2F">
      <w:r>
        <w:separator/>
      </w:r>
    </w:p>
  </w:endnote>
  <w:endnote w:type="continuationSeparator" w:id="0">
    <w:p w:rsidR="006D00CC" w:rsidRDefault="006D00CC" w:rsidP="00D0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0CC" w:rsidRDefault="006D00CC" w:rsidP="00D04B2F">
      <w:r>
        <w:separator/>
      </w:r>
    </w:p>
  </w:footnote>
  <w:footnote w:type="continuationSeparator" w:id="0">
    <w:p w:rsidR="006D00CC" w:rsidRDefault="006D00CC" w:rsidP="00D04B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text1" w:themeTint="80"/>
      </w:rPr>
      <w:alias w:val="Title"/>
      <w:tag w:val=""/>
      <w:id w:val="1116400235"/>
      <w:placeholder>
        <w:docPart w:val="DBD736B9A572458BB4D53F5589DB8E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D04B2F" w:rsidRDefault="00D04B2F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 xml:space="preserve">Compiled </w:t>
        </w:r>
        <w:proofErr w:type="spellStart"/>
        <w:r>
          <w:rPr>
            <w:color w:val="7F7F7F" w:themeColor="text1" w:themeTint="80"/>
          </w:rPr>
          <w:t>by</w:t>
        </w:r>
        <w:proofErr w:type="gramStart"/>
        <w:r>
          <w:rPr>
            <w:color w:val="7F7F7F" w:themeColor="text1" w:themeTint="80"/>
          </w:rPr>
          <w:t>:Er.NISHAN</w:t>
        </w:r>
        <w:proofErr w:type="spellEnd"/>
        <w:proofErr w:type="gramEnd"/>
        <w:r>
          <w:rPr>
            <w:color w:val="7F7F7F" w:themeColor="text1" w:themeTint="80"/>
          </w:rPr>
          <w:t xml:space="preserve"> SUBEDI</w:t>
        </w:r>
      </w:p>
    </w:sdtContent>
  </w:sdt>
  <w:p w:rsidR="00D04B2F" w:rsidRDefault="00D04B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93D1C"/>
    <w:multiLevelType w:val="multilevel"/>
    <w:tmpl w:val="34F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949EA"/>
    <w:multiLevelType w:val="multilevel"/>
    <w:tmpl w:val="914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043E8"/>
    <w:multiLevelType w:val="multilevel"/>
    <w:tmpl w:val="AB3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9A0781"/>
    <w:multiLevelType w:val="multilevel"/>
    <w:tmpl w:val="1E1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8E4873"/>
    <w:multiLevelType w:val="multilevel"/>
    <w:tmpl w:val="46E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BF647D"/>
    <w:multiLevelType w:val="hybridMultilevel"/>
    <w:tmpl w:val="7A9C1E06"/>
    <w:lvl w:ilvl="0" w:tplc="EE04C198">
      <w:start w:val="1"/>
      <w:numFmt w:val="decimal"/>
      <w:lvlText w:val="%1."/>
      <w:lvlJc w:val="left"/>
      <w:pPr>
        <w:ind w:left="5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2F"/>
    <w:rsid w:val="00066549"/>
    <w:rsid w:val="000A1DA0"/>
    <w:rsid w:val="002B7412"/>
    <w:rsid w:val="00515160"/>
    <w:rsid w:val="006D00CC"/>
    <w:rsid w:val="00B0237B"/>
    <w:rsid w:val="00C74C02"/>
    <w:rsid w:val="00D04B2F"/>
    <w:rsid w:val="00F1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B9126-18A0-407D-ACC1-5DD3FBA7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04B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D04B2F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04B2F"/>
    <w:pPr>
      <w:ind w:left="88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04B2F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04B2F"/>
    <w:pPr>
      <w:ind w:left="108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D04B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04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B2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B2F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04B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4B2F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D04B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04B2F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C74C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BD736B9A572458BB4D53F5589DB8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4CA54-C2A4-4651-8ED5-E9A5F9B8AA97}"/>
      </w:docPartPr>
      <w:docPartBody>
        <w:p w:rsidR="00B77969" w:rsidRDefault="00924293" w:rsidP="00924293">
          <w:pPr>
            <w:pStyle w:val="DBD736B9A572458BB4D53F5589DB8E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93"/>
    <w:rsid w:val="000C064A"/>
    <w:rsid w:val="00633D81"/>
    <w:rsid w:val="00924293"/>
    <w:rsid w:val="00B77969"/>
    <w:rsid w:val="00DA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D736B9A572458BB4D53F5589DB8EA6">
    <w:name w:val="DBD736B9A572458BB4D53F5589DB8EA6"/>
    <w:rsid w:val="00924293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Compiled by:Er.NISHAN SUBEDI</vt:lpstr>
      <vt:lpstr>        Advantages of Telnet</vt:lpstr>
      <vt:lpstr>        Disadvantages of Telnet</vt:lpstr>
      <vt:lpstr>        Applications</vt:lpstr>
      <vt:lpstr>        Network Topology</vt:lpstr>
      <vt:lpstr>        Step 1: Configure PC IP Address</vt:lpstr>
      <vt:lpstr>        Step 4: Access Router Using Telnet</vt:lpstr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by:Er.NISHAN SUBEDI</dc:title>
  <dc:subject/>
  <dc:creator>Samsung</dc:creator>
  <cp:keywords/>
  <dc:description/>
  <cp:lastModifiedBy>Samsung</cp:lastModifiedBy>
  <cp:revision>4</cp:revision>
  <dcterms:created xsi:type="dcterms:W3CDTF">2025-12-14T17:49:00Z</dcterms:created>
  <dcterms:modified xsi:type="dcterms:W3CDTF">2025-12-20T15:37:00Z</dcterms:modified>
</cp:coreProperties>
</file>