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FE" w:rsidRDefault="004E2EA2" w:rsidP="003E342D">
      <w:pPr>
        <w:pStyle w:val="NoSpacing"/>
      </w:pPr>
      <w:r>
        <w:t>EPC Power Checklist</w:t>
      </w:r>
    </w:p>
    <w:p w:rsidR="003E342D" w:rsidRDefault="003E342D" w:rsidP="003E342D">
      <w:pPr>
        <w:pStyle w:val="NoSpacing"/>
      </w:pPr>
    </w:p>
    <w:p w:rsidR="004E2EA2" w:rsidRDefault="004E2EA2" w:rsidP="003E342D">
      <w:pPr>
        <w:pStyle w:val="NoSpacing"/>
      </w:pPr>
      <w:r>
        <w:t>Connecting to Board Process:</w:t>
      </w:r>
    </w:p>
    <w:p w:rsidR="003E342D" w:rsidRDefault="003E342D" w:rsidP="003E342D">
      <w:pPr>
        <w:pStyle w:val="NoSpacing"/>
        <w:numPr>
          <w:ilvl w:val="0"/>
          <w:numId w:val="1"/>
        </w:numPr>
      </w:pPr>
      <w:r>
        <w:t>Download the PCAB (Peak System Software)</w:t>
      </w:r>
    </w:p>
    <w:p w:rsidR="003E342D" w:rsidRDefault="003E342D" w:rsidP="003E342D">
      <w:pPr>
        <w:pStyle w:val="NoSpacing"/>
        <w:numPr>
          <w:ilvl w:val="1"/>
          <w:numId w:val="1"/>
        </w:numPr>
      </w:pPr>
      <w:r>
        <w:t>Install Device Driver</w:t>
      </w:r>
    </w:p>
    <w:p w:rsidR="004E2EA2" w:rsidRDefault="003E342D" w:rsidP="005754ED">
      <w:pPr>
        <w:pStyle w:val="NoSpacing"/>
        <w:numPr>
          <w:ilvl w:val="1"/>
          <w:numId w:val="1"/>
        </w:numPr>
      </w:pPr>
      <w:r>
        <w:t xml:space="preserve">Connect the </w:t>
      </w:r>
      <w:proofErr w:type="spellStart"/>
      <w:r>
        <w:t>phytools</w:t>
      </w:r>
      <w:proofErr w:type="spellEnd"/>
      <w:r>
        <w:t xml:space="preserve"> USB to CAN (DB9) – installs driver and “ready to use”</w:t>
      </w:r>
    </w:p>
    <w:p w:rsidR="004E2EA2" w:rsidRDefault="004E2EA2" w:rsidP="004E2EA2">
      <w:pPr>
        <w:pStyle w:val="NoSpacing"/>
        <w:numPr>
          <w:ilvl w:val="0"/>
          <w:numId w:val="1"/>
        </w:numPr>
      </w:pPr>
      <w:r>
        <w:t>Connect USB to CAN adapter to P2 Serial</w:t>
      </w:r>
      <w:r w:rsidR="0096611E">
        <w:t xml:space="preserve"> with adapter cable (serial cable without tabs)</w:t>
      </w:r>
    </w:p>
    <w:p w:rsidR="004E2EA2" w:rsidRDefault="0096611E" w:rsidP="004E2EA2">
      <w:pPr>
        <w:pStyle w:val="NoSpacing"/>
        <w:numPr>
          <w:ilvl w:val="0"/>
          <w:numId w:val="1"/>
        </w:numPr>
      </w:pPr>
      <w:r>
        <w:t>Power Board with 24Vdc</w:t>
      </w:r>
      <w:r w:rsidR="005754ED">
        <w:t xml:space="preserve"> (@ 0.1A)</w:t>
      </w:r>
    </w:p>
    <w:p w:rsidR="005754ED" w:rsidRDefault="005754ED" w:rsidP="004E2EA2">
      <w:pPr>
        <w:pStyle w:val="NoSpacing"/>
        <w:numPr>
          <w:ilvl w:val="0"/>
          <w:numId w:val="1"/>
        </w:numPr>
      </w:pPr>
      <w:r>
        <w:t>Open PCAN-View</w:t>
      </w:r>
    </w:p>
    <w:p w:rsidR="005754ED" w:rsidRDefault="005754ED" w:rsidP="005754ED">
      <w:pPr>
        <w:pStyle w:val="NoSpacing"/>
        <w:numPr>
          <w:ilvl w:val="1"/>
          <w:numId w:val="1"/>
        </w:numPr>
      </w:pPr>
      <w:r>
        <w:t>Default Bit Rate is 500kbits/second</w:t>
      </w:r>
    </w:p>
    <w:p w:rsidR="005754ED" w:rsidRDefault="005754ED" w:rsidP="005754ED">
      <w:pPr>
        <w:pStyle w:val="NoSpacing"/>
        <w:numPr>
          <w:ilvl w:val="1"/>
          <w:numId w:val="1"/>
        </w:numPr>
      </w:pPr>
      <w:r>
        <w:t>Filter Settings: Extended</w:t>
      </w:r>
    </w:p>
    <w:p w:rsidR="005754ED" w:rsidRDefault="005754ED" w:rsidP="005754ED">
      <w:pPr>
        <w:pStyle w:val="NoSpacing"/>
        <w:numPr>
          <w:ilvl w:val="1"/>
          <w:numId w:val="1"/>
        </w:numPr>
      </w:pPr>
      <w:r>
        <w:t>Click Ok</w:t>
      </w:r>
    </w:p>
    <w:p w:rsidR="005754ED" w:rsidRDefault="005754ED" w:rsidP="005754ED">
      <w:pPr>
        <w:pStyle w:val="NoSpacing"/>
        <w:numPr>
          <w:ilvl w:val="0"/>
          <w:numId w:val="1"/>
        </w:numPr>
      </w:pPr>
      <w:r>
        <w:t>Status: BUSHEAVY =&gt; Need Terminating Resistors</w:t>
      </w:r>
    </w:p>
    <w:p w:rsidR="005754ED" w:rsidRDefault="00DE0E70" w:rsidP="005754ED">
      <w:pPr>
        <w:pStyle w:val="NoSpacing"/>
        <w:numPr>
          <w:ilvl w:val="1"/>
          <w:numId w:val="1"/>
        </w:numPr>
      </w:pPr>
      <w:r>
        <w:t>Connect Jumpers on J18 and J19 (for terminating resistors)</w:t>
      </w:r>
    </w:p>
    <w:p w:rsidR="00DE0E70" w:rsidRDefault="00DE0E70" w:rsidP="005754ED">
      <w:pPr>
        <w:pStyle w:val="NoSpacing"/>
        <w:numPr>
          <w:ilvl w:val="1"/>
          <w:numId w:val="1"/>
        </w:numPr>
      </w:pPr>
      <w:r>
        <w:t>Status: OK</w:t>
      </w:r>
    </w:p>
    <w:p w:rsidR="0096611E" w:rsidRDefault="005754ED" w:rsidP="004E2EA2">
      <w:pPr>
        <w:pStyle w:val="NoSpacing"/>
        <w:numPr>
          <w:ilvl w:val="0"/>
          <w:numId w:val="1"/>
        </w:numPr>
      </w:pPr>
      <w:r>
        <w:t xml:space="preserve">The PCAN-View </w:t>
      </w:r>
      <w:r w:rsidR="004911F5">
        <w:t>reads statuses</w:t>
      </w:r>
    </w:p>
    <w:p w:rsidR="00DE0E70" w:rsidRDefault="00DE0E70" w:rsidP="00DE0E70">
      <w:pPr>
        <w:pStyle w:val="NoSpacing"/>
      </w:pPr>
    </w:p>
    <w:p w:rsidR="000B4D00" w:rsidRDefault="00855472" w:rsidP="00DE0E70">
      <w:pPr>
        <w:pStyle w:val="NoSpacing"/>
      </w:pPr>
      <w:r>
        <w:t>Bus Master</w:t>
      </w:r>
      <w:r w:rsidR="000B4D00">
        <w:t xml:space="preserve"> can be download</w:t>
      </w:r>
      <w:r w:rsidR="00750140">
        <w:t>ed or PCAN Explorer (GUI Panels)</w:t>
      </w:r>
    </w:p>
    <w:p w:rsidR="008A0355" w:rsidRDefault="008A0355" w:rsidP="00DE0E70">
      <w:pPr>
        <w:pStyle w:val="NoSpacing"/>
      </w:pPr>
    </w:p>
    <w:p w:rsidR="008A0355" w:rsidRDefault="008A0355" w:rsidP="00DE0E70">
      <w:pPr>
        <w:pStyle w:val="NoSpacing"/>
      </w:pPr>
      <w:r>
        <w:t>Download New Code Process:</w:t>
      </w:r>
    </w:p>
    <w:p w:rsidR="008A0355" w:rsidRDefault="004F2B94" w:rsidP="004F2B94">
      <w:pPr>
        <w:pStyle w:val="NoSpacing"/>
        <w:numPr>
          <w:ilvl w:val="0"/>
          <w:numId w:val="4"/>
        </w:numPr>
      </w:pPr>
      <w:r>
        <w:t>Go to the EPC Power Website and Download the tool</w:t>
      </w:r>
    </w:p>
    <w:p w:rsidR="004F2B94" w:rsidRDefault="004F2B94" w:rsidP="004F2B94">
      <w:pPr>
        <w:pStyle w:val="NoSpacing"/>
        <w:numPr>
          <w:ilvl w:val="0"/>
          <w:numId w:val="4"/>
        </w:numPr>
      </w:pPr>
      <w:r>
        <w:t>Open the tool an</w:t>
      </w:r>
      <w:r w:rsidR="002E3AF8">
        <w:t>d click ok to “DSP Flash” radio</w:t>
      </w:r>
      <w:r>
        <w:t xml:space="preserve"> button</w:t>
      </w:r>
    </w:p>
    <w:p w:rsidR="004F2B94" w:rsidRDefault="004F2B94" w:rsidP="004F2B94">
      <w:pPr>
        <w:pStyle w:val="NoSpacing"/>
        <w:numPr>
          <w:ilvl w:val="0"/>
          <w:numId w:val="4"/>
        </w:numPr>
      </w:pPr>
      <w:r>
        <w:t>Jumper Pin 3 (SPI Boot Enable) to 24Vdc</w:t>
      </w:r>
    </w:p>
    <w:p w:rsidR="004F2B94" w:rsidRDefault="004F2B94" w:rsidP="004F2B94">
      <w:pPr>
        <w:pStyle w:val="NoSpacing"/>
        <w:numPr>
          <w:ilvl w:val="0"/>
          <w:numId w:val="4"/>
        </w:numPr>
      </w:pPr>
      <w:r>
        <w:t>Connect without power through the CAN (close other connections ex. PCAN)</w:t>
      </w:r>
    </w:p>
    <w:p w:rsidR="004F2B94" w:rsidRDefault="004F2B94" w:rsidP="004F2B94">
      <w:pPr>
        <w:pStyle w:val="NoSpacing"/>
        <w:numPr>
          <w:ilvl w:val="0"/>
          <w:numId w:val="4"/>
        </w:numPr>
      </w:pPr>
      <w:r>
        <w:t>Boot loader is one Green LED flashing</w:t>
      </w:r>
    </w:p>
    <w:p w:rsidR="004F2B94" w:rsidRDefault="004F2B94" w:rsidP="004F2B94">
      <w:pPr>
        <w:pStyle w:val="NoSpacing"/>
        <w:numPr>
          <w:ilvl w:val="1"/>
          <w:numId w:val="4"/>
        </w:numPr>
      </w:pPr>
      <w:r>
        <w:t>Successful connection: “Connected to Bootloader Version “x””</w:t>
      </w:r>
    </w:p>
    <w:p w:rsidR="004F2B94" w:rsidRDefault="004F2B94" w:rsidP="004F2B94">
      <w:pPr>
        <w:pStyle w:val="NoSpacing"/>
        <w:numPr>
          <w:ilvl w:val="0"/>
          <w:numId w:val="4"/>
        </w:numPr>
      </w:pPr>
      <w:r>
        <w:t>Download to target (several minutes to complete)</w:t>
      </w:r>
    </w:p>
    <w:p w:rsidR="004F2B94" w:rsidRDefault="004F2B94" w:rsidP="004F2B94">
      <w:pPr>
        <w:pStyle w:val="NoSpacing"/>
        <w:numPr>
          <w:ilvl w:val="0"/>
          <w:numId w:val="4"/>
        </w:numPr>
      </w:pPr>
      <w:r>
        <w:t>Jump to Flash =&gt; leave boot loader and go to program</w:t>
      </w:r>
    </w:p>
    <w:p w:rsidR="004E2EA2" w:rsidRDefault="004E2EA2" w:rsidP="004E2EA2">
      <w:pPr>
        <w:pStyle w:val="NoSpacing"/>
      </w:pPr>
    </w:p>
    <w:p w:rsidR="004E2EA2" w:rsidRDefault="004E2EA2" w:rsidP="004E2EA2">
      <w:pPr>
        <w:pStyle w:val="NoSpacing"/>
      </w:pPr>
      <w:r>
        <w:t>Signals to connect:</w:t>
      </w:r>
    </w:p>
    <w:p w:rsidR="004E2EA2" w:rsidRDefault="004E2EA2" w:rsidP="004E2EA2">
      <w:pPr>
        <w:pStyle w:val="NoSpacing"/>
      </w:pPr>
      <w:r>
        <w:t>See the Excel spreadsheet (“Inverter Controller Connection Board”)</w:t>
      </w:r>
    </w:p>
    <w:p w:rsidR="00D7781B" w:rsidRDefault="00D7781B" w:rsidP="004E2EA2">
      <w:pPr>
        <w:pStyle w:val="NoSpacing"/>
        <w:numPr>
          <w:ilvl w:val="0"/>
          <w:numId w:val="2"/>
        </w:numPr>
      </w:pPr>
      <w:r>
        <w:t>Power J25 with 24Vdc on 1(+) and 4(-) (screw terminals)</w:t>
      </w:r>
    </w:p>
    <w:p w:rsidR="004E2EA2" w:rsidRDefault="004E2EA2" w:rsidP="004E2EA2">
      <w:pPr>
        <w:pStyle w:val="NoSpacing"/>
        <w:numPr>
          <w:ilvl w:val="0"/>
          <w:numId w:val="2"/>
        </w:numPr>
      </w:pPr>
      <w:r>
        <w:t>Temperature Sensor J4 and J5 (MICRO-FIT-2 connectors)</w:t>
      </w:r>
      <w:r w:rsidR="00D7781B">
        <w:t xml:space="preserve"> with 2Vdc for 25 degrees C</w:t>
      </w:r>
    </w:p>
    <w:p w:rsidR="00D7781B" w:rsidRPr="00963298" w:rsidRDefault="00D7781B" w:rsidP="004E2EA2">
      <w:pPr>
        <w:pStyle w:val="NoSpacing"/>
        <w:numPr>
          <w:ilvl w:val="0"/>
          <w:numId w:val="2"/>
        </w:numPr>
      </w:pPr>
      <w:r>
        <w:t>Local Sense (Bus of MX1</w:t>
      </w:r>
      <w:r w:rsidRPr="00963298">
        <w:t>) (Voltage Line to Line) J23 with HIL Output (</w:t>
      </w:r>
      <w:proofErr w:type="spellStart"/>
      <w:r w:rsidRPr="00963298">
        <w:t>Aout</w:t>
      </w:r>
      <w:proofErr w:type="spellEnd"/>
      <w:r w:rsidRPr="00963298">
        <w:t xml:space="preserve"> 1, 2, and 3)</w:t>
      </w:r>
    </w:p>
    <w:p w:rsidR="00D7781B" w:rsidRDefault="00D7781B" w:rsidP="004E2EA2">
      <w:pPr>
        <w:pStyle w:val="NoSpacing"/>
        <w:numPr>
          <w:ilvl w:val="0"/>
          <w:numId w:val="2"/>
        </w:numPr>
      </w:pPr>
      <w:r w:rsidRPr="00963298">
        <w:t>Remote Sense (Bus of MX2) (Voltage Line to Line) J20</w:t>
      </w:r>
      <w:r>
        <w:t xml:space="preserve"> with HIL Output (</w:t>
      </w:r>
      <w:proofErr w:type="spellStart"/>
      <w:r>
        <w:t>Aout</w:t>
      </w:r>
      <w:proofErr w:type="spellEnd"/>
      <w:r>
        <w:t xml:space="preserve"> 4, 5, and 6)</w:t>
      </w:r>
    </w:p>
    <w:p w:rsidR="00D7781B" w:rsidRDefault="00D7781B" w:rsidP="004E2EA2">
      <w:pPr>
        <w:pStyle w:val="NoSpacing"/>
        <w:numPr>
          <w:ilvl w:val="0"/>
          <w:numId w:val="2"/>
        </w:numPr>
      </w:pPr>
      <w:r>
        <w:t>Inverter Phases 1-3 J11</w:t>
      </w:r>
      <w:r w:rsidR="003A4543">
        <w:t xml:space="preserve"> (Header 13x2)</w:t>
      </w:r>
    </w:p>
    <w:p w:rsidR="00234DD3" w:rsidRDefault="00E74A28" w:rsidP="00234DD3">
      <w:pPr>
        <w:pStyle w:val="NoSpacing"/>
        <w:numPr>
          <w:ilvl w:val="1"/>
          <w:numId w:val="2"/>
        </w:numPr>
      </w:pPr>
      <w:r>
        <w:t>Pin 1 (Return) to HIL Input (PWM Ground)</w:t>
      </w:r>
    </w:p>
    <w:p w:rsidR="00D7781B" w:rsidRDefault="00D7781B" w:rsidP="00D7781B">
      <w:pPr>
        <w:pStyle w:val="NoSpacing"/>
        <w:numPr>
          <w:ilvl w:val="1"/>
          <w:numId w:val="2"/>
        </w:numPr>
      </w:pPr>
      <w:r>
        <w:t>Pins 2 (Bottom Switch Phase 1) and 4 (Top Switch Phase 1)</w:t>
      </w:r>
      <w:r w:rsidR="00D72D74">
        <w:t xml:space="preserve"> to HIL Input (PWM 1 and 2)</w:t>
      </w:r>
    </w:p>
    <w:p w:rsidR="00D72D74" w:rsidRDefault="00C44F15" w:rsidP="00D72D74">
      <w:pPr>
        <w:pStyle w:val="NoSpacing"/>
        <w:numPr>
          <w:ilvl w:val="1"/>
          <w:numId w:val="2"/>
        </w:numPr>
      </w:pPr>
      <w:r>
        <w:t>Pins 8 (Bottom Switch Phase 2) and 10 (Top Switch Phase 2) to HIL Input (PWM 3 and 4</w:t>
      </w:r>
      <w:r w:rsidR="00D72D74">
        <w:t>)</w:t>
      </w:r>
    </w:p>
    <w:p w:rsidR="00D72D74" w:rsidRDefault="00E74A28" w:rsidP="00D72D74">
      <w:pPr>
        <w:pStyle w:val="NoSpacing"/>
        <w:numPr>
          <w:ilvl w:val="1"/>
          <w:numId w:val="2"/>
        </w:numPr>
      </w:pPr>
      <w:r>
        <w:t>Pin 13 (DC Link Voltage) to HIL Output (</w:t>
      </w:r>
      <w:proofErr w:type="spellStart"/>
      <w:r>
        <w:t>Aout</w:t>
      </w:r>
      <w:proofErr w:type="spellEnd"/>
      <w:r>
        <w:t xml:space="preserve"> 7)</w:t>
      </w:r>
    </w:p>
    <w:p w:rsidR="00E74A28" w:rsidRPr="00855472" w:rsidRDefault="00E74A28" w:rsidP="00E74A28">
      <w:pPr>
        <w:pStyle w:val="NoSpacing"/>
        <w:numPr>
          <w:ilvl w:val="1"/>
          <w:numId w:val="2"/>
        </w:numPr>
      </w:pPr>
      <w:r w:rsidRPr="00855472">
        <w:t>Pin 20 (Temperature) with 2Vdc for 25 degrees C</w:t>
      </w:r>
      <w:r w:rsidR="00125C1D">
        <w:t xml:space="preserve"> (</w:t>
      </w:r>
      <w:r w:rsidR="002E3AF8" w:rsidRPr="00855472">
        <w:t>not needed)</w:t>
      </w:r>
    </w:p>
    <w:p w:rsidR="00E74A28" w:rsidRPr="00855472" w:rsidRDefault="00E74A28" w:rsidP="00E74A28">
      <w:pPr>
        <w:pStyle w:val="NoSpacing"/>
        <w:numPr>
          <w:ilvl w:val="1"/>
          <w:numId w:val="2"/>
        </w:numPr>
      </w:pPr>
      <w:r w:rsidRPr="00855472">
        <w:t>Pin 22 (Phase 1 Current) and 21 (Phase 1 Current Return) to HIL Output (</w:t>
      </w:r>
      <w:proofErr w:type="spellStart"/>
      <w:r w:rsidRPr="00855472">
        <w:t>Aout</w:t>
      </w:r>
      <w:proofErr w:type="spellEnd"/>
      <w:r w:rsidRPr="00855472">
        <w:t xml:space="preserve"> 8)</w:t>
      </w:r>
    </w:p>
    <w:p w:rsidR="00E74A28" w:rsidRPr="00855472" w:rsidRDefault="00E74A28" w:rsidP="00BF0E6A">
      <w:pPr>
        <w:pStyle w:val="NoSpacing"/>
        <w:numPr>
          <w:ilvl w:val="1"/>
          <w:numId w:val="2"/>
        </w:numPr>
      </w:pPr>
      <w:r w:rsidRPr="00855472">
        <w:t>Pin 26 (Phas</w:t>
      </w:r>
      <w:r w:rsidR="00C44F15" w:rsidRPr="00855472">
        <w:t>e 2 Current) and 25 (Phase 2</w:t>
      </w:r>
      <w:r w:rsidRPr="00855472">
        <w:t xml:space="preserve"> Curren</w:t>
      </w:r>
      <w:r w:rsidR="00C44F15" w:rsidRPr="00855472">
        <w:t>t Return) to HIL Output (</w:t>
      </w:r>
      <w:proofErr w:type="spellStart"/>
      <w:r w:rsidR="00C44F15" w:rsidRPr="00855472">
        <w:t>Aout</w:t>
      </w:r>
      <w:proofErr w:type="spellEnd"/>
      <w:r w:rsidR="00C44F15" w:rsidRPr="00855472">
        <w:t xml:space="preserve"> 9</w:t>
      </w:r>
      <w:r w:rsidRPr="00855472">
        <w:t>)</w:t>
      </w:r>
    </w:p>
    <w:p w:rsidR="00D7781B" w:rsidRDefault="00403075" w:rsidP="004E2EA2">
      <w:pPr>
        <w:pStyle w:val="NoSpacing"/>
        <w:numPr>
          <w:ilvl w:val="0"/>
          <w:numId w:val="2"/>
        </w:numPr>
      </w:pPr>
      <w:r>
        <w:t>Inverter Phases 4-6 J13</w:t>
      </w:r>
      <w:r w:rsidR="003A4543">
        <w:t xml:space="preserve"> (Header 13x2)</w:t>
      </w:r>
    </w:p>
    <w:p w:rsidR="00BF0E6A" w:rsidRDefault="00BF0E6A" w:rsidP="00BF0E6A">
      <w:pPr>
        <w:pStyle w:val="NoSpacing"/>
        <w:numPr>
          <w:ilvl w:val="1"/>
          <w:numId w:val="2"/>
        </w:numPr>
      </w:pPr>
      <w:r>
        <w:t>Pin 1 (Return) to HIL Input (PWM Ground)</w:t>
      </w:r>
    </w:p>
    <w:p w:rsidR="00C44F15" w:rsidRDefault="00C44F15" w:rsidP="00C44F15">
      <w:pPr>
        <w:pStyle w:val="NoSpacing"/>
        <w:numPr>
          <w:ilvl w:val="1"/>
          <w:numId w:val="2"/>
        </w:numPr>
      </w:pPr>
      <w:r>
        <w:t>Pins 5 (Bottom Switch Phase 3) and 7 (Top Switch Phase 3) to HIL Input (PWM 5 and 6)</w:t>
      </w:r>
    </w:p>
    <w:p w:rsidR="00BF0E6A" w:rsidRDefault="00BF0E6A" w:rsidP="00BF0E6A">
      <w:pPr>
        <w:pStyle w:val="NoSpacing"/>
        <w:numPr>
          <w:ilvl w:val="1"/>
          <w:numId w:val="2"/>
        </w:numPr>
      </w:pPr>
      <w:r>
        <w:t>Pin 13 (DC Link Voltage</w:t>
      </w:r>
      <w:r w:rsidR="00C44F15">
        <w:t>) to J11 Pin 13</w:t>
      </w:r>
    </w:p>
    <w:p w:rsidR="00BF0E6A" w:rsidRPr="00855472" w:rsidRDefault="00125C1D" w:rsidP="00BF0E6A">
      <w:pPr>
        <w:pStyle w:val="NoSpacing"/>
        <w:numPr>
          <w:ilvl w:val="1"/>
          <w:numId w:val="2"/>
        </w:numPr>
      </w:pPr>
      <w:r>
        <w:t>Pin 20 (Temperature</w:t>
      </w:r>
      <w:r w:rsidR="00BF0E6A" w:rsidRPr="00855472">
        <w:t>) with 2Vdc for 25 degrees C</w:t>
      </w:r>
      <w:r>
        <w:t xml:space="preserve"> (</w:t>
      </w:r>
      <w:r w:rsidR="002E3AF8" w:rsidRPr="00855472">
        <w:t>not needed)</w:t>
      </w:r>
    </w:p>
    <w:p w:rsidR="00C44F15" w:rsidRPr="00855472" w:rsidRDefault="00C44F15" w:rsidP="00C44F15">
      <w:pPr>
        <w:pStyle w:val="NoSpacing"/>
        <w:numPr>
          <w:ilvl w:val="1"/>
          <w:numId w:val="2"/>
        </w:numPr>
      </w:pPr>
      <w:r w:rsidRPr="00855472">
        <w:lastRenderedPageBreak/>
        <w:t>Pin 24 (Phase 3 Current) and 23 (Phase 3 Current Return) to HIL Output (</w:t>
      </w:r>
      <w:proofErr w:type="spellStart"/>
      <w:r w:rsidRPr="00855472">
        <w:t>Aout</w:t>
      </w:r>
      <w:proofErr w:type="spellEnd"/>
      <w:r w:rsidRPr="00855472">
        <w:t xml:space="preserve"> 10)</w:t>
      </w:r>
    </w:p>
    <w:p w:rsidR="00D7781B" w:rsidRDefault="00D7781B" w:rsidP="004E2EA2">
      <w:pPr>
        <w:pStyle w:val="NoSpacing"/>
        <w:numPr>
          <w:ilvl w:val="0"/>
          <w:numId w:val="2"/>
        </w:numPr>
      </w:pPr>
      <w:r>
        <w:t xml:space="preserve">Relay Outputs J8 </w:t>
      </w:r>
      <w:r w:rsidR="003A4543">
        <w:t xml:space="preserve">(MICRO-FIT-2X4) </w:t>
      </w:r>
      <w:r>
        <w:t>(optional?)</w:t>
      </w:r>
    </w:p>
    <w:p w:rsidR="004C298D" w:rsidRDefault="004C298D" w:rsidP="004C298D">
      <w:pPr>
        <w:pStyle w:val="NoSpacing"/>
        <w:numPr>
          <w:ilvl w:val="1"/>
          <w:numId w:val="2"/>
        </w:numPr>
      </w:pPr>
      <w:r>
        <w:t>Relay Out 0 (MX1) (less than 1kohm resistor divider) Pin 4(+) and Pin 8 (Common)</w:t>
      </w:r>
    </w:p>
    <w:p w:rsidR="00D56C16" w:rsidRPr="00855472" w:rsidRDefault="00D56C16" w:rsidP="004C298D">
      <w:pPr>
        <w:pStyle w:val="NoSpacing"/>
        <w:numPr>
          <w:ilvl w:val="1"/>
          <w:numId w:val="2"/>
        </w:numPr>
      </w:pPr>
      <w:r>
        <w:t xml:space="preserve">Relay Out 1 (MX2) </w:t>
      </w:r>
      <w:r w:rsidRPr="00855472">
        <w:t>(not connected but needs the command first)</w:t>
      </w:r>
    </w:p>
    <w:p w:rsidR="004C298D" w:rsidRDefault="004C298D" w:rsidP="004C298D">
      <w:pPr>
        <w:pStyle w:val="NoSpacing"/>
        <w:numPr>
          <w:ilvl w:val="1"/>
          <w:numId w:val="2"/>
        </w:numPr>
      </w:pPr>
      <w:r>
        <w:t>Relay Out 2 (</w:t>
      </w:r>
      <w:proofErr w:type="spellStart"/>
      <w:r>
        <w:t>Precharge</w:t>
      </w:r>
      <w:proofErr w:type="spellEnd"/>
      <w:r>
        <w:t xml:space="preserve"> Contactor (K1)) Pin 2 (+) and Pin 6 (Common)</w:t>
      </w:r>
    </w:p>
    <w:p w:rsidR="004C298D" w:rsidRDefault="004C298D" w:rsidP="004C298D">
      <w:pPr>
        <w:pStyle w:val="NoSpacing"/>
        <w:numPr>
          <w:ilvl w:val="1"/>
          <w:numId w:val="2"/>
        </w:numPr>
      </w:pPr>
      <w:r>
        <w:t>Relay Out 3 (Battery Contactor (K2) Pin 1 (+) and Pin 5 (Common)</w:t>
      </w:r>
    </w:p>
    <w:p w:rsidR="00706460" w:rsidRPr="00706460" w:rsidRDefault="00706460" w:rsidP="004C298D">
      <w:pPr>
        <w:pStyle w:val="NoSpacing"/>
        <w:numPr>
          <w:ilvl w:val="1"/>
          <w:numId w:val="2"/>
        </w:numPr>
        <w:rPr>
          <w:highlight w:val="yellow"/>
        </w:rPr>
      </w:pPr>
      <w:r w:rsidRPr="00706460">
        <w:rPr>
          <w:highlight w:val="yellow"/>
        </w:rPr>
        <w:t>A 5-20k ohm resistor should be connected between the relay and ground to ensure proper sensing of the relay.</w:t>
      </w:r>
      <w:r>
        <w:rPr>
          <w:highlight w:val="yellow"/>
        </w:rPr>
        <w:t xml:space="preserve"> A 10kohm nominal value resistor can be </w:t>
      </w:r>
      <w:proofErr w:type="spellStart"/>
      <w:r>
        <w:rPr>
          <w:highlight w:val="yellow"/>
        </w:rPr>
        <w:t>choosen</w:t>
      </w:r>
      <w:proofErr w:type="spellEnd"/>
      <w:r>
        <w:rPr>
          <w:highlight w:val="yellow"/>
        </w:rPr>
        <w:t>.</w:t>
      </w:r>
      <w:bookmarkStart w:id="0" w:name="_GoBack"/>
      <w:bookmarkEnd w:id="0"/>
    </w:p>
    <w:p w:rsidR="00D7781B" w:rsidRDefault="00D7781B" w:rsidP="004E2EA2">
      <w:pPr>
        <w:pStyle w:val="NoSpacing"/>
        <w:numPr>
          <w:ilvl w:val="0"/>
          <w:numId w:val="2"/>
        </w:numPr>
      </w:pPr>
      <w:r>
        <w:t>Isolated Digital Inputs J9</w:t>
      </w:r>
      <w:r w:rsidR="003A4543">
        <w:t xml:space="preserve"> (MICRO-FIT-2X4)</w:t>
      </w:r>
      <w:r>
        <w:t xml:space="preserve"> (optional?)</w:t>
      </w:r>
    </w:p>
    <w:p w:rsidR="00D7781B" w:rsidRDefault="00D7781B" w:rsidP="004E2EA2">
      <w:pPr>
        <w:pStyle w:val="NoSpacing"/>
        <w:numPr>
          <w:ilvl w:val="0"/>
          <w:numId w:val="2"/>
        </w:numPr>
      </w:pPr>
      <w:r>
        <w:t>Isolated Digital Outputs J10</w:t>
      </w:r>
      <w:r w:rsidR="003A4543">
        <w:t xml:space="preserve"> (MICRO-FIT-2X4)</w:t>
      </w:r>
      <w:r>
        <w:t xml:space="preserve"> (optional?)</w:t>
      </w:r>
    </w:p>
    <w:p w:rsidR="004E2EA2" w:rsidRDefault="004E2EA2" w:rsidP="004E2EA2">
      <w:pPr>
        <w:pStyle w:val="NoSpacing"/>
      </w:pPr>
    </w:p>
    <w:p w:rsidR="004E2EA2" w:rsidRDefault="003335C4" w:rsidP="004E2EA2">
      <w:pPr>
        <w:pStyle w:val="NoSpacing"/>
      </w:pPr>
      <w:r>
        <w:t>Testing of the Inverter Controller:</w:t>
      </w:r>
    </w:p>
    <w:p w:rsidR="003335C4" w:rsidRDefault="003335C4" w:rsidP="00A26A3A">
      <w:pPr>
        <w:pStyle w:val="NoSpacing"/>
        <w:numPr>
          <w:ilvl w:val="0"/>
          <w:numId w:val="5"/>
        </w:numPr>
      </w:pPr>
      <w:r>
        <w:t>Power is connected, firmware is up to date, and CAN messages are being received (</w:t>
      </w:r>
      <w:proofErr w:type="spellStart"/>
      <w:r>
        <w:t>EPyQ</w:t>
      </w:r>
      <w:proofErr w:type="spellEnd"/>
      <w:r>
        <w:t>).</w:t>
      </w:r>
    </w:p>
    <w:p w:rsidR="003335C4" w:rsidRDefault="003335C4" w:rsidP="00A26A3A">
      <w:pPr>
        <w:pStyle w:val="NoSpacing"/>
        <w:numPr>
          <w:ilvl w:val="0"/>
          <w:numId w:val="5"/>
        </w:numPr>
      </w:pPr>
      <w:r>
        <w:t>Inverter Hardware Enable is set to “Inverted” when no signal high is connected.</w:t>
      </w:r>
    </w:p>
    <w:p w:rsidR="003335C4" w:rsidRDefault="003335C4" w:rsidP="00A26A3A">
      <w:pPr>
        <w:pStyle w:val="NoSpacing"/>
        <w:numPr>
          <w:ilvl w:val="0"/>
          <w:numId w:val="5"/>
        </w:numPr>
      </w:pPr>
      <w:r>
        <w:t>Enable is set to “Enable” to send a command at least every second.</w:t>
      </w:r>
    </w:p>
    <w:p w:rsidR="003335C4" w:rsidRDefault="003335C4" w:rsidP="00A26A3A">
      <w:pPr>
        <w:pStyle w:val="NoSpacing"/>
        <w:numPr>
          <w:ilvl w:val="0"/>
          <w:numId w:val="5"/>
        </w:numPr>
      </w:pPr>
      <w:r>
        <w:t>Voltage (value of “480”), Frequency (value of “60.0”), and Power (value of “100”) are set</w:t>
      </w:r>
    </w:p>
    <w:p w:rsidR="003335C4" w:rsidRDefault="003335C4" w:rsidP="00A26A3A">
      <w:pPr>
        <w:pStyle w:val="NoSpacing"/>
        <w:numPr>
          <w:ilvl w:val="0"/>
          <w:numId w:val="5"/>
        </w:numPr>
      </w:pPr>
      <w:r>
        <w:t>PWM signals should be seen</w:t>
      </w:r>
      <w:r w:rsidR="005F0416">
        <w:t xml:space="preserve"> </w:t>
      </w:r>
    </w:p>
    <w:p w:rsidR="00BD0F3F" w:rsidRDefault="00BD0F3F" w:rsidP="004E2EA2">
      <w:pPr>
        <w:pStyle w:val="NoSpacing"/>
      </w:pPr>
    </w:p>
    <w:p w:rsidR="007F2D21" w:rsidRDefault="007F2D21" w:rsidP="004E2EA2">
      <w:pPr>
        <w:pStyle w:val="NoSpacing"/>
      </w:pPr>
      <w:r>
        <w:t>Testing Procedure:</w:t>
      </w:r>
    </w:p>
    <w:p w:rsidR="007F2D21" w:rsidRDefault="007F2D21" w:rsidP="00A26A3A">
      <w:pPr>
        <w:pStyle w:val="NoSpacing"/>
        <w:numPr>
          <w:ilvl w:val="0"/>
          <w:numId w:val="6"/>
        </w:numPr>
      </w:pPr>
      <w:r>
        <w:t>Validated the signal ranges of the input and output signals of the HIL Platform.</w:t>
      </w:r>
    </w:p>
    <w:p w:rsidR="007F2D21" w:rsidRDefault="007F2D21" w:rsidP="00A26A3A">
      <w:pPr>
        <w:pStyle w:val="NoSpacing"/>
        <w:numPr>
          <w:ilvl w:val="0"/>
          <w:numId w:val="6"/>
        </w:numPr>
      </w:pPr>
      <w:r>
        <w:t>Connect all input and output signal wires to the HIL platform.</w:t>
      </w:r>
    </w:p>
    <w:p w:rsidR="007F2D21" w:rsidRDefault="007F2D21" w:rsidP="00A26A3A">
      <w:pPr>
        <w:pStyle w:val="NoSpacing"/>
        <w:numPr>
          <w:ilvl w:val="0"/>
          <w:numId w:val="6"/>
        </w:numPr>
      </w:pPr>
      <w:r>
        <w:t xml:space="preserve">Invert the Enable, Clear Faults until the inverter is in Ready, Set the voltage and frequency </w:t>
      </w:r>
      <w:proofErr w:type="spellStart"/>
      <w:r>
        <w:t>setpoints</w:t>
      </w:r>
      <w:proofErr w:type="spellEnd"/>
      <w:r>
        <w:t>, enable the enable command =&gt; now in grid forming mode</w:t>
      </w:r>
    </w:p>
    <w:p w:rsidR="003849A1" w:rsidRDefault="007F2D21" w:rsidP="00A26A3A">
      <w:pPr>
        <w:pStyle w:val="NoSpacing"/>
        <w:numPr>
          <w:ilvl w:val="0"/>
          <w:numId w:val="6"/>
        </w:numPr>
      </w:pPr>
      <w:r>
        <w:t>Check the local sense for correct waveform, phase, frequency, and voltage level</w:t>
      </w:r>
    </w:p>
    <w:p w:rsidR="007F2D21" w:rsidRDefault="007F2D21" w:rsidP="00A26A3A">
      <w:pPr>
        <w:pStyle w:val="NoSpacing"/>
        <w:numPr>
          <w:ilvl w:val="0"/>
          <w:numId w:val="6"/>
        </w:numPr>
      </w:pPr>
      <w:r>
        <w:t>Check the remote sense for correct waveform, phase, frequency, and voltage level</w:t>
      </w:r>
    </w:p>
    <w:p w:rsidR="007F2D21" w:rsidRDefault="007F2D21" w:rsidP="00A26A3A">
      <w:pPr>
        <w:pStyle w:val="NoSpacing"/>
        <w:numPr>
          <w:ilvl w:val="0"/>
          <w:numId w:val="6"/>
        </w:numPr>
      </w:pPr>
      <w:r>
        <w:t>Check the inverter gate drive signals for proper PWM pattern</w:t>
      </w:r>
    </w:p>
    <w:p w:rsidR="0034277C" w:rsidRDefault="007F2D21" w:rsidP="0034277C">
      <w:pPr>
        <w:pStyle w:val="NoSpacing"/>
        <w:numPr>
          <w:ilvl w:val="0"/>
          <w:numId w:val="6"/>
        </w:numPr>
      </w:pPr>
      <w:r>
        <w:t>Check the temperature sensors</w:t>
      </w:r>
    </w:p>
    <w:p w:rsidR="00B74297" w:rsidRPr="00B74297" w:rsidRDefault="00B74297" w:rsidP="00A26A3A">
      <w:pPr>
        <w:pStyle w:val="NoSpacing"/>
      </w:pPr>
      <w:r>
        <w:t xml:space="preserve"> </w:t>
      </w:r>
    </w:p>
    <w:sectPr w:rsidR="00B74297" w:rsidRPr="00B7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CA3"/>
    <w:multiLevelType w:val="hybridMultilevel"/>
    <w:tmpl w:val="43F222E4"/>
    <w:lvl w:ilvl="0" w:tplc="1318F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74D86"/>
    <w:multiLevelType w:val="hybridMultilevel"/>
    <w:tmpl w:val="A9DE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57BFA"/>
    <w:multiLevelType w:val="hybridMultilevel"/>
    <w:tmpl w:val="0AF4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A0F2B"/>
    <w:multiLevelType w:val="hybridMultilevel"/>
    <w:tmpl w:val="69BE1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86E84"/>
    <w:multiLevelType w:val="hybridMultilevel"/>
    <w:tmpl w:val="0E5C6342"/>
    <w:lvl w:ilvl="0" w:tplc="1318F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721E0"/>
    <w:multiLevelType w:val="hybridMultilevel"/>
    <w:tmpl w:val="75060A92"/>
    <w:lvl w:ilvl="0" w:tplc="1318F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2D"/>
    <w:rsid w:val="00075814"/>
    <w:rsid w:val="000B4D00"/>
    <w:rsid w:val="000D6DE3"/>
    <w:rsid w:val="00125C1D"/>
    <w:rsid w:val="002114E4"/>
    <w:rsid w:val="00216998"/>
    <w:rsid w:val="00234DD3"/>
    <w:rsid w:val="002E3AF8"/>
    <w:rsid w:val="003335C4"/>
    <w:rsid w:val="0034277C"/>
    <w:rsid w:val="003849A1"/>
    <w:rsid w:val="003A4543"/>
    <w:rsid w:val="003E2B85"/>
    <w:rsid w:val="003E342D"/>
    <w:rsid w:val="00403075"/>
    <w:rsid w:val="004911F5"/>
    <w:rsid w:val="004C298D"/>
    <w:rsid w:val="004D5A8B"/>
    <w:rsid w:val="004E2EA2"/>
    <w:rsid w:val="004F2388"/>
    <w:rsid w:val="004F2B94"/>
    <w:rsid w:val="005754ED"/>
    <w:rsid w:val="005F0416"/>
    <w:rsid w:val="00706460"/>
    <w:rsid w:val="00750140"/>
    <w:rsid w:val="0075266B"/>
    <w:rsid w:val="007F166D"/>
    <w:rsid w:val="007F2D21"/>
    <w:rsid w:val="00855472"/>
    <w:rsid w:val="008A0355"/>
    <w:rsid w:val="008B1E26"/>
    <w:rsid w:val="00963298"/>
    <w:rsid w:val="0096611E"/>
    <w:rsid w:val="009C17B0"/>
    <w:rsid w:val="009D6D20"/>
    <w:rsid w:val="00A0304F"/>
    <w:rsid w:val="00A26A3A"/>
    <w:rsid w:val="00AB24B0"/>
    <w:rsid w:val="00B0427B"/>
    <w:rsid w:val="00B74297"/>
    <w:rsid w:val="00BC54C0"/>
    <w:rsid w:val="00BD0F3F"/>
    <w:rsid w:val="00BF0E6A"/>
    <w:rsid w:val="00BF4FCD"/>
    <w:rsid w:val="00C44F15"/>
    <w:rsid w:val="00CA306D"/>
    <w:rsid w:val="00CB50E7"/>
    <w:rsid w:val="00D56C16"/>
    <w:rsid w:val="00D72D74"/>
    <w:rsid w:val="00D7781B"/>
    <w:rsid w:val="00DC0030"/>
    <w:rsid w:val="00DE0E70"/>
    <w:rsid w:val="00E031ED"/>
    <w:rsid w:val="00E74A28"/>
    <w:rsid w:val="00EA0485"/>
    <w:rsid w:val="00E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4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49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9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9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9A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849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4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49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9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9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9A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84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BD9F1-71E4-4419-91FB-2136476D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 Nowocin</dc:creator>
  <cp:lastModifiedBy>Authorized User</cp:lastModifiedBy>
  <cp:revision>7</cp:revision>
  <dcterms:created xsi:type="dcterms:W3CDTF">2016-09-27T20:54:00Z</dcterms:created>
  <dcterms:modified xsi:type="dcterms:W3CDTF">2016-10-11T18:36:00Z</dcterms:modified>
</cp:coreProperties>
</file>