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45DE" w14:textId="427C2DAF" w:rsidR="006633C5" w:rsidRDefault="00A14B3A" w:rsidP="00A14B3A">
      <w:pPr>
        <w:pStyle w:val="Heading1"/>
      </w:pPr>
      <w:r>
        <w:t>Hosting Monthly Risk Management Meeting</w:t>
      </w:r>
    </w:p>
    <w:p w14:paraId="578027F5" w14:textId="30F158B5" w:rsidR="00A14B3A" w:rsidRDefault="00A14B3A" w:rsidP="00A14B3A"/>
    <w:p w14:paraId="6BCCE4CC" w14:textId="649A1222" w:rsidR="00A14B3A" w:rsidRDefault="00A14B3A" w:rsidP="00A14B3A">
      <w:pPr>
        <w:rPr>
          <w:sz w:val="24"/>
          <w:szCs w:val="24"/>
        </w:rPr>
      </w:pPr>
      <w:r>
        <w:rPr>
          <w:sz w:val="24"/>
          <w:szCs w:val="24"/>
        </w:rPr>
        <w:t>Meeting Requirements</w:t>
      </w:r>
    </w:p>
    <w:p w14:paraId="05B68230" w14:textId="45B762B8" w:rsidR="00A14B3A" w:rsidRDefault="00A14B3A" w:rsidP="00A14B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Meeting must have minutes or be recorded (where applicable label or mark content accordingly for retention)</w:t>
      </w:r>
    </w:p>
    <w:p w14:paraId="275308A2" w14:textId="3F3809C8" w:rsidR="00A14B3A" w:rsidRDefault="00A14B3A" w:rsidP="00A14B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Meeting must have a quorum</w:t>
      </w:r>
    </w:p>
    <w:p w14:paraId="35E4F231" w14:textId="2E726244" w:rsidR="00A14B3A" w:rsidRDefault="00A14B3A" w:rsidP="002519D9">
      <w:pPr>
        <w:pStyle w:val="Heading1"/>
      </w:pPr>
      <w:r>
        <w:t>Common Introduction to begin Meeting</w:t>
      </w:r>
    </w:p>
    <w:p w14:paraId="63CADA16" w14:textId="781D78CC" w:rsidR="00A14B3A" w:rsidRDefault="00A14B3A" w:rsidP="00A14B3A">
      <w:pPr>
        <w:rPr>
          <w:sz w:val="24"/>
          <w:szCs w:val="24"/>
        </w:rPr>
      </w:pPr>
    </w:p>
    <w:p w14:paraId="1DB01F26" w14:textId="1815CEEE" w:rsidR="00A14B3A" w:rsidRDefault="00A14B3A" w:rsidP="00A14B3A">
      <w:pPr>
        <w:rPr>
          <w:sz w:val="24"/>
          <w:szCs w:val="24"/>
        </w:rPr>
      </w:pPr>
      <w:r>
        <w:rPr>
          <w:sz w:val="24"/>
          <w:szCs w:val="24"/>
        </w:rPr>
        <w:t xml:space="preserve">Hello and thank you for attending todays Monthly Risk Management Meeting.  </w:t>
      </w:r>
      <w:r w:rsidR="00C02908">
        <w:rPr>
          <w:sz w:val="24"/>
          <w:szCs w:val="24"/>
        </w:rPr>
        <w:t>Our objective is to review elements of your Security Score, Compliance Manager, and Risk Register.  This meeting is a function of Quadrant 2 time</w:t>
      </w:r>
      <w:r w:rsidR="002E4B6E">
        <w:rPr>
          <w:sz w:val="24"/>
          <w:szCs w:val="24"/>
        </w:rPr>
        <w:t>-</w:t>
      </w:r>
      <w:r w:rsidR="00C02908">
        <w:rPr>
          <w:sz w:val="24"/>
          <w:szCs w:val="24"/>
        </w:rPr>
        <w:t>management activities (so no 1, 3, or 4</w:t>
      </w:r>
      <w:r w:rsidR="002E4B6E">
        <w:rPr>
          <w:sz w:val="24"/>
          <w:szCs w:val="24"/>
        </w:rPr>
        <w:t xml:space="preserve"> issues</w:t>
      </w:r>
      <w:r w:rsidR="00C02908">
        <w:rPr>
          <w:sz w:val="24"/>
          <w:szCs w:val="24"/>
        </w:rPr>
        <w:t xml:space="preserve">).  </w:t>
      </w:r>
      <w:r w:rsidR="002519D9">
        <w:rPr>
          <w:sz w:val="24"/>
          <w:szCs w:val="24"/>
        </w:rPr>
        <w:t xml:space="preserve">We are here to plan and prepare for risks, or to direct / remediate risk outcomes we have uncovered.  </w:t>
      </w:r>
      <w:r w:rsidR="0036472D">
        <w:rPr>
          <w:sz w:val="24"/>
          <w:szCs w:val="24"/>
        </w:rPr>
        <w:t>As a reminder, o</w:t>
      </w:r>
      <w:r w:rsidR="00C02908">
        <w:rPr>
          <w:sz w:val="24"/>
          <w:szCs w:val="24"/>
        </w:rPr>
        <w:t xml:space="preserve">ur risk register is a simple list of priority items that are abstract from </w:t>
      </w:r>
      <w:r w:rsidR="002E4B6E">
        <w:rPr>
          <w:sz w:val="24"/>
          <w:szCs w:val="24"/>
        </w:rPr>
        <w:t xml:space="preserve">Security and Compliance </w:t>
      </w:r>
      <w:r w:rsidR="009F5A5D">
        <w:rPr>
          <w:sz w:val="24"/>
          <w:szCs w:val="24"/>
        </w:rPr>
        <w:t>recommended</w:t>
      </w:r>
      <w:r w:rsidR="002E4B6E">
        <w:rPr>
          <w:sz w:val="24"/>
          <w:szCs w:val="24"/>
        </w:rPr>
        <w:t xml:space="preserve"> actions, while </w:t>
      </w:r>
      <w:r w:rsidR="009F5A5D">
        <w:rPr>
          <w:sz w:val="24"/>
          <w:szCs w:val="24"/>
        </w:rPr>
        <w:t>specific</w:t>
      </w:r>
      <w:r w:rsidR="002E4B6E">
        <w:rPr>
          <w:sz w:val="24"/>
          <w:szCs w:val="24"/>
        </w:rPr>
        <w:t xml:space="preserve"> to </w:t>
      </w:r>
      <w:r w:rsidR="009F5A5D">
        <w:rPr>
          <w:sz w:val="24"/>
          <w:szCs w:val="24"/>
        </w:rPr>
        <w:t>general</w:t>
      </w:r>
      <w:r w:rsidR="002E4B6E">
        <w:rPr>
          <w:sz w:val="24"/>
          <w:szCs w:val="24"/>
        </w:rPr>
        <w:t xml:space="preserve"> goals and objectives</w:t>
      </w:r>
      <w:r w:rsidR="00C02908">
        <w:rPr>
          <w:sz w:val="24"/>
          <w:szCs w:val="24"/>
        </w:rPr>
        <w:t>.</w:t>
      </w:r>
      <w:r w:rsidR="002E4B6E">
        <w:rPr>
          <w:sz w:val="24"/>
          <w:szCs w:val="24"/>
        </w:rPr>
        <w:t xml:space="preserve">  </w:t>
      </w:r>
      <w:r w:rsidR="009F5A5D">
        <w:rPr>
          <w:sz w:val="24"/>
          <w:szCs w:val="24"/>
        </w:rPr>
        <w:t xml:space="preserve">For example, Identity Management is a common item that has interdependencies across the organization and systems.  </w:t>
      </w:r>
      <w:r w:rsidR="002E4B6E">
        <w:rPr>
          <w:sz w:val="24"/>
          <w:szCs w:val="24"/>
        </w:rPr>
        <w:t>If you are new to this process, we simple strive to talk in general terms we agree on in the Risk Register</w:t>
      </w:r>
      <w:r w:rsidR="009F5A5D">
        <w:rPr>
          <w:sz w:val="24"/>
          <w:szCs w:val="24"/>
        </w:rPr>
        <w:t xml:space="preserve">. </w:t>
      </w:r>
      <w:r w:rsidR="00C02908">
        <w:rPr>
          <w:sz w:val="24"/>
          <w:szCs w:val="24"/>
        </w:rPr>
        <w:t xml:space="preserve">This helps us stay in Quadrant 2 by focusing on </w:t>
      </w:r>
      <w:r w:rsidR="0036472D">
        <w:rPr>
          <w:sz w:val="24"/>
          <w:szCs w:val="24"/>
        </w:rPr>
        <w:t xml:space="preserve">general </w:t>
      </w:r>
      <w:r w:rsidR="00C02908">
        <w:rPr>
          <w:sz w:val="24"/>
          <w:szCs w:val="24"/>
        </w:rPr>
        <w:t>risk decisions</w:t>
      </w:r>
      <w:r w:rsidR="00E81F6E">
        <w:rPr>
          <w:sz w:val="24"/>
          <w:szCs w:val="24"/>
        </w:rPr>
        <w:t xml:space="preserve"> that have simple names applied</w:t>
      </w:r>
      <w:r w:rsidR="00C02908">
        <w:rPr>
          <w:sz w:val="24"/>
          <w:szCs w:val="24"/>
        </w:rPr>
        <w:t xml:space="preserve">, while leaving the details to be worked out in subsequent steps.  </w:t>
      </w:r>
      <w:r w:rsidR="0036472D">
        <w:rPr>
          <w:sz w:val="24"/>
          <w:szCs w:val="24"/>
        </w:rPr>
        <w:t>Here is our Agenda:</w:t>
      </w:r>
    </w:p>
    <w:p w14:paraId="2C8761EF" w14:textId="659E1B23" w:rsidR="0036472D" w:rsidRDefault="0036472D" w:rsidP="003647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Introd</w:t>
      </w:r>
      <w:r w:rsidR="009F5A5D">
        <w:rPr>
          <w:sz w:val="24"/>
          <w:szCs w:val="24"/>
        </w:rPr>
        <w:t>uction / Quorum / Minutes (are we all here and ready)</w:t>
      </w:r>
    </w:p>
    <w:p w14:paraId="38C594A6" w14:textId="3B68C442" w:rsidR="009F5A5D" w:rsidRDefault="009F5A5D" w:rsidP="003647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Status Review - Last Meeting Outcomes / Deliverables (here is what happened last time)</w:t>
      </w:r>
    </w:p>
    <w:p w14:paraId="3D3DE501" w14:textId="7C0D4ADB" w:rsidR="009F5A5D" w:rsidRDefault="009F5A5D" w:rsidP="003647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New Business (anything important to start</w:t>
      </w:r>
      <w:r w:rsidR="002519D9">
        <w:rPr>
          <w:sz w:val="24"/>
          <w:szCs w:val="24"/>
        </w:rPr>
        <w:t xml:space="preserve"> </w:t>
      </w:r>
      <w:r w:rsidR="00E81F6E">
        <w:rPr>
          <w:sz w:val="24"/>
          <w:szCs w:val="24"/>
        </w:rPr>
        <w:t xml:space="preserve">with </w:t>
      </w:r>
      <w:r w:rsidR="002519D9">
        <w:rPr>
          <w:sz w:val="24"/>
          <w:szCs w:val="24"/>
        </w:rPr>
        <w:t>– new risks?</w:t>
      </w:r>
      <w:r>
        <w:rPr>
          <w:sz w:val="24"/>
          <w:szCs w:val="24"/>
        </w:rPr>
        <w:t>)</w:t>
      </w:r>
    </w:p>
    <w:p w14:paraId="68B086BF" w14:textId="7D898582" w:rsidR="009F5A5D" w:rsidRDefault="009F5A5D" w:rsidP="003647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Risk Review</w:t>
      </w:r>
      <w:r w:rsidR="00E81F6E">
        <w:rPr>
          <w:sz w:val="24"/>
          <w:szCs w:val="24"/>
        </w:rPr>
        <w:t xml:space="preserve"> (review each item as time permits, if not enough </w:t>
      </w:r>
      <w:r w:rsidR="00677CD0">
        <w:rPr>
          <w:sz w:val="24"/>
          <w:szCs w:val="24"/>
        </w:rPr>
        <w:t>time,</w:t>
      </w:r>
      <w:r w:rsidR="00E81F6E">
        <w:rPr>
          <w:sz w:val="24"/>
          <w:szCs w:val="24"/>
        </w:rPr>
        <w:t xml:space="preserve"> then that too is a risk)</w:t>
      </w:r>
    </w:p>
    <w:p w14:paraId="1FD3D11A" w14:textId="40A854D0" w:rsidR="009F5A5D" w:rsidRDefault="009F5A5D" w:rsidP="009F5A5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Choose top priorities and juxtapose to current recommended actions, giving more </w:t>
      </w:r>
      <w:r w:rsidR="002519D9">
        <w:rPr>
          <w:sz w:val="24"/>
          <w:szCs w:val="24"/>
        </w:rPr>
        <w:t>weight</w:t>
      </w:r>
      <w:r>
        <w:rPr>
          <w:sz w:val="24"/>
          <w:szCs w:val="24"/>
        </w:rPr>
        <w:t xml:space="preserve"> to </w:t>
      </w:r>
      <w:r w:rsidR="002519D9">
        <w:rPr>
          <w:sz w:val="24"/>
          <w:szCs w:val="24"/>
        </w:rPr>
        <w:t>Secure Score</w:t>
      </w:r>
      <w:r w:rsidR="00E81F6E">
        <w:rPr>
          <w:sz w:val="24"/>
          <w:szCs w:val="24"/>
        </w:rPr>
        <w:t xml:space="preserve"> (be proactive)</w:t>
      </w:r>
    </w:p>
    <w:p w14:paraId="0B384D18" w14:textId="761DF887" w:rsidR="002519D9" w:rsidRDefault="002519D9" w:rsidP="009F5A5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Outline or update goals and objectives</w:t>
      </w:r>
      <w:r w:rsidR="00E81F6E">
        <w:rPr>
          <w:sz w:val="24"/>
          <w:szCs w:val="24"/>
        </w:rPr>
        <w:t xml:space="preserve"> (begin with the end in mind)</w:t>
      </w:r>
    </w:p>
    <w:p w14:paraId="7D954D5E" w14:textId="6FCEE750" w:rsidR="002519D9" w:rsidRDefault="002519D9" w:rsidP="009F5A5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Discuss and determine the best course of action</w:t>
      </w:r>
      <w:r w:rsidR="00E81F6E">
        <w:rPr>
          <w:sz w:val="24"/>
          <w:szCs w:val="24"/>
        </w:rPr>
        <w:t xml:space="preserve"> (</w:t>
      </w:r>
      <w:r w:rsidR="005917AF">
        <w:rPr>
          <w:sz w:val="24"/>
          <w:szCs w:val="24"/>
        </w:rPr>
        <w:t>think win win)</w:t>
      </w:r>
    </w:p>
    <w:p w14:paraId="6E9BC83B" w14:textId="2175CA57" w:rsidR="00E81F6E" w:rsidRDefault="00E81F6E" w:rsidP="009F5A5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Assign priorities (</w:t>
      </w:r>
      <w:r w:rsidR="005917AF">
        <w:rPr>
          <w:sz w:val="24"/>
          <w:szCs w:val="24"/>
        </w:rPr>
        <w:t xml:space="preserve">put </w:t>
      </w:r>
      <w:r>
        <w:rPr>
          <w:sz w:val="24"/>
          <w:szCs w:val="24"/>
        </w:rPr>
        <w:t>first things first)</w:t>
      </w:r>
    </w:p>
    <w:p w14:paraId="19976E44" w14:textId="1B0058A9" w:rsidR="00E81F6E" w:rsidRDefault="00E81F6E" w:rsidP="009F5A5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Assign roles and responsibilities</w:t>
      </w:r>
      <w:r w:rsidR="005917AF">
        <w:rPr>
          <w:sz w:val="24"/>
          <w:szCs w:val="24"/>
        </w:rPr>
        <w:t xml:space="preserve"> (P vs PC)</w:t>
      </w:r>
    </w:p>
    <w:p w14:paraId="3B8ABFB2" w14:textId="5E984E31" w:rsidR="002519D9" w:rsidRDefault="002519D9" w:rsidP="002519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Record outputs / deliverables</w:t>
      </w:r>
    </w:p>
    <w:p w14:paraId="13FC9A9A" w14:textId="3D3F0313" w:rsidR="00A03250" w:rsidRDefault="00A03250" w:rsidP="002519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Verify next meeting date</w:t>
      </w:r>
    </w:p>
    <w:p w14:paraId="31786EBF" w14:textId="2BFF216A" w:rsidR="00A14B3A" w:rsidRPr="00665926" w:rsidRDefault="00A03250" w:rsidP="00A14B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5926">
        <w:rPr>
          <w:sz w:val="24"/>
          <w:szCs w:val="24"/>
        </w:rPr>
        <w:t>Meeting close</w:t>
      </w:r>
    </w:p>
    <w:p w14:paraId="1E0CC325" w14:textId="6AA71923" w:rsidR="00A14B3A" w:rsidRDefault="00A14B3A" w:rsidP="00A14B3A"/>
    <w:p w14:paraId="277C447C" w14:textId="77777777" w:rsidR="00A14B3A" w:rsidRPr="00A14B3A" w:rsidRDefault="00A14B3A" w:rsidP="00A14B3A"/>
    <w:sectPr w:rsidR="00A14B3A" w:rsidRPr="00A1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F7F29"/>
    <w:multiLevelType w:val="hybridMultilevel"/>
    <w:tmpl w:val="49860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44FCF"/>
    <w:multiLevelType w:val="hybridMultilevel"/>
    <w:tmpl w:val="E09C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908124">
    <w:abstractNumId w:val="0"/>
  </w:num>
  <w:num w:numId="2" w16cid:durableId="1510371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3A"/>
    <w:rsid w:val="00180B4B"/>
    <w:rsid w:val="002519D9"/>
    <w:rsid w:val="002E4B6E"/>
    <w:rsid w:val="0036472D"/>
    <w:rsid w:val="00430501"/>
    <w:rsid w:val="005917AF"/>
    <w:rsid w:val="006633C5"/>
    <w:rsid w:val="00665926"/>
    <w:rsid w:val="00677CD0"/>
    <w:rsid w:val="009F5A5D"/>
    <w:rsid w:val="00A03250"/>
    <w:rsid w:val="00A14B3A"/>
    <w:rsid w:val="00C02908"/>
    <w:rsid w:val="00E81F6E"/>
    <w:rsid w:val="00F4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2E0C"/>
  <w15:chartTrackingRefBased/>
  <w15:docId w15:val="{F9B94311-D544-439C-90CC-BBE086B7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4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nant xmlns="cddfbb08-8c45-434e-8ae5-bee491fdbdc6">NA</Tenant>
    <Article_x0020_Type xmlns="cddfbb08-8c45-434e-8ae5-bee491fdbdc6">NIST SOP</Article_x0020_Typ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KB Article" ma:contentTypeID="0x0101001D27F52787CB344A8D5732B56A2413B1008D2DF067C586DC4A80A5FBB22502AE48" ma:contentTypeVersion="5" ma:contentTypeDescription="Knowledgebase Article for NIST Asist Operations." ma:contentTypeScope="" ma:versionID="273858765c57f9f21ac48d2234ce64cd">
  <xsd:schema xmlns:xsd="http://www.w3.org/2001/XMLSchema" xmlns:xs="http://www.w3.org/2001/XMLSchema" xmlns:p="http://schemas.microsoft.com/office/2006/metadata/properties" xmlns:ns2="cddfbb08-8c45-434e-8ae5-bee491fdbdc6" targetNamespace="http://schemas.microsoft.com/office/2006/metadata/properties" ma:root="true" ma:fieldsID="0482321b974e7bb5975663c4c0cd23b4" ns2:_="">
    <xsd:import namespace="cddfbb08-8c45-434e-8ae5-bee491fdbdc6"/>
    <xsd:element name="properties">
      <xsd:complexType>
        <xsd:sequence>
          <xsd:element name="documentManagement">
            <xsd:complexType>
              <xsd:all>
                <xsd:element ref="ns2:Tenant" minOccurs="0"/>
                <xsd:element ref="ns2:Article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fbb08-8c45-434e-8ae5-bee491fdbdc6" elementFormDefault="qualified">
    <xsd:import namespace="http://schemas.microsoft.com/office/2006/documentManagement/types"/>
    <xsd:import namespace="http://schemas.microsoft.com/office/infopath/2007/PartnerControls"/>
    <xsd:element name="Tenant" ma:index="8" nillable="true" ma:displayName="Tenant" ma:default="NA" ma:description="Please provide the tenant this KBA applies to if applicable." ma:internalName="Tenant">
      <xsd:simpleType>
        <xsd:restriction base="dms:Text">
          <xsd:maxLength value="255"/>
        </xsd:restriction>
      </xsd:simpleType>
    </xsd:element>
    <xsd:element name="Article_x0020_Type" ma:index="9" nillable="true" ma:displayName="Article Type" ma:default="NIST SOP" ma:description="What type of Knowledgebase Article is this?" ma:format="Dropdown" ma:internalName="Article_x0020_Type">
      <xsd:simpleType>
        <xsd:restriction base="dms:Choice">
          <xsd:enumeration value="NIST SOP"/>
          <xsd:enumeration value="How To"/>
          <xsd:enumeration value="FAQ"/>
          <xsd:enumeration value="Form"/>
          <xsd:enumeration value="Workflow"/>
          <xsd:enumeration value="Cust SOP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0bc77436-f026-4174-97dc-5fd7a18b0982" ContentTypeId="0x0101001D27F52787CB344A8D5732B56A2413B1" PreviousValue="false"/>
</file>

<file path=customXml/itemProps1.xml><?xml version="1.0" encoding="utf-8"?>
<ds:datastoreItem xmlns:ds="http://schemas.openxmlformats.org/officeDocument/2006/customXml" ds:itemID="{3185BB54-5E32-4C56-838B-68BB578138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B872CC-CCB8-4147-B758-830F749721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552913-08D2-4E74-B769-A61AD5335A9E}"/>
</file>

<file path=customXml/itemProps4.xml><?xml version="1.0" encoding="utf-8"?>
<ds:datastoreItem xmlns:ds="http://schemas.openxmlformats.org/officeDocument/2006/customXml" ds:itemID="{83C3D886-FE38-49E4-97DA-DA43AD5BDA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 Parramore</dc:creator>
  <cp:keywords/>
  <dc:description/>
  <cp:lastModifiedBy>Scott M Parramore</cp:lastModifiedBy>
  <cp:revision>4</cp:revision>
  <dcterms:created xsi:type="dcterms:W3CDTF">2022-07-19T17:46:00Z</dcterms:created>
  <dcterms:modified xsi:type="dcterms:W3CDTF">2022-08-31T16:44:00Z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0x01010003EC07D4BF5AE4498D39BEC22A47A0BA</vt:lpwstr>
  </property>
</Properties>
</file>