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B4B25" w14:textId="77777777" w:rsidR="00713F0B" w:rsidRDefault="00713F0B" w:rsidP="00713F0B">
      <w:pPr>
        <w:jc w:val="center"/>
        <w:rPr>
          <w:rFonts w:asciiTheme="majorHAnsi" w:hAnsiTheme="majorHAnsi" w:cstheme="majorHAnsi"/>
          <w:bCs/>
          <w:color w:val="0070C0"/>
          <w:sz w:val="28"/>
          <w:u w:val="single"/>
        </w:rPr>
      </w:pPr>
      <w:r w:rsidRPr="00713F0B">
        <w:rPr>
          <w:rFonts w:asciiTheme="majorHAnsi" w:hAnsiTheme="majorHAnsi" w:cstheme="majorHAnsi"/>
          <w:bCs/>
          <w:color w:val="0070C0"/>
          <w:sz w:val="28"/>
          <w:u w:val="single"/>
        </w:rPr>
        <w:t>Tech Data Office 365 Trial Order Form</w:t>
      </w:r>
    </w:p>
    <w:p w14:paraId="135EAF4C" w14:textId="77777777" w:rsidR="003E1C4D" w:rsidRPr="00713F0B" w:rsidRDefault="003E1C4D" w:rsidP="00713F0B">
      <w:pPr>
        <w:jc w:val="center"/>
        <w:rPr>
          <w:rFonts w:asciiTheme="majorHAnsi" w:hAnsiTheme="majorHAnsi" w:cstheme="majorHAnsi"/>
          <w:bCs/>
          <w:color w:val="0070C0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C4D" w:rsidRPr="003E1C4D" w14:paraId="36937F55" w14:textId="77777777" w:rsidTr="003E1C4D">
        <w:tc>
          <w:tcPr>
            <w:tcW w:w="10792" w:type="dxa"/>
          </w:tcPr>
          <w:p w14:paraId="3277BCD1" w14:textId="77777777" w:rsidR="003E1C4D" w:rsidRPr="003E1C4D" w:rsidRDefault="003E1C4D" w:rsidP="00171F8E">
            <w:pPr>
              <w:rPr>
                <w:b/>
                <w:bCs/>
              </w:rPr>
            </w:pPr>
            <w:r w:rsidRPr="003E1C4D">
              <w:rPr>
                <w:b/>
                <w:bCs/>
              </w:rPr>
              <w:t>Tech Data Account Number (380xxxxx):</w:t>
            </w:r>
          </w:p>
        </w:tc>
      </w:tr>
      <w:tr w:rsidR="003E1C4D" w:rsidRPr="003E1C4D" w14:paraId="400D10B9" w14:textId="77777777" w:rsidTr="003E1C4D">
        <w:tc>
          <w:tcPr>
            <w:tcW w:w="10792" w:type="dxa"/>
          </w:tcPr>
          <w:p w14:paraId="5388BED0" w14:textId="77777777" w:rsidR="003E1C4D" w:rsidRPr="003E1C4D" w:rsidRDefault="003E1C4D" w:rsidP="00171F8E">
            <w:pPr>
              <w:rPr>
                <w:b/>
                <w:bCs/>
              </w:rPr>
            </w:pPr>
          </w:p>
        </w:tc>
      </w:tr>
      <w:tr w:rsidR="003E1C4D" w:rsidRPr="003E1C4D" w14:paraId="5BDDE9FB" w14:textId="77777777" w:rsidTr="003E1C4D">
        <w:tc>
          <w:tcPr>
            <w:tcW w:w="10792" w:type="dxa"/>
          </w:tcPr>
          <w:p w14:paraId="504756E8" w14:textId="77777777" w:rsidR="003E1C4D" w:rsidRPr="003E1C4D" w:rsidRDefault="003E1C4D" w:rsidP="00171F8E">
            <w:pPr>
              <w:rPr>
                <w:b/>
                <w:bCs/>
              </w:rPr>
            </w:pPr>
            <w:r w:rsidRPr="003E1C4D">
              <w:rPr>
                <w:b/>
                <w:bCs/>
              </w:rPr>
              <w:t xml:space="preserve">MPN ID: </w:t>
            </w:r>
          </w:p>
        </w:tc>
      </w:tr>
      <w:tr w:rsidR="003E1C4D" w:rsidRPr="003E1C4D" w14:paraId="498CC9FC" w14:textId="77777777" w:rsidTr="003E1C4D">
        <w:tc>
          <w:tcPr>
            <w:tcW w:w="10792" w:type="dxa"/>
          </w:tcPr>
          <w:p w14:paraId="6B662B02" w14:textId="77777777" w:rsidR="003E1C4D" w:rsidRPr="003E1C4D" w:rsidRDefault="003E1C4D" w:rsidP="00171F8E">
            <w:pPr>
              <w:rPr>
                <w:b/>
                <w:bCs/>
              </w:rPr>
            </w:pPr>
          </w:p>
        </w:tc>
      </w:tr>
      <w:tr w:rsidR="003E1C4D" w:rsidRPr="003E1C4D" w14:paraId="29A6E003" w14:textId="77777777" w:rsidTr="003E1C4D">
        <w:tc>
          <w:tcPr>
            <w:tcW w:w="10792" w:type="dxa"/>
          </w:tcPr>
          <w:p w14:paraId="392DB5DE" w14:textId="77777777" w:rsidR="003E1C4D" w:rsidRPr="003E1C4D" w:rsidRDefault="003E1C4D" w:rsidP="00171F8E">
            <w:pPr>
              <w:rPr>
                <w:b/>
                <w:bCs/>
              </w:rPr>
            </w:pPr>
            <w:r w:rsidRPr="003E1C4D">
              <w:rPr>
                <w:b/>
                <w:bCs/>
              </w:rPr>
              <w:t>End user company name:</w:t>
            </w:r>
          </w:p>
        </w:tc>
      </w:tr>
      <w:tr w:rsidR="003E1C4D" w:rsidRPr="003E1C4D" w14:paraId="70093440" w14:textId="77777777" w:rsidTr="003E1C4D">
        <w:tc>
          <w:tcPr>
            <w:tcW w:w="10792" w:type="dxa"/>
          </w:tcPr>
          <w:p w14:paraId="01ECAF2E" w14:textId="7D49AC5A" w:rsidR="003E1C4D" w:rsidRPr="003E1C4D" w:rsidRDefault="00185E1E" w:rsidP="00171F8E">
            <w:pPr>
              <w:rPr>
                <w:b/>
                <w:bCs/>
              </w:rPr>
            </w:pPr>
            <w:r>
              <w:rPr>
                <w:b/>
                <w:bCs/>
              </w:rPr>
              <w:t>Trybus</w:t>
            </w:r>
            <w:r w:rsidR="009422C6">
              <w:rPr>
                <w:b/>
                <w:bCs/>
              </w:rPr>
              <w:t xml:space="preserve"> Enterprise</w:t>
            </w:r>
          </w:p>
        </w:tc>
      </w:tr>
      <w:tr w:rsidR="003E1C4D" w:rsidRPr="003E1C4D" w14:paraId="5A020955" w14:textId="77777777" w:rsidTr="003E1C4D">
        <w:tc>
          <w:tcPr>
            <w:tcW w:w="10792" w:type="dxa"/>
          </w:tcPr>
          <w:p w14:paraId="2C267277" w14:textId="77777777" w:rsidR="003E1C4D" w:rsidRPr="003E1C4D" w:rsidRDefault="003E1C4D" w:rsidP="00171F8E">
            <w:pPr>
              <w:rPr>
                <w:b/>
                <w:bCs/>
              </w:rPr>
            </w:pPr>
            <w:r w:rsidRPr="003E1C4D">
              <w:rPr>
                <w:b/>
                <w:bCs/>
              </w:rPr>
              <w:t>End user contact:</w:t>
            </w:r>
          </w:p>
        </w:tc>
      </w:tr>
      <w:tr w:rsidR="003E1C4D" w:rsidRPr="003E1C4D" w14:paraId="26A7A8F8" w14:textId="77777777" w:rsidTr="003E1C4D">
        <w:tc>
          <w:tcPr>
            <w:tcW w:w="10792" w:type="dxa"/>
          </w:tcPr>
          <w:p w14:paraId="1B2CF45F" w14:textId="2826652C" w:rsidR="003E1C4D" w:rsidRPr="003E1C4D" w:rsidRDefault="009422C6" w:rsidP="00171F8E">
            <w:pPr>
              <w:rPr>
                <w:b/>
                <w:bCs/>
              </w:rPr>
            </w:pPr>
            <w:r>
              <w:rPr>
                <w:b/>
                <w:bCs/>
              </w:rPr>
              <w:t>Coral Trybus</w:t>
            </w:r>
          </w:p>
        </w:tc>
      </w:tr>
      <w:tr w:rsidR="003E1C4D" w:rsidRPr="003E1C4D" w14:paraId="5F7058E7" w14:textId="77777777" w:rsidTr="003E1C4D">
        <w:tc>
          <w:tcPr>
            <w:tcW w:w="10792" w:type="dxa"/>
          </w:tcPr>
          <w:p w14:paraId="0909FE60" w14:textId="77777777" w:rsidR="003E1C4D" w:rsidRPr="003E1C4D" w:rsidRDefault="003E1C4D" w:rsidP="00171F8E">
            <w:pPr>
              <w:rPr>
                <w:b/>
                <w:bCs/>
              </w:rPr>
            </w:pPr>
            <w:r w:rsidRPr="003E1C4D">
              <w:rPr>
                <w:b/>
                <w:bCs/>
              </w:rPr>
              <w:t>End user email:</w:t>
            </w:r>
          </w:p>
        </w:tc>
      </w:tr>
      <w:tr w:rsidR="003E1C4D" w:rsidRPr="003E1C4D" w14:paraId="11BA7A92" w14:textId="77777777" w:rsidTr="003E1C4D">
        <w:tc>
          <w:tcPr>
            <w:tcW w:w="10792" w:type="dxa"/>
          </w:tcPr>
          <w:p w14:paraId="740F8050" w14:textId="77777777" w:rsidR="003E1C4D" w:rsidRPr="003E1C4D" w:rsidRDefault="003E1C4D" w:rsidP="00171F8E">
            <w:pPr>
              <w:rPr>
                <w:b/>
                <w:bCs/>
              </w:rPr>
            </w:pPr>
          </w:p>
        </w:tc>
      </w:tr>
      <w:tr w:rsidR="003E1C4D" w:rsidRPr="003E1C4D" w14:paraId="37941712" w14:textId="77777777" w:rsidTr="003E1C4D">
        <w:tc>
          <w:tcPr>
            <w:tcW w:w="10792" w:type="dxa"/>
          </w:tcPr>
          <w:p w14:paraId="39FCF01B" w14:textId="77777777" w:rsidR="003E1C4D" w:rsidRPr="003E1C4D" w:rsidRDefault="003E1C4D" w:rsidP="00171F8E">
            <w:pPr>
              <w:rPr>
                <w:b/>
                <w:bCs/>
              </w:rPr>
            </w:pPr>
            <w:r w:rsidRPr="003E1C4D">
              <w:rPr>
                <w:b/>
                <w:bCs/>
              </w:rPr>
              <w:t>End user phone:</w:t>
            </w:r>
          </w:p>
        </w:tc>
      </w:tr>
      <w:tr w:rsidR="003E1C4D" w:rsidRPr="003E1C4D" w14:paraId="6128F621" w14:textId="77777777" w:rsidTr="003E1C4D">
        <w:tc>
          <w:tcPr>
            <w:tcW w:w="10792" w:type="dxa"/>
          </w:tcPr>
          <w:p w14:paraId="4745F085" w14:textId="77777777" w:rsidR="003E1C4D" w:rsidRPr="003E1C4D" w:rsidRDefault="003E1C4D" w:rsidP="00171F8E">
            <w:pPr>
              <w:rPr>
                <w:b/>
                <w:bCs/>
              </w:rPr>
            </w:pPr>
          </w:p>
        </w:tc>
      </w:tr>
      <w:tr w:rsidR="003E1C4D" w:rsidRPr="003E1C4D" w14:paraId="2A9FC13C" w14:textId="77777777" w:rsidTr="003E1C4D">
        <w:tc>
          <w:tcPr>
            <w:tcW w:w="10792" w:type="dxa"/>
          </w:tcPr>
          <w:p w14:paraId="7B774BB1" w14:textId="77777777" w:rsidR="003E1C4D" w:rsidRPr="003E1C4D" w:rsidRDefault="003E1C4D" w:rsidP="00171F8E">
            <w:pPr>
              <w:rPr>
                <w:b/>
                <w:bCs/>
              </w:rPr>
            </w:pPr>
            <w:r w:rsidRPr="003E1C4D">
              <w:rPr>
                <w:b/>
                <w:bCs/>
              </w:rPr>
              <w:t>End user address:</w:t>
            </w:r>
          </w:p>
        </w:tc>
      </w:tr>
      <w:tr w:rsidR="003E1C4D" w:rsidRPr="003E1C4D" w14:paraId="14AE0823" w14:textId="77777777" w:rsidTr="003E1C4D">
        <w:tc>
          <w:tcPr>
            <w:tcW w:w="10792" w:type="dxa"/>
          </w:tcPr>
          <w:p w14:paraId="4DC4DF0E" w14:textId="77777777" w:rsidR="003E1C4D" w:rsidRPr="003E1C4D" w:rsidRDefault="003E1C4D" w:rsidP="00171F8E">
            <w:pPr>
              <w:rPr>
                <w:b/>
                <w:bCs/>
              </w:rPr>
            </w:pPr>
          </w:p>
        </w:tc>
      </w:tr>
      <w:tr w:rsidR="003E1C4D" w:rsidRPr="003E1C4D" w14:paraId="4AA42063" w14:textId="77777777" w:rsidTr="003E1C4D">
        <w:tc>
          <w:tcPr>
            <w:tcW w:w="10792" w:type="dxa"/>
          </w:tcPr>
          <w:p w14:paraId="737AD757" w14:textId="77777777" w:rsidR="003E1C4D" w:rsidRPr="003E1C4D" w:rsidRDefault="003E1C4D" w:rsidP="00171F8E">
            <w:pPr>
              <w:rPr>
                <w:b/>
                <w:bCs/>
              </w:rPr>
            </w:pPr>
            <w:r w:rsidRPr="003E1C4D">
              <w:rPr>
                <w:b/>
                <w:bCs/>
              </w:rPr>
              <w:t>New tenant or existing?</w:t>
            </w:r>
          </w:p>
        </w:tc>
      </w:tr>
      <w:tr w:rsidR="003E1C4D" w:rsidRPr="003E1C4D" w14:paraId="3718DEDA" w14:textId="77777777" w:rsidTr="003E1C4D">
        <w:tc>
          <w:tcPr>
            <w:tcW w:w="10792" w:type="dxa"/>
          </w:tcPr>
          <w:p w14:paraId="157B5281" w14:textId="77777777" w:rsidR="003E1C4D" w:rsidRPr="003E1C4D" w:rsidRDefault="003E1C4D" w:rsidP="003E1C4D">
            <w:r w:rsidRPr="003E1C4D">
              <w:t>if new, please provide a new tenant name to use</w:t>
            </w:r>
            <w:r>
              <w:t xml:space="preserve"> in the format of </w:t>
            </w:r>
            <w:r w:rsidRPr="003E1C4D">
              <w:rPr>
                <w:b/>
                <w:u w:val="single"/>
              </w:rPr>
              <w:t>tenantname</w:t>
            </w:r>
            <w:r>
              <w:t>.onmicrosoft.com</w:t>
            </w:r>
            <w:proofErr w:type="gramStart"/>
            <w:r>
              <w:t xml:space="preserve">) </w:t>
            </w:r>
            <w:r w:rsidRPr="003E1C4D">
              <w:t>:</w:t>
            </w:r>
            <w:proofErr w:type="gramEnd"/>
          </w:p>
        </w:tc>
      </w:tr>
      <w:tr w:rsidR="003E1C4D" w:rsidRPr="003E1C4D" w14:paraId="7D7401EB" w14:textId="77777777" w:rsidTr="003E1C4D">
        <w:tc>
          <w:tcPr>
            <w:tcW w:w="10792" w:type="dxa"/>
          </w:tcPr>
          <w:p w14:paraId="502A2FAE" w14:textId="1E479E4D" w:rsidR="003E1C4D" w:rsidRPr="003E1C4D" w:rsidRDefault="004D3748" w:rsidP="00171F8E">
            <w:pPr>
              <w:pStyle w:val="ListParagraph"/>
              <w:ind w:left="0"/>
            </w:pPr>
            <w:r>
              <w:t>coraltrybus.onmicrosoft.com</w:t>
            </w:r>
          </w:p>
        </w:tc>
      </w:tr>
      <w:tr w:rsidR="003E1C4D" w14:paraId="0985876D" w14:textId="77777777" w:rsidTr="003E1C4D">
        <w:tc>
          <w:tcPr>
            <w:tcW w:w="10792" w:type="dxa"/>
          </w:tcPr>
          <w:p w14:paraId="667AA129" w14:textId="77777777" w:rsidR="003E1C4D" w:rsidRDefault="003E1C4D" w:rsidP="00171F8E">
            <w:r w:rsidRPr="003E1C4D">
              <w:t xml:space="preserve">if existing, please provide default domain and have the multichannel step (link below) complete: </w:t>
            </w:r>
          </w:p>
        </w:tc>
      </w:tr>
      <w:tr w:rsidR="003E1C4D" w14:paraId="1CE865E8" w14:textId="77777777" w:rsidTr="003E1C4D">
        <w:tc>
          <w:tcPr>
            <w:tcW w:w="10792" w:type="dxa"/>
          </w:tcPr>
          <w:p w14:paraId="62A918CB" w14:textId="77777777" w:rsidR="003E1C4D" w:rsidRDefault="004B4ADD" w:rsidP="003E1C4D">
            <w:hyperlink r:id="rId10" w:history="1">
              <w:r w:rsidR="003E1C4D">
                <w:rPr>
                  <w:rStyle w:val="Hyperlink"/>
                </w:rPr>
                <w:t>https://portal.office.com/partner/partnersignup.aspx?type=ResellerRelationship&amp;id=d5c77776-8b4c-4ceb-81da-566aba9c59c5&amp;msppid=676268&amp;csp=1</w:t>
              </w:r>
            </w:hyperlink>
            <w:r w:rsidR="003E1C4D">
              <w:t xml:space="preserve"> </w:t>
            </w:r>
          </w:p>
          <w:p w14:paraId="0C29066E" w14:textId="77777777" w:rsidR="003E1C4D" w:rsidRPr="003E1C4D" w:rsidRDefault="003E1C4D" w:rsidP="00171F8E"/>
        </w:tc>
      </w:tr>
    </w:tbl>
    <w:p w14:paraId="1A9A34C0" w14:textId="77777777" w:rsidR="003E1C4D" w:rsidRDefault="003E1C4D" w:rsidP="008B0343">
      <w:pPr>
        <w:rPr>
          <w:b/>
          <w:bCs/>
          <w:color w:val="0070C0"/>
          <w:sz w:val="24"/>
        </w:rPr>
      </w:pPr>
    </w:p>
    <w:p w14:paraId="28E65775" w14:textId="77777777" w:rsidR="008B0343" w:rsidRPr="00713F0B" w:rsidRDefault="00067BA1" w:rsidP="008B0343">
      <w:pPr>
        <w:rPr>
          <w:b/>
          <w:bCs/>
          <w:color w:val="0070C0"/>
          <w:sz w:val="24"/>
        </w:rPr>
      </w:pPr>
      <w:r>
        <w:rPr>
          <w:b/>
          <w:bCs/>
          <w:color w:val="0070C0"/>
          <w:sz w:val="24"/>
        </w:rPr>
        <w:t>Which trial l</w:t>
      </w:r>
      <w:r w:rsidR="008B0343" w:rsidRPr="00713F0B">
        <w:rPr>
          <w:b/>
          <w:bCs/>
          <w:color w:val="0070C0"/>
          <w:sz w:val="24"/>
        </w:rPr>
        <w:t>icense from</w:t>
      </w:r>
      <w:r>
        <w:rPr>
          <w:b/>
          <w:bCs/>
          <w:color w:val="0070C0"/>
          <w:sz w:val="24"/>
        </w:rPr>
        <w:t xml:space="preserve"> the</w:t>
      </w:r>
      <w:r w:rsidR="008B0343" w:rsidRPr="00713F0B">
        <w:rPr>
          <w:b/>
          <w:bCs/>
          <w:color w:val="0070C0"/>
          <w:sz w:val="24"/>
        </w:rPr>
        <w:t xml:space="preserve"> below </w:t>
      </w:r>
      <w:r>
        <w:rPr>
          <w:b/>
          <w:bCs/>
          <w:color w:val="0070C0"/>
          <w:sz w:val="24"/>
        </w:rPr>
        <w:t>list? Please highlight or place an X next to the license.</w:t>
      </w:r>
    </w:p>
    <w:p w14:paraId="27B5F5B4" w14:textId="77777777" w:rsidR="00713F0B" w:rsidRDefault="00713F0B" w:rsidP="008B0343">
      <w:pPr>
        <w:rPr>
          <w:b/>
          <w:bCs/>
        </w:rPr>
      </w:pPr>
    </w:p>
    <w:p w14:paraId="0A9FB7D6" w14:textId="77777777" w:rsidR="006A0C82" w:rsidRPr="006A0C82" w:rsidRDefault="00067BA1" w:rsidP="006A0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6A0C82" w:rsidRPr="006A0C82">
        <w:rPr>
          <w:rFonts w:ascii="Times New Roman" w:hAnsi="Times New Roman" w:cs="Times New Roman"/>
          <w:sz w:val="24"/>
          <w:szCs w:val="24"/>
        </w:rPr>
        <w:t>Dynamics 365 Business Central Premium</w:t>
      </w:r>
      <w:r w:rsidR="00713F0B">
        <w:rPr>
          <w:rFonts w:ascii="Times New Roman" w:hAnsi="Times New Roman" w:cs="Times New Roman"/>
          <w:sz w:val="24"/>
          <w:szCs w:val="24"/>
        </w:rPr>
        <w:t xml:space="preserve"> </w:t>
      </w:r>
      <w:r w:rsidR="00713F0B">
        <w:rPr>
          <w:b/>
          <w:bCs/>
        </w:rPr>
        <w:t>(qty 25 for 30 days)</w:t>
      </w:r>
      <w:r w:rsidR="006A0C82" w:rsidRPr="006A0C82">
        <w:rPr>
          <w:rFonts w:ascii="Times New Roman" w:hAnsi="Times New Roman" w:cs="Times New Roman"/>
          <w:sz w:val="24"/>
          <w:szCs w:val="24"/>
        </w:rPr>
        <w:tab/>
      </w:r>
    </w:p>
    <w:p w14:paraId="2C5C3E1F" w14:textId="77777777" w:rsidR="006A0C82" w:rsidRPr="006A0C82" w:rsidRDefault="00067BA1" w:rsidP="006A0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6A0C82" w:rsidRPr="006A0C82">
        <w:rPr>
          <w:rFonts w:ascii="Times New Roman" w:hAnsi="Times New Roman" w:cs="Times New Roman"/>
          <w:sz w:val="24"/>
          <w:szCs w:val="24"/>
        </w:rPr>
        <w:t>Dynam</w:t>
      </w:r>
      <w:r w:rsidR="00713F0B">
        <w:rPr>
          <w:rFonts w:ascii="Times New Roman" w:hAnsi="Times New Roman" w:cs="Times New Roman"/>
          <w:sz w:val="24"/>
          <w:szCs w:val="24"/>
        </w:rPr>
        <w:t xml:space="preserve">ics 365 Customer Engagement Plan </w:t>
      </w:r>
      <w:r w:rsidR="00713F0B">
        <w:rPr>
          <w:b/>
          <w:bCs/>
        </w:rPr>
        <w:t>(qty 25 for 30 days)</w:t>
      </w:r>
    </w:p>
    <w:p w14:paraId="69C7F9A2" w14:textId="77777777" w:rsidR="006A0C82" w:rsidRDefault="004A5FF4" w:rsidP="006A0C82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__Dynamics 365 Guides</w:t>
      </w:r>
      <w:r w:rsidR="00067BA1">
        <w:rPr>
          <w:rFonts w:ascii="Times New Roman" w:hAnsi="Times New Roman" w:cs="Times New Roman"/>
          <w:sz w:val="24"/>
          <w:szCs w:val="24"/>
        </w:rPr>
        <w:t xml:space="preserve"> </w:t>
      </w:r>
      <w:r w:rsidR="00713F0B">
        <w:rPr>
          <w:b/>
          <w:bCs/>
        </w:rPr>
        <w:t>(qty 25 for 30 days)</w:t>
      </w:r>
    </w:p>
    <w:p w14:paraId="37C0BBE8" w14:textId="77777777" w:rsidR="004A5FF4" w:rsidRPr="006A0C82" w:rsidRDefault="004A5FF4" w:rsidP="006A0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__Dynamics 365 Remote Assist Attach </w:t>
      </w:r>
      <w:r>
        <w:rPr>
          <w:b/>
          <w:bCs/>
        </w:rPr>
        <w:t>(qty 25 for 30 days)</w:t>
      </w:r>
    </w:p>
    <w:p w14:paraId="77F57703" w14:textId="77777777" w:rsidR="006A0C82" w:rsidRPr="006A0C82" w:rsidRDefault="00067BA1" w:rsidP="006A0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__Dynamics 365 Remote Assist </w:t>
      </w:r>
      <w:r w:rsidR="00713F0B">
        <w:rPr>
          <w:b/>
          <w:bCs/>
        </w:rPr>
        <w:t>(qty 25 for 30 days)</w:t>
      </w:r>
    </w:p>
    <w:p w14:paraId="1EE3B616" w14:textId="77777777" w:rsidR="006A0C82" w:rsidRPr="006A0C82" w:rsidRDefault="00067BA1" w:rsidP="006A0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6A0C82" w:rsidRPr="006A0C82">
        <w:rPr>
          <w:rFonts w:ascii="Times New Roman" w:hAnsi="Times New Roman" w:cs="Times New Roman"/>
          <w:sz w:val="24"/>
          <w:szCs w:val="24"/>
        </w:rPr>
        <w:t>Enterprise Mobility + Security E5</w:t>
      </w:r>
      <w:r w:rsidR="00713F0B">
        <w:rPr>
          <w:rFonts w:ascii="Times New Roman" w:hAnsi="Times New Roman" w:cs="Times New Roman"/>
          <w:sz w:val="24"/>
          <w:szCs w:val="24"/>
        </w:rPr>
        <w:t xml:space="preserve"> </w:t>
      </w:r>
      <w:r w:rsidR="00713F0B">
        <w:rPr>
          <w:b/>
          <w:bCs/>
        </w:rPr>
        <w:t>(qty 25 for 30 days)</w:t>
      </w:r>
    </w:p>
    <w:p w14:paraId="20CD378C" w14:textId="77777777" w:rsidR="006A0C82" w:rsidRDefault="00067BA1" w:rsidP="006A0C82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6A0C82" w:rsidRPr="006A0C82">
        <w:rPr>
          <w:rFonts w:ascii="Times New Roman" w:hAnsi="Times New Roman" w:cs="Times New Roman"/>
          <w:sz w:val="24"/>
          <w:szCs w:val="24"/>
        </w:rPr>
        <w:t>Microsoft 365 Business</w:t>
      </w:r>
      <w:r w:rsidR="00713F0B">
        <w:rPr>
          <w:rFonts w:ascii="Times New Roman" w:hAnsi="Times New Roman" w:cs="Times New Roman"/>
          <w:sz w:val="24"/>
          <w:szCs w:val="24"/>
        </w:rPr>
        <w:t xml:space="preserve"> </w:t>
      </w:r>
      <w:r w:rsidR="004A5FF4">
        <w:rPr>
          <w:rFonts w:ascii="Times New Roman" w:hAnsi="Times New Roman" w:cs="Times New Roman"/>
          <w:sz w:val="24"/>
          <w:szCs w:val="24"/>
        </w:rPr>
        <w:t xml:space="preserve">Premium </w:t>
      </w:r>
      <w:r w:rsidR="00713F0B">
        <w:rPr>
          <w:b/>
          <w:bCs/>
        </w:rPr>
        <w:t>(qty 25 for 30 days)</w:t>
      </w:r>
    </w:p>
    <w:p w14:paraId="7BD8A942" w14:textId="77777777" w:rsidR="004A5FF4" w:rsidRDefault="004A5FF4" w:rsidP="006A0C82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Pr="006A0C82">
        <w:rPr>
          <w:rFonts w:ascii="Times New Roman" w:hAnsi="Times New Roman" w:cs="Times New Roman"/>
          <w:sz w:val="24"/>
          <w:szCs w:val="24"/>
        </w:rPr>
        <w:t>Microsoft 365 Business</w:t>
      </w:r>
      <w:r>
        <w:rPr>
          <w:rFonts w:ascii="Times New Roman" w:hAnsi="Times New Roman" w:cs="Times New Roman"/>
          <w:sz w:val="24"/>
          <w:szCs w:val="24"/>
        </w:rPr>
        <w:t xml:space="preserve"> Standard </w:t>
      </w:r>
      <w:r>
        <w:rPr>
          <w:b/>
          <w:bCs/>
        </w:rPr>
        <w:t>(qty 25 for 30 days)</w:t>
      </w:r>
    </w:p>
    <w:p w14:paraId="41E23A0B" w14:textId="77777777" w:rsidR="004A5FF4" w:rsidRPr="006A0C82" w:rsidRDefault="004A5FF4" w:rsidP="006A0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__Microsoft 365 F1 </w:t>
      </w:r>
      <w:r>
        <w:rPr>
          <w:b/>
          <w:bCs/>
        </w:rPr>
        <w:t>(qty 25 for 30 days)</w:t>
      </w:r>
    </w:p>
    <w:p w14:paraId="1ED99595" w14:textId="77777777" w:rsidR="006A0C82" w:rsidRPr="006A0C82" w:rsidRDefault="00067BA1" w:rsidP="006A0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6A0C82" w:rsidRPr="006A0C82">
        <w:rPr>
          <w:rFonts w:ascii="Times New Roman" w:hAnsi="Times New Roman" w:cs="Times New Roman"/>
          <w:sz w:val="24"/>
          <w:szCs w:val="24"/>
        </w:rPr>
        <w:t>Microsoft Teams Commercial Cloud (User Initiated)</w:t>
      </w:r>
      <w:r w:rsidR="00713F0B">
        <w:rPr>
          <w:rFonts w:ascii="Times New Roman" w:hAnsi="Times New Roman" w:cs="Times New Roman"/>
          <w:sz w:val="24"/>
          <w:szCs w:val="24"/>
        </w:rPr>
        <w:t xml:space="preserve"> </w:t>
      </w:r>
      <w:r w:rsidR="007D15E2">
        <w:rPr>
          <w:b/>
          <w:bCs/>
        </w:rPr>
        <w:t>(qty 3</w:t>
      </w:r>
      <w:r w:rsidR="00713F0B">
        <w:rPr>
          <w:b/>
          <w:bCs/>
        </w:rPr>
        <w:t>,000 for 6 months)</w:t>
      </w:r>
      <w:r w:rsidR="006A0C82" w:rsidRPr="006A0C82">
        <w:rPr>
          <w:rFonts w:ascii="Times New Roman" w:hAnsi="Times New Roman" w:cs="Times New Roman"/>
          <w:sz w:val="24"/>
          <w:szCs w:val="24"/>
        </w:rPr>
        <w:tab/>
      </w:r>
    </w:p>
    <w:p w14:paraId="1C4C49F3" w14:textId="5B9DAC6A" w:rsidR="006A0C82" w:rsidRPr="006A0C82" w:rsidRDefault="005A3451" w:rsidP="006A0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451">
        <w:rPr>
          <w:rFonts w:ascii="Times New Roman" w:hAnsi="Times New Roman" w:cs="Times New Roman"/>
          <w:sz w:val="24"/>
          <w:szCs w:val="24"/>
          <w:highlight w:val="yellow"/>
        </w:rPr>
        <w:t>X</w:t>
      </w:r>
      <w:r w:rsidR="00067BA1" w:rsidRPr="005A3451">
        <w:rPr>
          <w:rFonts w:ascii="Times New Roman" w:hAnsi="Times New Roman" w:cs="Times New Roman"/>
          <w:sz w:val="24"/>
          <w:szCs w:val="24"/>
          <w:highlight w:val="yellow"/>
        </w:rPr>
        <w:t>_Office</w:t>
      </w:r>
      <w:proofErr w:type="spellEnd"/>
      <w:r w:rsidR="00067BA1" w:rsidRPr="005A3451">
        <w:rPr>
          <w:rFonts w:ascii="Times New Roman" w:hAnsi="Times New Roman" w:cs="Times New Roman"/>
          <w:sz w:val="24"/>
          <w:szCs w:val="24"/>
          <w:highlight w:val="yellow"/>
        </w:rPr>
        <w:t xml:space="preserve"> 365 E3 </w:t>
      </w:r>
      <w:r w:rsidR="00713F0B" w:rsidRPr="005A3451">
        <w:rPr>
          <w:b/>
          <w:bCs/>
          <w:highlight w:val="yellow"/>
        </w:rPr>
        <w:t>(qty 25 for 30 days)</w:t>
      </w:r>
    </w:p>
    <w:p w14:paraId="35BDBA6E" w14:textId="77777777" w:rsidR="006A0C82" w:rsidRDefault="00067BA1" w:rsidP="006A0C82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__Office 365 E5 </w:t>
      </w:r>
      <w:r w:rsidR="00713F0B">
        <w:rPr>
          <w:b/>
          <w:bCs/>
        </w:rPr>
        <w:t>(qty 25 for 30 days)</w:t>
      </w:r>
    </w:p>
    <w:p w14:paraId="4AA5EEEB" w14:textId="77777777" w:rsidR="004A5FF4" w:rsidRDefault="004A5FF4" w:rsidP="006A0C82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__Project Plan 1 </w:t>
      </w:r>
      <w:r>
        <w:rPr>
          <w:b/>
          <w:bCs/>
        </w:rPr>
        <w:t>(qty 25 for 30 days)</w:t>
      </w:r>
    </w:p>
    <w:p w14:paraId="5ACB88DB" w14:textId="77777777" w:rsidR="00121EE8" w:rsidRDefault="00121EE8" w:rsidP="00121EE8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__Visio Plan 1 </w:t>
      </w:r>
      <w:r>
        <w:rPr>
          <w:b/>
          <w:bCs/>
        </w:rPr>
        <w:t>(qty 25 for 30 days)</w:t>
      </w:r>
    </w:p>
    <w:p w14:paraId="4D4E3172" w14:textId="77777777" w:rsidR="00121EE8" w:rsidRDefault="00121EE8" w:rsidP="00121EE8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__Visio Plan 2 </w:t>
      </w:r>
      <w:r>
        <w:rPr>
          <w:b/>
          <w:bCs/>
        </w:rPr>
        <w:t>(qty 25 for 30 days)</w:t>
      </w:r>
    </w:p>
    <w:p w14:paraId="4BCBADDE" w14:textId="77777777" w:rsidR="008F6166" w:rsidRDefault="00067BA1" w:rsidP="006A0C82">
      <w:r>
        <w:rPr>
          <w:rFonts w:ascii="Times New Roman" w:hAnsi="Times New Roman" w:cs="Times New Roman"/>
          <w:sz w:val="24"/>
          <w:szCs w:val="24"/>
        </w:rPr>
        <w:t>__</w:t>
      </w:r>
      <w:r w:rsidR="006A0C82" w:rsidRPr="006A0C82">
        <w:rPr>
          <w:rFonts w:ascii="Times New Roman" w:hAnsi="Times New Roman" w:cs="Times New Roman"/>
          <w:sz w:val="24"/>
          <w:szCs w:val="24"/>
        </w:rPr>
        <w:t>Windows 10 Enterprise E3</w:t>
      </w:r>
      <w:r w:rsidR="00713F0B">
        <w:rPr>
          <w:rFonts w:ascii="Times New Roman" w:hAnsi="Times New Roman" w:cs="Times New Roman"/>
          <w:sz w:val="24"/>
          <w:szCs w:val="24"/>
        </w:rPr>
        <w:t xml:space="preserve"> </w:t>
      </w:r>
      <w:r w:rsidR="00713F0B">
        <w:rPr>
          <w:b/>
          <w:bCs/>
        </w:rPr>
        <w:t>(qty 25 for 30 days)</w:t>
      </w:r>
    </w:p>
    <w:sectPr w:rsidR="008F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66845" w14:textId="77777777" w:rsidR="004B4ADD" w:rsidRDefault="004B4ADD" w:rsidP="008B0343">
      <w:r>
        <w:separator/>
      </w:r>
    </w:p>
  </w:endnote>
  <w:endnote w:type="continuationSeparator" w:id="0">
    <w:p w14:paraId="2BB6E2B8" w14:textId="77777777" w:rsidR="004B4ADD" w:rsidRDefault="004B4ADD" w:rsidP="008B0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32515" w14:textId="77777777" w:rsidR="004B4ADD" w:rsidRDefault="004B4ADD" w:rsidP="008B0343">
      <w:r>
        <w:separator/>
      </w:r>
    </w:p>
  </w:footnote>
  <w:footnote w:type="continuationSeparator" w:id="0">
    <w:p w14:paraId="317100E3" w14:textId="77777777" w:rsidR="004B4ADD" w:rsidRDefault="004B4ADD" w:rsidP="008B0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4358"/>
    <w:multiLevelType w:val="hybridMultilevel"/>
    <w:tmpl w:val="9E721CD6"/>
    <w:lvl w:ilvl="0" w:tplc="2EACF3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8800D0"/>
    <w:multiLevelType w:val="hybridMultilevel"/>
    <w:tmpl w:val="CF5EC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52738"/>
    <w:multiLevelType w:val="hybridMultilevel"/>
    <w:tmpl w:val="0AAE0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53D5C"/>
    <w:multiLevelType w:val="hybridMultilevel"/>
    <w:tmpl w:val="FD287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343"/>
    <w:rsid w:val="00067BA1"/>
    <w:rsid w:val="00121EE8"/>
    <w:rsid w:val="001566CF"/>
    <w:rsid w:val="00157F11"/>
    <w:rsid w:val="00185E1E"/>
    <w:rsid w:val="002B4B70"/>
    <w:rsid w:val="00382988"/>
    <w:rsid w:val="003E1C4D"/>
    <w:rsid w:val="004A5FF4"/>
    <w:rsid w:val="004B4ADD"/>
    <w:rsid w:val="004D3748"/>
    <w:rsid w:val="005A3451"/>
    <w:rsid w:val="00623450"/>
    <w:rsid w:val="006A0565"/>
    <w:rsid w:val="006A0C82"/>
    <w:rsid w:val="00713F0B"/>
    <w:rsid w:val="00770443"/>
    <w:rsid w:val="007D15E2"/>
    <w:rsid w:val="008B0343"/>
    <w:rsid w:val="008F6166"/>
    <w:rsid w:val="009422C6"/>
    <w:rsid w:val="00A710E9"/>
    <w:rsid w:val="00D2565E"/>
    <w:rsid w:val="00E7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6CED4"/>
  <w15:chartTrackingRefBased/>
  <w15:docId w15:val="{7D68A0C3-37B5-44BB-8C5E-7AD90F4B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4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34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13F0B"/>
    <w:pPr>
      <w:ind w:left="720"/>
      <w:contextualSpacing/>
    </w:pPr>
  </w:style>
  <w:style w:type="table" w:styleId="TableGrid">
    <w:name w:val="Table Grid"/>
    <w:basedOn w:val="TableNormal"/>
    <w:uiPriority w:val="39"/>
    <w:rsid w:val="003E1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portal.office.com/partner/partnersignup.aspx?type=ResellerRelationship&amp;id=d5c77776-8b4c-4ceb-81da-566aba9c59c5&amp;msppid=676268&amp;csp=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nant xmlns="cddfbb08-8c45-434e-8ae5-bee491fdbdc6">NA</Tenant>
    <Article_x0020_Type xmlns="cddfbb08-8c45-434e-8ae5-bee491fdbdc6">NIST SOP</Article_x0020_Type>
  </documentManagement>
</p:properties>
</file>

<file path=customXml/item4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Props1.xml><?xml version="1.0" encoding="utf-8"?>
<ds:datastoreItem xmlns:ds="http://schemas.openxmlformats.org/officeDocument/2006/customXml" ds:itemID="{F4DE759D-A032-4142-BEDD-F88DEFFB7B46}"/>
</file>

<file path=customXml/itemProps2.xml><?xml version="1.0" encoding="utf-8"?>
<ds:datastoreItem xmlns:ds="http://schemas.openxmlformats.org/officeDocument/2006/customXml" ds:itemID="{4A9A3ADA-BB41-4113-AA6E-C2A1BDB333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4A6CB-C7FA-4B80-A61D-8AFAE773FD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4F03E9-2EF0-442E-95B3-1038140BA5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Data Corporation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Bollig, Steven</dc:creator>
  <cp:keywords/>
  <dc:description/>
  <cp:lastModifiedBy>Scott M Parramore</cp:lastModifiedBy>
  <cp:revision>6</cp:revision>
  <dcterms:created xsi:type="dcterms:W3CDTF">2021-02-16T13:58:00Z</dcterms:created>
  <dcterms:modified xsi:type="dcterms:W3CDTF">2021-02-16T14:06:00Z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iteId">
    <vt:lpwstr>7fe14ab6-8f5d-4139-84bf-cd8aed0ee6b9</vt:lpwstr>
  </property>
  <property fmtid="{D5CDD505-2E9C-101B-9397-08002B2CF9AE}" pid="4" name="MSIP_Label_3a23c400-78e7-4d42-982d-273adef68ef9_Owner">
    <vt:lpwstr>steven.bollig@techdata.com</vt:lpwstr>
  </property>
  <property fmtid="{D5CDD505-2E9C-101B-9397-08002B2CF9AE}" pid="5" name="MSIP_Label_3a23c400-78e7-4d42-982d-273adef68ef9_SetDate">
    <vt:lpwstr>2018-09-17T22:06:38.3147039Z</vt:lpwstr>
  </property>
  <property fmtid="{D5CDD505-2E9C-101B-9397-08002B2CF9AE}" pid="6" name="MSIP_Label_3a23c400-78e7-4d42-982d-273adef68ef9_Name">
    <vt:lpwstr>Internal Use</vt:lpwstr>
  </property>
  <property fmtid="{D5CDD505-2E9C-101B-9397-08002B2CF9AE}" pid="7" name="MSIP_Label_3a23c400-78e7-4d42-982d-273adef68ef9_Application">
    <vt:lpwstr>Microsoft Azure Information Protection</vt:lpwstr>
  </property>
  <property fmtid="{D5CDD505-2E9C-101B-9397-08002B2CF9AE}" pid="8" name="MSIP_Label_3a23c400-78e7-4d42-982d-273adef68ef9_Extended_MSFT_Method">
    <vt:lpwstr>Automatic</vt:lpwstr>
  </property>
  <property fmtid="{D5CDD505-2E9C-101B-9397-08002B2CF9AE}" pid="9" name="Sensitivity">
    <vt:lpwstr>Internal Use</vt:lpwstr>
  </property>
  <property fmtid="{D5CDD505-2E9C-101B-9397-08002B2CF9AE}" pid="10" name="ContentTypeId">
    <vt:lpwstr>0x0101002629DE14BBF88248ADF8DD8F627D573A</vt:lpwstr>
  </property>
</Properties>
</file>