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1A6CA" w14:textId="77777777" w:rsidR="005E1E46" w:rsidRPr="005E1E46" w:rsidRDefault="005E1E46" w:rsidP="005E1E46">
      <w:pPr>
        <w:rPr>
          <w:b/>
          <w:bCs/>
        </w:rPr>
      </w:pPr>
      <w:r w:rsidRPr="005E1E46">
        <w:rPr>
          <w:b/>
          <w:bCs/>
        </w:rPr>
        <w:t>Hands-on 4: Difference Between JPA, Hibernate and Spring Data JPA</w:t>
      </w:r>
    </w:p>
    <w:p w14:paraId="3D987B9C" w14:textId="77777777" w:rsidR="005E1E46" w:rsidRPr="005E1E46" w:rsidRDefault="005E1E46" w:rsidP="005E1E46">
      <w:pPr>
        <w:rPr>
          <w:b/>
          <w:bCs/>
        </w:rPr>
      </w:pPr>
      <w:r w:rsidRPr="005E1E46">
        <w:rPr>
          <w:b/>
          <w:bCs/>
        </w:rPr>
        <w:t>Objective</w:t>
      </w:r>
    </w:p>
    <w:p w14:paraId="1DCADC8D" w14:textId="77777777" w:rsidR="005E1E46" w:rsidRPr="005E1E46" w:rsidRDefault="005E1E46" w:rsidP="005E1E46">
      <w:r w:rsidRPr="005E1E46">
        <w:t>To understand the difference between Java Persistence API (JPA), Hibernate, and Spring Data JPA and observe how Spring Data JPA reduces the amount of code required to perform database operations.</w:t>
      </w:r>
    </w:p>
    <w:p w14:paraId="0A7BCEA3" w14:textId="77777777" w:rsidR="005E1E46" w:rsidRPr="005E1E46" w:rsidRDefault="005E1E46" w:rsidP="005E1E46">
      <w:r w:rsidRPr="005E1E46">
        <w:pict w14:anchorId="26B6F1D0">
          <v:rect id="_x0000_i1079" style="width:0;height:1.5pt" o:hralign="center" o:hrstd="t" o:hr="t" fillcolor="#a0a0a0" stroked="f"/>
        </w:pict>
      </w:r>
    </w:p>
    <w:p w14:paraId="4AB30CA5" w14:textId="77777777" w:rsidR="005E1E46" w:rsidRPr="005E1E46" w:rsidRDefault="005E1E46" w:rsidP="005E1E46">
      <w:pPr>
        <w:rPr>
          <w:b/>
          <w:bCs/>
        </w:rPr>
      </w:pPr>
      <w:r w:rsidRPr="005E1E46">
        <w:rPr>
          <w:b/>
          <w:bCs/>
        </w:rPr>
        <w:t>1. Java Persistence API (JPA)</w:t>
      </w:r>
    </w:p>
    <w:p w14:paraId="51F8F014" w14:textId="77777777" w:rsidR="005E1E46" w:rsidRPr="005E1E46" w:rsidRDefault="005E1E46" w:rsidP="005E1E46">
      <w:r w:rsidRPr="005E1E46">
        <w:t>Java Persistence API (JPA) is a Java specification (JSR 338) that defines a standard way to map Java objects to relational databases. It provides annotations, interfaces, and rules for Object Relational Mapping (ORM), but it does not provide an implementation.</w:t>
      </w:r>
    </w:p>
    <w:p w14:paraId="561F1CCF" w14:textId="77777777" w:rsidR="005E1E46" w:rsidRPr="005E1E46" w:rsidRDefault="005E1E46" w:rsidP="005E1E46">
      <w:pPr>
        <w:rPr>
          <w:b/>
          <w:bCs/>
        </w:rPr>
      </w:pPr>
      <w:r w:rsidRPr="005E1E46">
        <w:rPr>
          <w:b/>
          <w:bCs/>
        </w:rPr>
        <w:t>Features</w:t>
      </w:r>
    </w:p>
    <w:p w14:paraId="02A12079" w14:textId="77777777" w:rsidR="005E1E46" w:rsidRPr="005E1E46" w:rsidRDefault="005E1E46" w:rsidP="005E1E46">
      <w:pPr>
        <w:numPr>
          <w:ilvl w:val="0"/>
          <w:numId w:val="1"/>
        </w:numPr>
      </w:pPr>
      <w:r w:rsidRPr="005E1E46">
        <w:t>Standard specification for ORM.</w:t>
      </w:r>
    </w:p>
    <w:p w14:paraId="7A676B50" w14:textId="77777777" w:rsidR="005E1E46" w:rsidRPr="005E1E46" w:rsidRDefault="005E1E46" w:rsidP="005E1E46">
      <w:pPr>
        <w:numPr>
          <w:ilvl w:val="0"/>
          <w:numId w:val="1"/>
        </w:numPr>
      </w:pPr>
      <w:r w:rsidRPr="005E1E46">
        <w:t>Defines annotations such as @Entity, @Table, @Id, and @Column.</w:t>
      </w:r>
    </w:p>
    <w:p w14:paraId="6C8CE674" w14:textId="77777777" w:rsidR="005E1E46" w:rsidRPr="005E1E46" w:rsidRDefault="005E1E46" w:rsidP="005E1E46">
      <w:pPr>
        <w:numPr>
          <w:ilvl w:val="0"/>
          <w:numId w:val="1"/>
        </w:numPr>
      </w:pPr>
      <w:r w:rsidRPr="005E1E46">
        <w:t>Independent of any specific ORM framework.</w:t>
      </w:r>
    </w:p>
    <w:p w14:paraId="7471F3C9" w14:textId="77777777" w:rsidR="005E1E46" w:rsidRPr="005E1E46" w:rsidRDefault="005E1E46" w:rsidP="005E1E46">
      <w:pPr>
        <w:numPr>
          <w:ilvl w:val="0"/>
          <w:numId w:val="1"/>
        </w:numPr>
      </w:pPr>
      <w:r w:rsidRPr="005E1E46">
        <w:t>Requires an implementation such as Hibernate.</w:t>
      </w:r>
    </w:p>
    <w:p w14:paraId="52A26BC4" w14:textId="77777777" w:rsidR="005E1E46" w:rsidRPr="005E1E46" w:rsidRDefault="005E1E46" w:rsidP="005E1E46">
      <w:r w:rsidRPr="005E1E46">
        <w:pict w14:anchorId="53678BE2">
          <v:rect id="_x0000_i1080" style="width:0;height:1.5pt" o:hralign="center" o:hrstd="t" o:hr="t" fillcolor="#a0a0a0" stroked="f"/>
        </w:pict>
      </w:r>
    </w:p>
    <w:p w14:paraId="3C0D20E2" w14:textId="77777777" w:rsidR="005E1E46" w:rsidRPr="005E1E46" w:rsidRDefault="005E1E46" w:rsidP="005E1E46">
      <w:pPr>
        <w:rPr>
          <w:b/>
          <w:bCs/>
        </w:rPr>
      </w:pPr>
      <w:r w:rsidRPr="005E1E46">
        <w:rPr>
          <w:b/>
          <w:bCs/>
        </w:rPr>
        <w:t>2. Hibernate</w:t>
      </w:r>
    </w:p>
    <w:p w14:paraId="5EB36068" w14:textId="77777777" w:rsidR="005E1E46" w:rsidRPr="005E1E46" w:rsidRDefault="005E1E46" w:rsidP="005E1E46">
      <w:r w:rsidRPr="005E1E46">
        <w:t>Hibernate is an Object Relational Mapping (ORM) framework that implements the JPA specification. It converts Java objects into database records and automatically generates SQL queries.</w:t>
      </w:r>
    </w:p>
    <w:p w14:paraId="22865B9C" w14:textId="77777777" w:rsidR="005E1E46" w:rsidRPr="005E1E46" w:rsidRDefault="005E1E46" w:rsidP="005E1E46">
      <w:pPr>
        <w:rPr>
          <w:b/>
          <w:bCs/>
        </w:rPr>
      </w:pPr>
      <w:r w:rsidRPr="005E1E46">
        <w:rPr>
          <w:b/>
          <w:bCs/>
        </w:rPr>
        <w:t>Features</w:t>
      </w:r>
    </w:p>
    <w:p w14:paraId="177543BF" w14:textId="77777777" w:rsidR="005E1E46" w:rsidRPr="005E1E46" w:rsidRDefault="005E1E46" w:rsidP="005E1E46">
      <w:pPr>
        <w:numPr>
          <w:ilvl w:val="0"/>
          <w:numId w:val="2"/>
        </w:numPr>
      </w:pPr>
      <w:r w:rsidRPr="005E1E46">
        <w:t>Implements the JPA specification.</w:t>
      </w:r>
    </w:p>
    <w:p w14:paraId="08B4A239" w14:textId="77777777" w:rsidR="005E1E46" w:rsidRPr="005E1E46" w:rsidRDefault="005E1E46" w:rsidP="005E1E46">
      <w:pPr>
        <w:numPr>
          <w:ilvl w:val="0"/>
          <w:numId w:val="2"/>
        </w:numPr>
      </w:pPr>
      <w:r w:rsidRPr="005E1E46">
        <w:t>Automatically generates SQL queries.</w:t>
      </w:r>
    </w:p>
    <w:p w14:paraId="14C02227" w14:textId="77777777" w:rsidR="005E1E46" w:rsidRPr="005E1E46" w:rsidRDefault="005E1E46" w:rsidP="005E1E46">
      <w:pPr>
        <w:numPr>
          <w:ilvl w:val="0"/>
          <w:numId w:val="2"/>
        </w:numPr>
      </w:pPr>
      <w:r w:rsidRPr="005E1E46">
        <w:t>Manages object-relational mapping.</w:t>
      </w:r>
    </w:p>
    <w:p w14:paraId="29EAE38C" w14:textId="77777777" w:rsidR="005E1E46" w:rsidRPr="005E1E46" w:rsidRDefault="005E1E46" w:rsidP="005E1E46">
      <w:pPr>
        <w:numPr>
          <w:ilvl w:val="0"/>
          <w:numId w:val="2"/>
        </w:numPr>
      </w:pPr>
      <w:r w:rsidRPr="005E1E46">
        <w:t>Supports transaction management and caching.</w:t>
      </w:r>
    </w:p>
    <w:p w14:paraId="3328403C" w14:textId="77777777" w:rsidR="005E1E46" w:rsidRPr="005E1E46" w:rsidRDefault="005E1E46" w:rsidP="005E1E46">
      <w:pPr>
        <w:numPr>
          <w:ilvl w:val="0"/>
          <w:numId w:val="2"/>
        </w:numPr>
      </w:pPr>
      <w:r w:rsidRPr="005E1E46">
        <w:t>Reduces manual JDBC coding.</w:t>
      </w:r>
    </w:p>
    <w:p w14:paraId="2A35177D" w14:textId="77777777" w:rsidR="005E1E46" w:rsidRPr="005E1E46" w:rsidRDefault="005E1E46" w:rsidP="005E1E46">
      <w:r w:rsidRPr="005E1E46">
        <w:pict w14:anchorId="466E3657">
          <v:rect id="_x0000_i1081" style="width:0;height:1.5pt" o:hralign="center" o:hrstd="t" o:hr="t" fillcolor="#a0a0a0" stroked="f"/>
        </w:pict>
      </w:r>
    </w:p>
    <w:p w14:paraId="51D2DA25" w14:textId="77777777" w:rsidR="005E1E46" w:rsidRPr="005E1E46" w:rsidRDefault="005E1E46" w:rsidP="005E1E46">
      <w:pPr>
        <w:rPr>
          <w:b/>
          <w:bCs/>
        </w:rPr>
      </w:pPr>
      <w:r w:rsidRPr="005E1E46">
        <w:rPr>
          <w:b/>
          <w:bCs/>
        </w:rPr>
        <w:t>3. Spring Data JPA</w:t>
      </w:r>
    </w:p>
    <w:p w14:paraId="21079F13" w14:textId="77777777" w:rsidR="005E1E46" w:rsidRPr="005E1E46" w:rsidRDefault="005E1E46" w:rsidP="005E1E46">
      <w:r w:rsidRPr="005E1E46">
        <w:t xml:space="preserve">Spring Data JPA is a Spring framework module built on top of JPA. It further reduces boilerplate code by providing repository interfaces such as </w:t>
      </w:r>
      <w:proofErr w:type="spellStart"/>
      <w:r w:rsidRPr="005E1E46">
        <w:t>JpaRepository</w:t>
      </w:r>
      <w:proofErr w:type="spellEnd"/>
      <w:r w:rsidRPr="005E1E46">
        <w:t>, which already contain common CRUD methods.</w:t>
      </w:r>
    </w:p>
    <w:p w14:paraId="3C6E6961" w14:textId="77777777" w:rsidR="005E1E46" w:rsidRPr="005E1E46" w:rsidRDefault="005E1E46" w:rsidP="005E1E46">
      <w:pPr>
        <w:rPr>
          <w:b/>
          <w:bCs/>
        </w:rPr>
      </w:pPr>
      <w:r w:rsidRPr="005E1E46">
        <w:rPr>
          <w:b/>
          <w:bCs/>
        </w:rPr>
        <w:t>Features</w:t>
      </w:r>
    </w:p>
    <w:p w14:paraId="72CD8108" w14:textId="77777777" w:rsidR="005E1E46" w:rsidRPr="005E1E46" w:rsidRDefault="005E1E46" w:rsidP="005E1E46">
      <w:pPr>
        <w:numPr>
          <w:ilvl w:val="0"/>
          <w:numId w:val="3"/>
        </w:numPr>
      </w:pPr>
      <w:r w:rsidRPr="005E1E46">
        <w:t>Built on top of JPA.</w:t>
      </w:r>
    </w:p>
    <w:p w14:paraId="50DC0518" w14:textId="77777777" w:rsidR="005E1E46" w:rsidRPr="005E1E46" w:rsidRDefault="005E1E46" w:rsidP="005E1E46">
      <w:pPr>
        <w:numPr>
          <w:ilvl w:val="0"/>
          <w:numId w:val="3"/>
        </w:numPr>
      </w:pPr>
      <w:r w:rsidRPr="005E1E46">
        <w:t>Uses Hibernate (or any other JPA implementation) internally.</w:t>
      </w:r>
    </w:p>
    <w:p w14:paraId="23BC46DB" w14:textId="77777777" w:rsidR="005E1E46" w:rsidRPr="005E1E46" w:rsidRDefault="005E1E46" w:rsidP="005E1E46">
      <w:pPr>
        <w:numPr>
          <w:ilvl w:val="0"/>
          <w:numId w:val="3"/>
        </w:numPr>
      </w:pPr>
      <w:r w:rsidRPr="005E1E46">
        <w:t>Provides built-in CRUD methods.</w:t>
      </w:r>
    </w:p>
    <w:p w14:paraId="08F710EF" w14:textId="77777777" w:rsidR="005E1E46" w:rsidRPr="005E1E46" w:rsidRDefault="005E1E46" w:rsidP="005E1E46">
      <w:pPr>
        <w:numPr>
          <w:ilvl w:val="0"/>
          <w:numId w:val="3"/>
        </w:numPr>
      </w:pPr>
      <w:r w:rsidRPr="005E1E46">
        <w:lastRenderedPageBreak/>
        <w:t>Automatic transaction management using @Transactional.</w:t>
      </w:r>
    </w:p>
    <w:p w14:paraId="09515E58" w14:textId="77777777" w:rsidR="005E1E46" w:rsidRPr="005E1E46" w:rsidRDefault="005E1E46" w:rsidP="005E1E46">
      <w:pPr>
        <w:numPr>
          <w:ilvl w:val="0"/>
          <w:numId w:val="3"/>
        </w:numPr>
      </w:pPr>
      <w:r w:rsidRPr="005E1E46">
        <w:t>Simplifies data access layer development.</w:t>
      </w:r>
    </w:p>
    <w:p w14:paraId="119D0E51" w14:textId="77777777" w:rsidR="005E1E46" w:rsidRPr="005E1E46" w:rsidRDefault="005E1E46" w:rsidP="005E1E46">
      <w:r w:rsidRPr="005E1E46">
        <w:pict w14:anchorId="0D278E43">
          <v:rect id="_x0000_i1082" style="width:0;height:1.5pt" o:hralign="center" o:hrstd="t" o:hr="t" fillcolor="#a0a0a0" stroked="f"/>
        </w:pict>
      </w:r>
    </w:p>
    <w:p w14:paraId="513B03AE" w14:textId="77777777" w:rsidR="005E1E46" w:rsidRPr="005E1E46" w:rsidRDefault="005E1E46" w:rsidP="005E1E46">
      <w:pPr>
        <w:rPr>
          <w:b/>
          <w:bCs/>
        </w:rPr>
      </w:pPr>
      <w:r w:rsidRPr="005E1E46">
        <w:rPr>
          <w:b/>
          <w:bCs/>
        </w:rPr>
        <w:t>Relationship</w:t>
      </w:r>
    </w:p>
    <w:p w14:paraId="60090446" w14:textId="77777777" w:rsidR="005E1E46" w:rsidRPr="005E1E46" w:rsidRDefault="005E1E46" w:rsidP="005E1E46">
      <w:r w:rsidRPr="005E1E46">
        <w:t>Application</w:t>
      </w:r>
    </w:p>
    <w:p w14:paraId="54F5D801" w14:textId="77777777" w:rsidR="005E1E46" w:rsidRPr="005E1E46" w:rsidRDefault="005E1E46" w:rsidP="005E1E46">
      <w:r w:rsidRPr="005E1E46">
        <w:t xml:space="preserve">      │</w:t>
      </w:r>
    </w:p>
    <w:p w14:paraId="766C91C0" w14:textId="77777777" w:rsidR="005E1E46" w:rsidRPr="005E1E46" w:rsidRDefault="005E1E46" w:rsidP="005E1E46">
      <w:r w:rsidRPr="005E1E46">
        <w:t xml:space="preserve">      </w:t>
      </w:r>
      <w:r w:rsidRPr="005E1E46">
        <w:rPr>
          <w:rFonts w:ascii="Arial" w:hAnsi="Arial" w:cs="Arial"/>
        </w:rPr>
        <w:t>▼</w:t>
      </w:r>
    </w:p>
    <w:p w14:paraId="3E206876" w14:textId="77777777" w:rsidR="005E1E46" w:rsidRPr="005E1E46" w:rsidRDefault="005E1E46" w:rsidP="005E1E46">
      <w:r w:rsidRPr="005E1E46">
        <w:t>Spring Data JPA</w:t>
      </w:r>
    </w:p>
    <w:p w14:paraId="7C545E7D" w14:textId="77777777" w:rsidR="005E1E46" w:rsidRPr="005E1E46" w:rsidRDefault="005E1E46" w:rsidP="005E1E46">
      <w:r w:rsidRPr="005E1E46">
        <w:t xml:space="preserve">      │</w:t>
      </w:r>
    </w:p>
    <w:p w14:paraId="4BB9E9A1" w14:textId="77777777" w:rsidR="005E1E46" w:rsidRPr="005E1E46" w:rsidRDefault="005E1E46" w:rsidP="005E1E46">
      <w:r w:rsidRPr="005E1E46">
        <w:t xml:space="preserve">      </w:t>
      </w:r>
      <w:r w:rsidRPr="005E1E46">
        <w:rPr>
          <w:rFonts w:ascii="Arial" w:hAnsi="Arial" w:cs="Arial"/>
        </w:rPr>
        <w:t>▼</w:t>
      </w:r>
    </w:p>
    <w:p w14:paraId="3644A805" w14:textId="77777777" w:rsidR="005E1E46" w:rsidRPr="005E1E46" w:rsidRDefault="005E1E46" w:rsidP="005E1E46">
      <w:r w:rsidRPr="005E1E46">
        <w:t>JPA (Specification)</w:t>
      </w:r>
    </w:p>
    <w:p w14:paraId="02EE9C31" w14:textId="77777777" w:rsidR="005E1E46" w:rsidRPr="005E1E46" w:rsidRDefault="005E1E46" w:rsidP="005E1E46">
      <w:r w:rsidRPr="005E1E46">
        <w:t xml:space="preserve">      │</w:t>
      </w:r>
    </w:p>
    <w:p w14:paraId="16EAA526" w14:textId="77777777" w:rsidR="005E1E46" w:rsidRPr="005E1E46" w:rsidRDefault="005E1E46" w:rsidP="005E1E46">
      <w:r w:rsidRPr="005E1E46">
        <w:t xml:space="preserve">      </w:t>
      </w:r>
      <w:r w:rsidRPr="005E1E46">
        <w:rPr>
          <w:rFonts w:ascii="Arial" w:hAnsi="Arial" w:cs="Arial"/>
        </w:rPr>
        <w:t>▼</w:t>
      </w:r>
    </w:p>
    <w:p w14:paraId="42CE4FC4" w14:textId="77777777" w:rsidR="005E1E46" w:rsidRPr="005E1E46" w:rsidRDefault="005E1E46" w:rsidP="005E1E46">
      <w:r w:rsidRPr="005E1E46">
        <w:t>Hibernate (Implementation)</w:t>
      </w:r>
    </w:p>
    <w:p w14:paraId="7FD6DC14" w14:textId="77777777" w:rsidR="005E1E46" w:rsidRPr="005E1E46" w:rsidRDefault="005E1E46" w:rsidP="005E1E46">
      <w:r w:rsidRPr="005E1E46">
        <w:t xml:space="preserve">      │</w:t>
      </w:r>
    </w:p>
    <w:p w14:paraId="70C5EF36" w14:textId="77777777" w:rsidR="005E1E46" w:rsidRPr="005E1E46" w:rsidRDefault="005E1E46" w:rsidP="005E1E46">
      <w:r w:rsidRPr="005E1E46">
        <w:t xml:space="preserve">      </w:t>
      </w:r>
      <w:r w:rsidRPr="005E1E46">
        <w:rPr>
          <w:rFonts w:ascii="Arial" w:hAnsi="Arial" w:cs="Arial"/>
        </w:rPr>
        <w:t>▼</w:t>
      </w:r>
    </w:p>
    <w:p w14:paraId="7476E5DF" w14:textId="77777777" w:rsidR="005E1E46" w:rsidRPr="005E1E46" w:rsidRDefault="005E1E46" w:rsidP="005E1E46">
      <w:r w:rsidRPr="005E1E46">
        <w:t>MySQL Database</w:t>
      </w:r>
    </w:p>
    <w:p w14:paraId="105D9493" w14:textId="77777777" w:rsidR="005E1E46" w:rsidRPr="005E1E46" w:rsidRDefault="005E1E46" w:rsidP="005E1E46">
      <w:r w:rsidRPr="005E1E46">
        <w:pict w14:anchorId="41894DF9">
          <v:rect id="_x0000_i1083" style="width:0;height:1.5pt" o:hralign="center" o:hrstd="t" o:hr="t" fillcolor="#a0a0a0" stroked="f"/>
        </w:pict>
      </w:r>
    </w:p>
    <w:p w14:paraId="711988EA" w14:textId="77777777" w:rsidR="005E1E46" w:rsidRPr="005E1E46" w:rsidRDefault="005E1E46" w:rsidP="005E1E46">
      <w:pPr>
        <w:rPr>
          <w:b/>
          <w:bCs/>
        </w:rPr>
      </w:pPr>
      <w:r w:rsidRPr="005E1E46">
        <w:rPr>
          <w:b/>
          <w:bCs/>
        </w:rPr>
        <w:t>Hibernate Example</w:t>
      </w:r>
    </w:p>
    <w:p w14:paraId="7BA67E14" w14:textId="77777777" w:rsidR="005E1E46" w:rsidRPr="005E1E46" w:rsidRDefault="005E1E46" w:rsidP="005E1E46">
      <w:r w:rsidRPr="005E1E46">
        <w:t xml:space="preserve">public Integer </w:t>
      </w:r>
      <w:proofErr w:type="spellStart"/>
      <w:proofErr w:type="gramStart"/>
      <w:r w:rsidRPr="005E1E46">
        <w:t>addEmployee</w:t>
      </w:r>
      <w:proofErr w:type="spellEnd"/>
      <w:r w:rsidRPr="005E1E46">
        <w:t>(</w:t>
      </w:r>
      <w:proofErr w:type="gramEnd"/>
      <w:r w:rsidRPr="005E1E46">
        <w:t>Employee employee) {</w:t>
      </w:r>
    </w:p>
    <w:p w14:paraId="3D3FB5E2" w14:textId="77777777" w:rsidR="005E1E46" w:rsidRPr="005E1E46" w:rsidRDefault="005E1E46" w:rsidP="005E1E46"/>
    <w:p w14:paraId="5031793D" w14:textId="77777777" w:rsidR="005E1E46" w:rsidRPr="005E1E46" w:rsidRDefault="005E1E46" w:rsidP="005E1E46">
      <w:r w:rsidRPr="005E1E46">
        <w:t xml:space="preserve">    Session </w:t>
      </w:r>
      <w:proofErr w:type="spellStart"/>
      <w:r w:rsidRPr="005E1E46">
        <w:t>session</w:t>
      </w:r>
      <w:proofErr w:type="spellEnd"/>
      <w:r w:rsidRPr="005E1E46">
        <w:t xml:space="preserve"> = </w:t>
      </w:r>
      <w:proofErr w:type="spellStart"/>
      <w:proofErr w:type="gramStart"/>
      <w:r w:rsidRPr="005E1E46">
        <w:t>factory.openSession</w:t>
      </w:r>
      <w:proofErr w:type="spellEnd"/>
      <w:proofErr w:type="gramEnd"/>
      <w:r w:rsidRPr="005E1E46">
        <w:t>();</w:t>
      </w:r>
    </w:p>
    <w:p w14:paraId="150506B5" w14:textId="77777777" w:rsidR="005E1E46" w:rsidRPr="005E1E46" w:rsidRDefault="005E1E46" w:rsidP="005E1E46">
      <w:r w:rsidRPr="005E1E46">
        <w:t xml:space="preserve">    Transaction </w:t>
      </w:r>
      <w:proofErr w:type="spellStart"/>
      <w:r w:rsidRPr="005E1E46">
        <w:t>tx</w:t>
      </w:r>
      <w:proofErr w:type="spellEnd"/>
      <w:r w:rsidRPr="005E1E46">
        <w:t xml:space="preserve"> = null;</w:t>
      </w:r>
    </w:p>
    <w:p w14:paraId="7CDF16A8" w14:textId="77777777" w:rsidR="005E1E46" w:rsidRPr="005E1E46" w:rsidRDefault="005E1E46" w:rsidP="005E1E46">
      <w:r w:rsidRPr="005E1E46">
        <w:t xml:space="preserve">    Integer </w:t>
      </w:r>
      <w:proofErr w:type="spellStart"/>
      <w:r w:rsidRPr="005E1E46">
        <w:t>employeeId</w:t>
      </w:r>
      <w:proofErr w:type="spellEnd"/>
      <w:r w:rsidRPr="005E1E46">
        <w:t xml:space="preserve"> = null;</w:t>
      </w:r>
    </w:p>
    <w:p w14:paraId="1575211F" w14:textId="77777777" w:rsidR="005E1E46" w:rsidRPr="005E1E46" w:rsidRDefault="005E1E46" w:rsidP="005E1E46"/>
    <w:p w14:paraId="49845FED" w14:textId="77777777" w:rsidR="005E1E46" w:rsidRPr="005E1E46" w:rsidRDefault="005E1E46" w:rsidP="005E1E46">
      <w:r w:rsidRPr="005E1E46">
        <w:t xml:space="preserve">    try {</w:t>
      </w:r>
    </w:p>
    <w:p w14:paraId="7660F3BE" w14:textId="77777777" w:rsidR="005E1E46" w:rsidRPr="005E1E46" w:rsidRDefault="005E1E46" w:rsidP="005E1E46">
      <w:r w:rsidRPr="005E1E46">
        <w:t xml:space="preserve">        </w:t>
      </w:r>
      <w:proofErr w:type="spellStart"/>
      <w:r w:rsidRPr="005E1E46">
        <w:t>tx</w:t>
      </w:r>
      <w:proofErr w:type="spellEnd"/>
      <w:r w:rsidRPr="005E1E46">
        <w:t xml:space="preserve"> = </w:t>
      </w:r>
      <w:proofErr w:type="spellStart"/>
      <w:proofErr w:type="gramStart"/>
      <w:r w:rsidRPr="005E1E46">
        <w:t>session.beginTransaction</w:t>
      </w:r>
      <w:proofErr w:type="spellEnd"/>
      <w:proofErr w:type="gramEnd"/>
      <w:r w:rsidRPr="005E1E46">
        <w:t>();</w:t>
      </w:r>
    </w:p>
    <w:p w14:paraId="0073A867" w14:textId="77777777" w:rsidR="005E1E46" w:rsidRPr="005E1E46" w:rsidRDefault="005E1E46" w:rsidP="005E1E46"/>
    <w:p w14:paraId="70102BF1" w14:textId="77777777" w:rsidR="005E1E46" w:rsidRPr="005E1E46" w:rsidRDefault="005E1E46" w:rsidP="005E1E46">
      <w:r w:rsidRPr="005E1E46">
        <w:t xml:space="preserve">        </w:t>
      </w:r>
      <w:proofErr w:type="spellStart"/>
      <w:r w:rsidRPr="005E1E46">
        <w:t>employeeId</w:t>
      </w:r>
      <w:proofErr w:type="spellEnd"/>
      <w:r w:rsidRPr="005E1E46">
        <w:t xml:space="preserve"> = (Integer) </w:t>
      </w:r>
      <w:proofErr w:type="spellStart"/>
      <w:proofErr w:type="gramStart"/>
      <w:r w:rsidRPr="005E1E46">
        <w:t>session.save</w:t>
      </w:r>
      <w:proofErr w:type="spellEnd"/>
      <w:proofErr w:type="gramEnd"/>
      <w:r w:rsidRPr="005E1E46">
        <w:t>(employee);</w:t>
      </w:r>
    </w:p>
    <w:p w14:paraId="3772A30E" w14:textId="77777777" w:rsidR="005E1E46" w:rsidRPr="005E1E46" w:rsidRDefault="005E1E46" w:rsidP="005E1E46"/>
    <w:p w14:paraId="43E621AF" w14:textId="77777777" w:rsidR="005E1E46" w:rsidRPr="005E1E46" w:rsidRDefault="005E1E46" w:rsidP="005E1E46">
      <w:r w:rsidRPr="005E1E46">
        <w:t xml:space="preserve">        </w:t>
      </w:r>
      <w:proofErr w:type="spellStart"/>
      <w:proofErr w:type="gramStart"/>
      <w:r w:rsidRPr="005E1E46">
        <w:t>tx.commit</w:t>
      </w:r>
      <w:proofErr w:type="spellEnd"/>
      <w:proofErr w:type="gramEnd"/>
      <w:r w:rsidRPr="005E1E46">
        <w:t>();</w:t>
      </w:r>
    </w:p>
    <w:p w14:paraId="6EA708FE" w14:textId="77777777" w:rsidR="005E1E46" w:rsidRPr="005E1E46" w:rsidRDefault="005E1E46" w:rsidP="005E1E46"/>
    <w:p w14:paraId="1910F0FC" w14:textId="77777777" w:rsidR="005E1E46" w:rsidRPr="005E1E46" w:rsidRDefault="005E1E46" w:rsidP="005E1E46">
      <w:r w:rsidRPr="005E1E46">
        <w:t xml:space="preserve">    } catch (Exception e) {</w:t>
      </w:r>
    </w:p>
    <w:p w14:paraId="39F9BF00" w14:textId="77777777" w:rsidR="005E1E46" w:rsidRPr="005E1E46" w:rsidRDefault="005E1E46" w:rsidP="005E1E46"/>
    <w:p w14:paraId="3D213978" w14:textId="77777777" w:rsidR="005E1E46" w:rsidRPr="005E1E46" w:rsidRDefault="005E1E46" w:rsidP="005E1E46">
      <w:r w:rsidRPr="005E1E46">
        <w:t xml:space="preserve">        if (</w:t>
      </w:r>
      <w:proofErr w:type="spellStart"/>
      <w:proofErr w:type="gramStart"/>
      <w:r w:rsidRPr="005E1E46">
        <w:t>tx</w:t>
      </w:r>
      <w:proofErr w:type="spellEnd"/>
      <w:r w:rsidRPr="005E1E46">
        <w:t xml:space="preserve"> !</w:t>
      </w:r>
      <w:proofErr w:type="gramEnd"/>
      <w:r w:rsidRPr="005E1E46">
        <w:t>= null)</w:t>
      </w:r>
    </w:p>
    <w:p w14:paraId="3EA67B99" w14:textId="77777777" w:rsidR="005E1E46" w:rsidRPr="005E1E46" w:rsidRDefault="005E1E46" w:rsidP="005E1E46">
      <w:r w:rsidRPr="005E1E46">
        <w:t xml:space="preserve">            </w:t>
      </w:r>
      <w:proofErr w:type="spellStart"/>
      <w:proofErr w:type="gramStart"/>
      <w:r w:rsidRPr="005E1E46">
        <w:t>tx.rollback</w:t>
      </w:r>
      <w:proofErr w:type="spellEnd"/>
      <w:proofErr w:type="gramEnd"/>
      <w:r w:rsidRPr="005E1E46">
        <w:t>();</w:t>
      </w:r>
    </w:p>
    <w:p w14:paraId="13E06F9B" w14:textId="77777777" w:rsidR="005E1E46" w:rsidRPr="005E1E46" w:rsidRDefault="005E1E46" w:rsidP="005E1E46"/>
    <w:p w14:paraId="24264AAD" w14:textId="77777777" w:rsidR="005E1E46" w:rsidRPr="005E1E46" w:rsidRDefault="005E1E46" w:rsidP="005E1E46">
      <w:r w:rsidRPr="005E1E46">
        <w:t xml:space="preserve">        </w:t>
      </w:r>
      <w:proofErr w:type="spellStart"/>
      <w:proofErr w:type="gramStart"/>
      <w:r w:rsidRPr="005E1E46">
        <w:t>e.printStackTrace</w:t>
      </w:r>
      <w:proofErr w:type="spellEnd"/>
      <w:proofErr w:type="gramEnd"/>
      <w:r w:rsidRPr="005E1E46">
        <w:t>();</w:t>
      </w:r>
    </w:p>
    <w:p w14:paraId="6C0B9F9E" w14:textId="77777777" w:rsidR="005E1E46" w:rsidRPr="005E1E46" w:rsidRDefault="005E1E46" w:rsidP="005E1E46"/>
    <w:p w14:paraId="14F76943" w14:textId="77777777" w:rsidR="005E1E46" w:rsidRPr="005E1E46" w:rsidRDefault="005E1E46" w:rsidP="005E1E46">
      <w:r w:rsidRPr="005E1E46">
        <w:t xml:space="preserve">    } finally {</w:t>
      </w:r>
    </w:p>
    <w:p w14:paraId="728DE25D" w14:textId="77777777" w:rsidR="005E1E46" w:rsidRPr="005E1E46" w:rsidRDefault="005E1E46" w:rsidP="005E1E46"/>
    <w:p w14:paraId="4831FE60" w14:textId="77777777" w:rsidR="005E1E46" w:rsidRPr="005E1E46" w:rsidRDefault="005E1E46" w:rsidP="005E1E46">
      <w:r w:rsidRPr="005E1E46">
        <w:t xml:space="preserve">        </w:t>
      </w:r>
      <w:proofErr w:type="spellStart"/>
      <w:proofErr w:type="gramStart"/>
      <w:r w:rsidRPr="005E1E46">
        <w:t>session.close</w:t>
      </w:r>
      <w:proofErr w:type="spellEnd"/>
      <w:proofErr w:type="gramEnd"/>
      <w:r w:rsidRPr="005E1E46">
        <w:t>();</w:t>
      </w:r>
    </w:p>
    <w:p w14:paraId="40F874A1" w14:textId="77777777" w:rsidR="005E1E46" w:rsidRPr="005E1E46" w:rsidRDefault="005E1E46" w:rsidP="005E1E46">
      <w:r w:rsidRPr="005E1E46">
        <w:t xml:space="preserve">    }</w:t>
      </w:r>
    </w:p>
    <w:p w14:paraId="169F1078" w14:textId="77777777" w:rsidR="005E1E46" w:rsidRPr="005E1E46" w:rsidRDefault="005E1E46" w:rsidP="005E1E46"/>
    <w:p w14:paraId="6F47861C" w14:textId="77777777" w:rsidR="005E1E46" w:rsidRPr="005E1E46" w:rsidRDefault="005E1E46" w:rsidP="005E1E46">
      <w:r w:rsidRPr="005E1E46">
        <w:t xml:space="preserve">    return </w:t>
      </w:r>
      <w:proofErr w:type="spellStart"/>
      <w:r w:rsidRPr="005E1E46">
        <w:t>employeeId</w:t>
      </w:r>
      <w:proofErr w:type="spellEnd"/>
      <w:r w:rsidRPr="005E1E46">
        <w:t>;</w:t>
      </w:r>
    </w:p>
    <w:p w14:paraId="25F0DB0E" w14:textId="77777777" w:rsidR="005E1E46" w:rsidRPr="005E1E46" w:rsidRDefault="005E1E46" w:rsidP="005E1E46">
      <w:r w:rsidRPr="005E1E46">
        <w:t>}</w:t>
      </w:r>
    </w:p>
    <w:p w14:paraId="24107DBB" w14:textId="77777777" w:rsidR="005E1E46" w:rsidRPr="005E1E46" w:rsidRDefault="005E1E46" w:rsidP="005E1E46">
      <w:r w:rsidRPr="005E1E46">
        <w:pict w14:anchorId="4B8114AF">
          <v:rect id="_x0000_i1084" style="width:0;height:1.5pt" o:hralign="center" o:hrstd="t" o:hr="t" fillcolor="#a0a0a0" stroked="f"/>
        </w:pict>
      </w:r>
    </w:p>
    <w:p w14:paraId="27B43A03" w14:textId="77777777" w:rsidR="005E1E46" w:rsidRPr="005E1E46" w:rsidRDefault="005E1E46" w:rsidP="005E1E46">
      <w:pPr>
        <w:rPr>
          <w:b/>
          <w:bCs/>
        </w:rPr>
      </w:pPr>
      <w:r w:rsidRPr="005E1E46">
        <w:rPr>
          <w:b/>
          <w:bCs/>
        </w:rPr>
        <w:t>Spring Data JPA Example</w:t>
      </w:r>
    </w:p>
    <w:p w14:paraId="48225F14" w14:textId="77777777" w:rsidR="005E1E46" w:rsidRPr="005E1E46" w:rsidRDefault="005E1E46" w:rsidP="005E1E46">
      <w:pPr>
        <w:rPr>
          <w:b/>
          <w:bCs/>
        </w:rPr>
      </w:pPr>
      <w:r w:rsidRPr="005E1E46">
        <w:rPr>
          <w:b/>
          <w:bCs/>
        </w:rPr>
        <w:t>EmployeeRepository.java</w:t>
      </w:r>
    </w:p>
    <w:p w14:paraId="69A661DF" w14:textId="77777777" w:rsidR="005E1E46" w:rsidRPr="005E1E46" w:rsidRDefault="005E1E46" w:rsidP="005E1E46">
      <w:r w:rsidRPr="005E1E46">
        <w:t>@Repository</w:t>
      </w:r>
    </w:p>
    <w:p w14:paraId="2F059F86" w14:textId="77777777" w:rsidR="005E1E46" w:rsidRPr="005E1E46" w:rsidRDefault="005E1E46" w:rsidP="005E1E46">
      <w:r w:rsidRPr="005E1E46">
        <w:t xml:space="preserve">public interface </w:t>
      </w:r>
      <w:proofErr w:type="spellStart"/>
      <w:r w:rsidRPr="005E1E46">
        <w:t>EmployeeRepository</w:t>
      </w:r>
      <w:proofErr w:type="spellEnd"/>
      <w:r w:rsidRPr="005E1E46">
        <w:t xml:space="preserve"> extends </w:t>
      </w:r>
      <w:proofErr w:type="spellStart"/>
      <w:r w:rsidRPr="005E1E46">
        <w:t>JpaRepository</w:t>
      </w:r>
      <w:proofErr w:type="spellEnd"/>
      <w:r w:rsidRPr="005E1E46">
        <w:t>&lt;Employee, Integer&gt; {</w:t>
      </w:r>
    </w:p>
    <w:p w14:paraId="05C5A6A8" w14:textId="77777777" w:rsidR="005E1E46" w:rsidRPr="005E1E46" w:rsidRDefault="005E1E46" w:rsidP="005E1E46"/>
    <w:p w14:paraId="0A973FBE" w14:textId="77777777" w:rsidR="005E1E46" w:rsidRPr="005E1E46" w:rsidRDefault="005E1E46" w:rsidP="005E1E46">
      <w:r w:rsidRPr="005E1E46">
        <w:t>}</w:t>
      </w:r>
    </w:p>
    <w:p w14:paraId="67752527" w14:textId="77777777" w:rsidR="005E1E46" w:rsidRPr="005E1E46" w:rsidRDefault="005E1E46" w:rsidP="005E1E46">
      <w:pPr>
        <w:rPr>
          <w:b/>
          <w:bCs/>
        </w:rPr>
      </w:pPr>
      <w:r w:rsidRPr="005E1E46">
        <w:rPr>
          <w:b/>
          <w:bCs/>
        </w:rPr>
        <w:t>EmployeeService.java</w:t>
      </w:r>
    </w:p>
    <w:p w14:paraId="141F2DCD" w14:textId="77777777" w:rsidR="005E1E46" w:rsidRPr="005E1E46" w:rsidRDefault="005E1E46" w:rsidP="005E1E46">
      <w:r w:rsidRPr="005E1E46">
        <w:t>@Service</w:t>
      </w:r>
    </w:p>
    <w:p w14:paraId="0B2CC2C7" w14:textId="77777777" w:rsidR="005E1E46" w:rsidRPr="005E1E46" w:rsidRDefault="005E1E46" w:rsidP="005E1E46">
      <w:r w:rsidRPr="005E1E46">
        <w:t xml:space="preserve">public class </w:t>
      </w:r>
      <w:proofErr w:type="spellStart"/>
      <w:r w:rsidRPr="005E1E46">
        <w:t>EmployeeService</w:t>
      </w:r>
      <w:proofErr w:type="spellEnd"/>
      <w:r w:rsidRPr="005E1E46">
        <w:t xml:space="preserve"> {</w:t>
      </w:r>
    </w:p>
    <w:p w14:paraId="4F3913B3" w14:textId="77777777" w:rsidR="005E1E46" w:rsidRPr="005E1E46" w:rsidRDefault="005E1E46" w:rsidP="005E1E46"/>
    <w:p w14:paraId="5BB597D6" w14:textId="77777777" w:rsidR="005E1E46" w:rsidRPr="005E1E46" w:rsidRDefault="005E1E46" w:rsidP="005E1E46">
      <w:r w:rsidRPr="005E1E46">
        <w:t xml:space="preserve">    @Autowired</w:t>
      </w:r>
    </w:p>
    <w:p w14:paraId="608ED677" w14:textId="77777777" w:rsidR="005E1E46" w:rsidRPr="005E1E46" w:rsidRDefault="005E1E46" w:rsidP="005E1E46">
      <w:r w:rsidRPr="005E1E46">
        <w:t xml:space="preserve">    private </w:t>
      </w:r>
      <w:proofErr w:type="spellStart"/>
      <w:r w:rsidRPr="005E1E46">
        <w:t>EmployeeRepository</w:t>
      </w:r>
      <w:proofErr w:type="spellEnd"/>
      <w:r w:rsidRPr="005E1E46">
        <w:t xml:space="preserve"> </w:t>
      </w:r>
      <w:proofErr w:type="spellStart"/>
      <w:r w:rsidRPr="005E1E46">
        <w:t>employeeRepository</w:t>
      </w:r>
      <w:proofErr w:type="spellEnd"/>
      <w:r w:rsidRPr="005E1E46">
        <w:t>;</w:t>
      </w:r>
    </w:p>
    <w:p w14:paraId="62C67862" w14:textId="77777777" w:rsidR="005E1E46" w:rsidRPr="005E1E46" w:rsidRDefault="005E1E46" w:rsidP="005E1E46"/>
    <w:p w14:paraId="730529AE" w14:textId="77777777" w:rsidR="005E1E46" w:rsidRPr="005E1E46" w:rsidRDefault="005E1E46" w:rsidP="005E1E46">
      <w:r w:rsidRPr="005E1E46">
        <w:t xml:space="preserve">    @Transactional</w:t>
      </w:r>
    </w:p>
    <w:p w14:paraId="281CEF80" w14:textId="77777777" w:rsidR="005E1E46" w:rsidRPr="005E1E46" w:rsidRDefault="005E1E46" w:rsidP="005E1E46">
      <w:r w:rsidRPr="005E1E46">
        <w:t xml:space="preserve">    public void </w:t>
      </w:r>
      <w:proofErr w:type="spellStart"/>
      <w:proofErr w:type="gramStart"/>
      <w:r w:rsidRPr="005E1E46">
        <w:t>addEmployee</w:t>
      </w:r>
      <w:proofErr w:type="spellEnd"/>
      <w:r w:rsidRPr="005E1E46">
        <w:t>(</w:t>
      </w:r>
      <w:proofErr w:type="gramEnd"/>
      <w:r w:rsidRPr="005E1E46">
        <w:t>Employee employee) {</w:t>
      </w:r>
    </w:p>
    <w:p w14:paraId="791CBB91" w14:textId="77777777" w:rsidR="005E1E46" w:rsidRPr="005E1E46" w:rsidRDefault="005E1E46" w:rsidP="005E1E46"/>
    <w:p w14:paraId="5E54A11C" w14:textId="77777777" w:rsidR="005E1E46" w:rsidRPr="005E1E46" w:rsidRDefault="005E1E46" w:rsidP="005E1E46">
      <w:r w:rsidRPr="005E1E46">
        <w:t xml:space="preserve">        </w:t>
      </w:r>
      <w:proofErr w:type="spellStart"/>
      <w:r w:rsidRPr="005E1E46">
        <w:t>employeeRepository.save</w:t>
      </w:r>
      <w:proofErr w:type="spellEnd"/>
      <w:r w:rsidRPr="005E1E46">
        <w:t>(employee);</w:t>
      </w:r>
    </w:p>
    <w:p w14:paraId="6FB59DB0" w14:textId="77777777" w:rsidR="005E1E46" w:rsidRPr="005E1E46" w:rsidRDefault="005E1E46" w:rsidP="005E1E46"/>
    <w:p w14:paraId="256F6612" w14:textId="77777777" w:rsidR="005E1E46" w:rsidRPr="005E1E46" w:rsidRDefault="005E1E46" w:rsidP="005E1E46">
      <w:r w:rsidRPr="005E1E46">
        <w:t xml:space="preserve">    }</w:t>
      </w:r>
    </w:p>
    <w:p w14:paraId="3DAB8134" w14:textId="77777777" w:rsidR="005E1E46" w:rsidRPr="005E1E46" w:rsidRDefault="005E1E46" w:rsidP="005E1E46">
      <w:r w:rsidRPr="005E1E46">
        <w:t>}</w:t>
      </w:r>
    </w:p>
    <w:p w14:paraId="7788785C" w14:textId="77777777" w:rsidR="005E1E46" w:rsidRPr="005E1E46" w:rsidRDefault="005E1E46" w:rsidP="005E1E46">
      <w:r w:rsidRPr="005E1E46">
        <w:pict w14:anchorId="32036580">
          <v:rect id="_x0000_i1085" style="width:0;height:1.5pt" o:hralign="center" o:hrstd="t" o:hr="t" fillcolor="#a0a0a0" stroked="f"/>
        </w:pict>
      </w:r>
    </w:p>
    <w:p w14:paraId="497E64C5" w14:textId="77777777" w:rsidR="005E1E46" w:rsidRPr="005E1E46" w:rsidRDefault="005E1E46" w:rsidP="005E1E46">
      <w:pPr>
        <w:rPr>
          <w:b/>
          <w:bCs/>
        </w:rPr>
      </w:pPr>
      <w:r w:rsidRPr="005E1E46">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229"/>
        <w:gridCol w:w="1999"/>
        <w:gridCol w:w="3596"/>
      </w:tblGrid>
      <w:tr w:rsidR="005E1E46" w:rsidRPr="005E1E46" w14:paraId="1935A7B9" w14:textId="77777777">
        <w:trPr>
          <w:tblHeader/>
          <w:tblCellSpacing w:w="15" w:type="dxa"/>
        </w:trPr>
        <w:tc>
          <w:tcPr>
            <w:tcW w:w="0" w:type="auto"/>
            <w:vAlign w:val="center"/>
            <w:hideMark/>
          </w:tcPr>
          <w:p w14:paraId="10ECC371" w14:textId="77777777" w:rsidR="005E1E46" w:rsidRPr="005E1E46" w:rsidRDefault="005E1E46" w:rsidP="005E1E46">
            <w:pPr>
              <w:rPr>
                <w:b/>
                <w:bCs/>
              </w:rPr>
            </w:pPr>
            <w:r w:rsidRPr="005E1E46">
              <w:rPr>
                <w:b/>
                <w:bCs/>
              </w:rPr>
              <w:t>Feature</w:t>
            </w:r>
          </w:p>
        </w:tc>
        <w:tc>
          <w:tcPr>
            <w:tcW w:w="0" w:type="auto"/>
            <w:vAlign w:val="center"/>
            <w:hideMark/>
          </w:tcPr>
          <w:p w14:paraId="661292C6" w14:textId="77777777" w:rsidR="005E1E46" w:rsidRPr="005E1E46" w:rsidRDefault="005E1E46" w:rsidP="005E1E46">
            <w:pPr>
              <w:rPr>
                <w:b/>
                <w:bCs/>
              </w:rPr>
            </w:pPr>
            <w:r w:rsidRPr="005E1E46">
              <w:rPr>
                <w:b/>
                <w:bCs/>
              </w:rPr>
              <w:t>JPA</w:t>
            </w:r>
          </w:p>
        </w:tc>
        <w:tc>
          <w:tcPr>
            <w:tcW w:w="0" w:type="auto"/>
            <w:vAlign w:val="center"/>
            <w:hideMark/>
          </w:tcPr>
          <w:p w14:paraId="7195B621" w14:textId="77777777" w:rsidR="005E1E46" w:rsidRPr="005E1E46" w:rsidRDefault="005E1E46" w:rsidP="005E1E46">
            <w:pPr>
              <w:rPr>
                <w:b/>
                <w:bCs/>
              </w:rPr>
            </w:pPr>
            <w:r w:rsidRPr="005E1E46">
              <w:rPr>
                <w:b/>
                <w:bCs/>
              </w:rPr>
              <w:t>Hibernate</w:t>
            </w:r>
          </w:p>
        </w:tc>
        <w:tc>
          <w:tcPr>
            <w:tcW w:w="0" w:type="auto"/>
            <w:vAlign w:val="center"/>
            <w:hideMark/>
          </w:tcPr>
          <w:p w14:paraId="17790807" w14:textId="77777777" w:rsidR="005E1E46" w:rsidRPr="005E1E46" w:rsidRDefault="005E1E46" w:rsidP="005E1E46">
            <w:pPr>
              <w:rPr>
                <w:b/>
                <w:bCs/>
              </w:rPr>
            </w:pPr>
            <w:r w:rsidRPr="005E1E46">
              <w:rPr>
                <w:b/>
                <w:bCs/>
              </w:rPr>
              <w:t>Spring Data JPA</w:t>
            </w:r>
          </w:p>
        </w:tc>
      </w:tr>
      <w:tr w:rsidR="005E1E46" w:rsidRPr="005E1E46" w14:paraId="72392201" w14:textId="77777777">
        <w:trPr>
          <w:tblCellSpacing w:w="15" w:type="dxa"/>
        </w:trPr>
        <w:tc>
          <w:tcPr>
            <w:tcW w:w="0" w:type="auto"/>
            <w:vAlign w:val="center"/>
            <w:hideMark/>
          </w:tcPr>
          <w:p w14:paraId="3A701A02" w14:textId="77777777" w:rsidR="005E1E46" w:rsidRPr="005E1E46" w:rsidRDefault="005E1E46" w:rsidP="005E1E46">
            <w:r w:rsidRPr="005E1E46">
              <w:t>Type</w:t>
            </w:r>
          </w:p>
        </w:tc>
        <w:tc>
          <w:tcPr>
            <w:tcW w:w="0" w:type="auto"/>
            <w:vAlign w:val="center"/>
            <w:hideMark/>
          </w:tcPr>
          <w:p w14:paraId="79A2823C" w14:textId="77777777" w:rsidR="005E1E46" w:rsidRPr="005E1E46" w:rsidRDefault="005E1E46" w:rsidP="005E1E46">
            <w:r w:rsidRPr="005E1E46">
              <w:t>Specification</w:t>
            </w:r>
          </w:p>
        </w:tc>
        <w:tc>
          <w:tcPr>
            <w:tcW w:w="0" w:type="auto"/>
            <w:vAlign w:val="center"/>
            <w:hideMark/>
          </w:tcPr>
          <w:p w14:paraId="6A6B2AE2" w14:textId="77777777" w:rsidR="005E1E46" w:rsidRPr="005E1E46" w:rsidRDefault="005E1E46" w:rsidP="005E1E46">
            <w:r w:rsidRPr="005E1E46">
              <w:t>ORM Framework</w:t>
            </w:r>
          </w:p>
        </w:tc>
        <w:tc>
          <w:tcPr>
            <w:tcW w:w="0" w:type="auto"/>
            <w:vAlign w:val="center"/>
            <w:hideMark/>
          </w:tcPr>
          <w:p w14:paraId="2C59204E" w14:textId="77777777" w:rsidR="005E1E46" w:rsidRPr="005E1E46" w:rsidRDefault="005E1E46" w:rsidP="005E1E46">
            <w:r w:rsidRPr="005E1E46">
              <w:t>Spring Module</w:t>
            </w:r>
          </w:p>
        </w:tc>
      </w:tr>
      <w:tr w:rsidR="005E1E46" w:rsidRPr="005E1E46" w14:paraId="5E98E010" w14:textId="77777777">
        <w:trPr>
          <w:tblCellSpacing w:w="15" w:type="dxa"/>
        </w:trPr>
        <w:tc>
          <w:tcPr>
            <w:tcW w:w="0" w:type="auto"/>
            <w:vAlign w:val="center"/>
            <w:hideMark/>
          </w:tcPr>
          <w:p w14:paraId="14DA801E" w14:textId="77777777" w:rsidR="005E1E46" w:rsidRPr="005E1E46" w:rsidRDefault="005E1E46" w:rsidP="005E1E46">
            <w:r w:rsidRPr="005E1E46">
              <w:t>Implementation</w:t>
            </w:r>
          </w:p>
        </w:tc>
        <w:tc>
          <w:tcPr>
            <w:tcW w:w="0" w:type="auto"/>
            <w:vAlign w:val="center"/>
            <w:hideMark/>
          </w:tcPr>
          <w:p w14:paraId="1D71CD33" w14:textId="77777777" w:rsidR="005E1E46" w:rsidRPr="005E1E46" w:rsidRDefault="005E1E46" w:rsidP="005E1E46">
            <w:r w:rsidRPr="005E1E46">
              <w:t>No</w:t>
            </w:r>
          </w:p>
        </w:tc>
        <w:tc>
          <w:tcPr>
            <w:tcW w:w="0" w:type="auto"/>
            <w:vAlign w:val="center"/>
            <w:hideMark/>
          </w:tcPr>
          <w:p w14:paraId="31D9F040" w14:textId="77777777" w:rsidR="005E1E46" w:rsidRPr="005E1E46" w:rsidRDefault="005E1E46" w:rsidP="005E1E46">
            <w:r w:rsidRPr="005E1E46">
              <w:t>Yes</w:t>
            </w:r>
          </w:p>
        </w:tc>
        <w:tc>
          <w:tcPr>
            <w:tcW w:w="0" w:type="auto"/>
            <w:vAlign w:val="center"/>
            <w:hideMark/>
          </w:tcPr>
          <w:p w14:paraId="10E28F1C" w14:textId="77777777" w:rsidR="005E1E46" w:rsidRPr="005E1E46" w:rsidRDefault="005E1E46" w:rsidP="005E1E46">
            <w:r w:rsidRPr="005E1E46">
              <w:t>No</w:t>
            </w:r>
          </w:p>
        </w:tc>
      </w:tr>
      <w:tr w:rsidR="005E1E46" w:rsidRPr="005E1E46" w14:paraId="16592E4C" w14:textId="77777777">
        <w:trPr>
          <w:tblCellSpacing w:w="15" w:type="dxa"/>
        </w:trPr>
        <w:tc>
          <w:tcPr>
            <w:tcW w:w="0" w:type="auto"/>
            <w:vAlign w:val="center"/>
            <w:hideMark/>
          </w:tcPr>
          <w:p w14:paraId="29D8BD2D" w14:textId="77777777" w:rsidR="005E1E46" w:rsidRPr="005E1E46" w:rsidRDefault="005E1E46" w:rsidP="005E1E46">
            <w:r w:rsidRPr="005E1E46">
              <w:t>ORM Support</w:t>
            </w:r>
          </w:p>
        </w:tc>
        <w:tc>
          <w:tcPr>
            <w:tcW w:w="0" w:type="auto"/>
            <w:vAlign w:val="center"/>
            <w:hideMark/>
          </w:tcPr>
          <w:p w14:paraId="7ADE2862" w14:textId="77777777" w:rsidR="005E1E46" w:rsidRPr="005E1E46" w:rsidRDefault="005E1E46" w:rsidP="005E1E46">
            <w:r w:rsidRPr="005E1E46">
              <w:t>Defines rules</w:t>
            </w:r>
          </w:p>
        </w:tc>
        <w:tc>
          <w:tcPr>
            <w:tcW w:w="0" w:type="auto"/>
            <w:vAlign w:val="center"/>
            <w:hideMark/>
          </w:tcPr>
          <w:p w14:paraId="37C02AEB" w14:textId="77777777" w:rsidR="005E1E46" w:rsidRPr="005E1E46" w:rsidRDefault="005E1E46" w:rsidP="005E1E46">
            <w:r w:rsidRPr="005E1E46">
              <w:t>Performs ORM</w:t>
            </w:r>
          </w:p>
        </w:tc>
        <w:tc>
          <w:tcPr>
            <w:tcW w:w="0" w:type="auto"/>
            <w:vAlign w:val="center"/>
            <w:hideMark/>
          </w:tcPr>
          <w:p w14:paraId="623B41D3" w14:textId="77777777" w:rsidR="005E1E46" w:rsidRPr="005E1E46" w:rsidRDefault="005E1E46" w:rsidP="005E1E46">
            <w:r w:rsidRPr="005E1E46">
              <w:t>Uses Hibernate</w:t>
            </w:r>
          </w:p>
        </w:tc>
      </w:tr>
      <w:tr w:rsidR="005E1E46" w:rsidRPr="005E1E46" w14:paraId="2F79E4B0" w14:textId="77777777">
        <w:trPr>
          <w:tblCellSpacing w:w="15" w:type="dxa"/>
        </w:trPr>
        <w:tc>
          <w:tcPr>
            <w:tcW w:w="0" w:type="auto"/>
            <w:vAlign w:val="center"/>
            <w:hideMark/>
          </w:tcPr>
          <w:p w14:paraId="7651C9A3" w14:textId="77777777" w:rsidR="005E1E46" w:rsidRPr="005E1E46" w:rsidRDefault="005E1E46" w:rsidP="005E1E46">
            <w:r w:rsidRPr="005E1E46">
              <w:t>CRUD Operations</w:t>
            </w:r>
          </w:p>
        </w:tc>
        <w:tc>
          <w:tcPr>
            <w:tcW w:w="0" w:type="auto"/>
            <w:vAlign w:val="center"/>
            <w:hideMark/>
          </w:tcPr>
          <w:p w14:paraId="3AB15C9D" w14:textId="77777777" w:rsidR="005E1E46" w:rsidRPr="005E1E46" w:rsidRDefault="005E1E46" w:rsidP="005E1E46">
            <w:r w:rsidRPr="005E1E46">
              <w:t>Not provided</w:t>
            </w:r>
          </w:p>
        </w:tc>
        <w:tc>
          <w:tcPr>
            <w:tcW w:w="0" w:type="auto"/>
            <w:vAlign w:val="center"/>
            <w:hideMark/>
          </w:tcPr>
          <w:p w14:paraId="413ACA2D" w14:textId="77777777" w:rsidR="005E1E46" w:rsidRPr="005E1E46" w:rsidRDefault="005E1E46" w:rsidP="005E1E46">
            <w:r w:rsidRPr="005E1E46">
              <w:t>Manual coding required</w:t>
            </w:r>
          </w:p>
        </w:tc>
        <w:tc>
          <w:tcPr>
            <w:tcW w:w="0" w:type="auto"/>
            <w:vAlign w:val="center"/>
            <w:hideMark/>
          </w:tcPr>
          <w:p w14:paraId="076B03B5" w14:textId="77777777" w:rsidR="005E1E46" w:rsidRPr="005E1E46" w:rsidRDefault="005E1E46" w:rsidP="005E1E46">
            <w:r w:rsidRPr="005E1E46">
              <w:t>Built-in methods (</w:t>
            </w:r>
            <w:proofErr w:type="gramStart"/>
            <w:r w:rsidRPr="005E1E46">
              <w:t>save(</w:t>
            </w:r>
            <w:proofErr w:type="gramEnd"/>
            <w:r w:rsidRPr="005E1E46">
              <w:t xml:space="preserve">), </w:t>
            </w:r>
            <w:proofErr w:type="spellStart"/>
            <w:proofErr w:type="gramStart"/>
            <w:r w:rsidRPr="005E1E46">
              <w:t>findAll</w:t>
            </w:r>
            <w:proofErr w:type="spellEnd"/>
            <w:r w:rsidRPr="005E1E46">
              <w:t>(</w:t>
            </w:r>
            <w:proofErr w:type="gramEnd"/>
            <w:r w:rsidRPr="005E1E46">
              <w:t xml:space="preserve">), </w:t>
            </w:r>
            <w:proofErr w:type="spellStart"/>
            <w:proofErr w:type="gramStart"/>
            <w:r w:rsidRPr="005E1E46">
              <w:t>findById</w:t>
            </w:r>
            <w:proofErr w:type="spellEnd"/>
            <w:r w:rsidRPr="005E1E46">
              <w:t>(</w:t>
            </w:r>
            <w:proofErr w:type="gramEnd"/>
            <w:r w:rsidRPr="005E1E46">
              <w:t>))</w:t>
            </w:r>
          </w:p>
        </w:tc>
      </w:tr>
      <w:tr w:rsidR="005E1E46" w:rsidRPr="005E1E46" w14:paraId="090E3472" w14:textId="77777777">
        <w:trPr>
          <w:tblCellSpacing w:w="15" w:type="dxa"/>
        </w:trPr>
        <w:tc>
          <w:tcPr>
            <w:tcW w:w="0" w:type="auto"/>
            <w:vAlign w:val="center"/>
            <w:hideMark/>
          </w:tcPr>
          <w:p w14:paraId="7246F4AC" w14:textId="77777777" w:rsidR="005E1E46" w:rsidRPr="005E1E46" w:rsidRDefault="005E1E46" w:rsidP="005E1E46">
            <w:r w:rsidRPr="005E1E46">
              <w:t>Transaction Management</w:t>
            </w:r>
          </w:p>
        </w:tc>
        <w:tc>
          <w:tcPr>
            <w:tcW w:w="0" w:type="auto"/>
            <w:vAlign w:val="center"/>
            <w:hideMark/>
          </w:tcPr>
          <w:p w14:paraId="2725684A" w14:textId="77777777" w:rsidR="005E1E46" w:rsidRPr="005E1E46" w:rsidRDefault="005E1E46" w:rsidP="005E1E46">
            <w:r w:rsidRPr="005E1E46">
              <w:t>No</w:t>
            </w:r>
          </w:p>
        </w:tc>
        <w:tc>
          <w:tcPr>
            <w:tcW w:w="0" w:type="auto"/>
            <w:vAlign w:val="center"/>
            <w:hideMark/>
          </w:tcPr>
          <w:p w14:paraId="611EB7D2" w14:textId="77777777" w:rsidR="005E1E46" w:rsidRPr="005E1E46" w:rsidRDefault="005E1E46" w:rsidP="005E1E46">
            <w:r w:rsidRPr="005E1E46">
              <w:t>Manual</w:t>
            </w:r>
          </w:p>
        </w:tc>
        <w:tc>
          <w:tcPr>
            <w:tcW w:w="0" w:type="auto"/>
            <w:vAlign w:val="center"/>
            <w:hideMark/>
          </w:tcPr>
          <w:p w14:paraId="727EE46E" w14:textId="77777777" w:rsidR="005E1E46" w:rsidRPr="005E1E46" w:rsidRDefault="005E1E46" w:rsidP="005E1E46">
            <w:r w:rsidRPr="005E1E46">
              <w:t>Automatic using @Transactional</w:t>
            </w:r>
          </w:p>
        </w:tc>
      </w:tr>
      <w:tr w:rsidR="005E1E46" w:rsidRPr="005E1E46" w14:paraId="4D92F416" w14:textId="77777777">
        <w:trPr>
          <w:tblCellSpacing w:w="15" w:type="dxa"/>
        </w:trPr>
        <w:tc>
          <w:tcPr>
            <w:tcW w:w="0" w:type="auto"/>
            <w:vAlign w:val="center"/>
            <w:hideMark/>
          </w:tcPr>
          <w:p w14:paraId="00FE9CDC" w14:textId="77777777" w:rsidR="005E1E46" w:rsidRPr="005E1E46" w:rsidRDefault="005E1E46" w:rsidP="005E1E46">
            <w:r w:rsidRPr="005E1E46">
              <w:t>Boilerplate Code</w:t>
            </w:r>
          </w:p>
        </w:tc>
        <w:tc>
          <w:tcPr>
            <w:tcW w:w="0" w:type="auto"/>
            <w:vAlign w:val="center"/>
            <w:hideMark/>
          </w:tcPr>
          <w:p w14:paraId="42D4542D" w14:textId="77777777" w:rsidR="005E1E46" w:rsidRPr="005E1E46" w:rsidRDefault="005E1E46" w:rsidP="005E1E46">
            <w:r w:rsidRPr="005E1E46">
              <w:t>High</w:t>
            </w:r>
          </w:p>
        </w:tc>
        <w:tc>
          <w:tcPr>
            <w:tcW w:w="0" w:type="auto"/>
            <w:vAlign w:val="center"/>
            <w:hideMark/>
          </w:tcPr>
          <w:p w14:paraId="66AE1B49" w14:textId="77777777" w:rsidR="005E1E46" w:rsidRPr="005E1E46" w:rsidRDefault="005E1E46" w:rsidP="005E1E46">
            <w:r w:rsidRPr="005E1E46">
              <w:t>Medium</w:t>
            </w:r>
          </w:p>
        </w:tc>
        <w:tc>
          <w:tcPr>
            <w:tcW w:w="0" w:type="auto"/>
            <w:vAlign w:val="center"/>
            <w:hideMark/>
          </w:tcPr>
          <w:p w14:paraId="4059BC20" w14:textId="77777777" w:rsidR="005E1E46" w:rsidRPr="005E1E46" w:rsidRDefault="005E1E46" w:rsidP="005E1E46">
            <w:r w:rsidRPr="005E1E46">
              <w:t>Very Low</w:t>
            </w:r>
          </w:p>
        </w:tc>
      </w:tr>
    </w:tbl>
    <w:p w14:paraId="19AACF61" w14:textId="77777777" w:rsidR="005E1E46" w:rsidRPr="005E1E46" w:rsidRDefault="005E1E46" w:rsidP="005E1E46">
      <w:r w:rsidRPr="005E1E46">
        <w:pict w14:anchorId="4759B6DE">
          <v:rect id="_x0000_i1086" style="width:0;height:1.5pt" o:hralign="center" o:hrstd="t" o:hr="t" fillcolor="#a0a0a0" stroked="f"/>
        </w:pict>
      </w:r>
    </w:p>
    <w:p w14:paraId="48E2787B" w14:textId="77777777" w:rsidR="005E1E46" w:rsidRPr="005E1E46" w:rsidRDefault="005E1E46" w:rsidP="005E1E46">
      <w:pPr>
        <w:rPr>
          <w:b/>
          <w:bCs/>
        </w:rPr>
      </w:pPr>
      <w:r w:rsidRPr="005E1E46">
        <w:rPr>
          <w:b/>
          <w:bCs/>
        </w:rPr>
        <w:t>Advantages of Spring Data JPA</w:t>
      </w:r>
    </w:p>
    <w:p w14:paraId="3334E206" w14:textId="77777777" w:rsidR="005E1E46" w:rsidRPr="005E1E46" w:rsidRDefault="005E1E46" w:rsidP="005E1E46">
      <w:pPr>
        <w:numPr>
          <w:ilvl w:val="0"/>
          <w:numId w:val="4"/>
        </w:numPr>
      </w:pPr>
      <w:r w:rsidRPr="005E1E46">
        <w:t>Reduces boilerplate code.</w:t>
      </w:r>
    </w:p>
    <w:p w14:paraId="0ECFC3C5" w14:textId="77777777" w:rsidR="005E1E46" w:rsidRPr="005E1E46" w:rsidRDefault="005E1E46" w:rsidP="005E1E46">
      <w:pPr>
        <w:numPr>
          <w:ilvl w:val="0"/>
          <w:numId w:val="4"/>
        </w:numPr>
      </w:pPr>
      <w:r w:rsidRPr="005E1E46">
        <w:t>Provides built-in CRUD operations.</w:t>
      </w:r>
    </w:p>
    <w:p w14:paraId="539609E6" w14:textId="77777777" w:rsidR="005E1E46" w:rsidRPr="005E1E46" w:rsidRDefault="005E1E46" w:rsidP="005E1E46">
      <w:pPr>
        <w:numPr>
          <w:ilvl w:val="0"/>
          <w:numId w:val="4"/>
        </w:numPr>
      </w:pPr>
      <w:r w:rsidRPr="005E1E46">
        <w:t>Automatically manages transactions.</w:t>
      </w:r>
    </w:p>
    <w:p w14:paraId="3E069246" w14:textId="77777777" w:rsidR="005E1E46" w:rsidRPr="005E1E46" w:rsidRDefault="005E1E46" w:rsidP="005E1E46">
      <w:pPr>
        <w:numPr>
          <w:ilvl w:val="0"/>
          <w:numId w:val="4"/>
        </w:numPr>
      </w:pPr>
      <w:r w:rsidRPr="005E1E46">
        <w:t>Easy integration with Spring Boot.</w:t>
      </w:r>
    </w:p>
    <w:p w14:paraId="1D26597B" w14:textId="77777777" w:rsidR="005E1E46" w:rsidRPr="005E1E46" w:rsidRDefault="005E1E46" w:rsidP="005E1E46">
      <w:pPr>
        <w:numPr>
          <w:ilvl w:val="0"/>
          <w:numId w:val="4"/>
        </w:numPr>
      </w:pPr>
      <w:r w:rsidRPr="005E1E46">
        <w:t>Improves code readability and maintainability.</w:t>
      </w:r>
    </w:p>
    <w:p w14:paraId="63437330" w14:textId="77777777" w:rsidR="005E1E46" w:rsidRPr="005E1E46" w:rsidRDefault="005E1E46" w:rsidP="005E1E46">
      <w:pPr>
        <w:numPr>
          <w:ilvl w:val="0"/>
          <w:numId w:val="4"/>
        </w:numPr>
      </w:pPr>
      <w:r w:rsidRPr="005E1E46">
        <w:t>Supports custom query methods and pagination.</w:t>
      </w:r>
    </w:p>
    <w:p w14:paraId="2DA6D86C" w14:textId="77777777" w:rsidR="005E1E46" w:rsidRPr="005E1E46" w:rsidRDefault="005E1E46" w:rsidP="005E1E46">
      <w:r w:rsidRPr="005E1E46">
        <w:pict w14:anchorId="57C9348B">
          <v:rect id="_x0000_i1087" style="width:0;height:1.5pt" o:hralign="center" o:hrstd="t" o:hr="t" fillcolor="#a0a0a0" stroked="f"/>
        </w:pict>
      </w:r>
    </w:p>
    <w:p w14:paraId="74C974DB" w14:textId="77777777" w:rsidR="005E1E46" w:rsidRPr="005E1E46" w:rsidRDefault="005E1E46" w:rsidP="005E1E46">
      <w:pPr>
        <w:rPr>
          <w:b/>
          <w:bCs/>
        </w:rPr>
      </w:pPr>
      <w:r w:rsidRPr="005E1E46">
        <w:rPr>
          <w:b/>
          <w:bCs/>
        </w:rPr>
        <w:t>Conclusion</w:t>
      </w:r>
    </w:p>
    <w:p w14:paraId="6F94FCA7" w14:textId="77777777" w:rsidR="005E1E46" w:rsidRPr="005E1E46" w:rsidRDefault="005E1E46" w:rsidP="005E1E46">
      <w:r w:rsidRPr="005E1E46">
        <w:t>JPA is a specification that defines standards for object-relational mapping. Hibernate is an ORM framework that implements the JPA specification and performs the actual database operations. Spring Data JPA is built on top of JPA and Hibernate and significantly reduces boilerplate code by providing repository interfaces and automatic transaction management. Therefore, Spring Data JPA simplifies database development and is widely used in modern Spring Boot applications.</w:t>
      </w:r>
    </w:p>
    <w:p w14:paraId="2E0E8949" w14:textId="77777777" w:rsidR="003A1F98" w:rsidRDefault="003A1F98"/>
    <w:sectPr w:rsidR="003A1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7A4"/>
    <w:multiLevelType w:val="multilevel"/>
    <w:tmpl w:val="419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9197A"/>
    <w:multiLevelType w:val="multilevel"/>
    <w:tmpl w:val="3A5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43693"/>
    <w:multiLevelType w:val="multilevel"/>
    <w:tmpl w:val="E4CC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70BF5"/>
    <w:multiLevelType w:val="multilevel"/>
    <w:tmpl w:val="CAE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036946">
    <w:abstractNumId w:val="1"/>
  </w:num>
  <w:num w:numId="2" w16cid:durableId="936017618">
    <w:abstractNumId w:val="2"/>
  </w:num>
  <w:num w:numId="3" w16cid:durableId="261187776">
    <w:abstractNumId w:val="0"/>
  </w:num>
  <w:num w:numId="4" w16cid:durableId="1788156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46"/>
    <w:rsid w:val="000518F7"/>
    <w:rsid w:val="003A1F98"/>
    <w:rsid w:val="005E1E46"/>
    <w:rsid w:val="00614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98F4"/>
  <w15:chartTrackingRefBased/>
  <w15:docId w15:val="{19FD8A16-3364-4B02-86C0-960331C05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46"/>
    <w:rPr>
      <w:rFonts w:eastAsiaTheme="majorEastAsia" w:cstheme="majorBidi"/>
      <w:color w:val="272727" w:themeColor="text1" w:themeTint="D8"/>
    </w:rPr>
  </w:style>
  <w:style w:type="paragraph" w:styleId="Title">
    <w:name w:val="Title"/>
    <w:basedOn w:val="Normal"/>
    <w:next w:val="Normal"/>
    <w:link w:val="TitleChar"/>
    <w:uiPriority w:val="10"/>
    <w:qFormat/>
    <w:rsid w:val="005E1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46"/>
    <w:pPr>
      <w:spacing w:before="160"/>
      <w:jc w:val="center"/>
    </w:pPr>
    <w:rPr>
      <w:i/>
      <w:iCs/>
      <w:color w:val="404040" w:themeColor="text1" w:themeTint="BF"/>
    </w:rPr>
  </w:style>
  <w:style w:type="character" w:customStyle="1" w:styleId="QuoteChar">
    <w:name w:val="Quote Char"/>
    <w:basedOn w:val="DefaultParagraphFont"/>
    <w:link w:val="Quote"/>
    <w:uiPriority w:val="29"/>
    <w:rsid w:val="005E1E46"/>
    <w:rPr>
      <w:i/>
      <w:iCs/>
      <w:color w:val="404040" w:themeColor="text1" w:themeTint="BF"/>
    </w:rPr>
  </w:style>
  <w:style w:type="paragraph" w:styleId="ListParagraph">
    <w:name w:val="List Paragraph"/>
    <w:basedOn w:val="Normal"/>
    <w:uiPriority w:val="34"/>
    <w:qFormat/>
    <w:rsid w:val="005E1E46"/>
    <w:pPr>
      <w:ind w:left="720"/>
      <w:contextualSpacing/>
    </w:pPr>
  </w:style>
  <w:style w:type="character" w:styleId="IntenseEmphasis">
    <w:name w:val="Intense Emphasis"/>
    <w:basedOn w:val="DefaultParagraphFont"/>
    <w:uiPriority w:val="21"/>
    <w:qFormat/>
    <w:rsid w:val="005E1E46"/>
    <w:rPr>
      <w:i/>
      <w:iCs/>
      <w:color w:val="2F5496" w:themeColor="accent1" w:themeShade="BF"/>
    </w:rPr>
  </w:style>
  <w:style w:type="paragraph" w:styleId="IntenseQuote">
    <w:name w:val="Intense Quote"/>
    <w:basedOn w:val="Normal"/>
    <w:next w:val="Normal"/>
    <w:link w:val="IntenseQuoteChar"/>
    <w:uiPriority w:val="30"/>
    <w:qFormat/>
    <w:rsid w:val="005E1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E46"/>
    <w:rPr>
      <w:i/>
      <w:iCs/>
      <w:color w:val="2F5496" w:themeColor="accent1" w:themeShade="BF"/>
    </w:rPr>
  </w:style>
  <w:style w:type="character" w:styleId="IntenseReference">
    <w:name w:val="Intense Reference"/>
    <w:basedOn w:val="DefaultParagraphFont"/>
    <w:uiPriority w:val="32"/>
    <w:qFormat/>
    <w:rsid w:val="005E1E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NITENDRA RAJPOOT</dc:creator>
  <cp:keywords/>
  <dc:description/>
  <cp:lastModifiedBy>NITENDRA RAJPOOT</cp:lastModifiedBy>
  <cp:revision>1</cp:revision>
  <dcterms:created xsi:type="dcterms:W3CDTF">2026-06-27T08:57:00Z</dcterms:created>
  <dcterms:modified xsi:type="dcterms:W3CDTF">2026-06-27T08:58:00Z</dcterms:modified>
</cp:coreProperties>
</file>