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80" w:before="0"/>
        <w:jc w:val="center"/>
      </w:pPr>
      <w:r>
        <w:rPr>
          <w:rFonts w:ascii="Arial" w:cs="Arial" w:eastAsia="Arial" w:hAnsi="Arial"/>
          <w:b/>
          <w:bCs/>
          <w:color w:val="0F6E56"/>
          <w:sz w:val="72"/>
          <w:szCs w:val="72"/>
        </w:rPr>
        <w:t xml:space="preserve">StackPair</w:t>
      </w:r>
    </w:p>
    <w:p>
      <w:pPr>
        <w:spacing w:after="80" w:before="0"/>
        <w:jc w:val="center"/>
      </w:pPr>
      <w:r>
        <w:rPr>
          <w:rFonts w:ascii="Arial" w:cs="Arial" w:eastAsia="Arial" w:hAnsi="Arial"/>
          <w:color w:val="5F5E5A"/>
          <w:sz w:val="40"/>
          <w:szCs w:val="40"/>
        </w:rPr>
        <w:t xml:space="preserve">M-02 · AI Skill Verification Engine</w:t>
      </w:r>
    </w:p>
    <w:p>
      <w:pPr>
        <w:spacing w:after="200" w:before="0"/>
        <w:jc w:val="center"/>
      </w:pPr>
      <w:r>
        <w:rPr>
          <w:rFonts w:ascii="Arial" w:cs="Arial" w:eastAsia="Arial" w:hAnsi="Arial"/>
          <w:color w:val="5F5E5A"/>
          <w:sz w:val="28"/>
          <w:szCs w:val="28"/>
        </w:rPr>
        <w:t xml:space="preserve">Product Requirements Document + Developer Guide</w:t>
      </w:r>
    </w:p>
    <w:p>
      <w:pPr>
        <w:jc w:val="center"/>
      </w:pPr>
      <w:r>
        <w:rPr>
          <w:rFonts w:ascii="Arial" w:cs="Arial" w:eastAsia="Arial" w:hAnsi="Arial"/>
          <w:color w:val="DDDDDD"/>
          <w:sz w:val="22"/>
          <w:szCs w:val="22"/>
        </w:rPr>
        <w:t xml:space="preserve">──────────────────────────────────</w:t>
      </w:r>
    </w:p>
    <w:p>
      <w:pPr>
        <w:spacing w:after="40" w:before="40"/>
      </w:pPr>
    </w:p>
    <w:p>
      <w:pPr>
        <w:spacing w:after="40" w:before="40"/>
        <w:jc w:val="center"/>
      </w:pPr>
      <w:r>
        <w:rPr>
          <w:rFonts w:ascii="Arial" w:cs="Arial" w:eastAsia="Arial" w:hAnsi="Arial"/>
          <w:b/>
          <w:bCs/>
          <w:color w:val="5F5E5A"/>
          <w:sz w:val="22"/>
          <w:szCs w:val="22"/>
        </w:rPr>
        <w:t xml:space="preserve">Version:  </w:t>
      </w:r>
      <w:r>
        <w:rPr>
          <w:rFonts w:ascii="Arial" w:cs="Arial" w:eastAsia="Arial" w:hAnsi="Arial"/>
          <w:color w:val="1A1A1A"/>
          <w:sz w:val="22"/>
          <w:szCs w:val="22"/>
        </w:rPr>
        <w:t xml:space="preserve">1.0.0</w:t>
      </w:r>
    </w:p>
    <w:p>
      <w:pPr>
        <w:spacing w:after="40" w:before="40"/>
        <w:jc w:val="center"/>
      </w:pPr>
      <w:r>
        <w:rPr>
          <w:rFonts w:ascii="Arial" w:cs="Arial" w:eastAsia="Arial" w:hAnsi="Arial"/>
          <w:b/>
          <w:bCs/>
          <w:color w:val="5F5E5A"/>
          <w:sz w:val="22"/>
          <w:szCs w:val="22"/>
        </w:rPr>
        <w:t xml:space="preserve">Status:  </w:t>
      </w:r>
      <w:r>
        <w:rPr>
          <w:rFonts w:ascii="Arial" w:cs="Arial" w:eastAsia="Arial" w:hAnsi="Arial"/>
          <w:color w:val="1A1A1A"/>
          <w:sz w:val="22"/>
          <w:szCs w:val="22"/>
        </w:rPr>
        <w:t xml:space="preserve">Draft — Ready for Development</w:t>
      </w:r>
    </w:p>
    <w:p>
      <w:pPr>
        <w:spacing w:after="40" w:before="40"/>
        <w:jc w:val="center"/>
      </w:pPr>
      <w:r>
        <w:rPr>
          <w:rFonts w:ascii="Arial" w:cs="Arial" w:eastAsia="Arial" w:hAnsi="Arial"/>
          <w:b/>
          <w:bCs/>
          <w:color w:val="5F5E5A"/>
          <w:sz w:val="22"/>
          <w:szCs w:val="22"/>
        </w:rPr>
        <w:t xml:space="preserve">Stack:  </w:t>
      </w:r>
      <w:r>
        <w:rPr>
          <w:rFonts w:ascii="Arial" w:cs="Arial" w:eastAsia="Arial" w:hAnsi="Arial"/>
          <w:color w:val="1A1A1A"/>
          <w:sz w:val="22"/>
          <w:szCs w:val="22"/>
        </w:rPr>
        <w:t xml:space="preserve">FastAPI · Celery · Claude API · GitHub API · PostgreSQL · Pinecone</w:t>
      </w:r>
    </w:p>
    <w:p>
      <w:pPr>
        <w:spacing w:after="40" w:before="40"/>
        <w:jc w:val="center"/>
      </w:pPr>
      <w:r>
        <w:rPr>
          <w:rFonts w:ascii="Arial" w:cs="Arial" w:eastAsia="Arial" w:hAnsi="Arial"/>
          <w:b/>
          <w:bCs/>
          <w:color w:val="5F5E5A"/>
          <w:sz w:val="22"/>
          <w:szCs w:val="22"/>
        </w:rPr>
        <w:t xml:space="preserve">Depends On:  </w:t>
      </w:r>
      <w:r>
        <w:rPr>
          <w:rFonts w:ascii="Arial" w:cs="Arial" w:eastAsia="Arial" w:hAnsi="Arial"/>
          <w:color w:val="1A1A1A"/>
          <w:sz w:val="22"/>
          <w:szCs w:val="22"/>
        </w:rPr>
        <w:t xml:space="preserve">M-01 Auth &amp; User Management (must be complete)</w:t>
      </w:r>
    </w:p>
    <w:p>
      <w:pPr>
        <w:spacing w:after="40" w:before="40"/>
        <w:jc w:val="center"/>
      </w:pPr>
      <w:r>
        <w:rPr>
          <w:rFonts w:ascii="Arial" w:cs="Arial" w:eastAsia="Arial" w:hAnsi="Arial"/>
          <w:b/>
          <w:bCs/>
          <w:color w:val="5F5E5A"/>
          <w:sz w:val="22"/>
          <w:szCs w:val="22"/>
        </w:rPr>
        <w:t xml:space="preserve">Date:  </w:t>
      </w:r>
      <w:r>
        <w:rPr>
          <w:rFonts w:ascii="Arial" w:cs="Arial" w:eastAsia="Arial" w:hAnsi="Arial"/>
          <w:color w:val="1A1A1A"/>
          <w:sz w:val="22"/>
          <w:szCs w:val="22"/>
        </w:rPr>
        <w:t xml:space="preserve">March 2026</w:t>
      </w:r>
    </w:p>
    <w:p>
      <w:r>
        <w:br w:type="page"/>
      </w:r>
    </w:p>
    <w:p>
      <w:pPr>
        <w:pStyle w:val="Heading1"/>
        <w:spacing w:after="120" w:before="360"/>
      </w:pPr>
      <w:r>
        <w:rPr>
          <w:rFonts w:ascii="Arial" w:cs="Arial" w:eastAsia="Arial" w:hAnsi="Arial"/>
        </w:rPr>
        <w:t xml:space="preserve">1. Overview</w:t>
      </w:r>
    </w:p>
    <w:p>
      <w:pPr>
        <w:spacing w:after="60" w:before="60"/>
      </w:pPr>
      <w:r>
        <w:rPr>
          <w:rFonts w:ascii="Arial" w:cs="Arial" w:eastAsia="Arial" w:hAnsi="Arial"/>
          <w:color w:val="1A1A1A"/>
          <w:sz w:val="22"/>
          <w:szCs w:val="22"/>
        </w:rPr>
        <w:t xml:space="preserve">Module M-02 is the AI Skill Verification Engine — the core intelligence layer of StackPair. It is responsible for automatically determining every user's primary skill and assigning a verified level from 0 to 5 by analysing their real developer activity across multiple public platforms.</w:t>
      </w:r>
    </w:p>
    <w:p>
      <w:pPr>
        <w:spacing w:after="40" w:before="40"/>
      </w:pPr>
    </w:p>
    <w:p>
      <w:pPr>
        <w:spacing w:after="60" w:before="60"/>
      </w:pPr>
      <w:r>
        <w:rPr>
          <w:rFonts w:ascii="Arial" w:cs="Arial" w:eastAsia="Arial" w:hAnsi="Arial"/>
          <w:color w:val="1A1A1A"/>
          <w:sz w:val="22"/>
          <w:szCs w:val="22"/>
        </w:rPr>
        <w:t xml:space="preserve">M-02 runs entirely in the background. Users never trigger it directly. It fires automatically when a new user reaches ACTIVE onboarding state, and re-runs on a weekly schedule to reflect growth. The results are written back to the users table via the internal endpoint established in M-01.</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65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Module ID</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Priority</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Core product differentiator</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Effort estimate</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10–12 days (1 developer)</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Depends on</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M-01 (internal endpoint PUT /internal/users/{id}/skill-level)</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Depended on by</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M-03 Matching Engine (needs verified level to build match queue)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APIs</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REST API, LeetCode GraphQL, Kaggle API, Codeforces API, Stack Overflow API, Claude API</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runtime</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 Upstash Redis broker</w:t>
            </w:r>
          </w:p>
        </w:tc>
      </w:tr>
    </w:tbl>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2. Goals &amp; Non-Goals</w:t>
      </w:r>
    </w:p>
    <w:p>
      <w:pPr>
        <w:pStyle w:val="Heading2"/>
        <w:spacing w:after="100" w:before="280"/>
      </w:pPr>
      <w:r>
        <w:rPr>
          <w:rFonts w:ascii="Arial" w:cs="Arial" w:eastAsia="Arial" w:hAnsi="Arial"/>
        </w:rPr>
        <w:t xml:space="preserve">2.1 Goals</w:t>
      </w:r>
    </w:p>
    <w:p>
      <w:pPr>
        <w:pStyle w:val="ListParagraph"/>
        <w:numPr>
          <w:ilvl w:val="0"/>
          <w:numId w:val="2"/>
        </w:numPr>
        <w:spacing w:after="40" w:before="40"/>
      </w:pPr>
      <w:r>
        <w:rPr>
          <w:rFonts w:ascii="Arial" w:cs="Arial" w:eastAsia="Arial" w:hAnsi="Arial"/>
          <w:color w:val="1A1A1A"/>
          <w:sz w:val="22"/>
          <w:szCs w:val="22"/>
        </w:rPr>
        <w:t xml:space="preserve">Automatically detect a user's strongest technical skill from their public developer footprint.</w:t>
      </w:r>
    </w:p>
    <w:p>
      <w:pPr>
        <w:pStyle w:val="ListParagraph"/>
        <w:numPr>
          <w:ilvl w:val="0"/>
          <w:numId w:val="2"/>
        </w:numPr>
        <w:spacing w:after="40" w:before="40"/>
      </w:pPr>
      <w:r>
        <w:rPr>
          <w:rFonts w:ascii="Arial" w:cs="Arial" w:eastAsia="Arial" w:hAnsi="Arial"/>
          <w:color w:val="1A1A1A"/>
          <w:sz w:val="22"/>
          <w:szCs w:val="22"/>
        </w:rPr>
        <w:t xml:space="preserve">Assign a verified proficiency level (0–5) using a weighted multi-source scoring algorithm.</w:t>
      </w:r>
    </w:p>
    <w:p>
      <w:pPr>
        <w:pStyle w:val="ListParagraph"/>
        <w:numPr>
          <w:ilvl w:val="0"/>
          <w:numId w:val="2"/>
        </w:numPr>
        <w:spacing w:after="40" w:before="40"/>
      </w:pPr>
      <w:r>
        <w:rPr>
          <w:rFonts w:ascii="Arial" w:cs="Arial" w:eastAsia="Arial" w:hAnsi="Arial"/>
          <w:color w:val="1A1A1A"/>
          <w:sz w:val="22"/>
          <w:szCs w:val="22"/>
        </w:rPr>
        <w:t xml:space="preserve">Run verification asynchronously — never block user-facing requests.</w:t>
      </w:r>
    </w:p>
    <w:p>
      <w:pPr>
        <w:pStyle w:val="ListParagraph"/>
        <w:numPr>
          <w:ilvl w:val="0"/>
          <w:numId w:val="2"/>
        </w:numPr>
        <w:spacing w:after="40" w:before="40"/>
      </w:pPr>
      <w:r>
        <w:rPr>
          <w:rFonts w:ascii="Arial" w:cs="Arial" w:eastAsia="Arial" w:hAnsi="Arial"/>
          <w:color w:val="1A1A1A"/>
          <w:sz w:val="22"/>
          <w:szCs w:val="22"/>
        </w:rPr>
        <w:t xml:space="preserve">Re-verify users weekly to reflect skill growth and account for inactivity-based level-down.</w:t>
      </w:r>
    </w:p>
    <w:p>
      <w:pPr>
        <w:pStyle w:val="ListParagraph"/>
        <w:numPr>
          <w:ilvl w:val="0"/>
          <w:numId w:val="2"/>
        </w:numPr>
        <w:spacing w:after="40" w:before="40"/>
      </w:pPr>
      <w:r>
        <w:rPr>
          <w:rFonts w:ascii="Arial" w:cs="Arial" w:eastAsia="Arial" w:hAnsi="Arial"/>
          <w:color w:val="1A1A1A"/>
          <w:sz w:val="22"/>
          <w:szCs w:val="22"/>
        </w:rPr>
        <w:t xml:space="preserve">Generate a quarterly Industry Benchmark Score by scraping real job descriptions.</w:t>
      </w:r>
    </w:p>
    <w:p>
      <w:pPr>
        <w:pStyle w:val="ListParagraph"/>
        <w:numPr>
          <w:ilvl w:val="0"/>
          <w:numId w:val="2"/>
        </w:numPr>
        <w:spacing w:after="40" w:before="40"/>
      </w:pPr>
      <w:r>
        <w:rPr>
          <w:rFonts w:ascii="Arial" w:cs="Arial" w:eastAsia="Arial" w:hAnsi="Arial"/>
          <w:color w:val="1A1A1A"/>
          <w:sz w:val="22"/>
          <w:szCs w:val="22"/>
        </w:rPr>
        <w:t xml:space="preserve">Write all results via the M-01 internal endpoint using INTERNAL_SERVICE_TOKEN.</w:t>
      </w:r>
    </w:p>
    <w:p>
      <w:pPr>
        <w:spacing w:after="40" w:before="40"/>
      </w:pPr>
    </w:p>
    <w:p>
      <w:pPr>
        <w:pStyle w:val="Heading2"/>
        <w:spacing w:after="100" w:before="280"/>
      </w:pPr>
      <w:r>
        <w:rPr>
          <w:rFonts w:ascii="Arial" w:cs="Arial" w:eastAsia="Arial" w:hAnsi="Arial"/>
        </w:rPr>
        <w:t xml:space="preserve">2.2 Non-Goals</w:t>
      </w:r>
    </w:p>
    <w:p>
      <w:pPr>
        <w:pStyle w:val="ListParagraph"/>
        <w:numPr>
          <w:ilvl w:val="0"/>
          <w:numId w:val="2"/>
        </w:numPr>
        <w:spacing w:after="40" w:before="40"/>
      </w:pPr>
      <w:r>
        <w:rPr>
          <w:rFonts w:ascii="Arial" w:cs="Arial" w:eastAsia="Arial" w:hAnsi="Arial"/>
          <w:color w:val="1A1A1A"/>
          <w:sz w:val="22"/>
          <w:szCs w:val="22"/>
        </w:rPr>
        <w:t xml:space="preserve">M-02 does not verify secondary skills — those are self-declared by users.</w:t>
      </w:r>
    </w:p>
    <w:p>
      <w:pPr>
        <w:pStyle w:val="ListParagraph"/>
        <w:numPr>
          <w:ilvl w:val="0"/>
          <w:numId w:val="2"/>
        </w:numPr>
        <w:spacing w:after="40" w:before="40"/>
      </w:pPr>
      <w:r>
        <w:rPr>
          <w:rFonts w:ascii="Arial" w:cs="Arial" w:eastAsia="Arial" w:hAnsi="Arial"/>
          <w:color w:val="1A1A1A"/>
          <w:sz w:val="22"/>
          <w:szCs w:val="22"/>
        </w:rPr>
        <w:t xml:space="preserve">M-02 does not access private repositories or private platform data.</w:t>
      </w:r>
    </w:p>
    <w:p>
      <w:pPr>
        <w:pStyle w:val="ListParagraph"/>
        <w:numPr>
          <w:ilvl w:val="0"/>
          <w:numId w:val="2"/>
        </w:numPr>
        <w:spacing w:after="40" w:before="40"/>
      </w:pPr>
      <w:r>
        <w:rPr>
          <w:rFonts w:ascii="Arial" w:cs="Arial" w:eastAsia="Arial" w:hAnsi="Arial"/>
          <w:color w:val="1A1A1A"/>
          <w:sz w:val="22"/>
          <w:szCs w:val="22"/>
        </w:rPr>
        <w:t xml:space="preserve">Real-time verification on demand is out of scope for v1 — all runs are scheduled or event-triggered.</w:t>
      </w:r>
    </w:p>
    <w:p>
      <w:pPr>
        <w:pStyle w:val="ListParagraph"/>
        <w:numPr>
          <w:ilvl w:val="0"/>
          <w:numId w:val="2"/>
        </w:numPr>
        <w:spacing w:after="40" w:before="40"/>
      </w:pPr>
      <w:r>
        <w:rPr>
          <w:rFonts w:ascii="Arial" w:cs="Arial" w:eastAsia="Arial" w:hAnsi="Arial"/>
          <w:color w:val="1A1A1A"/>
          <w:sz w:val="22"/>
          <w:szCs w:val="22"/>
        </w:rPr>
        <w:t xml:space="preserve">Manual override of skill level by users is strictly prohibited and enforced by M-01.</w:t>
      </w:r>
    </w:p>
    <w:p>
      <w:pPr>
        <w:pStyle w:val="ListParagraph"/>
        <w:numPr>
          <w:ilvl w:val="0"/>
          <w:numId w:val="2"/>
        </w:numPr>
        <w:spacing w:after="40" w:before="40"/>
      </w:pPr>
      <w:r>
        <w:rPr>
          <w:rFonts w:ascii="Arial" w:cs="Arial" w:eastAsia="Arial" w:hAnsi="Arial"/>
          <w:color w:val="1A1A1A"/>
          <w:sz w:val="22"/>
          <w:szCs w:val="22"/>
        </w:rPr>
        <w:t xml:space="preserve">Verification of non-technical skills (design, management, etc.) is deferred to v2.</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3. Scoring Model</w:t>
      </w:r>
    </w:p>
    <w:p>
      <w:pPr>
        <w:spacing w:after="60" w:before="60"/>
      </w:pPr>
      <w:r>
        <w:rPr>
          <w:rFonts w:ascii="Arial" w:cs="Arial" w:eastAsia="Arial" w:hAnsi="Arial"/>
          <w:color w:val="1A1A1A"/>
          <w:sz w:val="22"/>
          <w:szCs w:val="22"/>
        </w:rPr>
        <w:t xml:space="preserve">The verification engine scores a user's skill by aggregating signals from six sources. Each source contributes a weighted percentage to the final score, which is then mapped to a level between 0 and 5.</w:t>
      </w:r>
    </w:p>
    <w:p>
      <w:pPr>
        <w:spacing w:after="40" w:before="40"/>
      </w:pPr>
    </w:p>
    <w:p>
      <w:pPr>
        <w:pStyle w:val="Heading2"/>
        <w:spacing w:after="100" w:before="280"/>
      </w:pPr>
      <w:r>
        <w:rPr>
          <w:rFonts w:ascii="Arial" w:cs="Arial" w:eastAsia="Arial" w:hAnsi="Arial"/>
        </w:rPr>
        <w:t xml:space="preserve">3.1 Source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is Analysed</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API Used</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35%</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Repos, commits, languages, stars, contributions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REST API v3</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LeetCode</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25%</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Problems solved, difficulty distribution (easy/medium/hard)</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LeetCode GraphQL API</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15%</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Notebooks, datasets, competition rankings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 Public API</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Codeforces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10%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Rating, contest history, max rank achieved</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Codeforces API</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Stack Overflow</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10%</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Reputation, top tags, answer acceptance rate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Stack Exchange API v2.3</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Portfolio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5%</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Project descriptions, tech stack mentions, Claude API extraction</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Claude API (claude-sonnet-4-6)</w:t>
            </w:r>
          </w:p>
        </w:tc>
      </w:tr>
    </w:tbl>
    <w:p>
      <w:pPr>
        <w:spacing w:after="40" w:before="40"/>
      </w:pPr>
    </w:p>
    <w:p>
      <w:pPr>
        <w:pStyle w:val="Heading2"/>
        <w:spacing w:after="100" w:before="280"/>
      </w:pPr>
      <w:r>
        <w:rPr>
          <w:rFonts w:ascii="Arial" w:cs="Arial" w:eastAsia="Arial" w:hAnsi="Arial"/>
        </w:rPr>
        <w:t xml:space="preserve">3.2 Level Mapping</w:t>
      </w:r>
    </w:p>
    <w:p>
      <w:pPr>
        <w:spacing w:after="60" w:before="60"/>
      </w:pPr>
      <w:r>
        <w:rPr>
          <w:rFonts w:ascii="Arial" w:cs="Arial" w:eastAsia="Arial" w:hAnsi="Arial"/>
          <w:color w:val="1A1A1A"/>
          <w:sz w:val="22"/>
          <w:szCs w:val="22"/>
        </w:rPr>
        <w:t xml:space="preserve">After computing the weighted aggregate score (0–100), it is mapped to a discrete level using fixed thresholds. These thresholds are stored in the database so they can be adjusted without a code deployment.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Typical Profile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0–9</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verifiable data found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account, no public activity</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10–29</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Beginner — basic activity present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A few repos, under 50 LeetCode problems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30–49</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Intermediate — consistent activity</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LeetCode, active GitHub, some SO reputation</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50–69</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Proficient — strong public signal</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250+ LeetCode, starred repos, Kaggle notebooks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70–84</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 expert-level signals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CF rating 1600+, SO top contributor, 500+ LeetCode</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85–100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Expert — top-tier across platforms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CF Grandmaster / LGM, extensive contributions, published work</w:t>
            </w:r>
          </w:p>
        </w:tc>
      </w:tr>
    </w:tbl>
    <w:p>
      <w:pPr>
        <w:spacing w:after="40" w:before="40"/>
      </w:pPr>
    </w:p>
    <w:p>
      <w:pPr>
        <w:pStyle w:val="Heading2"/>
        <w:spacing w:after="100" w:before="280"/>
      </w:pPr>
      <w:r>
        <w:rPr>
          <w:rFonts w:ascii="Arial" w:cs="Arial" w:eastAsia="Arial" w:hAnsi="Arial"/>
        </w:rPr>
        <w:t xml:space="preserve">3.3 Primary Skill Detection</w:t>
      </w:r>
    </w:p>
    <w:p>
      <w:pPr>
        <w:spacing w:after="60" w:before="60"/>
      </w:pPr>
      <w:r>
        <w:rPr>
          <w:rFonts w:ascii="Arial" w:cs="Arial" w:eastAsia="Arial" w:hAnsi="Arial"/>
          <w:color w:val="1A1A1A"/>
          <w:sz w:val="22"/>
          <w:szCs w:val="22"/>
        </w:rPr>
        <w:t xml:space="preserve">The primary skill is determined separately from the level score. The engine analyses the user's GitHub language breakdown, LeetCode problem tags, and Kaggle notebook topics. The top-ranked skill cluster becomes the primary skill string. Claude API is used as the final normalisation step — raw signals like "Python + FastAPI + PostgreSQL" are summarised into a clean label like "Python Backend".</w:t>
      </w:r>
    </w:p>
    <w:p>
      <w:pPr>
        <w:spacing w:after="40" w:before="40"/>
      </w:pPr>
    </w:p>
    <w:p>
      <w:pPr>
        <w:spacing w:after="60" w:before="60"/>
      </w:pPr>
      <w:r>
        <w:rPr>
          <w:rFonts w:ascii="Arial" w:cs="Arial" w:eastAsia="Arial" w:hAnsi="Arial"/>
          <w:color w:val="1A1A1A"/>
          <w:sz w:val="22"/>
          <w:szCs w:val="22"/>
        </w:rPr>
        <w:t xml:space="preserve">Examples of primary skill labels:</w:t>
      </w:r>
    </w:p>
    <w:p>
      <w:pPr>
        <w:pStyle w:val="ListParagraph"/>
        <w:numPr>
          <w:ilvl w:val="0"/>
          <w:numId w:val="2"/>
        </w:numPr>
        <w:spacing w:after="40" w:before="40"/>
      </w:pPr>
      <w:r>
        <w:rPr>
          <w:rFonts w:ascii="Arial" w:cs="Arial" w:eastAsia="Arial" w:hAnsi="Arial"/>
          <w:color w:val="1A1A1A"/>
          <w:sz w:val="22"/>
          <w:szCs w:val="22"/>
        </w:rPr>
        <w:t xml:space="preserve">Python Backend</w:t>
      </w:r>
    </w:p>
    <w:p>
      <w:pPr>
        <w:pStyle w:val="ListParagraph"/>
        <w:numPr>
          <w:ilvl w:val="0"/>
          <w:numId w:val="2"/>
        </w:numPr>
        <w:spacing w:after="40" w:before="40"/>
      </w:pPr>
      <w:r>
        <w:rPr>
          <w:rFonts w:ascii="Arial" w:cs="Arial" w:eastAsia="Arial" w:hAnsi="Arial"/>
          <w:color w:val="1A1A1A"/>
          <w:sz w:val="22"/>
          <w:szCs w:val="22"/>
        </w:rPr>
        <w:t xml:space="preserve">Frontend (React)</w:t>
      </w:r>
    </w:p>
    <w:p>
      <w:pPr>
        <w:pStyle w:val="ListParagraph"/>
        <w:numPr>
          <w:ilvl w:val="0"/>
          <w:numId w:val="2"/>
        </w:numPr>
        <w:spacing w:after="40" w:before="40"/>
      </w:pPr>
      <w:r>
        <w:rPr>
          <w:rFonts w:ascii="Arial" w:cs="Arial" w:eastAsia="Arial" w:hAnsi="Arial"/>
          <w:color w:val="1A1A1A"/>
          <w:sz w:val="22"/>
          <w:szCs w:val="22"/>
        </w:rPr>
        <w:t xml:space="preserve">Data Science</w:t>
      </w:r>
    </w:p>
    <w:p>
      <w:pPr>
        <w:pStyle w:val="ListParagraph"/>
        <w:numPr>
          <w:ilvl w:val="0"/>
          <w:numId w:val="2"/>
        </w:numPr>
        <w:spacing w:after="40" w:before="40"/>
      </w:pPr>
      <w:r>
        <w:rPr>
          <w:rFonts w:ascii="Arial" w:cs="Arial" w:eastAsia="Arial" w:hAnsi="Arial"/>
          <w:color w:val="1A1A1A"/>
          <w:sz w:val="22"/>
          <w:szCs w:val="22"/>
        </w:rPr>
        <w:t xml:space="preserve">Competitive Programming</w:t>
      </w:r>
    </w:p>
    <w:p>
      <w:pPr>
        <w:pStyle w:val="ListParagraph"/>
        <w:numPr>
          <w:ilvl w:val="0"/>
          <w:numId w:val="2"/>
        </w:numPr>
        <w:spacing w:after="40" w:before="40"/>
      </w:pPr>
      <w:r>
        <w:rPr>
          <w:rFonts w:ascii="Arial" w:cs="Arial" w:eastAsia="Arial" w:hAnsi="Arial"/>
          <w:color w:val="1A1A1A"/>
          <w:sz w:val="22"/>
          <w:szCs w:val="22"/>
        </w:rPr>
        <w:t xml:space="preserve">DevOps / Infrastructure</w:t>
      </w:r>
    </w:p>
    <w:p>
      <w:pPr>
        <w:pStyle w:val="ListParagraph"/>
        <w:numPr>
          <w:ilvl w:val="0"/>
          <w:numId w:val="2"/>
        </w:numPr>
        <w:spacing w:after="40" w:before="40"/>
      </w:pPr>
      <w:r>
        <w:rPr>
          <w:rFonts w:ascii="Arial" w:cs="Arial" w:eastAsia="Arial" w:hAnsi="Arial"/>
          <w:color w:val="1A1A1A"/>
          <w:sz w:val="22"/>
          <w:szCs w:val="22"/>
        </w:rPr>
        <w:t xml:space="preserve">Android Development</w:t>
      </w:r>
    </w:p>
    <w:p>
      <w:pPr>
        <w:pStyle w:val="ListParagraph"/>
        <w:numPr>
          <w:ilvl w:val="0"/>
          <w:numId w:val="2"/>
        </w:numPr>
        <w:spacing w:after="40" w:before="40"/>
      </w:pPr>
      <w:r>
        <w:rPr>
          <w:rFonts w:ascii="Arial" w:cs="Arial" w:eastAsia="Arial" w:hAnsi="Arial"/>
          <w:color w:val="1A1A1A"/>
          <w:sz w:val="22"/>
          <w:szCs w:val="22"/>
        </w:rPr>
        <w:t xml:space="preserve">Machine Learning</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4. Functional Requirements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REQ-M02-01  </w:t>
            </w:r>
            <w:r>
              <w:rPr>
                <w:rFonts w:ascii="Arial" w:cs="Arial" w:eastAsia="Arial" w:hAnsi="Arial"/>
                <w:color w:val="0F6E56"/>
                <w:sz w:val="22"/>
                <w:szCs w:val="22"/>
              </w:rPr>
              <w:t xml:space="preserve">The system MUST trigger verification automatically when a user reaches ACTIVE state.</w:t>
            </w:r>
          </w:p>
        </w:tc>
      </w:tr>
    </w:tbl>
    <w:p>
      <w:pPr>
        <w:spacing w:after="40" w:before="40"/>
      </w:pPr>
    </w:p>
    <w:p>
      <w:pPr>
        <w:spacing w:after="60" w:before="60"/>
      </w:pPr>
      <w:r>
        <w:rPr>
          <w:rFonts w:ascii="Arial" w:cs="Arial" w:eastAsia="Arial" w:hAnsi="Arial"/>
          <w:color w:val="1A1A1A"/>
          <w:sz w:val="22"/>
          <w:szCs w:val="22"/>
        </w:rPr>
        <w:t xml:space="preserve">When the onboarding state machine in M-01 transitions a user to ACTIVE, it must enqueue a Celery task for that user's verification. This is a fire-and-forget call — onboarding completion must not wait for verification to finish.</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REQ-M02-02  </w:t>
            </w:r>
            <w:r>
              <w:rPr>
                <w:rFonts w:ascii="Arial" w:cs="Arial" w:eastAsia="Arial" w:hAnsi="Arial"/>
                <w:color w:val="0F6E56"/>
                <w:sz w:val="22"/>
                <w:szCs w:val="22"/>
              </w:rPr>
              <w:t xml:space="preserve">The system MUST re-verify every active user on a weekly schedule.</w:t>
            </w:r>
          </w:p>
        </w:tc>
      </w:tr>
    </w:tbl>
    <w:p>
      <w:pPr>
        <w:spacing w:after="40" w:before="40"/>
      </w:pPr>
    </w:p>
    <w:p>
      <w:pPr>
        <w:spacing w:after="60" w:before="60"/>
      </w:pPr>
      <w:r>
        <w:rPr>
          <w:rFonts w:ascii="Arial" w:cs="Arial" w:eastAsia="Arial" w:hAnsi="Arial"/>
          <w:color w:val="1A1A1A"/>
          <w:sz w:val="22"/>
          <w:szCs w:val="22"/>
        </w:rPr>
        <w:t xml:space="preserve">A Celery beat scheduled task runs every Sunday at 02:00 UTC. It fetches all users where is_active is true and last_verified_at is older than 7 days, and enqueues a verification task for each. Tasks are batched in groups of 50 to avoid overwhelming external APIs.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534AB7"/>
                <w:sz w:val="22"/>
                <w:szCs w:val="22"/>
              </w:rPr>
              <w:t xml:space="preserve">REQ-M02-03  </w:t>
            </w:r>
            <w:r>
              <w:rPr>
                <w:rFonts w:ascii="Arial" w:cs="Arial" w:eastAsia="Arial" w:hAnsi="Arial"/>
                <w:color w:val="534AB7"/>
                <w:sz w:val="22"/>
                <w:szCs w:val="22"/>
              </w:rPr>
              <w:t xml:space="preserve">The system MUST write results via M-01 internal endpoint only.</w:t>
            </w:r>
          </w:p>
        </w:tc>
      </w:tr>
    </w:tbl>
    <w:p>
      <w:pPr>
        <w:spacing w:after="40" w:before="40"/>
      </w:pPr>
    </w:p>
    <w:p>
      <w:pPr>
        <w:spacing w:after="60" w:before="60"/>
      </w:pPr>
      <w:r>
        <w:rPr>
          <w:rFonts w:ascii="Arial" w:cs="Arial" w:eastAsia="Arial" w:hAnsi="Arial"/>
          <w:color w:val="1A1A1A"/>
          <w:sz w:val="22"/>
          <w:szCs w:val="22"/>
        </w:rPr>
        <w:t xml:space="preserve">Under no circumstances should M-02 write directly to the users or user_profiles tables. All writes must go through PUT /internal/users/{id}/skill-level using the INTERNAL_SERVICE_TOKEN. This enforces the architectural rule that primary_skill and skill_level are system-owned fields.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b/>
                <w:bCs/>
                <w:color w:val="854F0B"/>
                <w:sz w:val="22"/>
                <w:szCs w:val="22"/>
              </w:rPr>
              <w:t xml:space="preserve">REQ-M02-04  </w:t>
            </w:r>
            <w:r>
              <w:rPr>
                <w:rFonts w:ascii="Arial" w:cs="Arial" w:eastAsia="Arial" w:hAnsi="Arial"/>
                <w:color w:val="854F0B"/>
                <w:sz w:val="22"/>
                <w:szCs w:val="22"/>
              </w:rPr>
              <w:t xml:space="preserve">The system MUST handle API failures gracefully with partial scoring.</w:t>
            </w:r>
          </w:p>
        </w:tc>
      </w:tr>
    </w:tbl>
    <w:p>
      <w:pPr>
        <w:spacing w:after="40" w:before="40"/>
      </w:pPr>
    </w:p>
    <w:p>
      <w:pPr>
        <w:spacing w:after="60" w:before="60"/>
      </w:pPr>
      <w:r>
        <w:rPr>
          <w:rFonts w:ascii="Arial" w:cs="Arial" w:eastAsia="Arial" w:hAnsi="Arial"/>
          <w:color w:val="1A1A1A"/>
          <w:sz w:val="22"/>
          <w:szCs w:val="22"/>
        </w:rPr>
        <w:t xml:space="preserve">If one or more external APIs are unavailable or return errors, verification must proceed using the available sources. The final score is re-weighted proportionally across the sources that returned data. If all sources fail, the task is retried up to 3 times with exponential backoff before being moved to the dead letter queue.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r>
              <w:rPr>
                <w:rFonts w:ascii="Arial" w:cs="Arial" w:eastAsia="Arial" w:hAnsi="Arial"/>
                <w:b/>
                <w:bCs/>
                <w:color w:val="A32D2D"/>
                <w:sz w:val="22"/>
                <w:szCs w:val="22"/>
              </w:rPr>
              <w:t xml:space="preserve">REQ-M02-05  </w:t>
            </w:r>
            <w:r>
              <w:rPr>
                <w:rFonts w:ascii="Arial" w:cs="Arial" w:eastAsia="Arial" w:hAnsi="Arial"/>
                <w:color w:val="A32D2D"/>
                <w:sz w:val="22"/>
                <w:szCs w:val="22"/>
              </w:rPr>
              <w:t xml:space="preserve">The system MUST enforce the 3-stage inactivity level-down rule.</w:t>
            </w:r>
          </w:p>
        </w:tc>
      </w:tr>
    </w:tbl>
    <w:p>
      <w:pPr>
        <w:spacing w:after="40" w:before="40"/>
      </w:pPr>
    </w:p>
    <w:p>
      <w:pPr>
        <w:spacing w:after="60" w:before="60"/>
      </w:pPr>
      <w:r>
        <w:rPr>
          <w:rFonts w:ascii="Arial" w:cs="Arial" w:eastAsia="Arial" w:hAnsi="Arial"/>
          <w:color w:val="1A1A1A"/>
          <w:sz w:val="22"/>
          <w:szCs w:val="22"/>
        </w:rPr>
        <w:t xml:space="preserve">If re-verification detects that a user's score has dropped due to inactivity, the level-down follows a 3-stage warning process. At 60 days of inactivity a warning notification is sent. At 90 days a second warning is sent. At 120 days the level is reduced by 1. The level can never be reduced by more than 1 per cycle regardless of how much the score has dropped.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r>
              <w:rPr>
                <w:rFonts w:ascii="Arial" w:cs="Arial" w:eastAsia="Arial" w:hAnsi="Arial"/>
                <w:b/>
                <w:bCs/>
                <w:color w:val="185FA5"/>
                <w:sz w:val="22"/>
                <w:szCs w:val="22"/>
              </w:rPr>
              <w:t xml:space="preserve">REQ-M02-06  </w:t>
            </w:r>
            <w:r>
              <w:rPr>
                <w:rFonts w:ascii="Arial" w:cs="Arial" w:eastAsia="Arial" w:hAnsi="Arial"/>
                <w:color w:val="185FA5"/>
                <w:sz w:val="22"/>
                <w:szCs w:val="22"/>
              </w:rPr>
              <w:t xml:space="preserve">The system MUST generate an Industry Benchmark Score quarterly.</w:t>
            </w:r>
          </w:p>
        </w:tc>
      </w:tr>
    </w:tbl>
    <w:p>
      <w:pPr>
        <w:spacing w:after="40" w:before="40"/>
      </w:pPr>
    </w:p>
    <w:p>
      <w:pPr>
        <w:spacing w:after="60" w:before="60"/>
      </w:pPr>
      <w:r>
        <w:rPr>
          <w:rFonts w:ascii="Arial" w:cs="Arial" w:eastAsia="Arial" w:hAnsi="Arial"/>
          <w:color w:val="1A1A1A"/>
          <w:sz w:val="22"/>
          <w:szCs w:val="22"/>
        </w:rPr>
        <w:t xml:space="preserve">A Celery beat task runs on the 1st of every quarter (January, April, July, October) at 03:00 UTC. It scrapes job descriptions from public job boards for each primary skill category, extracts required skill levels and experience ranges using Claude API, and stores the resulting benchmark data in the skill_benchmarks table. This data is used by M-03 to contextualise level scores against market expectations.</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5. Database Schema</w:t>
      </w:r>
    </w:p>
    <w:p>
      <w:pPr>
        <w:spacing w:after="60" w:before="60"/>
      </w:pPr>
      <w:r>
        <w:rPr>
          <w:rFonts w:ascii="Arial" w:cs="Arial" w:eastAsia="Arial" w:hAnsi="Arial"/>
          <w:color w:val="1A1A1A"/>
          <w:sz w:val="22"/>
          <w:szCs w:val="22"/>
        </w:rPr>
        <w:t xml:space="preserve">M-02 introduces three new tables. It reads from and writes to the user_profiles table via the M-01 internal endpoint — it never touches that table directly.</w:t>
      </w:r>
    </w:p>
    <w:p>
      <w:pPr>
        <w:spacing w:after="40" w:before="40"/>
      </w:pPr>
    </w:p>
    <w:p>
      <w:pPr>
        <w:pStyle w:val="Heading2"/>
        <w:spacing w:after="100" w:before="280"/>
      </w:pPr>
      <w:r>
        <w:rPr>
          <w:rFonts w:ascii="Arial" w:cs="Arial" w:eastAsia="Arial" w:hAnsi="Arial"/>
        </w:rPr>
        <w:t xml:space="preserve">5.1 verification_runs</w:t>
      </w:r>
    </w:p>
    <w:p>
      <w:pPr>
        <w:spacing w:after="60" w:before="60"/>
      </w:pPr>
      <w:r>
        <w:rPr>
          <w:rFonts w:ascii="Arial" w:cs="Arial" w:eastAsia="Arial" w:hAnsi="Arial"/>
          <w:color w:val="1A1A1A"/>
          <w:sz w:val="22"/>
          <w:szCs w:val="22"/>
        </w:rPr>
        <w:t xml:space="preserve">Records every verification attempt for every user. Used for audit trails, retry logic,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UUID PK</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UUID FK</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References users.id CASCADE DELETE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verify_status ENUM</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 RUNNING, COMPLETE, FAILED</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trigger</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VARCHAR(20)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onboarding, scheduled, manual</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sources_attempted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TEXT[]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of source names attempted</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sources_succeeded</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TEXT[]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List of source names that returned data</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raw_scores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JSONB</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Per-source raw scores before weighting</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final_score</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NUMERIC(5,2)</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Weighted aggregate score 0–100</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detected_primary_skill</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VARCHAR(80)</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label before Claude normalisation</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normalised_primary_skill</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VARCHAR(80)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Final label after Claude normalisation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assigned_level</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SMALLINT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Level 0–5 written to user profile</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error_detail</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TEXT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Error message if status is FAILED</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started_at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TIMESTAMPTZ</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the Celery task began</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completed_at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TIMESTAMPTZ</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When the task finished</w:t>
            </w:r>
          </w:p>
        </w:tc>
      </w:tr>
    </w:tbl>
    <w:p>
      <w:pPr>
        <w:spacing w:after="40" w:before="40"/>
      </w:pPr>
    </w:p>
    <w:p>
      <w:pPr>
        <w:pStyle w:val="Heading2"/>
        <w:spacing w:after="100" w:before="280"/>
      </w:pPr>
      <w:r>
        <w:rPr>
          <w:rFonts w:ascii="Arial" w:cs="Arial" w:eastAsia="Arial" w:hAnsi="Arial"/>
        </w:rPr>
        <w:t xml:space="preserve">5.2 user_platform_handles</w:t>
      </w:r>
    </w:p>
    <w:p>
      <w:pPr>
        <w:spacing w:after="60" w:before="60"/>
      </w:pPr>
      <w:r>
        <w:rPr>
          <w:rFonts w:ascii="Arial" w:cs="Arial" w:eastAsia="Arial" w:hAnsi="Arial"/>
          <w:color w:val="1A1A1A"/>
          <w:sz w:val="22"/>
          <w:szCs w:val="22"/>
        </w:rPr>
        <w:t xml:space="preserve">Stores the platform handles provided or detected for each user. Used as the lookup reference for each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UUID PK</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UUID FK</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References users.id CASCADE DELETE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VARCHAR(30)</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leetcode, kaggle, codeforces, stackoverflow</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handle</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VARCHAR(100)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Username or user ID on that platform</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BOOLEAN</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the handle returned valid data in last run</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last_checked_at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TIMESTAMPTZ</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When this handle was last fetched</w:t>
            </w:r>
          </w:p>
        </w:tc>
      </w:tr>
    </w:tbl>
    <w:p>
      <w:pPr>
        <w:spacing w:after="40" w:before="40"/>
      </w:pPr>
    </w:p>
    <w:p>
      <w:pPr>
        <w:pStyle w:val="Heading2"/>
        <w:spacing w:after="100" w:before="280"/>
      </w:pPr>
      <w:r>
        <w:rPr>
          <w:rFonts w:ascii="Arial" w:cs="Arial" w:eastAsia="Arial" w:hAnsi="Arial"/>
        </w:rPr>
        <w:t xml:space="preserve">5.3 skill_benchmarks</w:t>
      </w:r>
    </w:p>
    <w:p>
      <w:pPr>
        <w:spacing w:after="60" w:before="60"/>
      </w:pPr>
      <w:r>
        <w:rPr>
          <w:rFonts w:ascii="Arial" w:cs="Arial" w:eastAsia="Arial" w:hAnsi="Arial"/>
          <w:color w:val="1A1A1A"/>
          <w:sz w:val="22"/>
          <w:szCs w:val="22"/>
        </w:rPr>
        <w:t xml:space="preserve">Stores quarterly industry benchmark data per skill category. Populated by the quarterly JD scraping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34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UUID PK</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skill_category</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VARCHAR(80)</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e.g. Python Backend, Data Science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VARCHAR(7)</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2026-Q1</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avg_required_level</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NUMERIC(3,1)</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Average level required across scraped JDs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min_required_level</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SMALLINT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level seen across JDs</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max_required_level</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SMALLINT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Maximum level seen across JDs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jd_sample_size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INTEGER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JDs scraped for this quarter</w:t>
            </w:r>
          </w:p>
        </w:tc>
      </w:tr>
      <w:tr>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top_secondary_skills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TEXT[]</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34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Most common secondary skills mentioned in JDs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TIMESTAMPTZ</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this benchmark record was created</w:t>
            </w:r>
          </w:p>
        </w:tc>
      </w:tr>
    </w:tbl>
    <w:p>
      <w:pPr>
        <w:spacing w:after="40" w:before="40"/>
      </w:pPr>
    </w:p>
    <w:p>
      <w:pPr>
        <w:pStyle w:val="Heading2"/>
        <w:spacing w:after="100" w:before="280"/>
      </w:pPr>
      <w:r>
        <w:rPr>
          <w:rFonts w:ascii="Arial" w:cs="Arial" w:eastAsia="Arial" w:hAnsi="Arial"/>
        </w:rPr>
        <w:t xml:space="preserve">5.4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ENUM Name</w:t>
            </w:r>
          </w:p>
        </w:tc>
        <w:tc>
          <w:tcPr>
            <w:tcW w:type="dxa" w:w="468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verify_status</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PENDING, RUNNING, COMPLETE, FAILED, SKIPPED</w:t>
            </w:r>
          </w:p>
        </w:tc>
      </w:tr>
    </w:tbl>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6. API Endpoints</w:t>
      </w:r>
    </w:p>
    <w:p>
      <w:pPr>
        <w:spacing w:after="60" w:before="60"/>
      </w:pPr>
      <w:r>
        <w:rPr>
          <w:rFonts w:ascii="Arial" w:cs="Arial" w:eastAsia="Arial" w:hAnsi="Arial"/>
          <w:color w:val="1A1A1A"/>
          <w:sz w:val="22"/>
          <w:szCs w:val="22"/>
        </w:rPr>
        <w:t xml:space="preserve">M-02 exposes a small number of endpoints. The heavy lifting is done by Celery tasks, not HTTP routes. All routes require either INTERNAL_SERVICE_TOKEN or ADMIN role.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200"/>
        <w:gridCol w:w="3060"/>
      </w:tblGrid>
      <w:tr>
        <w:tc>
          <w:tcPr>
            <w:tcW w:type="dxa" w:w="11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0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Path</w:t>
            </w:r>
          </w:p>
        </w:tc>
        <w:tc>
          <w:tcPr>
            <w:tcW w:type="dxa" w:w="22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Auth Required</w:t>
            </w:r>
          </w:p>
        </w:tc>
        <w:tc>
          <w:tcPr>
            <w:tcW w:type="dxa" w:w="30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100"/>
            <w:tcBorders>
              <w:top w:val="single" w:color="E0E0E0" w:sz="4"/>
              <w:left w:val="single" w:color="E0E0E0" w:sz="4"/>
              <w:bottom w:val="single" w:color="E0E0E0" w:sz="4"/>
              <w:right w:val="single" w:color="E0E0E0"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/internal/verification/trigger/{user_id}</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INTERNAL_SERVICE_TOKEN</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Manually trigger verification for one user</w:t>
            </w:r>
          </w:p>
        </w:tc>
      </w:tr>
      <w:tr>
        <w:tc>
          <w:tcPr>
            <w:tcW w:type="dxa" w:w="110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GET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/internal/verification/status/{user_id}</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INTERNAL_SERVICE_TOKEN</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latest verification run status for a user</w:t>
            </w:r>
          </w:p>
        </w:tc>
      </w:tr>
      <w:tr>
        <w:tc>
          <w:tcPr>
            <w:tcW w:type="dxa" w:w="110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GET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/internal/verification/runs/{user_id}</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INTERNAL_SERVICE_TOKEN</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full verification run history for a user</w:t>
            </w:r>
          </w:p>
        </w:tc>
      </w:tr>
      <w:tr>
        <w:tc>
          <w:tcPr>
            <w:tcW w:type="dxa" w:w="1100"/>
            <w:tcBorders>
              <w:top w:val="single" w:color="E0E0E0" w:sz="4"/>
              <w:left w:val="single" w:color="E0E0E0" w:sz="4"/>
              <w:bottom w:val="single" w:color="E0E0E0" w:sz="4"/>
              <w:right w:val="single" w:color="E0E0E0"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/admin/verification/trigger-batch</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role</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verification for a list of user IDs</w:t>
            </w:r>
          </w:p>
        </w:tc>
      </w:tr>
      <w:tr>
        <w:tc>
          <w:tcPr>
            <w:tcW w:type="dxa" w:w="110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GET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/admin/benchmarks</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role</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all skill benchmark records</w:t>
            </w:r>
          </w:p>
        </w:tc>
      </w:tr>
      <w:tr>
        <w:tc>
          <w:tcPr>
            <w:tcW w:type="dxa" w:w="1100"/>
            <w:tcBorders>
              <w:top w:val="single" w:color="E0E0E0" w:sz="4"/>
              <w:left w:val="single" w:color="E0E0E0" w:sz="4"/>
              <w:bottom w:val="single" w:color="E0E0E0" w:sz="4"/>
              <w:right w:val="single" w:color="E0E0E0"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/admin/benchmarks/refresh</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role</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Manually trigger quarterly benchmark scrape</w:t>
            </w:r>
          </w:p>
        </w:tc>
      </w:tr>
      <w:tr>
        <w:tc>
          <w:tcPr>
            <w:tcW w:type="dxa" w:w="1100"/>
            <w:tcBorders>
              <w:top w:val="single" w:color="E0E0E0" w:sz="4"/>
              <w:left w:val="single" w:color="E0E0E0" w:sz="4"/>
              <w:bottom w:val="single" w:color="E0E0E0" w:sz="4"/>
              <w:right w:val="single" w:color="E0E0E0" w:sz="4"/>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PUT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/users/me/platforms</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JWT + ACTIVE</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submits their platform handles</w:t>
            </w:r>
          </w:p>
        </w:tc>
      </w:tr>
      <w:tr>
        <w:tc>
          <w:tcPr>
            <w:tcW w:type="dxa" w:w="1100"/>
            <w:tcBorders>
              <w:top w:val="single" w:color="E0E0E0" w:sz="4"/>
              <w:left w:val="single" w:color="E0E0E0" w:sz="4"/>
              <w:bottom w:val="single" w:color="E0E0E0" w:sz="4"/>
              <w:right w:val="single" w:color="E0E0E0" w:sz="4"/>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GET</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/users/me/verification-status</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JWT + ACTIVE</w:t>
            </w:r>
          </w:p>
        </w:tc>
        <w:tc>
          <w:tcPr>
            <w:tcW w:type="dxa" w:w="3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sees their current verification run status</w:t>
            </w:r>
          </w:p>
        </w:tc>
      </w:tr>
    </w:tbl>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7.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Courier New" w:cs="Courier New" w:eastAsia="Courier New" w:hAnsi="Courier New"/>
                <w:color w:val="98D8C8"/>
                <w:sz w:val="19"/>
                <w:szCs w:val="19"/>
              </w:rPr>
              <w:t xml:space="preserve">app/modules/verification/</w:t>
            </w:r>
          </w:p>
          <w:p>
            <w:r>
              <w:rPr>
                <w:rFonts w:ascii="Courier New" w:cs="Courier New" w:eastAsia="Courier New" w:hAnsi="Courier New"/>
                <w:color w:val="98D8C8"/>
                <w:sz w:val="19"/>
                <w:szCs w:val="19"/>
              </w:rPr>
              <w:t xml:space="preserve">├── __init__.py</w:t>
            </w:r>
          </w:p>
          <w:p>
            <w:r>
              <w:rPr>
                <w:rFonts w:ascii="Courier New" w:cs="Courier New" w:eastAsia="Courier New" w:hAnsi="Courier New"/>
                <w:color w:val="98D8C8"/>
                <w:sz w:val="19"/>
                <w:szCs w:val="19"/>
              </w:rPr>
              <w:t xml:space="preserve">├── router.py          # All M-02 HTTP endpoints</w:t>
            </w:r>
          </w:p>
          <w:p>
            <w:r>
              <w:rPr>
                <w:rFonts w:ascii="Courier New" w:cs="Courier New" w:eastAsia="Courier New" w:hAnsi="Courier New"/>
                <w:color w:val="98D8C8"/>
                <w:sz w:val="19"/>
                <w:szCs w:val="19"/>
              </w:rPr>
              <w:t xml:space="preserve">├── schemas.py         # Pydantic in/out models</w:t>
            </w:r>
          </w:p>
          <w:p>
            <w:r>
              <w:rPr>
                <w:rFonts w:ascii="Courier New" w:cs="Courier New" w:eastAsia="Courier New" w:hAnsi="Courier New"/>
                <w:color w:val="98D8C8"/>
                <w:sz w:val="19"/>
                <w:szCs w:val="19"/>
              </w:rPr>
              <w:t xml:space="preserve">├── service.py         # Orchestrator — coordinates all scrapers</w:t>
            </w:r>
          </w:p>
          <w:p>
            <w:r>
              <w:rPr>
                <w:rFonts w:ascii="Courier New" w:cs="Courier New" w:eastAsia="Courier New" w:hAnsi="Courier New"/>
                <w:color w:val="98D8C8"/>
                <w:sz w:val="19"/>
                <w:szCs w:val="19"/>
              </w:rPr>
              <w:t xml:space="preserve">├── tasks.py           # Celery task definitions</w:t>
            </w:r>
          </w:p>
          <w:p>
            <w:r>
              <w:rPr>
                <w:rFonts w:ascii="Courier New" w:cs="Courier New" w:eastAsia="Courier New" w:hAnsi="Courier New"/>
                <w:color w:val="98D8C8"/>
                <w:sz w:val="19"/>
                <w:szCs w:val="19"/>
              </w:rPr>
              <w:t xml:space="preserve">├── scorer.py          # Weighted scoring + level mapping logic</w:t>
            </w:r>
          </w:p>
          <w:p>
            <w:r>
              <w:rPr>
                <w:rFonts w:ascii="Courier New" w:cs="Courier New" w:eastAsia="Courier New" w:hAnsi="Courier New"/>
                <w:color w:val="98D8C8"/>
                <w:sz w:val="19"/>
                <w:szCs w:val="19"/>
              </w:rPr>
              <w:t xml:space="preserve">├── normaliser.py      # Claude API — skill label normalisation</w:t>
            </w:r>
          </w:p>
          <w:p>
            <w:r>
              <w:rPr>
                <w:rFonts w:ascii="Courier New" w:cs="Courier New" w:eastAsia="Courier New" w:hAnsi="Courier New"/>
                <w:color w:val="98D8C8"/>
                <w:sz w:val="19"/>
                <w:szCs w:val="19"/>
              </w:rPr>
              <w:t xml:space="preserve">└── scrapers/</w:t>
            </w:r>
          </w:p>
          <w:p>
            <w:r>
              <w:rPr>
                <w:rFonts w:ascii="Courier New" w:cs="Courier New" w:eastAsia="Courier New" w:hAnsi="Courier New"/>
                <w:color w:val="98D8C8"/>
                <w:sz w:val="19"/>
                <w:szCs w:val="19"/>
              </w:rPr>
              <w:t xml:space="preserve">    ├── __init__.py</w:t>
            </w:r>
          </w:p>
          <w:p>
            <w:r>
              <w:rPr>
                <w:rFonts w:ascii="Courier New" w:cs="Courier New" w:eastAsia="Courier New" w:hAnsi="Courier New"/>
                <w:color w:val="98D8C8"/>
                <w:sz w:val="19"/>
                <w:szCs w:val="19"/>
              </w:rPr>
              <w:t xml:space="preserve">    ├── base.py        # Abstract base scraper class</w:t>
            </w:r>
          </w:p>
          <w:p>
            <w:r>
              <w:rPr>
                <w:rFonts w:ascii="Courier New" w:cs="Courier New" w:eastAsia="Courier New" w:hAnsi="Courier New"/>
                <w:color w:val="98D8C8"/>
                <w:sz w:val="19"/>
                <w:szCs w:val="19"/>
              </w:rPr>
              <w:t xml:space="preserve">    ├── github.py      # GitHub REST API scraper (35%)</w:t>
            </w:r>
          </w:p>
          <w:p>
            <w:r>
              <w:rPr>
                <w:rFonts w:ascii="Courier New" w:cs="Courier New" w:eastAsia="Courier New" w:hAnsi="Courier New"/>
                <w:color w:val="98D8C8"/>
                <w:sz w:val="19"/>
                <w:szCs w:val="19"/>
              </w:rPr>
              <w:t xml:space="preserve">    ├── leetcode.py    # LeetCode GraphQL scraper (25%)</w:t>
            </w:r>
          </w:p>
          <w:p>
            <w:r>
              <w:rPr>
                <w:rFonts w:ascii="Courier New" w:cs="Courier New" w:eastAsia="Courier New" w:hAnsi="Courier New"/>
                <w:color w:val="98D8C8"/>
                <w:sz w:val="19"/>
                <w:szCs w:val="19"/>
              </w:rPr>
              <w:t xml:space="preserve">    ├── kaggle.py      # Kaggle API scraper (15%)</w:t>
            </w:r>
          </w:p>
          <w:p>
            <w:r>
              <w:rPr>
                <w:rFonts w:ascii="Courier New" w:cs="Courier New" w:eastAsia="Courier New" w:hAnsi="Courier New"/>
                <w:color w:val="98D8C8"/>
                <w:sz w:val="19"/>
                <w:szCs w:val="19"/>
              </w:rPr>
              <w:t xml:space="preserve">    ├── codeforces.py  # Codeforces API scraper (10%)</w:t>
            </w:r>
          </w:p>
          <w:p>
            <w:r>
              <w:rPr>
                <w:rFonts w:ascii="Courier New" w:cs="Courier New" w:eastAsia="Courier New" w:hAnsi="Courier New"/>
                <w:color w:val="98D8C8"/>
                <w:sz w:val="19"/>
                <w:szCs w:val="19"/>
              </w:rPr>
              <w:t xml:space="preserve">    ├── stackoverflow.py # Stack Exchange API scraper (10%)</w:t>
            </w:r>
          </w:p>
          <w:p>
            <w:r>
              <w:rPr>
                <w:rFonts w:ascii="Courier New" w:cs="Courier New" w:eastAsia="Courier New" w:hAnsi="Courier New"/>
                <w:color w:val="98D8C8"/>
                <w:sz w:val="19"/>
                <w:szCs w:val="19"/>
              </w:rPr>
              <w:t xml:space="preserve">    └── portfolio.py   # Portfolio URL Claude API analyser (5%)</w:t>
            </w:r>
          </w:p>
          <w:p>
            <w:r>
              <w:rPr>
                <w:rFonts w:ascii="Courier New" w:cs="Courier New" w:eastAsia="Courier New" w:hAnsi="Courier New"/>
                <w:color w:val="98D8C8"/>
                <w:sz w:val="19"/>
                <w:szCs w:val="19"/>
              </w:rPr>
              <w:t xml:space="preserve"/>
            </w:r>
          </w:p>
          <w:p>
            <w:r>
              <w:rPr>
                <w:rFonts w:ascii="Courier New" w:cs="Courier New" w:eastAsia="Courier New" w:hAnsi="Courier New"/>
                <w:color w:val="98D8C8"/>
                <w:sz w:val="19"/>
                <w:szCs w:val="19"/>
              </w:rPr>
              <w:t xml:space="preserve">app/modules/benchmarks/</w:t>
            </w:r>
          </w:p>
          <w:p>
            <w:r>
              <w:rPr>
                <w:rFonts w:ascii="Courier New" w:cs="Courier New" w:eastAsia="Courier New" w:hAnsi="Courier New"/>
                <w:color w:val="98D8C8"/>
                <w:sz w:val="19"/>
                <w:szCs w:val="19"/>
              </w:rPr>
              <w:t xml:space="preserve">├── __init__.py</w:t>
            </w:r>
          </w:p>
          <w:p>
            <w:r>
              <w:rPr>
                <w:rFonts w:ascii="Courier New" w:cs="Courier New" w:eastAsia="Courier New" w:hAnsi="Courier New"/>
                <w:color w:val="98D8C8"/>
                <w:sz w:val="19"/>
                <w:szCs w:val="19"/>
              </w:rPr>
              <w:t xml:space="preserve">├── tasks.py           # Quarterly scraping Celery task</w:t>
            </w:r>
          </w:p>
          <w:p>
            <w:r>
              <w:rPr>
                <w:rFonts w:ascii="Courier New" w:cs="Courier New" w:eastAsia="Courier New" w:hAnsi="Courier New"/>
                <w:color w:val="98D8C8"/>
                <w:sz w:val="19"/>
                <w:szCs w:val="19"/>
              </w:rPr>
              <w:t xml:space="preserve">├── scraper.py         # JD scraping + Claude API extraction</w:t>
            </w:r>
          </w:p>
          <w:p>
            <w:r>
              <w:rPr>
                <w:rFonts w:ascii="Courier New" w:cs="Courier New" w:eastAsia="Courier New" w:hAnsi="Courier New"/>
                <w:color w:val="98D8C8"/>
                <w:sz w:val="19"/>
                <w:szCs w:val="19"/>
              </w:rPr>
              <w:t xml:space="preserve">└── service.py         # Benchmark CRUD</w:t>
            </w:r>
          </w:p>
        </w:tc>
      </w:tr>
    </w:tbl>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8. Implementation Guide</w:t>
      </w:r>
    </w:p>
    <w:p>
      <w:pPr>
        <w:pStyle w:val="Heading2"/>
        <w:spacing w:after="100" w:before="280"/>
      </w:pPr>
      <w:r>
        <w:rPr>
          <w:rFonts w:ascii="Arial" w:cs="Arial" w:eastAsia="Arial" w:hAnsi="Arial"/>
        </w:rPr>
        <w:t xml:space="preserve">8.1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GITHUB_PAT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ghp_...</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Personal Access Token for higher rate limits</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STACKOVERFLOW_KEY</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abc123</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Stack Exchange API key</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KAGGLE_USERNAME</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stackpair_bot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 API credentials username</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KAGGLE_KEY</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xxx</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Kaggle API credentials key</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CODEFORCES_KEY</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key</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Codeforces API key</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CODEFORCES_SECRET</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secret</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Codeforces API secret</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CLAUDE_API_KEY</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sk-ant-...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API key for normalisation + portfolio analysis</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PINECONE_API_KEY</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xxx</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Pinecone API key (for M-03 readiness)</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PINECONE_INDEX</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stackpair-skills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Pinecone index name</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VERIFICATION_BATCH_SIZE</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50</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Number of users per Celery batch in weekly job</w:t>
            </w:r>
          </w:p>
        </w:tc>
      </w:tr>
    </w:tbl>
    <w:p>
      <w:pPr>
        <w:spacing w:after="40" w:before="40"/>
      </w:pPr>
    </w:p>
    <w:p>
      <w:pPr>
        <w:pStyle w:val="Heading2"/>
        <w:spacing w:after="100" w:before="280"/>
      </w:pPr>
      <w:r>
        <w:rPr>
          <w:rFonts w:ascii="Arial" w:cs="Arial" w:eastAsia="Arial" w:hAnsi="Arial"/>
        </w:rPr>
        <w:t xml:space="preserve">8.2 Celery Task Architecture</w:t>
      </w:r>
    </w:p>
    <w:p>
      <w:pPr>
        <w:spacing w:after="60" w:before="60"/>
      </w:pPr>
      <w:r>
        <w:rPr>
          <w:rFonts w:ascii="Arial" w:cs="Arial" w:eastAsia="Arial" w:hAnsi="Arial"/>
          <w:color w:val="1A1A1A"/>
          <w:sz w:val="22"/>
          <w:szCs w:val="22"/>
        </w:rPr>
        <w:t xml:space="preserve">M-02 uses three distinct Celery task types. All use Upstash Redis as the broker (already configured in M-01).</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Task Name</w:t>
            </w:r>
          </w:p>
        </w:tc>
        <w:tc>
          <w:tcPr>
            <w:tcW w:type="dxa" w:w="67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Trigger &amp; Description</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verify_user_skill</w:t>
            </w:r>
          </w:p>
        </w:tc>
        <w:tc>
          <w:tcPr>
            <w:tcW w:type="dxa" w:w="6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Triggered on: ACTIVE onboarding + weekly schedule. Runs all scrapers for one user, scores results, writes back via M-01 internal endpoint.</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verify_user_batch</w:t>
            </w:r>
          </w:p>
        </w:tc>
        <w:tc>
          <w:tcPr>
            <w:tcW w:type="dxa" w:w="6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Triggered by: weekly Celery beat job. Fetches eligible users, fans out individual verify_user_skill tasks.</w:t>
            </w:r>
          </w:p>
        </w:tc>
      </w:tr>
      <w:tr>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scrape_industry_benchmarks</w:t>
            </w:r>
          </w:p>
        </w:tc>
        <w:tc>
          <w:tcPr>
            <w:tcW w:type="dxa" w:w="6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Triggered by: quarterly Celery beat job. Scrapes JDs per skill category, calls Claude API for extraction, writes to skill_benchmarks table.</w:t>
            </w:r>
          </w:p>
        </w:tc>
      </w:tr>
    </w:tbl>
    <w:p>
      <w:pPr>
        <w:spacing w:after="40" w:before="40"/>
      </w:pPr>
    </w:p>
    <w:p>
      <w:pPr>
        <w:spacing w:after="60" w:before="60"/>
      </w:pPr>
      <w:r>
        <w:rPr>
          <w:rFonts w:ascii="Arial" w:cs="Arial" w:eastAsia="Arial" w:hAnsi="Arial"/>
          <w:color w:val="1A1A1A"/>
          <w:sz w:val="22"/>
          <w:szCs w:val="22"/>
        </w:rPr>
        <w:t xml:space="preserve">Task retry policy: max 3 retries, exponential backoff starting at 60 seconds. Failed tasks after all retries are moved to a dead letter queue (DLQ) key in Redis for manual inspection.</w:t>
      </w:r>
    </w:p>
    <w:p>
      <w:pPr>
        <w:spacing w:after="40" w:before="40"/>
      </w:pPr>
    </w:p>
    <w:p>
      <w:pPr>
        <w:pStyle w:val="Heading2"/>
        <w:spacing w:after="100" w:before="280"/>
      </w:pPr>
      <w:r>
        <w:rPr>
          <w:rFonts w:ascii="Arial" w:cs="Arial" w:eastAsia="Arial" w:hAnsi="Arial"/>
        </w:rPr>
        <w:t xml:space="preserve">8.3 Scraper Implementation Pattern</w:t>
      </w:r>
    </w:p>
    <w:p>
      <w:pPr>
        <w:spacing w:after="60" w:before="60"/>
      </w:pPr>
      <w:r>
        <w:rPr>
          <w:rFonts w:ascii="Arial" w:cs="Arial" w:eastAsia="Arial" w:hAnsi="Arial"/>
          <w:color w:val="1A1A1A"/>
          <w:sz w:val="22"/>
          <w:szCs w:val="22"/>
        </w:rPr>
        <w:t xml:space="preserve">Every scraper inherits from a common base class that enforces a consistent interface. This makes it easy to add new sources in the future and ensures the orchestrator can call all scrapers uniformly.</w:t>
      </w:r>
    </w:p>
    <w:p>
      <w:pPr>
        <w:spacing w:after="40" w:before="40"/>
      </w:pPr>
    </w:p>
    <w:p>
      <w:pPr>
        <w:spacing w:after="60" w:before="60"/>
      </w:pPr>
      <w:r>
        <w:rPr>
          <w:rFonts w:ascii="Arial" w:cs="Arial" w:eastAsia="Arial" w:hAnsi="Arial"/>
          <w:color w:val="1A1A1A"/>
          <w:sz w:val="22"/>
          <w:szCs w:val="22"/>
        </w:rPr>
        <w:t xml:space="preserve">The base scraper defines three methods every scraper must implement. The first is fetch, which takes a platform handle and returns raw platform data. The second is extract_signals, which takes the raw data and returns a structured signal object containing skill indicators. The third is score, which takes the signal object and returns a normalised score between 0 and 100.</w:t>
      </w:r>
    </w:p>
    <w:p>
      <w:pPr>
        <w:spacing w:after="40" w:before="40"/>
      </w:pPr>
    </w:p>
    <w:p>
      <w:pPr>
        <w:spacing w:after="60" w:before="60"/>
      </w:pPr>
      <w:r>
        <w:rPr>
          <w:rFonts w:ascii="Arial" w:cs="Arial" w:eastAsia="Arial" w:hAnsi="Arial"/>
          <w:color w:val="1A1A1A"/>
          <w:sz w:val="22"/>
          <w:szCs w:val="22"/>
        </w:rPr>
        <w:t xml:space="preserve">Each scraper also defines its weight (the percentage it contributes to the final score) and its platform name as class-level constants.</w:t>
      </w:r>
    </w:p>
    <w:p>
      <w:pPr>
        <w:spacing w:after="40" w:before="40"/>
      </w:pPr>
    </w:p>
    <w:p>
      <w:pPr>
        <w:pStyle w:val="Heading2"/>
        <w:spacing w:after="100" w:before="280"/>
      </w:pPr>
      <w:r>
        <w:rPr>
          <w:rFonts w:ascii="Arial" w:cs="Arial" w:eastAsia="Arial" w:hAnsi="Arial"/>
        </w:rPr>
        <w:t xml:space="preserve">8.4 GitHub Scraper Logic</w:t>
      </w:r>
    </w:p>
    <w:p>
      <w:pPr>
        <w:spacing w:after="60" w:before="60"/>
      </w:pPr>
      <w:r>
        <w:rPr>
          <w:rFonts w:ascii="Arial" w:cs="Arial" w:eastAsia="Arial" w:hAnsi="Arial"/>
          <w:color w:val="1A1A1A"/>
          <w:sz w:val="22"/>
          <w:szCs w:val="22"/>
        </w:rPr>
        <w:t xml:space="preserve">The GitHub scraper is the highest-weight source at 35%. It analyses the following signals:</w:t>
      </w:r>
    </w:p>
    <w:p>
      <w:pPr>
        <w:pStyle w:val="ListParagraph"/>
        <w:numPr>
          <w:ilvl w:val="0"/>
          <w:numId w:val="2"/>
        </w:numPr>
        <w:spacing w:after="40" w:before="40"/>
      </w:pPr>
      <w:r>
        <w:rPr>
          <w:rFonts w:ascii="Arial" w:cs="Arial" w:eastAsia="Arial" w:hAnsi="Arial"/>
          <w:color w:val="1A1A1A"/>
          <w:sz w:val="22"/>
          <w:szCs w:val="22"/>
        </w:rPr>
        <w:t xml:space="preserve">Language distribution across all public repositories — the top 3 languages by bytes written are extracted.</w:t>
      </w:r>
    </w:p>
    <w:p>
      <w:pPr>
        <w:pStyle w:val="ListParagraph"/>
        <w:numPr>
          <w:ilvl w:val="0"/>
          <w:numId w:val="2"/>
        </w:numPr>
        <w:spacing w:after="40" w:before="40"/>
      </w:pPr>
      <w:r>
        <w:rPr>
          <w:rFonts w:ascii="Arial" w:cs="Arial" w:eastAsia="Arial" w:hAnsi="Arial"/>
          <w:color w:val="1A1A1A"/>
          <w:sz w:val="22"/>
          <w:szCs w:val="22"/>
        </w:rPr>
        <w:t xml:space="preserve">Contribution frequency — total commits in the last 12 months from the contributions calendar.</w:t>
      </w:r>
    </w:p>
    <w:p>
      <w:pPr>
        <w:pStyle w:val="ListParagraph"/>
        <w:numPr>
          <w:ilvl w:val="0"/>
          <w:numId w:val="2"/>
        </w:numPr>
        <w:spacing w:after="40" w:before="40"/>
      </w:pPr>
      <w:r>
        <w:rPr>
          <w:rFonts w:ascii="Arial" w:cs="Arial" w:eastAsia="Arial" w:hAnsi="Arial"/>
          <w:color w:val="1A1A1A"/>
          <w:sz w:val="22"/>
          <w:szCs w:val="22"/>
        </w:rPr>
        <w:t xml:space="preserve">Repository quality — average stars per original repo (forks excluded), presence of README files, open source contributions to other projects.</w:t>
      </w:r>
    </w:p>
    <w:p>
      <w:pPr>
        <w:pStyle w:val="ListParagraph"/>
        <w:numPr>
          <w:ilvl w:val="0"/>
          <w:numId w:val="2"/>
        </w:numPr>
        <w:spacing w:after="40" w:before="40"/>
      </w:pPr>
      <w:r>
        <w:rPr>
          <w:rFonts w:ascii="Arial" w:cs="Arial" w:eastAsia="Arial" w:hAnsi="Arial"/>
          <w:color w:val="1A1A1A"/>
          <w:sz w:val="22"/>
          <w:szCs w:val="22"/>
        </w:rPr>
        <w:t xml:space="preserve">Account age and consistency — years active, longest contribution streak.</w:t>
      </w:r>
    </w:p>
    <w:p>
      <w:pPr>
        <w:spacing w:after="40" w:before="40"/>
      </w:pPr>
    </w:p>
    <w:p>
      <w:pPr>
        <w:spacing w:after="60" w:before="60"/>
      </w:pPr>
      <w:r>
        <w:rPr>
          <w:rFonts w:ascii="Arial" w:cs="Arial" w:eastAsia="Arial" w:hAnsi="Arial"/>
          <w:color w:val="1A1A1A"/>
          <w:sz w:val="22"/>
          <w:szCs w:val="22"/>
        </w:rPr>
        <w:t xml:space="preserve">The raw GitHub score is computed by combining these signals with internal sub-weights. The top language cluster feeds directly into the primary skill detection pipeline.</w:t>
      </w:r>
    </w:p>
    <w:p>
      <w:pPr>
        <w:spacing w:after="40" w:before="40"/>
      </w:pPr>
    </w:p>
    <w:p>
      <w:pPr>
        <w:pStyle w:val="Heading2"/>
        <w:spacing w:after="100" w:before="280"/>
      </w:pPr>
      <w:r>
        <w:rPr>
          <w:rFonts w:ascii="Arial" w:cs="Arial" w:eastAsia="Arial" w:hAnsi="Arial"/>
        </w:rPr>
        <w:t xml:space="preserve">8.5 LeetCode Scraper Logic</w:t>
      </w:r>
    </w:p>
    <w:p>
      <w:pPr>
        <w:spacing w:after="60" w:before="60"/>
      </w:pPr>
      <w:r>
        <w:rPr>
          <w:rFonts w:ascii="Arial" w:cs="Arial" w:eastAsia="Arial" w:hAnsi="Arial"/>
          <w:color w:val="1A1A1A"/>
          <w:sz w:val="22"/>
          <w:szCs w:val="22"/>
        </w:rPr>
        <w:t xml:space="preserve">LeetCode uses a public GraphQL endpoint. The scraper queries the user's profile for:</w:t>
      </w:r>
    </w:p>
    <w:p>
      <w:pPr>
        <w:pStyle w:val="ListParagraph"/>
        <w:numPr>
          <w:ilvl w:val="0"/>
          <w:numId w:val="2"/>
        </w:numPr>
        <w:spacing w:after="40" w:before="40"/>
      </w:pPr>
      <w:r>
        <w:rPr>
          <w:rFonts w:ascii="Arial" w:cs="Arial" w:eastAsia="Arial" w:hAnsi="Arial"/>
          <w:color w:val="1A1A1A"/>
          <w:sz w:val="22"/>
          <w:szCs w:val="22"/>
        </w:rPr>
        <w:t xml:space="preserve">Total problems solved, broken down by easy, medium, and hard.</w:t>
      </w:r>
    </w:p>
    <w:p>
      <w:pPr>
        <w:pStyle w:val="ListParagraph"/>
        <w:numPr>
          <w:ilvl w:val="0"/>
          <w:numId w:val="2"/>
        </w:numPr>
        <w:spacing w:after="40" w:before="40"/>
      </w:pPr>
      <w:r>
        <w:rPr>
          <w:rFonts w:ascii="Arial" w:cs="Arial" w:eastAsia="Arial" w:hAnsi="Arial"/>
          <w:color w:val="1A1A1A"/>
          <w:sz w:val="22"/>
          <w:szCs w:val="22"/>
        </w:rPr>
        <w:t xml:space="preserve">Contest rating and global ranking if available.</w:t>
      </w:r>
    </w:p>
    <w:p>
      <w:pPr>
        <w:pStyle w:val="ListParagraph"/>
        <w:numPr>
          <w:ilvl w:val="0"/>
          <w:numId w:val="2"/>
        </w:numPr>
        <w:spacing w:after="40" w:before="40"/>
      </w:pPr>
      <w:r>
        <w:rPr>
          <w:rFonts w:ascii="Arial" w:cs="Arial" w:eastAsia="Arial" w:hAnsi="Arial"/>
          <w:color w:val="1A1A1A"/>
          <w:sz w:val="22"/>
          <w:szCs w:val="22"/>
        </w:rPr>
        <w:t xml:space="preserve">Problem tags most frequently solved — used as a secondary signal for skill category detection.</w:t>
      </w:r>
    </w:p>
    <w:p>
      <w:pPr>
        <w:spacing w:after="40" w:before="40"/>
      </w:pPr>
    </w:p>
    <w:p>
      <w:pPr>
        <w:spacing w:after="60" w:before="60"/>
      </w:pPr>
      <w:r>
        <w:rPr>
          <w:rFonts w:ascii="Arial" w:cs="Arial" w:eastAsia="Arial" w:hAnsi="Arial"/>
          <w:color w:val="1A1A1A"/>
          <w:sz w:val="22"/>
          <w:szCs w:val="22"/>
        </w:rPr>
        <w:t xml:space="preserve">The LeetCode score is weighted heavily towards medium and hard problems. Solving 500 easy problems scores lower than solving 100 hard problems.</w:t>
      </w:r>
    </w:p>
    <w:p>
      <w:pPr>
        <w:spacing w:after="40" w:before="40"/>
      </w:pPr>
    </w:p>
    <w:p>
      <w:pPr>
        <w:pStyle w:val="Heading2"/>
        <w:spacing w:after="100" w:before="280"/>
      </w:pPr>
      <w:r>
        <w:rPr>
          <w:rFonts w:ascii="Arial" w:cs="Arial" w:eastAsia="Arial" w:hAnsi="Arial"/>
        </w:rPr>
        <w:t xml:space="preserve">8.6 Portfolio Analyser (Claude API)</w:t>
      </w:r>
    </w:p>
    <w:p>
      <w:pPr>
        <w:spacing w:after="60" w:before="60"/>
      </w:pPr>
      <w:r>
        <w:rPr>
          <w:rFonts w:ascii="Arial" w:cs="Arial" w:eastAsia="Arial" w:hAnsi="Arial"/>
          <w:color w:val="1A1A1A"/>
          <w:sz w:val="22"/>
          <w:szCs w:val="22"/>
        </w:rPr>
        <w:t xml:space="preserve">The portfolio scraper is the only source that uses Claude API directly. It fetches the portfolio URL provided by the user during onboarding, extracts the raw text content using httpx, and sends it to Claude with a structured prompt asking it to identify:</w:t>
      </w:r>
    </w:p>
    <w:p>
      <w:pPr>
        <w:pStyle w:val="ListParagraph"/>
        <w:numPr>
          <w:ilvl w:val="0"/>
          <w:numId w:val="2"/>
        </w:numPr>
        <w:spacing w:after="40" w:before="40"/>
      </w:pPr>
      <w:r>
        <w:rPr>
          <w:rFonts w:ascii="Arial" w:cs="Arial" w:eastAsia="Arial" w:hAnsi="Arial"/>
          <w:color w:val="1A1A1A"/>
          <w:sz w:val="22"/>
          <w:szCs w:val="22"/>
        </w:rPr>
        <w:t xml:space="preserve">The primary technical domain of the work shown (backend, frontend, ML, etc.).</w:t>
      </w:r>
    </w:p>
    <w:p>
      <w:pPr>
        <w:pStyle w:val="ListParagraph"/>
        <w:numPr>
          <w:ilvl w:val="0"/>
          <w:numId w:val="2"/>
        </w:numPr>
        <w:spacing w:after="40" w:before="40"/>
      </w:pPr>
      <w:r>
        <w:rPr>
          <w:rFonts w:ascii="Arial" w:cs="Arial" w:eastAsia="Arial" w:hAnsi="Arial"/>
          <w:color w:val="1A1A1A"/>
          <w:sz w:val="22"/>
          <w:szCs w:val="22"/>
        </w:rPr>
        <w:t xml:space="preserve">The specific technologies and frameworks prominently featured.</w:t>
      </w:r>
    </w:p>
    <w:p>
      <w:pPr>
        <w:pStyle w:val="ListParagraph"/>
        <w:numPr>
          <w:ilvl w:val="0"/>
          <w:numId w:val="2"/>
        </w:numPr>
        <w:spacing w:after="40" w:before="40"/>
      </w:pPr>
      <w:r>
        <w:rPr>
          <w:rFonts w:ascii="Arial" w:cs="Arial" w:eastAsia="Arial" w:hAnsi="Arial"/>
          <w:color w:val="1A1A1A"/>
          <w:sz w:val="22"/>
          <w:szCs w:val="22"/>
        </w:rPr>
        <w:t xml:space="preserve">An estimated proficiency signal based on the complexity of the work described.</w:t>
      </w:r>
    </w:p>
    <w:p>
      <w:pPr>
        <w:spacing w:after="40" w:before="40"/>
      </w:pPr>
    </w:p>
    <w:p>
      <w:pPr>
        <w:spacing w:after="60" w:before="60"/>
      </w:pPr>
      <w:r>
        <w:rPr>
          <w:rFonts w:ascii="Arial" w:cs="Arial" w:eastAsia="Arial" w:hAnsi="Arial"/>
          <w:color w:val="1A1A1A"/>
          <w:sz w:val="22"/>
          <w:szCs w:val="22"/>
        </w:rPr>
        <w:t xml:space="preserve">Claude returns a structured JSON response. The portfolio scraper parses this and converts it into a score and skill signals. The model used is claude-sonnet-4-6. The prompt is kept under 1000 tokens to minimise cost.</w:t>
      </w:r>
    </w:p>
    <w:p>
      <w:pPr>
        <w:spacing w:after="40" w:before="40"/>
      </w:pPr>
    </w:p>
    <w:p>
      <w:pPr>
        <w:pStyle w:val="Heading2"/>
        <w:spacing w:after="100" w:before="280"/>
      </w:pPr>
      <w:r>
        <w:rPr>
          <w:rFonts w:ascii="Arial" w:cs="Arial" w:eastAsia="Arial" w:hAnsi="Arial"/>
        </w:rPr>
        <w:t xml:space="preserve">8.7 Skill Normalisation (Claude API)</w:t>
      </w:r>
    </w:p>
    <w:p>
      <w:pPr>
        <w:spacing w:after="60" w:before="60"/>
      </w:pPr>
      <w:r>
        <w:rPr>
          <w:rFonts w:ascii="Arial" w:cs="Arial" w:eastAsia="Arial" w:hAnsi="Arial"/>
          <w:color w:val="1A1A1A"/>
          <w:sz w:val="22"/>
          <w:szCs w:val="22"/>
        </w:rPr>
        <w:t xml:space="preserve">After all scrapers have run, the raw skill signals (e.g. top GitHub language = Python, top LeetCode tags = dynamic programming + graphs, Kaggle notebooks = image classification) are sent to Claude API in a single normalisation call. Claude returns one clean primary skill label from a predefined list of allowed labels. This ensures consistency across users and prevents fragmentation like "Python" vs "python" vs "Python 3" all becoming different skill categories.</w:t>
      </w:r>
    </w:p>
    <w:p>
      <w:pPr>
        <w:spacing w:after="40" w:before="40"/>
      </w:pPr>
    </w:p>
    <w:p>
      <w:pPr>
        <w:spacing w:after="60" w:before="60"/>
      </w:pPr>
      <w:r>
        <w:rPr>
          <w:rFonts w:ascii="Arial" w:cs="Arial" w:eastAsia="Arial" w:hAnsi="Arial"/>
          <w:color w:val="1A1A1A"/>
          <w:sz w:val="22"/>
          <w:szCs w:val="22"/>
        </w:rPr>
        <w:t xml:space="preserve">The allowed skill label list is stored in a configuration file and can be extended without a code change. Claude is instructed to always return one of the labels from this list and never invent new ones.</w:t>
      </w:r>
    </w:p>
    <w:p>
      <w:pPr>
        <w:spacing w:after="40" w:before="40"/>
      </w:pPr>
    </w:p>
    <w:p>
      <w:pPr>
        <w:pStyle w:val="Heading2"/>
        <w:spacing w:after="100" w:before="280"/>
      </w:pPr>
      <w:r>
        <w:rPr>
          <w:rFonts w:ascii="Arial" w:cs="Arial" w:eastAsia="Arial" w:hAnsi="Arial"/>
        </w:rPr>
        <w:t xml:space="preserve">8.8 Inactivity Level-Down Implementation</w:t>
      </w:r>
    </w:p>
    <w:p>
      <w:pPr>
        <w:spacing w:after="60" w:before="60"/>
      </w:pPr>
      <w:r>
        <w:rPr>
          <w:rFonts w:ascii="Arial" w:cs="Arial" w:eastAsia="Arial" w:hAnsi="Arial"/>
          <w:color w:val="1A1A1A"/>
          <w:sz w:val="22"/>
          <w:szCs w:val="22"/>
        </w:rPr>
        <w:t xml:space="preserve">The weekly verification task checks each user's last active date (derived from GitHub contribution calendar and LeetCode submission history). If the calculated inactivity period crosses a threshold, the following logic applies: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Inactivity Period</w:t>
            </w:r>
          </w:p>
        </w:tc>
        <w:tc>
          <w:tcPr>
            <w:tcW w:type="dxa" w:w="71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Action</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days</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 warning notification — no level change</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days</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 second warning notification — no level change</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 days</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 level by exactly 1 — minimum level is 0</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Re-activation</w:t>
            </w:r>
          </w:p>
        </w:tc>
        <w:tc>
          <w:tcPr>
            <w:tcW w:type="dxa" w:w="7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 weekly run recalculates normally — level can go back up</w:t>
            </w:r>
          </w:p>
        </w:tc>
      </w:tr>
    </w:tbl>
    <w:p>
      <w:pPr>
        <w:spacing w:after="40" w:before="40"/>
      </w:pPr>
    </w:p>
    <w:p>
      <w:pPr>
        <w:spacing w:after="60" w:before="60"/>
      </w:pPr>
      <w:r>
        <w:rPr>
          <w:rFonts w:ascii="Arial" w:cs="Arial" w:eastAsia="Arial" w:hAnsi="Arial"/>
          <w:color w:val="1A1A1A"/>
          <w:sz w:val="22"/>
          <w:szCs w:val="22"/>
        </w:rPr>
        <w:t xml:space="preserve">The level-down is recorded in the verification_runs table with trigger set to inactivity_leveldown. The 3-stage warning state is tracked using a separate inactivity_warnings column (not shown in schema above — add as SMALLINT DEFAULT 0 to user_profiles).</w:t>
      </w:r>
    </w:p>
    <w:p>
      <w:pPr>
        <w:spacing w:after="40" w:before="40"/>
      </w:pPr>
    </w:p>
    <w:p>
      <w:pPr>
        <w:pStyle w:val="Heading2"/>
        <w:spacing w:after="100" w:before="280"/>
      </w:pPr>
      <w:r>
        <w:rPr>
          <w:rFonts w:ascii="Arial" w:cs="Arial" w:eastAsia="Arial" w:hAnsi="Arial"/>
        </w:rPr>
        <w:t xml:space="preserve">8.9 Industry Benchmark Scraper</w:t>
      </w:r>
    </w:p>
    <w:p>
      <w:pPr>
        <w:spacing w:after="60" w:before="60"/>
      </w:pPr>
      <w:r>
        <w:rPr>
          <w:rFonts w:ascii="Arial" w:cs="Arial" w:eastAsia="Arial" w:hAnsi="Arial"/>
          <w:color w:val="1A1A1A"/>
          <w:sz w:val="22"/>
          <w:szCs w:val="22"/>
        </w:rPr>
        <w:t xml:space="preserve">The quarterly benchmark task scrapes public job boards (LinkedIn Jobs public API, Indeed public listings, Naukri for Indian market) for job descriptions matching each primary skill category. For each JD it collects:</w:t>
      </w:r>
    </w:p>
    <w:p>
      <w:pPr>
        <w:pStyle w:val="ListParagraph"/>
        <w:numPr>
          <w:ilvl w:val="0"/>
          <w:numId w:val="2"/>
        </w:numPr>
        <w:spacing w:after="40" w:before="40"/>
      </w:pPr>
      <w:r>
        <w:rPr>
          <w:rFonts w:ascii="Arial" w:cs="Arial" w:eastAsia="Arial" w:hAnsi="Arial"/>
          <w:color w:val="1A1A1A"/>
          <w:sz w:val="22"/>
          <w:szCs w:val="22"/>
        </w:rPr>
        <w:t xml:space="preserve">Required years of experience.</w:t>
      </w:r>
    </w:p>
    <w:p>
      <w:pPr>
        <w:pStyle w:val="ListParagraph"/>
        <w:numPr>
          <w:ilvl w:val="0"/>
          <w:numId w:val="2"/>
        </w:numPr>
        <w:spacing w:after="40" w:before="40"/>
      </w:pPr>
      <w:r>
        <w:rPr>
          <w:rFonts w:ascii="Arial" w:cs="Arial" w:eastAsia="Arial" w:hAnsi="Arial"/>
          <w:color w:val="1A1A1A"/>
          <w:sz w:val="22"/>
          <w:szCs w:val="22"/>
        </w:rPr>
        <w:t xml:space="preserve">Specific technologies and frameworks mentioned.</w:t>
      </w:r>
    </w:p>
    <w:p>
      <w:pPr>
        <w:pStyle w:val="ListParagraph"/>
        <w:numPr>
          <w:ilvl w:val="0"/>
          <w:numId w:val="2"/>
        </w:numPr>
        <w:spacing w:after="40" w:before="40"/>
      </w:pPr>
      <w:r>
        <w:rPr>
          <w:rFonts w:ascii="Arial" w:cs="Arial" w:eastAsia="Arial" w:hAnsi="Arial"/>
          <w:color w:val="1A1A1A"/>
          <w:sz w:val="22"/>
          <w:szCs w:val="22"/>
        </w:rPr>
        <w:t xml:space="preserve">Seniority level (junior, mid, senior, lead).</w:t>
      </w:r>
    </w:p>
    <w:p>
      <w:pPr>
        <w:spacing w:after="40" w:before="40"/>
      </w:pPr>
    </w:p>
    <w:p>
      <w:pPr>
        <w:spacing w:after="60" w:before="60"/>
      </w:pPr>
      <w:r>
        <w:rPr>
          <w:rFonts w:ascii="Arial" w:cs="Arial" w:eastAsia="Arial" w:hAnsi="Arial"/>
          <w:color w:val="1A1A1A"/>
          <w:sz w:val="22"/>
          <w:szCs w:val="22"/>
        </w:rPr>
        <w:t xml:space="preserve">Claude API processes batches of 20 JDs at a time and extracts the required skill level equivalent (0–5 scale) and the most frequently mentioned secondary skills. Results are aggregated and stored in the skill_benchmarks table. This data is exposed to users as context alongside their own level — for example: "Your level is 3. The market average for Python Backend roles is 3.2."</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9. Anti-Gaming Considerations</w:t>
      </w:r>
    </w:p>
    <w:p>
      <w:pPr>
        <w:spacing w:after="60" w:before="60"/>
      </w:pPr>
      <w:r>
        <w:rPr>
          <w:rFonts w:ascii="Arial" w:cs="Arial" w:eastAsia="Arial" w:hAnsi="Arial"/>
          <w:color w:val="1A1A1A"/>
          <w:sz w:val="22"/>
          <w:szCs w:val="22"/>
        </w:rPr>
        <w:t xml:space="preserve">Since level determines match quality, gaming the verification system is a significant risk. M-02 implements the following protections:</w:t>
      </w:r>
    </w:p>
    <w:p>
      <w:pPr>
        <w:spacing w:after="40" w:before="40"/>
      </w:pPr>
    </w:p>
    <w:p>
      <w:pPr>
        <w:pStyle w:val="Heading2"/>
        <w:spacing w:after="100" w:before="280"/>
      </w:pPr>
      <w:r>
        <w:rPr>
          <w:rFonts w:ascii="Arial" w:cs="Arial" w:eastAsia="Arial" w:hAnsi="Arial"/>
        </w:rPr>
        <w:t xml:space="preserve">9.1 Code Similarity Detection</w:t>
      </w:r>
    </w:p>
    <w:p>
      <w:pPr>
        <w:spacing w:after="60" w:before="60"/>
      </w:pPr>
      <w:r>
        <w:rPr>
          <w:rFonts w:ascii="Arial" w:cs="Arial" w:eastAsia="Arial" w:hAnsi="Arial"/>
          <w:color w:val="1A1A1A"/>
          <w:sz w:val="22"/>
          <w:szCs w:val="22"/>
        </w:rPr>
        <w:t xml:space="preserve">The GitHub scraper checks for repository similarity patterns — multiple repos with near-identical commit histories, copied codebases with trivial changes, or suspiciously high star counts relative to commit activity. Flagged profiles are scored with a penalty multiplier and queued for manual review.</w:t>
      </w:r>
    </w:p>
    <w:p>
      <w:pPr>
        <w:spacing w:after="40" w:before="40"/>
      </w:pPr>
    </w:p>
    <w:p>
      <w:pPr>
        <w:pStyle w:val="Heading2"/>
        <w:spacing w:after="100" w:before="280"/>
      </w:pPr>
      <w:r>
        <w:rPr>
          <w:rFonts w:ascii="Arial" w:cs="Arial" w:eastAsia="Arial" w:hAnsi="Arial"/>
        </w:rPr>
        <w:t xml:space="preserve">9.2 Burst Activity Detection</w:t>
      </w:r>
    </w:p>
    <w:p>
      <w:pPr>
        <w:spacing w:after="60" w:before="60"/>
      </w:pPr>
      <w:r>
        <w:rPr>
          <w:rFonts w:ascii="Arial" w:cs="Arial" w:eastAsia="Arial" w:hAnsi="Arial"/>
          <w:color w:val="1A1A1A"/>
          <w:sz w:val="22"/>
          <w:szCs w:val="22"/>
        </w:rPr>
        <w:t xml:space="preserve">Sudden spikes in activity immediately before a verification run — for example 300 LeetCode problems solved in one week after months of inactivity — are detected by comparing the rate of activity in the last 7 days against the 90-day moving average. If the spike exceeds 5x the baseline, the burst period is excluded from the score calculation.</w:t>
      </w:r>
    </w:p>
    <w:p>
      <w:pPr>
        <w:spacing w:after="40" w:before="40"/>
      </w:pPr>
    </w:p>
    <w:p>
      <w:pPr>
        <w:pStyle w:val="Heading2"/>
        <w:spacing w:after="100" w:before="280"/>
      </w:pPr>
      <w:r>
        <w:rPr>
          <w:rFonts w:ascii="Arial" w:cs="Arial" w:eastAsia="Arial" w:hAnsi="Arial"/>
        </w:rPr>
        <w:t xml:space="preserve">9.3 Cross-Source Consistency Check</w:t>
      </w:r>
    </w:p>
    <w:p>
      <w:pPr>
        <w:spacing w:after="60" w:before="60"/>
      </w:pPr>
      <w:r>
        <w:rPr>
          <w:rFonts w:ascii="Arial" w:cs="Arial" w:eastAsia="Arial" w:hAnsi="Arial"/>
          <w:color w:val="1A1A1A"/>
          <w:sz w:val="22"/>
          <w:szCs w:val="22"/>
        </w:rPr>
        <w:t xml:space="preserve">A user claiming to be a Python Backend expert should have consistent signals across GitHub (Python repos), LeetCode (problem tags), and Stack Overflow (top tags). If the primary skill detected by GitHub contradicts the signals from all other sources, the confidence score is reduced and the result is flagged for secondary review. A human reviewer can approve or override via the admin endpoint.</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10. Testing Requirements</w:t>
      </w:r>
    </w:p>
    <w:p>
      <w:pPr>
        <w:pStyle w:val="Heading2"/>
        <w:spacing w:after="100" w:before="280"/>
      </w:pPr>
      <w:r>
        <w:rPr>
          <w:rFonts w:ascii="Arial" w:cs="Arial" w:eastAsia="Arial" w:hAnsi="Arial"/>
        </w:rPr>
        <w:t xml:space="preserve">10.1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Test Area</w:t>
            </w:r>
          </w:p>
        </w:tc>
        <w:tc>
          <w:tcPr>
            <w:tcW w:type="dxa" w:w="69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Key Test Cases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Scorer</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6 sources present, partial sources, all sources failed, boundary scores at each level threshold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scraper</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 user, user not found, rate limit hit, empty repos, forked repos only</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LeetCode scraper</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 user, private profile, zero problems solved, contest data present/absent</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Normaliser</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Known skill clusters, ambiguous cluster, empty signals, Claude API timeout</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Inactivity logic</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59 days (no action), 60 days (warning), 120 days (level down), already at level 0</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endpoint call</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Successful write, 401 wrong token, 404 user not found, 500 retry</w:t>
            </w:r>
          </w:p>
        </w:tc>
      </w:tr>
    </w:tbl>
    <w:p>
      <w:pPr>
        <w:spacing w:after="40" w:before="40"/>
      </w:pPr>
    </w:p>
    <w:p>
      <w:pPr>
        <w:pStyle w:val="Heading2"/>
        <w:spacing w:after="100" w:before="280"/>
      </w:pPr>
      <w:r>
        <w:rPr>
          <w:rFonts w:ascii="Arial" w:cs="Arial" w:eastAsia="Arial" w:hAnsi="Arial"/>
        </w:rPr>
        <w:t xml:space="preserve">10.2 Integration Tests</w:t>
      </w:r>
    </w:p>
    <w:p>
      <w:pPr>
        <w:spacing w:after="60" w:before="60"/>
      </w:pPr>
      <w:r>
        <w:rPr>
          <w:rFonts w:ascii="Arial" w:cs="Arial" w:eastAsia="Arial" w:hAnsi="Arial"/>
          <w:color w:val="1A1A1A"/>
          <w:sz w:val="22"/>
          <w:szCs w:val="22"/>
        </w:rPr>
        <w:t xml:space="preserve">Run against real APIs using test accounts created specifically for StackPair QA. Each test account has a known expected level so the scorer output can be validated against ground truth.</w:t>
      </w:r>
    </w:p>
    <w:p>
      <w:pPr>
        <w:pStyle w:val="ListParagraph"/>
        <w:numPr>
          <w:ilvl w:val="0"/>
          <w:numId w:val="2"/>
        </w:numPr>
        <w:spacing w:after="40" w:before="40"/>
      </w:pPr>
      <w:r>
        <w:rPr>
          <w:rFonts w:ascii="Arial" w:cs="Arial" w:eastAsia="Arial" w:hAnsi="Arial"/>
          <w:color w:val="1A1A1A"/>
          <w:sz w:val="22"/>
          <w:szCs w:val="22"/>
        </w:rPr>
        <w:t xml:space="preserve">Full verification run for a known Level 3 developer — confirm level 3 is assigned.</w:t>
      </w:r>
    </w:p>
    <w:p>
      <w:pPr>
        <w:pStyle w:val="ListParagraph"/>
        <w:numPr>
          <w:ilvl w:val="0"/>
          <w:numId w:val="2"/>
        </w:numPr>
        <w:spacing w:after="40" w:before="40"/>
      </w:pPr>
      <w:r>
        <w:rPr>
          <w:rFonts w:ascii="Arial" w:cs="Arial" w:eastAsia="Arial" w:hAnsi="Arial"/>
          <w:color w:val="1A1A1A"/>
          <w:sz w:val="22"/>
          <w:szCs w:val="22"/>
        </w:rPr>
        <w:t xml:space="preserve">Verification run where GitHub is down — confirm partial scoring proceeds.</w:t>
      </w:r>
    </w:p>
    <w:p>
      <w:pPr>
        <w:pStyle w:val="ListParagraph"/>
        <w:numPr>
          <w:ilvl w:val="0"/>
          <w:numId w:val="2"/>
        </w:numPr>
        <w:spacing w:after="40" w:before="40"/>
      </w:pPr>
      <w:r>
        <w:rPr>
          <w:rFonts w:ascii="Arial" w:cs="Arial" w:eastAsia="Arial" w:hAnsi="Arial"/>
          <w:color w:val="1A1A1A"/>
          <w:sz w:val="22"/>
          <w:szCs w:val="22"/>
        </w:rPr>
        <w:t xml:space="preserve">Weekly batch job — confirm all eligible users are enqueued, none are double-enqueued.</w:t>
      </w:r>
    </w:p>
    <w:p>
      <w:pPr>
        <w:pStyle w:val="ListParagraph"/>
        <w:numPr>
          <w:ilvl w:val="0"/>
          <w:numId w:val="2"/>
        </w:numPr>
        <w:spacing w:after="40" w:before="40"/>
      </w:pPr>
      <w:r>
        <w:rPr>
          <w:rFonts w:ascii="Arial" w:cs="Arial" w:eastAsia="Arial" w:hAnsi="Arial"/>
          <w:color w:val="1A1A1A"/>
          <w:sz w:val="22"/>
          <w:szCs w:val="22"/>
        </w:rPr>
        <w:t xml:space="preserve">Quarterly benchmark job — confirm skill_benchmarks table is populated correctly.</w:t>
      </w:r>
    </w:p>
    <w:p>
      <w:pPr>
        <w:spacing w:after="40" w:before="40"/>
      </w:pPr>
    </w:p>
    <w:p>
      <w:pPr>
        <w:pStyle w:val="Heading2"/>
        <w:spacing w:after="100" w:before="280"/>
      </w:pPr>
      <w:r>
        <w:rPr>
          <w:rFonts w:ascii="Arial" w:cs="Arial" w:eastAsia="Arial" w:hAnsi="Arial"/>
        </w:rPr>
        <w:t xml:space="preserve">10.3 Rate Limit Management</w:t>
      </w:r>
    </w:p>
    <w:p>
      <w:pPr>
        <w:spacing w:after="60" w:before="60"/>
      </w:pPr>
      <w:r>
        <w:rPr>
          <w:rFonts w:ascii="Arial" w:cs="Arial" w:eastAsia="Arial" w:hAnsi="Arial"/>
          <w:color w:val="1A1A1A"/>
          <w:sz w:val="22"/>
          <w:szCs w:val="22"/>
        </w:rPr>
        <w:t xml:space="preserve">GitHub REST API allows 5000 requests per hour with a PAT. At 50 users per batch and approximately 10 API calls per user, one batch consumes 500 requests. The scraper must check the X-RateLimit-Remaining header after each call and pause the task if remaining falls below 100, resuming after the reset window.</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11. Build Checklist</w:t>
      </w:r>
    </w:p>
    <w:p>
      <w:pPr>
        <w:pStyle w:val="Heading2"/>
        <w:spacing w:after="100" w:before="280"/>
      </w:pPr>
      <w:r>
        <w:rPr>
          <w:rFonts w:ascii="Arial" w:cs="Arial" w:eastAsia="Arial" w:hAnsi="Arial"/>
        </w:rPr>
        <w:t xml:space="preserve">Phase 1 — Foundation (Day 1–2)</w:t>
      </w:r>
    </w:p>
    <w:p>
      <w:pPr>
        <w:pStyle w:val="ListParagraph"/>
        <w:numPr>
          <w:ilvl w:val="0"/>
          <w:numId w:val="3"/>
        </w:numPr>
        <w:spacing w:after="40" w:before="40"/>
      </w:pPr>
      <w:r>
        <w:rPr>
          <w:rFonts w:ascii="Arial" w:cs="Arial" w:eastAsia="Arial" w:hAnsi="Arial"/>
          <w:color w:val="1A1A1A"/>
          <w:sz w:val="22"/>
          <w:szCs w:val="22"/>
        </w:rPr>
        <w:t xml:space="preserve">Create app/modules/verification/ and app/modules/benchmarks/ directory structures.</w:t>
      </w:r>
    </w:p>
    <w:p>
      <w:pPr>
        <w:pStyle w:val="ListParagraph"/>
        <w:numPr>
          <w:ilvl w:val="0"/>
          <w:numId w:val="3"/>
        </w:numPr>
        <w:spacing w:after="40" w:before="40"/>
      </w:pPr>
      <w:r>
        <w:rPr>
          <w:rFonts w:ascii="Arial" w:cs="Arial" w:eastAsia="Arial" w:hAnsi="Arial"/>
          <w:color w:val="1A1A1A"/>
          <w:sz w:val="22"/>
          <w:szCs w:val="22"/>
        </w:rPr>
        <w:t xml:space="preserve">Add all new environment variables to config.py and .env.example.</w:t>
      </w:r>
    </w:p>
    <w:p>
      <w:pPr>
        <w:pStyle w:val="ListParagraph"/>
        <w:numPr>
          <w:ilvl w:val="0"/>
          <w:numId w:val="3"/>
        </w:numPr>
        <w:spacing w:after="40" w:before="40"/>
      </w:pPr>
      <w:r>
        <w:rPr>
          <w:rFonts w:ascii="Arial" w:cs="Arial" w:eastAsia="Arial" w:hAnsi="Arial"/>
          <w:color w:val="1A1A1A"/>
          <w:sz w:val="22"/>
          <w:szCs w:val="22"/>
        </w:rPr>
        <w:t xml:space="preserve">Write Alembic migration M-02-001 — verification_runs, user_platform_handles, skill_benchmarks tables + verify_status ENUM + inactivity_warnings column on user_profiles.</w:t>
      </w:r>
    </w:p>
    <w:p>
      <w:pPr>
        <w:pStyle w:val="ListParagraph"/>
        <w:numPr>
          <w:ilvl w:val="0"/>
          <w:numId w:val="3"/>
        </w:numPr>
        <w:spacing w:after="40" w:before="40"/>
      </w:pPr>
      <w:r>
        <w:rPr>
          <w:rFonts w:ascii="Arial" w:cs="Arial" w:eastAsia="Arial" w:hAnsi="Arial"/>
          <w:color w:val="1A1A1A"/>
          <w:sz w:val="22"/>
          <w:szCs w:val="22"/>
        </w:rPr>
        <w:t xml:space="preserve">Run and verify migration against Supabase Postgres.</w:t>
      </w:r>
    </w:p>
    <w:p>
      <w:pPr>
        <w:pStyle w:val="ListParagraph"/>
        <w:numPr>
          <w:ilvl w:val="0"/>
          <w:numId w:val="3"/>
        </w:numPr>
        <w:spacing w:after="40" w:before="40"/>
      </w:pPr>
      <w:r>
        <w:rPr>
          <w:rFonts w:ascii="Arial" w:cs="Arial" w:eastAsia="Arial" w:hAnsi="Arial"/>
          <w:color w:val="1A1A1A"/>
          <w:sz w:val="22"/>
          <w:szCs w:val="22"/>
        </w:rPr>
        <w:t xml:space="preserve">Implement base scraper abstract class in scrapers/base.py.</w:t>
      </w:r>
    </w:p>
    <w:p>
      <w:pPr>
        <w:spacing w:after="40" w:before="40"/>
      </w:pPr>
    </w:p>
    <w:p>
      <w:pPr>
        <w:pStyle w:val="Heading2"/>
        <w:spacing w:after="100" w:before="280"/>
      </w:pPr>
      <w:r>
        <w:rPr>
          <w:rFonts w:ascii="Arial" w:cs="Arial" w:eastAsia="Arial" w:hAnsi="Arial"/>
        </w:rPr>
        <w:t xml:space="preserve">Phase 2 — Scrapers (Day 3–6)</w:t>
      </w:r>
    </w:p>
    <w:p>
      <w:pPr>
        <w:pStyle w:val="ListParagraph"/>
        <w:numPr>
          <w:ilvl w:val="0"/>
          <w:numId w:val="3"/>
        </w:numPr>
        <w:spacing w:after="40" w:before="40"/>
      </w:pPr>
      <w:r>
        <w:rPr>
          <w:rFonts w:ascii="Arial" w:cs="Arial" w:eastAsia="Arial" w:hAnsi="Arial"/>
          <w:color w:val="1A1A1A"/>
          <w:sz w:val="22"/>
          <w:szCs w:val="22"/>
        </w:rPr>
        <w:t xml:space="preserve">Implement GitHub scraper — fetch, extract_signals, score. Include rate limit header checking.</w:t>
      </w:r>
    </w:p>
    <w:p>
      <w:pPr>
        <w:pStyle w:val="ListParagraph"/>
        <w:numPr>
          <w:ilvl w:val="0"/>
          <w:numId w:val="3"/>
        </w:numPr>
        <w:spacing w:after="40" w:before="40"/>
      </w:pPr>
      <w:r>
        <w:rPr>
          <w:rFonts w:ascii="Arial" w:cs="Arial" w:eastAsia="Arial" w:hAnsi="Arial"/>
          <w:color w:val="1A1A1A"/>
          <w:sz w:val="22"/>
          <w:szCs w:val="22"/>
        </w:rPr>
        <w:t xml:space="preserve">Implement LeetCode scraper — GraphQL query, problem breakdown, contest data.</w:t>
      </w:r>
    </w:p>
    <w:p>
      <w:pPr>
        <w:pStyle w:val="ListParagraph"/>
        <w:numPr>
          <w:ilvl w:val="0"/>
          <w:numId w:val="3"/>
        </w:numPr>
        <w:spacing w:after="40" w:before="40"/>
      </w:pPr>
      <w:r>
        <w:rPr>
          <w:rFonts w:ascii="Arial" w:cs="Arial" w:eastAsia="Arial" w:hAnsi="Arial"/>
          <w:color w:val="1A1A1A"/>
          <w:sz w:val="22"/>
          <w:szCs w:val="22"/>
        </w:rPr>
        <w:t xml:space="preserve">Implement Stack Overflow scraper — reputation, top tags, answer acceptance rate.</w:t>
      </w:r>
    </w:p>
    <w:p>
      <w:pPr>
        <w:pStyle w:val="ListParagraph"/>
        <w:numPr>
          <w:ilvl w:val="0"/>
          <w:numId w:val="3"/>
        </w:numPr>
        <w:spacing w:after="40" w:before="40"/>
      </w:pPr>
      <w:r>
        <w:rPr>
          <w:rFonts w:ascii="Arial" w:cs="Arial" w:eastAsia="Arial" w:hAnsi="Arial"/>
          <w:color w:val="1A1A1A"/>
          <w:sz w:val="22"/>
          <w:szCs w:val="22"/>
        </w:rPr>
        <w:t xml:space="preserve">Implement Codeforces scraper — rating, max rank, contest history.</w:t>
      </w:r>
    </w:p>
    <w:p>
      <w:pPr>
        <w:pStyle w:val="ListParagraph"/>
        <w:numPr>
          <w:ilvl w:val="0"/>
          <w:numId w:val="3"/>
        </w:numPr>
        <w:spacing w:after="40" w:before="40"/>
      </w:pPr>
      <w:r>
        <w:rPr>
          <w:rFonts w:ascii="Arial" w:cs="Arial" w:eastAsia="Arial" w:hAnsi="Arial"/>
          <w:color w:val="1A1A1A"/>
          <w:sz w:val="22"/>
          <w:szCs w:val="22"/>
        </w:rPr>
        <w:t xml:space="preserve">Implement Kaggle scraper — notebooks, competitions, datasets.</w:t>
      </w:r>
    </w:p>
    <w:p>
      <w:pPr>
        <w:pStyle w:val="ListParagraph"/>
        <w:numPr>
          <w:ilvl w:val="0"/>
          <w:numId w:val="3"/>
        </w:numPr>
        <w:spacing w:after="40" w:before="40"/>
      </w:pPr>
      <w:r>
        <w:rPr>
          <w:rFonts w:ascii="Arial" w:cs="Arial" w:eastAsia="Arial" w:hAnsi="Arial"/>
          <w:color w:val="1A1A1A"/>
          <w:sz w:val="22"/>
          <w:szCs w:val="22"/>
        </w:rPr>
        <w:t xml:space="preserve">Implement portfolio scraper — httpx fetch + Claude API extraction prompt.</w:t>
      </w:r>
    </w:p>
    <w:p>
      <w:pPr>
        <w:pStyle w:val="ListParagraph"/>
        <w:numPr>
          <w:ilvl w:val="0"/>
          <w:numId w:val="3"/>
        </w:numPr>
        <w:spacing w:after="40" w:before="40"/>
      </w:pPr>
      <w:r>
        <w:rPr>
          <w:rFonts w:ascii="Arial" w:cs="Arial" w:eastAsia="Arial" w:hAnsi="Arial"/>
          <w:color w:val="1A1A1A"/>
          <w:sz w:val="22"/>
          <w:szCs w:val="22"/>
        </w:rPr>
        <w:t xml:space="preserve">Write unit tests for all 6 scrapers with mocked HTTP responses.</w:t>
      </w:r>
    </w:p>
    <w:p>
      <w:pPr>
        <w:spacing w:after="40" w:before="40"/>
      </w:pPr>
    </w:p>
    <w:p>
      <w:pPr>
        <w:pStyle w:val="Heading2"/>
        <w:spacing w:after="100" w:before="280"/>
      </w:pPr>
      <w:r>
        <w:rPr>
          <w:rFonts w:ascii="Arial" w:cs="Arial" w:eastAsia="Arial" w:hAnsi="Arial"/>
        </w:rPr>
        <w:t xml:space="preserve">Phase 3 — Scoring &amp; Normalisation (Day 7–8)</w:t>
      </w:r>
    </w:p>
    <w:p>
      <w:pPr>
        <w:pStyle w:val="ListParagraph"/>
        <w:numPr>
          <w:ilvl w:val="0"/>
          <w:numId w:val="3"/>
        </w:numPr>
        <w:spacing w:after="40" w:before="40"/>
      </w:pPr>
      <w:r>
        <w:rPr>
          <w:rFonts w:ascii="Arial" w:cs="Arial" w:eastAsia="Arial" w:hAnsi="Arial"/>
          <w:color w:val="1A1A1A"/>
          <w:sz w:val="22"/>
          <w:szCs w:val="22"/>
        </w:rPr>
        <w:t xml:space="preserve">Implement scorer.py — weighted aggregation, partial source re-weighting, level mapping.</w:t>
      </w:r>
    </w:p>
    <w:p>
      <w:pPr>
        <w:pStyle w:val="ListParagraph"/>
        <w:numPr>
          <w:ilvl w:val="0"/>
          <w:numId w:val="3"/>
        </w:numPr>
        <w:spacing w:after="40" w:before="40"/>
      </w:pPr>
      <w:r>
        <w:rPr>
          <w:rFonts w:ascii="Arial" w:cs="Arial" w:eastAsia="Arial" w:hAnsi="Arial"/>
          <w:color w:val="1A1A1A"/>
          <w:sz w:val="22"/>
          <w:szCs w:val="22"/>
        </w:rPr>
        <w:t xml:space="preserve">Implement normaliser.py — Claude API prompt for skill label normalisation, allowed labels config.</w:t>
      </w:r>
    </w:p>
    <w:p>
      <w:pPr>
        <w:pStyle w:val="ListParagraph"/>
        <w:numPr>
          <w:ilvl w:val="0"/>
          <w:numId w:val="3"/>
        </w:numPr>
        <w:spacing w:after="40" w:before="40"/>
      </w:pPr>
      <w:r>
        <w:rPr>
          <w:rFonts w:ascii="Arial" w:cs="Arial" w:eastAsia="Arial" w:hAnsi="Arial"/>
          <w:color w:val="1A1A1A"/>
          <w:sz w:val="22"/>
          <w:szCs w:val="22"/>
        </w:rPr>
        <w:t xml:space="preserve">Implement anti-gaming checks — burst detection, code similarity flag, cross-source consistency.</w:t>
      </w:r>
    </w:p>
    <w:p>
      <w:pPr>
        <w:pStyle w:val="ListParagraph"/>
        <w:numPr>
          <w:ilvl w:val="0"/>
          <w:numId w:val="3"/>
        </w:numPr>
        <w:spacing w:after="40" w:before="40"/>
      </w:pPr>
      <w:r>
        <w:rPr>
          <w:rFonts w:ascii="Arial" w:cs="Arial" w:eastAsia="Arial" w:hAnsi="Arial"/>
          <w:color w:val="1A1A1A"/>
          <w:sz w:val="22"/>
          <w:szCs w:val="22"/>
        </w:rPr>
        <w:t xml:space="preserve">Write unit tests for scorer with all boundary conditions.</w:t>
      </w:r>
    </w:p>
    <w:p>
      <w:pPr>
        <w:spacing w:after="40" w:before="40"/>
      </w:pPr>
    </w:p>
    <w:p>
      <w:pPr>
        <w:pStyle w:val="Heading2"/>
        <w:spacing w:after="100" w:before="280"/>
      </w:pPr>
      <w:r>
        <w:rPr>
          <w:rFonts w:ascii="Arial" w:cs="Arial" w:eastAsia="Arial" w:hAnsi="Arial"/>
        </w:rPr>
        <w:t xml:space="preserve">Phase 4 — Celery Tasks &amp; Endpoints (Day 9–10)</w:t>
      </w:r>
    </w:p>
    <w:p>
      <w:pPr>
        <w:pStyle w:val="ListParagraph"/>
        <w:numPr>
          <w:ilvl w:val="0"/>
          <w:numId w:val="3"/>
        </w:numPr>
        <w:spacing w:after="40" w:before="40"/>
      </w:pPr>
      <w:r>
        <w:rPr>
          <w:rFonts w:ascii="Arial" w:cs="Arial" w:eastAsia="Arial" w:hAnsi="Arial"/>
          <w:color w:val="1A1A1A"/>
          <w:sz w:val="22"/>
          <w:szCs w:val="22"/>
        </w:rPr>
        <w:t xml:space="preserve">Implement tasks.py — verify_user_skill task, verify_user_batch task, retry + DLQ logic.</w:t>
      </w:r>
    </w:p>
    <w:p>
      <w:pPr>
        <w:pStyle w:val="ListParagraph"/>
        <w:numPr>
          <w:ilvl w:val="0"/>
          <w:numId w:val="3"/>
        </w:numPr>
        <w:spacing w:after="40" w:before="40"/>
      </w:pPr>
      <w:r>
        <w:rPr>
          <w:rFonts w:ascii="Arial" w:cs="Arial" w:eastAsia="Arial" w:hAnsi="Arial"/>
          <w:color w:val="1A1A1A"/>
          <w:sz w:val="22"/>
          <w:szCs w:val="22"/>
        </w:rPr>
        <w:t xml:space="preserve">Implement service.py — orchestrator that calls scrapers, scorer, normaliser, then calls M-01 internal endpoint.</w:t>
      </w:r>
    </w:p>
    <w:p>
      <w:pPr>
        <w:pStyle w:val="ListParagraph"/>
        <w:numPr>
          <w:ilvl w:val="0"/>
          <w:numId w:val="3"/>
        </w:numPr>
        <w:spacing w:after="40" w:before="40"/>
      </w:pPr>
      <w:r>
        <w:rPr>
          <w:rFonts w:ascii="Arial" w:cs="Arial" w:eastAsia="Arial" w:hAnsi="Arial"/>
          <w:color w:val="1A1A1A"/>
          <w:sz w:val="22"/>
          <w:szCs w:val="22"/>
        </w:rPr>
        <w:t xml:space="preserve">Implement router.py — all 8 endpoints with correct auth guards.</w:t>
      </w:r>
    </w:p>
    <w:p>
      <w:pPr>
        <w:pStyle w:val="ListParagraph"/>
        <w:numPr>
          <w:ilvl w:val="0"/>
          <w:numId w:val="3"/>
        </w:numPr>
        <w:spacing w:after="40" w:before="40"/>
      </w:pPr>
      <w:r>
        <w:rPr>
          <w:rFonts w:ascii="Arial" w:cs="Arial" w:eastAsia="Arial" w:hAnsi="Arial"/>
          <w:color w:val="1A1A1A"/>
          <w:sz w:val="22"/>
          <w:szCs w:val="22"/>
        </w:rPr>
        <w:t xml:space="preserve">Configure Celery beat schedule — weekly verification job, quarterly benchmark job.</w:t>
      </w:r>
    </w:p>
    <w:p>
      <w:pPr>
        <w:spacing w:after="40" w:before="40"/>
      </w:pPr>
    </w:p>
    <w:p>
      <w:pPr>
        <w:pStyle w:val="Heading2"/>
        <w:spacing w:after="100" w:before="280"/>
      </w:pPr>
      <w:r>
        <w:rPr>
          <w:rFonts w:ascii="Arial" w:cs="Arial" w:eastAsia="Arial" w:hAnsi="Arial"/>
        </w:rPr>
        <w:t xml:space="preserve">Phase 5 — Benchmarks &amp; Hardening (Day 11–12)</w:t>
      </w:r>
    </w:p>
    <w:p>
      <w:pPr>
        <w:pStyle w:val="ListParagraph"/>
        <w:numPr>
          <w:ilvl w:val="0"/>
          <w:numId w:val="3"/>
        </w:numPr>
        <w:spacing w:after="40" w:before="40"/>
      </w:pPr>
      <w:r>
        <w:rPr>
          <w:rFonts w:ascii="Arial" w:cs="Arial" w:eastAsia="Arial" w:hAnsi="Arial"/>
          <w:color w:val="1A1A1A"/>
          <w:sz w:val="22"/>
          <w:szCs w:val="22"/>
        </w:rPr>
        <w:t xml:space="preserve">Implement benchmarks/scraper.py — JD scraping + Claude API extraction.</w:t>
      </w:r>
    </w:p>
    <w:p>
      <w:pPr>
        <w:pStyle w:val="ListParagraph"/>
        <w:numPr>
          <w:ilvl w:val="0"/>
          <w:numId w:val="3"/>
        </w:numPr>
        <w:spacing w:after="40" w:before="40"/>
      </w:pPr>
      <w:r>
        <w:rPr>
          <w:rFonts w:ascii="Arial" w:cs="Arial" w:eastAsia="Arial" w:hAnsi="Arial"/>
          <w:color w:val="1A1A1A"/>
          <w:sz w:val="22"/>
          <w:szCs w:val="22"/>
        </w:rPr>
        <w:t xml:space="preserve">Implement benchmarks/tasks.py — quarterly Celery beat task.</w:t>
      </w:r>
    </w:p>
    <w:p>
      <w:pPr>
        <w:pStyle w:val="ListParagraph"/>
        <w:numPr>
          <w:ilvl w:val="0"/>
          <w:numId w:val="3"/>
        </w:numPr>
        <w:spacing w:after="40" w:before="40"/>
      </w:pPr>
      <w:r>
        <w:rPr>
          <w:rFonts w:ascii="Arial" w:cs="Arial" w:eastAsia="Arial" w:hAnsi="Arial"/>
          <w:color w:val="1A1A1A"/>
          <w:sz w:val="22"/>
          <w:szCs w:val="22"/>
        </w:rPr>
        <w:t xml:space="preserve">Implement inactivity level-down logic in weekly verification task.</w:t>
      </w:r>
    </w:p>
    <w:p>
      <w:pPr>
        <w:pStyle w:val="ListParagraph"/>
        <w:numPr>
          <w:ilvl w:val="0"/>
          <w:numId w:val="3"/>
        </w:numPr>
        <w:spacing w:after="40" w:before="40"/>
      </w:pPr>
      <w:r>
        <w:rPr>
          <w:rFonts w:ascii="Arial" w:cs="Arial" w:eastAsia="Arial" w:hAnsi="Arial"/>
          <w:color w:val="1A1A1A"/>
          <w:sz w:val="22"/>
          <w:szCs w:val="22"/>
        </w:rPr>
        <w:t xml:space="preserve">Run integration tests against real API test accounts.</w:t>
      </w:r>
    </w:p>
    <w:p>
      <w:pPr>
        <w:pStyle w:val="ListParagraph"/>
        <w:numPr>
          <w:ilvl w:val="0"/>
          <w:numId w:val="3"/>
        </w:numPr>
        <w:spacing w:after="40" w:before="40"/>
      </w:pPr>
      <w:r>
        <w:rPr>
          <w:rFonts w:ascii="Arial" w:cs="Arial" w:eastAsia="Arial" w:hAnsi="Arial"/>
          <w:color w:val="1A1A1A"/>
          <w:sz w:val="22"/>
          <w:szCs w:val="22"/>
        </w:rPr>
        <w:t xml:space="preserve">Verify rate limit guards trigger correctly under load.</w:t>
      </w:r>
    </w:p>
    <w:p>
      <w:pPr>
        <w:pStyle w:val="ListParagraph"/>
        <w:numPr>
          <w:ilvl w:val="0"/>
          <w:numId w:val="3"/>
        </w:numPr>
        <w:spacing w:after="40" w:before="40"/>
      </w:pPr>
      <w:r>
        <w:rPr>
          <w:rFonts w:ascii="Arial" w:cs="Arial" w:eastAsia="Arial" w:hAnsi="Arial"/>
          <w:color w:val="1A1A1A"/>
          <w:sz w:val="22"/>
          <w:szCs w:val="22"/>
        </w:rPr>
        <w:t xml:space="preserve">Confirm M-01 internal endpoint writes succeed with INTERNAL_SERVICE_TOKEN.</w:t>
      </w:r>
    </w:p>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12. Dependencies on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Contract</w:t>
            </w:r>
          </w:p>
        </w:tc>
        <w:tc>
          <w:tcPr>
            <w:tcW w:type="dxa" w:w="6160"/>
            <w:tcBorders>
              <w:top w:val="single" w:color="E0E0E0" w:sz="4"/>
              <w:left w:val="single" w:color="E0E0E0" w:sz="4"/>
              <w:bottom w:val="single" w:color="E0E0E0" w:sz="4"/>
              <w:right w:val="single" w:color="E0E0E0"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Direction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PUT /internal/users/{id}/skill-level (M-01)</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calls this to write primary_skill + skill_level</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INTERNAL_SERVICE_TOKEN (M-01 config)</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uses this token to authenticate internal calls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 table — auth_id, is_active, onboarding_state (M-01)</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reads these to find eligible users for verification</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user_profiles table — portfolio_url, github_handle (M-01)</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reads these to know where to scrape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 Upstash Redis (M-11)</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uses the shared Celery app and broker</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Pinecone index (M-03)</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M-02 upserts skill vectors after verification completes — M-03 reads them</w:t>
            </w:r>
          </w:p>
        </w:tc>
      </w:tr>
    </w:tbl>
    <w:p>
      <w:pPr>
        <w:spacing w:after="40" w:before="40"/>
      </w:pPr>
    </w:p>
    <w:p>
      <w:pPr>
        <w:spacing w:after="40" w:before="40"/>
      </w:pPr>
    </w:p>
    <w:p>
      <w:pPr>
        <w:pBdr>
          <w:bottom w:val="single" w:color="DDDDDD" w:sz="4" w:space="1"/>
        </w:pBdr>
        <w:spacing w:after="160" w:before="160"/>
      </w:pPr>
    </w:p>
    <w:p>
      <w:pPr>
        <w:pStyle w:val="Heading1"/>
        <w:spacing w:after="120" w:before="360"/>
      </w:pPr>
      <w:r>
        <w:rPr>
          <w:rFonts w:ascii="Arial" w:cs="Arial" w:eastAsia="Arial" w:hAnsi="Arial"/>
        </w:rPr>
        <w:t xml:space="preserve">13. Error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3120"/>
            <w:tcBorders>
              <w:top w:val="single" w:color="CCCCCC" w:sz="4"/>
              <w:left w:val="single" w:color="CCCCCC" w:sz="4"/>
              <w:bottom w:val="single" w:color="CCCCCC" w:sz="4"/>
              <w:right w:val="single" w:color="CCCCCC" w:sz="4"/>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When Returned</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INVALID_PLATFORM_HANDLE</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handle fails format validation on submit</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INTERNAL_TOKEN_REQUIRED</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Internal endpoint called without valid INTERNAL_SERVICE_TOKEN</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ADMIN_ROLE_REQUIRED</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endpoint called by non-admin user</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USER_NOT_FOUND</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Verification trigger called for non-existent user ID</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NO_VERIFICATION_RUN</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endpoint called but no run exists yet for this user</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VERIFICATION_ALREADY_RUNNING</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Trigger called while a run is already in RUNNING state</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PLATFORM_HANDLE_UNREACHABLE</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Submitted handle returns 404 on the target platform</w:t>
            </w:r>
          </w:p>
        </w:tc>
      </w:tr>
      <w:tr>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503</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Courier New" w:cs="Courier New" w:eastAsia="Courier New" w:hAnsi="Courier New"/>
                <w:color w:val="1A1A1A"/>
                <w:sz w:val="18"/>
                <w:szCs w:val="18"/>
              </w:rPr>
              <w:t xml:space="preserve">ALL_SOURCES_FAILED</w:t>
            </w:r>
          </w:p>
        </w:tc>
        <w:tc>
          <w:tcPr>
            <w:tcW w:type="dxa" w:w="3120"/>
            <w:tcBorders>
              <w:top w:val="single" w:color="E0E0E0" w:sz="4"/>
              <w:left w:val="single" w:color="E0E0E0" w:sz="4"/>
              <w:bottom w:val="single" w:color="E0E0E0" w:sz="4"/>
              <w:right w:val="single" w:color="E0E0E0" w:sz="4"/>
            </w:tcBorders>
            <w:shd w:fill="EEEDFE" w:val="clear"/>
            <w:tcMar>
              <w:top w:type="dxa" w:w="80"/>
              <w:left w:type="dxa" w:w="120"/>
              <w:bottom w:type="dxa" w:w="80"/>
              <w:right w:type="dxa" w:w="120"/>
            </w:tcMar>
          </w:tcPr>
          <w:p>
            <w:r>
              <w:rPr>
                <w:rFonts w:ascii="Arial" w:cs="Arial" w:eastAsia="Arial" w:hAnsi="Arial"/>
                <w:color w:val="1A1A1A"/>
                <w:sz w:val="20"/>
                <w:szCs w:val="20"/>
              </w:rPr>
              <w:t xml:space="preserve">All 6 scrapers failed — verification could not complete</w:t>
            </w:r>
          </w:p>
        </w:tc>
      </w:tr>
    </w:tbl>
    <w:p>
      <w:pPr>
        <w:spacing w:after="40" w:before="40"/>
      </w:pPr>
    </w:p>
    <w:p>
      <w:pPr>
        <w:spacing w:after="40" w:before="40"/>
      </w:pPr>
    </w:p>
    <w:p>
      <w:pPr>
        <w:pBdr>
          <w:top w:val="single" w:color="DDDDDD" w:sz="4" w:space="4"/>
        </w:pBdr>
        <w:spacing w:after="0" w:before="240"/>
        <w:jc w:val="center"/>
      </w:pPr>
      <w:r>
        <w:rPr>
          <w:rFonts w:ascii="Arial" w:cs="Arial" w:eastAsia="Arial" w:hAnsi="Arial"/>
          <w:color w:val="5F5E5A"/>
          <w:sz w:val="18"/>
          <w:szCs w:val="18"/>
        </w:rPr>
        <w:t xml:space="preserve">StackPair — M-02 AI Skill Verification Engine · v1.0.0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200"/>
      <w:jc w:val="right"/>
    </w:pPr>
    <w:r>
      <w:rPr>
        <w:rFonts w:ascii="Arial" w:cs="Arial" w:eastAsia="Arial" w:hAnsi="Arial"/>
        <w:color w:val="5F5E5A"/>
        <w:sz w:val="18"/>
        <w:szCs w:val="18"/>
      </w:rPr>
      <w:t xml:space="preserve">Confidential  ·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200"/>
    </w:pPr>
    <w:r>
      <w:rPr>
        <w:rFonts w:ascii="Arial" w:cs="Arial" w:eastAsia="Arial" w:hAnsi="Arial"/>
        <w:color w:val="5F5E5A"/>
        <w:sz w:val="18"/>
        <w:szCs w:val="18"/>
      </w:rPr>
      <w:t xml:space="preserve">StackPair  ·  M-02 AI Skill Verification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2026-03-22T17:47:12.377Z</dcterms:created>
  <dcterms:modified xsi:type="dcterms:W3CDTF">2026-03-22T17:47:12.378Z</dcterms:modified>
</cp:coreProperties>
</file>

<file path=docProps/custom.xml><?xml version="1.0" encoding="utf-8"?>
<Properties xmlns="http://schemas.openxmlformats.org/officeDocument/2006/custom-properties" xmlns:vt="http://schemas.openxmlformats.org/officeDocument/2006/docPropsVTypes"/>
</file>