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8F2254" w:rsidRDefault="008F2254" w:rsidP="00CC52BF">
      <w:pPr>
        <w:rPr>
          <w:b/>
        </w:rPr>
      </w:pPr>
    </w:p>
    <w:p w14:paraId="0A37501D" w14:textId="77777777" w:rsidR="008F2254" w:rsidRDefault="008F2254" w:rsidP="008F2254">
      <w:pPr>
        <w:ind w:left="2880" w:firstLine="720"/>
        <w:rPr>
          <w:b/>
        </w:rPr>
      </w:pPr>
    </w:p>
    <w:p w14:paraId="5DD8D789" w14:textId="77777777" w:rsidR="008F2254" w:rsidRPr="00AF3198" w:rsidRDefault="008F2254" w:rsidP="008F2254">
      <w:pPr>
        <w:pStyle w:val="Cover-title"/>
        <w:rPr>
          <w:color w:val="0000FF"/>
          <w:sz w:val="28"/>
        </w:rPr>
      </w:pPr>
      <w:r>
        <w:rPr>
          <w:color w:val="0000FF"/>
          <w:sz w:val="28"/>
        </w:rPr>
        <w:t xml:space="preserve">INTEGRATION DOCUMENT </w:t>
      </w:r>
    </w:p>
    <w:p w14:paraId="5DAB6C7B" w14:textId="77777777" w:rsidR="008F2254" w:rsidRDefault="008F2254" w:rsidP="008F2254">
      <w:pPr>
        <w:pStyle w:val="Cover-title"/>
      </w:pPr>
    </w:p>
    <w:p w14:paraId="02EB378F" w14:textId="77777777" w:rsidR="008F2254" w:rsidRDefault="008F2254" w:rsidP="008F2254">
      <w:pPr>
        <w:jc w:val="center"/>
        <w:rPr>
          <w:b/>
          <w:sz w:val="32"/>
        </w:rPr>
      </w:pPr>
    </w:p>
    <w:p w14:paraId="533A0AC9" w14:textId="1215014C" w:rsidR="008F2254" w:rsidRPr="009F3AB1" w:rsidRDefault="358229F7" w:rsidP="0D0AF9E6">
      <w:pPr>
        <w:pStyle w:val="Cover-title"/>
        <w:rPr>
          <w:color w:val="0000FF"/>
          <w:sz w:val="28"/>
          <w:szCs w:val="28"/>
        </w:rPr>
      </w:pPr>
      <w:r w:rsidRPr="0D0AF9E6">
        <w:rPr>
          <w:color w:val="0000FF"/>
          <w:sz w:val="28"/>
          <w:szCs w:val="28"/>
        </w:rPr>
        <w:t>Audio format</w:t>
      </w:r>
    </w:p>
    <w:p w14:paraId="6A05A809" w14:textId="77777777" w:rsidR="008F2254" w:rsidRDefault="008F2254" w:rsidP="00CC52BF">
      <w:pPr>
        <w:pStyle w:val="Cover-title"/>
        <w:jc w:val="left"/>
        <w:rPr>
          <w:sz w:val="22"/>
          <w:szCs w:val="22"/>
        </w:rPr>
      </w:pPr>
    </w:p>
    <w:p w14:paraId="5A39BBE3" w14:textId="77777777" w:rsidR="008F2254" w:rsidRDefault="008F2254" w:rsidP="0D0AF9E6">
      <w:pPr>
        <w:jc w:val="center"/>
        <w:rPr>
          <w:b/>
          <w:bCs/>
        </w:rPr>
      </w:pPr>
    </w:p>
    <w:p w14:paraId="549E1BC1" w14:textId="6DD203CE" w:rsidR="0D0AF9E6" w:rsidRDefault="0D0AF9E6" w:rsidP="0D0AF9E6">
      <w:pPr>
        <w:jc w:val="center"/>
        <w:rPr>
          <w:b/>
          <w:bCs/>
        </w:rPr>
      </w:pPr>
    </w:p>
    <w:p w14:paraId="5D9E12E2" w14:textId="1960812B" w:rsidR="0D0AF9E6" w:rsidRDefault="0D0AF9E6" w:rsidP="0D0AF9E6">
      <w:pPr>
        <w:jc w:val="center"/>
        <w:rPr>
          <w:b/>
          <w:bCs/>
        </w:rPr>
      </w:pPr>
    </w:p>
    <w:p w14:paraId="14B9476F" w14:textId="5F698992" w:rsidR="0D0AF9E6" w:rsidRDefault="0D0AF9E6" w:rsidP="0D0AF9E6">
      <w:pPr>
        <w:jc w:val="center"/>
        <w:rPr>
          <w:b/>
          <w:bCs/>
        </w:rPr>
      </w:pPr>
    </w:p>
    <w:p w14:paraId="66E466D3" w14:textId="77777777" w:rsidR="008F2254" w:rsidRPr="005B658D" w:rsidRDefault="008F2254" w:rsidP="008F2254">
      <w:pPr>
        <w:pStyle w:val="Cover-title"/>
        <w:jc w:val="left"/>
        <w:rPr>
          <w:color w:val="000000"/>
          <w:sz w:val="24"/>
          <w:szCs w:val="24"/>
        </w:rPr>
      </w:pPr>
      <w:r w:rsidRPr="005B658D">
        <w:rPr>
          <w:caps w:val="0"/>
          <w:sz w:val="24"/>
          <w:szCs w:val="24"/>
        </w:rPr>
        <w:t xml:space="preserve">Document </w:t>
      </w:r>
      <w:r w:rsidRPr="005B658D">
        <w:rPr>
          <w:caps w:val="0"/>
          <w:color w:val="000000"/>
          <w:sz w:val="24"/>
          <w:szCs w:val="24"/>
        </w:rPr>
        <w:t>history</w:t>
      </w:r>
      <w:r w:rsidRPr="005B658D">
        <w:rPr>
          <w:color w:val="000000"/>
          <w:sz w:val="24"/>
          <w:szCs w:val="24"/>
        </w:rPr>
        <w:t>:</w:t>
      </w:r>
    </w:p>
    <w:p w14:paraId="41C8F396" w14:textId="77777777" w:rsidR="008F2254" w:rsidRPr="005B658D" w:rsidRDefault="008F2254" w:rsidP="008F2254"/>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5"/>
        <w:gridCol w:w="735"/>
        <w:gridCol w:w="1890"/>
        <w:gridCol w:w="1575"/>
        <w:gridCol w:w="1905"/>
        <w:gridCol w:w="1440"/>
        <w:gridCol w:w="1260"/>
      </w:tblGrid>
      <w:tr w:rsidR="008F2254" w:rsidRPr="005B658D" w14:paraId="69FC1853" w14:textId="77777777" w:rsidTr="57801A18">
        <w:trPr>
          <w:trHeight w:val="420"/>
        </w:trPr>
        <w:tc>
          <w:tcPr>
            <w:tcW w:w="555" w:type="dxa"/>
            <w:shd w:val="clear" w:color="auto" w:fill="C0C0C0"/>
          </w:tcPr>
          <w:p w14:paraId="52E8896D" w14:textId="77777777" w:rsidR="008F2254" w:rsidRPr="005B658D" w:rsidRDefault="348D6332" w:rsidP="0D0AF9E6">
            <w:pPr>
              <w:jc w:val="center"/>
              <w:rPr>
                <w:b/>
                <w:bCs/>
              </w:rPr>
            </w:pPr>
            <w:r w:rsidRPr="0D0AF9E6">
              <w:rPr>
                <w:b/>
                <w:bCs/>
              </w:rPr>
              <w:t>S.</w:t>
            </w:r>
            <w:r w:rsidR="2AFD8191" w:rsidRPr="0D0AF9E6">
              <w:rPr>
                <w:b/>
                <w:bCs/>
              </w:rPr>
              <w:t xml:space="preserve"> </w:t>
            </w:r>
            <w:r w:rsidRPr="0D0AF9E6">
              <w:rPr>
                <w:b/>
                <w:bCs/>
              </w:rPr>
              <w:t>No</w:t>
            </w:r>
          </w:p>
        </w:tc>
        <w:tc>
          <w:tcPr>
            <w:tcW w:w="735" w:type="dxa"/>
            <w:shd w:val="clear" w:color="auto" w:fill="C0C0C0"/>
          </w:tcPr>
          <w:p w14:paraId="48FAB5D0" w14:textId="77777777" w:rsidR="008F2254" w:rsidRPr="005B658D" w:rsidRDefault="002B1505" w:rsidP="00466A82">
            <w:pPr>
              <w:jc w:val="center"/>
              <w:rPr>
                <w:b/>
              </w:rPr>
            </w:pPr>
            <w:r>
              <w:rPr>
                <w:b/>
              </w:rPr>
              <w:t>Ver.</w:t>
            </w:r>
            <w:r w:rsidR="008F2254" w:rsidRPr="005B658D">
              <w:rPr>
                <w:b/>
              </w:rPr>
              <w:t>No.</w:t>
            </w:r>
          </w:p>
        </w:tc>
        <w:tc>
          <w:tcPr>
            <w:tcW w:w="1890" w:type="dxa"/>
            <w:shd w:val="clear" w:color="auto" w:fill="C0C0C0"/>
          </w:tcPr>
          <w:p w14:paraId="1C7DF0E4" w14:textId="77777777" w:rsidR="008F2254" w:rsidRPr="005B658D" w:rsidRDefault="008F2254" w:rsidP="00466A82">
            <w:pPr>
              <w:jc w:val="center"/>
              <w:rPr>
                <w:b/>
              </w:rPr>
            </w:pPr>
            <w:r w:rsidRPr="005B658D">
              <w:rPr>
                <w:b/>
              </w:rPr>
              <w:t>Author</w:t>
            </w:r>
          </w:p>
        </w:tc>
        <w:tc>
          <w:tcPr>
            <w:tcW w:w="1575" w:type="dxa"/>
            <w:shd w:val="clear" w:color="auto" w:fill="C0C0C0"/>
          </w:tcPr>
          <w:p w14:paraId="513FBEE3" w14:textId="77777777" w:rsidR="008F2254" w:rsidRPr="005B658D" w:rsidRDefault="008F2254" w:rsidP="00466A82">
            <w:pPr>
              <w:jc w:val="center"/>
              <w:rPr>
                <w:b/>
              </w:rPr>
            </w:pPr>
            <w:r w:rsidRPr="005B658D">
              <w:rPr>
                <w:b/>
              </w:rPr>
              <w:t>Section(s) Affected</w:t>
            </w:r>
          </w:p>
        </w:tc>
        <w:tc>
          <w:tcPr>
            <w:tcW w:w="1905" w:type="dxa"/>
            <w:shd w:val="clear" w:color="auto" w:fill="C0C0C0"/>
          </w:tcPr>
          <w:p w14:paraId="44A763DD" w14:textId="77777777" w:rsidR="008F2254" w:rsidRPr="005B658D" w:rsidRDefault="348D6332" w:rsidP="0D0AF9E6">
            <w:pPr>
              <w:jc w:val="center"/>
              <w:rPr>
                <w:b/>
                <w:bCs/>
              </w:rPr>
            </w:pPr>
            <w:r w:rsidRPr="0D0AF9E6">
              <w:rPr>
                <w:b/>
                <w:bCs/>
              </w:rPr>
              <w:t>Change(s) made</w:t>
            </w:r>
          </w:p>
        </w:tc>
        <w:tc>
          <w:tcPr>
            <w:tcW w:w="1440" w:type="dxa"/>
            <w:shd w:val="clear" w:color="auto" w:fill="C0C0C0"/>
          </w:tcPr>
          <w:p w14:paraId="2E0D4AF4" w14:textId="77777777" w:rsidR="008F2254" w:rsidRPr="005B658D" w:rsidRDefault="008F2254" w:rsidP="00466A82">
            <w:pPr>
              <w:jc w:val="center"/>
              <w:rPr>
                <w:b/>
              </w:rPr>
            </w:pPr>
            <w:r w:rsidRPr="005B658D">
              <w:rPr>
                <w:b/>
              </w:rPr>
              <w:t xml:space="preserve">Approved Date </w:t>
            </w:r>
          </w:p>
        </w:tc>
        <w:tc>
          <w:tcPr>
            <w:tcW w:w="1260" w:type="dxa"/>
            <w:shd w:val="clear" w:color="auto" w:fill="C0C0C0"/>
          </w:tcPr>
          <w:p w14:paraId="344E8418" w14:textId="77777777" w:rsidR="008F2254" w:rsidRPr="005B658D" w:rsidRDefault="348D6332" w:rsidP="0D0AF9E6">
            <w:pPr>
              <w:jc w:val="center"/>
              <w:rPr>
                <w:b/>
                <w:bCs/>
              </w:rPr>
            </w:pPr>
            <w:r w:rsidRPr="0D0AF9E6">
              <w:rPr>
                <w:b/>
                <w:bCs/>
              </w:rPr>
              <w:t>Approved by</w:t>
            </w:r>
          </w:p>
        </w:tc>
      </w:tr>
      <w:tr w:rsidR="008F2254" w:rsidRPr="005B658D" w14:paraId="72A3D3EC" w14:textId="77777777" w:rsidTr="57801A18">
        <w:trPr>
          <w:trHeight w:val="420"/>
        </w:trPr>
        <w:tc>
          <w:tcPr>
            <w:tcW w:w="555" w:type="dxa"/>
          </w:tcPr>
          <w:p w14:paraId="0D0B940D" w14:textId="16A5DFDC" w:rsidR="008F2254" w:rsidRPr="005B658D" w:rsidRDefault="1BC39A68" w:rsidP="0D0AF9E6">
            <w:pPr>
              <w:spacing w:line="259" w:lineRule="auto"/>
              <w:jc w:val="center"/>
            </w:pPr>
            <w:r>
              <w:t>1</w:t>
            </w:r>
          </w:p>
        </w:tc>
        <w:tc>
          <w:tcPr>
            <w:tcW w:w="735" w:type="dxa"/>
          </w:tcPr>
          <w:p w14:paraId="0E27B00A" w14:textId="5F646C27" w:rsidR="008F2254" w:rsidRPr="005B658D" w:rsidRDefault="1BC39A68" w:rsidP="00466A82">
            <w:pPr>
              <w:jc w:val="center"/>
            </w:pPr>
            <w:r>
              <w:t>1.0</w:t>
            </w:r>
          </w:p>
        </w:tc>
        <w:tc>
          <w:tcPr>
            <w:tcW w:w="1890" w:type="dxa"/>
          </w:tcPr>
          <w:p w14:paraId="60061E4C" w14:textId="357B478A" w:rsidR="008F2254" w:rsidRPr="005B658D" w:rsidRDefault="1BC39A68" w:rsidP="0D0AF9E6">
            <w:pPr>
              <w:pStyle w:val="Tabletitle"/>
              <w:keepNext w:val="0"/>
              <w:spacing w:before="0" w:after="0" w:line="259" w:lineRule="auto"/>
              <w:rPr>
                <w:caps w:val="0"/>
                <w:sz w:val="24"/>
                <w:szCs w:val="24"/>
              </w:rPr>
            </w:pPr>
            <w:r w:rsidRPr="0D0AF9E6">
              <w:rPr>
                <w:caps w:val="0"/>
                <w:sz w:val="24"/>
                <w:szCs w:val="24"/>
              </w:rPr>
              <w:t>Nithishkumar T</w:t>
            </w:r>
          </w:p>
        </w:tc>
        <w:tc>
          <w:tcPr>
            <w:tcW w:w="1575" w:type="dxa"/>
          </w:tcPr>
          <w:p w14:paraId="44EAFD9C" w14:textId="65EB03EE" w:rsidR="008F2254" w:rsidRPr="005B658D" w:rsidRDefault="1BC39A68" w:rsidP="00466A82">
            <w:pPr>
              <w:jc w:val="center"/>
            </w:pPr>
            <w:r>
              <w:t>All</w:t>
            </w:r>
          </w:p>
        </w:tc>
        <w:tc>
          <w:tcPr>
            <w:tcW w:w="1905" w:type="dxa"/>
          </w:tcPr>
          <w:p w14:paraId="4B94D5A5" w14:textId="752E613F" w:rsidR="008F2254" w:rsidRPr="005B658D" w:rsidRDefault="1BC39A68" w:rsidP="00466A82">
            <w:pPr>
              <w:jc w:val="center"/>
            </w:pPr>
            <w:r>
              <w:t>Initial</w:t>
            </w:r>
          </w:p>
        </w:tc>
        <w:tc>
          <w:tcPr>
            <w:tcW w:w="1440" w:type="dxa"/>
          </w:tcPr>
          <w:p w14:paraId="3DEEC669" w14:textId="77777777" w:rsidR="008F2254" w:rsidRPr="005B658D" w:rsidRDefault="008F2254" w:rsidP="00466A82">
            <w:pPr>
              <w:jc w:val="center"/>
            </w:pPr>
          </w:p>
        </w:tc>
        <w:tc>
          <w:tcPr>
            <w:tcW w:w="1260" w:type="dxa"/>
          </w:tcPr>
          <w:p w14:paraId="3656B9AB" w14:textId="77777777" w:rsidR="008F2254" w:rsidRPr="005B658D" w:rsidRDefault="008F2254" w:rsidP="00466A82">
            <w:pPr>
              <w:jc w:val="center"/>
            </w:pPr>
          </w:p>
        </w:tc>
      </w:tr>
      <w:tr w:rsidR="57801A18" w14:paraId="4191CA20" w14:textId="77777777" w:rsidTr="57801A18">
        <w:trPr>
          <w:trHeight w:val="420"/>
        </w:trPr>
        <w:tc>
          <w:tcPr>
            <w:tcW w:w="555" w:type="dxa"/>
          </w:tcPr>
          <w:p w14:paraId="6AF6F243" w14:textId="32C7F6B4" w:rsidR="554FD533" w:rsidRDefault="554FD533" w:rsidP="57801A18">
            <w:pPr>
              <w:spacing w:line="259" w:lineRule="auto"/>
              <w:jc w:val="center"/>
            </w:pPr>
            <w:r>
              <w:t>2</w:t>
            </w:r>
          </w:p>
        </w:tc>
        <w:tc>
          <w:tcPr>
            <w:tcW w:w="735" w:type="dxa"/>
          </w:tcPr>
          <w:p w14:paraId="68BCC695" w14:textId="0D5646F4" w:rsidR="554FD533" w:rsidRDefault="554FD533" w:rsidP="57801A18">
            <w:pPr>
              <w:jc w:val="center"/>
            </w:pPr>
            <w:r>
              <w:t>1.1</w:t>
            </w:r>
          </w:p>
        </w:tc>
        <w:tc>
          <w:tcPr>
            <w:tcW w:w="1890" w:type="dxa"/>
          </w:tcPr>
          <w:p w14:paraId="5DAF456F" w14:textId="0E3C3C30" w:rsidR="554FD533" w:rsidRDefault="554FD533" w:rsidP="57801A18">
            <w:pPr>
              <w:pStyle w:val="Tabletitle"/>
              <w:spacing w:line="259" w:lineRule="auto"/>
              <w:rPr>
                <w:caps w:val="0"/>
                <w:sz w:val="24"/>
                <w:szCs w:val="24"/>
              </w:rPr>
            </w:pPr>
            <w:r w:rsidRPr="57801A18">
              <w:rPr>
                <w:caps w:val="0"/>
                <w:sz w:val="24"/>
                <w:szCs w:val="24"/>
              </w:rPr>
              <w:t>Nithishkumar T</w:t>
            </w:r>
          </w:p>
        </w:tc>
        <w:tc>
          <w:tcPr>
            <w:tcW w:w="1575" w:type="dxa"/>
          </w:tcPr>
          <w:p w14:paraId="5810A024" w14:textId="13946431" w:rsidR="554FD533" w:rsidRDefault="554FD533" w:rsidP="57801A18">
            <w:pPr>
              <w:spacing w:line="259" w:lineRule="auto"/>
              <w:jc w:val="center"/>
            </w:pPr>
            <w:r>
              <w:t>2.3</w:t>
            </w:r>
          </w:p>
          <w:p w14:paraId="579600D0" w14:textId="651D7BB1" w:rsidR="554FD533" w:rsidRDefault="554FD533" w:rsidP="57801A18">
            <w:pPr>
              <w:spacing w:line="259" w:lineRule="auto"/>
              <w:jc w:val="center"/>
            </w:pPr>
            <w:r>
              <w:t>5</w:t>
            </w:r>
          </w:p>
        </w:tc>
        <w:tc>
          <w:tcPr>
            <w:tcW w:w="1905" w:type="dxa"/>
          </w:tcPr>
          <w:p w14:paraId="4F62511B" w14:textId="27C0E225" w:rsidR="554FD533" w:rsidRDefault="554FD533" w:rsidP="57801A18">
            <w:pPr>
              <w:jc w:val="center"/>
            </w:pPr>
            <w:r>
              <w:t>MIPS calculation and Block diagram</w:t>
            </w:r>
          </w:p>
        </w:tc>
        <w:tc>
          <w:tcPr>
            <w:tcW w:w="1440" w:type="dxa"/>
          </w:tcPr>
          <w:p w14:paraId="1D21D5B2" w14:textId="23940C2F" w:rsidR="57801A18" w:rsidRDefault="57801A18" w:rsidP="57801A18">
            <w:pPr>
              <w:jc w:val="center"/>
            </w:pPr>
          </w:p>
        </w:tc>
        <w:tc>
          <w:tcPr>
            <w:tcW w:w="1260" w:type="dxa"/>
          </w:tcPr>
          <w:p w14:paraId="50000DB5" w14:textId="7C1B1D0B" w:rsidR="57801A18" w:rsidRDefault="57801A18" w:rsidP="57801A18">
            <w:pPr>
              <w:jc w:val="center"/>
            </w:pPr>
          </w:p>
        </w:tc>
      </w:tr>
    </w:tbl>
    <w:p w14:paraId="45FB0818" w14:textId="77777777" w:rsidR="008F2254" w:rsidRPr="005B658D" w:rsidRDefault="008F2254" w:rsidP="008F2254"/>
    <w:p w14:paraId="049F31CB" w14:textId="77777777" w:rsidR="008F2254" w:rsidRDefault="008F2254" w:rsidP="008F2254"/>
    <w:p w14:paraId="53128261" w14:textId="77777777" w:rsidR="008F2254" w:rsidRDefault="008F2254" w:rsidP="008F2254">
      <w:pPr>
        <w:pStyle w:val="Cover-title"/>
        <w:rPr>
          <w:sz w:val="28"/>
        </w:rPr>
      </w:pPr>
    </w:p>
    <w:p w14:paraId="62486C05" w14:textId="77777777" w:rsidR="008F2254" w:rsidRDefault="008F2254" w:rsidP="008F2254">
      <w:pPr>
        <w:ind w:left="2880" w:firstLine="720"/>
        <w:rPr>
          <w:b/>
        </w:rPr>
      </w:pPr>
    </w:p>
    <w:p w14:paraId="4101652C" w14:textId="77777777" w:rsidR="008F2254" w:rsidRDefault="008F2254" w:rsidP="008F2254">
      <w:pPr>
        <w:ind w:left="2880" w:firstLine="720"/>
        <w:rPr>
          <w:b/>
        </w:rPr>
      </w:pPr>
    </w:p>
    <w:p w14:paraId="4B99056E" w14:textId="77777777" w:rsidR="008F2254" w:rsidRDefault="008F2254" w:rsidP="008F2254">
      <w:pPr>
        <w:ind w:left="2880" w:firstLine="720"/>
        <w:rPr>
          <w:b/>
        </w:rPr>
      </w:pPr>
    </w:p>
    <w:p w14:paraId="1299C43A" w14:textId="77777777" w:rsidR="008F2254" w:rsidRDefault="008F2254" w:rsidP="008F2254">
      <w:pPr>
        <w:ind w:left="2880" w:firstLine="720"/>
        <w:rPr>
          <w:b/>
        </w:rPr>
      </w:pPr>
    </w:p>
    <w:p w14:paraId="4DDBEF00" w14:textId="77777777" w:rsidR="008F2254" w:rsidRDefault="008F2254" w:rsidP="008F2254">
      <w:pPr>
        <w:ind w:left="2880" w:firstLine="720"/>
        <w:rPr>
          <w:b/>
        </w:rPr>
      </w:pPr>
    </w:p>
    <w:p w14:paraId="3461D779" w14:textId="77777777" w:rsidR="00C72924" w:rsidRDefault="00767152" w:rsidP="008F2254">
      <w:r>
        <w:br w:type="page"/>
      </w:r>
    </w:p>
    <w:p w14:paraId="3CF2D8B6" w14:textId="77777777" w:rsidR="00C72924" w:rsidRDefault="00C72924">
      <w:pPr>
        <w:rPr>
          <w:color w:val="0000FF"/>
        </w:rPr>
      </w:pPr>
    </w:p>
    <w:p w14:paraId="22E0FC93" w14:textId="77777777" w:rsidR="008F2254" w:rsidRPr="009A2706" w:rsidRDefault="008F2254" w:rsidP="008F2254">
      <w:pPr>
        <w:ind w:left="2880" w:firstLine="720"/>
        <w:rPr>
          <w:b/>
          <w:caps/>
        </w:rPr>
      </w:pPr>
      <w:r w:rsidRPr="009A2706">
        <w:rPr>
          <w:b/>
          <w:caps/>
        </w:rPr>
        <w:t>Table of Contents</w:t>
      </w:r>
    </w:p>
    <w:p w14:paraId="0FB78278" w14:textId="77777777" w:rsidR="00C72924" w:rsidRDefault="00C72924">
      <w:pPr>
        <w:rPr>
          <w:u w:color="000000"/>
        </w:rPr>
      </w:pPr>
    </w:p>
    <w:p w14:paraId="7F5543B3" w14:textId="25B660EA" w:rsidR="00BE2D64" w:rsidRDefault="00926856">
      <w:pPr>
        <w:pStyle w:val="TOC1"/>
        <w:tabs>
          <w:tab w:val="left" w:pos="480"/>
          <w:tab w:val="right" w:leader="dot" w:pos="8630"/>
        </w:tabs>
        <w:rPr>
          <w:rFonts w:asciiTheme="minorHAnsi" w:eastAsiaTheme="minorEastAsia" w:hAnsiTheme="minorHAnsi" w:cstheme="minorBidi"/>
          <w:b w:val="0"/>
          <w:caps w:val="0"/>
          <w:noProof/>
          <w:kern w:val="2"/>
          <w:lang w:val="en-US" w:eastAsia="ja-JP"/>
          <w14:ligatures w14:val="standardContextual"/>
        </w:rPr>
      </w:pPr>
      <w:r>
        <w:fldChar w:fldCharType="begin"/>
      </w:r>
      <w:r>
        <w:instrText xml:space="preserve"> TOC \o "1-3" \h \z \t "Appendix1,1" </w:instrText>
      </w:r>
      <w:r>
        <w:fldChar w:fldCharType="separate"/>
      </w:r>
      <w:hyperlink w:anchor="_Toc182875757" w:history="1">
        <w:r w:rsidR="00BE2D64" w:rsidRPr="00E420EE">
          <w:rPr>
            <w:rStyle w:val="Hyperlink"/>
            <w:noProof/>
          </w:rPr>
          <w:t>1</w:t>
        </w:r>
        <w:r w:rsidR="00BE2D64">
          <w:rPr>
            <w:rFonts w:asciiTheme="minorHAnsi" w:eastAsiaTheme="minorEastAsia" w:hAnsiTheme="minorHAnsi" w:cstheme="minorBidi"/>
            <w:b w:val="0"/>
            <w:caps w:val="0"/>
            <w:noProof/>
            <w:kern w:val="2"/>
            <w:lang w:val="en-US" w:eastAsia="ja-JP"/>
            <w14:ligatures w14:val="standardContextual"/>
          </w:rPr>
          <w:tab/>
        </w:r>
        <w:r w:rsidR="00BE2D64" w:rsidRPr="00E420EE">
          <w:rPr>
            <w:rStyle w:val="Hyperlink"/>
            <w:noProof/>
          </w:rPr>
          <w:t>INTRODUCTION</w:t>
        </w:r>
        <w:r w:rsidR="00BE2D64">
          <w:rPr>
            <w:noProof/>
            <w:webHidden/>
          </w:rPr>
          <w:tab/>
        </w:r>
        <w:r w:rsidR="00BE2D64">
          <w:rPr>
            <w:noProof/>
            <w:webHidden/>
          </w:rPr>
          <w:fldChar w:fldCharType="begin"/>
        </w:r>
        <w:r w:rsidR="00BE2D64">
          <w:rPr>
            <w:noProof/>
            <w:webHidden/>
          </w:rPr>
          <w:instrText xml:space="preserve"> PAGEREF _Toc182875757 \h </w:instrText>
        </w:r>
        <w:r w:rsidR="00BE2D64">
          <w:rPr>
            <w:noProof/>
            <w:webHidden/>
          </w:rPr>
        </w:r>
        <w:r w:rsidR="00BE2D64">
          <w:rPr>
            <w:noProof/>
            <w:webHidden/>
          </w:rPr>
          <w:fldChar w:fldCharType="separate"/>
        </w:r>
        <w:r w:rsidR="00BE2D64">
          <w:rPr>
            <w:noProof/>
            <w:webHidden/>
          </w:rPr>
          <w:t>2</w:t>
        </w:r>
        <w:r w:rsidR="00BE2D64">
          <w:rPr>
            <w:noProof/>
            <w:webHidden/>
          </w:rPr>
          <w:fldChar w:fldCharType="end"/>
        </w:r>
      </w:hyperlink>
    </w:p>
    <w:p w14:paraId="05133762" w14:textId="4809E366" w:rsidR="00BE2D64" w:rsidRDefault="00BE2D64">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82875758" w:history="1">
        <w:r w:rsidRPr="00E420EE">
          <w:rPr>
            <w:rStyle w:val="Hyperlink"/>
            <w:noProof/>
          </w:rPr>
          <w:t>1.1</w:t>
        </w:r>
        <w:r>
          <w:rPr>
            <w:rFonts w:asciiTheme="minorHAnsi" w:eastAsiaTheme="minorEastAsia" w:hAnsiTheme="minorHAnsi" w:cstheme="minorBidi"/>
            <w:b w:val="0"/>
            <w:caps w:val="0"/>
            <w:noProof/>
            <w:kern w:val="2"/>
            <w:sz w:val="24"/>
            <w:szCs w:val="24"/>
            <w:lang w:eastAsia="ja-JP"/>
            <w14:ligatures w14:val="standardContextual"/>
          </w:rPr>
          <w:tab/>
        </w:r>
        <w:r w:rsidRPr="00E420EE">
          <w:rPr>
            <w:rStyle w:val="Hyperlink"/>
            <w:noProof/>
          </w:rPr>
          <w:t>PURPOSE</w:t>
        </w:r>
        <w:r>
          <w:rPr>
            <w:noProof/>
            <w:webHidden/>
          </w:rPr>
          <w:tab/>
        </w:r>
        <w:r>
          <w:rPr>
            <w:noProof/>
            <w:webHidden/>
          </w:rPr>
          <w:fldChar w:fldCharType="begin"/>
        </w:r>
        <w:r>
          <w:rPr>
            <w:noProof/>
            <w:webHidden/>
          </w:rPr>
          <w:instrText xml:space="preserve"> PAGEREF _Toc182875758 \h </w:instrText>
        </w:r>
        <w:r>
          <w:rPr>
            <w:noProof/>
            <w:webHidden/>
          </w:rPr>
        </w:r>
        <w:r>
          <w:rPr>
            <w:noProof/>
            <w:webHidden/>
          </w:rPr>
          <w:fldChar w:fldCharType="separate"/>
        </w:r>
        <w:r>
          <w:rPr>
            <w:noProof/>
            <w:webHidden/>
          </w:rPr>
          <w:t>2</w:t>
        </w:r>
        <w:r>
          <w:rPr>
            <w:noProof/>
            <w:webHidden/>
          </w:rPr>
          <w:fldChar w:fldCharType="end"/>
        </w:r>
      </w:hyperlink>
    </w:p>
    <w:p w14:paraId="4D406485" w14:textId="10E36950" w:rsidR="00BE2D64" w:rsidRDefault="00BE2D64">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82875759" w:history="1">
        <w:r w:rsidRPr="00E420EE">
          <w:rPr>
            <w:rStyle w:val="Hyperlink"/>
            <w:noProof/>
          </w:rPr>
          <w:t>1.2</w:t>
        </w:r>
        <w:r>
          <w:rPr>
            <w:rFonts w:asciiTheme="minorHAnsi" w:eastAsiaTheme="minorEastAsia" w:hAnsiTheme="minorHAnsi" w:cstheme="minorBidi"/>
            <w:b w:val="0"/>
            <w:caps w:val="0"/>
            <w:noProof/>
            <w:kern w:val="2"/>
            <w:sz w:val="24"/>
            <w:szCs w:val="24"/>
            <w:lang w:eastAsia="ja-JP"/>
            <w14:ligatures w14:val="standardContextual"/>
          </w:rPr>
          <w:tab/>
        </w:r>
        <w:r w:rsidRPr="00E420EE">
          <w:rPr>
            <w:rStyle w:val="Hyperlink"/>
            <w:noProof/>
          </w:rPr>
          <w:t>SCOPE</w:t>
        </w:r>
        <w:r>
          <w:rPr>
            <w:noProof/>
            <w:webHidden/>
          </w:rPr>
          <w:tab/>
        </w:r>
        <w:r>
          <w:rPr>
            <w:noProof/>
            <w:webHidden/>
          </w:rPr>
          <w:fldChar w:fldCharType="begin"/>
        </w:r>
        <w:r>
          <w:rPr>
            <w:noProof/>
            <w:webHidden/>
          </w:rPr>
          <w:instrText xml:space="preserve"> PAGEREF _Toc182875759 \h </w:instrText>
        </w:r>
        <w:r>
          <w:rPr>
            <w:noProof/>
            <w:webHidden/>
          </w:rPr>
        </w:r>
        <w:r>
          <w:rPr>
            <w:noProof/>
            <w:webHidden/>
          </w:rPr>
          <w:fldChar w:fldCharType="separate"/>
        </w:r>
        <w:r>
          <w:rPr>
            <w:noProof/>
            <w:webHidden/>
          </w:rPr>
          <w:t>3</w:t>
        </w:r>
        <w:r>
          <w:rPr>
            <w:noProof/>
            <w:webHidden/>
          </w:rPr>
          <w:fldChar w:fldCharType="end"/>
        </w:r>
      </w:hyperlink>
    </w:p>
    <w:p w14:paraId="3A5D2BD1" w14:textId="19C23C61" w:rsidR="00BE2D64" w:rsidRDefault="00BE2D64">
      <w:pPr>
        <w:pStyle w:val="TOC1"/>
        <w:tabs>
          <w:tab w:val="left" w:pos="480"/>
          <w:tab w:val="right" w:leader="dot" w:pos="8630"/>
        </w:tabs>
        <w:rPr>
          <w:rFonts w:asciiTheme="minorHAnsi" w:eastAsiaTheme="minorEastAsia" w:hAnsiTheme="minorHAnsi" w:cstheme="minorBidi"/>
          <w:b w:val="0"/>
          <w:caps w:val="0"/>
          <w:noProof/>
          <w:kern w:val="2"/>
          <w:lang w:val="en-US" w:eastAsia="ja-JP"/>
          <w14:ligatures w14:val="standardContextual"/>
        </w:rPr>
      </w:pPr>
      <w:hyperlink w:anchor="_Toc182875760" w:history="1">
        <w:r w:rsidRPr="00E420EE">
          <w:rPr>
            <w:rStyle w:val="Hyperlink"/>
            <w:noProof/>
          </w:rPr>
          <w:t>2</w:t>
        </w:r>
        <w:r>
          <w:rPr>
            <w:rFonts w:asciiTheme="minorHAnsi" w:eastAsiaTheme="minorEastAsia" w:hAnsiTheme="minorHAnsi" w:cstheme="minorBidi"/>
            <w:b w:val="0"/>
            <w:caps w:val="0"/>
            <w:noProof/>
            <w:kern w:val="2"/>
            <w:lang w:val="en-US" w:eastAsia="ja-JP"/>
            <w14:ligatures w14:val="standardContextual"/>
          </w:rPr>
          <w:tab/>
        </w:r>
        <w:r w:rsidRPr="00E420EE">
          <w:rPr>
            <w:rStyle w:val="Hyperlink"/>
            <w:noProof/>
          </w:rPr>
          <w:t>ALGORITHM OVERVIEW</w:t>
        </w:r>
        <w:r>
          <w:rPr>
            <w:noProof/>
            <w:webHidden/>
          </w:rPr>
          <w:tab/>
        </w:r>
        <w:r>
          <w:rPr>
            <w:noProof/>
            <w:webHidden/>
          </w:rPr>
          <w:fldChar w:fldCharType="begin"/>
        </w:r>
        <w:r>
          <w:rPr>
            <w:noProof/>
            <w:webHidden/>
          </w:rPr>
          <w:instrText xml:space="preserve"> PAGEREF _Toc182875760 \h </w:instrText>
        </w:r>
        <w:r>
          <w:rPr>
            <w:noProof/>
            <w:webHidden/>
          </w:rPr>
        </w:r>
        <w:r>
          <w:rPr>
            <w:noProof/>
            <w:webHidden/>
          </w:rPr>
          <w:fldChar w:fldCharType="separate"/>
        </w:r>
        <w:r>
          <w:rPr>
            <w:noProof/>
            <w:webHidden/>
          </w:rPr>
          <w:t>3</w:t>
        </w:r>
        <w:r>
          <w:rPr>
            <w:noProof/>
            <w:webHidden/>
          </w:rPr>
          <w:fldChar w:fldCharType="end"/>
        </w:r>
      </w:hyperlink>
    </w:p>
    <w:p w14:paraId="2366C12D" w14:textId="38E356BE" w:rsidR="00BE2D64" w:rsidRDefault="00BE2D64">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82875761" w:history="1">
        <w:r w:rsidRPr="00E420EE">
          <w:rPr>
            <w:rStyle w:val="Hyperlink"/>
            <w:noProof/>
          </w:rPr>
          <w:t>2.1</w:t>
        </w:r>
        <w:r>
          <w:rPr>
            <w:rFonts w:asciiTheme="minorHAnsi" w:eastAsiaTheme="minorEastAsia" w:hAnsiTheme="minorHAnsi" w:cstheme="minorBidi"/>
            <w:b w:val="0"/>
            <w:caps w:val="0"/>
            <w:noProof/>
            <w:kern w:val="2"/>
            <w:sz w:val="24"/>
            <w:szCs w:val="24"/>
            <w:lang w:eastAsia="ja-JP"/>
            <w14:ligatures w14:val="standardContextual"/>
          </w:rPr>
          <w:tab/>
        </w:r>
        <w:r w:rsidRPr="00E420EE">
          <w:rPr>
            <w:rStyle w:val="Hyperlink"/>
            <w:noProof/>
          </w:rPr>
          <w:t>SPECIFICATIONS</w:t>
        </w:r>
        <w:r>
          <w:rPr>
            <w:noProof/>
            <w:webHidden/>
          </w:rPr>
          <w:tab/>
        </w:r>
        <w:r>
          <w:rPr>
            <w:noProof/>
            <w:webHidden/>
          </w:rPr>
          <w:fldChar w:fldCharType="begin"/>
        </w:r>
        <w:r>
          <w:rPr>
            <w:noProof/>
            <w:webHidden/>
          </w:rPr>
          <w:instrText xml:space="preserve"> PAGEREF _Toc182875761 \h </w:instrText>
        </w:r>
        <w:r>
          <w:rPr>
            <w:noProof/>
            <w:webHidden/>
          </w:rPr>
        </w:r>
        <w:r>
          <w:rPr>
            <w:noProof/>
            <w:webHidden/>
          </w:rPr>
          <w:fldChar w:fldCharType="separate"/>
        </w:r>
        <w:r>
          <w:rPr>
            <w:noProof/>
            <w:webHidden/>
          </w:rPr>
          <w:t>4</w:t>
        </w:r>
        <w:r>
          <w:rPr>
            <w:noProof/>
            <w:webHidden/>
          </w:rPr>
          <w:fldChar w:fldCharType="end"/>
        </w:r>
      </w:hyperlink>
    </w:p>
    <w:p w14:paraId="380DA36E" w14:textId="18123236" w:rsidR="00BE2D64" w:rsidRDefault="00BE2D64">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82875762" w:history="1">
        <w:r w:rsidRPr="00E420EE">
          <w:rPr>
            <w:rStyle w:val="Hyperlink"/>
            <w:noProof/>
          </w:rPr>
          <w:t>2.2</w:t>
        </w:r>
        <w:r>
          <w:rPr>
            <w:rFonts w:asciiTheme="minorHAnsi" w:eastAsiaTheme="minorEastAsia" w:hAnsiTheme="minorHAnsi" w:cstheme="minorBidi"/>
            <w:b w:val="0"/>
            <w:caps w:val="0"/>
            <w:noProof/>
            <w:kern w:val="2"/>
            <w:sz w:val="24"/>
            <w:szCs w:val="24"/>
            <w:lang w:eastAsia="ja-JP"/>
            <w14:ligatures w14:val="standardContextual"/>
          </w:rPr>
          <w:tab/>
        </w:r>
        <w:r w:rsidRPr="00E420EE">
          <w:rPr>
            <w:rStyle w:val="Hyperlink"/>
            <w:noProof/>
          </w:rPr>
          <w:t>FEATURES</w:t>
        </w:r>
        <w:r>
          <w:rPr>
            <w:noProof/>
            <w:webHidden/>
          </w:rPr>
          <w:tab/>
        </w:r>
        <w:r>
          <w:rPr>
            <w:noProof/>
            <w:webHidden/>
          </w:rPr>
          <w:fldChar w:fldCharType="begin"/>
        </w:r>
        <w:r>
          <w:rPr>
            <w:noProof/>
            <w:webHidden/>
          </w:rPr>
          <w:instrText xml:space="preserve"> PAGEREF _Toc182875762 \h </w:instrText>
        </w:r>
        <w:r>
          <w:rPr>
            <w:noProof/>
            <w:webHidden/>
          </w:rPr>
        </w:r>
        <w:r>
          <w:rPr>
            <w:noProof/>
            <w:webHidden/>
          </w:rPr>
          <w:fldChar w:fldCharType="separate"/>
        </w:r>
        <w:r>
          <w:rPr>
            <w:noProof/>
            <w:webHidden/>
          </w:rPr>
          <w:t>4</w:t>
        </w:r>
        <w:r>
          <w:rPr>
            <w:noProof/>
            <w:webHidden/>
          </w:rPr>
          <w:fldChar w:fldCharType="end"/>
        </w:r>
      </w:hyperlink>
    </w:p>
    <w:p w14:paraId="7E4382C2" w14:textId="7E4F51BD" w:rsidR="00BE2D64" w:rsidRDefault="00BE2D64">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82875763" w:history="1">
        <w:r w:rsidRPr="00E420EE">
          <w:rPr>
            <w:rStyle w:val="Hyperlink"/>
            <w:noProof/>
          </w:rPr>
          <w:t>2.3</w:t>
        </w:r>
        <w:r>
          <w:rPr>
            <w:rFonts w:asciiTheme="minorHAnsi" w:eastAsiaTheme="minorEastAsia" w:hAnsiTheme="minorHAnsi" w:cstheme="minorBidi"/>
            <w:b w:val="0"/>
            <w:caps w:val="0"/>
            <w:noProof/>
            <w:kern w:val="2"/>
            <w:sz w:val="24"/>
            <w:szCs w:val="24"/>
            <w:lang w:eastAsia="ja-JP"/>
            <w14:ligatures w14:val="standardContextual"/>
          </w:rPr>
          <w:tab/>
        </w:r>
        <w:r w:rsidRPr="00E420EE">
          <w:rPr>
            <w:rStyle w:val="Hyperlink"/>
            <w:noProof/>
          </w:rPr>
          <w:t>BASIC BLOCK DIAGRAM</w:t>
        </w:r>
        <w:r>
          <w:rPr>
            <w:noProof/>
            <w:webHidden/>
          </w:rPr>
          <w:tab/>
        </w:r>
        <w:r>
          <w:rPr>
            <w:noProof/>
            <w:webHidden/>
          </w:rPr>
          <w:fldChar w:fldCharType="begin"/>
        </w:r>
        <w:r>
          <w:rPr>
            <w:noProof/>
            <w:webHidden/>
          </w:rPr>
          <w:instrText xml:space="preserve"> PAGEREF _Toc182875763 \h </w:instrText>
        </w:r>
        <w:r>
          <w:rPr>
            <w:noProof/>
            <w:webHidden/>
          </w:rPr>
        </w:r>
        <w:r>
          <w:rPr>
            <w:noProof/>
            <w:webHidden/>
          </w:rPr>
          <w:fldChar w:fldCharType="separate"/>
        </w:r>
        <w:r>
          <w:rPr>
            <w:noProof/>
            <w:webHidden/>
          </w:rPr>
          <w:t>5</w:t>
        </w:r>
        <w:r>
          <w:rPr>
            <w:noProof/>
            <w:webHidden/>
          </w:rPr>
          <w:fldChar w:fldCharType="end"/>
        </w:r>
      </w:hyperlink>
    </w:p>
    <w:p w14:paraId="7EFC3778" w14:textId="65569E4D" w:rsidR="00BE2D64" w:rsidRDefault="00BE2D64">
      <w:pPr>
        <w:pStyle w:val="TOC1"/>
        <w:tabs>
          <w:tab w:val="left" w:pos="480"/>
          <w:tab w:val="right" w:leader="dot" w:pos="8630"/>
        </w:tabs>
        <w:rPr>
          <w:rFonts w:asciiTheme="minorHAnsi" w:eastAsiaTheme="minorEastAsia" w:hAnsiTheme="minorHAnsi" w:cstheme="minorBidi"/>
          <w:b w:val="0"/>
          <w:caps w:val="0"/>
          <w:noProof/>
          <w:kern w:val="2"/>
          <w:lang w:val="en-US" w:eastAsia="ja-JP"/>
          <w14:ligatures w14:val="standardContextual"/>
        </w:rPr>
      </w:pPr>
      <w:hyperlink w:anchor="_Toc182875764" w:history="1">
        <w:r w:rsidRPr="00E420EE">
          <w:rPr>
            <w:rStyle w:val="Hyperlink"/>
            <w:noProof/>
          </w:rPr>
          <w:t>3</w:t>
        </w:r>
        <w:r>
          <w:rPr>
            <w:rFonts w:asciiTheme="minorHAnsi" w:eastAsiaTheme="minorEastAsia" w:hAnsiTheme="minorHAnsi" w:cstheme="minorBidi"/>
            <w:b w:val="0"/>
            <w:caps w:val="0"/>
            <w:noProof/>
            <w:kern w:val="2"/>
            <w:lang w:val="en-US" w:eastAsia="ja-JP"/>
            <w14:ligatures w14:val="standardContextual"/>
          </w:rPr>
          <w:tab/>
        </w:r>
        <w:r w:rsidRPr="00E420EE">
          <w:rPr>
            <w:rStyle w:val="Hyperlink"/>
            <w:noProof/>
          </w:rPr>
          <w:t>IMPLEMENTATION OVERVIEW</w:t>
        </w:r>
        <w:r>
          <w:rPr>
            <w:noProof/>
            <w:webHidden/>
          </w:rPr>
          <w:tab/>
        </w:r>
        <w:r>
          <w:rPr>
            <w:noProof/>
            <w:webHidden/>
          </w:rPr>
          <w:fldChar w:fldCharType="begin"/>
        </w:r>
        <w:r>
          <w:rPr>
            <w:noProof/>
            <w:webHidden/>
          </w:rPr>
          <w:instrText xml:space="preserve"> PAGEREF _Toc182875764 \h </w:instrText>
        </w:r>
        <w:r>
          <w:rPr>
            <w:noProof/>
            <w:webHidden/>
          </w:rPr>
        </w:r>
        <w:r>
          <w:rPr>
            <w:noProof/>
            <w:webHidden/>
          </w:rPr>
          <w:fldChar w:fldCharType="separate"/>
        </w:r>
        <w:r>
          <w:rPr>
            <w:noProof/>
            <w:webHidden/>
          </w:rPr>
          <w:t>6</w:t>
        </w:r>
        <w:r>
          <w:rPr>
            <w:noProof/>
            <w:webHidden/>
          </w:rPr>
          <w:fldChar w:fldCharType="end"/>
        </w:r>
      </w:hyperlink>
    </w:p>
    <w:p w14:paraId="2CE9057C" w14:textId="782FE04F" w:rsidR="00BE2D64" w:rsidRDefault="00BE2D64">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82875765" w:history="1">
        <w:r w:rsidRPr="00E420EE">
          <w:rPr>
            <w:rStyle w:val="Hyperlink"/>
            <w:noProof/>
          </w:rPr>
          <w:t>3.1</w:t>
        </w:r>
        <w:r>
          <w:rPr>
            <w:rFonts w:asciiTheme="minorHAnsi" w:eastAsiaTheme="minorEastAsia" w:hAnsiTheme="minorHAnsi" w:cstheme="minorBidi"/>
            <w:b w:val="0"/>
            <w:caps w:val="0"/>
            <w:noProof/>
            <w:kern w:val="2"/>
            <w:sz w:val="24"/>
            <w:szCs w:val="24"/>
            <w:lang w:eastAsia="ja-JP"/>
            <w14:ligatures w14:val="standardContextual"/>
          </w:rPr>
          <w:tab/>
        </w:r>
        <w:r w:rsidRPr="00E420EE">
          <w:rPr>
            <w:rStyle w:val="Hyperlink"/>
            <w:noProof/>
          </w:rPr>
          <w:t>OVERVIEW OF ALGORITHM IMPLEMENTATION</w:t>
        </w:r>
        <w:r>
          <w:rPr>
            <w:noProof/>
            <w:webHidden/>
          </w:rPr>
          <w:tab/>
        </w:r>
        <w:r>
          <w:rPr>
            <w:noProof/>
            <w:webHidden/>
          </w:rPr>
          <w:fldChar w:fldCharType="begin"/>
        </w:r>
        <w:r>
          <w:rPr>
            <w:noProof/>
            <w:webHidden/>
          </w:rPr>
          <w:instrText xml:space="preserve"> PAGEREF _Toc182875765 \h </w:instrText>
        </w:r>
        <w:r>
          <w:rPr>
            <w:noProof/>
            <w:webHidden/>
          </w:rPr>
        </w:r>
        <w:r>
          <w:rPr>
            <w:noProof/>
            <w:webHidden/>
          </w:rPr>
          <w:fldChar w:fldCharType="separate"/>
        </w:r>
        <w:r>
          <w:rPr>
            <w:noProof/>
            <w:webHidden/>
          </w:rPr>
          <w:t>6</w:t>
        </w:r>
        <w:r>
          <w:rPr>
            <w:noProof/>
            <w:webHidden/>
          </w:rPr>
          <w:fldChar w:fldCharType="end"/>
        </w:r>
      </w:hyperlink>
    </w:p>
    <w:p w14:paraId="02842883" w14:textId="10EDEB95" w:rsidR="00BE2D64" w:rsidRDefault="00BE2D64">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82875766" w:history="1">
        <w:r w:rsidRPr="00E420EE">
          <w:rPr>
            <w:rStyle w:val="Hyperlink"/>
            <w:noProof/>
          </w:rPr>
          <w:t>3.2</w:t>
        </w:r>
        <w:r>
          <w:rPr>
            <w:rFonts w:asciiTheme="minorHAnsi" w:eastAsiaTheme="minorEastAsia" w:hAnsiTheme="minorHAnsi" w:cstheme="minorBidi"/>
            <w:b w:val="0"/>
            <w:caps w:val="0"/>
            <w:noProof/>
            <w:kern w:val="2"/>
            <w:sz w:val="24"/>
            <w:szCs w:val="24"/>
            <w:lang w:eastAsia="ja-JP"/>
            <w14:ligatures w14:val="standardContextual"/>
          </w:rPr>
          <w:tab/>
        </w:r>
        <w:r w:rsidRPr="00E420EE">
          <w:rPr>
            <w:rStyle w:val="Hyperlink"/>
            <w:noProof/>
          </w:rPr>
          <w:t>SPECFICATIONS IMPLEMENTED</w:t>
        </w:r>
        <w:r>
          <w:rPr>
            <w:noProof/>
            <w:webHidden/>
          </w:rPr>
          <w:tab/>
        </w:r>
        <w:r>
          <w:rPr>
            <w:noProof/>
            <w:webHidden/>
          </w:rPr>
          <w:fldChar w:fldCharType="begin"/>
        </w:r>
        <w:r>
          <w:rPr>
            <w:noProof/>
            <w:webHidden/>
          </w:rPr>
          <w:instrText xml:space="preserve"> PAGEREF _Toc182875766 \h </w:instrText>
        </w:r>
        <w:r>
          <w:rPr>
            <w:noProof/>
            <w:webHidden/>
          </w:rPr>
        </w:r>
        <w:r>
          <w:rPr>
            <w:noProof/>
            <w:webHidden/>
          </w:rPr>
          <w:fldChar w:fldCharType="separate"/>
        </w:r>
        <w:r>
          <w:rPr>
            <w:noProof/>
            <w:webHidden/>
          </w:rPr>
          <w:t>7</w:t>
        </w:r>
        <w:r>
          <w:rPr>
            <w:noProof/>
            <w:webHidden/>
          </w:rPr>
          <w:fldChar w:fldCharType="end"/>
        </w:r>
      </w:hyperlink>
    </w:p>
    <w:p w14:paraId="2312E17D" w14:textId="34F278E5" w:rsidR="00BE2D64" w:rsidRDefault="00BE2D64">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82875767" w:history="1">
        <w:r w:rsidRPr="00E420EE">
          <w:rPr>
            <w:rStyle w:val="Hyperlink"/>
            <w:noProof/>
          </w:rPr>
          <w:t>3.3</w:t>
        </w:r>
        <w:r>
          <w:rPr>
            <w:rFonts w:asciiTheme="minorHAnsi" w:eastAsiaTheme="minorEastAsia" w:hAnsiTheme="minorHAnsi" w:cstheme="minorBidi"/>
            <w:b w:val="0"/>
            <w:caps w:val="0"/>
            <w:noProof/>
            <w:kern w:val="2"/>
            <w:sz w:val="24"/>
            <w:szCs w:val="24"/>
            <w:lang w:eastAsia="ja-JP"/>
            <w14:ligatures w14:val="standardContextual"/>
          </w:rPr>
          <w:tab/>
        </w:r>
        <w:r w:rsidRPr="00E420EE">
          <w:rPr>
            <w:rStyle w:val="Hyperlink"/>
            <w:noProof/>
          </w:rPr>
          <w:t>BUFFER/DATA FLOW DIAGRAM</w:t>
        </w:r>
        <w:r>
          <w:rPr>
            <w:noProof/>
            <w:webHidden/>
          </w:rPr>
          <w:tab/>
        </w:r>
        <w:r>
          <w:rPr>
            <w:noProof/>
            <w:webHidden/>
          </w:rPr>
          <w:fldChar w:fldCharType="begin"/>
        </w:r>
        <w:r>
          <w:rPr>
            <w:noProof/>
            <w:webHidden/>
          </w:rPr>
          <w:instrText xml:space="preserve"> PAGEREF _Toc182875767 \h </w:instrText>
        </w:r>
        <w:r>
          <w:rPr>
            <w:noProof/>
            <w:webHidden/>
          </w:rPr>
        </w:r>
        <w:r>
          <w:rPr>
            <w:noProof/>
            <w:webHidden/>
          </w:rPr>
          <w:fldChar w:fldCharType="separate"/>
        </w:r>
        <w:r>
          <w:rPr>
            <w:noProof/>
            <w:webHidden/>
          </w:rPr>
          <w:t>7</w:t>
        </w:r>
        <w:r>
          <w:rPr>
            <w:noProof/>
            <w:webHidden/>
          </w:rPr>
          <w:fldChar w:fldCharType="end"/>
        </w:r>
      </w:hyperlink>
    </w:p>
    <w:p w14:paraId="26613F39" w14:textId="39A3F590" w:rsidR="00BE2D64" w:rsidRDefault="00BE2D64">
      <w:pPr>
        <w:pStyle w:val="TOC1"/>
        <w:tabs>
          <w:tab w:val="left" w:pos="480"/>
          <w:tab w:val="right" w:leader="dot" w:pos="8630"/>
        </w:tabs>
        <w:rPr>
          <w:rFonts w:asciiTheme="minorHAnsi" w:eastAsiaTheme="minorEastAsia" w:hAnsiTheme="minorHAnsi" w:cstheme="minorBidi"/>
          <w:b w:val="0"/>
          <w:caps w:val="0"/>
          <w:noProof/>
          <w:kern w:val="2"/>
          <w:lang w:val="en-US" w:eastAsia="ja-JP"/>
          <w14:ligatures w14:val="standardContextual"/>
        </w:rPr>
      </w:pPr>
      <w:hyperlink w:anchor="_Toc182875768" w:history="1">
        <w:r w:rsidRPr="00E420EE">
          <w:rPr>
            <w:rStyle w:val="Hyperlink"/>
            <w:noProof/>
          </w:rPr>
          <w:t>4</w:t>
        </w:r>
        <w:r>
          <w:rPr>
            <w:rFonts w:asciiTheme="minorHAnsi" w:eastAsiaTheme="minorEastAsia" w:hAnsiTheme="minorHAnsi" w:cstheme="minorBidi"/>
            <w:b w:val="0"/>
            <w:caps w:val="0"/>
            <w:noProof/>
            <w:kern w:val="2"/>
            <w:lang w:val="en-US" w:eastAsia="ja-JP"/>
            <w14:ligatures w14:val="standardContextual"/>
          </w:rPr>
          <w:tab/>
        </w:r>
        <w:r w:rsidRPr="00E420EE">
          <w:rPr>
            <w:rStyle w:val="Hyperlink"/>
            <w:noProof/>
          </w:rPr>
          <w:t>SOFTWARE INTERFACE PROTOCOL</w:t>
        </w:r>
        <w:r>
          <w:rPr>
            <w:noProof/>
            <w:webHidden/>
          </w:rPr>
          <w:tab/>
        </w:r>
        <w:r>
          <w:rPr>
            <w:noProof/>
            <w:webHidden/>
          </w:rPr>
          <w:fldChar w:fldCharType="begin"/>
        </w:r>
        <w:r>
          <w:rPr>
            <w:noProof/>
            <w:webHidden/>
          </w:rPr>
          <w:instrText xml:space="preserve"> PAGEREF _Toc182875768 \h </w:instrText>
        </w:r>
        <w:r>
          <w:rPr>
            <w:noProof/>
            <w:webHidden/>
          </w:rPr>
        </w:r>
        <w:r>
          <w:rPr>
            <w:noProof/>
            <w:webHidden/>
          </w:rPr>
          <w:fldChar w:fldCharType="separate"/>
        </w:r>
        <w:r>
          <w:rPr>
            <w:noProof/>
            <w:webHidden/>
          </w:rPr>
          <w:t>7</w:t>
        </w:r>
        <w:r>
          <w:rPr>
            <w:noProof/>
            <w:webHidden/>
          </w:rPr>
          <w:fldChar w:fldCharType="end"/>
        </w:r>
      </w:hyperlink>
    </w:p>
    <w:p w14:paraId="7BC32AC5" w14:textId="59055D7B" w:rsidR="00BE2D64" w:rsidRDefault="00BE2D64">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82875769" w:history="1">
        <w:r w:rsidRPr="00E420EE">
          <w:rPr>
            <w:rStyle w:val="Hyperlink"/>
            <w:noProof/>
          </w:rPr>
          <w:t>4.1</w:t>
        </w:r>
        <w:r>
          <w:rPr>
            <w:rFonts w:asciiTheme="minorHAnsi" w:eastAsiaTheme="minorEastAsia" w:hAnsiTheme="minorHAnsi" w:cstheme="minorBidi"/>
            <w:b w:val="0"/>
            <w:caps w:val="0"/>
            <w:noProof/>
            <w:kern w:val="2"/>
            <w:sz w:val="24"/>
            <w:szCs w:val="24"/>
            <w:lang w:eastAsia="ja-JP"/>
            <w14:ligatures w14:val="standardContextual"/>
          </w:rPr>
          <w:tab/>
        </w:r>
        <w:r w:rsidRPr="00E420EE">
          <w:rPr>
            <w:rStyle w:val="Hyperlink"/>
            <w:noProof/>
          </w:rPr>
          <w:t>INPUT PARAMETERS</w:t>
        </w:r>
        <w:r>
          <w:rPr>
            <w:noProof/>
            <w:webHidden/>
          </w:rPr>
          <w:tab/>
        </w:r>
        <w:r>
          <w:rPr>
            <w:noProof/>
            <w:webHidden/>
          </w:rPr>
          <w:fldChar w:fldCharType="begin"/>
        </w:r>
        <w:r>
          <w:rPr>
            <w:noProof/>
            <w:webHidden/>
          </w:rPr>
          <w:instrText xml:space="preserve"> PAGEREF _Toc182875769 \h </w:instrText>
        </w:r>
        <w:r>
          <w:rPr>
            <w:noProof/>
            <w:webHidden/>
          </w:rPr>
        </w:r>
        <w:r>
          <w:rPr>
            <w:noProof/>
            <w:webHidden/>
          </w:rPr>
          <w:fldChar w:fldCharType="separate"/>
        </w:r>
        <w:r>
          <w:rPr>
            <w:noProof/>
            <w:webHidden/>
          </w:rPr>
          <w:t>7</w:t>
        </w:r>
        <w:r>
          <w:rPr>
            <w:noProof/>
            <w:webHidden/>
          </w:rPr>
          <w:fldChar w:fldCharType="end"/>
        </w:r>
      </w:hyperlink>
    </w:p>
    <w:p w14:paraId="094CC932" w14:textId="39ADDFF7" w:rsidR="00BE2D64" w:rsidRDefault="00BE2D64">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82875770" w:history="1">
        <w:r w:rsidRPr="00E420EE">
          <w:rPr>
            <w:rStyle w:val="Hyperlink"/>
            <w:noProof/>
          </w:rPr>
          <w:t>4.2</w:t>
        </w:r>
        <w:r>
          <w:rPr>
            <w:rFonts w:asciiTheme="minorHAnsi" w:eastAsiaTheme="minorEastAsia" w:hAnsiTheme="minorHAnsi" w:cstheme="minorBidi"/>
            <w:b w:val="0"/>
            <w:caps w:val="0"/>
            <w:noProof/>
            <w:kern w:val="2"/>
            <w:sz w:val="24"/>
            <w:szCs w:val="24"/>
            <w:lang w:eastAsia="ja-JP"/>
            <w14:ligatures w14:val="standardContextual"/>
          </w:rPr>
          <w:tab/>
        </w:r>
        <w:r w:rsidRPr="00E420EE">
          <w:rPr>
            <w:rStyle w:val="Hyperlink"/>
            <w:noProof/>
          </w:rPr>
          <w:t>OUTPUT PARAMETERS</w:t>
        </w:r>
        <w:r>
          <w:rPr>
            <w:noProof/>
            <w:webHidden/>
          </w:rPr>
          <w:tab/>
        </w:r>
        <w:r>
          <w:rPr>
            <w:noProof/>
            <w:webHidden/>
          </w:rPr>
          <w:fldChar w:fldCharType="begin"/>
        </w:r>
        <w:r>
          <w:rPr>
            <w:noProof/>
            <w:webHidden/>
          </w:rPr>
          <w:instrText xml:space="preserve"> PAGEREF _Toc182875770 \h </w:instrText>
        </w:r>
        <w:r>
          <w:rPr>
            <w:noProof/>
            <w:webHidden/>
          </w:rPr>
        </w:r>
        <w:r>
          <w:rPr>
            <w:noProof/>
            <w:webHidden/>
          </w:rPr>
          <w:fldChar w:fldCharType="separate"/>
        </w:r>
        <w:r>
          <w:rPr>
            <w:noProof/>
            <w:webHidden/>
          </w:rPr>
          <w:t>8</w:t>
        </w:r>
        <w:r>
          <w:rPr>
            <w:noProof/>
            <w:webHidden/>
          </w:rPr>
          <w:fldChar w:fldCharType="end"/>
        </w:r>
      </w:hyperlink>
    </w:p>
    <w:p w14:paraId="61CF3FEE" w14:textId="11ADF2D6" w:rsidR="00BE2D64" w:rsidRDefault="00BE2D64">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82875771" w:history="1">
        <w:r w:rsidRPr="00E420EE">
          <w:rPr>
            <w:rStyle w:val="Hyperlink"/>
            <w:noProof/>
          </w:rPr>
          <w:t>4.3</w:t>
        </w:r>
        <w:r>
          <w:rPr>
            <w:rFonts w:asciiTheme="minorHAnsi" w:eastAsiaTheme="minorEastAsia" w:hAnsiTheme="minorHAnsi" w:cstheme="minorBidi"/>
            <w:b w:val="0"/>
            <w:caps w:val="0"/>
            <w:noProof/>
            <w:kern w:val="2"/>
            <w:sz w:val="24"/>
            <w:szCs w:val="24"/>
            <w:lang w:eastAsia="ja-JP"/>
            <w14:ligatures w14:val="standardContextual"/>
          </w:rPr>
          <w:tab/>
        </w:r>
        <w:r w:rsidRPr="00E420EE">
          <w:rPr>
            <w:rStyle w:val="Hyperlink"/>
            <w:noProof/>
          </w:rPr>
          <w:t>SPECIAL HANDLING</w:t>
        </w:r>
        <w:r>
          <w:rPr>
            <w:noProof/>
            <w:webHidden/>
          </w:rPr>
          <w:tab/>
        </w:r>
        <w:r>
          <w:rPr>
            <w:noProof/>
            <w:webHidden/>
          </w:rPr>
          <w:fldChar w:fldCharType="begin"/>
        </w:r>
        <w:r>
          <w:rPr>
            <w:noProof/>
            <w:webHidden/>
          </w:rPr>
          <w:instrText xml:space="preserve"> PAGEREF _Toc182875771 \h </w:instrText>
        </w:r>
        <w:r>
          <w:rPr>
            <w:noProof/>
            <w:webHidden/>
          </w:rPr>
        </w:r>
        <w:r>
          <w:rPr>
            <w:noProof/>
            <w:webHidden/>
          </w:rPr>
          <w:fldChar w:fldCharType="separate"/>
        </w:r>
        <w:r>
          <w:rPr>
            <w:noProof/>
            <w:webHidden/>
          </w:rPr>
          <w:t>9</w:t>
        </w:r>
        <w:r>
          <w:rPr>
            <w:noProof/>
            <w:webHidden/>
          </w:rPr>
          <w:fldChar w:fldCharType="end"/>
        </w:r>
      </w:hyperlink>
    </w:p>
    <w:p w14:paraId="66D47336" w14:textId="23E09170" w:rsidR="00BE2D64" w:rsidRDefault="00BE2D64">
      <w:pPr>
        <w:pStyle w:val="TOC1"/>
        <w:tabs>
          <w:tab w:val="left" w:pos="480"/>
          <w:tab w:val="right" w:leader="dot" w:pos="8630"/>
        </w:tabs>
        <w:rPr>
          <w:rFonts w:asciiTheme="minorHAnsi" w:eastAsiaTheme="minorEastAsia" w:hAnsiTheme="minorHAnsi" w:cstheme="minorBidi"/>
          <w:b w:val="0"/>
          <w:caps w:val="0"/>
          <w:noProof/>
          <w:kern w:val="2"/>
          <w:lang w:val="en-US" w:eastAsia="ja-JP"/>
          <w14:ligatures w14:val="standardContextual"/>
        </w:rPr>
      </w:pPr>
      <w:hyperlink w:anchor="_Toc182875772" w:history="1">
        <w:r w:rsidRPr="00E420EE">
          <w:rPr>
            <w:rStyle w:val="Hyperlink"/>
            <w:noProof/>
          </w:rPr>
          <w:t>5</w:t>
        </w:r>
        <w:r>
          <w:rPr>
            <w:rFonts w:asciiTheme="minorHAnsi" w:eastAsiaTheme="minorEastAsia" w:hAnsiTheme="minorHAnsi" w:cstheme="minorBidi"/>
            <w:b w:val="0"/>
            <w:caps w:val="0"/>
            <w:noProof/>
            <w:kern w:val="2"/>
            <w:lang w:val="en-US" w:eastAsia="ja-JP"/>
            <w14:ligatures w14:val="standardContextual"/>
          </w:rPr>
          <w:tab/>
        </w:r>
        <w:r w:rsidRPr="00E420EE">
          <w:rPr>
            <w:rStyle w:val="Hyperlink"/>
            <w:noProof/>
          </w:rPr>
          <w:t>MIPS &amp; MEMORY DETAILS</w:t>
        </w:r>
        <w:r>
          <w:rPr>
            <w:noProof/>
            <w:webHidden/>
          </w:rPr>
          <w:tab/>
        </w:r>
        <w:r>
          <w:rPr>
            <w:noProof/>
            <w:webHidden/>
          </w:rPr>
          <w:fldChar w:fldCharType="begin"/>
        </w:r>
        <w:r>
          <w:rPr>
            <w:noProof/>
            <w:webHidden/>
          </w:rPr>
          <w:instrText xml:space="preserve"> PAGEREF _Toc182875772 \h </w:instrText>
        </w:r>
        <w:r>
          <w:rPr>
            <w:noProof/>
            <w:webHidden/>
          </w:rPr>
        </w:r>
        <w:r>
          <w:rPr>
            <w:noProof/>
            <w:webHidden/>
          </w:rPr>
          <w:fldChar w:fldCharType="separate"/>
        </w:r>
        <w:r>
          <w:rPr>
            <w:noProof/>
            <w:webHidden/>
          </w:rPr>
          <w:t>9</w:t>
        </w:r>
        <w:r>
          <w:rPr>
            <w:noProof/>
            <w:webHidden/>
          </w:rPr>
          <w:fldChar w:fldCharType="end"/>
        </w:r>
      </w:hyperlink>
    </w:p>
    <w:p w14:paraId="7F54D214" w14:textId="1A6075D5" w:rsidR="00BE2D64" w:rsidRDefault="00BE2D64">
      <w:pPr>
        <w:pStyle w:val="TOC1"/>
        <w:tabs>
          <w:tab w:val="right" w:leader="dot" w:pos="8630"/>
        </w:tabs>
        <w:rPr>
          <w:rFonts w:asciiTheme="minorHAnsi" w:eastAsiaTheme="minorEastAsia" w:hAnsiTheme="minorHAnsi" w:cstheme="minorBidi"/>
          <w:b w:val="0"/>
          <w:caps w:val="0"/>
          <w:noProof/>
          <w:kern w:val="2"/>
          <w:lang w:val="en-US" w:eastAsia="ja-JP"/>
          <w14:ligatures w14:val="standardContextual"/>
        </w:rPr>
      </w:pPr>
      <w:hyperlink w:anchor="_Toc182875773" w:history="1">
        <w:r w:rsidRPr="00E420EE">
          <w:rPr>
            <w:rStyle w:val="Hyperlink"/>
            <w:noProof/>
          </w:rPr>
          <w:t>Appendix A</w:t>
        </w:r>
        <w:r>
          <w:rPr>
            <w:noProof/>
            <w:webHidden/>
          </w:rPr>
          <w:tab/>
        </w:r>
        <w:r>
          <w:rPr>
            <w:noProof/>
            <w:webHidden/>
          </w:rPr>
          <w:fldChar w:fldCharType="begin"/>
        </w:r>
        <w:r>
          <w:rPr>
            <w:noProof/>
            <w:webHidden/>
          </w:rPr>
          <w:instrText xml:space="preserve"> PAGEREF _Toc182875773 \h </w:instrText>
        </w:r>
        <w:r>
          <w:rPr>
            <w:noProof/>
            <w:webHidden/>
          </w:rPr>
        </w:r>
        <w:r>
          <w:rPr>
            <w:noProof/>
            <w:webHidden/>
          </w:rPr>
          <w:fldChar w:fldCharType="separate"/>
        </w:r>
        <w:r>
          <w:rPr>
            <w:noProof/>
            <w:webHidden/>
          </w:rPr>
          <w:t>13</w:t>
        </w:r>
        <w:r>
          <w:rPr>
            <w:noProof/>
            <w:webHidden/>
          </w:rPr>
          <w:fldChar w:fldCharType="end"/>
        </w:r>
      </w:hyperlink>
    </w:p>
    <w:p w14:paraId="1FC39945" w14:textId="740C45F2" w:rsidR="00C72924" w:rsidRDefault="00926856" w:rsidP="00645219">
      <w:pPr>
        <w:pStyle w:val="StyleStyleTOC1Linespacing15lines"/>
      </w:pPr>
      <w:r>
        <w:rPr>
          <w:szCs w:val="24"/>
        </w:rPr>
        <w:fldChar w:fldCharType="end"/>
      </w:r>
    </w:p>
    <w:p w14:paraId="0562CB0E" w14:textId="77777777" w:rsidR="00C72924" w:rsidRDefault="00C72924">
      <w:pPr>
        <w:rPr>
          <w:u w:color="000000"/>
        </w:rPr>
      </w:pPr>
    </w:p>
    <w:p w14:paraId="34CE0A41" w14:textId="77777777" w:rsidR="00C72924" w:rsidRDefault="00C72924">
      <w:pPr>
        <w:rPr>
          <w:u w:color="000000"/>
        </w:rPr>
      </w:pPr>
    </w:p>
    <w:p w14:paraId="62EBF3C5" w14:textId="77777777" w:rsidR="00C72924" w:rsidRDefault="00C72924">
      <w:pPr>
        <w:rPr>
          <w:u w:color="000000"/>
        </w:rPr>
      </w:pPr>
    </w:p>
    <w:p w14:paraId="6D98A12B" w14:textId="77777777" w:rsidR="00C72924" w:rsidRDefault="00C72924">
      <w:pPr>
        <w:rPr>
          <w:u w:color="000000"/>
        </w:rPr>
      </w:pPr>
    </w:p>
    <w:p w14:paraId="2946DB82" w14:textId="77777777" w:rsidR="00C72924" w:rsidRDefault="00C72924">
      <w:pPr>
        <w:rPr>
          <w:u w:color="000000"/>
        </w:rPr>
      </w:pPr>
    </w:p>
    <w:p w14:paraId="5997CC1D" w14:textId="77777777" w:rsidR="00C72924" w:rsidRDefault="00C72924">
      <w:pPr>
        <w:rPr>
          <w:u w:color="000000"/>
        </w:rPr>
      </w:pPr>
    </w:p>
    <w:p w14:paraId="110FFD37" w14:textId="77777777" w:rsidR="00C72924" w:rsidRDefault="00C72924">
      <w:pPr>
        <w:rPr>
          <w:u w:color="000000"/>
        </w:rPr>
      </w:pPr>
    </w:p>
    <w:p w14:paraId="6B699379" w14:textId="77777777" w:rsidR="00C72924" w:rsidRDefault="00C72924">
      <w:pPr>
        <w:rPr>
          <w:u w:color="000000"/>
        </w:rPr>
      </w:pPr>
    </w:p>
    <w:p w14:paraId="3FE9F23F" w14:textId="77777777" w:rsidR="00C72924" w:rsidRDefault="00C72924">
      <w:pPr>
        <w:rPr>
          <w:u w:color="000000"/>
        </w:rPr>
      </w:pPr>
    </w:p>
    <w:p w14:paraId="1F72F646" w14:textId="77777777" w:rsidR="00C72924" w:rsidRDefault="00C72924">
      <w:pPr>
        <w:rPr>
          <w:u w:color="000000"/>
        </w:rPr>
      </w:pPr>
    </w:p>
    <w:p w14:paraId="08CE6F91" w14:textId="77777777" w:rsidR="00C72924" w:rsidRDefault="00C72924">
      <w:pPr>
        <w:rPr>
          <w:u w:color="000000"/>
        </w:rPr>
      </w:pPr>
    </w:p>
    <w:p w14:paraId="2C8B4F07" w14:textId="77777777" w:rsidR="009E1338" w:rsidRPr="009E1338" w:rsidRDefault="009E1338" w:rsidP="00793D75">
      <w:pPr>
        <w:pStyle w:val="Heading1"/>
        <w:rPr>
          <w:caps w:val="0"/>
        </w:rPr>
      </w:pPr>
      <w:bookmarkStart w:id="0" w:name="_Toc400124367"/>
      <w:bookmarkStart w:id="1" w:name="_Toc83804741"/>
      <w:bookmarkStart w:id="2" w:name="_Toc236737622"/>
      <w:bookmarkStart w:id="3" w:name="_Toc237418067"/>
      <w:bookmarkStart w:id="4" w:name="_Toc182875757"/>
      <w:r>
        <w:rPr>
          <w:caps w:val="0"/>
        </w:rPr>
        <w:t>INTRODUCTION</w:t>
      </w:r>
      <w:bookmarkEnd w:id="0"/>
      <w:bookmarkEnd w:id="4"/>
    </w:p>
    <w:p w14:paraId="20BED156" w14:textId="77777777" w:rsidR="00C72924" w:rsidRDefault="7A852F8C" w:rsidP="002534C1">
      <w:pPr>
        <w:pStyle w:val="Heading2"/>
      </w:pPr>
      <w:bookmarkStart w:id="5" w:name="_Toc1385196689"/>
      <w:bookmarkStart w:id="6" w:name="_Toc182875758"/>
      <w:r>
        <w:t>PURPOSE</w:t>
      </w:r>
      <w:bookmarkEnd w:id="1"/>
      <w:bookmarkEnd w:id="2"/>
      <w:bookmarkEnd w:id="3"/>
      <w:bookmarkEnd w:id="5"/>
      <w:bookmarkEnd w:id="6"/>
    </w:p>
    <w:p w14:paraId="2A2DCF49" w14:textId="1206B2A0" w:rsidR="008E0285" w:rsidRDefault="45C8AC8B" w:rsidP="0D0AF9E6">
      <w:pPr>
        <w:ind w:left="360" w:firstLine="720"/>
        <w:jc w:val="both"/>
      </w:pPr>
      <w:r w:rsidRPr="0D0AF9E6">
        <w:t xml:space="preserve">The purpose of this document is to provide a comprehensive description of the audio format conversion algorithm implemented in the project. The algorithm is </w:t>
      </w:r>
      <w:r w:rsidRPr="0D0AF9E6">
        <w:lastRenderedPageBreak/>
        <w:t>designed to facilitate the conversion of audio data between different formats, specifically Block Format and Interleaved Format. This conversion can be applied to both Block Files and Interleaved Files, making the solution flexible for a variety of audio processing systems.</w:t>
      </w:r>
    </w:p>
    <w:p w14:paraId="36F316D3" w14:textId="4807BC7A" w:rsidR="008E0285" w:rsidRDefault="45C8AC8B" w:rsidP="0D0AF9E6">
      <w:pPr>
        <w:ind w:left="360" w:firstLine="720"/>
        <w:jc w:val="both"/>
      </w:pPr>
      <w:r w:rsidRPr="0D0AF9E6">
        <w:t>The main objective of the project is to allow seamless conversion of multi-channel audio data, enabling compatibility between different audio processing systems that may require different data storage formats. By handling both Block and Interleaved Formats, the algorithm supports various use cases such as digital signal processing (DSP), real-time audio applications, and embedded systems where high performance and memory efficiency are essential.</w:t>
      </w:r>
    </w:p>
    <w:p w14:paraId="61CDCEAD" w14:textId="30A4D912" w:rsidR="008E0285" w:rsidRDefault="008E0285" w:rsidP="0D0AF9E6">
      <w:pPr>
        <w:ind w:left="360"/>
        <w:rPr>
          <w:i/>
          <w:iCs/>
        </w:rPr>
      </w:pPr>
    </w:p>
    <w:p w14:paraId="7BF669E1" w14:textId="77777777" w:rsidR="009E534F" w:rsidRDefault="009E534F" w:rsidP="009E534F">
      <w:pPr>
        <w:pStyle w:val="Heading2"/>
      </w:pPr>
      <w:bookmarkStart w:id="7" w:name="_Toc274807923"/>
      <w:bookmarkStart w:id="8" w:name="_Toc182875759"/>
      <w:r>
        <w:t>SCOPE</w:t>
      </w:r>
      <w:bookmarkEnd w:id="7"/>
      <w:bookmarkEnd w:id="8"/>
    </w:p>
    <w:p w14:paraId="6624224C" w14:textId="139140C6" w:rsidR="008E0285" w:rsidRPr="008E0285" w:rsidRDefault="690A31EF" w:rsidP="0D0AF9E6">
      <w:pPr>
        <w:ind w:left="360" w:firstLine="720"/>
        <w:jc w:val="both"/>
      </w:pPr>
      <w:r w:rsidRPr="0D0AF9E6">
        <w:t>This project addresses the conversion of audio data stored in different formats, focusing on</w:t>
      </w:r>
    </w:p>
    <w:p w14:paraId="6B911430" w14:textId="172EBCA1" w:rsidR="008E0285" w:rsidRPr="008E0285" w:rsidRDefault="008E0285" w:rsidP="0D0AF9E6">
      <w:pPr>
        <w:ind w:left="360" w:firstLine="216"/>
        <w:jc w:val="both"/>
      </w:pPr>
    </w:p>
    <w:p w14:paraId="26A184A6" w14:textId="77F8809F" w:rsidR="008E0285" w:rsidRPr="008E0285" w:rsidRDefault="690A31EF" w:rsidP="0D0AF9E6">
      <w:pPr>
        <w:pStyle w:val="ListParagraph"/>
        <w:numPr>
          <w:ilvl w:val="0"/>
          <w:numId w:val="8"/>
        </w:numPr>
        <w:jc w:val="both"/>
        <w:rPr>
          <w:b/>
          <w:bCs/>
        </w:rPr>
      </w:pPr>
      <w:r w:rsidRPr="0D0AF9E6">
        <w:rPr>
          <w:b/>
          <w:bCs/>
        </w:rPr>
        <w:t>Block Format</w:t>
      </w:r>
    </w:p>
    <w:p w14:paraId="1CAD0396" w14:textId="042BF31A" w:rsidR="008E0285" w:rsidRPr="008E0285" w:rsidRDefault="690A31EF" w:rsidP="0D0AF9E6">
      <w:pPr>
        <w:ind w:left="360" w:firstLine="360"/>
        <w:jc w:val="both"/>
      </w:pPr>
      <w:r w:rsidRPr="0D0AF9E6">
        <w:t>Audio data is stored in separate blocks for each channel. Each block corresponds to a time frame for one channel, allowing easy access to individual channel data.</w:t>
      </w:r>
    </w:p>
    <w:p w14:paraId="0A63ADEE" w14:textId="074E269E" w:rsidR="008E0285" w:rsidRPr="008E0285" w:rsidRDefault="008E0285" w:rsidP="0D0AF9E6">
      <w:pPr>
        <w:ind w:left="360"/>
        <w:jc w:val="both"/>
      </w:pPr>
    </w:p>
    <w:p w14:paraId="0AC52424" w14:textId="53DEED51" w:rsidR="008E0285" w:rsidRPr="008E0285" w:rsidRDefault="690A31EF" w:rsidP="0D0AF9E6">
      <w:pPr>
        <w:pStyle w:val="ListParagraph"/>
        <w:numPr>
          <w:ilvl w:val="0"/>
          <w:numId w:val="7"/>
        </w:numPr>
        <w:jc w:val="both"/>
      </w:pPr>
      <w:r w:rsidRPr="0D0AF9E6">
        <w:rPr>
          <w:b/>
          <w:bCs/>
        </w:rPr>
        <w:t>Interleaved Format</w:t>
      </w:r>
    </w:p>
    <w:p w14:paraId="07C746C5" w14:textId="483D8605" w:rsidR="008E0285" w:rsidRPr="008E0285" w:rsidRDefault="690A31EF" w:rsidP="0D0AF9E6">
      <w:pPr>
        <w:ind w:left="360" w:firstLine="360"/>
        <w:jc w:val="both"/>
      </w:pPr>
      <w:r w:rsidRPr="0D0AF9E6">
        <w:t>Audio data is stored such that the samples from different channels are interspersed. For example, for 8 channels, the samples would be stored in a sequence like [ch1_sample_1, ch2_sample_1, ch3_sample_1, ..., ch8_sample_1, ch1_sample_2, ch2_sample_2, ...].</w:t>
      </w:r>
    </w:p>
    <w:p w14:paraId="13E15B24" w14:textId="64D7D789" w:rsidR="008E0285" w:rsidRPr="008E0285" w:rsidRDefault="008E0285" w:rsidP="0D0AF9E6">
      <w:pPr>
        <w:ind w:left="360" w:firstLine="360"/>
        <w:jc w:val="both"/>
      </w:pPr>
    </w:p>
    <w:p w14:paraId="1BB37B30" w14:textId="640331EA" w:rsidR="008E0285" w:rsidRPr="008E0285" w:rsidRDefault="690A31EF" w:rsidP="0D0AF9E6">
      <w:pPr>
        <w:ind w:left="360"/>
        <w:jc w:val="both"/>
      </w:pPr>
      <w:r w:rsidRPr="0D0AF9E6">
        <w:t>The scope includes:</w:t>
      </w:r>
    </w:p>
    <w:p w14:paraId="08A6F950" w14:textId="784E1B59" w:rsidR="008E0285" w:rsidRPr="008E0285" w:rsidRDefault="690A31EF" w:rsidP="0D0AF9E6">
      <w:pPr>
        <w:pStyle w:val="ListParagraph"/>
        <w:numPr>
          <w:ilvl w:val="0"/>
          <w:numId w:val="6"/>
        </w:numPr>
        <w:jc w:val="both"/>
      </w:pPr>
      <w:r w:rsidRPr="0D0AF9E6">
        <w:rPr>
          <w:b/>
          <w:bCs/>
        </w:rPr>
        <w:t>Converting between formats</w:t>
      </w:r>
    </w:p>
    <w:p w14:paraId="37CD85E8" w14:textId="30D6A27A" w:rsidR="008E0285" w:rsidRPr="008E0285" w:rsidRDefault="690A31EF" w:rsidP="0D0AF9E6">
      <w:pPr>
        <w:ind w:left="360" w:firstLine="360"/>
        <w:jc w:val="both"/>
      </w:pPr>
      <w:r w:rsidRPr="0D0AF9E6">
        <w:t>The project supports conversion from Block Format to Block Format, Block Format to Interleaved Format, and vice versa.</w:t>
      </w:r>
    </w:p>
    <w:p w14:paraId="30A972AA" w14:textId="464C3316" w:rsidR="5109CFD9" w:rsidRDefault="5109CFD9" w:rsidP="6202D489">
      <w:pPr>
        <w:ind w:left="360" w:firstLine="360"/>
        <w:jc w:val="both"/>
      </w:pPr>
    </w:p>
    <w:p w14:paraId="72504B4A" w14:textId="4A262ACE" w:rsidR="008E0285" w:rsidRPr="008E0285" w:rsidRDefault="690A31EF" w:rsidP="0D0AF9E6">
      <w:pPr>
        <w:pStyle w:val="ListParagraph"/>
        <w:numPr>
          <w:ilvl w:val="0"/>
          <w:numId w:val="4"/>
        </w:numPr>
        <w:jc w:val="both"/>
      </w:pPr>
      <w:r w:rsidRPr="0D0AF9E6">
        <w:rPr>
          <w:b/>
          <w:bCs/>
        </w:rPr>
        <w:t>Handling file types</w:t>
      </w:r>
    </w:p>
    <w:p w14:paraId="7128A430" w14:textId="7E1D9D3B" w:rsidR="008E0285" w:rsidRPr="008E0285" w:rsidRDefault="690A31EF" w:rsidP="0D0AF9E6">
      <w:pPr>
        <w:ind w:left="360" w:firstLine="360"/>
        <w:jc w:val="both"/>
      </w:pPr>
      <w:r w:rsidRPr="0D0AF9E6">
        <w:t>The conversion functions can handle different input file types and adapt accordingly.</w:t>
      </w:r>
    </w:p>
    <w:p w14:paraId="40F8E95C" w14:textId="50D49C47" w:rsidR="008E0285" w:rsidRPr="008E0285" w:rsidRDefault="008E0285" w:rsidP="0D0AF9E6">
      <w:pPr>
        <w:ind w:left="360" w:firstLine="360"/>
        <w:jc w:val="both"/>
      </w:pPr>
    </w:p>
    <w:p w14:paraId="603A3EEB" w14:textId="31FC0B27" w:rsidR="008E0285" w:rsidRPr="008E0285" w:rsidRDefault="690A31EF" w:rsidP="0D0AF9E6">
      <w:pPr>
        <w:pStyle w:val="ListParagraph"/>
        <w:numPr>
          <w:ilvl w:val="0"/>
          <w:numId w:val="5"/>
        </w:numPr>
        <w:jc w:val="both"/>
      </w:pPr>
      <w:r w:rsidRPr="0D0AF9E6">
        <w:rPr>
          <w:b/>
          <w:bCs/>
        </w:rPr>
        <w:t>Data output</w:t>
      </w:r>
    </w:p>
    <w:p w14:paraId="651EB4A8" w14:textId="1C5A173F" w:rsidR="008E0285" w:rsidRPr="008E0285" w:rsidRDefault="690A31EF" w:rsidP="0D0AF9E6">
      <w:pPr>
        <w:ind w:left="360" w:firstLine="360"/>
        <w:jc w:val="both"/>
      </w:pPr>
      <w:r w:rsidRPr="0D0AF9E6">
        <w:t>The converted audio data is written to an output file in hexadecimal format, providing a simple and human-readable output for further analysis or use.</w:t>
      </w:r>
    </w:p>
    <w:p w14:paraId="52E56223" w14:textId="62B58CB6" w:rsidR="008F2EB0" w:rsidRPr="0069273A" w:rsidRDefault="008F2EB0" w:rsidP="3672459E">
      <w:pPr>
        <w:ind w:left="360"/>
      </w:pPr>
    </w:p>
    <w:p w14:paraId="057F6B90" w14:textId="77777777" w:rsidR="00A35414" w:rsidRDefault="0025438E" w:rsidP="00A35414">
      <w:pPr>
        <w:pStyle w:val="Heading1"/>
      </w:pPr>
      <w:bookmarkStart w:id="9" w:name="_Toc236737628"/>
      <w:bookmarkStart w:id="10" w:name="_Toc237418068"/>
      <w:bookmarkStart w:id="11" w:name="_Toc952633897"/>
      <w:bookmarkStart w:id="12" w:name="_Toc236737623"/>
      <w:bookmarkStart w:id="13" w:name="_Toc182875760"/>
      <w:r>
        <w:rPr>
          <w:caps w:val="0"/>
        </w:rPr>
        <w:t xml:space="preserve">ALGORITHM </w:t>
      </w:r>
      <w:bookmarkEnd w:id="9"/>
      <w:bookmarkEnd w:id="10"/>
      <w:r w:rsidR="009E1338">
        <w:rPr>
          <w:caps w:val="0"/>
        </w:rPr>
        <w:t>OVERVIEW</w:t>
      </w:r>
      <w:bookmarkEnd w:id="11"/>
      <w:bookmarkEnd w:id="13"/>
      <w:r>
        <w:rPr>
          <w:caps w:val="0"/>
        </w:rPr>
        <w:t xml:space="preserve"> </w:t>
      </w:r>
    </w:p>
    <w:p w14:paraId="1231BE67" w14:textId="77777777" w:rsidR="00A35414" w:rsidRDefault="00A35414" w:rsidP="00A35414">
      <w:pPr>
        <w:tabs>
          <w:tab w:val="left" w:pos="-90"/>
        </w:tabs>
      </w:pPr>
    </w:p>
    <w:p w14:paraId="626C8472" w14:textId="191B2F9B" w:rsidR="00A35414" w:rsidRDefault="5AB5D048" w:rsidP="0D0AF9E6">
      <w:pPr>
        <w:ind w:left="360" w:firstLine="720"/>
        <w:jc w:val="both"/>
      </w:pPr>
      <w:r>
        <w:t xml:space="preserve">The Audio Format Conversion project involves transforming audio data between different formats—specifically Block Format and Interleaved Format—and writing the converted data to an output file. The conversion logic is encapsulated in a </w:t>
      </w:r>
      <w:r>
        <w:lastRenderedPageBreak/>
        <w:t>set of algorithms designed to handle multi-channel audio data efficiently. This section provides an overview of the algorithm specifications, features, and a basic block diagram representing the high-level flow of the system.</w:t>
      </w:r>
    </w:p>
    <w:p w14:paraId="60C6850E" w14:textId="71B0F702" w:rsidR="5109CFD9" w:rsidRDefault="5109CFD9" w:rsidP="57801A18">
      <w:pPr>
        <w:ind w:left="360" w:firstLine="720"/>
        <w:jc w:val="both"/>
      </w:pPr>
    </w:p>
    <w:p w14:paraId="2FA48DEE" w14:textId="4FCC47EE" w:rsidR="00675308" w:rsidRPr="00301CAD" w:rsidRDefault="0025438E" w:rsidP="5109CFD9">
      <w:pPr>
        <w:pStyle w:val="Heading2"/>
        <w:rPr>
          <w:b w:val="0"/>
          <w:bCs w:val="0"/>
          <w:i/>
        </w:rPr>
      </w:pPr>
      <w:bookmarkStart w:id="14" w:name="_Toc189309463"/>
      <w:bookmarkStart w:id="15" w:name="_Toc236737629"/>
      <w:bookmarkStart w:id="16" w:name="_Toc237418069"/>
      <w:bookmarkStart w:id="17" w:name="_Toc1554100460"/>
      <w:bookmarkStart w:id="18" w:name="_Toc182875761"/>
      <w:r>
        <w:t>SPECIFICATIONS</w:t>
      </w:r>
      <w:bookmarkEnd w:id="14"/>
      <w:bookmarkEnd w:id="15"/>
      <w:bookmarkEnd w:id="16"/>
      <w:bookmarkEnd w:id="18"/>
      <w:r w:rsidR="06F6517A">
        <w:tab/>
      </w:r>
      <w:bookmarkEnd w:id="17"/>
    </w:p>
    <w:p w14:paraId="30D7AA69" w14:textId="77777777" w:rsidR="00A35414" w:rsidRDefault="00A35414" w:rsidP="00A35414">
      <w:pPr>
        <w:pStyle w:val="IndexHeading"/>
      </w:pPr>
    </w:p>
    <w:tbl>
      <w:tblPr>
        <w:tblW w:w="0" w:type="auto"/>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4643"/>
        <w:gridCol w:w="3113"/>
      </w:tblGrid>
      <w:tr w:rsidR="00A35414" w14:paraId="36435549" w14:textId="77777777" w:rsidTr="3672459E">
        <w:tc>
          <w:tcPr>
            <w:tcW w:w="0" w:type="auto"/>
            <w:shd w:val="clear" w:color="auto" w:fill="FFCC99"/>
          </w:tcPr>
          <w:p w14:paraId="227A82C9" w14:textId="77777777" w:rsidR="00A35414" w:rsidRPr="00E14D09" w:rsidRDefault="00A35414" w:rsidP="001C0967">
            <w:pPr>
              <w:rPr>
                <w:b/>
                <w:i/>
              </w:rPr>
            </w:pPr>
            <w:r w:rsidRPr="00E14D09">
              <w:rPr>
                <w:b/>
                <w:i/>
              </w:rPr>
              <w:t>Reference Code Revision</w:t>
            </w:r>
          </w:p>
        </w:tc>
        <w:tc>
          <w:tcPr>
            <w:tcW w:w="3113" w:type="dxa"/>
            <w:shd w:val="clear" w:color="auto" w:fill="FFCC99"/>
          </w:tcPr>
          <w:p w14:paraId="6D072C0D" w14:textId="02E9DA9A" w:rsidR="00A35414" w:rsidRDefault="71D31BBB" w:rsidP="001C0967">
            <w:r>
              <w:t>Custom implementation</w:t>
            </w:r>
          </w:p>
        </w:tc>
      </w:tr>
      <w:tr w:rsidR="00A35414" w14:paraId="3FF7A128" w14:textId="77777777" w:rsidTr="3672459E">
        <w:tc>
          <w:tcPr>
            <w:tcW w:w="0" w:type="auto"/>
            <w:shd w:val="clear" w:color="auto" w:fill="FFCC99"/>
          </w:tcPr>
          <w:p w14:paraId="51622FBE" w14:textId="77777777" w:rsidR="00A35414" w:rsidRPr="00E14D09" w:rsidRDefault="00A35414" w:rsidP="001C0967">
            <w:pPr>
              <w:rPr>
                <w:b/>
                <w:i/>
              </w:rPr>
            </w:pPr>
            <w:r w:rsidRPr="00E14D09">
              <w:rPr>
                <w:b/>
                <w:i/>
              </w:rPr>
              <w:t>Target Processor</w:t>
            </w:r>
          </w:p>
        </w:tc>
        <w:tc>
          <w:tcPr>
            <w:tcW w:w="3113" w:type="dxa"/>
            <w:shd w:val="clear" w:color="auto" w:fill="FFCC99"/>
          </w:tcPr>
          <w:p w14:paraId="48A21919" w14:textId="40C2C6CE" w:rsidR="00A35414" w:rsidRDefault="4E479C84" w:rsidP="001C0967">
            <w:r>
              <w:t>ADSP2593</w:t>
            </w:r>
          </w:p>
        </w:tc>
      </w:tr>
      <w:tr w:rsidR="00A35414" w14:paraId="695C98F2" w14:textId="77777777" w:rsidTr="3672459E">
        <w:tc>
          <w:tcPr>
            <w:tcW w:w="0" w:type="auto"/>
            <w:shd w:val="clear" w:color="auto" w:fill="FFCC99"/>
          </w:tcPr>
          <w:p w14:paraId="1D180777" w14:textId="77777777" w:rsidR="00A35414" w:rsidRPr="00E14D09" w:rsidRDefault="00A35414" w:rsidP="001C0967">
            <w:pPr>
              <w:rPr>
                <w:b/>
                <w:i/>
              </w:rPr>
            </w:pPr>
            <w:r w:rsidRPr="00E14D09">
              <w:rPr>
                <w:b/>
                <w:i/>
              </w:rPr>
              <w:t>Channel Configuration</w:t>
            </w:r>
          </w:p>
        </w:tc>
        <w:tc>
          <w:tcPr>
            <w:tcW w:w="3113" w:type="dxa"/>
            <w:shd w:val="clear" w:color="auto" w:fill="FFCC99"/>
          </w:tcPr>
          <w:p w14:paraId="6BD18F9B" w14:textId="0D2A567A" w:rsidR="00A35414" w:rsidRDefault="7B797FFD" w:rsidP="001C0967">
            <w:r>
              <w:t>8 channels (configurable through NO_OF_CHANNELS)</w:t>
            </w:r>
          </w:p>
        </w:tc>
      </w:tr>
      <w:tr w:rsidR="00A35414" w14:paraId="4E8D3DD0" w14:textId="77777777" w:rsidTr="3672459E">
        <w:tc>
          <w:tcPr>
            <w:tcW w:w="0" w:type="auto"/>
            <w:shd w:val="clear" w:color="auto" w:fill="FFCC99"/>
          </w:tcPr>
          <w:p w14:paraId="1B376FEF" w14:textId="77777777" w:rsidR="00A35414" w:rsidRPr="00E14D09" w:rsidRDefault="00A35414" w:rsidP="001C0967">
            <w:pPr>
              <w:rPr>
                <w:b/>
                <w:i/>
              </w:rPr>
            </w:pPr>
            <w:r w:rsidRPr="00E14D09">
              <w:rPr>
                <w:b/>
                <w:i/>
              </w:rPr>
              <w:t>Input Format</w:t>
            </w:r>
          </w:p>
        </w:tc>
        <w:tc>
          <w:tcPr>
            <w:tcW w:w="3113" w:type="dxa"/>
            <w:shd w:val="clear" w:color="auto" w:fill="FFCC99"/>
          </w:tcPr>
          <w:p w14:paraId="238601FE" w14:textId="6A9FE9AD" w:rsidR="00A35414" w:rsidRDefault="688A5780" w:rsidP="001C0967">
            <w:r>
              <w:t>Block Format or Interleaved Format</w:t>
            </w:r>
          </w:p>
        </w:tc>
      </w:tr>
      <w:tr w:rsidR="00A35414" w14:paraId="361FDAE2" w14:textId="77777777" w:rsidTr="3672459E">
        <w:tc>
          <w:tcPr>
            <w:tcW w:w="0" w:type="auto"/>
            <w:shd w:val="clear" w:color="auto" w:fill="FFCC99"/>
          </w:tcPr>
          <w:p w14:paraId="55952FB0" w14:textId="77777777" w:rsidR="00A35414" w:rsidRPr="00E14D09" w:rsidRDefault="00A35414" w:rsidP="001C0967">
            <w:pPr>
              <w:rPr>
                <w:b/>
                <w:i/>
              </w:rPr>
            </w:pPr>
            <w:r w:rsidRPr="00E14D09">
              <w:rPr>
                <w:b/>
                <w:i/>
              </w:rPr>
              <w:t>Output Format</w:t>
            </w:r>
          </w:p>
        </w:tc>
        <w:tc>
          <w:tcPr>
            <w:tcW w:w="3113" w:type="dxa"/>
            <w:shd w:val="clear" w:color="auto" w:fill="FFCC99"/>
          </w:tcPr>
          <w:p w14:paraId="0F3CABC7" w14:textId="59C52E36" w:rsidR="00A35414" w:rsidRDefault="01A830E4" w:rsidP="001C0967">
            <w:r>
              <w:t>Block Format or Interleaved Format</w:t>
            </w:r>
          </w:p>
        </w:tc>
      </w:tr>
      <w:tr w:rsidR="00A35414" w14:paraId="5A520416" w14:textId="77777777" w:rsidTr="3672459E">
        <w:trPr>
          <w:trHeight w:val="600"/>
        </w:trPr>
        <w:tc>
          <w:tcPr>
            <w:tcW w:w="0" w:type="auto"/>
            <w:shd w:val="clear" w:color="auto" w:fill="FFCC99"/>
          </w:tcPr>
          <w:p w14:paraId="4345332F" w14:textId="75C16A98" w:rsidR="00A35414" w:rsidRPr="00E14D09" w:rsidRDefault="7D702D66" w:rsidP="3672459E">
            <w:pPr>
              <w:rPr>
                <w:b/>
                <w:bCs/>
                <w:i/>
                <w:iCs/>
              </w:rPr>
            </w:pPr>
            <w:r w:rsidRPr="3672459E">
              <w:rPr>
                <w:b/>
                <w:bCs/>
                <w:i/>
                <w:iCs/>
              </w:rPr>
              <w:t>Block size</w:t>
            </w:r>
          </w:p>
        </w:tc>
        <w:tc>
          <w:tcPr>
            <w:tcW w:w="3113" w:type="dxa"/>
            <w:shd w:val="clear" w:color="auto" w:fill="FFCC99"/>
          </w:tcPr>
          <w:p w14:paraId="5B08B5D1" w14:textId="065C6E7D" w:rsidR="00A35414" w:rsidRDefault="241732EB" w:rsidP="001C0967">
            <w:r>
              <w:t>20 samples per channel (defined by SIZE = 20)</w:t>
            </w:r>
          </w:p>
        </w:tc>
      </w:tr>
      <w:tr w:rsidR="00A35414" w14:paraId="4B4CEE82" w14:textId="77777777" w:rsidTr="3672459E">
        <w:tc>
          <w:tcPr>
            <w:tcW w:w="0" w:type="auto"/>
            <w:shd w:val="clear" w:color="auto" w:fill="FFCC99"/>
          </w:tcPr>
          <w:p w14:paraId="38401CD5" w14:textId="77777777" w:rsidR="00A35414" w:rsidRPr="00E14D09" w:rsidRDefault="00A35414" w:rsidP="001C0967">
            <w:pPr>
              <w:rPr>
                <w:b/>
                <w:i/>
              </w:rPr>
            </w:pPr>
            <w:r w:rsidRPr="00E14D09">
              <w:rPr>
                <w:b/>
                <w:i/>
              </w:rPr>
              <w:t>Sample Rate</w:t>
            </w:r>
          </w:p>
        </w:tc>
        <w:tc>
          <w:tcPr>
            <w:tcW w:w="3113" w:type="dxa"/>
            <w:shd w:val="clear" w:color="auto" w:fill="FFCC99"/>
          </w:tcPr>
          <w:p w14:paraId="16DEB4AB" w14:textId="2ACB47AE" w:rsidR="00A35414" w:rsidRDefault="3892979D" w:rsidP="001C0967">
            <w:r>
              <w:t>48 kHz (default, can be adapted based on input data)</w:t>
            </w:r>
          </w:p>
        </w:tc>
      </w:tr>
      <w:tr w:rsidR="00A35414" w14:paraId="346A2C80" w14:textId="77777777" w:rsidTr="3672459E">
        <w:tc>
          <w:tcPr>
            <w:tcW w:w="0" w:type="auto"/>
            <w:shd w:val="clear" w:color="auto" w:fill="FFCC99"/>
          </w:tcPr>
          <w:p w14:paraId="10854FB4" w14:textId="77777777" w:rsidR="00A35414" w:rsidRPr="00E14D09" w:rsidRDefault="00A35414" w:rsidP="001C0967">
            <w:pPr>
              <w:rPr>
                <w:b/>
                <w:i/>
              </w:rPr>
            </w:pPr>
            <w:r w:rsidRPr="00E14D09">
              <w:rPr>
                <w:b/>
                <w:i/>
              </w:rPr>
              <w:t>Bit Rate</w:t>
            </w:r>
          </w:p>
        </w:tc>
        <w:tc>
          <w:tcPr>
            <w:tcW w:w="3113" w:type="dxa"/>
            <w:shd w:val="clear" w:color="auto" w:fill="FFCC99"/>
          </w:tcPr>
          <w:p w14:paraId="0AD9C6F4" w14:textId="3DDADEF2" w:rsidR="00A35414" w:rsidRDefault="6C08A106" w:rsidP="0D0AF9E6">
            <w:r>
              <w:t>12.288 Mbps (for 8 channels, 32-bit, 48 kHz sample rate)</w:t>
            </w:r>
          </w:p>
        </w:tc>
      </w:tr>
      <w:tr w:rsidR="0D0AF9E6" w14:paraId="6F8FD594" w14:textId="77777777" w:rsidTr="3672459E">
        <w:trPr>
          <w:trHeight w:val="300"/>
        </w:trPr>
        <w:tc>
          <w:tcPr>
            <w:tcW w:w="4643" w:type="dxa"/>
            <w:shd w:val="clear" w:color="auto" w:fill="FFCC99"/>
          </w:tcPr>
          <w:p w14:paraId="032FBD1C" w14:textId="576F960B" w:rsidR="50AEF720" w:rsidRDefault="50AEF720" w:rsidP="0D0AF9E6">
            <w:pPr>
              <w:rPr>
                <w:b/>
                <w:bCs/>
                <w:i/>
                <w:iCs/>
              </w:rPr>
            </w:pPr>
            <w:r w:rsidRPr="0D0AF9E6">
              <w:rPr>
                <w:b/>
                <w:bCs/>
                <w:i/>
                <w:iCs/>
              </w:rPr>
              <w:t>Conversion Types Supported</w:t>
            </w:r>
          </w:p>
        </w:tc>
        <w:tc>
          <w:tcPr>
            <w:tcW w:w="3113" w:type="dxa"/>
            <w:shd w:val="clear" w:color="auto" w:fill="FFCC99"/>
          </w:tcPr>
          <w:p w14:paraId="0F62A7AB" w14:textId="5CF849C1" w:rsidR="50AEF720" w:rsidRDefault="50AEF720" w:rsidP="0D0AF9E6">
            <w:r>
              <w:t>Block to Block, Block to Interleaved, Interleaved to Block, Interleaved to Interleaved</w:t>
            </w:r>
          </w:p>
        </w:tc>
      </w:tr>
      <w:tr w:rsidR="0D0AF9E6" w14:paraId="25C00274" w14:textId="77777777" w:rsidTr="3672459E">
        <w:trPr>
          <w:trHeight w:val="300"/>
        </w:trPr>
        <w:tc>
          <w:tcPr>
            <w:tcW w:w="4643" w:type="dxa"/>
            <w:shd w:val="clear" w:color="auto" w:fill="FFCC99"/>
          </w:tcPr>
          <w:p w14:paraId="08C5BF39" w14:textId="6B8C6B71" w:rsidR="50AEF720" w:rsidRDefault="50AEF720" w:rsidP="0D0AF9E6">
            <w:pPr>
              <w:rPr>
                <w:b/>
                <w:bCs/>
                <w:i/>
                <w:iCs/>
              </w:rPr>
            </w:pPr>
            <w:r w:rsidRPr="0D0AF9E6">
              <w:rPr>
                <w:b/>
                <w:bCs/>
                <w:i/>
                <w:iCs/>
              </w:rPr>
              <w:t>File Types Supported</w:t>
            </w:r>
          </w:p>
        </w:tc>
        <w:tc>
          <w:tcPr>
            <w:tcW w:w="3113" w:type="dxa"/>
            <w:shd w:val="clear" w:color="auto" w:fill="FFCC99"/>
          </w:tcPr>
          <w:p w14:paraId="14DAEE72" w14:textId="03B854EE" w:rsidR="50AEF720" w:rsidRDefault="50AEF720" w:rsidP="0D0AF9E6">
            <w:r>
              <w:t xml:space="preserve">Block File, Interleaved File </w:t>
            </w:r>
          </w:p>
        </w:tc>
      </w:tr>
      <w:tr w:rsidR="0D0AF9E6" w14:paraId="1ECFAA0D" w14:textId="77777777" w:rsidTr="3672459E">
        <w:trPr>
          <w:trHeight w:val="300"/>
        </w:trPr>
        <w:tc>
          <w:tcPr>
            <w:tcW w:w="4643" w:type="dxa"/>
            <w:shd w:val="clear" w:color="auto" w:fill="FFCC99"/>
          </w:tcPr>
          <w:p w14:paraId="54CB89C8" w14:textId="6AC49F75" w:rsidR="03B45034" w:rsidRDefault="03B45034" w:rsidP="0D0AF9E6">
            <w:pPr>
              <w:rPr>
                <w:b/>
                <w:bCs/>
                <w:i/>
                <w:iCs/>
              </w:rPr>
            </w:pPr>
            <w:r w:rsidRPr="0D0AF9E6">
              <w:rPr>
                <w:b/>
                <w:bCs/>
                <w:i/>
                <w:iCs/>
              </w:rPr>
              <w:t>Data Format for Output</w:t>
            </w:r>
          </w:p>
        </w:tc>
        <w:tc>
          <w:tcPr>
            <w:tcW w:w="3113" w:type="dxa"/>
            <w:shd w:val="clear" w:color="auto" w:fill="FFCC99"/>
          </w:tcPr>
          <w:p w14:paraId="7625EB6C" w14:textId="21885CFC" w:rsidR="03B45034" w:rsidRDefault="03B45034" w:rsidP="0D0AF9E6">
            <w:r>
              <w:t>Hexadecimal (in a text format for each sample, one per line)</w:t>
            </w:r>
          </w:p>
        </w:tc>
      </w:tr>
    </w:tbl>
    <w:p w14:paraId="65F9C3DC" w14:textId="66E11102" w:rsidR="00A35414" w:rsidRDefault="00A35414" w:rsidP="00A35414">
      <w:pPr>
        <w:pStyle w:val="IndexHeading"/>
      </w:pPr>
    </w:p>
    <w:p w14:paraId="20035150" w14:textId="77777777" w:rsidR="00A35414" w:rsidRDefault="7A852F8C" w:rsidP="00A95564">
      <w:pPr>
        <w:pStyle w:val="Heading2"/>
      </w:pPr>
      <w:bookmarkStart w:id="19" w:name="_Toc189309464"/>
      <w:bookmarkStart w:id="20" w:name="_Toc236737630"/>
      <w:bookmarkStart w:id="21" w:name="_Toc237418070"/>
      <w:bookmarkStart w:id="22" w:name="_Toc1421756450"/>
      <w:bookmarkStart w:id="23" w:name="_Toc182875762"/>
      <w:r>
        <w:t>FEATURES</w:t>
      </w:r>
      <w:bookmarkEnd w:id="19"/>
      <w:bookmarkEnd w:id="20"/>
      <w:bookmarkEnd w:id="21"/>
      <w:bookmarkEnd w:id="22"/>
      <w:bookmarkEnd w:id="23"/>
    </w:p>
    <w:p w14:paraId="29C01D07" w14:textId="7825DAD3" w:rsidR="005603F7" w:rsidRDefault="41BE8A99" w:rsidP="57801A18">
      <w:pPr>
        <w:pStyle w:val="ListParagraph"/>
        <w:numPr>
          <w:ilvl w:val="0"/>
          <w:numId w:val="3"/>
        </w:numPr>
        <w:spacing w:before="240" w:after="240"/>
        <w:jc w:val="both"/>
        <w:rPr>
          <w:b/>
          <w:bCs/>
        </w:rPr>
      </w:pPr>
      <w:r w:rsidRPr="57801A18">
        <w:rPr>
          <w:b/>
          <w:bCs/>
        </w:rPr>
        <w:t>Multi-Channel Support</w:t>
      </w:r>
    </w:p>
    <w:p w14:paraId="3B3903AE" w14:textId="4743BCF6" w:rsidR="005603F7" w:rsidRDefault="26690DDA" w:rsidP="0D0AF9E6">
      <w:pPr>
        <w:pStyle w:val="ListParagraph"/>
        <w:numPr>
          <w:ilvl w:val="1"/>
          <w:numId w:val="3"/>
        </w:numPr>
        <w:jc w:val="both"/>
      </w:pPr>
      <w:r w:rsidRPr="0D0AF9E6">
        <w:t>Supports up to 8 channels of audio data (configurable via NO_OF_CHANNELS). It can be modified based on the needs.</w:t>
      </w:r>
    </w:p>
    <w:p w14:paraId="0067555E" w14:textId="2B1CAA20" w:rsidR="005603F7" w:rsidRDefault="26690DDA" w:rsidP="0D0AF9E6">
      <w:pPr>
        <w:pStyle w:val="ListParagraph"/>
        <w:numPr>
          <w:ilvl w:val="1"/>
          <w:numId w:val="3"/>
        </w:numPr>
        <w:jc w:val="both"/>
      </w:pPr>
      <w:r w:rsidRPr="0D0AF9E6">
        <w:t>The algorithm can manage different numbers of output channels (via OUTPUT_CHANNELS).</w:t>
      </w:r>
      <w:r w:rsidR="73CDB653" w:rsidRPr="0D0AF9E6">
        <w:t xml:space="preserve"> It can be modified based on the needs.</w:t>
      </w:r>
    </w:p>
    <w:p w14:paraId="03F43984" w14:textId="25DF7A00" w:rsidR="005603F7" w:rsidRDefault="41BE8A99" w:rsidP="57801A18">
      <w:pPr>
        <w:pStyle w:val="ListParagraph"/>
        <w:numPr>
          <w:ilvl w:val="0"/>
          <w:numId w:val="3"/>
        </w:numPr>
        <w:spacing w:before="240" w:after="240"/>
        <w:jc w:val="both"/>
        <w:rPr>
          <w:b/>
          <w:bCs/>
        </w:rPr>
      </w:pPr>
      <w:r w:rsidRPr="57801A18">
        <w:rPr>
          <w:b/>
          <w:bCs/>
        </w:rPr>
        <w:t>File Handling</w:t>
      </w:r>
    </w:p>
    <w:p w14:paraId="2FB7DD62" w14:textId="4DB08E47" w:rsidR="005603F7" w:rsidRDefault="26690DDA" w:rsidP="0D0AF9E6">
      <w:pPr>
        <w:pStyle w:val="ListParagraph"/>
        <w:numPr>
          <w:ilvl w:val="1"/>
          <w:numId w:val="3"/>
        </w:numPr>
        <w:jc w:val="both"/>
      </w:pPr>
      <w:r w:rsidRPr="0D0AF9E6">
        <w:t>Supports input files in both Block and Interleaved formats.</w:t>
      </w:r>
    </w:p>
    <w:p w14:paraId="0B670198" w14:textId="0A9A2662" w:rsidR="5109CFD9" w:rsidRDefault="41BE8A99" w:rsidP="57801A18">
      <w:pPr>
        <w:pStyle w:val="ListParagraph"/>
        <w:numPr>
          <w:ilvl w:val="1"/>
          <w:numId w:val="3"/>
        </w:numPr>
        <w:jc w:val="both"/>
      </w:pPr>
      <w:r>
        <w:t>Allows output in the same formats, with the option to handle different file types using flags.</w:t>
      </w:r>
    </w:p>
    <w:p w14:paraId="29FB5ADC" w14:textId="02A4E7B6" w:rsidR="005603F7" w:rsidRDefault="41BE8A99" w:rsidP="57801A18">
      <w:pPr>
        <w:pStyle w:val="ListParagraph"/>
        <w:numPr>
          <w:ilvl w:val="0"/>
          <w:numId w:val="3"/>
        </w:numPr>
        <w:spacing w:before="240" w:after="240"/>
        <w:jc w:val="both"/>
        <w:rPr>
          <w:b/>
          <w:bCs/>
        </w:rPr>
      </w:pPr>
      <w:r w:rsidRPr="57801A18">
        <w:rPr>
          <w:b/>
          <w:bCs/>
        </w:rPr>
        <w:t>Optimized Performance</w:t>
      </w:r>
    </w:p>
    <w:p w14:paraId="1DB80B03" w14:textId="6848781C" w:rsidR="005603F7" w:rsidRDefault="26690DDA" w:rsidP="0D0AF9E6">
      <w:pPr>
        <w:pStyle w:val="ListParagraph"/>
        <w:numPr>
          <w:ilvl w:val="1"/>
          <w:numId w:val="3"/>
        </w:numPr>
        <w:jc w:val="both"/>
      </w:pPr>
      <w:r w:rsidRPr="0D0AF9E6">
        <w:lastRenderedPageBreak/>
        <w:t xml:space="preserve">Utilizes </w:t>
      </w:r>
      <w:r w:rsidRPr="0D0AF9E6">
        <w:rPr>
          <w:b/>
          <w:bCs/>
        </w:rPr>
        <w:t>compiler-specific pragmas</w:t>
      </w:r>
      <w:r w:rsidRPr="0D0AF9E6">
        <w:t xml:space="preserve"> like #pragma vector_for and #pragma no_alias to enable parallelization and optimize loop performance on supported hardware.</w:t>
      </w:r>
    </w:p>
    <w:p w14:paraId="2907BB8F" w14:textId="1184EEB5" w:rsidR="005603F7" w:rsidRDefault="26690DDA" w:rsidP="0D0AF9E6">
      <w:pPr>
        <w:pStyle w:val="ListParagraph"/>
        <w:numPr>
          <w:ilvl w:val="1"/>
          <w:numId w:val="3"/>
        </w:numPr>
        <w:jc w:val="both"/>
      </w:pPr>
      <w:r w:rsidRPr="0D0AF9E6">
        <w:t>Memory handling is efficient, with the use of a static array destination[] and minimal dynamic memory allocation.</w:t>
      </w:r>
    </w:p>
    <w:p w14:paraId="55EFC0CD" w14:textId="0DBD75E8" w:rsidR="005603F7" w:rsidRDefault="41BE8A99" w:rsidP="57801A18">
      <w:pPr>
        <w:pStyle w:val="ListParagraph"/>
        <w:numPr>
          <w:ilvl w:val="0"/>
          <w:numId w:val="3"/>
        </w:numPr>
        <w:spacing w:before="240" w:after="240"/>
        <w:jc w:val="both"/>
        <w:rPr>
          <w:b/>
          <w:bCs/>
        </w:rPr>
      </w:pPr>
      <w:r w:rsidRPr="57801A18">
        <w:rPr>
          <w:b/>
          <w:bCs/>
        </w:rPr>
        <w:t>Conversion Logic</w:t>
      </w:r>
    </w:p>
    <w:p w14:paraId="17CB590D" w14:textId="71A64946" w:rsidR="005603F7" w:rsidRDefault="26690DDA" w:rsidP="0D0AF9E6">
      <w:pPr>
        <w:pStyle w:val="ListParagraph"/>
        <w:numPr>
          <w:ilvl w:val="1"/>
          <w:numId w:val="3"/>
        </w:numPr>
        <w:jc w:val="both"/>
      </w:pPr>
      <w:r w:rsidRPr="0D0AF9E6">
        <w:t>Provides flexibility to handle conversions between Block and Interleaved formats.</w:t>
      </w:r>
    </w:p>
    <w:p w14:paraId="48CBF721" w14:textId="21BAD3E8" w:rsidR="005603F7" w:rsidRDefault="26690DDA" w:rsidP="0D0AF9E6">
      <w:pPr>
        <w:pStyle w:val="ListParagraph"/>
        <w:numPr>
          <w:ilvl w:val="1"/>
          <w:numId w:val="3"/>
        </w:numPr>
        <w:jc w:val="both"/>
      </w:pPr>
      <w:r w:rsidRPr="0D0AF9E6">
        <w:t>Includes checks for invalid conversion types or file types, ensuring robustness.</w:t>
      </w:r>
    </w:p>
    <w:p w14:paraId="0102F941" w14:textId="005112C8" w:rsidR="005603F7" w:rsidRDefault="41BE8A99" w:rsidP="57801A18">
      <w:pPr>
        <w:pStyle w:val="ListParagraph"/>
        <w:numPr>
          <w:ilvl w:val="0"/>
          <w:numId w:val="3"/>
        </w:numPr>
        <w:spacing w:before="240" w:after="240"/>
        <w:jc w:val="both"/>
        <w:rPr>
          <w:b/>
          <w:bCs/>
        </w:rPr>
      </w:pPr>
      <w:r w:rsidRPr="57801A18">
        <w:rPr>
          <w:b/>
          <w:bCs/>
        </w:rPr>
        <w:t>Scalability</w:t>
      </w:r>
    </w:p>
    <w:p w14:paraId="6D8D4057" w14:textId="1B70DBEC" w:rsidR="005603F7" w:rsidRDefault="26690DDA" w:rsidP="0D0AF9E6">
      <w:pPr>
        <w:pStyle w:val="ListParagraph"/>
        <w:numPr>
          <w:ilvl w:val="1"/>
          <w:numId w:val="3"/>
        </w:numPr>
        <w:jc w:val="both"/>
      </w:pPr>
      <w:r w:rsidRPr="0D0AF9E6">
        <w:t>The algorithm can be adapted to handle different numbers of channels by modifying SIZE and NO_OF_CHANNELS.</w:t>
      </w:r>
    </w:p>
    <w:p w14:paraId="40364666" w14:textId="3D78D2D7" w:rsidR="005603F7" w:rsidRDefault="41BE8A99" w:rsidP="57801A18">
      <w:pPr>
        <w:pStyle w:val="ListParagraph"/>
        <w:numPr>
          <w:ilvl w:val="0"/>
          <w:numId w:val="3"/>
        </w:numPr>
        <w:spacing w:before="240" w:after="240"/>
        <w:jc w:val="both"/>
        <w:rPr>
          <w:b/>
          <w:bCs/>
        </w:rPr>
      </w:pPr>
      <w:r w:rsidRPr="57801A18">
        <w:rPr>
          <w:b/>
          <w:bCs/>
        </w:rPr>
        <w:t>Output Generation</w:t>
      </w:r>
    </w:p>
    <w:p w14:paraId="44D5BF2A" w14:textId="3B483C5B" w:rsidR="005603F7" w:rsidRDefault="26690DDA" w:rsidP="0D0AF9E6">
      <w:pPr>
        <w:pStyle w:val="ListParagraph"/>
        <w:numPr>
          <w:ilvl w:val="1"/>
          <w:numId w:val="3"/>
        </w:numPr>
        <w:jc w:val="both"/>
      </w:pPr>
      <w:r w:rsidRPr="0D0AF9E6">
        <w:t>Converted audio data is written to an output file in a human-readable hexadecimal format, which is useful for debugging or further processing.</w:t>
      </w:r>
    </w:p>
    <w:p w14:paraId="5023141B" w14:textId="0015FC72" w:rsidR="005603F7" w:rsidRDefault="005603F7" w:rsidP="0D0AF9E6">
      <w:pPr>
        <w:jc w:val="both"/>
        <w:rPr>
          <w:spacing w:val="-5"/>
        </w:rPr>
      </w:pPr>
    </w:p>
    <w:p w14:paraId="37BE1983" w14:textId="77777777" w:rsidR="005603F7" w:rsidRPr="005603F7" w:rsidRDefault="41A09BE1" w:rsidP="005603F7">
      <w:pPr>
        <w:pStyle w:val="Heading2"/>
      </w:pPr>
      <w:bookmarkStart w:id="24" w:name="_Toc601306774"/>
      <w:bookmarkStart w:id="25" w:name="_Toc182875763"/>
      <w:r>
        <w:t>BASIC BLOCK DIAGRAM</w:t>
      </w:r>
      <w:bookmarkEnd w:id="24"/>
      <w:bookmarkEnd w:id="25"/>
    </w:p>
    <w:p w14:paraId="2C52EFB7" w14:textId="15FC4177" w:rsidR="00193846" w:rsidRDefault="7F871A90" w:rsidP="0D0AF9E6">
      <w:pPr>
        <w:ind w:left="360"/>
        <w:rPr>
          <w:i/>
          <w:iCs/>
        </w:rPr>
      </w:pPr>
      <w:r>
        <w:rPr>
          <w:noProof/>
        </w:rPr>
        <w:drawing>
          <wp:inline distT="0" distB="0" distL="0" distR="0" wp14:anchorId="00AEE432" wp14:editId="1CD6A81A">
            <wp:extent cx="5486400" cy="3371850"/>
            <wp:effectExtent l="0" t="0" r="0" b="0"/>
            <wp:docPr id="1340963300" name="Picture 134096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486400" cy="3371850"/>
                    </a:xfrm>
                    <a:prstGeom prst="rect">
                      <a:avLst/>
                    </a:prstGeom>
                  </pic:spPr>
                </pic:pic>
              </a:graphicData>
            </a:graphic>
          </wp:inline>
        </w:drawing>
      </w:r>
    </w:p>
    <w:p w14:paraId="0184027C" w14:textId="6B5A3F37" w:rsidR="0D0AF9E6" w:rsidRDefault="0D0AF9E6" w:rsidP="0D0AF9E6">
      <w:pPr>
        <w:spacing w:before="240" w:after="240"/>
      </w:pPr>
    </w:p>
    <w:p w14:paraId="0EA6EAF1" w14:textId="1ACF18F3" w:rsidR="00A35414" w:rsidRDefault="0200EF3B" w:rsidP="0D0AF9E6">
      <w:pPr>
        <w:spacing w:before="240" w:after="240"/>
        <w:ind w:firstLine="720"/>
        <w:jc w:val="both"/>
      </w:pPr>
      <w:r w:rsidRPr="0D0AF9E6">
        <w:t xml:space="preserve">The above block diagram outlines a process for converting data between two different formats: </w:t>
      </w:r>
      <w:r w:rsidRPr="0D0AF9E6">
        <w:rPr>
          <w:b/>
          <w:bCs/>
        </w:rPr>
        <w:t>Block Format</w:t>
      </w:r>
      <w:r w:rsidRPr="0D0AF9E6">
        <w:t xml:space="preserve"> and </w:t>
      </w:r>
      <w:r w:rsidRPr="0D0AF9E6">
        <w:rPr>
          <w:b/>
          <w:bCs/>
        </w:rPr>
        <w:t>Interleaved Format</w:t>
      </w:r>
      <w:r w:rsidRPr="0D0AF9E6">
        <w:t>. It specifies four conversion modes and describes the required data input and output procedures.</w:t>
      </w:r>
    </w:p>
    <w:p w14:paraId="30B07C9D" w14:textId="085C6AE6" w:rsidR="00A35414" w:rsidRDefault="0200EF3B" w:rsidP="0D0AF9E6">
      <w:pPr>
        <w:pStyle w:val="ListParagraph"/>
        <w:numPr>
          <w:ilvl w:val="0"/>
          <w:numId w:val="2"/>
        </w:numPr>
        <w:spacing w:before="240" w:after="240"/>
        <w:jc w:val="both"/>
        <w:rPr>
          <w:b/>
          <w:bCs/>
        </w:rPr>
      </w:pPr>
      <w:r w:rsidRPr="0D0AF9E6">
        <w:rPr>
          <w:b/>
          <w:bCs/>
        </w:rPr>
        <w:lastRenderedPageBreak/>
        <w:t>Channel Size &amp; Block Size</w:t>
      </w:r>
    </w:p>
    <w:p w14:paraId="6CC85C35" w14:textId="60640098" w:rsidR="00A35414" w:rsidRDefault="0200EF3B" w:rsidP="0D0AF9E6">
      <w:pPr>
        <w:ind w:left="720" w:firstLine="720"/>
        <w:jc w:val="both"/>
      </w:pPr>
      <w:r w:rsidRPr="0D0AF9E6">
        <w:t>The input data must first be organized according to its channel size and block size. These parameters are crucial in defining how the data is structured and managed during the conversion process.</w:t>
      </w:r>
    </w:p>
    <w:p w14:paraId="63DC3DCB" w14:textId="68EE0BCE" w:rsidR="00A35414" w:rsidRDefault="0200EF3B" w:rsidP="0D0AF9E6">
      <w:pPr>
        <w:pStyle w:val="ListParagraph"/>
        <w:numPr>
          <w:ilvl w:val="0"/>
          <w:numId w:val="2"/>
        </w:numPr>
        <w:spacing w:before="240" w:after="240"/>
        <w:jc w:val="both"/>
        <w:rPr>
          <w:b/>
          <w:bCs/>
        </w:rPr>
      </w:pPr>
      <w:r w:rsidRPr="0D0AF9E6">
        <w:rPr>
          <w:b/>
          <w:bCs/>
        </w:rPr>
        <w:t>Selection of Conversion Modes</w:t>
      </w:r>
    </w:p>
    <w:p w14:paraId="0C388E5C" w14:textId="7784A375" w:rsidR="00A35414" w:rsidRDefault="0200EF3B" w:rsidP="0D0AF9E6">
      <w:pPr>
        <w:ind w:left="720" w:firstLine="720"/>
        <w:jc w:val="both"/>
      </w:pPr>
      <w:r w:rsidRPr="0D0AF9E6">
        <w:t>The system offers four conversion modes, each designed to convert between different formats:</w:t>
      </w:r>
    </w:p>
    <w:p w14:paraId="3F75D496" w14:textId="7E62D1FE" w:rsidR="00A35414" w:rsidRDefault="0200EF3B" w:rsidP="0D0AF9E6">
      <w:pPr>
        <w:ind w:left="1440"/>
        <w:jc w:val="both"/>
      </w:pPr>
      <w:r w:rsidRPr="0D0AF9E6">
        <w:rPr>
          <w:b/>
          <w:bCs/>
        </w:rPr>
        <w:t>Mode 1</w:t>
      </w:r>
      <w:r w:rsidR="2A03982D" w:rsidRPr="0D0AF9E6">
        <w:rPr>
          <w:b/>
          <w:bCs/>
        </w:rPr>
        <w:t xml:space="preserve">: </w:t>
      </w:r>
      <w:r w:rsidRPr="0D0AF9E6">
        <w:rPr>
          <w:b/>
          <w:bCs/>
        </w:rPr>
        <w:t>Block Format to Block Format</w:t>
      </w:r>
      <w:r w:rsidRPr="0D0AF9E6">
        <w:t xml:space="preserve"> – Converts data within the same format but may involve adjustments like reorganization or optimization.</w:t>
      </w:r>
    </w:p>
    <w:p w14:paraId="4BDAA3A8" w14:textId="014134E7" w:rsidR="00A35414" w:rsidRDefault="0200EF3B" w:rsidP="0D0AF9E6">
      <w:pPr>
        <w:ind w:left="1440"/>
        <w:jc w:val="both"/>
      </w:pPr>
      <w:r w:rsidRPr="0D0AF9E6">
        <w:rPr>
          <w:b/>
          <w:bCs/>
        </w:rPr>
        <w:t>Mode 2: Block Format to Interleaved Format</w:t>
      </w:r>
      <w:r w:rsidRPr="0D0AF9E6">
        <w:t xml:space="preserve"> – Converts data from Block Format (where each channel's data is grouped together) into Interleaved Format (where data from all channels is interwoven).</w:t>
      </w:r>
    </w:p>
    <w:p w14:paraId="3851C755" w14:textId="72373A38" w:rsidR="00A35414" w:rsidRDefault="0200EF3B" w:rsidP="0D0AF9E6">
      <w:pPr>
        <w:ind w:left="1440"/>
        <w:jc w:val="both"/>
      </w:pPr>
      <w:r w:rsidRPr="0D0AF9E6">
        <w:rPr>
          <w:b/>
          <w:bCs/>
        </w:rPr>
        <w:t>Mode 3: Interleaved Format to Interleaved Format</w:t>
      </w:r>
      <w:r w:rsidRPr="0D0AF9E6">
        <w:t xml:space="preserve"> – Converts data between two different interleaved formats, possibly with different interleaving patterns or sizes.</w:t>
      </w:r>
    </w:p>
    <w:p w14:paraId="7D7DDBD9" w14:textId="40618F46" w:rsidR="00A35414" w:rsidRDefault="0200EF3B" w:rsidP="0D0AF9E6">
      <w:pPr>
        <w:ind w:left="1440"/>
        <w:jc w:val="both"/>
      </w:pPr>
      <w:r w:rsidRPr="0D0AF9E6">
        <w:rPr>
          <w:b/>
          <w:bCs/>
        </w:rPr>
        <w:t>Mode 4: Interleaved Format to Block Format</w:t>
      </w:r>
      <w:r w:rsidRPr="0D0AF9E6">
        <w:t xml:space="preserve"> – Converts data from Interleaved Format (where data from different channels is mixed together) back into Block Format (where data from each channel is grouped separately).</w:t>
      </w:r>
    </w:p>
    <w:p w14:paraId="527D4C69" w14:textId="49787FC7" w:rsidR="00A35414" w:rsidRDefault="0200EF3B" w:rsidP="0D0AF9E6">
      <w:pPr>
        <w:pStyle w:val="ListParagraph"/>
        <w:numPr>
          <w:ilvl w:val="0"/>
          <w:numId w:val="2"/>
        </w:numPr>
        <w:spacing w:before="240" w:after="240"/>
        <w:jc w:val="both"/>
        <w:rPr>
          <w:b/>
          <w:bCs/>
        </w:rPr>
      </w:pPr>
      <w:r w:rsidRPr="0D0AF9E6">
        <w:rPr>
          <w:b/>
          <w:bCs/>
        </w:rPr>
        <w:t>Conversion of Data</w:t>
      </w:r>
    </w:p>
    <w:p w14:paraId="0F72386E" w14:textId="30EE29F3" w:rsidR="00A35414" w:rsidRDefault="0200EF3B" w:rsidP="0D0AF9E6">
      <w:pPr>
        <w:ind w:left="720" w:firstLine="720"/>
        <w:jc w:val="both"/>
      </w:pPr>
      <w:r w:rsidRPr="0D0AF9E6">
        <w:t>The system processes the input data according to the selected conversion mode. It rearranges or restructures the data to match the desired output format.</w:t>
      </w:r>
    </w:p>
    <w:p w14:paraId="5096E581" w14:textId="68913982" w:rsidR="00A35414" w:rsidRDefault="0200EF3B" w:rsidP="0D0AF9E6">
      <w:pPr>
        <w:pStyle w:val="ListParagraph"/>
        <w:numPr>
          <w:ilvl w:val="0"/>
          <w:numId w:val="2"/>
        </w:numPr>
        <w:spacing w:before="240" w:after="240"/>
        <w:jc w:val="both"/>
        <w:rPr>
          <w:b/>
          <w:bCs/>
        </w:rPr>
      </w:pPr>
      <w:r w:rsidRPr="0D0AF9E6">
        <w:rPr>
          <w:b/>
          <w:bCs/>
        </w:rPr>
        <w:t>Output and File Writing</w:t>
      </w:r>
    </w:p>
    <w:p w14:paraId="562C75D1" w14:textId="1E1A4756" w:rsidR="00A35414" w:rsidRDefault="0200EF3B" w:rsidP="0D0AF9E6">
      <w:pPr>
        <w:ind w:left="720" w:firstLine="720"/>
        <w:jc w:val="both"/>
      </w:pPr>
      <w:r>
        <w:t>After conversion, the system displays the converted data in the required format. The processed data is then written to files for storage or further use.</w:t>
      </w:r>
    </w:p>
    <w:p w14:paraId="67FF68F1" w14:textId="4BCA82F8" w:rsidR="5109CFD9" w:rsidRDefault="5109CFD9" w:rsidP="5109CFD9">
      <w:pPr>
        <w:ind w:left="720" w:firstLine="720"/>
        <w:jc w:val="both"/>
      </w:pPr>
    </w:p>
    <w:p w14:paraId="46E326F8" w14:textId="4BABE517" w:rsidR="5109CFD9" w:rsidRDefault="5109CFD9" w:rsidP="5109CFD9">
      <w:pPr>
        <w:ind w:left="720" w:firstLine="720"/>
        <w:jc w:val="both"/>
      </w:pPr>
    </w:p>
    <w:p w14:paraId="56E70920" w14:textId="77777777" w:rsidR="00C72924" w:rsidRDefault="008726A3" w:rsidP="00793D75">
      <w:pPr>
        <w:pStyle w:val="Heading1"/>
        <w:rPr>
          <w:caps w:val="0"/>
        </w:rPr>
      </w:pPr>
      <w:bookmarkStart w:id="26" w:name="_Toc237418071"/>
      <w:bookmarkStart w:id="27" w:name="_Toc1765765392"/>
      <w:bookmarkStart w:id="28" w:name="_Toc182875764"/>
      <w:r>
        <w:rPr>
          <w:caps w:val="0"/>
        </w:rPr>
        <w:t>IMPLEMENTATION</w:t>
      </w:r>
      <w:r w:rsidR="0025438E">
        <w:rPr>
          <w:caps w:val="0"/>
        </w:rPr>
        <w:t xml:space="preserve"> OVERVIEW</w:t>
      </w:r>
      <w:bookmarkEnd w:id="12"/>
      <w:bookmarkEnd w:id="26"/>
      <w:bookmarkEnd w:id="27"/>
      <w:bookmarkEnd w:id="28"/>
    </w:p>
    <w:p w14:paraId="664355AD" w14:textId="77777777" w:rsidR="00A95564" w:rsidRDefault="00C72924" w:rsidP="0069273A">
      <w:pPr>
        <w:ind w:left="360"/>
        <w:rPr>
          <w:i/>
        </w:rPr>
      </w:pPr>
      <w:r>
        <w:tab/>
      </w:r>
    </w:p>
    <w:p w14:paraId="3D18C790" w14:textId="77777777" w:rsidR="00827179" w:rsidRDefault="0025438E" w:rsidP="006F47BA">
      <w:pPr>
        <w:pStyle w:val="Heading2"/>
      </w:pPr>
      <w:bookmarkStart w:id="29" w:name="_Toc237418073"/>
      <w:bookmarkStart w:id="30" w:name="_Toc2137304594"/>
      <w:bookmarkStart w:id="31" w:name="_Toc182875765"/>
      <w:r>
        <w:t>OVERVIEW OF ALGORITHM IMPLEMENTATION</w:t>
      </w:r>
      <w:bookmarkEnd w:id="29"/>
      <w:bookmarkEnd w:id="30"/>
      <w:bookmarkEnd w:id="31"/>
    </w:p>
    <w:p w14:paraId="1A965116" w14:textId="77777777" w:rsidR="00D74DBA" w:rsidRPr="00D74DBA" w:rsidRDefault="00D74DBA" w:rsidP="00D74DBA">
      <w:pPr>
        <w:rPr>
          <w:spacing w:val="-5"/>
        </w:rPr>
      </w:pPr>
    </w:p>
    <w:p w14:paraId="1E64DC65" w14:textId="665A9CFE" w:rsidR="00D74DBA" w:rsidRPr="00D74DBA" w:rsidRDefault="31FFDC6A" w:rsidP="0D0AF9E6">
      <w:pPr>
        <w:ind w:left="360" w:firstLine="720"/>
        <w:jc w:val="both"/>
        <w:rPr>
          <w:spacing w:val="-5"/>
        </w:rPr>
      </w:pPr>
      <w:r w:rsidRPr="0D0AF9E6">
        <w:t>The algorithm reads audio data from a specified input file into an array. It then processes the data based on the specified conversion and file_type parameters. The algorithm uses nested loops to rearrange the data according to the selected format conversion. The result is stored in the destination array, and the output is written to a file.</w:t>
      </w:r>
    </w:p>
    <w:p w14:paraId="7DF4E37C" w14:textId="1717051F" w:rsidR="00D74DBA" w:rsidRPr="00D74DBA" w:rsidRDefault="377E0883" w:rsidP="0D0AF9E6">
      <w:pPr>
        <w:pStyle w:val="Heading2"/>
      </w:pPr>
      <w:bookmarkStart w:id="32" w:name="_Toc1508764973"/>
      <w:bookmarkStart w:id="33" w:name="_Toc182875766"/>
      <w:r>
        <w:lastRenderedPageBreak/>
        <w:t>SPECFICATIONS IMPLEMENTED</w:t>
      </w:r>
      <w:bookmarkEnd w:id="32"/>
      <w:bookmarkEnd w:id="33"/>
    </w:p>
    <w:p w14:paraId="4562CB5E" w14:textId="59F21174" w:rsidR="00D74DBA" w:rsidRDefault="43D21B94" w:rsidP="0D0AF9E6">
      <w:pPr>
        <w:spacing w:before="240" w:after="240"/>
        <w:jc w:val="both"/>
      </w:pPr>
      <w:r w:rsidRPr="0D0AF9E6">
        <w:t>The implemented specifications are</w:t>
      </w:r>
    </w:p>
    <w:p w14:paraId="4FC138CD" w14:textId="5E48F0B1" w:rsidR="00D74DBA" w:rsidRDefault="3180C2E2" w:rsidP="57801A18">
      <w:pPr>
        <w:pStyle w:val="ListParagraph"/>
        <w:numPr>
          <w:ilvl w:val="0"/>
          <w:numId w:val="1"/>
        </w:numPr>
        <w:jc w:val="both"/>
        <w:rPr>
          <w:b/>
          <w:bCs/>
        </w:rPr>
      </w:pPr>
      <w:r w:rsidRPr="57801A18">
        <w:rPr>
          <w:b/>
          <w:bCs/>
        </w:rPr>
        <w:t>File Reading</w:t>
      </w:r>
    </w:p>
    <w:p w14:paraId="230D8FAC" w14:textId="12EA7D6F" w:rsidR="00D74DBA" w:rsidRDefault="43D21B94" w:rsidP="0D0AF9E6">
      <w:pPr>
        <w:ind w:left="720" w:firstLine="720"/>
        <w:jc w:val="both"/>
      </w:pPr>
      <w:r w:rsidRPr="0D0AF9E6">
        <w:t>Audio data is read from a file (MCPCM_48K_Sine_input.dat).</w:t>
      </w:r>
      <w:r w:rsidR="5E1ECCAE" w:rsidRPr="0D0AF9E6">
        <w:t xml:space="preserve"> It can be modified based </w:t>
      </w:r>
      <w:r w:rsidR="2D5544FB" w:rsidRPr="0D0AF9E6">
        <w:t>on</w:t>
      </w:r>
      <w:r w:rsidR="5E1ECCAE" w:rsidRPr="0D0AF9E6">
        <w:t xml:space="preserve"> the needs.</w:t>
      </w:r>
    </w:p>
    <w:p w14:paraId="614478B1" w14:textId="07C8DBE9" w:rsidR="00D74DBA" w:rsidRDefault="3180C2E2" w:rsidP="57801A18">
      <w:pPr>
        <w:pStyle w:val="ListParagraph"/>
        <w:numPr>
          <w:ilvl w:val="0"/>
          <w:numId w:val="1"/>
        </w:numPr>
        <w:jc w:val="both"/>
        <w:rPr>
          <w:b/>
          <w:bCs/>
        </w:rPr>
      </w:pPr>
      <w:r w:rsidRPr="57801A18">
        <w:rPr>
          <w:b/>
          <w:bCs/>
        </w:rPr>
        <w:t>Data Processing</w:t>
      </w:r>
    </w:p>
    <w:p w14:paraId="49C6581A" w14:textId="50DC7538" w:rsidR="00D74DBA" w:rsidRDefault="43D21B94" w:rsidP="0D0AF9E6">
      <w:pPr>
        <w:ind w:left="720" w:firstLine="720"/>
        <w:jc w:val="both"/>
      </w:pPr>
      <w:r w:rsidRPr="0D0AF9E6">
        <w:t>The data is processed based on the conversion type and file type</w:t>
      </w:r>
    </w:p>
    <w:p w14:paraId="0216AEBB" w14:textId="7DBE0825" w:rsidR="00D74DBA" w:rsidRDefault="43D21B94" w:rsidP="0D0AF9E6">
      <w:pPr>
        <w:pStyle w:val="ListParagraph"/>
        <w:numPr>
          <w:ilvl w:val="2"/>
          <w:numId w:val="1"/>
        </w:numPr>
        <w:jc w:val="both"/>
        <w:rPr>
          <w:b/>
          <w:bCs/>
        </w:rPr>
      </w:pPr>
      <w:r w:rsidRPr="0D0AF9E6">
        <w:rPr>
          <w:b/>
          <w:bCs/>
        </w:rPr>
        <w:t>Block Format to Block Format</w:t>
      </w:r>
    </w:p>
    <w:p w14:paraId="737EC633" w14:textId="4DB968DB" w:rsidR="00D74DBA" w:rsidRDefault="43D21B94" w:rsidP="0D0AF9E6">
      <w:pPr>
        <w:pStyle w:val="ListParagraph"/>
        <w:numPr>
          <w:ilvl w:val="2"/>
          <w:numId w:val="1"/>
        </w:numPr>
        <w:jc w:val="both"/>
        <w:rPr>
          <w:b/>
          <w:bCs/>
        </w:rPr>
      </w:pPr>
      <w:r w:rsidRPr="0D0AF9E6">
        <w:rPr>
          <w:b/>
          <w:bCs/>
        </w:rPr>
        <w:t>Block Format to Interleaved Format</w:t>
      </w:r>
    </w:p>
    <w:p w14:paraId="66F60A68" w14:textId="313F2B31" w:rsidR="00D74DBA" w:rsidRDefault="43D21B94" w:rsidP="0D0AF9E6">
      <w:pPr>
        <w:pStyle w:val="ListParagraph"/>
        <w:numPr>
          <w:ilvl w:val="2"/>
          <w:numId w:val="1"/>
        </w:numPr>
        <w:jc w:val="both"/>
        <w:rPr>
          <w:b/>
          <w:bCs/>
        </w:rPr>
      </w:pPr>
      <w:r w:rsidRPr="0D0AF9E6">
        <w:rPr>
          <w:b/>
          <w:bCs/>
        </w:rPr>
        <w:t>Interleaved Format to Interleaved Format</w:t>
      </w:r>
    </w:p>
    <w:p w14:paraId="304D177E" w14:textId="2F58A281" w:rsidR="00D74DBA" w:rsidRDefault="43D21B94" w:rsidP="0D0AF9E6">
      <w:pPr>
        <w:pStyle w:val="ListParagraph"/>
        <w:numPr>
          <w:ilvl w:val="2"/>
          <w:numId w:val="1"/>
        </w:numPr>
        <w:jc w:val="both"/>
        <w:rPr>
          <w:b/>
          <w:bCs/>
        </w:rPr>
      </w:pPr>
      <w:r w:rsidRPr="0D0AF9E6">
        <w:rPr>
          <w:b/>
          <w:bCs/>
        </w:rPr>
        <w:t>Interleaved Format to Block Format</w:t>
      </w:r>
    </w:p>
    <w:p w14:paraId="669E590D" w14:textId="53E39ECF" w:rsidR="00D74DBA" w:rsidRDefault="3180C2E2" w:rsidP="57801A18">
      <w:pPr>
        <w:pStyle w:val="ListParagraph"/>
        <w:numPr>
          <w:ilvl w:val="0"/>
          <w:numId w:val="1"/>
        </w:numPr>
        <w:jc w:val="both"/>
        <w:rPr>
          <w:b/>
          <w:bCs/>
        </w:rPr>
      </w:pPr>
      <w:r w:rsidRPr="57801A18">
        <w:rPr>
          <w:b/>
          <w:bCs/>
        </w:rPr>
        <w:t xml:space="preserve">Handling of Output Channels </w:t>
      </w:r>
    </w:p>
    <w:p w14:paraId="69C0CEBB" w14:textId="7EB4D467" w:rsidR="00D74DBA" w:rsidRDefault="43D21B94" w:rsidP="0D0AF9E6">
      <w:pPr>
        <w:ind w:left="720" w:firstLine="720"/>
        <w:jc w:val="both"/>
      </w:pPr>
      <w:r w:rsidRPr="0D0AF9E6">
        <w:t>If the number of output channels exceeds the number of input channels, the algorithm will repeat the data to fill the extra channels.</w:t>
      </w:r>
    </w:p>
    <w:p w14:paraId="75A47E33" w14:textId="0D5F1D16" w:rsidR="00D74DBA" w:rsidRDefault="3180C2E2" w:rsidP="57801A18">
      <w:pPr>
        <w:pStyle w:val="ListParagraph"/>
        <w:numPr>
          <w:ilvl w:val="0"/>
          <w:numId w:val="1"/>
        </w:numPr>
        <w:jc w:val="both"/>
        <w:rPr>
          <w:b/>
          <w:bCs/>
        </w:rPr>
      </w:pPr>
      <w:r w:rsidRPr="57801A18">
        <w:rPr>
          <w:b/>
          <w:bCs/>
        </w:rPr>
        <w:t>File Writing</w:t>
      </w:r>
    </w:p>
    <w:p w14:paraId="5037B204" w14:textId="5FA057C8" w:rsidR="00D74DBA" w:rsidRDefault="43D21B94" w:rsidP="0D0AF9E6">
      <w:pPr>
        <w:ind w:left="720" w:firstLine="720"/>
        <w:jc w:val="both"/>
      </w:pPr>
      <w:r w:rsidRPr="0D0AF9E6">
        <w:t>The processed data is written to an output file (output_file.dat).</w:t>
      </w:r>
    </w:p>
    <w:p w14:paraId="1DA6542E" w14:textId="737FB301" w:rsidR="00D74DBA" w:rsidRPr="00D74DBA" w:rsidRDefault="00D74DBA" w:rsidP="57801A18">
      <w:pPr>
        <w:jc w:val="both"/>
        <w:rPr>
          <w:i/>
          <w:iCs/>
          <w:spacing w:val="-5"/>
        </w:rPr>
      </w:pPr>
    </w:p>
    <w:p w14:paraId="2EACD2A2" w14:textId="77777777" w:rsidR="003F0CBF" w:rsidRDefault="001C66D8" w:rsidP="006F47BA">
      <w:pPr>
        <w:pStyle w:val="Heading2"/>
      </w:pPr>
      <w:bookmarkStart w:id="34" w:name="_Toc2095404795"/>
      <w:bookmarkStart w:id="35" w:name="_Toc182875767"/>
      <w:r>
        <w:t>BUFFER/DATA FLOW DIAGRAM</w:t>
      </w:r>
      <w:bookmarkEnd w:id="34"/>
      <w:bookmarkEnd w:id="35"/>
    </w:p>
    <w:p w14:paraId="3041E394" w14:textId="77777777" w:rsidR="002F0897" w:rsidRDefault="002F0897" w:rsidP="002F0897">
      <w:pPr>
        <w:jc w:val="both"/>
      </w:pPr>
    </w:p>
    <w:p w14:paraId="42C6D796" w14:textId="79B49F5D" w:rsidR="00C72924" w:rsidRDefault="3FE243CA" w:rsidP="0D0AF9E6">
      <w:pPr>
        <w:ind w:left="360"/>
      </w:pPr>
      <w:r>
        <w:rPr>
          <w:noProof/>
        </w:rPr>
        <w:drawing>
          <wp:inline distT="0" distB="0" distL="0" distR="0" wp14:anchorId="79C96EB0" wp14:editId="74BF283C">
            <wp:extent cx="5486400" cy="904875"/>
            <wp:effectExtent l="0" t="0" r="0" b="0"/>
            <wp:docPr id="1586554740" name="Picture 1586554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904875"/>
                    </a:xfrm>
                    <a:prstGeom prst="rect">
                      <a:avLst/>
                    </a:prstGeom>
                  </pic:spPr>
                </pic:pic>
              </a:graphicData>
            </a:graphic>
          </wp:inline>
        </w:drawing>
      </w:r>
    </w:p>
    <w:p w14:paraId="6E1831B3" w14:textId="62BF9808" w:rsidR="00A35414" w:rsidRDefault="3FE243CA" w:rsidP="0D0AF9E6">
      <w:pPr>
        <w:pStyle w:val="BodyText"/>
        <w:ind w:firstLine="720"/>
      </w:pPr>
      <w:r w:rsidRPr="0D0AF9E6">
        <w:t>The input buffer reads audio data into an array, which is processed according to the conversion logic. The output is stored in the destination buffer before being written to a file.</w:t>
      </w:r>
    </w:p>
    <w:p w14:paraId="54E11D2A" w14:textId="39C273ED" w:rsidR="00C72924" w:rsidRDefault="00C72924">
      <w:pPr>
        <w:pStyle w:val="BodyText"/>
      </w:pPr>
    </w:p>
    <w:p w14:paraId="5D872CE1" w14:textId="77777777" w:rsidR="00C72924" w:rsidRDefault="0025438E" w:rsidP="00793D75">
      <w:pPr>
        <w:pStyle w:val="Heading1"/>
        <w:rPr>
          <w:caps w:val="0"/>
        </w:rPr>
      </w:pPr>
      <w:bookmarkStart w:id="36" w:name="_Toc236737624"/>
      <w:bookmarkStart w:id="37" w:name="_Toc237418081"/>
      <w:bookmarkStart w:id="38" w:name="_Toc241721709"/>
      <w:bookmarkStart w:id="39" w:name="_Toc182875768"/>
      <w:r>
        <w:rPr>
          <w:caps w:val="0"/>
        </w:rPr>
        <w:t>SOFTWARE INTERFACE PROTOCOL</w:t>
      </w:r>
      <w:bookmarkEnd w:id="36"/>
      <w:bookmarkEnd w:id="37"/>
      <w:bookmarkEnd w:id="38"/>
      <w:bookmarkEnd w:id="39"/>
    </w:p>
    <w:p w14:paraId="31126E5D" w14:textId="77777777" w:rsidR="007F6C5C" w:rsidRDefault="007F6C5C" w:rsidP="007F6C5C">
      <w:pPr>
        <w:ind w:left="360"/>
      </w:pPr>
      <w:r>
        <w:tab/>
      </w:r>
    </w:p>
    <w:p w14:paraId="0C9C5FD3" w14:textId="627CF2E0" w:rsidR="00567D95" w:rsidRDefault="26C2F4BD" w:rsidP="0D0AF9E6">
      <w:pPr>
        <w:ind w:firstLine="360"/>
        <w:jc w:val="both"/>
      </w:pPr>
      <w:r w:rsidRPr="0D0AF9E6">
        <w:t>The Software Interface Protocol section describes the interaction between the software modules and the inputs/outputs for the Audio Format Conversion algorithm. This section provides an overview of the input and output parameters, a pseudocode representation of the algorithm, how the system communicates with the host (e.g., file handling and error management), and any special handling of edge cases or exceptional conditions.</w:t>
      </w:r>
    </w:p>
    <w:p w14:paraId="622155BE" w14:textId="4322E589" w:rsidR="00567D95" w:rsidRDefault="00567D95" w:rsidP="0D0AF9E6">
      <w:pPr>
        <w:jc w:val="both"/>
      </w:pPr>
    </w:p>
    <w:p w14:paraId="5E6A5775" w14:textId="77777777" w:rsidR="00C72924" w:rsidRPr="00A95564" w:rsidRDefault="0025438E" w:rsidP="00A95564">
      <w:pPr>
        <w:pStyle w:val="Heading2"/>
      </w:pPr>
      <w:bookmarkStart w:id="40" w:name="_Toc237418082"/>
      <w:bookmarkStart w:id="41" w:name="_Toc17305787"/>
      <w:bookmarkStart w:id="42" w:name="_Toc182875769"/>
      <w:r>
        <w:t>INPUT PARAMETERS</w:t>
      </w:r>
      <w:bookmarkEnd w:id="40"/>
      <w:bookmarkEnd w:id="41"/>
      <w:bookmarkEnd w:id="42"/>
    </w:p>
    <w:p w14:paraId="2DE403A5" w14:textId="77777777" w:rsidR="00C72924" w:rsidRDefault="00C72924"/>
    <w:tbl>
      <w:tblPr>
        <w:tblW w:w="0" w:type="auto"/>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01"/>
        <w:gridCol w:w="2553"/>
        <w:gridCol w:w="1265"/>
        <w:gridCol w:w="3211"/>
      </w:tblGrid>
      <w:tr w:rsidR="00CC0D6C" w14:paraId="43DAA1A2" w14:textId="77777777" w:rsidTr="0D0AF9E6">
        <w:tc>
          <w:tcPr>
            <w:tcW w:w="0" w:type="auto"/>
            <w:shd w:val="clear" w:color="auto" w:fill="CCFFCC"/>
          </w:tcPr>
          <w:p w14:paraId="788C6278" w14:textId="77777777" w:rsidR="00CC0D6C" w:rsidRPr="00A93D90" w:rsidRDefault="00CC0D6C">
            <w:pPr>
              <w:jc w:val="center"/>
              <w:rPr>
                <w:b/>
                <w:i/>
                <w:iCs/>
              </w:rPr>
            </w:pPr>
            <w:r w:rsidRPr="00A93D90">
              <w:rPr>
                <w:b/>
                <w:i/>
                <w:iCs/>
              </w:rPr>
              <w:t>S.No</w:t>
            </w:r>
          </w:p>
        </w:tc>
        <w:tc>
          <w:tcPr>
            <w:tcW w:w="0" w:type="auto"/>
            <w:shd w:val="clear" w:color="auto" w:fill="CCFFCC"/>
          </w:tcPr>
          <w:p w14:paraId="7AFD0203" w14:textId="77777777" w:rsidR="00CC0D6C" w:rsidRPr="00A93D90" w:rsidRDefault="00CC0D6C">
            <w:pPr>
              <w:jc w:val="center"/>
              <w:rPr>
                <w:b/>
                <w:i/>
                <w:iCs/>
              </w:rPr>
            </w:pPr>
            <w:r w:rsidRPr="00A93D90">
              <w:rPr>
                <w:b/>
                <w:i/>
                <w:iCs/>
              </w:rPr>
              <w:t>Parameter Name</w:t>
            </w:r>
          </w:p>
        </w:tc>
        <w:tc>
          <w:tcPr>
            <w:tcW w:w="0" w:type="auto"/>
            <w:shd w:val="clear" w:color="auto" w:fill="CCFFCC"/>
          </w:tcPr>
          <w:p w14:paraId="10CD251A" w14:textId="77777777" w:rsidR="00CC0D6C" w:rsidRPr="00A93D90" w:rsidRDefault="00CC0D6C">
            <w:pPr>
              <w:jc w:val="center"/>
              <w:rPr>
                <w:b/>
                <w:i/>
                <w:iCs/>
              </w:rPr>
            </w:pPr>
            <w:r w:rsidRPr="00A93D90">
              <w:rPr>
                <w:b/>
                <w:i/>
                <w:iCs/>
              </w:rPr>
              <w:t>Bit Definition</w:t>
            </w:r>
          </w:p>
        </w:tc>
        <w:tc>
          <w:tcPr>
            <w:tcW w:w="3238" w:type="dxa"/>
            <w:shd w:val="clear" w:color="auto" w:fill="CCFFCC"/>
          </w:tcPr>
          <w:p w14:paraId="31FF54C8" w14:textId="77777777" w:rsidR="00CC0D6C" w:rsidRPr="00A93D90" w:rsidRDefault="00CC0D6C">
            <w:pPr>
              <w:jc w:val="center"/>
              <w:rPr>
                <w:b/>
                <w:i/>
                <w:iCs/>
              </w:rPr>
            </w:pPr>
            <w:r w:rsidRPr="00A93D90">
              <w:rPr>
                <w:b/>
                <w:i/>
                <w:iCs/>
              </w:rPr>
              <w:t>Description</w:t>
            </w:r>
          </w:p>
        </w:tc>
      </w:tr>
      <w:tr w:rsidR="00CC0D6C" w14:paraId="649841BE" w14:textId="77777777" w:rsidTr="0D0AF9E6">
        <w:tc>
          <w:tcPr>
            <w:tcW w:w="0" w:type="auto"/>
            <w:shd w:val="clear" w:color="auto" w:fill="CCFFCC"/>
          </w:tcPr>
          <w:p w14:paraId="56B20A0C" w14:textId="77777777" w:rsidR="00CC0D6C" w:rsidRDefault="00CC0D6C">
            <w:r>
              <w:lastRenderedPageBreak/>
              <w:t>1</w:t>
            </w:r>
          </w:p>
        </w:tc>
        <w:tc>
          <w:tcPr>
            <w:tcW w:w="0" w:type="auto"/>
            <w:shd w:val="clear" w:color="auto" w:fill="CCFFCC"/>
          </w:tcPr>
          <w:p w14:paraId="62431CDC" w14:textId="473C8E98" w:rsidR="00CC0D6C" w:rsidRDefault="5EE414EB" w:rsidP="0D0AF9E6">
            <w:r w:rsidRPr="0D0AF9E6">
              <w:t>input_file</w:t>
            </w:r>
          </w:p>
        </w:tc>
        <w:tc>
          <w:tcPr>
            <w:tcW w:w="0" w:type="auto"/>
            <w:shd w:val="clear" w:color="auto" w:fill="CCFFCC"/>
          </w:tcPr>
          <w:p w14:paraId="49E398E2" w14:textId="0AE5E723" w:rsidR="00CC0D6C" w:rsidRDefault="5EE414EB">
            <w:r>
              <w:t>String (array of characters) of size 128 or more (char[])</w:t>
            </w:r>
          </w:p>
        </w:tc>
        <w:tc>
          <w:tcPr>
            <w:tcW w:w="3238" w:type="dxa"/>
            <w:shd w:val="clear" w:color="auto" w:fill="CCFFCC"/>
          </w:tcPr>
          <w:p w14:paraId="16287F21" w14:textId="74322A8A" w:rsidR="00CC0D6C" w:rsidRDefault="5EE414EB">
            <w:r>
              <w:t>The name of the input file (e.g., MCPCM_48K_Sine_input.dat) containing the audio data</w:t>
            </w:r>
          </w:p>
        </w:tc>
      </w:tr>
      <w:tr w:rsidR="00CC0D6C" w14:paraId="18F999B5" w14:textId="77777777" w:rsidTr="0D0AF9E6">
        <w:tc>
          <w:tcPr>
            <w:tcW w:w="0" w:type="auto"/>
            <w:shd w:val="clear" w:color="auto" w:fill="CCFFCC"/>
          </w:tcPr>
          <w:p w14:paraId="7144751B" w14:textId="77777777" w:rsidR="00CC0D6C" w:rsidRDefault="00CC0D6C">
            <w:r>
              <w:t>2</w:t>
            </w:r>
          </w:p>
        </w:tc>
        <w:tc>
          <w:tcPr>
            <w:tcW w:w="0" w:type="auto"/>
            <w:shd w:val="clear" w:color="auto" w:fill="CCFFCC"/>
          </w:tcPr>
          <w:p w14:paraId="5BE93A62" w14:textId="2BEA10B9" w:rsidR="00CC0D6C" w:rsidRDefault="28C24635" w:rsidP="0D0AF9E6">
            <w:r w:rsidRPr="0D0AF9E6">
              <w:t>file_type</w:t>
            </w:r>
          </w:p>
        </w:tc>
        <w:tc>
          <w:tcPr>
            <w:tcW w:w="0" w:type="auto"/>
            <w:shd w:val="clear" w:color="auto" w:fill="CCFFCC"/>
          </w:tcPr>
          <w:p w14:paraId="384BA73E" w14:textId="069CE55F" w:rsidR="00CC0D6C" w:rsidRDefault="28C24635">
            <w:r>
              <w:t>32-bit integer (int32_t)</w:t>
            </w:r>
          </w:p>
        </w:tc>
        <w:tc>
          <w:tcPr>
            <w:tcW w:w="3238" w:type="dxa"/>
            <w:shd w:val="clear" w:color="auto" w:fill="CCFFCC"/>
          </w:tcPr>
          <w:p w14:paraId="34B3F2EB" w14:textId="1CF49AE6" w:rsidR="00CC0D6C" w:rsidRDefault="28C24635" w:rsidP="0D0AF9E6">
            <w:r w:rsidRPr="0D0AF9E6">
              <w:t>Defines the format of the input file: 1 for Block File, 2 for Interleaved File</w:t>
            </w:r>
          </w:p>
        </w:tc>
      </w:tr>
      <w:tr w:rsidR="00CC0D6C" w14:paraId="5FCD5EC4" w14:textId="77777777" w:rsidTr="0D0AF9E6">
        <w:tc>
          <w:tcPr>
            <w:tcW w:w="0" w:type="auto"/>
            <w:shd w:val="clear" w:color="auto" w:fill="CCFFCC"/>
          </w:tcPr>
          <w:p w14:paraId="0B778152" w14:textId="77777777" w:rsidR="00CC0D6C" w:rsidRDefault="00CC0D6C">
            <w:r>
              <w:t>3</w:t>
            </w:r>
          </w:p>
        </w:tc>
        <w:tc>
          <w:tcPr>
            <w:tcW w:w="0" w:type="auto"/>
            <w:shd w:val="clear" w:color="auto" w:fill="CCFFCC"/>
          </w:tcPr>
          <w:p w14:paraId="7D34F5C7" w14:textId="7264825A" w:rsidR="00CC0D6C" w:rsidRDefault="52B6FD13" w:rsidP="0D0AF9E6">
            <w:r w:rsidRPr="0D0AF9E6">
              <w:t>array[]</w:t>
            </w:r>
          </w:p>
        </w:tc>
        <w:tc>
          <w:tcPr>
            <w:tcW w:w="0" w:type="auto"/>
            <w:shd w:val="clear" w:color="auto" w:fill="CCFFCC"/>
          </w:tcPr>
          <w:p w14:paraId="0B4020A7" w14:textId="4CA963B4" w:rsidR="00CC0D6C" w:rsidRDefault="52B6FD13">
            <w:r>
              <w:t>Each element is a 32-bit signed integer (int32_t)</w:t>
            </w:r>
          </w:p>
        </w:tc>
        <w:tc>
          <w:tcPr>
            <w:tcW w:w="3238" w:type="dxa"/>
            <w:shd w:val="clear" w:color="auto" w:fill="CCFFCC"/>
          </w:tcPr>
          <w:p w14:paraId="1D7B270A" w14:textId="49237074" w:rsidR="00CC0D6C" w:rsidRDefault="52B6FD13" w:rsidP="0D0AF9E6">
            <w:r w:rsidRPr="0D0AF9E6">
              <w:t>Array holding the input audio data for all channels, represented in hexadecimal format</w:t>
            </w:r>
          </w:p>
        </w:tc>
      </w:tr>
      <w:tr w:rsidR="00CC0D6C" w14:paraId="2598DEE6" w14:textId="77777777" w:rsidTr="0D0AF9E6">
        <w:tc>
          <w:tcPr>
            <w:tcW w:w="0" w:type="auto"/>
            <w:shd w:val="clear" w:color="auto" w:fill="CCFFCC"/>
          </w:tcPr>
          <w:p w14:paraId="279935FF" w14:textId="77777777" w:rsidR="00CC0D6C" w:rsidRDefault="00CC0D6C">
            <w:r>
              <w:t>4</w:t>
            </w:r>
          </w:p>
        </w:tc>
        <w:tc>
          <w:tcPr>
            <w:tcW w:w="0" w:type="auto"/>
            <w:shd w:val="clear" w:color="auto" w:fill="CCFFCC"/>
          </w:tcPr>
          <w:p w14:paraId="4F904CB7" w14:textId="08725FFA" w:rsidR="00CC0D6C" w:rsidRDefault="52E8A7D0" w:rsidP="0D0AF9E6">
            <w:r w:rsidRPr="0D0AF9E6">
              <w:t>SIZE</w:t>
            </w:r>
          </w:p>
        </w:tc>
        <w:tc>
          <w:tcPr>
            <w:tcW w:w="0" w:type="auto"/>
            <w:shd w:val="clear" w:color="auto" w:fill="CCFFCC"/>
          </w:tcPr>
          <w:p w14:paraId="06971CD3" w14:textId="7871CBDC" w:rsidR="00CC0D6C" w:rsidRDefault="52E8A7D0">
            <w:r>
              <w:t>32-bit integer (int32_t)</w:t>
            </w:r>
          </w:p>
        </w:tc>
        <w:tc>
          <w:tcPr>
            <w:tcW w:w="3238" w:type="dxa"/>
            <w:shd w:val="clear" w:color="auto" w:fill="CCFFCC"/>
          </w:tcPr>
          <w:p w14:paraId="2A1F701D" w14:textId="7603FFC4" w:rsidR="00CC0D6C" w:rsidRDefault="52E8A7D0" w:rsidP="0D0AF9E6">
            <w:r w:rsidRPr="0D0AF9E6">
              <w:t>The number of audio samples per block per channel (e.g., 20 samples)</w:t>
            </w:r>
          </w:p>
        </w:tc>
      </w:tr>
      <w:tr w:rsidR="00CC0D6C" w14:paraId="78941E47" w14:textId="77777777" w:rsidTr="0D0AF9E6">
        <w:tc>
          <w:tcPr>
            <w:tcW w:w="0" w:type="auto"/>
            <w:shd w:val="clear" w:color="auto" w:fill="CCFFCC"/>
          </w:tcPr>
          <w:p w14:paraId="44240AAE" w14:textId="77777777" w:rsidR="00CC0D6C" w:rsidRDefault="00CC0D6C">
            <w:r>
              <w:t>5</w:t>
            </w:r>
          </w:p>
        </w:tc>
        <w:tc>
          <w:tcPr>
            <w:tcW w:w="0" w:type="auto"/>
            <w:shd w:val="clear" w:color="auto" w:fill="CCFFCC"/>
          </w:tcPr>
          <w:p w14:paraId="03EFCA41" w14:textId="24AAD571" w:rsidR="00CC0D6C" w:rsidRDefault="7A90E0E4">
            <w:r>
              <w:t>NO_OF_CHANNELS</w:t>
            </w:r>
          </w:p>
        </w:tc>
        <w:tc>
          <w:tcPr>
            <w:tcW w:w="0" w:type="auto"/>
            <w:shd w:val="clear" w:color="auto" w:fill="CCFFCC"/>
          </w:tcPr>
          <w:p w14:paraId="5F96A722" w14:textId="2B4AE20C" w:rsidR="00CC0D6C" w:rsidRDefault="7A90E0E4">
            <w:pPr>
              <w:autoSpaceDE w:val="0"/>
              <w:autoSpaceDN w:val="0"/>
              <w:adjustRightInd w:val="0"/>
            </w:pPr>
            <w:r>
              <w:t>32-bit integer (int32_t)</w:t>
            </w:r>
          </w:p>
        </w:tc>
        <w:tc>
          <w:tcPr>
            <w:tcW w:w="3238" w:type="dxa"/>
            <w:shd w:val="clear" w:color="auto" w:fill="CCFFCC"/>
          </w:tcPr>
          <w:p w14:paraId="5B95CD12" w14:textId="4A2AFF23" w:rsidR="00CC0D6C" w:rsidRDefault="7A90E0E4">
            <w:pPr>
              <w:autoSpaceDE w:val="0"/>
              <w:autoSpaceDN w:val="0"/>
              <w:adjustRightInd w:val="0"/>
            </w:pPr>
            <w:r>
              <w:t>The number of input audio channels. For example, 8 channels</w:t>
            </w:r>
          </w:p>
        </w:tc>
      </w:tr>
      <w:tr w:rsidR="00E14D09" w14:paraId="29B4EA11" w14:textId="77777777" w:rsidTr="0D0AF9E6">
        <w:tc>
          <w:tcPr>
            <w:tcW w:w="0" w:type="auto"/>
            <w:shd w:val="clear" w:color="auto" w:fill="CCFFCC"/>
          </w:tcPr>
          <w:p w14:paraId="1B87E3DE" w14:textId="77777777" w:rsidR="00E14D09" w:rsidRDefault="00E14D09">
            <w:r>
              <w:t>6</w:t>
            </w:r>
          </w:p>
        </w:tc>
        <w:tc>
          <w:tcPr>
            <w:tcW w:w="0" w:type="auto"/>
            <w:shd w:val="clear" w:color="auto" w:fill="CCFFCC"/>
          </w:tcPr>
          <w:p w14:paraId="5220BBB2" w14:textId="1FEAED7F" w:rsidR="00E14D09" w:rsidRDefault="0A01054A">
            <w:r>
              <w:t>OUTPUT_CHANNELS</w:t>
            </w:r>
          </w:p>
        </w:tc>
        <w:tc>
          <w:tcPr>
            <w:tcW w:w="0" w:type="auto"/>
            <w:shd w:val="clear" w:color="auto" w:fill="CCFFCC"/>
          </w:tcPr>
          <w:p w14:paraId="13CB595B" w14:textId="525C86B6" w:rsidR="00E14D09" w:rsidRDefault="0A01054A">
            <w:pPr>
              <w:autoSpaceDE w:val="0"/>
              <w:autoSpaceDN w:val="0"/>
              <w:adjustRightInd w:val="0"/>
            </w:pPr>
            <w:r>
              <w:t>32-bit integer (int32_t)</w:t>
            </w:r>
          </w:p>
        </w:tc>
        <w:tc>
          <w:tcPr>
            <w:tcW w:w="3238" w:type="dxa"/>
            <w:shd w:val="clear" w:color="auto" w:fill="CCFFCC"/>
          </w:tcPr>
          <w:p w14:paraId="6D9C8D39" w14:textId="515520D0" w:rsidR="00E14D09" w:rsidRDefault="0A01054A">
            <w:pPr>
              <w:autoSpaceDE w:val="0"/>
              <w:autoSpaceDN w:val="0"/>
              <w:adjustRightInd w:val="0"/>
            </w:pPr>
            <w:r>
              <w:t>The number of output channels required. If greater than NO_OF_CHANNELS, channels are replicated</w:t>
            </w:r>
          </w:p>
        </w:tc>
      </w:tr>
      <w:tr w:rsidR="0D0AF9E6" w14:paraId="5FFCB015" w14:textId="77777777" w:rsidTr="0D0AF9E6">
        <w:trPr>
          <w:trHeight w:val="300"/>
        </w:trPr>
        <w:tc>
          <w:tcPr>
            <w:tcW w:w="703" w:type="dxa"/>
            <w:shd w:val="clear" w:color="auto" w:fill="CCFFCC"/>
          </w:tcPr>
          <w:p w14:paraId="08B52C42" w14:textId="59297644" w:rsidR="1A09B488" w:rsidRDefault="1A09B488" w:rsidP="0D0AF9E6">
            <w:r>
              <w:t>7</w:t>
            </w:r>
          </w:p>
        </w:tc>
        <w:tc>
          <w:tcPr>
            <w:tcW w:w="1903" w:type="dxa"/>
            <w:shd w:val="clear" w:color="auto" w:fill="CCFFCC"/>
          </w:tcPr>
          <w:p w14:paraId="4AC021BD" w14:textId="01FA0B79" w:rsidR="10E0BF5C" w:rsidRDefault="10E0BF5C" w:rsidP="0D0AF9E6">
            <w:r>
              <w:t>conversion</w:t>
            </w:r>
          </w:p>
        </w:tc>
        <w:tc>
          <w:tcPr>
            <w:tcW w:w="1583" w:type="dxa"/>
            <w:shd w:val="clear" w:color="auto" w:fill="CCFFCC"/>
          </w:tcPr>
          <w:p w14:paraId="07675F7A" w14:textId="25794F27" w:rsidR="10E0BF5C" w:rsidRDefault="10E0BF5C" w:rsidP="0D0AF9E6">
            <w:r>
              <w:t>32-bit integer (int32_t)</w:t>
            </w:r>
          </w:p>
        </w:tc>
        <w:tc>
          <w:tcPr>
            <w:tcW w:w="3238" w:type="dxa"/>
            <w:shd w:val="clear" w:color="auto" w:fill="CCFFCC"/>
          </w:tcPr>
          <w:p w14:paraId="34E1B8F0" w14:textId="0AB410C3" w:rsidR="10E0BF5C" w:rsidRDefault="10E0BF5C" w:rsidP="0D0AF9E6">
            <w:r>
              <w:t>Specifies the type of conversion to perform: 1 (Block to Block), 2 (Block to Interleaved), 3 (Interleaved to Interleaved), or 4 (Interleaved to Block)</w:t>
            </w:r>
          </w:p>
        </w:tc>
      </w:tr>
      <w:tr w:rsidR="0D0AF9E6" w14:paraId="7E32924C" w14:textId="77777777" w:rsidTr="0D0AF9E6">
        <w:trPr>
          <w:trHeight w:val="300"/>
        </w:trPr>
        <w:tc>
          <w:tcPr>
            <w:tcW w:w="703" w:type="dxa"/>
            <w:shd w:val="clear" w:color="auto" w:fill="CCFFCC"/>
          </w:tcPr>
          <w:p w14:paraId="127C1EE0" w14:textId="695CA20C" w:rsidR="10E0BF5C" w:rsidRDefault="10E0BF5C" w:rsidP="0D0AF9E6">
            <w:r>
              <w:t>8</w:t>
            </w:r>
          </w:p>
        </w:tc>
        <w:tc>
          <w:tcPr>
            <w:tcW w:w="1903" w:type="dxa"/>
            <w:shd w:val="clear" w:color="auto" w:fill="CCFFCC"/>
          </w:tcPr>
          <w:p w14:paraId="481AA144" w14:textId="0C643B0C" w:rsidR="10E0BF5C" w:rsidRDefault="10E0BF5C" w:rsidP="0D0AF9E6">
            <w:r>
              <w:t>output_file</w:t>
            </w:r>
          </w:p>
        </w:tc>
        <w:tc>
          <w:tcPr>
            <w:tcW w:w="1583" w:type="dxa"/>
            <w:shd w:val="clear" w:color="auto" w:fill="CCFFCC"/>
          </w:tcPr>
          <w:p w14:paraId="6EAF7229" w14:textId="45F70FCE" w:rsidR="10E0BF5C" w:rsidRDefault="10E0BF5C" w:rsidP="0D0AF9E6">
            <w:r>
              <w:t>String (array of characters) of size 128 or more (char[])</w:t>
            </w:r>
          </w:p>
        </w:tc>
        <w:tc>
          <w:tcPr>
            <w:tcW w:w="3238" w:type="dxa"/>
            <w:shd w:val="clear" w:color="auto" w:fill="CCFFCC"/>
          </w:tcPr>
          <w:p w14:paraId="138960C3" w14:textId="6ACC4AE4" w:rsidR="10E0BF5C" w:rsidRDefault="10E0BF5C" w:rsidP="0D0AF9E6">
            <w:r>
              <w:t>The name of the output file (e.g., output_file.dat) where the converted audio data will be written</w:t>
            </w:r>
          </w:p>
        </w:tc>
      </w:tr>
    </w:tbl>
    <w:p w14:paraId="675E05EE" w14:textId="77777777" w:rsidR="00C72924" w:rsidRDefault="00C72924"/>
    <w:p w14:paraId="7C765B8B" w14:textId="77777777" w:rsidR="00C72924" w:rsidRPr="00A95564" w:rsidRDefault="0025438E" w:rsidP="00A95564">
      <w:pPr>
        <w:pStyle w:val="Heading2"/>
      </w:pPr>
      <w:bookmarkStart w:id="43" w:name="_Toc237418083"/>
      <w:bookmarkStart w:id="44" w:name="_Toc1793096341"/>
      <w:bookmarkStart w:id="45" w:name="_Toc182875770"/>
      <w:r>
        <w:t>OUTPUT PARAMETERS</w:t>
      </w:r>
      <w:bookmarkEnd w:id="43"/>
      <w:bookmarkEnd w:id="44"/>
      <w:bookmarkEnd w:id="45"/>
    </w:p>
    <w:p w14:paraId="2FC17F8B" w14:textId="77777777" w:rsidR="00C72924" w:rsidRDefault="00C72924">
      <w:pPr>
        <w:pStyle w:val="IndexHeading"/>
      </w:pPr>
    </w:p>
    <w:tbl>
      <w:tblPr>
        <w:tblW w:w="7502"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03"/>
        <w:gridCol w:w="1722"/>
        <w:gridCol w:w="1806"/>
        <w:gridCol w:w="3271"/>
      </w:tblGrid>
      <w:tr w:rsidR="00CC0D6C" w14:paraId="649ED7D5" w14:textId="77777777" w:rsidTr="0D0AF9E6">
        <w:trPr>
          <w:trHeight w:val="287"/>
        </w:trPr>
        <w:tc>
          <w:tcPr>
            <w:tcW w:w="0" w:type="auto"/>
            <w:shd w:val="clear" w:color="auto" w:fill="CCFFCC"/>
          </w:tcPr>
          <w:p w14:paraId="1B821FE5" w14:textId="77777777" w:rsidR="00CC0D6C" w:rsidRPr="00A93D90" w:rsidRDefault="00CC0D6C" w:rsidP="00C72924">
            <w:pPr>
              <w:jc w:val="center"/>
              <w:rPr>
                <w:b/>
                <w:i/>
                <w:iCs/>
              </w:rPr>
            </w:pPr>
            <w:r w:rsidRPr="00A93D90">
              <w:rPr>
                <w:b/>
                <w:i/>
                <w:iCs/>
              </w:rPr>
              <w:t>S.No</w:t>
            </w:r>
          </w:p>
        </w:tc>
        <w:tc>
          <w:tcPr>
            <w:tcW w:w="0" w:type="auto"/>
            <w:shd w:val="clear" w:color="auto" w:fill="CCFFCC"/>
          </w:tcPr>
          <w:p w14:paraId="129F7075" w14:textId="77777777" w:rsidR="00CC0D6C" w:rsidRPr="00A93D90" w:rsidRDefault="00CC0D6C" w:rsidP="00C72924">
            <w:pPr>
              <w:jc w:val="center"/>
              <w:rPr>
                <w:b/>
                <w:i/>
                <w:iCs/>
              </w:rPr>
            </w:pPr>
            <w:r w:rsidRPr="00A93D90">
              <w:rPr>
                <w:b/>
                <w:i/>
                <w:iCs/>
              </w:rPr>
              <w:t>Parameter Name</w:t>
            </w:r>
          </w:p>
        </w:tc>
        <w:tc>
          <w:tcPr>
            <w:tcW w:w="0" w:type="auto"/>
            <w:shd w:val="clear" w:color="auto" w:fill="CCFFCC"/>
          </w:tcPr>
          <w:p w14:paraId="5382A425" w14:textId="77777777" w:rsidR="00CC0D6C" w:rsidRPr="00A93D90" w:rsidRDefault="00CC0D6C" w:rsidP="00C72924">
            <w:pPr>
              <w:jc w:val="center"/>
              <w:rPr>
                <w:b/>
                <w:i/>
                <w:iCs/>
              </w:rPr>
            </w:pPr>
            <w:r w:rsidRPr="00A93D90">
              <w:rPr>
                <w:b/>
                <w:i/>
                <w:iCs/>
              </w:rPr>
              <w:t>Bit Definition</w:t>
            </w:r>
          </w:p>
        </w:tc>
        <w:tc>
          <w:tcPr>
            <w:tcW w:w="3271" w:type="dxa"/>
            <w:shd w:val="clear" w:color="auto" w:fill="CCFFCC"/>
          </w:tcPr>
          <w:p w14:paraId="02F99ED9" w14:textId="77777777" w:rsidR="00CC0D6C" w:rsidRPr="00A93D90" w:rsidRDefault="00CC0D6C" w:rsidP="00C72924">
            <w:pPr>
              <w:jc w:val="center"/>
              <w:rPr>
                <w:b/>
                <w:i/>
                <w:iCs/>
              </w:rPr>
            </w:pPr>
            <w:r w:rsidRPr="00A93D90">
              <w:rPr>
                <w:b/>
                <w:i/>
                <w:iCs/>
              </w:rPr>
              <w:t>Description</w:t>
            </w:r>
          </w:p>
        </w:tc>
      </w:tr>
      <w:tr w:rsidR="00CC0D6C" w14:paraId="249FAAB8" w14:textId="77777777" w:rsidTr="0D0AF9E6">
        <w:trPr>
          <w:trHeight w:val="287"/>
        </w:trPr>
        <w:tc>
          <w:tcPr>
            <w:tcW w:w="0" w:type="auto"/>
            <w:shd w:val="clear" w:color="auto" w:fill="CCFFCC"/>
          </w:tcPr>
          <w:p w14:paraId="19F14E3C" w14:textId="77777777" w:rsidR="00CC0D6C" w:rsidRDefault="00CC0D6C" w:rsidP="00C72924">
            <w:r>
              <w:lastRenderedPageBreak/>
              <w:t>1</w:t>
            </w:r>
          </w:p>
        </w:tc>
        <w:tc>
          <w:tcPr>
            <w:tcW w:w="0" w:type="auto"/>
            <w:shd w:val="clear" w:color="auto" w:fill="CCFFCC"/>
          </w:tcPr>
          <w:p w14:paraId="0A4F7224" w14:textId="08B3C952" w:rsidR="00CC0D6C" w:rsidRDefault="304F46EF" w:rsidP="00C72924">
            <w:r>
              <w:t>destination[]</w:t>
            </w:r>
          </w:p>
        </w:tc>
        <w:tc>
          <w:tcPr>
            <w:tcW w:w="0" w:type="auto"/>
            <w:shd w:val="clear" w:color="auto" w:fill="CCFFCC"/>
          </w:tcPr>
          <w:p w14:paraId="5AE48A43" w14:textId="013B1D3E" w:rsidR="00CC0D6C" w:rsidRDefault="304F46EF" w:rsidP="00C72924">
            <w:r>
              <w:t>Each element is a 32-bit signed integer (int32_t)</w:t>
            </w:r>
          </w:p>
        </w:tc>
        <w:tc>
          <w:tcPr>
            <w:tcW w:w="3271" w:type="dxa"/>
            <w:shd w:val="clear" w:color="auto" w:fill="CCFFCC"/>
          </w:tcPr>
          <w:p w14:paraId="50F40DEB" w14:textId="3122D48F" w:rsidR="00CC0D6C" w:rsidRDefault="304F46EF" w:rsidP="00C72924">
            <w:r>
              <w:t>Array that holds the converted audio data (in hexadecimal format) after the specified conversion process is applied</w:t>
            </w:r>
          </w:p>
        </w:tc>
      </w:tr>
      <w:tr w:rsidR="00CC0D6C" w14:paraId="78E884CA" w14:textId="77777777" w:rsidTr="0D0AF9E6">
        <w:trPr>
          <w:trHeight w:val="287"/>
        </w:trPr>
        <w:tc>
          <w:tcPr>
            <w:tcW w:w="0" w:type="auto"/>
            <w:shd w:val="clear" w:color="auto" w:fill="CCFFCC"/>
          </w:tcPr>
          <w:p w14:paraId="7842F596" w14:textId="77777777" w:rsidR="00CC0D6C" w:rsidRDefault="00CC0D6C" w:rsidP="00C72924">
            <w:r>
              <w:t>2</w:t>
            </w:r>
          </w:p>
        </w:tc>
        <w:tc>
          <w:tcPr>
            <w:tcW w:w="0" w:type="auto"/>
            <w:shd w:val="clear" w:color="auto" w:fill="CCFFCC"/>
          </w:tcPr>
          <w:p w14:paraId="77A52294" w14:textId="4B3BD427" w:rsidR="00CC0D6C" w:rsidRDefault="3F4863D8" w:rsidP="00C72924">
            <w:r>
              <w:t>output_file</w:t>
            </w:r>
          </w:p>
        </w:tc>
        <w:tc>
          <w:tcPr>
            <w:tcW w:w="0" w:type="auto"/>
            <w:shd w:val="clear" w:color="auto" w:fill="CCFFCC"/>
          </w:tcPr>
          <w:p w14:paraId="007DCDA8" w14:textId="2A712369" w:rsidR="00CC0D6C" w:rsidRDefault="3F4863D8" w:rsidP="00C72924">
            <w:r>
              <w:t>String (array of characters) of size 128 or more (char[])</w:t>
            </w:r>
          </w:p>
        </w:tc>
        <w:tc>
          <w:tcPr>
            <w:tcW w:w="3271" w:type="dxa"/>
            <w:shd w:val="clear" w:color="auto" w:fill="CCFFCC"/>
          </w:tcPr>
          <w:p w14:paraId="450EA2D7" w14:textId="506319B2" w:rsidR="00CC0D6C" w:rsidRDefault="3F4863D8" w:rsidP="00C72924">
            <w:r>
              <w:t>The name of the output file (e.g., output_file.dat) where the converted audio data will be written in hexadecimal format</w:t>
            </w:r>
          </w:p>
        </w:tc>
      </w:tr>
      <w:tr w:rsidR="00CC0D6C" w14:paraId="7A036E3D" w14:textId="77777777" w:rsidTr="0D0AF9E6">
        <w:trPr>
          <w:trHeight w:val="287"/>
        </w:trPr>
        <w:tc>
          <w:tcPr>
            <w:tcW w:w="0" w:type="auto"/>
            <w:shd w:val="clear" w:color="auto" w:fill="CCFFCC"/>
          </w:tcPr>
          <w:p w14:paraId="68D9363B" w14:textId="77777777" w:rsidR="00CC0D6C" w:rsidRDefault="00CC0D6C" w:rsidP="00C72924">
            <w:r>
              <w:t>3</w:t>
            </w:r>
          </w:p>
        </w:tc>
        <w:tc>
          <w:tcPr>
            <w:tcW w:w="0" w:type="auto"/>
            <w:shd w:val="clear" w:color="auto" w:fill="CCFFCC"/>
          </w:tcPr>
          <w:p w14:paraId="3DD355C9" w14:textId="3EF345D0" w:rsidR="00CC0D6C" w:rsidRDefault="03402B86" w:rsidP="00C72924">
            <w:r>
              <w:t>status_message</w:t>
            </w:r>
          </w:p>
        </w:tc>
        <w:tc>
          <w:tcPr>
            <w:tcW w:w="0" w:type="auto"/>
            <w:shd w:val="clear" w:color="auto" w:fill="CCFFCC"/>
          </w:tcPr>
          <w:p w14:paraId="1A81F0B1" w14:textId="7221630C" w:rsidR="00CC0D6C" w:rsidRDefault="03402B86" w:rsidP="00C72924">
            <w:r>
              <w:t>String (array of characters) of size 128 or more (char[])</w:t>
            </w:r>
          </w:p>
        </w:tc>
        <w:tc>
          <w:tcPr>
            <w:tcW w:w="3271" w:type="dxa"/>
            <w:shd w:val="clear" w:color="auto" w:fill="CCFFCC"/>
          </w:tcPr>
          <w:p w14:paraId="717AAFBA" w14:textId="64E49003" w:rsidR="00CC0D6C" w:rsidRDefault="7D3D5ECF" w:rsidP="00C72924">
            <w:r>
              <w:t>Holds status or error messages related to the conversion process (e.g., "Conversion Complete!" or error messages like "Error opening file")</w:t>
            </w:r>
          </w:p>
        </w:tc>
      </w:tr>
    </w:tbl>
    <w:p w14:paraId="187F57B8" w14:textId="77777777" w:rsidR="00C72924" w:rsidRDefault="00C72924">
      <w:pPr>
        <w:tabs>
          <w:tab w:val="left" w:pos="-90"/>
        </w:tabs>
        <w:jc w:val="both"/>
        <w:rPr>
          <w:bCs/>
          <w:u w:val="single"/>
        </w:rPr>
      </w:pPr>
    </w:p>
    <w:p w14:paraId="549EF605" w14:textId="77777777" w:rsidR="00C72924" w:rsidRDefault="00846072" w:rsidP="00846072">
      <w:pPr>
        <w:pStyle w:val="Heading2"/>
      </w:pPr>
      <w:bookmarkStart w:id="46" w:name="_Toc1507764809"/>
      <w:bookmarkStart w:id="47" w:name="_Toc182875771"/>
      <w:r>
        <w:t>SPECIAL HANDLING</w:t>
      </w:r>
      <w:bookmarkEnd w:id="46"/>
      <w:bookmarkEnd w:id="47"/>
    </w:p>
    <w:p w14:paraId="06BBA33E" w14:textId="77777777" w:rsidR="008418CB" w:rsidRDefault="008418CB" w:rsidP="0D0AF9E6">
      <w:pPr>
        <w:jc w:val="both"/>
        <w:rPr>
          <w:i/>
          <w:iCs/>
        </w:rPr>
      </w:pPr>
    </w:p>
    <w:p w14:paraId="75A87700" w14:textId="33DDAC7D" w:rsidR="00A85849" w:rsidRDefault="44A18495" w:rsidP="0D0AF9E6">
      <w:pPr>
        <w:pStyle w:val="ListParagraph"/>
        <w:numPr>
          <w:ilvl w:val="0"/>
          <w:numId w:val="8"/>
        </w:numPr>
        <w:jc w:val="both"/>
      </w:pPr>
      <w:r w:rsidRPr="0D0AF9E6">
        <w:rPr>
          <w:b/>
          <w:bCs/>
        </w:rPr>
        <w:t>Output Channel Expansion</w:t>
      </w:r>
    </w:p>
    <w:p w14:paraId="4BFD975E" w14:textId="781F7CA3" w:rsidR="00A85849" w:rsidRDefault="44A18495" w:rsidP="0D0AF9E6">
      <w:pPr>
        <w:ind w:left="720" w:firstLine="720"/>
        <w:jc w:val="both"/>
      </w:pPr>
      <w:r w:rsidRPr="0D0AF9E6">
        <w:t>If the output channels exceed the number of input channels, the algorithm repeats the data to fill the extra channels.</w:t>
      </w:r>
    </w:p>
    <w:p w14:paraId="5ED484AB" w14:textId="7AB42082" w:rsidR="00A85849" w:rsidRDefault="44A18495" w:rsidP="0D0AF9E6">
      <w:pPr>
        <w:pStyle w:val="ListParagraph"/>
        <w:numPr>
          <w:ilvl w:val="0"/>
          <w:numId w:val="8"/>
        </w:numPr>
        <w:jc w:val="both"/>
      </w:pPr>
      <w:r w:rsidRPr="0D0AF9E6">
        <w:rPr>
          <w:b/>
          <w:bCs/>
        </w:rPr>
        <w:t>File I/O Errors</w:t>
      </w:r>
    </w:p>
    <w:p w14:paraId="464FCBC1" w14:textId="784C7217" w:rsidR="00A85849" w:rsidRDefault="44A18495" w:rsidP="0D0AF9E6">
      <w:pPr>
        <w:ind w:left="720" w:firstLine="720"/>
        <w:jc w:val="both"/>
      </w:pPr>
      <w:r w:rsidRPr="0D0AF9E6">
        <w:t>The algorithm checks for file opening errors and ensures that the input file is properly read and the output file is correctly written.</w:t>
      </w:r>
    </w:p>
    <w:p w14:paraId="17E7632F" w14:textId="15D1CA11" w:rsidR="007F6C5C" w:rsidRDefault="39A3A9E9" w:rsidP="6202D489">
      <w:pPr>
        <w:pStyle w:val="Heading1"/>
        <w:rPr>
          <w:caps w:val="0"/>
        </w:rPr>
      </w:pPr>
      <w:bookmarkStart w:id="48" w:name="_Toc236737631"/>
      <w:bookmarkStart w:id="49" w:name="_Toc237418085"/>
      <w:bookmarkStart w:id="50" w:name="_Toc255220404"/>
      <w:bookmarkStart w:id="51" w:name="_Toc182875772"/>
      <w:r>
        <w:rPr>
          <w:caps w:val="0"/>
        </w:rPr>
        <w:t>MIPS &amp; MEMORY DETAILS</w:t>
      </w:r>
      <w:bookmarkStart w:id="52" w:name="_Toc189309467"/>
      <w:bookmarkEnd w:id="48"/>
      <w:bookmarkEnd w:id="49"/>
      <w:bookmarkEnd w:id="50"/>
      <w:bookmarkEnd w:id="51"/>
    </w:p>
    <w:p w14:paraId="3382A365" w14:textId="77777777" w:rsidR="007F6C5C" w:rsidRDefault="007F6C5C" w:rsidP="007F6C5C">
      <w:pPr>
        <w:jc w:val="both"/>
      </w:pPr>
    </w:p>
    <w:bookmarkEnd w:id="52"/>
    <w:p w14:paraId="53ECC6B4" w14:textId="77777777" w:rsidR="00C72924" w:rsidRDefault="00651591" w:rsidP="00A95564">
      <w:pPr>
        <w:rPr>
          <w:b/>
        </w:rPr>
      </w:pPr>
      <w:r>
        <w:rPr>
          <w:b/>
        </w:rPr>
        <w:t>MEMORY</w:t>
      </w:r>
    </w:p>
    <w:p w14:paraId="5C71F136" w14:textId="77777777" w:rsidR="00651591" w:rsidRPr="00651591" w:rsidRDefault="00651591" w:rsidP="6202D489">
      <w:pPr>
        <w:rPr>
          <w:b/>
          <w:bCs/>
        </w:rPr>
      </w:pPr>
    </w:p>
    <w:p w14:paraId="468A1AB0" w14:textId="1E010C73" w:rsidR="2B427277" w:rsidRDefault="5660D9B9" w:rsidP="57801A18">
      <w:pPr>
        <w:ind w:firstLine="720"/>
      </w:pPr>
      <w:r>
        <w:t>The destination buffer is mapped in the L3 memory. This destination buffer is configured as static buffer and place</w:t>
      </w:r>
      <w:r w:rsidR="4D14EC04">
        <w:t>d in the L3 memory location.</w:t>
      </w:r>
    </w:p>
    <w:p w14:paraId="57AC67A8" w14:textId="5D9035FB" w:rsidR="6202D489" w:rsidRDefault="6202D489" w:rsidP="6202D489">
      <w:pPr>
        <w:rPr>
          <w:b/>
          <w:bCs/>
        </w:rPr>
      </w:pPr>
    </w:p>
    <w:p w14:paraId="129E9F93" w14:textId="25687993" w:rsidR="6202D489" w:rsidRDefault="6202D489" w:rsidP="6202D489"/>
    <w:p w14:paraId="1A939487" w14:textId="380C651E" w:rsidR="006E1AB2" w:rsidRPr="00B94870" w:rsidRDefault="5660D9B9">
      <w:pPr>
        <w:rPr>
          <w:b/>
          <w:bCs/>
        </w:rPr>
      </w:pPr>
      <w:r>
        <w:rPr>
          <w:noProof/>
        </w:rPr>
        <w:lastRenderedPageBreak/>
        <w:drawing>
          <wp:inline distT="0" distB="0" distL="0" distR="0" wp14:anchorId="41F5A377" wp14:editId="3AC47683">
            <wp:extent cx="5486400" cy="3819525"/>
            <wp:effectExtent l="0" t="0" r="0" b="0"/>
            <wp:docPr id="1959805374" name="Picture 195980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805374"/>
                    <pic:cNvPicPr/>
                  </pic:nvPicPr>
                  <pic:blipFill>
                    <a:blip r:embed="rId12">
                      <a:extLst>
                        <a:ext uri="{28A0092B-C50C-407E-A947-70E740481C1C}">
                          <a14:useLocalDpi xmlns:a14="http://schemas.microsoft.com/office/drawing/2010/main" val="0"/>
                        </a:ext>
                      </a:extLst>
                    </a:blip>
                    <a:stretch>
                      <a:fillRect/>
                    </a:stretch>
                  </pic:blipFill>
                  <pic:spPr>
                    <a:xfrm>
                      <a:off x="0" y="0"/>
                      <a:ext cx="5486400" cy="3819525"/>
                    </a:xfrm>
                    <a:prstGeom prst="rect">
                      <a:avLst/>
                    </a:prstGeom>
                  </pic:spPr>
                </pic:pic>
              </a:graphicData>
            </a:graphic>
          </wp:inline>
        </w:drawing>
      </w:r>
    </w:p>
    <w:p w14:paraId="07B6470F" w14:textId="6AF963E4" w:rsidR="57801A18" w:rsidRDefault="57801A18" w:rsidP="57801A18">
      <w:pPr>
        <w:rPr>
          <w:b/>
          <w:bCs/>
        </w:rPr>
      </w:pPr>
    </w:p>
    <w:p w14:paraId="1E38602B" w14:textId="77777777" w:rsidR="00C72924" w:rsidRPr="00B94870" w:rsidRDefault="77A47114">
      <w:pPr>
        <w:rPr>
          <w:b/>
          <w:bCs/>
        </w:rPr>
      </w:pPr>
      <w:r w:rsidRPr="57801A18">
        <w:rPr>
          <w:b/>
          <w:bCs/>
        </w:rPr>
        <w:t>MIPS</w:t>
      </w:r>
    </w:p>
    <w:p w14:paraId="7AE2ED0D" w14:textId="40D53BAA" w:rsidR="00366113" w:rsidRDefault="00366113" w:rsidP="57801A18">
      <w:pPr>
        <w:rPr>
          <w:b/>
          <w:bCs/>
        </w:rPr>
      </w:pPr>
    </w:p>
    <w:p w14:paraId="4AC1615E" w14:textId="53E7B0AC" w:rsidR="00366113" w:rsidRDefault="1EF38B71" w:rsidP="57801A18">
      <w:pPr>
        <w:rPr>
          <w:b/>
          <w:bCs/>
        </w:rPr>
      </w:pPr>
      <w:r w:rsidRPr="57801A18">
        <w:rPr>
          <w:b/>
          <w:bCs/>
        </w:rPr>
        <w:t xml:space="preserve">MIPS Calculation </w:t>
      </w:r>
    </w:p>
    <w:p w14:paraId="0E90D475" w14:textId="5E63A1B1" w:rsidR="00366113" w:rsidRDefault="1EF38B71" w:rsidP="57801A18">
      <w:pPr>
        <w:ind w:firstLine="720"/>
      </w:pPr>
      <w:r>
        <w:t>To evaluate the performance of the function, the MIPS (Million Instructions Per Second) metric was calculated using the following formula:</w:t>
      </w:r>
    </w:p>
    <w:p w14:paraId="48E19EEC" w14:textId="216ACA75" w:rsidR="00366113" w:rsidRDefault="00366113" w:rsidP="57801A18"/>
    <w:p w14:paraId="54D912A4" w14:textId="558FF993" w:rsidR="00366113" w:rsidRDefault="1EF38B71" w:rsidP="57801A18">
      <w:r>
        <w:t xml:space="preserve">                       </w:t>
      </w:r>
      <w:r>
        <w:rPr>
          <w:noProof/>
        </w:rPr>
        <w:drawing>
          <wp:inline distT="0" distB="0" distL="0" distR="0" wp14:anchorId="0420A06D" wp14:editId="2FE53B0F">
            <wp:extent cx="3733800" cy="809625"/>
            <wp:effectExtent l="0" t="0" r="0" b="0"/>
            <wp:docPr id="1882095188" name="Picture 188209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733800" cy="809625"/>
                    </a:xfrm>
                    <a:prstGeom prst="rect">
                      <a:avLst/>
                    </a:prstGeom>
                  </pic:spPr>
                </pic:pic>
              </a:graphicData>
            </a:graphic>
          </wp:inline>
        </w:drawing>
      </w:r>
    </w:p>
    <w:p w14:paraId="0A392C6A" w14:textId="1F1F77E8" w:rsidR="00366113" w:rsidRDefault="00366113" w:rsidP="57801A18"/>
    <w:p w14:paraId="290583F9" w14:textId="77777777" w:rsidR="00366113" w:rsidRDefault="00366113">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7"/>
        <w:gridCol w:w="1298"/>
        <w:gridCol w:w="1415"/>
        <w:gridCol w:w="1173"/>
        <w:gridCol w:w="1547"/>
      </w:tblGrid>
      <w:tr w:rsidR="57801A18" w14:paraId="7D2211B5" w14:textId="77777777" w:rsidTr="57801A18">
        <w:trPr>
          <w:trHeight w:val="600"/>
        </w:trPr>
        <w:tc>
          <w:tcPr>
            <w:tcW w:w="2250" w:type="dxa"/>
            <w:shd w:val="clear" w:color="auto" w:fill="FFFF99"/>
          </w:tcPr>
          <w:p w14:paraId="1DE6F434" w14:textId="77777777" w:rsidR="57801A18" w:rsidRDefault="57801A18" w:rsidP="57801A18">
            <w:pPr>
              <w:jc w:val="center"/>
              <w:rPr>
                <w:b/>
                <w:bCs/>
                <w:i/>
                <w:iCs/>
              </w:rPr>
            </w:pPr>
            <w:r w:rsidRPr="57801A18">
              <w:rPr>
                <w:b/>
                <w:bCs/>
                <w:i/>
                <w:iCs/>
              </w:rPr>
              <w:t>Stream Used</w:t>
            </w:r>
          </w:p>
          <w:p w14:paraId="16E7D6B6" w14:textId="21AD156E" w:rsidR="57801A18" w:rsidRDefault="57801A18" w:rsidP="57801A18">
            <w:pPr>
              <w:jc w:val="center"/>
              <w:rPr>
                <w:b/>
                <w:bCs/>
                <w:i/>
                <w:iCs/>
              </w:rPr>
            </w:pPr>
          </w:p>
        </w:tc>
        <w:tc>
          <w:tcPr>
            <w:tcW w:w="1380" w:type="dxa"/>
            <w:shd w:val="clear" w:color="auto" w:fill="FFFF99"/>
          </w:tcPr>
          <w:p w14:paraId="409414E2" w14:textId="77777777" w:rsidR="57801A18" w:rsidRDefault="57801A18" w:rsidP="57801A18">
            <w:pPr>
              <w:jc w:val="center"/>
              <w:rPr>
                <w:b/>
                <w:bCs/>
                <w:i/>
                <w:iCs/>
              </w:rPr>
            </w:pPr>
            <w:r w:rsidRPr="57801A18">
              <w:rPr>
                <w:b/>
                <w:bCs/>
                <w:i/>
                <w:iCs/>
              </w:rPr>
              <w:t>Sampling Rate</w:t>
            </w:r>
          </w:p>
          <w:p w14:paraId="66443061" w14:textId="0D543450" w:rsidR="57801A18" w:rsidRDefault="57801A18" w:rsidP="57801A18">
            <w:pPr>
              <w:jc w:val="center"/>
              <w:rPr>
                <w:b/>
                <w:bCs/>
                <w:i/>
                <w:iCs/>
              </w:rPr>
            </w:pPr>
          </w:p>
        </w:tc>
        <w:tc>
          <w:tcPr>
            <w:tcW w:w="1755" w:type="dxa"/>
            <w:shd w:val="clear" w:color="auto" w:fill="FFFF99"/>
          </w:tcPr>
          <w:p w14:paraId="5216375A" w14:textId="241DBA0A" w:rsidR="57801A18" w:rsidRDefault="57801A18" w:rsidP="57801A18">
            <w:pPr>
              <w:jc w:val="center"/>
              <w:rPr>
                <w:b/>
                <w:bCs/>
                <w:i/>
                <w:iCs/>
              </w:rPr>
            </w:pPr>
            <w:r w:rsidRPr="57801A18">
              <w:rPr>
                <w:b/>
                <w:bCs/>
                <w:i/>
                <w:iCs/>
              </w:rPr>
              <w:t>Cycles Taken</w:t>
            </w:r>
          </w:p>
        </w:tc>
        <w:tc>
          <w:tcPr>
            <w:tcW w:w="1350" w:type="dxa"/>
            <w:shd w:val="clear" w:color="auto" w:fill="FFFF99"/>
          </w:tcPr>
          <w:p w14:paraId="5C13CDF4" w14:textId="39CA2718" w:rsidR="57801A18" w:rsidRDefault="57801A18" w:rsidP="57801A18">
            <w:pPr>
              <w:jc w:val="center"/>
              <w:rPr>
                <w:b/>
                <w:bCs/>
                <w:i/>
                <w:iCs/>
              </w:rPr>
            </w:pPr>
            <w:r w:rsidRPr="57801A18">
              <w:rPr>
                <w:b/>
                <w:bCs/>
                <w:i/>
                <w:iCs/>
              </w:rPr>
              <w:t>Frame Size</w:t>
            </w:r>
          </w:p>
        </w:tc>
        <w:tc>
          <w:tcPr>
            <w:tcW w:w="1809" w:type="dxa"/>
            <w:shd w:val="clear" w:color="auto" w:fill="FFFF99"/>
          </w:tcPr>
          <w:p w14:paraId="399AE424" w14:textId="77777777" w:rsidR="57801A18" w:rsidRDefault="57801A18" w:rsidP="57801A18">
            <w:pPr>
              <w:jc w:val="center"/>
              <w:rPr>
                <w:b/>
                <w:bCs/>
                <w:i/>
                <w:iCs/>
              </w:rPr>
            </w:pPr>
            <w:r w:rsidRPr="57801A18">
              <w:rPr>
                <w:b/>
                <w:bCs/>
                <w:i/>
                <w:iCs/>
              </w:rPr>
              <w:t>MIPS</w:t>
            </w:r>
          </w:p>
        </w:tc>
      </w:tr>
      <w:tr w:rsidR="57801A18" w14:paraId="5C01AADD" w14:textId="77777777" w:rsidTr="57801A18">
        <w:trPr>
          <w:trHeight w:val="1013"/>
        </w:trPr>
        <w:tc>
          <w:tcPr>
            <w:tcW w:w="2250" w:type="dxa"/>
            <w:shd w:val="clear" w:color="auto" w:fill="FFFF99"/>
          </w:tcPr>
          <w:p w14:paraId="7277E879" w14:textId="598A9CFE" w:rsidR="57801A18" w:rsidRDefault="57801A18" w:rsidP="57801A18">
            <w:pPr>
              <w:rPr>
                <w:b/>
                <w:bCs/>
                <w:i/>
                <w:iCs/>
                <w:color w:val="0000FF"/>
              </w:rPr>
            </w:pPr>
            <w:r w:rsidRPr="57801A18">
              <w:rPr>
                <w:b/>
                <w:bCs/>
                <w:i/>
                <w:iCs/>
                <w:color w:val="0000FF"/>
              </w:rPr>
              <w:t>MCPCM_48K_Sine_input.dat</w:t>
            </w:r>
          </w:p>
        </w:tc>
        <w:tc>
          <w:tcPr>
            <w:tcW w:w="1380" w:type="dxa"/>
            <w:shd w:val="clear" w:color="auto" w:fill="FFFF99"/>
          </w:tcPr>
          <w:p w14:paraId="13EB3638" w14:textId="77777777" w:rsidR="57801A18" w:rsidRDefault="57801A18" w:rsidP="57801A18">
            <w:pPr>
              <w:jc w:val="center"/>
              <w:rPr>
                <w:b/>
                <w:bCs/>
                <w:i/>
                <w:iCs/>
                <w:color w:val="0000FF"/>
              </w:rPr>
            </w:pPr>
            <w:r w:rsidRPr="57801A18">
              <w:rPr>
                <w:b/>
                <w:bCs/>
                <w:i/>
                <w:iCs/>
                <w:color w:val="0000FF"/>
              </w:rPr>
              <w:t>48kHz</w:t>
            </w:r>
          </w:p>
        </w:tc>
        <w:tc>
          <w:tcPr>
            <w:tcW w:w="1755" w:type="dxa"/>
            <w:shd w:val="clear" w:color="auto" w:fill="FFFF99"/>
          </w:tcPr>
          <w:p w14:paraId="0CF2D76E" w14:textId="32B1BA9B" w:rsidR="0B8D8640" w:rsidRDefault="0B8D8640" w:rsidP="57801A18">
            <w:pPr>
              <w:jc w:val="center"/>
              <w:rPr>
                <w:b/>
                <w:bCs/>
                <w:i/>
                <w:iCs/>
                <w:color w:val="0000FF"/>
              </w:rPr>
            </w:pPr>
            <w:r w:rsidRPr="57801A18">
              <w:rPr>
                <w:b/>
                <w:bCs/>
                <w:i/>
                <w:iCs/>
                <w:color w:val="0000FF"/>
              </w:rPr>
              <w:t>2849</w:t>
            </w:r>
          </w:p>
        </w:tc>
        <w:tc>
          <w:tcPr>
            <w:tcW w:w="1350" w:type="dxa"/>
            <w:shd w:val="clear" w:color="auto" w:fill="FFFF99"/>
          </w:tcPr>
          <w:p w14:paraId="035375FE" w14:textId="2CD90A2D" w:rsidR="0B8D8640" w:rsidRDefault="0B8D8640" w:rsidP="57801A18">
            <w:pPr>
              <w:jc w:val="center"/>
              <w:rPr>
                <w:b/>
                <w:bCs/>
                <w:color w:val="0000FF"/>
              </w:rPr>
            </w:pPr>
            <w:r w:rsidRPr="57801A18">
              <w:rPr>
                <w:b/>
                <w:bCs/>
                <w:color w:val="0000FF"/>
              </w:rPr>
              <w:t>20</w:t>
            </w:r>
          </w:p>
        </w:tc>
        <w:tc>
          <w:tcPr>
            <w:tcW w:w="1809" w:type="dxa"/>
            <w:shd w:val="clear" w:color="auto" w:fill="FFFF99"/>
          </w:tcPr>
          <w:p w14:paraId="27A1EA2F" w14:textId="4AF906AD" w:rsidR="4554E099" w:rsidRDefault="4554E099" w:rsidP="57801A18">
            <w:pPr>
              <w:jc w:val="center"/>
              <w:rPr>
                <w:b/>
                <w:bCs/>
                <w:color w:val="0000FF"/>
              </w:rPr>
            </w:pPr>
            <w:r w:rsidRPr="57801A18">
              <w:rPr>
                <w:b/>
                <w:bCs/>
                <w:color w:val="0000FF"/>
              </w:rPr>
              <w:t>0.00683</w:t>
            </w:r>
            <w:r w:rsidR="15682495" w:rsidRPr="57801A18">
              <w:rPr>
                <w:b/>
                <w:bCs/>
                <w:color w:val="0000FF"/>
              </w:rPr>
              <w:t>7</w:t>
            </w:r>
          </w:p>
        </w:tc>
      </w:tr>
      <w:tr w:rsidR="57801A18" w14:paraId="469A36E3" w14:textId="77777777" w:rsidTr="57801A18">
        <w:trPr>
          <w:trHeight w:val="300"/>
        </w:trPr>
        <w:tc>
          <w:tcPr>
            <w:tcW w:w="2250" w:type="dxa"/>
            <w:shd w:val="clear" w:color="auto" w:fill="FFFF99"/>
          </w:tcPr>
          <w:p w14:paraId="5A7B2189" w14:textId="7ADE5C3C" w:rsidR="57801A18" w:rsidRDefault="57801A18" w:rsidP="57801A18">
            <w:pPr>
              <w:rPr>
                <w:b/>
                <w:bCs/>
                <w:i/>
                <w:iCs/>
                <w:color w:val="0000FF"/>
              </w:rPr>
            </w:pPr>
            <w:r w:rsidRPr="57801A18">
              <w:rPr>
                <w:b/>
                <w:bCs/>
                <w:i/>
                <w:iCs/>
                <w:color w:val="0000FF"/>
              </w:rPr>
              <w:t>sample.dat</w:t>
            </w:r>
          </w:p>
        </w:tc>
        <w:tc>
          <w:tcPr>
            <w:tcW w:w="1380" w:type="dxa"/>
            <w:shd w:val="clear" w:color="auto" w:fill="FFFF99"/>
          </w:tcPr>
          <w:p w14:paraId="0A968B95" w14:textId="6FBC6DCE" w:rsidR="57801A18" w:rsidRDefault="57801A18" w:rsidP="57801A18">
            <w:pPr>
              <w:jc w:val="center"/>
              <w:rPr>
                <w:b/>
                <w:bCs/>
                <w:i/>
                <w:iCs/>
                <w:color w:val="0000FF"/>
              </w:rPr>
            </w:pPr>
            <w:r w:rsidRPr="57801A18">
              <w:rPr>
                <w:b/>
                <w:bCs/>
                <w:i/>
                <w:iCs/>
                <w:color w:val="0000FF"/>
              </w:rPr>
              <w:t>48kHz</w:t>
            </w:r>
          </w:p>
        </w:tc>
        <w:tc>
          <w:tcPr>
            <w:tcW w:w="1755" w:type="dxa"/>
            <w:shd w:val="clear" w:color="auto" w:fill="FFFF99"/>
          </w:tcPr>
          <w:p w14:paraId="1E348D4B" w14:textId="49F5F0C5" w:rsidR="2CAA0E4B" w:rsidRDefault="2CAA0E4B" w:rsidP="57801A18">
            <w:pPr>
              <w:spacing w:line="259" w:lineRule="auto"/>
              <w:jc w:val="center"/>
            </w:pPr>
            <w:r w:rsidRPr="57801A18">
              <w:rPr>
                <w:b/>
                <w:bCs/>
                <w:i/>
                <w:iCs/>
                <w:color w:val="0000FF"/>
              </w:rPr>
              <w:t>2249</w:t>
            </w:r>
          </w:p>
        </w:tc>
        <w:tc>
          <w:tcPr>
            <w:tcW w:w="1350" w:type="dxa"/>
            <w:shd w:val="clear" w:color="auto" w:fill="FFFF99"/>
          </w:tcPr>
          <w:p w14:paraId="47D0AC26" w14:textId="408ED13E" w:rsidR="43D1D12E" w:rsidRDefault="43D1D12E" w:rsidP="57801A18">
            <w:pPr>
              <w:jc w:val="center"/>
              <w:rPr>
                <w:b/>
                <w:bCs/>
                <w:color w:val="0000FF"/>
              </w:rPr>
            </w:pPr>
            <w:r w:rsidRPr="57801A18">
              <w:rPr>
                <w:b/>
                <w:bCs/>
                <w:color w:val="0000FF"/>
              </w:rPr>
              <w:t>20</w:t>
            </w:r>
          </w:p>
        </w:tc>
        <w:tc>
          <w:tcPr>
            <w:tcW w:w="1809" w:type="dxa"/>
            <w:shd w:val="clear" w:color="auto" w:fill="FFFF99"/>
          </w:tcPr>
          <w:p w14:paraId="075A44CF" w14:textId="6B3EB2E7" w:rsidR="151BEAA1" w:rsidRDefault="151BEAA1" w:rsidP="57801A18">
            <w:pPr>
              <w:jc w:val="center"/>
              <w:rPr>
                <w:b/>
                <w:bCs/>
                <w:color w:val="0000FF"/>
              </w:rPr>
            </w:pPr>
            <w:r w:rsidRPr="57801A18">
              <w:rPr>
                <w:b/>
                <w:bCs/>
                <w:color w:val="0000FF"/>
              </w:rPr>
              <w:t>0.005397</w:t>
            </w:r>
          </w:p>
        </w:tc>
      </w:tr>
      <w:tr w:rsidR="57801A18" w14:paraId="6720DC53" w14:textId="77777777" w:rsidTr="57801A18">
        <w:trPr>
          <w:trHeight w:val="300"/>
        </w:trPr>
        <w:tc>
          <w:tcPr>
            <w:tcW w:w="2250" w:type="dxa"/>
            <w:shd w:val="clear" w:color="auto" w:fill="FFFF99"/>
          </w:tcPr>
          <w:p w14:paraId="77AB9911" w14:textId="5C5F1E90" w:rsidR="3C7509C0" w:rsidRDefault="3C7509C0" w:rsidP="57801A18">
            <w:pPr>
              <w:rPr>
                <w:b/>
                <w:bCs/>
                <w:i/>
                <w:iCs/>
                <w:color w:val="0000FF"/>
              </w:rPr>
            </w:pPr>
            <w:r w:rsidRPr="57801A18">
              <w:rPr>
                <w:b/>
                <w:bCs/>
                <w:i/>
                <w:iCs/>
                <w:color w:val="0000FF"/>
              </w:rPr>
              <w:t>sample.dat</w:t>
            </w:r>
          </w:p>
        </w:tc>
        <w:tc>
          <w:tcPr>
            <w:tcW w:w="1380" w:type="dxa"/>
            <w:shd w:val="clear" w:color="auto" w:fill="FFFF99"/>
          </w:tcPr>
          <w:p w14:paraId="62804142" w14:textId="1B1E400A" w:rsidR="57801A18" w:rsidRDefault="57801A18" w:rsidP="57801A18">
            <w:pPr>
              <w:jc w:val="center"/>
              <w:rPr>
                <w:b/>
                <w:bCs/>
                <w:i/>
                <w:iCs/>
                <w:color w:val="0000FF"/>
              </w:rPr>
            </w:pPr>
            <w:r w:rsidRPr="57801A18">
              <w:rPr>
                <w:b/>
                <w:bCs/>
                <w:i/>
                <w:iCs/>
                <w:color w:val="0000FF"/>
              </w:rPr>
              <w:t>48kHz</w:t>
            </w:r>
          </w:p>
        </w:tc>
        <w:tc>
          <w:tcPr>
            <w:tcW w:w="1755" w:type="dxa"/>
            <w:shd w:val="clear" w:color="auto" w:fill="FFFF99"/>
          </w:tcPr>
          <w:p w14:paraId="04A1A054" w14:textId="20F67F60" w:rsidR="0819C73C" w:rsidRDefault="0819C73C" w:rsidP="57801A18">
            <w:pPr>
              <w:spacing w:line="259" w:lineRule="auto"/>
              <w:jc w:val="center"/>
            </w:pPr>
            <w:r w:rsidRPr="57801A18">
              <w:rPr>
                <w:b/>
                <w:bCs/>
                <w:i/>
                <w:iCs/>
                <w:color w:val="0000FF"/>
              </w:rPr>
              <w:t>2721</w:t>
            </w:r>
          </w:p>
        </w:tc>
        <w:tc>
          <w:tcPr>
            <w:tcW w:w="1350" w:type="dxa"/>
            <w:shd w:val="clear" w:color="auto" w:fill="FFFF99"/>
          </w:tcPr>
          <w:p w14:paraId="10ADEEC9" w14:textId="2EF46640" w:rsidR="391D56B0" w:rsidRDefault="391D56B0" w:rsidP="57801A18">
            <w:pPr>
              <w:jc w:val="center"/>
              <w:rPr>
                <w:b/>
                <w:bCs/>
                <w:color w:val="0000FF"/>
              </w:rPr>
            </w:pPr>
            <w:r w:rsidRPr="57801A18">
              <w:rPr>
                <w:b/>
                <w:bCs/>
                <w:color w:val="0000FF"/>
              </w:rPr>
              <w:t>20</w:t>
            </w:r>
          </w:p>
        </w:tc>
        <w:tc>
          <w:tcPr>
            <w:tcW w:w="1809" w:type="dxa"/>
            <w:shd w:val="clear" w:color="auto" w:fill="FFFF99"/>
          </w:tcPr>
          <w:p w14:paraId="685D9BB0" w14:textId="3387DEE7" w:rsidR="77859F2C" w:rsidRDefault="77859F2C" w:rsidP="57801A18">
            <w:pPr>
              <w:jc w:val="center"/>
              <w:rPr>
                <w:b/>
                <w:bCs/>
                <w:color w:val="0000FF"/>
              </w:rPr>
            </w:pPr>
            <w:r w:rsidRPr="57801A18">
              <w:rPr>
                <w:b/>
                <w:bCs/>
                <w:color w:val="0000FF"/>
              </w:rPr>
              <w:t>0.006530</w:t>
            </w:r>
          </w:p>
        </w:tc>
      </w:tr>
      <w:tr w:rsidR="57801A18" w14:paraId="41A259F1" w14:textId="77777777" w:rsidTr="57801A18">
        <w:trPr>
          <w:trHeight w:val="300"/>
        </w:trPr>
        <w:tc>
          <w:tcPr>
            <w:tcW w:w="2250" w:type="dxa"/>
            <w:shd w:val="clear" w:color="auto" w:fill="FFFF99"/>
          </w:tcPr>
          <w:p w14:paraId="66B96156" w14:textId="6787483C" w:rsidR="391D56B0" w:rsidRDefault="391D56B0" w:rsidP="57801A18">
            <w:pPr>
              <w:rPr>
                <w:b/>
                <w:bCs/>
                <w:i/>
                <w:iCs/>
                <w:color w:val="0000FF"/>
              </w:rPr>
            </w:pPr>
            <w:r w:rsidRPr="57801A18">
              <w:rPr>
                <w:b/>
                <w:bCs/>
                <w:i/>
                <w:iCs/>
                <w:color w:val="0000FF"/>
              </w:rPr>
              <w:lastRenderedPageBreak/>
              <w:t>sample_block.dat</w:t>
            </w:r>
          </w:p>
        </w:tc>
        <w:tc>
          <w:tcPr>
            <w:tcW w:w="1380" w:type="dxa"/>
            <w:shd w:val="clear" w:color="auto" w:fill="FFFF99"/>
          </w:tcPr>
          <w:p w14:paraId="018B7C57" w14:textId="69A26E01" w:rsidR="72CFEE72" w:rsidRDefault="72CFEE72" w:rsidP="57801A18">
            <w:pPr>
              <w:jc w:val="center"/>
              <w:rPr>
                <w:b/>
                <w:bCs/>
                <w:i/>
                <w:iCs/>
                <w:color w:val="0000FF"/>
              </w:rPr>
            </w:pPr>
            <w:r w:rsidRPr="57801A18">
              <w:rPr>
                <w:b/>
                <w:bCs/>
                <w:i/>
                <w:iCs/>
                <w:color w:val="0000FF"/>
              </w:rPr>
              <w:t>48kHz</w:t>
            </w:r>
          </w:p>
        </w:tc>
        <w:tc>
          <w:tcPr>
            <w:tcW w:w="1755" w:type="dxa"/>
            <w:shd w:val="clear" w:color="auto" w:fill="FFFF99"/>
          </w:tcPr>
          <w:p w14:paraId="7AB0477E" w14:textId="1A7F1DE0" w:rsidR="5EBB85C5" w:rsidRDefault="5EBB85C5" w:rsidP="57801A18">
            <w:pPr>
              <w:jc w:val="center"/>
              <w:rPr>
                <w:b/>
                <w:bCs/>
                <w:i/>
                <w:iCs/>
                <w:color w:val="0000FF"/>
              </w:rPr>
            </w:pPr>
            <w:r w:rsidRPr="57801A18">
              <w:rPr>
                <w:b/>
                <w:bCs/>
                <w:i/>
                <w:iCs/>
                <w:color w:val="0000FF"/>
              </w:rPr>
              <w:t>2849</w:t>
            </w:r>
          </w:p>
        </w:tc>
        <w:tc>
          <w:tcPr>
            <w:tcW w:w="1350" w:type="dxa"/>
            <w:shd w:val="clear" w:color="auto" w:fill="FFFF99"/>
          </w:tcPr>
          <w:p w14:paraId="74B69A23" w14:textId="331EE0C4" w:rsidR="6C7F35ED" w:rsidRDefault="6C7F35ED" w:rsidP="57801A18">
            <w:pPr>
              <w:jc w:val="center"/>
              <w:rPr>
                <w:b/>
                <w:bCs/>
                <w:color w:val="0000FF"/>
              </w:rPr>
            </w:pPr>
            <w:r w:rsidRPr="57801A18">
              <w:rPr>
                <w:b/>
                <w:bCs/>
                <w:color w:val="0000FF"/>
              </w:rPr>
              <w:t>20</w:t>
            </w:r>
          </w:p>
        </w:tc>
        <w:tc>
          <w:tcPr>
            <w:tcW w:w="1809" w:type="dxa"/>
            <w:shd w:val="clear" w:color="auto" w:fill="FFFF99"/>
          </w:tcPr>
          <w:p w14:paraId="16B8DCAE" w14:textId="5F0F7B26" w:rsidR="1FA16A05" w:rsidRDefault="1FA16A05" w:rsidP="57801A18">
            <w:pPr>
              <w:jc w:val="center"/>
              <w:rPr>
                <w:b/>
                <w:bCs/>
                <w:color w:val="0000FF"/>
              </w:rPr>
            </w:pPr>
            <w:r w:rsidRPr="57801A18">
              <w:rPr>
                <w:b/>
                <w:bCs/>
                <w:color w:val="0000FF"/>
              </w:rPr>
              <w:t>0.006837</w:t>
            </w:r>
          </w:p>
        </w:tc>
      </w:tr>
      <w:tr w:rsidR="57801A18" w14:paraId="546922A0" w14:textId="77777777" w:rsidTr="57801A18">
        <w:trPr>
          <w:trHeight w:val="300"/>
        </w:trPr>
        <w:tc>
          <w:tcPr>
            <w:tcW w:w="2250" w:type="dxa"/>
            <w:shd w:val="clear" w:color="auto" w:fill="FFFF99"/>
          </w:tcPr>
          <w:p w14:paraId="3D9ACE50" w14:textId="17878E72" w:rsidR="391D56B0" w:rsidRDefault="391D56B0" w:rsidP="57801A18">
            <w:pPr>
              <w:rPr>
                <w:b/>
                <w:bCs/>
                <w:i/>
                <w:iCs/>
                <w:color w:val="0000FF"/>
              </w:rPr>
            </w:pPr>
            <w:r w:rsidRPr="57801A18">
              <w:rPr>
                <w:b/>
                <w:bCs/>
                <w:i/>
                <w:iCs/>
                <w:color w:val="0000FF"/>
              </w:rPr>
              <w:t>sample_block.dat</w:t>
            </w:r>
          </w:p>
        </w:tc>
        <w:tc>
          <w:tcPr>
            <w:tcW w:w="1380" w:type="dxa"/>
            <w:shd w:val="clear" w:color="auto" w:fill="FFFF99"/>
          </w:tcPr>
          <w:p w14:paraId="200CC50A" w14:textId="51CB257D" w:rsidR="47E91D88" w:rsidRDefault="47E91D88" w:rsidP="57801A18">
            <w:pPr>
              <w:jc w:val="center"/>
              <w:rPr>
                <w:b/>
                <w:bCs/>
                <w:i/>
                <w:iCs/>
                <w:color w:val="0000FF"/>
              </w:rPr>
            </w:pPr>
            <w:r w:rsidRPr="57801A18">
              <w:rPr>
                <w:b/>
                <w:bCs/>
                <w:i/>
                <w:iCs/>
                <w:color w:val="0000FF"/>
              </w:rPr>
              <w:t>48kHz</w:t>
            </w:r>
          </w:p>
        </w:tc>
        <w:tc>
          <w:tcPr>
            <w:tcW w:w="1755" w:type="dxa"/>
            <w:shd w:val="clear" w:color="auto" w:fill="FFFF99"/>
          </w:tcPr>
          <w:p w14:paraId="6FBD594F" w14:textId="5FB655D8" w:rsidR="151C0BB1" w:rsidRDefault="151C0BB1" w:rsidP="57801A18">
            <w:pPr>
              <w:jc w:val="center"/>
              <w:rPr>
                <w:b/>
                <w:bCs/>
                <w:i/>
                <w:iCs/>
                <w:color w:val="0000FF"/>
              </w:rPr>
            </w:pPr>
            <w:r w:rsidRPr="57801A18">
              <w:rPr>
                <w:b/>
                <w:bCs/>
                <w:i/>
                <w:iCs/>
                <w:color w:val="0000FF"/>
              </w:rPr>
              <w:t>2721</w:t>
            </w:r>
          </w:p>
        </w:tc>
        <w:tc>
          <w:tcPr>
            <w:tcW w:w="1350" w:type="dxa"/>
            <w:shd w:val="clear" w:color="auto" w:fill="FFFF99"/>
          </w:tcPr>
          <w:p w14:paraId="1F9D5F01" w14:textId="434D32B2" w:rsidR="384F4DD6" w:rsidRDefault="384F4DD6" w:rsidP="57801A18">
            <w:pPr>
              <w:jc w:val="center"/>
              <w:rPr>
                <w:b/>
                <w:bCs/>
                <w:color w:val="0000FF"/>
              </w:rPr>
            </w:pPr>
            <w:r w:rsidRPr="57801A18">
              <w:rPr>
                <w:b/>
                <w:bCs/>
                <w:color w:val="0000FF"/>
              </w:rPr>
              <w:t>20</w:t>
            </w:r>
          </w:p>
        </w:tc>
        <w:tc>
          <w:tcPr>
            <w:tcW w:w="1809" w:type="dxa"/>
            <w:shd w:val="clear" w:color="auto" w:fill="FFFF99"/>
          </w:tcPr>
          <w:p w14:paraId="41A8C8BA" w14:textId="0A34F8AC" w:rsidR="2351D29C" w:rsidRDefault="2351D29C" w:rsidP="57801A18">
            <w:pPr>
              <w:jc w:val="center"/>
              <w:rPr>
                <w:b/>
                <w:bCs/>
                <w:color w:val="0000FF"/>
              </w:rPr>
            </w:pPr>
            <w:r w:rsidRPr="57801A18">
              <w:rPr>
                <w:b/>
                <w:bCs/>
                <w:color w:val="0000FF"/>
              </w:rPr>
              <w:t>0.006530</w:t>
            </w:r>
          </w:p>
        </w:tc>
      </w:tr>
    </w:tbl>
    <w:p w14:paraId="68F21D90" w14:textId="57FA178C" w:rsidR="00366113" w:rsidRDefault="00366113">
      <w:pPr>
        <w:rPr>
          <w:b/>
          <w:bCs/>
        </w:rPr>
      </w:pPr>
    </w:p>
    <w:p w14:paraId="72DE9095" w14:textId="4F9356BD" w:rsidR="57801A18" w:rsidRDefault="57801A18" w:rsidP="57801A18">
      <w:pPr>
        <w:ind w:left="360"/>
      </w:pPr>
    </w:p>
    <w:p w14:paraId="3E860DB7" w14:textId="2B10ED6D" w:rsidR="57801A18" w:rsidRDefault="57801A18" w:rsidP="57801A18">
      <w:pPr>
        <w:ind w:left="360"/>
      </w:pPr>
    </w:p>
    <w:p w14:paraId="4E1DC11B" w14:textId="6AFD1B2B" w:rsidR="3CAF7084" w:rsidRDefault="3CAF7084" w:rsidP="57801A18">
      <w:r>
        <w:rPr>
          <w:noProof/>
        </w:rPr>
        <w:drawing>
          <wp:inline distT="0" distB="0" distL="0" distR="0" wp14:anchorId="14E23D75" wp14:editId="3D155DF9">
            <wp:extent cx="5486400" cy="2876550"/>
            <wp:effectExtent l="0" t="0" r="0" b="0"/>
            <wp:docPr id="1841339242" name="Picture 184133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86400" cy="2876550"/>
                    </a:xfrm>
                    <a:prstGeom prst="rect">
                      <a:avLst/>
                    </a:prstGeom>
                  </pic:spPr>
                </pic:pic>
              </a:graphicData>
            </a:graphic>
          </wp:inline>
        </w:drawing>
      </w:r>
    </w:p>
    <w:p w14:paraId="24EBAD0D" w14:textId="5E40B62D" w:rsidR="3CAF7084" w:rsidRDefault="3CAF7084" w:rsidP="57801A18">
      <w:r>
        <w:rPr>
          <w:noProof/>
        </w:rPr>
        <w:drawing>
          <wp:inline distT="0" distB="0" distL="0" distR="0" wp14:anchorId="6491639E" wp14:editId="4A75F9A2">
            <wp:extent cx="5486400" cy="2857500"/>
            <wp:effectExtent l="0" t="0" r="0" b="0"/>
            <wp:docPr id="696524546" name="Picture 69652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486400" cy="2857500"/>
                    </a:xfrm>
                    <a:prstGeom prst="rect">
                      <a:avLst/>
                    </a:prstGeom>
                  </pic:spPr>
                </pic:pic>
              </a:graphicData>
            </a:graphic>
          </wp:inline>
        </w:drawing>
      </w:r>
    </w:p>
    <w:p w14:paraId="47574A0C" w14:textId="39138F43" w:rsidR="3CAF7084" w:rsidRDefault="3CAF7084" w:rsidP="57801A18">
      <w:r>
        <w:rPr>
          <w:noProof/>
        </w:rPr>
        <w:lastRenderedPageBreak/>
        <w:drawing>
          <wp:inline distT="0" distB="0" distL="0" distR="0" wp14:anchorId="7337402C" wp14:editId="0E65E534">
            <wp:extent cx="5486400" cy="2800350"/>
            <wp:effectExtent l="0" t="0" r="0" b="0"/>
            <wp:docPr id="1001127273" name="Picture 1001127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2800350"/>
                    </a:xfrm>
                    <a:prstGeom prst="rect">
                      <a:avLst/>
                    </a:prstGeom>
                  </pic:spPr>
                </pic:pic>
              </a:graphicData>
            </a:graphic>
          </wp:inline>
        </w:drawing>
      </w:r>
    </w:p>
    <w:p w14:paraId="24FE052C" w14:textId="6D5AF255" w:rsidR="3CAF7084" w:rsidRDefault="3CAF7084" w:rsidP="57801A18">
      <w:r>
        <w:rPr>
          <w:noProof/>
        </w:rPr>
        <w:drawing>
          <wp:inline distT="0" distB="0" distL="0" distR="0" wp14:anchorId="710594A3" wp14:editId="3B357266">
            <wp:extent cx="5486400" cy="2886075"/>
            <wp:effectExtent l="0" t="0" r="0" b="0"/>
            <wp:docPr id="868660777" name="Picture 868660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2886075"/>
                    </a:xfrm>
                    <a:prstGeom prst="rect">
                      <a:avLst/>
                    </a:prstGeom>
                  </pic:spPr>
                </pic:pic>
              </a:graphicData>
            </a:graphic>
          </wp:inline>
        </w:drawing>
      </w:r>
    </w:p>
    <w:p w14:paraId="3EA1E98E" w14:textId="5AEE005E" w:rsidR="3CAF7084" w:rsidRDefault="3CAF7084" w:rsidP="57801A18">
      <w:r>
        <w:rPr>
          <w:noProof/>
        </w:rPr>
        <w:lastRenderedPageBreak/>
        <w:drawing>
          <wp:inline distT="0" distB="0" distL="0" distR="0" wp14:anchorId="75C6E7FF" wp14:editId="14899E7B">
            <wp:extent cx="5486400" cy="2876550"/>
            <wp:effectExtent l="0" t="0" r="0" b="0"/>
            <wp:docPr id="600033275" name="Picture 60003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486400" cy="2876550"/>
                    </a:xfrm>
                    <a:prstGeom prst="rect">
                      <a:avLst/>
                    </a:prstGeom>
                  </pic:spPr>
                </pic:pic>
              </a:graphicData>
            </a:graphic>
          </wp:inline>
        </w:drawing>
      </w:r>
    </w:p>
    <w:p w14:paraId="4853B841" w14:textId="77777777" w:rsidR="00C72924" w:rsidRDefault="00C72924">
      <w:pPr>
        <w:pStyle w:val="Header"/>
        <w:tabs>
          <w:tab w:val="clear" w:pos="4320"/>
          <w:tab w:val="clear" w:pos="8640"/>
        </w:tabs>
      </w:pPr>
    </w:p>
    <w:p w14:paraId="50125231" w14:textId="77777777" w:rsidR="00C72924" w:rsidRDefault="00C72924">
      <w:pPr>
        <w:pStyle w:val="Header"/>
        <w:tabs>
          <w:tab w:val="clear" w:pos="4320"/>
          <w:tab w:val="clear" w:pos="8640"/>
        </w:tabs>
      </w:pPr>
    </w:p>
    <w:p w14:paraId="5A25747A" w14:textId="77777777" w:rsidR="00C71B46" w:rsidRDefault="00C71B46" w:rsidP="00926856">
      <w:pPr>
        <w:pStyle w:val="Appendix1"/>
      </w:pPr>
      <w:bookmarkStart w:id="53" w:name="_Toc182875773"/>
      <w:bookmarkEnd w:id="53"/>
    </w:p>
    <w:p w14:paraId="11B2BDD3" w14:textId="77777777" w:rsidR="00366113" w:rsidRDefault="00C71B46" w:rsidP="00366113">
      <w:pPr>
        <w:ind w:left="360"/>
        <w:rPr>
          <w:i/>
        </w:rPr>
      </w:pPr>
      <w:r>
        <w:rPr>
          <w:i/>
        </w:rPr>
        <w:t>[</w:t>
      </w:r>
      <w:r w:rsidR="00144D03">
        <w:rPr>
          <w:i/>
        </w:rPr>
        <w:t>Please mention the t</w:t>
      </w:r>
      <w:r>
        <w:rPr>
          <w:i/>
        </w:rPr>
        <w:t xml:space="preserve">ips for </w:t>
      </w:r>
      <w:r w:rsidR="00B06497">
        <w:rPr>
          <w:i/>
        </w:rPr>
        <w:t xml:space="preserve">optimized </w:t>
      </w:r>
      <w:r w:rsidR="00BA1495">
        <w:rPr>
          <w:i/>
        </w:rPr>
        <w:t>integration. The</w:t>
      </w:r>
      <w:r w:rsidR="00366113" w:rsidRPr="0069273A">
        <w:rPr>
          <w:i/>
        </w:rPr>
        <w:t xml:space="preserve"> </w:t>
      </w:r>
      <w:r w:rsidR="004C7F40">
        <w:rPr>
          <w:i/>
        </w:rPr>
        <w:t>tradeoff</w:t>
      </w:r>
      <w:r w:rsidR="00366113">
        <w:rPr>
          <w:i/>
        </w:rPr>
        <w:t xml:space="preserve"> for MIPS and Memory </w:t>
      </w:r>
      <w:r w:rsidR="00366113" w:rsidRPr="0069273A">
        <w:rPr>
          <w:i/>
        </w:rPr>
        <w:t>of the</w:t>
      </w:r>
      <w:r w:rsidR="00366113">
        <w:rPr>
          <w:i/>
        </w:rPr>
        <w:t xml:space="preserve"> algorithm/project</w:t>
      </w:r>
      <w:r w:rsidR="00366113" w:rsidRPr="0069273A">
        <w:rPr>
          <w:i/>
        </w:rPr>
        <w:t xml:space="preserve"> sh</w:t>
      </w:r>
      <w:r w:rsidR="00E46256">
        <w:rPr>
          <w:i/>
        </w:rPr>
        <w:t>all</w:t>
      </w:r>
      <w:r w:rsidR="00366113" w:rsidRPr="0069273A">
        <w:rPr>
          <w:i/>
        </w:rPr>
        <w:t xml:space="preserve"> be </w:t>
      </w:r>
      <w:r w:rsidR="00366113">
        <w:rPr>
          <w:i/>
        </w:rPr>
        <w:t>mentioned here like if certain buffers should not be placed in Block 0 or any other</w:t>
      </w:r>
      <w:r w:rsidR="00E46256">
        <w:rPr>
          <w:i/>
        </w:rPr>
        <w:t xml:space="preserve"> similar</w:t>
      </w:r>
      <w:r w:rsidR="00366113">
        <w:rPr>
          <w:i/>
        </w:rPr>
        <w:t xml:space="preserve"> optimization tips.]</w:t>
      </w:r>
    </w:p>
    <w:p w14:paraId="408BC9EE" w14:textId="00CE8395" w:rsidR="0011381D" w:rsidRPr="002D62EB" w:rsidRDefault="00C0614C" w:rsidP="0D0AF9E6">
      <w:pPr>
        <w:rPr>
          <w:i/>
          <w:iCs/>
        </w:rPr>
      </w:pPr>
      <w:r w:rsidRPr="0D0AF9E6">
        <w:rPr>
          <w:i/>
          <w:iCs/>
        </w:rPr>
        <w:br w:type="page"/>
      </w:r>
    </w:p>
    <w:sectPr w:rsidR="0011381D" w:rsidRPr="002D62EB" w:rsidSect="00A93D90">
      <w:headerReference w:type="even" r:id="rId19"/>
      <w:headerReference w:type="default" r:id="rId20"/>
      <w:footerReference w:type="even" r:id="rId21"/>
      <w:footerReference w:type="default" r:id="rId22"/>
      <w:headerReference w:type="first" r:id="rId23"/>
      <w:footerReference w:type="first" r:id="rId24"/>
      <w:pgSz w:w="12240" w:h="15840"/>
      <w:pgMar w:top="1440" w:right="1800" w:bottom="1440" w:left="1800" w:header="720" w:footer="33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F89DA3" w14:textId="77777777" w:rsidR="00450577" w:rsidRDefault="00450577">
      <w:r>
        <w:separator/>
      </w:r>
    </w:p>
  </w:endnote>
  <w:endnote w:type="continuationSeparator" w:id="0">
    <w:p w14:paraId="5C3E0E74" w14:textId="77777777" w:rsidR="00450577" w:rsidRDefault="00450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C1BAF2" w14:textId="77777777" w:rsidR="00E06922" w:rsidRDefault="00E069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0"/>
      <w:gridCol w:w="5672"/>
      <w:gridCol w:w="2269"/>
    </w:tblGrid>
    <w:tr w:rsidR="00A96E67" w:rsidRPr="00E04869" w14:paraId="72790A65" w14:textId="77777777" w:rsidTr="00E06922">
      <w:trPr>
        <w:trHeight w:val="326"/>
      </w:trPr>
      <w:tc>
        <w:tcPr>
          <w:tcW w:w="1960" w:type="dxa"/>
          <w:vAlign w:val="bottom"/>
        </w:tcPr>
        <w:p w14:paraId="64829265" w14:textId="77777777" w:rsidR="00A96E67" w:rsidRPr="005B658D" w:rsidRDefault="00C56B50" w:rsidP="00C56B50">
          <w:pPr>
            <w:pStyle w:val="Footer"/>
            <w:rPr>
              <w:bCs/>
              <w:snapToGrid w:val="0"/>
              <w:color w:val="0000FF"/>
            </w:rPr>
          </w:pPr>
          <w:r w:rsidRPr="005B658D">
            <w:rPr>
              <w:bCs/>
              <w:snapToGrid w:val="0"/>
              <w:color w:val="0000FF"/>
            </w:rPr>
            <w:t>ET_3022/</w:t>
          </w:r>
          <w:r w:rsidR="004A0C76">
            <w:rPr>
              <w:bCs/>
              <w:snapToGrid w:val="0"/>
              <w:color w:val="0000FF"/>
            </w:rPr>
            <w:t>1.1</w:t>
          </w:r>
        </w:p>
      </w:tc>
      <w:tc>
        <w:tcPr>
          <w:tcW w:w="5672" w:type="dxa"/>
          <w:vAlign w:val="bottom"/>
        </w:tcPr>
        <w:p w14:paraId="3518BB34" w14:textId="77777777" w:rsidR="00A96E67" w:rsidRPr="005B658D" w:rsidRDefault="00E06922" w:rsidP="00760D75">
          <w:pPr>
            <w:pStyle w:val="Footer"/>
            <w:jc w:val="center"/>
            <w:rPr>
              <w:bCs/>
              <w:snapToGrid w:val="0"/>
              <w:color w:val="0000FF"/>
            </w:rPr>
          </w:pPr>
          <w:r>
            <w:rPr>
              <w:bCs/>
              <w:snapToGrid w:val="0"/>
              <w:color w:val="0000FF"/>
            </w:rPr>
            <w:t>Confidential</w:t>
          </w:r>
        </w:p>
      </w:tc>
      <w:tc>
        <w:tcPr>
          <w:tcW w:w="2269" w:type="dxa"/>
          <w:vAlign w:val="bottom"/>
        </w:tcPr>
        <w:p w14:paraId="351E7E44" w14:textId="77777777" w:rsidR="00A96E67" w:rsidRPr="005B658D" w:rsidRDefault="00A96E67" w:rsidP="00B439D2">
          <w:pPr>
            <w:pStyle w:val="Footer"/>
            <w:jc w:val="right"/>
            <w:rPr>
              <w:bCs/>
              <w:snapToGrid w:val="0"/>
              <w:color w:val="0000FF"/>
            </w:rPr>
          </w:pPr>
          <w:r w:rsidRPr="005B658D">
            <w:rPr>
              <w:bCs/>
              <w:snapToGrid w:val="0"/>
              <w:color w:val="0000FF"/>
            </w:rPr>
            <w:t xml:space="preserve">Page: </w:t>
          </w:r>
          <w:r w:rsidRPr="005B658D">
            <w:rPr>
              <w:rStyle w:val="PageNumber"/>
              <w:bCs/>
              <w:color w:val="0000FF"/>
            </w:rPr>
            <w:fldChar w:fldCharType="begin"/>
          </w:r>
          <w:r w:rsidRPr="005B658D">
            <w:rPr>
              <w:rStyle w:val="PageNumber"/>
              <w:bCs/>
              <w:color w:val="0000FF"/>
            </w:rPr>
            <w:instrText xml:space="preserve"> PAGE </w:instrText>
          </w:r>
          <w:r w:rsidRPr="005B658D">
            <w:rPr>
              <w:rStyle w:val="PageNumber"/>
              <w:bCs/>
              <w:color w:val="0000FF"/>
            </w:rPr>
            <w:fldChar w:fldCharType="separate"/>
          </w:r>
          <w:r w:rsidR="00D94712">
            <w:rPr>
              <w:rStyle w:val="PageNumber"/>
              <w:bCs/>
              <w:noProof/>
              <w:color w:val="0000FF"/>
            </w:rPr>
            <w:t>1</w:t>
          </w:r>
          <w:r w:rsidRPr="005B658D">
            <w:rPr>
              <w:rStyle w:val="PageNumber"/>
              <w:bCs/>
              <w:color w:val="0000FF"/>
            </w:rPr>
            <w:fldChar w:fldCharType="end"/>
          </w:r>
          <w:r w:rsidRPr="005B658D">
            <w:rPr>
              <w:bCs/>
              <w:snapToGrid w:val="0"/>
              <w:color w:val="0000FF"/>
            </w:rPr>
            <w:t xml:space="preserve"> </w:t>
          </w:r>
        </w:p>
      </w:tc>
    </w:tr>
  </w:tbl>
  <w:p w14:paraId="698536F5" w14:textId="77777777" w:rsidR="00C72924" w:rsidRDefault="00C729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2BB7D" w14:textId="77777777" w:rsidR="00E06922" w:rsidRDefault="00E06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D6B9B6" w14:textId="77777777" w:rsidR="00450577" w:rsidRDefault="00450577">
      <w:r>
        <w:separator/>
      </w:r>
    </w:p>
  </w:footnote>
  <w:footnote w:type="continuationSeparator" w:id="0">
    <w:p w14:paraId="22F860BB" w14:textId="77777777" w:rsidR="00450577" w:rsidRDefault="00450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246DD" w14:textId="77777777" w:rsidR="00E06922" w:rsidRDefault="00E069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60"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880"/>
      <w:gridCol w:w="6480"/>
    </w:tblGrid>
    <w:tr w:rsidR="00A96E67" w:rsidRPr="00CA4BC5" w14:paraId="47C0DF0C" w14:textId="77777777" w:rsidTr="002B1505">
      <w:trPr>
        <w:cantSplit/>
        <w:trHeight w:val="1070"/>
      </w:trPr>
      <w:tc>
        <w:tcPr>
          <w:tcW w:w="2880" w:type="dxa"/>
          <w:tcBorders>
            <w:right w:val="single" w:sz="4" w:space="0" w:color="auto"/>
          </w:tcBorders>
          <w:vAlign w:val="center"/>
        </w:tcPr>
        <w:p w14:paraId="1B793E07" w14:textId="77777777" w:rsidR="00A96E67" w:rsidRDefault="0016151B" w:rsidP="0016151B">
          <w:pPr>
            <w:pStyle w:val="Header"/>
          </w:pPr>
          <w:r>
            <w:rPr>
              <w:noProof/>
            </w:rPr>
            <w:drawing>
              <wp:anchor distT="0" distB="0" distL="114300" distR="114300" simplePos="0" relativeHeight="251659264" behindDoc="1" locked="0" layoutInCell="1" allowOverlap="1" wp14:anchorId="104AD7CC" wp14:editId="2245678E">
                <wp:simplePos x="0" y="0"/>
                <wp:positionH relativeFrom="column">
                  <wp:posOffset>149860</wp:posOffset>
                </wp:positionH>
                <wp:positionV relativeFrom="paragraph">
                  <wp:posOffset>-269875</wp:posOffset>
                </wp:positionV>
                <wp:extent cx="1400175" cy="518795"/>
                <wp:effectExtent l="0" t="0" r="9525" b="0"/>
                <wp:wrapTight wrapText="bothSides">
                  <wp:wrapPolygon edited="0">
                    <wp:start x="0" y="0"/>
                    <wp:lineTo x="0" y="20622"/>
                    <wp:lineTo x="21453" y="20622"/>
                    <wp:lineTo x="21453" y="0"/>
                    <wp:lineTo x="0" y="0"/>
                  </wp:wrapPolygon>
                </wp:wrapTight>
                <wp:docPr id="5" name="Picture 4" descr="tlogo2.jpg">
                  <a:extLst xmlns:a="http://schemas.openxmlformats.org/drawingml/2006/main">
                    <a:ext uri="{FF2B5EF4-FFF2-40B4-BE49-F238E27FC236}">
                      <a16:creationId xmlns:a16="http://schemas.microsoft.com/office/drawing/2014/main" id="{FD05FAB9-16E3-4D7A-A967-129968AE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logo2.jpg">
                          <a:extLst>
                            <a:ext uri="{FF2B5EF4-FFF2-40B4-BE49-F238E27FC236}">
                              <a16:creationId xmlns:a16="http://schemas.microsoft.com/office/drawing/2014/main" id="{FD05FAB9-16E3-4D7A-A967-129968AE2419}"/>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0175" cy="518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480" w:type="dxa"/>
          <w:tcBorders>
            <w:top w:val="single" w:sz="4" w:space="0" w:color="auto"/>
            <w:left w:val="single" w:sz="4" w:space="0" w:color="auto"/>
            <w:bottom w:val="single" w:sz="4" w:space="0" w:color="auto"/>
          </w:tcBorders>
          <w:vAlign w:val="center"/>
        </w:tcPr>
        <w:p w14:paraId="2469A775" w14:textId="77777777" w:rsidR="00A96E67" w:rsidRPr="0016151B" w:rsidRDefault="00A96E67" w:rsidP="0016151B">
          <w:pPr>
            <w:pStyle w:val="Header"/>
            <w:spacing w:beforeLines="50" w:before="120" w:afterLines="50" w:after="120"/>
            <w:jc w:val="center"/>
            <w:rPr>
              <w:b/>
              <w:color w:val="0000FF"/>
              <w:sz w:val="44"/>
              <w:szCs w:val="22"/>
            </w:rPr>
          </w:pPr>
          <w:r w:rsidRPr="005B658D">
            <w:rPr>
              <w:b/>
              <w:color w:val="0000FF"/>
              <w:sz w:val="44"/>
              <w:szCs w:val="22"/>
            </w:rPr>
            <w:t>INTEGRATION DOCUMENT</w:t>
          </w:r>
        </w:p>
      </w:tc>
    </w:tr>
  </w:tbl>
  <w:p w14:paraId="61C988F9" w14:textId="77777777" w:rsidR="00C72924" w:rsidRDefault="00C729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1FAB9" w14:textId="77777777" w:rsidR="00E06922" w:rsidRDefault="00E069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FF612AA"/>
    <w:multiLevelType w:val="hybridMultilevel"/>
    <w:tmpl w:val="B904396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7B2BF4"/>
    <w:multiLevelType w:val="singleLevel"/>
    <w:tmpl w:val="04090001"/>
    <w:lvl w:ilvl="0">
      <w:start w:val="1"/>
      <w:numFmt w:val="bullet"/>
      <w:pStyle w:val="tablebullet"/>
      <w:lvlText w:val=""/>
      <w:lvlJc w:val="left"/>
      <w:pPr>
        <w:tabs>
          <w:tab w:val="num" w:pos="360"/>
        </w:tabs>
        <w:ind w:left="360" w:hanging="360"/>
      </w:pPr>
      <w:rPr>
        <w:rFonts w:ascii="Symbol" w:hAnsi="Symbol" w:hint="default"/>
      </w:rPr>
    </w:lvl>
  </w:abstractNum>
  <w:abstractNum w:abstractNumId="2" w15:restartNumberingAfterBreak="0">
    <w:nsid w:val="08A0EF90"/>
    <w:multiLevelType w:val="hybridMultilevel"/>
    <w:tmpl w:val="FFFFFFFF"/>
    <w:lvl w:ilvl="0" w:tplc="93A6EFF6">
      <w:start w:val="1"/>
      <w:numFmt w:val="decimal"/>
      <w:lvlText w:val="%1."/>
      <w:lvlJc w:val="left"/>
      <w:pPr>
        <w:ind w:left="720" w:hanging="360"/>
      </w:pPr>
    </w:lvl>
    <w:lvl w:ilvl="1" w:tplc="56EC1044">
      <w:start w:val="1"/>
      <w:numFmt w:val="lowerLetter"/>
      <w:lvlText w:val="%2."/>
      <w:lvlJc w:val="left"/>
      <w:pPr>
        <w:ind w:left="1440" w:hanging="360"/>
      </w:pPr>
    </w:lvl>
    <w:lvl w:ilvl="2" w:tplc="78945848">
      <w:start w:val="1"/>
      <w:numFmt w:val="lowerRoman"/>
      <w:lvlText w:val="%3."/>
      <w:lvlJc w:val="right"/>
      <w:pPr>
        <w:ind w:left="2160" w:hanging="180"/>
      </w:pPr>
    </w:lvl>
    <w:lvl w:ilvl="3" w:tplc="1EF4BB9A">
      <w:start w:val="1"/>
      <w:numFmt w:val="decimal"/>
      <w:lvlText w:val="%4."/>
      <w:lvlJc w:val="left"/>
      <w:pPr>
        <w:ind w:left="2880" w:hanging="360"/>
      </w:pPr>
    </w:lvl>
    <w:lvl w:ilvl="4" w:tplc="9CAC1DDA">
      <w:start w:val="1"/>
      <w:numFmt w:val="lowerLetter"/>
      <w:lvlText w:val="%5."/>
      <w:lvlJc w:val="left"/>
      <w:pPr>
        <w:ind w:left="3600" w:hanging="360"/>
      </w:pPr>
    </w:lvl>
    <w:lvl w:ilvl="5" w:tplc="A094CCE6">
      <w:start w:val="1"/>
      <w:numFmt w:val="lowerRoman"/>
      <w:lvlText w:val="%6."/>
      <w:lvlJc w:val="right"/>
      <w:pPr>
        <w:ind w:left="4320" w:hanging="180"/>
      </w:pPr>
    </w:lvl>
    <w:lvl w:ilvl="6" w:tplc="204EB15A">
      <w:start w:val="1"/>
      <w:numFmt w:val="decimal"/>
      <w:lvlText w:val="%7."/>
      <w:lvlJc w:val="left"/>
      <w:pPr>
        <w:ind w:left="5040" w:hanging="360"/>
      </w:pPr>
    </w:lvl>
    <w:lvl w:ilvl="7" w:tplc="39FA94B0">
      <w:start w:val="1"/>
      <w:numFmt w:val="lowerLetter"/>
      <w:lvlText w:val="%8."/>
      <w:lvlJc w:val="left"/>
      <w:pPr>
        <w:ind w:left="5760" w:hanging="360"/>
      </w:pPr>
    </w:lvl>
    <w:lvl w:ilvl="8" w:tplc="9BEAC528">
      <w:start w:val="1"/>
      <w:numFmt w:val="lowerRoman"/>
      <w:lvlText w:val="%9."/>
      <w:lvlJc w:val="right"/>
      <w:pPr>
        <w:ind w:left="6480" w:hanging="180"/>
      </w:pPr>
    </w:lvl>
  </w:abstractNum>
  <w:abstractNum w:abstractNumId="3" w15:restartNumberingAfterBreak="0">
    <w:nsid w:val="0B3B7665"/>
    <w:multiLevelType w:val="hybridMultilevel"/>
    <w:tmpl w:val="CA9C7D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F065CF"/>
    <w:multiLevelType w:val="hybridMultilevel"/>
    <w:tmpl w:val="252C8834"/>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EB32A88"/>
    <w:multiLevelType w:val="hybridMultilevel"/>
    <w:tmpl w:val="C0BED9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B85582"/>
    <w:multiLevelType w:val="hybridMultilevel"/>
    <w:tmpl w:val="FFFFFFFF"/>
    <w:lvl w:ilvl="0" w:tplc="10AA8F30">
      <w:start w:val="1"/>
      <w:numFmt w:val="bullet"/>
      <w:lvlText w:val=""/>
      <w:lvlJc w:val="left"/>
      <w:pPr>
        <w:ind w:left="720" w:hanging="360"/>
      </w:pPr>
      <w:rPr>
        <w:rFonts w:ascii="Symbol" w:hAnsi="Symbol" w:hint="default"/>
      </w:rPr>
    </w:lvl>
    <w:lvl w:ilvl="1" w:tplc="88CA2070">
      <w:start w:val="1"/>
      <w:numFmt w:val="bullet"/>
      <w:lvlText w:val="o"/>
      <w:lvlJc w:val="left"/>
      <w:pPr>
        <w:ind w:left="1440" w:hanging="360"/>
      </w:pPr>
      <w:rPr>
        <w:rFonts w:ascii="Courier New" w:hAnsi="Courier New" w:hint="default"/>
      </w:rPr>
    </w:lvl>
    <w:lvl w:ilvl="2" w:tplc="F31E8BDC">
      <w:start w:val="1"/>
      <w:numFmt w:val="bullet"/>
      <w:lvlText w:val=""/>
      <w:lvlJc w:val="left"/>
      <w:pPr>
        <w:ind w:left="2160" w:hanging="360"/>
      </w:pPr>
      <w:rPr>
        <w:rFonts w:ascii="Wingdings" w:hAnsi="Wingdings" w:hint="default"/>
      </w:rPr>
    </w:lvl>
    <w:lvl w:ilvl="3" w:tplc="1ECE30B8">
      <w:start w:val="1"/>
      <w:numFmt w:val="bullet"/>
      <w:lvlText w:val=""/>
      <w:lvlJc w:val="left"/>
      <w:pPr>
        <w:ind w:left="2880" w:hanging="360"/>
      </w:pPr>
      <w:rPr>
        <w:rFonts w:ascii="Symbol" w:hAnsi="Symbol" w:hint="default"/>
      </w:rPr>
    </w:lvl>
    <w:lvl w:ilvl="4" w:tplc="86363518">
      <w:start w:val="1"/>
      <w:numFmt w:val="bullet"/>
      <w:lvlText w:val="o"/>
      <w:lvlJc w:val="left"/>
      <w:pPr>
        <w:ind w:left="3600" w:hanging="360"/>
      </w:pPr>
      <w:rPr>
        <w:rFonts w:ascii="Courier New" w:hAnsi="Courier New" w:hint="default"/>
      </w:rPr>
    </w:lvl>
    <w:lvl w:ilvl="5" w:tplc="5AE2F36E">
      <w:start w:val="1"/>
      <w:numFmt w:val="bullet"/>
      <w:lvlText w:val=""/>
      <w:lvlJc w:val="left"/>
      <w:pPr>
        <w:ind w:left="4320" w:hanging="360"/>
      </w:pPr>
      <w:rPr>
        <w:rFonts w:ascii="Wingdings" w:hAnsi="Wingdings" w:hint="default"/>
      </w:rPr>
    </w:lvl>
    <w:lvl w:ilvl="6" w:tplc="7DF6C636">
      <w:start w:val="1"/>
      <w:numFmt w:val="bullet"/>
      <w:lvlText w:val=""/>
      <w:lvlJc w:val="left"/>
      <w:pPr>
        <w:ind w:left="5040" w:hanging="360"/>
      </w:pPr>
      <w:rPr>
        <w:rFonts w:ascii="Symbol" w:hAnsi="Symbol" w:hint="default"/>
      </w:rPr>
    </w:lvl>
    <w:lvl w:ilvl="7" w:tplc="9F4832C0">
      <w:start w:val="1"/>
      <w:numFmt w:val="bullet"/>
      <w:lvlText w:val="o"/>
      <w:lvlJc w:val="left"/>
      <w:pPr>
        <w:ind w:left="5760" w:hanging="360"/>
      </w:pPr>
      <w:rPr>
        <w:rFonts w:ascii="Courier New" w:hAnsi="Courier New" w:hint="default"/>
      </w:rPr>
    </w:lvl>
    <w:lvl w:ilvl="8" w:tplc="4430552C">
      <w:start w:val="1"/>
      <w:numFmt w:val="bullet"/>
      <w:lvlText w:val=""/>
      <w:lvlJc w:val="left"/>
      <w:pPr>
        <w:ind w:left="6480" w:hanging="360"/>
      </w:pPr>
      <w:rPr>
        <w:rFonts w:ascii="Wingdings" w:hAnsi="Wingdings" w:hint="default"/>
      </w:rPr>
    </w:lvl>
  </w:abstractNum>
  <w:abstractNum w:abstractNumId="7" w15:restartNumberingAfterBreak="0">
    <w:nsid w:val="10293875"/>
    <w:multiLevelType w:val="hybridMultilevel"/>
    <w:tmpl w:val="2640DEDA"/>
    <w:lvl w:ilvl="0" w:tplc="0409000B">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27E861F"/>
    <w:multiLevelType w:val="hybridMultilevel"/>
    <w:tmpl w:val="26F7A1C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3666B13"/>
    <w:multiLevelType w:val="hybridMultilevel"/>
    <w:tmpl w:val="14BCE59C"/>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1682E505"/>
    <w:multiLevelType w:val="hybridMultilevel"/>
    <w:tmpl w:val="FFFFFFFF"/>
    <w:lvl w:ilvl="0" w:tplc="753AD706">
      <w:start w:val="1"/>
      <w:numFmt w:val="bullet"/>
      <w:lvlText w:val=""/>
      <w:lvlJc w:val="left"/>
      <w:pPr>
        <w:ind w:left="720" w:hanging="360"/>
      </w:pPr>
      <w:rPr>
        <w:rFonts w:ascii="Symbol" w:hAnsi="Symbol" w:hint="default"/>
      </w:rPr>
    </w:lvl>
    <w:lvl w:ilvl="1" w:tplc="BF14E7CC">
      <w:start w:val="1"/>
      <w:numFmt w:val="bullet"/>
      <w:lvlText w:val="o"/>
      <w:lvlJc w:val="left"/>
      <w:pPr>
        <w:ind w:left="1440" w:hanging="360"/>
      </w:pPr>
      <w:rPr>
        <w:rFonts w:ascii="Courier New" w:hAnsi="Courier New" w:hint="default"/>
      </w:rPr>
    </w:lvl>
    <w:lvl w:ilvl="2" w:tplc="18EA1C4E">
      <w:start w:val="1"/>
      <w:numFmt w:val="bullet"/>
      <w:lvlText w:val=""/>
      <w:lvlJc w:val="left"/>
      <w:pPr>
        <w:ind w:left="2160" w:hanging="360"/>
      </w:pPr>
      <w:rPr>
        <w:rFonts w:ascii="Wingdings" w:hAnsi="Wingdings" w:hint="default"/>
      </w:rPr>
    </w:lvl>
    <w:lvl w:ilvl="3" w:tplc="51A6DB58">
      <w:start w:val="1"/>
      <w:numFmt w:val="bullet"/>
      <w:lvlText w:val=""/>
      <w:lvlJc w:val="left"/>
      <w:pPr>
        <w:ind w:left="2880" w:hanging="360"/>
      </w:pPr>
      <w:rPr>
        <w:rFonts w:ascii="Symbol" w:hAnsi="Symbol" w:hint="default"/>
      </w:rPr>
    </w:lvl>
    <w:lvl w:ilvl="4" w:tplc="538C7946">
      <w:start w:val="1"/>
      <w:numFmt w:val="bullet"/>
      <w:lvlText w:val="o"/>
      <w:lvlJc w:val="left"/>
      <w:pPr>
        <w:ind w:left="3600" w:hanging="360"/>
      </w:pPr>
      <w:rPr>
        <w:rFonts w:ascii="Courier New" w:hAnsi="Courier New" w:hint="default"/>
      </w:rPr>
    </w:lvl>
    <w:lvl w:ilvl="5" w:tplc="E424C5B2">
      <w:start w:val="1"/>
      <w:numFmt w:val="bullet"/>
      <w:lvlText w:val=""/>
      <w:lvlJc w:val="left"/>
      <w:pPr>
        <w:ind w:left="4320" w:hanging="360"/>
      </w:pPr>
      <w:rPr>
        <w:rFonts w:ascii="Wingdings" w:hAnsi="Wingdings" w:hint="default"/>
      </w:rPr>
    </w:lvl>
    <w:lvl w:ilvl="6" w:tplc="E2CA1766">
      <w:start w:val="1"/>
      <w:numFmt w:val="bullet"/>
      <w:lvlText w:val=""/>
      <w:lvlJc w:val="left"/>
      <w:pPr>
        <w:ind w:left="5040" w:hanging="360"/>
      </w:pPr>
      <w:rPr>
        <w:rFonts w:ascii="Symbol" w:hAnsi="Symbol" w:hint="default"/>
      </w:rPr>
    </w:lvl>
    <w:lvl w:ilvl="7" w:tplc="F2C40DD8">
      <w:start w:val="1"/>
      <w:numFmt w:val="bullet"/>
      <w:lvlText w:val="o"/>
      <w:lvlJc w:val="left"/>
      <w:pPr>
        <w:ind w:left="5760" w:hanging="360"/>
      </w:pPr>
      <w:rPr>
        <w:rFonts w:ascii="Courier New" w:hAnsi="Courier New" w:hint="default"/>
      </w:rPr>
    </w:lvl>
    <w:lvl w:ilvl="8" w:tplc="9BE65816">
      <w:start w:val="1"/>
      <w:numFmt w:val="bullet"/>
      <w:lvlText w:val=""/>
      <w:lvlJc w:val="left"/>
      <w:pPr>
        <w:ind w:left="6480" w:hanging="360"/>
      </w:pPr>
      <w:rPr>
        <w:rFonts w:ascii="Wingdings" w:hAnsi="Wingdings" w:hint="default"/>
      </w:rPr>
    </w:lvl>
  </w:abstractNum>
  <w:abstractNum w:abstractNumId="11" w15:restartNumberingAfterBreak="0">
    <w:nsid w:val="19F4542C"/>
    <w:multiLevelType w:val="hybridMultilevel"/>
    <w:tmpl w:val="BCFEE2D4"/>
    <w:lvl w:ilvl="0" w:tplc="0409000F">
      <w:start w:val="1"/>
      <w:numFmt w:val="decimal"/>
      <w:lvlText w:val="%1."/>
      <w:lvlJc w:val="left"/>
      <w:pPr>
        <w:tabs>
          <w:tab w:val="num" w:pos="2160"/>
        </w:tabs>
        <w:ind w:left="2160" w:hanging="360"/>
      </w:pPr>
    </w:lvl>
    <w:lvl w:ilvl="1" w:tplc="04090019">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2" w15:restartNumberingAfterBreak="0">
    <w:nsid w:val="27C07D23"/>
    <w:multiLevelType w:val="hybridMultilevel"/>
    <w:tmpl w:val="FFFFFFFF"/>
    <w:lvl w:ilvl="0" w:tplc="5ED809FC">
      <w:start w:val="1"/>
      <w:numFmt w:val="decimal"/>
      <w:lvlText w:val="%1."/>
      <w:lvlJc w:val="left"/>
      <w:pPr>
        <w:ind w:left="720" w:hanging="360"/>
      </w:pPr>
    </w:lvl>
    <w:lvl w:ilvl="1" w:tplc="68644B78">
      <w:start w:val="1"/>
      <w:numFmt w:val="lowerLetter"/>
      <w:lvlText w:val="%2."/>
      <w:lvlJc w:val="left"/>
      <w:pPr>
        <w:ind w:left="1440" w:hanging="360"/>
      </w:pPr>
    </w:lvl>
    <w:lvl w:ilvl="2" w:tplc="C1009A96">
      <w:start w:val="1"/>
      <w:numFmt w:val="lowerRoman"/>
      <w:lvlText w:val="%3."/>
      <w:lvlJc w:val="right"/>
      <w:pPr>
        <w:ind w:left="2160" w:hanging="180"/>
      </w:pPr>
    </w:lvl>
    <w:lvl w:ilvl="3" w:tplc="159441C8">
      <w:start w:val="1"/>
      <w:numFmt w:val="decimal"/>
      <w:lvlText w:val="%4."/>
      <w:lvlJc w:val="left"/>
      <w:pPr>
        <w:ind w:left="2880" w:hanging="360"/>
      </w:pPr>
    </w:lvl>
    <w:lvl w:ilvl="4" w:tplc="08A0677A">
      <w:start w:val="1"/>
      <w:numFmt w:val="lowerLetter"/>
      <w:lvlText w:val="%5."/>
      <w:lvlJc w:val="left"/>
      <w:pPr>
        <w:ind w:left="3600" w:hanging="360"/>
      </w:pPr>
    </w:lvl>
    <w:lvl w:ilvl="5" w:tplc="3DDA248A">
      <w:start w:val="1"/>
      <w:numFmt w:val="lowerRoman"/>
      <w:lvlText w:val="%6."/>
      <w:lvlJc w:val="right"/>
      <w:pPr>
        <w:ind w:left="4320" w:hanging="180"/>
      </w:pPr>
    </w:lvl>
    <w:lvl w:ilvl="6" w:tplc="1A14AFAA">
      <w:start w:val="1"/>
      <w:numFmt w:val="decimal"/>
      <w:lvlText w:val="%7."/>
      <w:lvlJc w:val="left"/>
      <w:pPr>
        <w:ind w:left="5040" w:hanging="360"/>
      </w:pPr>
    </w:lvl>
    <w:lvl w:ilvl="7" w:tplc="AF5E1BD8">
      <w:start w:val="1"/>
      <w:numFmt w:val="lowerLetter"/>
      <w:lvlText w:val="%8."/>
      <w:lvlJc w:val="left"/>
      <w:pPr>
        <w:ind w:left="5760" w:hanging="360"/>
      </w:pPr>
    </w:lvl>
    <w:lvl w:ilvl="8" w:tplc="957E890C">
      <w:start w:val="1"/>
      <w:numFmt w:val="lowerRoman"/>
      <w:lvlText w:val="%9."/>
      <w:lvlJc w:val="right"/>
      <w:pPr>
        <w:ind w:left="6480" w:hanging="180"/>
      </w:pPr>
    </w:lvl>
  </w:abstractNum>
  <w:abstractNum w:abstractNumId="13" w15:restartNumberingAfterBreak="0">
    <w:nsid w:val="2E4C9B41"/>
    <w:multiLevelType w:val="hybridMultilevel"/>
    <w:tmpl w:val="FFFFFFFF"/>
    <w:lvl w:ilvl="0" w:tplc="AEC43C1A">
      <w:start w:val="1"/>
      <w:numFmt w:val="bullet"/>
      <w:lvlText w:val=""/>
      <w:lvlJc w:val="left"/>
      <w:pPr>
        <w:ind w:left="720" w:hanging="360"/>
      </w:pPr>
      <w:rPr>
        <w:rFonts w:ascii="Symbol" w:hAnsi="Symbol" w:hint="default"/>
      </w:rPr>
    </w:lvl>
    <w:lvl w:ilvl="1" w:tplc="3E06B53C">
      <w:start w:val="1"/>
      <w:numFmt w:val="bullet"/>
      <w:lvlText w:val="o"/>
      <w:lvlJc w:val="left"/>
      <w:pPr>
        <w:ind w:left="1440" w:hanging="360"/>
      </w:pPr>
      <w:rPr>
        <w:rFonts w:ascii="Courier New" w:hAnsi="Courier New" w:hint="default"/>
      </w:rPr>
    </w:lvl>
    <w:lvl w:ilvl="2" w:tplc="564610CE">
      <w:start w:val="1"/>
      <w:numFmt w:val="bullet"/>
      <w:lvlText w:val=""/>
      <w:lvlJc w:val="left"/>
      <w:pPr>
        <w:ind w:left="2160" w:hanging="360"/>
      </w:pPr>
      <w:rPr>
        <w:rFonts w:ascii="Wingdings" w:hAnsi="Wingdings" w:hint="default"/>
      </w:rPr>
    </w:lvl>
    <w:lvl w:ilvl="3" w:tplc="30047A36">
      <w:start w:val="1"/>
      <w:numFmt w:val="bullet"/>
      <w:lvlText w:val=""/>
      <w:lvlJc w:val="left"/>
      <w:pPr>
        <w:ind w:left="2880" w:hanging="360"/>
      </w:pPr>
      <w:rPr>
        <w:rFonts w:ascii="Symbol" w:hAnsi="Symbol" w:hint="default"/>
      </w:rPr>
    </w:lvl>
    <w:lvl w:ilvl="4" w:tplc="F45AD824">
      <w:start w:val="1"/>
      <w:numFmt w:val="bullet"/>
      <w:lvlText w:val="o"/>
      <w:lvlJc w:val="left"/>
      <w:pPr>
        <w:ind w:left="3600" w:hanging="360"/>
      </w:pPr>
      <w:rPr>
        <w:rFonts w:ascii="Courier New" w:hAnsi="Courier New" w:hint="default"/>
      </w:rPr>
    </w:lvl>
    <w:lvl w:ilvl="5" w:tplc="7C58CBBE">
      <w:start w:val="1"/>
      <w:numFmt w:val="bullet"/>
      <w:lvlText w:val=""/>
      <w:lvlJc w:val="left"/>
      <w:pPr>
        <w:ind w:left="4320" w:hanging="360"/>
      </w:pPr>
      <w:rPr>
        <w:rFonts w:ascii="Wingdings" w:hAnsi="Wingdings" w:hint="default"/>
      </w:rPr>
    </w:lvl>
    <w:lvl w:ilvl="6" w:tplc="B8C2908E">
      <w:start w:val="1"/>
      <w:numFmt w:val="bullet"/>
      <w:lvlText w:val=""/>
      <w:lvlJc w:val="left"/>
      <w:pPr>
        <w:ind w:left="5040" w:hanging="360"/>
      </w:pPr>
      <w:rPr>
        <w:rFonts w:ascii="Symbol" w:hAnsi="Symbol" w:hint="default"/>
      </w:rPr>
    </w:lvl>
    <w:lvl w:ilvl="7" w:tplc="09F44A5C">
      <w:start w:val="1"/>
      <w:numFmt w:val="bullet"/>
      <w:lvlText w:val="o"/>
      <w:lvlJc w:val="left"/>
      <w:pPr>
        <w:ind w:left="5760" w:hanging="360"/>
      </w:pPr>
      <w:rPr>
        <w:rFonts w:ascii="Courier New" w:hAnsi="Courier New" w:hint="default"/>
      </w:rPr>
    </w:lvl>
    <w:lvl w:ilvl="8" w:tplc="1B2A73EE">
      <w:start w:val="1"/>
      <w:numFmt w:val="bullet"/>
      <w:lvlText w:val=""/>
      <w:lvlJc w:val="left"/>
      <w:pPr>
        <w:ind w:left="6480" w:hanging="360"/>
      </w:pPr>
      <w:rPr>
        <w:rFonts w:ascii="Wingdings" w:hAnsi="Wingdings" w:hint="default"/>
      </w:rPr>
    </w:lvl>
  </w:abstractNum>
  <w:abstractNum w:abstractNumId="14" w15:restartNumberingAfterBreak="0">
    <w:nsid w:val="2FA17E62"/>
    <w:multiLevelType w:val="hybridMultilevel"/>
    <w:tmpl w:val="97C6F3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694A89"/>
    <w:multiLevelType w:val="multilevel"/>
    <w:tmpl w:val="11345898"/>
    <w:lvl w:ilvl="0">
      <w:start w:val="1"/>
      <w:numFmt w:val="decimal"/>
      <w:pStyle w:val="Heading1"/>
      <w:lvlText w:val="%1"/>
      <w:lvlJc w:val="left"/>
      <w:pPr>
        <w:tabs>
          <w:tab w:val="num" w:pos="432"/>
        </w:tabs>
        <w:ind w:left="432" w:hanging="432"/>
      </w:pPr>
      <w:rPr>
        <w:rFonts w:hint="default"/>
        <w:b/>
        <w:i w:val="0"/>
        <w:sz w:val="28"/>
      </w:rPr>
    </w:lvl>
    <w:lvl w:ilvl="1">
      <w:start w:val="1"/>
      <w:numFmt w:val="decimal"/>
      <w:pStyle w:val="Heading2"/>
      <w:lvlText w:val="%1.%2"/>
      <w:lvlJc w:val="left"/>
      <w:pPr>
        <w:tabs>
          <w:tab w:val="num" w:pos="576"/>
        </w:tabs>
        <w:ind w:left="576" w:hanging="576"/>
      </w:pPr>
      <w:rPr>
        <w:rFonts w:hint="default"/>
        <w:b/>
        <w:i w:val="0"/>
        <w:sz w:val="24"/>
      </w:rPr>
    </w:lvl>
    <w:lvl w:ilvl="2">
      <w:start w:val="1"/>
      <w:numFmt w:val="decimal"/>
      <w:pStyle w:val="Heading3"/>
      <w:lvlText w:val="%1.%2.%3"/>
      <w:lvlJc w:val="left"/>
      <w:pPr>
        <w:tabs>
          <w:tab w:val="num" w:pos="720"/>
        </w:tabs>
        <w:ind w:left="720" w:hanging="720"/>
      </w:pPr>
      <w:rPr>
        <w:rFonts w:hint="default"/>
        <w:b/>
        <w:i w:val="0"/>
        <w:sz w:val="22"/>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b/>
        <w:i w:val="0"/>
        <w:sz w:val="18"/>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32F62A0E"/>
    <w:multiLevelType w:val="hybridMultilevel"/>
    <w:tmpl w:val="F2E5DBD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ACC5A50"/>
    <w:multiLevelType w:val="hybridMultilevel"/>
    <w:tmpl w:val="CD1899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C85AD8"/>
    <w:multiLevelType w:val="multilevel"/>
    <w:tmpl w:val="B952F37E"/>
    <w:lvl w:ilvl="0">
      <w:start w:val="1"/>
      <w:numFmt w:val="decimal"/>
      <w:lvlText w:val="%1"/>
      <w:lvlJc w:val="left"/>
      <w:pPr>
        <w:tabs>
          <w:tab w:val="num" w:pos="425"/>
        </w:tabs>
        <w:ind w:left="425" w:hanging="432"/>
      </w:pPr>
      <w:rPr>
        <w:rFonts w:ascii="Times New Roman" w:hAnsi="Times New Roman" w:hint="default"/>
        <w:b/>
        <w:i w:val="0"/>
        <w:sz w:val="28"/>
      </w:rPr>
    </w:lvl>
    <w:lvl w:ilvl="1">
      <w:start w:val="1"/>
      <w:numFmt w:val="decimal"/>
      <w:lvlText w:val="%1.%2"/>
      <w:lvlJc w:val="left"/>
      <w:pPr>
        <w:tabs>
          <w:tab w:val="num" w:pos="569"/>
        </w:tabs>
        <w:ind w:left="569" w:hanging="576"/>
      </w:pPr>
      <w:rPr>
        <w:rFonts w:ascii="Times New Roman" w:hAnsi="Times New Roman" w:hint="default"/>
        <w:b/>
        <w:i w:val="0"/>
        <w:sz w:val="24"/>
      </w:rPr>
    </w:lvl>
    <w:lvl w:ilvl="2">
      <w:start w:val="1"/>
      <w:numFmt w:val="decimal"/>
      <w:lvlText w:val="%1.%2.%3"/>
      <w:lvlJc w:val="left"/>
      <w:pPr>
        <w:tabs>
          <w:tab w:val="num" w:pos="713"/>
        </w:tabs>
        <w:ind w:left="713" w:hanging="720"/>
      </w:pPr>
      <w:rPr>
        <w:rFonts w:ascii="Times New Roman" w:hAnsi="Times New Roman" w:hint="default"/>
        <w:b/>
        <w:i w:val="0"/>
        <w:sz w:val="22"/>
      </w:rPr>
    </w:lvl>
    <w:lvl w:ilvl="3">
      <w:start w:val="1"/>
      <w:numFmt w:val="decimal"/>
      <w:lvlText w:val="%1.%2.%3.%4"/>
      <w:lvlJc w:val="left"/>
      <w:pPr>
        <w:tabs>
          <w:tab w:val="num" w:pos="857"/>
        </w:tabs>
        <w:ind w:left="857" w:hanging="864"/>
      </w:pPr>
      <w:rPr>
        <w:rFonts w:ascii="Times New Roman" w:hAnsi="Times New Roman" w:hint="default"/>
        <w:b/>
        <w:i w:val="0"/>
        <w:sz w:val="20"/>
      </w:rPr>
    </w:lvl>
    <w:lvl w:ilvl="4">
      <w:start w:val="1"/>
      <w:numFmt w:val="decimal"/>
      <w:lvlText w:val="%1.%2.%3.%4.%5"/>
      <w:lvlJc w:val="left"/>
      <w:pPr>
        <w:tabs>
          <w:tab w:val="num" w:pos="1001"/>
        </w:tabs>
        <w:ind w:left="1001" w:hanging="1008"/>
      </w:pPr>
      <w:rPr>
        <w:rFonts w:ascii="Times New Roman" w:hAnsi="Times New Roman" w:hint="default"/>
        <w:b/>
        <w:i w:val="0"/>
        <w:sz w:val="18"/>
      </w:rPr>
    </w:lvl>
    <w:lvl w:ilvl="5">
      <w:start w:val="1"/>
      <w:numFmt w:val="decimal"/>
      <w:lvlText w:val="%1.%2.%3.%4.%5.%6"/>
      <w:lvlJc w:val="left"/>
      <w:pPr>
        <w:tabs>
          <w:tab w:val="num" w:pos="1145"/>
        </w:tabs>
        <w:ind w:left="1145" w:hanging="1152"/>
      </w:pPr>
      <w:rPr>
        <w:rFonts w:hint="default"/>
      </w:rPr>
    </w:lvl>
    <w:lvl w:ilvl="6">
      <w:start w:val="1"/>
      <w:numFmt w:val="decimal"/>
      <w:lvlText w:val="%1.%2.%3.%4.%5.%6.%7"/>
      <w:lvlJc w:val="left"/>
      <w:pPr>
        <w:tabs>
          <w:tab w:val="num" w:pos="1289"/>
        </w:tabs>
        <w:ind w:left="1289" w:hanging="1296"/>
      </w:pPr>
      <w:rPr>
        <w:rFonts w:hint="default"/>
      </w:rPr>
    </w:lvl>
    <w:lvl w:ilvl="7">
      <w:start w:val="1"/>
      <w:numFmt w:val="decimal"/>
      <w:lvlText w:val="%1.%2.%3.%4.%5.%6.%7.%8"/>
      <w:lvlJc w:val="left"/>
      <w:pPr>
        <w:tabs>
          <w:tab w:val="num" w:pos="1433"/>
        </w:tabs>
        <w:ind w:left="1433" w:hanging="1440"/>
      </w:pPr>
      <w:rPr>
        <w:rFonts w:hint="default"/>
      </w:rPr>
    </w:lvl>
    <w:lvl w:ilvl="8">
      <w:start w:val="1"/>
      <w:numFmt w:val="decimal"/>
      <w:lvlText w:val="%1.%2.%3.%4.%5.%6.%7.%8.%9"/>
      <w:lvlJc w:val="left"/>
      <w:pPr>
        <w:tabs>
          <w:tab w:val="num" w:pos="1577"/>
        </w:tabs>
        <w:ind w:left="1577" w:hanging="1584"/>
      </w:pPr>
      <w:rPr>
        <w:rFonts w:hint="default"/>
      </w:rPr>
    </w:lvl>
  </w:abstractNum>
  <w:abstractNum w:abstractNumId="19" w15:restartNumberingAfterBreak="0">
    <w:nsid w:val="3E1037E7"/>
    <w:multiLevelType w:val="hybridMultilevel"/>
    <w:tmpl w:val="B0BEE48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8EFDCE4"/>
    <w:multiLevelType w:val="hybridMultilevel"/>
    <w:tmpl w:val="FFFFFFFF"/>
    <w:lvl w:ilvl="0" w:tplc="800CA9FE">
      <w:start w:val="1"/>
      <w:numFmt w:val="bullet"/>
      <w:lvlText w:val=""/>
      <w:lvlJc w:val="left"/>
      <w:pPr>
        <w:ind w:left="720" w:hanging="360"/>
      </w:pPr>
      <w:rPr>
        <w:rFonts w:ascii="Symbol" w:hAnsi="Symbol" w:hint="default"/>
      </w:rPr>
    </w:lvl>
    <w:lvl w:ilvl="1" w:tplc="124A0288">
      <w:start w:val="1"/>
      <w:numFmt w:val="bullet"/>
      <w:lvlText w:val="o"/>
      <w:lvlJc w:val="left"/>
      <w:pPr>
        <w:ind w:left="1440" w:hanging="360"/>
      </w:pPr>
      <w:rPr>
        <w:rFonts w:ascii="Courier New" w:hAnsi="Courier New" w:hint="default"/>
      </w:rPr>
    </w:lvl>
    <w:lvl w:ilvl="2" w:tplc="75B62B4A">
      <w:start w:val="1"/>
      <w:numFmt w:val="bullet"/>
      <w:lvlText w:val=""/>
      <w:lvlJc w:val="left"/>
      <w:pPr>
        <w:ind w:left="2160" w:hanging="360"/>
      </w:pPr>
      <w:rPr>
        <w:rFonts w:ascii="Wingdings" w:hAnsi="Wingdings" w:hint="default"/>
      </w:rPr>
    </w:lvl>
    <w:lvl w:ilvl="3" w:tplc="0DACFEE0">
      <w:start w:val="1"/>
      <w:numFmt w:val="bullet"/>
      <w:lvlText w:val=""/>
      <w:lvlJc w:val="left"/>
      <w:pPr>
        <w:ind w:left="2880" w:hanging="360"/>
      </w:pPr>
      <w:rPr>
        <w:rFonts w:ascii="Symbol" w:hAnsi="Symbol" w:hint="default"/>
      </w:rPr>
    </w:lvl>
    <w:lvl w:ilvl="4" w:tplc="6B3EC49C">
      <w:start w:val="1"/>
      <w:numFmt w:val="bullet"/>
      <w:lvlText w:val="o"/>
      <w:lvlJc w:val="left"/>
      <w:pPr>
        <w:ind w:left="3600" w:hanging="360"/>
      </w:pPr>
      <w:rPr>
        <w:rFonts w:ascii="Courier New" w:hAnsi="Courier New" w:hint="default"/>
      </w:rPr>
    </w:lvl>
    <w:lvl w:ilvl="5" w:tplc="39ACF6D4">
      <w:start w:val="1"/>
      <w:numFmt w:val="bullet"/>
      <w:lvlText w:val=""/>
      <w:lvlJc w:val="left"/>
      <w:pPr>
        <w:ind w:left="4320" w:hanging="360"/>
      </w:pPr>
      <w:rPr>
        <w:rFonts w:ascii="Wingdings" w:hAnsi="Wingdings" w:hint="default"/>
      </w:rPr>
    </w:lvl>
    <w:lvl w:ilvl="6" w:tplc="B3622CD2">
      <w:start w:val="1"/>
      <w:numFmt w:val="bullet"/>
      <w:lvlText w:val=""/>
      <w:lvlJc w:val="left"/>
      <w:pPr>
        <w:ind w:left="5040" w:hanging="360"/>
      </w:pPr>
      <w:rPr>
        <w:rFonts w:ascii="Symbol" w:hAnsi="Symbol" w:hint="default"/>
      </w:rPr>
    </w:lvl>
    <w:lvl w:ilvl="7" w:tplc="C8BC656E">
      <w:start w:val="1"/>
      <w:numFmt w:val="bullet"/>
      <w:lvlText w:val="o"/>
      <w:lvlJc w:val="left"/>
      <w:pPr>
        <w:ind w:left="5760" w:hanging="360"/>
      </w:pPr>
      <w:rPr>
        <w:rFonts w:ascii="Courier New" w:hAnsi="Courier New" w:hint="default"/>
      </w:rPr>
    </w:lvl>
    <w:lvl w:ilvl="8" w:tplc="A9F6C2EA">
      <w:start w:val="1"/>
      <w:numFmt w:val="bullet"/>
      <w:lvlText w:val=""/>
      <w:lvlJc w:val="left"/>
      <w:pPr>
        <w:ind w:left="6480" w:hanging="360"/>
      </w:pPr>
      <w:rPr>
        <w:rFonts w:ascii="Wingdings" w:hAnsi="Wingdings" w:hint="default"/>
      </w:rPr>
    </w:lvl>
  </w:abstractNum>
  <w:abstractNum w:abstractNumId="21" w15:restartNumberingAfterBreak="0">
    <w:nsid w:val="4CD42A43"/>
    <w:multiLevelType w:val="hybridMultilevel"/>
    <w:tmpl w:val="D18ED72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FBF1325"/>
    <w:multiLevelType w:val="hybridMultilevel"/>
    <w:tmpl w:val="54F473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22527CC"/>
    <w:multiLevelType w:val="hybridMultilevel"/>
    <w:tmpl w:val="FFFFFFFF"/>
    <w:lvl w:ilvl="0" w:tplc="9CD40FE0">
      <w:start w:val="1"/>
      <w:numFmt w:val="bullet"/>
      <w:lvlText w:val=""/>
      <w:lvlJc w:val="left"/>
      <w:pPr>
        <w:ind w:left="720" w:hanging="360"/>
      </w:pPr>
      <w:rPr>
        <w:rFonts w:ascii="Symbol" w:hAnsi="Symbol" w:hint="default"/>
      </w:rPr>
    </w:lvl>
    <w:lvl w:ilvl="1" w:tplc="7AB02EC8">
      <w:start w:val="1"/>
      <w:numFmt w:val="bullet"/>
      <w:lvlText w:val="o"/>
      <w:lvlJc w:val="left"/>
      <w:pPr>
        <w:ind w:left="1440" w:hanging="360"/>
      </w:pPr>
      <w:rPr>
        <w:rFonts w:ascii="Courier New" w:hAnsi="Courier New" w:hint="default"/>
      </w:rPr>
    </w:lvl>
    <w:lvl w:ilvl="2" w:tplc="235A9EE4">
      <w:start w:val="1"/>
      <w:numFmt w:val="bullet"/>
      <w:lvlText w:val=""/>
      <w:lvlJc w:val="left"/>
      <w:pPr>
        <w:ind w:left="2160" w:hanging="360"/>
      </w:pPr>
      <w:rPr>
        <w:rFonts w:ascii="Wingdings" w:hAnsi="Wingdings" w:hint="default"/>
      </w:rPr>
    </w:lvl>
    <w:lvl w:ilvl="3" w:tplc="265C054A">
      <w:start w:val="1"/>
      <w:numFmt w:val="bullet"/>
      <w:lvlText w:val=""/>
      <w:lvlJc w:val="left"/>
      <w:pPr>
        <w:ind w:left="2880" w:hanging="360"/>
      </w:pPr>
      <w:rPr>
        <w:rFonts w:ascii="Symbol" w:hAnsi="Symbol" w:hint="default"/>
      </w:rPr>
    </w:lvl>
    <w:lvl w:ilvl="4" w:tplc="4A249742">
      <w:start w:val="1"/>
      <w:numFmt w:val="bullet"/>
      <w:lvlText w:val="o"/>
      <w:lvlJc w:val="left"/>
      <w:pPr>
        <w:ind w:left="3600" w:hanging="360"/>
      </w:pPr>
      <w:rPr>
        <w:rFonts w:ascii="Courier New" w:hAnsi="Courier New" w:hint="default"/>
      </w:rPr>
    </w:lvl>
    <w:lvl w:ilvl="5" w:tplc="2AD4765C">
      <w:start w:val="1"/>
      <w:numFmt w:val="bullet"/>
      <w:lvlText w:val=""/>
      <w:lvlJc w:val="left"/>
      <w:pPr>
        <w:ind w:left="4320" w:hanging="360"/>
      </w:pPr>
      <w:rPr>
        <w:rFonts w:ascii="Wingdings" w:hAnsi="Wingdings" w:hint="default"/>
      </w:rPr>
    </w:lvl>
    <w:lvl w:ilvl="6" w:tplc="1EEA4224">
      <w:start w:val="1"/>
      <w:numFmt w:val="bullet"/>
      <w:lvlText w:val=""/>
      <w:lvlJc w:val="left"/>
      <w:pPr>
        <w:ind w:left="5040" w:hanging="360"/>
      </w:pPr>
      <w:rPr>
        <w:rFonts w:ascii="Symbol" w:hAnsi="Symbol" w:hint="default"/>
      </w:rPr>
    </w:lvl>
    <w:lvl w:ilvl="7" w:tplc="C9A432A8">
      <w:start w:val="1"/>
      <w:numFmt w:val="bullet"/>
      <w:lvlText w:val="o"/>
      <w:lvlJc w:val="left"/>
      <w:pPr>
        <w:ind w:left="5760" w:hanging="360"/>
      </w:pPr>
      <w:rPr>
        <w:rFonts w:ascii="Courier New" w:hAnsi="Courier New" w:hint="default"/>
      </w:rPr>
    </w:lvl>
    <w:lvl w:ilvl="8" w:tplc="E7AC3560">
      <w:start w:val="1"/>
      <w:numFmt w:val="bullet"/>
      <w:lvlText w:val=""/>
      <w:lvlJc w:val="left"/>
      <w:pPr>
        <w:ind w:left="6480" w:hanging="360"/>
      </w:pPr>
      <w:rPr>
        <w:rFonts w:ascii="Wingdings" w:hAnsi="Wingdings" w:hint="default"/>
      </w:rPr>
    </w:lvl>
  </w:abstractNum>
  <w:abstractNum w:abstractNumId="24"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ascii="Times New Roman" w:hAnsi="Times New Roman" w:hint="default"/>
        <w:b/>
        <w:i w:val="0"/>
        <w:color w:val="auto"/>
        <w:sz w:val="28"/>
      </w:rPr>
    </w:lvl>
    <w:lvl w:ilvl="1">
      <w:start w:val="1"/>
      <w:numFmt w:val="decimal"/>
      <w:pStyle w:val="Appendix2"/>
      <w:lvlText w:val="%1.%2"/>
      <w:lvlJc w:val="left"/>
      <w:pPr>
        <w:tabs>
          <w:tab w:val="num" w:pos="576"/>
        </w:tabs>
        <w:ind w:left="576" w:hanging="576"/>
      </w:pPr>
      <w:rPr>
        <w:rFonts w:ascii="Times New Roman" w:hAnsi="Times New Roman" w:hint="default"/>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54DF24CA"/>
    <w:multiLevelType w:val="hybridMultilevel"/>
    <w:tmpl w:val="08E46394"/>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62B7A43"/>
    <w:multiLevelType w:val="hybridMultilevel"/>
    <w:tmpl w:val="C652B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38820F"/>
    <w:multiLevelType w:val="hybridMultilevel"/>
    <w:tmpl w:val="FFFFFFFF"/>
    <w:lvl w:ilvl="0" w:tplc="EE4EDB46">
      <w:start w:val="1"/>
      <w:numFmt w:val="decimal"/>
      <w:lvlText w:val="%1."/>
      <w:lvlJc w:val="left"/>
      <w:pPr>
        <w:ind w:left="720" w:hanging="360"/>
      </w:pPr>
    </w:lvl>
    <w:lvl w:ilvl="1" w:tplc="926CE4DA">
      <w:start w:val="1"/>
      <w:numFmt w:val="lowerLetter"/>
      <w:lvlText w:val="%2."/>
      <w:lvlJc w:val="left"/>
      <w:pPr>
        <w:ind w:left="1440" w:hanging="360"/>
      </w:pPr>
    </w:lvl>
    <w:lvl w:ilvl="2" w:tplc="370E7242">
      <w:start w:val="1"/>
      <w:numFmt w:val="lowerRoman"/>
      <w:lvlText w:val="%3."/>
      <w:lvlJc w:val="right"/>
      <w:pPr>
        <w:ind w:left="2160" w:hanging="180"/>
      </w:pPr>
    </w:lvl>
    <w:lvl w:ilvl="3" w:tplc="ACC0C9C6">
      <w:start w:val="1"/>
      <w:numFmt w:val="decimal"/>
      <w:lvlText w:val="%4."/>
      <w:lvlJc w:val="left"/>
      <w:pPr>
        <w:ind w:left="2880" w:hanging="360"/>
      </w:pPr>
    </w:lvl>
    <w:lvl w:ilvl="4" w:tplc="29425266">
      <w:start w:val="1"/>
      <w:numFmt w:val="lowerLetter"/>
      <w:lvlText w:val="%5."/>
      <w:lvlJc w:val="left"/>
      <w:pPr>
        <w:ind w:left="3600" w:hanging="360"/>
      </w:pPr>
    </w:lvl>
    <w:lvl w:ilvl="5" w:tplc="8A74FF94">
      <w:start w:val="1"/>
      <w:numFmt w:val="lowerRoman"/>
      <w:lvlText w:val="%6."/>
      <w:lvlJc w:val="right"/>
      <w:pPr>
        <w:ind w:left="4320" w:hanging="180"/>
      </w:pPr>
    </w:lvl>
    <w:lvl w:ilvl="6" w:tplc="6B4CE3BC">
      <w:start w:val="1"/>
      <w:numFmt w:val="decimal"/>
      <w:lvlText w:val="%7."/>
      <w:lvlJc w:val="left"/>
      <w:pPr>
        <w:ind w:left="5040" w:hanging="360"/>
      </w:pPr>
    </w:lvl>
    <w:lvl w:ilvl="7" w:tplc="459A9608">
      <w:start w:val="1"/>
      <w:numFmt w:val="lowerLetter"/>
      <w:lvlText w:val="%8."/>
      <w:lvlJc w:val="left"/>
      <w:pPr>
        <w:ind w:left="5760" w:hanging="360"/>
      </w:pPr>
    </w:lvl>
    <w:lvl w:ilvl="8" w:tplc="2A3EDC60">
      <w:start w:val="1"/>
      <w:numFmt w:val="lowerRoman"/>
      <w:lvlText w:val="%9."/>
      <w:lvlJc w:val="right"/>
      <w:pPr>
        <w:ind w:left="6480" w:hanging="180"/>
      </w:pPr>
    </w:lvl>
  </w:abstractNum>
  <w:abstractNum w:abstractNumId="28" w15:restartNumberingAfterBreak="0">
    <w:nsid w:val="60FB47EB"/>
    <w:multiLevelType w:val="hybridMultilevel"/>
    <w:tmpl w:val="9B8A90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58F7936"/>
    <w:multiLevelType w:val="hybridMultilevel"/>
    <w:tmpl w:val="CE3446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8D465C0"/>
    <w:multiLevelType w:val="multilevel"/>
    <w:tmpl w:val="5E5C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B05D75"/>
    <w:multiLevelType w:val="hybridMultilevel"/>
    <w:tmpl w:val="E9C4B43C"/>
    <w:lvl w:ilvl="0" w:tplc="0409000F">
      <w:start w:val="1"/>
      <w:numFmt w:val="decimal"/>
      <w:pStyle w:val="DefaultParagraphFontParaCharCharCharCharCharCharCharChar"/>
      <w:lvlText w:val="%1."/>
      <w:lvlJc w:val="left"/>
      <w:pPr>
        <w:tabs>
          <w:tab w:val="num" w:pos="720"/>
        </w:tabs>
        <w:ind w:left="720" w:hanging="360"/>
      </w:pPr>
    </w:lvl>
    <w:lvl w:ilvl="1" w:tplc="03448A0A">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3448A0A">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15:restartNumberingAfterBreak="0">
    <w:nsid w:val="79464F78"/>
    <w:multiLevelType w:val="multilevel"/>
    <w:tmpl w:val="91305034"/>
    <w:lvl w:ilvl="0">
      <w:start w:val="1"/>
      <w:numFmt w:val="decimal"/>
      <w:lvlText w:val="%1"/>
      <w:lvlJc w:val="left"/>
      <w:pPr>
        <w:tabs>
          <w:tab w:val="num" w:pos="432"/>
        </w:tabs>
        <w:ind w:left="432" w:hanging="432"/>
      </w:pPr>
      <w:rPr>
        <w:rFonts w:ascii="Times New Roman" w:hAnsi="Times New Roman" w:hint="default"/>
        <w:b/>
        <w:i w:val="0"/>
        <w:sz w:val="28"/>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i w:val="0"/>
        <w:sz w:val="22"/>
      </w:rPr>
    </w:lvl>
    <w:lvl w:ilvl="3">
      <w:start w:val="1"/>
      <w:numFmt w:val="decimal"/>
      <w:lvlText w:val="%1.%2.%3.%4"/>
      <w:lvlJc w:val="left"/>
      <w:pPr>
        <w:tabs>
          <w:tab w:val="num" w:pos="864"/>
        </w:tabs>
        <w:ind w:left="864" w:hanging="864"/>
      </w:pPr>
      <w:rPr>
        <w:rFonts w:ascii="Times New Roman" w:hAnsi="Times New Roman" w:hint="default"/>
        <w:b/>
        <w:i w:val="0"/>
        <w:sz w:val="20"/>
      </w:rPr>
    </w:lvl>
    <w:lvl w:ilvl="4">
      <w:start w:val="1"/>
      <w:numFmt w:val="decimal"/>
      <w:lvlText w:val="%1.%2.%3.%4.%5"/>
      <w:lvlJc w:val="left"/>
      <w:pPr>
        <w:tabs>
          <w:tab w:val="num" w:pos="1008"/>
        </w:tabs>
        <w:ind w:left="1008" w:hanging="1008"/>
      </w:pPr>
      <w:rPr>
        <w:rFonts w:ascii="Times New Roman" w:hAnsi="Times New Roman" w:hint="default"/>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66005596">
    <w:abstractNumId w:val="2"/>
  </w:num>
  <w:num w:numId="2" w16cid:durableId="2048793449">
    <w:abstractNumId w:val="27"/>
  </w:num>
  <w:num w:numId="3" w16cid:durableId="385835185">
    <w:abstractNumId w:val="12"/>
  </w:num>
  <w:num w:numId="4" w16cid:durableId="1728186060">
    <w:abstractNumId w:val="6"/>
  </w:num>
  <w:num w:numId="5" w16cid:durableId="2010449362">
    <w:abstractNumId w:val="20"/>
  </w:num>
  <w:num w:numId="6" w16cid:durableId="2106419735">
    <w:abstractNumId w:val="13"/>
  </w:num>
  <w:num w:numId="7" w16cid:durableId="1818912184">
    <w:abstractNumId w:val="23"/>
  </w:num>
  <w:num w:numId="8" w16cid:durableId="1439250292">
    <w:abstractNumId w:val="10"/>
  </w:num>
  <w:num w:numId="9" w16cid:durableId="798184157">
    <w:abstractNumId w:val="24"/>
  </w:num>
  <w:num w:numId="10" w16cid:durableId="1753773790">
    <w:abstractNumId w:val="14"/>
  </w:num>
  <w:num w:numId="11" w16cid:durableId="1468281626">
    <w:abstractNumId w:val="15"/>
  </w:num>
  <w:num w:numId="12" w16cid:durableId="2029484630">
    <w:abstractNumId w:val="11"/>
  </w:num>
  <w:num w:numId="13" w16cid:durableId="1863787600">
    <w:abstractNumId w:val="1"/>
  </w:num>
  <w:num w:numId="14" w16cid:durableId="1090001414">
    <w:abstractNumId w:val="19"/>
  </w:num>
  <w:num w:numId="15" w16cid:durableId="741832457">
    <w:abstractNumId w:val="5"/>
  </w:num>
  <w:num w:numId="16" w16cid:durableId="1035039393">
    <w:abstractNumId w:val="28"/>
  </w:num>
  <w:num w:numId="17" w16cid:durableId="2136101051">
    <w:abstractNumId w:val="0"/>
  </w:num>
  <w:num w:numId="18" w16cid:durableId="615596853">
    <w:abstractNumId w:val="16"/>
  </w:num>
  <w:num w:numId="19" w16cid:durableId="603612360">
    <w:abstractNumId w:val="8"/>
  </w:num>
  <w:num w:numId="20" w16cid:durableId="1711030331">
    <w:abstractNumId w:val="21"/>
  </w:num>
  <w:num w:numId="21" w16cid:durableId="1241939093">
    <w:abstractNumId w:val="7"/>
  </w:num>
  <w:num w:numId="22" w16cid:durableId="29191629">
    <w:abstractNumId w:val="25"/>
  </w:num>
  <w:num w:numId="23" w16cid:durableId="535239577">
    <w:abstractNumId w:val="9"/>
  </w:num>
  <w:num w:numId="24" w16cid:durableId="1078558427">
    <w:abstractNumId w:val="4"/>
  </w:num>
  <w:num w:numId="25" w16cid:durableId="1216626227">
    <w:abstractNumId w:val="22"/>
  </w:num>
  <w:num w:numId="26" w16cid:durableId="113066315">
    <w:abstractNumId w:val="29"/>
  </w:num>
  <w:num w:numId="27" w16cid:durableId="1351372930">
    <w:abstractNumId w:val="3"/>
  </w:num>
  <w:num w:numId="28" w16cid:durableId="1757510956">
    <w:abstractNumId w:val="17"/>
  </w:num>
  <w:num w:numId="29" w16cid:durableId="464322872">
    <w:abstractNumId w:val="30"/>
  </w:num>
  <w:num w:numId="30" w16cid:durableId="17230950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617429">
    <w:abstractNumId w:val="18"/>
  </w:num>
  <w:num w:numId="32" w16cid:durableId="24091226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8109929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9024305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655360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5905286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63167961">
    <w:abstractNumId w:val="32"/>
  </w:num>
  <w:num w:numId="38" w16cid:durableId="1719281827">
    <w:abstractNumId w:val="15"/>
  </w:num>
  <w:num w:numId="39" w16cid:durableId="824593349">
    <w:abstractNumId w:val="15"/>
  </w:num>
  <w:num w:numId="40" w16cid:durableId="138110462">
    <w:abstractNumId w:val="15"/>
  </w:num>
  <w:num w:numId="41" w16cid:durableId="680817481">
    <w:abstractNumId w:val="15"/>
  </w:num>
  <w:num w:numId="42" w16cid:durableId="1062946567">
    <w:abstractNumId w:val="15"/>
  </w:num>
  <w:num w:numId="43" w16cid:durableId="1552500782">
    <w:abstractNumId w:val="15"/>
  </w:num>
  <w:num w:numId="44" w16cid:durableId="491603164">
    <w:abstractNumId w:val="15"/>
  </w:num>
  <w:num w:numId="45" w16cid:durableId="1194421888">
    <w:abstractNumId w:val="15"/>
  </w:num>
  <w:num w:numId="46" w16cid:durableId="1832332044">
    <w:abstractNumId w:val="15"/>
  </w:num>
  <w:num w:numId="47" w16cid:durableId="6368385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4337" fillcolor="#ccf">
      <v:fill color="#ccf"/>
      <o:colormru v:ext="edit" colors="#c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73A"/>
    <w:rsid w:val="000404D3"/>
    <w:rsid w:val="00074C05"/>
    <w:rsid w:val="00090B32"/>
    <w:rsid w:val="00091902"/>
    <w:rsid w:val="00093706"/>
    <w:rsid w:val="000A4D58"/>
    <w:rsid w:val="000B16BE"/>
    <w:rsid w:val="000B2040"/>
    <w:rsid w:val="000B71D9"/>
    <w:rsid w:val="000C44F7"/>
    <w:rsid w:val="000D2ED0"/>
    <w:rsid w:val="000D30DF"/>
    <w:rsid w:val="000D7F86"/>
    <w:rsid w:val="00100F34"/>
    <w:rsid w:val="0011381D"/>
    <w:rsid w:val="00123E7F"/>
    <w:rsid w:val="00144D03"/>
    <w:rsid w:val="0016151B"/>
    <w:rsid w:val="00163E8A"/>
    <w:rsid w:val="001918C0"/>
    <w:rsid w:val="00193846"/>
    <w:rsid w:val="001B3C5C"/>
    <w:rsid w:val="001B73F5"/>
    <w:rsid w:val="001C0967"/>
    <w:rsid w:val="001C66D8"/>
    <w:rsid w:val="001F5545"/>
    <w:rsid w:val="001F6607"/>
    <w:rsid w:val="00206918"/>
    <w:rsid w:val="0023462F"/>
    <w:rsid w:val="002534C1"/>
    <w:rsid w:val="0025438E"/>
    <w:rsid w:val="00254B80"/>
    <w:rsid w:val="00273053"/>
    <w:rsid w:val="00286495"/>
    <w:rsid w:val="00291E20"/>
    <w:rsid w:val="002A5B36"/>
    <w:rsid w:val="002B1505"/>
    <w:rsid w:val="002B23D3"/>
    <w:rsid w:val="002B3415"/>
    <w:rsid w:val="002D62EB"/>
    <w:rsid w:val="002E4940"/>
    <w:rsid w:val="002F0897"/>
    <w:rsid w:val="00301CAD"/>
    <w:rsid w:val="0031146F"/>
    <w:rsid w:val="00326E3D"/>
    <w:rsid w:val="003310A6"/>
    <w:rsid w:val="00334F8C"/>
    <w:rsid w:val="003445E9"/>
    <w:rsid w:val="0034530E"/>
    <w:rsid w:val="00362E4C"/>
    <w:rsid w:val="0036380F"/>
    <w:rsid w:val="00366113"/>
    <w:rsid w:val="0037363D"/>
    <w:rsid w:val="00380D0C"/>
    <w:rsid w:val="0039411E"/>
    <w:rsid w:val="003B0B06"/>
    <w:rsid w:val="003C0B1A"/>
    <w:rsid w:val="003F0CBF"/>
    <w:rsid w:val="00400870"/>
    <w:rsid w:val="00415AB2"/>
    <w:rsid w:val="00415DB0"/>
    <w:rsid w:val="00437AD1"/>
    <w:rsid w:val="00450577"/>
    <w:rsid w:val="00463BC0"/>
    <w:rsid w:val="00466A82"/>
    <w:rsid w:val="00481D52"/>
    <w:rsid w:val="004A0C76"/>
    <w:rsid w:val="004C187B"/>
    <w:rsid w:val="004C4DD0"/>
    <w:rsid w:val="004C7F40"/>
    <w:rsid w:val="004D5D6B"/>
    <w:rsid w:val="004F1364"/>
    <w:rsid w:val="004F711C"/>
    <w:rsid w:val="005102FD"/>
    <w:rsid w:val="005603F7"/>
    <w:rsid w:val="00567D95"/>
    <w:rsid w:val="0057288C"/>
    <w:rsid w:val="00574EB2"/>
    <w:rsid w:val="005B34DC"/>
    <w:rsid w:val="005B658D"/>
    <w:rsid w:val="005C34F4"/>
    <w:rsid w:val="006308F8"/>
    <w:rsid w:val="00630D29"/>
    <w:rsid w:val="00634C13"/>
    <w:rsid w:val="00643C7F"/>
    <w:rsid w:val="00645219"/>
    <w:rsid w:val="00651591"/>
    <w:rsid w:val="00675308"/>
    <w:rsid w:val="00676ED8"/>
    <w:rsid w:val="00677CD2"/>
    <w:rsid w:val="0068699C"/>
    <w:rsid w:val="00687A54"/>
    <w:rsid w:val="00691E62"/>
    <w:rsid w:val="0069273A"/>
    <w:rsid w:val="006B1B0B"/>
    <w:rsid w:val="006C1BB8"/>
    <w:rsid w:val="006E1AB2"/>
    <w:rsid w:val="006F47BA"/>
    <w:rsid w:val="007050F5"/>
    <w:rsid w:val="007537C2"/>
    <w:rsid w:val="00760D75"/>
    <w:rsid w:val="00767152"/>
    <w:rsid w:val="00793D75"/>
    <w:rsid w:val="007C2E30"/>
    <w:rsid w:val="007E31ED"/>
    <w:rsid w:val="007F317C"/>
    <w:rsid w:val="007F6C5C"/>
    <w:rsid w:val="00804CE4"/>
    <w:rsid w:val="00805DCE"/>
    <w:rsid w:val="00827179"/>
    <w:rsid w:val="008418CB"/>
    <w:rsid w:val="00846072"/>
    <w:rsid w:val="0085133C"/>
    <w:rsid w:val="0085345B"/>
    <w:rsid w:val="008726A3"/>
    <w:rsid w:val="008D3E43"/>
    <w:rsid w:val="008D638C"/>
    <w:rsid w:val="008E0285"/>
    <w:rsid w:val="008F2254"/>
    <w:rsid w:val="008F2EB0"/>
    <w:rsid w:val="00926856"/>
    <w:rsid w:val="00942E33"/>
    <w:rsid w:val="0094545B"/>
    <w:rsid w:val="009533D0"/>
    <w:rsid w:val="00965BE9"/>
    <w:rsid w:val="00967B07"/>
    <w:rsid w:val="009C6E63"/>
    <w:rsid w:val="009C7AD7"/>
    <w:rsid w:val="009E1338"/>
    <w:rsid w:val="009E39C0"/>
    <w:rsid w:val="009E534F"/>
    <w:rsid w:val="009F162E"/>
    <w:rsid w:val="009F3AB1"/>
    <w:rsid w:val="00A1041A"/>
    <w:rsid w:val="00A341DC"/>
    <w:rsid w:val="00A35414"/>
    <w:rsid w:val="00A3668A"/>
    <w:rsid w:val="00A554F5"/>
    <w:rsid w:val="00A57557"/>
    <w:rsid w:val="00A64913"/>
    <w:rsid w:val="00A80501"/>
    <w:rsid w:val="00A8488E"/>
    <w:rsid w:val="00A85849"/>
    <w:rsid w:val="00A93D90"/>
    <w:rsid w:val="00A95564"/>
    <w:rsid w:val="00A96E67"/>
    <w:rsid w:val="00A978FB"/>
    <w:rsid w:val="00AB0505"/>
    <w:rsid w:val="00AB701A"/>
    <w:rsid w:val="00AC6AEA"/>
    <w:rsid w:val="00AD24E4"/>
    <w:rsid w:val="00AD44CF"/>
    <w:rsid w:val="00AE012D"/>
    <w:rsid w:val="00AE142C"/>
    <w:rsid w:val="00AE3B47"/>
    <w:rsid w:val="00AF2FE1"/>
    <w:rsid w:val="00B06497"/>
    <w:rsid w:val="00B2615D"/>
    <w:rsid w:val="00B35DAC"/>
    <w:rsid w:val="00B439D2"/>
    <w:rsid w:val="00B64B9A"/>
    <w:rsid w:val="00B867FC"/>
    <w:rsid w:val="00B93127"/>
    <w:rsid w:val="00B94870"/>
    <w:rsid w:val="00BA1495"/>
    <w:rsid w:val="00BA2122"/>
    <w:rsid w:val="00BE2D64"/>
    <w:rsid w:val="00BF4C7E"/>
    <w:rsid w:val="00C0614C"/>
    <w:rsid w:val="00C24416"/>
    <w:rsid w:val="00C3066E"/>
    <w:rsid w:val="00C441B3"/>
    <w:rsid w:val="00C56B50"/>
    <w:rsid w:val="00C71B46"/>
    <w:rsid w:val="00C72924"/>
    <w:rsid w:val="00C751C5"/>
    <w:rsid w:val="00CA5312"/>
    <w:rsid w:val="00CB5741"/>
    <w:rsid w:val="00CC0D6C"/>
    <w:rsid w:val="00CC52BF"/>
    <w:rsid w:val="00CC5B7E"/>
    <w:rsid w:val="00CE52AD"/>
    <w:rsid w:val="00CE5FAC"/>
    <w:rsid w:val="00D30A9D"/>
    <w:rsid w:val="00D30E64"/>
    <w:rsid w:val="00D43385"/>
    <w:rsid w:val="00D45CD6"/>
    <w:rsid w:val="00D63502"/>
    <w:rsid w:val="00D74DBA"/>
    <w:rsid w:val="00D75E5B"/>
    <w:rsid w:val="00D94712"/>
    <w:rsid w:val="00DA1CD6"/>
    <w:rsid w:val="00DA4ACF"/>
    <w:rsid w:val="00DC20A3"/>
    <w:rsid w:val="00E06922"/>
    <w:rsid w:val="00E14D09"/>
    <w:rsid w:val="00E46256"/>
    <w:rsid w:val="00E5295D"/>
    <w:rsid w:val="00E739A3"/>
    <w:rsid w:val="00E8212A"/>
    <w:rsid w:val="00E96513"/>
    <w:rsid w:val="00EA1B94"/>
    <w:rsid w:val="00EC2A70"/>
    <w:rsid w:val="00EC2C81"/>
    <w:rsid w:val="00EC49C0"/>
    <w:rsid w:val="00ED0C78"/>
    <w:rsid w:val="00ED1ED1"/>
    <w:rsid w:val="00EE72CE"/>
    <w:rsid w:val="00F04361"/>
    <w:rsid w:val="00F050D5"/>
    <w:rsid w:val="00F12A0F"/>
    <w:rsid w:val="00F4129E"/>
    <w:rsid w:val="00F70613"/>
    <w:rsid w:val="00F741BE"/>
    <w:rsid w:val="00F95358"/>
    <w:rsid w:val="00F96D78"/>
    <w:rsid w:val="00FB2D16"/>
    <w:rsid w:val="00FB2D69"/>
    <w:rsid w:val="00FB3BA8"/>
    <w:rsid w:val="00FC745A"/>
    <w:rsid w:val="00FE6C6F"/>
    <w:rsid w:val="00FE74F1"/>
    <w:rsid w:val="00FF6C0E"/>
    <w:rsid w:val="018E16F3"/>
    <w:rsid w:val="01A830E4"/>
    <w:rsid w:val="01BB5CD6"/>
    <w:rsid w:val="0200EF3B"/>
    <w:rsid w:val="023CE253"/>
    <w:rsid w:val="02DBF5D5"/>
    <w:rsid w:val="02F20798"/>
    <w:rsid w:val="03402B86"/>
    <w:rsid w:val="0361CB66"/>
    <w:rsid w:val="03B45034"/>
    <w:rsid w:val="03F8D744"/>
    <w:rsid w:val="04842778"/>
    <w:rsid w:val="04BFCF04"/>
    <w:rsid w:val="0573B214"/>
    <w:rsid w:val="06175298"/>
    <w:rsid w:val="06F6517A"/>
    <w:rsid w:val="07337DF0"/>
    <w:rsid w:val="073CDFE5"/>
    <w:rsid w:val="0819C73C"/>
    <w:rsid w:val="08499229"/>
    <w:rsid w:val="0A01054A"/>
    <w:rsid w:val="0A02721C"/>
    <w:rsid w:val="0B8D8640"/>
    <w:rsid w:val="0BF546B1"/>
    <w:rsid w:val="0D0AF9E6"/>
    <w:rsid w:val="0DECE936"/>
    <w:rsid w:val="0E049DA7"/>
    <w:rsid w:val="0EA7D07F"/>
    <w:rsid w:val="0EB17460"/>
    <w:rsid w:val="0FDA48F6"/>
    <w:rsid w:val="10E0BF5C"/>
    <w:rsid w:val="10FC2D08"/>
    <w:rsid w:val="110A6B92"/>
    <w:rsid w:val="12862768"/>
    <w:rsid w:val="13056F7A"/>
    <w:rsid w:val="13125C52"/>
    <w:rsid w:val="148A2F4D"/>
    <w:rsid w:val="151BEAA1"/>
    <w:rsid w:val="151C0BB1"/>
    <w:rsid w:val="15682495"/>
    <w:rsid w:val="168C0A04"/>
    <w:rsid w:val="1997AFD9"/>
    <w:rsid w:val="19A29D18"/>
    <w:rsid w:val="19B32B7E"/>
    <w:rsid w:val="1A09B488"/>
    <w:rsid w:val="1AD276F6"/>
    <w:rsid w:val="1B9F15D1"/>
    <w:rsid w:val="1BC39A68"/>
    <w:rsid w:val="1D2904CB"/>
    <w:rsid w:val="1DB9D89B"/>
    <w:rsid w:val="1E608FF2"/>
    <w:rsid w:val="1E7DDC7C"/>
    <w:rsid w:val="1EF38B71"/>
    <w:rsid w:val="1F66C1CC"/>
    <w:rsid w:val="1FA16A05"/>
    <w:rsid w:val="1FED5ECE"/>
    <w:rsid w:val="2073839D"/>
    <w:rsid w:val="224E41B1"/>
    <w:rsid w:val="22CEE1AA"/>
    <w:rsid w:val="2351D29C"/>
    <w:rsid w:val="241732EB"/>
    <w:rsid w:val="24874ADC"/>
    <w:rsid w:val="24C77BC2"/>
    <w:rsid w:val="257758A8"/>
    <w:rsid w:val="26690DDA"/>
    <w:rsid w:val="26C2F4BD"/>
    <w:rsid w:val="26E40D2A"/>
    <w:rsid w:val="27D5C0FB"/>
    <w:rsid w:val="28970BA1"/>
    <w:rsid w:val="28C24635"/>
    <w:rsid w:val="2A03982D"/>
    <w:rsid w:val="2A836AD2"/>
    <w:rsid w:val="2AFD8191"/>
    <w:rsid w:val="2B3EA083"/>
    <w:rsid w:val="2B427277"/>
    <w:rsid w:val="2B470B74"/>
    <w:rsid w:val="2B8A15E5"/>
    <w:rsid w:val="2CAA0E4B"/>
    <w:rsid w:val="2D3F06A0"/>
    <w:rsid w:val="2D5544FB"/>
    <w:rsid w:val="2E66C887"/>
    <w:rsid w:val="304F46EF"/>
    <w:rsid w:val="312BCC55"/>
    <w:rsid w:val="31808909"/>
    <w:rsid w:val="3180C2E2"/>
    <w:rsid w:val="31A8AF5F"/>
    <w:rsid w:val="31FFDC6A"/>
    <w:rsid w:val="348D6332"/>
    <w:rsid w:val="358229F7"/>
    <w:rsid w:val="3672459E"/>
    <w:rsid w:val="377E0883"/>
    <w:rsid w:val="3827BA15"/>
    <w:rsid w:val="384F4DD6"/>
    <w:rsid w:val="3892979D"/>
    <w:rsid w:val="391D56B0"/>
    <w:rsid w:val="39255477"/>
    <w:rsid w:val="39A3A9E9"/>
    <w:rsid w:val="3AE13BD1"/>
    <w:rsid w:val="3B5E5131"/>
    <w:rsid w:val="3C031A0E"/>
    <w:rsid w:val="3C7509C0"/>
    <w:rsid w:val="3CAF7084"/>
    <w:rsid w:val="3E1B806D"/>
    <w:rsid w:val="3E274A94"/>
    <w:rsid w:val="3F4863D8"/>
    <w:rsid w:val="3FC054AC"/>
    <w:rsid w:val="3FE243CA"/>
    <w:rsid w:val="404F77D4"/>
    <w:rsid w:val="4082FF3B"/>
    <w:rsid w:val="41803D79"/>
    <w:rsid w:val="41A09BE1"/>
    <w:rsid w:val="41BE8A99"/>
    <w:rsid w:val="43822F88"/>
    <w:rsid w:val="43D1D12E"/>
    <w:rsid w:val="43D21B94"/>
    <w:rsid w:val="43E803C9"/>
    <w:rsid w:val="44A18495"/>
    <w:rsid w:val="44F53F5D"/>
    <w:rsid w:val="4554E099"/>
    <w:rsid w:val="45C8AC8B"/>
    <w:rsid w:val="4700A18D"/>
    <w:rsid w:val="475B1B24"/>
    <w:rsid w:val="47B2716F"/>
    <w:rsid w:val="47E91D88"/>
    <w:rsid w:val="49A6CAB0"/>
    <w:rsid w:val="49F0C6CB"/>
    <w:rsid w:val="4AF4CCD5"/>
    <w:rsid w:val="4C090480"/>
    <w:rsid w:val="4C0CE076"/>
    <w:rsid w:val="4C77120A"/>
    <w:rsid w:val="4CA22F79"/>
    <w:rsid w:val="4D14EC04"/>
    <w:rsid w:val="4D6A612E"/>
    <w:rsid w:val="4E479C84"/>
    <w:rsid w:val="4E4D7F36"/>
    <w:rsid w:val="4E71A5BE"/>
    <w:rsid w:val="50AEF720"/>
    <w:rsid w:val="50CC7920"/>
    <w:rsid w:val="5109CFD9"/>
    <w:rsid w:val="516A97DD"/>
    <w:rsid w:val="523F5D24"/>
    <w:rsid w:val="52B6FD13"/>
    <w:rsid w:val="52E8A7D0"/>
    <w:rsid w:val="52ECF428"/>
    <w:rsid w:val="532ACBF6"/>
    <w:rsid w:val="540FDB2E"/>
    <w:rsid w:val="54A4BA41"/>
    <w:rsid w:val="554FD533"/>
    <w:rsid w:val="55669D70"/>
    <w:rsid w:val="55AF8462"/>
    <w:rsid w:val="5660D9B9"/>
    <w:rsid w:val="57801A18"/>
    <w:rsid w:val="59173ABA"/>
    <w:rsid w:val="593A39DE"/>
    <w:rsid w:val="593B8E93"/>
    <w:rsid w:val="59A495B3"/>
    <w:rsid w:val="5AB5D048"/>
    <w:rsid w:val="5ABA27E7"/>
    <w:rsid w:val="5B668E9C"/>
    <w:rsid w:val="5BFAAEB4"/>
    <w:rsid w:val="5C64840B"/>
    <w:rsid w:val="5D53E1B9"/>
    <w:rsid w:val="5D5BD92B"/>
    <w:rsid w:val="5D82646A"/>
    <w:rsid w:val="5E1ECCAE"/>
    <w:rsid w:val="5EBB85C5"/>
    <w:rsid w:val="5EE414EB"/>
    <w:rsid w:val="5FB0665A"/>
    <w:rsid w:val="6202D489"/>
    <w:rsid w:val="65108B99"/>
    <w:rsid w:val="653C7CEE"/>
    <w:rsid w:val="65D2F887"/>
    <w:rsid w:val="65E47441"/>
    <w:rsid w:val="65EF01AF"/>
    <w:rsid w:val="6620B0B3"/>
    <w:rsid w:val="66DC12F5"/>
    <w:rsid w:val="67ED6702"/>
    <w:rsid w:val="6876FD10"/>
    <w:rsid w:val="688A5780"/>
    <w:rsid w:val="690A31EF"/>
    <w:rsid w:val="6A9FC9C9"/>
    <w:rsid w:val="6B545487"/>
    <w:rsid w:val="6C08A106"/>
    <w:rsid w:val="6C7F35ED"/>
    <w:rsid w:val="6CBA2526"/>
    <w:rsid w:val="6D23A15C"/>
    <w:rsid w:val="6D59CA68"/>
    <w:rsid w:val="6FA877E6"/>
    <w:rsid w:val="7196D340"/>
    <w:rsid w:val="71D31BBB"/>
    <w:rsid w:val="72CFEE72"/>
    <w:rsid w:val="736C2051"/>
    <w:rsid w:val="73CDB653"/>
    <w:rsid w:val="740B5EC1"/>
    <w:rsid w:val="7483721E"/>
    <w:rsid w:val="77859F2C"/>
    <w:rsid w:val="77A47114"/>
    <w:rsid w:val="7A0EEB45"/>
    <w:rsid w:val="7A6057E8"/>
    <w:rsid w:val="7A852F8C"/>
    <w:rsid w:val="7A90E0E4"/>
    <w:rsid w:val="7AE9ADC4"/>
    <w:rsid w:val="7B491FCB"/>
    <w:rsid w:val="7B797FFD"/>
    <w:rsid w:val="7BB33910"/>
    <w:rsid w:val="7C51E725"/>
    <w:rsid w:val="7C7FA35C"/>
    <w:rsid w:val="7D3D5ECF"/>
    <w:rsid w:val="7D702D66"/>
    <w:rsid w:val="7DB1C3CB"/>
    <w:rsid w:val="7DD91914"/>
    <w:rsid w:val="7E7E6022"/>
    <w:rsid w:val="7F871A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fillcolor="#ccf">
      <v:fill color="#ccf"/>
      <o:colormru v:ext="edit" colors="#ccf"/>
    </o:shapedefaults>
    <o:shapelayout v:ext="edit">
      <o:idmap v:ext="edit" data="1"/>
    </o:shapelayout>
  </w:shapeDefaults>
  <w:decimalSymbol w:val="."/>
  <w:listSeparator w:val=","/>
  <w14:docId w14:val="049118F9"/>
  <w15:chartTrackingRefBased/>
  <w15:docId w15:val="{2AF01990-0F7C-4379-84F2-911B69332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autoRedefine/>
    <w:qFormat/>
    <w:rsid w:val="00A95564"/>
    <w:pPr>
      <w:keepNext/>
      <w:numPr>
        <w:numId w:val="11"/>
      </w:numPr>
      <w:spacing w:before="240" w:after="60"/>
      <w:outlineLvl w:val="0"/>
    </w:pPr>
    <w:rPr>
      <w:b/>
      <w:bCs/>
      <w:caps/>
      <w:kern w:val="32"/>
      <w:sz w:val="28"/>
      <w:szCs w:val="28"/>
    </w:rPr>
  </w:style>
  <w:style w:type="paragraph" w:styleId="Heading2">
    <w:name w:val="heading 2"/>
    <w:basedOn w:val="Normal"/>
    <w:next w:val="Normal"/>
    <w:link w:val="Heading2Char"/>
    <w:autoRedefine/>
    <w:qFormat/>
    <w:rsid w:val="002534C1"/>
    <w:pPr>
      <w:keepNext/>
      <w:numPr>
        <w:ilvl w:val="1"/>
        <w:numId w:val="11"/>
      </w:numPr>
      <w:tabs>
        <w:tab w:val="left" w:pos="720"/>
      </w:tabs>
      <w:spacing w:before="240" w:after="60"/>
      <w:outlineLvl w:val="1"/>
    </w:pPr>
    <w:rPr>
      <w:rFonts w:cs="Arial"/>
      <w:b/>
      <w:bCs/>
      <w:iCs/>
    </w:rPr>
  </w:style>
  <w:style w:type="paragraph" w:styleId="Heading3">
    <w:name w:val="heading 3"/>
    <w:basedOn w:val="Normal"/>
    <w:next w:val="Normal"/>
    <w:autoRedefine/>
    <w:qFormat/>
    <w:rsid w:val="00A95564"/>
    <w:pPr>
      <w:keepNext/>
      <w:numPr>
        <w:ilvl w:val="2"/>
        <w:numId w:val="11"/>
      </w:numPr>
      <w:spacing w:before="240" w:after="60"/>
      <w:outlineLvl w:val="2"/>
    </w:pPr>
    <w:rPr>
      <w:rFonts w:cs="Arial"/>
      <w:b/>
      <w:bCs/>
      <w:sz w:val="22"/>
      <w:szCs w:val="26"/>
    </w:rPr>
  </w:style>
  <w:style w:type="paragraph" w:styleId="Heading4">
    <w:name w:val="heading 4"/>
    <w:basedOn w:val="Normal"/>
    <w:next w:val="Normal"/>
    <w:autoRedefine/>
    <w:qFormat/>
    <w:rsid w:val="00A95564"/>
    <w:pPr>
      <w:keepNext/>
      <w:numPr>
        <w:ilvl w:val="3"/>
        <w:numId w:val="11"/>
      </w:numPr>
      <w:spacing w:before="240" w:after="60"/>
      <w:outlineLvl w:val="3"/>
    </w:pPr>
    <w:rPr>
      <w:b/>
      <w:bCs/>
      <w:sz w:val="20"/>
      <w:szCs w:val="28"/>
    </w:rPr>
  </w:style>
  <w:style w:type="paragraph" w:styleId="Heading5">
    <w:name w:val="heading 5"/>
    <w:basedOn w:val="Normal"/>
    <w:next w:val="Normal"/>
    <w:autoRedefine/>
    <w:qFormat/>
    <w:rsid w:val="00A95564"/>
    <w:pPr>
      <w:numPr>
        <w:ilvl w:val="4"/>
        <w:numId w:val="11"/>
      </w:numPr>
      <w:spacing w:before="240" w:after="60"/>
      <w:outlineLvl w:val="4"/>
    </w:pPr>
    <w:rPr>
      <w:b/>
      <w:bCs/>
      <w:iCs/>
      <w:sz w:val="18"/>
      <w:szCs w:val="26"/>
    </w:rPr>
  </w:style>
  <w:style w:type="paragraph" w:styleId="Heading6">
    <w:name w:val="heading 6"/>
    <w:basedOn w:val="Normal"/>
    <w:next w:val="Normal"/>
    <w:qFormat/>
    <w:rsid w:val="00A95564"/>
    <w:pPr>
      <w:numPr>
        <w:ilvl w:val="5"/>
        <w:numId w:val="11"/>
      </w:numPr>
      <w:spacing w:before="240" w:after="60"/>
      <w:outlineLvl w:val="5"/>
    </w:pPr>
    <w:rPr>
      <w:b/>
      <w:bCs/>
      <w:sz w:val="22"/>
      <w:szCs w:val="22"/>
    </w:rPr>
  </w:style>
  <w:style w:type="paragraph" w:styleId="Heading7">
    <w:name w:val="heading 7"/>
    <w:basedOn w:val="Normal"/>
    <w:next w:val="Normal"/>
    <w:qFormat/>
    <w:rsid w:val="00A95564"/>
    <w:pPr>
      <w:numPr>
        <w:ilvl w:val="6"/>
        <w:numId w:val="11"/>
      </w:numPr>
      <w:spacing w:before="240" w:after="60"/>
      <w:outlineLvl w:val="6"/>
    </w:pPr>
  </w:style>
  <w:style w:type="paragraph" w:styleId="Heading8">
    <w:name w:val="heading 8"/>
    <w:basedOn w:val="Normal"/>
    <w:next w:val="Normal"/>
    <w:qFormat/>
    <w:rsid w:val="00A95564"/>
    <w:pPr>
      <w:numPr>
        <w:ilvl w:val="7"/>
        <w:numId w:val="11"/>
      </w:numPr>
      <w:spacing w:before="240" w:after="60"/>
      <w:outlineLvl w:val="7"/>
    </w:pPr>
    <w:rPr>
      <w:i/>
      <w:iCs/>
    </w:rPr>
  </w:style>
  <w:style w:type="paragraph" w:styleId="Heading9">
    <w:name w:val="heading 9"/>
    <w:basedOn w:val="Normal"/>
    <w:next w:val="Normal"/>
    <w:qFormat/>
    <w:rsid w:val="00A95564"/>
    <w:pPr>
      <w:numPr>
        <w:ilvl w:val="8"/>
        <w:numId w:val="1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rsid w:val="00643C7F"/>
    <w:pPr>
      <w:tabs>
        <w:tab w:val="left" w:pos="960"/>
        <w:tab w:val="right" w:leader="dot" w:pos="8630"/>
      </w:tabs>
      <w:spacing w:line="360" w:lineRule="auto"/>
    </w:pPr>
    <w:rPr>
      <w:b/>
      <w:caps/>
      <w:sz w:val="22"/>
      <w:szCs w:val="22"/>
    </w:rPr>
  </w:style>
  <w:style w:type="paragraph" w:customStyle="1" w:styleId="Appendix1">
    <w:name w:val="Appendix1"/>
    <w:basedOn w:val="Normal"/>
    <w:link w:val="Appendix1Char"/>
    <w:pPr>
      <w:numPr>
        <w:numId w:val="9"/>
      </w:numPr>
    </w:pPr>
    <w:rPr>
      <w:b/>
      <w:bCs/>
      <w:i/>
      <w:iCs/>
      <w:sz w:val="28"/>
    </w:rPr>
  </w:style>
  <w:style w:type="paragraph" w:customStyle="1" w:styleId="Appendix2">
    <w:name w:val="Appendix2"/>
    <w:basedOn w:val="Appendix1"/>
    <w:link w:val="Appendix2Char"/>
    <w:pPr>
      <w:numPr>
        <w:ilvl w:val="1"/>
      </w:numPr>
    </w:pPr>
    <w:rPr>
      <w:b w:val="0"/>
      <w:bCs w:val="0"/>
      <w:i w:val="0"/>
      <w:iCs w:val="0"/>
    </w:rPr>
  </w:style>
  <w:style w:type="paragraph" w:styleId="TOC1">
    <w:name w:val="toc 1"/>
    <w:basedOn w:val="Normal"/>
    <w:next w:val="Normal"/>
    <w:autoRedefine/>
    <w:uiPriority w:val="39"/>
    <w:rsid w:val="00645219"/>
    <w:pPr>
      <w:spacing w:line="360" w:lineRule="auto"/>
    </w:pPr>
    <w:rPr>
      <w:b/>
      <w:caps/>
      <w:lang w:val="fr-FR"/>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basedOn w:val="DefaultParagraphFont"/>
    <w:uiPriority w:val="99"/>
    <w:rPr>
      <w:color w:val="0000FF"/>
      <w:spacing w:val="-5"/>
      <w:u w:val="single"/>
      <w:lang w:val="en-US" w:eastAsia="en-US" w:bidi="ar-S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spacing w:val="-5"/>
      <w:lang w:val="en-US" w:eastAsia="en-US" w:bidi="ar-SA"/>
    </w:rPr>
  </w:style>
  <w:style w:type="paragraph" w:styleId="BodyText">
    <w:name w:val="Body Text"/>
    <w:basedOn w:val="Normal"/>
    <w:pPr>
      <w:jc w:val="both"/>
    </w:pPr>
  </w:style>
  <w:style w:type="paragraph" w:styleId="NormalIndent">
    <w:name w:val="Normal Indent"/>
    <w:basedOn w:val="Normal"/>
    <w:pPr>
      <w:widowControl w:val="0"/>
      <w:ind w:left="851"/>
      <w:jc w:val="both"/>
    </w:pPr>
    <w:rPr>
      <w:kern w:val="2"/>
      <w:sz w:val="21"/>
      <w:szCs w:val="20"/>
      <w:lang w:val="en-GB"/>
    </w:rPr>
  </w:style>
  <w:style w:type="paragraph" w:styleId="BodyText3">
    <w:name w:val="Body Text 3"/>
    <w:basedOn w:val="Normal"/>
    <w:pPr>
      <w:widowControl w:val="0"/>
    </w:pPr>
    <w:rPr>
      <w:color w:val="0000FF"/>
      <w:kern w:val="2"/>
      <w:sz w:val="21"/>
      <w:szCs w:val="20"/>
      <w:lang w:val="en-GB"/>
    </w:rPr>
  </w:style>
  <w:style w:type="paragraph" w:styleId="Index1">
    <w:name w:val="index 1"/>
    <w:basedOn w:val="Normal"/>
    <w:next w:val="Normal"/>
    <w:autoRedefine/>
    <w:semiHidden/>
    <w:pPr>
      <w:ind w:left="240" w:hanging="240"/>
    </w:pPr>
  </w:style>
  <w:style w:type="paragraph" w:customStyle="1" w:styleId="tablebullet">
    <w:name w:val="table:bullet"/>
    <w:basedOn w:val="Normal"/>
    <w:pPr>
      <w:widowControl w:val="0"/>
      <w:numPr>
        <w:numId w:val="13"/>
      </w:numPr>
      <w:jc w:val="both"/>
    </w:pPr>
    <w:rPr>
      <w:rFonts w:ascii="Helvetica" w:hAnsi="Helvetica"/>
      <w:kern w:val="2"/>
      <w:szCs w:val="20"/>
      <w:lang w:val="en-GB"/>
    </w:rPr>
  </w:style>
  <w:style w:type="paragraph" w:customStyle="1" w:styleId="Normal1">
    <w:name w:val="Normal1"/>
    <w:basedOn w:val="Normal"/>
    <w:pPr>
      <w:widowControl w:val="0"/>
      <w:jc w:val="both"/>
    </w:pPr>
    <w:rPr>
      <w:kern w:val="2"/>
      <w:szCs w:val="20"/>
      <w:lang w:val="en-GB"/>
    </w:rPr>
  </w:style>
  <w:style w:type="paragraph" w:styleId="IndexHeading">
    <w:name w:val="index heading"/>
    <w:basedOn w:val="Normal"/>
    <w:next w:val="Index1"/>
    <w:semiHidden/>
    <w:rPr>
      <w:sz w:val="20"/>
      <w:szCs w:val="20"/>
    </w:rPr>
  </w:style>
  <w:style w:type="character" w:styleId="FollowedHyperlink">
    <w:name w:val="FollowedHyperlink"/>
    <w:basedOn w:val="DefaultParagraphFont"/>
    <w:rPr>
      <w:color w:val="800080"/>
      <w:spacing w:val="-5"/>
      <w:u w:val="single"/>
      <w:lang w:val="en-US" w:eastAsia="en-US" w:bidi="ar-SA"/>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Index4">
    <w:name w:val="index 4"/>
    <w:basedOn w:val="Normal"/>
    <w:next w:val="Normal"/>
    <w:autoRedefine/>
    <w:semiHidden/>
    <w:pPr>
      <w:ind w:left="960" w:hanging="240"/>
    </w:pPr>
  </w:style>
  <w:style w:type="paragraph" w:customStyle="1" w:styleId="TOC-headings">
    <w:name w:val="TOC-headings"/>
    <w:basedOn w:val="Normal"/>
    <w:pPr>
      <w:tabs>
        <w:tab w:val="right" w:pos="9360"/>
      </w:tabs>
      <w:spacing w:before="60" w:after="120"/>
    </w:pPr>
    <w:rPr>
      <w:b/>
      <w:sz w:val="22"/>
      <w:szCs w:val="20"/>
    </w:rPr>
  </w:style>
  <w:style w:type="paragraph" w:customStyle="1" w:styleId="Figuretext-L">
    <w:name w:val="Figure text-L"/>
    <w:basedOn w:val="Normal"/>
    <w:pPr>
      <w:spacing w:before="60" w:after="60"/>
      <w:jc w:val="both"/>
    </w:pPr>
    <w:rPr>
      <w:sz w:val="22"/>
      <w:szCs w:val="20"/>
    </w:rPr>
  </w:style>
  <w:style w:type="paragraph" w:styleId="CommentText">
    <w:name w:val="annotation text"/>
    <w:basedOn w:val="Normal"/>
    <w:semiHidden/>
    <w:pPr>
      <w:jc w:val="both"/>
    </w:pPr>
    <w:rPr>
      <w:szCs w:val="20"/>
    </w:rPr>
  </w:style>
  <w:style w:type="character" w:styleId="Strong">
    <w:name w:val="Strong"/>
    <w:basedOn w:val="DefaultParagraphFont"/>
    <w:qFormat/>
    <w:rPr>
      <w:b/>
      <w:bCs/>
      <w:spacing w:val="-5"/>
      <w:lang w:val="en-US" w:eastAsia="en-US" w:bidi="ar-SA"/>
    </w:rPr>
  </w:style>
  <w:style w:type="paragraph" w:styleId="DocumentMap">
    <w:name w:val="Document Map"/>
    <w:basedOn w:val="Normal"/>
    <w:semiHidden/>
    <w:rsid w:val="00A96E67"/>
    <w:pPr>
      <w:shd w:val="clear" w:color="auto" w:fill="000080"/>
    </w:pPr>
    <w:rPr>
      <w:rFonts w:ascii="Tahoma" w:hAnsi="Tahoma" w:cs="Tahoma"/>
      <w:sz w:val="20"/>
      <w:szCs w:val="20"/>
    </w:rPr>
  </w:style>
  <w:style w:type="paragraph" w:customStyle="1" w:styleId="DefaultParagraphFontParaCharCharCharCharCharCharCharChar">
    <w:name w:val="Default Paragraph Font Para Char Char Char Char Char Char Char Char"/>
    <w:basedOn w:val="Normal"/>
    <w:autoRedefine/>
    <w:rsid w:val="00A96E67"/>
    <w:pPr>
      <w:numPr>
        <w:numId w:val="30"/>
      </w:numPr>
      <w:spacing w:after="160" w:line="240" w:lineRule="exact"/>
      <w:jc w:val="both"/>
    </w:pPr>
    <w:rPr>
      <w:spacing w:val="-5"/>
      <w:sz w:val="20"/>
      <w:szCs w:val="20"/>
    </w:rPr>
  </w:style>
  <w:style w:type="paragraph" w:customStyle="1" w:styleId="Cover-title">
    <w:name w:val="Cover-title"/>
    <w:basedOn w:val="Normal"/>
    <w:rsid w:val="008F2254"/>
    <w:pPr>
      <w:spacing w:before="240" w:after="60"/>
      <w:jc w:val="center"/>
    </w:pPr>
    <w:rPr>
      <w:b/>
      <w:caps/>
      <w:sz w:val="32"/>
      <w:szCs w:val="20"/>
    </w:rPr>
  </w:style>
  <w:style w:type="paragraph" w:customStyle="1" w:styleId="Tabletitle">
    <w:name w:val="Table title"/>
    <w:basedOn w:val="Normal"/>
    <w:rsid w:val="008F2254"/>
    <w:pPr>
      <w:keepNext/>
      <w:spacing w:before="120" w:after="60"/>
      <w:jc w:val="center"/>
    </w:pPr>
    <w:rPr>
      <w:caps/>
      <w:sz w:val="22"/>
      <w:szCs w:val="20"/>
    </w:rPr>
  </w:style>
  <w:style w:type="paragraph" w:customStyle="1" w:styleId="StyleTOC1Linespacing15lines">
    <w:name w:val="Style TOC 1 + Line spacing:  1.5 lines"/>
    <w:basedOn w:val="TOC1"/>
    <w:autoRedefine/>
    <w:rsid w:val="00AE3B47"/>
    <w:rPr>
      <w:szCs w:val="20"/>
    </w:rPr>
  </w:style>
  <w:style w:type="paragraph" w:customStyle="1" w:styleId="StyleTOC1Linespacing15lines1">
    <w:name w:val="Style TOC 1 + Line spacing:  1.5 lines1"/>
    <w:basedOn w:val="TOC1"/>
    <w:rsid w:val="00AE3B47"/>
    <w:rPr>
      <w:szCs w:val="20"/>
    </w:rPr>
  </w:style>
  <w:style w:type="paragraph" w:customStyle="1" w:styleId="StyleStyleTOC1Linespacing15lines">
    <w:name w:val="Style Style TOC 1 + Line spacing:  1.5 lines +"/>
    <w:basedOn w:val="StyleTOC1Linespacing15lines"/>
    <w:autoRedefine/>
    <w:rsid w:val="00645219"/>
    <w:rPr>
      <w:u w:color="000000"/>
    </w:rPr>
  </w:style>
  <w:style w:type="character" w:customStyle="1" w:styleId="Heading2Char">
    <w:name w:val="Heading 2 Char"/>
    <w:basedOn w:val="DefaultParagraphFont"/>
    <w:link w:val="Heading2"/>
    <w:rsid w:val="002534C1"/>
    <w:rPr>
      <w:rFonts w:cs="Arial"/>
      <w:b/>
      <w:bCs/>
      <w:iCs/>
      <w:spacing w:val="-5"/>
      <w:sz w:val="24"/>
      <w:szCs w:val="24"/>
      <w:lang w:val="en-US" w:eastAsia="en-US" w:bidi="ar-SA"/>
    </w:rPr>
  </w:style>
  <w:style w:type="character" w:customStyle="1" w:styleId="Appendix1Char">
    <w:name w:val="Appendix1 Char"/>
    <w:basedOn w:val="DefaultParagraphFont"/>
    <w:link w:val="Appendix1"/>
    <w:rsid w:val="00C0614C"/>
    <w:rPr>
      <w:b/>
      <w:bCs/>
      <w:i/>
      <w:iCs/>
      <w:spacing w:val="-5"/>
      <w:sz w:val="28"/>
      <w:szCs w:val="24"/>
      <w:lang w:val="en-US" w:eastAsia="en-US" w:bidi="ar-SA"/>
    </w:rPr>
  </w:style>
  <w:style w:type="character" w:customStyle="1" w:styleId="Appendix2Char">
    <w:name w:val="Appendix2 Char"/>
    <w:basedOn w:val="Appendix1Char"/>
    <w:link w:val="Appendix2"/>
    <w:rsid w:val="00C0614C"/>
    <w:rPr>
      <w:b/>
      <w:bCs/>
      <w:i/>
      <w:iCs/>
      <w:spacing w:val="-5"/>
      <w:sz w:val="28"/>
      <w:szCs w:val="24"/>
      <w:lang w:val="en-US" w:eastAsia="en-US" w:bidi="ar-SA"/>
    </w:rPr>
  </w:style>
  <w:style w:type="paragraph" w:styleId="BalloonText">
    <w:name w:val="Balloon Text"/>
    <w:basedOn w:val="Normal"/>
    <w:link w:val="BalloonTextChar"/>
    <w:rsid w:val="00675308"/>
    <w:rPr>
      <w:rFonts w:ascii="Tahoma" w:hAnsi="Tahoma" w:cs="Tahoma"/>
      <w:sz w:val="16"/>
      <w:szCs w:val="16"/>
    </w:rPr>
  </w:style>
  <w:style w:type="character" w:customStyle="1" w:styleId="BalloonTextChar">
    <w:name w:val="Balloon Text Char"/>
    <w:basedOn w:val="DefaultParagraphFont"/>
    <w:link w:val="BalloonText"/>
    <w:rsid w:val="00675308"/>
    <w:rPr>
      <w:rFonts w:ascii="Tahoma" w:hAnsi="Tahoma" w:cs="Tahoma"/>
      <w:spacing w:val="-5"/>
      <w:sz w:val="16"/>
      <w:szCs w:val="16"/>
      <w:lang w:val="en-US" w:eastAsia="en-US" w:bidi="ar-SA"/>
    </w:rPr>
  </w:style>
  <w:style w:type="paragraph" w:customStyle="1" w:styleId="NormalItalic">
    <w:name w:val="Normal + Italic"/>
    <w:basedOn w:val="Heading2"/>
    <w:rsid w:val="00E96513"/>
    <w:pPr>
      <w:numPr>
        <w:ilvl w:val="0"/>
        <w:numId w:val="0"/>
      </w:numPr>
    </w:pPr>
    <w:rPr>
      <w:b w:val="0"/>
      <w:bCs w:val="0"/>
      <w:iCs w:val="0"/>
      <w:u w:color="000000"/>
    </w:rPr>
  </w:style>
  <w:style w:type="paragraph" w:styleId="BodyText2">
    <w:name w:val="Body Text 2"/>
    <w:basedOn w:val="Normal"/>
    <w:rsid w:val="008E0285"/>
    <w:pPr>
      <w:spacing w:after="120" w:line="48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4917611">
      <w:bodyDiv w:val="1"/>
      <w:marLeft w:val="0"/>
      <w:marRight w:val="0"/>
      <w:marTop w:val="0"/>
      <w:marBottom w:val="0"/>
      <w:divBdr>
        <w:top w:val="none" w:sz="0" w:space="0" w:color="auto"/>
        <w:left w:val="none" w:sz="0" w:space="0" w:color="auto"/>
        <w:bottom w:val="none" w:sz="0" w:space="0" w:color="auto"/>
        <w:right w:val="none" w:sz="0" w:space="0" w:color="auto"/>
      </w:divBdr>
      <w:divsChild>
        <w:div w:id="243148398">
          <w:marLeft w:val="0"/>
          <w:marRight w:val="0"/>
          <w:marTop w:val="0"/>
          <w:marBottom w:val="0"/>
          <w:divBdr>
            <w:top w:val="none" w:sz="0" w:space="0" w:color="auto"/>
            <w:left w:val="none" w:sz="0" w:space="0" w:color="auto"/>
            <w:bottom w:val="none" w:sz="0" w:space="0" w:color="auto"/>
            <w:right w:val="none" w:sz="0" w:space="0" w:color="auto"/>
          </w:divBdr>
        </w:div>
        <w:div w:id="629673288">
          <w:marLeft w:val="0"/>
          <w:marRight w:val="0"/>
          <w:marTop w:val="0"/>
          <w:marBottom w:val="0"/>
          <w:divBdr>
            <w:top w:val="none" w:sz="0" w:space="0" w:color="auto"/>
            <w:left w:val="none" w:sz="0" w:space="0" w:color="auto"/>
            <w:bottom w:val="none" w:sz="0" w:space="0" w:color="auto"/>
            <w:right w:val="none" w:sz="0" w:space="0" w:color="auto"/>
          </w:divBdr>
        </w:div>
        <w:div w:id="1298026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27EE2C-42DD-483F-A686-2F701BAA5DF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98C5A1A-4577-4340-BC39-49BC838AD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761E6D-D8CB-4925-85D2-56C07B35FF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1870</Words>
  <Characters>10662</Characters>
  <Application>Microsoft Office Word</Application>
  <DocSecurity>0</DocSecurity>
  <Lines>88</Lines>
  <Paragraphs>25</Paragraphs>
  <ScaleCrop>false</ScaleCrop>
  <Company>Jasmin Infotech Pvt LTd</Company>
  <LinksUpToDate>false</LinksUpToDate>
  <CharactersWithSpaces>12507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Document</dc:title>
  <dc:subject/>
  <dc:creator>Harshini Anguraj</dc:creator>
  <cp:keywords/>
  <dc:description/>
  <cp:lastModifiedBy>Nithishkumar Thangaraju</cp:lastModifiedBy>
  <cp:revision>22</cp:revision>
  <dcterms:created xsi:type="dcterms:W3CDTF">2024-11-19T10:29:00Z</dcterms:created>
  <dcterms:modified xsi:type="dcterms:W3CDTF">2024-11-19T10:29:00Z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