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ackground w:color="FFFFFF"/>
  <w:body>
    <w:p xmlns:wp14="http://schemas.microsoft.com/office/word/2010/wordml" w:rsidRPr="00BC68C3" w:rsidR="00E83B17" w:rsidRDefault="00E83B17" w14:paraId="672A6659" wp14:textId="77777777">
      <w:pPr>
        <w:pStyle w:val="Cover-title"/>
        <w:rPr>
          <w:color w:val="000000"/>
        </w:rPr>
      </w:pPr>
    </w:p>
    <w:p xmlns:wp14="http://schemas.microsoft.com/office/word/2010/wordml" w:rsidRPr="00BC68C3" w:rsidR="00E83B17" w:rsidRDefault="00071493" w14:paraId="6555D8B5" wp14:textId="0C41FF39">
      <w:pPr>
        <w:pStyle w:val="Cover-title"/>
        <w:rPr>
          <w:color w:val="000000"/>
        </w:rPr>
      </w:pPr>
      <w:r w:rsidRPr="46AD9D20" w:rsidR="28AEE74B">
        <w:rPr>
          <w:color w:val="000000" w:themeColor="text1" w:themeTint="FF" w:themeShade="FF"/>
        </w:rPr>
        <w:t>DESIGN DOCUMENT</w:t>
      </w:r>
      <w:r w:rsidRPr="46AD9D20" w:rsidR="7C73A854">
        <w:rPr>
          <w:color w:val="000000" w:themeColor="text1" w:themeTint="FF" w:themeShade="FF"/>
        </w:rPr>
        <w:t xml:space="preserve"> </w:t>
      </w:r>
    </w:p>
    <w:p xmlns:wp14="http://schemas.microsoft.com/office/word/2010/wordml" w:rsidRPr="00BC68C3" w:rsidR="00E83B17" w:rsidRDefault="00E83B17" w14:paraId="0A37501D" wp14:textId="77777777">
      <w:pPr>
        <w:jc w:val="center"/>
        <w:rPr>
          <w:rFonts w:ascii="Times New Roman" w:hAnsi="Times New Roman"/>
          <w:b/>
          <w:color w:val="000000"/>
          <w:sz w:val="32"/>
        </w:rPr>
      </w:pPr>
    </w:p>
    <w:p xmlns:wp14="http://schemas.microsoft.com/office/word/2010/wordml" w:rsidRPr="00BC68C3" w:rsidR="00E83B17" w:rsidP="46AD9D20" w:rsidRDefault="00E83B17" w14:paraId="154369E4" wp14:textId="4F71CFFC">
      <w:pPr>
        <w:pStyle w:val="Cover-title"/>
        <w:rPr>
          <w:color w:val="000000"/>
          <w:sz w:val="28"/>
          <w:szCs w:val="28"/>
        </w:rPr>
      </w:pPr>
      <w:r w:rsidRPr="46AD9D20" w:rsidR="437D8A58">
        <w:rPr>
          <w:color w:val="000000" w:themeColor="text1" w:themeTint="FF" w:themeShade="FF"/>
          <w:sz w:val="28"/>
          <w:szCs w:val="28"/>
        </w:rPr>
        <w:t>Audio Format</w:t>
      </w:r>
    </w:p>
    <w:p xmlns:wp14="http://schemas.microsoft.com/office/word/2010/wordml" w:rsidRPr="00BC68C3" w:rsidR="00E83B17" w:rsidRDefault="00E83B17" w14:paraId="5DAB6C7B" wp14:textId="77777777">
      <w:pPr>
        <w:rPr>
          <w:rFonts w:ascii="Times New Roman" w:hAnsi="Times New Roman"/>
          <w:color w:val="000000"/>
        </w:rPr>
      </w:pPr>
    </w:p>
    <w:p xmlns:wp14="http://schemas.microsoft.com/office/word/2010/wordml" w:rsidRPr="00BC68C3" w:rsidR="00E83B17" w:rsidRDefault="00E83B17" w14:paraId="02EB378F" wp14:textId="77777777">
      <w:pPr>
        <w:rPr>
          <w:rFonts w:ascii="Times New Roman" w:hAnsi="Times New Roman"/>
          <w:color w:val="000000"/>
        </w:rPr>
      </w:pPr>
    </w:p>
    <w:p xmlns:wp14="http://schemas.microsoft.com/office/word/2010/wordml" w:rsidR="00071493" w:rsidRDefault="00071493" w14:paraId="6A05A809" wp14:textId="77777777">
      <w:pPr>
        <w:jc w:val="center"/>
        <w:rPr>
          <w:i/>
          <w:color w:val="000000"/>
        </w:rPr>
      </w:pPr>
    </w:p>
    <w:p xmlns:wp14="http://schemas.microsoft.com/office/word/2010/wordml" w:rsidR="00071493" w:rsidRDefault="00071493" w14:paraId="5A39BBE3" wp14:textId="77777777">
      <w:pPr>
        <w:jc w:val="center"/>
        <w:rPr>
          <w:i/>
          <w:color w:val="000000"/>
        </w:rPr>
      </w:pPr>
    </w:p>
    <w:p xmlns:wp14="http://schemas.microsoft.com/office/word/2010/wordml" w:rsidR="00071493" w:rsidRDefault="00071493" w14:paraId="41C8F396" wp14:textId="77777777">
      <w:pPr>
        <w:jc w:val="center"/>
        <w:rPr>
          <w:i/>
          <w:color w:val="000000"/>
        </w:rPr>
      </w:pPr>
    </w:p>
    <w:p xmlns:wp14="http://schemas.microsoft.com/office/word/2010/wordml" w:rsidRPr="00BC68C3" w:rsidR="0011102B" w:rsidRDefault="00E83B17" w14:paraId="29D6B04F" wp14:textId="77777777">
      <w:pPr>
        <w:jc w:val="center"/>
        <w:rPr>
          <w:i/>
          <w:color w:val="000000"/>
        </w:rPr>
      </w:pPr>
      <w:r w:rsidRPr="00BC68C3">
        <w:rPr>
          <w:i/>
          <w:color w:val="000000"/>
        </w:rPr>
        <w:t xml:space="preserve"> </w:t>
      </w:r>
    </w:p>
    <w:p xmlns:wp14="http://schemas.microsoft.com/office/word/2010/wordml" w:rsidRPr="00BC68C3" w:rsidR="0011102B" w:rsidRDefault="0011102B" w14:paraId="72A3D3EC" wp14:textId="77777777">
      <w:pPr>
        <w:jc w:val="center"/>
        <w:rPr>
          <w:i/>
          <w:color w:val="000000"/>
        </w:rPr>
      </w:pPr>
    </w:p>
    <w:p xmlns:wp14="http://schemas.microsoft.com/office/word/2010/wordml" w:rsidRPr="00BC68C3" w:rsidR="0011102B" w:rsidRDefault="0011102B" w14:paraId="0D0B940D" wp14:textId="77777777">
      <w:pPr>
        <w:jc w:val="center"/>
        <w:rPr>
          <w:i/>
          <w:color w:val="000000"/>
        </w:rPr>
      </w:pPr>
    </w:p>
    <w:p xmlns:wp14="http://schemas.microsoft.com/office/word/2010/wordml" w:rsidRPr="00BC68C3" w:rsidR="0011102B" w:rsidRDefault="0011102B" w14:paraId="0E27B00A" wp14:textId="77777777">
      <w:pPr>
        <w:jc w:val="center"/>
        <w:rPr>
          <w:i/>
          <w:color w:val="000000"/>
        </w:rPr>
      </w:pPr>
    </w:p>
    <w:p xmlns:wp14="http://schemas.microsoft.com/office/word/2010/wordml" w:rsidRPr="00BC68C3" w:rsidR="0011102B" w:rsidRDefault="0011102B" w14:paraId="60061E4C" wp14:textId="77777777">
      <w:pPr>
        <w:jc w:val="center"/>
        <w:rPr>
          <w:i/>
          <w:color w:val="000000"/>
        </w:rPr>
      </w:pPr>
    </w:p>
    <w:p xmlns:wp14="http://schemas.microsoft.com/office/word/2010/wordml" w:rsidRPr="00A64C55" w:rsidR="0011102B" w:rsidP="0011102B" w:rsidRDefault="00524730" w14:paraId="1BD39539" wp14:textId="77777777">
      <w:pPr>
        <w:pStyle w:val="Cover-title"/>
        <w:jc w:val="left"/>
        <w:rPr>
          <w:color w:val="000000"/>
          <w:sz w:val="24"/>
          <w:szCs w:val="24"/>
        </w:rPr>
      </w:pPr>
      <w:r w:rsidRPr="00A64C55">
        <w:rPr>
          <w:caps w:val="0"/>
          <w:color w:val="000000"/>
          <w:sz w:val="24"/>
          <w:szCs w:val="24"/>
        </w:rPr>
        <w:t>Document H</w:t>
      </w:r>
      <w:r w:rsidRPr="00A64C55" w:rsidR="00056D2B">
        <w:rPr>
          <w:caps w:val="0"/>
          <w:color w:val="000000"/>
          <w:sz w:val="24"/>
          <w:szCs w:val="24"/>
        </w:rPr>
        <w:t>istory</w:t>
      </w:r>
      <w:r w:rsidRPr="00A64C55" w:rsidR="0011102B">
        <w:rPr>
          <w:color w:val="000000"/>
          <w:sz w:val="24"/>
          <w:szCs w:val="24"/>
        </w:rPr>
        <w:t>:</w:t>
      </w:r>
    </w:p>
    <w:p xmlns:wp14="http://schemas.microsoft.com/office/word/2010/wordml" w:rsidRPr="00A64C55" w:rsidR="0011102B" w:rsidP="0011102B" w:rsidRDefault="0011102B" w14:paraId="44EAFD9C" wp14:textId="77777777">
      <w:pPr>
        <w:rPr>
          <w:color w:val="000000"/>
          <w:szCs w:val="24"/>
        </w:rPr>
      </w:pP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765"/>
        <w:gridCol w:w="1230"/>
        <w:gridCol w:w="1845"/>
        <w:gridCol w:w="1440"/>
        <w:gridCol w:w="1426"/>
        <w:gridCol w:w="1322"/>
        <w:gridCol w:w="1322"/>
      </w:tblGrid>
      <w:tr xmlns:wp14="http://schemas.microsoft.com/office/word/2010/wordml" w:rsidRPr="00A64C55" w:rsidR="00B73101" w:rsidTr="46AD9D20" w14:paraId="006CDAE0" wp14:textId="77777777">
        <w:trPr>
          <w:trHeight w:val="420"/>
        </w:trPr>
        <w:tc>
          <w:tcPr>
            <w:tcW w:w="765" w:type="dxa"/>
            <w:shd w:val="clear" w:color="auto" w:fill="C0C0C0"/>
            <w:tcMar/>
          </w:tcPr>
          <w:p w:rsidRPr="00A64C55" w:rsidR="00B73101" w:rsidP="46AD9D20" w:rsidRDefault="00B73101" w14:paraId="788C6278" wp14:textId="77777777" wp14:noSpellErr="1">
            <w:pPr>
              <w:jc w:val="center"/>
              <w:rPr>
                <w:rFonts w:ascii="Times New Roman" w:hAnsi="Times New Roman"/>
                <w:b w:val="1"/>
                <w:bCs w:val="1"/>
                <w:color w:val="000000"/>
              </w:rPr>
            </w:pPr>
            <w:r w:rsidRPr="46AD9D20" w:rsidR="7AAD4AB5">
              <w:rPr>
                <w:rFonts w:ascii="Times New Roman" w:hAnsi="Times New Roman"/>
                <w:b w:val="1"/>
                <w:bCs w:val="1"/>
                <w:color w:val="000000" w:themeColor="text1" w:themeTint="FF" w:themeShade="FF"/>
              </w:rPr>
              <w:t>S.No</w:t>
            </w:r>
          </w:p>
        </w:tc>
        <w:tc>
          <w:tcPr>
            <w:tcW w:w="1230" w:type="dxa"/>
            <w:shd w:val="clear" w:color="auto" w:fill="C0C0C0"/>
            <w:tcMar/>
          </w:tcPr>
          <w:p w:rsidRPr="00A64C55" w:rsidR="00B73101" w:rsidP="0011102B" w:rsidRDefault="00B73101" w14:paraId="0BC86A3D" wp14:textId="77777777">
            <w:pPr>
              <w:jc w:val="center"/>
              <w:rPr>
                <w:rFonts w:ascii="Times New Roman" w:hAnsi="Times New Roman"/>
                <w:b/>
                <w:color w:val="000000"/>
                <w:szCs w:val="24"/>
              </w:rPr>
            </w:pPr>
            <w:r w:rsidRPr="00A64C55">
              <w:rPr>
                <w:rFonts w:ascii="Times New Roman" w:hAnsi="Times New Roman"/>
                <w:b/>
                <w:color w:val="000000"/>
                <w:szCs w:val="24"/>
              </w:rPr>
              <w:t>Version No.</w:t>
            </w:r>
          </w:p>
        </w:tc>
        <w:tc>
          <w:tcPr>
            <w:tcW w:w="1845" w:type="dxa"/>
            <w:shd w:val="clear" w:color="auto" w:fill="C0C0C0"/>
            <w:tcMar/>
          </w:tcPr>
          <w:p w:rsidRPr="00A64C55" w:rsidR="00B73101" w:rsidP="0011102B" w:rsidRDefault="00B73101" w14:paraId="1C7DF0E4" wp14:textId="77777777">
            <w:pPr>
              <w:jc w:val="center"/>
              <w:rPr>
                <w:rFonts w:ascii="Times New Roman" w:hAnsi="Times New Roman"/>
                <w:b/>
                <w:color w:val="000000"/>
                <w:szCs w:val="24"/>
              </w:rPr>
            </w:pPr>
            <w:r w:rsidRPr="00A64C55">
              <w:rPr>
                <w:rFonts w:ascii="Times New Roman" w:hAnsi="Times New Roman"/>
                <w:b/>
                <w:color w:val="000000"/>
                <w:szCs w:val="24"/>
              </w:rPr>
              <w:t>Author</w:t>
            </w:r>
          </w:p>
        </w:tc>
        <w:tc>
          <w:tcPr>
            <w:tcW w:w="1440" w:type="dxa"/>
            <w:shd w:val="clear" w:color="auto" w:fill="C0C0C0"/>
            <w:tcMar/>
          </w:tcPr>
          <w:p w:rsidRPr="00A64C55" w:rsidR="00B73101" w:rsidP="0011102B" w:rsidRDefault="00B73101" w14:paraId="513FBEE3" wp14:textId="77777777">
            <w:pPr>
              <w:jc w:val="center"/>
              <w:rPr>
                <w:rFonts w:ascii="Times New Roman" w:hAnsi="Times New Roman"/>
                <w:b/>
                <w:color w:val="000000"/>
                <w:szCs w:val="24"/>
              </w:rPr>
            </w:pPr>
            <w:r w:rsidRPr="00A64C55">
              <w:rPr>
                <w:rFonts w:ascii="Times New Roman" w:hAnsi="Times New Roman"/>
                <w:b/>
                <w:color w:val="000000"/>
                <w:szCs w:val="24"/>
              </w:rPr>
              <w:t>Section(s) Affected</w:t>
            </w:r>
          </w:p>
        </w:tc>
        <w:tc>
          <w:tcPr>
            <w:tcW w:w="1426" w:type="dxa"/>
            <w:shd w:val="clear" w:color="auto" w:fill="C0C0C0"/>
            <w:tcMar/>
          </w:tcPr>
          <w:p w:rsidRPr="00A64C55" w:rsidR="00B73101" w:rsidP="46AD9D20" w:rsidRDefault="00B73101" w14:paraId="44A763DD" wp14:textId="77777777" wp14:noSpellErr="1">
            <w:pPr>
              <w:jc w:val="center"/>
              <w:rPr>
                <w:rFonts w:ascii="Times New Roman" w:hAnsi="Times New Roman"/>
                <w:b w:val="1"/>
                <w:bCs w:val="1"/>
                <w:color w:val="000000"/>
              </w:rPr>
            </w:pPr>
            <w:r w:rsidRPr="46AD9D20" w:rsidR="7AAD4AB5">
              <w:rPr>
                <w:rFonts w:ascii="Times New Roman" w:hAnsi="Times New Roman"/>
                <w:b w:val="1"/>
                <w:bCs w:val="1"/>
                <w:color w:val="000000" w:themeColor="text1" w:themeTint="FF" w:themeShade="FF"/>
              </w:rPr>
              <w:t>Change(s) made</w:t>
            </w:r>
          </w:p>
        </w:tc>
        <w:tc>
          <w:tcPr>
            <w:tcW w:w="1322" w:type="dxa"/>
            <w:shd w:val="clear" w:color="auto" w:fill="C0C0C0"/>
            <w:tcMar/>
          </w:tcPr>
          <w:p w:rsidRPr="00A64C55" w:rsidR="00B73101" w:rsidP="0011102B" w:rsidRDefault="00B73101" w14:paraId="2E0D4AF4" wp14:textId="77777777">
            <w:pPr>
              <w:jc w:val="center"/>
              <w:rPr>
                <w:rFonts w:ascii="Times New Roman" w:hAnsi="Times New Roman"/>
                <w:b/>
                <w:color w:val="000000"/>
                <w:szCs w:val="24"/>
              </w:rPr>
            </w:pPr>
            <w:r w:rsidRPr="00A64C55">
              <w:rPr>
                <w:rFonts w:ascii="Times New Roman" w:hAnsi="Times New Roman"/>
                <w:b/>
                <w:color w:val="000000"/>
                <w:szCs w:val="24"/>
              </w:rPr>
              <w:t xml:space="preserve">Approved Date </w:t>
            </w:r>
          </w:p>
        </w:tc>
        <w:tc>
          <w:tcPr>
            <w:tcW w:w="1322" w:type="dxa"/>
            <w:shd w:val="clear" w:color="auto" w:fill="C0C0C0"/>
            <w:tcMar/>
          </w:tcPr>
          <w:p w:rsidRPr="00A64C55" w:rsidR="00B73101" w:rsidP="46AD9D20" w:rsidRDefault="00B73101" w14:paraId="344E8418" wp14:textId="77777777" wp14:noSpellErr="1">
            <w:pPr>
              <w:jc w:val="center"/>
              <w:rPr>
                <w:rFonts w:ascii="Times New Roman" w:hAnsi="Times New Roman"/>
                <w:b w:val="1"/>
                <w:bCs w:val="1"/>
                <w:color w:val="000000"/>
              </w:rPr>
            </w:pPr>
            <w:r w:rsidRPr="46AD9D20" w:rsidR="7AAD4AB5">
              <w:rPr>
                <w:rFonts w:ascii="Times New Roman" w:hAnsi="Times New Roman"/>
                <w:b w:val="1"/>
                <w:bCs w:val="1"/>
                <w:color w:val="000000" w:themeColor="text1" w:themeTint="FF" w:themeShade="FF"/>
              </w:rPr>
              <w:t>Approved by</w:t>
            </w:r>
          </w:p>
        </w:tc>
      </w:tr>
      <w:tr xmlns:wp14="http://schemas.microsoft.com/office/word/2010/wordml" w:rsidRPr="00A64C55" w:rsidR="00B73101" w:rsidTr="46AD9D20" w14:paraId="4B94D5A5" wp14:textId="77777777">
        <w:trPr>
          <w:trHeight w:val="420"/>
        </w:trPr>
        <w:tc>
          <w:tcPr>
            <w:tcW w:w="765" w:type="dxa"/>
            <w:tcMar/>
          </w:tcPr>
          <w:p w:rsidRPr="00A64C55" w:rsidR="00B73101" w:rsidP="46AD9D20" w:rsidRDefault="00B73101" w14:paraId="3DEEC669" wp14:textId="265E8B6D">
            <w:pPr>
              <w:pStyle w:val="Normal"/>
              <w:suppressLineNumbers w:val="0"/>
              <w:bidi w:val="0"/>
              <w:spacing w:before="0" w:beforeAutospacing="off" w:after="0" w:afterAutospacing="off" w:line="259" w:lineRule="auto"/>
              <w:ind w:left="0" w:right="0"/>
              <w:jc w:val="center"/>
            </w:pPr>
            <w:r w:rsidRPr="46AD9D20" w:rsidR="0927F8FF">
              <w:rPr>
                <w:color w:val="000000" w:themeColor="text1" w:themeTint="FF" w:themeShade="FF"/>
              </w:rPr>
              <w:t>1</w:t>
            </w:r>
          </w:p>
        </w:tc>
        <w:tc>
          <w:tcPr>
            <w:tcW w:w="1230" w:type="dxa"/>
            <w:tcMar/>
          </w:tcPr>
          <w:p w:rsidRPr="00A64C55" w:rsidR="00B73101" w:rsidP="46AD9D20" w:rsidRDefault="00B73101" w14:paraId="3656B9AB" wp14:textId="1C22B67D">
            <w:pPr>
              <w:pStyle w:val="Normal"/>
              <w:suppressLineNumbers w:val="0"/>
              <w:bidi w:val="0"/>
              <w:spacing w:before="0" w:beforeAutospacing="off" w:after="0" w:afterAutospacing="off" w:line="259" w:lineRule="auto"/>
              <w:ind w:left="0" w:right="0"/>
              <w:jc w:val="center"/>
            </w:pPr>
            <w:r w:rsidRPr="46AD9D20" w:rsidR="0927F8FF">
              <w:rPr>
                <w:rFonts w:ascii="Times New Roman" w:hAnsi="Times New Roman"/>
                <w:color w:val="000000" w:themeColor="text1" w:themeTint="FF" w:themeShade="FF"/>
              </w:rPr>
              <w:t>1.0</w:t>
            </w:r>
          </w:p>
        </w:tc>
        <w:tc>
          <w:tcPr>
            <w:tcW w:w="1845" w:type="dxa"/>
            <w:tcMar/>
          </w:tcPr>
          <w:p w:rsidRPr="00A64C55" w:rsidR="00B73101" w:rsidP="46AD9D20" w:rsidRDefault="00B73101" w14:paraId="45FB0818" wp14:textId="791068C6">
            <w:pPr>
              <w:pStyle w:val="Tabletitle"/>
              <w:keepNext w:val="0"/>
              <w:suppressLineNumbers w:val="0"/>
              <w:bidi w:val="0"/>
              <w:spacing w:before="0" w:beforeAutospacing="off" w:after="0" w:afterAutospacing="off" w:line="259" w:lineRule="auto"/>
              <w:ind w:left="0" w:right="0"/>
              <w:jc w:val="center"/>
            </w:pPr>
            <w:r w:rsidRPr="46AD9D20" w:rsidR="0927F8FF">
              <w:rPr>
                <w:caps w:val="0"/>
                <w:smallCaps w:val="0"/>
                <w:color w:val="000000" w:themeColor="text1" w:themeTint="FF" w:themeShade="FF"/>
                <w:sz w:val="24"/>
                <w:szCs w:val="24"/>
              </w:rPr>
              <w:t>Nithishkumar</w:t>
            </w:r>
            <w:r w:rsidRPr="46AD9D20" w:rsidR="203DC97E">
              <w:rPr>
                <w:caps w:val="0"/>
                <w:smallCaps w:val="0"/>
                <w:color w:val="000000" w:themeColor="text1" w:themeTint="FF" w:themeShade="FF"/>
                <w:sz w:val="24"/>
                <w:szCs w:val="24"/>
              </w:rPr>
              <w:t>.</w:t>
            </w:r>
            <w:r w:rsidRPr="46AD9D20" w:rsidR="0927F8FF">
              <w:rPr>
                <w:caps w:val="0"/>
                <w:smallCaps w:val="0"/>
                <w:color w:val="000000" w:themeColor="text1" w:themeTint="FF" w:themeShade="FF"/>
                <w:sz w:val="24"/>
                <w:szCs w:val="24"/>
              </w:rPr>
              <w:t>T</w:t>
            </w:r>
          </w:p>
        </w:tc>
        <w:tc>
          <w:tcPr>
            <w:tcW w:w="1440" w:type="dxa"/>
            <w:tcMar/>
          </w:tcPr>
          <w:p w:rsidRPr="00A64C55" w:rsidR="00B73101" w:rsidP="46AD9D20" w:rsidRDefault="00B73101" w14:paraId="049F31CB" wp14:textId="5217EDA9">
            <w:pPr>
              <w:jc w:val="center"/>
              <w:rPr>
                <w:rFonts w:ascii="Times New Roman" w:hAnsi="Times New Roman"/>
                <w:color w:val="000000"/>
              </w:rPr>
            </w:pPr>
            <w:r w:rsidRPr="46AD9D20" w:rsidR="0927F8FF">
              <w:rPr>
                <w:rFonts w:ascii="Times New Roman" w:hAnsi="Times New Roman"/>
                <w:color w:val="000000" w:themeColor="text1" w:themeTint="FF" w:themeShade="FF"/>
              </w:rPr>
              <w:t>All</w:t>
            </w:r>
          </w:p>
        </w:tc>
        <w:tc>
          <w:tcPr>
            <w:tcW w:w="1426" w:type="dxa"/>
            <w:tcMar/>
          </w:tcPr>
          <w:p w:rsidRPr="00A64C55" w:rsidR="00B73101" w:rsidP="46AD9D20" w:rsidRDefault="00B73101" w14:paraId="53128261" wp14:textId="2823E017">
            <w:pPr>
              <w:jc w:val="center"/>
              <w:rPr>
                <w:rFonts w:ascii="Times New Roman" w:hAnsi="Times New Roman"/>
                <w:color w:val="000000"/>
              </w:rPr>
            </w:pPr>
            <w:r w:rsidRPr="46AD9D20" w:rsidR="0927F8FF">
              <w:rPr>
                <w:rFonts w:ascii="Times New Roman" w:hAnsi="Times New Roman"/>
                <w:color w:val="000000" w:themeColor="text1" w:themeTint="FF" w:themeShade="FF"/>
              </w:rPr>
              <w:t>Initial</w:t>
            </w:r>
          </w:p>
        </w:tc>
        <w:tc>
          <w:tcPr>
            <w:tcW w:w="1322" w:type="dxa"/>
            <w:tcMar/>
          </w:tcPr>
          <w:p w:rsidRPr="00A64C55" w:rsidR="00B73101" w:rsidP="0011102B" w:rsidRDefault="00B73101" w14:paraId="62486C05" wp14:textId="77777777">
            <w:pPr>
              <w:jc w:val="center"/>
              <w:rPr>
                <w:rFonts w:ascii="Times New Roman" w:hAnsi="Times New Roman"/>
                <w:color w:val="000000"/>
                <w:szCs w:val="24"/>
              </w:rPr>
            </w:pPr>
          </w:p>
        </w:tc>
        <w:tc>
          <w:tcPr>
            <w:tcW w:w="1322" w:type="dxa"/>
            <w:tcMar/>
          </w:tcPr>
          <w:p w:rsidRPr="00A64C55" w:rsidR="00B73101" w:rsidP="0011102B" w:rsidRDefault="00B73101" w14:paraId="4101652C" wp14:textId="77777777">
            <w:pPr>
              <w:jc w:val="center"/>
              <w:rPr>
                <w:rFonts w:ascii="Times New Roman" w:hAnsi="Times New Roman"/>
                <w:color w:val="000000"/>
                <w:szCs w:val="24"/>
              </w:rPr>
            </w:pPr>
          </w:p>
        </w:tc>
      </w:tr>
    </w:tbl>
    <w:p xmlns:wp14="http://schemas.microsoft.com/office/word/2010/wordml" w:rsidRPr="00BC68C3" w:rsidR="0011102B" w:rsidP="0011102B" w:rsidRDefault="0011102B" w14:paraId="4B99056E" wp14:textId="77777777">
      <w:pPr>
        <w:ind w:left="576"/>
        <w:rPr>
          <w:color w:val="000000"/>
        </w:rPr>
      </w:pPr>
    </w:p>
    <w:p xmlns:wp14="http://schemas.microsoft.com/office/word/2010/wordml" w:rsidR="00CF5B69" w:rsidRDefault="00E83B17" w14:paraId="1299C43A" wp14:textId="77777777">
      <w:pPr>
        <w:jc w:val="center"/>
        <w:rPr>
          <w:i/>
          <w:color w:val="000000"/>
        </w:rPr>
      </w:pPr>
      <w:r w:rsidRPr="00BC68C3">
        <w:rPr>
          <w:i/>
          <w:color w:val="000000"/>
        </w:rPr>
        <w:br w:type="page"/>
      </w:r>
    </w:p>
    <w:p w:rsidR="7C73A854" w:rsidP="46AD9D20" w:rsidRDefault="7C73A854" w14:paraId="1C583C0B" w14:textId="73F84CA1">
      <w:pPr>
        <w:jc w:val="center"/>
        <w:rPr>
          <w:rFonts w:ascii="Times New Roman" w:hAnsi="Times New Roman"/>
          <w:b w:val="1"/>
          <w:bCs w:val="1"/>
          <w:color w:val="000000" w:themeColor="text1" w:themeTint="FF" w:themeShade="FF"/>
          <w:sz w:val="28"/>
          <w:szCs w:val="28"/>
        </w:rPr>
      </w:pPr>
      <w:r w:rsidRPr="46AD9D20" w:rsidR="7C73A854">
        <w:rPr>
          <w:rFonts w:ascii="Times New Roman" w:hAnsi="Times New Roman"/>
          <w:b w:val="1"/>
          <w:bCs w:val="1"/>
          <w:color w:val="000000" w:themeColor="text1" w:themeTint="FF" w:themeShade="FF"/>
          <w:sz w:val="28"/>
          <w:szCs w:val="28"/>
        </w:rPr>
        <w:t>Table of Contents</w:t>
      </w:r>
    </w:p>
    <w:p xmlns:wp14="http://schemas.microsoft.com/office/word/2010/wordml" w:rsidRPr="00BC68C3" w:rsidR="00E83B17" w:rsidP="004E2E53" w:rsidRDefault="00071493" w14:paraId="5508E5D1" wp14:textId="70FFA68B">
      <w:pPr>
        <w:pStyle w:val="StyleHeading111ptBlackLeft"/>
        <w:rPr/>
      </w:pPr>
      <w:r w:rsidR="2EC8D840">
        <w:rPr/>
        <w:t>INTRODUCTION</w:t>
      </w:r>
    </w:p>
    <w:p w:rsidR="2EC8D840" w:rsidP="46AD9D20" w:rsidRDefault="2EC8D840" w14:paraId="15E279F7" w14:textId="4DCBE5BB">
      <w:pPr>
        <w:pStyle w:val="StyleHeading111ptBlackLeft"/>
        <w:rPr/>
      </w:pPr>
      <w:r w:rsidR="2EC8D840">
        <w:rPr/>
        <w:t>OBJECTIVE</w:t>
      </w:r>
    </w:p>
    <w:p w:rsidR="39725429" w:rsidP="46AD9D20" w:rsidRDefault="39725429" w14:paraId="341D60F6" w14:textId="39260EC6">
      <w:pPr>
        <w:pStyle w:val="StyleHeading111ptBlackLeft"/>
        <w:rPr/>
      </w:pPr>
      <w:r w:rsidR="39725429">
        <w:rPr/>
        <w:t>PROBLEM STATEMENT</w:t>
      </w:r>
    </w:p>
    <w:p w:rsidR="39725429" w:rsidP="46AD9D20" w:rsidRDefault="39725429" w14:paraId="73DA641A" w14:textId="2007D1C2">
      <w:pPr>
        <w:pStyle w:val="StyleHeading111ptBlackLeft"/>
        <w:rPr/>
      </w:pPr>
      <w:r w:rsidR="39725429">
        <w:rPr/>
        <w:t>DESIGN PLAN</w:t>
      </w:r>
    </w:p>
    <w:p w:rsidR="5C11773F" w:rsidP="46AD9D20" w:rsidRDefault="5C11773F" w14:paraId="611D1762" w14:textId="500EED5F">
      <w:pPr>
        <w:pStyle w:val="StyleHeading2Black"/>
        <w:rPr/>
      </w:pPr>
      <w:r w:rsidR="5C11773F">
        <w:rPr/>
        <w:t>OVERVIEW</w:t>
      </w:r>
    </w:p>
    <w:p w:rsidR="5C11773F" w:rsidP="46AD9D20" w:rsidRDefault="5C11773F" w14:paraId="4E90C7C0" w14:textId="080B196E">
      <w:pPr>
        <w:pStyle w:val="StyleHeading2Black"/>
        <w:rPr/>
      </w:pPr>
      <w:r w:rsidR="5C11773F">
        <w:rPr/>
        <w:t>DESIGN</w:t>
      </w:r>
    </w:p>
    <w:p w:rsidR="5C11773F" w:rsidP="46AD9D20" w:rsidRDefault="5C11773F" w14:paraId="6FE522B2" w14:textId="4753A1A1">
      <w:pPr>
        <w:pStyle w:val="StyleStyleHeading3BlackFirstline0Left36pt"/>
        <w:rPr/>
      </w:pPr>
      <w:r w:rsidR="5C11773F">
        <w:rPr/>
        <w:t>HIGH LEVEL DESIGN</w:t>
      </w:r>
    </w:p>
    <w:p w:rsidR="5C11773F" w:rsidP="46AD9D20" w:rsidRDefault="5C11773F" w14:paraId="48C837CA" w14:textId="6E5520F6">
      <w:pPr>
        <w:pStyle w:val="StyleStyleHeading3BlackFirstline0Left36pt"/>
        <w:rPr/>
      </w:pPr>
      <w:r w:rsidR="5C11773F">
        <w:rPr/>
        <w:t>LOW LEVEL DESIGN</w:t>
      </w:r>
    </w:p>
    <w:p xmlns:wp14="http://schemas.microsoft.com/office/word/2010/wordml" w:rsidR="00B118DE" w:rsidRDefault="00B118DE" w14:paraId="4DDBEF00" wp14:textId="77777777">
      <w:pPr>
        <w:jc w:val="both"/>
        <w:rPr>
          <w:rFonts w:ascii="Times New Roman" w:hAnsi="Times New Roman"/>
          <w:color w:val="000000"/>
          <w:sz w:val="22"/>
        </w:rPr>
      </w:pPr>
    </w:p>
    <w:p xmlns:wp14="http://schemas.microsoft.com/office/word/2010/wordml" w:rsidR="00B118DE" w:rsidRDefault="00B118DE" w14:paraId="3461D779" wp14:textId="77777777">
      <w:pPr>
        <w:jc w:val="both"/>
        <w:rPr>
          <w:rFonts w:ascii="Times New Roman" w:hAnsi="Times New Roman"/>
          <w:color w:val="000000"/>
          <w:sz w:val="22"/>
        </w:rPr>
      </w:pPr>
    </w:p>
    <w:p xmlns:wp14="http://schemas.microsoft.com/office/word/2010/wordml" w:rsidR="00B118DE" w:rsidRDefault="00B118DE" w14:paraId="3CF2D8B6" wp14:textId="77777777">
      <w:pPr>
        <w:jc w:val="both"/>
        <w:rPr>
          <w:rFonts w:ascii="Times New Roman" w:hAnsi="Times New Roman"/>
          <w:color w:val="000000"/>
          <w:sz w:val="22"/>
        </w:rPr>
      </w:pPr>
    </w:p>
    <w:p xmlns:wp14="http://schemas.microsoft.com/office/word/2010/wordml" w:rsidR="00B118DE" w:rsidRDefault="00B118DE" w14:paraId="0FB78278" wp14:textId="77777777">
      <w:pPr>
        <w:jc w:val="both"/>
        <w:rPr>
          <w:rFonts w:ascii="Times New Roman" w:hAnsi="Times New Roman"/>
          <w:color w:val="000000"/>
          <w:sz w:val="22"/>
        </w:rPr>
      </w:pPr>
    </w:p>
    <w:p xmlns:wp14="http://schemas.microsoft.com/office/word/2010/wordml" w:rsidR="00B118DE" w:rsidRDefault="00B118DE" w14:paraId="1FC39945" wp14:textId="77777777">
      <w:pPr>
        <w:jc w:val="both"/>
        <w:rPr>
          <w:rFonts w:ascii="Times New Roman" w:hAnsi="Times New Roman"/>
          <w:color w:val="000000"/>
          <w:sz w:val="22"/>
        </w:rPr>
      </w:pPr>
    </w:p>
    <w:p xmlns:wp14="http://schemas.microsoft.com/office/word/2010/wordml" w:rsidR="00B118DE" w:rsidRDefault="00B118DE" w14:paraId="0562CB0E" wp14:textId="77777777">
      <w:pPr>
        <w:jc w:val="both"/>
        <w:rPr>
          <w:rFonts w:ascii="Times New Roman" w:hAnsi="Times New Roman"/>
          <w:color w:val="000000"/>
          <w:sz w:val="22"/>
        </w:rPr>
      </w:pPr>
    </w:p>
    <w:p xmlns:wp14="http://schemas.microsoft.com/office/word/2010/wordml" w:rsidR="00B118DE" w:rsidRDefault="00B118DE" w14:paraId="34CE0A41" wp14:textId="77777777">
      <w:pPr>
        <w:jc w:val="both"/>
        <w:rPr>
          <w:rFonts w:ascii="Times New Roman" w:hAnsi="Times New Roman"/>
          <w:color w:val="000000"/>
          <w:sz w:val="22"/>
        </w:rPr>
      </w:pPr>
    </w:p>
    <w:p xmlns:wp14="http://schemas.microsoft.com/office/word/2010/wordml" w:rsidR="00B118DE" w:rsidRDefault="00B118DE" w14:paraId="62EBF3C5" wp14:textId="77777777">
      <w:pPr>
        <w:jc w:val="both"/>
        <w:rPr>
          <w:rFonts w:ascii="Times New Roman" w:hAnsi="Times New Roman"/>
          <w:color w:val="000000"/>
          <w:sz w:val="22"/>
        </w:rPr>
      </w:pPr>
    </w:p>
    <w:p xmlns:wp14="http://schemas.microsoft.com/office/word/2010/wordml" w:rsidR="00EC6920" w:rsidRDefault="00EC6920" w14:paraId="6D98A12B" wp14:textId="77777777">
      <w:pPr>
        <w:jc w:val="both"/>
        <w:rPr>
          <w:rFonts w:ascii="Times New Roman" w:hAnsi="Times New Roman"/>
          <w:color w:val="000000"/>
          <w:sz w:val="22"/>
        </w:rPr>
      </w:pPr>
    </w:p>
    <w:p xmlns:wp14="http://schemas.microsoft.com/office/word/2010/wordml" w:rsidR="00EC6920" w:rsidRDefault="00EC6920" w14:paraId="2946DB82" wp14:textId="77777777">
      <w:pPr>
        <w:jc w:val="both"/>
        <w:rPr>
          <w:rFonts w:ascii="Times New Roman" w:hAnsi="Times New Roman"/>
          <w:color w:val="000000"/>
          <w:sz w:val="22"/>
        </w:rPr>
      </w:pPr>
    </w:p>
    <w:p xmlns:wp14="http://schemas.microsoft.com/office/word/2010/wordml" w:rsidR="00EC6920" w:rsidRDefault="00EC6920" w14:paraId="5997CC1D" wp14:textId="77777777">
      <w:pPr>
        <w:jc w:val="both"/>
        <w:rPr>
          <w:rFonts w:ascii="Times New Roman" w:hAnsi="Times New Roman"/>
          <w:color w:val="000000"/>
          <w:sz w:val="22"/>
        </w:rPr>
      </w:pPr>
    </w:p>
    <w:p xmlns:wp14="http://schemas.microsoft.com/office/word/2010/wordml" w:rsidR="00EC6920" w:rsidRDefault="00EC6920" w14:paraId="110FFD37" wp14:textId="77777777">
      <w:pPr>
        <w:jc w:val="both"/>
        <w:rPr>
          <w:rFonts w:ascii="Times New Roman" w:hAnsi="Times New Roman"/>
          <w:color w:val="000000"/>
          <w:sz w:val="22"/>
        </w:rPr>
      </w:pPr>
    </w:p>
    <w:p xmlns:wp14="http://schemas.microsoft.com/office/word/2010/wordml" w:rsidR="00EC6920" w:rsidRDefault="00EC6920" w14:paraId="6B699379" wp14:textId="77777777">
      <w:pPr>
        <w:jc w:val="both"/>
        <w:rPr>
          <w:rFonts w:ascii="Times New Roman" w:hAnsi="Times New Roman"/>
          <w:color w:val="000000"/>
          <w:sz w:val="22"/>
        </w:rPr>
      </w:pPr>
    </w:p>
    <w:p xmlns:wp14="http://schemas.microsoft.com/office/word/2010/wordml" w:rsidR="00EC6920" w:rsidRDefault="00EC6920" w14:paraId="3FE9F23F" wp14:textId="77777777">
      <w:pPr>
        <w:jc w:val="both"/>
        <w:rPr>
          <w:rFonts w:ascii="Times New Roman" w:hAnsi="Times New Roman"/>
          <w:color w:val="000000"/>
          <w:sz w:val="22"/>
        </w:rPr>
      </w:pPr>
    </w:p>
    <w:p xmlns:wp14="http://schemas.microsoft.com/office/word/2010/wordml" w:rsidR="00EC6920" w:rsidRDefault="00EC6920" w14:paraId="1F72F646" wp14:textId="77777777">
      <w:pPr>
        <w:jc w:val="both"/>
        <w:rPr>
          <w:rFonts w:ascii="Times New Roman" w:hAnsi="Times New Roman"/>
          <w:color w:val="000000"/>
          <w:sz w:val="22"/>
        </w:rPr>
      </w:pPr>
    </w:p>
    <w:p xmlns:wp14="http://schemas.microsoft.com/office/word/2010/wordml" w:rsidR="00EC6920" w:rsidRDefault="00EC6920" w14:paraId="08CE6F91" wp14:textId="77777777">
      <w:pPr>
        <w:jc w:val="both"/>
        <w:rPr>
          <w:rFonts w:ascii="Times New Roman" w:hAnsi="Times New Roman"/>
          <w:color w:val="000000"/>
          <w:sz w:val="22"/>
        </w:rPr>
      </w:pPr>
    </w:p>
    <w:p xmlns:wp14="http://schemas.microsoft.com/office/word/2010/wordml" w:rsidR="00EC6920" w:rsidRDefault="00EC6920" w14:paraId="61CDCEAD" wp14:textId="77777777">
      <w:pPr>
        <w:jc w:val="both"/>
        <w:rPr>
          <w:rFonts w:ascii="Times New Roman" w:hAnsi="Times New Roman"/>
          <w:color w:val="000000"/>
          <w:sz w:val="22"/>
        </w:rPr>
      </w:pPr>
    </w:p>
    <w:p xmlns:wp14="http://schemas.microsoft.com/office/word/2010/wordml" w:rsidR="00EC6920" w:rsidRDefault="00EC6920" w14:paraId="6BB9E253" wp14:textId="77777777">
      <w:pPr>
        <w:jc w:val="both"/>
        <w:rPr>
          <w:rFonts w:ascii="Times New Roman" w:hAnsi="Times New Roman"/>
          <w:color w:val="000000"/>
          <w:sz w:val="22"/>
        </w:rPr>
      </w:pPr>
    </w:p>
    <w:p xmlns:wp14="http://schemas.microsoft.com/office/word/2010/wordml" w:rsidR="00EC6920" w:rsidRDefault="00EC6920" w14:paraId="23DE523C" wp14:textId="77777777">
      <w:pPr>
        <w:jc w:val="both"/>
        <w:rPr>
          <w:rFonts w:ascii="Times New Roman" w:hAnsi="Times New Roman"/>
          <w:color w:val="000000"/>
          <w:sz w:val="22"/>
        </w:rPr>
      </w:pPr>
    </w:p>
    <w:p xmlns:wp14="http://schemas.microsoft.com/office/word/2010/wordml" w:rsidR="00EC6920" w:rsidRDefault="00EC6920" w14:paraId="52E56223" wp14:textId="77777777">
      <w:pPr>
        <w:jc w:val="both"/>
        <w:rPr>
          <w:rFonts w:ascii="Times New Roman" w:hAnsi="Times New Roman"/>
          <w:color w:val="000000"/>
          <w:sz w:val="22"/>
        </w:rPr>
      </w:pPr>
    </w:p>
    <w:p xmlns:wp14="http://schemas.microsoft.com/office/word/2010/wordml" w:rsidR="00EC6920" w:rsidRDefault="00EC6920" w14:paraId="07547A01" wp14:textId="77777777">
      <w:pPr>
        <w:jc w:val="both"/>
        <w:rPr>
          <w:rFonts w:ascii="Times New Roman" w:hAnsi="Times New Roman"/>
          <w:color w:val="000000"/>
          <w:sz w:val="22"/>
        </w:rPr>
      </w:pPr>
    </w:p>
    <w:p xmlns:wp14="http://schemas.microsoft.com/office/word/2010/wordml" w:rsidR="00EC6920" w:rsidRDefault="00EC6920" w14:paraId="5043CB0F" wp14:textId="77777777">
      <w:pPr>
        <w:jc w:val="both"/>
        <w:rPr>
          <w:rFonts w:ascii="Times New Roman" w:hAnsi="Times New Roman"/>
          <w:color w:val="000000"/>
          <w:sz w:val="22"/>
        </w:rPr>
      </w:pPr>
    </w:p>
    <w:p xmlns:wp14="http://schemas.microsoft.com/office/word/2010/wordml" w:rsidR="00EC6920" w:rsidRDefault="00EC6920" w14:paraId="07459315" wp14:textId="77777777">
      <w:pPr>
        <w:jc w:val="both"/>
        <w:rPr>
          <w:rFonts w:ascii="Times New Roman" w:hAnsi="Times New Roman"/>
          <w:color w:val="000000"/>
          <w:sz w:val="22"/>
        </w:rPr>
      </w:pPr>
    </w:p>
    <w:p xmlns:wp14="http://schemas.microsoft.com/office/word/2010/wordml" w:rsidR="00EC6920" w:rsidRDefault="00EC6920" w14:paraId="6537F28F" wp14:textId="77777777">
      <w:pPr>
        <w:jc w:val="both"/>
        <w:rPr>
          <w:rFonts w:ascii="Times New Roman" w:hAnsi="Times New Roman"/>
          <w:color w:val="000000"/>
          <w:sz w:val="22"/>
        </w:rPr>
      </w:pPr>
    </w:p>
    <w:p xmlns:wp14="http://schemas.microsoft.com/office/word/2010/wordml" w:rsidR="00EC6920" w:rsidRDefault="00EC6920" w14:paraId="6DFB9E20" wp14:textId="77777777">
      <w:pPr>
        <w:jc w:val="both"/>
        <w:rPr>
          <w:rFonts w:ascii="Times New Roman" w:hAnsi="Times New Roman"/>
          <w:color w:val="000000"/>
          <w:sz w:val="22"/>
        </w:rPr>
      </w:pPr>
    </w:p>
    <w:p xmlns:wp14="http://schemas.microsoft.com/office/word/2010/wordml" w:rsidR="00EC6920" w:rsidRDefault="00EC6920" w14:paraId="70DF9E56" wp14:textId="77777777">
      <w:pPr>
        <w:jc w:val="both"/>
        <w:rPr>
          <w:rFonts w:ascii="Times New Roman" w:hAnsi="Times New Roman"/>
          <w:color w:val="000000"/>
          <w:sz w:val="22"/>
        </w:rPr>
      </w:pPr>
    </w:p>
    <w:p xmlns:wp14="http://schemas.microsoft.com/office/word/2010/wordml" w:rsidR="00EC6920" w:rsidRDefault="00EC6920" w14:paraId="44E871BC" wp14:textId="77777777">
      <w:pPr>
        <w:jc w:val="both"/>
        <w:rPr>
          <w:rFonts w:ascii="Times New Roman" w:hAnsi="Times New Roman"/>
          <w:color w:val="000000"/>
          <w:sz w:val="22"/>
        </w:rPr>
      </w:pPr>
    </w:p>
    <w:p xmlns:wp14="http://schemas.microsoft.com/office/word/2010/wordml" w:rsidR="00EC6920" w:rsidRDefault="00EC6920" w14:paraId="144A5D23" wp14:textId="77777777">
      <w:pPr>
        <w:jc w:val="both"/>
        <w:rPr>
          <w:rFonts w:ascii="Times New Roman" w:hAnsi="Times New Roman"/>
          <w:color w:val="000000"/>
          <w:sz w:val="22"/>
        </w:rPr>
      </w:pPr>
    </w:p>
    <w:p xmlns:wp14="http://schemas.microsoft.com/office/word/2010/wordml" w:rsidR="00EC6920" w:rsidRDefault="00EC6920" w14:paraId="738610EB" wp14:textId="77777777">
      <w:pPr>
        <w:jc w:val="both"/>
        <w:rPr>
          <w:rFonts w:ascii="Times New Roman" w:hAnsi="Times New Roman"/>
          <w:color w:val="000000"/>
          <w:sz w:val="22"/>
        </w:rPr>
      </w:pPr>
    </w:p>
    <w:p xmlns:wp14="http://schemas.microsoft.com/office/word/2010/wordml" w:rsidR="00EC6920" w:rsidRDefault="00EC6920" w14:paraId="637805D2" wp14:textId="77777777">
      <w:pPr>
        <w:jc w:val="both"/>
        <w:rPr>
          <w:rFonts w:ascii="Times New Roman" w:hAnsi="Times New Roman"/>
          <w:color w:val="000000"/>
          <w:sz w:val="22"/>
        </w:rPr>
      </w:pPr>
    </w:p>
    <w:p xmlns:wp14="http://schemas.microsoft.com/office/word/2010/wordml" w:rsidR="00B118DE" w:rsidRDefault="00B118DE" w14:paraId="463F29E8" wp14:textId="77777777">
      <w:pPr>
        <w:jc w:val="both"/>
        <w:rPr>
          <w:rFonts w:ascii="Times New Roman" w:hAnsi="Times New Roman"/>
          <w:color w:val="000000"/>
          <w:sz w:val="22"/>
        </w:rPr>
      </w:pPr>
    </w:p>
    <w:p xmlns:wp14="http://schemas.microsoft.com/office/word/2010/wordml" w:rsidR="00B118DE" w:rsidRDefault="00B118DE" w14:paraId="3B7B4B86" wp14:textId="77777777">
      <w:pPr>
        <w:jc w:val="both"/>
        <w:rPr>
          <w:rFonts w:ascii="Times New Roman" w:hAnsi="Times New Roman"/>
          <w:color w:val="000000"/>
          <w:sz w:val="22"/>
        </w:rPr>
      </w:pPr>
    </w:p>
    <w:p xmlns:wp14="http://schemas.microsoft.com/office/word/2010/wordml" w:rsidR="00B118DE" w:rsidP="46AD9D20" w:rsidRDefault="00B118DE" wp14:noSpellErr="1" w14:paraId="67854503" wp14:textId="3BD55F36">
      <w:pPr>
        <w:pStyle w:val="Normal"/>
        <w:jc w:val="both"/>
        <w:rPr>
          <w:rFonts w:ascii="Times New Roman" w:hAnsi="Times New Roman"/>
          <w:color w:val="000000" w:themeColor="text1" w:themeTint="FF" w:themeShade="FF"/>
          <w:sz w:val="22"/>
          <w:szCs w:val="22"/>
        </w:rPr>
      </w:pPr>
    </w:p>
    <w:p xmlns:wp14="http://schemas.microsoft.com/office/word/2010/wordml" w:rsidR="00B118DE" w:rsidP="46AD9D20" w:rsidRDefault="00B118DE" w14:paraId="212AB295" wp14:textId="2943F921">
      <w:pPr>
        <w:pStyle w:val="Normal"/>
        <w:jc w:val="both"/>
        <w:rPr>
          <w:rFonts w:ascii="Times New Roman" w:hAnsi="Times New Roman"/>
          <w:color w:val="000000" w:themeColor="text1" w:themeTint="FF" w:themeShade="FF"/>
          <w:sz w:val="22"/>
          <w:szCs w:val="22"/>
        </w:rPr>
      </w:pPr>
    </w:p>
    <w:p xmlns:wp14="http://schemas.microsoft.com/office/word/2010/wordml" w:rsidR="00B118DE" w:rsidP="46AD9D20" w:rsidRDefault="00B118DE" w14:paraId="4C223C7D" wp14:textId="70FFA68B">
      <w:pPr>
        <w:pStyle w:val="StyleHeading111ptBlackLeft"/>
        <w:ind w:left="630"/>
        <w:rPr/>
      </w:pPr>
      <w:r w:rsidR="3BFEE8CE">
        <w:rPr/>
        <w:t>INTRODUCTION</w:t>
      </w:r>
    </w:p>
    <w:p xmlns:wp14="http://schemas.microsoft.com/office/word/2010/wordml" w:rsidR="00B118DE" w:rsidP="46AD9D20" w:rsidRDefault="00B118DE" w14:paraId="40E82B47" wp14:textId="3BD71C82">
      <w:pPr>
        <w:pStyle w:val="StyleHeading111ptBlackLeft"/>
        <w:numPr>
          <w:ilvl w:val="0"/>
          <w:numId w:val="0"/>
        </w:numPr>
        <w:ind w:left="630"/>
      </w:pPr>
    </w:p>
    <w:p xmlns:wp14="http://schemas.microsoft.com/office/word/2010/wordml" w:rsidR="00B118DE" w:rsidP="46AD9D20" w:rsidRDefault="00B118DE" w14:paraId="6D8D8487" wp14:textId="037B28A1">
      <w:pPr>
        <w:pStyle w:val="StyleHeading111ptBlackLeft"/>
        <w:numPr>
          <w:ilvl w:val="0"/>
          <w:numId w:val="0"/>
        </w:numPr>
        <w:ind w:left="630" w:firstLine="720"/>
        <w:jc w:val="both"/>
        <w:rPr>
          <w:b w:val="0"/>
          <w:bCs w:val="0"/>
        </w:rPr>
      </w:pPr>
      <w:r w:rsidR="3BFEE8CE">
        <w:rPr>
          <w:b w:val="0"/>
          <w:bCs w:val="0"/>
        </w:rPr>
        <w:t xml:space="preserve">This project is about the conversion of </w:t>
      </w:r>
      <w:r w:rsidR="3CEDDF13">
        <w:rPr>
          <w:b w:val="0"/>
          <w:bCs w:val="0"/>
        </w:rPr>
        <w:t>the given audio sample input into various formats of data</w:t>
      </w:r>
      <w:r w:rsidR="3B089D9B">
        <w:rPr>
          <w:b w:val="0"/>
          <w:bCs w:val="0"/>
        </w:rPr>
        <w:t xml:space="preserve">. Audio data often needs to be transferred between different representations, such as block-based and interleaved formats, depending on the application or processing requirements. Block-based formats store each channel's samples in separate, contiguous blocks, while interleaved formats arrange the samples of all channels sequentially within the same buffer. Efficient conversion between these formats is crucial for </w:t>
      </w:r>
      <w:r w:rsidR="3B089D9B">
        <w:rPr>
          <w:b w:val="0"/>
          <w:bCs w:val="0"/>
        </w:rPr>
        <w:t>optimizing</w:t>
      </w:r>
      <w:r w:rsidR="3B089D9B">
        <w:rPr>
          <w:b w:val="0"/>
          <w:bCs w:val="0"/>
        </w:rPr>
        <w:t xml:space="preserve"> memory usage and computational performance in real-time audio applications. The goal of this project is to design </w:t>
      </w:r>
      <w:r w:rsidR="3B089D9B">
        <w:rPr>
          <w:b w:val="0"/>
          <w:bCs w:val="0"/>
        </w:rPr>
        <w:t>a</w:t>
      </w:r>
      <w:r w:rsidR="3B089D9B">
        <w:rPr>
          <w:b w:val="0"/>
          <w:bCs w:val="0"/>
        </w:rPr>
        <w:t xml:space="preserve"> API that efficiently handles these format conversions, ensuring minimal latency and resource consumption in diverse environments, from embedded systems to high-performance audio workstations.</w:t>
      </w:r>
    </w:p>
    <w:p xmlns:wp14="http://schemas.microsoft.com/office/word/2010/wordml" w:rsidR="00B118DE" w:rsidP="46AD9D20" w:rsidRDefault="00B118DE" w14:paraId="3629593A" wp14:textId="5BDB4595">
      <w:pPr>
        <w:pStyle w:val="Normal"/>
        <w:jc w:val="both"/>
        <w:rPr>
          <w:rFonts w:ascii="Times New Roman" w:hAnsi="Times New Roman"/>
          <w:color w:val="000000" w:themeColor="text1" w:themeTint="FF" w:themeShade="FF"/>
          <w:sz w:val="22"/>
          <w:szCs w:val="22"/>
        </w:rPr>
      </w:pPr>
    </w:p>
    <w:p xmlns:wp14="http://schemas.microsoft.com/office/word/2010/wordml" w:rsidR="00B118DE" w:rsidP="46AD9D20" w:rsidRDefault="00B118DE" w14:paraId="76926856" wp14:textId="66BBD04C">
      <w:pPr>
        <w:pStyle w:val="StyleHeading111ptBlackLeft"/>
        <w:ind w:left="630"/>
        <w:rPr/>
      </w:pPr>
      <w:r w:rsidR="3B089D9B">
        <w:rPr/>
        <w:t>OBJECTIVE</w:t>
      </w:r>
    </w:p>
    <w:p xmlns:wp14="http://schemas.microsoft.com/office/word/2010/wordml" w:rsidR="00B118DE" w:rsidP="46AD9D20" w:rsidRDefault="00B118DE" w14:paraId="6B03CACE" wp14:textId="5E474B4D">
      <w:pPr>
        <w:pStyle w:val="StyleHeading111ptBlackLeft"/>
        <w:numPr>
          <w:ilvl w:val="0"/>
          <w:numId w:val="0"/>
        </w:numPr>
        <w:ind w:left="630"/>
      </w:pPr>
    </w:p>
    <w:p xmlns:wp14="http://schemas.microsoft.com/office/word/2010/wordml" w:rsidR="00B118DE" w:rsidP="46AD9D20" w:rsidRDefault="00B118DE" w14:paraId="308B32A3" wp14:textId="427E625C">
      <w:pPr>
        <w:pStyle w:val="StyleHeading111ptBlackLeft"/>
        <w:numPr>
          <w:ilvl w:val="0"/>
          <w:numId w:val="0"/>
        </w:numPr>
        <w:ind w:left="630" w:firstLine="720"/>
        <w:jc w:val="both"/>
        <w:rPr>
          <w:b w:val="0"/>
          <w:bCs w:val="0"/>
        </w:rPr>
      </w:pPr>
      <w:r w:rsidR="3B089D9B">
        <w:rPr>
          <w:b w:val="0"/>
          <w:bCs w:val="0"/>
        </w:rPr>
        <w:t xml:space="preserve">The main </w:t>
      </w:r>
      <w:r w:rsidR="3B089D9B">
        <w:rPr>
          <w:b w:val="0"/>
          <w:bCs w:val="0"/>
        </w:rPr>
        <w:t>objective</w:t>
      </w:r>
      <w:r w:rsidR="3B089D9B">
        <w:rPr>
          <w:b w:val="0"/>
          <w:bCs w:val="0"/>
        </w:rPr>
        <w:t xml:space="preserve"> of this is to implement the audio format conversion from the sample audio input with different </w:t>
      </w:r>
      <w:r w:rsidR="561C3FCE">
        <w:rPr>
          <w:b w:val="0"/>
          <w:bCs w:val="0"/>
        </w:rPr>
        <w:t>forms</w:t>
      </w:r>
      <w:r w:rsidR="3B089D9B">
        <w:rPr>
          <w:b w:val="0"/>
          <w:bCs w:val="0"/>
        </w:rPr>
        <w:t xml:space="preserve"> of conversion. The conversion </w:t>
      </w:r>
      <w:r w:rsidR="3D9B9745">
        <w:rPr>
          <w:b w:val="0"/>
          <w:bCs w:val="0"/>
        </w:rPr>
        <w:t>involves</w:t>
      </w:r>
      <w:r w:rsidR="61DE605D">
        <w:rPr>
          <w:b w:val="0"/>
          <w:bCs w:val="0"/>
        </w:rPr>
        <w:t xml:space="preserve"> Block to Block, Block to Interleaved, Interleaved to Interleaved</w:t>
      </w:r>
      <w:r w:rsidR="1819AD8C">
        <w:rPr>
          <w:b w:val="0"/>
          <w:bCs w:val="0"/>
        </w:rPr>
        <w:t xml:space="preserve"> </w:t>
      </w:r>
      <w:r w:rsidR="1C42914B">
        <w:rPr>
          <w:b w:val="0"/>
          <w:bCs w:val="0"/>
        </w:rPr>
        <w:t>and Interleaved</w:t>
      </w:r>
      <w:r w:rsidR="61DE605D">
        <w:rPr>
          <w:b w:val="0"/>
          <w:bCs w:val="0"/>
        </w:rPr>
        <w:t xml:space="preserve"> to Block. </w:t>
      </w:r>
      <w:r w:rsidR="25544F03">
        <w:rPr>
          <w:b w:val="0"/>
          <w:bCs w:val="0"/>
        </w:rPr>
        <w:t xml:space="preserve">For each </w:t>
      </w:r>
      <w:r w:rsidR="25544F03">
        <w:rPr>
          <w:b w:val="0"/>
          <w:bCs w:val="0"/>
        </w:rPr>
        <w:t>conversion</w:t>
      </w:r>
      <w:r w:rsidR="25544F03">
        <w:rPr>
          <w:b w:val="0"/>
          <w:bCs w:val="0"/>
        </w:rPr>
        <w:t xml:space="preserve"> the </w:t>
      </w:r>
      <w:r w:rsidR="25544F03">
        <w:rPr>
          <w:b w:val="0"/>
          <w:bCs w:val="0"/>
        </w:rPr>
        <w:t>previous</w:t>
      </w:r>
      <w:r w:rsidR="25544F03">
        <w:rPr>
          <w:b w:val="0"/>
          <w:bCs w:val="0"/>
        </w:rPr>
        <w:t xml:space="preserve"> </w:t>
      </w:r>
      <w:r w:rsidR="43CBC40D">
        <w:rPr>
          <w:b w:val="0"/>
          <w:bCs w:val="0"/>
        </w:rPr>
        <w:t xml:space="preserve">output data is got to the input of the </w:t>
      </w:r>
      <w:r w:rsidR="43CBC40D">
        <w:rPr>
          <w:b w:val="0"/>
          <w:bCs w:val="0"/>
        </w:rPr>
        <w:t>conversion,</w:t>
      </w:r>
      <w:r w:rsidR="43CBC40D">
        <w:rPr>
          <w:b w:val="0"/>
          <w:bCs w:val="0"/>
        </w:rPr>
        <w:t xml:space="preserve"> and the format needs to be changed.</w:t>
      </w:r>
    </w:p>
    <w:p xmlns:wp14="http://schemas.microsoft.com/office/word/2010/wordml" w:rsidR="00B118DE" w:rsidP="46AD9D20" w:rsidRDefault="00B118DE" w14:paraId="52A85DB4" wp14:textId="05C1DF99">
      <w:pPr>
        <w:pStyle w:val="ListParagraph"/>
        <w:numPr>
          <w:ilvl w:val="0"/>
          <w:numId w:val="27"/>
        </w:numPr>
        <w:jc w:val="both"/>
        <w:rPr>
          <w:rFonts w:ascii="Times New Roman" w:hAnsi="Times New Roman" w:eastAsia="Times New Roman" w:cs="Times New Roman"/>
          <w:b w:val="1"/>
          <w:bCs w:val="1"/>
          <w:noProof w:val="0"/>
          <w:sz w:val="28"/>
          <w:szCs w:val="28"/>
          <w:lang w:val="en-US"/>
        </w:rPr>
      </w:pPr>
      <w:r w:rsidRPr="46AD9D20" w:rsidR="645138CC">
        <w:rPr>
          <w:rFonts w:ascii="Times New Roman" w:hAnsi="Times New Roman" w:eastAsia="Times New Roman" w:cs="Times New Roman"/>
          <w:b w:val="1"/>
          <w:bCs w:val="1"/>
          <w:noProof w:val="0"/>
          <w:sz w:val="28"/>
          <w:szCs w:val="28"/>
          <w:lang w:val="en-US"/>
        </w:rPr>
        <w:t>Block to Block</w:t>
      </w:r>
    </w:p>
    <w:p xmlns:wp14="http://schemas.microsoft.com/office/word/2010/wordml" w:rsidR="00B118DE" w:rsidP="46AD9D20" w:rsidRDefault="00B118DE" w14:paraId="50F6A768" wp14:textId="0432104E">
      <w:pPr>
        <w:pStyle w:val="ListParagraph"/>
        <w:ind w:left="1710"/>
        <w:jc w:val="both"/>
        <w:rPr>
          <w:rFonts w:ascii="Times New Roman" w:hAnsi="Times New Roman" w:eastAsia="Times New Roman" w:cs="Times New Roman"/>
          <w:noProof w:val="0"/>
          <w:sz w:val="28"/>
          <w:szCs w:val="28"/>
          <w:lang w:val="en-US"/>
        </w:rPr>
      </w:pPr>
      <w:r w:rsidRPr="46AD9D20" w:rsidR="645138CC">
        <w:rPr>
          <w:rFonts w:ascii="Times New Roman" w:hAnsi="Times New Roman" w:eastAsia="Times New Roman" w:cs="Times New Roman"/>
          <w:noProof w:val="0"/>
          <w:sz w:val="28"/>
          <w:szCs w:val="28"/>
          <w:lang w:val="en-US"/>
        </w:rPr>
        <w:t xml:space="preserve">This operation transfers audio samples from one block-based buffer to another, preserving the block structure. Each block </w:t>
      </w:r>
      <w:r w:rsidRPr="46AD9D20" w:rsidR="645138CC">
        <w:rPr>
          <w:rFonts w:ascii="Times New Roman" w:hAnsi="Times New Roman" w:eastAsia="Times New Roman" w:cs="Times New Roman"/>
          <w:noProof w:val="0"/>
          <w:sz w:val="28"/>
          <w:szCs w:val="28"/>
          <w:lang w:val="en-US"/>
        </w:rPr>
        <w:t>contains</w:t>
      </w:r>
      <w:r w:rsidRPr="46AD9D20" w:rsidR="645138CC">
        <w:rPr>
          <w:rFonts w:ascii="Times New Roman" w:hAnsi="Times New Roman" w:eastAsia="Times New Roman" w:cs="Times New Roman"/>
          <w:noProof w:val="0"/>
          <w:sz w:val="28"/>
          <w:szCs w:val="28"/>
          <w:lang w:val="en-US"/>
        </w:rPr>
        <w:t xml:space="preserve"> the samples of a single channel, and the operation ensures that the data is efficiently moved while </w:t>
      </w:r>
      <w:r w:rsidRPr="46AD9D20" w:rsidR="645138CC">
        <w:rPr>
          <w:rFonts w:ascii="Times New Roman" w:hAnsi="Times New Roman" w:eastAsia="Times New Roman" w:cs="Times New Roman"/>
          <w:noProof w:val="0"/>
          <w:sz w:val="28"/>
          <w:szCs w:val="28"/>
          <w:lang w:val="en-US"/>
        </w:rPr>
        <w:t>maintaining</w:t>
      </w:r>
      <w:r w:rsidRPr="46AD9D20" w:rsidR="645138CC">
        <w:rPr>
          <w:rFonts w:ascii="Times New Roman" w:hAnsi="Times New Roman" w:eastAsia="Times New Roman" w:cs="Times New Roman"/>
          <w:noProof w:val="0"/>
          <w:sz w:val="28"/>
          <w:szCs w:val="28"/>
          <w:lang w:val="en-US"/>
        </w:rPr>
        <w:t xml:space="preserve"> the original layout.</w:t>
      </w:r>
    </w:p>
    <w:p xmlns:wp14="http://schemas.microsoft.com/office/word/2010/wordml" w:rsidR="00B118DE" w:rsidP="46AD9D20" w:rsidRDefault="00B118DE" w14:paraId="191C6531" wp14:textId="4E7E1968">
      <w:pPr>
        <w:pStyle w:val="ListParagraph"/>
        <w:numPr>
          <w:ilvl w:val="0"/>
          <w:numId w:val="27"/>
        </w:numPr>
        <w:jc w:val="both"/>
        <w:rPr>
          <w:rFonts w:ascii="Times New Roman" w:hAnsi="Times New Roman" w:eastAsia="Times New Roman" w:cs="Times New Roman"/>
          <w:b w:val="1"/>
          <w:bCs w:val="1"/>
          <w:noProof w:val="0"/>
          <w:sz w:val="28"/>
          <w:szCs w:val="28"/>
          <w:lang w:val="en-US"/>
        </w:rPr>
      </w:pPr>
      <w:r w:rsidRPr="46AD9D20" w:rsidR="645138CC">
        <w:rPr>
          <w:rFonts w:ascii="Times New Roman" w:hAnsi="Times New Roman" w:eastAsia="Times New Roman" w:cs="Times New Roman"/>
          <w:b w:val="1"/>
          <w:bCs w:val="1"/>
          <w:noProof w:val="0"/>
          <w:sz w:val="28"/>
          <w:szCs w:val="28"/>
          <w:lang w:val="en-US"/>
        </w:rPr>
        <w:t>Block to Interleaved</w:t>
      </w:r>
    </w:p>
    <w:p xmlns:wp14="http://schemas.microsoft.com/office/word/2010/wordml" w:rsidR="00B118DE" w:rsidP="46AD9D20" w:rsidRDefault="00B118DE" w14:paraId="462C6B35" wp14:textId="64907ADF">
      <w:pPr>
        <w:pStyle w:val="ListParagraph"/>
        <w:ind w:left="1710"/>
        <w:jc w:val="both"/>
        <w:rPr>
          <w:rFonts w:ascii="Times New Roman" w:hAnsi="Times New Roman" w:eastAsia="Times New Roman" w:cs="Times New Roman"/>
          <w:noProof w:val="0"/>
          <w:sz w:val="28"/>
          <w:szCs w:val="28"/>
          <w:lang w:val="en-US"/>
        </w:rPr>
      </w:pPr>
      <w:r w:rsidRPr="46AD9D20" w:rsidR="645138CC">
        <w:rPr>
          <w:rFonts w:ascii="Times New Roman" w:hAnsi="Times New Roman" w:eastAsia="Times New Roman" w:cs="Times New Roman"/>
          <w:noProof w:val="0"/>
          <w:sz w:val="28"/>
          <w:szCs w:val="28"/>
          <w:lang w:val="en-US"/>
        </w:rPr>
        <w:t>In this transformation, audio data stored in a block-based format (where each channel has its own buffer) is converted to an interleaved format (where the samples of all channels are interspersed in a single buffer). This operation requires careful mapping of samples from each channel into a continuous buffer with the correct stride for each channel.</w:t>
      </w:r>
    </w:p>
    <w:p xmlns:wp14="http://schemas.microsoft.com/office/word/2010/wordml" w:rsidR="00B118DE" w:rsidP="46AD9D20" w:rsidRDefault="00B118DE" w14:paraId="2795EB3B" wp14:textId="02229674">
      <w:pPr>
        <w:pStyle w:val="ListParagraph"/>
        <w:ind w:left="1710"/>
        <w:jc w:val="both"/>
        <w:rPr>
          <w:rFonts w:ascii="Times New Roman" w:hAnsi="Times New Roman" w:eastAsia="Times New Roman" w:cs="Times New Roman"/>
          <w:noProof w:val="0"/>
          <w:sz w:val="28"/>
          <w:szCs w:val="28"/>
          <w:lang w:val="en-US"/>
        </w:rPr>
      </w:pPr>
    </w:p>
    <w:p xmlns:wp14="http://schemas.microsoft.com/office/word/2010/wordml" w:rsidR="00B118DE" w:rsidP="46AD9D20" w:rsidRDefault="00B118DE" w14:paraId="768909E8" wp14:textId="79B16346">
      <w:pPr>
        <w:pStyle w:val="ListParagraph"/>
        <w:numPr>
          <w:ilvl w:val="0"/>
          <w:numId w:val="27"/>
        </w:numPr>
        <w:jc w:val="both"/>
        <w:rPr>
          <w:rFonts w:ascii="Times New Roman" w:hAnsi="Times New Roman" w:eastAsia="Times New Roman" w:cs="Times New Roman"/>
          <w:b w:val="1"/>
          <w:bCs w:val="1"/>
          <w:noProof w:val="0"/>
          <w:sz w:val="28"/>
          <w:szCs w:val="28"/>
          <w:lang w:val="en-US"/>
        </w:rPr>
      </w:pPr>
      <w:r w:rsidRPr="46AD9D20" w:rsidR="645138CC">
        <w:rPr>
          <w:rFonts w:ascii="Times New Roman" w:hAnsi="Times New Roman" w:eastAsia="Times New Roman" w:cs="Times New Roman"/>
          <w:b w:val="1"/>
          <w:bCs w:val="1"/>
          <w:noProof w:val="0"/>
          <w:sz w:val="28"/>
          <w:szCs w:val="28"/>
          <w:lang w:val="en-US"/>
        </w:rPr>
        <w:t>Interleaved to Interleaved</w:t>
      </w:r>
    </w:p>
    <w:p xmlns:wp14="http://schemas.microsoft.com/office/word/2010/wordml" w:rsidR="00B118DE" w:rsidP="46AD9D20" w:rsidRDefault="00B118DE" w14:paraId="792F69C9" wp14:textId="2C7BDA7C">
      <w:pPr>
        <w:pStyle w:val="ListParagraph"/>
        <w:ind w:left="1710"/>
        <w:jc w:val="both"/>
        <w:rPr>
          <w:rFonts w:ascii="Times New Roman" w:hAnsi="Times New Roman" w:eastAsia="Times New Roman" w:cs="Times New Roman"/>
          <w:noProof w:val="0"/>
          <w:sz w:val="28"/>
          <w:szCs w:val="28"/>
          <w:lang w:val="en-US"/>
        </w:rPr>
      </w:pPr>
      <w:r w:rsidRPr="46AD9D20" w:rsidR="645138CC">
        <w:rPr>
          <w:rFonts w:ascii="Times New Roman" w:hAnsi="Times New Roman" w:eastAsia="Times New Roman" w:cs="Times New Roman"/>
          <w:noProof w:val="0"/>
          <w:sz w:val="28"/>
          <w:szCs w:val="28"/>
          <w:lang w:val="en-US"/>
        </w:rPr>
        <w:t>This conversion allows the transfer of audio data between two interleaved buffers. This can be particularly useful in scenarios where the stride or the number of channels may differ between the two buffers, and the data must be adjusted accordingly. The operation involves ensuring proper reorganization and alignment of the data to match the target buffer's interleaving pattern.</w:t>
      </w:r>
    </w:p>
    <w:p xmlns:wp14="http://schemas.microsoft.com/office/word/2010/wordml" w:rsidR="00B118DE" w:rsidP="46AD9D20" w:rsidRDefault="00B118DE" w14:paraId="0F96E7E4" wp14:textId="5A1B58D3">
      <w:pPr>
        <w:pStyle w:val="ListParagraph"/>
        <w:numPr>
          <w:ilvl w:val="0"/>
          <w:numId w:val="27"/>
        </w:numPr>
        <w:jc w:val="both"/>
        <w:rPr>
          <w:rFonts w:ascii="Times New Roman" w:hAnsi="Times New Roman" w:eastAsia="Times New Roman" w:cs="Times New Roman"/>
          <w:noProof w:val="0"/>
          <w:sz w:val="28"/>
          <w:szCs w:val="28"/>
          <w:lang w:val="en-US"/>
        </w:rPr>
      </w:pPr>
      <w:r w:rsidRPr="46AD9D20" w:rsidR="645138CC">
        <w:rPr>
          <w:rFonts w:ascii="Times New Roman" w:hAnsi="Times New Roman" w:eastAsia="Times New Roman" w:cs="Times New Roman"/>
          <w:b w:val="1"/>
          <w:bCs w:val="1"/>
          <w:noProof w:val="0"/>
          <w:sz w:val="28"/>
          <w:szCs w:val="28"/>
          <w:lang w:val="en-US"/>
        </w:rPr>
        <w:t>Interleaved to Block</w:t>
      </w:r>
    </w:p>
    <w:p xmlns:wp14="http://schemas.microsoft.com/office/word/2010/wordml" w:rsidR="00B118DE" w:rsidP="46AD9D20" w:rsidRDefault="00B118DE" w14:paraId="3DCAE93F" wp14:textId="3C4D3A78">
      <w:pPr>
        <w:pStyle w:val="ListParagraph"/>
        <w:ind w:left="1710"/>
        <w:jc w:val="both"/>
        <w:rPr>
          <w:rFonts w:ascii="Times New Roman" w:hAnsi="Times New Roman" w:eastAsia="Times New Roman" w:cs="Times New Roman"/>
          <w:noProof w:val="0"/>
          <w:sz w:val="28"/>
          <w:szCs w:val="28"/>
          <w:lang w:val="en-US"/>
        </w:rPr>
      </w:pPr>
      <w:r w:rsidRPr="46AD9D20" w:rsidR="645138CC">
        <w:rPr>
          <w:rFonts w:ascii="Times New Roman" w:hAnsi="Times New Roman" w:eastAsia="Times New Roman" w:cs="Times New Roman"/>
          <w:noProof w:val="0"/>
          <w:sz w:val="28"/>
          <w:szCs w:val="28"/>
          <w:lang w:val="en-US"/>
        </w:rPr>
        <w:t>This operation converts interleaved audio data into a block-based format, where each channel's data is separated into distinct blocks. The samples in the interleaved buffer must be extracted and reallocated to individual block buffers corresponding to each channel.</w:t>
      </w:r>
    </w:p>
    <w:p xmlns:wp14="http://schemas.microsoft.com/office/word/2010/wordml" w:rsidR="00B118DE" w:rsidP="46AD9D20" w:rsidRDefault="00B118DE" w14:paraId="2A51DED6" wp14:textId="230626A8">
      <w:pPr>
        <w:pStyle w:val="Normal"/>
        <w:rPr>
          <w:rFonts w:ascii="Times New Roman" w:hAnsi="Times New Roman" w:eastAsia="Times New Roman" w:cs="Times New Roman"/>
          <w:b w:val="0"/>
          <w:bCs w:val="0"/>
          <w:sz w:val="28"/>
          <w:szCs w:val="28"/>
        </w:rPr>
      </w:pPr>
      <w:r w:rsidR="43CBC40D">
        <w:rPr/>
        <w:t xml:space="preserve"> </w:t>
      </w:r>
    </w:p>
    <w:p xmlns:wp14="http://schemas.microsoft.com/office/word/2010/wordml" w:rsidR="00B118DE" w:rsidP="46AD9D20" w:rsidRDefault="00B118DE" w14:paraId="5FFC3B9C" wp14:textId="5123C54A">
      <w:pPr>
        <w:pStyle w:val="Normal"/>
      </w:pPr>
    </w:p>
    <w:p xmlns:wp14="http://schemas.microsoft.com/office/word/2010/wordml" w:rsidR="00B118DE" w:rsidP="46AD9D20" w:rsidRDefault="00B118DE" w14:paraId="1CB6CF52" wp14:textId="519E3D3C">
      <w:pPr>
        <w:pStyle w:val="StyleHeading111ptBlackLeft"/>
        <w:ind w:left="630"/>
        <w:rPr/>
      </w:pPr>
      <w:r w:rsidR="5923DD3B">
        <w:rPr/>
        <w:t>PROBLEM STATEMENT</w:t>
      </w:r>
    </w:p>
    <w:p xmlns:wp14="http://schemas.microsoft.com/office/word/2010/wordml" w:rsidR="00B118DE" w:rsidP="46AD9D20" w:rsidRDefault="00B118DE" w14:paraId="60659F95" wp14:textId="3EF36A90">
      <w:pPr>
        <w:pStyle w:val="StyleHeading111ptBlackLeft"/>
        <w:numPr>
          <w:ilvl w:val="0"/>
          <w:numId w:val="0"/>
        </w:numPr>
        <w:ind w:left="630"/>
      </w:pPr>
    </w:p>
    <w:p xmlns:wp14="http://schemas.microsoft.com/office/word/2010/wordml" w:rsidR="00B118DE" w:rsidP="46AD9D20" w:rsidRDefault="00B118DE" w14:paraId="5CD5A135" wp14:textId="0B1AC6D9">
      <w:pPr>
        <w:pStyle w:val="StyleHeading111ptBlackLeft"/>
        <w:numPr>
          <w:ilvl w:val="0"/>
          <w:numId w:val="0"/>
        </w:numPr>
        <w:ind w:left="630" w:firstLine="720"/>
        <w:jc w:val="both"/>
        <w:rPr>
          <w:b w:val="0"/>
          <w:bCs w:val="0"/>
        </w:rPr>
      </w:pPr>
      <w:r w:rsidR="59958526">
        <w:rPr>
          <w:b w:val="0"/>
          <w:bCs w:val="0"/>
        </w:rPr>
        <w:t>The problem statement is about d</w:t>
      </w:r>
      <w:r w:rsidR="14D5E223">
        <w:rPr>
          <w:b w:val="0"/>
          <w:bCs w:val="0"/>
        </w:rPr>
        <w:t xml:space="preserve">eveloping a single API that supports </w:t>
      </w:r>
      <w:bookmarkStart w:name="_Int_JmJu1BVx" w:id="2092242543"/>
      <w:r w:rsidR="14D5E223">
        <w:rPr>
          <w:b w:val="0"/>
          <w:bCs w:val="0"/>
        </w:rPr>
        <w:t>to move</w:t>
      </w:r>
      <w:bookmarkEnd w:id="2092242543"/>
      <w:r w:rsidR="14D5E223">
        <w:rPr>
          <w:b w:val="0"/>
          <w:bCs w:val="0"/>
        </w:rPr>
        <w:t xml:space="preserve"> the audio samples from one buffer to another</w:t>
      </w:r>
      <w:r w:rsidR="483D27E8">
        <w:rPr>
          <w:b w:val="0"/>
          <w:bCs w:val="0"/>
        </w:rPr>
        <w:t>. For that</w:t>
      </w:r>
      <w:r w:rsidR="14D5E223">
        <w:rPr>
          <w:b w:val="0"/>
          <w:bCs w:val="0"/>
        </w:rPr>
        <w:t xml:space="preserve"> D19API should support multiple </w:t>
      </w:r>
      <w:r w:rsidR="4C107BF9">
        <w:rPr>
          <w:b w:val="0"/>
          <w:bCs w:val="0"/>
        </w:rPr>
        <w:t>formats</w:t>
      </w:r>
      <w:r w:rsidR="76FAA3E9">
        <w:rPr>
          <w:b w:val="0"/>
          <w:bCs w:val="0"/>
        </w:rPr>
        <w:t xml:space="preserve"> and the below </w:t>
      </w:r>
      <w:r w:rsidR="3097A15F">
        <w:rPr>
          <w:b w:val="0"/>
          <w:bCs w:val="0"/>
        </w:rPr>
        <w:t>mentioned</w:t>
      </w:r>
      <w:r w:rsidR="76FAA3E9">
        <w:rPr>
          <w:b w:val="0"/>
          <w:bCs w:val="0"/>
        </w:rPr>
        <w:t xml:space="preserve"> format needs to </w:t>
      </w:r>
      <w:r w:rsidR="1C0F674F">
        <w:rPr>
          <w:b w:val="0"/>
          <w:bCs w:val="0"/>
        </w:rPr>
        <w:t>support</w:t>
      </w:r>
    </w:p>
    <w:p xmlns:wp14="http://schemas.microsoft.com/office/word/2010/wordml" w:rsidR="00B118DE" w:rsidP="46AD9D20" w:rsidRDefault="00B118DE" w14:paraId="2D8A88B5" wp14:textId="03A48D49">
      <w:pPr>
        <w:pStyle w:val="StyleHeading111ptBlackLeft"/>
        <w:numPr>
          <w:ilvl w:val="0"/>
          <w:numId w:val="0"/>
        </w:numPr>
        <w:ind w:left="630" w:firstLine="720"/>
        <w:jc w:val="both"/>
        <w:rPr>
          <w:b w:val="0"/>
          <w:bCs w:val="0"/>
        </w:rPr>
      </w:pPr>
    </w:p>
    <w:p xmlns:wp14="http://schemas.microsoft.com/office/word/2010/wordml" w:rsidR="00B118DE" w:rsidP="46AD9D20" w:rsidRDefault="00B118DE" w14:paraId="093F9E92" wp14:textId="5EE941BA">
      <w:pPr>
        <w:pStyle w:val="StyleHeading111ptBlackLeft"/>
        <w:jc w:val="both"/>
        <w:rPr>
          <w:b w:val="0"/>
          <w:bCs w:val="0"/>
        </w:rPr>
      </w:pPr>
      <w:r w:rsidR="14D5E223">
        <w:rPr>
          <w:b w:val="0"/>
          <w:bCs w:val="0"/>
        </w:rPr>
        <w:t xml:space="preserve">Block to </w:t>
      </w:r>
      <w:r w:rsidR="2614BB81">
        <w:rPr>
          <w:b w:val="0"/>
          <w:bCs w:val="0"/>
        </w:rPr>
        <w:t>B</w:t>
      </w:r>
      <w:r w:rsidR="14D5E223">
        <w:rPr>
          <w:b w:val="0"/>
          <w:bCs w:val="0"/>
        </w:rPr>
        <w:t>lock</w:t>
      </w:r>
    </w:p>
    <w:p xmlns:wp14="http://schemas.microsoft.com/office/word/2010/wordml" w:rsidR="00B118DE" w:rsidP="46AD9D20" w:rsidRDefault="00B118DE" w14:paraId="2485E21E" wp14:textId="292F2469">
      <w:pPr>
        <w:pStyle w:val="StyleHeading111ptBlackLeft"/>
        <w:jc w:val="both"/>
        <w:rPr>
          <w:b w:val="0"/>
          <w:bCs w:val="0"/>
        </w:rPr>
      </w:pPr>
      <w:r w:rsidR="21F8631E">
        <w:rPr>
          <w:b w:val="0"/>
          <w:bCs w:val="0"/>
        </w:rPr>
        <w:t>B</w:t>
      </w:r>
      <w:r w:rsidR="14D5E223">
        <w:rPr>
          <w:b w:val="0"/>
          <w:bCs w:val="0"/>
        </w:rPr>
        <w:t xml:space="preserve">lock to </w:t>
      </w:r>
      <w:r w:rsidR="2C0C67FB">
        <w:rPr>
          <w:b w:val="0"/>
          <w:bCs w:val="0"/>
        </w:rPr>
        <w:t>I</w:t>
      </w:r>
      <w:r w:rsidR="14D5E223">
        <w:rPr>
          <w:b w:val="0"/>
          <w:bCs w:val="0"/>
        </w:rPr>
        <w:t>nterleaved</w:t>
      </w:r>
    </w:p>
    <w:p xmlns:wp14="http://schemas.microsoft.com/office/word/2010/wordml" w:rsidR="00B118DE" w:rsidP="46AD9D20" w:rsidRDefault="00B118DE" w14:paraId="020200E6" wp14:textId="431C32AF">
      <w:pPr>
        <w:pStyle w:val="StyleHeading111ptBlackLeft"/>
        <w:jc w:val="both"/>
        <w:rPr>
          <w:b w:val="0"/>
          <w:bCs w:val="0"/>
        </w:rPr>
      </w:pPr>
      <w:r w:rsidR="14D5E223">
        <w:rPr>
          <w:b w:val="0"/>
          <w:bCs w:val="0"/>
        </w:rPr>
        <w:t xml:space="preserve">Interleaved to </w:t>
      </w:r>
      <w:r w:rsidR="4E1CFD5A">
        <w:rPr>
          <w:b w:val="0"/>
          <w:bCs w:val="0"/>
        </w:rPr>
        <w:t>I</w:t>
      </w:r>
      <w:r w:rsidR="14D5E223">
        <w:rPr>
          <w:b w:val="0"/>
          <w:bCs w:val="0"/>
        </w:rPr>
        <w:t>nterleaved</w:t>
      </w:r>
    </w:p>
    <w:p xmlns:wp14="http://schemas.microsoft.com/office/word/2010/wordml" w:rsidR="00B118DE" w:rsidP="46AD9D20" w:rsidRDefault="00B118DE" w14:paraId="0B9D68D1" wp14:textId="0FA7E688">
      <w:pPr>
        <w:pStyle w:val="StyleHeading111ptBlackLeft"/>
        <w:jc w:val="both"/>
        <w:rPr>
          <w:b w:val="0"/>
          <w:bCs w:val="0"/>
        </w:rPr>
      </w:pPr>
      <w:r w:rsidR="0F3E50A0">
        <w:rPr>
          <w:b w:val="0"/>
          <w:bCs w:val="0"/>
        </w:rPr>
        <w:t>I</w:t>
      </w:r>
      <w:r w:rsidR="14D5E223">
        <w:rPr>
          <w:b w:val="0"/>
          <w:bCs w:val="0"/>
        </w:rPr>
        <w:t xml:space="preserve">nterleaved to </w:t>
      </w:r>
      <w:r w:rsidR="3B9FEC94">
        <w:rPr>
          <w:b w:val="0"/>
          <w:bCs w:val="0"/>
        </w:rPr>
        <w:t>B</w:t>
      </w:r>
      <w:r w:rsidR="14D5E223">
        <w:rPr>
          <w:b w:val="0"/>
          <w:bCs w:val="0"/>
        </w:rPr>
        <w:t>lock</w:t>
      </w:r>
    </w:p>
    <w:p xmlns:wp14="http://schemas.microsoft.com/office/word/2010/wordml" w:rsidR="00B118DE" w:rsidP="46AD9D20" w:rsidRDefault="00B118DE" w14:paraId="1F534CA7" wp14:textId="72D196D1">
      <w:pPr>
        <w:pStyle w:val="StyleHeading111ptBlackLeft"/>
        <w:numPr>
          <w:ilvl w:val="0"/>
          <w:numId w:val="0"/>
        </w:numPr>
        <w:ind w:left="630" w:firstLine="720"/>
        <w:jc w:val="both"/>
        <w:rPr>
          <w:b w:val="0"/>
          <w:bCs w:val="0"/>
        </w:rPr>
      </w:pPr>
    </w:p>
    <w:p xmlns:wp14="http://schemas.microsoft.com/office/word/2010/wordml" w:rsidR="00B118DE" w:rsidP="46AD9D20" w:rsidRDefault="00B118DE" w14:paraId="75450CAF" wp14:textId="7590B214">
      <w:pPr>
        <w:pStyle w:val="StyleHeading111ptBlackLeft"/>
        <w:numPr>
          <w:ilvl w:val="0"/>
          <w:numId w:val="0"/>
        </w:numPr>
        <w:ind w:left="630" w:firstLine="720"/>
        <w:jc w:val="both"/>
        <w:rPr>
          <w:b w:val="0"/>
          <w:bCs w:val="0"/>
        </w:rPr>
      </w:pPr>
      <w:r w:rsidR="14620A44">
        <w:rPr>
          <w:b w:val="0"/>
          <w:bCs w:val="0"/>
        </w:rPr>
        <w:t>I</w:t>
      </w:r>
      <w:r w:rsidR="14D5E223">
        <w:rPr>
          <w:b w:val="0"/>
          <w:bCs w:val="0"/>
        </w:rPr>
        <w:t>t should have different input arguments like, block size, interleaved stride</w:t>
      </w:r>
      <w:r w:rsidR="57EA8785">
        <w:rPr>
          <w:b w:val="0"/>
          <w:bCs w:val="0"/>
        </w:rPr>
        <w:t xml:space="preserve"> and the </w:t>
      </w:r>
      <w:r w:rsidR="14D5E223">
        <w:rPr>
          <w:b w:val="0"/>
          <w:bCs w:val="0"/>
        </w:rPr>
        <w:t>API should be an optimized one in terms of MIPS and Memory</w:t>
      </w:r>
    </w:p>
    <w:p xmlns:wp14="http://schemas.microsoft.com/office/word/2010/wordml" w:rsidR="00B118DE" w:rsidP="46AD9D20" w:rsidRDefault="00B118DE" w14:paraId="0F81318B" wp14:textId="2DB093CF">
      <w:pPr>
        <w:pStyle w:val="StyleHeading111ptBlackLeft"/>
        <w:numPr>
          <w:ilvl w:val="0"/>
          <w:numId w:val="0"/>
        </w:numPr>
        <w:ind w:left="630" w:firstLine="720"/>
        <w:jc w:val="both"/>
        <w:rPr>
          <w:b w:val="0"/>
          <w:bCs w:val="0"/>
        </w:rPr>
      </w:pPr>
    </w:p>
    <w:p xmlns:wp14="http://schemas.microsoft.com/office/word/2010/wordml" w:rsidR="00B118DE" w:rsidP="46AD9D20" w:rsidRDefault="00B118DE" w14:paraId="213DE861" wp14:textId="2BA29244">
      <w:pPr>
        <w:pStyle w:val="StyleHeading111ptBlackLeft"/>
        <w:numPr>
          <w:ilvl w:val="0"/>
          <w:numId w:val="0"/>
        </w:numPr>
        <w:ind w:left="630" w:firstLine="720"/>
        <w:jc w:val="both"/>
        <w:rPr>
          <w:b w:val="0"/>
          <w:bCs w:val="0"/>
        </w:rPr>
      </w:pPr>
    </w:p>
    <w:p xmlns:wp14="http://schemas.microsoft.com/office/word/2010/wordml" w:rsidR="00B118DE" w:rsidP="46AD9D20" w:rsidRDefault="00B118DE" w14:paraId="37C42C6A" wp14:textId="11A58031">
      <w:pPr>
        <w:pStyle w:val="StyleHeading111ptBlackLeft"/>
        <w:numPr>
          <w:ilvl w:val="0"/>
          <w:numId w:val="0"/>
        </w:numPr>
        <w:ind w:left="630"/>
        <w:jc w:val="both"/>
        <w:rPr>
          <w:b w:val="0"/>
          <w:bCs w:val="0"/>
        </w:rPr>
      </w:pPr>
    </w:p>
    <w:p xmlns:wp14="http://schemas.microsoft.com/office/word/2010/wordml" w:rsidR="00B118DE" w:rsidP="46AD9D20" w:rsidRDefault="00B118DE" w14:paraId="680A4E5D" wp14:textId="03647526">
      <w:pPr>
        <w:pStyle w:val="Normal"/>
      </w:pPr>
    </w:p>
    <w:p w:rsidR="46AD9D20" w:rsidP="46AD9D20" w:rsidRDefault="46AD9D20" w14:paraId="14F716D0" w14:textId="00031A13">
      <w:pPr>
        <w:pStyle w:val="Normal"/>
      </w:pPr>
    </w:p>
    <w:p w:rsidR="46AD9D20" w:rsidP="46AD9D20" w:rsidRDefault="46AD9D20" w14:paraId="3C8C5F45" w14:textId="7272083D">
      <w:pPr>
        <w:pStyle w:val="Normal"/>
      </w:pPr>
    </w:p>
    <w:p w:rsidR="46AD9D20" w:rsidP="46AD9D20" w:rsidRDefault="46AD9D20" w14:paraId="153513BC" w14:textId="2551E037">
      <w:pPr>
        <w:pStyle w:val="Normal"/>
      </w:pPr>
    </w:p>
    <w:p w:rsidR="26BF48F3" w:rsidP="46AD9D20" w:rsidRDefault="26BF48F3" w14:paraId="3FEDD64B" w14:textId="4E0C389B">
      <w:pPr>
        <w:pStyle w:val="StyleHeading111ptBlackLeft"/>
        <w:ind w:left="630"/>
        <w:rPr/>
      </w:pPr>
      <w:r w:rsidR="26BF48F3">
        <w:rPr/>
        <w:t>DESIGN PLAN</w:t>
      </w:r>
    </w:p>
    <w:p w:rsidR="46AD9D20" w:rsidP="46AD9D20" w:rsidRDefault="46AD9D20" w14:paraId="4707C588" w14:textId="3E89969A">
      <w:pPr>
        <w:pStyle w:val="StyleHeading111ptBlackLeft"/>
        <w:numPr>
          <w:ilvl w:val="0"/>
          <w:numId w:val="0"/>
        </w:numPr>
        <w:ind w:left="630"/>
      </w:pPr>
    </w:p>
    <w:p w:rsidR="0B076BA6" w:rsidP="46AD9D20" w:rsidRDefault="0B076BA6" w14:paraId="1106007D" w14:textId="08F504EA">
      <w:pPr>
        <w:pStyle w:val="StyleHeading111ptBlackLeft"/>
        <w:numPr>
          <w:ilvl w:val="0"/>
          <w:numId w:val="0"/>
        </w:numPr>
        <w:ind w:left="630"/>
      </w:pPr>
      <w:r w:rsidR="0B076BA6">
        <w:rPr/>
        <w:t>4.1 OVERVIEW</w:t>
      </w:r>
    </w:p>
    <w:p w:rsidR="0B076BA6" w:rsidP="46AD9D20" w:rsidRDefault="0B076BA6" w14:paraId="7A6B4AF8" w14:textId="10AF2BEB">
      <w:pPr>
        <w:pStyle w:val="StyleHeading111ptBlackLeft"/>
        <w:numPr>
          <w:ilvl w:val="0"/>
          <w:numId w:val="0"/>
        </w:numPr>
        <w:ind w:left="630"/>
      </w:pPr>
    </w:p>
    <w:p w:rsidR="0B076BA6" w:rsidP="46AD9D20" w:rsidRDefault="0B076BA6" w14:paraId="21B3E2C8" w14:textId="1ACB816D">
      <w:pPr>
        <w:pStyle w:val="StyleHeading111ptBlackLeft"/>
        <w:numPr>
          <w:ilvl w:val="0"/>
          <w:numId w:val="0"/>
        </w:numPr>
        <w:ind w:left="630"/>
        <w:jc w:val="both"/>
        <w:rPr>
          <w:b w:val="0"/>
          <w:bCs w:val="0"/>
        </w:rPr>
      </w:pPr>
      <w:r w:rsidR="0B076BA6">
        <w:rPr>
          <w:b w:val="0"/>
          <w:bCs w:val="0"/>
        </w:rPr>
        <w:t xml:space="preserve">The </w:t>
      </w:r>
      <w:r w:rsidR="324EB00E">
        <w:rPr>
          <w:b w:val="0"/>
          <w:bCs w:val="0"/>
        </w:rPr>
        <w:t xml:space="preserve">System changes the input of the audio file from the given sample audio so that we can convert the required formatted files. This will be done by making the identification </w:t>
      </w:r>
      <w:r w:rsidR="010ACF5F">
        <w:rPr>
          <w:b w:val="0"/>
          <w:bCs w:val="0"/>
        </w:rPr>
        <w:t>of the block size and the interleaved stride size which are made by the user that can be available from the source data.</w:t>
      </w:r>
      <w:r w:rsidR="0B3E8B75">
        <w:rPr>
          <w:b w:val="0"/>
          <w:bCs w:val="0"/>
        </w:rPr>
        <w:t xml:space="preserve"> The code needs to be optimized </w:t>
      </w:r>
      <w:r w:rsidR="5B3B9BA1">
        <w:rPr>
          <w:b w:val="0"/>
          <w:bCs w:val="0"/>
        </w:rPr>
        <w:t>in that system and the memory management also viewed. Based on this the optimization code is developed. The work</w:t>
      </w:r>
      <w:r w:rsidR="285D616D">
        <w:rPr>
          <w:b w:val="0"/>
          <w:bCs w:val="0"/>
        </w:rPr>
        <w:t xml:space="preserve">ing of the </w:t>
      </w:r>
      <w:r w:rsidR="285D616D">
        <w:rPr>
          <w:b w:val="0"/>
          <w:bCs w:val="0"/>
        </w:rPr>
        <w:t>conversion</w:t>
      </w:r>
      <w:r w:rsidR="285D616D">
        <w:rPr>
          <w:b w:val="0"/>
          <w:bCs w:val="0"/>
        </w:rPr>
        <w:t xml:space="preserve"> is described in the following design.</w:t>
      </w:r>
    </w:p>
    <w:p w:rsidR="46AD9D20" w:rsidP="46AD9D20" w:rsidRDefault="46AD9D20" w14:paraId="2B302126" w14:textId="4D1EA5B0">
      <w:pPr>
        <w:pStyle w:val="StyleHeading111ptBlackLeft"/>
        <w:numPr>
          <w:ilvl w:val="0"/>
          <w:numId w:val="0"/>
        </w:numPr>
        <w:ind w:left="630"/>
        <w:jc w:val="both"/>
        <w:rPr>
          <w:b w:val="0"/>
          <w:bCs w:val="0"/>
        </w:rPr>
      </w:pPr>
    </w:p>
    <w:p w:rsidR="285D616D" w:rsidP="46AD9D20" w:rsidRDefault="285D616D" w14:paraId="68C82869" w14:textId="760FD2CC">
      <w:pPr>
        <w:pStyle w:val="StyleHeading111ptBlackLeft"/>
        <w:numPr>
          <w:ilvl w:val="0"/>
          <w:numId w:val="0"/>
        </w:numPr>
        <w:ind w:left="630"/>
        <w:jc w:val="both"/>
        <w:rPr>
          <w:b w:val="1"/>
          <w:bCs w:val="1"/>
        </w:rPr>
      </w:pPr>
      <w:r w:rsidRPr="46AD9D20" w:rsidR="285D616D">
        <w:rPr>
          <w:b w:val="1"/>
          <w:bCs w:val="1"/>
        </w:rPr>
        <w:t>4.2 DESIGN</w:t>
      </w:r>
    </w:p>
    <w:p w:rsidR="46AD9D20" w:rsidP="46AD9D20" w:rsidRDefault="46AD9D20" w14:paraId="1444D3F9" w14:textId="71B7A20E">
      <w:pPr>
        <w:pStyle w:val="StyleHeading111ptBlackLeft"/>
        <w:numPr>
          <w:ilvl w:val="0"/>
          <w:numId w:val="0"/>
        </w:numPr>
        <w:ind w:left="630"/>
        <w:jc w:val="both"/>
        <w:rPr>
          <w:b w:val="1"/>
          <w:bCs w:val="1"/>
        </w:rPr>
      </w:pPr>
    </w:p>
    <w:p w:rsidR="3AA96322" w:rsidP="46AD9D20" w:rsidRDefault="3AA96322" w14:paraId="7B2CC13A" w14:textId="328DA795">
      <w:pPr>
        <w:pStyle w:val="StyleHeading111ptBlackLeft"/>
        <w:numPr>
          <w:ilvl w:val="0"/>
          <w:numId w:val="0"/>
        </w:numPr>
        <w:ind w:left="630" w:firstLine="720"/>
        <w:jc w:val="both"/>
        <w:rPr>
          <w:b w:val="1"/>
          <w:bCs w:val="1"/>
        </w:rPr>
      </w:pPr>
      <w:r w:rsidRPr="46AD9D20" w:rsidR="3AA96322">
        <w:rPr>
          <w:b w:val="1"/>
          <w:bCs w:val="1"/>
        </w:rPr>
        <w:t>4.2.1 HIGH LEVEL DESIGN</w:t>
      </w:r>
    </w:p>
    <w:p w:rsidR="46AD9D20" w:rsidP="46AD9D20" w:rsidRDefault="46AD9D20" w14:paraId="52999CBB" w14:textId="64539030">
      <w:pPr>
        <w:pStyle w:val="StyleHeading111ptBlackLeft"/>
        <w:numPr>
          <w:ilvl w:val="0"/>
          <w:numId w:val="0"/>
        </w:numPr>
        <w:ind w:left="630" w:firstLine="720"/>
        <w:jc w:val="both"/>
        <w:rPr>
          <w:b w:val="1"/>
          <w:bCs w:val="1"/>
        </w:rPr>
      </w:pPr>
    </w:p>
    <w:p w:rsidR="3AA96322" w:rsidP="46AD9D20" w:rsidRDefault="3AA96322" w14:paraId="353DA5DA" w14:textId="7171D668">
      <w:pPr>
        <w:pStyle w:val="StyleHeading111ptBlackLeft"/>
        <w:numPr>
          <w:ilvl w:val="0"/>
          <w:numId w:val="0"/>
        </w:numPr>
        <w:ind w:left="630" w:firstLine="720"/>
        <w:jc w:val="both"/>
        <w:rPr>
          <w:b w:val="0"/>
          <w:bCs w:val="0"/>
        </w:rPr>
      </w:pPr>
      <w:r w:rsidR="3AA96322">
        <w:rPr>
          <w:b w:val="0"/>
          <w:bCs w:val="0"/>
        </w:rPr>
        <w:t xml:space="preserve">In the High-Level design, the block explains the overall way of approaching the given problem statement. The </w:t>
      </w:r>
      <w:r w:rsidR="1CE9867F">
        <w:rPr>
          <w:b w:val="0"/>
          <w:bCs w:val="0"/>
        </w:rPr>
        <w:t>High-Level</w:t>
      </w:r>
      <w:r w:rsidR="1CE9867F">
        <w:rPr>
          <w:b w:val="0"/>
          <w:bCs w:val="0"/>
        </w:rPr>
        <w:t xml:space="preserve"> Design is attached as follows </w:t>
      </w:r>
    </w:p>
    <w:p w:rsidR="1CE9867F" w:rsidP="46AD9D20" w:rsidRDefault="1CE9867F" w14:paraId="0AE67733" w14:textId="2006EFD5">
      <w:pPr>
        <w:pStyle w:val="StyleHeading111ptBlackLeft"/>
        <w:numPr>
          <w:ilvl w:val="0"/>
          <w:numId w:val="0"/>
        </w:numPr>
        <w:ind w:left="1350" w:firstLine="720"/>
        <w:jc w:val="both"/>
        <w:rPr>
          <w:b w:val="0"/>
          <w:bCs w:val="0"/>
        </w:rPr>
      </w:pPr>
      <w:r w:rsidR="1CE9867F">
        <w:drawing>
          <wp:inline wp14:editId="6B800940" wp14:anchorId="260D55BD">
            <wp:extent cx="2517653" cy="5806454"/>
            <wp:effectExtent l="0" t="0" r="0" b="0"/>
            <wp:docPr id="1239156176" name="" title=""/>
            <wp:cNvGraphicFramePr>
              <a:graphicFrameLocks noChangeAspect="1"/>
            </wp:cNvGraphicFramePr>
            <a:graphic>
              <a:graphicData uri="http://schemas.openxmlformats.org/drawingml/2006/picture">
                <pic:pic>
                  <pic:nvPicPr>
                    <pic:cNvPr id="0" name=""/>
                    <pic:cNvPicPr/>
                  </pic:nvPicPr>
                  <pic:blipFill>
                    <a:blip r:embed="R5cb1a70b44804983">
                      <a:extLst>
                        <a:ext xmlns:a="http://schemas.openxmlformats.org/drawingml/2006/main" uri="{28A0092B-C50C-407E-A947-70E740481C1C}">
                          <a14:useLocalDpi val="0"/>
                        </a:ext>
                      </a:extLst>
                    </a:blip>
                    <a:stretch>
                      <a:fillRect/>
                    </a:stretch>
                  </pic:blipFill>
                  <pic:spPr>
                    <a:xfrm>
                      <a:off x="0" y="0"/>
                      <a:ext cx="2517653" cy="5806454"/>
                    </a:xfrm>
                    <a:prstGeom prst="rect">
                      <a:avLst/>
                    </a:prstGeom>
                  </pic:spPr>
                </pic:pic>
              </a:graphicData>
            </a:graphic>
          </wp:inline>
        </w:drawing>
      </w:r>
    </w:p>
    <w:p w:rsidR="46AD9D20" w:rsidP="46AD9D20" w:rsidRDefault="46AD9D20" w14:paraId="677E5EAE" w14:textId="5E852086">
      <w:pPr>
        <w:pStyle w:val="StyleHeading111ptBlackLeft"/>
        <w:numPr>
          <w:ilvl w:val="0"/>
          <w:numId w:val="0"/>
        </w:numPr>
        <w:ind w:left="630" w:firstLine="720"/>
        <w:jc w:val="both"/>
        <w:rPr>
          <w:b w:val="0"/>
          <w:bCs w:val="0"/>
        </w:rPr>
      </w:pPr>
    </w:p>
    <w:p w:rsidR="46AD9D20" w:rsidP="46AD9D20" w:rsidRDefault="46AD9D20" w14:paraId="7389BBD7" w14:textId="7BDD879E">
      <w:pPr>
        <w:pStyle w:val="StyleHeading111ptBlackLeft"/>
        <w:numPr>
          <w:ilvl w:val="0"/>
          <w:numId w:val="0"/>
        </w:numPr>
        <w:ind w:left="630" w:firstLine="720"/>
        <w:jc w:val="both"/>
        <w:rPr>
          <w:b w:val="0"/>
          <w:bCs w:val="0"/>
        </w:rPr>
      </w:pPr>
    </w:p>
    <w:p w:rsidR="3AA96322" w:rsidP="46AD9D20" w:rsidRDefault="3AA96322" w14:paraId="0D454DF0" w14:textId="4E2A765C">
      <w:pPr>
        <w:pStyle w:val="StyleHeading111ptBlackLeft"/>
        <w:numPr>
          <w:ilvl w:val="0"/>
          <w:numId w:val="0"/>
        </w:numPr>
        <w:ind w:left="630" w:firstLine="720"/>
        <w:jc w:val="both"/>
        <w:rPr>
          <w:b w:val="1"/>
          <w:bCs w:val="1"/>
        </w:rPr>
      </w:pPr>
      <w:r w:rsidRPr="46AD9D20" w:rsidR="3AA96322">
        <w:rPr>
          <w:b w:val="1"/>
          <w:bCs w:val="1"/>
        </w:rPr>
        <w:t>4.2.2 LOW LEVEL DESIGN</w:t>
      </w:r>
    </w:p>
    <w:p w:rsidR="46AD9D20" w:rsidP="46AD9D20" w:rsidRDefault="46AD9D20" w14:paraId="6A21FFA9" w14:textId="431C247B">
      <w:pPr>
        <w:pStyle w:val="StyleHeading111ptBlackLeft"/>
        <w:numPr>
          <w:ilvl w:val="0"/>
          <w:numId w:val="0"/>
        </w:numPr>
        <w:ind w:left="630" w:firstLine="720"/>
        <w:jc w:val="both"/>
        <w:rPr>
          <w:b w:val="1"/>
          <w:bCs w:val="1"/>
        </w:rPr>
      </w:pPr>
    </w:p>
    <w:p w:rsidR="46AD9D20" w:rsidP="46AD9D20" w:rsidRDefault="46AD9D20" w14:paraId="6BB708FE" w14:textId="51B53D09">
      <w:pPr>
        <w:pStyle w:val="StyleHeading111ptBlackLeft"/>
        <w:numPr>
          <w:ilvl w:val="0"/>
          <w:numId w:val="0"/>
        </w:numPr>
        <w:ind w:left="630" w:firstLine="720"/>
        <w:jc w:val="both"/>
        <w:rPr>
          <w:b w:val="0"/>
          <w:bCs w:val="0"/>
        </w:rPr>
      </w:pPr>
    </w:p>
    <w:p w:rsidR="13880D4C" w:rsidP="46AD9D20" w:rsidRDefault="13880D4C" w14:paraId="39BE6CE0" w14:textId="083C5F31">
      <w:pPr>
        <w:pStyle w:val="StyleHeading111ptBlackLeft"/>
        <w:numPr>
          <w:ilvl w:val="0"/>
          <w:numId w:val="0"/>
        </w:numPr>
        <w:ind w:left="630" w:firstLine="720"/>
        <w:jc w:val="both"/>
        <w:rPr>
          <w:b w:val="0"/>
          <w:bCs w:val="0"/>
        </w:rPr>
      </w:pPr>
      <w:r w:rsidR="13880D4C">
        <w:rPr>
          <w:b w:val="0"/>
          <w:bCs w:val="0"/>
        </w:rPr>
        <w:t xml:space="preserve">In the Low-Level design, each block explains the working way of approaching the given problem statement. In that </w:t>
      </w:r>
      <w:r w:rsidR="600B8553">
        <w:rPr>
          <w:b w:val="0"/>
          <w:bCs w:val="0"/>
        </w:rPr>
        <w:t>each</w:t>
      </w:r>
      <w:r w:rsidR="13880D4C">
        <w:rPr>
          <w:b w:val="0"/>
          <w:bCs w:val="0"/>
        </w:rPr>
        <w:t xml:space="preserve"> data is transferred to the input of </w:t>
      </w:r>
      <w:r w:rsidR="43506AB7">
        <w:rPr>
          <w:b w:val="0"/>
          <w:bCs w:val="0"/>
        </w:rPr>
        <w:t xml:space="preserve">another data </w:t>
      </w:r>
      <w:r w:rsidR="0254F8B9">
        <w:rPr>
          <w:b w:val="0"/>
          <w:bCs w:val="0"/>
        </w:rPr>
        <w:t>and</w:t>
      </w:r>
      <w:r w:rsidR="43506AB7">
        <w:rPr>
          <w:b w:val="0"/>
          <w:bCs w:val="0"/>
        </w:rPr>
        <w:t xml:space="preserve"> converted based on the required format</w:t>
      </w:r>
      <w:r w:rsidR="13880D4C">
        <w:rPr>
          <w:b w:val="0"/>
          <w:bCs w:val="0"/>
        </w:rPr>
        <w:t>. The Low-Level Design is attached as follows</w:t>
      </w:r>
    </w:p>
    <w:p w:rsidR="46AD9D20" w:rsidP="46AD9D20" w:rsidRDefault="46AD9D20" w14:paraId="0BCA5F6D" w14:textId="236286FA">
      <w:pPr>
        <w:pStyle w:val="StyleHeading111ptBlackLeft"/>
        <w:numPr>
          <w:ilvl w:val="0"/>
          <w:numId w:val="0"/>
        </w:numPr>
        <w:ind w:left="630" w:firstLine="720"/>
        <w:jc w:val="both"/>
        <w:rPr>
          <w:b w:val="1"/>
          <w:bCs w:val="1"/>
        </w:rPr>
      </w:pPr>
    </w:p>
    <w:p w:rsidR="13880D4C" w:rsidP="46AD9D20" w:rsidRDefault="13880D4C" w14:paraId="6BE94F2D" w14:textId="7F592E14">
      <w:pPr>
        <w:pStyle w:val="StyleHeading111ptBlackLeft"/>
        <w:numPr>
          <w:ilvl w:val="0"/>
          <w:numId w:val="0"/>
        </w:numPr>
        <w:ind w:left="1350" w:firstLine="720"/>
        <w:jc w:val="both"/>
        <w:rPr>
          <w:b w:val="1"/>
          <w:bCs w:val="1"/>
        </w:rPr>
      </w:pPr>
      <w:r w:rsidR="13880D4C">
        <w:drawing>
          <wp:inline wp14:editId="0C224B9D" wp14:anchorId="3C715064">
            <wp:extent cx="2286000" cy="5943600"/>
            <wp:effectExtent l="0" t="0" r="0" b="0"/>
            <wp:docPr id="216264801" name="" title=""/>
            <wp:cNvGraphicFramePr>
              <a:graphicFrameLocks noChangeAspect="1"/>
            </wp:cNvGraphicFramePr>
            <a:graphic>
              <a:graphicData uri="http://schemas.openxmlformats.org/drawingml/2006/picture">
                <pic:pic>
                  <pic:nvPicPr>
                    <pic:cNvPr id="0" name=""/>
                    <pic:cNvPicPr/>
                  </pic:nvPicPr>
                  <pic:blipFill>
                    <a:blip r:embed="Rade899c6609b4adc">
                      <a:extLst>
                        <a:ext xmlns:a="http://schemas.openxmlformats.org/drawingml/2006/main" uri="{28A0092B-C50C-407E-A947-70E740481C1C}">
                          <a14:useLocalDpi val="0"/>
                        </a:ext>
                      </a:extLst>
                    </a:blip>
                    <a:stretch>
                      <a:fillRect/>
                    </a:stretch>
                  </pic:blipFill>
                  <pic:spPr>
                    <a:xfrm>
                      <a:off x="0" y="0"/>
                      <a:ext cx="2286000" cy="5943600"/>
                    </a:xfrm>
                    <a:prstGeom prst="rect">
                      <a:avLst/>
                    </a:prstGeom>
                  </pic:spPr>
                </pic:pic>
              </a:graphicData>
            </a:graphic>
          </wp:inline>
        </w:drawing>
      </w:r>
    </w:p>
    <w:sectPr w:rsidRPr="00A64C55" w:rsidR="00E83B17">
      <w:headerReference w:type="default" r:id="rId10"/>
      <w:footerReference w:type="default" r:id="rId11"/>
      <w:pgSz w:w="12240" w:h="15840" w:orient="portrait" w:code="1"/>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D4554F" w:rsidRDefault="00D4554F" w14:paraId="30D7AA69" wp14:textId="77777777">
      <w:r>
        <w:separator/>
      </w:r>
    </w:p>
  </w:endnote>
  <w:endnote w:type="continuationSeparator" w:id="0">
    <w:p xmlns:wp14="http://schemas.microsoft.com/office/word/2010/wordml" w:rsidR="00D4554F" w:rsidRDefault="00D4554F" w14:paraId="7196D064"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736"/>
      <w:gridCol w:w="3373"/>
      <w:gridCol w:w="2133"/>
    </w:tblGrid>
    <w:tr xmlns:wp14="http://schemas.microsoft.com/office/word/2010/wordml" w:rsidRPr="00A64C55" w:rsidR="00A64C55" w14:paraId="28946B8B" wp14:textId="77777777">
      <w:tc>
        <w:tcPr>
          <w:tcW w:w="3780" w:type="dxa"/>
          <w:vAlign w:val="bottom"/>
        </w:tcPr>
        <w:p w:rsidRPr="00A64C55" w:rsidR="00283B38" w:rsidP="004F58E5" w:rsidRDefault="008F028A" w14:paraId="67E8BD12" wp14:textId="77777777">
          <w:pPr>
            <w:pStyle w:val="Footer"/>
            <w:rPr>
              <w:rFonts w:ascii="Times New Roman" w:hAnsi="Times New Roman"/>
              <w:bCs/>
              <w:snapToGrid w:val="0"/>
              <w:color w:val="0000FF"/>
              <w:szCs w:val="24"/>
            </w:rPr>
          </w:pPr>
          <w:r w:rsidRPr="00A64C55">
            <w:rPr>
              <w:rFonts w:ascii="Times New Roman" w:hAnsi="Times New Roman"/>
              <w:bCs/>
              <w:snapToGrid w:val="0"/>
              <w:color w:val="0000FF"/>
              <w:szCs w:val="24"/>
            </w:rPr>
            <w:t>GT_1010/1</w:t>
          </w:r>
          <w:r w:rsidRPr="00A64C55" w:rsidR="00A64C55">
            <w:rPr>
              <w:rFonts w:ascii="Times New Roman" w:hAnsi="Times New Roman"/>
              <w:bCs/>
              <w:snapToGrid w:val="0"/>
              <w:color w:val="0000FF"/>
              <w:szCs w:val="24"/>
            </w:rPr>
            <w:t>.1</w:t>
          </w:r>
        </w:p>
      </w:tc>
      <w:tc>
        <w:tcPr>
          <w:tcW w:w="3420" w:type="dxa"/>
          <w:vAlign w:val="bottom"/>
        </w:tcPr>
        <w:p w:rsidRPr="00A64C55" w:rsidR="00283B38" w:rsidRDefault="00A64C55" w14:paraId="74F105CB" wp14:textId="77777777">
          <w:pPr>
            <w:pStyle w:val="Footer"/>
            <w:jc w:val="center"/>
            <w:rPr>
              <w:rFonts w:ascii="Times New Roman" w:hAnsi="Times New Roman"/>
              <w:bCs/>
              <w:snapToGrid w:val="0"/>
              <w:color w:val="0000FF"/>
              <w:szCs w:val="24"/>
            </w:rPr>
          </w:pPr>
          <w:r>
            <w:rPr>
              <w:rFonts w:ascii="Times New Roman" w:hAnsi="Times New Roman"/>
              <w:bCs/>
              <w:snapToGrid w:val="0"/>
              <w:color w:val="0000FF"/>
              <w:szCs w:val="24"/>
            </w:rPr>
            <w:t>Internal Use</w:t>
          </w:r>
        </w:p>
      </w:tc>
      <w:tc>
        <w:tcPr>
          <w:tcW w:w="2160" w:type="dxa"/>
          <w:vAlign w:val="bottom"/>
        </w:tcPr>
        <w:p w:rsidRPr="00A64C55" w:rsidR="00283B38" w:rsidRDefault="00283B38" w14:paraId="3F3804A7" wp14:textId="77777777">
          <w:pPr>
            <w:pStyle w:val="Footer"/>
            <w:jc w:val="right"/>
            <w:rPr>
              <w:rFonts w:ascii="Times New Roman" w:hAnsi="Times New Roman"/>
              <w:bCs/>
              <w:snapToGrid w:val="0"/>
              <w:color w:val="0000FF"/>
              <w:szCs w:val="24"/>
            </w:rPr>
          </w:pPr>
          <w:r w:rsidRPr="00A64C55">
            <w:rPr>
              <w:rFonts w:ascii="Times New Roman" w:hAnsi="Times New Roman"/>
              <w:bCs/>
              <w:snapToGrid w:val="0"/>
              <w:color w:val="0000FF"/>
              <w:szCs w:val="24"/>
            </w:rPr>
            <w:t xml:space="preserve">Page: </w:t>
          </w:r>
          <w:r w:rsidRPr="00A64C55">
            <w:rPr>
              <w:rStyle w:val="PageNumber"/>
              <w:rFonts w:ascii="Times New Roman" w:hAnsi="Times New Roman"/>
              <w:bCs/>
              <w:color w:val="0000FF"/>
              <w:szCs w:val="24"/>
            </w:rPr>
            <w:fldChar w:fldCharType="begin"/>
          </w:r>
          <w:r w:rsidRPr="00A64C55">
            <w:rPr>
              <w:rStyle w:val="PageNumber"/>
              <w:rFonts w:ascii="Times New Roman" w:hAnsi="Times New Roman"/>
              <w:bCs/>
              <w:color w:val="0000FF"/>
              <w:szCs w:val="24"/>
            </w:rPr>
            <w:instrText xml:space="preserve"> PAGE </w:instrText>
          </w:r>
          <w:r w:rsidRPr="00A64C55">
            <w:rPr>
              <w:rStyle w:val="PageNumber"/>
              <w:rFonts w:ascii="Times New Roman" w:hAnsi="Times New Roman"/>
              <w:bCs/>
              <w:color w:val="0000FF"/>
              <w:szCs w:val="24"/>
            </w:rPr>
            <w:fldChar w:fldCharType="separate"/>
          </w:r>
          <w:r w:rsidR="00C87F93">
            <w:rPr>
              <w:rStyle w:val="PageNumber"/>
              <w:rFonts w:ascii="Times New Roman" w:hAnsi="Times New Roman"/>
              <w:bCs/>
              <w:noProof/>
              <w:color w:val="0000FF"/>
              <w:szCs w:val="24"/>
            </w:rPr>
            <w:t>4</w:t>
          </w:r>
          <w:r w:rsidRPr="00A64C55">
            <w:rPr>
              <w:rStyle w:val="PageNumber"/>
              <w:rFonts w:ascii="Times New Roman" w:hAnsi="Times New Roman"/>
              <w:bCs/>
              <w:color w:val="0000FF"/>
              <w:szCs w:val="24"/>
            </w:rPr>
            <w:fldChar w:fldCharType="end"/>
          </w:r>
          <w:r w:rsidRPr="00A64C55">
            <w:rPr>
              <w:rFonts w:ascii="Times New Roman" w:hAnsi="Times New Roman"/>
              <w:bCs/>
              <w:snapToGrid w:val="0"/>
              <w:color w:val="0000FF"/>
              <w:szCs w:val="24"/>
            </w:rPr>
            <w:t xml:space="preserve"> </w:t>
          </w:r>
        </w:p>
      </w:tc>
    </w:tr>
  </w:tbl>
  <w:p xmlns:wp14="http://schemas.microsoft.com/office/word/2010/wordml" w:rsidRPr="00A64C55" w:rsidR="00283B38" w:rsidP="00813338" w:rsidRDefault="00283B38" w14:paraId="36FEB5B0" wp14:textId="77777777">
    <w:pPr>
      <w:pStyle w:val="Footer"/>
      <w:jc w:val="right"/>
      <w:rPr>
        <w:i/>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D4554F" w:rsidRDefault="00D4554F" w14:paraId="54CD245A" wp14:textId="77777777">
      <w:r>
        <w:separator/>
      </w:r>
    </w:p>
  </w:footnote>
  <w:footnote w:type="continuationSeparator" w:id="0">
    <w:p xmlns:wp14="http://schemas.microsoft.com/office/word/2010/wordml" w:rsidR="00D4554F" w:rsidRDefault="00D4554F" w14:paraId="1231BE67"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p14">
  <w:p xmlns:wp14="http://schemas.microsoft.com/office/word/2010/wordml" w:rsidR="00283B38" w:rsidP="00B73101" w:rsidRDefault="00F907CC" w14:paraId="3E8BE62C" wp14:textId="77777777">
    <w:pPr>
      <w:pStyle w:val="Header"/>
    </w:pPr>
    <w:r>
      <w:rPr>
        <w:noProof/>
      </w:rPr>
      <w:drawing>
        <wp:anchor xmlns:wp14="http://schemas.microsoft.com/office/word/2010/wordprocessingDrawing" distT="0" distB="0" distL="114300" distR="114300" simplePos="0" relativeHeight="251659264" behindDoc="1" locked="0" layoutInCell="1" allowOverlap="1" wp14:anchorId="3F93C068" wp14:editId="22492415">
          <wp:simplePos x="0" y="0"/>
          <wp:positionH relativeFrom="margin">
            <wp:align>left</wp:align>
          </wp:positionH>
          <wp:positionV relativeFrom="paragraph">
            <wp:posOffset>-142875</wp:posOffset>
          </wp:positionV>
          <wp:extent cx="1399032" cy="521208"/>
          <wp:effectExtent l="0" t="0" r="0" b="0"/>
          <wp:wrapTight wrapText="bothSides">
            <wp:wrapPolygon edited="0">
              <wp:start x="0" y="0"/>
              <wp:lineTo x="0" y="20546"/>
              <wp:lineTo x="21178" y="20546"/>
              <wp:lineTo x="21178" y="0"/>
              <wp:lineTo x="0" y="0"/>
            </wp:wrapPolygon>
          </wp:wrapTight>
          <wp:docPr id="10" name="Picture 9" descr="tlogo2.jpg">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D05FAB9-16E3-4D7A-A967-129968AE2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tlogo2.jpg">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D05FAB9-16E3-4D7A-A967-129968AE2419}"/>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9032" cy="521208"/>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B73101">
      <w:t xml:space="preserve">                                                                                                   </w:t>
    </w:r>
  </w:p>
</w:hdr>
</file>

<file path=word/intelligence2.xml><?xml version="1.0" encoding="utf-8"?>
<int2:intelligence xmlns:int2="http://schemas.microsoft.com/office/intelligence/2020/intelligence">
  <int2:observations>
    <int2:bookmark int2:bookmarkName="_Int_JmJu1BVx" int2:invalidationBookmarkName="" int2:hashCode="1Efi7Zb+TOptvG" int2:id="t846kjxg">
      <int2:state int2:type="AugLoop_Text_Critique"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16">
    <w:nsid w:val="2e3e7e3c"/>
    <w:multiLevelType xmlns:w="http://schemas.openxmlformats.org/wordprocessingml/2006/main" w:val="hybridMultilevel"/>
    <w:lvl xmlns:w="http://schemas.openxmlformats.org/wordprocessingml/2006/main" w:ilvl="0">
      <w:start w:val="1"/>
      <w:numFmt w:val="bullet"/>
      <w:lvlText w:val=""/>
      <w:lvlJc w:val="left"/>
      <w:pPr>
        <w:ind w:left="1710" w:hanging="360"/>
      </w:pPr>
      <w:rPr>
        <w:rFonts w:hint="default" w:ascii="Symbol" w:hAnsi="Symbol"/>
      </w:rPr>
    </w:lvl>
    <w:lvl xmlns:w="http://schemas.openxmlformats.org/wordprocessingml/2006/main" w:ilvl="1">
      <w:start w:val="1"/>
      <w:numFmt w:val="bullet"/>
      <w:lvlText w:val="o"/>
      <w:lvlJc w:val="left"/>
      <w:pPr>
        <w:ind w:left="2430" w:hanging="360"/>
      </w:pPr>
      <w:rPr>
        <w:rFonts w:hint="default" w:ascii="Courier New" w:hAnsi="Courier New"/>
      </w:rPr>
    </w:lvl>
    <w:lvl xmlns:w="http://schemas.openxmlformats.org/wordprocessingml/2006/main" w:ilvl="2">
      <w:start w:val="1"/>
      <w:numFmt w:val="bullet"/>
      <w:lvlText w:val=""/>
      <w:lvlJc w:val="left"/>
      <w:pPr>
        <w:ind w:left="3150" w:hanging="360"/>
      </w:pPr>
      <w:rPr>
        <w:rFonts w:hint="default" w:ascii="Wingdings" w:hAnsi="Wingdings"/>
      </w:rPr>
    </w:lvl>
    <w:lvl xmlns:w="http://schemas.openxmlformats.org/wordprocessingml/2006/main" w:ilvl="3">
      <w:start w:val="1"/>
      <w:numFmt w:val="bullet"/>
      <w:lvlText w:val=""/>
      <w:lvlJc w:val="left"/>
      <w:pPr>
        <w:ind w:left="3870" w:hanging="360"/>
      </w:pPr>
      <w:rPr>
        <w:rFonts w:hint="default" w:ascii="Symbol" w:hAnsi="Symbol"/>
      </w:rPr>
    </w:lvl>
    <w:lvl xmlns:w="http://schemas.openxmlformats.org/wordprocessingml/2006/main" w:ilvl="4">
      <w:start w:val="1"/>
      <w:numFmt w:val="bullet"/>
      <w:lvlText w:val="o"/>
      <w:lvlJc w:val="left"/>
      <w:pPr>
        <w:ind w:left="4590" w:hanging="360"/>
      </w:pPr>
      <w:rPr>
        <w:rFonts w:hint="default" w:ascii="Courier New" w:hAnsi="Courier New"/>
      </w:rPr>
    </w:lvl>
    <w:lvl xmlns:w="http://schemas.openxmlformats.org/wordprocessingml/2006/main" w:ilvl="5">
      <w:start w:val="1"/>
      <w:numFmt w:val="bullet"/>
      <w:lvlText w:val=""/>
      <w:lvlJc w:val="left"/>
      <w:pPr>
        <w:ind w:left="5310" w:hanging="360"/>
      </w:pPr>
      <w:rPr>
        <w:rFonts w:hint="default" w:ascii="Wingdings" w:hAnsi="Wingdings"/>
      </w:rPr>
    </w:lvl>
    <w:lvl xmlns:w="http://schemas.openxmlformats.org/wordprocessingml/2006/main" w:ilvl="6">
      <w:start w:val="1"/>
      <w:numFmt w:val="bullet"/>
      <w:lvlText w:val=""/>
      <w:lvlJc w:val="left"/>
      <w:pPr>
        <w:ind w:left="6030" w:hanging="360"/>
      </w:pPr>
      <w:rPr>
        <w:rFonts w:hint="default" w:ascii="Symbol" w:hAnsi="Symbol"/>
      </w:rPr>
    </w:lvl>
    <w:lvl xmlns:w="http://schemas.openxmlformats.org/wordprocessingml/2006/main" w:ilvl="7">
      <w:start w:val="1"/>
      <w:numFmt w:val="bullet"/>
      <w:lvlText w:val="o"/>
      <w:lvlJc w:val="left"/>
      <w:pPr>
        <w:ind w:left="6750" w:hanging="360"/>
      </w:pPr>
      <w:rPr>
        <w:rFonts w:hint="default" w:ascii="Courier New" w:hAnsi="Courier New"/>
      </w:rPr>
    </w:lvl>
    <w:lvl xmlns:w="http://schemas.openxmlformats.org/wordprocessingml/2006/main" w:ilvl="8">
      <w:start w:val="1"/>
      <w:numFmt w:val="bullet"/>
      <w:lvlText w:val=""/>
      <w:lvlJc w:val="left"/>
      <w:pPr>
        <w:ind w:left="7470" w:hanging="360"/>
      </w:pPr>
      <w:rPr>
        <w:rFonts w:hint="default" w:ascii="Wingdings" w:hAnsi="Wingdings"/>
      </w:rPr>
    </w:lvl>
  </w:abstractNum>
  <w:abstractNum xmlns:w="http://schemas.openxmlformats.org/wordprocessingml/2006/main" w:abstractNumId="15">
    <w:nsid w:val="b90e4b"/>
    <w:multiLevelType xmlns:w="http://schemas.openxmlformats.org/wordprocessingml/2006/main" w:val="hybridMultilevel"/>
    <w:lvl xmlns:w="http://schemas.openxmlformats.org/wordprocessingml/2006/main" w:ilvl="0">
      <w:start w:val="1"/>
      <w:numFmt w:val="decimal"/>
      <w:lvlText w:val="%1."/>
      <w:lvlJc w:val="left"/>
      <w:pPr>
        <w:ind w:left="1710" w:hanging="360"/>
      </w:pPr>
    </w:lvl>
    <w:lvl xmlns:w="http://schemas.openxmlformats.org/wordprocessingml/2006/main" w:ilvl="1">
      <w:start w:val="1"/>
      <w:numFmt w:val="lowerLetter"/>
      <w:lvlText w:val="%2."/>
      <w:lvlJc w:val="left"/>
      <w:pPr>
        <w:ind w:left="2430" w:hanging="360"/>
      </w:pPr>
    </w:lvl>
    <w:lvl xmlns:w="http://schemas.openxmlformats.org/wordprocessingml/2006/main" w:ilvl="2">
      <w:start w:val="1"/>
      <w:numFmt w:val="lowerRoman"/>
      <w:lvlText w:val="%3."/>
      <w:lvlJc w:val="right"/>
      <w:pPr>
        <w:ind w:left="3150" w:hanging="180"/>
      </w:pPr>
    </w:lvl>
    <w:lvl xmlns:w="http://schemas.openxmlformats.org/wordprocessingml/2006/main" w:ilvl="3">
      <w:start w:val="1"/>
      <w:numFmt w:val="decimal"/>
      <w:lvlText w:val="%4."/>
      <w:lvlJc w:val="left"/>
      <w:pPr>
        <w:ind w:left="3870" w:hanging="360"/>
      </w:pPr>
    </w:lvl>
    <w:lvl xmlns:w="http://schemas.openxmlformats.org/wordprocessingml/2006/main" w:ilvl="4">
      <w:start w:val="1"/>
      <w:numFmt w:val="lowerLetter"/>
      <w:lvlText w:val="%5."/>
      <w:lvlJc w:val="left"/>
      <w:pPr>
        <w:ind w:left="4590" w:hanging="360"/>
      </w:pPr>
    </w:lvl>
    <w:lvl xmlns:w="http://schemas.openxmlformats.org/wordprocessingml/2006/main" w:ilvl="5">
      <w:start w:val="1"/>
      <w:numFmt w:val="lowerRoman"/>
      <w:lvlText w:val="%6."/>
      <w:lvlJc w:val="right"/>
      <w:pPr>
        <w:ind w:left="5310" w:hanging="180"/>
      </w:pPr>
    </w:lvl>
    <w:lvl xmlns:w="http://schemas.openxmlformats.org/wordprocessingml/2006/main" w:ilvl="6">
      <w:start w:val="1"/>
      <w:numFmt w:val="decimal"/>
      <w:lvlText w:val="%7."/>
      <w:lvlJc w:val="left"/>
      <w:pPr>
        <w:ind w:left="6030" w:hanging="360"/>
      </w:pPr>
    </w:lvl>
    <w:lvl xmlns:w="http://schemas.openxmlformats.org/wordprocessingml/2006/main" w:ilvl="7">
      <w:start w:val="1"/>
      <w:numFmt w:val="lowerLetter"/>
      <w:lvlText w:val="%8."/>
      <w:lvlJc w:val="left"/>
      <w:pPr>
        <w:ind w:left="6750" w:hanging="360"/>
      </w:pPr>
    </w:lvl>
    <w:lvl xmlns:w="http://schemas.openxmlformats.org/wordprocessingml/2006/main" w:ilvl="8">
      <w:start w:val="1"/>
      <w:numFmt w:val="lowerRoman"/>
      <w:lvlText w:val="%9."/>
      <w:lvlJc w:val="right"/>
      <w:pPr>
        <w:ind w:left="7470" w:hanging="180"/>
      </w:pPr>
    </w:lvl>
  </w:abstractNum>
  <w:abstractNum xmlns:w="http://schemas.openxmlformats.org/wordprocessingml/2006/main" w:abstractNumId="14">
    <w:nsid w:val="77c08511"/>
    <w:multiLevelType xmlns:w="http://schemas.openxmlformats.org/wordprocessingml/2006/main" w:val="hybridMultilevel"/>
    <w:lvl xmlns:w="http://schemas.openxmlformats.org/wordprocessingml/2006/main" w:ilvl="0">
      <w:start w:val="1"/>
      <w:numFmt w:val="bullet"/>
      <w:lvlText w:val=""/>
      <w:lvlJc w:val="left"/>
      <w:pPr>
        <w:ind w:left="990" w:hanging="360"/>
      </w:pPr>
      <w:rPr>
        <w:rFonts w:hint="default" w:ascii="Symbol" w:hAnsi="Symbol"/>
      </w:rPr>
    </w:lvl>
    <w:lvl xmlns:w="http://schemas.openxmlformats.org/wordprocessingml/2006/main" w:ilvl="1">
      <w:start w:val="1"/>
      <w:numFmt w:val="bullet"/>
      <w:lvlText w:val="o"/>
      <w:lvlJc w:val="left"/>
      <w:pPr>
        <w:ind w:left="1710" w:hanging="360"/>
      </w:pPr>
      <w:rPr>
        <w:rFonts w:hint="default" w:ascii="Courier New" w:hAnsi="Courier New"/>
      </w:rPr>
    </w:lvl>
    <w:lvl xmlns:w="http://schemas.openxmlformats.org/wordprocessingml/2006/main" w:ilvl="2">
      <w:start w:val="1"/>
      <w:numFmt w:val="bullet"/>
      <w:lvlText w:val=""/>
      <w:lvlJc w:val="left"/>
      <w:pPr>
        <w:ind w:left="2430" w:hanging="360"/>
      </w:pPr>
      <w:rPr>
        <w:rFonts w:hint="default" w:ascii="Wingdings" w:hAnsi="Wingdings"/>
      </w:rPr>
    </w:lvl>
    <w:lvl xmlns:w="http://schemas.openxmlformats.org/wordprocessingml/2006/main" w:ilvl="3">
      <w:start w:val="1"/>
      <w:numFmt w:val="bullet"/>
      <w:lvlText w:val=""/>
      <w:lvlJc w:val="left"/>
      <w:pPr>
        <w:ind w:left="3150" w:hanging="360"/>
      </w:pPr>
      <w:rPr>
        <w:rFonts w:hint="default" w:ascii="Symbol" w:hAnsi="Symbol"/>
      </w:rPr>
    </w:lvl>
    <w:lvl xmlns:w="http://schemas.openxmlformats.org/wordprocessingml/2006/main" w:ilvl="4">
      <w:start w:val="1"/>
      <w:numFmt w:val="bullet"/>
      <w:lvlText w:val="o"/>
      <w:lvlJc w:val="left"/>
      <w:pPr>
        <w:ind w:left="3870" w:hanging="360"/>
      </w:pPr>
      <w:rPr>
        <w:rFonts w:hint="default" w:ascii="Courier New" w:hAnsi="Courier New"/>
      </w:rPr>
    </w:lvl>
    <w:lvl xmlns:w="http://schemas.openxmlformats.org/wordprocessingml/2006/main" w:ilvl="5">
      <w:start w:val="1"/>
      <w:numFmt w:val="bullet"/>
      <w:lvlText w:val=""/>
      <w:lvlJc w:val="left"/>
      <w:pPr>
        <w:ind w:left="4590" w:hanging="360"/>
      </w:pPr>
      <w:rPr>
        <w:rFonts w:hint="default" w:ascii="Wingdings" w:hAnsi="Wingdings"/>
      </w:rPr>
    </w:lvl>
    <w:lvl xmlns:w="http://schemas.openxmlformats.org/wordprocessingml/2006/main" w:ilvl="6">
      <w:start w:val="1"/>
      <w:numFmt w:val="bullet"/>
      <w:lvlText w:val=""/>
      <w:lvlJc w:val="left"/>
      <w:pPr>
        <w:ind w:left="5310" w:hanging="360"/>
      </w:pPr>
      <w:rPr>
        <w:rFonts w:hint="default" w:ascii="Symbol" w:hAnsi="Symbol"/>
      </w:rPr>
    </w:lvl>
    <w:lvl xmlns:w="http://schemas.openxmlformats.org/wordprocessingml/2006/main" w:ilvl="7">
      <w:start w:val="1"/>
      <w:numFmt w:val="bullet"/>
      <w:lvlText w:val="o"/>
      <w:lvlJc w:val="left"/>
      <w:pPr>
        <w:ind w:left="6030" w:hanging="360"/>
      </w:pPr>
      <w:rPr>
        <w:rFonts w:hint="default" w:ascii="Courier New" w:hAnsi="Courier New"/>
      </w:rPr>
    </w:lvl>
    <w:lvl xmlns:w="http://schemas.openxmlformats.org/wordprocessingml/2006/main" w:ilvl="8">
      <w:start w:val="1"/>
      <w:numFmt w:val="bullet"/>
      <w:lvlText w:val=""/>
      <w:lvlJc w:val="left"/>
      <w:pPr>
        <w:ind w:left="6750" w:hanging="360"/>
      </w:pPr>
      <w:rPr>
        <w:rFonts w:hint="default" w:ascii="Wingdings" w:hAnsi="Wingdings"/>
      </w:rPr>
    </w:lvl>
  </w:abstractNum>
  <w:abstractNum xmlns:w="http://schemas.openxmlformats.org/wordprocessingml/2006/main" w:abstractNumId="13">
    <w:nsid w:val="60907f9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12dc1ccd"/>
    <w:multiLevelType xmlns:w="http://schemas.openxmlformats.org/wordprocessingml/2006/main" w:val="hybridMultilevel"/>
    <w:lvl xmlns:w="http://schemas.openxmlformats.org/wordprocessingml/2006/main" w:ilvl="0">
      <w:start w:val="1"/>
      <w:numFmt w:val="decimal"/>
      <w:lvlText w:val="%1"/>
      <w:lvlJc w:val="left"/>
      <w:pPr>
        <w:ind w:left="1138" w:hanging="360"/>
      </w:pPr>
    </w:lvl>
    <w:lvl xmlns:w="http://schemas.openxmlformats.org/wordprocessingml/2006/main" w:ilvl="1">
      <w:start w:val="1"/>
      <w:numFmt w:val="lowerLetter"/>
      <w:lvlText w:val="%2."/>
      <w:lvlJc w:val="left"/>
      <w:pPr>
        <w:ind w:left="1476"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1570" w:hanging="360"/>
      </w:pPr>
    </w:lvl>
    <w:lvl xmlns:w="http://schemas.openxmlformats.org/wordprocessingml/2006/main" w:ilvl="4">
      <w:start w:val="1"/>
      <w:numFmt w:val="lowerLetter"/>
      <w:lvlText w:val="%5."/>
      <w:lvlJc w:val="left"/>
      <w:pPr>
        <w:ind w:left="1714" w:hanging="360"/>
      </w:pPr>
    </w:lvl>
    <w:lvl xmlns:w="http://schemas.openxmlformats.org/wordprocessingml/2006/main" w:ilvl="5">
      <w:start w:val="1"/>
      <w:numFmt w:val="lowerRoman"/>
      <w:lvlText w:val="%6."/>
      <w:lvlJc w:val="right"/>
      <w:pPr>
        <w:ind w:left="1858" w:hanging="180"/>
      </w:pPr>
    </w:lvl>
    <w:lvl xmlns:w="http://schemas.openxmlformats.org/wordprocessingml/2006/main" w:ilvl="6">
      <w:start w:val="1"/>
      <w:numFmt w:val="decimal"/>
      <w:lvlText w:val="%7."/>
      <w:lvlJc w:val="left"/>
      <w:pPr>
        <w:ind w:left="2002" w:hanging="360"/>
      </w:pPr>
    </w:lvl>
    <w:lvl xmlns:w="http://schemas.openxmlformats.org/wordprocessingml/2006/main" w:ilvl="7">
      <w:start w:val="1"/>
      <w:numFmt w:val="lowerLetter"/>
      <w:lvlText w:val="%8."/>
      <w:lvlJc w:val="left"/>
      <w:pPr>
        <w:ind w:left="2146" w:hanging="360"/>
      </w:pPr>
    </w:lvl>
    <w:lvl xmlns:w="http://schemas.openxmlformats.org/wordprocessingml/2006/main" w:ilvl="8">
      <w:start w:val="1"/>
      <w:numFmt w:val="lowerRoman"/>
      <w:lvlText w:val="%9."/>
      <w:lvlJc w:val="right"/>
      <w:pPr>
        <w:ind w:left="2290" w:hanging="180"/>
      </w:pPr>
    </w:lvl>
  </w:abstractNum>
  <w:abstractNum w:abstractNumId="0" w15:restartNumberingAfterBreak="0">
    <w:nsid w:val="07627606"/>
    <w:multiLevelType w:val="multilevel"/>
    <w:tmpl w:val="E174B280"/>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pStyle w:val="StyleHeading211ptNotAllcaps"/>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1" w15:restartNumberingAfterBreak="0">
    <w:nsid w:val="12587763"/>
    <w:multiLevelType w:val="multilevel"/>
    <w:tmpl w:val="EF90044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48327EA"/>
    <w:multiLevelType w:val="hybridMultilevel"/>
    <w:tmpl w:val="F8A21D7A"/>
    <w:lvl w:ilvl="0" w:tplc="75E06F8A">
      <w:start w:val="1"/>
      <w:numFmt w:val="bullet"/>
      <w:lvlText w:val=""/>
      <w:lvlJc w:val="left"/>
      <w:pPr>
        <w:tabs>
          <w:tab w:val="num" w:pos="1080"/>
        </w:tabs>
        <w:ind w:left="1080" w:hanging="360"/>
      </w:pPr>
      <w:rPr>
        <w:rFonts w:hint="default" w:ascii="Symbol" w:hAnsi="Symbol"/>
        <w:sz w:val="16"/>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3" w15:restartNumberingAfterBreak="0">
    <w:nsid w:val="2D6124A7"/>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abstractNum w:abstractNumId="4" w15:restartNumberingAfterBreak="0">
    <w:nsid w:val="4E6F2C8E"/>
    <w:multiLevelType w:val="multilevel"/>
    <w:tmpl w:val="070C9FE2"/>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53E303B0"/>
    <w:multiLevelType w:val="multilevel"/>
    <w:tmpl w:val="D39450B6"/>
    <w:lvl w:ilvl="0">
      <w:start w:val="1"/>
      <w:numFmt w:val="upperLetter"/>
      <w:pStyle w:val="Appendix1"/>
      <w:lvlText w:val="Appendix %1"/>
      <w:lvlJc w:val="left"/>
      <w:pPr>
        <w:tabs>
          <w:tab w:val="num" w:pos="1440"/>
        </w:tabs>
        <w:ind w:left="432" w:hanging="432"/>
      </w:pPr>
      <w:rPr>
        <w:rFonts w:hint="default" w:ascii="Times New Roman" w:hAnsi="Times New Roman"/>
        <w:b/>
        <w:i w:val="0"/>
        <w:color w:val="auto"/>
        <w:sz w:val="28"/>
      </w:rPr>
    </w:lvl>
    <w:lvl w:ilvl="1">
      <w:start w:val="1"/>
      <w:numFmt w:val="decimal"/>
      <w:pStyle w:val="Appendix2"/>
      <w:lvlText w:val="%1.%2"/>
      <w:lvlJc w:val="left"/>
      <w:pPr>
        <w:tabs>
          <w:tab w:val="num" w:pos="576"/>
        </w:tabs>
        <w:ind w:left="576" w:hanging="576"/>
      </w:pPr>
      <w:rPr>
        <w:rFonts w:hint="default" w:ascii="Times New Roman" w:hAnsi="Times New Roman"/>
        <w:b/>
        <w:i w:val="0"/>
        <w:color w:val="auto"/>
        <w:sz w:val="2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56316FA6"/>
    <w:multiLevelType w:val="multilevel"/>
    <w:tmpl w:val="FA7887BC"/>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7" w15:restartNumberingAfterBreak="0">
    <w:nsid w:val="57C57C40"/>
    <w:multiLevelType w:val="hybridMultilevel"/>
    <w:tmpl w:val="00702FFC"/>
    <w:lvl w:ilvl="0" w:tplc="81AE6FC0">
      <w:start w:val="1"/>
      <w:numFmt w:val="bullet"/>
      <w:lvlText w:val=""/>
      <w:lvlJc w:val="left"/>
      <w:pPr>
        <w:tabs>
          <w:tab w:val="num" w:pos="1080"/>
        </w:tabs>
        <w:ind w:left="1080" w:hanging="360"/>
      </w:pPr>
      <w:rPr>
        <w:rFonts w:hint="default" w:ascii="Wingdings" w:hAnsi="Wingdings"/>
      </w:rPr>
    </w:lvl>
    <w:lvl w:ilvl="1" w:tplc="04090003" w:tentative="1">
      <w:start w:val="1"/>
      <w:numFmt w:val="bullet"/>
      <w:lvlText w:val="o"/>
      <w:lvlJc w:val="left"/>
      <w:pPr>
        <w:tabs>
          <w:tab w:val="num" w:pos="2160"/>
        </w:tabs>
        <w:ind w:left="2160" w:hanging="360"/>
      </w:pPr>
      <w:rPr>
        <w:rFonts w:hint="default" w:ascii="Courier New" w:hAnsi="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8" w15:restartNumberingAfterBreak="0">
    <w:nsid w:val="5C2C4DC4"/>
    <w:multiLevelType w:val="multilevel"/>
    <w:tmpl w:val="43EE73F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E397422"/>
    <w:multiLevelType w:val="multilevel"/>
    <w:tmpl w:val="01FC985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5F9D4422"/>
    <w:multiLevelType w:val="multilevel"/>
    <w:tmpl w:val="C7521E96"/>
    <w:lvl w:ilvl="0">
      <w:start w:val="1"/>
      <w:numFmt w:val="decimal"/>
      <w:pStyle w:val="StyleHeading111ptBlackLeft"/>
      <w:lvlText w:val="%1"/>
      <w:lvlJc w:val="left"/>
      <w:pPr>
        <w:tabs>
          <w:tab w:val="num" w:pos="1138"/>
        </w:tabs>
        <w:ind w:left="1138" w:hanging="432"/>
      </w:pPr>
      <w:rPr>
        <w:rFonts w:hint="default" w:ascii="Times New Roman" w:hAnsi="Times New Roman"/>
        <w:b/>
        <w:i w:val="0"/>
        <w:sz w:val="28"/>
      </w:rPr>
    </w:lvl>
    <w:lvl w:ilvl="1">
      <w:start w:val="1"/>
      <w:numFmt w:val="decimal"/>
      <w:pStyle w:val="StyleHeading2Black"/>
      <w:lvlText w:val="%1.%2"/>
      <w:lvlJc w:val="left"/>
      <w:pPr>
        <w:tabs>
          <w:tab w:val="num" w:pos="1476"/>
        </w:tabs>
        <w:ind w:left="1476" w:hanging="576"/>
      </w:pPr>
      <w:rPr>
        <w:rFonts w:hint="default" w:ascii="Times New Roman" w:hAnsi="Times New Roman"/>
        <w:b/>
        <w:i w:val="0"/>
        <w:sz w:val="24"/>
      </w:rPr>
    </w:lvl>
    <w:lvl w:ilvl="2">
      <w:start w:val="1"/>
      <w:numFmt w:val="decimal"/>
      <w:pStyle w:val="StyleStyleHeading3BlackFirstline0Left36pt"/>
      <w:lvlText w:val="%1.%2.%3"/>
      <w:lvlJc w:val="left"/>
      <w:pPr>
        <w:tabs>
          <w:tab w:val="num" w:pos="1800"/>
        </w:tabs>
        <w:ind w:left="1800" w:hanging="720"/>
      </w:pPr>
      <w:rPr>
        <w:rFonts w:hint="default" w:ascii="Times New Roman" w:hAnsi="Times New Roman"/>
        <w:b/>
        <w:i w:val="0"/>
        <w:sz w:val="22"/>
      </w:rPr>
    </w:lvl>
    <w:lvl w:ilvl="3">
      <w:start w:val="1"/>
      <w:numFmt w:val="decimal"/>
      <w:lvlText w:val="%1.%2.%3.%4"/>
      <w:lvlJc w:val="left"/>
      <w:pPr>
        <w:tabs>
          <w:tab w:val="num" w:pos="1570"/>
        </w:tabs>
        <w:ind w:left="1570" w:hanging="864"/>
      </w:pPr>
      <w:rPr>
        <w:rFonts w:hint="default" w:ascii="Times New Roman" w:hAnsi="Times New Roman"/>
        <w:b/>
        <w:i w:val="0"/>
        <w:sz w:val="20"/>
      </w:rPr>
    </w:lvl>
    <w:lvl w:ilvl="4">
      <w:start w:val="1"/>
      <w:numFmt w:val="decimal"/>
      <w:lvlText w:val="%1.%2.%3.%4.%5"/>
      <w:lvlJc w:val="left"/>
      <w:pPr>
        <w:tabs>
          <w:tab w:val="num" w:pos="1714"/>
        </w:tabs>
        <w:ind w:left="1714" w:hanging="1008"/>
      </w:pPr>
      <w:rPr>
        <w:rFonts w:hint="default" w:ascii="Times New Roman" w:hAnsi="Times New Roman"/>
        <w:b/>
        <w:i w:val="0"/>
        <w:sz w:val="18"/>
      </w:rPr>
    </w:lvl>
    <w:lvl w:ilvl="5">
      <w:start w:val="1"/>
      <w:numFmt w:val="decimal"/>
      <w:lvlText w:val="%1.%2.%3.%4.%5.%6"/>
      <w:lvlJc w:val="left"/>
      <w:pPr>
        <w:tabs>
          <w:tab w:val="num" w:pos="1858"/>
        </w:tabs>
        <w:ind w:left="1858" w:hanging="1152"/>
      </w:pPr>
      <w:rPr>
        <w:rFonts w:hint="default"/>
      </w:rPr>
    </w:lvl>
    <w:lvl w:ilvl="6">
      <w:start w:val="1"/>
      <w:numFmt w:val="decimal"/>
      <w:lvlText w:val="%1.%2.%3.%4.%5.%6.%7"/>
      <w:lvlJc w:val="left"/>
      <w:pPr>
        <w:tabs>
          <w:tab w:val="num" w:pos="2002"/>
        </w:tabs>
        <w:ind w:left="2002" w:hanging="1296"/>
      </w:pPr>
      <w:rPr>
        <w:rFonts w:hint="default"/>
      </w:rPr>
    </w:lvl>
    <w:lvl w:ilvl="7">
      <w:start w:val="1"/>
      <w:numFmt w:val="decimal"/>
      <w:lvlText w:val="%1.%2.%3.%4.%5.%6.%7.%8"/>
      <w:lvlJc w:val="left"/>
      <w:pPr>
        <w:tabs>
          <w:tab w:val="num" w:pos="2146"/>
        </w:tabs>
        <w:ind w:left="2146" w:hanging="1440"/>
      </w:pPr>
      <w:rPr>
        <w:rFonts w:hint="default"/>
      </w:rPr>
    </w:lvl>
    <w:lvl w:ilvl="8">
      <w:start w:val="1"/>
      <w:numFmt w:val="decimal"/>
      <w:lvlText w:val="%1.%2.%3.%4.%5.%6.%7.%8.%9"/>
      <w:lvlJc w:val="left"/>
      <w:pPr>
        <w:tabs>
          <w:tab w:val="num" w:pos="2290"/>
        </w:tabs>
        <w:ind w:left="2290" w:hanging="1584"/>
      </w:pPr>
      <w:rPr>
        <w:rFonts w:hint="default"/>
      </w:rPr>
    </w:lvl>
  </w:abstractNum>
  <w:abstractNum w:abstractNumId="11" w15:restartNumberingAfterBreak="0">
    <w:nsid w:val="701D4CA9"/>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num w:numId="29">
    <w:abstractNumId w:val="16"/>
  </w:num>
  <w:num w:numId="28">
    <w:abstractNumId w:val="15"/>
  </w:num>
  <w:num w:numId="27">
    <w:abstractNumId w:val="14"/>
  </w:num>
  <w:num w:numId="26">
    <w:abstractNumId w:val="13"/>
  </w:num>
  <w:num w:numId="25">
    <w:abstractNumId w:val="12"/>
  </w:num>
  <w:num w:numId="1">
    <w:abstractNumId w:val="8"/>
  </w:num>
  <w:num w:numId="2">
    <w:abstractNumId w:val="5"/>
  </w:num>
  <w:num w:numId="3">
    <w:abstractNumId w:val="2"/>
  </w:num>
  <w:num w:numId="4">
    <w:abstractNumId w:val="7"/>
  </w:num>
  <w:num w:numId="5">
    <w:abstractNumId w:val="8"/>
  </w:num>
  <w:num w:numId="6">
    <w:abstractNumId w:val="8"/>
  </w:num>
  <w:num w:numId="7">
    <w:abstractNumId w:val="8"/>
  </w:num>
  <w:num w:numId="8">
    <w:abstractNumId w:val="8"/>
  </w:num>
  <w:num w:numId="9">
    <w:abstractNumId w:val="8"/>
  </w:num>
  <w:num w:numId="10">
    <w:abstractNumId w:val="8"/>
  </w:num>
  <w:num w:numId="11">
    <w:abstractNumId w:val="3"/>
  </w:num>
  <w:num w:numId="12">
    <w:abstractNumId w:val="9"/>
  </w:num>
  <w:num w:numId="13">
    <w:abstractNumId w:val="11"/>
  </w:num>
  <w:num w:numId="14">
    <w:abstractNumId w:val="4"/>
  </w:num>
  <w:num w:numId="15">
    <w:abstractNumId w:val="1"/>
  </w:num>
  <w:num w:numId="16">
    <w:abstractNumId w:val="0"/>
  </w:num>
  <w:num w:numId="17">
    <w:abstractNumId w:val="6"/>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removePersonalInformation/>
  <w:removeDateAndTim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CF0"/>
    <w:rsid w:val="0000125A"/>
    <w:rsid w:val="00001B0E"/>
    <w:rsid w:val="00012EC8"/>
    <w:rsid w:val="00014D80"/>
    <w:rsid w:val="00015B2B"/>
    <w:rsid w:val="000205CF"/>
    <w:rsid w:val="00031AEF"/>
    <w:rsid w:val="00044F15"/>
    <w:rsid w:val="000454D8"/>
    <w:rsid w:val="00056D2B"/>
    <w:rsid w:val="00057AEB"/>
    <w:rsid w:val="00071493"/>
    <w:rsid w:val="00075A7E"/>
    <w:rsid w:val="00083157"/>
    <w:rsid w:val="00095609"/>
    <w:rsid w:val="000A28B0"/>
    <w:rsid w:val="000A5EED"/>
    <w:rsid w:val="000A775A"/>
    <w:rsid w:val="000B78CD"/>
    <w:rsid w:val="000D390C"/>
    <w:rsid w:val="000D55F2"/>
    <w:rsid w:val="000D798D"/>
    <w:rsid w:val="000E11A8"/>
    <w:rsid w:val="000E6A2B"/>
    <w:rsid w:val="000F055C"/>
    <w:rsid w:val="000F67F0"/>
    <w:rsid w:val="00102675"/>
    <w:rsid w:val="0010490A"/>
    <w:rsid w:val="00110455"/>
    <w:rsid w:val="0011102B"/>
    <w:rsid w:val="00115EA8"/>
    <w:rsid w:val="0014142A"/>
    <w:rsid w:val="00142F8D"/>
    <w:rsid w:val="001529DE"/>
    <w:rsid w:val="00160489"/>
    <w:rsid w:val="00166F41"/>
    <w:rsid w:val="00167D3D"/>
    <w:rsid w:val="00187CBE"/>
    <w:rsid w:val="001951D6"/>
    <w:rsid w:val="001A07A5"/>
    <w:rsid w:val="001A34AF"/>
    <w:rsid w:val="001B03EE"/>
    <w:rsid w:val="001B0DE3"/>
    <w:rsid w:val="001B13CC"/>
    <w:rsid w:val="001B6011"/>
    <w:rsid w:val="001B70F2"/>
    <w:rsid w:val="001C39C4"/>
    <w:rsid w:val="001C4FA4"/>
    <w:rsid w:val="001D1D4A"/>
    <w:rsid w:val="001D4660"/>
    <w:rsid w:val="001D530D"/>
    <w:rsid w:val="001D6A21"/>
    <w:rsid w:val="001E2352"/>
    <w:rsid w:val="001F14C0"/>
    <w:rsid w:val="001F45E6"/>
    <w:rsid w:val="001F7818"/>
    <w:rsid w:val="00213EB5"/>
    <w:rsid w:val="00221CBB"/>
    <w:rsid w:val="00237081"/>
    <w:rsid w:val="00255136"/>
    <w:rsid w:val="00261268"/>
    <w:rsid w:val="00262A37"/>
    <w:rsid w:val="002654BC"/>
    <w:rsid w:val="00283B38"/>
    <w:rsid w:val="0029046F"/>
    <w:rsid w:val="002905AF"/>
    <w:rsid w:val="002918F1"/>
    <w:rsid w:val="00297633"/>
    <w:rsid w:val="002C2065"/>
    <w:rsid w:val="002C3D5A"/>
    <w:rsid w:val="002C4763"/>
    <w:rsid w:val="002C645C"/>
    <w:rsid w:val="002D05C8"/>
    <w:rsid w:val="002D7C7A"/>
    <w:rsid w:val="002E4F28"/>
    <w:rsid w:val="002E6B62"/>
    <w:rsid w:val="002F27C4"/>
    <w:rsid w:val="002F53B3"/>
    <w:rsid w:val="002F6655"/>
    <w:rsid w:val="002F7F0A"/>
    <w:rsid w:val="00311B3B"/>
    <w:rsid w:val="003135FC"/>
    <w:rsid w:val="003146A7"/>
    <w:rsid w:val="00326EEC"/>
    <w:rsid w:val="0033052D"/>
    <w:rsid w:val="003328A4"/>
    <w:rsid w:val="00334A7C"/>
    <w:rsid w:val="003467F8"/>
    <w:rsid w:val="00356FAC"/>
    <w:rsid w:val="0037321D"/>
    <w:rsid w:val="00384D89"/>
    <w:rsid w:val="0038565C"/>
    <w:rsid w:val="0038707F"/>
    <w:rsid w:val="00396BAA"/>
    <w:rsid w:val="003A63C7"/>
    <w:rsid w:val="003C5629"/>
    <w:rsid w:val="003D0777"/>
    <w:rsid w:val="003D1B81"/>
    <w:rsid w:val="003E4899"/>
    <w:rsid w:val="003E5303"/>
    <w:rsid w:val="003F7810"/>
    <w:rsid w:val="0040530D"/>
    <w:rsid w:val="00420425"/>
    <w:rsid w:val="00423FDE"/>
    <w:rsid w:val="00430AB1"/>
    <w:rsid w:val="00432354"/>
    <w:rsid w:val="004338F9"/>
    <w:rsid w:val="0044554A"/>
    <w:rsid w:val="00453FAF"/>
    <w:rsid w:val="0045766D"/>
    <w:rsid w:val="00464A04"/>
    <w:rsid w:val="00466BF4"/>
    <w:rsid w:val="0047020B"/>
    <w:rsid w:val="004744B2"/>
    <w:rsid w:val="004845F3"/>
    <w:rsid w:val="00493056"/>
    <w:rsid w:val="00495DEF"/>
    <w:rsid w:val="0049689B"/>
    <w:rsid w:val="004B136F"/>
    <w:rsid w:val="004B2B84"/>
    <w:rsid w:val="004C3D35"/>
    <w:rsid w:val="004C4890"/>
    <w:rsid w:val="004C7B44"/>
    <w:rsid w:val="004D47C7"/>
    <w:rsid w:val="004E19A6"/>
    <w:rsid w:val="004E1CA5"/>
    <w:rsid w:val="004E2E53"/>
    <w:rsid w:val="004E5717"/>
    <w:rsid w:val="004F58E5"/>
    <w:rsid w:val="004F7DF2"/>
    <w:rsid w:val="005158C0"/>
    <w:rsid w:val="00515E1C"/>
    <w:rsid w:val="00524730"/>
    <w:rsid w:val="00533453"/>
    <w:rsid w:val="00555924"/>
    <w:rsid w:val="00563AF7"/>
    <w:rsid w:val="00566F32"/>
    <w:rsid w:val="005675F4"/>
    <w:rsid w:val="0057021B"/>
    <w:rsid w:val="005729A0"/>
    <w:rsid w:val="00574A38"/>
    <w:rsid w:val="00577CED"/>
    <w:rsid w:val="00586C6A"/>
    <w:rsid w:val="00590558"/>
    <w:rsid w:val="00592F2A"/>
    <w:rsid w:val="00594272"/>
    <w:rsid w:val="00594AD5"/>
    <w:rsid w:val="005A2BCF"/>
    <w:rsid w:val="005A7287"/>
    <w:rsid w:val="005A75A7"/>
    <w:rsid w:val="005B09F9"/>
    <w:rsid w:val="005C4486"/>
    <w:rsid w:val="005F68F5"/>
    <w:rsid w:val="00600A57"/>
    <w:rsid w:val="0060506F"/>
    <w:rsid w:val="0060779F"/>
    <w:rsid w:val="00607815"/>
    <w:rsid w:val="00607CF0"/>
    <w:rsid w:val="006100B4"/>
    <w:rsid w:val="00617F81"/>
    <w:rsid w:val="00622CEF"/>
    <w:rsid w:val="00626B9F"/>
    <w:rsid w:val="006439C9"/>
    <w:rsid w:val="006630A5"/>
    <w:rsid w:val="0066685B"/>
    <w:rsid w:val="00671924"/>
    <w:rsid w:val="00672285"/>
    <w:rsid w:val="00674200"/>
    <w:rsid w:val="00677C12"/>
    <w:rsid w:val="006900D0"/>
    <w:rsid w:val="00690729"/>
    <w:rsid w:val="00693605"/>
    <w:rsid w:val="00693C40"/>
    <w:rsid w:val="0069757B"/>
    <w:rsid w:val="006A54DD"/>
    <w:rsid w:val="006A6F7B"/>
    <w:rsid w:val="006B2A60"/>
    <w:rsid w:val="006C17D4"/>
    <w:rsid w:val="006C6786"/>
    <w:rsid w:val="006C7B76"/>
    <w:rsid w:val="006D32F9"/>
    <w:rsid w:val="006E1F68"/>
    <w:rsid w:val="006F0C80"/>
    <w:rsid w:val="006F0FA7"/>
    <w:rsid w:val="006F1863"/>
    <w:rsid w:val="006F1FEE"/>
    <w:rsid w:val="006F2431"/>
    <w:rsid w:val="006F2ED3"/>
    <w:rsid w:val="007012A2"/>
    <w:rsid w:val="00706B15"/>
    <w:rsid w:val="00707DC8"/>
    <w:rsid w:val="00712FF6"/>
    <w:rsid w:val="00716147"/>
    <w:rsid w:val="007270A0"/>
    <w:rsid w:val="00734B57"/>
    <w:rsid w:val="00735093"/>
    <w:rsid w:val="0074536E"/>
    <w:rsid w:val="00745DE5"/>
    <w:rsid w:val="00751D8E"/>
    <w:rsid w:val="007520CE"/>
    <w:rsid w:val="0075214B"/>
    <w:rsid w:val="00753E95"/>
    <w:rsid w:val="00767942"/>
    <w:rsid w:val="007710D7"/>
    <w:rsid w:val="00782ED3"/>
    <w:rsid w:val="0078732E"/>
    <w:rsid w:val="00794618"/>
    <w:rsid w:val="00797FE9"/>
    <w:rsid w:val="007B499F"/>
    <w:rsid w:val="007C1345"/>
    <w:rsid w:val="007D0465"/>
    <w:rsid w:val="007E02E9"/>
    <w:rsid w:val="007E4D78"/>
    <w:rsid w:val="007E79A2"/>
    <w:rsid w:val="007F6866"/>
    <w:rsid w:val="008022B4"/>
    <w:rsid w:val="0080742D"/>
    <w:rsid w:val="00813338"/>
    <w:rsid w:val="0082215D"/>
    <w:rsid w:val="00822CFD"/>
    <w:rsid w:val="00823207"/>
    <w:rsid w:val="008252DC"/>
    <w:rsid w:val="008255F4"/>
    <w:rsid w:val="00826F85"/>
    <w:rsid w:val="00827BA9"/>
    <w:rsid w:val="00831743"/>
    <w:rsid w:val="00837693"/>
    <w:rsid w:val="00843D38"/>
    <w:rsid w:val="008502A0"/>
    <w:rsid w:val="00862294"/>
    <w:rsid w:val="008717D9"/>
    <w:rsid w:val="008816D7"/>
    <w:rsid w:val="00891173"/>
    <w:rsid w:val="008A7EC8"/>
    <w:rsid w:val="008B6D2D"/>
    <w:rsid w:val="008C332E"/>
    <w:rsid w:val="008C4852"/>
    <w:rsid w:val="008C5DD8"/>
    <w:rsid w:val="008D397B"/>
    <w:rsid w:val="008F028A"/>
    <w:rsid w:val="008F73A4"/>
    <w:rsid w:val="00900EAB"/>
    <w:rsid w:val="0091196B"/>
    <w:rsid w:val="009176E9"/>
    <w:rsid w:val="009266F7"/>
    <w:rsid w:val="00930EFA"/>
    <w:rsid w:val="00936089"/>
    <w:rsid w:val="0094188A"/>
    <w:rsid w:val="00943582"/>
    <w:rsid w:val="00943AE6"/>
    <w:rsid w:val="0095069B"/>
    <w:rsid w:val="0095799E"/>
    <w:rsid w:val="00966797"/>
    <w:rsid w:val="0098713C"/>
    <w:rsid w:val="00991C1D"/>
    <w:rsid w:val="009A0F2D"/>
    <w:rsid w:val="009A525F"/>
    <w:rsid w:val="009A53B9"/>
    <w:rsid w:val="009B62C9"/>
    <w:rsid w:val="009C5D1F"/>
    <w:rsid w:val="009D2547"/>
    <w:rsid w:val="009D3522"/>
    <w:rsid w:val="009D37E2"/>
    <w:rsid w:val="009E5ADA"/>
    <w:rsid w:val="009F6840"/>
    <w:rsid w:val="00A07435"/>
    <w:rsid w:val="00A12980"/>
    <w:rsid w:val="00A14BCB"/>
    <w:rsid w:val="00A151BC"/>
    <w:rsid w:val="00A20FE3"/>
    <w:rsid w:val="00A5111B"/>
    <w:rsid w:val="00A55575"/>
    <w:rsid w:val="00A56756"/>
    <w:rsid w:val="00A56B28"/>
    <w:rsid w:val="00A64C55"/>
    <w:rsid w:val="00A66A8D"/>
    <w:rsid w:val="00A70A75"/>
    <w:rsid w:val="00A8463D"/>
    <w:rsid w:val="00A90D17"/>
    <w:rsid w:val="00A92C90"/>
    <w:rsid w:val="00A97DC4"/>
    <w:rsid w:val="00AA2CA1"/>
    <w:rsid w:val="00AB2CAC"/>
    <w:rsid w:val="00AB7FA7"/>
    <w:rsid w:val="00AC0622"/>
    <w:rsid w:val="00AC2841"/>
    <w:rsid w:val="00AD2C02"/>
    <w:rsid w:val="00AE660D"/>
    <w:rsid w:val="00AF124D"/>
    <w:rsid w:val="00AF15FE"/>
    <w:rsid w:val="00B06E4A"/>
    <w:rsid w:val="00B118DE"/>
    <w:rsid w:val="00B1376B"/>
    <w:rsid w:val="00B15237"/>
    <w:rsid w:val="00B16414"/>
    <w:rsid w:val="00B22ABB"/>
    <w:rsid w:val="00B261BD"/>
    <w:rsid w:val="00B3250B"/>
    <w:rsid w:val="00B330F5"/>
    <w:rsid w:val="00B57250"/>
    <w:rsid w:val="00B6542A"/>
    <w:rsid w:val="00B6710E"/>
    <w:rsid w:val="00B71170"/>
    <w:rsid w:val="00B72BE4"/>
    <w:rsid w:val="00B73101"/>
    <w:rsid w:val="00B74F54"/>
    <w:rsid w:val="00B76E99"/>
    <w:rsid w:val="00B8193A"/>
    <w:rsid w:val="00B84AB9"/>
    <w:rsid w:val="00B8767B"/>
    <w:rsid w:val="00B9142C"/>
    <w:rsid w:val="00BB70F3"/>
    <w:rsid w:val="00BC3BB9"/>
    <w:rsid w:val="00BC68C3"/>
    <w:rsid w:val="00BD0449"/>
    <w:rsid w:val="00BD10C0"/>
    <w:rsid w:val="00BD2684"/>
    <w:rsid w:val="00BE6C85"/>
    <w:rsid w:val="00BF273F"/>
    <w:rsid w:val="00BF5066"/>
    <w:rsid w:val="00BF6E24"/>
    <w:rsid w:val="00C10A9A"/>
    <w:rsid w:val="00C14FEF"/>
    <w:rsid w:val="00C158B7"/>
    <w:rsid w:val="00C255EC"/>
    <w:rsid w:val="00C2738A"/>
    <w:rsid w:val="00C37FC6"/>
    <w:rsid w:val="00C41FFC"/>
    <w:rsid w:val="00C43E4F"/>
    <w:rsid w:val="00C442CB"/>
    <w:rsid w:val="00C46D85"/>
    <w:rsid w:val="00C4761E"/>
    <w:rsid w:val="00C478CF"/>
    <w:rsid w:val="00C501DD"/>
    <w:rsid w:val="00C54084"/>
    <w:rsid w:val="00C55C00"/>
    <w:rsid w:val="00C6218D"/>
    <w:rsid w:val="00C755AB"/>
    <w:rsid w:val="00C76928"/>
    <w:rsid w:val="00C87F93"/>
    <w:rsid w:val="00CA6643"/>
    <w:rsid w:val="00CB48F2"/>
    <w:rsid w:val="00CC2CAD"/>
    <w:rsid w:val="00CD621D"/>
    <w:rsid w:val="00CD709E"/>
    <w:rsid w:val="00CD7F8A"/>
    <w:rsid w:val="00CE5A50"/>
    <w:rsid w:val="00CF5B69"/>
    <w:rsid w:val="00D025D7"/>
    <w:rsid w:val="00D14D67"/>
    <w:rsid w:val="00D25292"/>
    <w:rsid w:val="00D30012"/>
    <w:rsid w:val="00D40AF9"/>
    <w:rsid w:val="00D4554F"/>
    <w:rsid w:val="00D52885"/>
    <w:rsid w:val="00D57DA0"/>
    <w:rsid w:val="00D57F2C"/>
    <w:rsid w:val="00D70625"/>
    <w:rsid w:val="00D936F5"/>
    <w:rsid w:val="00D944B2"/>
    <w:rsid w:val="00D96D2E"/>
    <w:rsid w:val="00D96DA1"/>
    <w:rsid w:val="00D97A80"/>
    <w:rsid w:val="00DB0146"/>
    <w:rsid w:val="00DC66AF"/>
    <w:rsid w:val="00DF4E22"/>
    <w:rsid w:val="00DF6EDA"/>
    <w:rsid w:val="00E01977"/>
    <w:rsid w:val="00E21D0D"/>
    <w:rsid w:val="00E2545A"/>
    <w:rsid w:val="00E35A08"/>
    <w:rsid w:val="00E408E1"/>
    <w:rsid w:val="00E41C8E"/>
    <w:rsid w:val="00E43757"/>
    <w:rsid w:val="00E46DEF"/>
    <w:rsid w:val="00E57F4C"/>
    <w:rsid w:val="00E65D02"/>
    <w:rsid w:val="00E770B3"/>
    <w:rsid w:val="00E8168A"/>
    <w:rsid w:val="00E81C8F"/>
    <w:rsid w:val="00E82148"/>
    <w:rsid w:val="00E83B17"/>
    <w:rsid w:val="00E911A6"/>
    <w:rsid w:val="00E92CA7"/>
    <w:rsid w:val="00E96614"/>
    <w:rsid w:val="00EC02A4"/>
    <w:rsid w:val="00EC1C6B"/>
    <w:rsid w:val="00EC2924"/>
    <w:rsid w:val="00EC4FA4"/>
    <w:rsid w:val="00EC6920"/>
    <w:rsid w:val="00ED5FC6"/>
    <w:rsid w:val="00EE5B94"/>
    <w:rsid w:val="00EF18C1"/>
    <w:rsid w:val="00EF787F"/>
    <w:rsid w:val="00F02E97"/>
    <w:rsid w:val="00F058E6"/>
    <w:rsid w:val="00F1532A"/>
    <w:rsid w:val="00F23813"/>
    <w:rsid w:val="00F27AF3"/>
    <w:rsid w:val="00F30978"/>
    <w:rsid w:val="00F315E6"/>
    <w:rsid w:val="00F330F6"/>
    <w:rsid w:val="00F3428E"/>
    <w:rsid w:val="00F44DA3"/>
    <w:rsid w:val="00F46F54"/>
    <w:rsid w:val="00F5351D"/>
    <w:rsid w:val="00F609FB"/>
    <w:rsid w:val="00F65232"/>
    <w:rsid w:val="00F74D97"/>
    <w:rsid w:val="00F74EDF"/>
    <w:rsid w:val="00F750AA"/>
    <w:rsid w:val="00F8093D"/>
    <w:rsid w:val="00F8375C"/>
    <w:rsid w:val="00F847EA"/>
    <w:rsid w:val="00F907CC"/>
    <w:rsid w:val="00F97E35"/>
    <w:rsid w:val="00FA693D"/>
    <w:rsid w:val="00FD413D"/>
    <w:rsid w:val="00FE3F50"/>
    <w:rsid w:val="00FE5FDA"/>
    <w:rsid w:val="00FF6723"/>
    <w:rsid w:val="010ACF5F"/>
    <w:rsid w:val="012B498C"/>
    <w:rsid w:val="0254F8B9"/>
    <w:rsid w:val="0320CE26"/>
    <w:rsid w:val="032F6CC5"/>
    <w:rsid w:val="03DE9952"/>
    <w:rsid w:val="045B58C6"/>
    <w:rsid w:val="04B2489E"/>
    <w:rsid w:val="0518EE4D"/>
    <w:rsid w:val="05D14E79"/>
    <w:rsid w:val="06F054BC"/>
    <w:rsid w:val="08A80720"/>
    <w:rsid w:val="0927F8FF"/>
    <w:rsid w:val="0A708855"/>
    <w:rsid w:val="0B076BA6"/>
    <w:rsid w:val="0B3E8B75"/>
    <w:rsid w:val="0BC38DED"/>
    <w:rsid w:val="0EBBC4EF"/>
    <w:rsid w:val="0F3E50A0"/>
    <w:rsid w:val="0F4F493E"/>
    <w:rsid w:val="0FD1EEE2"/>
    <w:rsid w:val="13880D4C"/>
    <w:rsid w:val="14620A44"/>
    <w:rsid w:val="14D5E223"/>
    <w:rsid w:val="1819AD8C"/>
    <w:rsid w:val="18A7D1F9"/>
    <w:rsid w:val="1C0F674F"/>
    <w:rsid w:val="1C42914B"/>
    <w:rsid w:val="1C8E61A5"/>
    <w:rsid w:val="1CE9867F"/>
    <w:rsid w:val="203DC97E"/>
    <w:rsid w:val="21F8631E"/>
    <w:rsid w:val="241533E0"/>
    <w:rsid w:val="25544F03"/>
    <w:rsid w:val="2614BB81"/>
    <w:rsid w:val="26BF48F3"/>
    <w:rsid w:val="27B412FD"/>
    <w:rsid w:val="285D616D"/>
    <w:rsid w:val="28AEE74B"/>
    <w:rsid w:val="2AA6F38F"/>
    <w:rsid w:val="2C0C67FB"/>
    <w:rsid w:val="2C633BC5"/>
    <w:rsid w:val="2CF7F8DA"/>
    <w:rsid w:val="2EC8D840"/>
    <w:rsid w:val="3097A15F"/>
    <w:rsid w:val="31F07AEF"/>
    <w:rsid w:val="3213DA9C"/>
    <w:rsid w:val="3248F4A2"/>
    <w:rsid w:val="324EB00E"/>
    <w:rsid w:val="32ABEB40"/>
    <w:rsid w:val="32ABF8C7"/>
    <w:rsid w:val="32D7EFCE"/>
    <w:rsid w:val="341ADA24"/>
    <w:rsid w:val="35042093"/>
    <w:rsid w:val="35E29A7C"/>
    <w:rsid w:val="368D2A09"/>
    <w:rsid w:val="37F84A30"/>
    <w:rsid w:val="39725429"/>
    <w:rsid w:val="3A7D22D4"/>
    <w:rsid w:val="3AA96322"/>
    <w:rsid w:val="3AFCE428"/>
    <w:rsid w:val="3B089D9B"/>
    <w:rsid w:val="3B59BDE5"/>
    <w:rsid w:val="3B9FEC94"/>
    <w:rsid w:val="3BFEE8CE"/>
    <w:rsid w:val="3CEDDF13"/>
    <w:rsid w:val="3D9B9745"/>
    <w:rsid w:val="40835F77"/>
    <w:rsid w:val="43506AB7"/>
    <w:rsid w:val="43579815"/>
    <w:rsid w:val="437D8A58"/>
    <w:rsid w:val="43CBC40D"/>
    <w:rsid w:val="46AD9D20"/>
    <w:rsid w:val="47891F1D"/>
    <w:rsid w:val="483D27E8"/>
    <w:rsid w:val="49A75C3E"/>
    <w:rsid w:val="49CC8B03"/>
    <w:rsid w:val="4B653B95"/>
    <w:rsid w:val="4B94EE35"/>
    <w:rsid w:val="4C107BF9"/>
    <w:rsid w:val="4D09BD50"/>
    <w:rsid w:val="4E1CFD5A"/>
    <w:rsid w:val="4E60FB6D"/>
    <w:rsid w:val="4E9B96FA"/>
    <w:rsid w:val="4F0E7875"/>
    <w:rsid w:val="505CB617"/>
    <w:rsid w:val="513C32AF"/>
    <w:rsid w:val="51FFEA30"/>
    <w:rsid w:val="524E03D1"/>
    <w:rsid w:val="561C3FCE"/>
    <w:rsid w:val="57EA8785"/>
    <w:rsid w:val="584A85B9"/>
    <w:rsid w:val="5923DD3B"/>
    <w:rsid w:val="593B64D3"/>
    <w:rsid w:val="59958526"/>
    <w:rsid w:val="5B3B9BA1"/>
    <w:rsid w:val="5B55C0B4"/>
    <w:rsid w:val="5C11773F"/>
    <w:rsid w:val="5D73F2BA"/>
    <w:rsid w:val="5D852D5C"/>
    <w:rsid w:val="600B8553"/>
    <w:rsid w:val="616522F3"/>
    <w:rsid w:val="618CB662"/>
    <w:rsid w:val="61DE605D"/>
    <w:rsid w:val="645138CC"/>
    <w:rsid w:val="64750CF4"/>
    <w:rsid w:val="662C0F5B"/>
    <w:rsid w:val="66AF20A4"/>
    <w:rsid w:val="67F1CDC8"/>
    <w:rsid w:val="68E8D521"/>
    <w:rsid w:val="6A03D939"/>
    <w:rsid w:val="6B624075"/>
    <w:rsid w:val="6B6F7B33"/>
    <w:rsid w:val="6BB5CD09"/>
    <w:rsid w:val="6C33C16A"/>
    <w:rsid w:val="6E829A4E"/>
    <w:rsid w:val="712E72B0"/>
    <w:rsid w:val="7213EDA9"/>
    <w:rsid w:val="73BB6E51"/>
    <w:rsid w:val="764554A3"/>
    <w:rsid w:val="76FAA3E9"/>
    <w:rsid w:val="772BBC5C"/>
    <w:rsid w:val="7901B375"/>
    <w:rsid w:val="79060052"/>
    <w:rsid w:val="79843E7C"/>
    <w:rsid w:val="798A126E"/>
    <w:rsid w:val="7AAD4AB5"/>
    <w:rsid w:val="7BF41311"/>
    <w:rsid w:val="7C1A331F"/>
    <w:rsid w:val="7C73A854"/>
    <w:rsid w:val="7D5A4046"/>
    <w:rsid w:val="7DBE5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7383BF"/>
  <w15:chartTrackingRefBased/>
  <w15:docId w15:val="{EBD3DAF0-A086-4389-B343-B4F38E3382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rFonts w:ascii="Arial" w:hAnsi="Arial"/>
      <w:sz w:val="24"/>
    </w:rPr>
  </w:style>
  <w:style w:type="paragraph" w:styleId="Heading1">
    <w:name w:val="heading 1"/>
    <w:basedOn w:val="Normal"/>
    <w:next w:val="Normal"/>
    <w:qFormat/>
    <w:rsid w:val="004E19A6"/>
    <w:pPr>
      <w:keepNext/>
      <w:jc w:val="center"/>
      <w:outlineLvl w:val="0"/>
    </w:pPr>
    <w:rPr>
      <w:rFonts w:ascii="Times New Roman" w:hAnsi="Times New Roman"/>
      <w:b/>
      <w:caps/>
      <w:sz w:val="28"/>
    </w:rPr>
  </w:style>
  <w:style w:type="paragraph" w:styleId="Heading2">
    <w:name w:val="heading 2"/>
    <w:basedOn w:val="Normal"/>
    <w:next w:val="Normal"/>
    <w:qFormat/>
    <w:rsid w:val="004E19A6"/>
    <w:pPr>
      <w:keepNext/>
      <w:spacing w:before="240" w:after="60"/>
      <w:outlineLvl w:val="1"/>
    </w:pPr>
    <w:rPr>
      <w:rFonts w:ascii="Times New Roman" w:hAnsi="Times New Roman"/>
      <w:b/>
      <w:caps/>
      <w:sz w:val="22"/>
    </w:rPr>
  </w:style>
  <w:style w:type="paragraph" w:styleId="Heading3">
    <w:name w:val="heading 3"/>
    <w:basedOn w:val="Normal"/>
    <w:next w:val="Normal"/>
    <w:qFormat/>
    <w:rsid w:val="004E19A6"/>
    <w:pPr>
      <w:keepNext/>
      <w:spacing w:before="240" w:after="60"/>
      <w:outlineLvl w:val="2"/>
    </w:pPr>
    <w:rPr>
      <w:rFonts w:ascii="Times New Roman" w:hAnsi="Times New Roman"/>
      <w:b/>
      <w:sz w:val="22"/>
    </w:rPr>
  </w:style>
  <w:style w:type="paragraph" w:styleId="Heading4">
    <w:name w:val="heading 4"/>
    <w:basedOn w:val="Normal"/>
    <w:next w:val="Normal"/>
    <w:qFormat/>
    <w:rsid w:val="004E19A6"/>
    <w:pPr>
      <w:keepNext/>
      <w:spacing w:before="240" w:after="60"/>
      <w:outlineLvl w:val="3"/>
    </w:pPr>
    <w:rPr>
      <w:rFonts w:ascii="Times New Roman" w:hAnsi="Times New Roman"/>
      <w:b/>
      <w:sz w:val="22"/>
    </w:rPr>
  </w:style>
  <w:style w:type="paragraph" w:styleId="Heading5">
    <w:name w:val="heading 5"/>
    <w:basedOn w:val="Normal"/>
    <w:next w:val="Normal"/>
    <w:qFormat/>
    <w:rsid w:val="004E19A6"/>
    <w:pPr>
      <w:spacing w:before="240" w:after="60"/>
      <w:outlineLvl w:val="4"/>
    </w:pPr>
    <w:rPr>
      <w:sz w:val="22"/>
    </w:rPr>
  </w:style>
  <w:style w:type="paragraph" w:styleId="Heading6">
    <w:name w:val="heading 6"/>
    <w:basedOn w:val="Normal"/>
    <w:next w:val="Normal"/>
    <w:qFormat/>
    <w:rsid w:val="004E19A6"/>
    <w:pPr>
      <w:spacing w:before="240" w:after="60"/>
      <w:outlineLvl w:val="5"/>
    </w:pPr>
    <w:rPr>
      <w:rFonts w:ascii="Times New Roman" w:hAnsi="Times New Roman"/>
      <w:i/>
      <w:sz w:val="22"/>
    </w:rPr>
  </w:style>
  <w:style w:type="paragraph" w:styleId="Heading7">
    <w:name w:val="heading 7"/>
    <w:basedOn w:val="Normal"/>
    <w:next w:val="Normal"/>
    <w:qFormat/>
    <w:rsid w:val="004E19A6"/>
    <w:pPr>
      <w:spacing w:before="240" w:after="60"/>
      <w:outlineLvl w:val="6"/>
    </w:pPr>
    <w:rPr>
      <w:sz w:val="20"/>
    </w:rPr>
  </w:style>
  <w:style w:type="paragraph" w:styleId="Heading8">
    <w:name w:val="heading 8"/>
    <w:basedOn w:val="Normal"/>
    <w:next w:val="Normal"/>
    <w:qFormat/>
    <w:rsid w:val="004E19A6"/>
    <w:pPr>
      <w:spacing w:before="240" w:after="60"/>
      <w:outlineLvl w:val="7"/>
    </w:pPr>
    <w:rPr>
      <w:i/>
      <w:sz w:val="20"/>
    </w:rPr>
  </w:style>
  <w:style w:type="paragraph" w:styleId="Heading9">
    <w:name w:val="heading 9"/>
    <w:basedOn w:val="Normal"/>
    <w:next w:val="Normal"/>
    <w:qFormat/>
    <w:rsid w:val="004E19A6"/>
    <w:pPr>
      <w:spacing w:before="240" w:after="60"/>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320"/>
        <w:tab w:val="right" w:pos="8640"/>
      </w:tabs>
    </w:pPr>
    <w:rPr>
      <w:rFonts w:ascii="Times New Roman" w:hAnsi="Times New Roman"/>
      <w:sz w:val="20"/>
    </w:r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BodyText">
    <w:name w:val="Body Text"/>
    <w:basedOn w:val="Normal"/>
    <w:rPr>
      <w:rFonts w:ascii="Times New Roman" w:hAnsi="Times New Roman"/>
      <w:b/>
      <w:sz w:val="20"/>
    </w:rPr>
  </w:style>
  <w:style w:type="paragraph" w:styleId="BodyTextIndent">
    <w:name w:val="Body Text Indent"/>
    <w:basedOn w:val="Normal"/>
    <w:pPr>
      <w:ind w:left="720"/>
    </w:pPr>
    <w:rPr>
      <w:sz w:val="22"/>
    </w:rPr>
  </w:style>
  <w:style w:type="paragraph" w:styleId="TOC1">
    <w:name w:val="toc 1"/>
    <w:basedOn w:val="Normal"/>
    <w:next w:val="Normal"/>
    <w:autoRedefine/>
    <w:uiPriority w:val="39"/>
    <w:rsid w:val="00283B38"/>
    <w:pPr>
      <w:spacing w:before="120"/>
    </w:pPr>
    <w:rPr>
      <w:rFonts w:ascii="Times New Roman" w:hAnsi="Times New Roman"/>
      <w:b/>
      <w:caps/>
      <w:szCs w:val="24"/>
    </w:rPr>
  </w:style>
  <w:style w:type="paragraph" w:styleId="TOC2">
    <w:name w:val="toc 2"/>
    <w:basedOn w:val="Normal"/>
    <w:next w:val="Normal"/>
    <w:autoRedefine/>
    <w:uiPriority w:val="39"/>
    <w:pPr>
      <w:spacing w:before="120"/>
      <w:ind w:left="240"/>
    </w:pPr>
    <w:rPr>
      <w:rFonts w:ascii="Times New Roman" w:hAnsi="Times New Roman"/>
      <w:b/>
      <w:sz w:val="22"/>
    </w:rPr>
  </w:style>
  <w:style w:type="paragraph" w:styleId="TOC3">
    <w:name w:val="toc 3"/>
    <w:basedOn w:val="Normal"/>
    <w:next w:val="Normal"/>
    <w:autoRedefine/>
    <w:uiPriority w:val="39"/>
    <w:rsid w:val="00CF5B69"/>
    <w:pPr>
      <w:tabs>
        <w:tab w:val="left" w:pos="1200"/>
        <w:tab w:val="right" w:leader="dot" w:pos="9350"/>
      </w:tabs>
      <w:ind w:left="480"/>
    </w:pPr>
    <w:rPr>
      <w:rFonts w:ascii="Times New Roman" w:hAnsi="Times New Roman"/>
      <w:noProof/>
      <w:sz w:val="20"/>
    </w:rPr>
  </w:style>
  <w:style w:type="paragraph" w:styleId="TOC4">
    <w:name w:val="toc 4"/>
    <w:basedOn w:val="Normal"/>
    <w:next w:val="Normal"/>
    <w:autoRedefine/>
    <w:semiHidden/>
    <w:pPr>
      <w:ind w:left="720"/>
    </w:pPr>
    <w:rPr>
      <w:rFonts w:ascii="Times New Roman" w:hAnsi="Times New Roman"/>
      <w:sz w:val="20"/>
    </w:rPr>
  </w:style>
  <w:style w:type="character" w:styleId="Hyperlink">
    <w:name w:val="Hyperlink"/>
    <w:basedOn w:val="DefaultParagraphFont"/>
    <w:uiPriority w:val="99"/>
    <w:rPr>
      <w:color w:val="0000FF"/>
      <w:u w:val="single"/>
    </w:rPr>
  </w:style>
  <w:style w:type="paragraph" w:styleId="Cover-title" w:customStyle="1">
    <w:name w:val="Cover-title"/>
    <w:basedOn w:val="Normal"/>
    <w:pPr>
      <w:spacing w:before="240" w:after="60"/>
      <w:jc w:val="center"/>
    </w:pPr>
    <w:rPr>
      <w:rFonts w:ascii="Times New Roman" w:hAnsi="Times New Roman"/>
      <w:b/>
      <w:caps/>
      <w:sz w:val="32"/>
    </w:rPr>
  </w:style>
  <w:style w:type="paragraph" w:styleId="TOC-title" w:customStyle="1">
    <w:name w:val="TOC-title"/>
    <w:basedOn w:val="Normal"/>
    <w:pPr>
      <w:spacing w:before="240" w:after="60"/>
      <w:jc w:val="center"/>
    </w:pPr>
    <w:rPr>
      <w:rFonts w:ascii="Times New Roman" w:hAnsi="Times New Roman"/>
      <w:b/>
      <w:caps/>
    </w:rPr>
  </w:style>
  <w:style w:type="paragraph" w:styleId="BodyText3">
    <w:name w:val="Body Text 3"/>
    <w:basedOn w:val="Normal"/>
    <w:pPr>
      <w:jc w:val="both"/>
    </w:pPr>
  </w:style>
  <w:style w:type="paragraph" w:styleId="BodyTextIndent3">
    <w:name w:val="Body Text Indent 3"/>
    <w:basedOn w:val="Normal"/>
    <w:pPr>
      <w:ind w:left="1440"/>
      <w:jc w:val="both"/>
    </w:pPr>
    <w:rPr>
      <w:rFonts w:ascii="Times New Roman" w:hAnsi="Times New Roman"/>
      <w:sz w:val="22"/>
    </w:rPr>
  </w:style>
  <w:style w:type="paragraph" w:styleId="TOC5">
    <w:name w:val="toc 5"/>
    <w:basedOn w:val="Normal"/>
    <w:next w:val="Normal"/>
    <w:autoRedefine/>
    <w:semiHidden/>
    <w:pPr>
      <w:ind w:left="960"/>
    </w:pPr>
    <w:rPr>
      <w:rFonts w:ascii="Times New Roman" w:hAnsi="Times New Roman"/>
      <w:sz w:val="20"/>
    </w:rPr>
  </w:style>
  <w:style w:type="paragraph" w:styleId="TOC6">
    <w:name w:val="toc 6"/>
    <w:basedOn w:val="Normal"/>
    <w:next w:val="Normal"/>
    <w:autoRedefine/>
    <w:semiHidden/>
    <w:pPr>
      <w:ind w:left="1200"/>
    </w:pPr>
    <w:rPr>
      <w:rFonts w:ascii="Times New Roman" w:hAnsi="Times New Roman"/>
      <w:sz w:val="20"/>
    </w:rPr>
  </w:style>
  <w:style w:type="paragraph" w:styleId="TOC7">
    <w:name w:val="toc 7"/>
    <w:basedOn w:val="Normal"/>
    <w:next w:val="Normal"/>
    <w:autoRedefine/>
    <w:semiHidden/>
    <w:pPr>
      <w:ind w:left="1440"/>
    </w:pPr>
    <w:rPr>
      <w:rFonts w:ascii="Times New Roman" w:hAnsi="Times New Roman"/>
      <w:sz w:val="20"/>
    </w:rPr>
  </w:style>
  <w:style w:type="paragraph" w:styleId="TOC8">
    <w:name w:val="toc 8"/>
    <w:basedOn w:val="Normal"/>
    <w:next w:val="Normal"/>
    <w:autoRedefine/>
    <w:semiHidden/>
    <w:pPr>
      <w:ind w:left="1680"/>
    </w:pPr>
    <w:rPr>
      <w:rFonts w:ascii="Times New Roman" w:hAnsi="Times New Roman"/>
      <w:sz w:val="20"/>
    </w:rPr>
  </w:style>
  <w:style w:type="paragraph" w:styleId="TOC9">
    <w:name w:val="toc 9"/>
    <w:basedOn w:val="Normal"/>
    <w:next w:val="Normal"/>
    <w:autoRedefine/>
    <w:semiHidden/>
    <w:pPr>
      <w:ind w:left="1920"/>
    </w:pPr>
    <w:rPr>
      <w:rFonts w:ascii="Times New Roman" w:hAnsi="Times New Roman"/>
      <w:sz w:val="20"/>
    </w:rPr>
  </w:style>
  <w:style w:type="paragraph" w:styleId="CommentText">
    <w:name w:val="annotation text"/>
    <w:basedOn w:val="Normal"/>
    <w:semiHidden/>
    <w:pPr>
      <w:jc w:val="both"/>
    </w:pPr>
    <w:rPr>
      <w:rFonts w:ascii="Times New Roman" w:hAnsi="Times New Roman"/>
    </w:rPr>
  </w:style>
  <w:style w:type="character" w:styleId="CommentReference">
    <w:name w:val="annotation reference"/>
    <w:basedOn w:val="DefaultParagraphFont"/>
    <w:semiHidden/>
    <w:rPr>
      <w:sz w:val="16"/>
    </w:rPr>
  </w:style>
  <w:style w:type="paragraph" w:styleId="BodyText2">
    <w:name w:val="Body Text 2"/>
    <w:basedOn w:val="Normal"/>
    <w:rPr>
      <w:rFonts w:ascii="Times New Roman" w:hAnsi="Times New Roman"/>
      <w:i/>
      <w:sz w:val="20"/>
    </w:rPr>
  </w:style>
  <w:style w:type="paragraph" w:styleId="Appendix1" w:customStyle="1">
    <w:name w:val="Appendix1"/>
    <w:basedOn w:val="Normal"/>
    <w:pPr>
      <w:numPr>
        <w:numId w:val="2"/>
      </w:numPr>
    </w:pPr>
    <w:rPr>
      <w:rFonts w:ascii="Times New Roman" w:hAnsi="Times New Roman"/>
      <w:b/>
      <w:bCs/>
      <w:i/>
      <w:iCs/>
      <w:sz w:val="28"/>
      <w:szCs w:val="24"/>
    </w:rPr>
  </w:style>
  <w:style w:type="paragraph" w:styleId="Appendix2" w:customStyle="1">
    <w:name w:val="Appendix2"/>
    <w:basedOn w:val="Appendix1"/>
    <w:pPr>
      <w:numPr>
        <w:ilvl w:val="1"/>
      </w:numPr>
      <w:tabs>
        <w:tab w:val="clear" w:pos="576"/>
        <w:tab w:val="num" w:pos="1440"/>
      </w:tabs>
      <w:ind w:left="1440" w:hanging="720"/>
    </w:pPr>
    <w:rPr>
      <w:b w:val="0"/>
      <w:bCs w:val="0"/>
      <w:i w:val="0"/>
      <w:iCs w:val="0"/>
    </w:rPr>
  </w:style>
  <w:style w:type="paragraph" w:styleId="Figuretext-L" w:customStyle="1">
    <w:name w:val="Figure text-L"/>
    <w:basedOn w:val="Normal"/>
    <w:pPr>
      <w:spacing w:before="60" w:after="60"/>
      <w:jc w:val="both"/>
    </w:pPr>
    <w:rPr>
      <w:rFonts w:ascii="Times New Roman" w:hAnsi="Times New Roman"/>
      <w:sz w:val="22"/>
    </w:rPr>
  </w:style>
  <w:style w:type="paragraph" w:styleId="BodyTextIndent2">
    <w:name w:val="Body Text Indent 2"/>
    <w:basedOn w:val="Normal"/>
    <w:pPr>
      <w:ind w:left="360"/>
      <w:jc w:val="both"/>
    </w:pPr>
    <w:rPr>
      <w:rFonts w:ascii="Times New Roman" w:hAnsi="Times New Roman"/>
      <w:szCs w:val="24"/>
    </w:rPr>
  </w:style>
  <w:style w:type="paragraph" w:styleId="Tabletitle" w:customStyle="1">
    <w:name w:val="Table title"/>
    <w:basedOn w:val="Normal"/>
    <w:pPr>
      <w:keepNext/>
      <w:spacing w:before="120" w:after="60"/>
      <w:jc w:val="center"/>
    </w:pPr>
    <w:rPr>
      <w:rFonts w:ascii="Times New Roman" w:hAnsi="Times New Roman"/>
      <w:caps/>
      <w:sz w:val="22"/>
    </w:rPr>
  </w:style>
  <w:style w:type="paragraph" w:styleId="template" w:customStyle="1">
    <w:name w:val="template"/>
    <w:basedOn w:val="Normal"/>
    <w:pPr>
      <w:jc w:val="both"/>
    </w:pPr>
    <w:rPr>
      <w:rFonts w:ascii="Times New Roman" w:hAnsi="Times New Roman"/>
    </w:rPr>
  </w:style>
  <w:style w:type="paragraph" w:styleId="workproduct-statement" w:customStyle="1">
    <w:name w:val="workproduct-statement"/>
    <w:basedOn w:val="Normal"/>
    <w:pPr>
      <w:keepLines/>
      <w:tabs>
        <w:tab w:val="left" w:pos="2304"/>
      </w:tabs>
      <w:suppressAutoHyphens/>
      <w:spacing w:before="60" w:after="120" w:line="260" w:lineRule="exact"/>
      <w:ind w:left="2736" w:hanging="432"/>
    </w:pPr>
    <w:rPr>
      <w:sz w:val="21"/>
    </w:rPr>
  </w:style>
  <w:style w:type="paragraph" w:styleId="DocumentMap">
    <w:name w:val="Document Map"/>
    <w:basedOn w:val="Normal"/>
    <w:semiHidden/>
    <w:rsid w:val="00B118DE"/>
    <w:pPr>
      <w:shd w:val="clear" w:color="auto" w:fill="000080"/>
    </w:pPr>
    <w:rPr>
      <w:rFonts w:ascii="Tahoma" w:hAnsi="Tahoma" w:cs="Tahoma"/>
      <w:sz w:val="20"/>
    </w:rPr>
  </w:style>
  <w:style w:type="paragraph" w:styleId="StyleHeading111ptBlackLeft" w:customStyle="1">
    <w:name w:val="Style Heading 1 + 11 pt Black Left"/>
    <w:basedOn w:val="Heading1"/>
    <w:autoRedefine/>
    <w:rsid w:val="004E2E53"/>
    <w:pPr>
      <w:numPr>
        <w:numId w:val="18"/>
      </w:numPr>
      <w:tabs>
        <w:tab w:val="left" w:pos="600"/>
      </w:tabs>
      <w:ind w:hanging="1138"/>
      <w:jc w:val="left"/>
    </w:pPr>
    <w:rPr>
      <w:bCs/>
      <w:caps w:val="0"/>
      <w:color w:val="000000"/>
      <w:szCs w:val="28"/>
    </w:rPr>
  </w:style>
  <w:style w:type="paragraph" w:styleId="StyleHeading2Black" w:customStyle="1">
    <w:name w:val="Style Heading 2 + Black"/>
    <w:basedOn w:val="Heading2"/>
    <w:autoRedefine/>
    <w:rsid w:val="000D798D"/>
    <w:pPr>
      <w:numPr>
        <w:ilvl w:val="1"/>
        <w:numId w:val="18"/>
      </w:numPr>
      <w:tabs>
        <w:tab w:val="clear" w:pos="1476"/>
        <w:tab w:val="num" w:pos="900"/>
      </w:tabs>
      <w:ind w:left="900" w:hanging="540"/>
    </w:pPr>
    <w:rPr>
      <w:bCs/>
      <w:color w:val="000000"/>
      <w:sz w:val="24"/>
      <w:szCs w:val="24"/>
    </w:rPr>
  </w:style>
  <w:style w:type="paragraph" w:styleId="StyleHeading3BlackFirstline0" w:customStyle="1">
    <w:name w:val="Style Heading 3 + Black First line:  0&quot;"/>
    <w:basedOn w:val="Heading3"/>
    <w:autoRedefine/>
    <w:rsid w:val="00B118DE"/>
    <w:rPr>
      <w:bCs/>
      <w:color w:val="000000"/>
      <w:sz w:val="24"/>
      <w:szCs w:val="24"/>
    </w:rPr>
  </w:style>
  <w:style w:type="paragraph" w:styleId="StyleStyleHeading3BlackFirstline0Left36pt" w:customStyle="1">
    <w:name w:val="Style Style Heading 3 + Black First line:  0&quot; + Left:  36 pt"/>
    <w:basedOn w:val="StyleHeading3BlackFirstline0"/>
    <w:autoRedefine/>
    <w:rsid w:val="000D798D"/>
    <w:pPr>
      <w:numPr>
        <w:ilvl w:val="2"/>
        <w:numId w:val="18"/>
      </w:numPr>
      <w:tabs>
        <w:tab w:val="clear" w:pos="1800"/>
      </w:tabs>
      <w:ind w:left="1170" w:hanging="360"/>
    </w:pPr>
    <w:rPr>
      <w:sz w:val="22"/>
      <w:szCs w:val="22"/>
    </w:rPr>
  </w:style>
  <w:style w:type="paragraph" w:styleId="StyleHeading211ptNotAllcaps" w:customStyle="1">
    <w:name w:val="Style Heading 2 + 11 pt Not All caps"/>
    <w:basedOn w:val="Normal"/>
    <w:rsid w:val="004E19A6"/>
    <w:pPr>
      <w:numPr>
        <w:ilvl w:val="1"/>
        <w:numId w:val="16"/>
      </w:numPr>
    </w:pPr>
  </w:style>
  <w:style w:type="paragraph" w:styleId="StyleTOC111ptBlack" w:customStyle="1">
    <w:name w:val="Style TOC 1 + 11 pt Black"/>
    <w:basedOn w:val="TOC1"/>
    <w:rsid w:val="00586C6A"/>
    <w:rPr>
      <w:bCs/>
      <w:iCs/>
      <w:color w:val="000000"/>
    </w:rPr>
  </w:style>
  <w:style w:type="paragraph" w:styleId="StyleTOC111ptBlack0" w:customStyle="1">
    <w:name w:val="Style TOC 1 + 11 pt Black0"/>
    <w:basedOn w:val="TOC1"/>
    <w:rsid w:val="003E5303"/>
    <w:rPr>
      <w:bCs/>
      <w:iCs/>
      <w:color w:val="000000"/>
      <w:sz w:val="22"/>
    </w:rPr>
  </w:style>
  <w:style w:type="paragraph" w:styleId="StyleTOC111ptBlack1" w:customStyle="1">
    <w:name w:val="Style TOC 1 + 11 pt Black1"/>
    <w:basedOn w:val="TOC1"/>
    <w:autoRedefine/>
    <w:rsid w:val="00283B38"/>
    <w:rPr>
      <w:bCs/>
      <w:i/>
      <w:iCs/>
      <w:color w:val="000000"/>
      <w:sz w:val="22"/>
    </w:rPr>
  </w:style>
  <w:style w:type="table" w:styleId="TableGrid">
    <w:name w:val="Table Grid"/>
    <w:basedOn w:val="TableNormal"/>
    <w:rsid w:val="00B16414"/>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Calendar1" w:customStyle="1">
    <w:name w:val="Calendar 1"/>
    <w:basedOn w:val="TableNormal"/>
    <w:uiPriority w:val="99"/>
    <w:qFormat/>
    <w:rsid w:val="0095799E"/>
    <w:rPr>
      <w:rFonts w:ascii="Calibri" w:hAnsi="Calibri"/>
      <w:sz w:val="22"/>
      <w:szCs w:val="22"/>
      <w:lang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color="000000" w:sz="24" w:space="0"/>
          <w:left w:val="nil"/>
          <w:bottom w:val="single" w:color="000000" w:sz="24" w:space="0"/>
          <w:right w:val="nil"/>
          <w:insideH w:val="nil"/>
          <w:insideV w:val="nil"/>
          <w:tl2br w:val="nil"/>
          <w:tr2bl w:val="nil"/>
        </w:tcBorders>
        <w:shd w:val="clear" w:color="auto" w:fill="auto"/>
      </w:tcPr>
    </w:tblStylePr>
  </w:style>
  <w:style w:type="paragraph" w:styleId="BalloonText">
    <w:name w:val="Balloon Text"/>
    <w:basedOn w:val="Normal"/>
    <w:link w:val="BalloonTextChar"/>
    <w:rsid w:val="003E5303"/>
    <w:rPr>
      <w:rFonts w:ascii="Tahoma" w:hAnsi="Tahoma" w:cs="Tahoma"/>
      <w:sz w:val="16"/>
      <w:szCs w:val="16"/>
    </w:rPr>
  </w:style>
  <w:style w:type="character" w:styleId="BalloonTextChar" w:customStyle="1">
    <w:name w:val="Balloon Text Char"/>
    <w:basedOn w:val="DefaultParagraphFont"/>
    <w:link w:val="BalloonText"/>
    <w:rsid w:val="003E5303"/>
    <w:rPr>
      <w:rFonts w:ascii="Tahoma" w:hAnsi="Tahoma" w:cs="Tahoma"/>
      <w:sz w:val="16"/>
      <w:szCs w:val="1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4459700">
      <w:bodyDiv w:val="1"/>
      <w:marLeft w:val="0"/>
      <w:marRight w:val="0"/>
      <w:marTop w:val="0"/>
      <w:marBottom w:val="0"/>
      <w:divBdr>
        <w:top w:val="none" w:sz="0" w:space="0" w:color="auto"/>
        <w:left w:val="none" w:sz="0" w:space="0" w:color="auto"/>
        <w:bottom w:val="none" w:sz="0" w:space="0" w:color="auto"/>
        <w:right w:val="none" w:sz="0" w:space="0" w:color="auto"/>
      </w:divBdr>
    </w:div>
    <w:div w:id="209355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png" Id="R5cb1a70b44804983" /><Relationship Type="http://schemas.openxmlformats.org/officeDocument/2006/relationships/image" Target="/media/image2.png" Id="Rade899c6609b4adc" /><Relationship Type="http://schemas.microsoft.com/office/2020/10/relationships/intelligence" Target="intelligence2.xml" Id="R628e44be2c0e44b6"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IN16800922.JI\Desktop\OneDrive_2_2-13-2024\GT_1010_JI_Word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7CD33652BA1EC4AA3AB9DE1879285AC" ma:contentTypeVersion="6" ma:contentTypeDescription="Create a new document." ma:contentTypeScope="" ma:versionID="f512d93d04be197b0847cf83aa10dc69">
  <xsd:schema xmlns:xsd="http://www.w3.org/2001/XMLSchema" xmlns:xs="http://www.w3.org/2001/XMLSchema" xmlns:p="http://schemas.microsoft.com/office/2006/metadata/properties" xmlns:ns2="060a8a9f-d048-4cae-94ae-42ad8fd36d05" xmlns:ns3="c683474e-3566-459e-a8fa-b9191d46e53e" targetNamespace="http://schemas.microsoft.com/office/2006/metadata/properties" ma:root="true" ma:fieldsID="2468039e6ea82dc6dc5f773e51d12c09" ns2:_="" ns3:_="">
    <xsd:import namespace="060a8a9f-d048-4cae-94ae-42ad8fd36d05"/>
    <xsd:import namespace="c683474e-3566-459e-a8fa-b9191d46e5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a8a9f-d048-4cae-94ae-42ad8fd36d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3474e-3566-459e-a8fa-b9191d46e5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98519F-F24D-4CE0-8566-A659735053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990A6D-B537-4F3D-B30C-C60E41EA2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a8a9f-d048-4cae-94ae-42ad8fd36d05"/>
    <ds:schemaRef ds:uri="c683474e-3566-459e-a8fa-b9191d46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C246AC-A8C6-43B1-B263-B0B8BCE6E09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GT_1010_JI_Word_Template</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MANAGEMENT PLAN</dc:title>
  <dc:subject/>
  <dc:creator/>
  <keywords/>
  <dc:description/>
  <lastModifiedBy>Nithishkumar Thangaraju</lastModifiedBy>
  <revision>2</revision>
  <lastPrinted>2000-04-12T03:37:00.0000000Z</lastPrinted>
  <dcterms:created xsi:type="dcterms:W3CDTF">2024-02-13T06:16:00.0000000Z</dcterms:created>
  <dcterms:modified xsi:type="dcterms:W3CDTF">2024-11-12T13:51:11.9856723Z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0x01010077CD33652BA1EC4AA3AB9DE1879285AC</vt:lpwstr>
  </property>
</Properties>
</file>