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73C32" w14:textId="4665B208" w:rsidR="00937EE0" w:rsidRDefault="00AC55D8" w:rsidP="00AC55D8">
      <w:pPr>
        <w:pStyle w:val="Heading1"/>
      </w:pPr>
      <w:r>
        <w:t xml:space="preserve">                              </w:t>
      </w:r>
      <w:r w:rsidR="00937EE0">
        <w:t>OPERATING SYSTEM</w:t>
      </w:r>
      <w:r>
        <w:t>S</w:t>
      </w:r>
    </w:p>
    <w:p w14:paraId="5B329A88" w14:textId="4992674A" w:rsidR="00AC55D8" w:rsidRPr="00AC55D8" w:rsidRDefault="00AC55D8">
      <w:pPr>
        <w:rPr>
          <w:b/>
          <w:bCs/>
        </w:rPr>
      </w:pPr>
      <w:r>
        <w:t xml:space="preserve">                                                              </w:t>
      </w:r>
      <w:r w:rsidRPr="00AC55D8">
        <w:rPr>
          <w:b/>
          <w:bCs/>
        </w:rPr>
        <w:t>WEEK-01 P</w:t>
      </w:r>
      <w:r w:rsidR="00EA7654">
        <w:rPr>
          <w:b/>
          <w:bCs/>
        </w:rPr>
        <w:t>RAC</w:t>
      </w:r>
      <w:r w:rsidRPr="00AC55D8">
        <w:rPr>
          <w:b/>
          <w:bCs/>
        </w:rPr>
        <w:t>TICAL</w:t>
      </w:r>
    </w:p>
    <w:p w14:paraId="4E14DA51" w14:textId="77777777" w:rsidR="00937EE0" w:rsidRDefault="00937EE0"/>
    <w:p w14:paraId="0399A367" w14:textId="77777777" w:rsidR="00937EE0" w:rsidRDefault="00937EE0"/>
    <w:p w14:paraId="6B57BAC2" w14:textId="7FE3E572" w:rsidR="003C7E3D" w:rsidRDefault="00AC55D8">
      <w:r>
        <w:t xml:space="preserve">                                                                                                                        </w:t>
      </w:r>
      <w:r w:rsidR="00B606E1">
        <w:t xml:space="preserve">NAME : </w:t>
      </w:r>
      <w:r w:rsidR="00221ED1">
        <w:t>CHERUKUMALLI VIVEK</w:t>
      </w:r>
    </w:p>
    <w:p w14:paraId="6294BCB8" w14:textId="4A92C018" w:rsidR="00B606E1" w:rsidRDefault="00AC55D8">
      <w:r>
        <w:t xml:space="preserve">                                                                                                                       </w:t>
      </w:r>
      <w:r w:rsidR="00221ED1">
        <w:t xml:space="preserve"> </w:t>
      </w:r>
      <w:r>
        <w:t xml:space="preserve"> </w:t>
      </w:r>
      <w:r w:rsidR="00B606E1">
        <w:t>ROLL NO : 25200305</w:t>
      </w:r>
      <w:r w:rsidR="00221ED1">
        <w:t>32</w:t>
      </w:r>
    </w:p>
    <w:p w14:paraId="37A69495" w14:textId="424AE0AC" w:rsidR="00B606E1" w:rsidRDefault="00AC55D8">
      <w:r>
        <w:t xml:space="preserve">                                                                                                                          </w:t>
      </w:r>
      <w:r w:rsidR="00B606E1">
        <w:t>SECTION -07</w:t>
      </w:r>
    </w:p>
    <w:p w14:paraId="75320267" w14:textId="77777777" w:rsidR="002505C1" w:rsidRDefault="002505C1"/>
    <w:p w14:paraId="305F2BDD" w14:textId="537C6E0F" w:rsidR="00B606E1" w:rsidRPr="00AC55D8" w:rsidRDefault="00B606E1">
      <w:pPr>
        <w:rPr>
          <w:rFonts w:ascii="Times New Roman" w:hAnsi="Times New Roman" w:cs="Times New Roman"/>
          <w:b/>
          <w:bCs/>
        </w:rPr>
      </w:pPr>
      <w:r w:rsidRPr="00AC55D8">
        <w:rPr>
          <w:rFonts w:ascii="Times New Roman" w:hAnsi="Times New Roman" w:cs="Times New Roman"/>
          <w:b/>
          <w:bCs/>
        </w:rPr>
        <w:t>&gt;Develop a C program that uses the system calls open(), read(), write(), and close() to copy the contents of one file to another. Explain how control transitions between user space and kernel space during execution.</w:t>
      </w:r>
    </w:p>
    <w:p w14:paraId="7DD8A695" w14:textId="72C365B5" w:rsidR="00B90A9F" w:rsidRDefault="00B90A9F">
      <w:pPr>
        <w:rPr>
          <w:rFonts w:ascii="Times New Roman" w:hAnsi="Times New Roman" w:cs="Times New Roman"/>
        </w:rPr>
      </w:pPr>
      <w:r>
        <w:rPr>
          <w:rFonts w:ascii="Times New Roman" w:hAnsi="Times New Roman" w:cs="Times New Roman"/>
        </w:rPr>
        <w:t>CODE:</w:t>
      </w:r>
    </w:p>
    <w:p w14:paraId="11D4820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&lt;stdio.h&gt;</w:t>
      </w:r>
    </w:p>
    <w:p w14:paraId="208D726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&lt;stdlib.h&gt;</w:t>
      </w:r>
    </w:p>
    <w:p w14:paraId="6D6BB3A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&lt;unistd.h&gt;</w:t>
      </w:r>
    </w:p>
    <w:p w14:paraId="57D84218"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&lt;sys/types.h&gt;</w:t>
      </w:r>
    </w:p>
    <w:p w14:paraId="1E6C7B8C"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&lt;sys/wait.h&gt;</w:t>
      </w:r>
    </w:p>
    <w:p w14:paraId="42CC61C2" w14:textId="77777777" w:rsidR="00DE4CB5" w:rsidRPr="00DE4CB5" w:rsidRDefault="00DE4CB5" w:rsidP="00DE4CB5">
      <w:pPr>
        <w:rPr>
          <w:rFonts w:ascii="Times New Roman" w:hAnsi="Times New Roman" w:cs="Times New Roman"/>
        </w:rPr>
      </w:pPr>
    </w:p>
    <w:p w14:paraId="35CF164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int main()</w:t>
      </w:r>
    </w:p>
    <w:p w14:paraId="6496BAF2"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w:t>
      </w:r>
    </w:p>
    <w:p w14:paraId="058EBA3F"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char command[100];</w:t>
      </w:r>
    </w:p>
    <w:p w14:paraId="4F8BBEAE" w14:textId="77777777" w:rsidR="00DE4CB5" w:rsidRPr="00DE4CB5" w:rsidRDefault="00DE4CB5" w:rsidP="00DE4CB5">
      <w:pPr>
        <w:rPr>
          <w:rFonts w:ascii="Times New Roman" w:hAnsi="Times New Roman" w:cs="Times New Roman"/>
        </w:rPr>
      </w:pPr>
    </w:p>
    <w:p w14:paraId="3F1EF11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printf("Enter a Linux command: ");</w:t>
      </w:r>
    </w:p>
    <w:p w14:paraId="21144EC2"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scanf("%s", command);</w:t>
      </w:r>
    </w:p>
    <w:p w14:paraId="231E39ED" w14:textId="77777777" w:rsidR="00DE4CB5" w:rsidRPr="00DE4CB5" w:rsidRDefault="00DE4CB5" w:rsidP="00DE4CB5">
      <w:pPr>
        <w:rPr>
          <w:rFonts w:ascii="Times New Roman" w:hAnsi="Times New Roman" w:cs="Times New Roman"/>
        </w:rPr>
      </w:pPr>
    </w:p>
    <w:p w14:paraId="59A0FD95"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pid_t pid = fork();</w:t>
      </w:r>
    </w:p>
    <w:p w14:paraId="102D17B8" w14:textId="77777777" w:rsidR="00DE4CB5" w:rsidRPr="00DE4CB5" w:rsidRDefault="00DE4CB5" w:rsidP="00DE4CB5">
      <w:pPr>
        <w:rPr>
          <w:rFonts w:ascii="Times New Roman" w:hAnsi="Times New Roman" w:cs="Times New Roman"/>
        </w:rPr>
      </w:pPr>
    </w:p>
    <w:p w14:paraId="2CF3B87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if (pid &lt; 0)</w:t>
      </w:r>
    </w:p>
    <w:p w14:paraId="1CF8D08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lastRenderedPageBreak/>
        <w:t xml:space="preserve">    {</w:t>
      </w:r>
    </w:p>
    <w:p w14:paraId="1063907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perror("fork failed");</w:t>
      </w:r>
    </w:p>
    <w:p w14:paraId="56AA40D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return 1;</w:t>
      </w:r>
    </w:p>
    <w:p w14:paraId="5C86F5A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408B4802" w14:textId="77777777" w:rsidR="00DE4CB5" w:rsidRPr="00DE4CB5" w:rsidRDefault="00DE4CB5" w:rsidP="00DE4CB5">
      <w:pPr>
        <w:rPr>
          <w:rFonts w:ascii="Times New Roman" w:hAnsi="Times New Roman" w:cs="Times New Roman"/>
        </w:rPr>
      </w:pPr>
    </w:p>
    <w:p w14:paraId="3A5658F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if (pid == 0)</w:t>
      </w:r>
    </w:p>
    <w:p w14:paraId="1DA0706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2F03C886"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 Child process</w:t>
      </w:r>
    </w:p>
    <w:p w14:paraId="3F30989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printf("\nChild Process\n");</w:t>
      </w:r>
    </w:p>
    <w:p w14:paraId="465BBA5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printf("Child PID: %d\n", getpid());</w:t>
      </w:r>
    </w:p>
    <w:p w14:paraId="4809813D"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printf("Parent PID: %d\n", getppid());</w:t>
      </w:r>
    </w:p>
    <w:p w14:paraId="2FAFD9E0" w14:textId="77777777" w:rsidR="00DE4CB5" w:rsidRPr="00DE4CB5" w:rsidRDefault="00DE4CB5" w:rsidP="00DE4CB5">
      <w:pPr>
        <w:rPr>
          <w:rFonts w:ascii="Times New Roman" w:hAnsi="Times New Roman" w:cs="Times New Roman"/>
        </w:rPr>
      </w:pPr>
    </w:p>
    <w:p w14:paraId="773BCF8E" w14:textId="62FCF818" w:rsidR="00DE4CB5" w:rsidRDefault="00DE4CB5" w:rsidP="00DE4CB5">
      <w:pPr>
        <w:rPr>
          <w:rFonts w:ascii="Times New Roman" w:hAnsi="Times New Roman" w:cs="Times New Roman"/>
        </w:rPr>
      </w:pPr>
      <w:r w:rsidRPr="00DE4CB5">
        <w:rPr>
          <w:rFonts w:ascii="Times New Roman" w:hAnsi="Times New Roman" w:cs="Times New Roman"/>
        </w:rPr>
        <w:t xml:space="preserve">        execlp(command, command, NULL)</w:t>
      </w:r>
      <w:r w:rsidR="00E117B0">
        <w:rPr>
          <w:rFonts w:ascii="Times New Roman" w:hAnsi="Times New Roman" w:cs="Times New Roman"/>
        </w:rPr>
        <w:t>;</w:t>
      </w:r>
    </w:p>
    <w:p w14:paraId="6947AD5F" w14:textId="77777777" w:rsidR="00E117B0" w:rsidRPr="00DE4CB5" w:rsidRDefault="00E117B0" w:rsidP="00DE4CB5">
      <w:pPr>
        <w:rPr>
          <w:rFonts w:ascii="Times New Roman" w:hAnsi="Times New Roman" w:cs="Times New Roman"/>
        </w:rPr>
      </w:pPr>
    </w:p>
    <w:p w14:paraId="4C967B2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perror("exec failed");</w:t>
      </w:r>
    </w:p>
    <w:p w14:paraId="43FFC868"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exit(1);</w:t>
      </w:r>
    </w:p>
    <w:p w14:paraId="46B828E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2207029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else</w:t>
      </w:r>
    </w:p>
    <w:p w14:paraId="01FA0876"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7023488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 Parent process</w:t>
      </w:r>
    </w:p>
    <w:p w14:paraId="14A2E6C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printf("\nParent Process\n");</w:t>
      </w:r>
    </w:p>
    <w:p w14:paraId="487B0DA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printf("Parent PID: %d\n", getpid());</w:t>
      </w:r>
    </w:p>
    <w:p w14:paraId="33C8429F"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printf("Child PID: %d\n", pid);</w:t>
      </w:r>
    </w:p>
    <w:p w14:paraId="24B09E03" w14:textId="77777777" w:rsidR="00DE4CB5" w:rsidRPr="00DE4CB5" w:rsidRDefault="00DE4CB5" w:rsidP="00DE4CB5">
      <w:pPr>
        <w:rPr>
          <w:rFonts w:ascii="Times New Roman" w:hAnsi="Times New Roman" w:cs="Times New Roman"/>
        </w:rPr>
      </w:pPr>
    </w:p>
    <w:p w14:paraId="26AAA12C"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wait(NULL);</w:t>
      </w:r>
    </w:p>
    <w:p w14:paraId="7AF5E4C8" w14:textId="77777777" w:rsidR="00DE4CB5" w:rsidRPr="00DE4CB5" w:rsidRDefault="00DE4CB5" w:rsidP="00DE4CB5">
      <w:pPr>
        <w:rPr>
          <w:rFonts w:ascii="Times New Roman" w:hAnsi="Times New Roman" w:cs="Times New Roman"/>
        </w:rPr>
      </w:pPr>
    </w:p>
    <w:p w14:paraId="4656B7A7"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printf("\nChild process completed.\n");</w:t>
      </w:r>
    </w:p>
    <w:p w14:paraId="07D06A32"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6186C28C" w14:textId="77777777" w:rsidR="00DE4CB5" w:rsidRPr="00DE4CB5" w:rsidRDefault="00DE4CB5" w:rsidP="00DE4CB5">
      <w:pPr>
        <w:rPr>
          <w:rFonts w:ascii="Times New Roman" w:hAnsi="Times New Roman" w:cs="Times New Roman"/>
        </w:rPr>
      </w:pPr>
    </w:p>
    <w:p w14:paraId="09E27285"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lastRenderedPageBreak/>
        <w:t xml:space="preserve">    return 0;</w:t>
      </w:r>
    </w:p>
    <w:p w14:paraId="23AAEC27" w14:textId="4F4FFCE1" w:rsidR="00B90A9F" w:rsidRDefault="00DE4CB5" w:rsidP="00DE4CB5">
      <w:pPr>
        <w:rPr>
          <w:rFonts w:ascii="Times New Roman" w:hAnsi="Times New Roman" w:cs="Times New Roman"/>
        </w:rPr>
      </w:pPr>
      <w:r w:rsidRPr="00DE4CB5">
        <w:rPr>
          <w:rFonts w:ascii="Times New Roman" w:hAnsi="Times New Roman" w:cs="Times New Roman"/>
        </w:rPr>
        <w:t>}</w:t>
      </w:r>
    </w:p>
    <w:p w14:paraId="5ED7AFCD" w14:textId="77777777" w:rsidR="0063352D" w:rsidRDefault="0063352D">
      <w:pPr>
        <w:rPr>
          <w:rFonts w:ascii="Times New Roman" w:hAnsi="Times New Roman" w:cs="Times New Roman"/>
        </w:rPr>
      </w:pPr>
    </w:p>
    <w:p w14:paraId="393ABC2C" w14:textId="13826430" w:rsidR="0063352D" w:rsidRDefault="0063352D">
      <w:pPr>
        <w:rPr>
          <w:rFonts w:ascii="Times New Roman" w:hAnsi="Times New Roman" w:cs="Times New Roman"/>
        </w:rPr>
      </w:pPr>
    </w:p>
    <w:p w14:paraId="62E53694" w14:textId="77777777" w:rsidR="009A7298" w:rsidRDefault="009A7298">
      <w:pPr>
        <w:rPr>
          <w:rFonts w:ascii="Times New Roman" w:hAnsi="Times New Roman" w:cs="Times New Roman"/>
        </w:rPr>
      </w:pPr>
    </w:p>
    <w:p w14:paraId="562C9568" w14:textId="7EDAEF8D" w:rsidR="009A7298" w:rsidRDefault="001D4DBB">
      <w:pPr>
        <w:rPr>
          <w:rFonts w:ascii="Times New Roman" w:hAnsi="Times New Roman" w:cs="Times New Roman"/>
        </w:rPr>
      </w:pPr>
      <w:r w:rsidRPr="001D4DBB">
        <w:rPr>
          <w:rFonts w:ascii="Times New Roman" w:hAnsi="Times New Roman" w:cs="Times New Roman"/>
          <w:noProof/>
        </w:rPr>
        <w:drawing>
          <wp:inline distT="0" distB="0" distL="0" distR="0" wp14:anchorId="3024FE3E" wp14:editId="7BBE3565">
            <wp:extent cx="5731510" cy="1532255"/>
            <wp:effectExtent l="0" t="0" r="2540" b="0"/>
            <wp:docPr id="33944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47746" name=""/>
                    <pic:cNvPicPr/>
                  </pic:nvPicPr>
                  <pic:blipFill>
                    <a:blip r:embed="rId4"/>
                    <a:stretch>
                      <a:fillRect/>
                    </a:stretch>
                  </pic:blipFill>
                  <pic:spPr>
                    <a:xfrm>
                      <a:off x="0" y="0"/>
                      <a:ext cx="5731510" cy="1532255"/>
                    </a:xfrm>
                    <a:prstGeom prst="rect">
                      <a:avLst/>
                    </a:prstGeom>
                  </pic:spPr>
                </pic:pic>
              </a:graphicData>
            </a:graphic>
          </wp:inline>
        </w:drawing>
      </w:r>
    </w:p>
    <w:p w14:paraId="6BA16DAC" w14:textId="77777777" w:rsidR="009A7298" w:rsidRDefault="009A7298">
      <w:pPr>
        <w:rPr>
          <w:rFonts w:ascii="Times New Roman" w:hAnsi="Times New Roman" w:cs="Times New Roman"/>
        </w:rPr>
      </w:pPr>
    </w:p>
    <w:p w14:paraId="393812F2" w14:textId="77777777" w:rsidR="009A7298" w:rsidRDefault="009A7298">
      <w:pPr>
        <w:rPr>
          <w:rFonts w:ascii="Times New Roman" w:hAnsi="Times New Roman" w:cs="Times New Roman"/>
        </w:rPr>
      </w:pPr>
    </w:p>
    <w:p w14:paraId="0862B47C" w14:textId="77777777" w:rsidR="009A7298" w:rsidRDefault="009A7298">
      <w:pPr>
        <w:rPr>
          <w:rFonts w:ascii="Times New Roman" w:hAnsi="Times New Roman" w:cs="Times New Roman"/>
        </w:rPr>
      </w:pPr>
    </w:p>
    <w:p w14:paraId="5B467A34" w14:textId="77777777" w:rsidR="009A7298" w:rsidRDefault="009A7298">
      <w:pPr>
        <w:rPr>
          <w:rFonts w:ascii="Times New Roman" w:hAnsi="Times New Roman" w:cs="Times New Roman"/>
        </w:rPr>
      </w:pPr>
    </w:p>
    <w:p w14:paraId="3BAD06FE" w14:textId="77777777" w:rsidR="009A7298" w:rsidRDefault="009A7298">
      <w:pPr>
        <w:rPr>
          <w:rFonts w:ascii="Times New Roman" w:hAnsi="Times New Roman" w:cs="Times New Roman"/>
        </w:rPr>
      </w:pPr>
    </w:p>
    <w:p w14:paraId="1CB68C2B" w14:textId="77777777" w:rsidR="009A7298" w:rsidRDefault="009A7298">
      <w:pPr>
        <w:rPr>
          <w:rFonts w:ascii="Times New Roman" w:hAnsi="Times New Roman" w:cs="Times New Roman"/>
        </w:rPr>
      </w:pPr>
    </w:p>
    <w:p w14:paraId="0EB41C6D" w14:textId="77777777" w:rsidR="009A7298" w:rsidRDefault="009A7298">
      <w:pPr>
        <w:rPr>
          <w:rFonts w:ascii="Times New Roman" w:hAnsi="Times New Roman" w:cs="Times New Roman"/>
        </w:rPr>
      </w:pPr>
    </w:p>
    <w:p w14:paraId="2F71C443" w14:textId="77777777" w:rsidR="009A7298" w:rsidRDefault="009A7298">
      <w:pPr>
        <w:rPr>
          <w:rFonts w:ascii="Times New Roman" w:hAnsi="Times New Roman" w:cs="Times New Roman"/>
        </w:rPr>
      </w:pPr>
    </w:p>
    <w:p w14:paraId="4E6C5A9D" w14:textId="77777777" w:rsidR="009A7298" w:rsidRDefault="009A7298">
      <w:pPr>
        <w:rPr>
          <w:rFonts w:ascii="Times New Roman" w:hAnsi="Times New Roman" w:cs="Times New Roman"/>
        </w:rPr>
      </w:pPr>
    </w:p>
    <w:p w14:paraId="13977F28" w14:textId="77777777" w:rsidR="009A7298" w:rsidRDefault="009A7298">
      <w:pPr>
        <w:rPr>
          <w:rFonts w:ascii="Times New Roman" w:hAnsi="Times New Roman" w:cs="Times New Roman"/>
        </w:rPr>
      </w:pPr>
    </w:p>
    <w:p w14:paraId="3321BD97" w14:textId="77777777" w:rsidR="009A7298" w:rsidRDefault="009A7298">
      <w:pPr>
        <w:rPr>
          <w:rFonts w:ascii="Times New Roman" w:hAnsi="Times New Roman" w:cs="Times New Roman"/>
        </w:rPr>
      </w:pPr>
    </w:p>
    <w:p w14:paraId="4936577A" w14:textId="77777777" w:rsidR="009A7298" w:rsidRDefault="009A7298">
      <w:pPr>
        <w:rPr>
          <w:rFonts w:ascii="Times New Roman" w:hAnsi="Times New Roman" w:cs="Times New Roman"/>
        </w:rPr>
      </w:pPr>
    </w:p>
    <w:p w14:paraId="1953488D" w14:textId="77777777" w:rsidR="009A7298" w:rsidRDefault="009A7298">
      <w:pPr>
        <w:rPr>
          <w:rFonts w:ascii="Times New Roman" w:hAnsi="Times New Roman" w:cs="Times New Roman"/>
        </w:rPr>
      </w:pPr>
    </w:p>
    <w:p w14:paraId="11B1B97F" w14:textId="77777777" w:rsidR="009A7298" w:rsidRDefault="009A7298">
      <w:pPr>
        <w:rPr>
          <w:rFonts w:ascii="Times New Roman" w:hAnsi="Times New Roman" w:cs="Times New Roman"/>
        </w:rPr>
      </w:pPr>
    </w:p>
    <w:p w14:paraId="4E3BB54F" w14:textId="77777777" w:rsidR="009A7298" w:rsidRDefault="009A7298">
      <w:pPr>
        <w:rPr>
          <w:rFonts w:ascii="Times New Roman" w:hAnsi="Times New Roman" w:cs="Times New Roman"/>
        </w:rPr>
      </w:pPr>
    </w:p>
    <w:p w14:paraId="29039515" w14:textId="77777777" w:rsidR="009A7298" w:rsidRDefault="009A7298">
      <w:pPr>
        <w:rPr>
          <w:rFonts w:ascii="Times New Roman" w:hAnsi="Times New Roman" w:cs="Times New Roman"/>
        </w:rPr>
      </w:pPr>
    </w:p>
    <w:p w14:paraId="52D03651" w14:textId="77777777" w:rsidR="009A7298" w:rsidRDefault="009A7298">
      <w:pPr>
        <w:rPr>
          <w:rFonts w:ascii="Times New Roman" w:hAnsi="Times New Roman" w:cs="Times New Roman"/>
        </w:rPr>
      </w:pPr>
    </w:p>
    <w:p w14:paraId="32FCAFC0" w14:textId="77777777" w:rsidR="009A7298" w:rsidRDefault="009A7298">
      <w:pPr>
        <w:rPr>
          <w:rFonts w:ascii="Times New Roman" w:hAnsi="Times New Roman" w:cs="Times New Roman"/>
        </w:rPr>
      </w:pPr>
    </w:p>
    <w:p w14:paraId="4DCAD8A6" w14:textId="77777777" w:rsidR="009A7298" w:rsidRPr="00AC55D8" w:rsidRDefault="009A7298">
      <w:pPr>
        <w:rPr>
          <w:rFonts w:ascii="Times New Roman" w:hAnsi="Times New Roman" w:cs="Times New Roman"/>
          <w:b/>
          <w:bCs/>
        </w:rPr>
      </w:pPr>
    </w:p>
    <w:p w14:paraId="2EBCC6C3" w14:textId="0933F168" w:rsidR="009A7298" w:rsidRPr="00AC55D8" w:rsidRDefault="004B3ED3">
      <w:pPr>
        <w:rPr>
          <w:rFonts w:ascii="Times New Roman" w:hAnsi="Times New Roman" w:cs="Times New Roman"/>
          <w:b/>
          <w:bCs/>
        </w:rPr>
      </w:pPr>
      <w:r w:rsidRPr="00AC55D8">
        <w:rPr>
          <w:rFonts w:ascii="Times New Roman" w:hAnsi="Times New Roman" w:cs="Times New Roman"/>
          <w:b/>
          <w:bCs/>
        </w:rPr>
        <w:lastRenderedPageBreak/>
        <w:t>&gt;Using Linux terminal commands (uname, lscpu, lsblk, ps, top), investigate the relationship between hardware resources and operating system services. Prepare a report explaining how the OS abstracts CPU, memory, storage, and I/O devices.</w:t>
      </w:r>
    </w:p>
    <w:p w14:paraId="2AFD73DD" w14:textId="675A8E8C" w:rsidR="004B3ED3" w:rsidRDefault="00BE4399">
      <w:pPr>
        <w:rPr>
          <w:rFonts w:ascii="Times New Roman" w:hAnsi="Times New Roman" w:cs="Times New Roman"/>
        </w:rPr>
      </w:pPr>
      <w:r>
        <w:rPr>
          <w:rFonts w:ascii="Times New Roman" w:hAnsi="Times New Roman" w:cs="Times New Roman"/>
        </w:rPr>
        <w:t>-</w:t>
      </w:r>
      <w:r w:rsidR="00680099">
        <w:rPr>
          <w:rFonts w:ascii="Times New Roman" w:hAnsi="Times New Roman" w:cs="Times New Roman"/>
        </w:rPr>
        <w:t>uname</w:t>
      </w:r>
    </w:p>
    <w:p w14:paraId="726B3D92" w14:textId="1618E05D" w:rsidR="00680099" w:rsidRDefault="002C32AA">
      <w:pPr>
        <w:rPr>
          <w:rFonts w:ascii="Times New Roman" w:hAnsi="Times New Roman" w:cs="Times New Roman"/>
        </w:rPr>
      </w:pPr>
      <w:r w:rsidRPr="002C32AA">
        <w:rPr>
          <w:rFonts w:ascii="Times New Roman" w:hAnsi="Times New Roman" w:cs="Times New Roman"/>
          <w:noProof/>
        </w:rPr>
        <w:drawing>
          <wp:inline distT="0" distB="0" distL="0" distR="0" wp14:anchorId="53640309" wp14:editId="64AF6550">
            <wp:extent cx="5731510" cy="220345"/>
            <wp:effectExtent l="0" t="0" r="2540" b="8255"/>
            <wp:docPr id="84516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67770" name=""/>
                    <pic:cNvPicPr/>
                  </pic:nvPicPr>
                  <pic:blipFill>
                    <a:blip r:embed="rId5"/>
                    <a:stretch>
                      <a:fillRect/>
                    </a:stretch>
                  </pic:blipFill>
                  <pic:spPr>
                    <a:xfrm>
                      <a:off x="0" y="0"/>
                      <a:ext cx="5731510" cy="220345"/>
                    </a:xfrm>
                    <a:prstGeom prst="rect">
                      <a:avLst/>
                    </a:prstGeom>
                  </pic:spPr>
                </pic:pic>
              </a:graphicData>
            </a:graphic>
          </wp:inline>
        </w:drawing>
      </w:r>
    </w:p>
    <w:p w14:paraId="6713724D" w14:textId="531FEDBE" w:rsidR="00680099" w:rsidRDefault="00680099">
      <w:pPr>
        <w:rPr>
          <w:rFonts w:ascii="Times New Roman" w:hAnsi="Times New Roman" w:cs="Times New Roman"/>
        </w:rPr>
      </w:pPr>
      <w:r>
        <w:rPr>
          <w:rFonts w:ascii="Times New Roman" w:hAnsi="Times New Roman" w:cs="Times New Roman"/>
        </w:rPr>
        <w:t>-lscpu</w:t>
      </w:r>
    </w:p>
    <w:p w14:paraId="44B46B77" w14:textId="3DE488CB" w:rsidR="00680099" w:rsidRDefault="00FC25D6">
      <w:pPr>
        <w:rPr>
          <w:rFonts w:ascii="Times New Roman" w:hAnsi="Times New Roman" w:cs="Times New Roman"/>
        </w:rPr>
      </w:pPr>
      <w:r w:rsidRPr="00FC25D6">
        <w:rPr>
          <w:rFonts w:ascii="Times New Roman" w:hAnsi="Times New Roman" w:cs="Times New Roman"/>
          <w:noProof/>
        </w:rPr>
        <w:drawing>
          <wp:inline distT="0" distB="0" distL="0" distR="0" wp14:anchorId="0360AFE9" wp14:editId="53ACEB1F">
            <wp:extent cx="5731510" cy="3693795"/>
            <wp:effectExtent l="0" t="0" r="2540" b="1905"/>
            <wp:docPr id="212683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38987" name=""/>
                    <pic:cNvPicPr/>
                  </pic:nvPicPr>
                  <pic:blipFill>
                    <a:blip r:embed="rId6"/>
                    <a:stretch>
                      <a:fillRect/>
                    </a:stretch>
                  </pic:blipFill>
                  <pic:spPr>
                    <a:xfrm>
                      <a:off x="0" y="0"/>
                      <a:ext cx="5731510" cy="3693795"/>
                    </a:xfrm>
                    <a:prstGeom prst="rect">
                      <a:avLst/>
                    </a:prstGeom>
                  </pic:spPr>
                </pic:pic>
              </a:graphicData>
            </a:graphic>
          </wp:inline>
        </w:drawing>
      </w:r>
    </w:p>
    <w:p w14:paraId="426EBA72" w14:textId="7758AEB9" w:rsidR="000D5B96" w:rsidRDefault="00B0694D">
      <w:pPr>
        <w:rPr>
          <w:rFonts w:ascii="Times New Roman" w:hAnsi="Times New Roman" w:cs="Times New Roman"/>
        </w:rPr>
      </w:pPr>
      <w:r>
        <w:rPr>
          <w:rFonts w:ascii="Times New Roman" w:hAnsi="Times New Roman" w:cs="Times New Roman"/>
        </w:rPr>
        <w:t>-lsblk</w:t>
      </w:r>
    </w:p>
    <w:p w14:paraId="04DBB0A8" w14:textId="7639604F" w:rsidR="00B0694D" w:rsidRDefault="000953F7">
      <w:pPr>
        <w:rPr>
          <w:rFonts w:ascii="Times New Roman" w:hAnsi="Times New Roman" w:cs="Times New Roman"/>
        </w:rPr>
      </w:pPr>
      <w:r w:rsidRPr="000953F7">
        <w:rPr>
          <w:rFonts w:ascii="Times New Roman" w:hAnsi="Times New Roman" w:cs="Times New Roman"/>
          <w:noProof/>
        </w:rPr>
        <w:drawing>
          <wp:inline distT="0" distB="0" distL="0" distR="0" wp14:anchorId="1230A3A6" wp14:editId="6F02CEF9">
            <wp:extent cx="3246401" cy="883997"/>
            <wp:effectExtent l="0" t="0" r="0" b="0"/>
            <wp:docPr id="144939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90479" name=""/>
                    <pic:cNvPicPr/>
                  </pic:nvPicPr>
                  <pic:blipFill>
                    <a:blip r:embed="rId7"/>
                    <a:stretch>
                      <a:fillRect/>
                    </a:stretch>
                  </pic:blipFill>
                  <pic:spPr>
                    <a:xfrm>
                      <a:off x="0" y="0"/>
                      <a:ext cx="3246401" cy="883997"/>
                    </a:xfrm>
                    <a:prstGeom prst="rect">
                      <a:avLst/>
                    </a:prstGeom>
                  </pic:spPr>
                </pic:pic>
              </a:graphicData>
            </a:graphic>
          </wp:inline>
        </w:drawing>
      </w:r>
    </w:p>
    <w:p w14:paraId="5C580F40" w14:textId="1E551F06" w:rsidR="003446D1" w:rsidRDefault="003446D1">
      <w:pPr>
        <w:rPr>
          <w:rFonts w:ascii="Times New Roman" w:hAnsi="Times New Roman" w:cs="Times New Roman"/>
        </w:rPr>
      </w:pPr>
      <w:r>
        <w:rPr>
          <w:rFonts w:ascii="Times New Roman" w:hAnsi="Times New Roman" w:cs="Times New Roman"/>
        </w:rPr>
        <w:t>-ps</w:t>
      </w:r>
    </w:p>
    <w:p w14:paraId="4133C049" w14:textId="5D8F5CE9" w:rsidR="003446D1" w:rsidRDefault="007C1589">
      <w:pPr>
        <w:rPr>
          <w:rFonts w:ascii="Times New Roman" w:hAnsi="Times New Roman" w:cs="Times New Roman"/>
        </w:rPr>
      </w:pPr>
      <w:r w:rsidRPr="007C1589">
        <w:rPr>
          <w:rFonts w:ascii="Times New Roman" w:hAnsi="Times New Roman" w:cs="Times New Roman"/>
          <w:noProof/>
        </w:rPr>
        <w:drawing>
          <wp:inline distT="0" distB="0" distL="0" distR="0" wp14:anchorId="5FEC4743" wp14:editId="0676AF68">
            <wp:extent cx="2964437" cy="670618"/>
            <wp:effectExtent l="0" t="0" r="7620" b="0"/>
            <wp:docPr id="108905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54956" name=""/>
                    <pic:cNvPicPr/>
                  </pic:nvPicPr>
                  <pic:blipFill>
                    <a:blip r:embed="rId8"/>
                    <a:stretch>
                      <a:fillRect/>
                    </a:stretch>
                  </pic:blipFill>
                  <pic:spPr>
                    <a:xfrm>
                      <a:off x="0" y="0"/>
                      <a:ext cx="2964437" cy="670618"/>
                    </a:xfrm>
                    <a:prstGeom prst="rect">
                      <a:avLst/>
                    </a:prstGeom>
                  </pic:spPr>
                </pic:pic>
              </a:graphicData>
            </a:graphic>
          </wp:inline>
        </w:drawing>
      </w:r>
    </w:p>
    <w:p w14:paraId="3A7C3573" w14:textId="7C60F504" w:rsidR="006E03D8" w:rsidRDefault="006E03D8">
      <w:pPr>
        <w:rPr>
          <w:rFonts w:ascii="Times New Roman" w:hAnsi="Times New Roman" w:cs="Times New Roman"/>
        </w:rPr>
      </w:pPr>
      <w:r>
        <w:rPr>
          <w:rFonts w:ascii="Times New Roman" w:hAnsi="Times New Roman" w:cs="Times New Roman"/>
        </w:rPr>
        <w:t>-top</w:t>
      </w:r>
    </w:p>
    <w:p w14:paraId="799A8A1F" w14:textId="52F7AF33" w:rsidR="006E03D8" w:rsidRDefault="006E03D8">
      <w:pPr>
        <w:rPr>
          <w:rFonts w:ascii="Times New Roman" w:hAnsi="Times New Roman" w:cs="Times New Roman"/>
        </w:rPr>
      </w:pPr>
    </w:p>
    <w:p w14:paraId="01F6EB18" w14:textId="272E3D0A" w:rsidR="009A7298" w:rsidRDefault="009A7298">
      <w:pPr>
        <w:rPr>
          <w:rFonts w:ascii="Times New Roman" w:hAnsi="Times New Roman" w:cs="Times New Roman"/>
        </w:rPr>
      </w:pPr>
    </w:p>
    <w:p w14:paraId="077A2546" w14:textId="52A2942D" w:rsidR="009A7298" w:rsidRDefault="001A2DD5">
      <w:pPr>
        <w:rPr>
          <w:rFonts w:ascii="Times New Roman" w:hAnsi="Times New Roman" w:cs="Times New Roman"/>
        </w:rPr>
      </w:pPr>
      <w:r w:rsidRPr="001A2DD5">
        <w:rPr>
          <w:rFonts w:ascii="Times New Roman" w:hAnsi="Times New Roman" w:cs="Times New Roman"/>
          <w:noProof/>
        </w:rPr>
        <w:lastRenderedPageBreak/>
        <w:drawing>
          <wp:inline distT="0" distB="0" distL="0" distR="0" wp14:anchorId="421B5358" wp14:editId="21E0B67C">
            <wp:extent cx="5731510" cy="2940685"/>
            <wp:effectExtent l="0" t="0" r="2540" b="0"/>
            <wp:docPr id="408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995" name=""/>
                    <pic:cNvPicPr/>
                  </pic:nvPicPr>
                  <pic:blipFill>
                    <a:blip r:embed="rId9"/>
                    <a:stretch>
                      <a:fillRect/>
                    </a:stretch>
                  </pic:blipFill>
                  <pic:spPr>
                    <a:xfrm>
                      <a:off x="0" y="0"/>
                      <a:ext cx="5731510" cy="2940685"/>
                    </a:xfrm>
                    <a:prstGeom prst="rect">
                      <a:avLst/>
                    </a:prstGeom>
                  </pic:spPr>
                </pic:pic>
              </a:graphicData>
            </a:graphic>
          </wp:inline>
        </w:drawing>
      </w:r>
    </w:p>
    <w:p w14:paraId="08E32AC1" w14:textId="77777777" w:rsidR="009A7298" w:rsidRDefault="009A7298">
      <w:pPr>
        <w:rPr>
          <w:rFonts w:ascii="Times New Roman" w:hAnsi="Times New Roman" w:cs="Times New Roman"/>
        </w:rPr>
      </w:pPr>
    </w:p>
    <w:p w14:paraId="2BD5BF91" w14:textId="77777777" w:rsidR="009A7298" w:rsidRDefault="009A7298">
      <w:pPr>
        <w:rPr>
          <w:rFonts w:ascii="Times New Roman" w:hAnsi="Times New Roman" w:cs="Times New Roman"/>
        </w:rPr>
      </w:pPr>
    </w:p>
    <w:p w14:paraId="4E84C268" w14:textId="77777777" w:rsidR="009A7298" w:rsidRDefault="009A7298">
      <w:pPr>
        <w:rPr>
          <w:rFonts w:ascii="Times New Roman" w:hAnsi="Times New Roman" w:cs="Times New Roman"/>
        </w:rPr>
      </w:pPr>
    </w:p>
    <w:p w14:paraId="2A8B4C0A" w14:textId="77777777" w:rsidR="00B606E1" w:rsidRDefault="00B606E1">
      <w:pPr>
        <w:rPr>
          <w:rFonts w:ascii="Times New Roman" w:hAnsi="Times New Roman" w:cs="Times New Roman"/>
        </w:rPr>
      </w:pPr>
    </w:p>
    <w:p w14:paraId="7DD5F060" w14:textId="77777777" w:rsidR="00B606E1" w:rsidRDefault="00B606E1">
      <w:pPr>
        <w:rPr>
          <w:rFonts w:ascii="Times New Roman" w:hAnsi="Times New Roman" w:cs="Times New Roman"/>
        </w:rPr>
      </w:pPr>
    </w:p>
    <w:p w14:paraId="22C79329" w14:textId="77777777" w:rsidR="00B606E1" w:rsidRDefault="00B606E1">
      <w:pPr>
        <w:rPr>
          <w:rFonts w:ascii="Times New Roman" w:hAnsi="Times New Roman" w:cs="Times New Roman"/>
        </w:rPr>
      </w:pPr>
    </w:p>
    <w:p w14:paraId="11E09E4E" w14:textId="77777777" w:rsidR="00B606E1" w:rsidRPr="00B606E1" w:rsidRDefault="00B606E1">
      <w:pPr>
        <w:rPr>
          <w:rFonts w:ascii="Times New Roman" w:hAnsi="Times New Roman" w:cs="Times New Roman"/>
        </w:rPr>
      </w:pPr>
    </w:p>
    <w:sectPr w:rsidR="00B606E1" w:rsidRPr="00B60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6E1"/>
    <w:rsid w:val="00004BE6"/>
    <w:rsid w:val="000953F7"/>
    <w:rsid w:val="000D5B96"/>
    <w:rsid w:val="001A2DD5"/>
    <w:rsid w:val="001D4DBB"/>
    <w:rsid w:val="00221ED1"/>
    <w:rsid w:val="002505C1"/>
    <w:rsid w:val="002C32AA"/>
    <w:rsid w:val="003446D1"/>
    <w:rsid w:val="003C7E3D"/>
    <w:rsid w:val="004B3ED3"/>
    <w:rsid w:val="00532917"/>
    <w:rsid w:val="00594E7E"/>
    <w:rsid w:val="005A4E1E"/>
    <w:rsid w:val="0063352D"/>
    <w:rsid w:val="00680099"/>
    <w:rsid w:val="006B228B"/>
    <w:rsid w:val="006E03D8"/>
    <w:rsid w:val="007703DE"/>
    <w:rsid w:val="007C1589"/>
    <w:rsid w:val="00917143"/>
    <w:rsid w:val="00937EE0"/>
    <w:rsid w:val="009A7298"/>
    <w:rsid w:val="00AC55D8"/>
    <w:rsid w:val="00B0694D"/>
    <w:rsid w:val="00B606E1"/>
    <w:rsid w:val="00B90A9F"/>
    <w:rsid w:val="00B948ED"/>
    <w:rsid w:val="00BE4399"/>
    <w:rsid w:val="00CC05D1"/>
    <w:rsid w:val="00D5481F"/>
    <w:rsid w:val="00DE4CB5"/>
    <w:rsid w:val="00E106FE"/>
    <w:rsid w:val="00E117B0"/>
    <w:rsid w:val="00E12656"/>
    <w:rsid w:val="00EA7654"/>
    <w:rsid w:val="00F57469"/>
    <w:rsid w:val="00FC25D6"/>
    <w:rsid w:val="00FD6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0F4A"/>
  <w15:chartTrackingRefBased/>
  <w15:docId w15:val="{0CBD16B7-FCA9-4151-A76B-C5C524A8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6E1"/>
    <w:rPr>
      <w:rFonts w:eastAsiaTheme="majorEastAsia" w:cstheme="majorBidi"/>
      <w:color w:val="272727" w:themeColor="text1" w:themeTint="D8"/>
    </w:rPr>
  </w:style>
  <w:style w:type="paragraph" w:styleId="Title">
    <w:name w:val="Title"/>
    <w:basedOn w:val="Normal"/>
    <w:next w:val="Normal"/>
    <w:link w:val="TitleChar"/>
    <w:uiPriority w:val="10"/>
    <w:qFormat/>
    <w:rsid w:val="00B60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6E1"/>
    <w:pPr>
      <w:spacing w:before="160"/>
      <w:jc w:val="center"/>
    </w:pPr>
    <w:rPr>
      <w:i/>
      <w:iCs/>
      <w:color w:val="404040" w:themeColor="text1" w:themeTint="BF"/>
    </w:rPr>
  </w:style>
  <w:style w:type="character" w:customStyle="1" w:styleId="QuoteChar">
    <w:name w:val="Quote Char"/>
    <w:basedOn w:val="DefaultParagraphFont"/>
    <w:link w:val="Quote"/>
    <w:uiPriority w:val="29"/>
    <w:rsid w:val="00B606E1"/>
    <w:rPr>
      <w:i/>
      <w:iCs/>
      <w:color w:val="404040" w:themeColor="text1" w:themeTint="BF"/>
    </w:rPr>
  </w:style>
  <w:style w:type="paragraph" w:styleId="ListParagraph">
    <w:name w:val="List Paragraph"/>
    <w:basedOn w:val="Normal"/>
    <w:uiPriority w:val="34"/>
    <w:qFormat/>
    <w:rsid w:val="00B606E1"/>
    <w:pPr>
      <w:ind w:left="720"/>
      <w:contextualSpacing/>
    </w:pPr>
  </w:style>
  <w:style w:type="character" w:styleId="IntenseEmphasis">
    <w:name w:val="Intense Emphasis"/>
    <w:basedOn w:val="DefaultParagraphFont"/>
    <w:uiPriority w:val="21"/>
    <w:qFormat/>
    <w:rsid w:val="00B606E1"/>
    <w:rPr>
      <w:i/>
      <w:iCs/>
      <w:color w:val="0F4761" w:themeColor="accent1" w:themeShade="BF"/>
    </w:rPr>
  </w:style>
  <w:style w:type="paragraph" w:styleId="IntenseQuote">
    <w:name w:val="Intense Quote"/>
    <w:basedOn w:val="Normal"/>
    <w:next w:val="Normal"/>
    <w:link w:val="IntenseQuoteChar"/>
    <w:uiPriority w:val="30"/>
    <w:qFormat/>
    <w:rsid w:val="00B60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6E1"/>
    <w:rPr>
      <w:i/>
      <w:iCs/>
      <w:color w:val="0F4761" w:themeColor="accent1" w:themeShade="BF"/>
    </w:rPr>
  </w:style>
  <w:style w:type="character" w:styleId="IntenseReference">
    <w:name w:val="Intense Reference"/>
    <w:basedOn w:val="DefaultParagraphFont"/>
    <w:uiPriority w:val="32"/>
    <w:qFormat/>
    <w:rsid w:val="00B60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Thrinadh Bandaru</dc:creator>
  <cp:keywords/>
  <dc:description/>
  <cp:lastModifiedBy>Thrinadh Bandaru</cp:lastModifiedBy>
  <cp:revision>16</cp:revision>
  <dcterms:created xsi:type="dcterms:W3CDTF">2026-08-23T13:53:00Z</dcterms:created>
  <dcterms:modified xsi:type="dcterms:W3CDTF">2026-08-24T05:44:00Z</dcterms:modified>
</cp:coreProperties>
</file>