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AD4D" w14:textId="572E87A8" w:rsidR="00A560F1" w:rsidRPr="00A560F1" w:rsidRDefault="00BF017F">
      <w:pPr>
        <w:rPr>
          <w:lang w:val="en-US"/>
        </w:rPr>
      </w:pPr>
      <w:r>
        <w:rPr>
          <w:rStyle w:val="Strong"/>
          <w:rFonts w:ascii="Segoe UI" w:hAnsi="Segoe UI" w:cs="Segoe UI"/>
          <w:color w:val="24292F"/>
          <w:shd w:val="clear" w:color="auto" w:fill="FFFFFF"/>
        </w:rPr>
        <w:t>Write a blog on Difference between HTTP1.1 vs HTTP2</w:t>
      </w:r>
      <w:r>
        <w:rPr>
          <w:rFonts w:ascii="Segoe UI" w:hAnsi="Segoe UI" w:cs="Segoe UI"/>
          <w:color w:val="24292F"/>
          <w:shd w:val="clear" w:color="auto" w:fill="FFFFFF"/>
        </w:rPr>
        <w:t> Answer: 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 </w:t>
      </w:r>
      <w:r>
        <w:rPr>
          <w:rStyle w:val="Strong"/>
          <w:rFonts w:ascii="Segoe UI" w:hAnsi="Segoe UI" w:cs="Segoe UI"/>
          <w:color w:val="24292F"/>
          <w:shd w:val="clear" w:color="auto" w:fill="FFFFFF"/>
        </w:rPr>
        <w:t xml:space="preserve">Write a blog about objects and its internal representation in </w:t>
      </w:r>
      <w:proofErr w:type="spellStart"/>
      <w:r>
        <w:rPr>
          <w:rStyle w:val="Strong"/>
          <w:rFonts w:ascii="Segoe UI" w:hAnsi="Segoe UI" w:cs="Segoe UI"/>
          <w:color w:val="24292F"/>
          <w:shd w:val="clear" w:color="auto" w:fill="FFFFFF"/>
        </w:rPr>
        <w:t>Javascript</w:t>
      </w:r>
      <w:proofErr w:type="spellEnd"/>
      <w:r>
        <w:rPr>
          <w:rFonts w:ascii="Segoe UI" w:hAnsi="Segoe UI" w:cs="Segoe UI"/>
          <w:color w:val="24292F"/>
          <w:shd w:val="clear" w:color="auto" w:fill="FFFFFF"/>
        </w:rPr>
        <w:t> </w:t>
      </w:r>
      <w:proofErr w:type="spellStart"/>
      <w:proofErr w:type="gramStart"/>
      <w:r>
        <w:rPr>
          <w:rFonts w:ascii="Segoe UI" w:hAnsi="Segoe UI" w:cs="Segoe UI"/>
          <w:color w:val="24292F"/>
          <w:shd w:val="clear" w:color="auto" w:fill="FFFFFF"/>
        </w:rPr>
        <w:t>Answer:A</w:t>
      </w:r>
      <w:proofErr w:type="spellEnd"/>
      <w:proofErr w:type="gramEnd"/>
      <w:r>
        <w:rPr>
          <w:rFonts w:ascii="Segoe UI" w:hAnsi="Segoe UI" w:cs="Segoe UI"/>
          <w:color w:val="24292F"/>
          <w:shd w:val="clear" w:color="auto" w:fill="FFFFFF"/>
        </w:rPr>
        <w:t xml:space="preserve">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sectPr w:rsidR="00A560F1" w:rsidRPr="00A56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F1"/>
    <w:rsid w:val="00A560F1"/>
    <w:rsid w:val="00BF0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14DF"/>
  <w15:docId w15:val="{9C4B7C5A-CFCF-4DA0-B8FF-19E1712D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dc:description/>
  <cp:lastModifiedBy>Nithish Kumar</cp:lastModifiedBy>
  <cp:revision>1</cp:revision>
  <dcterms:created xsi:type="dcterms:W3CDTF">2022-07-29T06:25:00Z</dcterms:created>
  <dcterms:modified xsi:type="dcterms:W3CDTF">2022-08-02T07:47:00Z</dcterms:modified>
</cp:coreProperties>
</file>