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       Name                        : Nithya K.V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       Mobile no                 : 6363509149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               Email address           : gowdanithya25@gmail.com</w:t>
      </w:r>
    </w:p>
    <w:p>
      <w:pPr>
        <w:rPr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195580</wp:posOffset>
                </wp:positionV>
                <wp:extent cx="5354320" cy="256540"/>
                <wp:effectExtent l="0" t="0" r="1841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053" cy="2566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t xml:space="preserve">                                                                   CURRICULUM  VITAE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2pt;margin-top:15.4pt;height:20.2pt;width:421.6pt;z-index:251659264;v-text-anchor:middle;mso-width-relative:page;mso-height-relative:page;" fillcolor="#4472C4 [3204]" filled="t" stroked="t" coordsize="21600,21600" o:gfxdata="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GS7XjfZAAAACAEAAA8AAAAAAAAAAQAg&#10;AAAAIgAAAGRycy9kb3ducmV2LnhtbFBLAQIUABQAAAAIAIdO4kC4MR4PfwIAACMFAAAOAAAAAAAA&#10;AAEAIAAAACgBAABkcnMvZTJvRG9jLnhtbFBLBQYAAAAABgAGAFkBAAAZBgAAAAA=&#10;">
                <v:fill on="t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t xml:space="preserve">                                                                   CURRICULUM  VITAE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/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Career Objective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</w:trPr>
        <w:tc>
          <w:tcPr>
            <w:tcW w:w="8460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 utilize  my  technical  skills  for  achieving  the  target  and  developing  the  best  performance  in  the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Organization.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 would  like to  implement  my  innovative  ideas, skills  and  creativity  for  accomplishing  the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Project.</w:t>
            </w:r>
          </w:p>
        </w:tc>
      </w:tr>
    </w:tbl>
    <w:p/>
    <w:tbl>
      <w:tblPr>
        <w:tblStyle w:val="7"/>
        <w:tblpPr w:leftFromText="180" w:rightFromText="180" w:vertAnchor="text" w:horzAnchor="margin" w:tblpX="265" w:tblpY="10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  <w:color w:val="A6A6A6" w:themeColor="background1" w:themeShade="A6"/>
              </w:rPr>
            </w:pPr>
            <w:r>
              <w:rPr>
                <w:b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Training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0" w:type="dxa"/>
          </w:tcPr>
          <w:p>
            <w:pPr>
              <w:spacing w:after="0" w:line="240" w:lineRule="auto"/>
            </w:pPr>
            <w:r>
              <w:t>Undergoing software testing course</w:t>
            </w:r>
          </w:p>
        </w:tc>
      </w:tr>
    </w:tbl>
    <w:p/>
    <w:p/>
    <w:tbl>
      <w:tblPr>
        <w:tblStyle w:val="7"/>
        <w:tblpPr w:leftFromText="180" w:rightFromText="180" w:vertAnchor="text" w:horzAnchor="margin" w:tblpX="265" w:tblpY="25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5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Educational Qualifications</w:t>
            </w:r>
          </w:p>
        </w:tc>
      </w:tr>
    </w:tbl>
    <w:p/>
    <w:p>
      <w:r>
        <w:t xml:space="preserve">     </w:t>
      </w:r>
    </w:p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870"/>
        <w:gridCol w:w="1870"/>
        <w:gridCol w:w="1870"/>
        <w:gridCol w:w="1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Class</w:t>
            </w:r>
          </w:p>
        </w:tc>
        <w:tc>
          <w:tcPr>
            <w:tcW w:w="187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School/College</w:t>
            </w:r>
          </w:p>
        </w:tc>
        <w:tc>
          <w:tcPr>
            <w:tcW w:w="187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University/Board</w:t>
            </w:r>
          </w:p>
        </w:tc>
        <w:tc>
          <w:tcPr>
            <w:tcW w:w="1870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Year of </w:t>
            </w:r>
          </w:p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Completion</w:t>
            </w:r>
          </w:p>
        </w:tc>
        <w:tc>
          <w:tcPr>
            <w:tcW w:w="1245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5" w:type="dxa"/>
          </w:tcPr>
          <w:p>
            <w:pPr>
              <w:spacing w:after="0" w:line="240" w:lineRule="auto"/>
            </w:pPr>
            <w:r>
              <w:t xml:space="preserve"> BCA</w:t>
            </w:r>
          </w:p>
        </w:tc>
        <w:tc>
          <w:tcPr>
            <w:tcW w:w="1870" w:type="dxa"/>
          </w:tcPr>
          <w:p>
            <w:pPr>
              <w:spacing w:after="0" w:line="240" w:lineRule="auto"/>
            </w:pPr>
            <w:r>
              <w:t>Acharya institute of graduate studies</w:t>
            </w:r>
          </w:p>
        </w:tc>
        <w:tc>
          <w:tcPr>
            <w:tcW w:w="1870" w:type="dxa"/>
          </w:tcPr>
          <w:p>
            <w:pPr>
              <w:spacing w:after="0" w:line="240" w:lineRule="auto"/>
            </w:pPr>
            <w:r>
              <w:t xml:space="preserve">Bengaluru city </w:t>
            </w:r>
          </w:p>
          <w:p>
            <w:pPr>
              <w:spacing w:after="0" w:line="240" w:lineRule="auto"/>
            </w:pPr>
            <w:r>
              <w:t>university</w:t>
            </w:r>
          </w:p>
        </w:tc>
        <w:tc>
          <w:tcPr>
            <w:tcW w:w="1870" w:type="dxa"/>
          </w:tcPr>
          <w:p>
            <w:pPr>
              <w:spacing w:after="0" w:line="240" w:lineRule="auto"/>
            </w:pPr>
            <w:r>
              <w:t>2022</w:t>
            </w:r>
          </w:p>
        </w:tc>
        <w:tc>
          <w:tcPr>
            <w:tcW w:w="1245" w:type="dxa"/>
          </w:tcPr>
          <w:p>
            <w:pPr>
              <w:spacing w:after="0" w:line="240" w:lineRule="auto"/>
            </w:pPr>
            <w:r>
              <w:t>8.5 sgpa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</w:tcPr>
          <w:p>
            <w:pPr>
              <w:spacing w:after="0" w:line="240" w:lineRule="auto"/>
            </w:pPr>
            <w:r>
              <w:t>12</w:t>
            </w:r>
            <w:r>
              <w:rPr>
                <w:vertAlign w:val="superscript"/>
              </w:rPr>
              <w:t>th</w:t>
            </w:r>
            <w:r>
              <w:t>(ll PUC)</w:t>
            </w:r>
          </w:p>
        </w:tc>
        <w:tc>
          <w:tcPr>
            <w:tcW w:w="1870" w:type="dxa"/>
          </w:tcPr>
          <w:p>
            <w:pPr>
              <w:spacing w:after="0" w:line="240" w:lineRule="auto"/>
            </w:pPr>
            <w:r>
              <w:t>Arvind college</w:t>
            </w:r>
          </w:p>
        </w:tc>
        <w:tc>
          <w:tcPr>
            <w:tcW w:w="1870" w:type="dxa"/>
          </w:tcPr>
          <w:p>
            <w:pPr>
              <w:spacing w:after="0" w:line="240" w:lineRule="auto"/>
            </w:pPr>
            <w:r>
              <w:t>Karnataka board of pre-university</w:t>
            </w:r>
          </w:p>
          <w:p>
            <w:pPr>
              <w:spacing w:after="0" w:line="240" w:lineRule="auto"/>
            </w:pPr>
            <w:r>
              <w:t>education</w:t>
            </w:r>
          </w:p>
        </w:tc>
        <w:tc>
          <w:tcPr>
            <w:tcW w:w="1870" w:type="dxa"/>
          </w:tcPr>
          <w:p>
            <w:pPr>
              <w:spacing w:after="0" w:line="240" w:lineRule="auto"/>
            </w:pPr>
            <w:r>
              <w:t>2019</w:t>
            </w:r>
          </w:p>
        </w:tc>
        <w:tc>
          <w:tcPr>
            <w:tcW w:w="1245" w:type="dxa"/>
          </w:tcPr>
          <w:p>
            <w:pPr>
              <w:spacing w:after="0" w:line="240" w:lineRule="auto"/>
            </w:pPr>
            <w:r>
              <w:t>79%</w:t>
            </w:r>
          </w:p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</w:tcPr>
          <w:p>
            <w:pPr>
              <w:spacing w:after="0" w:line="240" w:lineRule="auto"/>
            </w:pPr>
            <w:r>
              <w:t>10th</w:t>
            </w:r>
          </w:p>
        </w:tc>
        <w:tc>
          <w:tcPr>
            <w:tcW w:w="1870" w:type="dxa"/>
          </w:tcPr>
          <w:p>
            <w:pPr>
              <w:spacing w:after="0" w:line="240" w:lineRule="auto"/>
              <w:ind w:left="1440" w:hanging="1440"/>
            </w:pPr>
            <w:r>
              <w:t>ST.anne’s</w:t>
            </w:r>
          </w:p>
          <w:p>
            <w:pPr>
              <w:spacing w:after="0" w:line="240" w:lineRule="auto"/>
              <w:ind w:left="1440" w:hanging="1440"/>
            </w:pPr>
            <w:r>
              <w:t xml:space="preserve">school </w:t>
            </w:r>
          </w:p>
        </w:tc>
        <w:tc>
          <w:tcPr>
            <w:tcW w:w="1870" w:type="dxa"/>
          </w:tcPr>
          <w:p>
            <w:pPr>
              <w:spacing w:after="0" w:line="240" w:lineRule="auto"/>
            </w:pPr>
            <w:r>
              <w:t>Karnataka secondary education board</w:t>
            </w:r>
          </w:p>
        </w:tc>
        <w:tc>
          <w:tcPr>
            <w:tcW w:w="1870" w:type="dxa"/>
          </w:tcPr>
          <w:p>
            <w:pPr>
              <w:spacing w:after="0" w:line="240" w:lineRule="auto"/>
            </w:pPr>
            <w:r>
              <w:t>2017</w:t>
            </w:r>
          </w:p>
        </w:tc>
        <w:tc>
          <w:tcPr>
            <w:tcW w:w="1245" w:type="dxa"/>
          </w:tcPr>
          <w:p>
            <w:pPr>
              <w:spacing w:after="0" w:line="360" w:lineRule="auto"/>
            </w:pPr>
            <w:r>
              <w:t>89%</w:t>
            </w:r>
          </w:p>
        </w:tc>
      </w:tr>
    </w:tbl>
    <w:p/>
    <w:tbl>
      <w:tblPr>
        <w:tblStyle w:val="7"/>
        <w:tblpPr w:leftFromText="180" w:rightFromText="180" w:vertAnchor="text" w:horzAnchor="margin" w:tblpX="265" w:tblpY="2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5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  <w:color w:val="A6A6A6" w:themeColor="background1" w:themeShade="A6"/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Manual testing skills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0" w:type="dxa"/>
          </w:tcPr>
          <w:p>
            <w:pPr>
              <w:pStyle w:val="9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Strong</w:t>
            </w:r>
            <w:r>
              <w:t xml:space="preserve"> knowledge in </w:t>
            </w:r>
            <w:r>
              <w:rPr>
                <w:b/>
              </w:rPr>
              <w:t>SDLC concept</w:t>
            </w:r>
            <w:r>
              <w:t>.</w:t>
            </w:r>
          </w:p>
          <w:p>
            <w:pPr>
              <w:pStyle w:val="9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Stron</w:t>
            </w:r>
            <w:r>
              <w:t xml:space="preserve">g knowledge in </w:t>
            </w:r>
            <w:r>
              <w:rPr>
                <w:b/>
              </w:rPr>
              <w:t>SDTC concept</w:t>
            </w:r>
            <w:r>
              <w:t>.</w:t>
            </w:r>
          </w:p>
          <w:p>
            <w:pPr>
              <w:pStyle w:val="9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in test plan.</w:t>
            </w:r>
          </w:p>
          <w:p>
            <w:pPr>
              <w:pStyle w:val="9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in software testing like functional testing, integration testing, system testing, regration testing.</w:t>
            </w:r>
          </w:p>
          <w:p>
            <w:pPr>
              <w:pStyle w:val="9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Basic</w:t>
            </w:r>
            <w:r>
              <w:t xml:space="preserve"> knowledge about test cases, test scenarios and defect life cycle.</w:t>
            </w:r>
          </w:p>
          <w:p>
            <w:pPr>
              <w:pStyle w:val="9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 xml:space="preserve">Very </w:t>
            </w:r>
            <w:r>
              <w:t>good knowledge on compatability testing.</w:t>
            </w:r>
          </w:p>
          <w:p>
            <w:pPr>
              <w:pStyle w:val="9"/>
              <w:numPr>
                <w:numId w:val="0"/>
              </w:numPr>
              <w:spacing w:after="0" w:line="240" w:lineRule="auto"/>
              <w:ind w:left="360" w:leftChars="0"/>
              <w:rPr>
                <w:b/>
              </w:rPr>
            </w:pPr>
            <w:bookmarkStart w:id="0" w:name="_GoBack"/>
            <w:bookmarkEnd w:id="0"/>
          </w:p>
          <w:p>
            <w:pPr>
              <w:pStyle w:val="9"/>
              <w:spacing w:after="0" w:line="240" w:lineRule="auto"/>
            </w:pPr>
          </w:p>
        </w:tc>
      </w:tr>
    </w:tbl>
    <w:p/>
    <w:p/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" w:type="dxa"/>
          </w:tcPr>
          <w:p>
            <w:pPr>
              <w:pStyle w:val="9"/>
              <w:numPr>
                <w:ilvl w:val="0"/>
                <w:numId w:val="2"/>
              </w:numPr>
              <w:spacing w:after="0" w:line="240" w:lineRule="auto"/>
            </w:pPr>
            <w:r>
              <w:rPr>
                <w:rFonts w:hint="default"/>
                <w:b/>
                <w:lang w:val="en-US"/>
              </w:rPr>
              <w:t xml:space="preserve"> </w:t>
            </w:r>
          </w:p>
        </w:tc>
      </w:tr>
    </w:tbl>
    <w:p/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" w:type="dxa"/>
          </w:tcPr>
          <w:p>
            <w:pPr>
              <w:pStyle w:val="9"/>
              <w:numPr>
                <w:numId w:val="0"/>
              </w:numPr>
              <w:spacing w:after="0" w:line="240" w:lineRule="auto"/>
            </w:pPr>
          </w:p>
        </w:tc>
      </w:tr>
    </w:tbl>
    <w:p/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Java skills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0" w:type="dxa"/>
          </w:tcPr>
          <w:p>
            <w:pPr>
              <w:pStyle w:val="9"/>
              <w:numPr>
                <w:ilvl w:val="0"/>
                <w:numId w:val="3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on OOPs concepts.</w:t>
            </w:r>
          </w:p>
          <w:p>
            <w:pPr>
              <w:pStyle w:val="9"/>
              <w:numPr>
                <w:ilvl w:val="0"/>
                <w:numId w:val="3"/>
              </w:numPr>
              <w:spacing w:after="0" w:line="240" w:lineRule="auto"/>
            </w:pPr>
            <w:r>
              <w:t>Basic knowledge on constructors , inheritance, method overloading and  method overriding.</w:t>
            </w:r>
          </w:p>
          <w:p>
            <w:pPr>
              <w:pStyle w:val="9"/>
              <w:numPr>
                <w:ilvl w:val="0"/>
                <w:numId w:val="3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in polymorphism, type casting.</w:t>
            </w:r>
          </w:p>
          <w:p>
            <w:pPr>
              <w:pStyle w:val="9"/>
              <w:numPr>
                <w:ilvl w:val="0"/>
                <w:numId w:val="3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on abstract class ,method interface and threads.</w:t>
            </w:r>
          </w:p>
        </w:tc>
      </w:tr>
    </w:tbl>
    <w:p/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SQL skills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0" w:type="dxa"/>
          </w:tcPr>
          <w:p>
            <w:pPr>
              <w:pStyle w:val="9"/>
              <w:numPr>
                <w:ilvl w:val="0"/>
                <w:numId w:val="4"/>
              </w:numPr>
              <w:spacing w:after="0" w:line="240" w:lineRule="auto"/>
            </w:pPr>
            <w:r>
              <w:rPr>
                <w:b/>
              </w:rPr>
              <w:t xml:space="preserve">Good </w:t>
            </w:r>
            <w:r>
              <w:t>understanding of RDBMS concepts.</w:t>
            </w:r>
          </w:p>
          <w:p>
            <w:pPr>
              <w:pStyle w:val="9"/>
              <w:numPr>
                <w:ilvl w:val="0"/>
                <w:numId w:val="4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on DDL, DML.</w:t>
            </w:r>
          </w:p>
          <w:p>
            <w:pPr>
              <w:pStyle w:val="9"/>
              <w:numPr>
                <w:ilvl w:val="0"/>
                <w:numId w:val="4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understanding of SQL concept like grouping sub queries.</w:t>
            </w:r>
          </w:p>
        </w:tc>
      </w:tr>
    </w:tbl>
    <w:p/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5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Selenium skills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0" w:type="dxa"/>
          </w:tcPr>
          <w:p>
            <w:pPr>
              <w:pStyle w:val="9"/>
              <w:numPr>
                <w:ilvl w:val="0"/>
                <w:numId w:val="5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on handling web elements.</w:t>
            </w:r>
          </w:p>
          <w:p>
            <w:pPr>
              <w:pStyle w:val="9"/>
              <w:numPr>
                <w:ilvl w:val="0"/>
                <w:numId w:val="5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on handling popups.</w:t>
            </w:r>
          </w:p>
          <w:p>
            <w:pPr>
              <w:pStyle w:val="9"/>
              <w:numPr>
                <w:ilvl w:val="0"/>
                <w:numId w:val="5"/>
              </w:numPr>
              <w:spacing w:after="0" w:line="240" w:lineRule="auto"/>
            </w:pPr>
            <w:r>
              <w:rPr>
                <w:b/>
              </w:rPr>
              <w:t xml:space="preserve">Good </w:t>
            </w:r>
            <w:r>
              <w:t>understanding of xpath.</w:t>
            </w:r>
          </w:p>
          <w:p>
            <w:pPr>
              <w:pStyle w:val="9"/>
              <w:numPr>
                <w:ilvl w:val="0"/>
                <w:numId w:val="5"/>
              </w:numPr>
              <w:spacing w:after="0" w:line="240" w:lineRule="auto"/>
            </w:pPr>
            <w:r>
              <w:rPr>
                <w:b/>
              </w:rPr>
              <w:t>Good</w:t>
            </w:r>
            <w:r>
              <w:t xml:space="preserve"> knowledge  about testing.</w:t>
            </w:r>
          </w:p>
          <w:p>
            <w:pPr>
              <w:pStyle w:val="9"/>
              <w:numPr>
                <w:ilvl w:val="0"/>
                <w:numId w:val="5"/>
              </w:numPr>
              <w:spacing w:after="0" w:line="240" w:lineRule="auto"/>
            </w:pPr>
            <w:r>
              <w:rPr>
                <w:b/>
              </w:rPr>
              <w:t xml:space="preserve">Basic </w:t>
            </w:r>
            <w:r>
              <w:t>knowledge about BDD cucumber.</w:t>
            </w:r>
          </w:p>
          <w:p>
            <w:pPr>
              <w:pStyle w:val="9"/>
              <w:spacing w:after="0" w:line="240" w:lineRule="auto"/>
            </w:pPr>
          </w:p>
        </w:tc>
      </w:tr>
    </w:tbl>
    <w:p/>
    <w:p/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0" w:type="dxa"/>
            <w:shd w:val="clear" w:color="auto" w:fill="BEBEBE" w:themeFill="background1" w:themeFillShade="BF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Assignment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0" w:type="dxa"/>
          </w:tcPr>
          <w:p>
            <w:pPr>
              <w:pStyle w:val="9"/>
              <w:numPr>
                <w:ilvl w:val="0"/>
                <w:numId w:val="6"/>
              </w:numPr>
              <w:spacing w:after="0" w:line="240" w:lineRule="auto"/>
            </w:pPr>
            <w:r>
              <w:t>I have written 600 functional testing , integration testing, system testing scenarios on BookMyShow , Flipkart, Snapdeal etc.,</w:t>
            </w:r>
          </w:p>
          <w:p>
            <w:pPr>
              <w:pStyle w:val="9"/>
              <w:numPr>
                <w:ilvl w:val="0"/>
                <w:numId w:val="6"/>
              </w:numPr>
              <w:spacing w:after="0" w:line="240" w:lineRule="auto"/>
            </w:pPr>
            <w:r>
              <w:t xml:space="preserve"> I have found 70 defect while doing functional testing, integration testing, system testing, globalization testing, usability testing. </w:t>
            </w:r>
          </w:p>
          <w:p>
            <w:pPr>
              <w:pStyle w:val="9"/>
              <w:spacing w:after="0" w:line="240" w:lineRule="auto"/>
            </w:pPr>
          </w:p>
        </w:tc>
      </w:tr>
    </w:tbl>
    <w:p/>
    <w:p/>
    <w:p/>
    <w:p/>
    <w:p/>
    <w:p/>
    <w:p/>
    <w:p/>
    <w:p/>
    <w:p/>
    <w:p>
      <w:r>
        <w:t xml:space="preserve"> </w:t>
      </w:r>
    </w:p>
    <w:p/>
    <w:p/>
    <w:tbl>
      <w:tblPr>
        <w:tblStyle w:val="7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0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Achievements and hobbies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0" w:type="dxa"/>
          </w:tcPr>
          <w:p>
            <w:pPr>
              <w:pStyle w:val="9"/>
              <w:numPr>
                <w:ilvl w:val="0"/>
                <w:numId w:val="7"/>
              </w:numPr>
              <w:spacing w:after="0" w:line="240" w:lineRule="auto"/>
            </w:pPr>
            <w:r>
              <w:t>Organized various blood donation camps at college.</w:t>
            </w:r>
          </w:p>
          <w:p>
            <w:pPr>
              <w:pStyle w:val="9"/>
              <w:numPr>
                <w:ilvl w:val="0"/>
                <w:numId w:val="7"/>
              </w:numPr>
              <w:spacing w:after="0" w:line="240" w:lineRule="auto"/>
            </w:pPr>
            <w:r>
              <w:t>Actively participated in college fests</w:t>
            </w:r>
          </w:p>
          <w:p>
            <w:pPr>
              <w:pStyle w:val="9"/>
              <w:numPr>
                <w:ilvl w:val="0"/>
                <w:numId w:val="7"/>
              </w:numPr>
              <w:spacing w:after="0" w:line="240" w:lineRule="auto"/>
            </w:pPr>
            <w:r>
              <w:t xml:space="preserve">Volleyball and </w:t>
            </w:r>
            <w:r>
              <w:rPr>
                <w:lang w:val="en-US"/>
              </w:rPr>
              <w:t>throw ball</w:t>
            </w:r>
            <w:r>
              <w:t xml:space="preserve"> player winner in college sports</w:t>
            </w:r>
          </w:p>
          <w:p>
            <w:pPr>
              <w:spacing w:after="0" w:line="240" w:lineRule="auto"/>
              <w:ind w:left="360"/>
            </w:pPr>
          </w:p>
          <w:p>
            <w:pPr>
              <w:spacing w:after="0" w:line="240" w:lineRule="auto"/>
              <w:ind w:left="360"/>
              <w:rPr>
                <w:b/>
              </w:rPr>
            </w:pPr>
            <w:r>
              <w:rPr>
                <w:b/>
              </w:rPr>
              <w:t>Hobbies</w:t>
            </w:r>
          </w:p>
          <w:p>
            <w:pPr>
              <w:spacing w:after="0" w:line="240" w:lineRule="auto"/>
              <w:ind w:left="360"/>
            </w:pPr>
            <w:r>
              <w:rPr>
                <w:b/>
              </w:rPr>
              <w:t xml:space="preserve">  </w:t>
            </w:r>
            <w:r>
              <w:t>Drawing ,movies ,volleyball ,throw</w:t>
            </w:r>
            <w:r>
              <w:rPr>
                <w:rFonts w:hint="default"/>
                <w:lang w:val="en-US"/>
              </w:rPr>
              <w:t xml:space="preserve"> </w:t>
            </w:r>
            <w:r>
              <w:t>ball</w:t>
            </w:r>
          </w:p>
        </w:tc>
      </w:tr>
    </w:tbl>
    <w:p/>
    <w:p/>
    <w:tbl>
      <w:tblPr>
        <w:tblStyle w:val="7"/>
        <w:tblpPr w:leftFromText="180" w:rightFromText="180" w:horzAnchor="margin" w:tblpX="265" w:tblpY="-1265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5" w:type="dxa"/>
          </w:tcPr>
          <w:p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1.mini project</w:t>
            </w:r>
          </w:p>
          <w:p>
            <w:pPr>
              <w:spacing w:after="0" w:line="240" w:lineRule="auto"/>
              <w:rPr>
                <w:b/>
              </w:rPr>
            </w:pPr>
            <w:r>
              <w:t xml:space="preserve">      </w:t>
            </w:r>
            <w:r>
              <w:rPr>
                <w:b/>
              </w:rPr>
              <w:t>Tourism management system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i/>
              </w:rPr>
              <w:t>Project summary</w:t>
            </w:r>
            <w:r>
              <w:t>: to develop a system that automates the processes and activities of a tourismagency . This involves online booking of packing trips.</w:t>
            </w:r>
          </w:p>
          <w:p>
            <w:pPr>
              <w:spacing w:after="0" w:line="240" w:lineRule="auto"/>
            </w:pPr>
            <w:r>
              <w:t>Technologies:</w:t>
            </w:r>
          </w:p>
          <w:p>
            <w:pPr>
              <w:spacing w:after="0" w:line="240" w:lineRule="auto"/>
            </w:pPr>
            <w:r>
              <w:rPr>
                <w:i/>
              </w:rPr>
              <w:t>Front end:</w:t>
            </w:r>
            <w:r>
              <w:t xml:space="preserve"> HTML, PHP</w:t>
            </w:r>
          </w:p>
          <w:p>
            <w:pPr>
              <w:spacing w:after="0" w:line="240" w:lineRule="auto"/>
            </w:pPr>
            <w:r>
              <w:rPr>
                <w:i/>
              </w:rPr>
              <w:t>Back end</w:t>
            </w:r>
            <w:r>
              <w:t>: MYSQL, XAMPP</w:t>
            </w:r>
          </w:p>
          <w:p>
            <w:pPr>
              <w:spacing w:after="0" w:line="240" w:lineRule="auto"/>
            </w:pPr>
            <w:r>
              <w:rPr>
                <w:i/>
              </w:rPr>
              <w:t>Operating system</w:t>
            </w:r>
            <w:r>
              <w:t>: WINDOWS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2.major project</w:t>
            </w:r>
          </w:p>
          <w:p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 xml:space="preserve">     </w:t>
            </w:r>
            <w:r>
              <w:rPr>
                <w:b/>
              </w:rPr>
              <w:t xml:space="preserve"> Sign language with computer vision</w:t>
            </w:r>
          </w:p>
          <w:p>
            <w:pPr>
              <w:spacing w:after="0" w:line="240" w:lineRule="auto"/>
              <w:rPr>
                <w:b/>
              </w:rPr>
            </w:pPr>
          </w:p>
          <w:p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Project summary:</w:t>
            </w:r>
          </w:p>
          <w:p>
            <w:pPr>
              <w:spacing w:after="0" w:line="240" w:lineRule="auto"/>
            </w:pPr>
            <w:r>
              <w:rPr>
                <w:b/>
                <w:u w:val="single"/>
              </w:rPr>
              <w:t xml:space="preserve">         </w:t>
            </w:r>
            <w:r>
              <w:t xml:space="preserve">Sign language with computer vision is a machine learning project with computer vision using open Cv and python as a programming language </w:t>
            </w:r>
          </w:p>
          <w:p>
            <w:pPr>
              <w:spacing w:after="0" w:line="240" w:lineRule="auto"/>
            </w:pPr>
            <w:r>
              <w:t xml:space="preserve">    With this application duff community people can interact with the computer using hand gestures which makes them easy to communicate.</w:t>
            </w:r>
          </w:p>
        </w:tc>
      </w:tr>
    </w:tbl>
    <w:p/>
    <w:tbl>
      <w:tblPr>
        <w:tblStyle w:val="7"/>
        <w:tblpPr w:leftFromText="180" w:rightFromText="180" w:horzAnchor="margin" w:tblpX="265" w:tblpY="-1265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5" w:type="dxa"/>
          </w:tcPr>
          <w:p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1.mini project</w:t>
            </w:r>
          </w:p>
          <w:p>
            <w:pPr>
              <w:spacing w:after="0" w:line="240" w:lineRule="auto"/>
              <w:rPr>
                <w:b/>
              </w:rPr>
            </w:pPr>
            <w:r>
              <w:t xml:space="preserve">      </w:t>
            </w:r>
            <w:r>
              <w:rPr>
                <w:b/>
              </w:rPr>
              <w:t>Tourism management system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i/>
              </w:rPr>
              <w:t>Project summary</w:t>
            </w:r>
            <w:r>
              <w:t>: to develop a system that automates the processes and activities of a tourismagency . This involves online booking of packing trips.</w:t>
            </w:r>
          </w:p>
          <w:p>
            <w:pPr>
              <w:spacing w:after="0" w:line="240" w:lineRule="auto"/>
            </w:pPr>
            <w:r>
              <w:t>Technologies:</w:t>
            </w:r>
          </w:p>
          <w:p>
            <w:pPr>
              <w:spacing w:after="0" w:line="240" w:lineRule="auto"/>
            </w:pPr>
            <w:r>
              <w:rPr>
                <w:i/>
              </w:rPr>
              <w:t>Front end:</w:t>
            </w:r>
            <w:r>
              <w:t xml:space="preserve"> HTML, PHP</w:t>
            </w:r>
          </w:p>
          <w:p>
            <w:pPr>
              <w:spacing w:after="0" w:line="240" w:lineRule="auto"/>
            </w:pPr>
            <w:r>
              <w:rPr>
                <w:i/>
              </w:rPr>
              <w:t>Back end</w:t>
            </w:r>
            <w:r>
              <w:t>: MYSQL, XAMPP</w:t>
            </w:r>
          </w:p>
          <w:p>
            <w:pPr>
              <w:spacing w:after="0" w:line="240" w:lineRule="auto"/>
            </w:pPr>
            <w:r>
              <w:rPr>
                <w:i/>
              </w:rPr>
              <w:t>Operating system</w:t>
            </w:r>
            <w:r>
              <w:t>: WINDOWS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2.major project</w:t>
            </w:r>
          </w:p>
          <w:p>
            <w:pPr>
              <w:spacing w:after="0" w:line="240" w:lineRule="auto"/>
              <w:rPr>
                <w:b/>
              </w:rPr>
            </w:pPr>
            <w:r>
              <w:rPr>
                <w:b/>
                <w:u w:val="single"/>
              </w:rPr>
              <w:t xml:space="preserve">     </w:t>
            </w:r>
            <w:r>
              <w:rPr>
                <w:b/>
              </w:rPr>
              <w:t xml:space="preserve"> Sign language with computer vision</w:t>
            </w:r>
          </w:p>
          <w:p>
            <w:pPr>
              <w:spacing w:after="0" w:line="240" w:lineRule="auto"/>
              <w:rPr>
                <w:b/>
              </w:rPr>
            </w:pPr>
          </w:p>
          <w:p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Project summary:</w:t>
            </w:r>
          </w:p>
          <w:p>
            <w:pPr>
              <w:spacing w:after="0" w:line="240" w:lineRule="auto"/>
            </w:pPr>
            <w:r>
              <w:rPr>
                <w:b/>
                <w:u w:val="single"/>
              </w:rPr>
              <w:t xml:space="preserve">         </w:t>
            </w:r>
            <w:r>
              <w:t xml:space="preserve">Sign language with computer vision is a machine learning project with computer vision using open C </w:t>
            </w:r>
          </w:p>
          <w:p>
            <w:pPr>
              <w:spacing w:after="0" w:line="240" w:lineRule="auto"/>
            </w:pPr>
            <w:r>
              <w:t xml:space="preserve">    With this application duff community people can interact with the computer using hand gestures which makes them easy to communicate.</w:t>
            </w:r>
          </w:p>
        </w:tc>
      </w:tr>
    </w:tbl>
    <w:p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3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5" w:type="dxa"/>
            <w:gridSpan w:val="2"/>
            <w:shd w:val="clear" w:color="auto" w:fill="BEBEBE" w:themeFill="background1" w:themeFillShade="BF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Personal profile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after="0" w:line="240" w:lineRule="auto"/>
            </w:pPr>
            <w:r>
              <w:t>D.O.B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t>04-09-2001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after="0" w:line="240" w:lineRule="auto"/>
            </w:pPr>
            <w:r>
              <w:t>Gender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t>Female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after="0" w:line="240" w:lineRule="auto"/>
            </w:pPr>
            <w:r>
              <w:t>Languages known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t>Kannada, Telugu, English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after="0" w:line="240" w:lineRule="auto"/>
            </w:pPr>
            <w:r>
              <w:t>Address</w:t>
            </w:r>
          </w:p>
        </w:tc>
        <w:tc>
          <w:tcPr>
            <w:tcW w:w="3960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Kallembella NH4 sira taluk Tumkur district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after="0" w:line="240" w:lineRule="auto"/>
            </w:pPr>
            <w:r>
              <w:t>Contact no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t>6363509149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spacing w:after="0" w:line="240" w:lineRule="auto"/>
            </w:pPr>
            <w:r>
              <w:t>Email</w:t>
            </w:r>
          </w:p>
        </w:tc>
        <w:tc>
          <w:tcPr>
            <w:tcW w:w="3960" w:type="dxa"/>
          </w:tcPr>
          <w:p>
            <w:pPr>
              <w:spacing w:after="0" w:line="240" w:lineRule="auto"/>
            </w:pPr>
            <w:r>
              <w:fldChar w:fldCharType="begin"/>
            </w:r>
            <w:r>
              <w:instrText xml:space="preserve"> HYPERLINK "mailto:gowdanithya25@gmail.com" </w:instrText>
            </w:r>
            <w:r>
              <w:fldChar w:fldCharType="separate"/>
            </w:r>
            <w:r>
              <w:rPr>
                <w:rStyle w:val="6"/>
              </w:rPr>
              <w:t>gowdanithya25@gmail.com</w:t>
            </w:r>
            <w:r>
              <w:rPr>
                <w:rStyle w:val="6"/>
              </w:rPr>
              <w:fldChar w:fldCharType="end"/>
            </w:r>
          </w:p>
        </w:tc>
      </w:tr>
    </w:tbl>
    <w:p/>
    <w:p/>
    <w:tbl>
      <w:tblPr>
        <w:tblStyle w:val="7"/>
        <w:tblpPr w:leftFromText="180" w:rightFromText="180" w:horzAnchor="margin" w:tblpX="265" w:tblpY="-1265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75" w:type="dxa"/>
            <w:shd w:val="clear" w:color="auto" w:fill="A5A5A5" w:themeFill="background1" w:themeFillShade="A6"/>
          </w:tcPr>
          <w:p>
            <w:pPr>
              <w:spacing w:after="0" w:line="240" w:lineRule="auto"/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>Academics project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5" w:type="dxa"/>
          </w:tcPr>
          <w:p>
            <w:pPr>
              <w:spacing w:after="0" w:line="240" w:lineRule="auto"/>
            </w:pPr>
            <w:r>
              <w:rPr>
                <w:b/>
                <w:u w:val="single"/>
              </w:rPr>
              <w:t xml:space="preserve"> </w:t>
            </w:r>
          </w:p>
        </w:tc>
      </w:tr>
    </w:tbl>
    <w:p>
      <w:r>
        <w:rPr>
          <w:b/>
          <w:u w:val="single"/>
        </w:rPr>
        <w:t xml:space="preserve"> </w:t>
      </w:r>
      <w:r>
        <w:t>I hereby declare that the above written are true and correct to the best of my knowledge and belief.</w:t>
      </w:r>
    </w:p>
    <w:p/>
    <w:p>
      <w:r>
        <w:t xml:space="preserve"> Place: Bangalore                                                                                                               Nithya K.V                                              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13796"/>
    <w:multiLevelType w:val="multilevel"/>
    <w:tmpl w:val="059137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AB22412"/>
    <w:multiLevelType w:val="multilevel"/>
    <w:tmpl w:val="2AB224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80B4448"/>
    <w:multiLevelType w:val="multilevel"/>
    <w:tmpl w:val="380B44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A202D9D"/>
    <w:multiLevelType w:val="multilevel"/>
    <w:tmpl w:val="3A202D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75B1258"/>
    <w:multiLevelType w:val="multilevel"/>
    <w:tmpl w:val="575B12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C3B7F87"/>
    <w:multiLevelType w:val="multilevel"/>
    <w:tmpl w:val="5C3B7F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6CD69EA"/>
    <w:multiLevelType w:val="multilevel"/>
    <w:tmpl w:val="76CD69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821"/>
    <w:rsid w:val="000C6783"/>
    <w:rsid w:val="001A471D"/>
    <w:rsid w:val="001C1901"/>
    <w:rsid w:val="001E01BC"/>
    <w:rsid w:val="001F1FAF"/>
    <w:rsid w:val="00282B45"/>
    <w:rsid w:val="002A3907"/>
    <w:rsid w:val="003139BC"/>
    <w:rsid w:val="00397E3C"/>
    <w:rsid w:val="00422072"/>
    <w:rsid w:val="004D1A3D"/>
    <w:rsid w:val="00544A67"/>
    <w:rsid w:val="00582807"/>
    <w:rsid w:val="005C3125"/>
    <w:rsid w:val="0063273F"/>
    <w:rsid w:val="00664821"/>
    <w:rsid w:val="00740041"/>
    <w:rsid w:val="00853D34"/>
    <w:rsid w:val="008C124C"/>
    <w:rsid w:val="00976F38"/>
    <w:rsid w:val="009A5505"/>
    <w:rsid w:val="009E556B"/>
    <w:rsid w:val="00A419A5"/>
    <w:rsid w:val="00AC0A59"/>
    <w:rsid w:val="00AF20D0"/>
    <w:rsid w:val="00B31BCC"/>
    <w:rsid w:val="00B5700A"/>
    <w:rsid w:val="00BD5440"/>
    <w:rsid w:val="00DF6556"/>
    <w:rsid w:val="00E37F7B"/>
    <w:rsid w:val="00E400FB"/>
    <w:rsid w:val="00E66DD5"/>
    <w:rsid w:val="20557DA9"/>
    <w:rsid w:val="27123881"/>
    <w:rsid w:val="557D644E"/>
    <w:rsid w:val="700F0193"/>
    <w:rsid w:val="774A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Calendar 3"/>
    <w:basedOn w:val="3"/>
    <w:qFormat/>
    <w:uiPriority w:val="99"/>
    <w:pPr>
      <w:spacing w:after="0" w:line="240" w:lineRule="auto"/>
      <w:jc w:val="right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StylePr w:type="firstRow">
      <w:pPr>
        <w:wordWrap/>
        <w:jc w:val="right"/>
      </w:pPr>
      <w:rPr>
        <w:color w:val="4472C4" w:themeColor="accent1"/>
        <w:sz w:val="44"/>
        <w14:textFill>
          <w14:solidFill>
            <w14:schemeClr w14:val="accent1"/>
          </w14:solidFill>
        </w14:textFill>
      </w:rPr>
    </w:tblStylePr>
    <w:tblStylePr w:type="firstCol">
      <w:rPr>
        <w:color w:val="4472C4" w:themeColor="accent1"/>
        <w14:textFill>
          <w14:solidFill>
            <w14:schemeClr w14:val="accent1"/>
          </w14:solidFill>
        </w14:textFill>
      </w:rPr>
    </w:tblStylePr>
    <w:tblStylePr w:type="lastCol">
      <w:rPr>
        <w:color w:val="4472C4" w:themeColor="accent1"/>
        <w14:textFill>
          <w14:solidFill>
            <w14:schemeClr w14:val="accent1"/>
          </w14:solidFill>
        </w14:textFill>
      </w:rPr>
    </w:tblStyle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5"/>
    <w:qFormat/>
    <w:uiPriority w:val="99"/>
  </w:style>
  <w:style w:type="character" w:customStyle="1" w:styleId="11">
    <w:name w:val="Footer Char"/>
    <w:basedOn w:val="2"/>
    <w:link w:val="4"/>
    <w:uiPriority w:val="99"/>
  </w:style>
  <w:style w:type="character" w:customStyle="1" w:styleId="12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676</Words>
  <Characters>3858</Characters>
  <Lines>32</Lines>
  <Paragraphs>9</Paragraphs>
  <TotalTime>175</TotalTime>
  <ScaleCrop>false</ScaleCrop>
  <LinksUpToDate>false</LinksUpToDate>
  <CharactersWithSpaces>4525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2022-10-06T14:44:00Z</dcterms:created>
  <dc:creator>Adminb</dc:creator>
  <cp:lastModifiedBy>Adminb</cp:lastModifiedBy>
  <dcterms:modified xsi:type="dcterms:W3CDTF">2023-04-17T11:31:02Z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11ABAB5E82BA4D7FBDA4957CB1258CE6</vt:lpwstr>
  </property>
</Properties>
</file>