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00F8E4" w14:textId="5074AB16" w:rsidR="009321EE" w:rsidRPr="009321EE" w:rsidRDefault="009321EE" w:rsidP="009321EE">
      <w:r w:rsidRPr="009321EE">
        <w:t>Lab04 Reflection: </w:t>
      </w:r>
      <w:r>
        <w:br/>
        <w:t>Brandy</w:t>
      </w:r>
      <w:r w:rsidRPr="009321EE">
        <w:br/>
        <w:t>This week I did my first Exploratory Data Analysis (EDA) on the Titanic dataset. EDA means getting to know the data before building a model: its size, its gaps, and which columns relate to survival. </w:t>
      </w:r>
    </w:p>
    <w:p w14:paraId="3B591D58" w14:textId="77777777" w:rsidR="009321EE" w:rsidRPr="009321EE" w:rsidRDefault="009321EE" w:rsidP="009321EE">
      <w:proofErr w:type="gramStart"/>
      <w:r w:rsidRPr="009321EE">
        <w:t>First</w:t>
      </w:r>
      <w:proofErr w:type="gramEnd"/>
      <w:r w:rsidRPr="009321EE">
        <w:t xml:space="preserve"> I loaded the data and checked it. It has 891 passengers and 12 columns, and about 38% survived. </w:t>
      </w:r>
      <w:proofErr w:type="gramStart"/>
      <w:r w:rsidRPr="009321EE">
        <w:t>Next</w:t>
      </w:r>
      <w:proofErr w:type="gramEnd"/>
      <w:r w:rsidRPr="009321EE">
        <w:t xml:space="preserve"> I looked at single columns, like age and fare. Most passengers were in their 20s and 30s, and most fares were low. Then I compared columns to survival. Women survived at 74% vs 19% for men. 1st class survived at 63% vs 24% for 3rd. Survivors paid a higher median fare, about $26 vs $10.50.</w:t>
      </w:r>
    </w:p>
    <w:p w14:paraId="64C77CA1" w14:textId="77777777" w:rsidR="009321EE" w:rsidRPr="009321EE" w:rsidRDefault="009321EE" w:rsidP="009321EE">
      <w:r w:rsidRPr="009321EE">
        <w:t xml:space="preserve">Some columns had a lot of blanks. Cabin was missing about 77%, Age about 20%, and </w:t>
      </w:r>
      <w:proofErr w:type="gramStart"/>
      <w:r w:rsidRPr="009321EE">
        <w:t>Embarked</w:t>
      </w:r>
      <w:proofErr w:type="gramEnd"/>
      <w:r w:rsidRPr="009321EE">
        <w:t xml:space="preserve"> just 2 rows. I learned each one needs its own plan, like filling Age with the median and Embarked with the most common port. Cabin is missing too much, so I would drop it.</w:t>
      </w:r>
    </w:p>
    <w:p w14:paraId="54050727" w14:textId="77777777" w:rsidR="009321EE" w:rsidRPr="009321EE" w:rsidRDefault="009321EE" w:rsidP="009321EE">
      <w:r w:rsidRPr="009321EE">
        <w:t>I got errors, like trying to chart a Port column I hadn't created yet. Fixing them taught me that the order of steps matters.</w:t>
      </w:r>
    </w:p>
    <w:p w14:paraId="5FF034C3" w14:textId="77777777" w:rsidR="009321EE" w:rsidRPr="009321EE" w:rsidRDefault="009321EE" w:rsidP="009321EE">
      <w:r w:rsidRPr="009321EE">
        <w:t>The charts showed me things the numbers didn't. The fare boxplot showed a few huge fares that pulled the average up. Now I see why EDA comes first: it helps me understand the data before I trust any model built on it.</w:t>
      </w:r>
    </w:p>
    <w:p w14:paraId="1D2515A0" w14:textId="77777777" w:rsidR="009321EE" w:rsidRPr="009321EE" w:rsidRDefault="009321EE" w:rsidP="009321EE">
      <w:r w:rsidRPr="009321EE">
        <w:t> </w:t>
      </w:r>
    </w:p>
    <w:p w14:paraId="62CCC63E" w14:textId="77777777" w:rsidR="009321EE" w:rsidRDefault="009321EE" w:rsidP="009321EE">
      <w:pPr>
        <w:pStyle w:val="NormalWeb"/>
        <w:rPr>
          <w:color w:val="000000"/>
        </w:rPr>
      </w:pPr>
      <w:r>
        <w:rPr>
          <w:rStyle w:val="Strong"/>
          <w:color w:val="000000"/>
        </w:rPr>
        <w:t>Student:</w:t>
      </w:r>
      <w:r>
        <w:rPr>
          <w:rStyle w:val="apple-converted-space"/>
          <w:color w:val="000000"/>
        </w:rPr>
        <w:t> </w:t>
      </w:r>
      <w:r>
        <w:rPr>
          <w:color w:val="000000"/>
        </w:rPr>
        <w:t>Victor Djuma</w:t>
      </w:r>
      <w:r>
        <w:rPr>
          <w:color w:val="000000"/>
        </w:rPr>
        <w:br/>
      </w:r>
      <w:r>
        <w:rPr>
          <w:rStyle w:val="Strong"/>
          <w:color w:val="000000"/>
        </w:rPr>
        <w:t>Course:</w:t>
      </w:r>
      <w:r>
        <w:rPr>
          <w:rStyle w:val="apple-converted-space"/>
          <w:color w:val="000000"/>
        </w:rPr>
        <w:t> </w:t>
      </w:r>
      <w:r>
        <w:rPr>
          <w:color w:val="000000"/>
        </w:rPr>
        <w:t>ITAI 1371</w:t>
      </w:r>
      <w:r>
        <w:rPr>
          <w:color w:val="000000"/>
        </w:rPr>
        <w:br/>
      </w:r>
      <w:r>
        <w:rPr>
          <w:rStyle w:val="Strong"/>
          <w:color w:val="000000"/>
        </w:rPr>
        <w:t>Lab:</w:t>
      </w:r>
      <w:r>
        <w:rPr>
          <w:rStyle w:val="apple-converted-space"/>
          <w:color w:val="000000"/>
        </w:rPr>
        <w:t> </w:t>
      </w:r>
      <w:r>
        <w:rPr>
          <w:color w:val="000000"/>
        </w:rPr>
        <w:t>Module 04 – Exploratory Data Analysis  </w:t>
      </w:r>
    </w:p>
    <w:p w14:paraId="64DE1DC0" w14:textId="77777777" w:rsidR="009321EE" w:rsidRDefault="009321EE" w:rsidP="009321EE">
      <w:pPr>
        <w:pStyle w:val="NormalWeb"/>
        <w:rPr>
          <w:color w:val="000000"/>
        </w:rPr>
      </w:pPr>
      <w:r>
        <w:rPr>
          <w:color w:val="000000"/>
        </w:rPr>
        <w:t>In this lab, I learned how Exploratory Data Analysis, or EDA, is used to understand a dataset before building a machine learning model. Before completing this lab, I understood that data was important in machine learning, but I did not fully understand how much information we can discover before training a model. The Titanic dataset helped me see how EDA works in practice. Instead of immediately trying to make predictions, I first looked at the structure of the data, the columns, the number of records, the data types, and the missing values. This showed me that understanding the quality and structure of data is an important step before using it in machine learning.</w:t>
      </w:r>
    </w:p>
    <w:p w14:paraId="382837CD" w14:textId="77777777" w:rsidR="009321EE" w:rsidRDefault="009321EE" w:rsidP="009321EE">
      <w:pPr>
        <w:pStyle w:val="NormalWeb"/>
        <w:rPr>
          <w:color w:val="000000"/>
        </w:rPr>
      </w:pPr>
      <w:r>
        <w:rPr>
          <w:color w:val="000000"/>
        </w:rPr>
        <w:t xml:space="preserve">One important thing I learned was how to identify missing data. The Titanic dataset contained 891 passenger records, but some columns did not have complete information. For example, the Age column had fewer values than the total number of passengers, and the Cabin column contained many missing values. This helped me understand that real-world datasets are not </w:t>
      </w:r>
      <w:r>
        <w:rPr>
          <w:color w:val="000000"/>
        </w:rPr>
        <w:lastRenderedPageBreak/>
        <w:t>always complete or clean. Before training a machine learning model, we may need to decide how to handle missing information so that it does not negatively affect the model.</w:t>
      </w:r>
    </w:p>
    <w:p w14:paraId="79F18045" w14:textId="77777777" w:rsidR="009321EE" w:rsidRDefault="009321EE" w:rsidP="009321EE">
      <w:pPr>
        <w:pStyle w:val="NormalWeb"/>
        <w:rPr>
          <w:color w:val="000000"/>
        </w:rPr>
      </w:pPr>
      <w:r>
        <w:rPr>
          <w:color w:val="000000"/>
        </w:rPr>
        <w:t>The visualizations were also very useful because they helped me understand relationships that were difficult to see by looking only at numbers. The graphs showed differences in survival based on variables such as gender, passenger class, age, and fare. From the visualizations, I observed that female passengers and first-class passengers had a better chance of surviving. Younger passengers also appeared to have a higher chance of survival in some of the visualizations. These patterns showed me how EDA can help us discover which variables may be important when we later build a machine learning model.</w:t>
      </w:r>
    </w:p>
    <w:p w14:paraId="40D2DE3D" w14:textId="77777777" w:rsidR="009321EE" w:rsidRDefault="009321EE" w:rsidP="009321EE">
      <w:pPr>
        <w:pStyle w:val="NormalWeb"/>
        <w:rPr>
          <w:color w:val="000000"/>
        </w:rPr>
      </w:pPr>
      <w:r>
        <w:rPr>
          <w:color w:val="000000"/>
        </w:rPr>
        <w:t>Another part that helped me understand the data was the box plot comparing passenger fares with survival. The plot showed that survivors generally paid higher fares than passengers who did not survive. However, there were also several unusual values, or outliers. This taught me that one variable alone does not always explain an outcome. Even though fare appeared to have a relationship with survival, other variables were also important. I learned that machine learning problems often require us to study several features together instead of depending on only one column.</w:t>
      </w:r>
    </w:p>
    <w:p w14:paraId="74A497B5" w14:textId="77777777" w:rsidR="009321EE" w:rsidRDefault="009321EE" w:rsidP="009321EE">
      <w:pPr>
        <w:pStyle w:val="NormalWeb"/>
        <w:rPr>
          <w:color w:val="000000"/>
        </w:rPr>
      </w:pPr>
      <w:r>
        <w:rPr>
          <w:color w:val="000000"/>
        </w:rPr>
        <w:t>Overall, this lab gave me a better understanding of why Exploratory Data Analysis is an important part of the machine learning process. I learned that EDA helps us examine data, find missing values, recognize unusual observations, identify relationships between variables, and visualize patterns. I also learned that summary statistics alone may not tell the complete story, which is why graphs and visualizations are useful. After completing this lab, I feel more comfortable reading a dataset and understanding what information should be examined before moving to the modeling stage. This lab helped me see that good machine learning begins with understanding the data first.</w:t>
      </w:r>
    </w:p>
    <w:p w14:paraId="13DA9B32" w14:textId="77777777" w:rsidR="009321EE" w:rsidRPr="009321EE" w:rsidRDefault="009321EE" w:rsidP="009321EE">
      <w:pPr>
        <w:pStyle w:val="Heading3"/>
        <w:rPr>
          <w:rFonts w:ascii="Times New Roman" w:eastAsia="Times New Roman" w:hAnsi="Times New Roman" w:cs="Times New Roman"/>
          <w:b/>
          <w:bCs/>
          <w:color w:val="000000"/>
          <w:kern w:val="0"/>
          <w:sz w:val="27"/>
          <w:szCs w:val="27"/>
          <w14:ligatures w14:val="none"/>
        </w:rPr>
      </w:pPr>
      <w:r>
        <w:br/>
      </w:r>
      <w:r>
        <w:br/>
      </w:r>
      <w:r w:rsidRPr="009321EE">
        <w:rPr>
          <w:rFonts w:ascii="Times New Roman" w:eastAsia="Times New Roman" w:hAnsi="Times New Roman" w:cs="Times New Roman"/>
          <w:b/>
          <w:bCs/>
          <w:color w:val="000000"/>
          <w:kern w:val="0"/>
          <w:sz w:val="27"/>
          <w:szCs w:val="27"/>
          <w14:ligatures w14:val="none"/>
        </w:rPr>
        <w:t>Lab04</w:t>
      </w:r>
    </w:p>
    <w:p w14:paraId="4480770D" w14:textId="77777777" w:rsidR="009321EE" w:rsidRPr="009321EE" w:rsidRDefault="009321EE" w:rsidP="009321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321EE">
        <w:rPr>
          <w:rFonts w:ascii="Times New Roman" w:eastAsia="Times New Roman" w:hAnsi="Times New Roman" w:cs="Times New Roman"/>
          <w:b/>
          <w:bCs/>
          <w:color w:val="000000"/>
          <w:kern w:val="0"/>
          <w:sz w:val="27"/>
          <w:szCs w:val="27"/>
          <w14:ligatures w14:val="none"/>
        </w:rPr>
        <w:t>Pablo Lara</w:t>
      </w:r>
    </w:p>
    <w:p w14:paraId="0F63F5CF" w14:textId="77777777" w:rsidR="009321EE" w:rsidRPr="009321EE" w:rsidRDefault="009321EE" w:rsidP="009321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321EE">
        <w:rPr>
          <w:rFonts w:ascii="Times New Roman" w:eastAsia="Times New Roman" w:hAnsi="Times New Roman" w:cs="Times New Roman"/>
          <w:b/>
          <w:bCs/>
          <w:color w:val="000000"/>
          <w:kern w:val="0"/>
          <w:sz w:val="27"/>
          <w:szCs w:val="27"/>
          <w14:ligatures w14:val="none"/>
        </w:rPr>
        <w:t>Reflection Journal – Exploratory Data Analysis</w:t>
      </w:r>
    </w:p>
    <w:p w14:paraId="08D9AFA3" w14:textId="77777777" w:rsidR="009321EE" w:rsidRPr="009321EE" w:rsidRDefault="009321EE" w:rsidP="009321EE">
      <w:pPr>
        <w:spacing w:before="100" w:beforeAutospacing="1" w:after="100" w:afterAutospacing="1" w:line="240" w:lineRule="auto"/>
        <w:rPr>
          <w:rFonts w:ascii="Times New Roman" w:eastAsia="Times New Roman" w:hAnsi="Times New Roman" w:cs="Times New Roman"/>
          <w:color w:val="000000"/>
          <w:kern w:val="0"/>
          <w14:ligatures w14:val="none"/>
        </w:rPr>
      </w:pPr>
      <w:r w:rsidRPr="009321EE">
        <w:rPr>
          <w:rFonts w:ascii="Times New Roman" w:eastAsia="Times New Roman" w:hAnsi="Times New Roman" w:cs="Times New Roman"/>
          <w:color w:val="000000"/>
          <w:kern w:val="0"/>
          <w14:ligatures w14:val="none"/>
        </w:rPr>
        <w:t xml:space="preserve">Before this lab, I honestly thought what we were doing was already machine learning. I kept wondering how the program was learning and how it knew what I was trying to do. While working through the lab, I realized that at this stage, the one doing most of the learning was </w:t>
      </w:r>
      <w:proofErr w:type="gramStart"/>
      <w:r w:rsidRPr="009321EE">
        <w:rPr>
          <w:rFonts w:ascii="Times New Roman" w:eastAsia="Times New Roman" w:hAnsi="Times New Roman" w:cs="Times New Roman"/>
          <w:color w:val="000000"/>
          <w:kern w:val="0"/>
          <w14:ligatures w14:val="none"/>
        </w:rPr>
        <w:t>actually me</w:t>
      </w:r>
      <w:proofErr w:type="gramEnd"/>
      <w:r w:rsidRPr="009321EE">
        <w:rPr>
          <w:rFonts w:ascii="Times New Roman" w:eastAsia="Times New Roman" w:hAnsi="Times New Roman" w:cs="Times New Roman"/>
          <w:color w:val="000000"/>
          <w:kern w:val="0"/>
          <w14:ligatures w14:val="none"/>
        </w:rPr>
        <w:t>. I was using the program to organize and visualize the data, but I was the one trying to understand what the data was showing.</w:t>
      </w:r>
    </w:p>
    <w:p w14:paraId="2233C4DA" w14:textId="77777777" w:rsidR="009321EE" w:rsidRPr="009321EE" w:rsidRDefault="009321EE" w:rsidP="009321EE">
      <w:pPr>
        <w:spacing w:before="100" w:beforeAutospacing="1" w:after="100" w:afterAutospacing="1" w:line="240" w:lineRule="auto"/>
        <w:rPr>
          <w:rFonts w:ascii="Times New Roman" w:eastAsia="Times New Roman" w:hAnsi="Times New Roman" w:cs="Times New Roman"/>
          <w:color w:val="000000"/>
          <w:kern w:val="0"/>
          <w14:ligatures w14:val="none"/>
        </w:rPr>
      </w:pPr>
      <w:r w:rsidRPr="009321EE">
        <w:rPr>
          <w:rFonts w:ascii="Times New Roman" w:eastAsia="Times New Roman" w:hAnsi="Times New Roman" w:cs="Times New Roman"/>
          <w:color w:val="000000"/>
          <w:kern w:val="0"/>
          <w14:ligatures w14:val="none"/>
        </w:rPr>
        <w:t xml:space="preserve">As I started looking at the different graphs, I began noticing patterns that made me ask more questions. I started to understand that Exploratory Data Analysis is about examining data in different ways and asking different questions before moving on to machine learning. Instead of </w:t>
      </w:r>
      <w:r w:rsidRPr="009321EE">
        <w:rPr>
          <w:rFonts w:ascii="Times New Roman" w:eastAsia="Times New Roman" w:hAnsi="Times New Roman" w:cs="Times New Roman"/>
          <w:color w:val="000000"/>
          <w:kern w:val="0"/>
          <w14:ligatures w14:val="none"/>
        </w:rPr>
        <w:lastRenderedPageBreak/>
        <w:t>just looking at one number or one result, EDA lets you compare different parts of the data and see how they might be connected.</w:t>
      </w:r>
    </w:p>
    <w:p w14:paraId="3713A15C" w14:textId="77777777" w:rsidR="009321EE" w:rsidRPr="009321EE" w:rsidRDefault="009321EE" w:rsidP="009321EE">
      <w:pPr>
        <w:spacing w:before="100" w:beforeAutospacing="1" w:after="100" w:afterAutospacing="1" w:line="240" w:lineRule="auto"/>
        <w:rPr>
          <w:rFonts w:ascii="Times New Roman" w:eastAsia="Times New Roman" w:hAnsi="Times New Roman" w:cs="Times New Roman"/>
          <w:color w:val="000000"/>
          <w:kern w:val="0"/>
          <w14:ligatures w14:val="none"/>
        </w:rPr>
      </w:pPr>
      <w:r w:rsidRPr="009321EE">
        <w:rPr>
          <w:rFonts w:ascii="Times New Roman" w:eastAsia="Times New Roman" w:hAnsi="Times New Roman" w:cs="Times New Roman"/>
          <w:color w:val="000000"/>
          <w:kern w:val="0"/>
          <w14:ligatures w14:val="none"/>
        </w:rPr>
        <w:t>One thing I still find intimidating is deciding what combinations of data I should compare. I can see how one graph can lead to another question, but I do not always know if I am asking the right question or connecting the right dots. I think this will become easier with more experience. Right now, I am learning that part of EDA is being curious and testing different relationships to see if they reveal something useful.</w:t>
      </w:r>
    </w:p>
    <w:p w14:paraId="072208D0" w14:textId="77777777" w:rsidR="009321EE" w:rsidRPr="009321EE" w:rsidRDefault="009321EE" w:rsidP="009321EE">
      <w:pPr>
        <w:spacing w:before="100" w:beforeAutospacing="1" w:after="100" w:afterAutospacing="1" w:line="240" w:lineRule="auto"/>
        <w:rPr>
          <w:rFonts w:ascii="Times New Roman" w:eastAsia="Times New Roman" w:hAnsi="Times New Roman" w:cs="Times New Roman"/>
          <w:color w:val="000000"/>
          <w:kern w:val="0"/>
          <w14:ligatures w14:val="none"/>
        </w:rPr>
      </w:pPr>
      <w:r w:rsidRPr="009321EE">
        <w:rPr>
          <w:rFonts w:ascii="Times New Roman" w:eastAsia="Times New Roman" w:hAnsi="Times New Roman" w:cs="Times New Roman"/>
          <w:color w:val="000000"/>
          <w:kern w:val="0"/>
          <w14:ligatures w14:val="none"/>
        </w:rPr>
        <w:t>One graph that caught my attention was the survival rate based on the port where passengers embarked. When I saw that the results were different depending on the port, it made me curious about what kind of people were getting on at each location. I wanted to know if they were mostly first-class passengers, if they paid higher fares, or if there were other differences between those groups. That made me realize that EDA does not always give one final answer. Sometimes it gives you another question to investigate.</w:t>
      </w:r>
    </w:p>
    <w:p w14:paraId="7A255894" w14:textId="77777777" w:rsidR="00833C84" w:rsidRDefault="00833C84" w:rsidP="00833C84">
      <w:pPr>
        <w:pStyle w:val="NormalWeb"/>
        <w:rPr>
          <w:color w:val="000000"/>
        </w:rPr>
      </w:pPr>
      <w:r>
        <w:rPr>
          <w:color w:val="000000"/>
        </w:rPr>
        <w:t>Derrick K. Gibbs-McGlaston</w:t>
      </w:r>
    </w:p>
    <w:p w14:paraId="05C42154" w14:textId="77777777" w:rsidR="00833C84" w:rsidRDefault="00833C84" w:rsidP="00833C84">
      <w:pPr>
        <w:pStyle w:val="NormalWeb"/>
        <w:rPr>
          <w:color w:val="000000"/>
        </w:rPr>
      </w:pPr>
      <w:r>
        <w:rPr>
          <w:color w:val="000000"/>
        </w:rPr>
        <w:t xml:space="preserve">This lab gave me a much better understanding of why Exploratory Data Analysis is an important part of working with machine learning data. Before running the notebook, I understood the general idea of looking at data before using it in a model, but this lab helped me see what that </w:t>
      </w:r>
      <w:proofErr w:type="gramStart"/>
      <w:r>
        <w:rPr>
          <w:color w:val="000000"/>
        </w:rPr>
        <w:t>actually looks</w:t>
      </w:r>
      <w:proofErr w:type="gramEnd"/>
      <w:r>
        <w:rPr>
          <w:color w:val="000000"/>
        </w:rPr>
        <w:t xml:space="preserve"> like in practice. Instead of immediately trying to build or train something, I had to first understand what was inside the dataset and what the data was telling me.</w:t>
      </w:r>
    </w:p>
    <w:p w14:paraId="503F34DC" w14:textId="77777777" w:rsidR="00833C84" w:rsidRDefault="00833C84" w:rsidP="00833C84">
      <w:pPr>
        <w:pStyle w:val="NormalWeb"/>
        <w:rPr>
          <w:color w:val="000000"/>
        </w:rPr>
      </w:pPr>
      <w:r>
        <w:rPr>
          <w:color w:val="000000"/>
        </w:rPr>
        <w:t>The first part that stood out to me was loading the Titanic dataset and looking at the first few rows and the basic information about the data. Using</w:t>
      </w:r>
      <w:r>
        <w:rPr>
          <w:rStyle w:val="apple-converted-space"/>
          <w:color w:val="000000"/>
        </w:rPr>
        <w:t> </w:t>
      </w:r>
      <w:proofErr w:type="spellStart"/>
      <w:proofErr w:type="gramStart"/>
      <w:r>
        <w:rPr>
          <w:rStyle w:val="HTMLCode"/>
          <w:color w:val="000000"/>
        </w:rPr>
        <w:t>df.head</w:t>
      </w:r>
      <w:proofErr w:type="spellEnd"/>
      <w:proofErr w:type="gramEnd"/>
      <w:r>
        <w:rPr>
          <w:rStyle w:val="HTMLCode"/>
          <w:color w:val="000000"/>
        </w:rPr>
        <w:t>()</w:t>
      </w:r>
      <w:r>
        <w:rPr>
          <w:rStyle w:val="apple-converted-space"/>
          <w:color w:val="000000"/>
        </w:rPr>
        <w:t> </w:t>
      </w:r>
      <w:r>
        <w:rPr>
          <w:color w:val="000000"/>
        </w:rPr>
        <w:t>gave me a quick look at how the dataset was organized, while</w:t>
      </w:r>
      <w:r>
        <w:rPr>
          <w:rStyle w:val="apple-converted-space"/>
          <w:color w:val="000000"/>
        </w:rPr>
        <w:t> </w:t>
      </w:r>
      <w:proofErr w:type="gramStart"/>
      <w:r>
        <w:rPr>
          <w:rStyle w:val="HTMLCode"/>
          <w:color w:val="000000"/>
        </w:rPr>
        <w:t>df.info(</w:t>
      </w:r>
      <w:proofErr w:type="gramEnd"/>
      <w:r>
        <w:rPr>
          <w:rStyle w:val="HTMLCode"/>
          <w:color w:val="000000"/>
        </w:rPr>
        <w:t>)</w:t>
      </w:r>
      <w:r>
        <w:rPr>
          <w:rStyle w:val="apple-converted-space"/>
          <w:color w:val="000000"/>
        </w:rPr>
        <w:t> </w:t>
      </w:r>
      <w:r>
        <w:rPr>
          <w:color w:val="000000"/>
        </w:rPr>
        <w:t xml:space="preserve">gave me information about the columns, data types, and missing values. I could see why this step matters because a dataset can contain problems that may not be obvious just from knowing what the dataset is supposed to represent. The notebook pointed out missing information in columns such as Age and Cabin. This made me think more about the fact that real data is not always complete or clean. Before using data for machine learning, I need to know what I am </w:t>
      </w:r>
      <w:proofErr w:type="gramStart"/>
      <w:r>
        <w:rPr>
          <w:color w:val="000000"/>
        </w:rPr>
        <w:t>actually working</w:t>
      </w:r>
      <w:proofErr w:type="gramEnd"/>
      <w:r>
        <w:rPr>
          <w:color w:val="000000"/>
        </w:rPr>
        <w:t xml:space="preserve"> with.</w:t>
      </w:r>
    </w:p>
    <w:p w14:paraId="23DBAF3F" w14:textId="77777777" w:rsidR="00833C84" w:rsidRDefault="00833C84" w:rsidP="00833C84">
      <w:pPr>
        <w:pStyle w:val="NormalWeb"/>
        <w:rPr>
          <w:color w:val="000000"/>
        </w:rPr>
      </w:pPr>
      <w:r>
        <w:rPr>
          <w:color w:val="000000"/>
        </w:rPr>
        <w:t>The descriptive statistics were also useful because they gave me another way to understand the dataset. Using</w:t>
      </w:r>
      <w:r>
        <w:rPr>
          <w:rStyle w:val="apple-converted-space"/>
          <w:color w:val="000000"/>
        </w:rPr>
        <w:t> </w:t>
      </w:r>
      <w:proofErr w:type="gramStart"/>
      <w:r>
        <w:rPr>
          <w:rStyle w:val="HTMLCode"/>
          <w:color w:val="000000"/>
        </w:rPr>
        <w:t>describe(</w:t>
      </w:r>
      <w:proofErr w:type="gramEnd"/>
      <w:r>
        <w:rPr>
          <w:rStyle w:val="HTMLCode"/>
          <w:color w:val="000000"/>
        </w:rPr>
        <w:t>)</w:t>
      </w:r>
      <w:r>
        <w:rPr>
          <w:color w:val="000000"/>
        </w:rPr>
        <w:t>allowed me to see information such as the mean, minimum, maximum, and standard deviation for numerical columns. I could see things such as the average passenger age, the overall survival rate, and the range of fares. What became clearer to me during this lab, however, was that statistics by themselves do not tell the entire story.</w:t>
      </w:r>
    </w:p>
    <w:p w14:paraId="3DDEB6C3" w14:textId="77777777" w:rsidR="00833C84" w:rsidRDefault="00833C84" w:rsidP="00833C84">
      <w:pPr>
        <w:pStyle w:val="NormalWeb"/>
        <w:rPr>
          <w:color w:val="000000"/>
        </w:rPr>
      </w:pPr>
      <w:r>
        <w:rPr>
          <w:color w:val="000000"/>
        </w:rPr>
        <w:t>The visualizations made the information much easier for me to understand. Looking at the survival distribution immediately showed that more passengers died than survived. Seeing that difference on a graph had more impact than simply looking at a survival percentage. It also introduced the idea of an imbalanced dataset and made me think about how the amount of data in each category could eventually affect a machine learning model.</w:t>
      </w:r>
    </w:p>
    <w:p w14:paraId="24163D7E" w14:textId="77777777" w:rsidR="00833C84" w:rsidRDefault="00833C84" w:rsidP="00833C84">
      <w:pPr>
        <w:pStyle w:val="NormalWeb"/>
        <w:rPr>
          <w:color w:val="000000"/>
        </w:rPr>
      </w:pPr>
      <w:r>
        <w:rPr>
          <w:color w:val="000000"/>
        </w:rPr>
        <w:lastRenderedPageBreak/>
        <w:t>Passenger class was one of the strongest patterns I noticed. When survival was separated by passenger class, the difference between first-class and third-class passengers was very clear. The visualization made it easy to see that first-class passengers had a much better survival outcome than third-class passengers. This helped me understand how EDA can identify variables that may become important predictors later in a machine learning workflow.</w:t>
      </w:r>
    </w:p>
    <w:p w14:paraId="0441DEC6" w14:textId="77777777" w:rsidR="00833C84" w:rsidRDefault="00833C84" w:rsidP="00833C84">
      <w:pPr>
        <w:pStyle w:val="NormalWeb"/>
        <w:rPr>
          <w:color w:val="000000"/>
        </w:rPr>
      </w:pPr>
      <w:r>
        <w:rPr>
          <w:color w:val="000000"/>
        </w:rPr>
        <w:t xml:space="preserve">The gender visualization showed an even stronger pattern. The difference between male and female survival was immediately visible. I understood the historical idea of women and children being given </w:t>
      </w:r>
      <w:proofErr w:type="gramStart"/>
      <w:r>
        <w:rPr>
          <w:color w:val="000000"/>
        </w:rPr>
        <w:t>priority, but</w:t>
      </w:r>
      <w:proofErr w:type="gramEnd"/>
      <w:r>
        <w:rPr>
          <w:color w:val="000000"/>
        </w:rPr>
        <w:t xml:space="preserve"> seeing that pattern appear directly in the data was different from simply knowing the story of the Titanic. It showed me how data can provide evidence for a conclusion rather than relying on an assumption.</w:t>
      </w:r>
    </w:p>
    <w:p w14:paraId="6E0BF6CB" w14:textId="77777777" w:rsidR="00833C84" w:rsidRDefault="00833C84" w:rsidP="00833C84">
      <w:pPr>
        <w:pStyle w:val="NormalWeb"/>
        <w:rPr>
          <w:color w:val="000000"/>
        </w:rPr>
      </w:pPr>
      <w:r>
        <w:rPr>
          <w:color w:val="000000"/>
        </w:rPr>
        <w:t>Age added another level to my understanding because it was a continuous variable instead of a category such as class or gender. Comparing the age distributions of passengers who survived and those who did not showed how a histogram can reveal patterns that would be difficult to see from an average alone. The noticeable number of young children among the survivors was a good example of this.</w:t>
      </w:r>
    </w:p>
    <w:p w14:paraId="5C07B1AC" w14:textId="77777777" w:rsidR="00833C84" w:rsidRDefault="00833C84" w:rsidP="00833C84">
      <w:pPr>
        <w:pStyle w:val="NormalWeb"/>
        <w:rPr>
          <w:color w:val="000000"/>
        </w:rPr>
      </w:pPr>
      <w:r>
        <w:rPr>
          <w:color w:val="000000"/>
        </w:rPr>
        <w:t>One of the biggest things I learned from this lab is that EDA is not just about creating graphs. It is about asking questions of the data before deciding what to do with it. Each visualization answered a different question. Survival counts showed the balance of the target variable. Passenger class and gender showed relationships between categories and survival. Age showed how the distribution of a continuous variable differed between the two survival outcomes.</w:t>
      </w:r>
    </w:p>
    <w:p w14:paraId="2E37EAED" w14:textId="77777777" w:rsidR="00833C84" w:rsidRDefault="00833C84" w:rsidP="00833C84">
      <w:pPr>
        <w:pStyle w:val="NormalWeb"/>
        <w:rPr>
          <w:color w:val="000000"/>
        </w:rPr>
      </w:pPr>
      <w:r>
        <w:rPr>
          <w:color w:val="000000"/>
        </w:rPr>
        <w:t>I also became more comfortable reading Python code that uses Pandas, Matplotlib, and Seaborn together. Because the main notebook was already coded, I could concentrate on running each section, studying the output, and understanding what each command was doing. I found that useful because I was not just trying to make the code run. I was able to connect the code to the information that appeared in the output.</w:t>
      </w:r>
    </w:p>
    <w:p w14:paraId="323C5EF7" w14:textId="77777777" w:rsidR="00833C84" w:rsidRDefault="00833C84" w:rsidP="00833C84">
      <w:pPr>
        <w:pStyle w:val="NormalWeb"/>
        <w:rPr>
          <w:color w:val="000000"/>
        </w:rPr>
      </w:pPr>
      <w:r>
        <w:rPr>
          <w:color w:val="000000"/>
        </w:rPr>
        <w:t xml:space="preserve">Overall, this lab changed the way I think about the beginning of a machine learning project. I can see now why immediately building a model without first exploring the data would be a mistake. EDA gives me a chance to understand the quality of the data, identify missing information, recognize important relationships, and notice patterns that could affect later decisions. The Titanic dataset made those ideas easy to see because the differences in survival across passenger groups were visible. I finished the lab with a better understanding of how statistics and visualization work together to turn a dataset into information I can </w:t>
      </w:r>
      <w:proofErr w:type="gramStart"/>
      <w:r>
        <w:rPr>
          <w:color w:val="000000"/>
        </w:rPr>
        <w:t>actually use</w:t>
      </w:r>
      <w:proofErr w:type="gramEnd"/>
      <w:r>
        <w:rPr>
          <w:color w:val="000000"/>
        </w:rPr>
        <w:t>.</w:t>
      </w:r>
    </w:p>
    <w:p w14:paraId="7AA7BE44" w14:textId="4A0D6485" w:rsidR="009321EE" w:rsidRDefault="00280A43">
      <w:r>
        <w:br/>
      </w:r>
      <w:r>
        <w:br/>
        <w:t xml:space="preserve">Marlon Roberts- I learned EDA in this lab </w:t>
      </w:r>
      <w:r w:rsidR="00810DAE">
        <w:t>module;</w:t>
      </w:r>
      <w:r>
        <w:t xml:space="preserve"> I learned what it does and what it can do; it gives great insight to machine learning. On a broad aspect it gives a planetary insight to things, I found it very interesting.</w:t>
      </w:r>
      <w:r w:rsidR="00810DAE">
        <w:t xml:space="preserve"> You need to visualize data in every </w:t>
      </w:r>
      <w:proofErr w:type="gramStart"/>
      <w:r w:rsidR="00810DAE">
        <w:t>way,</w:t>
      </w:r>
      <w:proofErr w:type="gramEnd"/>
      <w:r w:rsidR="00810DAE">
        <w:t xml:space="preserve"> sometimes different types of data hide material that you need so visualizing it a different way will give you different results. More coding was introduced and it was good getting more experience </w:t>
      </w:r>
      <w:r w:rsidR="00810DAE">
        <w:lastRenderedPageBreak/>
        <w:t xml:space="preserve">on that. I want to continue to grow my knowledge in machine learning. I learned about </w:t>
      </w:r>
      <w:r w:rsidR="00053638">
        <w:t>Seabourn</w:t>
      </w:r>
      <w:r w:rsidR="00810DAE">
        <w:t>,</w:t>
      </w:r>
      <w:r w:rsidR="00053638">
        <w:t xml:space="preserve"> the hue parameter and the importance of matching the right variables when coding.</w:t>
      </w:r>
    </w:p>
    <w:sectPr w:rsidR="00932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EE"/>
    <w:rsid w:val="00053638"/>
    <w:rsid w:val="00280A43"/>
    <w:rsid w:val="00810DAE"/>
    <w:rsid w:val="00833C84"/>
    <w:rsid w:val="009321EE"/>
    <w:rsid w:val="00AE7D15"/>
    <w:rsid w:val="00B36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567815"/>
  <w15:chartTrackingRefBased/>
  <w15:docId w15:val="{3A32CC91-A1FD-F64B-98F3-A45EBD743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2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2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1EE"/>
    <w:rPr>
      <w:rFonts w:eastAsiaTheme="majorEastAsia" w:cstheme="majorBidi"/>
      <w:color w:val="272727" w:themeColor="text1" w:themeTint="D8"/>
    </w:rPr>
  </w:style>
  <w:style w:type="paragraph" w:styleId="Title">
    <w:name w:val="Title"/>
    <w:basedOn w:val="Normal"/>
    <w:next w:val="Normal"/>
    <w:link w:val="TitleChar"/>
    <w:uiPriority w:val="10"/>
    <w:qFormat/>
    <w:rsid w:val="00932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1EE"/>
    <w:pPr>
      <w:spacing w:before="160"/>
      <w:jc w:val="center"/>
    </w:pPr>
    <w:rPr>
      <w:i/>
      <w:iCs/>
      <w:color w:val="404040" w:themeColor="text1" w:themeTint="BF"/>
    </w:rPr>
  </w:style>
  <w:style w:type="character" w:customStyle="1" w:styleId="QuoteChar">
    <w:name w:val="Quote Char"/>
    <w:basedOn w:val="DefaultParagraphFont"/>
    <w:link w:val="Quote"/>
    <w:uiPriority w:val="29"/>
    <w:rsid w:val="009321EE"/>
    <w:rPr>
      <w:i/>
      <w:iCs/>
      <w:color w:val="404040" w:themeColor="text1" w:themeTint="BF"/>
    </w:rPr>
  </w:style>
  <w:style w:type="paragraph" w:styleId="ListParagraph">
    <w:name w:val="List Paragraph"/>
    <w:basedOn w:val="Normal"/>
    <w:uiPriority w:val="34"/>
    <w:qFormat/>
    <w:rsid w:val="009321EE"/>
    <w:pPr>
      <w:ind w:left="720"/>
      <w:contextualSpacing/>
    </w:pPr>
  </w:style>
  <w:style w:type="character" w:styleId="IntenseEmphasis">
    <w:name w:val="Intense Emphasis"/>
    <w:basedOn w:val="DefaultParagraphFont"/>
    <w:uiPriority w:val="21"/>
    <w:qFormat/>
    <w:rsid w:val="009321EE"/>
    <w:rPr>
      <w:i/>
      <w:iCs/>
      <w:color w:val="0F4761" w:themeColor="accent1" w:themeShade="BF"/>
    </w:rPr>
  </w:style>
  <w:style w:type="paragraph" w:styleId="IntenseQuote">
    <w:name w:val="Intense Quote"/>
    <w:basedOn w:val="Normal"/>
    <w:next w:val="Normal"/>
    <w:link w:val="IntenseQuoteChar"/>
    <w:uiPriority w:val="30"/>
    <w:qFormat/>
    <w:rsid w:val="00932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1EE"/>
    <w:rPr>
      <w:i/>
      <w:iCs/>
      <w:color w:val="0F4761" w:themeColor="accent1" w:themeShade="BF"/>
    </w:rPr>
  </w:style>
  <w:style w:type="character" w:styleId="IntenseReference">
    <w:name w:val="Intense Reference"/>
    <w:basedOn w:val="DefaultParagraphFont"/>
    <w:uiPriority w:val="32"/>
    <w:qFormat/>
    <w:rsid w:val="009321EE"/>
    <w:rPr>
      <w:b/>
      <w:bCs/>
      <w:smallCaps/>
      <w:color w:val="0F4761" w:themeColor="accent1" w:themeShade="BF"/>
      <w:spacing w:val="5"/>
    </w:rPr>
  </w:style>
  <w:style w:type="paragraph" w:styleId="NormalWeb">
    <w:name w:val="Normal (Web)"/>
    <w:basedOn w:val="Normal"/>
    <w:uiPriority w:val="99"/>
    <w:semiHidden/>
    <w:unhideWhenUsed/>
    <w:rsid w:val="009321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21EE"/>
    <w:rPr>
      <w:b/>
      <w:bCs/>
    </w:rPr>
  </w:style>
  <w:style w:type="character" w:customStyle="1" w:styleId="apple-converted-space">
    <w:name w:val="apple-converted-space"/>
    <w:basedOn w:val="DefaultParagraphFont"/>
    <w:rsid w:val="009321EE"/>
  </w:style>
  <w:style w:type="character" w:styleId="HTMLCode">
    <w:name w:val="HTML Code"/>
    <w:basedOn w:val="DefaultParagraphFont"/>
    <w:uiPriority w:val="99"/>
    <w:semiHidden/>
    <w:unhideWhenUsed/>
    <w:rsid w:val="00833C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1750</Words>
  <Characters>9980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marlon.roberts-W218632021</dc:creator>
  <cp:keywords/>
  <dc:description/>
  <cp:lastModifiedBy>marlon.roberts-W218632021</cp:lastModifiedBy>
  <cp:revision>2</cp:revision>
  <dcterms:created xsi:type="dcterms:W3CDTF">2026-10-08T02:22:00Z</dcterms:created>
  <dcterms:modified xsi:type="dcterms:W3CDTF">2026-10-08T02:22:00Z</dcterms:modified>
</cp:coreProperties>
</file>