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CA9C" w14:textId="4CA6FE94" w:rsidR="00733855" w:rsidRPr="004A0364" w:rsidRDefault="00733855" w:rsidP="1CE94317">
      <w:pPr>
        <w:jc w:val="center"/>
        <w:rPr>
          <w:sz w:val="52"/>
          <w:szCs w:val="52"/>
          <w:lang w:val="en-US"/>
        </w:rPr>
      </w:pPr>
    </w:p>
    <w:p w14:paraId="78F5CA9D" w14:textId="77777777" w:rsidR="00733855" w:rsidRPr="004A0364" w:rsidRDefault="00733855" w:rsidP="1CE94317">
      <w:pPr>
        <w:jc w:val="center"/>
        <w:rPr>
          <w:sz w:val="52"/>
          <w:szCs w:val="52"/>
          <w:lang w:val="en-US"/>
        </w:rPr>
      </w:pPr>
    </w:p>
    <w:p w14:paraId="78F5CA9E" w14:textId="77777777" w:rsidR="00733855" w:rsidRPr="004A0364" w:rsidRDefault="00733855" w:rsidP="73679C80">
      <w:pPr>
        <w:jc w:val="center"/>
        <w:rPr>
          <w:sz w:val="52"/>
          <w:szCs w:val="52"/>
          <w:lang w:val="en-US"/>
        </w:rPr>
      </w:pPr>
    </w:p>
    <w:p w14:paraId="78F5CA9F" w14:textId="77777777" w:rsidR="00733855" w:rsidRPr="004A0364" w:rsidRDefault="00733855" w:rsidP="73679C80">
      <w:pPr>
        <w:jc w:val="center"/>
        <w:rPr>
          <w:sz w:val="52"/>
          <w:szCs w:val="52"/>
          <w:lang w:val="en-US"/>
        </w:rPr>
      </w:pPr>
    </w:p>
    <w:p w14:paraId="78F5CAA0" w14:textId="6696939B" w:rsidR="00733855" w:rsidRPr="004A0364" w:rsidRDefault="005B21AD" w:rsidP="00811249">
      <w:pPr>
        <w:spacing w:after="120"/>
        <w:jc w:val="center"/>
        <w:rPr>
          <w:sz w:val="52"/>
          <w:szCs w:val="52"/>
          <w:lang w:val="en-US"/>
        </w:rPr>
      </w:pPr>
      <w:r>
        <w:rPr>
          <w:sz w:val="52"/>
          <w:szCs w:val="52"/>
          <w:lang w:val="en-US"/>
        </w:rPr>
        <w:t>Softw</w:t>
      </w:r>
      <w:r w:rsidR="00811249">
        <w:rPr>
          <w:sz w:val="52"/>
          <w:szCs w:val="52"/>
          <w:lang w:val="en-US"/>
        </w:rPr>
        <w:t>are Engineering</w:t>
      </w:r>
    </w:p>
    <w:p w14:paraId="78F5CAA1" w14:textId="755EA3FD" w:rsidR="00733855" w:rsidRPr="004A0364" w:rsidRDefault="00C27B8F" w:rsidP="00811249">
      <w:pPr>
        <w:spacing w:after="120"/>
        <w:jc w:val="center"/>
        <w:rPr>
          <w:sz w:val="52"/>
          <w:szCs w:val="52"/>
          <w:lang w:val="en-US"/>
        </w:rPr>
      </w:pPr>
      <w:r>
        <w:rPr>
          <w:sz w:val="52"/>
          <w:szCs w:val="52"/>
          <w:lang w:val="en-US"/>
        </w:rPr>
        <w:t>Practices</w:t>
      </w:r>
    </w:p>
    <w:p w14:paraId="78F5CAA3" w14:textId="36177670" w:rsidR="00733855" w:rsidRPr="004A0364" w:rsidRDefault="00733855" w:rsidP="713D9DF2">
      <w:pPr>
        <w:jc w:val="center"/>
        <w:rPr>
          <w:sz w:val="52"/>
          <w:szCs w:val="52"/>
          <w:lang w:val="en-US"/>
        </w:rPr>
      </w:pPr>
      <w:r w:rsidRPr="004A0364">
        <w:rPr>
          <w:sz w:val="52"/>
          <w:szCs w:val="52"/>
          <w:lang w:val="en-US"/>
        </w:rPr>
        <w:t>Curs</w:t>
      </w:r>
      <w:r w:rsidR="00E2202B">
        <w:rPr>
          <w:sz w:val="52"/>
          <w:szCs w:val="52"/>
          <w:lang w:val="en-US"/>
        </w:rPr>
        <w:t>e</w:t>
      </w:r>
      <w:r w:rsidRPr="004A0364">
        <w:rPr>
          <w:sz w:val="52"/>
          <w:szCs w:val="52"/>
          <w:lang w:val="en-US"/>
        </w:rPr>
        <w:t xml:space="preserve"> 202</w:t>
      </w:r>
      <w:r w:rsidR="00C27B8F">
        <w:rPr>
          <w:sz w:val="52"/>
          <w:szCs w:val="52"/>
          <w:lang w:val="en-US"/>
        </w:rPr>
        <w:t>3</w:t>
      </w:r>
      <w:r w:rsidRPr="004A0364">
        <w:rPr>
          <w:sz w:val="52"/>
          <w:szCs w:val="52"/>
          <w:lang w:val="en-US"/>
        </w:rPr>
        <w:t>-2</w:t>
      </w:r>
      <w:r w:rsidR="00C27B8F">
        <w:rPr>
          <w:sz w:val="52"/>
          <w:szCs w:val="52"/>
          <w:lang w:val="en-US"/>
        </w:rPr>
        <w:t>4</w:t>
      </w:r>
    </w:p>
    <w:p w14:paraId="78F5CAA5" w14:textId="3D9F01ED" w:rsidR="00733855" w:rsidRPr="004A0364" w:rsidRDefault="00C27B8F" w:rsidP="713D9DF2">
      <w:pPr>
        <w:jc w:val="center"/>
        <w:rPr>
          <w:sz w:val="52"/>
          <w:szCs w:val="52"/>
          <w:lang w:val="en-US"/>
        </w:rPr>
      </w:pPr>
      <w:r>
        <w:rPr>
          <w:sz w:val="52"/>
          <w:szCs w:val="52"/>
          <w:lang w:val="en-US"/>
        </w:rPr>
        <w:t>UAB</w:t>
      </w:r>
    </w:p>
    <w:p w14:paraId="78F5CAA6" w14:textId="77777777" w:rsidR="00733855" w:rsidRPr="004A0364" w:rsidRDefault="00000000" w:rsidP="713D9DF2">
      <w:pPr>
        <w:jc w:val="center"/>
        <w:rPr>
          <w:sz w:val="52"/>
          <w:szCs w:val="52"/>
          <w:lang w:val="en-US"/>
        </w:rPr>
      </w:pPr>
      <w:r>
        <w:rPr>
          <w:sz w:val="52"/>
          <w:szCs w:val="52"/>
          <w:lang w:val="en-US"/>
        </w:rPr>
        <w:pict w14:anchorId="78F5CC21">
          <v:rect id="_x0000_i1025" style="width:0;height:1.5pt" o:hralign="center" o:hrstd="t" o:hr="t" fillcolor="#a0a0a0" stroked="f"/>
        </w:pict>
      </w:r>
    </w:p>
    <w:p w14:paraId="78F5CAA7" w14:textId="77777777" w:rsidR="00733855" w:rsidRPr="004A0364" w:rsidRDefault="00733855" w:rsidP="713D9DF2">
      <w:pPr>
        <w:jc w:val="center"/>
        <w:rPr>
          <w:sz w:val="40"/>
          <w:szCs w:val="40"/>
          <w:lang w:val="en-US"/>
        </w:rPr>
      </w:pPr>
    </w:p>
    <w:p w14:paraId="78F5CAA9" w14:textId="66BEE0B2" w:rsidR="00733855" w:rsidRPr="00C27B8F" w:rsidRDefault="00733855" w:rsidP="21514C14">
      <w:pPr>
        <w:jc w:val="center"/>
        <w:rPr>
          <w:b/>
          <w:bCs/>
          <w:sz w:val="40"/>
          <w:szCs w:val="40"/>
          <w:lang w:val="fr-FR"/>
        </w:rPr>
      </w:pPr>
      <w:r w:rsidRPr="00C27B8F">
        <w:rPr>
          <w:sz w:val="40"/>
          <w:szCs w:val="40"/>
          <w:lang w:val="fr-FR"/>
        </w:rPr>
        <w:t>Document:</w:t>
      </w:r>
      <w:r w:rsidRPr="00C27B8F">
        <w:rPr>
          <w:lang w:val="fr-FR"/>
        </w:rPr>
        <w:br/>
      </w:r>
      <w:r w:rsidR="005B21AD" w:rsidRPr="00C27B8F">
        <w:rPr>
          <w:b/>
          <w:bCs/>
          <w:sz w:val="40"/>
          <w:szCs w:val="40"/>
          <w:lang w:val="fr-FR"/>
        </w:rPr>
        <w:t>S.R.S. Template</w:t>
      </w:r>
    </w:p>
    <w:p w14:paraId="78F5CAAA" w14:textId="3408ECD4" w:rsidR="00733855" w:rsidRPr="00C27B8F" w:rsidRDefault="00733855" w:rsidP="005B21AD">
      <w:pPr>
        <w:spacing w:before="240"/>
        <w:jc w:val="center"/>
        <w:rPr>
          <w:sz w:val="40"/>
          <w:szCs w:val="40"/>
          <w:lang w:val="fr-FR"/>
        </w:rPr>
      </w:pPr>
      <w:r w:rsidRPr="00C27B8F">
        <w:rPr>
          <w:sz w:val="40"/>
          <w:szCs w:val="40"/>
          <w:lang w:val="fr-FR"/>
        </w:rPr>
        <w:t>(versi</w:t>
      </w:r>
      <w:r w:rsidR="005B21AD" w:rsidRPr="00C27B8F">
        <w:rPr>
          <w:sz w:val="40"/>
          <w:szCs w:val="40"/>
          <w:lang w:val="fr-FR"/>
        </w:rPr>
        <w:t>on</w:t>
      </w:r>
      <w:r w:rsidRPr="00C27B8F">
        <w:rPr>
          <w:sz w:val="40"/>
          <w:szCs w:val="40"/>
          <w:lang w:val="fr-FR"/>
        </w:rPr>
        <w:t xml:space="preserve"> </w:t>
      </w:r>
      <w:r w:rsidR="00291CB4" w:rsidRPr="00C27B8F">
        <w:rPr>
          <w:sz w:val="40"/>
          <w:szCs w:val="40"/>
          <w:lang w:val="fr-FR"/>
        </w:rPr>
        <w:t>1</w:t>
      </w:r>
      <w:r w:rsidRPr="00C27B8F">
        <w:rPr>
          <w:sz w:val="40"/>
          <w:szCs w:val="40"/>
          <w:lang w:val="fr-FR"/>
        </w:rPr>
        <w:t>.0)</w:t>
      </w:r>
    </w:p>
    <w:p w14:paraId="78F5CAAB" w14:textId="71964D1C" w:rsidR="00733855" w:rsidRPr="00C27B8F" w:rsidRDefault="00733855" w:rsidP="713D9DF2">
      <w:pPr>
        <w:jc w:val="center"/>
        <w:rPr>
          <w:lang w:val="fr-FR"/>
        </w:rPr>
      </w:pPr>
      <w:r w:rsidRPr="00C27B8F">
        <w:rPr>
          <w:sz w:val="40"/>
          <w:szCs w:val="40"/>
          <w:lang w:val="fr-FR"/>
        </w:rPr>
        <w:t>(Dat</w:t>
      </w:r>
      <w:r w:rsidR="005B21AD" w:rsidRPr="00C27B8F">
        <w:rPr>
          <w:sz w:val="40"/>
          <w:szCs w:val="40"/>
          <w:lang w:val="fr-FR"/>
        </w:rPr>
        <w:t>e</w:t>
      </w:r>
      <w:r w:rsidRPr="00C27B8F">
        <w:rPr>
          <w:sz w:val="40"/>
          <w:szCs w:val="40"/>
          <w:lang w:val="fr-FR"/>
        </w:rPr>
        <w:t>: 202</w:t>
      </w:r>
      <w:r w:rsidR="00C27B8F">
        <w:rPr>
          <w:sz w:val="40"/>
          <w:szCs w:val="40"/>
          <w:lang w:val="fr-FR"/>
        </w:rPr>
        <w:t>3</w:t>
      </w:r>
      <w:r w:rsidRPr="00C27B8F">
        <w:rPr>
          <w:sz w:val="40"/>
          <w:szCs w:val="40"/>
          <w:lang w:val="fr-FR"/>
        </w:rPr>
        <w:t>-0</w:t>
      </w:r>
      <w:r w:rsidR="00C27B8F">
        <w:rPr>
          <w:sz w:val="40"/>
          <w:szCs w:val="40"/>
          <w:lang w:val="fr-FR"/>
        </w:rPr>
        <w:t>9</w:t>
      </w:r>
      <w:r w:rsidRPr="00C27B8F">
        <w:rPr>
          <w:sz w:val="40"/>
          <w:szCs w:val="40"/>
          <w:lang w:val="fr-FR"/>
        </w:rPr>
        <w:t>-</w:t>
      </w:r>
      <w:r w:rsidR="005B21AD" w:rsidRPr="00C27B8F">
        <w:rPr>
          <w:sz w:val="40"/>
          <w:szCs w:val="40"/>
          <w:lang w:val="fr-FR"/>
        </w:rPr>
        <w:t>20</w:t>
      </w:r>
      <w:r w:rsidRPr="00C27B8F">
        <w:rPr>
          <w:sz w:val="40"/>
          <w:szCs w:val="40"/>
          <w:lang w:val="fr-FR"/>
        </w:rPr>
        <w:t>)</w:t>
      </w:r>
      <w:r w:rsidRPr="00C27B8F">
        <w:rPr>
          <w:lang w:val="fr-FR"/>
        </w:rPr>
        <w:br w:type="page"/>
      </w:r>
    </w:p>
    <w:p w14:paraId="78F5CAAC" w14:textId="02376094" w:rsidR="00733855" w:rsidRPr="004A0364" w:rsidRDefault="002F5E25" w:rsidP="00E64FDD">
      <w:pPr>
        <w:pStyle w:val="Title"/>
        <w:jc w:val="both"/>
        <w:rPr>
          <w:rStyle w:val="Strong"/>
          <w:bCs/>
          <w:lang w:val="en-US"/>
        </w:rPr>
      </w:pPr>
      <w:r w:rsidRPr="002F5E25">
        <w:rPr>
          <w:rStyle w:val="Strong"/>
          <w:bCs/>
          <w:lang w:val="en-US"/>
        </w:rPr>
        <w:lastRenderedPageBreak/>
        <w:t>History of revisions</w:t>
      </w:r>
    </w:p>
    <w:p w14:paraId="78F5CAAD" w14:textId="77777777" w:rsidR="00733855" w:rsidRPr="004A0364" w:rsidRDefault="00733855" w:rsidP="00E64FDD">
      <w:pPr>
        <w:rPr>
          <w:lang w:val="en-US"/>
        </w:rPr>
      </w:pPr>
    </w:p>
    <w:tbl>
      <w:tblPr>
        <w:tblW w:w="8356" w:type="dxa"/>
        <w:tblLayout w:type="fixed"/>
        <w:tblLook w:val="00A0" w:firstRow="1" w:lastRow="0" w:firstColumn="1" w:lastColumn="0" w:noHBand="0" w:noVBand="0"/>
      </w:tblPr>
      <w:tblGrid>
        <w:gridCol w:w="1410"/>
        <w:gridCol w:w="1134"/>
        <w:gridCol w:w="3544"/>
        <w:gridCol w:w="2268"/>
      </w:tblGrid>
      <w:tr w:rsidR="00733855" w:rsidRPr="003D2E11" w14:paraId="78F5CAB2"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AE" w14:textId="6137D394" w:rsidR="00733855" w:rsidRPr="003D2E11" w:rsidRDefault="00733855" w:rsidP="00B92969">
            <w:pPr>
              <w:pStyle w:val="Tabletext"/>
              <w:jc w:val="center"/>
              <w:rPr>
                <w:rFonts w:ascii="Calibri" w:hAnsi="Calibri" w:cs="Calibri"/>
                <w:b/>
              </w:rPr>
            </w:pPr>
            <w:r w:rsidRPr="003D2E11">
              <w:rPr>
                <w:rFonts w:ascii="Calibri" w:hAnsi="Calibri" w:cs="Calibri"/>
                <w:b/>
                <w:sz w:val="22"/>
                <w:szCs w:val="22"/>
              </w:rPr>
              <w:t>Dat</w:t>
            </w:r>
            <w:r w:rsidR="002F5E25" w:rsidRPr="003D2E11">
              <w:rPr>
                <w:rFonts w:ascii="Calibri" w:hAnsi="Calibri" w:cs="Calibri"/>
                <w:b/>
                <w:sz w:val="22"/>
                <w:szCs w:val="22"/>
              </w:rPr>
              <w:t>e</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AF" w14:textId="55376179" w:rsidR="00733855" w:rsidRPr="003D2E11" w:rsidRDefault="00733855" w:rsidP="00B92969">
            <w:pPr>
              <w:pStyle w:val="Tabletext"/>
              <w:jc w:val="center"/>
              <w:rPr>
                <w:rFonts w:ascii="Calibri" w:hAnsi="Calibri" w:cs="Calibri"/>
                <w:b/>
              </w:rPr>
            </w:pPr>
            <w:r w:rsidRPr="003D2E11">
              <w:rPr>
                <w:rFonts w:ascii="Calibri" w:hAnsi="Calibri" w:cs="Calibri"/>
                <w:b/>
                <w:sz w:val="22"/>
                <w:szCs w:val="22"/>
              </w:rPr>
              <w:t>Versi</w:t>
            </w:r>
            <w:r w:rsidR="002F5E25" w:rsidRPr="003D2E11">
              <w:rPr>
                <w:rFonts w:ascii="Calibri" w:hAnsi="Calibri" w:cs="Calibri"/>
                <w:b/>
                <w:sz w:val="22"/>
                <w:szCs w:val="22"/>
              </w:rPr>
              <w:t>on</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0" w14:textId="55AFED83" w:rsidR="00733855" w:rsidRPr="003D2E11" w:rsidRDefault="002F5E25" w:rsidP="00B92969">
            <w:pPr>
              <w:pStyle w:val="Tabletext"/>
              <w:jc w:val="center"/>
              <w:rPr>
                <w:rFonts w:ascii="Calibri" w:hAnsi="Calibri" w:cs="Calibri"/>
                <w:b/>
              </w:rPr>
            </w:pPr>
            <w:r w:rsidRPr="003D2E11">
              <w:rPr>
                <w:rFonts w:ascii="Calibri" w:hAnsi="Calibri" w:cs="Calibri"/>
                <w:b/>
                <w:sz w:val="22"/>
                <w:szCs w:val="22"/>
              </w:rPr>
              <w:t>Description</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1" w14:textId="48A340BD" w:rsidR="00733855" w:rsidRPr="003D2E11" w:rsidRDefault="00733855" w:rsidP="00B92969">
            <w:pPr>
              <w:pStyle w:val="Tabletext"/>
              <w:jc w:val="center"/>
              <w:rPr>
                <w:rFonts w:ascii="Calibri" w:hAnsi="Calibri" w:cs="Calibri"/>
                <w:b/>
              </w:rPr>
            </w:pPr>
            <w:r w:rsidRPr="003D2E11">
              <w:rPr>
                <w:rFonts w:ascii="Calibri" w:hAnsi="Calibri" w:cs="Calibri"/>
                <w:b/>
                <w:sz w:val="22"/>
                <w:szCs w:val="22"/>
              </w:rPr>
              <w:t>Aut</w:t>
            </w:r>
            <w:r w:rsidR="002F5E25" w:rsidRPr="003D2E11">
              <w:rPr>
                <w:rFonts w:ascii="Calibri" w:hAnsi="Calibri" w:cs="Calibri"/>
                <w:b/>
                <w:sz w:val="22"/>
                <w:szCs w:val="22"/>
              </w:rPr>
              <w:t>h</w:t>
            </w:r>
            <w:r w:rsidRPr="003D2E11">
              <w:rPr>
                <w:rFonts w:ascii="Calibri" w:hAnsi="Calibri" w:cs="Calibri"/>
                <w:b/>
                <w:sz w:val="22"/>
                <w:szCs w:val="22"/>
              </w:rPr>
              <w:t>or</w:t>
            </w:r>
          </w:p>
        </w:tc>
      </w:tr>
      <w:tr w:rsidR="00733855" w:rsidRPr="003D2E11" w14:paraId="78F5CAB7"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3" w14:textId="095E8C5B" w:rsidR="00733855" w:rsidRPr="003D2E11" w:rsidRDefault="000B49EF" w:rsidP="00A1289B">
            <w:pPr>
              <w:pStyle w:val="Tabletext"/>
              <w:rPr>
                <w:rFonts w:ascii="Calibri" w:hAnsi="Calibri" w:cs="Calibri"/>
              </w:rPr>
            </w:pPr>
            <w:r>
              <w:rPr>
                <w:rFonts w:ascii="Calibri" w:hAnsi="Calibri" w:cs="Calibri"/>
                <w:sz w:val="22"/>
                <w:szCs w:val="22"/>
              </w:rPr>
              <w:t>19</w:t>
            </w:r>
            <w:r w:rsidR="00733855" w:rsidRPr="003D2E11">
              <w:rPr>
                <w:rFonts w:ascii="Calibri" w:hAnsi="Calibri" w:cs="Calibri"/>
                <w:sz w:val="22"/>
                <w:szCs w:val="22"/>
              </w:rPr>
              <w:t>/</w:t>
            </w:r>
            <w:r>
              <w:rPr>
                <w:rFonts w:ascii="Calibri" w:hAnsi="Calibri" w:cs="Calibri"/>
                <w:sz w:val="22"/>
                <w:szCs w:val="22"/>
              </w:rPr>
              <w:t>11</w:t>
            </w:r>
            <w:r w:rsidR="00733855" w:rsidRPr="003D2E11">
              <w:rPr>
                <w:rFonts w:ascii="Calibri" w:hAnsi="Calibri" w:cs="Calibri"/>
                <w:sz w:val="22"/>
                <w:szCs w:val="22"/>
              </w:rPr>
              <w:t>/202</w:t>
            </w:r>
            <w:r w:rsidR="00C27B8F">
              <w:rPr>
                <w:rFonts w:ascii="Calibri" w:hAnsi="Calibri" w:cs="Calibri"/>
                <w:sz w:val="22"/>
                <w:szCs w:val="22"/>
              </w:rPr>
              <w:t>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4" w14:textId="77777777" w:rsidR="00733855" w:rsidRPr="003D2E11" w:rsidRDefault="00733855" w:rsidP="00B92969">
            <w:pPr>
              <w:pStyle w:val="Tabletext"/>
              <w:jc w:val="center"/>
              <w:rPr>
                <w:rFonts w:ascii="Calibri" w:hAnsi="Calibri" w:cs="Calibri"/>
              </w:rPr>
            </w:pPr>
            <w:r w:rsidRPr="003D2E11">
              <w:rPr>
                <w:rFonts w:ascii="Calibri" w:hAnsi="Calibri" w:cs="Calibri"/>
                <w:sz w:val="22"/>
                <w:szCs w:val="22"/>
              </w:rPr>
              <w:t>1.0</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5CAB5" w14:textId="1C150F67" w:rsidR="00733855" w:rsidRPr="000B49EF" w:rsidRDefault="000B49EF" w:rsidP="21514C14">
            <w:pPr>
              <w:pStyle w:val="Tabletext"/>
              <w:rPr>
                <w:rFonts w:ascii="Calibri" w:hAnsi="Calibri" w:cs="Calibri"/>
                <w:sz w:val="22"/>
                <w:szCs w:val="22"/>
                <w:lang w:val="es-ES"/>
              </w:rPr>
            </w:pPr>
            <w:r w:rsidRPr="000B49EF">
              <w:rPr>
                <w:rFonts w:ascii="Calibri" w:hAnsi="Calibri" w:cs="Calibri"/>
                <w:sz w:val="22"/>
                <w:szCs w:val="22"/>
                <w:lang w:val="es-ES"/>
              </w:rPr>
              <w:t>Identificació dels requisits en c</w:t>
            </w:r>
            <w:r>
              <w:rPr>
                <w:rFonts w:ascii="Calibri" w:hAnsi="Calibri" w:cs="Calibri"/>
                <w:sz w:val="22"/>
                <w:szCs w:val="22"/>
                <w:lang w:val="es-ES"/>
              </w:rPr>
              <w:t>onflicte</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6" w14:textId="00065705" w:rsidR="00733855" w:rsidRPr="003D2E11" w:rsidRDefault="000B49EF" w:rsidP="00A1289B">
            <w:pPr>
              <w:pStyle w:val="Tabletext"/>
              <w:rPr>
                <w:rFonts w:ascii="Calibri" w:hAnsi="Calibri" w:cs="Calibri"/>
              </w:rPr>
            </w:pPr>
            <w:r>
              <w:rPr>
                <w:rFonts w:ascii="Calibri" w:hAnsi="Calibri" w:cs="Calibri"/>
                <w:sz w:val="22"/>
                <w:szCs w:val="22"/>
              </w:rPr>
              <w:t>Paula Macías</w:t>
            </w:r>
          </w:p>
        </w:tc>
      </w:tr>
      <w:tr w:rsidR="00733855" w:rsidRPr="003D2E11" w14:paraId="78F5CABC"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8" w14:textId="14E0E869" w:rsidR="00733855" w:rsidRPr="003D2E11" w:rsidRDefault="0069327A" w:rsidP="21514C14">
            <w:pPr>
              <w:pStyle w:val="Tabletext"/>
              <w:rPr>
                <w:rFonts w:ascii="Calibri" w:hAnsi="Calibri" w:cs="Calibri"/>
                <w:sz w:val="22"/>
                <w:szCs w:val="22"/>
              </w:rPr>
            </w:pPr>
            <w:r>
              <w:rPr>
                <w:rFonts w:ascii="Calibri" w:hAnsi="Calibri" w:cs="Calibri"/>
                <w:sz w:val="22"/>
                <w:szCs w:val="22"/>
              </w:rPr>
              <w:t>21/11/2023</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9" w14:textId="5372C339" w:rsidR="00733855" w:rsidRPr="003D2E11" w:rsidRDefault="0069327A" w:rsidP="21514C14">
            <w:pPr>
              <w:pStyle w:val="Tabletext"/>
              <w:jc w:val="center"/>
              <w:rPr>
                <w:rFonts w:ascii="Calibri" w:hAnsi="Calibri" w:cs="Calibri"/>
                <w:sz w:val="22"/>
                <w:szCs w:val="22"/>
              </w:rPr>
            </w:pPr>
            <w:r>
              <w:rPr>
                <w:rFonts w:ascii="Calibri" w:hAnsi="Calibri" w:cs="Calibri"/>
                <w:sz w:val="22"/>
                <w:szCs w:val="22"/>
              </w:rPr>
              <w:t>1.1</w:t>
            </w: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A" w14:textId="747E774B" w:rsidR="00733855" w:rsidRPr="003D2E11" w:rsidRDefault="0069327A" w:rsidP="21514C14">
            <w:pPr>
              <w:pStyle w:val="Tabletext"/>
              <w:rPr>
                <w:rFonts w:ascii="Calibri" w:hAnsi="Calibri" w:cs="Calibri"/>
                <w:sz w:val="22"/>
                <w:szCs w:val="22"/>
              </w:rPr>
            </w:pPr>
            <w:r>
              <w:rPr>
                <w:rFonts w:ascii="Calibri" w:hAnsi="Calibri" w:cs="Calibri"/>
                <w:sz w:val="22"/>
                <w:szCs w:val="22"/>
              </w:rPr>
              <w:t>Identificació dels requisits dependents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B" w14:textId="1AB5FF31" w:rsidR="00733855" w:rsidRPr="003D2E11" w:rsidRDefault="0069327A" w:rsidP="21514C14">
            <w:pPr>
              <w:pStyle w:val="Tabletext"/>
              <w:rPr>
                <w:rFonts w:ascii="Calibri" w:hAnsi="Calibri" w:cs="Calibri"/>
                <w:sz w:val="22"/>
                <w:szCs w:val="22"/>
              </w:rPr>
            </w:pPr>
            <w:r>
              <w:rPr>
                <w:rFonts w:ascii="Calibri" w:hAnsi="Calibri" w:cs="Calibri"/>
                <w:sz w:val="22"/>
                <w:szCs w:val="22"/>
              </w:rPr>
              <w:t>Pol Riubrogent</w:t>
            </w:r>
          </w:p>
        </w:tc>
      </w:tr>
      <w:tr w:rsidR="00733855" w:rsidRPr="003D2E11" w14:paraId="78F5CAC1"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D" w14:textId="42FD1BA0" w:rsidR="00733855" w:rsidRPr="003D2E11" w:rsidRDefault="00733855" w:rsidP="591DEE77">
            <w:pPr>
              <w:pStyle w:val="Tabletext"/>
              <w:rPr>
                <w:rFonts w:ascii="Calibri" w:hAnsi="Calibri" w:cs="Calibri"/>
                <w:sz w:val="22"/>
                <w:szCs w:val="22"/>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E" w14:textId="29692D57" w:rsidR="00733855" w:rsidRPr="003D2E11" w:rsidRDefault="00733855" w:rsidP="591DEE77">
            <w:pPr>
              <w:pStyle w:val="Tabletext"/>
              <w:jc w:val="center"/>
              <w:rPr>
                <w:rFonts w:ascii="Calibri" w:hAnsi="Calibri" w:cs="Calibri"/>
                <w:sz w:val="22"/>
                <w:szCs w:val="22"/>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BF" w14:textId="250AC661" w:rsidR="00733855" w:rsidRPr="003D2E11" w:rsidRDefault="00733855" w:rsidP="591DEE77">
            <w:pPr>
              <w:pStyle w:val="Tabletext"/>
              <w:rPr>
                <w:rFonts w:ascii="Calibri" w:hAnsi="Calibri" w:cs="Calibri"/>
                <w:sz w:val="22"/>
                <w:szCs w:val="22"/>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0" w14:textId="5C362A8A" w:rsidR="00733855" w:rsidRPr="003D2E11" w:rsidRDefault="00733855" w:rsidP="591DEE77">
            <w:pPr>
              <w:pStyle w:val="Tabletext"/>
              <w:rPr>
                <w:rFonts w:ascii="Calibri" w:hAnsi="Calibri" w:cs="Calibri"/>
                <w:sz w:val="22"/>
                <w:szCs w:val="22"/>
              </w:rPr>
            </w:pPr>
          </w:p>
        </w:tc>
      </w:tr>
      <w:tr w:rsidR="00733855" w:rsidRPr="003D2E11" w14:paraId="78F5CAC6"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2" w14:textId="77777777" w:rsidR="00733855" w:rsidRPr="003D2E11" w:rsidRDefault="00733855" w:rsidP="00A1289B">
            <w:pPr>
              <w:pStyle w:val="Tabletext"/>
              <w:rPr>
                <w:rFonts w:ascii="Calibri" w:hAnsi="Calibri" w:cs="Calibri"/>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3" w14:textId="77777777" w:rsidR="00733855" w:rsidRPr="003D2E11" w:rsidRDefault="00733855" w:rsidP="00B92969">
            <w:pPr>
              <w:pStyle w:val="Tabletext"/>
              <w:jc w:val="center"/>
              <w:rPr>
                <w:rFonts w:ascii="Calibri" w:hAnsi="Calibri" w:cs="Calibri"/>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4" w14:textId="77777777" w:rsidR="00733855" w:rsidRPr="003D2E11" w:rsidRDefault="00733855" w:rsidP="00A1289B">
            <w:pPr>
              <w:pStyle w:val="Tabletext"/>
              <w:rPr>
                <w:rFonts w:ascii="Calibri" w:hAnsi="Calibri" w:cs="Calibri"/>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5" w14:textId="77777777" w:rsidR="00733855" w:rsidRPr="003D2E11" w:rsidRDefault="00733855" w:rsidP="00A1289B">
            <w:pPr>
              <w:pStyle w:val="Tabletext"/>
              <w:rPr>
                <w:rFonts w:ascii="Calibri" w:hAnsi="Calibri" w:cs="Calibri"/>
              </w:rPr>
            </w:pPr>
          </w:p>
        </w:tc>
      </w:tr>
      <w:tr w:rsidR="00733855" w:rsidRPr="003D2E11" w14:paraId="78F5CACB"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7" w14:textId="77777777" w:rsidR="00733855" w:rsidRPr="003D2E11" w:rsidRDefault="00733855" w:rsidP="00A1289B">
            <w:pPr>
              <w:pStyle w:val="Tabletext"/>
              <w:rPr>
                <w:rFonts w:ascii="Calibri" w:hAnsi="Calibri" w:cs="Calibri"/>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8" w14:textId="77777777" w:rsidR="00733855" w:rsidRPr="003D2E11" w:rsidRDefault="00733855" w:rsidP="00B92969">
            <w:pPr>
              <w:pStyle w:val="Tabletext"/>
              <w:jc w:val="center"/>
              <w:rPr>
                <w:rFonts w:ascii="Calibri" w:hAnsi="Calibri" w:cs="Calibri"/>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9" w14:textId="77777777" w:rsidR="00733855" w:rsidRPr="003D2E11" w:rsidRDefault="00733855" w:rsidP="00A1289B">
            <w:pPr>
              <w:pStyle w:val="Tabletext"/>
              <w:rPr>
                <w:rFonts w:ascii="Calibri" w:hAnsi="Calibri" w:cs="Calibri"/>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A" w14:textId="77777777" w:rsidR="00733855" w:rsidRPr="003D2E11" w:rsidRDefault="00733855" w:rsidP="00A1289B">
            <w:pPr>
              <w:pStyle w:val="Tabletext"/>
              <w:rPr>
                <w:rFonts w:ascii="Calibri" w:hAnsi="Calibri" w:cs="Calibri"/>
              </w:rPr>
            </w:pPr>
          </w:p>
        </w:tc>
      </w:tr>
      <w:tr w:rsidR="00733855" w:rsidRPr="003D2E11" w14:paraId="78F5CAD0"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C" w14:textId="77777777" w:rsidR="00733855" w:rsidRPr="003D2E11" w:rsidRDefault="00733855" w:rsidP="00A1289B">
            <w:pPr>
              <w:pStyle w:val="Tabletext"/>
              <w:rPr>
                <w:rFonts w:ascii="Calibri" w:hAnsi="Calibri" w:cs="Calibri"/>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D" w14:textId="77777777" w:rsidR="00733855" w:rsidRPr="003D2E11" w:rsidRDefault="00733855" w:rsidP="00B92969">
            <w:pPr>
              <w:pStyle w:val="Tabletext"/>
              <w:jc w:val="center"/>
              <w:rPr>
                <w:rFonts w:ascii="Calibri" w:hAnsi="Calibri" w:cs="Calibri"/>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E" w14:textId="77777777" w:rsidR="00733855" w:rsidRPr="003D2E11" w:rsidRDefault="00733855" w:rsidP="00A1289B">
            <w:pPr>
              <w:pStyle w:val="Tabletext"/>
              <w:rPr>
                <w:rFonts w:ascii="Calibri" w:hAnsi="Calibri" w:cs="Calibri"/>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CF" w14:textId="77777777" w:rsidR="00733855" w:rsidRPr="003D2E11" w:rsidRDefault="00733855" w:rsidP="00A1289B">
            <w:pPr>
              <w:pStyle w:val="Tabletext"/>
              <w:rPr>
                <w:rFonts w:ascii="Calibri" w:hAnsi="Calibri" w:cs="Calibri"/>
              </w:rPr>
            </w:pPr>
          </w:p>
        </w:tc>
      </w:tr>
      <w:tr w:rsidR="00733855" w:rsidRPr="003D2E11" w14:paraId="78F5CAD5"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1" w14:textId="77777777" w:rsidR="00733855" w:rsidRPr="003D2E11" w:rsidRDefault="00733855" w:rsidP="00A1289B">
            <w:pPr>
              <w:pStyle w:val="Tabletext"/>
              <w:rPr>
                <w:rFonts w:ascii="Calibri" w:hAnsi="Calibri" w:cs="Calibri"/>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2" w14:textId="77777777" w:rsidR="00733855" w:rsidRPr="003D2E11" w:rsidRDefault="00733855" w:rsidP="00B92969">
            <w:pPr>
              <w:pStyle w:val="Tabletext"/>
              <w:jc w:val="center"/>
              <w:rPr>
                <w:rFonts w:ascii="Calibri" w:hAnsi="Calibri" w:cs="Calibri"/>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3" w14:textId="77777777" w:rsidR="00733855" w:rsidRPr="003D2E11" w:rsidRDefault="00733855" w:rsidP="00A1289B">
            <w:pPr>
              <w:pStyle w:val="Tabletext"/>
              <w:rPr>
                <w:rFonts w:ascii="Calibri" w:hAnsi="Calibri" w:cs="Calibri"/>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4" w14:textId="77777777" w:rsidR="00733855" w:rsidRPr="003D2E11" w:rsidRDefault="00733855" w:rsidP="00A1289B">
            <w:pPr>
              <w:pStyle w:val="Tabletext"/>
              <w:rPr>
                <w:rFonts w:ascii="Calibri" w:hAnsi="Calibri" w:cs="Calibri"/>
              </w:rPr>
            </w:pPr>
          </w:p>
        </w:tc>
      </w:tr>
      <w:tr w:rsidR="00733855" w:rsidRPr="003D2E11" w14:paraId="78F5CADA"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6" w14:textId="77777777" w:rsidR="00733855" w:rsidRPr="003D2E11" w:rsidRDefault="00733855" w:rsidP="00A1289B">
            <w:pPr>
              <w:pStyle w:val="Tabletext"/>
              <w:rPr>
                <w:rFonts w:ascii="Calibri" w:hAnsi="Calibri" w:cs="Calibri"/>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7" w14:textId="77777777" w:rsidR="00733855" w:rsidRPr="003D2E11" w:rsidRDefault="00733855" w:rsidP="00B92969">
            <w:pPr>
              <w:pStyle w:val="Tabletext"/>
              <w:jc w:val="center"/>
              <w:rPr>
                <w:rFonts w:ascii="Calibri" w:hAnsi="Calibri" w:cs="Calibri"/>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8" w14:textId="77777777" w:rsidR="00733855" w:rsidRPr="003D2E11" w:rsidRDefault="00733855" w:rsidP="00A1289B">
            <w:pPr>
              <w:pStyle w:val="Tabletext"/>
              <w:rPr>
                <w:rFonts w:ascii="Calibri" w:hAnsi="Calibri" w:cs="Calibri"/>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9" w14:textId="77777777" w:rsidR="00733855" w:rsidRPr="003D2E11" w:rsidRDefault="00733855" w:rsidP="00A1289B">
            <w:pPr>
              <w:pStyle w:val="Tabletext"/>
              <w:rPr>
                <w:rFonts w:ascii="Calibri" w:hAnsi="Calibri" w:cs="Calibri"/>
              </w:rPr>
            </w:pPr>
          </w:p>
        </w:tc>
      </w:tr>
      <w:tr w:rsidR="00733855" w:rsidRPr="003D2E11" w14:paraId="78F5CADF" w14:textId="77777777" w:rsidTr="21514C14">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B" w14:textId="77777777" w:rsidR="00733855" w:rsidRPr="003D2E11" w:rsidRDefault="00733855" w:rsidP="00A1289B">
            <w:pPr>
              <w:pStyle w:val="Tabletext"/>
              <w:rPr>
                <w:rFonts w:ascii="Calibri" w:hAnsi="Calibri" w:cs="Calibri"/>
              </w:rPr>
            </w:pP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C" w14:textId="77777777" w:rsidR="00733855" w:rsidRPr="003D2E11" w:rsidRDefault="00733855" w:rsidP="00B92969">
            <w:pPr>
              <w:pStyle w:val="Tabletext"/>
              <w:jc w:val="center"/>
              <w:rPr>
                <w:rFonts w:ascii="Calibri" w:hAnsi="Calibri" w:cs="Calibri"/>
              </w:rPr>
            </w:pPr>
          </w:p>
        </w:tc>
        <w:tc>
          <w:tcPr>
            <w:tcW w:w="35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D" w14:textId="77777777" w:rsidR="00733855" w:rsidRPr="003D2E11" w:rsidRDefault="00733855" w:rsidP="00A1289B">
            <w:pPr>
              <w:pStyle w:val="Tabletext"/>
              <w:rPr>
                <w:rFonts w:ascii="Calibri" w:hAnsi="Calibri" w:cs="Calibri"/>
              </w:rPr>
            </w:pP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F5CADE" w14:textId="77777777" w:rsidR="00733855" w:rsidRPr="003D2E11" w:rsidRDefault="00733855" w:rsidP="00A1289B">
            <w:pPr>
              <w:pStyle w:val="Tabletext"/>
              <w:rPr>
                <w:rFonts w:ascii="Calibri" w:hAnsi="Calibri" w:cs="Calibri"/>
              </w:rPr>
            </w:pPr>
          </w:p>
        </w:tc>
      </w:tr>
    </w:tbl>
    <w:p w14:paraId="78F5CAE0" w14:textId="77777777" w:rsidR="00733855" w:rsidRPr="004A0364" w:rsidRDefault="00733855">
      <w:pPr>
        <w:rPr>
          <w:rStyle w:val="Strong"/>
          <w:rFonts w:ascii="Calibri Light" w:hAnsi="Calibri Light"/>
          <w:bCs/>
          <w:spacing w:val="-10"/>
          <w:kern w:val="28"/>
          <w:sz w:val="56"/>
          <w:szCs w:val="56"/>
          <w:lang w:val="en-US" w:eastAsia="es-ES"/>
        </w:rPr>
      </w:pPr>
      <w:r w:rsidRPr="004A0364">
        <w:rPr>
          <w:rStyle w:val="Strong"/>
          <w:bCs/>
          <w:lang w:val="en-US"/>
        </w:rPr>
        <w:br w:type="page"/>
      </w:r>
    </w:p>
    <w:p w14:paraId="78F5CAE1" w14:textId="59B7F637" w:rsidR="00733855" w:rsidRPr="004A0364" w:rsidRDefault="00E14935" w:rsidP="00553FB6">
      <w:pPr>
        <w:pStyle w:val="Title"/>
        <w:jc w:val="both"/>
        <w:rPr>
          <w:rStyle w:val="Strong"/>
          <w:bCs/>
          <w:lang w:val="en-US"/>
        </w:rPr>
      </w:pPr>
      <w:r w:rsidRPr="00E14935">
        <w:rPr>
          <w:rStyle w:val="Strong"/>
          <w:bCs/>
          <w:lang w:val="en-US"/>
        </w:rPr>
        <w:lastRenderedPageBreak/>
        <w:t>About this document</w:t>
      </w:r>
    </w:p>
    <w:p w14:paraId="78F5CAE2" w14:textId="77777777" w:rsidR="00733855" w:rsidRPr="004A0364" w:rsidRDefault="00733855" w:rsidP="00802002">
      <w:pPr>
        <w:rPr>
          <w:lang w:val="en-US"/>
        </w:rPr>
      </w:pPr>
    </w:p>
    <w:p w14:paraId="78F5CAE6" w14:textId="63D0F200" w:rsidR="00733855" w:rsidRPr="00E14935" w:rsidRDefault="00E14935" w:rsidP="00E14935">
      <w:pPr>
        <w:jc w:val="both"/>
        <w:rPr>
          <w:i/>
          <w:iCs/>
          <w:lang w:val="en-US"/>
        </w:rPr>
      </w:pPr>
      <w:r w:rsidRPr="00E14935">
        <w:rPr>
          <w:i/>
          <w:iCs/>
          <w:lang w:val="en-US"/>
        </w:rPr>
        <w:t>This document describes...</w:t>
      </w:r>
    </w:p>
    <w:p w14:paraId="78F5CAE8" w14:textId="77777777" w:rsidR="00733855" w:rsidRPr="004A0364" w:rsidRDefault="00733855" w:rsidP="00756407">
      <w:pPr>
        <w:rPr>
          <w:lang w:val="en-US"/>
        </w:rPr>
      </w:pPr>
    </w:p>
    <w:p w14:paraId="78F5CAE9" w14:textId="77777777" w:rsidR="00733855" w:rsidRPr="004A0364" w:rsidRDefault="00733855" w:rsidP="00756407">
      <w:pPr>
        <w:rPr>
          <w:lang w:val="en-US"/>
        </w:rPr>
      </w:pPr>
    </w:p>
    <w:p w14:paraId="25C98BC8" w14:textId="67812E00" w:rsidR="00071B1B" w:rsidRPr="00CC2929" w:rsidRDefault="21514C14" w:rsidP="00071B1B">
      <w:pPr>
        <w:pStyle w:val="Title"/>
        <w:jc w:val="both"/>
        <w:rPr>
          <w:rStyle w:val="Strong"/>
          <w:bCs/>
          <w:lang w:val="en-US"/>
        </w:rPr>
      </w:pPr>
      <w:r w:rsidRPr="00071B1B">
        <w:br w:type="page"/>
      </w:r>
      <w:r w:rsidR="00071B1B" w:rsidRPr="00CC2929">
        <w:rPr>
          <w:rStyle w:val="Strong"/>
          <w:bCs/>
          <w:lang w:val="en-US"/>
        </w:rPr>
        <w:lastRenderedPageBreak/>
        <w:t>Table of contents</w:t>
      </w:r>
    </w:p>
    <w:sdt>
      <w:sdtPr>
        <w:rPr>
          <w:rFonts w:ascii="Calibri" w:eastAsia="Calibri" w:hAnsi="Calibri" w:cs="Times New Roman"/>
          <w:color w:val="auto"/>
          <w:sz w:val="24"/>
          <w:szCs w:val="24"/>
          <w:lang w:val="en-US" w:eastAsia="en-US"/>
        </w:rPr>
        <w:id w:val="396181885"/>
        <w:docPartObj>
          <w:docPartGallery w:val="Table of Contents"/>
          <w:docPartUnique/>
        </w:docPartObj>
      </w:sdtPr>
      <w:sdtEndPr>
        <w:rPr>
          <w:b/>
          <w:bCs/>
        </w:rPr>
      </w:sdtEndPr>
      <w:sdtContent>
        <w:p w14:paraId="5A4BEAB0" w14:textId="25BBCA75" w:rsidR="00CC2929" w:rsidRPr="00CC2929" w:rsidRDefault="00CC2929">
          <w:pPr>
            <w:pStyle w:val="TOCHeading"/>
            <w:rPr>
              <w:lang w:val="en-US"/>
            </w:rPr>
          </w:pPr>
        </w:p>
        <w:p w14:paraId="07AE53E4" w14:textId="48C100BB" w:rsidR="00C74BC5" w:rsidRDefault="00CC2929">
          <w:pPr>
            <w:pStyle w:val="TOC1"/>
            <w:tabs>
              <w:tab w:val="right" w:leader="dot" w:pos="8488"/>
            </w:tabs>
            <w:rPr>
              <w:rFonts w:asciiTheme="minorHAnsi" w:eastAsiaTheme="minorEastAsia" w:hAnsiTheme="minorHAnsi" w:cstheme="minorBidi"/>
              <w:noProof/>
              <w:kern w:val="2"/>
              <w:sz w:val="22"/>
              <w:szCs w:val="22"/>
              <w:lang w:eastAsia="es-ES"/>
              <w14:ligatures w14:val="standardContextual"/>
            </w:rPr>
          </w:pPr>
          <w:r w:rsidRPr="00CC2929">
            <w:rPr>
              <w:lang w:val="en-US"/>
            </w:rPr>
            <w:fldChar w:fldCharType="begin"/>
          </w:r>
          <w:r w:rsidRPr="00CC2929">
            <w:instrText xml:space="preserve"> TOC \o "1-3" \h \z \u </w:instrText>
          </w:r>
          <w:r w:rsidRPr="00CC2929">
            <w:rPr>
              <w:lang w:val="en-US"/>
            </w:rPr>
            <w:fldChar w:fldCharType="separate"/>
          </w:r>
          <w:hyperlink w:anchor="_Toc146889105" w:history="1">
            <w:r w:rsidR="00C74BC5" w:rsidRPr="0041005A">
              <w:rPr>
                <w:rStyle w:val="Hyperlink"/>
                <w:rFonts w:ascii="Calibri Light" w:eastAsia="Calibri Light" w:hAnsi="Calibri Light" w:cs="Calibri Light"/>
                <w:noProof/>
                <w:lang w:val="en-US"/>
              </w:rPr>
              <w:t>1.System requirements</w:t>
            </w:r>
            <w:r w:rsidR="00C74BC5">
              <w:rPr>
                <w:noProof/>
                <w:webHidden/>
              </w:rPr>
              <w:tab/>
            </w:r>
            <w:r w:rsidR="00C74BC5">
              <w:rPr>
                <w:noProof/>
                <w:webHidden/>
              </w:rPr>
              <w:fldChar w:fldCharType="begin"/>
            </w:r>
            <w:r w:rsidR="00C74BC5">
              <w:rPr>
                <w:noProof/>
                <w:webHidden/>
              </w:rPr>
              <w:instrText xml:space="preserve"> PAGEREF _Toc146889105 \h </w:instrText>
            </w:r>
            <w:r w:rsidR="00C74BC5">
              <w:rPr>
                <w:noProof/>
                <w:webHidden/>
              </w:rPr>
            </w:r>
            <w:r w:rsidR="00C74BC5">
              <w:rPr>
                <w:noProof/>
                <w:webHidden/>
              </w:rPr>
              <w:fldChar w:fldCharType="separate"/>
            </w:r>
            <w:r w:rsidR="00BB4D4E">
              <w:rPr>
                <w:noProof/>
                <w:webHidden/>
              </w:rPr>
              <w:t>5</w:t>
            </w:r>
            <w:r w:rsidR="00C74BC5">
              <w:rPr>
                <w:noProof/>
                <w:webHidden/>
              </w:rPr>
              <w:fldChar w:fldCharType="end"/>
            </w:r>
          </w:hyperlink>
        </w:p>
        <w:p w14:paraId="45D503BB" w14:textId="4292FE44" w:rsidR="00C74BC5" w:rsidRDefault="00000000">
          <w:pPr>
            <w:pStyle w:val="TOC2"/>
            <w:tabs>
              <w:tab w:val="right" w:leader="dot" w:pos="8488"/>
            </w:tabs>
            <w:rPr>
              <w:noProof/>
            </w:rPr>
          </w:pPr>
          <w:hyperlink w:anchor="_Toc146889106" w:history="1">
            <w:r w:rsidR="00C74BC5" w:rsidRPr="0041005A">
              <w:rPr>
                <w:rStyle w:val="Hyperlink"/>
                <w:rFonts w:ascii="Calibri Light" w:eastAsia="Calibri Light" w:hAnsi="Calibri Light" w:cs="Calibri Light"/>
                <w:bCs/>
                <w:noProof/>
                <w:lang w:val="en-US"/>
              </w:rPr>
              <w:t>1.1.User requirements</w:t>
            </w:r>
            <w:r w:rsidR="00C74BC5">
              <w:rPr>
                <w:noProof/>
                <w:webHidden/>
              </w:rPr>
              <w:tab/>
            </w:r>
            <w:r w:rsidR="00C74BC5">
              <w:rPr>
                <w:noProof/>
                <w:webHidden/>
              </w:rPr>
              <w:fldChar w:fldCharType="begin"/>
            </w:r>
            <w:r w:rsidR="00C74BC5">
              <w:rPr>
                <w:noProof/>
                <w:webHidden/>
              </w:rPr>
              <w:instrText xml:space="preserve"> PAGEREF _Toc146889106 \h </w:instrText>
            </w:r>
            <w:r w:rsidR="00C74BC5">
              <w:rPr>
                <w:noProof/>
                <w:webHidden/>
              </w:rPr>
            </w:r>
            <w:r w:rsidR="00C74BC5">
              <w:rPr>
                <w:noProof/>
                <w:webHidden/>
              </w:rPr>
              <w:fldChar w:fldCharType="separate"/>
            </w:r>
            <w:r w:rsidR="00BB4D4E">
              <w:rPr>
                <w:noProof/>
                <w:webHidden/>
              </w:rPr>
              <w:t>5</w:t>
            </w:r>
            <w:r w:rsidR="00C74BC5">
              <w:rPr>
                <w:noProof/>
                <w:webHidden/>
              </w:rPr>
              <w:fldChar w:fldCharType="end"/>
            </w:r>
          </w:hyperlink>
        </w:p>
        <w:p w14:paraId="17FCF5BA" w14:textId="28E64D73" w:rsidR="00C74BC5" w:rsidRDefault="00000000">
          <w:pPr>
            <w:pStyle w:val="TOC2"/>
            <w:tabs>
              <w:tab w:val="right" w:leader="dot" w:pos="8488"/>
            </w:tabs>
            <w:rPr>
              <w:noProof/>
            </w:rPr>
          </w:pPr>
          <w:hyperlink w:anchor="_Toc146889107" w:history="1">
            <w:r w:rsidR="00C74BC5" w:rsidRPr="0041005A">
              <w:rPr>
                <w:rStyle w:val="Hyperlink"/>
                <w:rFonts w:ascii="Calibri Light" w:eastAsia="Calibri Light" w:hAnsi="Calibri Light" w:cs="Calibri Light"/>
                <w:bCs/>
                <w:noProof/>
                <w:lang w:val="en-US"/>
              </w:rPr>
              <w:t>1.2.Requirements list</w:t>
            </w:r>
            <w:r w:rsidR="00C74BC5">
              <w:rPr>
                <w:noProof/>
                <w:webHidden/>
              </w:rPr>
              <w:tab/>
            </w:r>
            <w:r w:rsidR="00C74BC5">
              <w:rPr>
                <w:noProof/>
                <w:webHidden/>
              </w:rPr>
              <w:fldChar w:fldCharType="begin"/>
            </w:r>
            <w:r w:rsidR="00C74BC5">
              <w:rPr>
                <w:noProof/>
                <w:webHidden/>
              </w:rPr>
              <w:instrText xml:space="preserve"> PAGEREF _Toc146889107 \h </w:instrText>
            </w:r>
            <w:r w:rsidR="00C74BC5">
              <w:rPr>
                <w:noProof/>
                <w:webHidden/>
              </w:rPr>
            </w:r>
            <w:r w:rsidR="00C74BC5">
              <w:rPr>
                <w:noProof/>
                <w:webHidden/>
              </w:rPr>
              <w:fldChar w:fldCharType="separate"/>
            </w:r>
            <w:r w:rsidR="00BB4D4E">
              <w:rPr>
                <w:noProof/>
                <w:webHidden/>
              </w:rPr>
              <w:t>5</w:t>
            </w:r>
            <w:r w:rsidR="00C74BC5">
              <w:rPr>
                <w:noProof/>
                <w:webHidden/>
              </w:rPr>
              <w:fldChar w:fldCharType="end"/>
            </w:r>
          </w:hyperlink>
        </w:p>
        <w:p w14:paraId="5E6B9D69" w14:textId="7EF901D0" w:rsidR="00C74BC5" w:rsidRDefault="00000000">
          <w:pPr>
            <w:pStyle w:val="TOC2"/>
            <w:tabs>
              <w:tab w:val="right" w:leader="dot" w:pos="8488"/>
            </w:tabs>
            <w:rPr>
              <w:noProof/>
            </w:rPr>
          </w:pPr>
          <w:hyperlink w:anchor="_Toc146889108" w:history="1">
            <w:r w:rsidR="00C74BC5" w:rsidRPr="0041005A">
              <w:rPr>
                <w:rStyle w:val="Hyperlink"/>
                <w:rFonts w:ascii="Calibri Light" w:eastAsia="Calibri Light" w:hAnsi="Calibri Light" w:cs="Calibri Light"/>
                <w:bCs/>
                <w:noProof/>
                <w:lang w:val="en-US"/>
              </w:rPr>
              <w:t>1.3.System requirements description</w:t>
            </w:r>
            <w:r w:rsidR="00C74BC5">
              <w:rPr>
                <w:noProof/>
                <w:webHidden/>
              </w:rPr>
              <w:tab/>
            </w:r>
            <w:r w:rsidR="00C74BC5">
              <w:rPr>
                <w:noProof/>
                <w:webHidden/>
              </w:rPr>
              <w:fldChar w:fldCharType="begin"/>
            </w:r>
            <w:r w:rsidR="00C74BC5">
              <w:rPr>
                <w:noProof/>
                <w:webHidden/>
              </w:rPr>
              <w:instrText xml:space="preserve"> PAGEREF _Toc146889108 \h </w:instrText>
            </w:r>
            <w:r w:rsidR="00C74BC5">
              <w:rPr>
                <w:noProof/>
                <w:webHidden/>
              </w:rPr>
            </w:r>
            <w:r w:rsidR="00C74BC5">
              <w:rPr>
                <w:noProof/>
                <w:webHidden/>
              </w:rPr>
              <w:fldChar w:fldCharType="separate"/>
            </w:r>
            <w:r w:rsidR="00BB4D4E">
              <w:rPr>
                <w:noProof/>
                <w:webHidden/>
              </w:rPr>
              <w:t>5</w:t>
            </w:r>
            <w:r w:rsidR="00C74BC5">
              <w:rPr>
                <w:noProof/>
                <w:webHidden/>
              </w:rPr>
              <w:fldChar w:fldCharType="end"/>
            </w:r>
          </w:hyperlink>
        </w:p>
        <w:p w14:paraId="6182B1DD" w14:textId="4FBC8E9A" w:rsidR="00C74BC5" w:rsidRDefault="00000000">
          <w:pPr>
            <w:pStyle w:val="TOC1"/>
            <w:tabs>
              <w:tab w:val="right" w:leader="dot" w:pos="8488"/>
            </w:tabs>
            <w:rPr>
              <w:rFonts w:asciiTheme="minorHAnsi" w:eastAsiaTheme="minorEastAsia" w:hAnsiTheme="minorHAnsi" w:cstheme="minorBidi"/>
              <w:noProof/>
              <w:kern w:val="2"/>
              <w:sz w:val="22"/>
              <w:szCs w:val="22"/>
              <w:lang w:eastAsia="es-ES"/>
              <w14:ligatures w14:val="standardContextual"/>
            </w:rPr>
          </w:pPr>
          <w:hyperlink w:anchor="_Toc146889109" w:history="1">
            <w:r w:rsidR="00C74BC5" w:rsidRPr="0041005A">
              <w:rPr>
                <w:rStyle w:val="Hyperlink"/>
                <w:rFonts w:ascii="Calibri Light" w:eastAsia="Calibri Light" w:hAnsi="Calibri Light" w:cs="Calibri Light"/>
                <w:noProof/>
                <w:lang w:val="en-US"/>
              </w:rPr>
              <w:t>2.Use case diagram</w:t>
            </w:r>
            <w:r w:rsidR="00C74BC5">
              <w:rPr>
                <w:noProof/>
                <w:webHidden/>
              </w:rPr>
              <w:tab/>
            </w:r>
            <w:r w:rsidR="00C74BC5">
              <w:rPr>
                <w:noProof/>
                <w:webHidden/>
              </w:rPr>
              <w:fldChar w:fldCharType="begin"/>
            </w:r>
            <w:r w:rsidR="00C74BC5">
              <w:rPr>
                <w:noProof/>
                <w:webHidden/>
              </w:rPr>
              <w:instrText xml:space="preserve"> PAGEREF _Toc146889109 \h </w:instrText>
            </w:r>
            <w:r w:rsidR="00C74BC5">
              <w:rPr>
                <w:noProof/>
                <w:webHidden/>
              </w:rPr>
            </w:r>
            <w:r w:rsidR="00C74BC5">
              <w:rPr>
                <w:noProof/>
                <w:webHidden/>
              </w:rPr>
              <w:fldChar w:fldCharType="separate"/>
            </w:r>
            <w:r w:rsidR="00BB4D4E">
              <w:rPr>
                <w:noProof/>
                <w:webHidden/>
              </w:rPr>
              <w:t>6</w:t>
            </w:r>
            <w:r w:rsidR="00C74BC5">
              <w:rPr>
                <w:noProof/>
                <w:webHidden/>
              </w:rPr>
              <w:fldChar w:fldCharType="end"/>
            </w:r>
          </w:hyperlink>
        </w:p>
        <w:p w14:paraId="2D775B2C" w14:textId="6DEE5AA0" w:rsidR="00CC2929" w:rsidRDefault="00CC2929">
          <w:r w:rsidRPr="00CC2929">
            <w:rPr>
              <w:b/>
              <w:bCs/>
              <w:lang w:val="en-US"/>
            </w:rPr>
            <w:fldChar w:fldCharType="end"/>
          </w:r>
        </w:p>
      </w:sdtContent>
    </w:sdt>
    <w:p w14:paraId="124369B3" w14:textId="77777777" w:rsidR="00071B1B" w:rsidRPr="00071B1B" w:rsidRDefault="00071B1B" w:rsidP="00071B1B"/>
    <w:p w14:paraId="3F3AADE7" w14:textId="77777777" w:rsidR="00071B1B" w:rsidRPr="00071B1B" w:rsidRDefault="00071B1B" w:rsidP="00071B1B"/>
    <w:p w14:paraId="5D11134E" w14:textId="36FBC613" w:rsidR="21514C14" w:rsidRPr="004A0364" w:rsidRDefault="00071B1B" w:rsidP="000B3D8D">
      <w:pPr>
        <w:pStyle w:val="Heading1"/>
        <w:rPr>
          <w:lang w:val="en-US"/>
        </w:rPr>
      </w:pPr>
      <w:r w:rsidRPr="00C27B8F">
        <w:rPr>
          <w:lang w:val="en-US"/>
        </w:rPr>
        <w:br w:type="page"/>
      </w:r>
      <w:bookmarkStart w:id="0" w:name="_Toc146889105"/>
      <w:r w:rsidR="000B3D8D">
        <w:rPr>
          <w:rStyle w:val="Strong"/>
          <w:rFonts w:ascii="Calibri Light" w:eastAsia="Calibri Light" w:hAnsi="Calibri Light" w:cs="Calibri Light"/>
          <w:bCs w:val="0"/>
          <w:color w:val="000000" w:themeColor="text1"/>
          <w:sz w:val="56"/>
          <w:szCs w:val="56"/>
          <w:lang w:val="en-US"/>
        </w:rPr>
        <w:lastRenderedPageBreak/>
        <w:t>1.System requirements</w:t>
      </w:r>
      <w:bookmarkEnd w:id="0"/>
    </w:p>
    <w:p w14:paraId="0DA7CC35" w14:textId="7FD07AF9" w:rsidR="17483C87" w:rsidRPr="004A0364" w:rsidRDefault="005D7750" w:rsidP="21514C14">
      <w:pPr>
        <w:jc w:val="both"/>
        <w:rPr>
          <w:rFonts w:cs="Calibri"/>
          <w:color w:val="000000" w:themeColor="text1"/>
          <w:lang w:val="en-US"/>
        </w:rPr>
      </w:pPr>
      <w:r w:rsidRPr="005D7750">
        <w:rPr>
          <w:rFonts w:cs="Calibri"/>
          <w:i/>
          <w:iCs/>
          <w:color w:val="000000" w:themeColor="text1"/>
          <w:lang w:val="en-US"/>
        </w:rPr>
        <w:t>This section lists the functional and non-functional requirements. Next, we present a complete description of each system requiremen</w:t>
      </w:r>
      <w:r>
        <w:rPr>
          <w:rFonts w:cs="Calibri"/>
          <w:i/>
          <w:iCs/>
          <w:color w:val="000000" w:themeColor="text1"/>
          <w:lang w:val="en-US"/>
        </w:rPr>
        <w:t>t</w:t>
      </w:r>
      <w:r w:rsidR="17483C87" w:rsidRPr="004A0364">
        <w:rPr>
          <w:rFonts w:cs="Calibri"/>
          <w:i/>
          <w:iCs/>
          <w:color w:val="000000" w:themeColor="text1"/>
          <w:lang w:val="en-US"/>
        </w:rPr>
        <w:t>.</w:t>
      </w:r>
    </w:p>
    <w:p w14:paraId="19C3A119" w14:textId="7C0A90AC" w:rsidR="21514C14" w:rsidRDefault="21514C14" w:rsidP="21514C14">
      <w:pPr>
        <w:jc w:val="both"/>
        <w:rPr>
          <w:rFonts w:cs="Calibri"/>
          <w:color w:val="000000" w:themeColor="text1"/>
          <w:lang w:val="en-US"/>
        </w:rPr>
      </w:pPr>
    </w:p>
    <w:p w14:paraId="0EF7E28A" w14:textId="77777777" w:rsidR="00C27B8F" w:rsidRDefault="00C27B8F" w:rsidP="21514C14">
      <w:pPr>
        <w:jc w:val="both"/>
        <w:rPr>
          <w:rFonts w:cs="Calibri"/>
          <w:color w:val="000000" w:themeColor="text1"/>
          <w:lang w:val="en-US"/>
        </w:rPr>
      </w:pPr>
    </w:p>
    <w:p w14:paraId="4E7872F9" w14:textId="2304672E" w:rsidR="00C27B8F" w:rsidRPr="00B00D94" w:rsidRDefault="00C27B8F" w:rsidP="00B00D94">
      <w:pPr>
        <w:pStyle w:val="Heading2"/>
        <w:spacing w:after="240"/>
        <w:rPr>
          <w:b/>
          <w:bCs/>
          <w:sz w:val="52"/>
          <w:szCs w:val="52"/>
          <w:lang w:val="en-US"/>
        </w:rPr>
      </w:pPr>
      <w:bookmarkStart w:id="1" w:name="_Toc146889106"/>
      <w:r w:rsidRPr="00B00D94">
        <w:rPr>
          <w:rStyle w:val="Strong"/>
          <w:rFonts w:ascii="Calibri Light" w:eastAsia="Calibri Light" w:hAnsi="Calibri Light" w:cs="Calibri Light"/>
          <w:b w:val="0"/>
          <w:bCs/>
          <w:color w:val="000000" w:themeColor="text1"/>
          <w:sz w:val="52"/>
          <w:szCs w:val="52"/>
          <w:lang w:val="en-US"/>
        </w:rPr>
        <w:t>1</w:t>
      </w:r>
      <w:r w:rsidR="00B00D94" w:rsidRPr="00B00D94">
        <w:rPr>
          <w:rStyle w:val="Strong"/>
          <w:rFonts w:ascii="Calibri Light" w:eastAsia="Calibri Light" w:hAnsi="Calibri Light" w:cs="Calibri Light"/>
          <w:b w:val="0"/>
          <w:bCs/>
          <w:color w:val="000000" w:themeColor="text1"/>
          <w:sz w:val="52"/>
          <w:szCs w:val="52"/>
          <w:lang w:val="en-US"/>
        </w:rPr>
        <w:t>.1</w:t>
      </w:r>
      <w:r w:rsidRPr="00B00D94">
        <w:rPr>
          <w:rStyle w:val="Strong"/>
          <w:rFonts w:ascii="Calibri Light" w:eastAsia="Calibri Light" w:hAnsi="Calibri Light" w:cs="Calibri Light"/>
          <w:b w:val="0"/>
          <w:bCs/>
          <w:color w:val="000000" w:themeColor="text1"/>
          <w:sz w:val="52"/>
          <w:szCs w:val="52"/>
          <w:lang w:val="en-US"/>
        </w:rPr>
        <w:t>.</w:t>
      </w:r>
      <w:r w:rsidR="00B00D94" w:rsidRPr="00B00D94">
        <w:rPr>
          <w:rStyle w:val="Strong"/>
          <w:rFonts w:ascii="Calibri Light" w:eastAsia="Calibri Light" w:hAnsi="Calibri Light" w:cs="Calibri Light"/>
          <w:b w:val="0"/>
          <w:bCs/>
          <w:color w:val="000000" w:themeColor="text1"/>
          <w:sz w:val="52"/>
          <w:szCs w:val="52"/>
          <w:lang w:val="en-US"/>
        </w:rPr>
        <w:t>User</w:t>
      </w:r>
      <w:r w:rsidRPr="00B00D94">
        <w:rPr>
          <w:rStyle w:val="Strong"/>
          <w:rFonts w:ascii="Calibri Light" w:eastAsia="Calibri Light" w:hAnsi="Calibri Light" w:cs="Calibri Light"/>
          <w:b w:val="0"/>
          <w:bCs/>
          <w:color w:val="000000" w:themeColor="text1"/>
          <w:sz w:val="52"/>
          <w:szCs w:val="52"/>
          <w:lang w:val="en-US"/>
        </w:rPr>
        <w:t xml:space="preserve"> requirements</w:t>
      </w:r>
      <w:bookmarkEnd w:id="1"/>
    </w:p>
    <w:p w14:paraId="7DDF9FFB" w14:textId="25EE69C9" w:rsidR="00C27B8F" w:rsidRDefault="00B54286" w:rsidP="008E4E17">
      <w:pPr>
        <w:jc w:val="both"/>
        <w:rPr>
          <w:rFonts w:cs="Calibri"/>
          <w:i/>
          <w:iCs/>
          <w:color w:val="000000" w:themeColor="text1"/>
          <w:lang w:val="en-US"/>
        </w:rPr>
      </w:pPr>
      <w:r w:rsidRPr="00B54286">
        <w:rPr>
          <w:rFonts w:cs="Calibri"/>
          <w:i/>
          <w:iCs/>
          <w:color w:val="000000" w:themeColor="text1"/>
          <w:lang w:val="en-US"/>
        </w:rPr>
        <w:t>Here is the list of requirements collected from the user:</w:t>
      </w:r>
    </w:p>
    <w:p w14:paraId="72F69D87" w14:textId="2117318D" w:rsidR="000E23E8" w:rsidRDefault="000E23E8" w:rsidP="000E23E8">
      <w:pPr>
        <w:pStyle w:val="ListParagraph"/>
        <w:numPr>
          <w:ilvl w:val="0"/>
          <w:numId w:val="9"/>
        </w:numPr>
        <w:spacing w:before="60" w:after="60"/>
        <w:ind w:left="714" w:hanging="357"/>
        <w:jc w:val="both"/>
        <w:rPr>
          <w:rFonts w:cs="Calibri"/>
          <w:color w:val="000000" w:themeColor="text1"/>
          <w:lang w:val="en-US"/>
        </w:rPr>
      </w:pPr>
      <w:r>
        <w:rPr>
          <w:rFonts w:cs="Calibri"/>
          <w:color w:val="000000" w:themeColor="text1"/>
          <w:lang w:val="en-US"/>
        </w:rPr>
        <w:t>Requirement 1: …</w:t>
      </w:r>
    </w:p>
    <w:p w14:paraId="0FBC66F1" w14:textId="29DAD587" w:rsidR="000E23E8" w:rsidRDefault="000E23E8" w:rsidP="000E23E8">
      <w:pPr>
        <w:pStyle w:val="ListParagraph"/>
        <w:numPr>
          <w:ilvl w:val="0"/>
          <w:numId w:val="9"/>
        </w:numPr>
        <w:spacing w:before="60" w:after="60"/>
        <w:ind w:left="714" w:hanging="357"/>
        <w:jc w:val="both"/>
        <w:rPr>
          <w:rFonts w:cs="Calibri"/>
          <w:color w:val="000000" w:themeColor="text1"/>
          <w:lang w:val="en-US"/>
        </w:rPr>
      </w:pPr>
      <w:r>
        <w:rPr>
          <w:rFonts w:cs="Calibri"/>
          <w:color w:val="000000" w:themeColor="text1"/>
          <w:lang w:val="en-US"/>
        </w:rPr>
        <w:t>Requirement 2: …</w:t>
      </w:r>
    </w:p>
    <w:p w14:paraId="35F833E1" w14:textId="112C27C3" w:rsidR="000E23E8" w:rsidRDefault="000E23E8" w:rsidP="000E23E8">
      <w:pPr>
        <w:pStyle w:val="ListParagraph"/>
        <w:numPr>
          <w:ilvl w:val="0"/>
          <w:numId w:val="9"/>
        </w:numPr>
        <w:spacing w:before="60" w:after="60"/>
        <w:ind w:left="714" w:hanging="357"/>
        <w:jc w:val="both"/>
        <w:rPr>
          <w:rFonts w:cs="Calibri"/>
          <w:color w:val="000000" w:themeColor="text1"/>
          <w:lang w:val="en-US"/>
        </w:rPr>
      </w:pPr>
      <w:r>
        <w:rPr>
          <w:rFonts w:cs="Calibri"/>
          <w:color w:val="000000" w:themeColor="text1"/>
          <w:lang w:val="en-US"/>
        </w:rPr>
        <w:t>…</w:t>
      </w:r>
    </w:p>
    <w:p w14:paraId="228723C9" w14:textId="77777777" w:rsidR="001141D9" w:rsidRDefault="001141D9" w:rsidP="001141D9">
      <w:pPr>
        <w:spacing w:before="60" w:after="60"/>
        <w:jc w:val="both"/>
        <w:rPr>
          <w:rFonts w:cs="Calibri"/>
          <w:color w:val="000000" w:themeColor="text1"/>
          <w:lang w:val="en-US"/>
        </w:rPr>
      </w:pPr>
    </w:p>
    <w:p w14:paraId="66040425" w14:textId="651DCD1D" w:rsidR="000E23E8" w:rsidRPr="00B00D94" w:rsidRDefault="000E23E8" w:rsidP="000E23E8">
      <w:pPr>
        <w:pStyle w:val="Heading2"/>
        <w:spacing w:after="240"/>
        <w:rPr>
          <w:b/>
          <w:bCs/>
          <w:sz w:val="52"/>
          <w:szCs w:val="52"/>
          <w:lang w:val="en-US"/>
        </w:rPr>
      </w:pPr>
      <w:bookmarkStart w:id="2" w:name="_Toc146889107"/>
      <w:r w:rsidRPr="00B00D94">
        <w:rPr>
          <w:rStyle w:val="Strong"/>
          <w:rFonts w:ascii="Calibri Light" w:eastAsia="Calibri Light" w:hAnsi="Calibri Light" w:cs="Calibri Light"/>
          <w:b w:val="0"/>
          <w:bCs/>
          <w:color w:val="000000" w:themeColor="text1"/>
          <w:sz w:val="52"/>
          <w:szCs w:val="52"/>
          <w:lang w:val="en-US"/>
        </w:rPr>
        <w:t>1.</w:t>
      </w:r>
      <w:r>
        <w:rPr>
          <w:rStyle w:val="Strong"/>
          <w:rFonts w:ascii="Calibri Light" w:eastAsia="Calibri Light" w:hAnsi="Calibri Light" w:cs="Calibri Light"/>
          <w:b w:val="0"/>
          <w:bCs/>
          <w:color w:val="000000" w:themeColor="text1"/>
          <w:sz w:val="52"/>
          <w:szCs w:val="52"/>
          <w:lang w:val="en-US"/>
        </w:rPr>
        <w:t>2</w:t>
      </w:r>
      <w:r w:rsidRPr="00B00D94">
        <w:rPr>
          <w:rStyle w:val="Strong"/>
          <w:rFonts w:ascii="Calibri Light" w:eastAsia="Calibri Light" w:hAnsi="Calibri Light" w:cs="Calibri Light"/>
          <w:b w:val="0"/>
          <w:bCs/>
          <w:color w:val="000000" w:themeColor="text1"/>
          <w:sz w:val="52"/>
          <w:szCs w:val="52"/>
          <w:lang w:val="en-US"/>
        </w:rPr>
        <w:t>.</w:t>
      </w:r>
      <w:r w:rsidR="00B54286">
        <w:rPr>
          <w:rStyle w:val="Strong"/>
          <w:rFonts w:ascii="Calibri Light" w:eastAsia="Calibri Light" w:hAnsi="Calibri Light" w:cs="Calibri Light"/>
          <w:b w:val="0"/>
          <w:bCs/>
          <w:color w:val="000000" w:themeColor="text1"/>
          <w:sz w:val="52"/>
          <w:szCs w:val="52"/>
          <w:lang w:val="en-US"/>
        </w:rPr>
        <w:t>R</w:t>
      </w:r>
      <w:r w:rsidRPr="00B00D94">
        <w:rPr>
          <w:rStyle w:val="Strong"/>
          <w:rFonts w:ascii="Calibri Light" w:eastAsia="Calibri Light" w:hAnsi="Calibri Light" w:cs="Calibri Light"/>
          <w:b w:val="0"/>
          <w:bCs/>
          <w:color w:val="000000" w:themeColor="text1"/>
          <w:sz w:val="52"/>
          <w:szCs w:val="52"/>
          <w:lang w:val="en-US"/>
        </w:rPr>
        <w:t>equirements</w:t>
      </w:r>
      <w:r w:rsidR="00B54286">
        <w:rPr>
          <w:rStyle w:val="Strong"/>
          <w:rFonts w:ascii="Calibri Light" w:eastAsia="Calibri Light" w:hAnsi="Calibri Light" w:cs="Calibri Light"/>
          <w:b w:val="0"/>
          <w:bCs/>
          <w:color w:val="000000" w:themeColor="text1"/>
          <w:sz w:val="52"/>
          <w:szCs w:val="52"/>
          <w:lang w:val="en-US"/>
        </w:rPr>
        <w:t xml:space="preserve"> list</w:t>
      </w:r>
      <w:bookmarkEnd w:id="2"/>
    </w:p>
    <w:p w14:paraId="431FF767" w14:textId="195E81A0" w:rsidR="000E23E8" w:rsidRDefault="00B54286" w:rsidP="000E23E8">
      <w:pPr>
        <w:jc w:val="both"/>
        <w:rPr>
          <w:rFonts w:cs="Calibri"/>
          <w:i/>
          <w:iCs/>
          <w:color w:val="000000" w:themeColor="text1"/>
          <w:lang w:val="en-US"/>
        </w:rPr>
      </w:pPr>
      <w:r>
        <w:rPr>
          <w:rFonts w:cs="Calibri"/>
          <w:i/>
          <w:iCs/>
          <w:color w:val="000000" w:themeColor="text1"/>
          <w:lang w:val="en-US"/>
        </w:rPr>
        <w:t>Following if the simple table of the system requirements</w:t>
      </w:r>
      <w:r w:rsidR="000E23E8">
        <w:rPr>
          <w:rFonts w:cs="Calibri"/>
          <w:i/>
          <w:iCs/>
          <w:color w:val="000000" w:themeColor="text1"/>
          <w:lang w:val="en-US"/>
        </w:rPr>
        <w:t>:</w:t>
      </w:r>
    </w:p>
    <w:p w14:paraId="0709651C" w14:textId="77777777" w:rsidR="00C27B8F" w:rsidRDefault="00C27B8F" w:rsidP="008E4E17">
      <w:pPr>
        <w:jc w:val="both"/>
        <w:rPr>
          <w:rFonts w:cs="Calibri"/>
          <w:color w:val="000000" w:themeColor="text1"/>
          <w:lang w:val="en-US"/>
        </w:rPr>
      </w:pPr>
    </w:p>
    <w:tbl>
      <w:tblPr>
        <w:tblStyle w:val="TableGrid"/>
        <w:tblW w:w="0" w:type="auto"/>
        <w:tblLook w:val="04A0" w:firstRow="1" w:lastRow="0" w:firstColumn="1" w:lastColumn="0" w:noHBand="0" w:noVBand="1"/>
      </w:tblPr>
      <w:tblGrid>
        <w:gridCol w:w="4244"/>
        <w:gridCol w:w="4244"/>
      </w:tblGrid>
      <w:tr w:rsidR="00805522" w:rsidRPr="00805522" w14:paraId="432F3003" w14:textId="77777777" w:rsidTr="00805522">
        <w:tc>
          <w:tcPr>
            <w:tcW w:w="4244" w:type="dxa"/>
            <w:shd w:val="clear" w:color="auto" w:fill="000000" w:themeFill="text1"/>
          </w:tcPr>
          <w:p w14:paraId="31D6B390" w14:textId="0D0FFBDF" w:rsidR="00C12E7A" w:rsidRPr="00805522" w:rsidRDefault="00C12E7A" w:rsidP="008E4E17">
            <w:pPr>
              <w:jc w:val="both"/>
              <w:rPr>
                <w:rFonts w:cs="Calibri"/>
                <w:b/>
                <w:bCs/>
                <w:color w:val="FFFFFF" w:themeColor="background1"/>
                <w:lang w:val="en-US"/>
              </w:rPr>
            </w:pPr>
            <w:r w:rsidRPr="00805522">
              <w:rPr>
                <w:rFonts w:cs="Calibri"/>
                <w:b/>
                <w:bCs/>
                <w:color w:val="FFFFFF" w:themeColor="background1"/>
                <w:lang w:val="en-US"/>
              </w:rPr>
              <w:t>Function Requirements</w:t>
            </w:r>
          </w:p>
        </w:tc>
        <w:tc>
          <w:tcPr>
            <w:tcW w:w="4244" w:type="dxa"/>
            <w:shd w:val="clear" w:color="auto" w:fill="000000" w:themeFill="text1"/>
          </w:tcPr>
          <w:p w14:paraId="14B37228" w14:textId="4EF38C51" w:rsidR="00C12E7A" w:rsidRPr="00805522" w:rsidRDefault="00C12E7A" w:rsidP="008E4E17">
            <w:pPr>
              <w:jc w:val="both"/>
              <w:rPr>
                <w:rFonts w:cs="Calibri"/>
                <w:b/>
                <w:bCs/>
                <w:color w:val="FFFFFF" w:themeColor="background1"/>
                <w:lang w:val="en-US"/>
              </w:rPr>
            </w:pPr>
            <w:r w:rsidRPr="00805522">
              <w:rPr>
                <w:rFonts w:cs="Calibri"/>
                <w:b/>
                <w:bCs/>
                <w:color w:val="FFFFFF" w:themeColor="background1"/>
                <w:lang w:val="en-US"/>
              </w:rPr>
              <w:t>Non-Functional Requirements</w:t>
            </w:r>
          </w:p>
        </w:tc>
      </w:tr>
      <w:tr w:rsidR="00C12E7A" w14:paraId="1237FDC8" w14:textId="77777777" w:rsidTr="00C12E7A">
        <w:tc>
          <w:tcPr>
            <w:tcW w:w="4244" w:type="dxa"/>
          </w:tcPr>
          <w:p w14:paraId="0451C7DF" w14:textId="274DF08A" w:rsidR="00C12E7A" w:rsidRDefault="00805522" w:rsidP="008E4E17">
            <w:pPr>
              <w:jc w:val="both"/>
              <w:rPr>
                <w:rFonts w:cs="Calibri"/>
                <w:color w:val="000000" w:themeColor="text1"/>
                <w:lang w:val="en-US"/>
              </w:rPr>
            </w:pPr>
            <w:r>
              <w:rPr>
                <w:rFonts w:cs="Calibri"/>
                <w:color w:val="000000" w:themeColor="text1"/>
                <w:lang w:val="en-US"/>
              </w:rPr>
              <w:t>F001 - Req XXX</w:t>
            </w:r>
          </w:p>
        </w:tc>
        <w:tc>
          <w:tcPr>
            <w:tcW w:w="4244" w:type="dxa"/>
          </w:tcPr>
          <w:p w14:paraId="506D7540" w14:textId="6B029147" w:rsidR="00C12E7A" w:rsidRDefault="00805522" w:rsidP="008E4E17">
            <w:pPr>
              <w:jc w:val="both"/>
              <w:rPr>
                <w:rFonts w:cs="Calibri"/>
                <w:color w:val="000000" w:themeColor="text1"/>
                <w:lang w:val="en-US"/>
              </w:rPr>
            </w:pPr>
            <w:r>
              <w:rPr>
                <w:rFonts w:cs="Calibri"/>
                <w:color w:val="000000" w:themeColor="text1"/>
                <w:lang w:val="en-US"/>
              </w:rPr>
              <w:t xml:space="preserve">NF001 - </w:t>
            </w:r>
          </w:p>
        </w:tc>
      </w:tr>
      <w:tr w:rsidR="00C12E7A" w14:paraId="05DCCDAF" w14:textId="77777777" w:rsidTr="00C12E7A">
        <w:tc>
          <w:tcPr>
            <w:tcW w:w="4244" w:type="dxa"/>
          </w:tcPr>
          <w:p w14:paraId="090F99DB" w14:textId="7301FA17" w:rsidR="00C12E7A" w:rsidRDefault="00805522" w:rsidP="008E4E17">
            <w:pPr>
              <w:jc w:val="both"/>
              <w:rPr>
                <w:rFonts w:cs="Calibri"/>
                <w:color w:val="000000" w:themeColor="text1"/>
                <w:lang w:val="en-US"/>
              </w:rPr>
            </w:pPr>
            <w:r>
              <w:rPr>
                <w:rFonts w:cs="Calibri"/>
                <w:color w:val="000000" w:themeColor="text1"/>
                <w:lang w:val="en-US"/>
              </w:rPr>
              <w:t>F002 - Req ZZZ</w:t>
            </w:r>
          </w:p>
        </w:tc>
        <w:tc>
          <w:tcPr>
            <w:tcW w:w="4244" w:type="dxa"/>
          </w:tcPr>
          <w:p w14:paraId="368E22E0" w14:textId="77777777" w:rsidR="00C12E7A" w:rsidRDefault="00C12E7A" w:rsidP="008E4E17">
            <w:pPr>
              <w:jc w:val="both"/>
              <w:rPr>
                <w:rFonts w:cs="Calibri"/>
                <w:color w:val="000000" w:themeColor="text1"/>
                <w:lang w:val="en-US"/>
              </w:rPr>
            </w:pPr>
          </w:p>
        </w:tc>
      </w:tr>
      <w:tr w:rsidR="00C12E7A" w14:paraId="02947498" w14:textId="77777777" w:rsidTr="00C12E7A">
        <w:tc>
          <w:tcPr>
            <w:tcW w:w="4244" w:type="dxa"/>
          </w:tcPr>
          <w:p w14:paraId="02CB720B" w14:textId="77777777" w:rsidR="00C12E7A" w:rsidRDefault="00C12E7A" w:rsidP="008E4E17">
            <w:pPr>
              <w:jc w:val="both"/>
              <w:rPr>
                <w:rFonts w:cs="Calibri"/>
                <w:color w:val="000000" w:themeColor="text1"/>
                <w:lang w:val="en-US"/>
              </w:rPr>
            </w:pPr>
          </w:p>
        </w:tc>
        <w:tc>
          <w:tcPr>
            <w:tcW w:w="4244" w:type="dxa"/>
          </w:tcPr>
          <w:p w14:paraId="51E2BDB4" w14:textId="77777777" w:rsidR="00C12E7A" w:rsidRDefault="00C12E7A" w:rsidP="008E4E17">
            <w:pPr>
              <w:jc w:val="both"/>
              <w:rPr>
                <w:rFonts w:cs="Calibri"/>
                <w:color w:val="000000" w:themeColor="text1"/>
                <w:lang w:val="en-US"/>
              </w:rPr>
            </w:pPr>
          </w:p>
        </w:tc>
      </w:tr>
    </w:tbl>
    <w:p w14:paraId="3B119FF2" w14:textId="77777777" w:rsidR="00C12E7A" w:rsidRDefault="00C12E7A" w:rsidP="008E4E17">
      <w:pPr>
        <w:jc w:val="both"/>
        <w:rPr>
          <w:rFonts w:cs="Calibri"/>
          <w:color w:val="000000" w:themeColor="text1"/>
          <w:lang w:val="en-US"/>
        </w:rPr>
      </w:pPr>
    </w:p>
    <w:p w14:paraId="0E789FA4" w14:textId="77777777" w:rsidR="00C27B8F" w:rsidRDefault="00C27B8F" w:rsidP="008E4E17">
      <w:pPr>
        <w:jc w:val="both"/>
        <w:rPr>
          <w:rFonts w:cs="Calibri"/>
          <w:color w:val="000000" w:themeColor="text1"/>
          <w:lang w:val="en-US"/>
        </w:rPr>
      </w:pPr>
    </w:p>
    <w:p w14:paraId="626EA11D" w14:textId="034EF7AC" w:rsidR="00C74BC5" w:rsidRPr="00B00D94" w:rsidRDefault="00C74BC5" w:rsidP="00C74BC5">
      <w:pPr>
        <w:pStyle w:val="Heading2"/>
        <w:spacing w:after="240"/>
        <w:rPr>
          <w:b/>
          <w:bCs/>
          <w:sz w:val="52"/>
          <w:szCs w:val="52"/>
          <w:lang w:val="en-US"/>
        </w:rPr>
      </w:pPr>
      <w:bookmarkStart w:id="3" w:name="_Toc146889108"/>
      <w:r w:rsidRPr="00B00D94">
        <w:rPr>
          <w:rStyle w:val="Strong"/>
          <w:rFonts w:ascii="Calibri Light" w:eastAsia="Calibri Light" w:hAnsi="Calibri Light" w:cs="Calibri Light"/>
          <w:b w:val="0"/>
          <w:bCs/>
          <w:color w:val="000000" w:themeColor="text1"/>
          <w:sz w:val="52"/>
          <w:szCs w:val="52"/>
          <w:lang w:val="en-US"/>
        </w:rPr>
        <w:t>1.</w:t>
      </w:r>
      <w:r>
        <w:rPr>
          <w:rStyle w:val="Strong"/>
          <w:rFonts w:ascii="Calibri Light" w:eastAsia="Calibri Light" w:hAnsi="Calibri Light" w:cs="Calibri Light"/>
          <w:b w:val="0"/>
          <w:bCs/>
          <w:color w:val="000000" w:themeColor="text1"/>
          <w:sz w:val="52"/>
          <w:szCs w:val="52"/>
          <w:lang w:val="en-US"/>
        </w:rPr>
        <w:t>3</w:t>
      </w:r>
      <w:r w:rsidRPr="00B00D94">
        <w:rPr>
          <w:rStyle w:val="Strong"/>
          <w:rFonts w:ascii="Calibri Light" w:eastAsia="Calibri Light" w:hAnsi="Calibri Light" w:cs="Calibri Light"/>
          <w:b w:val="0"/>
          <w:bCs/>
          <w:color w:val="000000" w:themeColor="text1"/>
          <w:sz w:val="52"/>
          <w:szCs w:val="52"/>
          <w:lang w:val="en-US"/>
        </w:rPr>
        <w:t>.</w:t>
      </w:r>
      <w:r>
        <w:rPr>
          <w:rStyle w:val="Strong"/>
          <w:rFonts w:ascii="Calibri Light" w:eastAsia="Calibri Light" w:hAnsi="Calibri Light" w:cs="Calibri Light"/>
          <w:b w:val="0"/>
          <w:bCs/>
          <w:color w:val="000000" w:themeColor="text1"/>
          <w:sz w:val="52"/>
          <w:szCs w:val="52"/>
          <w:lang w:val="en-US"/>
        </w:rPr>
        <w:t xml:space="preserve">System </w:t>
      </w:r>
      <w:r w:rsidRPr="00B00D94">
        <w:rPr>
          <w:rStyle w:val="Strong"/>
          <w:rFonts w:ascii="Calibri Light" w:eastAsia="Calibri Light" w:hAnsi="Calibri Light" w:cs="Calibri Light"/>
          <w:b w:val="0"/>
          <w:bCs/>
          <w:color w:val="000000" w:themeColor="text1"/>
          <w:sz w:val="52"/>
          <w:szCs w:val="52"/>
          <w:lang w:val="en-US"/>
        </w:rPr>
        <w:t>requirements</w:t>
      </w:r>
      <w:r>
        <w:rPr>
          <w:rStyle w:val="Strong"/>
          <w:rFonts w:ascii="Calibri Light" w:eastAsia="Calibri Light" w:hAnsi="Calibri Light" w:cs="Calibri Light"/>
          <w:b w:val="0"/>
          <w:bCs/>
          <w:color w:val="000000" w:themeColor="text1"/>
          <w:sz w:val="52"/>
          <w:szCs w:val="52"/>
          <w:lang w:val="en-US"/>
        </w:rPr>
        <w:t xml:space="preserve"> description</w:t>
      </w:r>
      <w:bookmarkEnd w:id="3"/>
    </w:p>
    <w:p w14:paraId="4927B525" w14:textId="03591C68" w:rsidR="00C74BC5" w:rsidRDefault="00061050" w:rsidP="00C74BC5">
      <w:pPr>
        <w:jc w:val="both"/>
        <w:rPr>
          <w:rFonts w:cs="Calibri"/>
          <w:i/>
          <w:iCs/>
          <w:color w:val="000000" w:themeColor="text1"/>
          <w:lang w:val="en-US"/>
        </w:rPr>
      </w:pPr>
      <w:r>
        <w:rPr>
          <w:rFonts w:cs="Calibri"/>
          <w:i/>
          <w:iCs/>
          <w:color w:val="000000" w:themeColor="text1"/>
          <w:lang w:val="en-US"/>
        </w:rPr>
        <w:t>Requisits en conflicte:</w:t>
      </w:r>
    </w:p>
    <w:p w14:paraId="0DB1BAFE" w14:textId="77777777" w:rsidR="00061050" w:rsidRDefault="00061050" w:rsidP="00C74BC5">
      <w:pPr>
        <w:jc w:val="both"/>
        <w:rPr>
          <w:rFonts w:cs="Calibri"/>
          <w:i/>
          <w:iCs/>
          <w:color w:val="000000" w:themeColor="text1"/>
          <w:lang w:val="en-US"/>
        </w:rPr>
      </w:pPr>
    </w:p>
    <w:p w14:paraId="7AF2E12B" w14:textId="77777777" w:rsidR="00061050" w:rsidRPr="00061050" w:rsidRDefault="00061050" w:rsidP="00061050">
      <w:pPr>
        <w:pStyle w:val="ListParagraph"/>
        <w:numPr>
          <w:ilvl w:val="0"/>
          <w:numId w:val="10"/>
        </w:numPr>
        <w:jc w:val="both"/>
        <w:rPr>
          <w:rFonts w:cs="Calibri"/>
          <w:i/>
          <w:iCs/>
          <w:color w:val="000000" w:themeColor="text1"/>
        </w:rPr>
      </w:pPr>
      <w:r>
        <w:t xml:space="preserve">Exigència de pagament (Julieta Serrano) – Reutilització de tarifes d’estilista (Joan Campoy) </w:t>
      </w:r>
    </w:p>
    <w:p w14:paraId="0BDE574D" w14:textId="77777777" w:rsidR="00061050" w:rsidRDefault="00061050" w:rsidP="00061050">
      <w:pPr>
        <w:ind w:left="360"/>
        <w:jc w:val="both"/>
      </w:pPr>
    </w:p>
    <w:p w14:paraId="42EAD29A" w14:textId="1854E4E8" w:rsidR="00061050" w:rsidRDefault="00061050" w:rsidP="00061050">
      <w:pPr>
        <w:ind w:left="360"/>
        <w:jc w:val="both"/>
      </w:pPr>
      <w:r>
        <w:t xml:space="preserve">La Julieta estableix un càrrec de 10 euros de tarifa per assessorament no reemborsable, requeriment al qual s’oposa en Joan ja que considera que la tarifa s’hauria de poder reaprofitar en cas de que el client no es quedes cap de les peces de roba rebudes. Caldria aclarar la política de reemborsament que presenta l’empresa. </w:t>
      </w:r>
    </w:p>
    <w:p w14:paraId="3D4611AD" w14:textId="77777777" w:rsidR="00061050" w:rsidRDefault="00061050" w:rsidP="00061050">
      <w:pPr>
        <w:ind w:left="360"/>
        <w:jc w:val="both"/>
      </w:pPr>
    </w:p>
    <w:p w14:paraId="3BF87DBA" w14:textId="77777777" w:rsidR="00061050" w:rsidRPr="00061050" w:rsidRDefault="00061050" w:rsidP="00061050">
      <w:pPr>
        <w:pStyle w:val="ListParagraph"/>
        <w:numPr>
          <w:ilvl w:val="0"/>
          <w:numId w:val="10"/>
        </w:numPr>
        <w:jc w:val="both"/>
        <w:rPr>
          <w:rFonts w:cs="Calibri"/>
          <w:i/>
          <w:iCs/>
          <w:color w:val="000000" w:themeColor="text1"/>
        </w:rPr>
      </w:pPr>
      <w:r>
        <w:t xml:space="preserve">Comunicació directa entre client i Personal Shopper (Joan Campoy) – Selecció personalitzada sense comunicació directa (Julieta Serrano) </w:t>
      </w:r>
    </w:p>
    <w:p w14:paraId="6B65F55B" w14:textId="77777777" w:rsidR="00061050" w:rsidRDefault="00061050" w:rsidP="00061050">
      <w:pPr>
        <w:ind w:left="360"/>
        <w:jc w:val="both"/>
      </w:pPr>
    </w:p>
    <w:p w14:paraId="739190C5" w14:textId="6BC7CF3B" w:rsidR="00061050" w:rsidRDefault="00061050" w:rsidP="00061050">
      <w:pPr>
        <w:ind w:left="360"/>
        <w:jc w:val="both"/>
      </w:pPr>
      <w:r>
        <w:t xml:space="preserve">En Joan creu convenient que el client pugui comunicar-se directament amb el seu Personal Shopper per tal de fer comentaris i sol·licitar canvis d’assessor. Tot i així, el </w:t>
      </w:r>
      <w:r>
        <w:lastRenderedPageBreak/>
        <w:t>model proposat es centra en la selecció i enviament de roba basat en el perfil del client sense una comunicació interactiva regular entre client i assessor. Cal trobar un equilibri per satisfer les necessitats del client i mantenir l’estructura del servei.</w:t>
      </w:r>
    </w:p>
    <w:p w14:paraId="04D2ECD2" w14:textId="77777777" w:rsidR="0069327A" w:rsidRDefault="0069327A" w:rsidP="00061050">
      <w:pPr>
        <w:ind w:left="360"/>
        <w:jc w:val="both"/>
      </w:pPr>
    </w:p>
    <w:p w14:paraId="1BBA5B0C" w14:textId="49A3AD1E" w:rsidR="0069327A" w:rsidRDefault="0069327A" w:rsidP="00061050">
      <w:pPr>
        <w:ind w:left="360"/>
        <w:jc w:val="both"/>
        <w:rPr>
          <w:i/>
          <w:iCs/>
        </w:rPr>
      </w:pPr>
      <w:r>
        <w:rPr>
          <w:i/>
          <w:iCs/>
        </w:rPr>
        <w:t>Requisit dependents:</w:t>
      </w:r>
    </w:p>
    <w:p w14:paraId="10E57046" w14:textId="77777777" w:rsidR="0069327A" w:rsidRDefault="0069327A" w:rsidP="00061050">
      <w:pPr>
        <w:ind w:left="360"/>
        <w:jc w:val="both"/>
      </w:pPr>
      <w:r>
        <w:t xml:space="preserve">Realitzar una comanda mensual amb subscripció (Joan Campboy) </w:t>
      </w:r>
    </w:p>
    <w:p w14:paraId="1C9F29CD" w14:textId="77777777" w:rsidR="0069327A" w:rsidRDefault="0069327A" w:rsidP="00061050">
      <w:pPr>
        <w:ind w:left="360"/>
        <w:jc w:val="both"/>
      </w:pPr>
    </w:p>
    <w:p w14:paraId="3F06EE3B" w14:textId="0633D22B" w:rsidR="0069327A" w:rsidRPr="0069327A" w:rsidRDefault="0069327A" w:rsidP="00061050">
      <w:pPr>
        <w:ind w:left="360"/>
        <w:jc w:val="both"/>
        <w:rPr>
          <w:rFonts w:cs="Calibri"/>
          <w:color w:val="000000" w:themeColor="text1"/>
        </w:rPr>
      </w:pPr>
      <w:r>
        <w:t>Aquest cas d’ús té dos requisits dependents ja que la subscripció mensual no té sen</w:t>
      </w:r>
      <w:r>
        <w:t>ti</w:t>
      </w:r>
      <w:r>
        <w:t>t sense la capacitat del sistema de seleccionar automà</w:t>
      </w:r>
      <w:r>
        <w:t>ti</w:t>
      </w:r>
      <w:r>
        <w:t>cament les peces basant-se en les preferències de l’usuari. A més, la capacitat d’establir i modificar les preferències generals també és essencial perquè l’usuari pugui personalitzar la seva experiència de subscripció mensual.</w:t>
      </w:r>
    </w:p>
    <w:p w14:paraId="6DBE8F58" w14:textId="77777777" w:rsidR="00C74BC5" w:rsidRPr="00061050" w:rsidRDefault="00C74BC5" w:rsidP="008E4E17">
      <w:pPr>
        <w:jc w:val="both"/>
      </w:pPr>
    </w:p>
    <w:p w14:paraId="61CB6206" w14:textId="77777777" w:rsidR="00C74BC5" w:rsidRPr="00061050" w:rsidRDefault="00C74BC5" w:rsidP="008E4E17">
      <w:pPr>
        <w:jc w:val="both"/>
      </w:pPr>
    </w:p>
    <w:p w14:paraId="08FD9354" w14:textId="77777777" w:rsidR="00C74BC5" w:rsidRPr="00061050" w:rsidRDefault="00C74BC5" w:rsidP="008E4E17">
      <w:pPr>
        <w:jc w:val="both"/>
      </w:pPr>
    </w:p>
    <w:p w14:paraId="24562765" w14:textId="344BD6DF" w:rsidR="005D7750" w:rsidRPr="004A0364" w:rsidRDefault="005D7750" w:rsidP="005D7750">
      <w:pPr>
        <w:pStyle w:val="Heading1"/>
        <w:rPr>
          <w:lang w:val="en-US"/>
        </w:rPr>
      </w:pPr>
      <w:r w:rsidRPr="0069327A">
        <w:br w:type="page"/>
      </w:r>
      <w:bookmarkStart w:id="4" w:name="_Toc146889109"/>
      <w:r>
        <w:rPr>
          <w:rStyle w:val="Strong"/>
          <w:rFonts w:ascii="Calibri Light" w:eastAsia="Calibri Light" w:hAnsi="Calibri Light" w:cs="Calibri Light"/>
          <w:bCs w:val="0"/>
          <w:color w:val="000000" w:themeColor="text1"/>
          <w:sz w:val="56"/>
          <w:szCs w:val="56"/>
          <w:lang w:val="en-US"/>
        </w:rPr>
        <w:lastRenderedPageBreak/>
        <w:t>2.Use case diagram</w:t>
      </w:r>
      <w:bookmarkEnd w:id="4"/>
    </w:p>
    <w:p w14:paraId="18320D02" w14:textId="41B44CCA" w:rsidR="005D7750" w:rsidRPr="004A0364" w:rsidRDefault="005D7750" w:rsidP="005D7750">
      <w:pPr>
        <w:jc w:val="both"/>
        <w:rPr>
          <w:rFonts w:cs="Calibri"/>
          <w:color w:val="000000" w:themeColor="text1"/>
          <w:lang w:val="en-US"/>
        </w:rPr>
      </w:pPr>
      <w:r w:rsidRPr="005D7750">
        <w:rPr>
          <w:rFonts w:cs="Calibri"/>
          <w:i/>
          <w:iCs/>
          <w:color w:val="000000" w:themeColor="text1"/>
          <w:lang w:val="en-US"/>
        </w:rPr>
        <w:t xml:space="preserve">This section </w:t>
      </w:r>
      <w:r>
        <w:rPr>
          <w:rFonts w:cs="Calibri"/>
          <w:i/>
          <w:iCs/>
          <w:color w:val="000000" w:themeColor="text1"/>
          <w:lang w:val="en-US"/>
        </w:rPr>
        <w:t>describes the Use Case diagram…</w:t>
      </w:r>
    </w:p>
    <w:p w14:paraId="5329CBDC" w14:textId="77777777" w:rsidR="005D7750" w:rsidRDefault="005D7750" w:rsidP="005D7750">
      <w:pPr>
        <w:jc w:val="both"/>
        <w:rPr>
          <w:rFonts w:cs="Calibri"/>
          <w:color w:val="000000" w:themeColor="text1"/>
          <w:lang w:val="en-US"/>
        </w:rPr>
      </w:pPr>
    </w:p>
    <w:p w14:paraId="657F89FF" w14:textId="77777777" w:rsidR="005D7750" w:rsidRPr="004A0364" w:rsidRDefault="005D7750" w:rsidP="21514C14">
      <w:pPr>
        <w:jc w:val="both"/>
        <w:rPr>
          <w:rFonts w:cs="Calibri"/>
          <w:color w:val="000000" w:themeColor="text1"/>
          <w:lang w:val="en-US"/>
        </w:rPr>
      </w:pPr>
    </w:p>
    <w:p w14:paraId="2D81D4B2" w14:textId="31F83E40" w:rsidR="17483C87" w:rsidRPr="004A0364" w:rsidRDefault="17483C87" w:rsidP="21514C14">
      <w:pPr>
        <w:jc w:val="center"/>
        <w:rPr>
          <w:rFonts w:cs="Calibri"/>
          <w:color w:val="000000" w:themeColor="text1"/>
          <w:lang w:val="en-US"/>
        </w:rPr>
      </w:pPr>
      <w:r w:rsidRPr="004A0364">
        <w:rPr>
          <w:noProof/>
          <w:lang w:val="en-US"/>
        </w:rPr>
        <w:drawing>
          <wp:inline distT="0" distB="0" distL="0" distR="0" wp14:anchorId="61D167DC" wp14:editId="52CBC459">
            <wp:extent cx="3371850" cy="2428875"/>
            <wp:effectExtent l="0" t="0" r="0" b="0"/>
            <wp:docPr id="1450339655" name="Picture 1450339655" descr="Casos de uso UML para un modelo simple de restaur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371850" cy="2428875"/>
                    </a:xfrm>
                    <a:prstGeom prst="rect">
                      <a:avLst/>
                    </a:prstGeom>
                  </pic:spPr>
                </pic:pic>
              </a:graphicData>
            </a:graphic>
          </wp:inline>
        </w:drawing>
      </w:r>
    </w:p>
    <w:p w14:paraId="5B9ED74B" w14:textId="78E2C083" w:rsidR="17483C87" w:rsidRPr="004A0364" w:rsidRDefault="00FA7406" w:rsidP="21514C14">
      <w:pPr>
        <w:pStyle w:val="Caption"/>
        <w:jc w:val="center"/>
        <w:rPr>
          <w:rFonts w:cs="Calibri"/>
          <w:lang w:val="en-US"/>
        </w:rPr>
      </w:pPr>
      <w:r>
        <w:rPr>
          <w:rFonts w:cs="Calibri"/>
          <w:lang w:val="en-US"/>
        </w:rPr>
        <w:t>Use case diagram</w:t>
      </w:r>
      <w:r w:rsidR="002062FA" w:rsidRPr="004A0364">
        <w:rPr>
          <w:rStyle w:val="FootnoteReference"/>
          <w:rFonts w:cs="Calibri"/>
          <w:lang w:val="en-US"/>
        </w:rPr>
        <w:footnoteReference w:id="2"/>
      </w:r>
    </w:p>
    <w:p w14:paraId="7922466F" w14:textId="7676D997" w:rsidR="17483C87" w:rsidRPr="004A0364" w:rsidRDefault="17483C87" w:rsidP="21514C14">
      <w:pPr>
        <w:jc w:val="center"/>
        <w:rPr>
          <w:rFonts w:cs="Calibri"/>
          <w:color w:val="000000" w:themeColor="text1"/>
          <w:lang w:val="en-US"/>
        </w:rPr>
      </w:pPr>
      <w:r w:rsidRPr="004A0364">
        <w:rPr>
          <w:lang w:val="en-US"/>
        </w:rPr>
        <w:br/>
      </w:r>
    </w:p>
    <w:p w14:paraId="42E67CC0" w14:textId="4ABD14A3" w:rsidR="17483C87" w:rsidRPr="004A0364" w:rsidRDefault="00D16262" w:rsidP="21514C14">
      <w:pPr>
        <w:jc w:val="both"/>
        <w:rPr>
          <w:rFonts w:cs="Calibri"/>
          <w:color w:val="000000" w:themeColor="text1"/>
          <w:lang w:val="en-US"/>
        </w:rPr>
      </w:pPr>
      <w:r w:rsidRPr="00D16262">
        <w:rPr>
          <w:rFonts w:cs="Calibri"/>
          <w:color w:val="000000" w:themeColor="text1"/>
          <w:lang w:val="en-US"/>
        </w:rPr>
        <w:t>In the diagram it can be seen that the identified actors are</w:t>
      </w:r>
      <w:r>
        <w:rPr>
          <w:rFonts w:cs="Calibri"/>
          <w:color w:val="000000" w:themeColor="text1"/>
          <w:lang w:val="en-US"/>
        </w:rPr>
        <w:t>…</w:t>
      </w:r>
      <w:r w:rsidR="17483C87" w:rsidRPr="004A0364">
        <w:rPr>
          <w:rFonts w:cs="Calibri"/>
          <w:color w:val="000000" w:themeColor="text1"/>
          <w:lang w:val="en-US"/>
        </w:rPr>
        <w:t xml:space="preserve"> </w:t>
      </w:r>
    </w:p>
    <w:p w14:paraId="51827723" w14:textId="5851DCA9" w:rsidR="17483C87" w:rsidRPr="004A0364" w:rsidRDefault="17483C87" w:rsidP="21514C14">
      <w:pPr>
        <w:rPr>
          <w:rFonts w:cs="Calibri"/>
          <w:color w:val="000000" w:themeColor="text1"/>
          <w:lang w:val="en-US"/>
        </w:rPr>
      </w:pPr>
    </w:p>
    <w:sectPr w:rsidR="17483C87" w:rsidRPr="004A0364" w:rsidSect="004A0364">
      <w:headerReference w:type="default" r:id="rId12"/>
      <w:footerReference w:type="default" r:id="rId13"/>
      <w:pgSz w:w="11900" w:h="16840"/>
      <w:pgMar w:top="1531" w:right="1701" w:bottom="1531" w:left="1701" w:header="709" w:footer="709" w:gutter="0"/>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B99E0" w14:textId="77777777" w:rsidR="0003497A" w:rsidRDefault="0003497A" w:rsidP="00EA40C7">
      <w:r>
        <w:separator/>
      </w:r>
    </w:p>
  </w:endnote>
  <w:endnote w:type="continuationSeparator" w:id="0">
    <w:p w14:paraId="1EB10EAD" w14:textId="77777777" w:rsidR="0003497A" w:rsidRDefault="0003497A" w:rsidP="00EA40C7">
      <w:r>
        <w:continuationSeparator/>
      </w:r>
    </w:p>
  </w:endnote>
  <w:endnote w:type="continuationNotice" w:id="1">
    <w:p w14:paraId="79A81860" w14:textId="77777777" w:rsidR="0003497A" w:rsidRDefault="000349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MS Gothic"/>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CC29" w14:textId="2BCD9E46" w:rsidR="00733855" w:rsidRDefault="003074C2">
    <w:pPr>
      <w:pStyle w:val="Footer"/>
      <w:jc w:val="center"/>
    </w:pPr>
    <w:r>
      <w:rPr>
        <w:lang w:val="ca-ES"/>
      </w:rPr>
      <w:t>Page</w:t>
    </w:r>
    <w:r w:rsidR="00733855" w:rsidRPr="00553FB6">
      <w:rPr>
        <w:lang w:val="ca-ES"/>
      </w:rPr>
      <w:t xml:space="preserve"> </w:t>
    </w:r>
    <w:r w:rsidR="00733855" w:rsidRPr="00553FB6">
      <w:rPr>
        <w:b/>
        <w:bCs/>
        <w:lang w:val="ca-ES"/>
      </w:rPr>
      <w:fldChar w:fldCharType="begin"/>
    </w:r>
    <w:r w:rsidR="00733855" w:rsidRPr="00553FB6">
      <w:rPr>
        <w:b/>
        <w:bCs/>
        <w:lang w:val="ca-ES"/>
      </w:rPr>
      <w:instrText>PAGE</w:instrText>
    </w:r>
    <w:r w:rsidR="00733855" w:rsidRPr="00553FB6">
      <w:rPr>
        <w:b/>
        <w:bCs/>
        <w:lang w:val="ca-ES"/>
      </w:rPr>
      <w:fldChar w:fldCharType="separate"/>
    </w:r>
    <w:r w:rsidR="00733855">
      <w:rPr>
        <w:b/>
        <w:bCs/>
        <w:noProof/>
        <w:lang w:val="ca-ES"/>
      </w:rPr>
      <w:t>12</w:t>
    </w:r>
    <w:r w:rsidR="00733855" w:rsidRPr="00553FB6">
      <w:rPr>
        <w:b/>
        <w:bCs/>
        <w:lang w:val="ca-ES"/>
      </w:rPr>
      <w:fldChar w:fldCharType="end"/>
    </w:r>
    <w:r w:rsidR="00733855" w:rsidRPr="00553FB6">
      <w:rPr>
        <w:lang w:val="ca-ES"/>
      </w:rPr>
      <w:t xml:space="preserve"> </w:t>
    </w:r>
    <w:r>
      <w:rPr>
        <w:lang w:val="ca-ES"/>
      </w:rPr>
      <w:t>of</w:t>
    </w:r>
    <w:r w:rsidR="00733855" w:rsidRPr="00553FB6">
      <w:rPr>
        <w:lang w:val="ca-ES"/>
      </w:rPr>
      <w:t xml:space="preserve"> </w:t>
    </w:r>
    <w:r w:rsidR="00733855" w:rsidRPr="00553FB6">
      <w:rPr>
        <w:b/>
        <w:bCs/>
        <w:lang w:val="ca-ES"/>
      </w:rPr>
      <w:fldChar w:fldCharType="begin"/>
    </w:r>
    <w:r w:rsidR="00733855" w:rsidRPr="00553FB6">
      <w:rPr>
        <w:b/>
        <w:bCs/>
        <w:lang w:val="ca-ES"/>
      </w:rPr>
      <w:instrText>NUMPAGES</w:instrText>
    </w:r>
    <w:r w:rsidR="00733855" w:rsidRPr="00553FB6">
      <w:rPr>
        <w:b/>
        <w:bCs/>
        <w:lang w:val="ca-ES"/>
      </w:rPr>
      <w:fldChar w:fldCharType="separate"/>
    </w:r>
    <w:r w:rsidR="00733855">
      <w:rPr>
        <w:b/>
        <w:bCs/>
        <w:noProof/>
        <w:lang w:val="ca-ES"/>
      </w:rPr>
      <w:t>15</w:t>
    </w:r>
    <w:r w:rsidR="00733855" w:rsidRPr="00553FB6">
      <w:rPr>
        <w:b/>
        <w:bCs/>
        <w:lang w:val="ca-ES"/>
      </w:rPr>
      <w:fldChar w:fldCharType="end"/>
    </w:r>
  </w:p>
  <w:p w14:paraId="78F5CC2A" w14:textId="77777777" w:rsidR="00733855" w:rsidRDefault="00733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64325" w14:textId="77777777" w:rsidR="0003497A" w:rsidRDefault="0003497A" w:rsidP="00EA40C7">
      <w:r>
        <w:separator/>
      </w:r>
    </w:p>
  </w:footnote>
  <w:footnote w:type="continuationSeparator" w:id="0">
    <w:p w14:paraId="7B8A8973" w14:textId="77777777" w:rsidR="0003497A" w:rsidRDefault="0003497A" w:rsidP="00EA40C7">
      <w:r>
        <w:continuationSeparator/>
      </w:r>
    </w:p>
  </w:footnote>
  <w:footnote w:type="continuationNotice" w:id="1">
    <w:p w14:paraId="6F61B45C" w14:textId="77777777" w:rsidR="0003497A" w:rsidRDefault="0003497A"/>
  </w:footnote>
  <w:footnote w:id="2">
    <w:p w14:paraId="5298A015" w14:textId="02BFE5BB" w:rsidR="002062FA" w:rsidRPr="000C6B44" w:rsidRDefault="002062FA">
      <w:pPr>
        <w:pStyle w:val="FootnoteText"/>
        <w:rPr>
          <w:lang w:val="fr-FR"/>
        </w:rPr>
      </w:pPr>
      <w:r>
        <w:rPr>
          <w:rStyle w:val="FootnoteReference"/>
        </w:rPr>
        <w:footnoteRef/>
      </w:r>
      <w:r w:rsidRPr="000C6B44">
        <w:rPr>
          <w:lang w:val="fr-FR"/>
        </w:rPr>
        <w:t xml:space="preserve"> </w:t>
      </w:r>
      <w:r w:rsidR="000C6B44" w:rsidRPr="000C6B44">
        <w:rPr>
          <w:lang w:val="fr-FR"/>
        </w:rPr>
        <w:t xml:space="preserve">source: </w:t>
      </w:r>
      <w:hyperlink r:id="rId1" w:history="1">
        <w:r w:rsidR="000C6B44" w:rsidRPr="000C6B44">
          <w:rPr>
            <w:rStyle w:val="Hyperlink"/>
            <w:lang w:val="fr-FR"/>
          </w:rPr>
          <w:t>https://es.wikipedia.org/wiki/Diagrama_de_casos_de_uso</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CC28" w14:textId="2A2F3BF8" w:rsidR="00733855" w:rsidRPr="005F592A" w:rsidRDefault="003074C2">
    <w:pPr>
      <w:pStyle w:val="Header"/>
      <w:rPr>
        <w:b/>
        <w:bCs/>
        <w:lang w:val="en-US"/>
      </w:rPr>
    </w:pPr>
    <w:r w:rsidRPr="005F592A">
      <w:rPr>
        <w:b/>
        <w:bCs/>
        <w:lang w:val="en-US"/>
      </w:rPr>
      <w:t>Document Template</w:t>
    </w:r>
    <w:r w:rsidR="007D754F" w:rsidRPr="005F592A">
      <w:rPr>
        <w:lang w:val="en-US"/>
      </w:rPr>
      <w:tab/>
    </w:r>
    <w:r w:rsidR="007D754F" w:rsidRPr="005F592A">
      <w:rPr>
        <w:lang w:val="en-US"/>
      </w:rPr>
      <w:tab/>
    </w:r>
    <w:r w:rsidR="21514C14" w:rsidRPr="005F592A">
      <w:rPr>
        <w:b/>
        <w:bCs/>
        <w:lang w:val="en-US"/>
      </w:rPr>
      <w:t>Versi</w:t>
    </w:r>
    <w:r w:rsidRPr="005F592A">
      <w:rPr>
        <w:b/>
        <w:bCs/>
        <w:lang w:val="en-US"/>
      </w:rPr>
      <w:t>on</w:t>
    </w:r>
    <w:r w:rsidR="21514C14" w:rsidRPr="005F592A">
      <w:rPr>
        <w:b/>
        <w:bCs/>
        <w:lang w:val="en-US"/>
      </w:rPr>
      <w:t xml:space="preserve"> </w:t>
    </w:r>
    <w:r w:rsidR="00291CB4" w:rsidRPr="005F592A">
      <w:rPr>
        <w:b/>
        <w:bCs/>
        <w:lang w:val="en-US"/>
      </w:rPr>
      <w:t>1</w:t>
    </w:r>
    <w:r w:rsidR="21514C14" w:rsidRPr="005F592A">
      <w:rPr>
        <w:b/>
        <w:bCs/>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7E2E"/>
    <w:multiLevelType w:val="hybridMultilevel"/>
    <w:tmpl w:val="D848F876"/>
    <w:lvl w:ilvl="0" w:tplc="A36288AA">
      <w:numFmt w:val="bullet"/>
      <w:lvlText w:val=""/>
      <w:lvlJc w:val="left"/>
      <w:pPr>
        <w:tabs>
          <w:tab w:val="num" w:pos="360"/>
        </w:tabs>
        <w:ind w:left="360" w:hanging="360"/>
      </w:pPr>
      <w:rPr>
        <w:rFonts w:ascii="Symbol" w:eastAsia="Times New Roman"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FF506A"/>
    <w:multiLevelType w:val="hybridMultilevel"/>
    <w:tmpl w:val="55F032DC"/>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EAC5478"/>
    <w:multiLevelType w:val="hybridMultilevel"/>
    <w:tmpl w:val="69008F32"/>
    <w:lvl w:ilvl="0" w:tplc="A36288AA">
      <w:numFmt w:val="bullet"/>
      <w:lvlText w:val=""/>
      <w:lvlJc w:val="left"/>
      <w:pPr>
        <w:tabs>
          <w:tab w:val="num" w:pos="360"/>
        </w:tabs>
        <w:ind w:left="360" w:hanging="360"/>
      </w:pPr>
      <w:rPr>
        <w:rFonts w:ascii="Symbol" w:eastAsia="Times New Roman"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2F41CF"/>
    <w:multiLevelType w:val="hybridMultilevel"/>
    <w:tmpl w:val="E6724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852461"/>
    <w:multiLevelType w:val="hybridMultilevel"/>
    <w:tmpl w:val="D2046ED2"/>
    <w:lvl w:ilvl="0" w:tplc="A36288AA">
      <w:numFmt w:val="bullet"/>
      <w:lvlText w:val=""/>
      <w:lvlJc w:val="left"/>
      <w:pPr>
        <w:tabs>
          <w:tab w:val="num" w:pos="1068"/>
        </w:tabs>
        <w:ind w:left="1068" w:hanging="360"/>
      </w:pPr>
      <w:rPr>
        <w:rFonts w:ascii="Symbol" w:eastAsia="Times New Roman"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40036923"/>
    <w:multiLevelType w:val="hybridMultilevel"/>
    <w:tmpl w:val="87C89B80"/>
    <w:lvl w:ilvl="0" w:tplc="A36288AA">
      <w:numFmt w:val="bullet"/>
      <w:lvlText w:val=""/>
      <w:lvlJc w:val="left"/>
      <w:pPr>
        <w:tabs>
          <w:tab w:val="num" w:pos="1068"/>
        </w:tabs>
        <w:ind w:left="1068" w:hanging="360"/>
      </w:pPr>
      <w:rPr>
        <w:rFonts w:ascii="Symbol" w:eastAsia="Times New Roman" w:hAnsi="Symbol" w:hint="default"/>
      </w:rPr>
    </w:lvl>
    <w:lvl w:ilvl="1" w:tplc="0C0A0019">
      <w:start w:val="1"/>
      <w:numFmt w:val="lowerLetter"/>
      <w:lvlText w:val="%2."/>
      <w:lvlJc w:val="left"/>
      <w:pPr>
        <w:tabs>
          <w:tab w:val="num" w:pos="2148"/>
        </w:tabs>
        <w:ind w:left="2148" w:hanging="360"/>
      </w:pPr>
      <w:rPr>
        <w:rFonts w:cs="Times New Roman"/>
      </w:rPr>
    </w:lvl>
    <w:lvl w:ilvl="2" w:tplc="0C0A001B" w:tentative="1">
      <w:start w:val="1"/>
      <w:numFmt w:val="lowerRoman"/>
      <w:lvlText w:val="%3."/>
      <w:lvlJc w:val="right"/>
      <w:pPr>
        <w:tabs>
          <w:tab w:val="num" w:pos="2868"/>
        </w:tabs>
        <w:ind w:left="2868" w:hanging="180"/>
      </w:pPr>
      <w:rPr>
        <w:rFonts w:cs="Times New Roman"/>
      </w:rPr>
    </w:lvl>
    <w:lvl w:ilvl="3" w:tplc="0C0A000F" w:tentative="1">
      <w:start w:val="1"/>
      <w:numFmt w:val="decimal"/>
      <w:lvlText w:val="%4."/>
      <w:lvlJc w:val="left"/>
      <w:pPr>
        <w:tabs>
          <w:tab w:val="num" w:pos="3588"/>
        </w:tabs>
        <w:ind w:left="3588" w:hanging="360"/>
      </w:pPr>
      <w:rPr>
        <w:rFonts w:cs="Times New Roman"/>
      </w:rPr>
    </w:lvl>
    <w:lvl w:ilvl="4" w:tplc="0C0A0019" w:tentative="1">
      <w:start w:val="1"/>
      <w:numFmt w:val="lowerLetter"/>
      <w:lvlText w:val="%5."/>
      <w:lvlJc w:val="left"/>
      <w:pPr>
        <w:tabs>
          <w:tab w:val="num" w:pos="4308"/>
        </w:tabs>
        <w:ind w:left="4308" w:hanging="360"/>
      </w:pPr>
      <w:rPr>
        <w:rFonts w:cs="Times New Roman"/>
      </w:rPr>
    </w:lvl>
    <w:lvl w:ilvl="5" w:tplc="0C0A001B" w:tentative="1">
      <w:start w:val="1"/>
      <w:numFmt w:val="lowerRoman"/>
      <w:lvlText w:val="%6."/>
      <w:lvlJc w:val="right"/>
      <w:pPr>
        <w:tabs>
          <w:tab w:val="num" w:pos="5028"/>
        </w:tabs>
        <w:ind w:left="5028" w:hanging="180"/>
      </w:pPr>
      <w:rPr>
        <w:rFonts w:cs="Times New Roman"/>
      </w:rPr>
    </w:lvl>
    <w:lvl w:ilvl="6" w:tplc="0C0A000F" w:tentative="1">
      <w:start w:val="1"/>
      <w:numFmt w:val="decimal"/>
      <w:lvlText w:val="%7."/>
      <w:lvlJc w:val="left"/>
      <w:pPr>
        <w:tabs>
          <w:tab w:val="num" w:pos="5748"/>
        </w:tabs>
        <w:ind w:left="5748" w:hanging="360"/>
      </w:pPr>
      <w:rPr>
        <w:rFonts w:cs="Times New Roman"/>
      </w:rPr>
    </w:lvl>
    <w:lvl w:ilvl="7" w:tplc="0C0A0019" w:tentative="1">
      <w:start w:val="1"/>
      <w:numFmt w:val="lowerLetter"/>
      <w:lvlText w:val="%8."/>
      <w:lvlJc w:val="left"/>
      <w:pPr>
        <w:tabs>
          <w:tab w:val="num" w:pos="6468"/>
        </w:tabs>
        <w:ind w:left="6468" w:hanging="360"/>
      </w:pPr>
      <w:rPr>
        <w:rFonts w:cs="Times New Roman"/>
      </w:rPr>
    </w:lvl>
    <w:lvl w:ilvl="8" w:tplc="0C0A001B" w:tentative="1">
      <w:start w:val="1"/>
      <w:numFmt w:val="lowerRoman"/>
      <w:lvlText w:val="%9."/>
      <w:lvlJc w:val="right"/>
      <w:pPr>
        <w:tabs>
          <w:tab w:val="num" w:pos="7188"/>
        </w:tabs>
        <w:ind w:left="7188" w:hanging="180"/>
      </w:pPr>
      <w:rPr>
        <w:rFonts w:cs="Times New Roman"/>
      </w:rPr>
    </w:lvl>
  </w:abstractNum>
  <w:abstractNum w:abstractNumId="6" w15:restartNumberingAfterBreak="0">
    <w:nsid w:val="4C6F0DB7"/>
    <w:multiLevelType w:val="hybridMultilevel"/>
    <w:tmpl w:val="31CCB660"/>
    <w:lvl w:ilvl="0" w:tplc="F802FEEC">
      <w:start w:val="1"/>
      <w:numFmt w:val="decimal"/>
      <w:lvlText w:val="%1-"/>
      <w:lvlJc w:val="left"/>
      <w:pPr>
        <w:ind w:left="720" w:hanging="360"/>
      </w:pPr>
      <w:rPr>
        <w:rFonts w:cs="Times New Roman" w:hint="default"/>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FCF7CFE"/>
    <w:multiLevelType w:val="hybridMultilevel"/>
    <w:tmpl w:val="04BCE99E"/>
    <w:lvl w:ilvl="0" w:tplc="0BB0A564">
      <w:start w:val="1"/>
      <w:numFmt w:val="decimal"/>
      <w:lvlText w:val="%1."/>
      <w:lvlJc w:val="left"/>
      <w:pPr>
        <w:ind w:left="720" w:hanging="360"/>
      </w:pPr>
    </w:lvl>
    <w:lvl w:ilvl="1" w:tplc="9A16CF06">
      <w:start w:val="1"/>
      <w:numFmt w:val="lowerLetter"/>
      <w:lvlText w:val="%2."/>
      <w:lvlJc w:val="left"/>
      <w:pPr>
        <w:ind w:left="1440" w:hanging="360"/>
      </w:pPr>
    </w:lvl>
    <w:lvl w:ilvl="2" w:tplc="C44C4A10">
      <w:start w:val="1"/>
      <w:numFmt w:val="lowerRoman"/>
      <w:lvlText w:val="%3."/>
      <w:lvlJc w:val="right"/>
      <w:pPr>
        <w:ind w:left="2160" w:hanging="180"/>
      </w:pPr>
    </w:lvl>
    <w:lvl w:ilvl="3" w:tplc="C94AC508">
      <w:start w:val="1"/>
      <w:numFmt w:val="decimal"/>
      <w:lvlText w:val="%4."/>
      <w:lvlJc w:val="left"/>
      <w:pPr>
        <w:ind w:left="2880" w:hanging="360"/>
      </w:pPr>
    </w:lvl>
    <w:lvl w:ilvl="4" w:tplc="6CD81F02">
      <w:start w:val="1"/>
      <w:numFmt w:val="lowerLetter"/>
      <w:lvlText w:val="%5."/>
      <w:lvlJc w:val="left"/>
      <w:pPr>
        <w:ind w:left="3600" w:hanging="360"/>
      </w:pPr>
    </w:lvl>
    <w:lvl w:ilvl="5" w:tplc="17C6656A">
      <w:start w:val="1"/>
      <w:numFmt w:val="lowerRoman"/>
      <w:lvlText w:val="%6."/>
      <w:lvlJc w:val="right"/>
      <w:pPr>
        <w:ind w:left="4320" w:hanging="180"/>
      </w:pPr>
    </w:lvl>
    <w:lvl w:ilvl="6" w:tplc="1F1CD322">
      <w:start w:val="1"/>
      <w:numFmt w:val="decimal"/>
      <w:lvlText w:val="%7."/>
      <w:lvlJc w:val="left"/>
      <w:pPr>
        <w:ind w:left="5040" w:hanging="360"/>
      </w:pPr>
    </w:lvl>
    <w:lvl w:ilvl="7" w:tplc="6C3CC916">
      <w:start w:val="1"/>
      <w:numFmt w:val="lowerLetter"/>
      <w:lvlText w:val="%8."/>
      <w:lvlJc w:val="left"/>
      <w:pPr>
        <w:ind w:left="5760" w:hanging="360"/>
      </w:pPr>
    </w:lvl>
    <w:lvl w:ilvl="8" w:tplc="F63A9D6A">
      <w:start w:val="1"/>
      <w:numFmt w:val="lowerRoman"/>
      <w:lvlText w:val="%9."/>
      <w:lvlJc w:val="right"/>
      <w:pPr>
        <w:ind w:left="6480" w:hanging="180"/>
      </w:pPr>
    </w:lvl>
  </w:abstractNum>
  <w:abstractNum w:abstractNumId="8" w15:restartNumberingAfterBreak="0">
    <w:nsid w:val="59D3339E"/>
    <w:multiLevelType w:val="hybridMultilevel"/>
    <w:tmpl w:val="5B320FCE"/>
    <w:lvl w:ilvl="0" w:tplc="531025F4">
      <w:numFmt w:val="bullet"/>
      <w:lvlText w:val="-"/>
      <w:lvlJc w:val="left"/>
      <w:pPr>
        <w:ind w:left="720" w:hanging="360"/>
      </w:pPr>
      <w:rPr>
        <w:rFonts w:ascii="Calibri" w:eastAsia="Times New Roman" w:hAnsi="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E6A3404"/>
    <w:multiLevelType w:val="hybridMultilevel"/>
    <w:tmpl w:val="6E7A976E"/>
    <w:lvl w:ilvl="0" w:tplc="A36288AA">
      <w:numFmt w:val="bullet"/>
      <w:lvlText w:val=""/>
      <w:lvlJc w:val="left"/>
      <w:pPr>
        <w:tabs>
          <w:tab w:val="num" w:pos="1068"/>
        </w:tabs>
        <w:ind w:left="1068" w:hanging="360"/>
      </w:pPr>
      <w:rPr>
        <w:rFonts w:ascii="Symbol" w:eastAsia="Times New Roman"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num w:numId="1" w16cid:durableId="1145313206">
    <w:abstractNumId w:val="7"/>
  </w:num>
  <w:num w:numId="2" w16cid:durableId="882062923">
    <w:abstractNumId w:val="8"/>
  </w:num>
  <w:num w:numId="3" w16cid:durableId="114950499">
    <w:abstractNumId w:val="2"/>
  </w:num>
  <w:num w:numId="4" w16cid:durableId="826358865">
    <w:abstractNumId w:val="1"/>
  </w:num>
  <w:num w:numId="5" w16cid:durableId="1348362159">
    <w:abstractNumId w:val="5"/>
  </w:num>
  <w:num w:numId="6" w16cid:durableId="323170410">
    <w:abstractNumId w:val="0"/>
  </w:num>
  <w:num w:numId="7" w16cid:durableId="1597782757">
    <w:abstractNumId w:val="9"/>
  </w:num>
  <w:num w:numId="8" w16cid:durableId="1277909386">
    <w:abstractNumId w:val="4"/>
  </w:num>
  <w:num w:numId="9" w16cid:durableId="1015771374">
    <w:abstractNumId w:val="3"/>
  </w:num>
  <w:num w:numId="10" w16cid:durableId="10256681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85"/>
    <w:rsid w:val="0000098B"/>
    <w:rsid w:val="00022786"/>
    <w:rsid w:val="0003497A"/>
    <w:rsid w:val="00045DEA"/>
    <w:rsid w:val="00051072"/>
    <w:rsid w:val="00054B53"/>
    <w:rsid w:val="00061050"/>
    <w:rsid w:val="00071B1B"/>
    <w:rsid w:val="00074EB0"/>
    <w:rsid w:val="000A2E64"/>
    <w:rsid w:val="000B0CA4"/>
    <w:rsid w:val="000B2CD6"/>
    <w:rsid w:val="000B3D8D"/>
    <w:rsid w:val="000B49EF"/>
    <w:rsid w:val="000B674F"/>
    <w:rsid w:val="000C693A"/>
    <w:rsid w:val="000C6B44"/>
    <w:rsid w:val="000D245D"/>
    <w:rsid w:val="000E1FAF"/>
    <w:rsid w:val="000E23E8"/>
    <w:rsid w:val="000E4963"/>
    <w:rsid w:val="000E6953"/>
    <w:rsid w:val="000E7ED4"/>
    <w:rsid w:val="00111B6E"/>
    <w:rsid w:val="001141D9"/>
    <w:rsid w:val="001145AF"/>
    <w:rsid w:val="001269D9"/>
    <w:rsid w:val="001305DF"/>
    <w:rsid w:val="001368B5"/>
    <w:rsid w:val="00140C08"/>
    <w:rsid w:val="00146E72"/>
    <w:rsid w:val="00160B20"/>
    <w:rsid w:val="00164D47"/>
    <w:rsid w:val="0016519C"/>
    <w:rsid w:val="00171271"/>
    <w:rsid w:val="001911C9"/>
    <w:rsid w:val="00196306"/>
    <w:rsid w:val="0019670F"/>
    <w:rsid w:val="00196F78"/>
    <w:rsid w:val="001C3536"/>
    <w:rsid w:val="001C77F5"/>
    <w:rsid w:val="001D2699"/>
    <w:rsid w:val="001D427F"/>
    <w:rsid w:val="001E0736"/>
    <w:rsid w:val="001F30A1"/>
    <w:rsid w:val="001F5264"/>
    <w:rsid w:val="00201639"/>
    <w:rsid w:val="0020470B"/>
    <w:rsid w:val="002048DA"/>
    <w:rsid w:val="002062FA"/>
    <w:rsid w:val="002101A8"/>
    <w:rsid w:val="00211461"/>
    <w:rsid w:val="00212B6D"/>
    <w:rsid w:val="00240DA8"/>
    <w:rsid w:val="00240F2A"/>
    <w:rsid w:val="00246CED"/>
    <w:rsid w:val="002471F9"/>
    <w:rsid w:val="00264CE9"/>
    <w:rsid w:val="0028487A"/>
    <w:rsid w:val="0029152D"/>
    <w:rsid w:val="00291CB4"/>
    <w:rsid w:val="002B2DAC"/>
    <w:rsid w:val="002C7DBA"/>
    <w:rsid w:val="002D350B"/>
    <w:rsid w:val="002D4986"/>
    <w:rsid w:val="002E171B"/>
    <w:rsid w:val="002E7F4E"/>
    <w:rsid w:val="002F5E25"/>
    <w:rsid w:val="0030203A"/>
    <w:rsid w:val="003045E2"/>
    <w:rsid w:val="003074C2"/>
    <w:rsid w:val="00323EF1"/>
    <w:rsid w:val="00332AFC"/>
    <w:rsid w:val="00346711"/>
    <w:rsid w:val="003508CC"/>
    <w:rsid w:val="00353A57"/>
    <w:rsid w:val="003607BB"/>
    <w:rsid w:val="00360E66"/>
    <w:rsid w:val="003717BF"/>
    <w:rsid w:val="003A24AF"/>
    <w:rsid w:val="003B0452"/>
    <w:rsid w:val="003B1B74"/>
    <w:rsid w:val="003C2215"/>
    <w:rsid w:val="003D2407"/>
    <w:rsid w:val="003D2E11"/>
    <w:rsid w:val="00407F4F"/>
    <w:rsid w:val="00411C16"/>
    <w:rsid w:val="004123E3"/>
    <w:rsid w:val="00426ADD"/>
    <w:rsid w:val="00445143"/>
    <w:rsid w:val="004671D7"/>
    <w:rsid w:val="00496780"/>
    <w:rsid w:val="004995F6"/>
    <w:rsid w:val="004A0364"/>
    <w:rsid w:val="004A2E7A"/>
    <w:rsid w:val="004B029D"/>
    <w:rsid w:val="004B4AD4"/>
    <w:rsid w:val="004C15AC"/>
    <w:rsid w:val="004D34FC"/>
    <w:rsid w:val="004D60F3"/>
    <w:rsid w:val="004D7750"/>
    <w:rsid w:val="004E1ACA"/>
    <w:rsid w:val="004F28FA"/>
    <w:rsid w:val="00500B1A"/>
    <w:rsid w:val="00506DD8"/>
    <w:rsid w:val="00526A14"/>
    <w:rsid w:val="00532B43"/>
    <w:rsid w:val="00553FB6"/>
    <w:rsid w:val="005562E3"/>
    <w:rsid w:val="00561563"/>
    <w:rsid w:val="00587732"/>
    <w:rsid w:val="00592919"/>
    <w:rsid w:val="00596351"/>
    <w:rsid w:val="005A12F3"/>
    <w:rsid w:val="005A23D2"/>
    <w:rsid w:val="005A340F"/>
    <w:rsid w:val="005A3AF0"/>
    <w:rsid w:val="005A7E31"/>
    <w:rsid w:val="005B21AD"/>
    <w:rsid w:val="005B46FB"/>
    <w:rsid w:val="005C57BF"/>
    <w:rsid w:val="005D0870"/>
    <w:rsid w:val="005D7750"/>
    <w:rsid w:val="005E373B"/>
    <w:rsid w:val="005F218E"/>
    <w:rsid w:val="005F5188"/>
    <w:rsid w:val="005F592A"/>
    <w:rsid w:val="00603560"/>
    <w:rsid w:val="0061287E"/>
    <w:rsid w:val="00630A3D"/>
    <w:rsid w:val="0063408B"/>
    <w:rsid w:val="006400BA"/>
    <w:rsid w:val="006428B0"/>
    <w:rsid w:val="00665A10"/>
    <w:rsid w:val="00672F9B"/>
    <w:rsid w:val="0069327A"/>
    <w:rsid w:val="00693B9A"/>
    <w:rsid w:val="00696F26"/>
    <w:rsid w:val="006A1F64"/>
    <w:rsid w:val="006A4C43"/>
    <w:rsid w:val="006A53F7"/>
    <w:rsid w:val="006E68D9"/>
    <w:rsid w:val="006F2B16"/>
    <w:rsid w:val="006F73B7"/>
    <w:rsid w:val="00715B62"/>
    <w:rsid w:val="00733855"/>
    <w:rsid w:val="007355AF"/>
    <w:rsid w:val="007452B7"/>
    <w:rsid w:val="00756407"/>
    <w:rsid w:val="00756849"/>
    <w:rsid w:val="00762D4A"/>
    <w:rsid w:val="00764FF3"/>
    <w:rsid w:val="00765F8C"/>
    <w:rsid w:val="007703C8"/>
    <w:rsid w:val="00783B37"/>
    <w:rsid w:val="00783F39"/>
    <w:rsid w:val="007848E9"/>
    <w:rsid w:val="007907F5"/>
    <w:rsid w:val="007949EB"/>
    <w:rsid w:val="00794F65"/>
    <w:rsid w:val="007B2A83"/>
    <w:rsid w:val="007C004C"/>
    <w:rsid w:val="007C19ED"/>
    <w:rsid w:val="007C306B"/>
    <w:rsid w:val="007D754F"/>
    <w:rsid w:val="007F76F6"/>
    <w:rsid w:val="00802002"/>
    <w:rsid w:val="00805522"/>
    <w:rsid w:val="00811249"/>
    <w:rsid w:val="008223E5"/>
    <w:rsid w:val="008225BA"/>
    <w:rsid w:val="008228F3"/>
    <w:rsid w:val="00827CA6"/>
    <w:rsid w:val="008360DA"/>
    <w:rsid w:val="00841A1C"/>
    <w:rsid w:val="00852608"/>
    <w:rsid w:val="00865160"/>
    <w:rsid w:val="00881EE2"/>
    <w:rsid w:val="008AAC6C"/>
    <w:rsid w:val="008B1906"/>
    <w:rsid w:val="008B4224"/>
    <w:rsid w:val="008D2E12"/>
    <w:rsid w:val="008E1E23"/>
    <w:rsid w:val="008E20DC"/>
    <w:rsid w:val="008E4309"/>
    <w:rsid w:val="008E4C61"/>
    <w:rsid w:val="008E4E17"/>
    <w:rsid w:val="008E6DB1"/>
    <w:rsid w:val="008F3C4E"/>
    <w:rsid w:val="008F54E0"/>
    <w:rsid w:val="009219C9"/>
    <w:rsid w:val="00921E41"/>
    <w:rsid w:val="0092324F"/>
    <w:rsid w:val="00932769"/>
    <w:rsid w:val="00934286"/>
    <w:rsid w:val="00934343"/>
    <w:rsid w:val="00934695"/>
    <w:rsid w:val="00942FB0"/>
    <w:rsid w:val="009506A0"/>
    <w:rsid w:val="00950D9F"/>
    <w:rsid w:val="00954DF1"/>
    <w:rsid w:val="00965A1C"/>
    <w:rsid w:val="009720C2"/>
    <w:rsid w:val="0097364D"/>
    <w:rsid w:val="009737A3"/>
    <w:rsid w:val="00984376"/>
    <w:rsid w:val="0099065E"/>
    <w:rsid w:val="00995DA8"/>
    <w:rsid w:val="00997CD4"/>
    <w:rsid w:val="009A06E4"/>
    <w:rsid w:val="009A3472"/>
    <w:rsid w:val="009A74F9"/>
    <w:rsid w:val="009B328B"/>
    <w:rsid w:val="009D0B61"/>
    <w:rsid w:val="009D75AD"/>
    <w:rsid w:val="009E6FA8"/>
    <w:rsid w:val="00A00A85"/>
    <w:rsid w:val="00A02E8E"/>
    <w:rsid w:val="00A1289B"/>
    <w:rsid w:val="00A44F07"/>
    <w:rsid w:val="00A46B06"/>
    <w:rsid w:val="00A54922"/>
    <w:rsid w:val="00A55F53"/>
    <w:rsid w:val="00A634D5"/>
    <w:rsid w:val="00A84767"/>
    <w:rsid w:val="00A85D33"/>
    <w:rsid w:val="00A940EA"/>
    <w:rsid w:val="00A942D5"/>
    <w:rsid w:val="00AA07F0"/>
    <w:rsid w:val="00AA4B5E"/>
    <w:rsid w:val="00AC31BA"/>
    <w:rsid w:val="00AC6C18"/>
    <w:rsid w:val="00AC724D"/>
    <w:rsid w:val="00AF2EF2"/>
    <w:rsid w:val="00B00D94"/>
    <w:rsid w:val="00B03F1B"/>
    <w:rsid w:val="00B27B15"/>
    <w:rsid w:val="00B30AAC"/>
    <w:rsid w:val="00B33749"/>
    <w:rsid w:val="00B3449E"/>
    <w:rsid w:val="00B36BEA"/>
    <w:rsid w:val="00B37B98"/>
    <w:rsid w:val="00B4070A"/>
    <w:rsid w:val="00B41469"/>
    <w:rsid w:val="00B54286"/>
    <w:rsid w:val="00B57EFD"/>
    <w:rsid w:val="00B751DE"/>
    <w:rsid w:val="00B8016F"/>
    <w:rsid w:val="00B80FFB"/>
    <w:rsid w:val="00B84749"/>
    <w:rsid w:val="00B8731B"/>
    <w:rsid w:val="00B92969"/>
    <w:rsid w:val="00BA4D98"/>
    <w:rsid w:val="00BB4D4E"/>
    <w:rsid w:val="00BC220D"/>
    <w:rsid w:val="00BC743A"/>
    <w:rsid w:val="00BD11BF"/>
    <w:rsid w:val="00BD60D5"/>
    <w:rsid w:val="00BD78F0"/>
    <w:rsid w:val="00BE4C35"/>
    <w:rsid w:val="00BF59A5"/>
    <w:rsid w:val="00C02A0A"/>
    <w:rsid w:val="00C02A44"/>
    <w:rsid w:val="00C06F14"/>
    <w:rsid w:val="00C127BC"/>
    <w:rsid w:val="00C12E7A"/>
    <w:rsid w:val="00C15451"/>
    <w:rsid w:val="00C17A02"/>
    <w:rsid w:val="00C27B8F"/>
    <w:rsid w:val="00C3378F"/>
    <w:rsid w:val="00C5673E"/>
    <w:rsid w:val="00C60D6D"/>
    <w:rsid w:val="00C74BC5"/>
    <w:rsid w:val="00C7AF7D"/>
    <w:rsid w:val="00C819ED"/>
    <w:rsid w:val="00C97216"/>
    <w:rsid w:val="00CB0BE5"/>
    <w:rsid w:val="00CB16CB"/>
    <w:rsid w:val="00CB66B9"/>
    <w:rsid w:val="00CC0AE9"/>
    <w:rsid w:val="00CC2929"/>
    <w:rsid w:val="00CD1F33"/>
    <w:rsid w:val="00CE0E96"/>
    <w:rsid w:val="00CF114F"/>
    <w:rsid w:val="00CF6585"/>
    <w:rsid w:val="00D15DCF"/>
    <w:rsid w:val="00D16262"/>
    <w:rsid w:val="00D65002"/>
    <w:rsid w:val="00D75CD4"/>
    <w:rsid w:val="00D76866"/>
    <w:rsid w:val="00D947A1"/>
    <w:rsid w:val="00D95F78"/>
    <w:rsid w:val="00DA11F0"/>
    <w:rsid w:val="00DB0834"/>
    <w:rsid w:val="00DB33F6"/>
    <w:rsid w:val="00DC03B9"/>
    <w:rsid w:val="00DC7A4D"/>
    <w:rsid w:val="00DE03A9"/>
    <w:rsid w:val="00DE1986"/>
    <w:rsid w:val="00DF6583"/>
    <w:rsid w:val="00DF6C90"/>
    <w:rsid w:val="00E02F49"/>
    <w:rsid w:val="00E14935"/>
    <w:rsid w:val="00E2202B"/>
    <w:rsid w:val="00E245C6"/>
    <w:rsid w:val="00E250BF"/>
    <w:rsid w:val="00E2783C"/>
    <w:rsid w:val="00E43B5D"/>
    <w:rsid w:val="00E453A7"/>
    <w:rsid w:val="00E5025A"/>
    <w:rsid w:val="00E55EF2"/>
    <w:rsid w:val="00E63F8E"/>
    <w:rsid w:val="00E64FDD"/>
    <w:rsid w:val="00E84462"/>
    <w:rsid w:val="00EA40C7"/>
    <w:rsid w:val="00ED52D9"/>
    <w:rsid w:val="00ED7315"/>
    <w:rsid w:val="00EF16EA"/>
    <w:rsid w:val="00EF6B29"/>
    <w:rsid w:val="00EF7D92"/>
    <w:rsid w:val="00F12D79"/>
    <w:rsid w:val="00F13183"/>
    <w:rsid w:val="00F1456C"/>
    <w:rsid w:val="00F16717"/>
    <w:rsid w:val="00F2357C"/>
    <w:rsid w:val="00F25DB3"/>
    <w:rsid w:val="00F26B2B"/>
    <w:rsid w:val="00F34FC6"/>
    <w:rsid w:val="00F602F9"/>
    <w:rsid w:val="00F64533"/>
    <w:rsid w:val="00F9153F"/>
    <w:rsid w:val="00F93915"/>
    <w:rsid w:val="00FA7406"/>
    <w:rsid w:val="00FB0226"/>
    <w:rsid w:val="00FB2E4C"/>
    <w:rsid w:val="00FB639E"/>
    <w:rsid w:val="00FC4ED4"/>
    <w:rsid w:val="00FD1D17"/>
    <w:rsid w:val="00FD32A9"/>
    <w:rsid w:val="00FD5403"/>
    <w:rsid w:val="00FD6DCF"/>
    <w:rsid w:val="00FF3BE6"/>
    <w:rsid w:val="00FF5AC5"/>
    <w:rsid w:val="02637FDE"/>
    <w:rsid w:val="0293CC01"/>
    <w:rsid w:val="03521D87"/>
    <w:rsid w:val="03C1420B"/>
    <w:rsid w:val="03F23CD6"/>
    <w:rsid w:val="0469835B"/>
    <w:rsid w:val="04EDEDE8"/>
    <w:rsid w:val="050F31D8"/>
    <w:rsid w:val="0546D69F"/>
    <w:rsid w:val="05906E5B"/>
    <w:rsid w:val="063607DD"/>
    <w:rsid w:val="0A0A1796"/>
    <w:rsid w:val="0B293AE1"/>
    <w:rsid w:val="0CF2F755"/>
    <w:rsid w:val="0D447F55"/>
    <w:rsid w:val="0D50E8CE"/>
    <w:rsid w:val="108644B4"/>
    <w:rsid w:val="11388484"/>
    <w:rsid w:val="14FD933C"/>
    <w:rsid w:val="15E968A9"/>
    <w:rsid w:val="17483C87"/>
    <w:rsid w:val="1840D7BE"/>
    <w:rsid w:val="19C110E8"/>
    <w:rsid w:val="1AB21D6B"/>
    <w:rsid w:val="1B0548C8"/>
    <w:rsid w:val="1BB0FF17"/>
    <w:rsid w:val="1BF3631A"/>
    <w:rsid w:val="1CE94317"/>
    <w:rsid w:val="1D7CDBE8"/>
    <w:rsid w:val="1DDFA0DE"/>
    <w:rsid w:val="1E43E64D"/>
    <w:rsid w:val="1F858E8E"/>
    <w:rsid w:val="2032C146"/>
    <w:rsid w:val="21514C14"/>
    <w:rsid w:val="21A2064B"/>
    <w:rsid w:val="23CA1AA0"/>
    <w:rsid w:val="246BA998"/>
    <w:rsid w:val="252E0BBC"/>
    <w:rsid w:val="2538FBC5"/>
    <w:rsid w:val="25B3DEAF"/>
    <w:rsid w:val="296360EB"/>
    <w:rsid w:val="2AF726D4"/>
    <w:rsid w:val="2B7573ED"/>
    <w:rsid w:val="2CA0597B"/>
    <w:rsid w:val="2D1931D4"/>
    <w:rsid w:val="3096F77A"/>
    <w:rsid w:val="31433382"/>
    <w:rsid w:val="3162438D"/>
    <w:rsid w:val="32C190CE"/>
    <w:rsid w:val="338A8273"/>
    <w:rsid w:val="35698D51"/>
    <w:rsid w:val="3577C66B"/>
    <w:rsid w:val="35F6F0C9"/>
    <w:rsid w:val="3792C12A"/>
    <w:rsid w:val="3953B001"/>
    <w:rsid w:val="39A9AFF1"/>
    <w:rsid w:val="3CCD6D14"/>
    <w:rsid w:val="3D46846A"/>
    <w:rsid w:val="3E0202AE"/>
    <w:rsid w:val="4139A370"/>
    <w:rsid w:val="41AEBE69"/>
    <w:rsid w:val="41C877ED"/>
    <w:rsid w:val="43DDE49D"/>
    <w:rsid w:val="44CBF56F"/>
    <w:rsid w:val="4595D704"/>
    <w:rsid w:val="45C44C35"/>
    <w:rsid w:val="46B798F5"/>
    <w:rsid w:val="47D5A9A5"/>
    <w:rsid w:val="4A249D0D"/>
    <w:rsid w:val="4AF7D7CD"/>
    <w:rsid w:val="4BBF5213"/>
    <w:rsid w:val="4C8BC41D"/>
    <w:rsid w:val="4D5B2274"/>
    <w:rsid w:val="4E3D77BF"/>
    <w:rsid w:val="4F13D6F1"/>
    <w:rsid w:val="5057EEF6"/>
    <w:rsid w:val="512B2964"/>
    <w:rsid w:val="52C6F9C5"/>
    <w:rsid w:val="54871E66"/>
    <w:rsid w:val="562553D2"/>
    <w:rsid w:val="56441B6F"/>
    <w:rsid w:val="591DEE77"/>
    <w:rsid w:val="594C6684"/>
    <w:rsid w:val="5B4CA970"/>
    <w:rsid w:val="5D8E2A5A"/>
    <w:rsid w:val="5EA63C72"/>
    <w:rsid w:val="604BC339"/>
    <w:rsid w:val="6255F7BD"/>
    <w:rsid w:val="62EBA717"/>
    <w:rsid w:val="631F51F7"/>
    <w:rsid w:val="64AEF0BF"/>
    <w:rsid w:val="64F6D8C9"/>
    <w:rsid w:val="654205AE"/>
    <w:rsid w:val="65B2E15A"/>
    <w:rsid w:val="66812EAF"/>
    <w:rsid w:val="6789EA24"/>
    <w:rsid w:val="67B6C914"/>
    <w:rsid w:val="67F2C31A"/>
    <w:rsid w:val="6B4747F8"/>
    <w:rsid w:val="6C7EA885"/>
    <w:rsid w:val="6CF09CF6"/>
    <w:rsid w:val="6D33EF36"/>
    <w:rsid w:val="6D71D913"/>
    <w:rsid w:val="6DFEF245"/>
    <w:rsid w:val="6F0A45B1"/>
    <w:rsid w:val="6F8821E8"/>
    <w:rsid w:val="713D9DF2"/>
    <w:rsid w:val="716675FF"/>
    <w:rsid w:val="72049011"/>
    <w:rsid w:val="73679C80"/>
    <w:rsid w:val="73FA674B"/>
    <w:rsid w:val="75BDE183"/>
    <w:rsid w:val="76093FDE"/>
    <w:rsid w:val="7887E2F0"/>
    <w:rsid w:val="79138380"/>
    <w:rsid w:val="796FDACA"/>
    <w:rsid w:val="79B5F7A1"/>
    <w:rsid w:val="7A713F58"/>
    <w:rsid w:val="7B5D6BC2"/>
    <w:rsid w:val="7B7C9F2E"/>
    <w:rsid w:val="7C311359"/>
    <w:rsid w:val="7FD9A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F5CA9C"/>
  <w15:docId w15:val="{AE58EB59-3962-48B9-9CD6-89FA1A8C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BC5"/>
    <w:rPr>
      <w:sz w:val="24"/>
      <w:szCs w:val="24"/>
      <w:lang w:eastAsia="en-US"/>
    </w:rPr>
  </w:style>
  <w:style w:type="paragraph" w:styleId="Heading1">
    <w:name w:val="heading 1"/>
    <w:basedOn w:val="Normal"/>
    <w:link w:val="Heading1Char"/>
    <w:uiPriority w:val="99"/>
    <w:qFormat/>
    <w:locked/>
    <w:rsid w:val="00942FB0"/>
    <w:pPr>
      <w:spacing w:before="100" w:beforeAutospacing="1" w:after="100" w:afterAutospacing="1"/>
      <w:outlineLvl w:val="0"/>
    </w:pPr>
    <w:rPr>
      <w:rFonts w:ascii="Times New Roman" w:hAnsi="Times New Roman"/>
      <w:b/>
      <w:bCs/>
      <w:kern w:val="36"/>
      <w:sz w:val="48"/>
      <w:szCs w:val="48"/>
      <w:lang w:eastAsia="es-ES"/>
    </w:rPr>
  </w:style>
  <w:style w:type="paragraph" w:styleId="Heading2">
    <w:name w:val="heading 2"/>
    <w:basedOn w:val="Normal"/>
    <w:next w:val="Normal"/>
    <w:link w:val="Heading2Char"/>
    <w:unhideWhenUsed/>
    <w:qFormat/>
    <w:locked/>
    <w:rsid w:val="008E4E1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9"/>
    <w:qFormat/>
    <w:locked/>
    <w:rsid w:val="00942FB0"/>
    <w:pPr>
      <w:spacing w:before="100" w:beforeAutospacing="1" w:after="100" w:afterAutospacing="1"/>
      <w:outlineLvl w:val="2"/>
    </w:pPr>
    <w:rPr>
      <w:rFonts w:ascii="Times New Roman" w:hAnsi="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C3946"/>
    <w:rPr>
      <w:rFonts w:asciiTheme="majorHAnsi" w:eastAsiaTheme="majorEastAsia" w:hAnsiTheme="majorHAnsi" w:cstheme="majorBidi"/>
      <w:b/>
      <w:bCs/>
      <w:kern w:val="32"/>
      <w:sz w:val="32"/>
      <w:szCs w:val="32"/>
      <w:lang w:eastAsia="en-US"/>
    </w:rPr>
  </w:style>
  <w:style w:type="character" w:customStyle="1" w:styleId="Heading3Char">
    <w:name w:val="Heading 3 Char"/>
    <w:basedOn w:val="DefaultParagraphFont"/>
    <w:link w:val="Heading3"/>
    <w:uiPriority w:val="9"/>
    <w:semiHidden/>
    <w:rsid w:val="00CC3946"/>
    <w:rPr>
      <w:rFonts w:asciiTheme="majorHAnsi" w:eastAsiaTheme="majorEastAsia" w:hAnsiTheme="majorHAnsi" w:cstheme="majorBidi"/>
      <w:b/>
      <w:bCs/>
      <w:sz w:val="26"/>
      <w:szCs w:val="26"/>
      <w:lang w:eastAsia="en-US"/>
    </w:rPr>
  </w:style>
  <w:style w:type="character" w:styleId="Hyperlink">
    <w:name w:val="Hyperlink"/>
    <w:basedOn w:val="DefaultParagraphFont"/>
    <w:uiPriority w:val="99"/>
    <w:rsid w:val="00CF6585"/>
    <w:rPr>
      <w:rFonts w:cs="Times New Roman"/>
      <w:color w:val="0000FF"/>
      <w:u w:val="single"/>
    </w:rPr>
  </w:style>
  <w:style w:type="character" w:styleId="Strong">
    <w:name w:val="Strong"/>
    <w:basedOn w:val="DefaultParagraphFont"/>
    <w:uiPriority w:val="99"/>
    <w:qFormat/>
    <w:rsid w:val="00332AFC"/>
    <w:rPr>
      <w:rFonts w:cs="Times New Roman"/>
      <w:b/>
    </w:rPr>
  </w:style>
  <w:style w:type="paragraph" w:styleId="Title">
    <w:name w:val="Title"/>
    <w:basedOn w:val="Normal"/>
    <w:next w:val="Normal"/>
    <w:link w:val="TitleChar"/>
    <w:uiPriority w:val="99"/>
    <w:qFormat/>
    <w:rsid w:val="00332AFC"/>
    <w:pPr>
      <w:contextualSpacing/>
    </w:pPr>
    <w:rPr>
      <w:rFonts w:ascii="Calibri Light" w:hAnsi="Calibri Light"/>
      <w:spacing w:val="-10"/>
      <w:kern w:val="28"/>
      <w:sz w:val="56"/>
      <w:szCs w:val="56"/>
      <w:lang w:eastAsia="es-ES"/>
    </w:rPr>
  </w:style>
  <w:style w:type="character" w:customStyle="1" w:styleId="TitleChar">
    <w:name w:val="Title Char"/>
    <w:basedOn w:val="DefaultParagraphFont"/>
    <w:link w:val="Title"/>
    <w:uiPriority w:val="99"/>
    <w:locked/>
    <w:rsid w:val="00332AFC"/>
    <w:rPr>
      <w:rFonts w:ascii="Calibri Light" w:hAnsi="Calibri Light" w:cs="Times New Roman"/>
      <w:spacing w:val="-10"/>
      <w:kern w:val="28"/>
      <w:sz w:val="56"/>
    </w:rPr>
  </w:style>
  <w:style w:type="paragraph" w:styleId="ListParagraph">
    <w:name w:val="List Paragraph"/>
    <w:basedOn w:val="Normal"/>
    <w:uiPriority w:val="99"/>
    <w:qFormat/>
    <w:rsid w:val="003D2407"/>
    <w:pPr>
      <w:ind w:left="720"/>
      <w:contextualSpacing/>
    </w:pPr>
  </w:style>
  <w:style w:type="table" w:styleId="TableGrid">
    <w:name w:val="Table Grid"/>
    <w:basedOn w:val="TableNormal"/>
    <w:uiPriority w:val="99"/>
    <w:rsid w:val="002101A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uiPriority w:val="99"/>
    <w:semiHidden/>
    <w:rsid w:val="00E5025A"/>
    <w:rPr>
      <w:color w:val="605E5C"/>
      <w:shd w:val="clear" w:color="auto" w:fill="E1DFDD"/>
    </w:rPr>
  </w:style>
  <w:style w:type="paragraph" w:styleId="Header">
    <w:name w:val="header"/>
    <w:basedOn w:val="Normal"/>
    <w:link w:val="HeaderChar"/>
    <w:uiPriority w:val="99"/>
    <w:rsid w:val="00EA40C7"/>
    <w:pPr>
      <w:tabs>
        <w:tab w:val="center" w:pos="4419"/>
        <w:tab w:val="right" w:pos="8838"/>
      </w:tabs>
    </w:pPr>
    <w:rPr>
      <w:sz w:val="20"/>
      <w:szCs w:val="20"/>
      <w:lang w:eastAsia="es-ES"/>
    </w:rPr>
  </w:style>
  <w:style w:type="character" w:customStyle="1" w:styleId="HeaderChar">
    <w:name w:val="Header Char"/>
    <w:basedOn w:val="DefaultParagraphFont"/>
    <w:link w:val="Header"/>
    <w:uiPriority w:val="99"/>
    <w:locked/>
    <w:rsid w:val="00EA40C7"/>
    <w:rPr>
      <w:rFonts w:cs="Times New Roman"/>
    </w:rPr>
  </w:style>
  <w:style w:type="paragraph" w:styleId="Footer">
    <w:name w:val="footer"/>
    <w:basedOn w:val="Normal"/>
    <w:link w:val="FooterChar"/>
    <w:uiPriority w:val="99"/>
    <w:rsid w:val="00EA40C7"/>
    <w:pPr>
      <w:tabs>
        <w:tab w:val="center" w:pos="4419"/>
        <w:tab w:val="right" w:pos="8838"/>
      </w:tabs>
    </w:pPr>
    <w:rPr>
      <w:sz w:val="20"/>
      <w:szCs w:val="20"/>
      <w:lang w:eastAsia="es-ES"/>
    </w:rPr>
  </w:style>
  <w:style w:type="character" w:customStyle="1" w:styleId="FooterChar">
    <w:name w:val="Footer Char"/>
    <w:basedOn w:val="DefaultParagraphFont"/>
    <w:link w:val="Footer"/>
    <w:uiPriority w:val="99"/>
    <w:locked/>
    <w:rsid w:val="00EA40C7"/>
    <w:rPr>
      <w:rFonts w:cs="Times New Roman"/>
    </w:rPr>
  </w:style>
  <w:style w:type="character" w:styleId="CommentReference">
    <w:name w:val="annotation reference"/>
    <w:basedOn w:val="DefaultParagraphFont"/>
    <w:uiPriority w:val="99"/>
    <w:semiHidden/>
    <w:rsid w:val="00246CED"/>
    <w:rPr>
      <w:rFonts w:cs="Times New Roman"/>
      <w:sz w:val="16"/>
    </w:rPr>
  </w:style>
  <w:style w:type="paragraph" w:styleId="CommentText">
    <w:name w:val="annotation text"/>
    <w:basedOn w:val="Normal"/>
    <w:link w:val="CommentTextChar"/>
    <w:uiPriority w:val="99"/>
    <w:semiHidden/>
    <w:rsid w:val="00246CED"/>
    <w:rPr>
      <w:sz w:val="20"/>
      <w:szCs w:val="20"/>
    </w:rPr>
  </w:style>
  <w:style w:type="character" w:customStyle="1" w:styleId="CommentTextChar">
    <w:name w:val="Comment Text Char"/>
    <w:basedOn w:val="DefaultParagraphFont"/>
    <w:link w:val="CommentText"/>
    <w:uiPriority w:val="99"/>
    <w:semiHidden/>
    <w:locked/>
    <w:rsid w:val="00246CED"/>
    <w:rPr>
      <w:rFonts w:cs="Times New Roman"/>
      <w:sz w:val="20"/>
      <w:lang w:eastAsia="en-US"/>
    </w:rPr>
  </w:style>
  <w:style w:type="paragraph" w:styleId="CommentSubject">
    <w:name w:val="annotation subject"/>
    <w:basedOn w:val="CommentText"/>
    <w:next w:val="CommentText"/>
    <w:link w:val="CommentSubjectChar"/>
    <w:uiPriority w:val="99"/>
    <w:semiHidden/>
    <w:rsid w:val="00246CED"/>
    <w:rPr>
      <w:b/>
      <w:bCs/>
    </w:rPr>
  </w:style>
  <w:style w:type="character" w:customStyle="1" w:styleId="CommentSubjectChar">
    <w:name w:val="Comment Subject Char"/>
    <w:basedOn w:val="CommentTextChar"/>
    <w:link w:val="CommentSubject"/>
    <w:uiPriority w:val="99"/>
    <w:semiHidden/>
    <w:locked/>
    <w:rsid w:val="00246CED"/>
    <w:rPr>
      <w:rFonts w:cs="Times New Roman"/>
      <w:b/>
      <w:sz w:val="20"/>
      <w:lang w:eastAsia="en-US"/>
    </w:rPr>
  </w:style>
  <w:style w:type="paragraph" w:styleId="BalloonText">
    <w:name w:val="Balloon Text"/>
    <w:basedOn w:val="Normal"/>
    <w:link w:val="BalloonTextChar"/>
    <w:uiPriority w:val="99"/>
    <w:semiHidden/>
    <w:rsid w:val="009219C9"/>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9219C9"/>
    <w:rPr>
      <w:rFonts w:ascii="Segoe UI" w:hAnsi="Segoe UI" w:cs="Segoe UI"/>
      <w:sz w:val="18"/>
      <w:szCs w:val="18"/>
      <w:lang w:eastAsia="en-US"/>
    </w:rPr>
  </w:style>
  <w:style w:type="paragraph" w:customStyle="1" w:styleId="Tabletext">
    <w:name w:val="Tabletext"/>
    <w:basedOn w:val="Normal"/>
    <w:uiPriority w:val="99"/>
    <w:rsid w:val="00D76866"/>
    <w:pPr>
      <w:keepLines/>
      <w:widowControl w:val="0"/>
      <w:suppressAutoHyphens/>
      <w:spacing w:after="120" w:line="240" w:lineRule="atLeast"/>
    </w:pPr>
    <w:rPr>
      <w:rFonts w:ascii="Times New Roman" w:eastAsia="Droid Sans Fallback" w:hAnsi="Times New Roman" w:cs="Lohit Hindi"/>
      <w:kern w:val="2"/>
      <w:lang w:val="en-US" w:eastAsia="hi-IN" w:bidi="hi-IN"/>
    </w:rPr>
  </w:style>
  <w:style w:type="table" w:customStyle="1" w:styleId="TableNormal1">
    <w:name w:val="Table Normal1"/>
    <w:uiPriority w:val="99"/>
    <w:semiHidden/>
    <w:rsid w:val="00D76866"/>
    <w:rPr>
      <w:rFonts w:ascii="Times New Roman" w:eastAsia="Times New Roman" w:hAnsi="Times New Roman"/>
      <w:sz w:val="20"/>
      <w:szCs w:val="20"/>
    </w:rPr>
    <w:tblPr>
      <w:tblCellMar>
        <w:top w:w="0" w:type="dxa"/>
        <w:left w:w="108" w:type="dxa"/>
        <w:bottom w:w="0" w:type="dxa"/>
        <w:right w:w="108" w:type="dxa"/>
      </w:tblCellMar>
    </w:tblPr>
  </w:style>
  <w:style w:type="character" w:customStyle="1" w:styleId="Mencinsinresolver2">
    <w:name w:val="Mención sin resolver2"/>
    <w:basedOn w:val="DefaultParagraphFont"/>
    <w:uiPriority w:val="99"/>
    <w:semiHidden/>
    <w:rsid w:val="00B3449E"/>
    <w:rPr>
      <w:rFonts w:cs="Times New Roman"/>
      <w:color w:val="605E5C"/>
      <w:shd w:val="clear" w:color="auto" w:fill="E1DFDD"/>
    </w:rPr>
  </w:style>
  <w:style w:type="paragraph" w:styleId="NormalWeb">
    <w:name w:val="Normal (Web)"/>
    <w:basedOn w:val="Normal"/>
    <w:uiPriority w:val="99"/>
    <w:rsid w:val="00942FB0"/>
    <w:pPr>
      <w:spacing w:before="100" w:beforeAutospacing="1" w:after="100" w:afterAutospacing="1"/>
    </w:pPr>
    <w:rPr>
      <w:rFonts w:ascii="Times New Roman" w:hAnsi="Times New Roman"/>
      <w:lang w:eastAsia="es-ES"/>
    </w:rPr>
  </w:style>
  <w:style w:type="character" w:styleId="Emphasis">
    <w:name w:val="Emphasis"/>
    <w:basedOn w:val="DefaultParagraphFont"/>
    <w:uiPriority w:val="99"/>
    <w:qFormat/>
    <w:locked/>
    <w:rsid w:val="00942FB0"/>
    <w:rPr>
      <w:rFonts w:cs="Times New Roman"/>
      <w:i/>
      <w:iCs/>
    </w:rPr>
  </w:style>
  <w:style w:type="paragraph" w:styleId="Caption">
    <w:name w:val="caption"/>
    <w:basedOn w:val="Normal"/>
    <w:next w:val="Normal"/>
    <w:semiHidden/>
    <w:unhideWhenUsed/>
    <w:qFormat/>
    <w:locked/>
    <w:rsid w:val="007D754F"/>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2062FA"/>
    <w:rPr>
      <w:sz w:val="20"/>
      <w:szCs w:val="20"/>
    </w:rPr>
  </w:style>
  <w:style w:type="character" w:customStyle="1" w:styleId="FootnoteTextChar">
    <w:name w:val="Footnote Text Char"/>
    <w:basedOn w:val="DefaultParagraphFont"/>
    <w:link w:val="FootnoteText"/>
    <w:uiPriority w:val="99"/>
    <w:semiHidden/>
    <w:rsid w:val="002062FA"/>
    <w:rPr>
      <w:sz w:val="20"/>
      <w:szCs w:val="20"/>
      <w:lang w:eastAsia="en-US"/>
    </w:rPr>
  </w:style>
  <w:style w:type="character" w:styleId="FootnoteReference">
    <w:name w:val="footnote reference"/>
    <w:basedOn w:val="DefaultParagraphFont"/>
    <w:uiPriority w:val="99"/>
    <w:semiHidden/>
    <w:unhideWhenUsed/>
    <w:rsid w:val="002062FA"/>
    <w:rPr>
      <w:vertAlign w:val="superscript"/>
    </w:rPr>
  </w:style>
  <w:style w:type="character" w:styleId="UnresolvedMention">
    <w:name w:val="Unresolved Mention"/>
    <w:basedOn w:val="DefaultParagraphFont"/>
    <w:uiPriority w:val="99"/>
    <w:semiHidden/>
    <w:unhideWhenUsed/>
    <w:rsid w:val="000C6B44"/>
    <w:rPr>
      <w:color w:val="605E5C"/>
      <w:shd w:val="clear" w:color="auto" w:fill="E1DFDD"/>
    </w:rPr>
  </w:style>
  <w:style w:type="paragraph" w:styleId="TOCHeading">
    <w:name w:val="TOC Heading"/>
    <w:basedOn w:val="Heading1"/>
    <w:next w:val="Normal"/>
    <w:uiPriority w:val="39"/>
    <w:unhideWhenUsed/>
    <w:qFormat/>
    <w:rsid w:val="00071B1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locked/>
    <w:rsid w:val="000B3D8D"/>
    <w:pPr>
      <w:spacing w:after="100"/>
    </w:pPr>
  </w:style>
  <w:style w:type="character" w:customStyle="1" w:styleId="Heading2Char">
    <w:name w:val="Heading 2 Char"/>
    <w:basedOn w:val="DefaultParagraphFont"/>
    <w:link w:val="Heading2"/>
    <w:rsid w:val="008E4E17"/>
    <w:rPr>
      <w:rFonts w:asciiTheme="majorHAnsi" w:eastAsiaTheme="majorEastAsia" w:hAnsiTheme="majorHAnsi" w:cstheme="majorBidi"/>
      <w:color w:val="365F91" w:themeColor="accent1" w:themeShade="BF"/>
      <w:sz w:val="26"/>
      <w:szCs w:val="26"/>
      <w:lang w:eastAsia="en-US"/>
    </w:rPr>
  </w:style>
  <w:style w:type="paragraph" w:styleId="TOC2">
    <w:name w:val="toc 2"/>
    <w:basedOn w:val="Normal"/>
    <w:next w:val="Normal"/>
    <w:autoRedefine/>
    <w:uiPriority w:val="39"/>
    <w:locked/>
    <w:rsid w:val="00C74BC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94354">
      <w:marLeft w:val="0"/>
      <w:marRight w:val="0"/>
      <w:marTop w:val="0"/>
      <w:marBottom w:val="0"/>
      <w:divBdr>
        <w:top w:val="none" w:sz="0" w:space="0" w:color="auto"/>
        <w:left w:val="none" w:sz="0" w:space="0" w:color="auto"/>
        <w:bottom w:val="none" w:sz="0" w:space="0" w:color="auto"/>
        <w:right w:val="none" w:sz="0" w:space="0" w:color="auto"/>
      </w:divBdr>
    </w:div>
    <w:div w:id="1751194355">
      <w:marLeft w:val="0"/>
      <w:marRight w:val="0"/>
      <w:marTop w:val="0"/>
      <w:marBottom w:val="0"/>
      <w:divBdr>
        <w:top w:val="none" w:sz="0" w:space="0" w:color="auto"/>
        <w:left w:val="none" w:sz="0" w:space="0" w:color="auto"/>
        <w:bottom w:val="none" w:sz="0" w:space="0" w:color="auto"/>
        <w:right w:val="none" w:sz="0" w:space="0" w:color="auto"/>
      </w:divBdr>
    </w:div>
    <w:div w:id="1751194356">
      <w:marLeft w:val="0"/>
      <w:marRight w:val="0"/>
      <w:marTop w:val="0"/>
      <w:marBottom w:val="0"/>
      <w:divBdr>
        <w:top w:val="none" w:sz="0" w:space="0" w:color="auto"/>
        <w:left w:val="none" w:sz="0" w:space="0" w:color="auto"/>
        <w:bottom w:val="none" w:sz="0" w:space="0" w:color="auto"/>
        <w:right w:val="none" w:sz="0" w:space="0" w:color="auto"/>
      </w:divBdr>
    </w:div>
    <w:div w:id="1751194357">
      <w:marLeft w:val="0"/>
      <w:marRight w:val="0"/>
      <w:marTop w:val="0"/>
      <w:marBottom w:val="0"/>
      <w:divBdr>
        <w:top w:val="none" w:sz="0" w:space="0" w:color="auto"/>
        <w:left w:val="none" w:sz="0" w:space="0" w:color="auto"/>
        <w:bottom w:val="none" w:sz="0" w:space="0" w:color="auto"/>
        <w:right w:val="none" w:sz="0" w:space="0" w:color="auto"/>
      </w:divBdr>
    </w:div>
    <w:div w:id="1751194358">
      <w:marLeft w:val="0"/>
      <w:marRight w:val="0"/>
      <w:marTop w:val="0"/>
      <w:marBottom w:val="0"/>
      <w:divBdr>
        <w:top w:val="none" w:sz="0" w:space="0" w:color="auto"/>
        <w:left w:val="none" w:sz="0" w:space="0" w:color="auto"/>
        <w:bottom w:val="none" w:sz="0" w:space="0" w:color="auto"/>
        <w:right w:val="none" w:sz="0" w:space="0" w:color="auto"/>
      </w:divBdr>
    </w:div>
    <w:div w:id="1751194359">
      <w:marLeft w:val="0"/>
      <w:marRight w:val="0"/>
      <w:marTop w:val="0"/>
      <w:marBottom w:val="0"/>
      <w:divBdr>
        <w:top w:val="none" w:sz="0" w:space="0" w:color="auto"/>
        <w:left w:val="none" w:sz="0" w:space="0" w:color="auto"/>
        <w:bottom w:val="none" w:sz="0" w:space="0" w:color="auto"/>
        <w:right w:val="none" w:sz="0" w:space="0" w:color="auto"/>
      </w:divBdr>
    </w:div>
    <w:div w:id="1751194360">
      <w:marLeft w:val="0"/>
      <w:marRight w:val="0"/>
      <w:marTop w:val="0"/>
      <w:marBottom w:val="0"/>
      <w:divBdr>
        <w:top w:val="none" w:sz="0" w:space="0" w:color="auto"/>
        <w:left w:val="none" w:sz="0" w:space="0" w:color="auto"/>
        <w:bottom w:val="none" w:sz="0" w:space="0" w:color="auto"/>
        <w:right w:val="none" w:sz="0" w:space="0" w:color="auto"/>
      </w:divBdr>
    </w:div>
    <w:div w:id="1751194361">
      <w:marLeft w:val="0"/>
      <w:marRight w:val="0"/>
      <w:marTop w:val="0"/>
      <w:marBottom w:val="0"/>
      <w:divBdr>
        <w:top w:val="none" w:sz="0" w:space="0" w:color="auto"/>
        <w:left w:val="none" w:sz="0" w:space="0" w:color="auto"/>
        <w:bottom w:val="none" w:sz="0" w:space="0" w:color="auto"/>
        <w:right w:val="none" w:sz="0" w:space="0" w:color="auto"/>
      </w:divBdr>
    </w:div>
    <w:div w:id="1751194362">
      <w:marLeft w:val="0"/>
      <w:marRight w:val="0"/>
      <w:marTop w:val="0"/>
      <w:marBottom w:val="0"/>
      <w:divBdr>
        <w:top w:val="none" w:sz="0" w:space="0" w:color="auto"/>
        <w:left w:val="none" w:sz="0" w:space="0" w:color="auto"/>
        <w:bottom w:val="none" w:sz="0" w:space="0" w:color="auto"/>
        <w:right w:val="none" w:sz="0" w:space="0" w:color="auto"/>
      </w:divBdr>
    </w:div>
    <w:div w:id="1751194363">
      <w:marLeft w:val="0"/>
      <w:marRight w:val="0"/>
      <w:marTop w:val="0"/>
      <w:marBottom w:val="0"/>
      <w:divBdr>
        <w:top w:val="none" w:sz="0" w:space="0" w:color="auto"/>
        <w:left w:val="none" w:sz="0" w:space="0" w:color="auto"/>
        <w:bottom w:val="none" w:sz="0" w:space="0" w:color="auto"/>
        <w:right w:val="none" w:sz="0" w:space="0" w:color="auto"/>
      </w:divBdr>
    </w:div>
    <w:div w:id="1751194364">
      <w:marLeft w:val="0"/>
      <w:marRight w:val="0"/>
      <w:marTop w:val="0"/>
      <w:marBottom w:val="0"/>
      <w:divBdr>
        <w:top w:val="none" w:sz="0" w:space="0" w:color="auto"/>
        <w:left w:val="none" w:sz="0" w:space="0" w:color="auto"/>
        <w:bottom w:val="none" w:sz="0" w:space="0" w:color="auto"/>
        <w:right w:val="none" w:sz="0" w:space="0" w:color="auto"/>
      </w:divBdr>
    </w:div>
    <w:div w:id="17511943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agrama_de_casos_de_u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A6D000AABADE45AF671C040C89B894" ma:contentTypeVersion="8" ma:contentTypeDescription="Crea un document nou" ma:contentTypeScope="" ma:versionID="a105e1eeab1cfdaae9fdbdba3e27c76e">
  <xsd:schema xmlns:xsd="http://www.w3.org/2001/XMLSchema" xmlns:xs="http://www.w3.org/2001/XMLSchema" xmlns:p="http://schemas.microsoft.com/office/2006/metadata/properties" xmlns:ns2="066e30f7-d08b-468c-a3fc-532795829ab0" targetNamespace="http://schemas.microsoft.com/office/2006/metadata/properties" ma:root="true" ma:fieldsID="9c15f0e420fce0b917b5e9c6afebb214" ns2:_="">
    <xsd:import namespace="066e30f7-d08b-468c-a3fc-532795829a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e30f7-d08b-468c-a3fc-532795829a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E5244A-E828-4DCE-8657-706BBB05E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e30f7-d08b-468c-a3fc-532795829a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EA9EC5-8B93-43D8-B3F6-A19ED362CAEA}">
  <ds:schemaRefs>
    <ds:schemaRef ds:uri="http://schemas.openxmlformats.org/officeDocument/2006/bibliography"/>
  </ds:schemaRefs>
</ds:datastoreItem>
</file>

<file path=customXml/itemProps3.xml><?xml version="1.0" encoding="utf-8"?>
<ds:datastoreItem xmlns:ds="http://schemas.openxmlformats.org/officeDocument/2006/customXml" ds:itemID="{6C237902-280D-4380-AF85-9CF7E544149D}">
  <ds:schemaRefs>
    <ds:schemaRef ds:uri="http://schemas.microsoft.com/sharepoint/v3/contenttype/forms"/>
  </ds:schemaRefs>
</ds:datastoreItem>
</file>

<file path=customXml/itemProps4.xml><?xml version="1.0" encoding="utf-8"?>
<ds:datastoreItem xmlns:ds="http://schemas.openxmlformats.org/officeDocument/2006/customXml" ds:itemID="{4509F9E7-8C5F-417A-A6E5-FCF60E71D7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448</Words>
  <Characters>2559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Enginyeria del Software</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Enginyeria del Software</dc:title>
  <dc:subject/>
  <dc:creator>David Fernandez</dc:creator>
  <cp:keywords/>
  <dc:description/>
  <cp:lastModifiedBy>Pol Riubrogent</cp:lastModifiedBy>
  <cp:revision>3</cp:revision>
  <cp:lastPrinted>2023-09-29T12:11:00Z</cp:lastPrinted>
  <dcterms:created xsi:type="dcterms:W3CDTF">2023-11-24T11:11:00Z</dcterms:created>
  <dcterms:modified xsi:type="dcterms:W3CDTF">2023-11-24T12:53:00Z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0x01010069A6D000AABADE45AF671C040C89B894</vt:lpwstr>
  </property>
</Properties>
</file>