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EBFD6" w14:textId="77777777" w:rsidR="00F4474B" w:rsidRPr="000B5420" w:rsidRDefault="000B5420" w:rsidP="000B5420">
      <w:pPr>
        <w:jc w:val="center"/>
        <w:rPr>
          <w:b/>
          <w:lang w:val="en-GB"/>
        </w:rPr>
      </w:pPr>
      <w:r w:rsidRPr="000B5420">
        <w:rPr>
          <w:b/>
          <w:lang w:val="en-GB"/>
        </w:rPr>
        <w:t>WATExR tool suggested workflow</w:t>
      </w:r>
    </w:p>
    <w:p w14:paraId="18A26BF5" w14:textId="603225A4" w:rsidR="000B5420" w:rsidRPr="000B5420" w:rsidRDefault="000B5420" w:rsidP="000B5420">
      <w:pPr>
        <w:jc w:val="center"/>
        <w:rPr>
          <w:i/>
          <w:lang w:val="en-GB"/>
        </w:rPr>
      </w:pPr>
      <w:r w:rsidRPr="000B5420">
        <w:rPr>
          <w:i/>
          <w:lang w:val="en-GB"/>
        </w:rPr>
        <w:t>LJB</w:t>
      </w:r>
      <w:r w:rsidR="005E7BF7">
        <w:rPr>
          <w:i/>
          <w:lang w:val="en-GB"/>
        </w:rPr>
        <w:t>. Last update: 28/10/2019</w:t>
      </w:r>
    </w:p>
    <w:p w14:paraId="2A14492E" w14:textId="57BD9E9B" w:rsidR="00C92D3B" w:rsidRDefault="005411AB" w:rsidP="000B5420">
      <w:pPr>
        <w:rPr>
          <w:b/>
          <w:lang w:val="en-GB"/>
        </w:rPr>
      </w:pPr>
      <w:r>
        <w:rPr>
          <w:b/>
          <w:lang w:val="en-GB"/>
        </w:rPr>
        <w:t>Brief overview:</w:t>
      </w:r>
    </w:p>
    <w:p w14:paraId="62B239D7" w14:textId="0B1DF097" w:rsidR="005411AB" w:rsidRDefault="005411AB" w:rsidP="000B5420">
      <w:pPr>
        <w:rPr>
          <w:lang w:val="en-GB"/>
        </w:rPr>
      </w:pPr>
      <w:r w:rsidRPr="005411AB">
        <w:rPr>
          <w:lang w:val="en-GB"/>
        </w:rPr>
        <w:t>Aim to predict lake concentration of total phosphorus (TP), chlorophyll-a (chl-a) and biovolume of cyanobacteria. Predictions will be made using a Bayesian Belief Network (BBN), driven using observed water chemistry and ecology from the previous summer, and observed or forecasted meteorological variables. Predictions will be made for the 3 months after the current month</w:t>
      </w:r>
      <w:r w:rsidR="005E7BF7">
        <w:rPr>
          <w:lang w:val="en-GB"/>
        </w:rPr>
        <w:t xml:space="preserve">. </w:t>
      </w:r>
      <w:r w:rsidRPr="005411AB">
        <w:rPr>
          <w:lang w:val="en-GB"/>
        </w:rPr>
        <w:t xml:space="preserve">For Vansjø, the WFD class is decided on based on the condition of the lake during the months May - October. So </w:t>
      </w:r>
      <w:r w:rsidR="005E7BF7">
        <w:rPr>
          <w:lang w:val="en-GB"/>
        </w:rPr>
        <w:t xml:space="preserve">preliminary </w:t>
      </w:r>
      <w:r w:rsidRPr="005411AB">
        <w:rPr>
          <w:lang w:val="en-GB"/>
        </w:rPr>
        <w:t>splitting of the year into seasons will be</w:t>
      </w:r>
      <w:r>
        <w:rPr>
          <w:lang w:val="en-GB"/>
        </w:rPr>
        <w: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41"/>
        <w:gridCol w:w="1073"/>
        <w:gridCol w:w="1520"/>
        <w:gridCol w:w="3120"/>
        <w:gridCol w:w="2352"/>
      </w:tblGrid>
      <w:tr w:rsidR="008B370B" w:rsidRPr="005E7BF7" w14:paraId="2EB36B2E" w14:textId="164BC695" w:rsidTr="008B370B">
        <w:tc>
          <w:tcPr>
            <w:tcW w:w="522" w:type="pct"/>
            <w:shd w:val="clear" w:color="auto" w:fill="auto"/>
            <w:tcMar>
              <w:top w:w="100" w:type="dxa"/>
              <w:left w:w="100" w:type="dxa"/>
              <w:bottom w:w="100" w:type="dxa"/>
              <w:right w:w="100" w:type="dxa"/>
            </w:tcMar>
          </w:tcPr>
          <w:sdt>
            <w:sdtPr>
              <w:tag w:val="goog_rdk_5"/>
              <w:id w:val="-289900991"/>
            </w:sdtPr>
            <w:sdtEndPr/>
            <w:sdtContent>
              <w:p w14:paraId="756E3888" w14:textId="77777777" w:rsidR="008B370B" w:rsidRDefault="008B370B" w:rsidP="00E6589D">
                <w:pPr>
                  <w:widowControl w:val="0"/>
                  <w:pBdr>
                    <w:top w:val="nil"/>
                    <w:left w:val="nil"/>
                    <w:bottom w:val="nil"/>
                    <w:right w:val="nil"/>
                    <w:between w:val="nil"/>
                  </w:pBdr>
                  <w:spacing w:after="0" w:line="240" w:lineRule="auto"/>
                  <w:rPr>
                    <w:b/>
                  </w:rPr>
                </w:pPr>
                <w:r>
                  <w:rPr>
                    <w:b/>
                  </w:rPr>
                  <w:t>Season</w:t>
                </w:r>
              </w:p>
            </w:sdtContent>
          </w:sdt>
        </w:tc>
        <w:tc>
          <w:tcPr>
            <w:tcW w:w="595" w:type="pct"/>
            <w:shd w:val="clear" w:color="auto" w:fill="auto"/>
            <w:tcMar>
              <w:top w:w="100" w:type="dxa"/>
              <w:left w:w="100" w:type="dxa"/>
              <w:bottom w:w="100" w:type="dxa"/>
              <w:right w:w="100" w:type="dxa"/>
            </w:tcMar>
          </w:tcPr>
          <w:sdt>
            <w:sdtPr>
              <w:tag w:val="goog_rdk_6"/>
              <w:id w:val="-63577485"/>
            </w:sdtPr>
            <w:sdtEndPr/>
            <w:sdtContent>
              <w:p w14:paraId="207BAFDF" w14:textId="77777777" w:rsidR="008B370B" w:rsidRPr="005411AB" w:rsidRDefault="008B370B" w:rsidP="00E6589D">
                <w:pPr>
                  <w:widowControl w:val="0"/>
                  <w:pBdr>
                    <w:top w:val="nil"/>
                    <w:left w:val="nil"/>
                    <w:bottom w:val="nil"/>
                    <w:right w:val="nil"/>
                    <w:between w:val="nil"/>
                  </w:pBdr>
                  <w:spacing w:after="0" w:line="240" w:lineRule="auto"/>
                  <w:rPr>
                    <w:b/>
                    <w:lang w:val="en-GB"/>
                  </w:rPr>
                </w:pPr>
                <w:r w:rsidRPr="005411AB">
                  <w:rPr>
                    <w:b/>
                    <w:lang w:val="en-GB"/>
                  </w:rPr>
                  <w:t>Lake forecast produced in month</w:t>
                </w:r>
              </w:p>
            </w:sdtContent>
          </w:sdt>
        </w:tc>
        <w:tc>
          <w:tcPr>
            <w:tcW w:w="844" w:type="pct"/>
            <w:shd w:val="clear" w:color="auto" w:fill="auto"/>
            <w:tcMar>
              <w:top w:w="100" w:type="dxa"/>
              <w:left w:w="100" w:type="dxa"/>
              <w:bottom w:w="100" w:type="dxa"/>
              <w:right w:w="100" w:type="dxa"/>
            </w:tcMar>
          </w:tcPr>
          <w:sdt>
            <w:sdtPr>
              <w:tag w:val="goog_rdk_7"/>
              <w:id w:val="-834992703"/>
            </w:sdtPr>
            <w:sdtEndPr/>
            <w:sdtContent>
              <w:p w14:paraId="4416B83B" w14:textId="77777777" w:rsidR="008B370B" w:rsidRDefault="008B370B" w:rsidP="00E6589D">
                <w:pPr>
                  <w:widowControl w:val="0"/>
                  <w:pBdr>
                    <w:top w:val="nil"/>
                    <w:left w:val="nil"/>
                    <w:bottom w:val="nil"/>
                    <w:right w:val="nil"/>
                    <w:between w:val="nil"/>
                  </w:pBdr>
                  <w:spacing w:after="0" w:line="240" w:lineRule="auto"/>
                  <w:rPr>
                    <w:b/>
                  </w:rPr>
                </w:pPr>
                <w:r>
                  <w:rPr>
                    <w:b/>
                  </w:rPr>
                  <w:t>Forecast produced for months</w:t>
                </w:r>
              </w:p>
            </w:sdtContent>
          </w:sdt>
        </w:tc>
        <w:tc>
          <w:tcPr>
            <w:tcW w:w="1732" w:type="pct"/>
            <w:shd w:val="clear" w:color="auto" w:fill="auto"/>
            <w:tcMar>
              <w:top w:w="100" w:type="dxa"/>
              <w:left w:w="100" w:type="dxa"/>
              <w:bottom w:w="100" w:type="dxa"/>
              <w:right w:w="100" w:type="dxa"/>
            </w:tcMar>
          </w:tcPr>
          <w:sdt>
            <w:sdtPr>
              <w:tag w:val="goog_rdk_8"/>
              <w:id w:val="384224826"/>
            </w:sdtPr>
            <w:sdtEndPr/>
            <w:sdtContent>
              <w:p w14:paraId="36A68E72" w14:textId="1244988E" w:rsidR="008B370B" w:rsidRPr="005411AB" w:rsidRDefault="008B370B" w:rsidP="00E6589D">
                <w:pPr>
                  <w:widowControl w:val="0"/>
                  <w:pBdr>
                    <w:top w:val="nil"/>
                    <w:left w:val="nil"/>
                    <w:bottom w:val="nil"/>
                    <w:right w:val="nil"/>
                    <w:between w:val="nil"/>
                  </w:pBdr>
                  <w:spacing w:after="0" w:line="240" w:lineRule="auto"/>
                  <w:rPr>
                    <w:b/>
                    <w:lang w:val="en-GB"/>
                  </w:rPr>
                </w:pPr>
                <w:r w:rsidRPr="005411AB">
                  <w:rPr>
                    <w:b/>
                    <w:lang w:val="en-GB"/>
                  </w:rPr>
                  <w:t>Met data to parameterise &amp; drive</w:t>
                </w:r>
                <w:r>
                  <w:rPr>
                    <w:b/>
                    <w:lang w:val="en-GB"/>
                  </w:rPr>
                  <w:t xml:space="preserve"> the BN</w:t>
                </w:r>
                <w:r w:rsidRPr="005411AB">
                  <w:rPr>
                    <w:b/>
                    <w:lang w:val="en-GB"/>
                  </w:rPr>
                  <w:t xml:space="preserve"> model</w:t>
                </w:r>
              </w:p>
            </w:sdtContent>
          </w:sdt>
        </w:tc>
        <w:tc>
          <w:tcPr>
            <w:tcW w:w="1306" w:type="pct"/>
          </w:tcPr>
          <w:p w14:paraId="740E07CF" w14:textId="0F0DE4CB" w:rsidR="008B370B" w:rsidRPr="008B370B" w:rsidRDefault="008B370B" w:rsidP="00E6589D">
            <w:pPr>
              <w:widowControl w:val="0"/>
              <w:pBdr>
                <w:top w:val="nil"/>
                <w:left w:val="nil"/>
                <w:bottom w:val="nil"/>
                <w:right w:val="nil"/>
                <w:between w:val="nil"/>
              </w:pBdr>
              <w:spacing w:after="0" w:line="240" w:lineRule="auto"/>
              <w:rPr>
                <w:b/>
                <w:lang w:val="en-GB"/>
              </w:rPr>
            </w:pPr>
            <w:r>
              <w:rPr>
                <w:b/>
                <w:lang w:val="en-GB"/>
              </w:rPr>
              <w:t>Variables included in forecast</w:t>
            </w:r>
          </w:p>
        </w:tc>
      </w:tr>
      <w:tr w:rsidR="008B370B" w:rsidRPr="00F62B9D" w14:paraId="4E2FA5D7" w14:textId="594E8D8E" w:rsidTr="008B370B">
        <w:tc>
          <w:tcPr>
            <w:tcW w:w="522" w:type="pct"/>
            <w:shd w:val="clear" w:color="auto" w:fill="auto"/>
            <w:tcMar>
              <w:top w:w="100" w:type="dxa"/>
              <w:left w:w="100" w:type="dxa"/>
              <w:bottom w:w="100" w:type="dxa"/>
              <w:right w:w="100" w:type="dxa"/>
            </w:tcMar>
          </w:tcPr>
          <w:sdt>
            <w:sdtPr>
              <w:tag w:val="goog_rdk_9"/>
              <w:id w:val="-507828444"/>
            </w:sdtPr>
            <w:sdtEndPr/>
            <w:sdtContent>
              <w:p w14:paraId="34238D4B" w14:textId="77777777" w:rsidR="008B370B" w:rsidRDefault="008B370B" w:rsidP="00E6589D">
                <w:pPr>
                  <w:widowControl w:val="0"/>
                  <w:pBdr>
                    <w:top w:val="nil"/>
                    <w:left w:val="nil"/>
                    <w:bottom w:val="nil"/>
                    <w:right w:val="nil"/>
                    <w:between w:val="nil"/>
                  </w:pBdr>
                  <w:spacing w:after="0" w:line="240" w:lineRule="auto"/>
                </w:pPr>
                <w:r>
                  <w:t>Early summer</w:t>
                </w:r>
              </w:p>
            </w:sdtContent>
          </w:sdt>
        </w:tc>
        <w:tc>
          <w:tcPr>
            <w:tcW w:w="595" w:type="pct"/>
            <w:shd w:val="clear" w:color="auto" w:fill="auto"/>
            <w:tcMar>
              <w:top w:w="100" w:type="dxa"/>
              <w:left w:w="100" w:type="dxa"/>
              <w:bottom w:w="100" w:type="dxa"/>
              <w:right w:w="100" w:type="dxa"/>
            </w:tcMar>
          </w:tcPr>
          <w:sdt>
            <w:sdtPr>
              <w:tag w:val="goog_rdk_10"/>
              <w:id w:val="-428047522"/>
            </w:sdtPr>
            <w:sdtEndPr/>
            <w:sdtContent>
              <w:p w14:paraId="52F037F5" w14:textId="77777777" w:rsidR="008B370B" w:rsidRDefault="008B370B" w:rsidP="00E6589D">
                <w:pPr>
                  <w:widowControl w:val="0"/>
                  <w:pBdr>
                    <w:top w:val="nil"/>
                    <w:left w:val="nil"/>
                    <w:bottom w:val="nil"/>
                    <w:right w:val="nil"/>
                    <w:between w:val="nil"/>
                  </w:pBdr>
                  <w:spacing w:after="0" w:line="240" w:lineRule="auto"/>
                </w:pPr>
                <w:r>
                  <w:t>April</w:t>
                </w:r>
              </w:p>
            </w:sdtContent>
          </w:sdt>
        </w:tc>
        <w:tc>
          <w:tcPr>
            <w:tcW w:w="844" w:type="pct"/>
            <w:shd w:val="clear" w:color="auto" w:fill="auto"/>
            <w:tcMar>
              <w:top w:w="100" w:type="dxa"/>
              <w:left w:w="100" w:type="dxa"/>
              <w:bottom w:w="100" w:type="dxa"/>
              <w:right w:w="100" w:type="dxa"/>
            </w:tcMar>
          </w:tcPr>
          <w:sdt>
            <w:sdtPr>
              <w:tag w:val="goog_rdk_11"/>
              <w:id w:val="383222569"/>
            </w:sdtPr>
            <w:sdtEndPr/>
            <w:sdtContent>
              <w:p w14:paraId="649F974E" w14:textId="77777777" w:rsidR="008B370B" w:rsidRDefault="008B370B" w:rsidP="00E6589D">
                <w:pPr>
                  <w:widowControl w:val="0"/>
                  <w:pBdr>
                    <w:top w:val="nil"/>
                    <w:left w:val="nil"/>
                    <w:bottom w:val="nil"/>
                    <w:right w:val="nil"/>
                    <w:between w:val="nil"/>
                  </w:pBdr>
                  <w:spacing w:after="0" w:line="240" w:lineRule="auto"/>
                </w:pPr>
                <w:r>
                  <w:t>May, June, July</w:t>
                </w:r>
              </w:p>
            </w:sdtContent>
          </w:sdt>
        </w:tc>
        <w:tc>
          <w:tcPr>
            <w:tcW w:w="1732" w:type="pct"/>
            <w:shd w:val="clear" w:color="auto" w:fill="auto"/>
            <w:tcMar>
              <w:top w:w="100" w:type="dxa"/>
              <w:left w:w="100" w:type="dxa"/>
              <w:bottom w:w="100" w:type="dxa"/>
              <w:right w:w="100" w:type="dxa"/>
            </w:tcMar>
          </w:tcPr>
          <w:sdt>
            <w:sdtPr>
              <w:tag w:val="goog_rdk_12"/>
              <w:id w:val="391163572"/>
            </w:sdtPr>
            <w:sdtEndPr/>
            <w:sdtContent>
              <w:p w14:paraId="597C7B5A" w14:textId="3D8A35D6" w:rsidR="008B370B" w:rsidRPr="005411AB" w:rsidRDefault="008B370B" w:rsidP="00E6589D">
                <w:pPr>
                  <w:widowControl w:val="0"/>
                  <w:pBdr>
                    <w:top w:val="nil"/>
                    <w:left w:val="nil"/>
                    <w:bottom w:val="nil"/>
                    <w:right w:val="nil"/>
                    <w:between w:val="nil"/>
                  </w:pBdr>
                  <w:spacing w:after="0" w:line="240" w:lineRule="auto"/>
                  <w:rPr>
                    <w:lang w:val="en-GB"/>
                  </w:rPr>
                </w:pPr>
                <w:r w:rsidRPr="005411AB">
                  <w:rPr>
                    <w:lang w:val="en-GB"/>
                  </w:rPr>
                  <w:t>Previous winter</w:t>
                </w:r>
                <w:r>
                  <w:rPr>
                    <w:lang w:val="en-GB"/>
                  </w:rPr>
                  <w:t xml:space="preserve"> (Oct-March)</w:t>
                </w:r>
                <w:r w:rsidRPr="005411AB">
                  <w:rPr>
                    <w:lang w:val="en-GB"/>
                  </w:rPr>
                  <w:t xml:space="preserve">: </w:t>
                </w:r>
                <w:r>
                  <w:rPr>
                    <w:lang w:val="en-GB"/>
                  </w:rPr>
                  <w:t xml:space="preserve">ERA-interim </w:t>
                </w:r>
                <w:r w:rsidRPr="005411AB">
                  <w:rPr>
                    <w:lang w:val="en-GB"/>
                  </w:rPr>
                  <w:t>reanalysis</w:t>
                </w:r>
                <w:r>
                  <w:rPr>
                    <w:lang w:val="en-GB"/>
                  </w:rPr>
                  <w:t>*</w:t>
                </w:r>
              </w:p>
            </w:sdtContent>
          </w:sdt>
          <w:sdt>
            <w:sdtPr>
              <w:tag w:val="goog_rdk_13"/>
              <w:id w:val="-2059074376"/>
            </w:sdtPr>
            <w:sdtEndPr/>
            <w:sdtContent>
              <w:p w14:paraId="17951ABE" w14:textId="7A40211D" w:rsidR="008B370B" w:rsidRPr="005411AB" w:rsidRDefault="008B370B" w:rsidP="00E6589D">
                <w:pPr>
                  <w:widowControl w:val="0"/>
                  <w:pBdr>
                    <w:top w:val="nil"/>
                    <w:left w:val="nil"/>
                    <w:bottom w:val="nil"/>
                    <w:right w:val="nil"/>
                    <w:between w:val="nil"/>
                  </w:pBdr>
                  <w:spacing w:after="0" w:line="240" w:lineRule="auto"/>
                  <w:rPr>
                    <w:lang w:val="en-GB"/>
                  </w:rPr>
                </w:pPr>
                <w:r>
                  <w:rPr>
                    <w:lang w:val="en-GB"/>
                  </w:rPr>
                  <w:t>May</w:t>
                </w:r>
                <w:r w:rsidRPr="005411AB">
                  <w:rPr>
                    <w:lang w:val="en-GB"/>
                  </w:rPr>
                  <w:t xml:space="preserve"> - July: seasonal forecast</w:t>
                </w:r>
                <w:r>
                  <w:rPr>
                    <w:lang w:val="en-GB"/>
                  </w:rPr>
                  <w:t>*</w:t>
                </w:r>
              </w:p>
            </w:sdtContent>
          </w:sdt>
        </w:tc>
        <w:tc>
          <w:tcPr>
            <w:tcW w:w="1306" w:type="pct"/>
          </w:tcPr>
          <w:p w14:paraId="2EBA074D" w14:textId="77777777" w:rsidR="008B370B" w:rsidRPr="00F62B9D" w:rsidRDefault="008B370B" w:rsidP="00E6589D">
            <w:pPr>
              <w:widowControl w:val="0"/>
              <w:pBdr>
                <w:top w:val="nil"/>
                <w:left w:val="nil"/>
                <w:bottom w:val="nil"/>
                <w:right w:val="nil"/>
                <w:between w:val="nil"/>
              </w:pBdr>
              <w:spacing w:after="0" w:line="240" w:lineRule="auto"/>
              <w:rPr>
                <w:lang w:val="en-GB"/>
              </w:rPr>
            </w:pPr>
            <w:r w:rsidRPr="00F62B9D">
              <w:rPr>
                <w:lang w:val="en-GB"/>
              </w:rPr>
              <w:t>Met (rain, pptn, wind)</w:t>
            </w:r>
          </w:p>
          <w:p w14:paraId="35995615" w14:textId="2CB856AF" w:rsidR="008B370B" w:rsidRPr="00F62B9D" w:rsidRDefault="008B370B" w:rsidP="00E6589D">
            <w:pPr>
              <w:widowControl w:val="0"/>
              <w:pBdr>
                <w:top w:val="nil"/>
                <w:left w:val="nil"/>
                <w:bottom w:val="nil"/>
                <w:right w:val="nil"/>
                <w:between w:val="nil"/>
              </w:pBdr>
              <w:spacing w:after="0" w:line="240" w:lineRule="auto"/>
              <w:rPr>
                <w:lang w:val="en-GB"/>
              </w:rPr>
            </w:pPr>
            <w:r w:rsidRPr="00F62B9D">
              <w:rPr>
                <w:lang w:val="en-GB"/>
              </w:rPr>
              <w:t>Lake chem + ecol</w:t>
            </w:r>
          </w:p>
        </w:tc>
      </w:tr>
      <w:tr w:rsidR="008B370B" w:rsidRPr="00F62B9D" w14:paraId="75B5F1C0" w14:textId="568820C5" w:rsidTr="008B370B">
        <w:tc>
          <w:tcPr>
            <w:tcW w:w="522" w:type="pct"/>
            <w:shd w:val="clear" w:color="auto" w:fill="auto"/>
            <w:tcMar>
              <w:top w:w="100" w:type="dxa"/>
              <w:left w:w="100" w:type="dxa"/>
              <w:bottom w:w="100" w:type="dxa"/>
              <w:right w:w="100" w:type="dxa"/>
            </w:tcMar>
          </w:tcPr>
          <w:sdt>
            <w:sdtPr>
              <w:tag w:val="goog_rdk_14"/>
              <w:id w:val="1356768976"/>
            </w:sdtPr>
            <w:sdtEndPr/>
            <w:sdtContent>
              <w:p w14:paraId="14FA1980" w14:textId="77777777" w:rsidR="008B370B" w:rsidRDefault="008B370B" w:rsidP="00E6589D">
                <w:pPr>
                  <w:widowControl w:val="0"/>
                  <w:pBdr>
                    <w:top w:val="nil"/>
                    <w:left w:val="nil"/>
                    <w:bottom w:val="nil"/>
                    <w:right w:val="nil"/>
                    <w:between w:val="nil"/>
                  </w:pBdr>
                  <w:spacing w:after="0" w:line="240" w:lineRule="auto"/>
                </w:pPr>
                <w:r>
                  <w:t>Late summer</w:t>
                </w:r>
              </w:p>
            </w:sdtContent>
          </w:sdt>
        </w:tc>
        <w:tc>
          <w:tcPr>
            <w:tcW w:w="595" w:type="pct"/>
            <w:shd w:val="clear" w:color="auto" w:fill="auto"/>
            <w:tcMar>
              <w:top w:w="100" w:type="dxa"/>
              <w:left w:w="100" w:type="dxa"/>
              <w:bottom w:w="100" w:type="dxa"/>
              <w:right w:w="100" w:type="dxa"/>
            </w:tcMar>
          </w:tcPr>
          <w:sdt>
            <w:sdtPr>
              <w:tag w:val="goog_rdk_15"/>
              <w:id w:val="-776950721"/>
            </w:sdtPr>
            <w:sdtEndPr/>
            <w:sdtContent>
              <w:p w14:paraId="59B108A8" w14:textId="77777777" w:rsidR="008B370B" w:rsidRDefault="008B370B" w:rsidP="00E6589D">
                <w:pPr>
                  <w:widowControl w:val="0"/>
                  <w:pBdr>
                    <w:top w:val="nil"/>
                    <w:left w:val="nil"/>
                    <w:bottom w:val="nil"/>
                    <w:right w:val="nil"/>
                    <w:between w:val="nil"/>
                  </w:pBdr>
                  <w:spacing w:after="0" w:line="240" w:lineRule="auto"/>
                </w:pPr>
                <w:r>
                  <w:t>July</w:t>
                </w:r>
              </w:p>
            </w:sdtContent>
          </w:sdt>
        </w:tc>
        <w:tc>
          <w:tcPr>
            <w:tcW w:w="844" w:type="pct"/>
            <w:shd w:val="clear" w:color="auto" w:fill="auto"/>
            <w:tcMar>
              <w:top w:w="100" w:type="dxa"/>
              <w:left w:w="100" w:type="dxa"/>
              <w:bottom w:w="100" w:type="dxa"/>
              <w:right w:w="100" w:type="dxa"/>
            </w:tcMar>
          </w:tcPr>
          <w:sdt>
            <w:sdtPr>
              <w:tag w:val="goog_rdk_16"/>
              <w:id w:val="1360864979"/>
            </w:sdtPr>
            <w:sdtEndPr/>
            <w:sdtContent>
              <w:p w14:paraId="77A607F8" w14:textId="77777777" w:rsidR="008B370B" w:rsidRDefault="008B370B" w:rsidP="00E6589D">
                <w:pPr>
                  <w:widowControl w:val="0"/>
                  <w:pBdr>
                    <w:top w:val="nil"/>
                    <w:left w:val="nil"/>
                    <w:bottom w:val="nil"/>
                    <w:right w:val="nil"/>
                    <w:between w:val="nil"/>
                  </w:pBdr>
                  <w:spacing w:after="0" w:line="240" w:lineRule="auto"/>
                </w:pPr>
                <w:r>
                  <w:t>Aug, Sep, Oct</w:t>
                </w:r>
              </w:p>
            </w:sdtContent>
          </w:sdt>
        </w:tc>
        <w:tc>
          <w:tcPr>
            <w:tcW w:w="1732" w:type="pct"/>
            <w:shd w:val="clear" w:color="auto" w:fill="auto"/>
            <w:tcMar>
              <w:top w:w="100" w:type="dxa"/>
              <w:left w:w="100" w:type="dxa"/>
              <w:bottom w:w="100" w:type="dxa"/>
              <w:right w:w="100" w:type="dxa"/>
            </w:tcMar>
          </w:tcPr>
          <w:p w14:paraId="02153B67" w14:textId="38E8FB9D" w:rsidR="008B370B" w:rsidRPr="005411AB" w:rsidRDefault="008D3327" w:rsidP="00E6589D">
            <w:pPr>
              <w:widowControl w:val="0"/>
              <w:spacing w:after="0" w:line="240" w:lineRule="auto"/>
              <w:rPr>
                <w:lang w:val="en-GB"/>
              </w:rPr>
            </w:pPr>
            <w:r>
              <w:rPr>
                <w:lang w:val="en-GB"/>
              </w:rPr>
              <w:t>[</w:t>
            </w:r>
            <w:r w:rsidR="008B370B">
              <w:rPr>
                <w:lang w:val="en-GB"/>
              </w:rPr>
              <w:t xml:space="preserve">May-June: ERA-interim </w:t>
            </w:r>
            <w:r w:rsidR="008B370B" w:rsidRPr="005411AB">
              <w:rPr>
                <w:lang w:val="en-GB"/>
              </w:rPr>
              <w:t>reanalysis</w:t>
            </w:r>
            <w:r w:rsidR="008B370B">
              <w:rPr>
                <w:lang w:val="en-GB"/>
              </w:rPr>
              <w:t>*</w:t>
            </w:r>
            <w:r>
              <w:rPr>
                <w:lang w:val="en-GB"/>
              </w:rPr>
              <w:t xml:space="preserve">, </w:t>
            </w:r>
            <w:r w:rsidR="008B370B">
              <w:rPr>
                <w:lang w:val="en-GB"/>
              </w:rPr>
              <w:t>July: seasonal data*</w:t>
            </w:r>
            <w:r>
              <w:rPr>
                <w:lang w:val="en-GB"/>
              </w:rPr>
              <w:t>]**</w:t>
            </w:r>
          </w:p>
          <w:sdt>
            <w:sdtPr>
              <w:tag w:val="goog_rdk_18"/>
              <w:id w:val="1207145885"/>
            </w:sdtPr>
            <w:sdtEndPr/>
            <w:sdtContent>
              <w:p w14:paraId="29FD4E6A" w14:textId="1E78735C" w:rsidR="008B370B" w:rsidRPr="005411AB" w:rsidRDefault="008B370B" w:rsidP="00E6589D">
                <w:pPr>
                  <w:widowControl w:val="0"/>
                  <w:pBdr>
                    <w:top w:val="nil"/>
                    <w:left w:val="nil"/>
                    <w:bottom w:val="nil"/>
                    <w:right w:val="nil"/>
                    <w:between w:val="nil"/>
                  </w:pBdr>
                  <w:spacing w:after="0" w:line="240" w:lineRule="auto"/>
                  <w:rPr>
                    <w:lang w:val="en-GB"/>
                  </w:rPr>
                </w:pPr>
                <w:r w:rsidRPr="005E7BF7">
                  <w:rPr>
                    <w:lang w:val="en-GB"/>
                  </w:rPr>
                  <w:t>Aug</w:t>
                </w:r>
                <w:r w:rsidRPr="005411AB">
                  <w:rPr>
                    <w:lang w:val="en-GB"/>
                  </w:rPr>
                  <w:t xml:space="preserve"> - Oct: seasonal</w:t>
                </w:r>
                <w:r>
                  <w:rPr>
                    <w:lang w:val="en-GB"/>
                  </w:rPr>
                  <w:t xml:space="preserve"> data*</w:t>
                </w:r>
              </w:p>
            </w:sdtContent>
          </w:sdt>
        </w:tc>
        <w:tc>
          <w:tcPr>
            <w:tcW w:w="1306" w:type="pct"/>
          </w:tcPr>
          <w:p w14:paraId="587E6C15" w14:textId="77777777" w:rsidR="008B370B" w:rsidRPr="008B370B" w:rsidRDefault="008B370B" w:rsidP="008B370B">
            <w:pPr>
              <w:widowControl w:val="0"/>
              <w:pBdr>
                <w:top w:val="nil"/>
                <w:left w:val="nil"/>
                <w:bottom w:val="nil"/>
                <w:right w:val="nil"/>
                <w:between w:val="nil"/>
              </w:pBdr>
              <w:spacing w:after="0" w:line="240" w:lineRule="auto"/>
              <w:rPr>
                <w:lang w:val="en-GB"/>
              </w:rPr>
            </w:pPr>
            <w:r w:rsidRPr="008B370B">
              <w:rPr>
                <w:lang w:val="en-GB"/>
              </w:rPr>
              <w:t>Met (rain, pptn, wind)</w:t>
            </w:r>
          </w:p>
          <w:p w14:paraId="3F5E07CC" w14:textId="050547D6" w:rsidR="008B370B" w:rsidRPr="008B370B" w:rsidRDefault="008B370B" w:rsidP="008B370B">
            <w:pPr>
              <w:widowControl w:val="0"/>
              <w:spacing w:after="0" w:line="240" w:lineRule="auto"/>
              <w:rPr>
                <w:lang w:val="en-GB"/>
              </w:rPr>
            </w:pPr>
            <w:r w:rsidRPr="008B370B">
              <w:rPr>
                <w:lang w:val="en-GB"/>
              </w:rPr>
              <w:t>Lake chem + ecol</w:t>
            </w:r>
          </w:p>
        </w:tc>
      </w:tr>
      <w:tr w:rsidR="008B370B" w:rsidRPr="00285BAE" w14:paraId="701E771D" w14:textId="155DFBF9" w:rsidTr="008B370B">
        <w:tc>
          <w:tcPr>
            <w:tcW w:w="522" w:type="pct"/>
            <w:shd w:val="clear" w:color="auto" w:fill="auto"/>
            <w:tcMar>
              <w:top w:w="100" w:type="dxa"/>
              <w:left w:w="100" w:type="dxa"/>
              <w:bottom w:w="100" w:type="dxa"/>
              <w:right w:w="100" w:type="dxa"/>
            </w:tcMar>
          </w:tcPr>
          <w:sdt>
            <w:sdtPr>
              <w:tag w:val="goog_rdk_19"/>
              <w:id w:val="-67421999"/>
            </w:sdtPr>
            <w:sdtEndPr/>
            <w:sdtContent>
              <w:p w14:paraId="60084A42" w14:textId="77777777" w:rsidR="008B370B" w:rsidRDefault="008B370B" w:rsidP="00E6589D">
                <w:pPr>
                  <w:widowControl w:val="0"/>
                  <w:pBdr>
                    <w:top w:val="nil"/>
                    <w:left w:val="nil"/>
                    <w:bottom w:val="nil"/>
                    <w:right w:val="nil"/>
                    <w:between w:val="nil"/>
                  </w:pBdr>
                  <w:spacing w:after="0" w:line="240" w:lineRule="auto"/>
                </w:pPr>
                <w:r>
                  <w:t>Winter</w:t>
                </w:r>
              </w:p>
            </w:sdtContent>
          </w:sdt>
        </w:tc>
        <w:tc>
          <w:tcPr>
            <w:tcW w:w="595" w:type="pct"/>
            <w:shd w:val="clear" w:color="auto" w:fill="auto"/>
            <w:tcMar>
              <w:top w:w="100" w:type="dxa"/>
              <w:left w:w="100" w:type="dxa"/>
              <w:bottom w:w="100" w:type="dxa"/>
              <w:right w:w="100" w:type="dxa"/>
            </w:tcMar>
          </w:tcPr>
          <w:sdt>
            <w:sdtPr>
              <w:tag w:val="goog_rdk_20"/>
              <w:id w:val="-267323777"/>
            </w:sdtPr>
            <w:sdtEndPr/>
            <w:sdtContent>
              <w:p w14:paraId="3915BB64" w14:textId="77777777" w:rsidR="008B370B" w:rsidRDefault="008B370B" w:rsidP="00E6589D">
                <w:pPr>
                  <w:widowControl w:val="0"/>
                  <w:pBdr>
                    <w:top w:val="nil"/>
                    <w:left w:val="nil"/>
                    <w:bottom w:val="nil"/>
                    <w:right w:val="nil"/>
                    <w:between w:val="nil"/>
                  </w:pBdr>
                  <w:spacing w:after="0" w:line="240" w:lineRule="auto"/>
                </w:pPr>
                <w:r>
                  <w:t>Oct</w:t>
                </w:r>
              </w:p>
            </w:sdtContent>
          </w:sdt>
        </w:tc>
        <w:tc>
          <w:tcPr>
            <w:tcW w:w="844" w:type="pct"/>
            <w:shd w:val="clear" w:color="auto" w:fill="auto"/>
            <w:tcMar>
              <w:top w:w="100" w:type="dxa"/>
              <w:left w:w="100" w:type="dxa"/>
              <w:bottom w:w="100" w:type="dxa"/>
              <w:right w:w="100" w:type="dxa"/>
            </w:tcMar>
          </w:tcPr>
          <w:sdt>
            <w:sdtPr>
              <w:tag w:val="goog_rdk_21"/>
              <w:id w:val="-644661689"/>
            </w:sdtPr>
            <w:sdtEndPr/>
            <w:sdtContent>
              <w:p w14:paraId="11C2B702" w14:textId="77777777" w:rsidR="008B370B" w:rsidRDefault="008B370B" w:rsidP="00E6589D">
                <w:pPr>
                  <w:widowControl w:val="0"/>
                  <w:pBdr>
                    <w:top w:val="nil"/>
                    <w:left w:val="nil"/>
                    <w:bottom w:val="nil"/>
                    <w:right w:val="nil"/>
                    <w:between w:val="nil"/>
                  </w:pBdr>
                  <w:spacing w:after="0" w:line="240" w:lineRule="auto"/>
                </w:pPr>
                <w:r>
                  <w:t>Nov, Dec, Jan</w:t>
                </w:r>
              </w:p>
            </w:sdtContent>
          </w:sdt>
        </w:tc>
        <w:tc>
          <w:tcPr>
            <w:tcW w:w="1732" w:type="pct"/>
            <w:shd w:val="clear" w:color="auto" w:fill="auto"/>
            <w:tcMar>
              <w:top w:w="100" w:type="dxa"/>
              <w:left w:w="100" w:type="dxa"/>
              <w:bottom w:w="100" w:type="dxa"/>
              <w:right w:w="100" w:type="dxa"/>
            </w:tcMar>
          </w:tcPr>
          <w:sdt>
            <w:sdtPr>
              <w:tag w:val="goog_rdk_22"/>
              <w:id w:val="2045474725"/>
            </w:sdtPr>
            <w:sdtEndPr/>
            <w:sdtContent>
              <w:p w14:paraId="1B6AED4E" w14:textId="116BB6F6" w:rsidR="008B370B" w:rsidRPr="005411AB" w:rsidRDefault="008B370B" w:rsidP="009513AF">
                <w:pPr>
                  <w:widowControl w:val="0"/>
                  <w:pBdr>
                    <w:top w:val="nil"/>
                    <w:left w:val="nil"/>
                    <w:bottom w:val="nil"/>
                    <w:right w:val="nil"/>
                    <w:between w:val="nil"/>
                  </w:pBdr>
                  <w:spacing w:after="0" w:line="240" w:lineRule="auto"/>
                  <w:rPr>
                    <w:lang w:val="en-GB"/>
                  </w:rPr>
                </w:pPr>
                <w:r w:rsidRPr="005411AB">
                  <w:rPr>
                    <w:lang w:val="en-GB"/>
                  </w:rPr>
                  <w:t>Nov - Jan: seasonal forecast</w:t>
                </w:r>
                <w:sdt>
                  <w:sdtPr>
                    <w:tag w:val="goog_rdk_23"/>
                    <w:id w:val="1167747548"/>
                  </w:sdtPr>
                  <w:sdtEndPr/>
                  <w:sdtContent>
                    <w:r>
                      <w:t>*</w:t>
                    </w:r>
                  </w:sdtContent>
                </w:sdt>
              </w:p>
            </w:sdtContent>
          </w:sdt>
        </w:tc>
        <w:tc>
          <w:tcPr>
            <w:tcW w:w="1306" w:type="pct"/>
          </w:tcPr>
          <w:p w14:paraId="51983149" w14:textId="0531F3A1" w:rsidR="008B370B" w:rsidRPr="008B370B" w:rsidRDefault="008B370B" w:rsidP="009513AF">
            <w:pPr>
              <w:widowControl w:val="0"/>
              <w:pBdr>
                <w:top w:val="nil"/>
                <w:left w:val="nil"/>
                <w:bottom w:val="nil"/>
                <w:right w:val="nil"/>
                <w:between w:val="nil"/>
              </w:pBdr>
              <w:spacing w:after="0" w:line="240" w:lineRule="auto"/>
              <w:rPr>
                <w:lang w:val="en-GB"/>
              </w:rPr>
            </w:pPr>
            <w:r w:rsidRPr="008B370B">
              <w:rPr>
                <w:lang w:val="en-GB"/>
              </w:rPr>
              <w:t>Met (rain, pptn, wind)</w:t>
            </w:r>
          </w:p>
        </w:tc>
      </w:tr>
      <w:tr w:rsidR="008B370B" w:rsidRPr="00285BAE" w14:paraId="7F61BB6D" w14:textId="56A78F57" w:rsidTr="008B370B">
        <w:tc>
          <w:tcPr>
            <w:tcW w:w="522" w:type="pct"/>
            <w:shd w:val="clear" w:color="auto" w:fill="auto"/>
            <w:tcMar>
              <w:top w:w="100" w:type="dxa"/>
              <w:left w:w="100" w:type="dxa"/>
              <w:bottom w:w="100" w:type="dxa"/>
              <w:right w:w="100" w:type="dxa"/>
            </w:tcMar>
          </w:tcPr>
          <w:sdt>
            <w:sdtPr>
              <w:tag w:val="goog_rdk_24"/>
              <w:id w:val="2047414573"/>
            </w:sdtPr>
            <w:sdtEndPr/>
            <w:sdtContent>
              <w:p w14:paraId="5BCC9310" w14:textId="77777777" w:rsidR="008B370B" w:rsidRDefault="008B370B" w:rsidP="00E6589D">
                <w:pPr>
                  <w:widowControl w:val="0"/>
                  <w:pBdr>
                    <w:top w:val="nil"/>
                    <w:left w:val="nil"/>
                    <w:bottom w:val="nil"/>
                    <w:right w:val="nil"/>
                    <w:between w:val="nil"/>
                  </w:pBdr>
                  <w:spacing w:after="0" w:line="240" w:lineRule="auto"/>
                </w:pPr>
                <w:r>
                  <w:t>Spring</w:t>
                </w:r>
              </w:p>
            </w:sdtContent>
          </w:sdt>
        </w:tc>
        <w:tc>
          <w:tcPr>
            <w:tcW w:w="595" w:type="pct"/>
            <w:shd w:val="clear" w:color="auto" w:fill="auto"/>
            <w:tcMar>
              <w:top w:w="100" w:type="dxa"/>
              <w:left w:w="100" w:type="dxa"/>
              <w:bottom w:w="100" w:type="dxa"/>
              <w:right w:w="100" w:type="dxa"/>
            </w:tcMar>
          </w:tcPr>
          <w:sdt>
            <w:sdtPr>
              <w:tag w:val="goog_rdk_25"/>
              <w:id w:val="921381212"/>
            </w:sdtPr>
            <w:sdtEndPr/>
            <w:sdtContent>
              <w:p w14:paraId="5232ACA5" w14:textId="77777777" w:rsidR="008B370B" w:rsidRDefault="008B370B" w:rsidP="00E6589D">
                <w:pPr>
                  <w:widowControl w:val="0"/>
                  <w:pBdr>
                    <w:top w:val="nil"/>
                    <w:left w:val="nil"/>
                    <w:bottom w:val="nil"/>
                    <w:right w:val="nil"/>
                    <w:between w:val="nil"/>
                  </w:pBdr>
                  <w:spacing w:after="0" w:line="240" w:lineRule="auto"/>
                </w:pPr>
                <w:r>
                  <w:t>Jan</w:t>
                </w:r>
              </w:p>
            </w:sdtContent>
          </w:sdt>
        </w:tc>
        <w:tc>
          <w:tcPr>
            <w:tcW w:w="844" w:type="pct"/>
            <w:shd w:val="clear" w:color="auto" w:fill="auto"/>
            <w:tcMar>
              <w:top w:w="100" w:type="dxa"/>
              <w:left w:w="100" w:type="dxa"/>
              <w:bottom w:w="100" w:type="dxa"/>
              <w:right w:w="100" w:type="dxa"/>
            </w:tcMar>
          </w:tcPr>
          <w:sdt>
            <w:sdtPr>
              <w:tag w:val="goog_rdk_26"/>
              <w:id w:val="-260989930"/>
            </w:sdtPr>
            <w:sdtEndPr/>
            <w:sdtContent>
              <w:p w14:paraId="7D161BFE" w14:textId="77777777" w:rsidR="008B370B" w:rsidRDefault="008B370B" w:rsidP="00E6589D">
                <w:pPr>
                  <w:widowControl w:val="0"/>
                  <w:pBdr>
                    <w:top w:val="nil"/>
                    <w:left w:val="nil"/>
                    <w:bottom w:val="nil"/>
                    <w:right w:val="nil"/>
                    <w:between w:val="nil"/>
                  </w:pBdr>
                  <w:spacing w:after="0" w:line="240" w:lineRule="auto"/>
                </w:pPr>
                <w:r>
                  <w:t>Feb, March, April</w:t>
                </w:r>
              </w:p>
            </w:sdtContent>
          </w:sdt>
        </w:tc>
        <w:tc>
          <w:tcPr>
            <w:tcW w:w="1732" w:type="pct"/>
            <w:shd w:val="clear" w:color="auto" w:fill="auto"/>
            <w:tcMar>
              <w:top w:w="100" w:type="dxa"/>
              <w:left w:w="100" w:type="dxa"/>
              <w:bottom w:w="100" w:type="dxa"/>
              <w:right w:w="100" w:type="dxa"/>
            </w:tcMar>
          </w:tcPr>
          <w:sdt>
            <w:sdtPr>
              <w:tag w:val="goog_rdk_27"/>
              <w:id w:val="1431465681"/>
            </w:sdtPr>
            <w:sdtEndPr/>
            <w:sdtContent>
              <w:p w14:paraId="3ADB0529" w14:textId="6C56B68F" w:rsidR="008B370B" w:rsidRPr="005411AB" w:rsidRDefault="008B370B" w:rsidP="00E6589D">
                <w:pPr>
                  <w:widowControl w:val="0"/>
                  <w:pBdr>
                    <w:top w:val="nil"/>
                    <w:left w:val="nil"/>
                    <w:bottom w:val="nil"/>
                    <w:right w:val="nil"/>
                    <w:between w:val="nil"/>
                  </w:pBdr>
                  <w:spacing w:after="0" w:line="240" w:lineRule="auto"/>
                  <w:rPr>
                    <w:lang w:val="en-GB"/>
                  </w:rPr>
                </w:pPr>
                <w:r w:rsidRPr="005411AB">
                  <w:rPr>
                    <w:lang w:val="en-GB"/>
                  </w:rPr>
                  <w:t>Feb - Apr: seasonal forecast</w:t>
                </w:r>
                <w:r>
                  <w:rPr>
                    <w:lang w:val="en-GB"/>
                  </w:rPr>
                  <w:t>*</w:t>
                </w:r>
              </w:p>
            </w:sdtContent>
          </w:sdt>
        </w:tc>
        <w:tc>
          <w:tcPr>
            <w:tcW w:w="1306" w:type="pct"/>
          </w:tcPr>
          <w:p w14:paraId="7532E3EE" w14:textId="31A59A57" w:rsidR="008B370B" w:rsidRPr="008B370B" w:rsidRDefault="008B370B" w:rsidP="00E6589D">
            <w:pPr>
              <w:widowControl w:val="0"/>
              <w:pBdr>
                <w:top w:val="nil"/>
                <w:left w:val="nil"/>
                <w:bottom w:val="nil"/>
                <w:right w:val="nil"/>
                <w:between w:val="nil"/>
              </w:pBdr>
              <w:spacing w:after="0" w:line="240" w:lineRule="auto"/>
              <w:rPr>
                <w:lang w:val="en-GB"/>
              </w:rPr>
            </w:pPr>
            <w:r w:rsidRPr="008B370B">
              <w:rPr>
                <w:lang w:val="en-GB"/>
              </w:rPr>
              <w:t>Met (rain, pptn, wind)</w:t>
            </w:r>
          </w:p>
        </w:tc>
      </w:tr>
    </w:tbl>
    <w:p w14:paraId="472D28AB" w14:textId="48EFE6CC" w:rsidR="005411AB" w:rsidRDefault="008B370B" w:rsidP="008D3327">
      <w:pPr>
        <w:spacing w:after="0"/>
        <w:rPr>
          <w:sz w:val="18"/>
          <w:szCs w:val="18"/>
          <w:lang w:val="en-GB"/>
        </w:rPr>
      </w:pPr>
      <w:r w:rsidRPr="008B370B">
        <w:rPr>
          <w:b/>
          <w:sz w:val="18"/>
          <w:szCs w:val="18"/>
          <w:lang w:val="en-GB"/>
        </w:rPr>
        <w:t xml:space="preserve">* </w:t>
      </w:r>
      <w:r w:rsidRPr="008B370B">
        <w:rPr>
          <w:sz w:val="18"/>
          <w:szCs w:val="18"/>
          <w:lang w:val="en-GB"/>
        </w:rPr>
        <w:t xml:space="preserve">All bias corrected. Data used for bias correction depends on whether the models are being run in hindcast </w:t>
      </w:r>
      <w:r w:rsidR="0038230E">
        <w:rPr>
          <w:sz w:val="18"/>
          <w:szCs w:val="18"/>
          <w:lang w:val="en-GB"/>
        </w:rPr>
        <w:t xml:space="preserve">or </w:t>
      </w:r>
      <w:r w:rsidRPr="008B370B">
        <w:rPr>
          <w:sz w:val="18"/>
          <w:szCs w:val="18"/>
          <w:lang w:val="en-GB"/>
        </w:rPr>
        <w:t>operational mode.</w:t>
      </w:r>
      <w:r w:rsidR="008D3327">
        <w:rPr>
          <w:sz w:val="18"/>
          <w:szCs w:val="18"/>
          <w:lang w:val="en-GB"/>
        </w:rPr>
        <w:t xml:space="preserve"> Hindcast: EWEMBI, operational: met.no.</w:t>
      </w:r>
    </w:p>
    <w:p w14:paraId="03D7EB27" w14:textId="1A6F1DB3" w:rsidR="008D3327" w:rsidRPr="008B370B" w:rsidRDefault="008D3327" w:rsidP="000B5420">
      <w:pPr>
        <w:rPr>
          <w:sz w:val="18"/>
          <w:szCs w:val="18"/>
          <w:lang w:val="en-GB"/>
        </w:rPr>
      </w:pPr>
      <w:r>
        <w:rPr>
          <w:sz w:val="18"/>
          <w:szCs w:val="18"/>
          <w:lang w:val="en-GB"/>
        </w:rPr>
        <w:t>** May not be required, depending on final BN structure decided on.</w:t>
      </w:r>
    </w:p>
    <w:p w14:paraId="58D4363B" w14:textId="31FB5FEE" w:rsidR="005411AB" w:rsidRPr="008B370B" w:rsidRDefault="005411AB" w:rsidP="005411AB">
      <w:pPr>
        <w:rPr>
          <w:lang w:val="en-GB"/>
        </w:rPr>
      </w:pPr>
      <w:r w:rsidRPr="005411AB">
        <w:rPr>
          <w:lang w:val="en-GB"/>
        </w:rPr>
        <w:t xml:space="preserve">Water quality/ecology predictions will only be produced for Early and Late summer. </w:t>
      </w:r>
      <w:r w:rsidRPr="008B370B">
        <w:rPr>
          <w:lang w:val="en-GB"/>
        </w:rPr>
        <w:t>Then, we are interested in variables (to start with):</w:t>
      </w:r>
    </w:p>
    <w:p w14:paraId="139BF95E" w14:textId="42A0E18C" w:rsidR="005411AB" w:rsidRDefault="005411AB" w:rsidP="005411AB">
      <w:pPr>
        <w:pStyle w:val="ListParagraph"/>
        <w:numPr>
          <w:ilvl w:val="0"/>
          <w:numId w:val="4"/>
        </w:numPr>
      </w:pPr>
      <w:r>
        <w:t>Total P concentration</w:t>
      </w:r>
    </w:p>
    <w:p w14:paraId="0629ECA2" w14:textId="680E6433" w:rsidR="005411AB" w:rsidRDefault="005411AB" w:rsidP="005411AB">
      <w:pPr>
        <w:pStyle w:val="ListParagraph"/>
        <w:numPr>
          <w:ilvl w:val="0"/>
          <w:numId w:val="4"/>
        </w:numPr>
      </w:pPr>
      <w:r>
        <w:t>Chl-a concentration</w:t>
      </w:r>
    </w:p>
    <w:p w14:paraId="0B26F7D6" w14:textId="5DDDEFD5" w:rsidR="005E7BF7" w:rsidRPr="005E7BF7" w:rsidRDefault="005E7BF7" w:rsidP="005411AB">
      <w:pPr>
        <w:pStyle w:val="ListParagraph"/>
        <w:numPr>
          <w:ilvl w:val="0"/>
          <w:numId w:val="4"/>
        </w:numPr>
        <w:rPr>
          <w:lang w:val="en-GB"/>
        </w:rPr>
      </w:pPr>
      <w:r w:rsidRPr="005E7BF7">
        <w:rPr>
          <w:lang w:val="en-GB"/>
        </w:rPr>
        <w:t>Cyanobacteria biovolume and maximum v</w:t>
      </w:r>
      <w:r>
        <w:rPr>
          <w:lang w:val="en-GB"/>
        </w:rPr>
        <w:t>alue for the season</w:t>
      </w:r>
    </w:p>
    <w:p w14:paraId="2E09B7B4" w14:textId="16A37965" w:rsidR="005411AB" w:rsidRDefault="005411AB" w:rsidP="005411AB">
      <w:pPr>
        <w:pStyle w:val="ListParagraph"/>
        <w:numPr>
          <w:ilvl w:val="0"/>
          <w:numId w:val="4"/>
        </w:numPr>
        <w:rPr>
          <w:lang w:val="en-GB"/>
        </w:rPr>
      </w:pPr>
      <w:r w:rsidRPr="005411AB">
        <w:rPr>
          <w:lang w:val="en-GB"/>
        </w:rPr>
        <w:t>Overall WFD status (calculated a</w:t>
      </w:r>
      <w:r>
        <w:rPr>
          <w:lang w:val="en-GB"/>
        </w:rPr>
        <w:t>s a function of the other variables)</w:t>
      </w:r>
    </w:p>
    <w:p w14:paraId="28CB4357" w14:textId="2EAA8AA9" w:rsidR="005411AB" w:rsidRDefault="005411AB" w:rsidP="005411AB">
      <w:pPr>
        <w:pStyle w:val="ListParagraph"/>
        <w:numPr>
          <w:ilvl w:val="0"/>
          <w:numId w:val="4"/>
        </w:numPr>
        <w:rPr>
          <w:lang w:val="en-GB"/>
        </w:rPr>
      </w:pPr>
      <w:r>
        <w:rPr>
          <w:lang w:val="en-GB"/>
        </w:rPr>
        <w:t>(Other possibles: PTI</w:t>
      </w:r>
      <w:r w:rsidR="005E7BF7">
        <w:rPr>
          <w:lang w:val="en-GB"/>
        </w:rPr>
        <w:t>, colour,…</w:t>
      </w:r>
      <w:r w:rsidR="008B370B">
        <w:rPr>
          <w:lang w:val="en-GB"/>
        </w:rPr>
        <w:t>)</w:t>
      </w:r>
    </w:p>
    <w:p w14:paraId="42087097" w14:textId="5F964A96" w:rsidR="005411AB" w:rsidRDefault="005411AB" w:rsidP="005411AB">
      <w:pPr>
        <w:spacing w:after="0"/>
        <w:rPr>
          <w:lang w:val="en-GB"/>
        </w:rPr>
      </w:pPr>
      <w:r w:rsidRPr="005411AB">
        <w:rPr>
          <w:lang w:val="en-GB"/>
        </w:rPr>
        <w:t>Predictions will only be produced for Vanemfjorden, the western basin in Lake Vansjø (often referred to as Van2)</w:t>
      </w:r>
      <w:r>
        <w:rPr>
          <w:lang w:val="en-GB"/>
        </w:rPr>
        <w:t>.</w:t>
      </w:r>
    </w:p>
    <w:p w14:paraId="23B84A7D" w14:textId="700E69C2" w:rsidR="008B370B" w:rsidRDefault="008B370B" w:rsidP="005411AB">
      <w:pPr>
        <w:spacing w:after="0"/>
        <w:rPr>
          <w:lang w:val="en-GB"/>
        </w:rPr>
      </w:pPr>
    </w:p>
    <w:p w14:paraId="73FC3B33" w14:textId="08F73608" w:rsidR="008B370B" w:rsidRPr="005411AB" w:rsidRDefault="008B370B" w:rsidP="005411AB">
      <w:pPr>
        <w:spacing w:after="0"/>
        <w:rPr>
          <w:lang w:val="en-GB"/>
        </w:rPr>
      </w:pPr>
      <w:r>
        <w:rPr>
          <w:lang w:val="en-GB"/>
        </w:rPr>
        <w:t xml:space="preserve">Note: GOTM has also been set up for the lake, and there is the possibility of including GOTM predictions </w:t>
      </w:r>
      <w:r w:rsidR="0038230E">
        <w:rPr>
          <w:lang w:val="en-GB"/>
        </w:rPr>
        <w:t>too (e.g. ice cover duration).</w:t>
      </w:r>
    </w:p>
    <w:p w14:paraId="4BB27FF0" w14:textId="7C5BA4F9" w:rsidR="005411AB" w:rsidRDefault="005411AB" w:rsidP="005411AB">
      <w:pPr>
        <w:rPr>
          <w:b/>
          <w:lang w:val="en-GB"/>
        </w:rPr>
      </w:pPr>
    </w:p>
    <w:p w14:paraId="54328D12" w14:textId="77777777" w:rsidR="0038230E" w:rsidRDefault="0038230E">
      <w:pPr>
        <w:rPr>
          <w:b/>
          <w:lang w:val="en-GB"/>
        </w:rPr>
      </w:pPr>
      <w:r>
        <w:rPr>
          <w:b/>
          <w:lang w:val="en-GB"/>
        </w:rPr>
        <w:br w:type="page"/>
      </w:r>
    </w:p>
    <w:p w14:paraId="62D4EF26" w14:textId="0EE07699" w:rsidR="005411AB" w:rsidRPr="005411AB" w:rsidRDefault="005411AB" w:rsidP="005411AB">
      <w:pPr>
        <w:rPr>
          <w:b/>
          <w:lang w:val="en-GB"/>
        </w:rPr>
      </w:pPr>
      <w:r>
        <w:rPr>
          <w:b/>
          <w:lang w:val="en-GB"/>
        </w:rPr>
        <w:lastRenderedPageBreak/>
        <w:t>Coding aims:</w:t>
      </w:r>
    </w:p>
    <w:p w14:paraId="674845DF" w14:textId="3F4808F5" w:rsidR="00C92D3B" w:rsidRDefault="00C92D3B" w:rsidP="0038230E">
      <w:pPr>
        <w:pStyle w:val="ListParagraph"/>
        <w:numPr>
          <w:ilvl w:val="0"/>
          <w:numId w:val="2"/>
        </w:numPr>
        <w:ind w:left="284" w:hanging="284"/>
        <w:rPr>
          <w:b/>
          <w:lang w:val="en-GB"/>
        </w:rPr>
      </w:pPr>
      <w:r w:rsidRPr="00705740">
        <w:rPr>
          <w:b/>
          <w:lang w:val="en-GB"/>
        </w:rPr>
        <w:t xml:space="preserve">Automated workflow for us to be able to run </w:t>
      </w:r>
      <w:r w:rsidR="005411AB">
        <w:rPr>
          <w:b/>
          <w:lang w:val="en-GB"/>
        </w:rPr>
        <w:t>several hindcast experiments</w:t>
      </w:r>
    </w:p>
    <w:p w14:paraId="1BB7AEAF" w14:textId="46064A73" w:rsidR="008B370B" w:rsidRPr="0038230E" w:rsidRDefault="008B370B" w:rsidP="0038230E">
      <w:pPr>
        <w:rPr>
          <w:lang w:val="en-GB"/>
        </w:rPr>
      </w:pPr>
      <w:r w:rsidRPr="0038230E">
        <w:rPr>
          <w:lang w:val="en-GB"/>
        </w:rPr>
        <w:t>Hindcast experiments are described in a document in the WATExR Dropbox folder (…\Dropbox\WATExR\WP4_Assessment\Draft_Protocol_WATExR_hindcast_runs_v3.docx). They can be broken into the following 3 tasks:</w:t>
      </w:r>
    </w:p>
    <w:p w14:paraId="5EF8C63E" w14:textId="52DF5C25" w:rsidR="005411AB" w:rsidRDefault="005411AB" w:rsidP="0038230E">
      <w:pPr>
        <w:pStyle w:val="ListParagraph"/>
        <w:numPr>
          <w:ilvl w:val="0"/>
          <w:numId w:val="5"/>
        </w:numPr>
        <w:ind w:left="426"/>
        <w:rPr>
          <w:lang w:val="en-GB"/>
        </w:rPr>
      </w:pPr>
      <w:r w:rsidRPr="005411AB">
        <w:rPr>
          <w:b/>
          <w:lang w:val="en-GB"/>
        </w:rPr>
        <w:t>Task 1</w:t>
      </w:r>
      <w:r w:rsidR="008B370B" w:rsidRPr="008B370B">
        <w:rPr>
          <w:b/>
          <w:lang w:val="en-GB"/>
        </w:rPr>
        <w:t xml:space="preserve"> -</w:t>
      </w:r>
      <w:r w:rsidRPr="008B370B">
        <w:rPr>
          <w:b/>
          <w:lang w:val="en-GB"/>
        </w:rPr>
        <w:t xml:space="preserve"> assess lake </w:t>
      </w:r>
      <w:r w:rsidRPr="008B370B">
        <w:rPr>
          <w:rFonts w:ascii="Calibri" w:eastAsia="Calibri" w:hAnsi="Calibri" w:cs="Calibri"/>
          <w:b/>
          <w:color w:val="000000"/>
          <w:lang w:val="en-GB"/>
        </w:rPr>
        <w:t>model forecasting skill</w:t>
      </w:r>
      <w:r w:rsidRPr="005411AB">
        <w:rPr>
          <w:rFonts w:ascii="Calibri" w:eastAsia="Calibri" w:hAnsi="Calibri" w:cs="Calibri"/>
          <w:color w:val="000000"/>
          <w:lang w:val="en-GB"/>
        </w:rPr>
        <w:t xml:space="preserve">: </w:t>
      </w:r>
      <w:r w:rsidR="005E7BF7">
        <w:rPr>
          <w:rFonts w:ascii="Calibri" w:eastAsia="Calibri" w:hAnsi="Calibri" w:cs="Calibri"/>
          <w:color w:val="000000"/>
          <w:lang w:val="en-GB"/>
        </w:rPr>
        <w:t xml:space="preserve">parameterise and </w:t>
      </w:r>
      <w:r w:rsidRPr="005411AB">
        <w:rPr>
          <w:rFonts w:ascii="Calibri" w:eastAsia="Calibri" w:hAnsi="Calibri" w:cs="Calibri"/>
          <w:color w:val="000000"/>
          <w:lang w:val="en-GB"/>
        </w:rPr>
        <w:t>run model driven by best possible observed met data</w:t>
      </w:r>
      <w:r w:rsidR="005E7BF7">
        <w:rPr>
          <w:lang w:val="en-GB"/>
        </w:rPr>
        <w:t>, with cross-validation to get predictive uncertainty.</w:t>
      </w:r>
    </w:p>
    <w:p w14:paraId="0D8330DA" w14:textId="77777777" w:rsidR="005E7BF7" w:rsidRDefault="005E7BF7" w:rsidP="0038230E">
      <w:pPr>
        <w:pStyle w:val="ListParagraph"/>
        <w:ind w:left="426"/>
        <w:rPr>
          <w:u w:val="single"/>
          <w:lang w:val="en-GB"/>
        </w:rPr>
      </w:pPr>
    </w:p>
    <w:p w14:paraId="5B8630D7" w14:textId="1F6CCB5F" w:rsidR="005E7BF7" w:rsidRDefault="005E7BF7" w:rsidP="0038230E">
      <w:pPr>
        <w:pStyle w:val="ListParagraph"/>
        <w:ind w:left="426"/>
        <w:rPr>
          <w:lang w:val="en-GB"/>
        </w:rPr>
      </w:pPr>
      <w:r>
        <w:rPr>
          <w:u w:val="single"/>
          <w:lang w:val="en-GB"/>
        </w:rPr>
        <w:t>Met d</w:t>
      </w:r>
      <w:r w:rsidRPr="005E7BF7">
        <w:rPr>
          <w:u w:val="single"/>
          <w:lang w:val="en-GB"/>
        </w:rPr>
        <w:t>ata</w:t>
      </w:r>
      <w:r w:rsidRPr="005E7BF7">
        <w:rPr>
          <w:lang w:val="en-GB"/>
        </w:rPr>
        <w:t>:</w:t>
      </w:r>
      <w:r>
        <w:rPr>
          <w:rFonts w:ascii="Calibri" w:eastAsia="Calibri" w:hAnsi="Calibri" w:cs="Calibri"/>
          <w:color w:val="000000"/>
          <w:lang w:val="en-GB"/>
        </w:rPr>
        <w:t xml:space="preserve"> </w:t>
      </w:r>
      <w:r w:rsidRPr="005411AB">
        <w:rPr>
          <w:rFonts w:ascii="Calibri" w:eastAsia="Calibri" w:hAnsi="Calibri" w:cs="Calibri"/>
          <w:color w:val="000000"/>
          <w:lang w:val="en-GB"/>
        </w:rPr>
        <w:t xml:space="preserve">met.no data for temp and precipitation, Rygge </w:t>
      </w:r>
      <w:r w:rsidRPr="005411AB">
        <w:rPr>
          <w:lang w:val="en-GB"/>
        </w:rPr>
        <w:t>station data for wind speed</w:t>
      </w:r>
      <w:r>
        <w:rPr>
          <w:lang w:val="en-GB"/>
        </w:rPr>
        <w:t xml:space="preserve">. Data </w:t>
      </w:r>
      <w:r w:rsidR="008B370B">
        <w:rPr>
          <w:lang w:val="en-GB"/>
        </w:rPr>
        <w:t xml:space="preserve">has been </w:t>
      </w:r>
      <w:r>
        <w:rPr>
          <w:lang w:val="en-GB"/>
        </w:rPr>
        <w:t xml:space="preserve">downloaded: </w:t>
      </w:r>
      <w:r w:rsidRPr="005E7BF7">
        <w:rPr>
          <w:lang w:val="en-GB"/>
        </w:rPr>
        <w:t>GitHub\WATExR\Norway_Morsa\Data\Meteorological\Obs_metno</w:t>
      </w:r>
    </w:p>
    <w:p w14:paraId="1C92AF15" w14:textId="77777777" w:rsidR="005E7BF7" w:rsidRDefault="005E7BF7" w:rsidP="0038230E">
      <w:pPr>
        <w:pStyle w:val="ListParagraph"/>
        <w:ind w:left="426"/>
        <w:rPr>
          <w:lang w:val="en-GB"/>
        </w:rPr>
      </w:pPr>
    </w:p>
    <w:p w14:paraId="19AC6E8D" w14:textId="666C317F" w:rsidR="008B370B" w:rsidRPr="008B370B" w:rsidRDefault="005411AB" w:rsidP="0038230E">
      <w:pPr>
        <w:pStyle w:val="ListParagraph"/>
        <w:numPr>
          <w:ilvl w:val="0"/>
          <w:numId w:val="5"/>
        </w:numPr>
        <w:ind w:left="426"/>
        <w:rPr>
          <w:lang w:val="en-GB"/>
        </w:rPr>
      </w:pPr>
      <w:r w:rsidRPr="005411AB">
        <w:rPr>
          <w:b/>
          <w:lang w:val="en-GB"/>
        </w:rPr>
        <w:t>Task 2</w:t>
      </w:r>
      <w:r w:rsidR="008B370B" w:rsidRPr="008B370B">
        <w:rPr>
          <w:b/>
          <w:lang w:val="en-GB"/>
        </w:rPr>
        <w:t xml:space="preserve"> -</w:t>
      </w:r>
      <w:r w:rsidRPr="008B370B">
        <w:rPr>
          <w:b/>
          <w:lang w:val="en-GB"/>
        </w:rPr>
        <w:t xml:space="preserve"> generate pseudo observations for the period 1981-2010</w:t>
      </w:r>
      <w:r w:rsidRPr="005411AB">
        <w:rPr>
          <w:lang w:val="en-GB"/>
        </w:rPr>
        <w:t xml:space="preserve">: </w:t>
      </w:r>
      <w:r w:rsidR="005E7BF7">
        <w:rPr>
          <w:lang w:val="en-GB"/>
        </w:rPr>
        <w:t xml:space="preserve">parameterise and then </w:t>
      </w:r>
      <w:r w:rsidRPr="005411AB">
        <w:rPr>
          <w:rFonts w:ascii="Calibri" w:eastAsia="Calibri" w:hAnsi="Calibri" w:cs="Calibri"/>
          <w:color w:val="000000"/>
          <w:lang w:val="en-GB"/>
        </w:rPr>
        <w:t>drive</w:t>
      </w:r>
      <w:r w:rsidRPr="005411AB">
        <w:rPr>
          <w:lang w:val="en-GB"/>
        </w:rPr>
        <w:t xml:space="preserve"> model</w:t>
      </w:r>
      <w:r w:rsidRPr="005411AB">
        <w:rPr>
          <w:rFonts w:ascii="Calibri" w:eastAsia="Calibri" w:hAnsi="Calibri" w:cs="Calibri"/>
          <w:color w:val="000000"/>
          <w:lang w:val="en-GB"/>
        </w:rPr>
        <w:t xml:space="preserve"> using bias-corrected reanalysis data (ERA-interim). Model output from this will be assumed to be ‘true’ (to provide longer time series of </w:t>
      </w:r>
      <w:r w:rsidR="008B370B">
        <w:rPr>
          <w:rFonts w:ascii="Calibri" w:eastAsia="Calibri" w:hAnsi="Calibri" w:cs="Calibri"/>
          <w:color w:val="000000"/>
          <w:lang w:val="en-GB"/>
        </w:rPr>
        <w:t>“</w:t>
      </w:r>
      <w:r w:rsidRPr="005411AB">
        <w:rPr>
          <w:rFonts w:ascii="Calibri" w:eastAsia="Calibri" w:hAnsi="Calibri" w:cs="Calibri"/>
          <w:color w:val="000000"/>
          <w:lang w:val="en-GB"/>
        </w:rPr>
        <w:t>observed</w:t>
      </w:r>
      <w:r w:rsidR="008B370B">
        <w:rPr>
          <w:rFonts w:ascii="Calibri" w:eastAsia="Calibri" w:hAnsi="Calibri" w:cs="Calibri"/>
          <w:color w:val="000000"/>
          <w:lang w:val="en-GB"/>
        </w:rPr>
        <w:t>”</w:t>
      </w:r>
      <w:r w:rsidRPr="005411AB">
        <w:rPr>
          <w:rFonts w:ascii="Calibri" w:eastAsia="Calibri" w:hAnsi="Calibri" w:cs="Calibri"/>
          <w:color w:val="000000"/>
          <w:lang w:val="en-GB"/>
        </w:rPr>
        <w:t xml:space="preserve"> water quality than observations alone</w:t>
      </w:r>
      <w:r>
        <w:rPr>
          <w:rFonts w:ascii="Calibri" w:eastAsia="Calibri" w:hAnsi="Calibri" w:cs="Calibri"/>
          <w:color w:val="000000"/>
          <w:lang w:val="en-GB"/>
        </w:rPr>
        <w:t>)</w:t>
      </w:r>
    </w:p>
    <w:p w14:paraId="4001CE3F" w14:textId="77777777" w:rsidR="0038230E" w:rsidRDefault="0038230E" w:rsidP="0038230E">
      <w:pPr>
        <w:pStyle w:val="ListParagraph"/>
        <w:ind w:left="426"/>
        <w:rPr>
          <w:u w:val="single"/>
          <w:lang w:val="en-GB"/>
        </w:rPr>
      </w:pPr>
    </w:p>
    <w:p w14:paraId="1D965079" w14:textId="7A62EBED" w:rsidR="008B370B" w:rsidRPr="008B370B" w:rsidRDefault="008B370B" w:rsidP="0038230E">
      <w:pPr>
        <w:pStyle w:val="ListParagraph"/>
        <w:ind w:left="426"/>
        <w:rPr>
          <w:lang w:val="en-GB"/>
        </w:rPr>
      </w:pPr>
      <w:r w:rsidRPr="008B370B">
        <w:rPr>
          <w:u w:val="single"/>
          <w:lang w:val="en-GB"/>
        </w:rPr>
        <w:t>Met data:</w:t>
      </w:r>
      <w:r w:rsidRPr="008B370B">
        <w:rPr>
          <w:lang w:val="en-GB"/>
        </w:rPr>
        <w:t xml:space="preserve"> ERA-interim reanalysis data, bias corrected us</w:t>
      </w:r>
      <w:r>
        <w:rPr>
          <w:lang w:val="en-GB"/>
        </w:rPr>
        <w:t>ing EWEMBI</w:t>
      </w:r>
    </w:p>
    <w:p w14:paraId="6AB193F7" w14:textId="77777777" w:rsidR="005E7BF7" w:rsidRPr="008B370B" w:rsidRDefault="005E7BF7" w:rsidP="0038230E">
      <w:pPr>
        <w:pStyle w:val="ListParagraph"/>
        <w:ind w:left="426"/>
        <w:rPr>
          <w:lang w:val="en-GB"/>
        </w:rPr>
      </w:pPr>
    </w:p>
    <w:p w14:paraId="7ED16BA3" w14:textId="325ABBF0" w:rsidR="00C92D3B" w:rsidRDefault="005411AB" w:rsidP="0038230E">
      <w:pPr>
        <w:pStyle w:val="ListParagraph"/>
        <w:numPr>
          <w:ilvl w:val="0"/>
          <w:numId w:val="5"/>
        </w:numPr>
        <w:ind w:left="426"/>
        <w:rPr>
          <w:lang w:val="en-GB"/>
        </w:rPr>
      </w:pPr>
      <w:r w:rsidRPr="005411AB">
        <w:rPr>
          <w:b/>
          <w:lang w:val="en-GB"/>
        </w:rPr>
        <w:t xml:space="preserve">Task </w:t>
      </w:r>
      <w:r w:rsidRPr="008B370B">
        <w:rPr>
          <w:b/>
          <w:lang w:val="en-GB"/>
        </w:rPr>
        <w:t>3</w:t>
      </w:r>
      <w:r w:rsidR="008B370B" w:rsidRPr="008B370B">
        <w:rPr>
          <w:b/>
          <w:lang w:val="en-GB"/>
        </w:rPr>
        <w:t xml:space="preserve"> -</w:t>
      </w:r>
      <w:r w:rsidRPr="008B370B">
        <w:rPr>
          <w:b/>
          <w:lang w:val="en-GB"/>
        </w:rPr>
        <w:t xml:space="preserve"> </w:t>
      </w:r>
      <w:r w:rsidR="008B370B" w:rsidRPr="008B370B">
        <w:rPr>
          <w:b/>
          <w:lang w:val="en-GB"/>
        </w:rPr>
        <w:t>a</w:t>
      </w:r>
      <w:r w:rsidRPr="008B370B">
        <w:rPr>
          <w:b/>
          <w:lang w:val="en-GB"/>
        </w:rPr>
        <w:t>ssess seasonal met forecasting skill in the context of lake forecasting</w:t>
      </w:r>
      <w:r w:rsidRPr="005411AB">
        <w:rPr>
          <w:lang w:val="en-GB"/>
        </w:rPr>
        <w:t xml:space="preserve">: </w:t>
      </w:r>
      <w:r w:rsidRPr="005411AB">
        <w:rPr>
          <w:rFonts w:ascii="Calibri" w:eastAsia="Calibri" w:hAnsi="Calibri" w:cs="Calibri"/>
          <w:color w:val="000000"/>
          <w:lang w:val="en-GB"/>
        </w:rPr>
        <w:t>run model with ERA-interim for warmup and seasonal forecast S4 f</w:t>
      </w:r>
      <w:r w:rsidRPr="005411AB">
        <w:rPr>
          <w:lang w:val="en-GB"/>
        </w:rPr>
        <w:t>or target seaso</w:t>
      </w:r>
      <w:r>
        <w:rPr>
          <w:lang w:val="en-GB"/>
        </w:rPr>
        <w:t>n</w:t>
      </w:r>
      <w:r w:rsidR="008B370B">
        <w:rPr>
          <w:lang w:val="en-GB"/>
        </w:rPr>
        <w:t xml:space="preserve"> (</w:t>
      </w:r>
      <w:r w:rsidR="008B370B">
        <w:rPr>
          <w:rFonts w:ascii="Calibri" w:eastAsia="Calibri" w:hAnsi="Calibri" w:cs="Calibri"/>
          <w:color w:val="000000"/>
          <w:lang w:val="en-GB"/>
        </w:rPr>
        <w:t xml:space="preserve">both </w:t>
      </w:r>
      <w:r w:rsidR="0038230E">
        <w:rPr>
          <w:rFonts w:ascii="Calibri" w:eastAsia="Calibri" w:hAnsi="Calibri" w:cs="Calibri"/>
          <w:color w:val="000000"/>
          <w:lang w:val="en-GB"/>
        </w:rPr>
        <w:t>b</w:t>
      </w:r>
      <w:r w:rsidR="008B370B">
        <w:rPr>
          <w:rFonts w:ascii="Calibri" w:eastAsia="Calibri" w:hAnsi="Calibri" w:cs="Calibri"/>
          <w:color w:val="000000"/>
          <w:lang w:val="en-GB"/>
        </w:rPr>
        <w:t>ias-corrected)</w:t>
      </w:r>
      <w:r>
        <w:rPr>
          <w:lang w:val="en-GB"/>
        </w:rPr>
        <w:t>, and compare output to pseudo-observations from Task 2.</w:t>
      </w:r>
    </w:p>
    <w:p w14:paraId="084E61CD" w14:textId="77777777" w:rsidR="0038230E" w:rsidRDefault="0038230E" w:rsidP="0038230E">
      <w:pPr>
        <w:pStyle w:val="ListParagraph"/>
        <w:ind w:left="426"/>
        <w:rPr>
          <w:u w:val="single"/>
          <w:lang w:val="en-GB"/>
        </w:rPr>
      </w:pPr>
    </w:p>
    <w:p w14:paraId="0FD2EA61" w14:textId="20521723" w:rsidR="008B370B" w:rsidRPr="008B370B" w:rsidRDefault="008B370B" w:rsidP="0038230E">
      <w:pPr>
        <w:pStyle w:val="ListParagraph"/>
        <w:ind w:left="426"/>
        <w:rPr>
          <w:lang w:val="en-GB"/>
        </w:rPr>
      </w:pPr>
      <w:r w:rsidRPr="008B370B">
        <w:rPr>
          <w:u w:val="single"/>
          <w:lang w:val="en-GB"/>
        </w:rPr>
        <w:t>Met data:</w:t>
      </w:r>
      <w:r>
        <w:rPr>
          <w:lang w:val="en-GB"/>
        </w:rPr>
        <w:t xml:space="preserve"> </w:t>
      </w:r>
      <w:r w:rsidRPr="008B370B">
        <w:rPr>
          <w:lang w:val="en-GB"/>
        </w:rPr>
        <w:t xml:space="preserve">ERA-interim reanalysis data </w:t>
      </w:r>
      <w:r w:rsidR="0038230E">
        <w:rPr>
          <w:lang w:val="en-GB"/>
        </w:rPr>
        <w:t xml:space="preserve">and System4 seasonal forecast data, both </w:t>
      </w:r>
      <w:r w:rsidRPr="008B370B">
        <w:rPr>
          <w:lang w:val="en-GB"/>
        </w:rPr>
        <w:t>bias corrected us</w:t>
      </w:r>
      <w:r>
        <w:rPr>
          <w:lang w:val="en-GB"/>
        </w:rPr>
        <w:t>ing EWEMBI</w:t>
      </w:r>
    </w:p>
    <w:p w14:paraId="7755F9C7" w14:textId="7D9F3154" w:rsidR="00705740" w:rsidRDefault="00C92D3B" w:rsidP="0038230E">
      <w:pPr>
        <w:rPr>
          <w:lang w:val="en-GB"/>
        </w:rPr>
      </w:pPr>
      <w:r>
        <w:rPr>
          <w:lang w:val="en-GB"/>
        </w:rPr>
        <w:t xml:space="preserve">For each </w:t>
      </w:r>
      <w:r w:rsidR="0038230E">
        <w:rPr>
          <w:lang w:val="en-GB"/>
        </w:rPr>
        <w:t>task</w:t>
      </w:r>
      <w:r>
        <w:rPr>
          <w:lang w:val="en-GB"/>
        </w:rPr>
        <w:t xml:space="preserve">, involves running model for each </w:t>
      </w:r>
      <w:r w:rsidR="00285BAE">
        <w:rPr>
          <w:lang w:val="en-GB"/>
        </w:rPr>
        <w:t>year/</w:t>
      </w:r>
      <w:r>
        <w:rPr>
          <w:lang w:val="en-GB"/>
        </w:rPr>
        <w:t>season in the hindcast period</w:t>
      </w:r>
      <w:r w:rsidR="00705740">
        <w:rPr>
          <w:lang w:val="en-GB"/>
        </w:rPr>
        <w:t>.</w:t>
      </w:r>
    </w:p>
    <w:p w14:paraId="2685A714" w14:textId="0113A0DC" w:rsidR="005411AB" w:rsidRDefault="00705740" w:rsidP="0038230E">
      <w:pPr>
        <w:spacing w:after="0"/>
        <w:rPr>
          <w:lang w:val="en-GB"/>
        </w:rPr>
      </w:pPr>
      <w:r>
        <w:rPr>
          <w:lang w:val="en-GB"/>
        </w:rPr>
        <w:t>Date of the hindcast period</w:t>
      </w:r>
      <w:r w:rsidR="0038230E">
        <w:rPr>
          <w:lang w:val="en-GB"/>
        </w:rPr>
        <w:t xml:space="preserve"> (incl.)</w:t>
      </w:r>
      <w:r w:rsidR="005411AB">
        <w:rPr>
          <w:lang w:val="en-GB"/>
        </w:rPr>
        <w:t>:</w:t>
      </w:r>
    </w:p>
    <w:p w14:paraId="1776E187" w14:textId="4004D0C3" w:rsidR="005411AB" w:rsidRDefault="005411AB" w:rsidP="0038230E">
      <w:pPr>
        <w:pStyle w:val="ListParagraph"/>
        <w:numPr>
          <w:ilvl w:val="0"/>
          <w:numId w:val="6"/>
        </w:numPr>
        <w:ind w:left="426"/>
        <w:rPr>
          <w:lang w:val="en-GB"/>
        </w:rPr>
      </w:pPr>
      <w:r>
        <w:rPr>
          <w:lang w:val="en-GB"/>
        </w:rPr>
        <w:t>Task 1: 1989-2018</w:t>
      </w:r>
    </w:p>
    <w:p w14:paraId="03FA8F63" w14:textId="5478BC93" w:rsidR="005411AB" w:rsidRDefault="005411AB" w:rsidP="0038230E">
      <w:pPr>
        <w:pStyle w:val="ListParagraph"/>
        <w:numPr>
          <w:ilvl w:val="0"/>
          <w:numId w:val="6"/>
        </w:numPr>
        <w:ind w:left="426"/>
        <w:rPr>
          <w:lang w:val="en-GB"/>
        </w:rPr>
      </w:pPr>
      <w:r>
        <w:rPr>
          <w:lang w:val="en-GB"/>
        </w:rPr>
        <w:t>Task 2 &amp; 3: 1981-2010</w:t>
      </w:r>
    </w:p>
    <w:p w14:paraId="783CBCFA" w14:textId="77777777" w:rsidR="005411AB" w:rsidRPr="005411AB" w:rsidRDefault="005411AB" w:rsidP="005411AB">
      <w:pPr>
        <w:pStyle w:val="ListParagraph"/>
        <w:ind w:left="1428"/>
        <w:rPr>
          <w:lang w:val="en-GB"/>
        </w:rPr>
      </w:pPr>
    </w:p>
    <w:p w14:paraId="45ABF1D9" w14:textId="77777777" w:rsidR="0038230E" w:rsidRDefault="00376E10" w:rsidP="00376E10">
      <w:pPr>
        <w:pStyle w:val="ListParagraph"/>
        <w:numPr>
          <w:ilvl w:val="0"/>
          <w:numId w:val="2"/>
        </w:numPr>
        <w:ind w:left="284" w:hanging="284"/>
        <w:rPr>
          <w:b/>
          <w:lang w:val="en-GB"/>
        </w:rPr>
      </w:pPr>
      <w:r w:rsidRPr="00705740">
        <w:rPr>
          <w:b/>
          <w:lang w:val="en-GB"/>
        </w:rPr>
        <w:t>Operational workflow to predict water quality in the coming season</w:t>
      </w:r>
    </w:p>
    <w:p w14:paraId="2B8FE720" w14:textId="2A526F4A" w:rsidR="0038230E" w:rsidRPr="0038230E" w:rsidRDefault="0038230E" w:rsidP="0038230E">
      <w:pPr>
        <w:rPr>
          <w:b/>
          <w:lang w:val="en-GB"/>
        </w:rPr>
      </w:pPr>
      <w:r w:rsidRPr="0038230E">
        <w:rPr>
          <w:lang w:val="en-GB"/>
        </w:rPr>
        <w:t>For the two summer seasons, we will gather historic met and chem data from the previous year, as well as seasonal forecast data for the coming season, to be able to predict lake chemistry and ecology in the coming season. This will probably involve the following data:</w:t>
      </w:r>
    </w:p>
    <w:p w14:paraId="4FBC10D6" w14:textId="72CCB06F" w:rsidR="0038230E" w:rsidRDefault="0038230E" w:rsidP="0038230E">
      <w:pPr>
        <w:pStyle w:val="ListParagraph"/>
        <w:numPr>
          <w:ilvl w:val="0"/>
          <w:numId w:val="19"/>
        </w:numPr>
        <w:rPr>
          <w:lang w:val="en-GB"/>
        </w:rPr>
      </w:pPr>
      <w:r w:rsidRPr="0038230E">
        <w:rPr>
          <w:lang w:val="en-GB"/>
        </w:rPr>
        <w:t>Historic observed met: ERA-interim data</w:t>
      </w:r>
      <w:r>
        <w:rPr>
          <w:lang w:val="en-GB"/>
        </w:rPr>
        <w:t xml:space="preserve"> (perhaps ERA5?)</w:t>
      </w:r>
      <w:r w:rsidRPr="0038230E">
        <w:rPr>
          <w:lang w:val="en-GB"/>
        </w:rPr>
        <w:t>, bias corrected using met.no or local observed data</w:t>
      </w:r>
    </w:p>
    <w:p w14:paraId="66E7D03B" w14:textId="68720B0F" w:rsidR="0038230E" w:rsidRPr="0038230E" w:rsidRDefault="0038230E" w:rsidP="0038230E">
      <w:pPr>
        <w:pStyle w:val="ListParagraph"/>
        <w:numPr>
          <w:ilvl w:val="0"/>
          <w:numId w:val="19"/>
        </w:numPr>
        <w:rPr>
          <w:lang w:val="en-GB"/>
        </w:rPr>
      </w:pPr>
      <w:r>
        <w:rPr>
          <w:lang w:val="en-GB"/>
        </w:rPr>
        <w:t>Seasonal met data: possibly S5, bias corrected using met.no/local observed data</w:t>
      </w:r>
    </w:p>
    <w:p w14:paraId="1AFB669F" w14:textId="3AC1D7DD" w:rsidR="0038230E" w:rsidRPr="0038230E" w:rsidRDefault="0038230E" w:rsidP="00376E10">
      <w:pPr>
        <w:rPr>
          <w:b/>
          <w:lang w:val="en-GB"/>
        </w:rPr>
      </w:pPr>
      <w:r>
        <w:rPr>
          <w:b/>
          <w:lang w:val="en-GB"/>
        </w:rPr>
        <w:t>Priorities, suggested workflow and environment</w:t>
      </w:r>
    </w:p>
    <w:p w14:paraId="548E358B" w14:textId="7A1F39DA" w:rsidR="00376E10" w:rsidRPr="00376E10" w:rsidRDefault="00376E10" w:rsidP="00376E10">
      <w:pPr>
        <w:rPr>
          <w:lang w:val="en-GB"/>
        </w:rPr>
      </w:pPr>
      <w:r>
        <w:rPr>
          <w:lang w:val="en-GB"/>
        </w:rPr>
        <w:t>Our first priority is the hindcast experiment to assess the skill of the models and seasonal forecasts, but we should try to make any code we produce for this as clean as possible so it can be incorporated within the operational workflow.</w:t>
      </w:r>
    </w:p>
    <w:p w14:paraId="4027E89F" w14:textId="099A8254" w:rsidR="0038230E" w:rsidRDefault="0038230E" w:rsidP="0038230E">
      <w:pPr>
        <w:rPr>
          <w:lang w:val="en-GB"/>
        </w:rPr>
      </w:pPr>
      <w:r>
        <w:rPr>
          <w:lang w:val="en-GB"/>
        </w:rPr>
        <w:t>Development environment:</w:t>
      </w:r>
    </w:p>
    <w:p w14:paraId="5614015D" w14:textId="77777777" w:rsidR="0038230E" w:rsidRDefault="0038230E" w:rsidP="0038230E">
      <w:pPr>
        <w:pStyle w:val="ListParagraph"/>
        <w:numPr>
          <w:ilvl w:val="0"/>
          <w:numId w:val="4"/>
        </w:numPr>
        <w:rPr>
          <w:rStyle w:val="Hyperlink"/>
          <w:lang w:val="en-GB"/>
        </w:rPr>
      </w:pPr>
      <w:r w:rsidRPr="0038230E">
        <w:rPr>
          <w:lang w:val="en-GB"/>
        </w:rPr>
        <w:lastRenderedPageBreak/>
        <w:t xml:space="preserve">ICRA WATExR GitHub repository, Norway_Morsa folder: </w:t>
      </w:r>
      <w:hyperlink r:id="rId5" w:history="1">
        <w:r w:rsidRPr="0038230E">
          <w:rPr>
            <w:rStyle w:val="Hyperlink"/>
            <w:lang w:val="en-GB"/>
          </w:rPr>
          <w:t>https://github.com/icra/WATExR/tree/master/Norway_Morsa</w:t>
        </w:r>
      </w:hyperlink>
    </w:p>
    <w:p w14:paraId="58853250" w14:textId="77777777" w:rsidR="0038230E" w:rsidRPr="0038230E" w:rsidRDefault="0038230E" w:rsidP="0038230E">
      <w:pPr>
        <w:pStyle w:val="ListParagraph"/>
        <w:numPr>
          <w:ilvl w:val="0"/>
          <w:numId w:val="4"/>
        </w:numPr>
        <w:rPr>
          <w:color w:val="0000FF"/>
          <w:u w:val="single"/>
          <w:lang w:val="en-GB"/>
        </w:rPr>
      </w:pPr>
      <w:r>
        <w:rPr>
          <w:lang w:val="en-GB"/>
        </w:rPr>
        <w:t>NIVA’s Jupyter Hub</w:t>
      </w:r>
    </w:p>
    <w:p w14:paraId="6EA8FF5E" w14:textId="6A8260A9" w:rsidR="000B5420" w:rsidRDefault="00376E10" w:rsidP="000B5420">
      <w:pPr>
        <w:rPr>
          <w:lang w:val="en-GB"/>
        </w:rPr>
      </w:pPr>
      <w:r>
        <w:rPr>
          <w:lang w:val="en-GB"/>
        </w:rPr>
        <w:t>I</w:t>
      </w:r>
      <w:r w:rsidR="00705740">
        <w:rPr>
          <w:lang w:val="en-GB"/>
        </w:rPr>
        <w:t xml:space="preserve"> woul</w:t>
      </w:r>
      <w:r>
        <w:rPr>
          <w:lang w:val="en-GB"/>
        </w:rPr>
        <w:t>d suggest we s</w:t>
      </w:r>
      <w:r w:rsidR="000B5420" w:rsidRPr="000B5420">
        <w:rPr>
          <w:lang w:val="en-GB"/>
        </w:rPr>
        <w:t>tart by making a set o</w:t>
      </w:r>
      <w:r w:rsidR="000B5420">
        <w:rPr>
          <w:lang w:val="en-GB"/>
        </w:rPr>
        <w:t>f Jupyter notebooks which independently do the required steps</w:t>
      </w:r>
      <w:r>
        <w:rPr>
          <w:lang w:val="en-GB"/>
        </w:rPr>
        <w:t>, so we can easily visualise output</w:t>
      </w:r>
      <w:r w:rsidR="000B5420">
        <w:rPr>
          <w:lang w:val="en-GB"/>
        </w:rPr>
        <w:t xml:space="preserve">. Later, we can convert the contents of these notebooks into python functions, which can be called from a master script (either a notebook which we could ‘GUI-ise’ using e.g. ipyWidgets, </w:t>
      </w:r>
      <w:r w:rsidR="0038230E">
        <w:rPr>
          <w:lang w:val="en-GB"/>
        </w:rPr>
        <w:t>or make e.g. an RShiny app</w:t>
      </w:r>
      <w:r w:rsidR="000B5420">
        <w:rPr>
          <w:lang w:val="en-GB"/>
        </w:rPr>
        <w:t>)</w:t>
      </w:r>
    </w:p>
    <w:p w14:paraId="5F3179FF" w14:textId="26C3133B" w:rsidR="000E0F5E" w:rsidRDefault="000E0F5E" w:rsidP="000B5420">
      <w:pPr>
        <w:rPr>
          <w:lang w:val="en-GB"/>
        </w:rPr>
      </w:pPr>
      <w:r>
        <w:rPr>
          <w:lang w:val="en-GB"/>
        </w:rPr>
        <w:t>Suggested starting point</w:t>
      </w:r>
      <w:r w:rsidR="006107C2">
        <w:rPr>
          <w:lang w:val="en-GB"/>
        </w:rPr>
        <w:t>,</w:t>
      </w:r>
      <w:r>
        <w:rPr>
          <w:lang w:val="en-GB"/>
        </w:rPr>
        <w:t xml:space="preserve"> </w:t>
      </w:r>
      <w:r w:rsidR="00AE7FE5">
        <w:rPr>
          <w:lang w:val="en-GB"/>
        </w:rPr>
        <w:t>~</w:t>
      </w:r>
      <w:r w:rsidR="006107C2">
        <w:rPr>
          <w:lang w:val="en-GB"/>
        </w:rPr>
        <w:t>8</w:t>
      </w:r>
      <w:r>
        <w:rPr>
          <w:lang w:val="en-GB"/>
        </w:rPr>
        <w:t xml:space="preserve"> notebooks</w:t>
      </w:r>
      <w:r w:rsidR="0060726B">
        <w:rPr>
          <w:lang w:val="en-GB"/>
        </w:rPr>
        <w:t xml:space="preserve"> (4 for the hindcast experiment, 4 </w:t>
      </w:r>
      <w:r w:rsidR="00AE7FE5">
        <w:rPr>
          <w:lang w:val="en-GB"/>
        </w:rPr>
        <w:t xml:space="preserve">similar ones </w:t>
      </w:r>
      <w:r w:rsidR="0060726B">
        <w:rPr>
          <w:lang w:val="en-GB"/>
        </w:rPr>
        <w:t>for the operational forecasting)</w:t>
      </w:r>
      <w:r>
        <w:rPr>
          <w:lang w:val="en-GB"/>
        </w:rPr>
        <w:t>:</w:t>
      </w:r>
    </w:p>
    <w:p w14:paraId="579C7F0C" w14:textId="5846BD9F" w:rsidR="00886872" w:rsidRPr="00886872" w:rsidRDefault="00886872" w:rsidP="000B5420">
      <w:pPr>
        <w:rPr>
          <w:b/>
          <w:sz w:val="28"/>
          <w:szCs w:val="28"/>
          <w:u w:val="single"/>
          <w:lang w:val="en-GB"/>
        </w:rPr>
      </w:pPr>
      <w:r w:rsidRPr="00886872">
        <w:rPr>
          <w:b/>
          <w:sz w:val="28"/>
          <w:szCs w:val="28"/>
          <w:u w:val="single"/>
          <w:lang w:val="en-GB"/>
        </w:rPr>
        <w:t>Hindcast experiment</w:t>
      </w:r>
    </w:p>
    <w:p w14:paraId="082223AD" w14:textId="48ACBB89" w:rsidR="000E0F5E" w:rsidRDefault="000E0F5E" w:rsidP="000B5420">
      <w:pPr>
        <w:rPr>
          <w:b/>
          <w:lang w:val="en-GB"/>
        </w:rPr>
      </w:pPr>
      <w:r w:rsidRPr="00376E10">
        <w:rPr>
          <w:b/>
          <w:lang w:val="en-GB"/>
        </w:rPr>
        <w:t>NB1</w:t>
      </w:r>
      <w:r w:rsidR="00AE7FE5">
        <w:rPr>
          <w:b/>
          <w:lang w:val="en-GB"/>
        </w:rPr>
        <w:t>a</w:t>
      </w:r>
      <w:r w:rsidR="006107C2">
        <w:rPr>
          <w:b/>
          <w:lang w:val="en-GB"/>
        </w:rPr>
        <w:t>_hindcast</w:t>
      </w:r>
      <w:r w:rsidRPr="00376E10">
        <w:rPr>
          <w:b/>
          <w:lang w:val="en-GB"/>
        </w:rPr>
        <w:t xml:space="preserve">: </w:t>
      </w:r>
      <w:r w:rsidR="00BB6B40" w:rsidRPr="00376E10">
        <w:rPr>
          <w:b/>
          <w:lang w:val="en-GB"/>
        </w:rPr>
        <w:t>Run the Climate4R scripts</w:t>
      </w:r>
      <w:r w:rsidR="00376E10">
        <w:rPr>
          <w:b/>
          <w:lang w:val="en-GB"/>
        </w:rPr>
        <w:t xml:space="preserve"> to download met data</w:t>
      </w:r>
      <w:r w:rsidR="006107C2">
        <w:rPr>
          <w:b/>
          <w:lang w:val="en-GB"/>
        </w:rPr>
        <w:t xml:space="preserve"> for the hindcast experiment</w:t>
      </w:r>
    </w:p>
    <w:p w14:paraId="3B9F6CF1" w14:textId="77777777" w:rsidR="0038230E" w:rsidRDefault="00C47F7A" w:rsidP="0038230E">
      <w:pPr>
        <w:pStyle w:val="ListParagraph"/>
        <w:numPr>
          <w:ilvl w:val="0"/>
          <w:numId w:val="20"/>
        </w:numPr>
        <w:rPr>
          <w:lang w:val="en-GB"/>
        </w:rPr>
      </w:pPr>
      <w:r w:rsidRPr="0038230E">
        <w:rPr>
          <w:lang w:val="en-GB"/>
        </w:rPr>
        <w:t xml:space="preserve">The Climate4R package is </w:t>
      </w:r>
      <w:r w:rsidR="00376E10" w:rsidRPr="0038230E">
        <w:rPr>
          <w:lang w:val="en-GB"/>
        </w:rPr>
        <w:t xml:space="preserve">on </w:t>
      </w:r>
      <w:r w:rsidRPr="0038230E">
        <w:rPr>
          <w:lang w:val="en-GB"/>
        </w:rPr>
        <w:t xml:space="preserve">R. The </w:t>
      </w:r>
      <w:r w:rsidR="00376E10" w:rsidRPr="0038230E">
        <w:rPr>
          <w:lang w:val="en-GB"/>
        </w:rPr>
        <w:t>WATExR</w:t>
      </w:r>
      <w:r w:rsidRPr="0038230E">
        <w:rPr>
          <w:lang w:val="en-GB"/>
        </w:rPr>
        <w:t>-specific scripts are in the</w:t>
      </w:r>
      <w:r w:rsidR="00376E10" w:rsidRPr="0038230E">
        <w:rPr>
          <w:lang w:val="en-GB"/>
        </w:rPr>
        <w:t xml:space="preserve"> Github repository</w:t>
      </w:r>
      <w:r w:rsidRPr="0038230E">
        <w:rPr>
          <w:lang w:val="en-GB"/>
        </w:rPr>
        <w:t xml:space="preserve">: </w:t>
      </w:r>
      <w:hyperlink r:id="rId6" w:history="1">
        <w:r w:rsidRPr="0038230E">
          <w:rPr>
            <w:rStyle w:val="Hyperlink"/>
            <w:lang w:val="en-GB"/>
          </w:rPr>
          <w:t>https://github.com/icra/WATExR/tree/master/R</w:t>
        </w:r>
      </w:hyperlink>
      <w:r w:rsidR="00376E10" w:rsidRPr="0038230E">
        <w:rPr>
          <w:lang w:val="en-GB"/>
        </w:rPr>
        <w:t>.</w:t>
      </w:r>
      <w:r w:rsidR="0038230E">
        <w:rPr>
          <w:lang w:val="en-GB"/>
        </w:rPr>
        <w:t xml:space="preserve"> </w:t>
      </w:r>
      <w:r w:rsidR="00376E10" w:rsidRPr="0038230E">
        <w:rPr>
          <w:lang w:val="en-GB"/>
        </w:rPr>
        <w:t>See the readme there for a description of the different files.</w:t>
      </w:r>
    </w:p>
    <w:p w14:paraId="20BF56E0" w14:textId="0A97DC53" w:rsidR="00376E10" w:rsidRDefault="00376E10" w:rsidP="0038230E">
      <w:pPr>
        <w:pStyle w:val="ListParagraph"/>
        <w:numPr>
          <w:ilvl w:val="0"/>
          <w:numId w:val="20"/>
        </w:numPr>
        <w:rPr>
          <w:lang w:val="en-GB"/>
        </w:rPr>
      </w:pPr>
      <w:r w:rsidRPr="0038230E">
        <w:rPr>
          <w:lang w:val="en-GB"/>
        </w:rPr>
        <w:t>@sixtoherrera and @miturbide on Mattermost are very helpful and quick at troubleshooting, ask them if there are any issues. Flick back up through the discussions too for problems people have had and potential solutions.</w:t>
      </w:r>
    </w:p>
    <w:p w14:paraId="7EEC1612" w14:textId="650FBCCD" w:rsidR="00767610" w:rsidRPr="00767610" w:rsidRDefault="00767610" w:rsidP="0038230E">
      <w:pPr>
        <w:pStyle w:val="ListParagraph"/>
        <w:numPr>
          <w:ilvl w:val="0"/>
          <w:numId w:val="20"/>
        </w:numPr>
        <w:rPr>
          <w:lang w:val="en-GB"/>
        </w:rPr>
      </w:pPr>
      <w:r>
        <w:rPr>
          <w:lang w:val="en-GB"/>
        </w:rPr>
        <w:t xml:space="preserve">Jose got the data download and bias correction scripts working for Vansjø, and has put them into Jupyter Notebooks. Notebooks are here: </w:t>
      </w:r>
      <w:hyperlink r:id="rId7" w:history="1">
        <w:r w:rsidRPr="00767610">
          <w:rPr>
            <w:rStyle w:val="Hyperlink"/>
            <w:lang w:val="en-GB"/>
          </w:rPr>
          <w:t>https://github.com/icra/WATExR/tree/master/Norway_Morsa/MetData_Processing/notebooks</w:t>
        </w:r>
      </w:hyperlink>
    </w:p>
    <w:p w14:paraId="5C98381B" w14:textId="77777777" w:rsidR="00767610" w:rsidRDefault="00767610" w:rsidP="00767610">
      <w:pPr>
        <w:pStyle w:val="ListParagraph"/>
        <w:rPr>
          <w:lang w:val="en-GB"/>
        </w:rPr>
      </w:pPr>
      <w:r w:rsidRPr="00767610">
        <w:rPr>
          <w:lang w:val="en-GB"/>
        </w:rPr>
        <w:t>(To do: double-check b</w:t>
      </w:r>
      <w:r>
        <w:rPr>
          <w:lang w:val="en-GB"/>
        </w:rPr>
        <w:t>ias correction settings are right. Leah asked via Mattermost 27/10/19)</w:t>
      </w:r>
    </w:p>
    <w:p w14:paraId="58DF0C2A" w14:textId="4312F6BD" w:rsidR="005411AB" w:rsidRDefault="005411AB" w:rsidP="00767610">
      <w:pPr>
        <w:pStyle w:val="ListParagraph"/>
        <w:numPr>
          <w:ilvl w:val="0"/>
          <w:numId w:val="20"/>
        </w:numPr>
        <w:rPr>
          <w:lang w:val="en-GB"/>
        </w:rPr>
      </w:pPr>
      <w:r w:rsidRPr="005411AB">
        <w:rPr>
          <w:lang w:val="en-GB"/>
        </w:rPr>
        <w:t xml:space="preserve">Leah got observations.R and seasonalForecast.R working for Vansjø last November in Magdeburg. Files are in </w:t>
      </w:r>
      <w:hyperlink r:id="rId8" w:history="1">
        <w:r w:rsidR="00767610" w:rsidRPr="00767610">
          <w:rPr>
            <w:rStyle w:val="Hyperlink"/>
            <w:lang w:val="en-GB"/>
          </w:rPr>
          <w:t>https://github.com/icra/WATExR/tree/master/Norway_Morsa/Climate4R_Scripts</w:t>
        </w:r>
      </w:hyperlink>
      <w:r w:rsidR="00767610" w:rsidRPr="00767610">
        <w:rPr>
          <w:lang w:val="en-GB"/>
        </w:rPr>
        <w:t xml:space="preserve">, </w:t>
      </w:r>
      <w:r w:rsidR="00767610">
        <w:rPr>
          <w:lang w:val="en-GB"/>
        </w:rPr>
        <w:t>in the ‘Magdeburg’ folder</w:t>
      </w:r>
      <w:r w:rsidRPr="005411AB">
        <w:rPr>
          <w:lang w:val="en-GB"/>
        </w:rPr>
        <w:t>. Changes compared to master scripts</w:t>
      </w:r>
      <w:r>
        <w:rPr>
          <w:lang w:val="en-GB"/>
        </w:rPr>
        <w:t>:</w:t>
      </w:r>
    </w:p>
    <w:p w14:paraId="2A0B96A6" w14:textId="0E7EB195" w:rsidR="005411AB" w:rsidRPr="005411AB" w:rsidRDefault="005411AB" w:rsidP="005411AB">
      <w:pPr>
        <w:pStyle w:val="ListParagraph"/>
        <w:numPr>
          <w:ilvl w:val="0"/>
          <w:numId w:val="7"/>
        </w:numPr>
        <w:rPr>
          <w:lang w:val="en-GB"/>
        </w:rPr>
      </w:pPr>
      <w:r w:rsidRPr="005411AB">
        <w:rPr>
          <w:lang w:val="en-GB"/>
        </w:rPr>
        <w:t>Login details (not provided in the GitHub scripts): loginUDG("WATExR", "1234567890")</w:t>
      </w:r>
    </w:p>
    <w:p w14:paraId="075C5A75" w14:textId="50460A72" w:rsidR="005411AB" w:rsidRPr="005411AB" w:rsidRDefault="005411AB" w:rsidP="005411AB">
      <w:pPr>
        <w:pStyle w:val="ListParagraph"/>
        <w:numPr>
          <w:ilvl w:val="0"/>
          <w:numId w:val="7"/>
        </w:numPr>
        <w:rPr>
          <w:lang w:val="en-GB"/>
        </w:rPr>
      </w:pPr>
      <w:r w:rsidRPr="005411AB">
        <w:rPr>
          <w:lang w:val="en-GB"/>
        </w:rPr>
        <w:t>Vansjø-specific stuff: changing the lat and long variables (domain extent and location of the lake), plus a few other bits and pieces</w:t>
      </w:r>
    </w:p>
    <w:p w14:paraId="1C2C8C3C" w14:textId="5E8161D9" w:rsidR="005411AB" w:rsidRPr="005411AB" w:rsidRDefault="005411AB" w:rsidP="005411AB">
      <w:pPr>
        <w:pStyle w:val="ListParagraph"/>
        <w:numPr>
          <w:ilvl w:val="0"/>
          <w:numId w:val="7"/>
        </w:numPr>
        <w:rPr>
          <w:lang w:val="en-GB"/>
        </w:rPr>
      </w:pPr>
      <w:r w:rsidRPr="005411AB">
        <w:rPr>
          <w:lang w:val="en-GB"/>
        </w:rPr>
        <w:t>Some more comments to explain what bits are doing</w:t>
      </w:r>
    </w:p>
    <w:p w14:paraId="2493AC4F" w14:textId="3C0FE21B" w:rsidR="005411AB" w:rsidRPr="005411AB" w:rsidRDefault="005411AB" w:rsidP="000B5420">
      <w:pPr>
        <w:rPr>
          <w:lang w:val="en-GB"/>
        </w:rPr>
      </w:pPr>
      <w:r w:rsidRPr="005411AB">
        <w:rPr>
          <w:lang w:val="en-GB"/>
        </w:rPr>
        <w:t>Scripts will probably have changed a bit now, and we want more variables than just in these example scripts, but they should be useful anyway</w:t>
      </w:r>
      <w:r>
        <w:rPr>
          <w:lang w:val="en-GB"/>
        </w:rPr>
        <w:t>.</w:t>
      </w:r>
    </w:p>
    <w:p w14:paraId="67749D99" w14:textId="076E1F76" w:rsidR="00376E10" w:rsidRPr="00376E10" w:rsidRDefault="005411AB" w:rsidP="000B5420">
      <w:pPr>
        <w:rPr>
          <w:lang w:val="en-GB"/>
        </w:rPr>
      </w:pPr>
      <w:r>
        <w:rPr>
          <w:lang w:val="en-GB"/>
        </w:rPr>
        <w:t>Notebook aims:</w:t>
      </w:r>
    </w:p>
    <w:p w14:paraId="1CCCD2AB" w14:textId="19BDDA6F" w:rsidR="0031152B" w:rsidRDefault="00A32AEE" w:rsidP="0031152B">
      <w:pPr>
        <w:pStyle w:val="ListParagraph"/>
        <w:numPr>
          <w:ilvl w:val="0"/>
          <w:numId w:val="1"/>
        </w:numPr>
        <w:rPr>
          <w:lang w:val="en-GB"/>
        </w:rPr>
      </w:pPr>
      <w:r>
        <w:rPr>
          <w:lang w:val="en-GB"/>
        </w:rPr>
        <w:t>Download historic observed meteorological data</w:t>
      </w:r>
      <w:r w:rsidR="00B744E9">
        <w:rPr>
          <w:lang w:val="en-GB"/>
        </w:rPr>
        <w:t xml:space="preserve"> to parameterise/warm up models or run a baseline period:</w:t>
      </w:r>
    </w:p>
    <w:p w14:paraId="3DC31BDB" w14:textId="7F242CF4" w:rsidR="002A5620" w:rsidRDefault="005411AB" w:rsidP="005411AB">
      <w:pPr>
        <w:pStyle w:val="ListParagraph"/>
        <w:numPr>
          <w:ilvl w:val="1"/>
          <w:numId w:val="1"/>
        </w:numPr>
        <w:rPr>
          <w:lang w:val="en-GB"/>
        </w:rPr>
      </w:pPr>
      <w:r>
        <w:rPr>
          <w:lang w:val="en-GB"/>
        </w:rPr>
        <w:t>For Task 1: Download local observed met data</w:t>
      </w:r>
    </w:p>
    <w:p w14:paraId="7A696F95" w14:textId="51E93A2A" w:rsidR="0031152B" w:rsidRDefault="0031152B" w:rsidP="0031152B">
      <w:pPr>
        <w:pStyle w:val="ListParagraph"/>
        <w:ind w:left="1764"/>
        <w:rPr>
          <w:lang w:val="en-GB"/>
        </w:rPr>
      </w:pPr>
      <w:r w:rsidRPr="005411AB">
        <w:rPr>
          <w:lang w:val="en-GB"/>
        </w:rPr>
        <w:t>(</w:t>
      </w:r>
      <w:r>
        <w:rPr>
          <w:lang w:val="en-GB"/>
        </w:rPr>
        <w:t xml:space="preserve">Done </w:t>
      </w:r>
      <w:r w:rsidRPr="005411AB">
        <w:rPr>
          <w:lang w:val="en-GB"/>
        </w:rPr>
        <w:t>to mid 2018</w:t>
      </w:r>
      <w:r>
        <w:rPr>
          <w:lang w:val="en-GB"/>
        </w:rPr>
        <w:t>, data</w:t>
      </w:r>
      <w:r w:rsidRPr="005411AB">
        <w:rPr>
          <w:lang w:val="en-GB"/>
        </w:rPr>
        <w:t xml:space="preserve"> </w:t>
      </w:r>
      <w:r w:rsidRPr="005411AB">
        <w:rPr>
          <w:rFonts w:ascii="Calibri" w:eastAsia="Calibri" w:hAnsi="Calibri" w:cs="Calibri"/>
          <w:color w:val="000000"/>
          <w:lang w:val="en-GB"/>
        </w:rPr>
        <w:t xml:space="preserve">saved here: </w:t>
      </w:r>
      <w:hyperlink r:id="rId9" w:history="1">
        <w:r w:rsidRPr="00CA48A5">
          <w:rPr>
            <w:rStyle w:val="Hyperlink"/>
            <w:lang w:val="en-GB"/>
          </w:rPr>
          <w:t>https://github.com/icra/WATExR/tree/master/Norway_Morsa/Data/Meteorological/Obs_metno</w:t>
        </w:r>
      </w:hyperlink>
      <w:r>
        <w:rPr>
          <w:lang w:val="en-GB"/>
        </w:rPr>
        <w:t xml:space="preserve">. </w:t>
      </w:r>
      <w:r w:rsidRPr="0031152B">
        <w:rPr>
          <w:color w:val="FF0000"/>
          <w:lang w:val="en-GB"/>
        </w:rPr>
        <w:t>Jose to update to include all of 2018</w:t>
      </w:r>
      <w:r>
        <w:rPr>
          <w:color w:val="FF0000"/>
          <w:lang w:val="en-GB"/>
        </w:rPr>
        <w:t xml:space="preserve">. </w:t>
      </w:r>
      <w:r w:rsidRPr="0031152B">
        <w:rPr>
          <w:lang w:val="en-GB"/>
        </w:rPr>
        <w:t xml:space="preserve">Jose did a notebook which does at least some of this, in </w:t>
      </w:r>
      <w:hyperlink r:id="rId10" w:history="1">
        <w:r w:rsidRPr="0031152B">
          <w:rPr>
            <w:rStyle w:val="Hyperlink"/>
            <w:lang w:val="en-GB"/>
          </w:rPr>
          <w:t>https://github.com/icra/WATExR/tree/master/Norway_Morsa/MetData_Processing/notebooks</w:t>
        </w:r>
      </w:hyperlink>
      <w:r>
        <w:rPr>
          <w:lang w:val="en-GB"/>
        </w:rPr>
        <w:t>)</w:t>
      </w:r>
    </w:p>
    <w:p w14:paraId="3FC1E701" w14:textId="5ED8FDF5" w:rsidR="00C92D3B" w:rsidRDefault="005411AB" w:rsidP="002A5620">
      <w:pPr>
        <w:pStyle w:val="ListParagraph"/>
        <w:numPr>
          <w:ilvl w:val="2"/>
          <w:numId w:val="1"/>
        </w:numPr>
        <w:rPr>
          <w:lang w:val="en-GB"/>
        </w:rPr>
      </w:pPr>
      <w:r w:rsidRPr="005411AB">
        <w:rPr>
          <w:rFonts w:ascii="Calibri" w:eastAsia="Calibri" w:hAnsi="Calibri" w:cs="Calibri"/>
          <w:color w:val="000000"/>
          <w:lang w:val="en-GB"/>
        </w:rPr>
        <w:t>met.no’s 1km x 1km gridded data for the M</w:t>
      </w:r>
      <w:r w:rsidRPr="005411AB">
        <w:rPr>
          <w:lang w:val="en-GB"/>
        </w:rPr>
        <w:t>orsa catchment</w:t>
      </w:r>
      <w:bookmarkStart w:id="0" w:name="_GoBack"/>
      <w:bookmarkEnd w:id="0"/>
    </w:p>
    <w:p w14:paraId="419DF973" w14:textId="3184C1EA" w:rsidR="0031152B" w:rsidRDefault="008E6F1A" w:rsidP="0031152B">
      <w:pPr>
        <w:numPr>
          <w:ilvl w:val="2"/>
          <w:numId w:val="1"/>
        </w:numPr>
        <w:pBdr>
          <w:top w:val="nil"/>
          <w:left w:val="nil"/>
          <w:bottom w:val="nil"/>
          <w:right w:val="nil"/>
          <w:between w:val="nil"/>
        </w:pBdr>
        <w:spacing w:after="0"/>
        <w:rPr>
          <w:color w:val="000000"/>
          <w:lang w:val="en-GB"/>
        </w:rPr>
      </w:pPr>
      <w:sdt>
        <w:sdtPr>
          <w:tag w:val="goog_rdk_66"/>
          <w:id w:val="1434716860"/>
        </w:sdtPr>
        <w:sdtEndPr/>
        <w:sdtContent>
          <w:r w:rsidR="009657F0" w:rsidRPr="009657F0">
            <w:rPr>
              <w:lang w:val="en-GB"/>
            </w:rPr>
            <w:t>Combine with wind data from R</w:t>
          </w:r>
          <w:r w:rsidR="009657F0" w:rsidRPr="009657F0">
            <w:rPr>
              <w:rFonts w:ascii="Calibri" w:eastAsia="Calibri" w:hAnsi="Calibri" w:cs="Calibri"/>
              <w:color w:val="000000"/>
              <w:lang w:val="en-GB"/>
            </w:rPr>
            <w:t>ygge airport</w:t>
          </w:r>
          <w:r w:rsidR="00F62B9D">
            <w:rPr>
              <w:rFonts w:ascii="Calibri" w:eastAsia="Calibri" w:hAnsi="Calibri" w:cs="Calibri"/>
              <w:color w:val="000000"/>
              <w:lang w:val="en-GB"/>
            </w:rPr>
            <w:t xml:space="preserve"> (downloaded to </w:t>
          </w:r>
          <w:r w:rsidR="00D363CC">
            <w:rPr>
              <w:rFonts w:ascii="Calibri" w:eastAsia="Calibri" w:hAnsi="Calibri" w:cs="Calibri"/>
              <w:color w:val="000000"/>
              <w:lang w:val="en-GB"/>
            </w:rPr>
            <w:t xml:space="preserve">Dec </w:t>
          </w:r>
          <w:r w:rsidR="00F62B9D">
            <w:rPr>
              <w:rFonts w:ascii="Calibri" w:eastAsia="Calibri" w:hAnsi="Calibri" w:cs="Calibri"/>
              <w:color w:val="000000"/>
              <w:lang w:val="en-GB"/>
            </w:rPr>
            <w:t>2019)</w:t>
          </w:r>
        </w:sdtContent>
      </w:sdt>
    </w:p>
    <w:p w14:paraId="3530473B" w14:textId="77777777" w:rsidR="009657F0" w:rsidRPr="009657F0" w:rsidRDefault="009657F0" w:rsidP="009657F0">
      <w:pPr>
        <w:pStyle w:val="ListParagraph"/>
        <w:ind w:left="2484"/>
        <w:rPr>
          <w:lang w:val="en-GB"/>
        </w:rPr>
      </w:pPr>
    </w:p>
    <w:p w14:paraId="3D12594F" w14:textId="297681D4" w:rsidR="005411AB" w:rsidRDefault="005411AB" w:rsidP="005411AB">
      <w:pPr>
        <w:pStyle w:val="ListParagraph"/>
        <w:numPr>
          <w:ilvl w:val="1"/>
          <w:numId w:val="1"/>
        </w:numPr>
        <w:rPr>
          <w:lang w:val="en-GB"/>
        </w:rPr>
      </w:pPr>
      <w:r>
        <w:rPr>
          <w:lang w:val="en-GB"/>
        </w:rPr>
        <w:t>For Task 2: Download global observed/reanalysis met data</w:t>
      </w:r>
      <w:r w:rsidR="00B744E9">
        <w:rPr>
          <w:lang w:val="en-GB"/>
        </w:rPr>
        <w:t xml:space="preserve">. </w:t>
      </w:r>
      <w:r w:rsidR="00B744E9" w:rsidRPr="00B744E9">
        <w:rPr>
          <w:color w:val="FF0000"/>
          <w:lang w:val="en-GB"/>
        </w:rPr>
        <w:t>Think this is done</w:t>
      </w:r>
      <w:r w:rsidR="00B744E9">
        <w:rPr>
          <w:color w:val="FF0000"/>
          <w:lang w:val="en-GB"/>
        </w:rPr>
        <w:t xml:space="preserve"> (JLG)</w:t>
      </w:r>
      <w:r w:rsidR="00B744E9" w:rsidRPr="00B744E9">
        <w:rPr>
          <w:color w:val="FF0000"/>
          <w:lang w:val="en-GB"/>
        </w:rPr>
        <w:t>.</w:t>
      </w:r>
    </w:p>
    <w:p w14:paraId="03F8EE51" w14:textId="5E79769F" w:rsidR="005411AB" w:rsidRPr="00285BAE" w:rsidRDefault="005411AB" w:rsidP="005411AB">
      <w:pPr>
        <w:pStyle w:val="ListParagraph"/>
        <w:numPr>
          <w:ilvl w:val="2"/>
          <w:numId w:val="1"/>
        </w:numPr>
        <w:rPr>
          <w:lang w:val="en-GB"/>
        </w:rPr>
      </w:pPr>
      <w:r>
        <w:rPr>
          <w:lang w:val="en-GB"/>
        </w:rPr>
        <w:t>EWEMBI and ERA-interim data</w:t>
      </w:r>
      <w:r w:rsidR="009657F0">
        <w:rPr>
          <w:lang w:val="en-GB"/>
        </w:rPr>
        <w:t xml:space="preserve">. ERA-interim data is here: </w:t>
      </w:r>
      <w:hyperlink r:id="rId11">
        <w:r w:rsidR="009657F0" w:rsidRPr="009657F0">
          <w:rPr>
            <w:rFonts w:ascii="Arial" w:eastAsia="Arial" w:hAnsi="Arial" w:cs="Arial"/>
            <w:color w:val="2389D7"/>
            <w:sz w:val="20"/>
            <w:szCs w:val="20"/>
            <w:u w:val="single"/>
            <w:lang w:val="en-GB"/>
          </w:rPr>
          <w:t>http://meteo.unican.es/tds5/dodsC/interim/interim075_WATExR.ncml</w:t>
        </w:r>
      </w:hyperlink>
    </w:p>
    <w:p w14:paraId="74C8A214" w14:textId="14C5B0B5" w:rsidR="00285BAE" w:rsidRDefault="00285BAE" w:rsidP="00285BAE">
      <w:pPr>
        <w:pStyle w:val="ListParagraph"/>
        <w:ind w:left="2508"/>
        <w:rPr>
          <w:lang w:val="en-GB"/>
        </w:rPr>
      </w:pPr>
      <w:r>
        <w:rPr>
          <w:lang w:val="en-GB"/>
        </w:rPr>
        <w:t>EWEMBI is also on the unican server.</w:t>
      </w:r>
    </w:p>
    <w:p w14:paraId="3EF14C23" w14:textId="6BEC3B02" w:rsidR="005411AB" w:rsidRDefault="005411AB" w:rsidP="005411AB">
      <w:pPr>
        <w:pStyle w:val="ListParagraph"/>
        <w:numPr>
          <w:ilvl w:val="2"/>
          <w:numId w:val="1"/>
        </w:numPr>
        <w:rPr>
          <w:lang w:val="en-GB"/>
        </w:rPr>
      </w:pPr>
      <w:r>
        <w:rPr>
          <w:lang w:val="en-GB"/>
        </w:rPr>
        <w:t>Bias-correct ERA-interim data using EWEMBI (using a function in the Climate4R package</w:t>
      </w:r>
      <w:r w:rsidR="00E40409">
        <w:rPr>
          <w:lang w:val="en-GB"/>
        </w:rPr>
        <w:t xml:space="preserve">. </w:t>
      </w:r>
      <w:hyperlink r:id="rId12">
        <w:r w:rsidR="00E40409" w:rsidRPr="00E40409">
          <w:rPr>
            <w:rFonts w:ascii="Arial" w:eastAsia="Arial" w:hAnsi="Arial" w:cs="Arial"/>
            <w:color w:val="3D3C40"/>
            <w:sz w:val="20"/>
            <w:szCs w:val="20"/>
            <w:lang w:val="en-GB"/>
          </w:rPr>
          <w:t xml:space="preserve"> See: </w:t>
        </w:r>
      </w:hyperlink>
      <w:hyperlink r:id="rId13">
        <w:r w:rsidR="00E40409" w:rsidRPr="00E40409">
          <w:rPr>
            <w:rFonts w:ascii="Arial" w:eastAsia="Arial" w:hAnsi="Arial" w:cs="Arial"/>
            <w:color w:val="2389D7"/>
            <w:sz w:val="20"/>
            <w:szCs w:val="20"/>
            <w:u w:val="single"/>
            <w:lang w:val="en-GB"/>
          </w:rPr>
          <w:t>https://github.com/SantanderMetGroup/downscaleR/wiki/bias-correction-of-seasonal-forecasts’</w:t>
        </w:r>
      </w:hyperlink>
      <w:r>
        <w:rPr>
          <w:lang w:val="en-GB"/>
        </w:rPr>
        <w:t>)</w:t>
      </w:r>
    </w:p>
    <w:p w14:paraId="60A0BDA7" w14:textId="77777777" w:rsidR="00E40409" w:rsidRPr="00E40409" w:rsidRDefault="00E40409" w:rsidP="00E40409">
      <w:pPr>
        <w:pStyle w:val="ListParagraph"/>
        <w:ind w:left="2508"/>
        <w:rPr>
          <w:lang w:val="en-GB"/>
        </w:rPr>
      </w:pPr>
    </w:p>
    <w:p w14:paraId="50995BAD" w14:textId="24890E28" w:rsidR="0060726B" w:rsidRDefault="0060726B" w:rsidP="0060726B">
      <w:pPr>
        <w:pStyle w:val="ListParagraph"/>
        <w:numPr>
          <w:ilvl w:val="1"/>
          <w:numId w:val="1"/>
        </w:numPr>
        <w:rPr>
          <w:lang w:val="en-GB"/>
        </w:rPr>
      </w:pPr>
      <w:r>
        <w:rPr>
          <w:lang w:val="en-GB"/>
        </w:rPr>
        <w:t>Rearrange into nice Python structure</w:t>
      </w:r>
      <w:r w:rsidR="002A5620">
        <w:rPr>
          <w:lang w:val="en-GB"/>
        </w:rPr>
        <w:t xml:space="preserve"> for accessing later</w:t>
      </w:r>
    </w:p>
    <w:p w14:paraId="38F0CADB" w14:textId="1F60A940" w:rsidR="0099023D" w:rsidRPr="0099023D" w:rsidRDefault="0099023D" w:rsidP="0099023D">
      <w:pPr>
        <w:pStyle w:val="ListParagraph"/>
        <w:numPr>
          <w:ilvl w:val="1"/>
          <w:numId w:val="1"/>
        </w:numPr>
        <w:rPr>
          <w:lang w:val="en-GB"/>
        </w:rPr>
      </w:pPr>
      <w:r>
        <w:rPr>
          <w:lang w:val="en-GB"/>
        </w:rPr>
        <w:t>Out of interest, compare bias in EWEMBI and ERA-interim data with met.no data</w:t>
      </w:r>
      <w:r w:rsidR="00F9278B">
        <w:rPr>
          <w:lang w:val="en-GB"/>
        </w:rPr>
        <w:t xml:space="preserve">. </w:t>
      </w:r>
      <w:r w:rsidR="00F9278B" w:rsidRPr="00F9278B">
        <w:rPr>
          <w:color w:val="FF0000"/>
          <w:lang w:val="en-GB"/>
        </w:rPr>
        <w:t>Done (JLG), but results only posted up on Slack. Jose to make a little word doc.</w:t>
      </w:r>
    </w:p>
    <w:p w14:paraId="2F73C386" w14:textId="77777777" w:rsidR="0060726B" w:rsidRPr="0060726B" w:rsidRDefault="0060726B" w:rsidP="0060726B">
      <w:pPr>
        <w:pStyle w:val="ListParagraph"/>
        <w:ind w:left="1788"/>
        <w:rPr>
          <w:lang w:val="en-GB"/>
        </w:rPr>
      </w:pPr>
    </w:p>
    <w:p w14:paraId="4E4F8728" w14:textId="127EA575" w:rsidR="00A32AEE" w:rsidRDefault="00A32AEE" w:rsidP="00A32AEE">
      <w:pPr>
        <w:pStyle w:val="ListParagraph"/>
        <w:numPr>
          <w:ilvl w:val="0"/>
          <w:numId w:val="1"/>
        </w:numPr>
        <w:rPr>
          <w:lang w:val="en-GB"/>
        </w:rPr>
      </w:pPr>
      <w:r w:rsidRPr="00886872">
        <w:rPr>
          <w:lang w:val="en-GB"/>
        </w:rPr>
        <w:t>Download seasonal forecast met data</w:t>
      </w:r>
      <w:r w:rsidR="0060726B" w:rsidRPr="00886872">
        <w:rPr>
          <w:lang w:val="en-GB"/>
        </w:rPr>
        <w:t xml:space="preserve"> for the hindcast period</w:t>
      </w:r>
      <w:r w:rsidR="003473A2">
        <w:rPr>
          <w:lang w:val="en-GB"/>
        </w:rPr>
        <w:t xml:space="preserve"> </w:t>
      </w:r>
      <w:r w:rsidR="00E40409">
        <w:rPr>
          <w:lang w:val="en-GB"/>
        </w:rPr>
        <w:t>and bias correct</w:t>
      </w:r>
      <w:r w:rsidR="00C92D3B" w:rsidRPr="00886872">
        <w:rPr>
          <w:lang w:val="en-GB"/>
        </w:rPr>
        <w:t>:</w:t>
      </w:r>
    </w:p>
    <w:p w14:paraId="1D1D2CA6" w14:textId="5DA5C37A" w:rsidR="0099023D" w:rsidRDefault="00F9278B" w:rsidP="003473A2">
      <w:pPr>
        <w:pStyle w:val="ListParagraph"/>
        <w:numPr>
          <w:ilvl w:val="1"/>
          <w:numId w:val="1"/>
        </w:numPr>
        <w:rPr>
          <w:lang w:val="en-GB"/>
        </w:rPr>
      </w:pPr>
      <w:r w:rsidRPr="00F9278B">
        <w:rPr>
          <w:b/>
          <w:lang w:val="en-GB"/>
        </w:rPr>
        <w:t>Data</w:t>
      </w:r>
      <w:r>
        <w:rPr>
          <w:lang w:val="en-GB"/>
        </w:rPr>
        <w:t xml:space="preserve">: </w:t>
      </w:r>
      <w:r w:rsidR="0099023D">
        <w:rPr>
          <w:lang w:val="en-GB"/>
        </w:rPr>
        <w:t>System4</w:t>
      </w:r>
      <w:r w:rsidR="00E40409">
        <w:rPr>
          <w:lang w:val="en-GB"/>
        </w:rPr>
        <w:t>. Has 15</w:t>
      </w:r>
      <w:r>
        <w:rPr>
          <w:lang w:val="en-GB"/>
        </w:rPr>
        <w:t>’ish</w:t>
      </w:r>
      <w:r w:rsidR="00E40409">
        <w:rPr>
          <w:lang w:val="en-GB"/>
        </w:rPr>
        <w:t xml:space="preserve"> members, which are different initializations</w:t>
      </w:r>
    </w:p>
    <w:p w14:paraId="7A5F1F41" w14:textId="77777777" w:rsidR="00F9278B" w:rsidRDefault="002D7261" w:rsidP="00F9278B">
      <w:pPr>
        <w:pStyle w:val="ListParagraph"/>
        <w:numPr>
          <w:ilvl w:val="1"/>
          <w:numId w:val="1"/>
        </w:numPr>
        <w:suppressAutoHyphens/>
        <w:spacing w:before="120" w:after="0" w:line="276" w:lineRule="auto"/>
        <w:jc w:val="both"/>
        <w:rPr>
          <w:rFonts w:eastAsia="Times New Roman" w:cs="Calibri"/>
          <w:lang w:val="en-GB" w:eastAsia="en-GB"/>
        </w:rPr>
      </w:pPr>
      <w:r w:rsidRPr="00F9278B">
        <w:rPr>
          <w:rFonts w:eastAsia="Times New Roman" w:cs="Calibri"/>
          <w:b/>
          <w:lang w:val="en-GB" w:eastAsia="en-GB"/>
        </w:rPr>
        <w:t>Variables of interest</w:t>
      </w:r>
    </w:p>
    <w:p w14:paraId="4C4714A0" w14:textId="77777777" w:rsidR="00F9278B" w:rsidRDefault="00F9278B" w:rsidP="00F9278B">
      <w:pPr>
        <w:pStyle w:val="ListParagraph"/>
        <w:numPr>
          <w:ilvl w:val="2"/>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For BN</w:t>
      </w:r>
      <w:r w:rsidR="002D7261" w:rsidRPr="00886872">
        <w:rPr>
          <w:rFonts w:eastAsia="Times New Roman" w:cs="Calibri"/>
          <w:lang w:val="en-GB" w:eastAsia="en-GB"/>
        </w:rPr>
        <w:t>:</w:t>
      </w:r>
      <w:r>
        <w:rPr>
          <w:rFonts w:eastAsia="Times New Roman" w:cs="Calibri"/>
          <w:lang w:val="en-GB" w:eastAsia="en-GB"/>
        </w:rPr>
        <w:t xml:space="preserve"> </w:t>
      </w:r>
      <w:r w:rsidR="002D7261" w:rsidRPr="00F9278B">
        <w:rPr>
          <w:rFonts w:eastAsia="Times New Roman" w:cs="Calibri"/>
          <w:lang w:val="en-GB" w:eastAsia="en-GB"/>
        </w:rPr>
        <w:t xml:space="preserve">precipitation, </w:t>
      </w:r>
      <w:r w:rsidRPr="00F9278B">
        <w:rPr>
          <w:rFonts w:eastAsia="Times New Roman" w:cs="Calibri"/>
          <w:lang w:val="en-GB" w:eastAsia="en-GB"/>
        </w:rPr>
        <w:t>mean air temp, wind speed</w:t>
      </w:r>
    </w:p>
    <w:p w14:paraId="7CE5AEB3" w14:textId="115A3244" w:rsidR="002D7261" w:rsidRPr="00F9278B" w:rsidRDefault="00F9278B" w:rsidP="00F9278B">
      <w:pPr>
        <w:pStyle w:val="ListParagraph"/>
        <w:numPr>
          <w:ilvl w:val="2"/>
          <w:numId w:val="1"/>
        </w:numPr>
        <w:suppressAutoHyphens/>
        <w:spacing w:before="120" w:after="0" w:line="276" w:lineRule="auto"/>
        <w:jc w:val="both"/>
        <w:rPr>
          <w:rFonts w:eastAsia="Times New Roman" w:cs="Calibri"/>
          <w:lang w:val="en-GB" w:eastAsia="en-GB"/>
        </w:rPr>
      </w:pPr>
      <w:r w:rsidRPr="00F9278B">
        <w:rPr>
          <w:rFonts w:eastAsia="Times New Roman" w:cs="Calibri"/>
          <w:lang w:val="en-GB" w:eastAsia="en-GB"/>
        </w:rPr>
        <w:t xml:space="preserve">For the future, probably also worth downloading as a one-off (for SimplyP/GOTM): </w:t>
      </w:r>
      <w:r w:rsidR="002D7261" w:rsidRPr="00F9278B">
        <w:rPr>
          <w:rFonts w:eastAsia="Times New Roman" w:cs="Calibri"/>
          <w:lang w:val="en-GB" w:eastAsia="en-GB"/>
        </w:rPr>
        <w:t>min and max temp (to calculate PET)</w:t>
      </w:r>
      <w:r w:rsidRPr="00F9278B">
        <w:rPr>
          <w:rFonts w:eastAsia="Times New Roman" w:cs="Calibri"/>
          <w:lang w:val="en-GB" w:eastAsia="en-GB"/>
        </w:rPr>
        <w:t>, humidity, radiation, atmospheric pressure.</w:t>
      </w:r>
      <w:r w:rsidR="002D7261" w:rsidRPr="00F9278B">
        <w:rPr>
          <w:rFonts w:eastAsia="Times New Roman" w:cs="Calibri"/>
          <w:lang w:val="en-GB" w:eastAsia="en-GB"/>
        </w:rPr>
        <w:t xml:space="preserve"> Climate4R scripts calculate PET</w:t>
      </w:r>
      <w:r w:rsidR="00E40409" w:rsidRPr="00F9278B">
        <w:rPr>
          <w:rFonts w:eastAsia="Times New Roman" w:cs="Calibri"/>
          <w:lang w:val="en-GB" w:eastAsia="en-GB"/>
        </w:rPr>
        <w:t xml:space="preserve">, so </w:t>
      </w:r>
      <w:r w:rsidR="002D7261" w:rsidRPr="00F9278B">
        <w:rPr>
          <w:rFonts w:eastAsia="Times New Roman" w:cs="Calibri"/>
          <w:lang w:val="en-GB" w:eastAsia="en-GB"/>
        </w:rPr>
        <w:t>run those bit</w:t>
      </w:r>
      <w:r w:rsidR="00E40409" w:rsidRPr="00F9278B">
        <w:rPr>
          <w:rFonts w:eastAsia="Times New Roman" w:cs="Calibri"/>
          <w:lang w:val="en-GB" w:eastAsia="en-GB"/>
        </w:rPr>
        <w:t>s</w:t>
      </w:r>
      <w:r w:rsidR="002D7261" w:rsidRPr="00F9278B">
        <w:rPr>
          <w:rFonts w:eastAsia="Times New Roman" w:cs="Calibri"/>
          <w:lang w:val="en-GB" w:eastAsia="en-GB"/>
        </w:rPr>
        <w:t xml:space="preserve"> of the code.</w:t>
      </w:r>
    </w:p>
    <w:p w14:paraId="69687237" w14:textId="77777777" w:rsidR="00F9278B" w:rsidRDefault="00285BAE" w:rsidP="001C4005">
      <w:pPr>
        <w:pStyle w:val="ListParagraph"/>
        <w:numPr>
          <w:ilvl w:val="1"/>
          <w:numId w:val="1"/>
        </w:numPr>
        <w:suppressAutoHyphens/>
        <w:spacing w:before="120" w:after="0" w:line="276" w:lineRule="auto"/>
        <w:jc w:val="both"/>
        <w:rPr>
          <w:rFonts w:eastAsia="Times New Roman" w:cs="Calibri"/>
          <w:lang w:val="en-GB" w:eastAsia="en-GB"/>
        </w:rPr>
      </w:pPr>
      <w:r w:rsidRPr="00F9278B">
        <w:rPr>
          <w:rFonts w:eastAsia="Times New Roman" w:cs="Calibri"/>
          <w:b/>
          <w:lang w:val="en-GB" w:eastAsia="en-GB"/>
        </w:rPr>
        <w:t>Download</w:t>
      </w:r>
      <w:r w:rsidRPr="001C4005">
        <w:rPr>
          <w:rFonts w:eastAsia="Times New Roman" w:cs="Calibri"/>
          <w:lang w:val="en-GB" w:eastAsia="en-GB"/>
        </w:rPr>
        <w:t xml:space="preserve"> seasonal data.</w:t>
      </w:r>
    </w:p>
    <w:p w14:paraId="1F280A7A" w14:textId="77777777" w:rsidR="00F9278B" w:rsidRDefault="00F9278B" w:rsidP="00F9278B">
      <w:pPr>
        <w:pStyle w:val="ListParagraph"/>
        <w:suppressAutoHyphens/>
        <w:spacing w:before="120" w:after="0" w:line="276" w:lineRule="auto"/>
        <w:ind w:left="1788"/>
        <w:jc w:val="both"/>
        <w:rPr>
          <w:rFonts w:eastAsia="Times New Roman" w:cs="Calibri"/>
          <w:lang w:val="en-GB" w:eastAsia="en-GB"/>
        </w:rPr>
      </w:pPr>
      <w:r>
        <w:rPr>
          <w:rFonts w:eastAsia="Times New Roman" w:cs="Calibri"/>
          <w:lang w:val="en-GB" w:eastAsia="en-GB"/>
        </w:rPr>
        <w:t>W</w:t>
      </w:r>
      <w:r w:rsidR="001C4005" w:rsidRPr="001C4005">
        <w:rPr>
          <w:rFonts w:eastAsia="Times New Roman" w:cs="Calibri"/>
          <w:lang w:val="en-GB" w:eastAsia="en-GB"/>
        </w:rPr>
        <w:t>e need different seasons for the two models that we’re going to run the hindcast experiment for (GOTM and the Bayesian Network)</w:t>
      </w:r>
      <w:r w:rsidR="001C4005">
        <w:rPr>
          <w:rFonts w:eastAsia="Times New Roman" w:cs="Calibri"/>
          <w:lang w:val="en-GB" w:eastAsia="en-GB"/>
        </w:rPr>
        <w:t>. For both model</w:t>
      </w:r>
      <w:r>
        <w:rPr>
          <w:rFonts w:eastAsia="Times New Roman" w:cs="Calibri"/>
          <w:lang w:val="en-GB" w:eastAsia="en-GB"/>
        </w:rPr>
        <w:t>s</w:t>
      </w:r>
      <w:r w:rsidR="001C4005">
        <w:rPr>
          <w:rFonts w:eastAsia="Times New Roman" w:cs="Calibri"/>
          <w:lang w:val="en-GB" w:eastAsia="en-GB"/>
        </w:rPr>
        <w:t>, f</w:t>
      </w:r>
      <w:r w:rsidR="001C4005" w:rsidRPr="001C4005">
        <w:rPr>
          <w:rFonts w:eastAsia="Times New Roman" w:cs="Calibri"/>
          <w:lang w:val="en-GB" w:eastAsia="en-GB"/>
        </w:rPr>
        <w:t>or each season in the hindcast period:</w:t>
      </w:r>
    </w:p>
    <w:p w14:paraId="3F27BE7E" w14:textId="04F75296" w:rsidR="00285BAE" w:rsidRPr="001C4005" w:rsidRDefault="001C4005" w:rsidP="00F9278B">
      <w:pPr>
        <w:pStyle w:val="ListParagraph"/>
        <w:suppressAutoHyphens/>
        <w:spacing w:before="120" w:after="0" w:line="276" w:lineRule="auto"/>
        <w:ind w:left="1788"/>
        <w:jc w:val="both"/>
        <w:rPr>
          <w:rFonts w:eastAsia="Times New Roman" w:cs="Calibri"/>
          <w:lang w:val="en-GB" w:eastAsia="en-GB"/>
        </w:rPr>
      </w:pPr>
      <w:r w:rsidRPr="001C4005">
        <w:rPr>
          <w:rFonts w:eastAsia="Times New Roman" w:cs="Calibri"/>
          <w:lang w:val="en-GB" w:eastAsia="en-GB"/>
        </w:rPr>
        <w:t>Select lead time 0. Download for four seasons, for period 1981-2010:</w:t>
      </w:r>
    </w:p>
    <w:p w14:paraId="310AB9EE" w14:textId="5644707B" w:rsidR="00285BAE" w:rsidRDefault="00285BAE" w:rsidP="00285BAE">
      <w:pPr>
        <w:pStyle w:val="ListParagraph"/>
        <w:numPr>
          <w:ilvl w:val="2"/>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GOTM</w:t>
      </w:r>
      <w:r w:rsidR="00F9278B">
        <w:rPr>
          <w:rFonts w:eastAsia="Times New Roman" w:cs="Calibri"/>
          <w:lang w:val="en-GB" w:eastAsia="en-GB"/>
        </w:rPr>
        <w:t xml:space="preserve"> </w:t>
      </w:r>
      <w:r w:rsidR="00F9278B" w:rsidRPr="00F9278B">
        <w:rPr>
          <w:rFonts w:eastAsia="Times New Roman" w:cs="Calibri"/>
          <w:color w:val="FF0000"/>
          <w:lang w:val="en-GB" w:eastAsia="en-GB"/>
        </w:rPr>
        <w:t>(Jose doing this)</w:t>
      </w:r>
      <w:r>
        <w:rPr>
          <w:rFonts w:eastAsia="Times New Roman" w:cs="Calibri"/>
          <w:lang w:val="en-GB" w:eastAsia="en-GB"/>
        </w:rPr>
        <w:t>:</w:t>
      </w:r>
    </w:p>
    <w:p w14:paraId="68FACA21" w14:textId="670FE64D" w:rsidR="001C4005" w:rsidRDefault="001C4005" w:rsidP="001C4005">
      <w:pPr>
        <w:pStyle w:val="ListParagraph"/>
        <w:numPr>
          <w:ilvl w:val="3"/>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Spring (March-May): download Feb, March, Apr, May</w:t>
      </w:r>
    </w:p>
    <w:p w14:paraId="68030C09" w14:textId="04617E2E" w:rsidR="001C4005" w:rsidRDefault="001C4005" w:rsidP="001C4005">
      <w:pPr>
        <w:pStyle w:val="ListParagraph"/>
        <w:numPr>
          <w:ilvl w:val="3"/>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Summer (Jun-Aug): download May, June, July, Aug</w:t>
      </w:r>
    </w:p>
    <w:p w14:paraId="2B324D8E" w14:textId="2C160E4A" w:rsidR="001C4005" w:rsidRDefault="001C4005" w:rsidP="001C4005">
      <w:pPr>
        <w:pStyle w:val="ListParagraph"/>
        <w:numPr>
          <w:ilvl w:val="3"/>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Autumn (Sep-Nov): download August, Sep, Oct, Nov</w:t>
      </w:r>
    </w:p>
    <w:p w14:paraId="652F0153" w14:textId="6CC8DAC8" w:rsidR="001C4005" w:rsidRDefault="001C4005" w:rsidP="001C4005">
      <w:pPr>
        <w:pStyle w:val="ListParagraph"/>
        <w:numPr>
          <w:ilvl w:val="3"/>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Winter (Dec-Feb): download Nov, Dec, Jan, Feb</w:t>
      </w:r>
    </w:p>
    <w:p w14:paraId="707E1E31" w14:textId="1DE92D05" w:rsidR="001C4005" w:rsidRDefault="001C4005" w:rsidP="001C4005">
      <w:pPr>
        <w:pStyle w:val="ListParagraph"/>
        <w:numPr>
          <w:ilvl w:val="2"/>
          <w:numId w:val="1"/>
        </w:numPr>
        <w:suppressAutoHyphens/>
        <w:spacing w:before="120" w:after="0" w:line="276" w:lineRule="auto"/>
        <w:jc w:val="both"/>
        <w:rPr>
          <w:rFonts w:eastAsia="Times New Roman" w:cs="Calibri"/>
          <w:lang w:val="en-GB" w:eastAsia="en-GB"/>
        </w:rPr>
      </w:pPr>
      <w:r>
        <w:rPr>
          <w:rFonts w:eastAsia="Times New Roman" w:cs="Calibri"/>
          <w:lang w:val="en-GB" w:eastAsia="en-GB"/>
        </w:rPr>
        <w:t>Bayesian network:</w:t>
      </w:r>
    </w:p>
    <w:p w14:paraId="17B4AA9A" w14:textId="02B1EE80" w:rsidR="002D7261" w:rsidRPr="00886872" w:rsidRDefault="00E804E3" w:rsidP="001C4005">
      <w:pPr>
        <w:pStyle w:val="ListParagraph"/>
        <w:numPr>
          <w:ilvl w:val="3"/>
          <w:numId w:val="1"/>
        </w:numPr>
        <w:suppressAutoHyphens/>
        <w:spacing w:before="120" w:after="0" w:line="276" w:lineRule="auto"/>
        <w:jc w:val="both"/>
        <w:rPr>
          <w:rFonts w:eastAsia="Times New Roman"/>
          <w:lang w:val="en-GB" w:eastAsia="en-GB"/>
        </w:rPr>
      </w:pPr>
      <w:bookmarkStart w:id="1" w:name="_heading=h.gjdgxs" w:colFirst="0" w:colLast="0"/>
      <w:bookmarkEnd w:id="1"/>
      <w:r>
        <w:rPr>
          <w:rFonts w:eastAsia="Times New Roman" w:cs="Calibri"/>
          <w:lang w:val="en-GB" w:eastAsia="en-GB"/>
        </w:rPr>
        <w:t>Early summer</w:t>
      </w:r>
      <w:r w:rsidR="002D7261" w:rsidRPr="00886872">
        <w:rPr>
          <w:rFonts w:eastAsia="Times New Roman" w:cs="Calibri"/>
          <w:lang w:val="en-GB" w:eastAsia="en-GB"/>
        </w:rPr>
        <w:t xml:space="preserve">: </w:t>
      </w:r>
      <w:r w:rsidR="009513AF">
        <w:rPr>
          <w:rFonts w:eastAsia="Times New Roman" w:cs="Calibri"/>
          <w:lang w:val="en-GB" w:eastAsia="en-GB"/>
        </w:rPr>
        <w:t>May</w:t>
      </w:r>
      <w:r>
        <w:rPr>
          <w:rFonts w:eastAsia="Times New Roman" w:cs="Calibri"/>
          <w:lang w:val="en-GB" w:eastAsia="en-GB"/>
        </w:rPr>
        <w:t>-Jul</w:t>
      </w:r>
    </w:p>
    <w:p w14:paraId="090198DC" w14:textId="37D1D607" w:rsidR="002D7261" w:rsidRPr="00886872" w:rsidRDefault="00E804E3" w:rsidP="001C4005">
      <w:pPr>
        <w:pStyle w:val="ListParagraph"/>
        <w:numPr>
          <w:ilvl w:val="3"/>
          <w:numId w:val="1"/>
        </w:numPr>
        <w:suppressAutoHyphens/>
        <w:spacing w:before="120" w:after="0" w:line="276" w:lineRule="auto"/>
        <w:jc w:val="both"/>
        <w:rPr>
          <w:rFonts w:eastAsia="Times New Roman"/>
          <w:lang w:val="en-GB" w:eastAsia="en-GB"/>
        </w:rPr>
      </w:pPr>
      <w:r>
        <w:rPr>
          <w:rFonts w:eastAsia="Times New Roman" w:cs="Calibri"/>
          <w:lang w:val="en-GB" w:eastAsia="en-GB"/>
        </w:rPr>
        <w:t>Late summer</w:t>
      </w:r>
      <w:r w:rsidR="002D7261" w:rsidRPr="00886872">
        <w:rPr>
          <w:rFonts w:eastAsia="Times New Roman" w:cs="Calibri"/>
          <w:lang w:val="en-GB" w:eastAsia="en-GB"/>
        </w:rPr>
        <w:t xml:space="preserve">: </w:t>
      </w:r>
      <w:r w:rsidR="00564A11">
        <w:rPr>
          <w:rFonts w:eastAsia="Times New Roman" w:cs="Calibri"/>
          <w:lang w:val="en-GB" w:eastAsia="en-GB"/>
        </w:rPr>
        <w:t>Aug</w:t>
      </w:r>
      <w:r w:rsidR="00E40409">
        <w:rPr>
          <w:rFonts w:eastAsia="Times New Roman" w:cs="Calibri"/>
          <w:lang w:val="en-GB" w:eastAsia="en-GB"/>
        </w:rPr>
        <w:t>-Oct</w:t>
      </w:r>
    </w:p>
    <w:p w14:paraId="2626F59C" w14:textId="77777777" w:rsidR="00E40409" w:rsidRDefault="00E40409" w:rsidP="001C4005">
      <w:pPr>
        <w:pStyle w:val="ListParagraph"/>
        <w:numPr>
          <w:ilvl w:val="3"/>
          <w:numId w:val="1"/>
        </w:numPr>
        <w:suppressAutoHyphens/>
        <w:spacing w:before="120" w:after="0" w:line="276" w:lineRule="auto"/>
        <w:jc w:val="both"/>
        <w:rPr>
          <w:rFonts w:eastAsia="Times New Roman"/>
          <w:lang w:val="en-GB" w:eastAsia="en-GB"/>
        </w:rPr>
      </w:pPr>
      <w:r>
        <w:rPr>
          <w:rFonts w:eastAsia="Times New Roman"/>
          <w:lang w:val="en-GB" w:eastAsia="en-GB"/>
        </w:rPr>
        <w:t>Winter: Nov-Jan</w:t>
      </w:r>
    </w:p>
    <w:p w14:paraId="54B1D407" w14:textId="2FE59B83" w:rsidR="00E40409" w:rsidRDefault="00E40409" w:rsidP="001C4005">
      <w:pPr>
        <w:pStyle w:val="ListParagraph"/>
        <w:numPr>
          <w:ilvl w:val="3"/>
          <w:numId w:val="1"/>
        </w:numPr>
        <w:suppressAutoHyphens/>
        <w:spacing w:before="120" w:after="0" w:line="276" w:lineRule="auto"/>
        <w:jc w:val="both"/>
        <w:rPr>
          <w:rFonts w:eastAsia="Times New Roman"/>
          <w:lang w:val="en-GB" w:eastAsia="en-GB"/>
        </w:rPr>
      </w:pPr>
      <w:r>
        <w:rPr>
          <w:rFonts w:eastAsia="Times New Roman"/>
          <w:lang w:val="en-GB" w:eastAsia="en-GB"/>
        </w:rPr>
        <w:t>Spring: Feb-Apr</w:t>
      </w:r>
    </w:p>
    <w:p w14:paraId="168BCB2E" w14:textId="7AF293C4" w:rsidR="00564A11" w:rsidRDefault="00564A11" w:rsidP="00564A11">
      <w:pPr>
        <w:pStyle w:val="ListParagraph"/>
        <w:numPr>
          <w:ilvl w:val="2"/>
          <w:numId w:val="1"/>
        </w:numPr>
        <w:suppressAutoHyphens/>
        <w:spacing w:before="120" w:after="0" w:line="276" w:lineRule="auto"/>
        <w:jc w:val="both"/>
        <w:rPr>
          <w:rFonts w:eastAsia="Times New Roman"/>
          <w:lang w:val="en-GB" w:eastAsia="en-GB"/>
        </w:rPr>
      </w:pPr>
      <w:r>
        <w:rPr>
          <w:rFonts w:eastAsia="Times New Roman"/>
          <w:lang w:val="en-GB" w:eastAsia="en-GB"/>
        </w:rPr>
        <w:t>SimplyP+MyLake: same as BN, but with one extra month at start for warm-up:</w:t>
      </w:r>
    </w:p>
    <w:p w14:paraId="1001B0AC" w14:textId="7A3DA385" w:rsidR="00564A11" w:rsidRPr="00886872" w:rsidRDefault="00564A11" w:rsidP="00564A11">
      <w:pPr>
        <w:pStyle w:val="ListParagraph"/>
        <w:numPr>
          <w:ilvl w:val="3"/>
          <w:numId w:val="1"/>
        </w:numPr>
        <w:suppressAutoHyphens/>
        <w:spacing w:before="120" w:after="0" w:line="276" w:lineRule="auto"/>
        <w:jc w:val="both"/>
        <w:rPr>
          <w:rFonts w:eastAsia="Times New Roman"/>
          <w:lang w:val="en-GB" w:eastAsia="en-GB"/>
        </w:rPr>
      </w:pPr>
      <w:r>
        <w:rPr>
          <w:rFonts w:eastAsia="Times New Roman" w:cs="Calibri"/>
          <w:lang w:val="en-GB" w:eastAsia="en-GB"/>
        </w:rPr>
        <w:t>Early summer</w:t>
      </w:r>
      <w:r w:rsidRPr="00886872">
        <w:rPr>
          <w:rFonts w:eastAsia="Times New Roman" w:cs="Calibri"/>
          <w:lang w:val="en-GB" w:eastAsia="en-GB"/>
        </w:rPr>
        <w:t xml:space="preserve">: </w:t>
      </w:r>
      <w:r>
        <w:rPr>
          <w:rFonts w:eastAsia="Times New Roman" w:cs="Calibri"/>
          <w:lang w:val="en-GB" w:eastAsia="en-GB"/>
        </w:rPr>
        <w:t>April, May-Jul</w:t>
      </w:r>
    </w:p>
    <w:p w14:paraId="2BE36A7C" w14:textId="04574D26" w:rsidR="00564A11" w:rsidRPr="00886872" w:rsidRDefault="00564A11" w:rsidP="00564A11">
      <w:pPr>
        <w:pStyle w:val="ListParagraph"/>
        <w:numPr>
          <w:ilvl w:val="3"/>
          <w:numId w:val="1"/>
        </w:numPr>
        <w:suppressAutoHyphens/>
        <w:spacing w:before="120" w:after="0" w:line="276" w:lineRule="auto"/>
        <w:jc w:val="both"/>
        <w:rPr>
          <w:rFonts w:eastAsia="Times New Roman"/>
          <w:lang w:val="en-GB" w:eastAsia="en-GB"/>
        </w:rPr>
      </w:pPr>
      <w:r>
        <w:rPr>
          <w:rFonts w:eastAsia="Times New Roman" w:cs="Calibri"/>
          <w:lang w:val="en-GB" w:eastAsia="en-GB"/>
        </w:rPr>
        <w:t>Late summer</w:t>
      </w:r>
      <w:r w:rsidRPr="00886872">
        <w:rPr>
          <w:rFonts w:eastAsia="Times New Roman" w:cs="Calibri"/>
          <w:lang w:val="en-GB" w:eastAsia="en-GB"/>
        </w:rPr>
        <w:t xml:space="preserve">: </w:t>
      </w:r>
      <w:r>
        <w:rPr>
          <w:rFonts w:eastAsia="Times New Roman" w:cs="Calibri"/>
          <w:lang w:val="en-GB" w:eastAsia="en-GB"/>
        </w:rPr>
        <w:t>Jul, Aug-Oct</w:t>
      </w:r>
    </w:p>
    <w:p w14:paraId="4E78F322" w14:textId="64134C76" w:rsidR="00564A11" w:rsidRDefault="00564A11" w:rsidP="00564A11">
      <w:pPr>
        <w:pStyle w:val="ListParagraph"/>
        <w:numPr>
          <w:ilvl w:val="3"/>
          <w:numId w:val="1"/>
        </w:numPr>
        <w:suppressAutoHyphens/>
        <w:spacing w:before="120" w:after="0" w:line="276" w:lineRule="auto"/>
        <w:jc w:val="both"/>
        <w:rPr>
          <w:rFonts w:eastAsia="Times New Roman"/>
          <w:lang w:val="en-GB" w:eastAsia="en-GB"/>
        </w:rPr>
      </w:pPr>
      <w:r>
        <w:rPr>
          <w:rFonts w:eastAsia="Times New Roman"/>
          <w:lang w:val="en-GB" w:eastAsia="en-GB"/>
        </w:rPr>
        <w:t>Winter: Oct, Nov-Jan</w:t>
      </w:r>
    </w:p>
    <w:p w14:paraId="471BC92D" w14:textId="5C518861" w:rsidR="00564A11" w:rsidRPr="00564A11" w:rsidRDefault="00564A11" w:rsidP="00564A11">
      <w:pPr>
        <w:pStyle w:val="ListParagraph"/>
        <w:numPr>
          <w:ilvl w:val="3"/>
          <w:numId w:val="1"/>
        </w:numPr>
        <w:suppressAutoHyphens/>
        <w:spacing w:before="120" w:after="0" w:line="276" w:lineRule="auto"/>
        <w:jc w:val="both"/>
        <w:rPr>
          <w:rFonts w:eastAsia="Times New Roman"/>
          <w:lang w:val="en-GB" w:eastAsia="en-GB"/>
        </w:rPr>
      </w:pPr>
      <w:r>
        <w:rPr>
          <w:rFonts w:eastAsia="Times New Roman"/>
          <w:lang w:val="en-GB" w:eastAsia="en-GB"/>
        </w:rPr>
        <w:t>Spring: Jan, Feb-Apr</w:t>
      </w:r>
    </w:p>
    <w:p w14:paraId="0E9B93BD" w14:textId="77777777" w:rsidR="00564A11" w:rsidRDefault="00564A11" w:rsidP="00564A11">
      <w:pPr>
        <w:pStyle w:val="ListParagraph"/>
        <w:suppressAutoHyphens/>
        <w:spacing w:before="120" w:after="0" w:line="276" w:lineRule="auto"/>
        <w:ind w:left="2508"/>
        <w:jc w:val="both"/>
        <w:rPr>
          <w:rFonts w:eastAsia="Times New Roman"/>
          <w:lang w:val="en-GB" w:eastAsia="en-GB"/>
        </w:rPr>
      </w:pPr>
    </w:p>
    <w:p w14:paraId="05B699AF" w14:textId="6750CCF0" w:rsidR="0060726B" w:rsidRPr="00E40409" w:rsidRDefault="0060726B" w:rsidP="00E40409">
      <w:pPr>
        <w:pStyle w:val="ListParagraph"/>
        <w:numPr>
          <w:ilvl w:val="1"/>
          <w:numId w:val="1"/>
        </w:numPr>
        <w:suppressAutoHyphens/>
        <w:spacing w:before="120" w:after="0" w:line="276" w:lineRule="auto"/>
        <w:jc w:val="both"/>
        <w:rPr>
          <w:rFonts w:eastAsia="Times New Roman"/>
          <w:lang w:val="en-GB" w:eastAsia="en-GB"/>
        </w:rPr>
      </w:pPr>
      <w:r w:rsidRPr="00B744E9">
        <w:rPr>
          <w:rFonts w:eastAsia="Times New Roman" w:cs="Calibri"/>
          <w:b/>
          <w:lang w:val="en-GB" w:eastAsia="en-GB"/>
        </w:rPr>
        <w:t>Bias correct</w:t>
      </w:r>
      <w:r w:rsidRPr="00886872">
        <w:rPr>
          <w:rFonts w:eastAsia="Times New Roman" w:cs="Calibri"/>
          <w:lang w:val="en-GB" w:eastAsia="en-GB"/>
        </w:rPr>
        <w:t xml:space="preserve"> seasonal forecast data using </w:t>
      </w:r>
      <w:r w:rsidR="00E40409">
        <w:rPr>
          <w:rFonts w:eastAsia="Times New Roman" w:cs="Calibri"/>
          <w:lang w:val="en-GB" w:eastAsia="en-GB"/>
        </w:rPr>
        <w:t xml:space="preserve">EWEMBI </w:t>
      </w:r>
      <w:r w:rsidRPr="00886872">
        <w:rPr>
          <w:rFonts w:eastAsia="Times New Roman" w:cs="Calibri"/>
          <w:lang w:val="en-GB" w:eastAsia="en-GB"/>
        </w:rPr>
        <w:t>data and calculate PET if not already done</w:t>
      </w:r>
      <w:r w:rsidR="00E40409">
        <w:rPr>
          <w:rFonts w:eastAsia="Times New Roman" w:cs="Calibri"/>
          <w:lang w:val="en-GB" w:eastAsia="en-GB"/>
        </w:rPr>
        <w:t xml:space="preserve"> (or bias-correct PET too?)</w:t>
      </w:r>
    </w:p>
    <w:p w14:paraId="55275D20" w14:textId="6988BF4B" w:rsidR="00E40409" w:rsidRPr="009513AF" w:rsidRDefault="00E40409" w:rsidP="009513AF">
      <w:pPr>
        <w:pStyle w:val="ListParagraph"/>
        <w:numPr>
          <w:ilvl w:val="1"/>
          <w:numId w:val="1"/>
        </w:numPr>
        <w:suppressAutoHyphens/>
        <w:spacing w:before="120" w:after="0" w:line="276" w:lineRule="auto"/>
        <w:jc w:val="both"/>
        <w:rPr>
          <w:rFonts w:eastAsia="Times New Roman"/>
          <w:lang w:val="en-GB" w:eastAsia="en-GB"/>
        </w:rPr>
      </w:pPr>
      <w:r w:rsidRPr="00886872">
        <w:rPr>
          <w:rFonts w:eastAsia="Times New Roman" w:cs="Calibri"/>
          <w:lang w:val="en-GB" w:eastAsia="en-GB"/>
        </w:rPr>
        <w:t xml:space="preserve">Rearrange data into some kind of nice python structure that we can work with. E.g. </w:t>
      </w:r>
      <w:r w:rsidRPr="00886872">
        <w:rPr>
          <w:rFonts w:eastAsia="Times New Roman"/>
          <w:lang w:val="en-GB" w:eastAsia="en-GB"/>
        </w:rPr>
        <w:t>something like a daily_met_dict with key [season, year, variable], which returns a pandadas dataframe with datetime index and one column for each ensemble member</w:t>
      </w:r>
      <w:r w:rsidRPr="00886872">
        <w:rPr>
          <w:rFonts w:eastAsia="Times New Roman" w:cs="Calibri"/>
          <w:lang w:val="en-GB" w:eastAsia="en-GB"/>
        </w:rPr>
        <w:t>.</w:t>
      </w:r>
    </w:p>
    <w:p w14:paraId="4A846BC6" w14:textId="77777777" w:rsidR="00E40409" w:rsidRPr="00886872" w:rsidRDefault="00E40409" w:rsidP="00E40409">
      <w:pPr>
        <w:pStyle w:val="ListParagraph"/>
        <w:suppressAutoHyphens/>
        <w:spacing w:before="120" w:after="0" w:line="276" w:lineRule="auto"/>
        <w:ind w:left="1788"/>
        <w:jc w:val="both"/>
        <w:rPr>
          <w:rFonts w:eastAsia="Times New Roman"/>
          <w:lang w:val="en-GB" w:eastAsia="en-GB"/>
        </w:rPr>
      </w:pPr>
    </w:p>
    <w:p w14:paraId="7401A055" w14:textId="1C6BF824" w:rsidR="002A5620" w:rsidRPr="009513AF" w:rsidRDefault="002110B0" w:rsidP="0060726B">
      <w:pPr>
        <w:pStyle w:val="ListParagraph"/>
        <w:numPr>
          <w:ilvl w:val="0"/>
          <w:numId w:val="1"/>
        </w:numPr>
        <w:suppressAutoHyphens/>
        <w:spacing w:before="120" w:after="0" w:line="276" w:lineRule="auto"/>
        <w:jc w:val="both"/>
        <w:rPr>
          <w:rFonts w:eastAsia="Times New Roman"/>
          <w:lang w:val="en-GB" w:eastAsia="en-GB"/>
        </w:rPr>
      </w:pPr>
      <w:r w:rsidRPr="00886872">
        <w:rPr>
          <w:lang w:val="en-GB"/>
        </w:rPr>
        <w:t xml:space="preserve">QC: Time series plots and summary stats to check </w:t>
      </w:r>
      <w:r w:rsidR="0060726B" w:rsidRPr="00886872">
        <w:rPr>
          <w:lang w:val="en-GB"/>
        </w:rPr>
        <w:t>all</w:t>
      </w:r>
      <w:r w:rsidRPr="00886872">
        <w:rPr>
          <w:lang w:val="en-GB"/>
        </w:rPr>
        <w:t xml:space="preserve"> looks ok</w:t>
      </w:r>
      <w:r w:rsidR="002A5620" w:rsidRPr="00886872">
        <w:rPr>
          <w:lang w:val="en-GB"/>
        </w:rPr>
        <w:t>.</w:t>
      </w:r>
    </w:p>
    <w:p w14:paraId="751B3618" w14:textId="77777777" w:rsidR="009513AF" w:rsidRPr="00886872" w:rsidRDefault="009513AF" w:rsidP="009513AF">
      <w:pPr>
        <w:pStyle w:val="ListParagraph"/>
        <w:suppressAutoHyphens/>
        <w:spacing w:before="120" w:after="0" w:line="276" w:lineRule="auto"/>
        <w:ind w:left="1068"/>
        <w:jc w:val="both"/>
        <w:rPr>
          <w:rFonts w:eastAsia="Times New Roman"/>
          <w:lang w:val="en-GB" w:eastAsia="en-GB"/>
        </w:rPr>
      </w:pPr>
    </w:p>
    <w:p w14:paraId="3B531E47" w14:textId="42185EC6" w:rsidR="009513AF" w:rsidRPr="009513AF" w:rsidRDefault="00E40409" w:rsidP="009513AF">
      <w:pPr>
        <w:pStyle w:val="ListParagraph"/>
        <w:numPr>
          <w:ilvl w:val="0"/>
          <w:numId w:val="1"/>
        </w:numPr>
        <w:suppressAutoHyphens/>
        <w:spacing w:before="120" w:after="0" w:line="276" w:lineRule="auto"/>
        <w:jc w:val="both"/>
        <w:rPr>
          <w:rFonts w:eastAsia="Times New Roman"/>
          <w:color w:val="3D3C40"/>
          <w:lang w:val="en-GB" w:eastAsia="en-GB"/>
        </w:rPr>
      </w:pPr>
      <w:r>
        <w:rPr>
          <w:lang w:val="en-GB"/>
        </w:rPr>
        <w:t>T</w:t>
      </w:r>
      <w:r w:rsidR="002A5620" w:rsidRPr="00886872">
        <w:rPr>
          <w:lang w:val="en-GB"/>
        </w:rPr>
        <w:t xml:space="preserve">ercile plot comparing observed </w:t>
      </w:r>
      <w:r>
        <w:rPr>
          <w:lang w:val="en-GB"/>
        </w:rPr>
        <w:t xml:space="preserve">and seasonal </w:t>
      </w:r>
      <w:r w:rsidR="002A5620">
        <w:rPr>
          <w:lang w:val="en-GB"/>
        </w:rPr>
        <w:t>seasonal forecast data</w:t>
      </w:r>
      <w:r w:rsidR="004C0492">
        <w:rPr>
          <w:lang w:val="en-GB"/>
        </w:rPr>
        <w:t xml:space="preserve"> for temp, precipitation, wind speed</w:t>
      </w:r>
      <w:r w:rsidR="002A5620">
        <w:rPr>
          <w:lang w:val="en-GB"/>
        </w:rPr>
        <w:t xml:space="preserve"> (Climate4R package has a function for this</w:t>
      </w:r>
      <w:r w:rsidR="00B744E9">
        <w:rPr>
          <w:lang w:val="en-GB"/>
        </w:rPr>
        <w:t xml:space="preserve"> in visualizeR</w:t>
      </w:r>
      <w:r w:rsidR="002A5620">
        <w:rPr>
          <w:lang w:val="en-GB"/>
        </w:rPr>
        <w:t>).</w:t>
      </w:r>
    </w:p>
    <w:p w14:paraId="768090B6" w14:textId="77777777" w:rsidR="009513AF" w:rsidRPr="009513AF" w:rsidRDefault="009513AF" w:rsidP="009513AF">
      <w:pPr>
        <w:pStyle w:val="ListParagraph"/>
        <w:ind w:left="1068"/>
        <w:rPr>
          <w:b/>
          <w:lang w:val="en-GB"/>
        </w:rPr>
      </w:pPr>
    </w:p>
    <w:p w14:paraId="1A100047" w14:textId="0BFFFC59" w:rsidR="00E40409" w:rsidRPr="00E40409" w:rsidRDefault="00E40409" w:rsidP="00A32AEE">
      <w:pPr>
        <w:pStyle w:val="ListParagraph"/>
        <w:numPr>
          <w:ilvl w:val="0"/>
          <w:numId w:val="1"/>
        </w:numPr>
        <w:rPr>
          <w:b/>
          <w:lang w:val="en-GB"/>
        </w:rPr>
      </w:pPr>
      <w:r w:rsidRPr="00E40409">
        <w:rPr>
          <w:rFonts w:ascii="Calibri" w:eastAsia="Calibri" w:hAnsi="Calibri" w:cs="Calibri"/>
          <w:color w:val="000000"/>
          <w:lang w:val="en-GB"/>
        </w:rPr>
        <w:t xml:space="preserve">Save into a nice structure for access by other notebooks. E.g. a dictionary with one key per </w:t>
      </w:r>
      <w:r w:rsidRPr="00E40409">
        <w:rPr>
          <w:lang w:val="en-GB"/>
        </w:rPr>
        <w:t>dataset (observed, reanalysis, seasonal)</w:t>
      </w:r>
      <w:r>
        <w:rPr>
          <w:lang w:val="en-GB"/>
        </w:rPr>
        <w:t>?</w:t>
      </w:r>
      <w:r w:rsidR="009513AF">
        <w:rPr>
          <w:lang w:val="en-GB"/>
        </w:rPr>
        <w:t xml:space="preserve"> </w:t>
      </w:r>
      <w:r w:rsidR="009513AF" w:rsidRPr="00D916C2">
        <w:rPr>
          <w:b/>
          <w:lang w:val="en-GB"/>
        </w:rPr>
        <w:t>See NB2a point 1</w:t>
      </w:r>
      <w:r w:rsidR="009513AF">
        <w:rPr>
          <w:lang w:val="en-GB"/>
        </w:rPr>
        <w:t xml:space="preserve"> for what’s coming next for the met data. Good to have this in mind when saving it.</w:t>
      </w:r>
    </w:p>
    <w:p w14:paraId="2BD5BE6F" w14:textId="62346035" w:rsidR="00A32AEE" w:rsidRPr="00E40409" w:rsidRDefault="00A32AEE" w:rsidP="00E40409">
      <w:pPr>
        <w:rPr>
          <w:b/>
          <w:lang w:val="en-GB"/>
        </w:rPr>
      </w:pPr>
      <w:r w:rsidRPr="00E40409">
        <w:rPr>
          <w:b/>
          <w:lang w:val="en-GB"/>
        </w:rPr>
        <w:t>NB2</w:t>
      </w:r>
      <w:r w:rsidR="00AE7FE5" w:rsidRPr="00E40409">
        <w:rPr>
          <w:b/>
          <w:lang w:val="en-GB"/>
        </w:rPr>
        <w:t>a_hindcast</w:t>
      </w:r>
      <w:r w:rsidRPr="00E40409">
        <w:rPr>
          <w:b/>
          <w:lang w:val="en-GB"/>
        </w:rPr>
        <w:t xml:space="preserve">: </w:t>
      </w:r>
      <w:r w:rsidR="00E40409">
        <w:rPr>
          <w:b/>
          <w:lang w:val="en-GB"/>
        </w:rPr>
        <w:t xml:space="preserve">Generate </w:t>
      </w:r>
      <w:r w:rsidR="00B744E9">
        <w:rPr>
          <w:b/>
          <w:lang w:val="en-GB"/>
        </w:rPr>
        <w:t xml:space="preserve">input data for </w:t>
      </w:r>
      <w:r w:rsidR="008D3327">
        <w:rPr>
          <w:b/>
          <w:lang w:val="en-GB"/>
        </w:rPr>
        <w:t>BN</w:t>
      </w:r>
    </w:p>
    <w:p w14:paraId="702AC7AB" w14:textId="758197D3" w:rsidR="00AB67D5" w:rsidRPr="00AB67D5" w:rsidRDefault="00AB67D5" w:rsidP="00AB67D5">
      <w:pPr>
        <w:rPr>
          <w:lang w:val="en-GB"/>
        </w:rPr>
      </w:pPr>
      <w:r>
        <w:rPr>
          <w:lang w:val="en-GB"/>
        </w:rPr>
        <w:t xml:space="preserve">All these </w:t>
      </w:r>
      <w:r w:rsidR="002A5620">
        <w:rPr>
          <w:lang w:val="en-GB"/>
        </w:rPr>
        <w:t>features</w:t>
      </w:r>
      <w:r>
        <w:rPr>
          <w:lang w:val="en-GB"/>
        </w:rPr>
        <w:t xml:space="preserve"> are worked out in noteboo</w:t>
      </w:r>
      <w:r w:rsidR="00B744E9">
        <w:rPr>
          <w:lang w:val="en-GB"/>
        </w:rPr>
        <w:t xml:space="preserve">ks in folder </w:t>
      </w:r>
      <w:hyperlink r:id="rId14" w:history="1">
        <w:r w:rsidR="00B744E9" w:rsidRPr="00B744E9">
          <w:rPr>
            <w:rStyle w:val="Hyperlink"/>
            <w:lang w:val="en-GB"/>
          </w:rPr>
          <w:t>https://github.com/icra/WATExR/tree/master/Norway_Morsa/Model_Development/Notebooks/01_MakeDataMatrices</w:t>
        </w:r>
      </w:hyperlink>
      <w:r w:rsidR="009513AF">
        <w:rPr>
          <w:lang w:val="en-GB"/>
        </w:rPr>
        <w:t xml:space="preserve">, </w:t>
      </w:r>
      <w:r>
        <w:rPr>
          <w:lang w:val="en-GB"/>
        </w:rPr>
        <w:t xml:space="preserve">so code can be </w:t>
      </w:r>
      <w:r w:rsidR="00886872">
        <w:rPr>
          <w:lang w:val="en-GB"/>
        </w:rPr>
        <w:t>reused</w:t>
      </w:r>
      <w:r>
        <w:rPr>
          <w:lang w:val="en-GB"/>
        </w:rPr>
        <w:t xml:space="preserve"> from </w:t>
      </w:r>
      <w:r w:rsidR="00886872">
        <w:rPr>
          <w:lang w:val="en-GB"/>
        </w:rPr>
        <w:t>there.</w:t>
      </w:r>
    </w:p>
    <w:p w14:paraId="4BBCFFCC" w14:textId="7A198C52" w:rsidR="00AA1AFB" w:rsidRDefault="00A32AEE" w:rsidP="009513AF">
      <w:pPr>
        <w:pStyle w:val="ListParagraph"/>
        <w:numPr>
          <w:ilvl w:val="0"/>
          <w:numId w:val="11"/>
        </w:numPr>
        <w:rPr>
          <w:lang w:val="en-GB"/>
        </w:rPr>
      </w:pPr>
      <w:r w:rsidRPr="009513AF">
        <w:rPr>
          <w:lang w:val="en-GB"/>
        </w:rPr>
        <w:t xml:space="preserve">Post-processing of </w:t>
      </w:r>
      <w:r w:rsidR="00472E88" w:rsidRPr="009513AF">
        <w:rPr>
          <w:lang w:val="en-GB"/>
        </w:rPr>
        <w:t xml:space="preserve">met </w:t>
      </w:r>
      <w:r w:rsidRPr="009513AF">
        <w:rPr>
          <w:lang w:val="en-GB"/>
        </w:rPr>
        <w:t>data</w:t>
      </w:r>
      <w:r w:rsidR="00AA1AFB" w:rsidRPr="009513AF">
        <w:rPr>
          <w:lang w:val="en-GB"/>
        </w:rPr>
        <w:t xml:space="preserve">. </w:t>
      </w:r>
      <w:r w:rsidR="00D916C2">
        <w:rPr>
          <w:lang w:val="en-GB"/>
        </w:rPr>
        <w:t xml:space="preserve">This list is preliminary </w:t>
      </w:r>
      <w:r w:rsidR="009201A4" w:rsidRPr="009513AF">
        <w:rPr>
          <w:lang w:val="en-GB"/>
        </w:rPr>
        <w:t xml:space="preserve">(exact features will be decided on by </w:t>
      </w:r>
      <w:r w:rsidR="00D916C2">
        <w:rPr>
          <w:lang w:val="en-GB"/>
        </w:rPr>
        <w:t xml:space="preserve">late </w:t>
      </w:r>
      <w:r w:rsidR="00B744E9">
        <w:rPr>
          <w:lang w:val="en-GB"/>
        </w:rPr>
        <w:t>October</w:t>
      </w:r>
      <w:r w:rsidR="009201A4" w:rsidRPr="009513AF">
        <w:rPr>
          <w:lang w:val="en-GB"/>
        </w:rPr>
        <w:t xml:space="preserve"> 2019</w:t>
      </w:r>
      <w:r w:rsidR="00D916C2">
        <w:rPr>
          <w:lang w:val="en-GB"/>
        </w:rPr>
        <w:t>, once the final BBN structure is decided on</w:t>
      </w:r>
      <w:r w:rsidR="009201A4" w:rsidRPr="009513AF">
        <w:rPr>
          <w:lang w:val="en-GB"/>
        </w:rPr>
        <w:t>)</w:t>
      </w:r>
    </w:p>
    <w:p w14:paraId="6E9560E3" w14:textId="77777777" w:rsidR="009513AF" w:rsidRPr="009513AF" w:rsidRDefault="009513AF" w:rsidP="009513AF">
      <w:pPr>
        <w:pStyle w:val="ListParagraph"/>
        <w:ind w:left="1068"/>
        <w:rPr>
          <w:lang w:val="en-GB"/>
        </w:rPr>
      </w:pPr>
    </w:p>
    <w:p w14:paraId="3A312326" w14:textId="6BF37FF3" w:rsidR="009201A4" w:rsidRDefault="008D3327" w:rsidP="009513AF">
      <w:pPr>
        <w:pStyle w:val="ListParagraph"/>
        <w:numPr>
          <w:ilvl w:val="1"/>
          <w:numId w:val="11"/>
        </w:numPr>
        <w:rPr>
          <w:lang w:val="en-GB"/>
        </w:rPr>
      </w:pPr>
      <w:r>
        <w:rPr>
          <w:lang w:val="en-GB"/>
        </w:rPr>
        <w:t>I</w:t>
      </w:r>
      <w:r w:rsidR="00D916C2">
        <w:rPr>
          <w:lang w:val="en-GB"/>
        </w:rPr>
        <w:t>nput met data for Tasks 1 and 2</w:t>
      </w:r>
      <w:r w:rsidR="00AB67D5">
        <w:rPr>
          <w:lang w:val="en-GB"/>
        </w:rPr>
        <w:t>:</w:t>
      </w:r>
    </w:p>
    <w:p w14:paraId="16A150A3" w14:textId="77777777" w:rsidR="009201A4" w:rsidRDefault="009201A4" w:rsidP="009201A4">
      <w:pPr>
        <w:pStyle w:val="ListParagraph"/>
        <w:ind w:left="1788"/>
        <w:rPr>
          <w:lang w:val="en-GB"/>
        </w:rPr>
      </w:pPr>
      <w:r>
        <w:rPr>
          <w:lang w:val="en-GB"/>
        </w:rPr>
        <w:t>For both observed met data and bias-corrected ERA-Interim data:</w:t>
      </w:r>
    </w:p>
    <w:p w14:paraId="308C76C3" w14:textId="7FA21F88" w:rsidR="008C07EA" w:rsidRDefault="00AB67D5" w:rsidP="009201A4">
      <w:pPr>
        <w:pStyle w:val="ListParagraph"/>
        <w:ind w:left="1788" w:firstLine="336"/>
        <w:rPr>
          <w:lang w:val="en-GB"/>
        </w:rPr>
      </w:pPr>
      <w:r>
        <w:rPr>
          <w:lang w:val="en-GB"/>
        </w:rPr>
        <w:t>For each season/year:</w:t>
      </w:r>
    </w:p>
    <w:p w14:paraId="2C1E9659" w14:textId="6088E7D5" w:rsidR="00AA1AFB" w:rsidRDefault="00AA1AFB" w:rsidP="009513AF">
      <w:pPr>
        <w:pStyle w:val="ListParagraph"/>
        <w:numPr>
          <w:ilvl w:val="2"/>
          <w:numId w:val="11"/>
        </w:numPr>
        <w:rPr>
          <w:lang w:val="en-GB"/>
        </w:rPr>
      </w:pPr>
      <w:r>
        <w:rPr>
          <w:lang w:val="en-GB"/>
        </w:rPr>
        <w:t>Sum of winter precipitation</w:t>
      </w:r>
      <w:r w:rsidR="00AB67D5">
        <w:rPr>
          <w:lang w:val="en-GB"/>
        </w:rPr>
        <w:t xml:space="preserve"> for the winter before the current</w:t>
      </w:r>
      <w:r w:rsidR="009513AF">
        <w:rPr>
          <w:lang w:val="en-GB"/>
        </w:rPr>
        <w:t xml:space="preserve"> season</w:t>
      </w:r>
    </w:p>
    <w:p w14:paraId="76A17A9E" w14:textId="6E6BEC24" w:rsidR="008C07EA" w:rsidRDefault="008C07EA" w:rsidP="009513AF">
      <w:pPr>
        <w:pStyle w:val="ListParagraph"/>
        <w:numPr>
          <w:ilvl w:val="2"/>
          <w:numId w:val="11"/>
        </w:numPr>
        <w:rPr>
          <w:lang w:val="en-GB"/>
        </w:rPr>
      </w:pPr>
      <w:r>
        <w:rPr>
          <w:lang w:val="en-GB"/>
        </w:rPr>
        <w:t xml:space="preserve">Mean </w:t>
      </w:r>
      <w:r w:rsidR="009513AF">
        <w:rPr>
          <w:lang w:val="en-GB"/>
        </w:rPr>
        <w:t>seasonal</w:t>
      </w:r>
      <w:r>
        <w:rPr>
          <w:lang w:val="en-GB"/>
        </w:rPr>
        <w:t xml:space="preserve"> air temp</w:t>
      </w:r>
    </w:p>
    <w:p w14:paraId="0D231B94" w14:textId="363F3394" w:rsidR="008C07EA" w:rsidRDefault="009513AF" w:rsidP="009513AF">
      <w:pPr>
        <w:pStyle w:val="ListParagraph"/>
        <w:numPr>
          <w:ilvl w:val="2"/>
          <w:numId w:val="11"/>
        </w:numPr>
        <w:rPr>
          <w:lang w:val="en-GB"/>
        </w:rPr>
      </w:pPr>
      <w:r>
        <w:rPr>
          <w:lang w:val="en-GB"/>
        </w:rPr>
        <w:t>Seasonal</w:t>
      </w:r>
      <w:r w:rsidR="008C07EA">
        <w:rPr>
          <w:lang w:val="en-GB"/>
        </w:rPr>
        <w:t xml:space="preserve"> precipitation sum</w:t>
      </w:r>
    </w:p>
    <w:p w14:paraId="4EC6A600" w14:textId="7641370F" w:rsidR="00AB4939" w:rsidRDefault="004C0492" w:rsidP="009513AF">
      <w:pPr>
        <w:pStyle w:val="ListParagraph"/>
        <w:numPr>
          <w:ilvl w:val="2"/>
          <w:numId w:val="11"/>
        </w:numPr>
        <w:rPr>
          <w:lang w:val="en-GB"/>
        </w:rPr>
      </w:pPr>
      <w:r>
        <w:rPr>
          <w:lang w:val="en-GB"/>
        </w:rPr>
        <w:t>S</w:t>
      </w:r>
      <w:r w:rsidR="00AB4939">
        <w:rPr>
          <w:lang w:val="en-GB"/>
        </w:rPr>
        <w:t xml:space="preserve">omething wind-related. </w:t>
      </w:r>
      <w:r>
        <w:rPr>
          <w:lang w:val="en-GB"/>
        </w:rPr>
        <w:t xml:space="preserve">e.g. count of number of days per </w:t>
      </w:r>
      <w:r w:rsidR="00D916C2">
        <w:rPr>
          <w:lang w:val="en-GB"/>
        </w:rPr>
        <w:t>season</w:t>
      </w:r>
      <w:r>
        <w:rPr>
          <w:lang w:val="en-GB"/>
        </w:rPr>
        <w:t xml:space="preserve"> when daily mean wind speed was </w:t>
      </w:r>
      <w:r w:rsidRPr="00564A11">
        <w:rPr>
          <w:highlight w:val="yellow"/>
          <w:lang w:val="en-GB"/>
        </w:rPr>
        <w:t>less than 3 m/s</w:t>
      </w:r>
      <w:r w:rsidR="00564A11">
        <w:rPr>
          <w:lang w:val="en-GB"/>
        </w:rPr>
        <w:t xml:space="preserve"> </w:t>
      </w:r>
      <w:r w:rsidR="00564A11" w:rsidRPr="00564A11">
        <w:rPr>
          <w:color w:val="FF0000"/>
          <w:lang w:val="en-GB"/>
        </w:rPr>
        <w:t>(LJB to specify)</w:t>
      </w:r>
      <w:r>
        <w:rPr>
          <w:lang w:val="en-GB"/>
        </w:rPr>
        <w:t>.</w:t>
      </w:r>
    </w:p>
    <w:p w14:paraId="2EFF41A7" w14:textId="77777777" w:rsidR="009513AF" w:rsidRDefault="009513AF" w:rsidP="009513AF">
      <w:pPr>
        <w:pStyle w:val="ListParagraph"/>
        <w:ind w:left="2508"/>
        <w:rPr>
          <w:lang w:val="en-GB"/>
        </w:rPr>
      </w:pPr>
    </w:p>
    <w:p w14:paraId="0F056C42" w14:textId="1F8BE547" w:rsidR="009201A4" w:rsidRPr="008D3327" w:rsidRDefault="00564A11" w:rsidP="009201A4">
      <w:pPr>
        <w:pStyle w:val="ListParagraph"/>
        <w:numPr>
          <w:ilvl w:val="1"/>
          <w:numId w:val="11"/>
        </w:numPr>
        <w:rPr>
          <w:color w:val="A6A6A6" w:themeColor="background1" w:themeShade="A6"/>
          <w:lang w:val="en-GB"/>
        </w:rPr>
      </w:pPr>
      <w:r>
        <w:rPr>
          <w:color w:val="A6A6A6" w:themeColor="background1" w:themeShade="A6"/>
          <w:lang w:val="en-GB"/>
        </w:rPr>
        <w:t>[</w:t>
      </w:r>
      <w:r w:rsidR="008D3327" w:rsidRPr="008D3327">
        <w:rPr>
          <w:color w:val="A6A6A6" w:themeColor="background1" w:themeShade="A6"/>
          <w:lang w:val="en-GB"/>
        </w:rPr>
        <w:t>I</w:t>
      </w:r>
      <w:r w:rsidR="00D916C2" w:rsidRPr="008D3327">
        <w:rPr>
          <w:color w:val="A6A6A6" w:themeColor="background1" w:themeShade="A6"/>
          <w:lang w:val="en-GB"/>
        </w:rPr>
        <w:t>nput to forecast late summer lake status (Task 3)</w:t>
      </w:r>
      <w:r w:rsidR="00AB67D5" w:rsidRPr="008D3327">
        <w:rPr>
          <w:color w:val="A6A6A6" w:themeColor="background1" w:themeShade="A6"/>
          <w:lang w:val="en-GB"/>
        </w:rPr>
        <w:t xml:space="preserve">: </w:t>
      </w:r>
    </w:p>
    <w:p w14:paraId="27F6C86D" w14:textId="2B3C2235" w:rsidR="00D916C2" w:rsidRPr="008D3327" w:rsidRDefault="00D916C2" w:rsidP="00D916C2">
      <w:pPr>
        <w:pStyle w:val="ListParagraph"/>
        <w:ind w:left="1788"/>
        <w:rPr>
          <w:color w:val="A6A6A6" w:themeColor="background1" w:themeShade="A6"/>
          <w:lang w:val="en-GB"/>
        </w:rPr>
      </w:pPr>
      <w:r w:rsidRPr="008D3327">
        <w:rPr>
          <w:color w:val="A6A6A6" w:themeColor="background1" w:themeShade="A6"/>
          <w:lang w:val="en-GB"/>
        </w:rPr>
        <w:t xml:space="preserve">Create a realistic patched </w:t>
      </w:r>
      <w:r w:rsidR="00B744E9" w:rsidRPr="008D3327">
        <w:rPr>
          <w:color w:val="A6A6A6" w:themeColor="background1" w:themeShade="A6"/>
          <w:lang w:val="en-GB"/>
        </w:rPr>
        <w:t xml:space="preserve">met </w:t>
      </w:r>
      <w:r w:rsidRPr="008D3327">
        <w:rPr>
          <w:color w:val="A6A6A6" w:themeColor="background1" w:themeShade="A6"/>
          <w:lang w:val="en-GB"/>
        </w:rPr>
        <w:t>dataset, which represents what would be available to us when producing forecasts in July of lake status in Aug-Oct:</w:t>
      </w:r>
    </w:p>
    <w:p w14:paraId="782BA66D" w14:textId="674DD4B2" w:rsidR="00D916C2" w:rsidRPr="008D3327" w:rsidRDefault="00D916C2" w:rsidP="00D916C2">
      <w:pPr>
        <w:pStyle w:val="ListParagraph"/>
        <w:numPr>
          <w:ilvl w:val="2"/>
          <w:numId w:val="1"/>
        </w:numPr>
        <w:rPr>
          <w:color w:val="A6A6A6" w:themeColor="background1" w:themeShade="A6"/>
          <w:lang w:val="en-GB"/>
        </w:rPr>
      </w:pPr>
      <w:r w:rsidRPr="008D3327">
        <w:rPr>
          <w:color w:val="A6A6A6" w:themeColor="background1" w:themeShade="A6"/>
          <w:lang w:val="en-GB"/>
        </w:rPr>
        <w:t>Patch together bias-corrected ERA-interim data from May and June with seasonal forecast data from July, to create one continuous data series (May-July)</w:t>
      </w:r>
    </w:p>
    <w:p w14:paraId="7624B719" w14:textId="77777777" w:rsidR="008D3327" w:rsidRDefault="00D916C2" w:rsidP="00D916C2">
      <w:pPr>
        <w:pStyle w:val="ListParagraph"/>
        <w:numPr>
          <w:ilvl w:val="2"/>
          <w:numId w:val="1"/>
        </w:numPr>
        <w:rPr>
          <w:color w:val="A6A6A6" w:themeColor="background1" w:themeShade="A6"/>
          <w:lang w:val="en-GB"/>
        </w:rPr>
      </w:pPr>
      <w:r w:rsidRPr="008D3327">
        <w:rPr>
          <w:color w:val="A6A6A6" w:themeColor="background1" w:themeShade="A6"/>
          <w:lang w:val="en-GB"/>
        </w:rPr>
        <w:t>Calculate a(i</w:t>
      </w:r>
      <w:r w:rsidR="00B744E9" w:rsidRPr="008D3327">
        <w:rPr>
          <w:color w:val="A6A6A6" w:themeColor="background1" w:themeShade="A6"/>
          <w:lang w:val="en-GB"/>
        </w:rPr>
        <w:t>i</w:t>
      </w:r>
      <w:r w:rsidRPr="008D3327">
        <w:rPr>
          <w:color w:val="A6A6A6" w:themeColor="background1" w:themeShade="A6"/>
          <w:lang w:val="en-GB"/>
        </w:rPr>
        <w:t>) – a(iv) on this early summer met season dataset (which will be used to predict the lake in late summer).</w:t>
      </w:r>
    </w:p>
    <w:p w14:paraId="37673053" w14:textId="54E794B5" w:rsidR="00D916C2" w:rsidRPr="008D3327" w:rsidRDefault="008D3327" w:rsidP="008D3327">
      <w:pPr>
        <w:ind w:left="1080" w:firstLine="708"/>
        <w:rPr>
          <w:color w:val="FF0000"/>
          <w:lang w:val="en-GB"/>
        </w:rPr>
      </w:pPr>
      <w:r w:rsidRPr="008D3327">
        <w:rPr>
          <w:color w:val="FF0000"/>
          <w:lang w:val="en-GB"/>
        </w:rPr>
        <w:t>Current BN structure doesn’t require this, so leave for now.</w:t>
      </w:r>
      <w:r w:rsidR="00564A11" w:rsidRPr="00564A11">
        <w:rPr>
          <w:color w:val="BFBFBF" w:themeColor="background1" w:themeShade="BF"/>
          <w:lang w:val="en-GB"/>
        </w:rPr>
        <w:t>]</w:t>
      </w:r>
    </w:p>
    <w:p w14:paraId="5ADE3497" w14:textId="77777777" w:rsidR="00D916C2" w:rsidRDefault="00D916C2" w:rsidP="00D916C2">
      <w:pPr>
        <w:pStyle w:val="ListParagraph"/>
        <w:ind w:left="2508"/>
        <w:rPr>
          <w:lang w:val="en-GB"/>
        </w:rPr>
      </w:pPr>
    </w:p>
    <w:p w14:paraId="2C7AA063" w14:textId="29F2CBC3" w:rsidR="00C92D3B" w:rsidRPr="00564A11" w:rsidRDefault="00D916C2" w:rsidP="00564A11">
      <w:pPr>
        <w:pStyle w:val="ListParagraph"/>
        <w:numPr>
          <w:ilvl w:val="1"/>
          <w:numId w:val="11"/>
        </w:numPr>
        <w:rPr>
          <w:lang w:val="en-GB"/>
        </w:rPr>
      </w:pPr>
      <w:r>
        <w:rPr>
          <w:lang w:val="en-GB"/>
        </w:rPr>
        <w:t>For the seasonal forecast data:</w:t>
      </w:r>
      <w:r w:rsidR="00564A11">
        <w:rPr>
          <w:lang w:val="en-GB"/>
        </w:rPr>
        <w:t xml:space="preserve"> F</w:t>
      </w:r>
      <w:r w:rsidR="00C92D3B" w:rsidRPr="00564A11">
        <w:rPr>
          <w:lang w:val="en-GB"/>
        </w:rPr>
        <w:t>or</w:t>
      </w:r>
      <w:r w:rsidR="0060726B" w:rsidRPr="00564A11">
        <w:rPr>
          <w:lang w:val="en-GB"/>
        </w:rPr>
        <w:t xml:space="preserve"> all </w:t>
      </w:r>
      <w:r w:rsidR="00AB67D5" w:rsidRPr="00564A11">
        <w:rPr>
          <w:lang w:val="en-GB"/>
        </w:rPr>
        <w:t>seasons/years</w:t>
      </w:r>
      <w:r w:rsidR="0060726B" w:rsidRPr="00564A11">
        <w:rPr>
          <w:lang w:val="en-GB"/>
        </w:rPr>
        <w:t>/ensemble members</w:t>
      </w:r>
      <w:r w:rsidR="00AB67D5" w:rsidRPr="00564A11">
        <w:rPr>
          <w:lang w:val="en-GB"/>
        </w:rPr>
        <w:t>,</w:t>
      </w:r>
      <w:r w:rsidR="0060726B" w:rsidRPr="00564A11">
        <w:rPr>
          <w:lang w:val="en-GB"/>
        </w:rPr>
        <w:t xml:space="preserve"> convert to </w:t>
      </w:r>
      <w:r w:rsidR="009513AF" w:rsidRPr="00564A11">
        <w:rPr>
          <w:lang w:val="en-GB"/>
        </w:rPr>
        <w:t>seasonal</w:t>
      </w:r>
      <w:r w:rsidR="0060726B" w:rsidRPr="00564A11">
        <w:rPr>
          <w:lang w:val="en-GB"/>
        </w:rPr>
        <w:t xml:space="preserve"> frequency</w:t>
      </w:r>
      <w:r w:rsidR="008C07EA" w:rsidRPr="00564A11">
        <w:rPr>
          <w:lang w:val="en-GB"/>
        </w:rPr>
        <w:t xml:space="preserve"> and calculate</w:t>
      </w:r>
      <w:r w:rsidR="007D1AB4" w:rsidRPr="00564A11">
        <w:rPr>
          <w:lang w:val="en-GB"/>
        </w:rPr>
        <w:t xml:space="preserve"> a(</w:t>
      </w:r>
      <w:r w:rsidR="00564A11" w:rsidRPr="00564A11">
        <w:rPr>
          <w:lang w:val="en-GB"/>
        </w:rPr>
        <w:t>ii</w:t>
      </w:r>
      <w:r w:rsidR="007D1AB4" w:rsidRPr="00564A11">
        <w:rPr>
          <w:lang w:val="en-GB"/>
        </w:rPr>
        <w:t>)-a(iv)</w:t>
      </w:r>
    </w:p>
    <w:p w14:paraId="26768D1A" w14:textId="77777777" w:rsidR="00AB4939" w:rsidRDefault="00AB4939" w:rsidP="00AB4939">
      <w:pPr>
        <w:pStyle w:val="ListParagraph"/>
        <w:ind w:left="1068"/>
        <w:rPr>
          <w:lang w:val="en-GB"/>
        </w:rPr>
      </w:pPr>
    </w:p>
    <w:p w14:paraId="7FF345C0" w14:textId="77777777" w:rsidR="009513AF" w:rsidRPr="009513AF" w:rsidRDefault="009513AF" w:rsidP="009513AF">
      <w:pPr>
        <w:pStyle w:val="ListParagraph"/>
        <w:numPr>
          <w:ilvl w:val="0"/>
          <w:numId w:val="11"/>
        </w:numPr>
        <w:rPr>
          <w:lang w:val="en-GB"/>
        </w:rPr>
      </w:pPr>
      <w:r w:rsidRPr="009513AF">
        <w:rPr>
          <w:lang w:val="en-GB"/>
        </w:rPr>
        <w:t>Water chemistry and ecology data:</w:t>
      </w:r>
    </w:p>
    <w:p w14:paraId="32C7DB00" w14:textId="77777777" w:rsidR="009513AF" w:rsidRDefault="009513AF" w:rsidP="009513AF">
      <w:pPr>
        <w:pStyle w:val="ListParagraph"/>
        <w:numPr>
          <w:ilvl w:val="1"/>
          <w:numId w:val="1"/>
        </w:numPr>
        <w:rPr>
          <w:lang w:val="en-GB"/>
        </w:rPr>
      </w:pPr>
      <w:r>
        <w:rPr>
          <w:lang w:val="en-GB"/>
        </w:rPr>
        <w:t xml:space="preserve">Read in observed chemistry and ecology data, stored here (one file for cyanobacteria, everything else is in the other file: </w:t>
      </w:r>
      <w:r w:rsidRPr="00A47371">
        <w:rPr>
          <w:lang w:val="en-GB"/>
        </w:rPr>
        <w:t>GitHub\WATExR\Norway_Morsa\Data\Observed_Chem_Ecol</w:t>
      </w:r>
      <w:r>
        <w:rPr>
          <w:lang w:val="en-GB"/>
        </w:rPr>
        <w:t xml:space="preserve"> </w:t>
      </w:r>
    </w:p>
    <w:p w14:paraId="38295968" w14:textId="77777777" w:rsidR="009513AF" w:rsidRDefault="009513AF" w:rsidP="009513AF">
      <w:pPr>
        <w:pStyle w:val="ListParagraph"/>
        <w:ind w:left="1788"/>
        <w:rPr>
          <w:lang w:val="en-GB"/>
        </w:rPr>
      </w:pPr>
      <w:r>
        <w:rPr>
          <w:lang w:val="en-GB"/>
        </w:rPr>
        <w:t xml:space="preserve">We’re interested in variables: </w:t>
      </w:r>
      <w:r w:rsidRPr="00BE600E">
        <w:rPr>
          <w:b/>
          <w:lang w:val="en-GB"/>
        </w:rPr>
        <w:t>TP and chl-a concentration, cyanobacterial biovolume, lake colour</w:t>
      </w:r>
      <w:r>
        <w:rPr>
          <w:lang w:val="en-GB"/>
        </w:rPr>
        <w:t>. Everything else can be dropped.</w:t>
      </w:r>
    </w:p>
    <w:p w14:paraId="2557AC6C" w14:textId="77777777" w:rsidR="009513AF" w:rsidRDefault="009513AF" w:rsidP="009513AF">
      <w:pPr>
        <w:pStyle w:val="ListParagraph"/>
        <w:numPr>
          <w:ilvl w:val="1"/>
          <w:numId w:val="1"/>
        </w:numPr>
        <w:rPr>
          <w:lang w:val="en-GB"/>
        </w:rPr>
      </w:pPr>
      <w:r>
        <w:rPr>
          <w:lang w:val="en-GB"/>
        </w:rPr>
        <w:t>Join data, drop anything outside the hindcast period</w:t>
      </w:r>
    </w:p>
    <w:p w14:paraId="2F7E6335" w14:textId="77777777" w:rsidR="009513AF" w:rsidRDefault="009513AF" w:rsidP="009513AF">
      <w:pPr>
        <w:pStyle w:val="ListParagraph"/>
        <w:numPr>
          <w:ilvl w:val="1"/>
          <w:numId w:val="1"/>
        </w:numPr>
        <w:rPr>
          <w:lang w:val="en-GB"/>
        </w:rPr>
      </w:pPr>
      <w:r>
        <w:rPr>
          <w:lang w:val="en-GB"/>
        </w:rPr>
        <w:t>Calculate mean seasonal water chemistry and ecology (to compare to simulations), so have a dataframe with an index something like (year, season)</w:t>
      </w:r>
    </w:p>
    <w:p w14:paraId="1EB0B608" w14:textId="77777777" w:rsidR="009513AF" w:rsidRDefault="009513AF" w:rsidP="009513AF">
      <w:pPr>
        <w:pStyle w:val="ListParagraph"/>
        <w:numPr>
          <w:ilvl w:val="1"/>
          <w:numId w:val="1"/>
        </w:numPr>
        <w:rPr>
          <w:lang w:val="en-GB"/>
        </w:rPr>
      </w:pPr>
      <w:r>
        <w:rPr>
          <w:lang w:val="en-GB"/>
        </w:rPr>
        <w:t>Calculate means for the previous summer (explanatory variable)</w:t>
      </w:r>
    </w:p>
    <w:p w14:paraId="7C441935" w14:textId="77777777" w:rsidR="009513AF" w:rsidRDefault="009513AF" w:rsidP="009513AF">
      <w:pPr>
        <w:pStyle w:val="ListParagraph"/>
        <w:ind w:left="1788"/>
        <w:rPr>
          <w:lang w:val="en-GB"/>
        </w:rPr>
      </w:pPr>
    </w:p>
    <w:p w14:paraId="114DA40E" w14:textId="3E1726EA" w:rsidR="00AB4939" w:rsidRDefault="00AB4939" w:rsidP="009513AF">
      <w:pPr>
        <w:pStyle w:val="ListParagraph"/>
        <w:numPr>
          <w:ilvl w:val="0"/>
          <w:numId w:val="11"/>
        </w:numPr>
        <w:rPr>
          <w:lang w:val="en-GB"/>
        </w:rPr>
      </w:pPr>
      <w:r>
        <w:rPr>
          <w:lang w:val="en-GB"/>
        </w:rPr>
        <w:t>Store all target and explanatory variables in a nice big dataframe</w:t>
      </w:r>
    </w:p>
    <w:p w14:paraId="193CB554" w14:textId="1CD6B543" w:rsidR="00564A11" w:rsidRPr="00564A11" w:rsidRDefault="00564A11" w:rsidP="00564A11">
      <w:pPr>
        <w:rPr>
          <w:lang w:val="en-GB"/>
        </w:rPr>
      </w:pPr>
      <w:r>
        <w:rPr>
          <w:lang w:val="en-GB"/>
        </w:rPr>
        <w:t>N.B. we are also planning on running the hindcast experiments with SimplyQ-GOTM, and hopefully also with SimplyP-GOTM-FABM. Therefore will need to generate input data for these models. This will likely involve patching together ERA-interim and S4 data (bias corrected with EWEMBI) for the warm-up period, with S4 (bc’d) for the target seasons. Note the seasonal split of the experiments is different for GOTM, which will be comparable with all the other WATExR lake physics models, than for SimplyP-GOTM-FABM (which will be the same as the BN).</w:t>
      </w:r>
      <w:r w:rsidR="00894001" w:rsidRPr="00894001">
        <w:rPr>
          <w:color w:val="FF0000"/>
          <w:lang w:val="en-GB"/>
        </w:rPr>
        <w:t xml:space="preserve"> Magnus </w:t>
      </w:r>
      <w:r w:rsidR="00894001">
        <w:rPr>
          <w:color w:val="FF0000"/>
          <w:lang w:val="en-GB"/>
        </w:rPr>
        <w:t xml:space="preserve">and FCL </w:t>
      </w:r>
      <w:r w:rsidR="00894001" w:rsidRPr="00894001">
        <w:rPr>
          <w:color w:val="FF0000"/>
          <w:lang w:val="en-GB"/>
        </w:rPr>
        <w:t>responsible for GOTM and can probably take responsibility for SimplyP-MyLake too.</w:t>
      </w:r>
    </w:p>
    <w:p w14:paraId="1585D6D9" w14:textId="3714D949" w:rsidR="00AA1AFB" w:rsidRPr="008C07EA" w:rsidRDefault="002110B0" w:rsidP="002110B0">
      <w:pPr>
        <w:rPr>
          <w:b/>
          <w:lang w:val="en-GB"/>
        </w:rPr>
      </w:pPr>
      <w:r w:rsidRPr="008C07EA">
        <w:rPr>
          <w:b/>
          <w:lang w:val="en-GB"/>
        </w:rPr>
        <w:t>NB3</w:t>
      </w:r>
      <w:r w:rsidR="00AE7FE5">
        <w:rPr>
          <w:b/>
          <w:lang w:val="en-GB"/>
        </w:rPr>
        <w:t>a_hindcast</w:t>
      </w:r>
      <w:r w:rsidRPr="008C07EA">
        <w:rPr>
          <w:b/>
          <w:lang w:val="en-GB"/>
        </w:rPr>
        <w:t>: Set up and run the Bayesian Belief Network (BBN)</w:t>
      </w:r>
    </w:p>
    <w:p w14:paraId="111C9889" w14:textId="2E613372" w:rsidR="00C92D3B" w:rsidRDefault="00C92D3B" w:rsidP="00D916C2">
      <w:pPr>
        <w:pStyle w:val="ListParagraph"/>
        <w:numPr>
          <w:ilvl w:val="0"/>
          <w:numId w:val="12"/>
        </w:numPr>
        <w:rPr>
          <w:lang w:val="en-GB"/>
        </w:rPr>
      </w:pPr>
      <w:r>
        <w:rPr>
          <w:lang w:val="en-GB"/>
        </w:rPr>
        <w:t>Define the BBN</w:t>
      </w:r>
      <w:r w:rsidR="008C07EA">
        <w:rPr>
          <w:lang w:val="en-GB"/>
        </w:rPr>
        <w:t xml:space="preserve"> structure</w:t>
      </w:r>
      <w:r w:rsidR="00894001">
        <w:rPr>
          <w:lang w:val="en-GB"/>
        </w:rPr>
        <w:t xml:space="preserve"> (read in bn.fit object? Or structure and data used to create fit)</w:t>
      </w:r>
    </w:p>
    <w:p w14:paraId="6EA90DED" w14:textId="77777777" w:rsidR="00AB67D5" w:rsidRDefault="00AB67D5" w:rsidP="00D916C2">
      <w:pPr>
        <w:pStyle w:val="ListParagraph"/>
        <w:numPr>
          <w:ilvl w:val="0"/>
          <w:numId w:val="12"/>
        </w:numPr>
        <w:rPr>
          <w:lang w:val="en-GB"/>
        </w:rPr>
      </w:pPr>
      <w:r>
        <w:rPr>
          <w:lang w:val="en-GB"/>
        </w:rPr>
        <w:t>For each kind of met data (met.no, ERA-Interim, S4/S5):</w:t>
      </w:r>
    </w:p>
    <w:p w14:paraId="11148635" w14:textId="3A84F905" w:rsidR="00C92D3B" w:rsidRPr="00D916C2" w:rsidRDefault="00C92D3B" w:rsidP="00AB67D5">
      <w:pPr>
        <w:pStyle w:val="ListParagraph"/>
        <w:ind w:left="1068"/>
        <w:rPr>
          <w:lang w:val="en-GB"/>
        </w:rPr>
      </w:pPr>
      <w:r>
        <w:rPr>
          <w:lang w:val="en-GB"/>
        </w:rPr>
        <w:t xml:space="preserve">For each </w:t>
      </w:r>
      <w:r w:rsidR="008C07EA" w:rsidRPr="00D916C2">
        <w:rPr>
          <w:lang w:val="en-GB"/>
        </w:rPr>
        <w:t xml:space="preserve">season, year </w:t>
      </w:r>
      <w:r w:rsidR="00AB67D5" w:rsidRPr="00D916C2">
        <w:rPr>
          <w:lang w:val="en-GB"/>
        </w:rPr>
        <w:t xml:space="preserve">(and for S4/5 each </w:t>
      </w:r>
      <w:r w:rsidRPr="00D916C2">
        <w:rPr>
          <w:lang w:val="en-GB"/>
        </w:rPr>
        <w:t>member in the seasonal forecast ensemble</w:t>
      </w:r>
      <w:r w:rsidR="00AB67D5" w:rsidRPr="00D916C2">
        <w:rPr>
          <w:lang w:val="en-GB"/>
        </w:rPr>
        <w:t>)</w:t>
      </w:r>
      <w:r w:rsidRPr="00D916C2">
        <w:rPr>
          <w:lang w:val="en-GB"/>
        </w:rPr>
        <w:t>:</w:t>
      </w:r>
    </w:p>
    <w:p w14:paraId="5B6D48D6" w14:textId="170F30E6" w:rsidR="002110B0" w:rsidRDefault="002110B0" w:rsidP="00894001">
      <w:pPr>
        <w:pStyle w:val="ListParagraph"/>
        <w:numPr>
          <w:ilvl w:val="0"/>
          <w:numId w:val="21"/>
        </w:numPr>
        <w:rPr>
          <w:lang w:val="en-GB"/>
        </w:rPr>
      </w:pPr>
      <w:r w:rsidRPr="00D916C2">
        <w:rPr>
          <w:lang w:val="en-GB"/>
        </w:rPr>
        <w:t xml:space="preserve">Using the features generated in NB2, </w:t>
      </w:r>
      <w:r w:rsidR="00894001">
        <w:rPr>
          <w:lang w:val="en-GB"/>
        </w:rPr>
        <w:t>make predictions for the target season for the vars of interest</w:t>
      </w:r>
    </w:p>
    <w:p w14:paraId="3CD3B15C" w14:textId="08342E17" w:rsidR="00894001" w:rsidRPr="007E57DE" w:rsidRDefault="00894001" w:rsidP="00894001">
      <w:pPr>
        <w:pStyle w:val="ListParagraph"/>
        <w:numPr>
          <w:ilvl w:val="0"/>
          <w:numId w:val="21"/>
        </w:numPr>
        <w:rPr>
          <w:lang w:val="en-GB"/>
        </w:rPr>
      </w:pPr>
      <w:r>
        <w:rPr>
          <w:lang w:val="en-GB"/>
        </w:rPr>
        <w:t>Save in nice format</w:t>
      </w:r>
      <w:r w:rsidR="007E57DE">
        <w:rPr>
          <w:lang w:val="en-GB"/>
        </w:rPr>
        <w:t xml:space="preserve"> for export to elsewhere (probabilities of being in different WFD classes, and predicted class per variable and overall). </w:t>
      </w:r>
      <w:r w:rsidR="007E57DE" w:rsidRPr="00AB67D5">
        <w:rPr>
          <w:rFonts w:eastAsia="Times New Roman" w:cs="Calibri"/>
          <w:lang w:val="en-GB" w:eastAsia="en-GB"/>
        </w:rPr>
        <w:t>Something like</w:t>
      </w:r>
      <w:r w:rsidR="007E57DE">
        <w:rPr>
          <w:rFonts w:eastAsia="Times New Roman" w:cs="Calibri"/>
          <w:lang w:val="en-GB" w:eastAsia="en-GB"/>
        </w:rPr>
        <w:t xml:space="preserve"> a dictionary with key (season, year, result variable), returns dataframe with columns for each ensemble member and 3 rows (‘High’, ‘Good’, ‘Moderate’). The values in the cells are a probability of being in that row (sum of probabilities across rows adds up to 1).</w:t>
      </w:r>
    </w:p>
    <w:p w14:paraId="54D8E379" w14:textId="77777777" w:rsidR="007E57DE" w:rsidRPr="00D916C2" w:rsidRDefault="007E57DE" w:rsidP="007E57DE">
      <w:pPr>
        <w:pStyle w:val="ListParagraph"/>
        <w:ind w:left="1428"/>
        <w:rPr>
          <w:lang w:val="en-GB"/>
        </w:rPr>
      </w:pPr>
    </w:p>
    <w:p w14:paraId="435E5D7A" w14:textId="47D4A125" w:rsidR="00472E88" w:rsidRPr="00D916C2" w:rsidRDefault="007E57DE" w:rsidP="00AB67D5">
      <w:pPr>
        <w:pStyle w:val="ListParagraph"/>
        <w:ind w:left="1068"/>
        <w:rPr>
          <w:lang w:val="en-GB"/>
        </w:rPr>
      </w:pPr>
      <w:r>
        <w:rPr>
          <w:lang w:val="en-GB"/>
        </w:rPr>
        <w:t>If seasonal data, f</w:t>
      </w:r>
      <w:r w:rsidR="00472E88" w:rsidRPr="00D916C2">
        <w:rPr>
          <w:lang w:val="en-GB"/>
        </w:rPr>
        <w:t>or each season and year:</w:t>
      </w:r>
    </w:p>
    <w:p w14:paraId="5E6E49CD" w14:textId="5DB9922D" w:rsidR="00472E88" w:rsidRPr="00D916C2" w:rsidRDefault="007E57DE" w:rsidP="00D916C2">
      <w:pPr>
        <w:pStyle w:val="ListParagraph"/>
        <w:numPr>
          <w:ilvl w:val="1"/>
          <w:numId w:val="12"/>
        </w:numPr>
        <w:rPr>
          <w:lang w:val="en-GB"/>
        </w:rPr>
      </w:pPr>
      <w:r>
        <w:rPr>
          <w:lang w:val="en-GB"/>
        </w:rPr>
        <w:t>Aggregate results over ensemble members? Or do that in next notebook?</w:t>
      </w:r>
    </w:p>
    <w:p w14:paraId="12CF09A9" w14:textId="1E5E2181" w:rsidR="002110B0" w:rsidRDefault="002110B0" w:rsidP="002110B0">
      <w:pPr>
        <w:rPr>
          <w:b/>
          <w:lang w:val="en-GB"/>
        </w:rPr>
      </w:pPr>
      <w:r w:rsidRPr="008C07EA">
        <w:rPr>
          <w:b/>
          <w:lang w:val="en-GB"/>
        </w:rPr>
        <w:t>NB4</w:t>
      </w:r>
      <w:r w:rsidR="008C07EA">
        <w:rPr>
          <w:b/>
          <w:lang w:val="en-GB"/>
        </w:rPr>
        <w:t>a</w:t>
      </w:r>
      <w:r w:rsidR="00AE7FE5">
        <w:rPr>
          <w:b/>
          <w:lang w:val="en-GB"/>
        </w:rPr>
        <w:t>_hindcast</w:t>
      </w:r>
      <w:r w:rsidRPr="008C07EA">
        <w:rPr>
          <w:b/>
          <w:lang w:val="en-GB"/>
        </w:rPr>
        <w:t xml:space="preserve">: </w:t>
      </w:r>
      <w:r w:rsidR="004C0492">
        <w:rPr>
          <w:b/>
          <w:lang w:val="en-GB"/>
        </w:rPr>
        <w:t>Calculate model performance and v</w:t>
      </w:r>
      <w:r w:rsidRPr="008C07EA">
        <w:rPr>
          <w:b/>
          <w:lang w:val="en-GB"/>
        </w:rPr>
        <w:t>isualise results</w:t>
      </w:r>
      <w:r w:rsidR="007E57DE">
        <w:rPr>
          <w:b/>
          <w:lang w:val="en-GB"/>
        </w:rPr>
        <w:t xml:space="preserve"> </w:t>
      </w:r>
      <w:r w:rsidR="007E57DE" w:rsidRPr="007E57DE">
        <w:rPr>
          <w:b/>
          <w:color w:val="FF0000"/>
          <w:lang w:val="en-GB"/>
        </w:rPr>
        <w:t>(</w:t>
      </w:r>
      <w:r w:rsidR="007E57DE">
        <w:rPr>
          <w:b/>
          <w:color w:val="FF0000"/>
          <w:lang w:val="en-GB"/>
        </w:rPr>
        <w:t>probably easier to</w:t>
      </w:r>
      <w:r w:rsidR="007E57DE" w:rsidRPr="007E57DE">
        <w:rPr>
          <w:b/>
          <w:color w:val="FF0000"/>
          <w:lang w:val="en-GB"/>
        </w:rPr>
        <w:t xml:space="preserve"> integrate with NB3a?)</w:t>
      </w:r>
    </w:p>
    <w:p w14:paraId="6AD9C59D" w14:textId="28DBADCA" w:rsidR="0086528C" w:rsidRPr="0086528C" w:rsidRDefault="0086528C" w:rsidP="002110B0">
      <w:pPr>
        <w:rPr>
          <w:color w:val="FF0000"/>
          <w:lang w:val="en-GB"/>
        </w:rPr>
      </w:pPr>
      <w:r w:rsidRPr="0086528C">
        <w:rPr>
          <w:color w:val="FF0000"/>
          <w:lang w:val="en-GB"/>
        </w:rPr>
        <w:t>These steps are much less certain than the previous ones, needs more thinking through</w:t>
      </w:r>
      <w:r>
        <w:rPr>
          <w:color w:val="FF0000"/>
          <w:lang w:val="en-GB"/>
        </w:rPr>
        <w:t>. Contributions welcome! Probably also a case of just getting started and solving problems as they arise</w:t>
      </w:r>
    </w:p>
    <w:p w14:paraId="19F01914" w14:textId="77777777" w:rsidR="0086528C" w:rsidRDefault="0086528C" w:rsidP="007D1AB4">
      <w:pPr>
        <w:pStyle w:val="ListParagraph"/>
        <w:numPr>
          <w:ilvl w:val="0"/>
          <w:numId w:val="14"/>
        </w:numPr>
        <w:rPr>
          <w:lang w:val="en-GB"/>
        </w:rPr>
      </w:pPr>
      <w:r>
        <w:rPr>
          <w:lang w:val="en-GB"/>
        </w:rPr>
        <w:t>Observed data processing:</w:t>
      </w:r>
    </w:p>
    <w:p w14:paraId="42EACD79" w14:textId="06E35108" w:rsidR="0086528C" w:rsidRDefault="00AB67D5" w:rsidP="007D1AB4">
      <w:pPr>
        <w:pStyle w:val="ListParagraph"/>
        <w:numPr>
          <w:ilvl w:val="1"/>
          <w:numId w:val="14"/>
        </w:numPr>
        <w:rPr>
          <w:lang w:val="en-GB"/>
        </w:rPr>
      </w:pPr>
      <w:r>
        <w:rPr>
          <w:lang w:val="en-GB"/>
        </w:rPr>
        <w:t xml:space="preserve">Read in historic </w:t>
      </w:r>
      <w:r w:rsidR="007E57DE">
        <w:rPr>
          <w:lang w:val="en-GB"/>
        </w:rPr>
        <w:t>seasonal</w:t>
      </w:r>
      <w:r w:rsidR="004C0492">
        <w:rPr>
          <w:lang w:val="en-GB"/>
        </w:rPr>
        <w:t xml:space="preserve"> </w:t>
      </w:r>
      <w:r>
        <w:rPr>
          <w:lang w:val="en-GB"/>
        </w:rPr>
        <w:t>observed water quality/ecology data from NB2</w:t>
      </w:r>
    </w:p>
    <w:p w14:paraId="5AE788E8" w14:textId="06137714" w:rsidR="00AB67D5" w:rsidRDefault="0086528C" w:rsidP="007D1AB4">
      <w:pPr>
        <w:pStyle w:val="ListParagraph"/>
        <w:numPr>
          <w:ilvl w:val="1"/>
          <w:numId w:val="14"/>
        </w:numPr>
        <w:rPr>
          <w:lang w:val="en-GB"/>
        </w:rPr>
      </w:pPr>
      <w:r>
        <w:rPr>
          <w:lang w:val="en-GB"/>
        </w:rPr>
        <w:t>R</w:t>
      </w:r>
      <w:r w:rsidR="004C0492">
        <w:rPr>
          <w:lang w:val="en-GB"/>
        </w:rPr>
        <w:t>eclassify into categories</w:t>
      </w:r>
      <w:r w:rsidR="00A66B7B">
        <w:rPr>
          <w:lang w:val="en-GB"/>
        </w:rPr>
        <w:t xml:space="preserve"> output by the BBN. </w:t>
      </w:r>
      <w:r w:rsidR="007E57DE">
        <w:rPr>
          <w:lang w:val="en-GB"/>
        </w:rPr>
        <w:t xml:space="preserve">E.g. see discretization boundaries in </w:t>
      </w:r>
      <w:hyperlink r:id="rId15" w:history="1">
        <w:r w:rsidR="007E57DE" w:rsidRPr="007E57DE">
          <w:rPr>
            <w:rStyle w:val="Hyperlink"/>
            <w:lang w:val="en-GB"/>
          </w:rPr>
          <w:t>https://github.com/icra/WATExR/blob/master/Norway_Morsa/Model_Develop</w:t>
        </w:r>
        <w:r w:rsidR="007E57DE" w:rsidRPr="007E57DE">
          <w:rPr>
            <w:rStyle w:val="Hyperlink"/>
            <w:lang w:val="en-GB"/>
          </w:rPr>
          <w:lastRenderedPageBreak/>
          <w:t>ment/Notebooks/01_MakeDataMatrices/C_Data_for_BN.ipynb</w:t>
        </w:r>
      </w:hyperlink>
      <w:r w:rsidR="00A66B7B">
        <w:rPr>
          <w:lang w:val="en-GB"/>
        </w:rPr>
        <w:t xml:space="preserve"> for example code and boundaries for the variables as a starting point.</w:t>
      </w:r>
      <w:r w:rsidR="007E57DE">
        <w:rPr>
          <w:lang w:val="en-GB"/>
        </w:rPr>
        <w:t xml:space="preserve"> Here are WFD class boundaries too:</w:t>
      </w:r>
    </w:p>
    <w:sdt>
      <w:sdtPr>
        <w:tag w:val="goog_rdk_138"/>
        <w:id w:val="-368684885"/>
      </w:sdtPr>
      <w:sdtEndPr/>
      <w:sdtContent>
        <w:p w14:paraId="57164560" w14:textId="77777777" w:rsidR="009201A4" w:rsidRPr="009201A4" w:rsidRDefault="009201A4" w:rsidP="009201A4">
          <w:pPr>
            <w:pBdr>
              <w:top w:val="nil"/>
              <w:left w:val="nil"/>
              <w:bottom w:val="nil"/>
              <w:right w:val="nil"/>
              <w:between w:val="nil"/>
            </w:pBdr>
            <w:spacing w:after="0"/>
            <w:ind w:left="1788"/>
            <w:rPr>
              <w:lang w:val="en-GB"/>
            </w:rPr>
          </w:pPr>
          <w:r w:rsidRPr="009201A4">
            <w:rPr>
              <w:lang w:val="en-GB"/>
            </w:rPr>
            <w:t>WFD_class_dict = {'TP_lake': {'G-M':20., 'M-P':39.},</w:t>
          </w:r>
        </w:p>
      </w:sdtContent>
    </w:sdt>
    <w:sdt>
      <w:sdtPr>
        <w:tag w:val="goog_rdk_139"/>
        <w:id w:val="49729567"/>
      </w:sdtPr>
      <w:sdtEndPr/>
      <w:sdtContent>
        <w:p w14:paraId="0C706804" w14:textId="77777777" w:rsidR="009201A4" w:rsidRPr="009201A4" w:rsidRDefault="009201A4" w:rsidP="009201A4">
          <w:pPr>
            <w:pBdr>
              <w:top w:val="nil"/>
              <w:left w:val="nil"/>
              <w:bottom w:val="nil"/>
              <w:right w:val="nil"/>
              <w:between w:val="nil"/>
            </w:pBdr>
            <w:spacing w:after="0"/>
            <w:ind w:left="1788"/>
            <w:rPr>
              <w:lang w:val="en-GB"/>
            </w:rPr>
          </w:pPr>
          <w:r w:rsidRPr="009201A4">
            <w:rPr>
              <w:lang w:val="en-GB"/>
            </w:rPr>
            <w:t xml:space="preserve">                  'chl-a_lake': {'G-M':10.5, 'M-P':20.},</w:t>
          </w:r>
        </w:p>
      </w:sdtContent>
    </w:sdt>
    <w:sdt>
      <w:sdtPr>
        <w:tag w:val="goog_rdk_140"/>
        <w:id w:val="-1876685680"/>
      </w:sdtPr>
      <w:sdtEndPr/>
      <w:sdtContent>
        <w:p w14:paraId="4F5329C2" w14:textId="77777777" w:rsidR="009201A4" w:rsidRPr="009201A4" w:rsidRDefault="009201A4" w:rsidP="009201A4">
          <w:pPr>
            <w:pBdr>
              <w:top w:val="nil"/>
              <w:left w:val="nil"/>
              <w:bottom w:val="nil"/>
              <w:right w:val="nil"/>
              <w:between w:val="nil"/>
            </w:pBdr>
            <w:spacing w:after="0"/>
            <w:ind w:left="1788"/>
            <w:rPr>
              <w:lang w:val="en-GB"/>
            </w:rPr>
          </w:pPr>
          <w:r w:rsidRPr="009201A4">
            <w:rPr>
              <w:lang w:val="en-GB"/>
            </w:rPr>
            <w:t xml:space="preserve">                  'CyanoBiovol': {'G-M':1., 'M-P':2.}</w:t>
          </w:r>
        </w:p>
      </w:sdtContent>
    </w:sdt>
    <w:sdt>
      <w:sdtPr>
        <w:tag w:val="goog_rdk_141"/>
        <w:id w:val="687950637"/>
      </w:sdtPr>
      <w:sdtEndPr/>
      <w:sdtContent>
        <w:p w14:paraId="349F1C87" w14:textId="13BDF444" w:rsidR="009201A4" w:rsidRPr="009201A4" w:rsidRDefault="009201A4" w:rsidP="009201A4">
          <w:pPr>
            <w:pBdr>
              <w:top w:val="nil"/>
              <w:left w:val="nil"/>
              <w:bottom w:val="nil"/>
              <w:right w:val="nil"/>
              <w:between w:val="nil"/>
            </w:pBdr>
            <w:spacing w:after="0"/>
            <w:ind w:left="1788"/>
          </w:pPr>
          <w:r>
            <w:t xml:space="preserve">                 }</w:t>
          </w:r>
        </w:p>
      </w:sdtContent>
    </w:sdt>
    <w:p w14:paraId="202C2DE7" w14:textId="77777777" w:rsidR="009201A4" w:rsidRDefault="009201A4" w:rsidP="009201A4">
      <w:pPr>
        <w:pStyle w:val="ListParagraph"/>
        <w:ind w:left="1068"/>
        <w:rPr>
          <w:lang w:val="en-GB"/>
        </w:rPr>
      </w:pPr>
    </w:p>
    <w:p w14:paraId="62ED1725" w14:textId="5CC270F5" w:rsidR="008C07EA" w:rsidRPr="00275AF0" w:rsidRDefault="00472E88" w:rsidP="007D1AB4">
      <w:pPr>
        <w:pStyle w:val="ListParagraph"/>
        <w:numPr>
          <w:ilvl w:val="0"/>
          <w:numId w:val="14"/>
        </w:numPr>
        <w:rPr>
          <w:lang w:val="en-GB"/>
        </w:rPr>
      </w:pPr>
      <w:r w:rsidRPr="00472E88">
        <w:rPr>
          <w:lang w:val="en-GB"/>
        </w:rPr>
        <w:t>Read in forecast</w:t>
      </w:r>
      <w:r w:rsidR="004C0492">
        <w:rPr>
          <w:lang w:val="en-GB"/>
        </w:rPr>
        <w:t xml:space="preserve">ed water quality/ecology </w:t>
      </w:r>
      <w:r w:rsidRPr="00472E88">
        <w:rPr>
          <w:lang w:val="en-GB"/>
        </w:rPr>
        <w:t>from NB3</w:t>
      </w:r>
      <w:r w:rsidRPr="00AB67D5">
        <w:rPr>
          <w:lang w:val="en-GB"/>
        </w:rPr>
        <w:t xml:space="preserve">. </w:t>
      </w:r>
      <w:r w:rsidR="00334FC6" w:rsidRPr="003E5FF9">
        <w:rPr>
          <w:rFonts w:eastAsia="Times New Roman" w:cs="Calibri"/>
          <w:color w:val="FF0000"/>
          <w:lang w:val="en-GB" w:eastAsia="en-GB"/>
        </w:rPr>
        <w:t>As this data isn’t available yet, create dummy data</w:t>
      </w:r>
      <w:r w:rsidR="00334FC6" w:rsidRPr="00AB67D5">
        <w:rPr>
          <w:rFonts w:eastAsia="Times New Roman" w:cs="Calibri"/>
          <w:lang w:val="en-GB" w:eastAsia="en-GB"/>
        </w:rPr>
        <w:t>.</w:t>
      </w:r>
      <w:r w:rsidR="00AB67D5" w:rsidRPr="00AB67D5">
        <w:rPr>
          <w:rFonts w:eastAsia="Times New Roman" w:cs="Calibri"/>
          <w:lang w:val="en-GB" w:eastAsia="en-GB"/>
        </w:rPr>
        <w:t xml:space="preserve"> </w:t>
      </w:r>
    </w:p>
    <w:p w14:paraId="3C4CC7FD" w14:textId="08753614" w:rsidR="0086528C" w:rsidRPr="0086528C" w:rsidRDefault="00472E88" w:rsidP="007D1AB4">
      <w:pPr>
        <w:pStyle w:val="ListParagraph"/>
        <w:numPr>
          <w:ilvl w:val="0"/>
          <w:numId w:val="14"/>
        </w:numPr>
        <w:rPr>
          <w:lang w:val="en-GB"/>
        </w:rPr>
      </w:pPr>
      <w:r>
        <w:rPr>
          <w:lang w:val="en-GB"/>
        </w:rPr>
        <w:t>For each season:</w:t>
      </w:r>
    </w:p>
    <w:p w14:paraId="14DC6449" w14:textId="77777777" w:rsidR="0086528C" w:rsidRDefault="0086528C" w:rsidP="007D1AB4">
      <w:pPr>
        <w:pStyle w:val="ListParagraph"/>
        <w:numPr>
          <w:ilvl w:val="1"/>
          <w:numId w:val="14"/>
        </w:numPr>
        <w:rPr>
          <w:lang w:val="en-GB"/>
        </w:rPr>
      </w:pPr>
      <w:r>
        <w:rPr>
          <w:lang w:val="en-GB"/>
        </w:rPr>
        <w:t>For each month in the season:</w:t>
      </w:r>
    </w:p>
    <w:p w14:paraId="752BF81E" w14:textId="49AFE2A8" w:rsidR="002110B0" w:rsidRDefault="00472E88" w:rsidP="007D1AB4">
      <w:pPr>
        <w:pStyle w:val="ListParagraph"/>
        <w:numPr>
          <w:ilvl w:val="2"/>
          <w:numId w:val="14"/>
        </w:numPr>
        <w:rPr>
          <w:lang w:val="en-GB"/>
        </w:rPr>
      </w:pPr>
      <w:r>
        <w:rPr>
          <w:lang w:val="en-GB"/>
        </w:rPr>
        <w:t>G</w:t>
      </w:r>
      <w:r w:rsidR="002110B0">
        <w:rPr>
          <w:lang w:val="en-GB"/>
        </w:rPr>
        <w:t>enerate tercile plots</w:t>
      </w:r>
      <w:r>
        <w:rPr>
          <w:lang w:val="en-GB"/>
        </w:rPr>
        <w:t xml:space="preserve"> comparing observed and simulated data</w:t>
      </w:r>
      <w:r w:rsidR="002110B0">
        <w:rPr>
          <w:lang w:val="en-GB"/>
        </w:rPr>
        <w:t xml:space="preserve"> (</w:t>
      </w:r>
      <w:r>
        <w:rPr>
          <w:lang w:val="en-GB"/>
        </w:rPr>
        <w:t xml:space="preserve">using the </w:t>
      </w:r>
      <w:r w:rsidR="002110B0">
        <w:rPr>
          <w:lang w:val="en-GB"/>
        </w:rPr>
        <w:t>Climate4R visualise script)</w:t>
      </w:r>
    </w:p>
    <w:p w14:paraId="4E963BDE" w14:textId="5C55B23D" w:rsidR="0086528C" w:rsidRDefault="0086528C" w:rsidP="007D1AB4">
      <w:pPr>
        <w:pStyle w:val="ListParagraph"/>
        <w:numPr>
          <w:ilvl w:val="2"/>
          <w:numId w:val="14"/>
        </w:numPr>
        <w:rPr>
          <w:lang w:val="en-GB"/>
        </w:rPr>
      </w:pPr>
      <w:r>
        <w:rPr>
          <w:lang w:val="en-GB"/>
        </w:rPr>
        <w:t>Calculate some kind of goodness-of-fit statistic – see Climate4R visualise again for ideas?</w:t>
      </w:r>
    </w:p>
    <w:p w14:paraId="20EA7AC5" w14:textId="74E42894" w:rsidR="009201A4" w:rsidRDefault="0086528C" w:rsidP="007E57DE">
      <w:pPr>
        <w:ind w:left="1764"/>
        <w:rPr>
          <w:lang w:val="en-GB"/>
        </w:rPr>
      </w:pPr>
      <w:r w:rsidRPr="0086528C">
        <w:rPr>
          <w:lang w:val="en-GB"/>
        </w:rPr>
        <w:t>Key question</w:t>
      </w:r>
      <w:r w:rsidR="009201A4">
        <w:rPr>
          <w:lang w:val="en-GB"/>
        </w:rPr>
        <w:t>s</w:t>
      </w:r>
      <w:r w:rsidRPr="0086528C">
        <w:rPr>
          <w:lang w:val="en-GB"/>
        </w:rPr>
        <w:t xml:space="preserve">: </w:t>
      </w:r>
      <w:r w:rsidR="009201A4">
        <w:rPr>
          <w:lang w:val="en-GB"/>
        </w:rPr>
        <w:t xml:space="preserve">Better/worse </w:t>
      </w:r>
      <w:r w:rsidR="007E57DE">
        <w:rPr>
          <w:lang w:val="en-GB"/>
        </w:rPr>
        <w:t xml:space="preserve">performance </w:t>
      </w:r>
      <w:r w:rsidR="009201A4">
        <w:rPr>
          <w:lang w:val="en-GB"/>
        </w:rPr>
        <w:t>for different variables? Better for certain seasons?</w:t>
      </w:r>
    </w:p>
    <w:p w14:paraId="6FF5B4B1" w14:textId="288E29A6" w:rsidR="007E57DE" w:rsidRPr="007E57DE" w:rsidRDefault="007E57DE" w:rsidP="007E57DE">
      <w:pPr>
        <w:pStyle w:val="ListParagraph"/>
        <w:numPr>
          <w:ilvl w:val="1"/>
          <w:numId w:val="14"/>
        </w:numPr>
        <w:rPr>
          <w:lang w:val="en-GB"/>
        </w:rPr>
      </w:pPr>
      <w:r>
        <w:rPr>
          <w:lang w:val="en-GB"/>
        </w:rPr>
        <w:t>…?</w:t>
      </w:r>
    </w:p>
    <w:p w14:paraId="4DDFCA47" w14:textId="759DB418" w:rsidR="0086528C" w:rsidRPr="00275AF0" w:rsidRDefault="007E57DE" w:rsidP="007D1AB4">
      <w:pPr>
        <w:pStyle w:val="ListParagraph"/>
        <w:numPr>
          <w:ilvl w:val="0"/>
          <w:numId w:val="14"/>
        </w:numPr>
        <w:rPr>
          <w:lang w:val="en-GB"/>
        </w:rPr>
      </w:pPr>
      <w:r>
        <w:rPr>
          <w:lang w:val="en-GB"/>
        </w:rPr>
        <w:t>T</w:t>
      </w:r>
      <w:r w:rsidR="0086528C">
        <w:rPr>
          <w:lang w:val="en-GB"/>
        </w:rPr>
        <w:t xml:space="preserve">ercile plots &amp; stats comparing seasonal </w:t>
      </w:r>
      <w:r>
        <w:rPr>
          <w:lang w:val="en-GB"/>
        </w:rPr>
        <w:t xml:space="preserve">met </w:t>
      </w:r>
      <w:r w:rsidR="0086528C">
        <w:rPr>
          <w:lang w:val="en-GB"/>
        </w:rPr>
        <w:t>forecast and met.no observed precipitation, temperature and wind speed</w:t>
      </w:r>
      <w:r>
        <w:rPr>
          <w:lang w:val="en-GB"/>
        </w:rPr>
        <w:t>, plus GoF stats.</w:t>
      </w:r>
    </w:p>
    <w:p w14:paraId="2DEFECD3" w14:textId="77777777" w:rsidR="0086528C" w:rsidRPr="0086528C" w:rsidRDefault="0086528C" w:rsidP="0086528C">
      <w:pPr>
        <w:rPr>
          <w:lang w:val="en-GB"/>
        </w:rPr>
      </w:pPr>
    </w:p>
    <w:p w14:paraId="21D5AA7D" w14:textId="77777777" w:rsidR="003E5FF9" w:rsidRDefault="003E5FF9" w:rsidP="008C07EA">
      <w:pPr>
        <w:rPr>
          <w:b/>
          <w:lang w:val="en-GB"/>
        </w:rPr>
      </w:pPr>
    </w:p>
    <w:p w14:paraId="56E3E674" w14:textId="4D492A6C" w:rsidR="008C07EA" w:rsidRDefault="00472E88" w:rsidP="0060726B">
      <w:pPr>
        <w:rPr>
          <w:lang w:val="en-GB"/>
        </w:rPr>
      </w:pPr>
      <w:r>
        <w:rPr>
          <w:lang w:val="en-GB"/>
        </w:rPr>
        <w:t>--------------------------------------------------------------------------------------------------------------------------------</w:t>
      </w:r>
    </w:p>
    <w:p w14:paraId="7876DE3D" w14:textId="6A0AE897" w:rsidR="00886872" w:rsidRPr="00886872" w:rsidRDefault="00886872" w:rsidP="0060726B">
      <w:pPr>
        <w:rPr>
          <w:b/>
          <w:sz w:val="28"/>
          <w:szCs w:val="28"/>
          <w:u w:val="single"/>
          <w:lang w:val="en-GB"/>
        </w:rPr>
      </w:pPr>
      <w:r>
        <w:rPr>
          <w:b/>
          <w:sz w:val="28"/>
          <w:szCs w:val="28"/>
          <w:u w:val="single"/>
          <w:lang w:val="en-GB"/>
        </w:rPr>
        <w:t>Forecasting</w:t>
      </w:r>
    </w:p>
    <w:p w14:paraId="1E905B6E" w14:textId="53CEA6C3" w:rsidR="0060726B" w:rsidRPr="00275AF0" w:rsidRDefault="007E57DE" w:rsidP="0060726B">
      <w:pPr>
        <w:rPr>
          <w:sz w:val="28"/>
          <w:szCs w:val="28"/>
          <w:lang w:val="en-GB"/>
        </w:rPr>
      </w:pPr>
      <w:r>
        <w:rPr>
          <w:sz w:val="28"/>
          <w:szCs w:val="28"/>
          <w:lang w:val="en-GB"/>
        </w:rPr>
        <w:t>S</w:t>
      </w:r>
      <w:r w:rsidR="006D2330">
        <w:rPr>
          <w:sz w:val="28"/>
          <w:szCs w:val="28"/>
          <w:lang w:val="en-GB"/>
        </w:rPr>
        <w:t xml:space="preserve">imilar to </w:t>
      </w:r>
      <w:r w:rsidR="0060726B" w:rsidRPr="00275AF0">
        <w:rPr>
          <w:sz w:val="28"/>
          <w:szCs w:val="28"/>
          <w:lang w:val="en-GB"/>
        </w:rPr>
        <w:t>the previous 4 notebooks, but this time the aim is to produce operational seasonal water quality forecasts:</w:t>
      </w:r>
    </w:p>
    <w:p w14:paraId="30BA3C28" w14:textId="00E9DDE6" w:rsidR="0060726B" w:rsidRPr="006107C2" w:rsidRDefault="0060726B" w:rsidP="0060726B">
      <w:pPr>
        <w:rPr>
          <w:b/>
          <w:lang w:val="en-GB"/>
        </w:rPr>
      </w:pPr>
      <w:r w:rsidRPr="006107C2">
        <w:rPr>
          <w:b/>
          <w:lang w:val="en-GB"/>
        </w:rPr>
        <w:t>NB1</w:t>
      </w:r>
      <w:r w:rsidR="00AE7FE5">
        <w:rPr>
          <w:b/>
          <w:lang w:val="en-GB"/>
        </w:rPr>
        <w:t>b</w:t>
      </w:r>
      <w:r w:rsidRPr="006107C2">
        <w:rPr>
          <w:b/>
          <w:lang w:val="en-GB"/>
        </w:rPr>
        <w:t>_forecast: Run the Climate4R scripts to download met data for the operational forecast</w:t>
      </w:r>
    </w:p>
    <w:p w14:paraId="73A2996E" w14:textId="77777777" w:rsidR="0060726B" w:rsidRPr="00C47F7A" w:rsidRDefault="0060726B" w:rsidP="0060726B">
      <w:pPr>
        <w:rPr>
          <w:lang w:val="en-GB"/>
        </w:rPr>
      </w:pPr>
      <w:r>
        <w:rPr>
          <w:lang w:val="en-GB"/>
        </w:rPr>
        <w:t>4 times a year:</w:t>
      </w:r>
    </w:p>
    <w:p w14:paraId="3FE4F511" w14:textId="1312FE81" w:rsidR="0060726B" w:rsidRDefault="0060726B" w:rsidP="007D1AB4">
      <w:pPr>
        <w:pStyle w:val="ListParagraph"/>
        <w:numPr>
          <w:ilvl w:val="0"/>
          <w:numId w:val="13"/>
        </w:numPr>
        <w:rPr>
          <w:lang w:val="en-GB"/>
        </w:rPr>
      </w:pPr>
      <w:r>
        <w:rPr>
          <w:lang w:val="en-GB"/>
        </w:rPr>
        <w:t>Start date is the next month. Set the target season (</w:t>
      </w:r>
      <w:r w:rsidR="009201A4">
        <w:rPr>
          <w:lang w:val="en-GB"/>
        </w:rPr>
        <w:t>early summer, late summer, winter, spring)</w:t>
      </w:r>
    </w:p>
    <w:p w14:paraId="4D9A5A6D" w14:textId="77777777" w:rsidR="0060726B" w:rsidRDefault="0060726B" w:rsidP="007D1AB4">
      <w:pPr>
        <w:pStyle w:val="ListParagraph"/>
        <w:numPr>
          <w:ilvl w:val="0"/>
          <w:numId w:val="13"/>
        </w:numPr>
        <w:rPr>
          <w:lang w:val="en-GB"/>
        </w:rPr>
      </w:pPr>
      <w:r>
        <w:rPr>
          <w:lang w:val="en-GB"/>
        </w:rPr>
        <w:t>Download historic met data to update the model:</w:t>
      </w:r>
    </w:p>
    <w:p w14:paraId="358BEBDA" w14:textId="0C05E825" w:rsidR="0060726B" w:rsidRDefault="0060726B" w:rsidP="007D1AB4">
      <w:pPr>
        <w:pStyle w:val="ListParagraph"/>
        <w:numPr>
          <w:ilvl w:val="1"/>
          <w:numId w:val="13"/>
        </w:numPr>
        <w:rPr>
          <w:lang w:val="en-GB"/>
        </w:rPr>
      </w:pPr>
      <w:r>
        <w:rPr>
          <w:lang w:val="en-GB"/>
        </w:rPr>
        <w:t xml:space="preserve">Will </w:t>
      </w:r>
      <w:r w:rsidR="007E57DE">
        <w:rPr>
          <w:lang w:val="en-GB"/>
        </w:rPr>
        <w:t xml:space="preserve">probably </w:t>
      </w:r>
      <w:r>
        <w:rPr>
          <w:lang w:val="en-GB"/>
        </w:rPr>
        <w:t>be using ERA5 data, but discussions still ongoing as to the source of this. Hopefully Copernicus</w:t>
      </w:r>
      <w:r w:rsidR="007E57DE">
        <w:rPr>
          <w:lang w:val="en-GB"/>
        </w:rPr>
        <w:t>.</w:t>
      </w:r>
    </w:p>
    <w:p w14:paraId="53E3E562" w14:textId="4B29CBEA" w:rsidR="0060726B" w:rsidRDefault="0060726B" w:rsidP="007D1AB4">
      <w:pPr>
        <w:pStyle w:val="ListParagraph"/>
        <w:numPr>
          <w:ilvl w:val="1"/>
          <w:numId w:val="13"/>
        </w:numPr>
        <w:rPr>
          <w:lang w:val="en-GB"/>
        </w:rPr>
      </w:pPr>
      <w:r w:rsidRPr="006107C2">
        <w:rPr>
          <w:lang w:val="en-GB"/>
        </w:rPr>
        <w:t>Download daily precipitation</w:t>
      </w:r>
      <w:r w:rsidR="007E57DE">
        <w:rPr>
          <w:lang w:val="en-GB"/>
        </w:rPr>
        <w:t xml:space="preserve">, </w:t>
      </w:r>
      <w:r w:rsidRPr="006107C2">
        <w:rPr>
          <w:lang w:val="en-GB"/>
        </w:rPr>
        <w:t xml:space="preserve">average temperature </w:t>
      </w:r>
      <w:r w:rsidR="009201A4">
        <w:rPr>
          <w:lang w:val="en-GB"/>
        </w:rPr>
        <w:t xml:space="preserve">and </w:t>
      </w:r>
      <w:r w:rsidRPr="006107C2">
        <w:rPr>
          <w:lang w:val="en-GB"/>
        </w:rPr>
        <w:t xml:space="preserve">wind speed for the previous </w:t>
      </w:r>
      <w:r w:rsidR="007E57DE">
        <w:rPr>
          <w:lang w:val="en-GB"/>
        </w:rPr>
        <w:t>~</w:t>
      </w:r>
      <w:r w:rsidRPr="006107C2">
        <w:rPr>
          <w:lang w:val="en-GB"/>
        </w:rPr>
        <w:t>year</w:t>
      </w:r>
      <w:r w:rsidR="007E57DE">
        <w:rPr>
          <w:lang w:val="en-GB"/>
        </w:rPr>
        <w:t xml:space="preserve"> (to cover the previous winter anyway), to as recent as possible.</w:t>
      </w:r>
    </w:p>
    <w:p w14:paraId="68E3BC9D" w14:textId="2B825A7A" w:rsidR="0060726B" w:rsidRDefault="0060726B" w:rsidP="007D1AB4">
      <w:pPr>
        <w:pStyle w:val="ListParagraph"/>
        <w:numPr>
          <w:ilvl w:val="0"/>
          <w:numId w:val="13"/>
        </w:numPr>
        <w:rPr>
          <w:lang w:val="en-GB"/>
        </w:rPr>
      </w:pPr>
      <w:r>
        <w:rPr>
          <w:lang w:val="en-GB"/>
        </w:rPr>
        <w:t xml:space="preserve">Download seasonal forecast met data for the </w:t>
      </w:r>
      <w:r w:rsidR="007E57DE">
        <w:rPr>
          <w:lang w:val="en-GB"/>
        </w:rPr>
        <w:t xml:space="preserve">(current month and?) </w:t>
      </w:r>
      <w:r>
        <w:rPr>
          <w:lang w:val="en-GB"/>
        </w:rPr>
        <w:t>coming season</w:t>
      </w:r>
      <w:r w:rsidR="009201A4">
        <w:rPr>
          <w:lang w:val="en-GB"/>
        </w:rPr>
        <w:t>. Not sure what system we’ll be using, maybe System5?</w:t>
      </w:r>
    </w:p>
    <w:p w14:paraId="00BB1143" w14:textId="77777777" w:rsidR="009201A4" w:rsidRDefault="009201A4" w:rsidP="009201A4">
      <w:pPr>
        <w:pStyle w:val="ListParagraph"/>
        <w:ind w:left="1068"/>
        <w:rPr>
          <w:lang w:val="en-GB"/>
        </w:rPr>
      </w:pPr>
    </w:p>
    <w:p w14:paraId="563F342B" w14:textId="3B528955" w:rsidR="009201A4" w:rsidRDefault="009201A4" w:rsidP="007D1AB4">
      <w:pPr>
        <w:pStyle w:val="ListParagraph"/>
        <w:numPr>
          <w:ilvl w:val="0"/>
          <w:numId w:val="13"/>
        </w:numPr>
        <w:rPr>
          <w:lang w:val="en-GB"/>
        </w:rPr>
      </w:pPr>
      <w:r>
        <w:rPr>
          <w:lang w:val="en-GB"/>
        </w:rPr>
        <w:t xml:space="preserve">Bias correct </w:t>
      </w:r>
      <w:r w:rsidR="007E57DE">
        <w:rPr>
          <w:lang w:val="en-GB"/>
        </w:rPr>
        <w:t xml:space="preserve">ERA5 and </w:t>
      </w:r>
      <w:r>
        <w:rPr>
          <w:lang w:val="en-GB"/>
        </w:rPr>
        <w:t>seasonal forecast data</w:t>
      </w:r>
      <w:r w:rsidR="007E57DE">
        <w:rPr>
          <w:lang w:val="en-GB"/>
        </w:rPr>
        <w:t xml:space="preserve"> using met.no/local observed data</w:t>
      </w:r>
      <w:r>
        <w:rPr>
          <w:lang w:val="en-GB"/>
        </w:rPr>
        <w:t xml:space="preserve"> (assuming historic bias applies)</w:t>
      </w:r>
    </w:p>
    <w:p w14:paraId="7C8E9D17" w14:textId="32BC1D17" w:rsidR="00472E88" w:rsidRDefault="00472E88" w:rsidP="00472E88">
      <w:pPr>
        <w:rPr>
          <w:b/>
          <w:lang w:val="en-GB"/>
        </w:rPr>
      </w:pPr>
      <w:r w:rsidRPr="0060726B">
        <w:rPr>
          <w:b/>
          <w:lang w:val="en-GB"/>
        </w:rPr>
        <w:lastRenderedPageBreak/>
        <w:t>NB2</w:t>
      </w:r>
      <w:r>
        <w:rPr>
          <w:b/>
          <w:lang w:val="en-GB"/>
        </w:rPr>
        <w:t>b</w:t>
      </w:r>
      <w:r w:rsidR="00AE7FE5">
        <w:rPr>
          <w:b/>
          <w:lang w:val="en-GB"/>
        </w:rPr>
        <w:t>_forecast</w:t>
      </w:r>
      <w:r w:rsidRPr="0060726B">
        <w:rPr>
          <w:b/>
          <w:lang w:val="en-GB"/>
        </w:rPr>
        <w:t xml:space="preserve">: Source any </w:t>
      </w:r>
      <w:r>
        <w:rPr>
          <w:b/>
          <w:lang w:val="en-GB"/>
        </w:rPr>
        <w:t>chem/ecol</w:t>
      </w:r>
      <w:r w:rsidRPr="0060726B">
        <w:rPr>
          <w:b/>
          <w:lang w:val="en-GB"/>
        </w:rPr>
        <w:t xml:space="preserve"> data, post-process the data and generate features:</w:t>
      </w:r>
    </w:p>
    <w:p w14:paraId="062D7BA3" w14:textId="77777777" w:rsidR="00472E88" w:rsidRPr="00472E88" w:rsidRDefault="00472E88" w:rsidP="00472E88">
      <w:pPr>
        <w:rPr>
          <w:lang w:val="en-GB"/>
        </w:rPr>
      </w:pPr>
      <w:r>
        <w:rPr>
          <w:lang w:val="en-GB"/>
        </w:rPr>
        <w:t>Just a couple of differences to NB2a (mostly simplifications):</w:t>
      </w:r>
    </w:p>
    <w:p w14:paraId="19ECCE7F" w14:textId="77777777" w:rsidR="00472E88" w:rsidRDefault="00472E88" w:rsidP="007D1AB4">
      <w:pPr>
        <w:pStyle w:val="ListParagraph"/>
        <w:numPr>
          <w:ilvl w:val="0"/>
          <w:numId w:val="15"/>
        </w:numPr>
        <w:rPr>
          <w:lang w:val="en-GB"/>
        </w:rPr>
      </w:pPr>
      <w:r>
        <w:rPr>
          <w:lang w:val="en-GB"/>
        </w:rPr>
        <w:t>Water chemistry and ecology data:</w:t>
      </w:r>
    </w:p>
    <w:p w14:paraId="2CBA8D0B" w14:textId="551183A1" w:rsidR="00472E88" w:rsidRPr="00472E88" w:rsidRDefault="009201A4" w:rsidP="007D1AB4">
      <w:pPr>
        <w:pStyle w:val="ListParagraph"/>
        <w:numPr>
          <w:ilvl w:val="1"/>
          <w:numId w:val="15"/>
        </w:numPr>
        <w:rPr>
          <w:lang w:val="en-GB"/>
        </w:rPr>
      </w:pPr>
      <w:r w:rsidRPr="009201A4">
        <w:rPr>
          <w:rFonts w:ascii="Calibri" w:eastAsia="Calibri" w:hAnsi="Calibri" w:cs="Calibri"/>
          <w:color w:val="000000"/>
          <w:lang w:val="en-GB"/>
        </w:rPr>
        <w:t xml:space="preserve">Read in observed lake chemistry and ecology data from the previous summer. From NIVABase (see James’ nivapy python package for convenience functions to do this if </w:t>
      </w:r>
      <w:r w:rsidRPr="009201A4">
        <w:rPr>
          <w:lang w:val="en-GB"/>
        </w:rPr>
        <w:t>working on the network</w:t>
      </w:r>
      <w:r w:rsidRPr="009201A4">
        <w:rPr>
          <w:rFonts w:ascii="Calibri" w:eastAsia="Calibri" w:hAnsi="Calibri" w:cs="Calibri"/>
          <w:color w:val="000000"/>
          <w:lang w:val="en-GB"/>
        </w:rPr>
        <w:t>), Aquamonitor or Vannmilj</w:t>
      </w:r>
      <w:r w:rsidRPr="009201A4">
        <w:rPr>
          <w:lang w:val="en-GB"/>
        </w:rPr>
        <w:t xml:space="preserve">ø. Don’t spend long on this for now though - it wouldn’t take long to once a year </w:t>
      </w:r>
      <w:r w:rsidRPr="009201A4">
        <w:rPr>
          <w:rFonts w:ascii="Calibri" w:eastAsia="Calibri" w:hAnsi="Calibri" w:cs="Calibri"/>
          <w:color w:val="000000"/>
          <w:lang w:val="en-GB"/>
        </w:rPr>
        <w:t>(e.g. in February) extract relevant data and store it in a csv next to the scripts</w:t>
      </w:r>
      <w:r>
        <w:rPr>
          <w:rFonts w:ascii="Calibri" w:eastAsia="Calibri" w:hAnsi="Calibri" w:cs="Calibri"/>
          <w:color w:val="000000"/>
          <w:lang w:val="en-GB"/>
        </w:rPr>
        <w:t>:</w:t>
      </w:r>
    </w:p>
    <w:p w14:paraId="0BC1AD99" w14:textId="126B228C" w:rsidR="00472E88" w:rsidRPr="009201A4" w:rsidRDefault="009201A4" w:rsidP="007D1AB4">
      <w:pPr>
        <w:pStyle w:val="ListParagraph"/>
        <w:numPr>
          <w:ilvl w:val="2"/>
          <w:numId w:val="15"/>
        </w:numPr>
      </w:pPr>
      <w:r w:rsidRPr="009201A4">
        <w:rPr>
          <w:rFonts w:ascii="Calibri" w:eastAsia="Calibri" w:hAnsi="Calibri" w:cs="Calibri"/>
          <w:color w:val="000000"/>
          <w:lang w:val="en-GB"/>
        </w:rPr>
        <w:t>From Station ID</w:t>
      </w:r>
      <w:r w:rsidRPr="009201A4">
        <w:rPr>
          <w:lang w:val="en-GB"/>
        </w:rPr>
        <w:t xml:space="preserve">? Don’t know what the Van1 code is in Aquamonitor. </w:t>
      </w:r>
      <w:r w:rsidRPr="009A3B48">
        <w:t>I got data from Vannmiljø, Vannlokalitet_kode: 003-30776 (Vannsjø, vanemfjorden (VAN2)</w:t>
      </w:r>
    </w:p>
    <w:p w14:paraId="202D8ED1" w14:textId="7FF9F6B2" w:rsidR="00472E88" w:rsidRDefault="009201A4" w:rsidP="007D1AB4">
      <w:pPr>
        <w:pStyle w:val="ListParagraph"/>
        <w:numPr>
          <w:ilvl w:val="2"/>
          <w:numId w:val="15"/>
        </w:numPr>
        <w:rPr>
          <w:lang w:val="en-GB"/>
        </w:rPr>
      </w:pPr>
      <w:r w:rsidRPr="009201A4">
        <w:rPr>
          <w:rFonts w:ascii="Calibri" w:eastAsia="Calibri" w:hAnsi="Calibri" w:cs="Calibri"/>
          <w:color w:val="000000"/>
          <w:lang w:val="en-GB"/>
        </w:rPr>
        <w:t>Variables: (again, these are Vannmiljø- codes) P</w:t>
      </w:r>
      <w:r w:rsidRPr="009201A4">
        <w:rPr>
          <w:lang w:val="en-GB"/>
        </w:rPr>
        <w:t xml:space="preserve">-TOT (Total P), KLFA (chl-a), FARGE (colour). Not sure about cyanobacteria, I got this data directly from lots of different people for the historic period as there are lots of gaps in the NIVABase data. There’s CYANOM, but that’s just the maximum for the season. </w:t>
      </w:r>
      <w:r>
        <w:t>Monthly values might be good too.</w:t>
      </w:r>
    </w:p>
    <w:p w14:paraId="0ECC9F4D" w14:textId="77777777" w:rsidR="00472E88" w:rsidRDefault="00472E88" w:rsidP="007D1AB4">
      <w:pPr>
        <w:pStyle w:val="ListParagraph"/>
        <w:numPr>
          <w:ilvl w:val="2"/>
          <w:numId w:val="15"/>
        </w:numPr>
        <w:rPr>
          <w:lang w:val="en-GB"/>
        </w:rPr>
      </w:pPr>
      <w:r>
        <w:rPr>
          <w:lang w:val="en-GB"/>
        </w:rPr>
        <w:t>Time period: previous ~18 months</w:t>
      </w:r>
    </w:p>
    <w:p w14:paraId="5B08095D" w14:textId="77777777" w:rsidR="00472E88" w:rsidRPr="00472E88" w:rsidRDefault="00472E88" w:rsidP="007D1AB4">
      <w:pPr>
        <w:pStyle w:val="ListParagraph"/>
        <w:numPr>
          <w:ilvl w:val="1"/>
          <w:numId w:val="15"/>
        </w:numPr>
        <w:rPr>
          <w:lang w:val="en-GB"/>
        </w:rPr>
      </w:pPr>
      <w:r>
        <w:rPr>
          <w:lang w:val="en-GB"/>
        </w:rPr>
        <w:t>Calculate mean water chemistry for the previous summer (concentrations of TP, chl-a, cyanobacterial biovolume, lake colour)</w:t>
      </w:r>
    </w:p>
    <w:p w14:paraId="5E5C1E0F" w14:textId="77777777" w:rsidR="00472E88" w:rsidRDefault="00472E88" w:rsidP="00472E88">
      <w:pPr>
        <w:pStyle w:val="ListParagraph"/>
        <w:ind w:left="1788"/>
        <w:rPr>
          <w:lang w:val="en-GB"/>
        </w:rPr>
      </w:pPr>
    </w:p>
    <w:p w14:paraId="59297E3A" w14:textId="167DD61C" w:rsidR="006F0C96" w:rsidRPr="005C3A57" w:rsidRDefault="00472E88" w:rsidP="003E5FF9">
      <w:pPr>
        <w:pStyle w:val="ListParagraph"/>
        <w:numPr>
          <w:ilvl w:val="0"/>
          <w:numId w:val="15"/>
        </w:numPr>
        <w:rPr>
          <w:lang w:val="en-GB"/>
        </w:rPr>
      </w:pPr>
      <w:r>
        <w:rPr>
          <w:lang w:val="en-GB"/>
        </w:rPr>
        <w:t xml:space="preserve">Post-processing of met data. </w:t>
      </w:r>
      <w:r w:rsidR="007E57DE">
        <w:rPr>
          <w:lang w:val="en-GB"/>
        </w:rPr>
        <w:t>See NB2a.</w:t>
      </w:r>
    </w:p>
    <w:p w14:paraId="1B3E096C" w14:textId="02C4F64C" w:rsidR="003E5FF9" w:rsidRPr="008C07EA" w:rsidRDefault="003E5FF9" w:rsidP="003E5FF9">
      <w:pPr>
        <w:rPr>
          <w:b/>
          <w:lang w:val="en-GB"/>
        </w:rPr>
      </w:pPr>
      <w:r w:rsidRPr="008C07EA">
        <w:rPr>
          <w:b/>
          <w:lang w:val="en-GB"/>
        </w:rPr>
        <w:t>NB3</w:t>
      </w:r>
      <w:r w:rsidR="00AE7FE5">
        <w:rPr>
          <w:b/>
          <w:lang w:val="en-GB"/>
        </w:rPr>
        <w:t>b_forecast</w:t>
      </w:r>
      <w:r w:rsidRPr="008C07EA">
        <w:rPr>
          <w:b/>
          <w:lang w:val="en-GB"/>
        </w:rPr>
        <w:t>: Set up and run the Bayesian Belief Network (BBN)</w:t>
      </w:r>
    </w:p>
    <w:p w14:paraId="35FC22FE" w14:textId="77777777" w:rsidR="003E5FF9" w:rsidRPr="00AB67D5" w:rsidRDefault="003E5FF9" w:rsidP="003E5FF9">
      <w:pPr>
        <w:rPr>
          <w:color w:val="FF0000"/>
          <w:lang w:val="en-GB"/>
        </w:rPr>
      </w:pPr>
      <w:r w:rsidRPr="00AB67D5">
        <w:rPr>
          <w:color w:val="FF0000"/>
          <w:lang w:val="en-GB"/>
        </w:rPr>
        <w:t>Leah to do</w:t>
      </w:r>
    </w:p>
    <w:p w14:paraId="24D72AF0" w14:textId="77777777" w:rsidR="003E5FF9" w:rsidRDefault="003E5FF9" w:rsidP="007D1AB4">
      <w:pPr>
        <w:pStyle w:val="ListParagraph"/>
        <w:numPr>
          <w:ilvl w:val="0"/>
          <w:numId w:val="16"/>
        </w:numPr>
        <w:rPr>
          <w:lang w:val="en-GB"/>
        </w:rPr>
      </w:pPr>
      <w:r>
        <w:rPr>
          <w:lang w:val="en-GB"/>
        </w:rPr>
        <w:t>Define the BBN structure</w:t>
      </w:r>
    </w:p>
    <w:p w14:paraId="52BA72EB" w14:textId="77777777" w:rsidR="003E5FF9" w:rsidRDefault="003E5FF9" w:rsidP="007D1AB4">
      <w:pPr>
        <w:pStyle w:val="ListParagraph"/>
        <w:numPr>
          <w:ilvl w:val="0"/>
          <w:numId w:val="16"/>
        </w:numPr>
        <w:rPr>
          <w:lang w:val="en-GB"/>
        </w:rPr>
      </w:pPr>
      <w:r>
        <w:rPr>
          <w:lang w:val="en-GB"/>
        </w:rPr>
        <w:t>Read in the historic features used to create the BBN, updating with any more recent data</w:t>
      </w:r>
    </w:p>
    <w:p w14:paraId="2834A40A" w14:textId="112D8A1A" w:rsidR="00275AF0" w:rsidRDefault="003E5FF9" w:rsidP="007D1AB4">
      <w:pPr>
        <w:pStyle w:val="ListParagraph"/>
        <w:numPr>
          <w:ilvl w:val="0"/>
          <w:numId w:val="16"/>
        </w:numPr>
        <w:rPr>
          <w:lang w:val="en-GB"/>
        </w:rPr>
      </w:pPr>
      <w:r w:rsidRPr="003E5FF9">
        <w:rPr>
          <w:lang w:val="en-GB"/>
        </w:rPr>
        <w:t xml:space="preserve">For </w:t>
      </w:r>
      <w:r>
        <w:rPr>
          <w:lang w:val="en-GB"/>
        </w:rPr>
        <w:t>each month in the coming season</w:t>
      </w:r>
      <w:r w:rsidR="00275AF0">
        <w:rPr>
          <w:lang w:val="en-GB"/>
        </w:rPr>
        <w:t xml:space="preserve"> and ensemble member in the seasonal forecast</w:t>
      </w:r>
      <w:r>
        <w:rPr>
          <w:lang w:val="en-GB"/>
        </w:rPr>
        <w:t>:</w:t>
      </w:r>
    </w:p>
    <w:p w14:paraId="23515B63" w14:textId="15B81A5B" w:rsidR="003E5FF9" w:rsidRPr="00275AF0" w:rsidRDefault="00275AF0" w:rsidP="007D1AB4">
      <w:pPr>
        <w:pStyle w:val="ListParagraph"/>
        <w:numPr>
          <w:ilvl w:val="1"/>
          <w:numId w:val="16"/>
        </w:numPr>
        <w:rPr>
          <w:lang w:val="en-GB"/>
        </w:rPr>
      </w:pPr>
      <w:r>
        <w:rPr>
          <w:lang w:val="en-GB"/>
        </w:rPr>
        <w:t>R</w:t>
      </w:r>
      <w:r w:rsidR="003E5FF9">
        <w:rPr>
          <w:lang w:val="en-GB"/>
        </w:rPr>
        <w:t>un BBN using features generated in NB2</w:t>
      </w:r>
      <w:r>
        <w:rPr>
          <w:lang w:val="en-GB"/>
        </w:rPr>
        <w:t xml:space="preserve"> and </w:t>
      </w:r>
      <w:r w:rsidR="003E5FF9" w:rsidRPr="00275AF0">
        <w:rPr>
          <w:lang w:val="en-GB"/>
        </w:rPr>
        <w:t>save the output for all vars of interest (cyanobacterial biovolume, TP concentration, chl-a concentration, colour)</w:t>
      </w:r>
    </w:p>
    <w:p w14:paraId="032B97FF" w14:textId="07116214" w:rsidR="003E5FF9" w:rsidRPr="005C3A57" w:rsidRDefault="003E5FF9" w:rsidP="007D1AB4">
      <w:pPr>
        <w:pStyle w:val="ListParagraph"/>
        <w:numPr>
          <w:ilvl w:val="1"/>
          <w:numId w:val="16"/>
        </w:numPr>
        <w:rPr>
          <w:lang w:val="en-GB"/>
        </w:rPr>
      </w:pPr>
      <w:r w:rsidRPr="005C3A57">
        <w:rPr>
          <w:lang w:val="en-GB"/>
        </w:rPr>
        <w:t xml:space="preserve">Drop any </w:t>
      </w:r>
      <w:r w:rsidR="006F0C96" w:rsidRPr="005C3A57">
        <w:rPr>
          <w:lang w:val="en-GB"/>
        </w:rPr>
        <w:t>warm-up months</w:t>
      </w:r>
    </w:p>
    <w:p w14:paraId="5E432F41" w14:textId="77777777" w:rsidR="003E5FF9" w:rsidRPr="005C3A57" w:rsidRDefault="003E5FF9" w:rsidP="007D1AB4">
      <w:pPr>
        <w:pStyle w:val="ListParagraph"/>
        <w:numPr>
          <w:ilvl w:val="1"/>
          <w:numId w:val="16"/>
        </w:numPr>
        <w:rPr>
          <w:lang w:val="en-GB"/>
        </w:rPr>
      </w:pPr>
      <w:r w:rsidRPr="005C3A57">
        <w:rPr>
          <w:lang w:val="en-GB"/>
        </w:rPr>
        <w:t>Calculate an ensemble median for each var of interest</w:t>
      </w:r>
    </w:p>
    <w:p w14:paraId="07DDC9D7" w14:textId="5687BC14" w:rsidR="003E5FF9" w:rsidRPr="008C07EA" w:rsidRDefault="003E5FF9" w:rsidP="003E5FF9">
      <w:pPr>
        <w:rPr>
          <w:b/>
          <w:lang w:val="en-GB"/>
        </w:rPr>
      </w:pPr>
      <w:r w:rsidRPr="008C07EA">
        <w:rPr>
          <w:b/>
          <w:lang w:val="en-GB"/>
        </w:rPr>
        <w:t>NB4b</w:t>
      </w:r>
      <w:r w:rsidR="00AE7FE5">
        <w:rPr>
          <w:b/>
          <w:lang w:val="en-GB"/>
        </w:rPr>
        <w:t>_forecast</w:t>
      </w:r>
      <w:r w:rsidRPr="008C07EA">
        <w:rPr>
          <w:b/>
          <w:lang w:val="en-GB"/>
        </w:rPr>
        <w:t>: Visualise results – operational forecast, including pdf generation</w:t>
      </w:r>
    </w:p>
    <w:p w14:paraId="6294ECD5" w14:textId="77777777" w:rsidR="003E5FF9" w:rsidRPr="003E5FF9" w:rsidRDefault="003E5FF9" w:rsidP="003E5FF9">
      <w:pPr>
        <w:rPr>
          <w:lang w:val="en-GB"/>
        </w:rPr>
      </w:pPr>
      <w:r w:rsidRPr="003E5FF9">
        <w:rPr>
          <w:lang w:val="en-GB"/>
        </w:rPr>
        <w:t>As for NB4a, but also:</w:t>
      </w:r>
    </w:p>
    <w:p w14:paraId="3AB68722" w14:textId="6D1A3B50" w:rsidR="00275AF0" w:rsidRDefault="00275AF0" w:rsidP="007D1AB4">
      <w:pPr>
        <w:pStyle w:val="ListParagraph"/>
        <w:numPr>
          <w:ilvl w:val="0"/>
          <w:numId w:val="17"/>
        </w:numPr>
        <w:rPr>
          <w:lang w:val="en-GB"/>
        </w:rPr>
      </w:pPr>
      <w:r>
        <w:rPr>
          <w:lang w:val="en-GB"/>
        </w:rPr>
        <w:t>Forecast for the coming season is compared to observations for previous seasons (probability of being below average, average or above average?)</w:t>
      </w:r>
    </w:p>
    <w:p w14:paraId="064E9C45" w14:textId="2278EC5E" w:rsidR="003E5FF9" w:rsidRDefault="003E5FF9" w:rsidP="007D1AB4">
      <w:pPr>
        <w:pStyle w:val="ListParagraph"/>
        <w:numPr>
          <w:ilvl w:val="0"/>
          <w:numId w:val="17"/>
        </w:numPr>
        <w:rPr>
          <w:lang w:val="en-GB"/>
        </w:rPr>
      </w:pPr>
      <w:r w:rsidRPr="006F0C96">
        <w:rPr>
          <w:b/>
          <w:color w:val="FF0000"/>
          <w:lang w:val="en-GB"/>
        </w:rPr>
        <w:t>Auto-generate a pdf summarising results</w:t>
      </w:r>
      <w:r w:rsidRPr="006F0C96">
        <w:rPr>
          <w:color w:val="FF0000"/>
          <w:lang w:val="en-GB"/>
        </w:rPr>
        <w:t xml:space="preserve"> </w:t>
      </w:r>
      <w:r>
        <w:rPr>
          <w:lang w:val="en-GB"/>
        </w:rPr>
        <w:t>(</w:t>
      </w:r>
      <w:r w:rsidR="00275AF0">
        <w:rPr>
          <w:lang w:val="en-GB"/>
        </w:rPr>
        <w:t>map of catchment, tercile plot, summary stat</w:t>
      </w:r>
      <w:r w:rsidR="00E804E3">
        <w:rPr>
          <w:lang w:val="en-GB"/>
        </w:rPr>
        <w:t>s</w:t>
      </w:r>
      <w:r w:rsidR="00275AF0">
        <w:rPr>
          <w:lang w:val="en-GB"/>
        </w:rPr>
        <w:t>,  skill score result from hindcast experiment, interpretative text</w:t>
      </w:r>
      <w:r>
        <w:rPr>
          <w:lang w:val="en-GB"/>
        </w:rPr>
        <w:t>).</w:t>
      </w:r>
    </w:p>
    <w:p w14:paraId="786F82D3" w14:textId="40EC597B" w:rsidR="00472E88" w:rsidRDefault="003E5FF9" w:rsidP="007D1AB4">
      <w:pPr>
        <w:pStyle w:val="ListParagraph"/>
        <w:numPr>
          <w:ilvl w:val="0"/>
          <w:numId w:val="17"/>
        </w:numPr>
        <w:rPr>
          <w:lang w:val="en-GB"/>
        </w:rPr>
      </w:pPr>
      <w:r>
        <w:rPr>
          <w:lang w:val="en-GB"/>
        </w:rPr>
        <w:t xml:space="preserve">This should use the elements in here as inspiration (but dropping all the time series plots): </w:t>
      </w:r>
      <w:r w:rsidRPr="003E5FF9">
        <w:rPr>
          <w:lang w:val="en-GB"/>
        </w:rPr>
        <w:t xml:space="preserve">K:\Prosjekter\Ferskvann\O-17323 WATExR\05_IntegratedTool\Norway_Plugin_Design_2018-11.pptx </w:t>
      </w:r>
    </w:p>
    <w:p w14:paraId="0EDE82AD" w14:textId="2427F87B" w:rsidR="006F0C96" w:rsidRDefault="006F0C96" w:rsidP="006F0C96">
      <w:pPr>
        <w:pStyle w:val="ListParagraph"/>
        <w:ind w:left="1068"/>
        <w:rPr>
          <w:lang w:val="en-GB"/>
        </w:rPr>
      </w:pPr>
      <w:r>
        <w:rPr>
          <w:lang w:val="en-GB"/>
        </w:rPr>
        <w:t>It also needs to be designed together with out stakeholder, and is a really important ouput.</w:t>
      </w:r>
    </w:p>
    <w:p w14:paraId="2C745AFB" w14:textId="2B7AE6D8" w:rsidR="006F0C96" w:rsidRPr="006F0C96" w:rsidRDefault="006F0C96" w:rsidP="007D1AB4">
      <w:pPr>
        <w:pStyle w:val="ListParagraph"/>
        <w:numPr>
          <w:ilvl w:val="0"/>
          <w:numId w:val="17"/>
        </w:numPr>
        <w:rPr>
          <w:lang w:val="en-GB"/>
        </w:rPr>
      </w:pPr>
      <w:r>
        <w:rPr>
          <w:lang w:val="en-GB"/>
        </w:rPr>
        <w:lastRenderedPageBreak/>
        <w:t>Perhaps also auto-generate a simplified summary, suitable for emailing out to e.g. farmers.</w:t>
      </w:r>
    </w:p>
    <w:p w14:paraId="4BF65B26" w14:textId="164EF75B" w:rsidR="00275AF0" w:rsidRDefault="005B6B33" w:rsidP="00275AF0">
      <w:pPr>
        <w:rPr>
          <w:lang w:val="en-GB"/>
        </w:rPr>
      </w:pPr>
      <w:r>
        <w:rPr>
          <w:lang w:val="en-GB"/>
        </w:rPr>
        <w:t>----------------------------------------------------------------------------------------------------------------------------</w:t>
      </w:r>
    </w:p>
    <w:p w14:paraId="32742745" w14:textId="6239260E" w:rsidR="00275AF0" w:rsidRDefault="00275AF0" w:rsidP="00275AF0">
      <w:pPr>
        <w:rPr>
          <w:lang w:val="en-GB"/>
        </w:rPr>
      </w:pPr>
      <w:r>
        <w:rPr>
          <w:lang w:val="en-GB"/>
        </w:rPr>
        <w:t xml:space="preserve">Once the ‘b’ series of notebooks are done, we can think about moving a lot of the code into functions, and having a single place that we run to do everything from. </w:t>
      </w:r>
      <w:r w:rsidR="005C3A57">
        <w:rPr>
          <w:lang w:val="en-GB"/>
        </w:rPr>
        <w:t>In order of development priority, we’ll go for:</w:t>
      </w:r>
    </w:p>
    <w:p w14:paraId="3B60C4CA" w14:textId="14818C6E" w:rsidR="005C3A57" w:rsidRDefault="005C3A57" w:rsidP="007D1AB4">
      <w:pPr>
        <w:pStyle w:val="ListParagraph"/>
        <w:numPr>
          <w:ilvl w:val="0"/>
          <w:numId w:val="18"/>
        </w:numPr>
        <w:rPr>
          <w:lang w:val="en-GB"/>
        </w:rPr>
      </w:pPr>
      <w:r>
        <w:rPr>
          <w:lang w:val="en-GB"/>
        </w:rPr>
        <w:t>Jupyter notebook, which outputs directly to the notebook (plus generates pdf for emailing)</w:t>
      </w:r>
    </w:p>
    <w:p w14:paraId="62A2B4C0" w14:textId="305BBB0D" w:rsidR="005C3A57" w:rsidRDefault="005C3A57" w:rsidP="007D1AB4">
      <w:pPr>
        <w:pStyle w:val="ListParagraph"/>
        <w:numPr>
          <w:ilvl w:val="0"/>
          <w:numId w:val="18"/>
        </w:numPr>
        <w:rPr>
          <w:lang w:val="en-GB"/>
        </w:rPr>
      </w:pPr>
      <w:r>
        <w:rPr>
          <w:lang w:val="en-GB"/>
        </w:rPr>
        <w:t>RShiny app. In first instance only accessible to people with niva affiliation, but plans to widen availability in future (and all code open source)</w:t>
      </w:r>
    </w:p>
    <w:p w14:paraId="4B6B9469" w14:textId="77777777" w:rsidR="005C3A57" w:rsidRDefault="005C3A57" w:rsidP="00E804E3">
      <w:pPr>
        <w:pStyle w:val="ListParagraph"/>
        <w:ind w:left="1068"/>
        <w:rPr>
          <w:lang w:val="en-GB"/>
        </w:rPr>
      </w:pPr>
    </w:p>
    <w:p w14:paraId="4275992B" w14:textId="0916D164" w:rsidR="005C3A57" w:rsidRDefault="005C3A57" w:rsidP="00E804E3">
      <w:pPr>
        <w:pStyle w:val="ListParagraph"/>
        <w:ind w:left="1068"/>
        <w:rPr>
          <w:lang w:val="en-GB"/>
        </w:rPr>
      </w:pPr>
      <w:r>
        <w:rPr>
          <w:lang w:val="en-GB"/>
        </w:rPr>
        <w:t>Sketch here for guidance on layout of output:</w:t>
      </w:r>
    </w:p>
    <w:p w14:paraId="76CBF22E" w14:textId="77777777" w:rsidR="005C3A57" w:rsidRDefault="005C3A57" w:rsidP="00E804E3">
      <w:pPr>
        <w:pStyle w:val="ListParagraph"/>
        <w:ind w:left="1068"/>
        <w:rPr>
          <w:lang w:val="en-GB"/>
        </w:rPr>
      </w:pPr>
    </w:p>
    <w:p w14:paraId="7EA5818C" w14:textId="3481E8C7" w:rsidR="00E804E3" w:rsidRPr="00E804E3" w:rsidRDefault="00275AF0" w:rsidP="00E804E3">
      <w:pPr>
        <w:pStyle w:val="ListParagraph"/>
        <w:ind w:left="1068"/>
        <w:rPr>
          <w:lang w:val="en-GB"/>
        </w:rPr>
      </w:pPr>
      <w:r w:rsidRPr="003E5FF9">
        <w:rPr>
          <w:lang w:val="en-GB"/>
        </w:rPr>
        <w:t>K:\Prosjekter\Ferskvann\O-17323 WATExR\05_IntegratedTool\Norway_Plugin_Design_2018-11.pptx</w:t>
      </w:r>
    </w:p>
    <w:p w14:paraId="31B29CB1" w14:textId="77777777" w:rsidR="00275AF0" w:rsidRDefault="00275AF0" w:rsidP="00275AF0">
      <w:pPr>
        <w:pStyle w:val="ListParagraph"/>
        <w:ind w:left="1068"/>
        <w:rPr>
          <w:lang w:val="en-GB"/>
        </w:rPr>
      </w:pPr>
    </w:p>
    <w:p w14:paraId="03F031FC" w14:textId="00CA1C01" w:rsidR="0060726B" w:rsidRPr="005C3A57" w:rsidRDefault="005C3A57" w:rsidP="0060726B">
      <w:pPr>
        <w:pStyle w:val="ListParagraph"/>
        <w:numPr>
          <w:ilvl w:val="0"/>
          <w:numId w:val="18"/>
        </w:numPr>
        <w:rPr>
          <w:lang w:val="en-GB"/>
        </w:rPr>
      </w:pPr>
      <w:r>
        <w:rPr>
          <w:lang w:val="en-GB"/>
        </w:rPr>
        <w:t xml:space="preserve">QGIS: </w:t>
      </w:r>
      <w:r w:rsidR="00275AF0">
        <w:rPr>
          <w:lang w:val="en-GB"/>
        </w:rPr>
        <w:t xml:space="preserve">I don’t see any life for </w:t>
      </w:r>
      <w:r>
        <w:rPr>
          <w:lang w:val="en-GB"/>
        </w:rPr>
        <w:t>a QGIS</w:t>
      </w:r>
      <w:r w:rsidR="00275AF0">
        <w:rPr>
          <w:lang w:val="en-GB"/>
        </w:rPr>
        <w:t xml:space="preserve"> Plugin after the project, </w:t>
      </w:r>
      <w:r>
        <w:rPr>
          <w:lang w:val="en-GB"/>
        </w:rPr>
        <w:t>and there are lots of barriers to stakeholder use (esp. installation issues). So this is low priority for us. Could be explored though if people show easy, user-friendly ways of setting up R/Python together within QGIS at Magdeburg in autumn 2019.</w:t>
      </w:r>
    </w:p>
    <w:sectPr w:rsidR="0060726B" w:rsidRPr="005C3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2485"/>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 w15:restartNumberingAfterBreak="0">
    <w:nsid w:val="10B53588"/>
    <w:multiLevelType w:val="multilevel"/>
    <w:tmpl w:val="A3546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D50B8C"/>
    <w:multiLevelType w:val="hybridMultilevel"/>
    <w:tmpl w:val="4D18DF48"/>
    <w:lvl w:ilvl="0" w:tplc="0414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240E656D"/>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15:restartNumberingAfterBreak="0">
    <w:nsid w:val="24C54783"/>
    <w:multiLevelType w:val="hybridMultilevel"/>
    <w:tmpl w:val="AD58A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C03C80"/>
    <w:multiLevelType w:val="hybridMultilevel"/>
    <w:tmpl w:val="FDA66102"/>
    <w:lvl w:ilvl="0" w:tplc="E720394E">
      <w:numFmt w:val="bullet"/>
      <w:lvlText w:val="-"/>
      <w:lvlJc w:val="left"/>
      <w:pPr>
        <w:ind w:left="1068" w:hanging="360"/>
      </w:pPr>
      <w:rPr>
        <w:rFonts w:ascii="Calibri" w:eastAsiaTheme="minorHAnsi" w:hAnsi="Calibri" w:cs="Calibri"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start w:val="1"/>
      <w:numFmt w:val="bullet"/>
      <w:lvlText w:val=""/>
      <w:lvlJc w:val="left"/>
      <w:pPr>
        <w:ind w:left="3228" w:hanging="360"/>
      </w:pPr>
      <w:rPr>
        <w:rFonts w:ascii="Symbol" w:hAnsi="Symbol" w:hint="default"/>
      </w:rPr>
    </w:lvl>
    <w:lvl w:ilvl="4" w:tplc="08090003">
      <w:start w:val="1"/>
      <w:numFmt w:val="bullet"/>
      <w:lvlText w:val="o"/>
      <w:lvlJc w:val="left"/>
      <w:pPr>
        <w:ind w:left="3948" w:hanging="360"/>
      </w:pPr>
      <w:rPr>
        <w:rFonts w:ascii="Courier New" w:hAnsi="Courier New" w:cs="Courier New" w:hint="default"/>
      </w:rPr>
    </w:lvl>
    <w:lvl w:ilvl="5" w:tplc="08090005">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2CBC66ED"/>
    <w:multiLevelType w:val="multilevel"/>
    <w:tmpl w:val="B9D0F48A"/>
    <w:lvl w:ilvl="0">
      <w:start w:val="1"/>
      <w:numFmt w:val="bullet"/>
      <w:lvlText w:val="-"/>
      <w:lvlJc w:val="left"/>
      <w:pPr>
        <w:ind w:left="1068" w:hanging="360"/>
      </w:pPr>
      <w:rPr>
        <w:rFonts w:ascii="Calibri" w:eastAsia="Calibri" w:hAnsi="Calibri" w:cs="Calibri"/>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7" w15:restartNumberingAfterBreak="0">
    <w:nsid w:val="2D6F25B9"/>
    <w:multiLevelType w:val="hybridMultilevel"/>
    <w:tmpl w:val="B97A1898"/>
    <w:lvl w:ilvl="0" w:tplc="04140003">
      <w:start w:val="1"/>
      <w:numFmt w:val="bullet"/>
      <w:lvlText w:val="o"/>
      <w:lvlJc w:val="left"/>
      <w:pPr>
        <w:ind w:left="1068" w:hanging="360"/>
      </w:pPr>
      <w:rPr>
        <w:rFonts w:ascii="Courier New" w:hAnsi="Courier New" w:cs="Courier New"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 w15:restartNumberingAfterBreak="0">
    <w:nsid w:val="2EDF6B05"/>
    <w:multiLevelType w:val="multilevel"/>
    <w:tmpl w:val="D68EA1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9A4E6C"/>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 w15:restartNumberingAfterBreak="0">
    <w:nsid w:val="34B95CEB"/>
    <w:multiLevelType w:val="hybridMultilevel"/>
    <w:tmpl w:val="C2AA72D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1" w15:restartNumberingAfterBreak="0">
    <w:nsid w:val="35331CEF"/>
    <w:multiLevelType w:val="hybridMultilevel"/>
    <w:tmpl w:val="8272D26C"/>
    <w:lvl w:ilvl="0" w:tplc="08090001">
      <w:start w:val="1"/>
      <w:numFmt w:val="bullet"/>
      <w:lvlText w:val=""/>
      <w:lvlJc w:val="left"/>
      <w:pPr>
        <w:ind w:left="2148" w:hanging="360"/>
      </w:pPr>
      <w:rPr>
        <w:rFonts w:ascii="Symbol" w:hAnsi="Symbol" w:hint="default"/>
      </w:rPr>
    </w:lvl>
    <w:lvl w:ilvl="1" w:tplc="08090003" w:tentative="1">
      <w:start w:val="1"/>
      <w:numFmt w:val="bullet"/>
      <w:lvlText w:val="o"/>
      <w:lvlJc w:val="left"/>
      <w:pPr>
        <w:ind w:left="2868" w:hanging="360"/>
      </w:pPr>
      <w:rPr>
        <w:rFonts w:ascii="Courier New" w:hAnsi="Courier New" w:cs="Courier New" w:hint="default"/>
      </w:rPr>
    </w:lvl>
    <w:lvl w:ilvl="2" w:tplc="08090005" w:tentative="1">
      <w:start w:val="1"/>
      <w:numFmt w:val="bullet"/>
      <w:lvlText w:val=""/>
      <w:lvlJc w:val="left"/>
      <w:pPr>
        <w:ind w:left="3588" w:hanging="360"/>
      </w:pPr>
      <w:rPr>
        <w:rFonts w:ascii="Wingdings" w:hAnsi="Wingdings" w:hint="default"/>
      </w:rPr>
    </w:lvl>
    <w:lvl w:ilvl="3" w:tplc="08090001" w:tentative="1">
      <w:start w:val="1"/>
      <w:numFmt w:val="bullet"/>
      <w:lvlText w:val=""/>
      <w:lvlJc w:val="left"/>
      <w:pPr>
        <w:ind w:left="4308" w:hanging="360"/>
      </w:pPr>
      <w:rPr>
        <w:rFonts w:ascii="Symbol" w:hAnsi="Symbol" w:hint="default"/>
      </w:rPr>
    </w:lvl>
    <w:lvl w:ilvl="4" w:tplc="08090003" w:tentative="1">
      <w:start w:val="1"/>
      <w:numFmt w:val="bullet"/>
      <w:lvlText w:val="o"/>
      <w:lvlJc w:val="left"/>
      <w:pPr>
        <w:ind w:left="5028" w:hanging="360"/>
      </w:pPr>
      <w:rPr>
        <w:rFonts w:ascii="Courier New" w:hAnsi="Courier New" w:cs="Courier New" w:hint="default"/>
      </w:rPr>
    </w:lvl>
    <w:lvl w:ilvl="5" w:tplc="08090005" w:tentative="1">
      <w:start w:val="1"/>
      <w:numFmt w:val="bullet"/>
      <w:lvlText w:val=""/>
      <w:lvlJc w:val="left"/>
      <w:pPr>
        <w:ind w:left="5748" w:hanging="360"/>
      </w:pPr>
      <w:rPr>
        <w:rFonts w:ascii="Wingdings" w:hAnsi="Wingdings" w:hint="default"/>
      </w:rPr>
    </w:lvl>
    <w:lvl w:ilvl="6" w:tplc="08090001" w:tentative="1">
      <w:start w:val="1"/>
      <w:numFmt w:val="bullet"/>
      <w:lvlText w:val=""/>
      <w:lvlJc w:val="left"/>
      <w:pPr>
        <w:ind w:left="6468" w:hanging="360"/>
      </w:pPr>
      <w:rPr>
        <w:rFonts w:ascii="Symbol" w:hAnsi="Symbol" w:hint="default"/>
      </w:rPr>
    </w:lvl>
    <w:lvl w:ilvl="7" w:tplc="08090003" w:tentative="1">
      <w:start w:val="1"/>
      <w:numFmt w:val="bullet"/>
      <w:lvlText w:val="o"/>
      <w:lvlJc w:val="left"/>
      <w:pPr>
        <w:ind w:left="7188" w:hanging="360"/>
      </w:pPr>
      <w:rPr>
        <w:rFonts w:ascii="Courier New" w:hAnsi="Courier New" w:cs="Courier New" w:hint="default"/>
      </w:rPr>
    </w:lvl>
    <w:lvl w:ilvl="8" w:tplc="08090005" w:tentative="1">
      <w:start w:val="1"/>
      <w:numFmt w:val="bullet"/>
      <w:lvlText w:val=""/>
      <w:lvlJc w:val="left"/>
      <w:pPr>
        <w:ind w:left="7908" w:hanging="360"/>
      </w:pPr>
      <w:rPr>
        <w:rFonts w:ascii="Wingdings" w:hAnsi="Wingdings" w:hint="default"/>
      </w:rPr>
    </w:lvl>
  </w:abstractNum>
  <w:abstractNum w:abstractNumId="12" w15:restartNumberingAfterBreak="0">
    <w:nsid w:val="430135C4"/>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3" w15:restartNumberingAfterBreak="0">
    <w:nsid w:val="46B667D2"/>
    <w:multiLevelType w:val="hybridMultilevel"/>
    <w:tmpl w:val="7310AB4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4" w15:restartNumberingAfterBreak="0">
    <w:nsid w:val="47E26D94"/>
    <w:multiLevelType w:val="multilevel"/>
    <w:tmpl w:val="4AF4D9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AA156A6"/>
    <w:multiLevelType w:val="hybridMultilevel"/>
    <w:tmpl w:val="D9E23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E23B95"/>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7" w15:restartNumberingAfterBreak="0">
    <w:nsid w:val="60A32736"/>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8" w15:restartNumberingAfterBreak="0">
    <w:nsid w:val="74ED699D"/>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9" w15:restartNumberingAfterBreak="0">
    <w:nsid w:val="75702626"/>
    <w:multiLevelType w:val="hybridMultilevel"/>
    <w:tmpl w:val="6A907B54"/>
    <w:lvl w:ilvl="0" w:tplc="A5B234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0" w15:restartNumberingAfterBreak="0">
    <w:nsid w:val="7EB11B8F"/>
    <w:multiLevelType w:val="hybridMultilevel"/>
    <w:tmpl w:val="E334C02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0"/>
  </w:num>
  <w:num w:numId="3">
    <w:abstractNumId w:val="14"/>
  </w:num>
  <w:num w:numId="4">
    <w:abstractNumId w:val="1"/>
  </w:num>
  <w:num w:numId="5">
    <w:abstractNumId w:val="10"/>
  </w:num>
  <w:num w:numId="6">
    <w:abstractNumId w:val="13"/>
  </w:num>
  <w:num w:numId="7">
    <w:abstractNumId w:val="7"/>
  </w:num>
  <w:num w:numId="8">
    <w:abstractNumId w:val="6"/>
  </w:num>
  <w:num w:numId="9">
    <w:abstractNumId w:val="11"/>
  </w:num>
  <w:num w:numId="10">
    <w:abstractNumId w:val="8"/>
  </w:num>
  <w:num w:numId="11">
    <w:abstractNumId w:val="9"/>
  </w:num>
  <w:num w:numId="12">
    <w:abstractNumId w:val="16"/>
  </w:num>
  <w:num w:numId="13">
    <w:abstractNumId w:val="19"/>
  </w:num>
  <w:num w:numId="14">
    <w:abstractNumId w:val="12"/>
  </w:num>
  <w:num w:numId="15">
    <w:abstractNumId w:val="3"/>
  </w:num>
  <w:num w:numId="16">
    <w:abstractNumId w:val="17"/>
  </w:num>
  <w:num w:numId="17">
    <w:abstractNumId w:val="18"/>
  </w:num>
  <w:num w:numId="18">
    <w:abstractNumId w:val="0"/>
  </w:num>
  <w:num w:numId="19">
    <w:abstractNumId w:val="15"/>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20"/>
    <w:rsid w:val="000B5420"/>
    <w:rsid w:val="000E0F5E"/>
    <w:rsid w:val="001C4005"/>
    <w:rsid w:val="002110B0"/>
    <w:rsid w:val="00275AF0"/>
    <w:rsid w:val="00285BAE"/>
    <w:rsid w:val="002A5620"/>
    <w:rsid w:val="002D7261"/>
    <w:rsid w:val="0031152B"/>
    <w:rsid w:val="00334FC6"/>
    <w:rsid w:val="003473A2"/>
    <w:rsid w:val="00376E10"/>
    <w:rsid w:val="0038230E"/>
    <w:rsid w:val="003A18F9"/>
    <w:rsid w:val="003C2AEF"/>
    <w:rsid w:val="003E5FF9"/>
    <w:rsid w:val="00427C81"/>
    <w:rsid w:val="00472E88"/>
    <w:rsid w:val="004C0492"/>
    <w:rsid w:val="005411AB"/>
    <w:rsid w:val="00564A11"/>
    <w:rsid w:val="005B6B33"/>
    <w:rsid w:val="005C3A57"/>
    <w:rsid w:val="005E7BF7"/>
    <w:rsid w:val="0060726B"/>
    <w:rsid w:val="006107C2"/>
    <w:rsid w:val="006D2330"/>
    <w:rsid w:val="006E2A53"/>
    <w:rsid w:val="006F0C96"/>
    <w:rsid w:val="00705740"/>
    <w:rsid w:val="00767610"/>
    <w:rsid w:val="007D1AB4"/>
    <w:rsid w:val="007E57DE"/>
    <w:rsid w:val="0086528C"/>
    <w:rsid w:val="00886872"/>
    <w:rsid w:val="00894001"/>
    <w:rsid w:val="008B370B"/>
    <w:rsid w:val="008C07EA"/>
    <w:rsid w:val="008D3327"/>
    <w:rsid w:val="008E6F1A"/>
    <w:rsid w:val="009201A4"/>
    <w:rsid w:val="009443D1"/>
    <w:rsid w:val="009513AF"/>
    <w:rsid w:val="009657F0"/>
    <w:rsid w:val="0099023D"/>
    <w:rsid w:val="00A32AEE"/>
    <w:rsid w:val="00A47371"/>
    <w:rsid w:val="00A66B7B"/>
    <w:rsid w:val="00AA1AFB"/>
    <w:rsid w:val="00AB4939"/>
    <w:rsid w:val="00AB67D5"/>
    <w:rsid w:val="00AE7FE5"/>
    <w:rsid w:val="00B744E9"/>
    <w:rsid w:val="00BB6B40"/>
    <w:rsid w:val="00BE600E"/>
    <w:rsid w:val="00C47F7A"/>
    <w:rsid w:val="00C92D3B"/>
    <w:rsid w:val="00D363CC"/>
    <w:rsid w:val="00D916C2"/>
    <w:rsid w:val="00E220BF"/>
    <w:rsid w:val="00E40409"/>
    <w:rsid w:val="00E804E3"/>
    <w:rsid w:val="00EC126A"/>
    <w:rsid w:val="00F4474B"/>
    <w:rsid w:val="00F62B9D"/>
    <w:rsid w:val="00F72100"/>
    <w:rsid w:val="00F927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D5BA"/>
  <w15:chartTrackingRefBased/>
  <w15:docId w15:val="{E4B094A0-161B-4132-93F4-95E0970D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AEE"/>
    <w:pPr>
      <w:ind w:left="720"/>
      <w:contextualSpacing/>
    </w:pPr>
  </w:style>
  <w:style w:type="character" w:styleId="Hyperlink">
    <w:name w:val="Hyperlink"/>
    <w:basedOn w:val="DefaultParagraphFont"/>
    <w:uiPriority w:val="99"/>
    <w:unhideWhenUsed/>
    <w:rsid w:val="00376E10"/>
    <w:rPr>
      <w:color w:val="0000FF"/>
      <w:u w:val="single"/>
    </w:rPr>
  </w:style>
  <w:style w:type="character" w:styleId="UnresolvedMention">
    <w:name w:val="Unresolved Mention"/>
    <w:basedOn w:val="DefaultParagraphFont"/>
    <w:uiPriority w:val="99"/>
    <w:semiHidden/>
    <w:unhideWhenUsed/>
    <w:rsid w:val="00376E10"/>
    <w:rPr>
      <w:color w:val="605E5C"/>
      <w:shd w:val="clear" w:color="auto" w:fill="E1DFDD"/>
    </w:rPr>
  </w:style>
  <w:style w:type="paragraph" w:styleId="Title">
    <w:name w:val="Title"/>
    <w:basedOn w:val="Normal"/>
    <w:next w:val="Normal"/>
    <w:link w:val="TitleChar"/>
    <w:qFormat/>
    <w:rsid w:val="009657F0"/>
    <w:pPr>
      <w:keepNext/>
      <w:keepLines/>
      <w:spacing w:before="480" w:after="120"/>
    </w:pPr>
    <w:rPr>
      <w:rFonts w:ascii="Calibri" w:eastAsia="Calibri" w:hAnsi="Calibri" w:cs="Calibri"/>
      <w:b/>
      <w:sz w:val="72"/>
      <w:szCs w:val="72"/>
      <w:lang w:val="en-GB" w:eastAsia="en-GB"/>
    </w:rPr>
  </w:style>
  <w:style w:type="character" w:customStyle="1" w:styleId="TitleChar">
    <w:name w:val="Title Char"/>
    <w:basedOn w:val="DefaultParagraphFont"/>
    <w:link w:val="Title"/>
    <w:uiPriority w:val="10"/>
    <w:rsid w:val="009657F0"/>
    <w:rPr>
      <w:rFonts w:ascii="Calibri" w:eastAsia="Calibri" w:hAnsi="Calibri" w:cs="Calibri"/>
      <w:b/>
      <w:sz w:val="72"/>
      <w:szCs w:val="72"/>
      <w:lang w:val="en-GB" w:eastAsia="en-GB"/>
    </w:rPr>
  </w:style>
  <w:style w:type="paragraph" w:customStyle="1" w:styleId="Normal0">
    <w:name w:val="Normal0"/>
    <w:qFormat/>
    <w:rsid w:val="00285BAE"/>
    <w:pPr>
      <w:suppressAutoHyphens/>
      <w:spacing w:after="0" w:line="276" w:lineRule="auto"/>
    </w:pPr>
    <w:rPr>
      <w:rFonts w:ascii="Calibri" w:eastAsia="Calibri" w:hAnsi="Calibri" w:cs="Calibri"/>
      <w:color w:val="3D3C4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ra/WATExR/tree/master/Norway_Morsa/Climate4R_Scripts" TargetMode="External"/><Relationship Id="rId13" Type="http://schemas.openxmlformats.org/officeDocument/2006/relationships/hyperlink" Target="https://github.com/SantanderMetGroup/downscaleR/wiki/bias-correction-of-seasonal-forecasts" TargetMode="External"/><Relationship Id="rId3" Type="http://schemas.openxmlformats.org/officeDocument/2006/relationships/settings" Target="settings.xml"/><Relationship Id="rId7" Type="http://schemas.openxmlformats.org/officeDocument/2006/relationships/hyperlink" Target="https://github.com/icra/WATExR/tree/master/Norway_Morsa/MetData_Processing/notebooks" TargetMode="External"/><Relationship Id="rId12" Type="http://schemas.openxmlformats.org/officeDocument/2006/relationships/hyperlink" Target="https://github.com/SantanderMetGroup/downscaleR/wiki/bias-correction-of-seasonal-forecas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icra/WATExR/tree/master/R" TargetMode="External"/><Relationship Id="rId11" Type="http://schemas.openxmlformats.org/officeDocument/2006/relationships/hyperlink" Target="http://meteo.unican.es/tds5/dodsC/interim/interim075_WATExR.ncml" TargetMode="External"/><Relationship Id="rId5" Type="http://schemas.openxmlformats.org/officeDocument/2006/relationships/hyperlink" Target="https://github.com/icra/WATExR/tree/master/Norway_Morsa" TargetMode="External"/><Relationship Id="rId15" Type="http://schemas.openxmlformats.org/officeDocument/2006/relationships/hyperlink" Target="https://github.com/icra/WATExR/blob/master/Norway_Morsa/Model_Development/Notebooks/01_MakeDataMatrices/C_Data_for_BN.ipynb" TargetMode="External"/><Relationship Id="rId10" Type="http://schemas.openxmlformats.org/officeDocument/2006/relationships/hyperlink" Target="https://github.com/icra/WATExR/tree/master/Norway_Morsa/MetData_Processing/notebooks" TargetMode="External"/><Relationship Id="rId4" Type="http://schemas.openxmlformats.org/officeDocument/2006/relationships/webSettings" Target="webSettings.xml"/><Relationship Id="rId9" Type="http://schemas.openxmlformats.org/officeDocument/2006/relationships/hyperlink" Target="https://github.com/icra/WATExR/tree/master/Norway_Morsa/Data/Meteorological/Obs_metno" TargetMode="External"/><Relationship Id="rId14" Type="http://schemas.openxmlformats.org/officeDocument/2006/relationships/hyperlink" Target="https://github.com/icra/WATExR/tree/master/Norway_Morsa/Model_Development/Notebooks/01_MakeData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1</Pages>
  <Words>3081</Words>
  <Characters>17566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Jackson-Blake</dc:creator>
  <cp:keywords/>
  <dc:description/>
  <cp:lastModifiedBy>Leah Jackson-Blake</cp:lastModifiedBy>
  <cp:revision>16</cp:revision>
  <dcterms:created xsi:type="dcterms:W3CDTF">2019-06-18T07:57:00Z</dcterms:created>
  <dcterms:modified xsi:type="dcterms:W3CDTF">2019-12-10T14:48:00Z</dcterms:modified>
</cp:coreProperties>
</file>