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E496F" w14:textId="77777777" w:rsidR="00413CBC" w:rsidRPr="00E7507E" w:rsidRDefault="007568D0">
      <w:pPr>
        <w:rPr>
          <w:rFonts w:ascii="Arial" w:hAnsi="Arial" w:cs="Arial"/>
          <w:sz w:val="30"/>
          <w:szCs w:val="30"/>
          <w:u w:val="single"/>
        </w:rPr>
      </w:pPr>
      <w:r w:rsidRPr="00E7507E">
        <w:rPr>
          <w:rFonts w:ascii="Arial" w:hAnsi="Arial" w:cs="Arial"/>
          <w:sz w:val="30"/>
          <w:szCs w:val="30"/>
          <w:u w:val="single"/>
        </w:rPr>
        <w:t>Getting Started with the NI Test Cell Control System</w:t>
      </w:r>
    </w:p>
    <w:p w14:paraId="6A73D58D" w14:textId="77777777" w:rsidR="007568D0" w:rsidRDefault="007568D0"/>
    <w:p w14:paraId="78D48532" w14:textId="77777777" w:rsidR="007568D0" w:rsidRDefault="007568D0">
      <w:r>
        <w:t>Thank you for purchasing the NI Test Cell Control and Monitoring System.  This tutorial will take you step-by-step through setting up your controller and running your first tests.  It will also take you through configuring your own test system using NI VeriStand and the INERTIA Add-On for closed loop control.</w:t>
      </w:r>
    </w:p>
    <w:p w14:paraId="0C06BC7D" w14:textId="77777777" w:rsidR="007568D0" w:rsidRDefault="007568D0"/>
    <w:p w14:paraId="7979BB7B" w14:textId="440620C5" w:rsidR="00744ED9" w:rsidRPr="00567457" w:rsidRDefault="00E951A8" w:rsidP="007A7E7B">
      <w:pPr>
        <w:pStyle w:val="Heading1"/>
        <w:numPr>
          <w:ilvl w:val="0"/>
          <w:numId w:val="0"/>
        </w:numPr>
        <w:rPr>
          <w:rFonts w:ascii="Arial" w:hAnsi="Arial" w:cs="Arial"/>
          <w:sz w:val="26"/>
          <w:szCs w:val="26"/>
        </w:rPr>
      </w:pPr>
      <w:r>
        <w:rPr>
          <w:rFonts w:ascii="Arial" w:hAnsi="Arial" w:cs="Arial"/>
          <w:sz w:val="26"/>
          <w:szCs w:val="26"/>
        </w:rPr>
        <w:t>Installing NI Software to Operate your Test Cell Control System</w:t>
      </w:r>
    </w:p>
    <w:p w14:paraId="4E1A671A" w14:textId="77777777" w:rsidR="00744ED9" w:rsidRDefault="00744ED9" w:rsidP="00ED6855">
      <w:pPr>
        <w:pStyle w:val="ListParagraph"/>
        <w:numPr>
          <w:ilvl w:val="0"/>
          <w:numId w:val="17"/>
        </w:numPr>
      </w:pPr>
      <w:r>
        <w:t xml:space="preserve">Note: For additional information about getting started with NI VeriStand, refer to the getting started tutorial: </w:t>
      </w:r>
      <w:hyperlink r:id="rId8" w:history="1">
        <w:r w:rsidRPr="002B306F">
          <w:rPr>
            <w:rStyle w:val="Hyperlink"/>
          </w:rPr>
          <w:t>http://www.ni.com/white-paper/14126/en</w:t>
        </w:r>
      </w:hyperlink>
    </w:p>
    <w:p w14:paraId="65F22F61" w14:textId="5C44783F" w:rsidR="00744ED9" w:rsidRDefault="00744ED9" w:rsidP="00ED6855">
      <w:pPr>
        <w:pStyle w:val="ListParagraph"/>
        <w:numPr>
          <w:ilvl w:val="0"/>
          <w:numId w:val="17"/>
        </w:numPr>
      </w:pPr>
      <w:r>
        <w:t xml:space="preserve">Install all of the software found on </w:t>
      </w:r>
      <w:hyperlink r:id="rId9" w:history="1">
        <w:r w:rsidRPr="002B306F">
          <w:rPr>
            <w:rStyle w:val="Hyperlink"/>
          </w:rPr>
          <w:t>http://www.ni.com/veristand/download/</w:t>
        </w:r>
      </w:hyperlink>
      <w:r w:rsidR="00DF37EA">
        <w:t xml:space="preserve">  </w:t>
      </w:r>
    </w:p>
    <w:p w14:paraId="02627B42" w14:textId="0D54457B" w:rsidR="005E31CF" w:rsidRDefault="005E31CF" w:rsidP="00ED6855">
      <w:pPr>
        <w:pStyle w:val="ListParagraph"/>
        <w:numPr>
          <w:ilvl w:val="0"/>
          <w:numId w:val="17"/>
        </w:numPr>
      </w:pPr>
      <w:r>
        <w:t xml:space="preserve">Install the INERTIA Add-On for NI VeriStand.  You can download this add-on at </w:t>
      </w:r>
      <w:hyperlink r:id="rId10" w:history="1">
        <w:r w:rsidRPr="001F27E9">
          <w:rPr>
            <w:rStyle w:val="Hyperlink"/>
          </w:rPr>
          <w:t>https://lumen.ni.com/nicif/us/evaltlktinertia/content.xhtml</w:t>
        </w:r>
      </w:hyperlink>
    </w:p>
    <w:p w14:paraId="6E5AC5C1" w14:textId="248425ED" w:rsidR="007568D0" w:rsidRPr="00567457" w:rsidRDefault="00E951A8" w:rsidP="007A7E7B">
      <w:pPr>
        <w:pStyle w:val="Heading1"/>
        <w:numPr>
          <w:ilvl w:val="0"/>
          <w:numId w:val="0"/>
        </w:numPr>
        <w:rPr>
          <w:rFonts w:ascii="Arial" w:hAnsi="Arial" w:cs="Arial"/>
          <w:sz w:val="26"/>
          <w:szCs w:val="26"/>
        </w:rPr>
      </w:pPr>
      <w:r>
        <w:rPr>
          <w:rFonts w:ascii="Arial" w:hAnsi="Arial" w:cs="Arial"/>
          <w:sz w:val="26"/>
          <w:szCs w:val="26"/>
        </w:rPr>
        <w:t>Unpacking and S</w:t>
      </w:r>
      <w:r w:rsidR="007568D0" w:rsidRPr="00567457">
        <w:rPr>
          <w:rFonts w:ascii="Arial" w:hAnsi="Arial" w:cs="Arial"/>
          <w:sz w:val="26"/>
          <w:szCs w:val="26"/>
        </w:rPr>
        <w:t>etting up your Test Cell Con</w:t>
      </w:r>
      <w:r>
        <w:rPr>
          <w:rFonts w:ascii="Arial" w:hAnsi="Arial" w:cs="Arial"/>
          <w:sz w:val="26"/>
          <w:szCs w:val="26"/>
        </w:rPr>
        <w:t>trol System</w:t>
      </w:r>
    </w:p>
    <w:p w14:paraId="61210BAC" w14:textId="333F79F5" w:rsidR="00C572B8" w:rsidRDefault="005730BB" w:rsidP="00C572B8">
      <w:pPr>
        <w:pStyle w:val="Heading2"/>
        <w:numPr>
          <w:ilvl w:val="0"/>
          <w:numId w:val="0"/>
        </w:numPr>
        <w:rPr>
          <w:rFonts w:asciiTheme="minorHAnsi" w:hAnsiTheme="minorHAnsi"/>
          <w:b w:val="0"/>
          <w:color w:val="auto"/>
          <w:sz w:val="24"/>
        </w:rPr>
      </w:pPr>
      <w:r w:rsidRPr="005730BB">
        <w:rPr>
          <w:rFonts w:asciiTheme="minorHAnsi" w:hAnsiTheme="minorHAnsi"/>
          <w:color w:val="auto"/>
          <w:sz w:val="24"/>
        </w:rPr>
        <w:t>Note:</w:t>
      </w:r>
      <w:r>
        <w:rPr>
          <w:rFonts w:asciiTheme="minorHAnsi" w:hAnsiTheme="minorHAnsi"/>
          <w:b w:val="0"/>
          <w:color w:val="auto"/>
          <w:sz w:val="24"/>
        </w:rPr>
        <w:t xml:space="preserve">  </w:t>
      </w:r>
      <w:r w:rsidR="007568D0" w:rsidRPr="00F57370">
        <w:rPr>
          <w:rFonts w:asciiTheme="minorHAnsi" w:hAnsiTheme="minorHAnsi"/>
          <w:b w:val="0"/>
          <w:color w:val="auto"/>
          <w:sz w:val="24"/>
        </w:rPr>
        <w:t xml:space="preserve">Your NI test cell control and monitoring system contains a </w:t>
      </w:r>
      <w:proofErr w:type="spellStart"/>
      <w:r w:rsidR="007568D0" w:rsidRPr="00F57370">
        <w:rPr>
          <w:rFonts w:asciiTheme="minorHAnsi" w:hAnsiTheme="minorHAnsi"/>
          <w:b w:val="0"/>
          <w:color w:val="auto"/>
          <w:sz w:val="24"/>
        </w:rPr>
        <w:t>CompactRIO</w:t>
      </w:r>
      <w:proofErr w:type="spellEnd"/>
      <w:r w:rsidR="007568D0" w:rsidRPr="00F57370">
        <w:rPr>
          <w:rFonts w:asciiTheme="minorHAnsi" w:hAnsiTheme="minorHAnsi"/>
          <w:b w:val="0"/>
          <w:color w:val="auto"/>
          <w:sz w:val="24"/>
        </w:rPr>
        <w:t xml:space="preserve"> real-time controller and chassis containing individually marked I/O modules.  The type of measurement </w:t>
      </w:r>
      <w:r w:rsidR="00C37EA4" w:rsidRPr="00F57370">
        <w:rPr>
          <w:rFonts w:asciiTheme="minorHAnsi" w:hAnsiTheme="minorHAnsi"/>
          <w:b w:val="0"/>
          <w:color w:val="auto"/>
          <w:sz w:val="24"/>
        </w:rPr>
        <w:t xml:space="preserve">for each module is labeled on the top of the module, and the </w:t>
      </w:r>
      <w:proofErr w:type="spellStart"/>
      <w:r w:rsidR="00C37EA4" w:rsidRPr="00F57370">
        <w:rPr>
          <w:rFonts w:asciiTheme="minorHAnsi" w:hAnsiTheme="minorHAnsi"/>
          <w:b w:val="0"/>
          <w:color w:val="auto"/>
          <w:sz w:val="24"/>
        </w:rPr>
        <w:t>pinout</w:t>
      </w:r>
      <w:proofErr w:type="spellEnd"/>
      <w:r w:rsidR="00C37EA4" w:rsidRPr="00F57370">
        <w:rPr>
          <w:rFonts w:asciiTheme="minorHAnsi" w:hAnsiTheme="minorHAnsi"/>
          <w:b w:val="0"/>
          <w:color w:val="auto"/>
          <w:sz w:val="24"/>
        </w:rPr>
        <w:t xml:space="preserve"> for each module </w:t>
      </w:r>
      <w:r w:rsidR="007D2A89">
        <w:rPr>
          <w:rFonts w:asciiTheme="minorHAnsi" w:hAnsiTheme="minorHAnsi"/>
          <w:b w:val="0"/>
          <w:color w:val="auto"/>
          <w:sz w:val="24"/>
        </w:rPr>
        <w:t>is included in the manuals that came with your test cell control system</w:t>
      </w:r>
      <w:r w:rsidR="00C37EA4" w:rsidRPr="00F57370">
        <w:rPr>
          <w:rFonts w:asciiTheme="minorHAnsi" w:hAnsiTheme="minorHAnsi"/>
          <w:b w:val="0"/>
          <w:color w:val="auto"/>
          <w:sz w:val="24"/>
        </w:rPr>
        <w:t>.</w:t>
      </w:r>
      <w:r w:rsidR="00C572B8">
        <w:rPr>
          <w:rFonts w:asciiTheme="minorHAnsi" w:hAnsiTheme="minorHAnsi"/>
          <w:b w:val="0"/>
          <w:color w:val="auto"/>
          <w:sz w:val="24"/>
        </w:rPr>
        <w:t xml:space="preserve">  You should have received your test cell controller with the I/O modules pre-installed.  However, if the modules came separately, please see Appendix A for instructions about installing the I/O modules.  </w:t>
      </w:r>
    </w:p>
    <w:p w14:paraId="1336AAB4" w14:textId="77777777" w:rsidR="00C572B8" w:rsidRPr="00C572B8" w:rsidRDefault="00C572B8" w:rsidP="00C572B8"/>
    <w:p w14:paraId="52656863" w14:textId="77777777" w:rsidR="001150D0" w:rsidRDefault="001150D0" w:rsidP="00ED6855">
      <w:pPr>
        <w:pStyle w:val="ListParagraph"/>
        <w:numPr>
          <w:ilvl w:val="0"/>
          <w:numId w:val="15"/>
        </w:numPr>
      </w:pPr>
      <w:r>
        <w:t xml:space="preserve">Set up the PS-15 power supply in accordance with the power supply user manual.  The user manual can be found here: </w:t>
      </w:r>
      <w:hyperlink r:id="rId11" w:history="1">
        <w:r w:rsidRPr="002B306F">
          <w:rPr>
            <w:rStyle w:val="Hyperlink"/>
          </w:rPr>
          <w:t>http://www.ni.com/pdf/manuals/372911b.pdf</w:t>
        </w:r>
      </w:hyperlink>
    </w:p>
    <w:p w14:paraId="17627C3A" w14:textId="618C5AF3" w:rsidR="001150D0" w:rsidRDefault="001150D0" w:rsidP="00ED6855">
      <w:pPr>
        <w:pStyle w:val="ListParagraph"/>
        <w:numPr>
          <w:ilvl w:val="0"/>
          <w:numId w:val="15"/>
        </w:numPr>
      </w:pPr>
      <w:r>
        <w:t xml:space="preserve">Connect power </w:t>
      </w:r>
      <w:r w:rsidR="00E7507E">
        <w:t xml:space="preserve">to the </w:t>
      </w:r>
      <w:proofErr w:type="spellStart"/>
      <w:r w:rsidR="00E7507E">
        <w:t>CompactRIO</w:t>
      </w:r>
      <w:proofErr w:type="spellEnd"/>
      <w:r w:rsidR="00E7507E">
        <w:t xml:space="preserve"> from the power supply</w:t>
      </w:r>
      <w:r>
        <w:t xml:space="preserve">.  Insert an Ethernet cable into </w:t>
      </w:r>
      <w:r w:rsidR="00563B95">
        <w:t xml:space="preserve">port 1 of the </w:t>
      </w:r>
      <w:proofErr w:type="spellStart"/>
      <w:r w:rsidR="00563B95">
        <w:t>CompactRIO</w:t>
      </w:r>
      <w:proofErr w:type="spellEnd"/>
      <w:r w:rsidR="00563B95">
        <w:t xml:space="preserve"> and connect the other end to either your computer or a router.  </w:t>
      </w:r>
      <w:r w:rsidR="00744ED9">
        <w:t xml:space="preserve">You should see blinking lights on the Ethernet port of both the computer and </w:t>
      </w:r>
      <w:proofErr w:type="spellStart"/>
      <w:r w:rsidR="00744ED9">
        <w:t>CompactRIO</w:t>
      </w:r>
      <w:proofErr w:type="spellEnd"/>
      <w:r w:rsidR="00744ED9">
        <w:t>.</w:t>
      </w:r>
    </w:p>
    <w:p w14:paraId="384483E1" w14:textId="5C502314" w:rsidR="00744ED9" w:rsidRDefault="0051299C" w:rsidP="00ED6855">
      <w:pPr>
        <w:pStyle w:val="ListParagraph"/>
        <w:numPr>
          <w:ilvl w:val="0"/>
          <w:numId w:val="15"/>
        </w:numPr>
      </w:pPr>
      <w:r>
        <w:t xml:space="preserve">Run the Test Cell Controller Setup </w:t>
      </w:r>
      <w:r w:rsidR="007D6B2C">
        <w:t>utility</w:t>
      </w:r>
    </w:p>
    <w:p w14:paraId="3A95C412" w14:textId="77777777" w:rsidR="007D6B2C" w:rsidRDefault="007D6B2C" w:rsidP="007D6B2C">
      <w:pPr>
        <w:pStyle w:val="ListParagraph"/>
        <w:numPr>
          <w:ilvl w:val="1"/>
          <w:numId w:val="15"/>
        </w:numPr>
      </w:pPr>
      <w:r>
        <w:t>Run the Setup Test Cell Controller utility from your start menu or the folder on your desktop</w:t>
      </w:r>
    </w:p>
    <w:p w14:paraId="089E5677" w14:textId="44BD4777" w:rsidR="00EF2057" w:rsidRDefault="0051299C" w:rsidP="00EF2057">
      <w:pPr>
        <w:pStyle w:val="ListParagraph"/>
        <w:numPr>
          <w:ilvl w:val="1"/>
          <w:numId w:val="15"/>
        </w:numPr>
      </w:pPr>
      <w:r>
        <w:t>Follow the instructions in the utility to discover your test cell controller and install the appropriate software.</w:t>
      </w:r>
    </w:p>
    <w:p w14:paraId="15B2CC1D" w14:textId="074D3ABF" w:rsidR="004B6E59" w:rsidRPr="001150D0" w:rsidRDefault="004B6E59" w:rsidP="00ED6855">
      <w:pPr>
        <w:pStyle w:val="ListParagraph"/>
        <w:numPr>
          <w:ilvl w:val="0"/>
          <w:numId w:val="15"/>
        </w:numPr>
      </w:pPr>
      <w:r>
        <w:t>Your test cell controller is now configured and ready for use.</w:t>
      </w:r>
    </w:p>
    <w:p w14:paraId="37841B2A" w14:textId="77777777" w:rsidR="007568D0" w:rsidRDefault="007568D0" w:rsidP="007A7E7B">
      <w:pPr>
        <w:pStyle w:val="Heading1"/>
        <w:numPr>
          <w:ilvl w:val="0"/>
          <w:numId w:val="0"/>
        </w:numPr>
        <w:rPr>
          <w:rFonts w:ascii="Arial" w:hAnsi="Arial" w:cs="Arial"/>
          <w:sz w:val="26"/>
          <w:szCs w:val="26"/>
        </w:rPr>
      </w:pPr>
      <w:r w:rsidRPr="00567457">
        <w:rPr>
          <w:rFonts w:ascii="Arial" w:hAnsi="Arial" w:cs="Arial"/>
          <w:sz w:val="26"/>
          <w:szCs w:val="26"/>
        </w:rPr>
        <w:lastRenderedPageBreak/>
        <w:t>Running a simulated control system</w:t>
      </w:r>
    </w:p>
    <w:p w14:paraId="15BD7B22" w14:textId="78834EAE" w:rsidR="009B2E5B" w:rsidRDefault="009B2E5B" w:rsidP="009B2E5B">
      <w:r>
        <w:t xml:space="preserve">The NI </w:t>
      </w:r>
      <w:proofErr w:type="spellStart"/>
      <w:r>
        <w:t>CompactRIO</w:t>
      </w:r>
      <w:proofErr w:type="spellEnd"/>
      <w:r>
        <w:t xml:space="preserve"> Test Cell Controller includes an NI VeriStand project that performs closed loop control of two simulated motors.  You can adjust PID gains, run test sequences, and perform tests on these simulated motors to gain an understanding of how the test cell control system operates.  Follow the steps below to perform control of the simulated system.</w:t>
      </w:r>
    </w:p>
    <w:p w14:paraId="54287395" w14:textId="77777777" w:rsidR="009B2E5B" w:rsidRDefault="009B2E5B" w:rsidP="009B2E5B"/>
    <w:p w14:paraId="7B92D16A" w14:textId="4A78DC00" w:rsidR="00E7507E" w:rsidRDefault="00E7507E" w:rsidP="009B2E5B">
      <w:pPr>
        <w:pStyle w:val="ListParagraph"/>
        <w:numPr>
          <w:ilvl w:val="0"/>
          <w:numId w:val="14"/>
        </w:numPr>
      </w:pPr>
      <w:r>
        <w:t>Open NI VeriStand.</w:t>
      </w:r>
    </w:p>
    <w:p w14:paraId="6DDD46EE" w14:textId="77777777" w:rsidR="000B55FE" w:rsidRDefault="009B2E5B" w:rsidP="009B2E5B">
      <w:pPr>
        <w:pStyle w:val="ListParagraph"/>
        <w:numPr>
          <w:ilvl w:val="0"/>
          <w:numId w:val="14"/>
        </w:numPr>
      </w:pPr>
      <w:r>
        <w:t xml:space="preserve">Open the </w:t>
      </w:r>
      <w:r w:rsidRPr="009B2E5B">
        <w:rPr>
          <w:b/>
        </w:rPr>
        <w:t>Simulated Test Cell Control</w:t>
      </w:r>
      <w:r>
        <w:t xml:space="preserve"> project from the Getting Started Window in NI VeriStand.  </w:t>
      </w:r>
    </w:p>
    <w:p w14:paraId="6D873D4E" w14:textId="39CB7F1E" w:rsidR="009B2E5B" w:rsidRDefault="009B2E5B" w:rsidP="000B55FE">
      <w:pPr>
        <w:pStyle w:val="ListParagraph"/>
        <w:numPr>
          <w:ilvl w:val="1"/>
          <w:numId w:val="14"/>
        </w:numPr>
      </w:pPr>
      <w:r>
        <w:t xml:space="preserve">If the project is not available from the Getting Started Window, select </w:t>
      </w:r>
      <w:r w:rsidRPr="009B2E5B">
        <w:rPr>
          <w:b/>
        </w:rPr>
        <w:t xml:space="preserve">Browse </w:t>
      </w:r>
      <w:r>
        <w:t xml:space="preserve">and navigate to the project at </w:t>
      </w:r>
      <w:r w:rsidRPr="009B2E5B">
        <w:t xml:space="preserve">C:\Users\Public\Documents\National Instruments\NI VeriStand </w:t>
      </w:r>
      <w:r w:rsidR="007D2A89">
        <w:t>&lt;Year&gt;</w:t>
      </w:r>
      <w:r w:rsidRPr="009B2E5B">
        <w:t>\</w:t>
      </w:r>
      <w:r w:rsidR="00E8019F">
        <w:t>Examples</w:t>
      </w:r>
      <w:r w:rsidRPr="009B2E5B">
        <w:t>\Simulated Test Cell Control</w:t>
      </w:r>
      <w:r>
        <w:t xml:space="preserve">.  </w:t>
      </w:r>
    </w:p>
    <w:p w14:paraId="4744FD19" w14:textId="680053E5" w:rsidR="00377138" w:rsidRDefault="00377138" w:rsidP="009B2E5B">
      <w:pPr>
        <w:pStyle w:val="ListParagraph"/>
        <w:numPr>
          <w:ilvl w:val="0"/>
          <w:numId w:val="14"/>
        </w:numPr>
      </w:pPr>
      <w:r>
        <w:t xml:space="preserve">Open the System Explorer by </w:t>
      </w:r>
      <w:r w:rsidR="00E7507E">
        <w:t>expanding</w:t>
      </w:r>
      <w:r>
        <w:t xml:space="preserve"> </w:t>
      </w:r>
      <w:r w:rsidRPr="00E7507E">
        <w:rPr>
          <w:b/>
        </w:rPr>
        <w:t>System Definition File</w:t>
      </w:r>
      <w:r w:rsidR="00E7507E">
        <w:t xml:space="preserve"> and</w:t>
      </w:r>
      <w:r>
        <w:t xml:space="preserve"> double-clicking on </w:t>
      </w:r>
      <w:r w:rsidRPr="00E7507E">
        <w:rPr>
          <w:b/>
        </w:rPr>
        <w:t xml:space="preserve">Simulated Test Cell </w:t>
      </w:r>
      <w:proofErr w:type="spellStart"/>
      <w:r w:rsidRPr="00E7507E">
        <w:rPr>
          <w:b/>
        </w:rPr>
        <w:t>Control.nivssdf</w:t>
      </w:r>
      <w:proofErr w:type="spellEnd"/>
      <w:r>
        <w:t>.</w:t>
      </w:r>
    </w:p>
    <w:p w14:paraId="0F9DF6AF" w14:textId="31346A6A" w:rsidR="00377138" w:rsidRDefault="00377138" w:rsidP="009B2E5B">
      <w:pPr>
        <w:pStyle w:val="ListParagraph"/>
        <w:numPr>
          <w:ilvl w:val="0"/>
          <w:numId w:val="14"/>
        </w:numPr>
      </w:pPr>
      <w:r>
        <w:t xml:space="preserve">Select </w:t>
      </w:r>
      <w:r w:rsidRPr="00377138">
        <w:rPr>
          <w:b/>
        </w:rPr>
        <w:t>Controller</w:t>
      </w:r>
      <w:r>
        <w:t xml:space="preserve">.  In the right pane of the System Explorer, update the IP address </w:t>
      </w:r>
      <w:r w:rsidR="00633FE1">
        <w:t xml:space="preserve">or DNS name </w:t>
      </w:r>
      <w:r>
        <w:t xml:space="preserve">to match the IP address of your test cell controller.  </w:t>
      </w:r>
      <w:r>
        <w:br/>
      </w:r>
    </w:p>
    <w:p w14:paraId="6FD774C5" w14:textId="147564AD" w:rsidR="00377138" w:rsidRDefault="00C7440E" w:rsidP="00377138">
      <w:r>
        <w:rPr>
          <w:noProof/>
        </w:rPr>
        <mc:AlternateContent>
          <mc:Choice Requires="wps">
            <w:drawing>
              <wp:anchor distT="0" distB="0" distL="114300" distR="114300" simplePos="0" relativeHeight="251662336" behindDoc="0" locked="0" layoutInCell="1" allowOverlap="1" wp14:anchorId="6D321E6F" wp14:editId="3801FE6C">
                <wp:simplePos x="0" y="0"/>
                <wp:positionH relativeFrom="column">
                  <wp:posOffset>4324350</wp:posOffset>
                </wp:positionH>
                <wp:positionV relativeFrom="paragraph">
                  <wp:posOffset>527685</wp:posOffset>
                </wp:positionV>
                <wp:extent cx="1076325" cy="400050"/>
                <wp:effectExtent l="57150" t="19050" r="85725" b="95250"/>
                <wp:wrapNone/>
                <wp:docPr id="14" name="Frame 14"/>
                <wp:cNvGraphicFramePr/>
                <a:graphic xmlns:a="http://schemas.openxmlformats.org/drawingml/2006/main">
                  <a:graphicData uri="http://schemas.microsoft.com/office/word/2010/wordprocessingShape">
                    <wps:wsp>
                      <wps:cNvSpPr/>
                      <wps:spPr>
                        <a:xfrm>
                          <a:off x="0" y="0"/>
                          <a:ext cx="1076325" cy="400050"/>
                        </a:xfrm>
                        <a:prstGeom prst="frame">
                          <a:avLst>
                            <a:gd name="adj1" fmla="val 9524"/>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1638B5" id="Frame 14" o:spid="_x0000_s1026" style="position:absolute;margin-left:340.5pt;margin-top:41.55pt;width:84.7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32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" path="m,l1076325,r,400050l,400050,,xm38101,38101r,323848l1038224,361949r,-323848l38101,38101xe" fillcolor="red" strokecolor="red">
                <v:shadow on="t" color="black" opacity="22937f" origin=",.5" offset="0,.63889mm"/>
                <v:path arrowok="t" o:connecttype="custom" o:connectlocs="0,0;1076325,0;1076325,400050;0,400050;0,0;38101,38101;38101,361949;1038224,361949;1038224,38101;38101,38101" o:connectangles="0,0,0,0,0,0,0,0,0,0"/>
              </v:shape>
            </w:pict>
          </mc:Fallback>
        </mc:AlternateContent>
      </w:r>
      <w:r w:rsidR="00377138">
        <w:rPr>
          <w:noProof/>
        </w:rPr>
        <w:drawing>
          <wp:inline distT="0" distB="0" distL="0" distR="0" wp14:anchorId="6C4EFDEF" wp14:editId="38E6FDF4">
            <wp:extent cx="5481253" cy="3181350"/>
            <wp:effectExtent l="19050" t="19050" r="2476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21596"/>
                    <a:stretch/>
                  </pic:blipFill>
                  <pic:spPr bwMode="auto">
                    <a:xfrm>
                      <a:off x="0" y="0"/>
                      <a:ext cx="5486400" cy="31843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42D5119" w14:textId="5C286346" w:rsidR="00377138" w:rsidRDefault="00377138" w:rsidP="00377138"/>
    <w:p w14:paraId="0E1FAA5D" w14:textId="1D4310E2" w:rsidR="00377138" w:rsidRDefault="00377138" w:rsidP="009B2E5B">
      <w:pPr>
        <w:pStyle w:val="ListParagraph"/>
        <w:numPr>
          <w:ilvl w:val="0"/>
          <w:numId w:val="14"/>
        </w:numPr>
      </w:pPr>
      <w:r>
        <w:t>Save and close the System Explorer.</w:t>
      </w:r>
    </w:p>
    <w:p w14:paraId="57D4E431" w14:textId="606E52EF" w:rsidR="00377138" w:rsidRDefault="00C7440E" w:rsidP="009B2E5B">
      <w:pPr>
        <w:pStyle w:val="ListParagraph"/>
        <w:numPr>
          <w:ilvl w:val="0"/>
          <w:numId w:val="14"/>
        </w:numPr>
      </w:pPr>
      <w:r>
        <w:t xml:space="preserve">Deploy the System Definition to </w:t>
      </w:r>
      <w:r w:rsidR="00206C74">
        <w:t xml:space="preserve">your test cell controller </w:t>
      </w:r>
      <w:r>
        <w:t xml:space="preserve">by selecting the </w:t>
      </w:r>
      <w:r>
        <w:rPr>
          <w:noProof/>
        </w:rPr>
        <w:drawing>
          <wp:inline distT="0" distB="0" distL="0" distR="0" wp14:anchorId="5DA23D47" wp14:editId="3415A788">
            <wp:extent cx="333375" cy="257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3375" cy="257175"/>
                    </a:xfrm>
                    <a:prstGeom prst="rect">
                      <a:avLst/>
                    </a:prstGeom>
                  </pic:spPr>
                </pic:pic>
              </a:graphicData>
            </a:graphic>
          </wp:inline>
        </w:drawing>
      </w:r>
      <w:r>
        <w:t xml:space="preserve"> button.</w:t>
      </w:r>
    </w:p>
    <w:p w14:paraId="5BE1CF32" w14:textId="7CC5EA98" w:rsidR="00C7440E" w:rsidRDefault="00C7440E" w:rsidP="009B2E5B">
      <w:pPr>
        <w:pStyle w:val="ListParagraph"/>
        <w:numPr>
          <w:ilvl w:val="0"/>
          <w:numId w:val="14"/>
        </w:numPr>
      </w:pPr>
      <w:r>
        <w:t xml:space="preserve">If not already selected, check the box next to </w:t>
      </w:r>
      <w:r w:rsidRPr="00C7440E">
        <w:rPr>
          <w:b/>
        </w:rPr>
        <w:t>Close on successful deployment</w:t>
      </w:r>
      <w:r>
        <w:t>.</w:t>
      </w:r>
      <w:r>
        <w:br/>
      </w:r>
    </w:p>
    <w:p w14:paraId="44AD53DC" w14:textId="7CF8BCBD" w:rsidR="00C7440E" w:rsidRDefault="00C7440E" w:rsidP="00437ABA">
      <w:pPr>
        <w:jc w:val="center"/>
      </w:pPr>
      <w:r>
        <w:rPr>
          <w:noProof/>
        </w:rPr>
        <w:lastRenderedPageBreak/>
        <mc:AlternateContent>
          <mc:Choice Requires="wps">
            <w:drawing>
              <wp:anchor distT="0" distB="0" distL="114300" distR="114300" simplePos="0" relativeHeight="251664384" behindDoc="0" locked="0" layoutInCell="1" allowOverlap="1" wp14:anchorId="6D6D8A2E" wp14:editId="39BAE2BB">
                <wp:simplePos x="0" y="0"/>
                <wp:positionH relativeFrom="column">
                  <wp:posOffset>828675</wp:posOffset>
                </wp:positionH>
                <wp:positionV relativeFrom="paragraph">
                  <wp:posOffset>2499360</wp:posOffset>
                </wp:positionV>
                <wp:extent cx="1571625" cy="333375"/>
                <wp:effectExtent l="57150" t="19050" r="85725" b="104775"/>
                <wp:wrapNone/>
                <wp:docPr id="15" name="Frame 15"/>
                <wp:cNvGraphicFramePr/>
                <a:graphic xmlns:a="http://schemas.openxmlformats.org/drawingml/2006/main">
                  <a:graphicData uri="http://schemas.microsoft.com/office/word/2010/wordprocessingShape">
                    <wps:wsp>
                      <wps:cNvSpPr/>
                      <wps:spPr>
                        <a:xfrm>
                          <a:off x="0" y="0"/>
                          <a:ext cx="1571625" cy="333375"/>
                        </a:xfrm>
                        <a:prstGeom prst="frame">
                          <a:avLst>
                            <a:gd name="adj1" fmla="val 9524"/>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72ADD16" id="Frame 15" o:spid="_x0000_s1026" style="position:absolute;margin-left:65.25pt;margin-top:196.8pt;width:123.7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71625,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" path="m,l1571625,r,333375l,333375,,xm31751,31751r,269873l1539874,301624r,-269873l31751,31751xe" fillcolor="red" strokecolor="red">
                <v:shadow on="t" color="black" opacity="22937f" origin=",.5" offset="0,.63889mm"/>
                <v:path arrowok="t" o:connecttype="custom" o:connectlocs="0,0;1571625,0;1571625,333375;0,333375;0,0;31751,31751;31751,301624;1539874,301624;1539874,31751;31751,31751" o:connectangles="0,0,0,0,0,0,0,0,0,0"/>
              </v:shape>
            </w:pict>
          </mc:Fallback>
        </mc:AlternateContent>
      </w:r>
      <w:r>
        <w:rPr>
          <w:noProof/>
        </w:rPr>
        <w:drawing>
          <wp:inline distT="0" distB="0" distL="0" distR="0" wp14:anchorId="19709C34" wp14:editId="4BF8DAC0">
            <wp:extent cx="3826880" cy="28575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26880" cy="2857500"/>
                    </a:xfrm>
                    <a:prstGeom prst="rect">
                      <a:avLst/>
                    </a:prstGeom>
                  </pic:spPr>
                </pic:pic>
              </a:graphicData>
            </a:graphic>
          </wp:inline>
        </w:drawing>
      </w:r>
    </w:p>
    <w:p w14:paraId="4FC5BB55" w14:textId="77777777" w:rsidR="00C7440E" w:rsidRDefault="00C7440E" w:rsidP="00C7440E"/>
    <w:p w14:paraId="3DC8E4F9" w14:textId="31AF0857" w:rsidR="00C7440E" w:rsidRDefault="00437ABA" w:rsidP="009B2E5B">
      <w:pPr>
        <w:pStyle w:val="ListParagraph"/>
        <w:numPr>
          <w:ilvl w:val="0"/>
          <w:numId w:val="14"/>
        </w:numPr>
      </w:pPr>
      <w:r>
        <w:t>When the deployment window displays the message “System Definition successfully deployed,” s</w:t>
      </w:r>
      <w:r w:rsidR="00C7440E">
        <w:t xml:space="preserve">elect </w:t>
      </w:r>
      <w:r w:rsidR="00C7440E" w:rsidRPr="00C7440E">
        <w:rPr>
          <w:b/>
        </w:rPr>
        <w:t>Close</w:t>
      </w:r>
      <w:r w:rsidR="00E951A8">
        <w:t>.  The Workspace will open.</w:t>
      </w:r>
    </w:p>
    <w:p w14:paraId="22DFB6C4" w14:textId="285CDFCB" w:rsidR="00437ABA" w:rsidRDefault="00437ABA" w:rsidP="00437ABA">
      <w:pPr>
        <w:jc w:val="center"/>
      </w:pPr>
      <w:r>
        <w:br/>
      </w:r>
      <w:r>
        <w:rPr>
          <w:noProof/>
        </w:rPr>
        <w:drawing>
          <wp:inline distT="0" distB="0" distL="0" distR="0" wp14:anchorId="0E023FAC" wp14:editId="150D6EF3">
            <wp:extent cx="4467225" cy="293370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3829" b="5521"/>
                    <a:stretch/>
                  </pic:blipFill>
                  <pic:spPr bwMode="auto">
                    <a:xfrm>
                      <a:off x="0" y="0"/>
                      <a:ext cx="4467225" cy="29337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br/>
      </w:r>
    </w:p>
    <w:p w14:paraId="15B66D75" w14:textId="1291D6B5" w:rsidR="005E78DB" w:rsidRDefault="005E78DB" w:rsidP="009B2E5B">
      <w:pPr>
        <w:pStyle w:val="ListParagraph"/>
        <w:numPr>
          <w:ilvl w:val="0"/>
          <w:numId w:val="14"/>
        </w:numPr>
      </w:pPr>
      <w:r>
        <w:t>Enable speed control on both motors.</w:t>
      </w:r>
    </w:p>
    <w:p w14:paraId="3EFE627A" w14:textId="6C325CF0" w:rsidR="00E951A8" w:rsidRDefault="00E951A8" w:rsidP="005E78DB">
      <w:pPr>
        <w:pStyle w:val="ListParagraph"/>
        <w:numPr>
          <w:ilvl w:val="1"/>
          <w:numId w:val="14"/>
        </w:numPr>
      </w:pPr>
      <w:r>
        <w:t xml:space="preserve">Right click on </w:t>
      </w:r>
      <w:r w:rsidRPr="00E951A8">
        <w:rPr>
          <w:b/>
        </w:rPr>
        <w:t>Motor 1</w:t>
      </w:r>
      <w:r>
        <w:t xml:space="preserve"> in the INERTIA workspace control.  Select </w:t>
      </w:r>
      <w:r w:rsidRPr="00E951A8">
        <w:rPr>
          <w:b/>
        </w:rPr>
        <w:t>Switch to Motor 1: Speed Control</w:t>
      </w:r>
      <w:r>
        <w:t>.</w:t>
      </w:r>
    </w:p>
    <w:p w14:paraId="02A1AC23" w14:textId="4FB3204F" w:rsidR="00E951A8" w:rsidRDefault="00E951A8" w:rsidP="005E78DB">
      <w:pPr>
        <w:pStyle w:val="ListParagraph"/>
        <w:numPr>
          <w:ilvl w:val="1"/>
          <w:numId w:val="14"/>
        </w:numPr>
      </w:pPr>
      <w:r>
        <w:t xml:space="preserve">Right click on </w:t>
      </w:r>
      <w:r>
        <w:rPr>
          <w:b/>
        </w:rPr>
        <w:t>Motor 2</w:t>
      </w:r>
      <w:r>
        <w:t xml:space="preserve"> in the INERTIA workspace control.  Select </w:t>
      </w:r>
      <w:r>
        <w:rPr>
          <w:b/>
        </w:rPr>
        <w:t>Switch to Motor 2</w:t>
      </w:r>
      <w:r w:rsidRPr="00E951A8">
        <w:rPr>
          <w:b/>
        </w:rPr>
        <w:t>: Speed Control</w:t>
      </w:r>
      <w:r>
        <w:t>.</w:t>
      </w:r>
    </w:p>
    <w:p w14:paraId="744D3E3F" w14:textId="77777777" w:rsidR="00E951A8" w:rsidRDefault="00E951A8" w:rsidP="00E951A8"/>
    <w:p w14:paraId="47898697" w14:textId="487C0C8A" w:rsidR="00E951A8" w:rsidRPr="00E951A8" w:rsidRDefault="00E951A8" w:rsidP="00E951A8">
      <w:r w:rsidRPr="00E951A8">
        <w:rPr>
          <w:b/>
        </w:rPr>
        <w:t>Note:</w:t>
      </w:r>
      <w:r>
        <w:t xml:space="preserve"> Notice that the change does not occur when you select it.  The change is marked as “Pending” until you apply the changes.  </w:t>
      </w:r>
      <w:r w:rsidRPr="00E951A8">
        <w:t xml:space="preserve">You can apply multiple changes </w:t>
      </w:r>
      <w:r w:rsidRPr="00E951A8">
        <w:lastRenderedPageBreak/>
        <w:t>simultaneously by pushing the</w:t>
      </w:r>
      <w:r>
        <w:t xml:space="preserve"> </w:t>
      </w:r>
      <w:r w:rsidRPr="00E951A8">
        <w:rPr>
          <w:noProof/>
        </w:rPr>
        <w:drawing>
          <wp:inline distT="0" distB="0" distL="0" distR="0" wp14:anchorId="01FD28EC" wp14:editId="58ED5F76">
            <wp:extent cx="297099" cy="303558"/>
            <wp:effectExtent l="0" t="0" r="825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8047" cy="304527"/>
                    </a:xfrm>
                    <a:prstGeom prst="rect">
                      <a:avLst/>
                    </a:prstGeom>
                  </pic:spPr>
                </pic:pic>
              </a:graphicData>
            </a:graphic>
          </wp:inline>
        </w:drawing>
      </w:r>
      <w:r w:rsidRPr="00E951A8">
        <w:t xml:space="preserve">, or you can apply individual changes by </w:t>
      </w:r>
      <w:proofErr w:type="gramStart"/>
      <w:r w:rsidRPr="00E951A8">
        <w:t>right-clicking</w:t>
      </w:r>
      <w:proofErr w:type="gramEnd"/>
      <w:r w:rsidRPr="00E951A8">
        <w:t xml:space="preserve"> on individual control objects and selecting </w:t>
      </w:r>
      <w:r w:rsidRPr="00E951A8">
        <w:rPr>
          <w:b/>
        </w:rPr>
        <w:t>Apply My Changes</w:t>
      </w:r>
      <w:r w:rsidRPr="00E951A8">
        <w:t>.</w:t>
      </w:r>
    </w:p>
    <w:p w14:paraId="25EB6273" w14:textId="2B8C7C4E" w:rsidR="00E951A8" w:rsidRDefault="00E951A8" w:rsidP="00E951A8"/>
    <w:p w14:paraId="6AEDCA66" w14:textId="62B7189C" w:rsidR="00C7440E" w:rsidRDefault="00E951A8" w:rsidP="005E78DB">
      <w:pPr>
        <w:pStyle w:val="ListParagraph"/>
        <w:numPr>
          <w:ilvl w:val="1"/>
          <w:numId w:val="14"/>
        </w:numPr>
      </w:pPr>
      <w:r>
        <w:t xml:space="preserve"> Select the </w:t>
      </w:r>
      <w:r w:rsidRPr="00E951A8">
        <w:rPr>
          <w:noProof/>
        </w:rPr>
        <w:drawing>
          <wp:inline distT="0" distB="0" distL="0" distR="0" wp14:anchorId="5DF4EBC9" wp14:editId="180665CC">
            <wp:extent cx="297099" cy="303558"/>
            <wp:effectExtent l="0" t="0" r="825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8047" cy="304527"/>
                    </a:xfrm>
                    <a:prstGeom prst="rect">
                      <a:avLst/>
                    </a:prstGeom>
                  </pic:spPr>
                </pic:pic>
              </a:graphicData>
            </a:graphic>
          </wp:inline>
        </w:drawing>
      </w:r>
      <w:r>
        <w:t xml:space="preserve"> to apply both changes.</w:t>
      </w:r>
    </w:p>
    <w:p w14:paraId="59F9E445" w14:textId="6AA2109E" w:rsidR="00E951A8" w:rsidRDefault="00ED6855" w:rsidP="009B2E5B">
      <w:pPr>
        <w:pStyle w:val="ListParagraph"/>
        <w:numPr>
          <w:ilvl w:val="0"/>
          <w:numId w:val="14"/>
        </w:numPr>
      </w:pPr>
      <w:r>
        <w:t xml:space="preserve"> The </w:t>
      </w:r>
      <w:proofErr w:type="spellStart"/>
      <w:r>
        <w:t>setpoints</w:t>
      </w:r>
      <w:proofErr w:type="spellEnd"/>
      <w:r>
        <w:t xml:space="preserve"> for both motors are set to 0 by default.  You can change the </w:t>
      </w:r>
      <w:proofErr w:type="spellStart"/>
      <w:r>
        <w:t>setpoints</w:t>
      </w:r>
      <w:proofErr w:type="spellEnd"/>
      <w:r>
        <w:t xml:space="preserve"> to control the simulated motors.  </w:t>
      </w:r>
    </w:p>
    <w:p w14:paraId="356328E8" w14:textId="46F3DAAA" w:rsidR="00ED6855" w:rsidRDefault="00ED6855" w:rsidP="00ED6855">
      <w:pPr>
        <w:pStyle w:val="ListParagraph"/>
        <w:numPr>
          <w:ilvl w:val="1"/>
          <w:numId w:val="14"/>
        </w:numPr>
      </w:pPr>
      <w:r>
        <w:t>Select Motor 1 by clicking anywhere in the Motor 1 row on the workspace control.</w:t>
      </w:r>
    </w:p>
    <w:p w14:paraId="38252EF6" w14:textId="26798227" w:rsidR="00ED6855" w:rsidRDefault="00ED6855" w:rsidP="00ED6855">
      <w:pPr>
        <w:pStyle w:val="ListParagraph"/>
        <w:numPr>
          <w:ilvl w:val="1"/>
          <w:numId w:val="14"/>
        </w:numPr>
      </w:pPr>
      <w:r>
        <w:t xml:space="preserve">Select </w:t>
      </w:r>
      <w:r w:rsidR="00433956" w:rsidRPr="00433956">
        <w:rPr>
          <w:b/>
        </w:rPr>
        <w:t>C</w:t>
      </w:r>
      <w:r w:rsidRPr="00433956">
        <w:rPr>
          <w:b/>
        </w:rPr>
        <w:t xml:space="preserve">urrent </w:t>
      </w:r>
      <w:proofErr w:type="spellStart"/>
      <w:r w:rsidR="00433956" w:rsidRPr="00433956">
        <w:rPr>
          <w:b/>
        </w:rPr>
        <w:t>S</w:t>
      </w:r>
      <w:r w:rsidRPr="00433956">
        <w:rPr>
          <w:b/>
        </w:rPr>
        <w:t>etpoint</w:t>
      </w:r>
      <w:proofErr w:type="spellEnd"/>
      <w:r>
        <w:t xml:space="preserve"> for the Motor 1.  It should turn black.</w:t>
      </w:r>
    </w:p>
    <w:p w14:paraId="058775AD" w14:textId="1581A145" w:rsidR="00ED6855" w:rsidRDefault="00ED6855" w:rsidP="00ED6855">
      <w:pPr>
        <w:pStyle w:val="ListParagraph"/>
        <w:numPr>
          <w:ilvl w:val="1"/>
          <w:numId w:val="14"/>
        </w:numPr>
      </w:pPr>
      <w:r>
        <w:t xml:space="preserve">Enter </w:t>
      </w:r>
      <w:r w:rsidRPr="00433956">
        <w:rPr>
          <w:b/>
        </w:rPr>
        <w:t>8.0</w:t>
      </w:r>
      <w:r>
        <w:t xml:space="preserve"> and press the </w:t>
      </w:r>
      <w:r w:rsidRPr="00433956">
        <w:rPr>
          <w:b/>
        </w:rPr>
        <w:t>enter</w:t>
      </w:r>
      <w:r>
        <w:t xml:space="preserve"> key.  Note that the value hasn’t changed.  The change is set to pending.  This is to prevent you from making an accidental change to the </w:t>
      </w:r>
      <w:proofErr w:type="spellStart"/>
      <w:r>
        <w:t>setpoint</w:t>
      </w:r>
      <w:proofErr w:type="spellEnd"/>
      <w:r>
        <w:t>.</w:t>
      </w:r>
      <w:r w:rsidR="00E64F95">
        <w:t xml:space="preserve">  If you make a mistake and want to cancel a </w:t>
      </w:r>
      <w:proofErr w:type="spellStart"/>
      <w:r w:rsidR="00E64F95">
        <w:t>setpoint</w:t>
      </w:r>
      <w:proofErr w:type="spellEnd"/>
      <w:r w:rsidR="00E64F95">
        <w:t xml:space="preserve"> change, right click on the motor and select </w:t>
      </w:r>
      <w:r w:rsidR="00E64F95" w:rsidRPr="00E64F95">
        <w:rPr>
          <w:b/>
        </w:rPr>
        <w:t>Discard my Changes</w:t>
      </w:r>
      <w:r w:rsidR="00E64F95">
        <w:t xml:space="preserve">.  </w:t>
      </w:r>
    </w:p>
    <w:p w14:paraId="12D5B897" w14:textId="367CCD48" w:rsidR="00ED6855" w:rsidRDefault="00ED6855" w:rsidP="00ED6855">
      <w:pPr>
        <w:pStyle w:val="ListParagraph"/>
        <w:numPr>
          <w:ilvl w:val="1"/>
          <w:numId w:val="14"/>
        </w:numPr>
      </w:pPr>
      <w:r>
        <w:t xml:space="preserve">Repeat this process for Motor 2.  Set the Motor 2 </w:t>
      </w:r>
      <w:proofErr w:type="spellStart"/>
      <w:r>
        <w:t>setpoint</w:t>
      </w:r>
      <w:proofErr w:type="spellEnd"/>
      <w:r>
        <w:t xml:space="preserve"> to 4.</w:t>
      </w:r>
    </w:p>
    <w:p w14:paraId="4FEFFB3C" w14:textId="6871B7CD" w:rsidR="00ED6855" w:rsidRDefault="00ED6855" w:rsidP="00ED6855">
      <w:pPr>
        <w:pStyle w:val="ListParagraph"/>
        <w:numPr>
          <w:ilvl w:val="1"/>
          <w:numId w:val="14"/>
        </w:numPr>
      </w:pPr>
      <w:r>
        <w:t xml:space="preserve">Adjust the </w:t>
      </w:r>
      <w:proofErr w:type="spellStart"/>
      <w:r>
        <w:t>setpoints</w:t>
      </w:r>
      <w:proofErr w:type="spellEnd"/>
      <w:r>
        <w:t xml:space="preserve"> of the individual motors to new values to verify functionality.  The voltage limit on the PID control in this project is 10, so the motor speed will be limited to approximately 13.5 RPM.  </w:t>
      </w:r>
    </w:p>
    <w:p w14:paraId="7FE68FE1" w14:textId="0C1A3211" w:rsidR="005E78DB" w:rsidRDefault="00B9558D" w:rsidP="005E78DB">
      <w:pPr>
        <w:pStyle w:val="ListParagraph"/>
        <w:numPr>
          <w:ilvl w:val="0"/>
          <w:numId w:val="14"/>
        </w:numPr>
      </w:pPr>
      <w:r>
        <w:t xml:space="preserve"> </w:t>
      </w:r>
      <w:r w:rsidR="005E78DB">
        <w:t>Open an existing test profile and look at the steps that are included.</w:t>
      </w:r>
    </w:p>
    <w:p w14:paraId="44789354" w14:textId="0E56097B" w:rsidR="005E78DB" w:rsidRDefault="005E78DB" w:rsidP="005E78DB">
      <w:pPr>
        <w:pStyle w:val="ListParagraph"/>
        <w:numPr>
          <w:ilvl w:val="1"/>
          <w:numId w:val="14"/>
        </w:numPr>
      </w:pPr>
      <w:r>
        <w:t xml:space="preserve">Select </w:t>
      </w:r>
      <w:r w:rsidRPr="00636430">
        <w:rPr>
          <w:b/>
        </w:rPr>
        <w:t>Tools</w:t>
      </w:r>
      <w:r w:rsidRPr="00636430">
        <w:rPr>
          <w:b/>
        </w:rPr>
        <w:sym w:font="Wingdings" w:char="F0E8"/>
      </w:r>
      <w:r w:rsidRPr="00636430">
        <w:rPr>
          <w:b/>
        </w:rPr>
        <w:t xml:space="preserve"> INERTIA Test Editor</w:t>
      </w:r>
      <w:r>
        <w:t xml:space="preserve"> to open the INERTIA profile editor tool.</w:t>
      </w:r>
    </w:p>
    <w:p w14:paraId="3C26B12B" w14:textId="511235C0" w:rsidR="005E78DB" w:rsidRDefault="00636430" w:rsidP="005E78DB">
      <w:pPr>
        <w:pStyle w:val="ListParagraph"/>
        <w:numPr>
          <w:ilvl w:val="1"/>
          <w:numId w:val="14"/>
        </w:numPr>
      </w:pPr>
      <w:r>
        <w:t>In the profile editor, s</w:t>
      </w:r>
      <w:r w:rsidR="005E78DB">
        <w:t xml:space="preserve">elect </w:t>
      </w:r>
      <w:r w:rsidR="005E78DB" w:rsidRPr="00636430">
        <w:rPr>
          <w:b/>
        </w:rPr>
        <w:t>File</w:t>
      </w:r>
      <w:r w:rsidR="005E78DB" w:rsidRPr="00636430">
        <w:rPr>
          <w:b/>
        </w:rPr>
        <w:sym w:font="Wingdings" w:char="F0E8"/>
      </w:r>
      <w:r w:rsidR="005E78DB" w:rsidRPr="00636430">
        <w:rPr>
          <w:b/>
        </w:rPr>
        <w:t>Open</w:t>
      </w:r>
      <w:r w:rsidR="005E78DB">
        <w:t xml:space="preserve"> to bring up the navigation window.</w:t>
      </w:r>
    </w:p>
    <w:p w14:paraId="24F34A2B" w14:textId="4ED87EF5" w:rsidR="005E78DB" w:rsidRDefault="005E78DB" w:rsidP="005E78DB">
      <w:pPr>
        <w:pStyle w:val="ListParagraph"/>
        <w:numPr>
          <w:ilvl w:val="1"/>
          <w:numId w:val="14"/>
        </w:numPr>
      </w:pPr>
      <w:r>
        <w:t xml:space="preserve">Navigate to </w:t>
      </w:r>
      <w:r w:rsidRPr="005E78DB">
        <w:rPr>
          <w:b/>
        </w:rPr>
        <w:t xml:space="preserve">C:\Users\Public\Documents\National Instruments\NI VeriStand </w:t>
      </w:r>
      <w:r w:rsidR="007D2A89">
        <w:rPr>
          <w:b/>
        </w:rPr>
        <w:t>&lt;Year&gt;</w:t>
      </w:r>
      <w:r w:rsidRPr="005E78DB">
        <w:rPr>
          <w:b/>
        </w:rPr>
        <w:t>\</w:t>
      </w:r>
      <w:r w:rsidR="00E8019F">
        <w:rPr>
          <w:b/>
        </w:rPr>
        <w:t>Examples</w:t>
      </w:r>
      <w:r w:rsidRPr="005E78DB">
        <w:rPr>
          <w:b/>
        </w:rPr>
        <w:t>\Simulated Test Cell Control\Tests</w:t>
      </w:r>
      <w:r>
        <w:t xml:space="preserve"> and select </w:t>
      </w:r>
      <w:r w:rsidRPr="005E78DB">
        <w:rPr>
          <w:b/>
        </w:rPr>
        <w:t xml:space="preserve">Simulation </w:t>
      </w:r>
      <w:proofErr w:type="spellStart"/>
      <w:r w:rsidRPr="005E78DB">
        <w:rPr>
          <w:b/>
        </w:rPr>
        <w:t>Test.inertiatest</w:t>
      </w:r>
      <w:proofErr w:type="spellEnd"/>
      <w:r>
        <w:t>.</w:t>
      </w:r>
    </w:p>
    <w:p w14:paraId="3AFB0ACA" w14:textId="33EDEAA8" w:rsidR="005E78DB" w:rsidRDefault="00636430" w:rsidP="00636430">
      <w:r w:rsidRPr="00636430">
        <w:rPr>
          <w:b/>
        </w:rPr>
        <w:t>Note:</w:t>
      </w:r>
      <w:r>
        <w:t xml:space="preserve">  </w:t>
      </w:r>
      <w:r w:rsidR="005E78DB">
        <w:t xml:space="preserve">Both motors have independent profiles.  In these profiles, we are performing ramp functions, dwell functions, and </w:t>
      </w:r>
      <w:r w:rsidR="00ED2311">
        <w:t>point</w:t>
      </w:r>
      <w:r w:rsidR="005E78DB">
        <w:t xml:space="preserve"> playback </w:t>
      </w:r>
      <w:r w:rsidR="00ED2311">
        <w:t>steps</w:t>
      </w:r>
      <w:r w:rsidR="00A45FFA">
        <w:t xml:space="preserve"> as well as using rendezvous steps for test profile synchronization</w:t>
      </w:r>
      <w:r w:rsidR="005E78DB">
        <w:t xml:space="preserve">.  </w:t>
      </w:r>
      <w:r w:rsidR="005E78DB">
        <w:br/>
      </w:r>
    </w:p>
    <w:p w14:paraId="76D35B7A" w14:textId="64776FEF" w:rsidR="005E78DB" w:rsidRDefault="005E78DB" w:rsidP="005E78DB">
      <w:r>
        <w:rPr>
          <w:noProof/>
        </w:rPr>
        <w:lastRenderedPageBreak/>
        <w:drawing>
          <wp:inline distT="0" distB="0" distL="0" distR="0" wp14:anchorId="22455E7F" wp14:editId="5E4417A3">
            <wp:extent cx="5481756" cy="2800350"/>
            <wp:effectExtent l="19050" t="19050" r="2413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14782"/>
                    <a:stretch/>
                  </pic:blipFill>
                  <pic:spPr bwMode="auto">
                    <a:xfrm>
                      <a:off x="0" y="0"/>
                      <a:ext cx="5486400" cy="280272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br/>
      </w:r>
    </w:p>
    <w:p w14:paraId="355E1EE1" w14:textId="6E6AD765" w:rsidR="005E78DB" w:rsidRDefault="00ED2311" w:rsidP="005E78DB">
      <w:pPr>
        <w:pStyle w:val="ListParagraph"/>
        <w:numPr>
          <w:ilvl w:val="1"/>
          <w:numId w:val="14"/>
        </w:numPr>
      </w:pPr>
      <w:r>
        <w:t>Double click on each of these functions and observe the dialog boxes used for configuring each item.</w:t>
      </w:r>
    </w:p>
    <w:p w14:paraId="29D8B37B" w14:textId="77777777" w:rsidR="00ED2311" w:rsidRDefault="00ED2311" w:rsidP="00ED2311">
      <w:pPr>
        <w:pStyle w:val="ListParagraph"/>
        <w:numPr>
          <w:ilvl w:val="2"/>
          <w:numId w:val="14"/>
        </w:numPr>
      </w:pPr>
      <w:r>
        <w:t xml:space="preserve">Notice that the point playback step shows you a graphical preview of what will be played back.  </w:t>
      </w:r>
    </w:p>
    <w:p w14:paraId="0898F139" w14:textId="1A41AB31" w:rsidR="00ED2311" w:rsidRDefault="00ED2311" w:rsidP="00ED2311">
      <w:pPr>
        <w:pStyle w:val="ListParagraph"/>
        <w:numPr>
          <w:ilvl w:val="2"/>
          <w:numId w:val="14"/>
        </w:numPr>
      </w:pPr>
      <w:r>
        <w:t>The point playback can be played back using zero order hold or linear interpolation.  The playback of motor 1 uses linear interpolation and the playback of motor 2 uses zero order hold.</w:t>
      </w:r>
    </w:p>
    <w:p w14:paraId="63210F3C" w14:textId="5B05F197" w:rsidR="00ED2311" w:rsidRDefault="00ED2311" w:rsidP="00ED2311">
      <w:r>
        <w:rPr>
          <w:noProof/>
        </w:rPr>
        <w:drawing>
          <wp:inline distT="0" distB="0" distL="0" distR="0" wp14:anchorId="64DEB44E" wp14:editId="65D943AB">
            <wp:extent cx="2494576" cy="252412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01002" cy="2530627"/>
                    </a:xfrm>
                    <a:prstGeom prst="rect">
                      <a:avLst/>
                    </a:prstGeom>
                  </pic:spPr>
                </pic:pic>
              </a:graphicData>
            </a:graphic>
          </wp:inline>
        </w:drawing>
      </w:r>
      <w:r w:rsidRPr="00ED2311">
        <w:rPr>
          <w:noProof/>
        </w:rPr>
        <w:t xml:space="preserve"> </w:t>
      </w:r>
      <w:r>
        <w:rPr>
          <w:noProof/>
        </w:rPr>
        <w:drawing>
          <wp:inline distT="0" distB="0" distL="0" distR="0" wp14:anchorId="6ADF8DC4" wp14:editId="01083EA1">
            <wp:extent cx="2494578" cy="252412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99700" cy="2529307"/>
                    </a:xfrm>
                    <a:prstGeom prst="rect">
                      <a:avLst/>
                    </a:prstGeom>
                  </pic:spPr>
                </pic:pic>
              </a:graphicData>
            </a:graphic>
          </wp:inline>
        </w:drawing>
      </w:r>
      <w:r>
        <w:rPr>
          <w:noProof/>
        </w:rPr>
        <w:br/>
      </w:r>
    </w:p>
    <w:p w14:paraId="1AE49170" w14:textId="008783FA" w:rsidR="00ED2311" w:rsidRDefault="00A45FFA" w:rsidP="00A45FFA">
      <w:pPr>
        <w:pStyle w:val="ListParagraph"/>
        <w:numPr>
          <w:ilvl w:val="2"/>
          <w:numId w:val="14"/>
        </w:numPr>
      </w:pPr>
      <w:r>
        <w:t>The profile</w:t>
      </w:r>
      <w:r w:rsidR="00ED2311">
        <w:t xml:space="preserve"> includes a rendezvous step.  This step aligns both motors.  If one motor reaches the rendezvous before the other, the profile will wait until the other motor reaches it.  Once both motors have reached the rendezvous, the profile will continue.</w:t>
      </w:r>
    </w:p>
    <w:p w14:paraId="1ED2659F" w14:textId="27BF2374" w:rsidR="00ED2311" w:rsidRDefault="00A45FFA" w:rsidP="00ED2311">
      <w:pPr>
        <w:pStyle w:val="ListParagraph"/>
        <w:numPr>
          <w:ilvl w:val="1"/>
          <w:numId w:val="14"/>
        </w:numPr>
      </w:pPr>
      <w:r>
        <w:t>This test profile performs</w:t>
      </w:r>
      <w:r w:rsidR="00640875">
        <w:t xml:space="preserve"> data logging.  In the Test Properties pane, expand </w:t>
      </w:r>
      <w:r w:rsidR="00640875" w:rsidRPr="00640875">
        <w:rPr>
          <w:b/>
        </w:rPr>
        <w:t>Log Files</w:t>
      </w:r>
      <w:r w:rsidR="00640875">
        <w:t xml:space="preserve"> and double-click Log 0 to open the </w:t>
      </w:r>
      <w:r w:rsidR="00640875" w:rsidRPr="00640875">
        <w:rPr>
          <w:b/>
        </w:rPr>
        <w:t xml:space="preserve">Edit Log </w:t>
      </w:r>
      <w:r w:rsidR="00640875" w:rsidRPr="00640875">
        <w:rPr>
          <w:b/>
        </w:rPr>
        <w:lastRenderedPageBreak/>
        <w:t>Settings</w:t>
      </w:r>
      <w:r w:rsidR="00640875">
        <w:t xml:space="preserve"> window.</w:t>
      </w:r>
      <w:r>
        <w:br/>
      </w:r>
    </w:p>
    <w:p w14:paraId="4647357B" w14:textId="213F9127" w:rsidR="003D5E7C" w:rsidRDefault="003D5E7C" w:rsidP="00A45FFA">
      <w:pPr>
        <w:ind w:left="720"/>
        <w:jc w:val="center"/>
      </w:pPr>
      <w:r>
        <w:rPr>
          <w:noProof/>
        </w:rPr>
        <w:drawing>
          <wp:inline distT="0" distB="0" distL="0" distR="0" wp14:anchorId="2E59D4C5" wp14:editId="3CB285AD">
            <wp:extent cx="2783417" cy="3667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83417" cy="3667125"/>
                    </a:xfrm>
                    <a:prstGeom prst="rect">
                      <a:avLst/>
                    </a:prstGeom>
                  </pic:spPr>
                </pic:pic>
              </a:graphicData>
            </a:graphic>
          </wp:inline>
        </w:drawing>
      </w:r>
      <w:r>
        <w:br/>
      </w:r>
    </w:p>
    <w:p w14:paraId="16253502" w14:textId="2C6F561C" w:rsidR="003D5E7C" w:rsidRDefault="003D5E7C" w:rsidP="003D5E7C">
      <w:pPr>
        <w:pStyle w:val="ListParagraph"/>
        <w:numPr>
          <w:ilvl w:val="2"/>
          <w:numId w:val="14"/>
        </w:numPr>
      </w:pPr>
      <w:r>
        <w:t xml:space="preserve">In this window, you can select channels to log, start and stop trigger conditions, file segmentation and other file settings.  </w:t>
      </w:r>
    </w:p>
    <w:p w14:paraId="0DDE85F6" w14:textId="2CC5E8F6" w:rsidR="003D5E7C" w:rsidRDefault="003D5E7C" w:rsidP="003D5E7C">
      <w:pPr>
        <w:pStyle w:val="ListParagraph"/>
        <w:numPr>
          <w:ilvl w:val="2"/>
          <w:numId w:val="14"/>
        </w:numPr>
      </w:pPr>
      <w:r>
        <w:t xml:space="preserve">After you have looked at the configuration options, select </w:t>
      </w:r>
      <w:r w:rsidRPr="003D5E7C">
        <w:rPr>
          <w:b/>
        </w:rPr>
        <w:t>Cancel</w:t>
      </w:r>
      <w:r>
        <w:t>.</w:t>
      </w:r>
    </w:p>
    <w:p w14:paraId="3F8700DB" w14:textId="73E3FAD2" w:rsidR="003D5E7C" w:rsidRDefault="00B9558D" w:rsidP="003D5E7C">
      <w:pPr>
        <w:pStyle w:val="ListParagraph"/>
        <w:numPr>
          <w:ilvl w:val="1"/>
          <w:numId w:val="14"/>
        </w:numPr>
      </w:pPr>
      <w:r>
        <w:t>Close the Profile Editor to return to the Workspace.</w:t>
      </w:r>
    </w:p>
    <w:p w14:paraId="63FF7FAE" w14:textId="06FDDF7B" w:rsidR="00B9558D" w:rsidRDefault="00B9558D" w:rsidP="00B9558D">
      <w:pPr>
        <w:pStyle w:val="ListParagraph"/>
        <w:numPr>
          <w:ilvl w:val="0"/>
          <w:numId w:val="14"/>
        </w:numPr>
      </w:pPr>
      <w:r>
        <w:t xml:space="preserve"> Execute a test profile and observe the response</w:t>
      </w:r>
    </w:p>
    <w:p w14:paraId="25D567DA" w14:textId="6ABFD84E" w:rsidR="00B9558D" w:rsidRDefault="00B9558D" w:rsidP="00B9558D">
      <w:pPr>
        <w:pStyle w:val="ListParagraph"/>
        <w:numPr>
          <w:ilvl w:val="1"/>
          <w:numId w:val="14"/>
        </w:numPr>
      </w:pPr>
      <w:r>
        <w:t xml:space="preserve">Select </w:t>
      </w:r>
      <w:r w:rsidRPr="00A45FFA">
        <w:rPr>
          <w:b/>
        </w:rPr>
        <w:t>Tools</w:t>
      </w:r>
      <w:r w:rsidRPr="00A45FFA">
        <w:rPr>
          <w:b/>
        </w:rPr>
        <w:sym w:font="Wingdings" w:char="F0E8"/>
      </w:r>
      <w:r w:rsidRPr="00A45FFA">
        <w:rPr>
          <w:b/>
        </w:rPr>
        <w:t xml:space="preserve"> INERTIA Test Exec </w:t>
      </w:r>
      <w:r>
        <w:t>to open the INERTIA Header.</w:t>
      </w:r>
      <w:r w:rsidR="00A45FFA">
        <w:br/>
      </w:r>
    </w:p>
    <w:p w14:paraId="2265B5CF" w14:textId="1FD999B7" w:rsidR="00B9558D" w:rsidRDefault="00B9558D" w:rsidP="00A45FFA">
      <w:pPr>
        <w:jc w:val="center"/>
      </w:pPr>
      <w:r>
        <w:rPr>
          <w:noProof/>
        </w:rPr>
        <w:lastRenderedPageBreak/>
        <w:drawing>
          <wp:inline distT="0" distB="0" distL="0" distR="0" wp14:anchorId="7745D330" wp14:editId="54828A51">
            <wp:extent cx="3705225" cy="27845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05225" cy="2784578"/>
                    </a:xfrm>
                    <a:prstGeom prst="rect">
                      <a:avLst/>
                    </a:prstGeom>
                  </pic:spPr>
                </pic:pic>
              </a:graphicData>
            </a:graphic>
          </wp:inline>
        </w:drawing>
      </w:r>
      <w:r>
        <w:br/>
      </w:r>
    </w:p>
    <w:p w14:paraId="62AD32E9" w14:textId="79EAB3D4" w:rsidR="00B9558D" w:rsidRDefault="00B9558D" w:rsidP="00B9558D">
      <w:pPr>
        <w:pStyle w:val="ListParagraph"/>
        <w:numPr>
          <w:ilvl w:val="1"/>
          <w:numId w:val="14"/>
        </w:numPr>
      </w:pPr>
      <w:r>
        <w:t xml:space="preserve">Select </w:t>
      </w:r>
      <w:proofErr w:type="gramStart"/>
      <w:r>
        <w:t xml:space="preserve">the </w:t>
      </w:r>
      <w:r>
        <w:rPr>
          <w:noProof/>
        </w:rPr>
        <w:drawing>
          <wp:inline distT="0" distB="0" distL="0" distR="0" wp14:anchorId="069E6889" wp14:editId="061D056C">
            <wp:extent cx="323850" cy="200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3850" cy="200025"/>
                    </a:xfrm>
                    <a:prstGeom prst="rect">
                      <a:avLst/>
                    </a:prstGeom>
                  </pic:spPr>
                </pic:pic>
              </a:graphicData>
            </a:graphic>
          </wp:inline>
        </w:drawing>
      </w:r>
      <w:r>
        <w:t xml:space="preserve"> and</w:t>
      </w:r>
      <w:proofErr w:type="gramEnd"/>
      <w:r>
        <w:t xml:space="preserve"> select a file path for your data log.  </w:t>
      </w:r>
    </w:p>
    <w:p w14:paraId="3C01CE9E" w14:textId="3FB4A88E" w:rsidR="00B9558D" w:rsidRDefault="002E1E39" w:rsidP="00B9558D">
      <w:pPr>
        <w:pStyle w:val="ListParagraph"/>
        <w:numPr>
          <w:ilvl w:val="1"/>
          <w:numId w:val="14"/>
        </w:numPr>
      </w:pPr>
      <w:r>
        <w:t xml:space="preserve">Select the </w:t>
      </w:r>
      <w:r w:rsidRPr="00A45FFA">
        <w:rPr>
          <w:b/>
        </w:rPr>
        <w:t>Test Status</w:t>
      </w:r>
      <w:r>
        <w:t xml:space="preserve"> tab.</w:t>
      </w:r>
    </w:p>
    <w:p w14:paraId="2882DF13" w14:textId="628B6DC5" w:rsidR="002E1E39" w:rsidRDefault="002E1E39" w:rsidP="002E1E39">
      <w:pPr>
        <w:pStyle w:val="ListParagraph"/>
        <w:numPr>
          <w:ilvl w:val="1"/>
          <w:numId w:val="14"/>
        </w:numPr>
      </w:pPr>
      <w:r>
        <w:t xml:space="preserve">Select </w:t>
      </w:r>
      <w:proofErr w:type="gramStart"/>
      <w:r>
        <w:t xml:space="preserve">the </w:t>
      </w:r>
      <w:r>
        <w:rPr>
          <w:noProof/>
        </w:rPr>
        <w:drawing>
          <wp:inline distT="0" distB="0" distL="0" distR="0" wp14:anchorId="6939647F" wp14:editId="25897BC6">
            <wp:extent cx="319709" cy="294132"/>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0778" cy="295115"/>
                    </a:xfrm>
                    <a:prstGeom prst="rect">
                      <a:avLst/>
                    </a:prstGeom>
                  </pic:spPr>
                </pic:pic>
              </a:graphicData>
            </a:graphic>
          </wp:inline>
        </w:drawing>
      </w:r>
      <w:r>
        <w:t>and</w:t>
      </w:r>
      <w:proofErr w:type="gramEnd"/>
      <w:r>
        <w:t xml:space="preserve"> navigate to </w:t>
      </w:r>
      <w:r w:rsidRPr="00A45FFA">
        <w:rPr>
          <w:b/>
        </w:rPr>
        <w:t xml:space="preserve">C:\Users\Public\Documents\National Instruments\NI VeriStand </w:t>
      </w:r>
      <w:r w:rsidR="007D2A89">
        <w:rPr>
          <w:b/>
        </w:rPr>
        <w:t>&lt;Year&gt;</w:t>
      </w:r>
      <w:r w:rsidRPr="00A45FFA">
        <w:rPr>
          <w:b/>
        </w:rPr>
        <w:t>\</w:t>
      </w:r>
      <w:r w:rsidR="00E8019F">
        <w:rPr>
          <w:b/>
        </w:rPr>
        <w:t>Examples</w:t>
      </w:r>
      <w:r w:rsidRPr="00A45FFA">
        <w:rPr>
          <w:b/>
        </w:rPr>
        <w:t>\Simulated Test Cell Control\Tests</w:t>
      </w:r>
      <w:r>
        <w:t xml:space="preserve">.  Double-click on </w:t>
      </w:r>
      <w:r w:rsidRPr="00A45FFA">
        <w:rPr>
          <w:b/>
        </w:rPr>
        <w:t xml:space="preserve">Simulation </w:t>
      </w:r>
      <w:proofErr w:type="spellStart"/>
      <w:r w:rsidRPr="00A45FFA">
        <w:rPr>
          <w:b/>
        </w:rPr>
        <w:t>Test.inertiatest</w:t>
      </w:r>
      <w:proofErr w:type="spellEnd"/>
      <w:r>
        <w:t>.</w:t>
      </w:r>
    </w:p>
    <w:p w14:paraId="38A3A20A" w14:textId="6DE9A093" w:rsidR="002E1E39" w:rsidRDefault="002E1E39" w:rsidP="002E1E39">
      <w:pPr>
        <w:pStyle w:val="ListParagraph"/>
        <w:numPr>
          <w:ilvl w:val="1"/>
          <w:numId w:val="14"/>
        </w:numPr>
      </w:pPr>
      <w:r>
        <w:t xml:space="preserve">Select the </w:t>
      </w:r>
      <w:r>
        <w:rPr>
          <w:noProof/>
        </w:rPr>
        <w:drawing>
          <wp:inline distT="0" distB="0" distL="0" distR="0" wp14:anchorId="53F5BD05" wp14:editId="787DA7FC">
            <wp:extent cx="318052" cy="3048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1276" cy="307889"/>
                    </a:xfrm>
                    <a:prstGeom prst="rect">
                      <a:avLst/>
                    </a:prstGeom>
                  </pic:spPr>
                </pic:pic>
              </a:graphicData>
            </a:graphic>
          </wp:inline>
        </w:drawing>
      </w:r>
      <w:r>
        <w:t xml:space="preserve"> to begin executing the test profile.  The profile will play, changing the motor </w:t>
      </w:r>
      <w:proofErr w:type="spellStart"/>
      <w:r>
        <w:t>setpoints</w:t>
      </w:r>
      <w:proofErr w:type="spellEnd"/>
      <w:r>
        <w:t>.  The Test Header will tell you the state of the profile and how long it has been running.</w:t>
      </w:r>
    </w:p>
    <w:p w14:paraId="5714DC32" w14:textId="5046632A" w:rsidR="002E1E39" w:rsidRDefault="00175A40" w:rsidP="002E1E39">
      <w:pPr>
        <w:pStyle w:val="ListParagraph"/>
        <w:numPr>
          <w:ilvl w:val="1"/>
          <w:numId w:val="14"/>
        </w:numPr>
      </w:pPr>
      <w:r>
        <w:t>After the profile stops, close the Test Header.</w:t>
      </w:r>
    </w:p>
    <w:p w14:paraId="1052B715" w14:textId="31E02E32" w:rsidR="00175A40" w:rsidRDefault="00175A40" w:rsidP="00175A40">
      <w:pPr>
        <w:pStyle w:val="ListParagraph"/>
        <w:numPr>
          <w:ilvl w:val="0"/>
          <w:numId w:val="14"/>
        </w:numPr>
      </w:pPr>
      <w:r>
        <w:t>View the recorded data in the TDMS file viewer.</w:t>
      </w:r>
    </w:p>
    <w:p w14:paraId="42BEEEE9" w14:textId="4667DA4B" w:rsidR="00175A40" w:rsidRDefault="00175A40" w:rsidP="00175A40">
      <w:pPr>
        <w:pStyle w:val="ListParagraph"/>
        <w:numPr>
          <w:ilvl w:val="1"/>
          <w:numId w:val="14"/>
        </w:numPr>
      </w:pPr>
      <w:r>
        <w:t xml:space="preserve">Select </w:t>
      </w:r>
      <w:r w:rsidRPr="00A45FFA">
        <w:rPr>
          <w:b/>
        </w:rPr>
        <w:t>Tools</w:t>
      </w:r>
      <w:r w:rsidRPr="00A45FFA">
        <w:rPr>
          <w:b/>
        </w:rPr>
        <w:sym w:font="Wingdings" w:char="F0E8"/>
      </w:r>
      <w:r w:rsidRPr="00A45FFA">
        <w:rPr>
          <w:b/>
        </w:rPr>
        <w:t xml:space="preserve"> TDMS File Viewer</w:t>
      </w:r>
      <w:r>
        <w:t xml:space="preserve"> to open the TDMS File Viewer window.</w:t>
      </w:r>
    </w:p>
    <w:p w14:paraId="022453B4" w14:textId="5627EAC2" w:rsidR="00175A40" w:rsidRDefault="00175A40" w:rsidP="00175A40">
      <w:pPr>
        <w:pStyle w:val="ListParagraph"/>
        <w:numPr>
          <w:ilvl w:val="1"/>
          <w:numId w:val="14"/>
        </w:numPr>
      </w:pPr>
      <w:r>
        <w:t xml:space="preserve">Select </w:t>
      </w:r>
      <w:r w:rsidRPr="00A45FFA">
        <w:rPr>
          <w:b/>
        </w:rPr>
        <w:t>File</w:t>
      </w:r>
      <w:r w:rsidRPr="00A45FFA">
        <w:rPr>
          <w:b/>
        </w:rPr>
        <w:sym w:font="Wingdings" w:char="F0E8"/>
      </w:r>
      <w:r w:rsidRPr="00A45FFA">
        <w:rPr>
          <w:b/>
        </w:rPr>
        <w:t>Open</w:t>
      </w:r>
      <w:r>
        <w:t xml:space="preserve"> and navigate to the data log directory that you specified in the Test Header.</w:t>
      </w:r>
    </w:p>
    <w:p w14:paraId="3CDF1B52" w14:textId="66E8DB74" w:rsidR="00175A40" w:rsidRDefault="00175A40" w:rsidP="00175A40">
      <w:pPr>
        <w:pStyle w:val="ListParagraph"/>
        <w:numPr>
          <w:ilvl w:val="1"/>
          <w:numId w:val="14"/>
        </w:numPr>
      </w:pPr>
      <w:r>
        <w:t xml:space="preserve">Select </w:t>
      </w:r>
      <w:r w:rsidRPr="00A45FFA">
        <w:rPr>
          <w:b/>
        </w:rPr>
        <w:t>Simulated Data Log</w:t>
      </w:r>
      <w:r>
        <w:t xml:space="preserve"> to open the file that you just created.</w:t>
      </w:r>
    </w:p>
    <w:p w14:paraId="69907BC3" w14:textId="3701D455" w:rsidR="00175A40" w:rsidRPr="009B2E5B" w:rsidRDefault="00175A40" w:rsidP="00175A40">
      <w:pPr>
        <w:pStyle w:val="ListParagraph"/>
        <w:numPr>
          <w:ilvl w:val="1"/>
          <w:numId w:val="14"/>
        </w:numPr>
      </w:pPr>
      <w:r>
        <w:t xml:space="preserve">Select the </w:t>
      </w:r>
      <w:r w:rsidRPr="00A45FFA">
        <w:rPr>
          <w:b/>
        </w:rPr>
        <w:t>Analog Values (graph)</w:t>
      </w:r>
      <w:r>
        <w:t xml:space="preserve"> tab and select the individual log channels from the available log channels in the left pane.  You can also select multiple channels to view them together on the same graph.</w:t>
      </w:r>
    </w:p>
    <w:p w14:paraId="6212FE96" w14:textId="5BF8F78F" w:rsidR="007568D0" w:rsidRPr="00567457" w:rsidRDefault="007A7E7B" w:rsidP="007A7E7B">
      <w:pPr>
        <w:pStyle w:val="Heading1"/>
        <w:numPr>
          <w:ilvl w:val="0"/>
          <w:numId w:val="0"/>
        </w:numPr>
        <w:rPr>
          <w:rFonts w:ascii="Arial" w:hAnsi="Arial" w:cs="Arial"/>
          <w:sz w:val="26"/>
          <w:szCs w:val="26"/>
        </w:rPr>
      </w:pPr>
      <w:r w:rsidRPr="00567457">
        <w:rPr>
          <w:rFonts w:ascii="Arial" w:hAnsi="Arial" w:cs="Arial"/>
          <w:sz w:val="26"/>
          <w:szCs w:val="26"/>
        </w:rPr>
        <w:t>Verifying</w:t>
      </w:r>
      <w:r w:rsidR="007568D0" w:rsidRPr="00567457">
        <w:rPr>
          <w:rFonts w:ascii="Arial" w:hAnsi="Arial" w:cs="Arial"/>
          <w:sz w:val="26"/>
          <w:szCs w:val="26"/>
        </w:rPr>
        <w:t xml:space="preserve"> I/O functionality</w:t>
      </w:r>
    </w:p>
    <w:p w14:paraId="793E19CA" w14:textId="25C683A8" w:rsidR="007A7E7B" w:rsidRDefault="007A7E7B" w:rsidP="007A7E7B">
      <w:r>
        <w:t xml:space="preserve">This section of the guide will show you how to verify proper operation of the I/O modules in your controller by connecting real world signals </w:t>
      </w:r>
      <w:r w:rsidR="00C15877">
        <w:t>to the controller.  You can</w:t>
      </w:r>
      <w:r>
        <w:t xml:space="preserve"> run a pre-configured NI VeriStand project to create output signals and measure inputs.  Follow the steps below to verify I/O functionality on your controller.</w:t>
      </w:r>
    </w:p>
    <w:p w14:paraId="709AB4C2" w14:textId="77777777" w:rsidR="007A7E7B" w:rsidRDefault="007A7E7B" w:rsidP="007A7E7B"/>
    <w:p w14:paraId="211B498E" w14:textId="77D3D392" w:rsidR="007A7E7B" w:rsidRDefault="00AF635A" w:rsidP="007A7E7B">
      <w:pPr>
        <w:pStyle w:val="ListParagraph"/>
        <w:numPr>
          <w:ilvl w:val="0"/>
          <w:numId w:val="11"/>
        </w:numPr>
      </w:pPr>
      <w:r>
        <w:lastRenderedPageBreak/>
        <w:t>Connect thermocouples to the thermocouple module in slot 1.  The test is configured to connect a J-type thermocouple to TC0 and a K-type thermocouple to TC1.  If you do not have one of the thermocouple types, simply skip the step to connect the type</w:t>
      </w:r>
      <w:r w:rsidR="00206C74">
        <w:t xml:space="preserve"> that </w:t>
      </w:r>
      <w:r>
        <w:t>you do not have.</w:t>
      </w:r>
    </w:p>
    <w:p w14:paraId="2C5B9995" w14:textId="0BE3AEDA" w:rsidR="00AF635A" w:rsidRDefault="00AF635A" w:rsidP="00AF635A">
      <w:pPr>
        <w:pStyle w:val="ListParagraph"/>
        <w:numPr>
          <w:ilvl w:val="1"/>
          <w:numId w:val="11"/>
        </w:numPr>
      </w:pPr>
      <w:r>
        <w:t>Connect the J-type thermocouple to TC0</w:t>
      </w:r>
    </w:p>
    <w:p w14:paraId="0B2E579C" w14:textId="09961689" w:rsidR="00AF635A" w:rsidRDefault="00AF635A" w:rsidP="00AF635A">
      <w:pPr>
        <w:pStyle w:val="ListParagraph"/>
        <w:numPr>
          <w:ilvl w:val="2"/>
          <w:numId w:val="11"/>
        </w:numPr>
      </w:pPr>
      <w:r>
        <w:t>Connect the positive lead of the thermocouple to pin 2.</w:t>
      </w:r>
    </w:p>
    <w:p w14:paraId="38B796FF" w14:textId="23FFF790" w:rsidR="00AF635A" w:rsidRDefault="00AF635A" w:rsidP="00AF635A">
      <w:pPr>
        <w:pStyle w:val="ListParagraph"/>
        <w:numPr>
          <w:ilvl w:val="2"/>
          <w:numId w:val="11"/>
        </w:numPr>
      </w:pPr>
      <w:r>
        <w:t>Connect the negative lead of the thermocouple to pin 20</w:t>
      </w:r>
    </w:p>
    <w:p w14:paraId="5DEB393E" w14:textId="136B91D5" w:rsidR="00AF635A" w:rsidRDefault="00AF635A" w:rsidP="00AF635A">
      <w:pPr>
        <w:pStyle w:val="ListParagraph"/>
        <w:numPr>
          <w:ilvl w:val="1"/>
          <w:numId w:val="11"/>
        </w:numPr>
      </w:pPr>
      <w:r>
        <w:t>Connect the K-type thermocouple to TC1</w:t>
      </w:r>
    </w:p>
    <w:p w14:paraId="6809CF65" w14:textId="3328E2F5" w:rsidR="00AF635A" w:rsidRDefault="00AF635A" w:rsidP="00AF635A">
      <w:pPr>
        <w:pStyle w:val="ListParagraph"/>
        <w:numPr>
          <w:ilvl w:val="2"/>
          <w:numId w:val="11"/>
        </w:numPr>
      </w:pPr>
      <w:r>
        <w:t>Connect the positive lead of the thermocouple to pin 3.</w:t>
      </w:r>
    </w:p>
    <w:p w14:paraId="2DC90257" w14:textId="2949B6B3" w:rsidR="00AF635A" w:rsidRDefault="00AF635A" w:rsidP="00AF635A">
      <w:pPr>
        <w:pStyle w:val="ListParagraph"/>
        <w:numPr>
          <w:ilvl w:val="2"/>
          <w:numId w:val="11"/>
        </w:numPr>
      </w:pPr>
      <w:r>
        <w:t>Connect the negative lead of the thermocouple to pin 21</w:t>
      </w:r>
    </w:p>
    <w:p w14:paraId="0BF2C699" w14:textId="07F7D301" w:rsidR="00AF635A" w:rsidRDefault="00AF635A" w:rsidP="00AF635A">
      <w:pPr>
        <w:pStyle w:val="ListParagraph"/>
        <w:numPr>
          <w:ilvl w:val="0"/>
          <w:numId w:val="11"/>
        </w:numPr>
      </w:pPr>
      <w:r>
        <w:t>Wire modules in slot 2 and 3 to perform a loopback test.</w:t>
      </w:r>
    </w:p>
    <w:p w14:paraId="01146F20" w14:textId="7C38B779" w:rsidR="00AF635A" w:rsidRDefault="00AF635A" w:rsidP="00AF635A">
      <w:pPr>
        <w:pStyle w:val="ListParagraph"/>
        <w:numPr>
          <w:ilvl w:val="1"/>
          <w:numId w:val="11"/>
        </w:numPr>
      </w:pPr>
      <w:r>
        <w:t>Connect pin 1 on the module in slot 2 to pin 1 on the module in slot 3.</w:t>
      </w:r>
    </w:p>
    <w:p w14:paraId="79F0FE05" w14:textId="0370800E" w:rsidR="00AF635A" w:rsidRDefault="00AF635A" w:rsidP="00AF635A">
      <w:pPr>
        <w:pStyle w:val="ListParagraph"/>
        <w:numPr>
          <w:ilvl w:val="1"/>
          <w:numId w:val="11"/>
        </w:numPr>
      </w:pPr>
      <w:r>
        <w:t xml:space="preserve">Connect pin 19 on the module in slot 2 to pin 19 on the module in slot </w:t>
      </w:r>
      <w:r w:rsidR="00206C74">
        <w:t>3.</w:t>
      </w:r>
    </w:p>
    <w:p w14:paraId="7F33589D" w14:textId="65E687BB" w:rsidR="00AF635A" w:rsidRDefault="00AF635A" w:rsidP="00AF635A">
      <w:pPr>
        <w:pStyle w:val="ListParagraph"/>
        <w:numPr>
          <w:ilvl w:val="0"/>
          <w:numId w:val="11"/>
        </w:numPr>
      </w:pPr>
      <w:r>
        <w:t xml:space="preserve">Connect bridge circuits </w:t>
      </w:r>
      <w:r w:rsidR="00F877DC">
        <w:t xml:space="preserve">to the module in slot 4.  The test is configured to connect a full bridge to AI0 and a half bridge to AI1.  If you do not </w:t>
      </w:r>
      <w:r w:rsidR="00206C74">
        <w:t>have one of the bridge types, simply skip the step to connect the type that you do not have</w:t>
      </w:r>
      <w:r w:rsidR="00F877DC">
        <w:t>.</w:t>
      </w:r>
    </w:p>
    <w:p w14:paraId="4EF9681B" w14:textId="780D7FA8" w:rsidR="00F877DC" w:rsidRDefault="000B55FE" w:rsidP="00F877DC">
      <w:pPr>
        <w:pStyle w:val="ListParagraph"/>
        <w:numPr>
          <w:ilvl w:val="1"/>
          <w:numId w:val="11"/>
        </w:numPr>
      </w:pPr>
      <w:r>
        <w:t>Connect your full bridge sensor to AI0.</w:t>
      </w:r>
    </w:p>
    <w:p w14:paraId="311866DD" w14:textId="6ABDC5E7" w:rsidR="000B55FE" w:rsidRDefault="000B55FE" w:rsidP="000B55FE">
      <w:pPr>
        <w:pStyle w:val="ListParagraph"/>
        <w:numPr>
          <w:ilvl w:val="2"/>
          <w:numId w:val="11"/>
        </w:numPr>
      </w:pPr>
      <w:r>
        <w:t>Connect the EX+ on the sensor to pin 2.</w:t>
      </w:r>
    </w:p>
    <w:p w14:paraId="38E73629" w14:textId="6C9C7F79" w:rsidR="000B55FE" w:rsidRDefault="000B55FE" w:rsidP="000B55FE">
      <w:pPr>
        <w:pStyle w:val="ListParagraph"/>
        <w:numPr>
          <w:ilvl w:val="2"/>
          <w:numId w:val="11"/>
        </w:numPr>
      </w:pPr>
      <w:r>
        <w:t>Connect the EX- on the sensor to pin 21.</w:t>
      </w:r>
    </w:p>
    <w:p w14:paraId="0D5E101A" w14:textId="22F7AB56" w:rsidR="000B55FE" w:rsidRDefault="000B55FE" w:rsidP="000B55FE">
      <w:pPr>
        <w:pStyle w:val="ListParagraph"/>
        <w:numPr>
          <w:ilvl w:val="2"/>
          <w:numId w:val="11"/>
        </w:numPr>
      </w:pPr>
      <w:r>
        <w:t>Connect the V+ on the sensor to pin 3.</w:t>
      </w:r>
    </w:p>
    <w:p w14:paraId="2755EA64" w14:textId="49C6A030" w:rsidR="000B55FE" w:rsidRDefault="000B55FE" w:rsidP="000B55FE">
      <w:pPr>
        <w:pStyle w:val="ListParagraph"/>
        <w:numPr>
          <w:ilvl w:val="2"/>
          <w:numId w:val="11"/>
        </w:numPr>
      </w:pPr>
      <w:r>
        <w:t>Connect the V- on the sensor to pin 22.</w:t>
      </w:r>
    </w:p>
    <w:p w14:paraId="4AD3307B" w14:textId="27276288" w:rsidR="000B55FE" w:rsidRDefault="000B55FE" w:rsidP="000B55FE">
      <w:pPr>
        <w:pStyle w:val="ListParagraph"/>
        <w:numPr>
          <w:ilvl w:val="2"/>
          <w:numId w:val="11"/>
        </w:numPr>
      </w:pPr>
      <w:r>
        <w:t>Connect the RS+ on the sensor to pin 1.</w:t>
      </w:r>
    </w:p>
    <w:p w14:paraId="2CFBCD28" w14:textId="2ED4733E" w:rsidR="000B55FE" w:rsidRDefault="000B55FE" w:rsidP="000B55FE">
      <w:pPr>
        <w:pStyle w:val="ListParagraph"/>
        <w:numPr>
          <w:ilvl w:val="2"/>
          <w:numId w:val="11"/>
        </w:numPr>
      </w:pPr>
      <w:r>
        <w:t>Connect the RS- on the sensor to pin 20.</w:t>
      </w:r>
    </w:p>
    <w:p w14:paraId="6BCBF0ED" w14:textId="6D696B7C" w:rsidR="000B55FE" w:rsidRDefault="000B55FE" w:rsidP="000B55FE">
      <w:pPr>
        <w:pStyle w:val="ListParagraph"/>
        <w:numPr>
          <w:ilvl w:val="1"/>
          <w:numId w:val="11"/>
        </w:numPr>
      </w:pPr>
      <w:r>
        <w:t>Connect your half bridge sensor to AI1.</w:t>
      </w:r>
    </w:p>
    <w:p w14:paraId="09E69583" w14:textId="350FFCD4" w:rsidR="000B55FE" w:rsidRDefault="000B55FE" w:rsidP="000B55FE">
      <w:pPr>
        <w:pStyle w:val="ListParagraph"/>
        <w:numPr>
          <w:ilvl w:val="2"/>
          <w:numId w:val="11"/>
        </w:numPr>
      </w:pPr>
      <w:r>
        <w:t>Connect the EX+ on the sensor to pin 6.</w:t>
      </w:r>
    </w:p>
    <w:p w14:paraId="6E026BDF" w14:textId="043663BC" w:rsidR="000B55FE" w:rsidRDefault="000B55FE" w:rsidP="000B55FE">
      <w:pPr>
        <w:pStyle w:val="ListParagraph"/>
        <w:numPr>
          <w:ilvl w:val="2"/>
          <w:numId w:val="11"/>
        </w:numPr>
      </w:pPr>
      <w:r>
        <w:t>Connect the EX- on the sensor to pin 25.</w:t>
      </w:r>
    </w:p>
    <w:p w14:paraId="5D348C3D" w14:textId="50BE98D4" w:rsidR="000B55FE" w:rsidRDefault="000B55FE" w:rsidP="000B55FE">
      <w:pPr>
        <w:pStyle w:val="ListParagraph"/>
        <w:numPr>
          <w:ilvl w:val="2"/>
          <w:numId w:val="11"/>
        </w:numPr>
      </w:pPr>
      <w:r>
        <w:t>Connect the V+ on the sensor to pin 7.</w:t>
      </w:r>
    </w:p>
    <w:p w14:paraId="43F4F62C" w14:textId="1EC574F2" w:rsidR="000B55FE" w:rsidRDefault="000B55FE" w:rsidP="000B55FE">
      <w:pPr>
        <w:pStyle w:val="ListParagraph"/>
        <w:numPr>
          <w:ilvl w:val="2"/>
          <w:numId w:val="11"/>
        </w:numPr>
      </w:pPr>
      <w:r>
        <w:t>Connect the RS+ on the sensor to pin 5.</w:t>
      </w:r>
    </w:p>
    <w:p w14:paraId="18243970" w14:textId="42E826C6" w:rsidR="000B55FE" w:rsidRDefault="000B55FE" w:rsidP="000B55FE">
      <w:pPr>
        <w:pStyle w:val="ListParagraph"/>
        <w:numPr>
          <w:ilvl w:val="2"/>
          <w:numId w:val="11"/>
        </w:numPr>
      </w:pPr>
      <w:r>
        <w:t>Connect the RS- on the sensor to pin 24.</w:t>
      </w:r>
    </w:p>
    <w:p w14:paraId="140FF2F4" w14:textId="5F24533E" w:rsidR="000B55FE" w:rsidRDefault="000B55FE" w:rsidP="000B55FE">
      <w:pPr>
        <w:pStyle w:val="ListParagraph"/>
        <w:numPr>
          <w:ilvl w:val="2"/>
          <w:numId w:val="11"/>
        </w:numPr>
      </w:pPr>
      <w:r>
        <w:t>You do not need to wire the V- in the half bridge configuration.</w:t>
      </w:r>
    </w:p>
    <w:p w14:paraId="151FEE24" w14:textId="77777777" w:rsidR="00B63B34" w:rsidRDefault="000B55FE" w:rsidP="00E8019F">
      <w:pPr>
        <w:pStyle w:val="ListParagraph"/>
        <w:numPr>
          <w:ilvl w:val="2"/>
          <w:numId w:val="11"/>
        </w:numPr>
      </w:pPr>
      <w:r>
        <w:t>Connect the RS- on the sensor to pin 20</w:t>
      </w:r>
    </w:p>
    <w:p w14:paraId="3787B6F0" w14:textId="04FF9334" w:rsidR="00F877DC" w:rsidRDefault="00F877DC" w:rsidP="000B55FE">
      <w:pPr>
        <w:pStyle w:val="ListParagraph"/>
        <w:numPr>
          <w:ilvl w:val="0"/>
          <w:numId w:val="11"/>
        </w:numPr>
      </w:pPr>
      <w:r>
        <w:t>Perform a loopback test on the DIO module in slot 5.</w:t>
      </w:r>
    </w:p>
    <w:p w14:paraId="6C81DEB1" w14:textId="7F3D1288" w:rsidR="00F877DC" w:rsidRDefault="00F877DC" w:rsidP="00F877DC">
      <w:pPr>
        <w:pStyle w:val="ListParagraph"/>
        <w:numPr>
          <w:ilvl w:val="1"/>
          <w:numId w:val="11"/>
        </w:numPr>
      </w:pPr>
      <w:r>
        <w:t xml:space="preserve">Connect pin 20 to pin 14.  </w:t>
      </w:r>
    </w:p>
    <w:p w14:paraId="06943836" w14:textId="53DC68F4" w:rsidR="00F877DC" w:rsidRDefault="00F877DC" w:rsidP="00F877DC">
      <w:pPr>
        <w:pStyle w:val="ListParagraph"/>
        <w:numPr>
          <w:ilvl w:val="1"/>
          <w:numId w:val="11"/>
        </w:numPr>
      </w:pPr>
      <w:r>
        <w:t>Connect pin 7 to pin 1.</w:t>
      </w:r>
    </w:p>
    <w:p w14:paraId="64FCDDF8" w14:textId="12231D1C" w:rsidR="00F877DC" w:rsidRDefault="00F877DC" w:rsidP="00F877DC">
      <w:pPr>
        <w:pStyle w:val="ListParagraph"/>
        <w:numPr>
          <w:ilvl w:val="0"/>
          <w:numId w:val="11"/>
        </w:numPr>
      </w:pPr>
      <w:r>
        <w:t>Perform a loopback test on the DIO module in slot 6.</w:t>
      </w:r>
    </w:p>
    <w:p w14:paraId="667DEAF9" w14:textId="3DFCD697" w:rsidR="00F877DC" w:rsidRDefault="00F877DC" w:rsidP="00F877DC">
      <w:pPr>
        <w:pStyle w:val="ListParagraph"/>
        <w:numPr>
          <w:ilvl w:val="1"/>
          <w:numId w:val="11"/>
        </w:numPr>
      </w:pPr>
      <w:r>
        <w:t>Connect pin 11 to pin 1.</w:t>
      </w:r>
    </w:p>
    <w:p w14:paraId="6820662E" w14:textId="3B63ADEE" w:rsidR="00F877DC" w:rsidRDefault="00F877DC" w:rsidP="00F877DC">
      <w:pPr>
        <w:pStyle w:val="ListParagraph"/>
        <w:numPr>
          <w:ilvl w:val="1"/>
          <w:numId w:val="11"/>
        </w:numPr>
      </w:pPr>
      <w:r>
        <w:t>Connect pin 29 to pin 9.</w:t>
      </w:r>
    </w:p>
    <w:p w14:paraId="2DD606A9" w14:textId="32E91E61" w:rsidR="00F877DC" w:rsidRDefault="00F877DC" w:rsidP="00F877DC">
      <w:pPr>
        <w:pStyle w:val="ListParagraph"/>
        <w:numPr>
          <w:ilvl w:val="0"/>
          <w:numId w:val="11"/>
        </w:numPr>
      </w:pPr>
      <w:r>
        <w:t>Perform a loopback test on the DIO module in slot 7.</w:t>
      </w:r>
    </w:p>
    <w:p w14:paraId="06CA456F" w14:textId="77777777" w:rsidR="00F877DC" w:rsidRDefault="00F877DC" w:rsidP="00F877DC">
      <w:pPr>
        <w:pStyle w:val="ListParagraph"/>
        <w:numPr>
          <w:ilvl w:val="1"/>
          <w:numId w:val="11"/>
        </w:numPr>
      </w:pPr>
      <w:r>
        <w:t>Connect pin 11 to pin 1.</w:t>
      </w:r>
    </w:p>
    <w:p w14:paraId="18D6641B" w14:textId="77777777" w:rsidR="00F877DC" w:rsidRDefault="00F877DC" w:rsidP="00F877DC">
      <w:pPr>
        <w:pStyle w:val="ListParagraph"/>
        <w:numPr>
          <w:ilvl w:val="1"/>
          <w:numId w:val="11"/>
        </w:numPr>
      </w:pPr>
      <w:r>
        <w:t>Connect pin 29 to pin 9.</w:t>
      </w:r>
    </w:p>
    <w:p w14:paraId="15A7F6F3" w14:textId="77777777" w:rsidR="000B55FE" w:rsidRDefault="000B55FE" w:rsidP="000B55FE">
      <w:pPr>
        <w:pStyle w:val="ListParagraph"/>
        <w:numPr>
          <w:ilvl w:val="0"/>
          <w:numId w:val="11"/>
        </w:numPr>
      </w:pPr>
      <w:r>
        <w:t xml:space="preserve">Open the </w:t>
      </w:r>
      <w:r>
        <w:rPr>
          <w:b/>
        </w:rPr>
        <w:t>IO Test</w:t>
      </w:r>
      <w:r>
        <w:t xml:space="preserve"> project from the Getting Started Window in NI VeriStand.  </w:t>
      </w:r>
    </w:p>
    <w:p w14:paraId="439D9507" w14:textId="19FE7788" w:rsidR="000B55FE" w:rsidRDefault="000B55FE" w:rsidP="000B55FE">
      <w:pPr>
        <w:pStyle w:val="ListParagraph"/>
        <w:numPr>
          <w:ilvl w:val="1"/>
          <w:numId w:val="11"/>
        </w:numPr>
      </w:pPr>
      <w:r>
        <w:t xml:space="preserve">If the project is not available from the Getting Started Window, select </w:t>
      </w:r>
      <w:r w:rsidRPr="009B2E5B">
        <w:rPr>
          <w:b/>
        </w:rPr>
        <w:t xml:space="preserve">Browse </w:t>
      </w:r>
      <w:r>
        <w:t xml:space="preserve">and navigate to the project at </w:t>
      </w:r>
      <w:r w:rsidRPr="000B55FE">
        <w:rPr>
          <w:b/>
        </w:rPr>
        <w:lastRenderedPageBreak/>
        <w:t xml:space="preserve">C:\Users\Public\Documents\National Instruments\NI VeriStand </w:t>
      </w:r>
      <w:r w:rsidR="007D2A89">
        <w:rPr>
          <w:b/>
        </w:rPr>
        <w:t>&lt;Year&gt;</w:t>
      </w:r>
      <w:r w:rsidRPr="000B55FE">
        <w:rPr>
          <w:b/>
        </w:rPr>
        <w:t>\Examples\Test Cell Controller\IO Test</w:t>
      </w:r>
      <w:r>
        <w:t xml:space="preserve">. </w:t>
      </w:r>
    </w:p>
    <w:p w14:paraId="27C13D91" w14:textId="387F4CDC" w:rsidR="00F877DC" w:rsidRDefault="003E121F" w:rsidP="003E121F">
      <w:pPr>
        <w:pStyle w:val="ListParagraph"/>
        <w:numPr>
          <w:ilvl w:val="0"/>
          <w:numId w:val="11"/>
        </w:numPr>
      </w:pPr>
      <w:r>
        <w:t xml:space="preserve">Open the System Explorer by expanding System Definition File and double clicking on </w:t>
      </w:r>
      <w:r w:rsidRPr="003E121F">
        <w:rPr>
          <w:b/>
        </w:rPr>
        <w:t xml:space="preserve">IO </w:t>
      </w:r>
      <w:proofErr w:type="spellStart"/>
      <w:r w:rsidRPr="003E121F">
        <w:rPr>
          <w:b/>
        </w:rPr>
        <w:t>Test.nivssdf</w:t>
      </w:r>
      <w:proofErr w:type="spellEnd"/>
      <w:r>
        <w:t>.</w:t>
      </w:r>
    </w:p>
    <w:p w14:paraId="06B46D77" w14:textId="4CC7A4E0" w:rsidR="003E121F" w:rsidRDefault="003E121F" w:rsidP="003E121F">
      <w:pPr>
        <w:pStyle w:val="ListParagraph"/>
        <w:numPr>
          <w:ilvl w:val="0"/>
          <w:numId w:val="11"/>
        </w:numPr>
      </w:pPr>
      <w:r>
        <w:t xml:space="preserve">Select Controller and change the IP address to the correct IP address </w:t>
      </w:r>
      <w:r w:rsidR="00C310FE">
        <w:t xml:space="preserve">or DNS name </w:t>
      </w:r>
      <w:r>
        <w:t xml:space="preserve">for your test cell controller.  </w:t>
      </w:r>
    </w:p>
    <w:p w14:paraId="07DA60ED" w14:textId="5CE80DF2" w:rsidR="003E121F" w:rsidRDefault="003E121F" w:rsidP="003E121F">
      <w:pPr>
        <w:pStyle w:val="ListParagraph"/>
        <w:numPr>
          <w:ilvl w:val="0"/>
          <w:numId w:val="11"/>
        </w:numPr>
      </w:pPr>
      <w:r>
        <w:t xml:space="preserve">Close the System Explorer and select </w:t>
      </w:r>
      <w:r w:rsidR="00DB690C">
        <w:rPr>
          <w:noProof/>
        </w:rPr>
        <w:drawing>
          <wp:inline distT="0" distB="0" distL="0" distR="0" wp14:anchorId="4D6BE537" wp14:editId="3F4542D3">
            <wp:extent cx="333375" cy="2571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3375" cy="257175"/>
                    </a:xfrm>
                    <a:prstGeom prst="rect">
                      <a:avLst/>
                    </a:prstGeom>
                  </pic:spPr>
                </pic:pic>
              </a:graphicData>
            </a:graphic>
          </wp:inline>
        </w:drawing>
      </w:r>
      <w:r>
        <w:t>to deploy the configuration.</w:t>
      </w:r>
    </w:p>
    <w:p w14:paraId="3677094D" w14:textId="61A68EA5" w:rsidR="003E121F" w:rsidRDefault="003E121F" w:rsidP="003E121F">
      <w:pPr>
        <w:pStyle w:val="ListParagraph"/>
        <w:numPr>
          <w:ilvl w:val="0"/>
          <w:numId w:val="11"/>
        </w:numPr>
      </w:pPr>
      <w:r>
        <w:t xml:space="preserve"> In the Workspace, change values on the controls and ensure the corresponding indicators also change.</w:t>
      </w:r>
    </w:p>
    <w:p w14:paraId="6B1D6487" w14:textId="56B78196" w:rsidR="003E121F" w:rsidRDefault="003E121F" w:rsidP="003E121F">
      <w:pPr>
        <w:pStyle w:val="ListParagraph"/>
        <w:numPr>
          <w:ilvl w:val="1"/>
          <w:numId w:val="11"/>
        </w:numPr>
      </w:pPr>
      <w:r>
        <w:t>Slot 3 – AO0 changes should be seen on Slot 2 – AI0.</w:t>
      </w:r>
    </w:p>
    <w:p w14:paraId="1BE5B759" w14:textId="74E0594C" w:rsidR="003E121F" w:rsidRDefault="003E121F" w:rsidP="003E121F">
      <w:pPr>
        <w:pStyle w:val="ListParagraph"/>
        <w:numPr>
          <w:ilvl w:val="1"/>
          <w:numId w:val="11"/>
        </w:numPr>
      </w:pPr>
      <w:r>
        <w:t>Slot 5 – DIO 4 changes should be seen on Slot 5 – DIO0.</w:t>
      </w:r>
    </w:p>
    <w:p w14:paraId="0BD7E7B2" w14:textId="307F60CF" w:rsidR="003E121F" w:rsidRDefault="003E121F" w:rsidP="003E121F">
      <w:pPr>
        <w:pStyle w:val="ListParagraph"/>
        <w:numPr>
          <w:ilvl w:val="1"/>
          <w:numId w:val="11"/>
        </w:numPr>
      </w:pPr>
      <w:r>
        <w:t>Slot 6 – DO0 changes should be seen on Slot 6 – DI0.</w:t>
      </w:r>
    </w:p>
    <w:p w14:paraId="592C5890" w14:textId="60CBB9ED" w:rsidR="003E121F" w:rsidRDefault="003E121F" w:rsidP="003E121F">
      <w:pPr>
        <w:pStyle w:val="ListParagraph"/>
        <w:numPr>
          <w:ilvl w:val="1"/>
          <w:numId w:val="11"/>
        </w:numPr>
      </w:pPr>
      <w:r>
        <w:t>Slot 7 – DO0 changes should be seen on Slot 7 – DI0.</w:t>
      </w:r>
    </w:p>
    <w:p w14:paraId="082D9EA8" w14:textId="2B43F676" w:rsidR="003E121F" w:rsidRDefault="00A16CBA" w:rsidP="00A16CBA">
      <w:pPr>
        <w:pStyle w:val="ListParagraph"/>
        <w:numPr>
          <w:ilvl w:val="0"/>
          <w:numId w:val="11"/>
        </w:numPr>
      </w:pPr>
      <w:r>
        <w:t xml:space="preserve"> Ensure that you are seeing temperature measurements on the thermocouple test measurements.</w:t>
      </w:r>
    </w:p>
    <w:p w14:paraId="1E6F743A" w14:textId="6988078C" w:rsidR="00C275B1" w:rsidRPr="00293A8D" w:rsidRDefault="00A16CBA" w:rsidP="00293A8D">
      <w:pPr>
        <w:pStyle w:val="ListParagraph"/>
        <w:numPr>
          <w:ilvl w:val="0"/>
          <w:numId w:val="11"/>
        </w:numPr>
      </w:pPr>
      <w:r>
        <w:t>Ensure that you are seeing measurements on your bridge indicators.</w:t>
      </w:r>
    </w:p>
    <w:p w14:paraId="398769B9" w14:textId="34CA8853" w:rsidR="00C275B1" w:rsidRPr="00567457" w:rsidRDefault="007568D0" w:rsidP="00C275B1">
      <w:pPr>
        <w:pStyle w:val="Heading1"/>
        <w:numPr>
          <w:ilvl w:val="0"/>
          <w:numId w:val="0"/>
        </w:numPr>
        <w:rPr>
          <w:rFonts w:ascii="Arial" w:hAnsi="Arial" w:cs="Arial"/>
          <w:sz w:val="26"/>
          <w:szCs w:val="26"/>
        </w:rPr>
      </w:pPr>
      <w:r w:rsidRPr="00567457">
        <w:rPr>
          <w:rFonts w:ascii="Arial" w:hAnsi="Arial" w:cs="Arial"/>
          <w:sz w:val="26"/>
          <w:szCs w:val="26"/>
        </w:rPr>
        <w:t xml:space="preserve">Creating and configuring a new test cell control project using </w:t>
      </w:r>
      <w:r w:rsidR="00DF37EA" w:rsidRPr="00567457">
        <w:rPr>
          <w:rFonts w:ascii="Arial" w:hAnsi="Arial" w:cs="Arial"/>
          <w:sz w:val="26"/>
          <w:szCs w:val="26"/>
        </w:rPr>
        <w:t>the Test Cell Template Tool</w:t>
      </w:r>
    </w:p>
    <w:p w14:paraId="69BA0F68" w14:textId="77777777" w:rsidR="00C275B1" w:rsidRPr="00C275B1" w:rsidRDefault="00C275B1" w:rsidP="00C275B1"/>
    <w:p w14:paraId="0D18B091" w14:textId="567A1C5D" w:rsidR="00567457" w:rsidRPr="00C310FE" w:rsidRDefault="00CF1F54" w:rsidP="00E8019F">
      <w:pPr>
        <w:pStyle w:val="ListParagraph"/>
        <w:numPr>
          <w:ilvl w:val="0"/>
          <w:numId w:val="10"/>
        </w:numPr>
        <w:rPr>
          <w:rFonts w:ascii="Arial" w:hAnsi="Arial" w:cstheme="majorBidi"/>
          <w:sz w:val="20"/>
          <w:szCs w:val="20"/>
        </w:rPr>
      </w:pPr>
      <w:r w:rsidRPr="00A950AA">
        <w:t>Launch the New Project Template Tool from the</w:t>
      </w:r>
      <w:r w:rsidR="00C310FE">
        <w:t xml:space="preserve"> start menu or the</w:t>
      </w:r>
      <w:r w:rsidRPr="00A950AA">
        <w:t xml:space="preserve"> </w:t>
      </w:r>
      <w:r w:rsidR="00D94A0A">
        <w:t>NI Test Cell Controller folde</w:t>
      </w:r>
      <w:r w:rsidRPr="00A950AA">
        <w:t xml:space="preserve">r on the desktop.  </w:t>
      </w:r>
    </w:p>
    <w:p w14:paraId="69E09A89" w14:textId="2DE532C8" w:rsidR="00567457" w:rsidRDefault="00567457" w:rsidP="00D94A0A">
      <w:pPr>
        <w:jc w:val="center"/>
        <w:rPr>
          <w:rFonts w:ascii="Arial" w:hAnsi="Arial" w:cstheme="majorBidi"/>
          <w:sz w:val="20"/>
          <w:szCs w:val="20"/>
        </w:rPr>
      </w:pPr>
      <w:r>
        <w:rPr>
          <w:noProof/>
        </w:rPr>
        <w:drawing>
          <wp:inline distT="0" distB="0" distL="0" distR="0" wp14:anchorId="4CD9EC89" wp14:editId="76B5F24C">
            <wp:extent cx="3237168" cy="28575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37168" cy="2857500"/>
                    </a:xfrm>
                    <a:prstGeom prst="rect">
                      <a:avLst/>
                    </a:prstGeom>
                  </pic:spPr>
                </pic:pic>
              </a:graphicData>
            </a:graphic>
          </wp:inline>
        </w:drawing>
      </w:r>
    </w:p>
    <w:p w14:paraId="68956119" w14:textId="77777777" w:rsidR="00567457" w:rsidRPr="00567457" w:rsidRDefault="00567457" w:rsidP="00567457">
      <w:pPr>
        <w:rPr>
          <w:rFonts w:ascii="Arial" w:hAnsi="Arial" w:cstheme="majorBidi"/>
          <w:sz w:val="20"/>
          <w:szCs w:val="20"/>
        </w:rPr>
      </w:pPr>
    </w:p>
    <w:p w14:paraId="38D44FA8" w14:textId="6BBF07FB" w:rsidR="00567457" w:rsidRPr="00716C73" w:rsidRDefault="00567457" w:rsidP="00C275B1">
      <w:pPr>
        <w:pStyle w:val="ListParagraph"/>
        <w:numPr>
          <w:ilvl w:val="0"/>
          <w:numId w:val="10"/>
        </w:numPr>
        <w:rPr>
          <w:rFonts w:cstheme="majorBidi"/>
        </w:rPr>
      </w:pPr>
      <w:r w:rsidRPr="00716C73">
        <w:rPr>
          <w:rFonts w:cstheme="majorBidi"/>
        </w:rPr>
        <w:t xml:space="preserve">Enter the name of your new NI VeriStand project and the IP address of the test cell controller.  </w:t>
      </w:r>
    </w:p>
    <w:p w14:paraId="4400BF7D" w14:textId="1AA225C4" w:rsidR="00567457" w:rsidRPr="00716C73" w:rsidRDefault="00567457" w:rsidP="00C275B1">
      <w:pPr>
        <w:pStyle w:val="ListParagraph"/>
        <w:numPr>
          <w:ilvl w:val="0"/>
          <w:numId w:val="10"/>
        </w:numPr>
        <w:rPr>
          <w:rFonts w:cstheme="majorBidi"/>
        </w:rPr>
      </w:pPr>
      <w:r w:rsidRPr="00716C73">
        <w:rPr>
          <w:rFonts w:cstheme="majorBidi"/>
        </w:rPr>
        <w:t>Select whether you want to use the base template or the XNET template.  The XNET template includes support for the optional CAN module.  If you do not have the CAN module in slot 8, select the Base Template.</w:t>
      </w:r>
    </w:p>
    <w:p w14:paraId="22D110F4" w14:textId="77777777" w:rsidR="00C275B1" w:rsidRPr="00716C73" w:rsidRDefault="00B1694A" w:rsidP="00C275B1">
      <w:pPr>
        <w:pStyle w:val="ListParagraph"/>
        <w:numPr>
          <w:ilvl w:val="0"/>
          <w:numId w:val="10"/>
        </w:numPr>
        <w:rPr>
          <w:rFonts w:cstheme="majorBidi"/>
        </w:rPr>
      </w:pPr>
      <w:r w:rsidRPr="00716C73">
        <w:rPr>
          <w:rFonts w:cs="Arial"/>
        </w:rPr>
        <w:lastRenderedPageBreak/>
        <w:t>Configure INERTIA Control Loops</w:t>
      </w:r>
    </w:p>
    <w:p w14:paraId="1FF57C11" w14:textId="4CFC9B88" w:rsidR="00C275B1" w:rsidRPr="00716C73" w:rsidRDefault="002813D3" w:rsidP="00C275B1">
      <w:pPr>
        <w:pStyle w:val="ListParagraph"/>
        <w:numPr>
          <w:ilvl w:val="1"/>
          <w:numId w:val="10"/>
        </w:numPr>
        <w:rPr>
          <w:rFonts w:cstheme="majorBidi"/>
        </w:rPr>
      </w:pPr>
      <w:r w:rsidRPr="00716C73">
        <w:rPr>
          <w:rFonts w:cs="Arial"/>
        </w:rPr>
        <w:t xml:space="preserve">From the project, </w:t>
      </w:r>
      <w:r w:rsidR="00C310FE">
        <w:rPr>
          <w:rFonts w:cs="Arial"/>
        </w:rPr>
        <w:t xml:space="preserve">select the </w:t>
      </w:r>
      <w:r w:rsidR="00E83360" w:rsidRPr="00E8019F">
        <w:rPr>
          <w:rFonts w:cs="Arial"/>
          <w:noProof/>
        </w:rPr>
        <w:drawing>
          <wp:inline distT="0" distB="0" distL="0" distR="0" wp14:anchorId="20B1BBBB" wp14:editId="51AF8A12">
            <wp:extent cx="368300" cy="292100"/>
            <wp:effectExtent l="0" t="0" r="1270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300" cy="292100"/>
                    </a:xfrm>
                    <a:prstGeom prst="rect">
                      <a:avLst/>
                    </a:prstGeom>
                    <a:noFill/>
                    <a:ln>
                      <a:noFill/>
                    </a:ln>
                  </pic:spPr>
                </pic:pic>
              </a:graphicData>
            </a:graphic>
          </wp:inline>
        </w:drawing>
      </w:r>
      <w:r w:rsidRPr="00716C73">
        <w:rPr>
          <w:rFonts w:cs="Arial"/>
        </w:rPr>
        <w:t>.  This will open the System Explorer window.</w:t>
      </w:r>
    </w:p>
    <w:p w14:paraId="6C9EDA02" w14:textId="2BD5543F" w:rsidR="00C275B1" w:rsidRPr="00716C73" w:rsidRDefault="002813D3" w:rsidP="00C275B1">
      <w:pPr>
        <w:pStyle w:val="ListParagraph"/>
        <w:numPr>
          <w:ilvl w:val="1"/>
          <w:numId w:val="10"/>
        </w:numPr>
        <w:rPr>
          <w:rFonts w:cstheme="majorBidi"/>
        </w:rPr>
      </w:pPr>
      <w:r w:rsidRPr="00716C73">
        <w:rPr>
          <w:rFonts w:cs="Arial"/>
        </w:rPr>
        <w:t xml:space="preserve">Within System Explorer browse </w:t>
      </w:r>
      <w:r w:rsidR="00C275B1" w:rsidRPr="00716C73">
        <w:rPr>
          <w:rFonts w:cs="Arial"/>
        </w:rPr>
        <w:t xml:space="preserve">Targets </w:t>
      </w:r>
      <w:r w:rsidR="00C275B1" w:rsidRPr="00716C73">
        <w:sym w:font="Wingdings" w:char="F0E8"/>
      </w:r>
      <w:r w:rsidR="00C275B1" w:rsidRPr="00716C73">
        <w:rPr>
          <w:rFonts w:cs="Arial"/>
        </w:rPr>
        <w:t xml:space="preserve">Controller </w:t>
      </w:r>
      <w:r w:rsidR="00C275B1" w:rsidRPr="00716C73">
        <w:sym w:font="Wingdings" w:char="F0E8"/>
      </w:r>
      <w:r w:rsidR="00A4761A" w:rsidRPr="00716C73">
        <w:rPr>
          <w:rFonts w:cs="Arial"/>
        </w:rPr>
        <w:t xml:space="preserve">Custom Devices.  Expand Custom Devices to see INERTIA Client 1 and the Scan Engine and </w:t>
      </w:r>
      <w:proofErr w:type="spellStart"/>
      <w:r w:rsidR="00A4761A" w:rsidRPr="00716C73">
        <w:rPr>
          <w:rFonts w:cs="Arial"/>
        </w:rPr>
        <w:t>EtherCAT</w:t>
      </w:r>
      <w:proofErr w:type="spellEnd"/>
      <w:r w:rsidR="00A4761A" w:rsidRPr="00716C73">
        <w:rPr>
          <w:rFonts w:cs="Arial"/>
        </w:rPr>
        <w:t xml:space="preserve"> custom devices already included.</w:t>
      </w:r>
    </w:p>
    <w:p w14:paraId="320DC36A" w14:textId="54A56B20" w:rsidR="00A4761A" w:rsidRPr="00913CE4" w:rsidRDefault="00A4761A" w:rsidP="00C275B1">
      <w:pPr>
        <w:pStyle w:val="ListParagraph"/>
        <w:numPr>
          <w:ilvl w:val="1"/>
          <w:numId w:val="10"/>
        </w:numPr>
        <w:rPr>
          <w:rFonts w:ascii="Arial" w:hAnsi="Arial" w:cstheme="majorBidi"/>
          <w:sz w:val="20"/>
          <w:szCs w:val="20"/>
        </w:rPr>
      </w:pPr>
      <w:r w:rsidRPr="00716C73">
        <w:rPr>
          <w:rFonts w:cs="Arial"/>
        </w:rPr>
        <w:t>Navigate to INERTIA Client 1</w:t>
      </w:r>
      <w:r w:rsidRPr="00716C73">
        <w:rPr>
          <w:rFonts w:cs="Arial"/>
        </w:rPr>
        <w:sym w:font="Wingdings" w:char="F0E8"/>
      </w:r>
      <w:r w:rsidRPr="00716C73">
        <w:rPr>
          <w:rFonts w:cs="Arial"/>
        </w:rPr>
        <w:t>Control Groups</w:t>
      </w:r>
      <w:r w:rsidRPr="00716C73">
        <w:rPr>
          <w:rFonts w:cs="Arial"/>
        </w:rPr>
        <w:sym w:font="Wingdings" w:char="F0E8"/>
      </w:r>
      <w:r w:rsidRPr="00716C73">
        <w:rPr>
          <w:rFonts w:cs="Arial"/>
        </w:rPr>
        <w:t>Control Gro</w:t>
      </w:r>
      <w:r w:rsidR="00661A94" w:rsidRPr="00716C73">
        <w:rPr>
          <w:rFonts w:cs="Arial"/>
        </w:rPr>
        <w:t>up 1 to see to two motor control objects</w:t>
      </w:r>
      <w:r w:rsidRPr="00716C73">
        <w:rPr>
          <w:rFonts w:cs="Arial"/>
        </w:rPr>
        <w:t xml:space="preserve"> included.  You can change the names of the control objects by sele</w:t>
      </w:r>
      <w:r w:rsidR="00661A94" w:rsidRPr="00716C73">
        <w:rPr>
          <w:rFonts w:cs="Arial"/>
        </w:rPr>
        <w:t>cting Motor 1 or Motor 2 and changing the value of the name entry in the right pa</w:t>
      </w:r>
      <w:r w:rsidR="00913CE4" w:rsidRPr="00716C73">
        <w:rPr>
          <w:rFonts w:cs="Arial"/>
        </w:rPr>
        <w:t>ne of the window.</w:t>
      </w:r>
      <w:r w:rsidR="00913CE4">
        <w:rPr>
          <w:rFonts w:ascii="Arial" w:hAnsi="Arial" w:cs="Arial"/>
          <w:sz w:val="20"/>
          <w:szCs w:val="20"/>
        </w:rPr>
        <w:br/>
      </w:r>
    </w:p>
    <w:p w14:paraId="39F2193F" w14:textId="0BF25F9B" w:rsidR="00913CE4" w:rsidRPr="00913CE4" w:rsidRDefault="00913CE4" w:rsidP="00913CE4">
      <w:pPr>
        <w:rPr>
          <w:rFonts w:ascii="Arial" w:hAnsi="Arial" w:cstheme="majorBidi"/>
          <w:sz w:val="20"/>
          <w:szCs w:val="20"/>
        </w:rPr>
      </w:pPr>
      <w:r>
        <w:rPr>
          <w:noProof/>
        </w:rPr>
        <w:drawing>
          <wp:inline distT="0" distB="0" distL="0" distR="0" wp14:anchorId="56714CCD" wp14:editId="4881468C">
            <wp:extent cx="5481253" cy="3400425"/>
            <wp:effectExtent l="19050" t="19050" r="2476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b="16197"/>
                    <a:stretch/>
                  </pic:blipFill>
                  <pic:spPr bwMode="auto">
                    <a:xfrm>
                      <a:off x="0" y="0"/>
                      <a:ext cx="5486400" cy="340361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rFonts w:ascii="Arial" w:hAnsi="Arial" w:cstheme="majorBidi"/>
          <w:sz w:val="20"/>
          <w:szCs w:val="20"/>
        </w:rPr>
        <w:br/>
      </w:r>
    </w:p>
    <w:p w14:paraId="57058946" w14:textId="77777777" w:rsidR="004B10E2" w:rsidRPr="00716C73" w:rsidRDefault="00A4761A" w:rsidP="00C275B1">
      <w:pPr>
        <w:pStyle w:val="ListParagraph"/>
        <w:numPr>
          <w:ilvl w:val="1"/>
          <w:numId w:val="10"/>
        </w:numPr>
        <w:rPr>
          <w:rFonts w:cstheme="majorBidi"/>
        </w:rPr>
      </w:pPr>
      <w:r w:rsidRPr="00716C73">
        <w:rPr>
          <w:rFonts w:cs="Arial"/>
        </w:rPr>
        <w:t xml:space="preserve">Expand </w:t>
      </w:r>
      <w:r w:rsidRPr="00D94A0A">
        <w:rPr>
          <w:rFonts w:cs="Arial"/>
          <w:b/>
        </w:rPr>
        <w:t>Motor 1</w:t>
      </w:r>
      <w:r w:rsidRPr="00716C73">
        <w:rPr>
          <w:rFonts w:cs="Arial"/>
        </w:rPr>
        <w:t xml:space="preserve"> to see Speed Control and Torque Control.  These control modes determine output and feedback channels.  For example, during speed control you would control the input to the motor by monitoring a speed sensor.</w:t>
      </w:r>
      <w:r w:rsidR="00D40A6A" w:rsidRPr="00716C73">
        <w:rPr>
          <w:rFonts w:cs="Arial"/>
        </w:rPr>
        <w:t xml:space="preserve">  </w:t>
      </w:r>
    </w:p>
    <w:p w14:paraId="3E5EF128" w14:textId="72ED7B09" w:rsidR="00A4761A" w:rsidRPr="00716C73" w:rsidRDefault="004B10E2" w:rsidP="004B10E2">
      <w:pPr>
        <w:pStyle w:val="ListParagraph"/>
        <w:numPr>
          <w:ilvl w:val="2"/>
          <w:numId w:val="10"/>
        </w:numPr>
        <w:rPr>
          <w:rFonts w:cstheme="majorBidi"/>
        </w:rPr>
      </w:pPr>
      <w:r w:rsidRPr="00716C73">
        <w:rPr>
          <w:rFonts w:cs="Arial"/>
        </w:rPr>
        <w:t xml:space="preserve">Select </w:t>
      </w:r>
      <w:r w:rsidRPr="00D94A0A">
        <w:rPr>
          <w:rFonts w:cs="Arial"/>
          <w:b/>
        </w:rPr>
        <w:t>Speed Control</w:t>
      </w:r>
      <w:r w:rsidRPr="00716C73">
        <w:rPr>
          <w:rFonts w:cs="Arial"/>
        </w:rPr>
        <w:t xml:space="preserve">.  In the output section, choose the channel that will be the output of your PID controller.  For example, AO 0 on the NI 9264 if you would like to use AO 0 to control your mechanical object.  </w:t>
      </w:r>
      <w:r w:rsidR="00A27DE8" w:rsidRPr="00716C73">
        <w:rPr>
          <w:rFonts w:cs="Arial"/>
        </w:rPr>
        <w:t xml:space="preserve">The channel that you use to perform control will vary based on your configuration.   </w:t>
      </w:r>
    </w:p>
    <w:p w14:paraId="407027CD" w14:textId="354F1F3A" w:rsidR="00D40A6A" w:rsidRPr="009E7548" w:rsidRDefault="00D40A6A" w:rsidP="00C275B1">
      <w:pPr>
        <w:pStyle w:val="ListParagraph"/>
        <w:numPr>
          <w:ilvl w:val="1"/>
          <w:numId w:val="10"/>
        </w:numPr>
        <w:rPr>
          <w:rFonts w:ascii="Arial" w:hAnsi="Arial" w:cstheme="majorBidi"/>
          <w:sz w:val="20"/>
          <w:szCs w:val="20"/>
        </w:rPr>
      </w:pPr>
      <w:r w:rsidRPr="00716C73">
        <w:rPr>
          <w:rFonts w:cs="Arial"/>
        </w:rPr>
        <w:t xml:space="preserve">Expand </w:t>
      </w:r>
      <w:r w:rsidRPr="00D94A0A">
        <w:rPr>
          <w:rFonts w:cs="Arial"/>
          <w:b/>
        </w:rPr>
        <w:t>Speed Control</w:t>
      </w:r>
      <w:r w:rsidRPr="00716C73">
        <w:rPr>
          <w:rFonts w:cs="Arial"/>
        </w:rPr>
        <w:t xml:space="preserve"> and observe that</w:t>
      </w:r>
      <w:r w:rsidR="00155CDD" w:rsidRPr="00716C73">
        <w:rPr>
          <w:rFonts w:cs="Arial"/>
        </w:rPr>
        <w:t xml:space="preserve"> there are three loops, Maximum Limit Loop, Minimum Limit Loop, and Primary Control Loop.  The primary control loop is the main PID controller in most cases.  However, the maximum and minimum loops, when active, will change the PID settings </w:t>
      </w:r>
      <w:r w:rsidR="00155CDD" w:rsidRPr="00716C73">
        <w:rPr>
          <w:rFonts w:cs="Arial"/>
        </w:rPr>
        <w:lastRenderedPageBreak/>
        <w:t>when the system approaches a predefined limit.  All of these loops can be cascaded for more adva</w:t>
      </w:r>
      <w:r w:rsidR="009E7548" w:rsidRPr="00716C73">
        <w:rPr>
          <w:rFonts w:cs="Arial"/>
        </w:rPr>
        <w:t>nced PID control.</w:t>
      </w:r>
      <w:r w:rsidR="009E7548">
        <w:rPr>
          <w:rFonts w:ascii="Arial" w:hAnsi="Arial" w:cs="Arial"/>
          <w:sz w:val="20"/>
          <w:szCs w:val="20"/>
        </w:rPr>
        <w:br/>
      </w:r>
    </w:p>
    <w:p w14:paraId="23752F4D" w14:textId="672362E3" w:rsidR="009E7548" w:rsidRDefault="009E7548" w:rsidP="009E7548">
      <w:pPr>
        <w:rPr>
          <w:rFonts w:ascii="Arial" w:hAnsi="Arial" w:cstheme="majorBidi"/>
          <w:sz w:val="20"/>
          <w:szCs w:val="20"/>
        </w:rPr>
      </w:pPr>
      <w:r>
        <w:rPr>
          <w:noProof/>
        </w:rPr>
        <w:drawing>
          <wp:inline distT="0" distB="0" distL="0" distR="0" wp14:anchorId="5395868A" wp14:editId="5205052E">
            <wp:extent cx="5486400" cy="2018714"/>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2018714"/>
                    </a:xfrm>
                    <a:prstGeom prst="rect">
                      <a:avLst/>
                    </a:prstGeom>
                  </pic:spPr>
                </pic:pic>
              </a:graphicData>
            </a:graphic>
          </wp:inline>
        </w:drawing>
      </w:r>
    </w:p>
    <w:p w14:paraId="376DB3E9" w14:textId="77777777" w:rsidR="009E7548" w:rsidRPr="009E7548" w:rsidRDefault="009E7548" w:rsidP="009E7548">
      <w:pPr>
        <w:rPr>
          <w:rFonts w:ascii="Arial" w:hAnsi="Arial" w:cstheme="majorBidi"/>
          <w:sz w:val="20"/>
          <w:szCs w:val="20"/>
        </w:rPr>
      </w:pPr>
    </w:p>
    <w:p w14:paraId="48B4BA9E" w14:textId="77777777" w:rsidR="00A27DE8" w:rsidRPr="00716C73" w:rsidRDefault="004B10E2" w:rsidP="00C275B1">
      <w:pPr>
        <w:pStyle w:val="ListParagraph"/>
        <w:numPr>
          <w:ilvl w:val="1"/>
          <w:numId w:val="10"/>
        </w:numPr>
        <w:rPr>
          <w:rFonts w:cstheme="majorBidi"/>
        </w:rPr>
      </w:pPr>
      <w:r w:rsidRPr="00716C73">
        <w:rPr>
          <w:rFonts w:cs="Arial"/>
        </w:rPr>
        <w:t xml:space="preserve">Expand </w:t>
      </w:r>
      <w:r w:rsidRPr="00D94A0A">
        <w:rPr>
          <w:rFonts w:cs="Arial"/>
          <w:b/>
        </w:rPr>
        <w:t>Primary Control Loop</w:t>
      </w:r>
      <w:r w:rsidRPr="00716C73">
        <w:rPr>
          <w:rFonts w:cs="Arial"/>
        </w:rPr>
        <w:t xml:space="preserve"> to see PID 1 and PID 2.  Only PID 1 is active by default.  </w:t>
      </w:r>
      <w:r w:rsidR="00A27DE8" w:rsidRPr="00716C73">
        <w:rPr>
          <w:rFonts w:cs="Arial"/>
        </w:rPr>
        <w:t xml:space="preserve">PID 2 will become active if you select a cascaded PID control scheme in the Primary Control Loop window. </w:t>
      </w:r>
    </w:p>
    <w:p w14:paraId="6AA59324" w14:textId="75F2F7B5" w:rsidR="00155CDD" w:rsidRPr="00716C73" w:rsidRDefault="004B10E2" w:rsidP="00C275B1">
      <w:pPr>
        <w:pStyle w:val="ListParagraph"/>
        <w:numPr>
          <w:ilvl w:val="1"/>
          <w:numId w:val="10"/>
        </w:numPr>
        <w:rPr>
          <w:rFonts w:cstheme="majorBidi"/>
        </w:rPr>
      </w:pPr>
      <w:r w:rsidRPr="00716C73">
        <w:rPr>
          <w:rFonts w:cs="Arial"/>
        </w:rPr>
        <w:t xml:space="preserve">Select </w:t>
      </w:r>
      <w:r w:rsidRPr="00D94A0A">
        <w:rPr>
          <w:rFonts w:cs="Arial"/>
          <w:b/>
        </w:rPr>
        <w:t>PID 1</w:t>
      </w:r>
      <w:r w:rsidR="00A27DE8" w:rsidRPr="00716C73">
        <w:rPr>
          <w:rFonts w:cs="Arial"/>
        </w:rPr>
        <w:t xml:space="preserve"> and choose your feedback channel.</w:t>
      </w:r>
    </w:p>
    <w:p w14:paraId="0515C681" w14:textId="76C93B49" w:rsidR="00A27DE8" w:rsidRPr="00716C73" w:rsidRDefault="00A27DE8" w:rsidP="00A27DE8">
      <w:pPr>
        <w:pStyle w:val="ListParagraph"/>
        <w:numPr>
          <w:ilvl w:val="2"/>
          <w:numId w:val="10"/>
        </w:numPr>
        <w:rPr>
          <w:rFonts w:cstheme="majorBidi"/>
        </w:rPr>
      </w:pPr>
      <w:r w:rsidRPr="00716C73">
        <w:rPr>
          <w:rFonts w:cs="Arial"/>
        </w:rPr>
        <w:t xml:space="preserve">Select the navigation button under Control Mode Mapping to select your feedback channel.   For example, AI 1 on the NI 9205 could be used if you would like to monitor AI 1 to monitor feedback from your mechanical object.  The channel that you use to monitor feedback will vary based on your configuration. </w:t>
      </w:r>
    </w:p>
    <w:p w14:paraId="32A4BE4B" w14:textId="2FA4CEB9" w:rsidR="00A4761A" w:rsidRPr="00716C73" w:rsidRDefault="007A763B" w:rsidP="00C275B1">
      <w:pPr>
        <w:pStyle w:val="ListParagraph"/>
        <w:numPr>
          <w:ilvl w:val="1"/>
          <w:numId w:val="10"/>
        </w:numPr>
        <w:rPr>
          <w:rFonts w:cstheme="majorBidi"/>
        </w:rPr>
      </w:pPr>
      <w:r w:rsidRPr="00716C73">
        <w:rPr>
          <w:rFonts w:cstheme="majorBidi"/>
        </w:rPr>
        <w:t>You have now configured a PID loop using the INERTIA add-on.  Repeat this process as need</w:t>
      </w:r>
      <w:r w:rsidR="00DF12B3">
        <w:rPr>
          <w:rFonts w:cstheme="majorBidi"/>
        </w:rPr>
        <w:t>ed</w:t>
      </w:r>
      <w:r w:rsidRPr="00716C73">
        <w:rPr>
          <w:rFonts w:cstheme="majorBidi"/>
        </w:rPr>
        <w:t xml:space="preserve"> to configure additional control loops and control modes.  Delete any control objects and modes that you do not need.  </w:t>
      </w:r>
    </w:p>
    <w:p w14:paraId="7D334319" w14:textId="6D715815" w:rsidR="007A763B" w:rsidRPr="00716C73" w:rsidRDefault="007A763B" w:rsidP="007A763B">
      <w:pPr>
        <w:pStyle w:val="ListParagraph"/>
        <w:numPr>
          <w:ilvl w:val="2"/>
          <w:numId w:val="10"/>
        </w:numPr>
        <w:rPr>
          <w:rFonts w:cstheme="majorBidi"/>
        </w:rPr>
      </w:pPr>
      <w:r w:rsidRPr="00716C73">
        <w:rPr>
          <w:rFonts w:cstheme="majorBidi"/>
        </w:rPr>
        <w:t xml:space="preserve">If you are not using Torque Control, select Torque Control under motor 1 and select the </w:t>
      </w:r>
      <w:r w:rsidR="009E7548" w:rsidRPr="00716C73">
        <w:rPr>
          <w:noProof/>
        </w:rPr>
        <w:drawing>
          <wp:inline distT="0" distB="0" distL="0" distR="0" wp14:anchorId="7ED30E79" wp14:editId="01DF4547">
            <wp:extent cx="238125" cy="219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8125" cy="219075"/>
                    </a:xfrm>
                    <a:prstGeom prst="rect">
                      <a:avLst/>
                    </a:prstGeom>
                  </pic:spPr>
                </pic:pic>
              </a:graphicData>
            </a:graphic>
          </wp:inline>
        </w:drawing>
      </w:r>
      <w:r w:rsidR="009E7548" w:rsidRPr="00716C73">
        <w:rPr>
          <w:rFonts w:cstheme="majorBidi"/>
        </w:rPr>
        <w:t xml:space="preserve"> </w:t>
      </w:r>
      <w:r w:rsidRPr="00716C73">
        <w:rPr>
          <w:rFonts w:cstheme="majorBidi"/>
        </w:rPr>
        <w:t>at the top of the System Explorer window to delete it.</w:t>
      </w:r>
    </w:p>
    <w:p w14:paraId="2BFFDCBB" w14:textId="26F03173" w:rsidR="00B80F3C" w:rsidRPr="00716C73" w:rsidRDefault="007A763B" w:rsidP="00577AB1">
      <w:pPr>
        <w:pStyle w:val="ListParagraph"/>
        <w:numPr>
          <w:ilvl w:val="2"/>
          <w:numId w:val="10"/>
        </w:numPr>
        <w:rPr>
          <w:rFonts w:cstheme="majorBidi"/>
        </w:rPr>
      </w:pPr>
      <w:r w:rsidRPr="00716C73">
        <w:rPr>
          <w:rFonts w:cstheme="majorBidi"/>
        </w:rPr>
        <w:t>If you are not using Motor 2, select Motor 2 and select the</w:t>
      </w:r>
      <w:r w:rsidR="009E7548" w:rsidRPr="00716C73">
        <w:rPr>
          <w:rFonts w:cstheme="majorBidi"/>
        </w:rPr>
        <w:t xml:space="preserve"> </w:t>
      </w:r>
      <w:r w:rsidR="009E7548" w:rsidRPr="00716C73">
        <w:rPr>
          <w:noProof/>
        </w:rPr>
        <w:drawing>
          <wp:inline distT="0" distB="0" distL="0" distR="0" wp14:anchorId="67A5DA5F" wp14:editId="60B7674B">
            <wp:extent cx="238125" cy="219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8125" cy="219075"/>
                    </a:xfrm>
                    <a:prstGeom prst="rect">
                      <a:avLst/>
                    </a:prstGeom>
                  </pic:spPr>
                </pic:pic>
              </a:graphicData>
            </a:graphic>
          </wp:inline>
        </w:drawing>
      </w:r>
      <w:r w:rsidRPr="00716C73">
        <w:rPr>
          <w:rFonts w:cstheme="majorBidi"/>
        </w:rPr>
        <w:t xml:space="preserve"> at the top of the System Explorer window to delete it.</w:t>
      </w:r>
    </w:p>
    <w:p w14:paraId="67694329" w14:textId="4C42611F" w:rsidR="00E8526D" w:rsidRPr="00716C73" w:rsidRDefault="00E8526D" w:rsidP="00E8526D">
      <w:pPr>
        <w:pStyle w:val="ListParagraph"/>
        <w:numPr>
          <w:ilvl w:val="1"/>
          <w:numId w:val="10"/>
        </w:numPr>
        <w:rPr>
          <w:rFonts w:cstheme="majorBidi"/>
        </w:rPr>
      </w:pPr>
      <w:r w:rsidRPr="00716C73">
        <w:rPr>
          <w:rFonts w:cstheme="majorBidi"/>
        </w:rPr>
        <w:t>When you are done configuring your system, save and close the System Explorer.</w:t>
      </w:r>
    </w:p>
    <w:p w14:paraId="63B7A48F" w14:textId="227C3F1B" w:rsidR="00577AB1" w:rsidRPr="00567457" w:rsidRDefault="00577AB1" w:rsidP="00577AB1">
      <w:pPr>
        <w:pStyle w:val="Heading1"/>
        <w:numPr>
          <w:ilvl w:val="0"/>
          <w:numId w:val="0"/>
        </w:numPr>
        <w:rPr>
          <w:rFonts w:ascii="Arial" w:hAnsi="Arial" w:cs="Arial"/>
          <w:sz w:val="26"/>
          <w:szCs w:val="26"/>
        </w:rPr>
      </w:pPr>
      <w:r w:rsidRPr="00567457">
        <w:rPr>
          <w:rFonts w:ascii="Arial" w:hAnsi="Arial" w:cs="Arial"/>
          <w:sz w:val="26"/>
          <w:szCs w:val="26"/>
        </w:rPr>
        <w:t>Performing closed loop control and configuring PID parameters</w:t>
      </w:r>
      <w:r w:rsidR="00D94A0A">
        <w:rPr>
          <w:rFonts w:ascii="Arial" w:hAnsi="Arial" w:cs="Arial"/>
          <w:sz w:val="26"/>
          <w:szCs w:val="26"/>
        </w:rPr>
        <w:br/>
      </w:r>
    </w:p>
    <w:p w14:paraId="6922194B" w14:textId="2256DF76" w:rsidR="00E8526D" w:rsidRPr="00716C73" w:rsidRDefault="00E8526D" w:rsidP="00E8526D">
      <w:pPr>
        <w:rPr>
          <w:rFonts w:cs="Arial"/>
        </w:rPr>
      </w:pPr>
      <w:r w:rsidRPr="00716C73">
        <w:rPr>
          <w:rFonts w:cs="Arial"/>
        </w:rPr>
        <w:t xml:space="preserve">Now that you have configured your NI VeriStand System Definition, you can deploy it to the controller to perform closed loop control.  </w:t>
      </w:r>
      <w:r w:rsidR="00567457" w:rsidRPr="00716C73">
        <w:rPr>
          <w:rFonts w:cs="Arial"/>
        </w:rPr>
        <w:t xml:space="preserve">In this section you will deploy your System Definition and tune the PID gains of your control objects.  Every object will </w:t>
      </w:r>
      <w:r w:rsidR="00C04C76" w:rsidRPr="00716C73">
        <w:rPr>
          <w:rFonts w:cs="Arial"/>
        </w:rPr>
        <w:t>require different gain settings.</w:t>
      </w:r>
      <w:r w:rsidR="00567457" w:rsidRPr="00716C73">
        <w:rPr>
          <w:rFonts w:cs="Arial"/>
        </w:rPr>
        <w:t xml:space="preserve"> </w:t>
      </w:r>
      <w:r w:rsidR="00C04C76" w:rsidRPr="00716C73">
        <w:rPr>
          <w:rFonts w:cs="Arial"/>
        </w:rPr>
        <w:t>T</w:t>
      </w:r>
      <w:r w:rsidR="00567457" w:rsidRPr="00716C73">
        <w:rPr>
          <w:rFonts w:cs="Arial"/>
        </w:rPr>
        <w:t>his guide will introduce you to the tools for setting PID gains, but you will have to tune the gains using knowledge of the system.</w:t>
      </w:r>
    </w:p>
    <w:p w14:paraId="79C77393" w14:textId="77777777" w:rsidR="00C04C76" w:rsidRPr="00716C73" w:rsidRDefault="00C04C76" w:rsidP="00E8526D">
      <w:pPr>
        <w:rPr>
          <w:rFonts w:cs="Arial"/>
        </w:rPr>
      </w:pPr>
    </w:p>
    <w:p w14:paraId="54B1FE56" w14:textId="3BFC37AA" w:rsidR="006F286E" w:rsidRPr="00716C73" w:rsidRDefault="006F286E" w:rsidP="006F286E">
      <w:pPr>
        <w:pStyle w:val="ListParagraph"/>
        <w:numPr>
          <w:ilvl w:val="0"/>
          <w:numId w:val="12"/>
        </w:numPr>
        <w:rPr>
          <w:rFonts w:cs="Arial"/>
        </w:rPr>
      </w:pPr>
      <w:r w:rsidRPr="00716C73">
        <w:rPr>
          <w:rFonts w:cs="Arial"/>
        </w:rPr>
        <w:lastRenderedPageBreak/>
        <w:t xml:space="preserve">From the NI VeriStand project, select </w:t>
      </w:r>
      <w:r w:rsidR="00D94A0A">
        <w:rPr>
          <w:noProof/>
        </w:rPr>
        <w:drawing>
          <wp:inline distT="0" distB="0" distL="0" distR="0" wp14:anchorId="55F0575D" wp14:editId="00546621">
            <wp:extent cx="333375" cy="2571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3375" cy="257175"/>
                    </a:xfrm>
                    <a:prstGeom prst="rect">
                      <a:avLst/>
                    </a:prstGeom>
                  </pic:spPr>
                </pic:pic>
              </a:graphicData>
            </a:graphic>
          </wp:inline>
        </w:drawing>
      </w:r>
      <w:r w:rsidRPr="00716C73">
        <w:rPr>
          <w:rFonts w:cs="Arial"/>
        </w:rPr>
        <w:t>to deploy the system definition to the controller.</w:t>
      </w:r>
    </w:p>
    <w:p w14:paraId="547B335F" w14:textId="77777777" w:rsidR="004311B9" w:rsidRDefault="006F286E" w:rsidP="00D5451D">
      <w:pPr>
        <w:pStyle w:val="ListParagraph"/>
        <w:numPr>
          <w:ilvl w:val="0"/>
          <w:numId w:val="12"/>
        </w:numPr>
        <w:rPr>
          <w:rFonts w:cs="Arial"/>
        </w:rPr>
      </w:pPr>
      <w:r w:rsidRPr="00716C73">
        <w:rPr>
          <w:rFonts w:cs="Arial"/>
        </w:rPr>
        <w:t>When the workspace opens you will see items already po</w:t>
      </w:r>
      <w:r w:rsidR="00D5451D" w:rsidRPr="00716C73">
        <w:rPr>
          <w:rFonts w:cs="Arial"/>
        </w:rPr>
        <w:t xml:space="preserve">pulated on the workspace.  Remap channels and add workspace objects as necessary to see the data that you are interested in.  </w:t>
      </w:r>
    </w:p>
    <w:p w14:paraId="519F9FF5" w14:textId="6A67530E" w:rsidR="004311B9" w:rsidRDefault="004311B9" w:rsidP="004311B9">
      <w:pPr>
        <w:pStyle w:val="ListParagraph"/>
        <w:numPr>
          <w:ilvl w:val="1"/>
          <w:numId w:val="12"/>
        </w:numPr>
        <w:rPr>
          <w:rFonts w:cs="Arial"/>
        </w:rPr>
      </w:pPr>
      <w:r>
        <w:rPr>
          <w:rFonts w:cs="Arial"/>
        </w:rPr>
        <w:t xml:space="preserve">To remap a workspace object to a new channel, right-click on the Workspace object to bring up the </w:t>
      </w:r>
      <w:r w:rsidRPr="004311B9">
        <w:rPr>
          <w:rFonts w:cs="Arial"/>
          <w:b/>
        </w:rPr>
        <w:t>Item Properties</w:t>
      </w:r>
      <w:r>
        <w:rPr>
          <w:rFonts w:cs="Arial"/>
        </w:rPr>
        <w:t xml:space="preserve"> window.</w:t>
      </w:r>
    </w:p>
    <w:p w14:paraId="18EA410A" w14:textId="6BE511C6" w:rsidR="004311B9" w:rsidRDefault="004311B9" w:rsidP="004311B9">
      <w:pPr>
        <w:pStyle w:val="ListParagraph"/>
        <w:numPr>
          <w:ilvl w:val="1"/>
          <w:numId w:val="12"/>
        </w:numPr>
        <w:rPr>
          <w:rFonts w:cs="Arial"/>
        </w:rPr>
      </w:pPr>
      <w:r>
        <w:rPr>
          <w:rFonts w:cs="Arial"/>
        </w:rPr>
        <w:t xml:space="preserve">Select the </w:t>
      </w:r>
      <w:r>
        <w:rPr>
          <w:noProof/>
        </w:rPr>
        <w:drawing>
          <wp:inline distT="0" distB="0" distL="0" distR="0" wp14:anchorId="51F58041" wp14:editId="52461474">
            <wp:extent cx="209550" cy="257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9550" cy="257175"/>
                    </a:xfrm>
                    <a:prstGeom prst="rect">
                      <a:avLst/>
                    </a:prstGeom>
                  </pic:spPr>
                </pic:pic>
              </a:graphicData>
            </a:graphic>
          </wp:inline>
        </w:drawing>
      </w:r>
      <w:r>
        <w:rPr>
          <w:rFonts w:cs="Arial"/>
        </w:rPr>
        <w:t xml:space="preserve"> to bring up the </w:t>
      </w:r>
      <w:r w:rsidRPr="004311B9">
        <w:rPr>
          <w:rFonts w:cs="Arial"/>
          <w:b/>
        </w:rPr>
        <w:t>Channel Browser</w:t>
      </w:r>
      <w:r>
        <w:rPr>
          <w:rFonts w:cs="Arial"/>
        </w:rPr>
        <w:t xml:space="preserve"> window and select the new channel that you would like to monitor.  </w:t>
      </w:r>
    </w:p>
    <w:p w14:paraId="0BC26C58" w14:textId="4DE7CF17" w:rsidR="004311B9" w:rsidRDefault="004311B9" w:rsidP="004311B9">
      <w:pPr>
        <w:pStyle w:val="ListParagraph"/>
        <w:numPr>
          <w:ilvl w:val="1"/>
          <w:numId w:val="12"/>
        </w:numPr>
        <w:rPr>
          <w:rFonts w:cs="Arial"/>
        </w:rPr>
      </w:pPr>
      <w:r>
        <w:rPr>
          <w:rFonts w:cs="Arial"/>
        </w:rPr>
        <w:t xml:space="preserve">Select Ok. </w:t>
      </w:r>
    </w:p>
    <w:p w14:paraId="39455FFB" w14:textId="156EAAEA" w:rsidR="006F286E" w:rsidRPr="00716C73" w:rsidRDefault="00D5451D" w:rsidP="004311B9">
      <w:pPr>
        <w:pStyle w:val="ListParagraph"/>
        <w:numPr>
          <w:ilvl w:val="1"/>
          <w:numId w:val="12"/>
        </w:numPr>
        <w:rPr>
          <w:rFonts w:cs="Arial"/>
        </w:rPr>
      </w:pPr>
      <w:r w:rsidRPr="00716C73">
        <w:rPr>
          <w:rFonts w:cs="Arial"/>
        </w:rPr>
        <w:t xml:space="preserve">For more information about editing the workspace, watch the video </w:t>
      </w:r>
      <w:hyperlink r:id="rId31" w:history="1">
        <w:r w:rsidRPr="00716C73">
          <w:rPr>
            <w:rStyle w:val="Hyperlink"/>
            <w:rFonts w:cs="Arial"/>
          </w:rPr>
          <w:t>Building a User Interface with the NI VeriStand Workspace</w:t>
        </w:r>
      </w:hyperlink>
      <w:r w:rsidRPr="00716C73">
        <w:rPr>
          <w:rFonts w:cs="Arial"/>
        </w:rPr>
        <w:t>.</w:t>
      </w:r>
    </w:p>
    <w:p w14:paraId="21D7B449" w14:textId="6AB291E4" w:rsidR="00D5451D" w:rsidRPr="00716C73" w:rsidRDefault="0032215C" w:rsidP="00D5451D">
      <w:pPr>
        <w:pStyle w:val="ListParagraph"/>
        <w:numPr>
          <w:ilvl w:val="0"/>
          <w:numId w:val="12"/>
        </w:numPr>
        <w:rPr>
          <w:rFonts w:cs="Arial"/>
        </w:rPr>
      </w:pPr>
      <w:r w:rsidRPr="00716C73">
        <w:rPr>
          <w:rFonts w:cs="Arial"/>
        </w:rPr>
        <w:t xml:space="preserve">To select control objects from the INERTIA workspace control, select the </w:t>
      </w:r>
      <w:r w:rsidRPr="00716C73">
        <w:rPr>
          <w:noProof/>
        </w:rPr>
        <w:drawing>
          <wp:inline distT="0" distB="0" distL="0" distR="0" wp14:anchorId="6ED2E0CE" wp14:editId="40B177FC">
            <wp:extent cx="266700" cy="244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9639" cy="247169"/>
                    </a:xfrm>
                    <a:prstGeom prst="rect">
                      <a:avLst/>
                    </a:prstGeom>
                  </pic:spPr>
                </pic:pic>
              </a:graphicData>
            </a:graphic>
          </wp:inline>
        </w:drawing>
      </w:r>
      <w:r w:rsidRPr="00716C73">
        <w:rPr>
          <w:rFonts w:cs="Arial"/>
        </w:rPr>
        <w:t xml:space="preserve"> to open the PID Control Properties Window.</w:t>
      </w:r>
    </w:p>
    <w:p w14:paraId="5F93C7FF" w14:textId="61A3A85D" w:rsidR="0032215C" w:rsidRPr="00716C73" w:rsidRDefault="0032215C" w:rsidP="0032215C">
      <w:pPr>
        <w:pStyle w:val="ListParagraph"/>
        <w:numPr>
          <w:ilvl w:val="1"/>
          <w:numId w:val="12"/>
        </w:numPr>
        <w:rPr>
          <w:rFonts w:cs="Arial"/>
        </w:rPr>
      </w:pPr>
      <w:r w:rsidRPr="00716C73">
        <w:rPr>
          <w:rFonts w:cs="Arial"/>
        </w:rPr>
        <w:t xml:space="preserve">Highlight </w:t>
      </w:r>
      <w:proofErr w:type="spellStart"/>
      <w:r w:rsidRPr="00716C73">
        <w:rPr>
          <w:rFonts w:cs="Arial"/>
          <w:b/>
        </w:rPr>
        <w:t>Listbox</w:t>
      </w:r>
      <w:proofErr w:type="spellEnd"/>
      <w:r w:rsidRPr="00716C73">
        <w:rPr>
          <w:rFonts w:cs="Arial"/>
        </w:rPr>
        <w:t xml:space="preserve"> in the left pane of the window and double click </w:t>
      </w:r>
      <w:r w:rsidRPr="00716C73">
        <w:rPr>
          <w:rFonts w:cs="Arial"/>
          <w:b/>
        </w:rPr>
        <w:t>on Aliases-Control Objects</w:t>
      </w:r>
      <w:r w:rsidRPr="00716C73">
        <w:rPr>
          <w:rFonts w:cs="Arial"/>
        </w:rPr>
        <w:t xml:space="preserve"> in the right pane to bring up the control object selection window.</w:t>
      </w:r>
    </w:p>
    <w:p w14:paraId="2E828E8E" w14:textId="5E7EDC43" w:rsidR="0032215C" w:rsidRPr="00716C73" w:rsidRDefault="0032215C" w:rsidP="0032215C">
      <w:pPr>
        <w:pStyle w:val="ListParagraph"/>
        <w:numPr>
          <w:ilvl w:val="1"/>
          <w:numId w:val="12"/>
        </w:numPr>
        <w:rPr>
          <w:rFonts w:cs="Arial"/>
        </w:rPr>
      </w:pPr>
      <w:r w:rsidRPr="00716C73">
        <w:rPr>
          <w:rFonts w:cs="Arial"/>
        </w:rPr>
        <w:t xml:space="preserve">Select which control objects that you want to control and select </w:t>
      </w:r>
      <w:r w:rsidRPr="00716C73">
        <w:rPr>
          <w:rFonts w:cs="Arial"/>
          <w:b/>
        </w:rPr>
        <w:t>OK</w:t>
      </w:r>
      <w:r w:rsidRPr="00716C73">
        <w:rPr>
          <w:rFonts w:cs="Arial"/>
        </w:rPr>
        <w:t>.</w:t>
      </w:r>
    </w:p>
    <w:p w14:paraId="43D4E66F" w14:textId="4FB9AA9C" w:rsidR="0032215C" w:rsidRPr="00716C73" w:rsidRDefault="0032215C" w:rsidP="0032215C">
      <w:pPr>
        <w:pStyle w:val="ListParagraph"/>
        <w:numPr>
          <w:ilvl w:val="1"/>
          <w:numId w:val="12"/>
        </w:numPr>
        <w:rPr>
          <w:rFonts w:cs="Arial"/>
        </w:rPr>
      </w:pPr>
      <w:r w:rsidRPr="00716C73">
        <w:rPr>
          <w:rFonts w:cs="Arial"/>
        </w:rPr>
        <w:t xml:space="preserve">Select </w:t>
      </w:r>
      <w:r w:rsidRPr="00716C73">
        <w:rPr>
          <w:rFonts w:cs="Arial"/>
          <w:b/>
        </w:rPr>
        <w:t>OK</w:t>
      </w:r>
      <w:r w:rsidRPr="00716C73">
        <w:rPr>
          <w:rFonts w:cs="Arial"/>
        </w:rPr>
        <w:t xml:space="preserve"> on the PID Control Properties Window to close it.  </w:t>
      </w:r>
    </w:p>
    <w:p w14:paraId="4695349A" w14:textId="77777777" w:rsidR="00B63536" w:rsidRPr="00716C73" w:rsidRDefault="00B63536" w:rsidP="00B63536">
      <w:pPr>
        <w:pStyle w:val="ListParagraph"/>
        <w:numPr>
          <w:ilvl w:val="0"/>
          <w:numId w:val="12"/>
        </w:numPr>
        <w:rPr>
          <w:rFonts w:cs="Arial"/>
        </w:rPr>
      </w:pPr>
      <w:r w:rsidRPr="00716C73">
        <w:rPr>
          <w:rFonts w:cs="Arial"/>
        </w:rPr>
        <w:t xml:space="preserve">Right-click on a control object and select a </w:t>
      </w:r>
      <w:r w:rsidRPr="004311B9">
        <w:rPr>
          <w:rFonts w:cs="Arial"/>
          <w:b/>
        </w:rPr>
        <w:t>control mode</w:t>
      </w:r>
      <w:r w:rsidRPr="00716C73">
        <w:rPr>
          <w:rFonts w:cs="Arial"/>
        </w:rPr>
        <w:t xml:space="preserve"> from the menu.  </w:t>
      </w:r>
    </w:p>
    <w:p w14:paraId="0A2FCBFB" w14:textId="2C6AFCFE" w:rsidR="00B63536" w:rsidRPr="00716C73" w:rsidRDefault="00B63536" w:rsidP="00B63536">
      <w:pPr>
        <w:pStyle w:val="ListParagraph"/>
        <w:numPr>
          <w:ilvl w:val="1"/>
          <w:numId w:val="12"/>
        </w:numPr>
        <w:rPr>
          <w:rFonts w:cs="Arial"/>
        </w:rPr>
      </w:pPr>
      <w:r w:rsidRPr="00716C73">
        <w:rPr>
          <w:rFonts w:cs="Arial"/>
        </w:rPr>
        <w:t xml:space="preserve">For example, if you have a control object called Motor 1 and one of your control modes is speed control, right click on </w:t>
      </w:r>
      <w:r w:rsidRPr="00716C73">
        <w:rPr>
          <w:rFonts w:cs="Arial"/>
          <w:b/>
        </w:rPr>
        <w:t>Motor 1</w:t>
      </w:r>
      <w:r w:rsidRPr="00716C73">
        <w:rPr>
          <w:rFonts w:cs="Arial"/>
        </w:rPr>
        <w:t xml:space="preserve"> and select </w:t>
      </w:r>
      <w:r w:rsidRPr="00716C73">
        <w:rPr>
          <w:rFonts w:cs="Arial"/>
          <w:b/>
        </w:rPr>
        <w:t>Speed Control</w:t>
      </w:r>
      <w:r w:rsidRPr="00716C73">
        <w:rPr>
          <w:rFonts w:cs="Arial"/>
        </w:rPr>
        <w:t>.</w:t>
      </w:r>
    </w:p>
    <w:p w14:paraId="63FC36B9" w14:textId="7354D636" w:rsidR="00936D7F" w:rsidRPr="00716C73" w:rsidRDefault="00936D7F" w:rsidP="00B63536">
      <w:pPr>
        <w:pStyle w:val="ListParagraph"/>
        <w:numPr>
          <w:ilvl w:val="1"/>
          <w:numId w:val="12"/>
        </w:numPr>
        <w:rPr>
          <w:rFonts w:cs="Arial"/>
        </w:rPr>
      </w:pPr>
      <w:r w:rsidRPr="00716C73">
        <w:rPr>
          <w:rFonts w:cs="Arial"/>
        </w:rPr>
        <w:t xml:space="preserve">By default the control will start at 0.  </w:t>
      </w:r>
      <w:r w:rsidR="004311B9">
        <w:rPr>
          <w:rFonts w:cs="Arial"/>
        </w:rPr>
        <w:br/>
      </w:r>
    </w:p>
    <w:p w14:paraId="4BC85FE0" w14:textId="4603796B" w:rsidR="00B63536" w:rsidRDefault="00C11304" w:rsidP="00B63536">
      <w:pPr>
        <w:rPr>
          <w:rFonts w:ascii="Arial" w:hAnsi="Arial" w:cs="Arial"/>
          <w:sz w:val="20"/>
          <w:szCs w:val="20"/>
        </w:rPr>
      </w:pPr>
      <w:r>
        <w:rPr>
          <w:noProof/>
        </w:rPr>
        <w:drawing>
          <wp:inline distT="0" distB="0" distL="0" distR="0" wp14:anchorId="0E55C761" wp14:editId="59DD56E4">
            <wp:extent cx="5486400" cy="119223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86400" cy="1192237"/>
                    </a:xfrm>
                    <a:prstGeom prst="rect">
                      <a:avLst/>
                    </a:prstGeom>
                  </pic:spPr>
                </pic:pic>
              </a:graphicData>
            </a:graphic>
          </wp:inline>
        </w:drawing>
      </w:r>
    </w:p>
    <w:p w14:paraId="0E2C0130" w14:textId="77777777" w:rsidR="00B63536" w:rsidRPr="00B63536" w:rsidRDefault="00B63536" w:rsidP="00B63536">
      <w:pPr>
        <w:rPr>
          <w:rFonts w:ascii="Arial" w:hAnsi="Arial" w:cs="Arial"/>
          <w:sz w:val="20"/>
          <w:szCs w:val="20"/>
        </w:rPr>
      </w:pPr>
    </w:p>
    <w:p w14:paraId="7FB7DDE4" w14:textId="3ADF8CFD" w:rsidR="00B63536" w:rsidRPr="00716C73" w:rsidRDefault="00936D7F" w:rsidP="00B63536">
      <w:pPr>
        <w:pStyle w:val="ListParagraph"/>
        <w:numPr>
          <w:ilvl w:val="0"/>
          <w:numId w:val="12"/>
        </w:numPr>
        <w:rPr>
          <w:rFonts w:cs="Arial"/>
        </w:rPr>
      </w:pPr>
      <w:r w:rsidRPr="00716C73">
        <w:rPr>
          <w:rFonts w:cs="Arial"/>
        </w:rPr>
        <w:t xml:space="preserve">Select the </w:t>
      </w:r>
      <w:r w:rsidRPr="004311B9">
        <w:rPr>
          <w:rFonts w:cs="Arial"/>
          <w:b/>
        </w:rPr>
        <w:t>Tools</w:t>
      </w:r>
      <w:r w:rsidRPr="00716C73">
        <w:rPr>
          <w:rFonts w:cs="Arial"/>
        </w:rPr>
        <w:t xml:space="preserve"> menu from the top of the Workspace and select INERTIA PID Tuning to open the Control Tuning Utility.</w:t>
      </w:r>
    </w:p>
    <w:p w14:paraId="2D309D47" w14:textId="167A95DC" w:rsidR="00936D7F" w:rsidRPr="00716C73" w:rsidRDefault="00936D7F" w:rsidP="00936D7F">
      <w:pPr>
        <w:pStyle w:val="ListParagraph"/>
        <w:numPr>
          <w:ilvl w:val="1"/>
          <w:numId w:val="12"/>
        </w:numPr>
        <w:rPr>
          <w:rFonts w:cs="Arial"/>
        </w:rPr>
      </w:pPr>
      <w:r w:rsidRPr="00716C73">
        <w:rPr>
          <w:rFonts w:cs="Arial"/>
        </w:rPr>
        <w:t xml:space="preserve">Expand the Control Group down to PID Parameters and select </w:t>
      </w:r>
      <w:r w:rsidRPr="00716C73">
        <w:rPr>
          <w:rFonts w:cs="Arial"/>
          <w:b/>
        </w:rPr>
        <w:t>PID Parameters</w:t>
      </w:r>
      <w:r w:rsidRPr="00716C73">
        <w:rPr>
          <w:rFonts w:cs="Arial"/>
        </w:rPr>
        <w:t>.</w:t>
      </w:r>
    </w:p>
    <w:p w14:paraId="6D401983" w14:textId="3B7511AA" w:rsidR="00FB440C" w:rsidRDefault="00FB440C" w:rsidP="00936D7F">
      <w:pPr>
        <w:rPr>
          <w:rFonts w:ascii="Arial" w:hAnsi="Arial" w:cs="Arial"/>
          <w:sz w:val="20"/>
          <w:szCs w:val="20"/>
        </w:rPr>
      </w:pPr>
    </w:p>
    <w:p w14:paraId="12F93ADE" w14:textId="345792BF" w:rsidR="00936D7F" w:rsidRDefault="00FB440C" w:rsidP="004311B9">
      <w:pPr>
        <w:jc w:val="center"/>
        <w:rPr>
          <w:rFonts w:ascii="Arial" w:hAnsi="Arial" w:cs="Arial"/>
          <w:sz w:val="20"/>
          <w:szCs w:val="20"/>
        </w:rPr>
      </w:pPr>
      <w:r>
        <w:rPr>
          <w:noProof/>
        </w:rPr>
        <w:lastRenderedPageBreak/>
        <w:drawing>
          <wp:inline distT="0" distB="0" distL="0" distR="0" wp14:anchorId="1EA56FF9" wp14:editId="7DD99785">
            <wp:extent cx="2285874" cy="44767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285874" cy="4476750"/>
                    </a:xfrm>
                    <a:prstGeom prst="rect">
                      <a:avLst/>
                    </a:prstGeom>
                  </pic:spPr>
                </pic:pic>
              </a:graphicData>
            </a:graphic>
          </wp:inline>
        </w:drawing>
      </w:r>
    </w:p>
    <w:p w14:paraId="7BC7B571" w14:textId="77777777" w:rsidR="00936D7F" w:rsidRPr="00936D7F" w:rsidRDefault="00936D7F" w:rsidP="00936D7F">
      <w:pPr>
        <w:rPr>
          <w:rFonts w:ascii="Arial" w:hAnsi="Arial" w:cs="Arial"/>
          <w:sz w:val="20"/>
          <w:szCs w:val="20"/>
        </w:rPr>
      </w:pPr>
    </w:p>
    <w:p w14:paraId="77D3C9FF" w14:textId="1EDEF34E" w:rsidR="00936D7F" w:rsidRPr="004311B9" w:rsidRDefault="004311B9" w:rsidP="004311B9">
      <w:pPr>
        <w:rPr>
          <w:rFonts w:cs="Arial"/>
        </w:rPr>
      </w:pPr>
      <w:r w:rsidRPr="004311B9">
        <w:rPr>
          <w:rFonts w:cs="Arial"/>
          <w:b/>
        </w:rPr>
        <w:t>Note:</w:t>
      </w:r>
      <w:r>
        <w:rPr>
          <w:rFonts w:cs="Arial"/>
        </w:rPr>
        <w:t xml:space="preserve"> </w:t>
      </w:r>
      <w:r w:rsidR="00FB440C" w:rsidRPr="004311B9">
        <w:rPr>
          <w:rFonts w:cs="Arial"/>
        </w:rPr>
        <w:t>The Control Tuning Utility is the tool that enables you to set gain values, control limits, configure amplitude control, and enable dither.  It also enables you to select mode transfer decay settings.</w:t>
      </w:r>
    </w:p>
    <w:p w14:paraId="1E2F1CE4" w14:textId="10741638" w:rsidR="00FB440C" w:rsidRPr="00716C73" w:rsidRDefault="00FB440C" w:rsidP="00936D7F">
      <w:pPr>
        <w:pStyle w:val="ListParagraph"/>
        <w:numPr>
          <w:ilvl w:val="1"/>
          <w:numId w:val="12"/>
        </w:numPr>
        <w:rPr>
          <w:rFonts w:cs="Arial"/>
        </w:rPr>
      </w:pPr>
      <w:r w:rsidRPr="00716C73">
        <w:rPr>
          <w:rFonts w:cs="Arial"/>
        </w:rPr>
        <w:t>You will need to configure PID gains based on knowledge of your system.</w:t>
      </w:r>
    </w:p>
    <w:p w14:paraId="50852F72" w14:textId="0D7A5B0C" w:rsidR="00FB440C" w:rsidRPr="00716C73" w:rsidRDefault="00FB440C" w:rsidP="00936D7F">
      <w:pPr>
        <w:pStyle w:val="ListParagraph"/>
        <w:numPr>
          <w:ilvl w:val="1"/>
          <w:numId w:val="12"/>
        </w:numPr>
        <w:rPr>
          <w:rFonts w:cs="Arial"/>
        </w:rPr>
      </w:pPr>
      <w:r w:rsidRPr="00716C73">
        <w:rPr>
          <w:rFonts w:cs="Arial"/>
        </w:rPr>
        <w:t xml:space="preserve">For more information about the Control Tuning Utility and an explanation of the individual setting, select </w:t>
      </w:r>
      <w:r w:rsidRPr="004311B9">
        <w:rPr>
          <w:rFonts w:cs="Arial"/>
          <w:b/>
        </w:rPr>
        <w:t>Help</w:t>
      </w:r>
      <w:r w:rsidRPr="004311B9">
        <w:rPr>
          <w:rFonts w:cs="Arial"/>
          <w:b/>
        </w:rPr>
        <w:sym w:font="Wingdings" w:char="F0E8"/>
      </w:r>
      <w:r w:rsidRPr="004311B9">
        <w:rPr>
          <w:rFonts w:cs="Arial"/>
          <w:b/>
        </w:rPr>
        <w:t>PID Tuning Help</w:t>
      </w:r>
      <w:r w:rsidRPr="00716C73">
        <w:rPr>
          <w:rFonts w:cs="Arial"/>
        </w:rPr>
        <w:t xml:space="preserve"> from the Control Tuning Utility menu.</w:t>
      </w:r>
    </w:p>
    <w:p w14:paraId="1026C851" w14:textId="29334DF6" w:rsidR="00936D7F" w:rsidRPr="00716C73" w:rsidRDefault="00C11304" w:rsidP="00B63536">
      <w:pPr>
        <w:pStyle w:val="ListParagraph"/>
        <w:numPr>
          <w:ilvl w:val="0"/>
          <w:numId w:val="12"/>
        </w:numPr>
        <w:rPr>
          <w:rFonts w:cs="Arial"/>
        </w:rPr>
      </w:pPr>
      <w:r w:rsidRPr="00716C73">
        <w:rPr>
          <w:rFonts w:cs="Arial"/>
        </w:rPr>
        <w:t xml:space="preserve">You can make manual changes to adjust the </w:t>
      </w:r>
      <w:proofErr w:type="spellStart"/>
      <w:r w:rsidRPr="00716C73">
        <w:rPr>
          <w:rFonts w:cs="Arial"/>
        </w:rPr>
        <w:t>setpoints</w:t>
      </w:r>
      <w:proofErr w:type="spellEnd"/>
      <w:r w:rsidRPr="00716C73">
        <w:rPr>
          <w:rFonts w:cs="Arial"/>
        </w:rPr>
        <w:t xml:space="preserve"> of your control objects.  To change control </w:t>
      </w:r>
      <w:proofErr w:type="spellStart"/>
      <w:r w:rsidRPr="00716C73">
        <w:rPr>
          <w:rFonts w:cs="Arial"/>
        </w:rPr>
        <w:t>setpoints</w:t>
      </w:r>
      <w:proofErr w:type="spellEnd"/>
      <w:r w:rsidRPr="00716C73">
        <w:rPr>
          <w:rFonts w:cs="Arial"/>
        </w:rPr>
        <w:t>, follow the steps below.</w:t>
      </w:r>
    </w:p>
    <w:p w14:paraId="1B5B575A" w14:textId="494D9A0A" w:rsidR="00C11304" w:rsidRPr="00716C73" w:rsidRDefault="00C11304" w:rsidP="00C11304">
      <w:pPr>
        <w:pStyle w:val="ListParagraph"/>
        <w:numPr>
          <w:ilvl w:val="1"/>
          <w:numId w:val="12"/>
        </w:numPr>
        <w:rPr>
          <w:rFonts w:cs="Arial"/>
        </w:rPr>
      </w:pPr>
      <w:r w:rsidRPr="00716C73">
        <w:rPr>
          <w:rFonts w:cs="Arial"/>
        </w:rPr>
        <w:t>Select the control object that you want to adjust by clicking anywhere in the control object’s row on the workspace control.</w:t>
      </w:r>
    </w:p>
    <w:p w14:paraId="6765D948" w14:textId="1335DF3C" w:rsidR="00C11304" w:rsidRPr="00716C73" w:rsidRDefault="00C11304" w:rsidP="00C11304">
      <w:pPr>
        <w:pStyle w:val="ListParagraph"/>
        <w:numPr>
          <w:ilvl w:val="1"/>
          <w:numId w:val="12"/>
        </w:numPr>
        <w:rPr>
          <w:rFonts w:cs="Arial"/>
        </w:rPr>
      </w:pPr>
      <w:r w:rsidRPr="00716C73">
        <w:rPr>
          <w:rFonts w:cs="Arial"/>
        </w:rPr>
        <w:t xml:space="preserve">Select the </w:t>
      </w:r>
      <w:r w:rsidR="004311B9">
        <w:rPr>
          <w:rFonts w:cs="Arial"/>
          <w:b/>
        </w:rPr>
        <w:t xml:space="preserve">Current </w:t>
      </w:r>
      <w:proofErr w:type="spellStart"/>
      <w:r w:rsidR="004311B9">
        <w:rPr>
          <w:rFonts w:cs="Arial"/>
          <w:b/>
        </w:rPr>
        <w:t>S</w:t>
      </w:r>
      <w:r w:rsidRPr="004311B9">
        <w:rPr>
          <w:rFonts w:cs="Arial"/>
          <w:b/>
        </w:rPr>
        <w:t>etpoint</w:t>
      </w:r>
      <w:proofErr w:type="spellEnd"/>
      <w:r w:rsidRPr="00716C73">
        <w:rPr>
          <w:rFonts w:cs="Arial"/>
        </w:rPr>
        <w:t xml:space="preserve"> for the control object.  It should turn black.</w:t>
      </w:r>
    </w:p>
    <w:p w14:paraId="4E8A39DF" w14:textId="19FF1CD1" w:rsidR="00C11304" w:rsidRPr="00716C73" w:rsidRDefault="00C11304" w:rsidP="00C11304">
      <w:pPr>
        <w:pStyle w:val="ListParagraph"/>
        <w:numPr>
          <w:ilvl w:val="1"/>
          <w:numId w:val="12"/>
        </w:numPr>
        <w:rPr>
          <w:rFonts w:cs="Arial"/>
        </w:rPr>
      </w:pPr>
      <w:r w:rsidRPr="00716C73">
        <w:rPr>
          <w:rFonts w:cs="Arial"/>
        </w:rPr>
        <w:t xml:space="preserve">Enter the new </w:t>
      </w:r>
      <w:proofErr w:type="spellStart"/>
      <w:r w:rsidRPr="00716C73">
        <w:rPr>
          <w:rFonts w:cs="Arial"/>
        </w:rPr>
        <w:t>setpoint</w:t>
      </w:r>
      <w:proofErr w:type="spellEnd"/>
      <w:r w:rsidRPr="00716C73">
        <w:rPr>
          <w:rFonts w:cs="Arial"/>
        </w:rPr>
        <w:t xml:space="preserve"> and press the </w:t>
      </w:r>
      <w:r w:rsidRPr="004311B9">
        <w:rPr>
          <w:rFonts w:cs="Arial"/>
          <w:b/>
        </w:rPr>
        <w:t>enter key</w:t>
      </w:r>
      <w:r w:rsidRPr="00716C73">
        <w:rPr>
          <w:rFonts w:cs="Arial"/>
        </w:rPr>
        <w:t xml:space="preserve">.  Note that the value hasn’t changed.  The change is set to pending.  This is to prevent you from making an accidental change to the </w:t>
      </w:r>
      <w:proofErr w:type="spellStart"/>
      <w:r w:rsidRPr="00716C73">
        <w:rPr>
          <w:rFonts w:cs="Arial"/>
        </w:rPr>
        <w:t>setpoint</w:t>
      </w:r>
      <w:proofErr w:type="spellEnd"/>
      <w:r w:rsidRPr="00716C73">
        <w:rPr>
          <w:rFonts w:cs="Arial"/>
        </w:rPr>
        <w:t>.</w:t>
      </w:r>
    </w:p>
    <w:p w14:paraId="6B01390B" w14:textId="0890DAC5" w:rsidR="00C11304" w:rsidRDefault="00C11304" w:rsidP="00C11304">
      <w:pPr>
        <w:rPr>
          <w:rFonts w:ascii="Arial" w:hAnsi="Arial" w:cs="Arial"/>
          <w:sz w:val="20"/>
          <w:szCs w:val="20"/>
        </w:rPr>
      </w:pPr>
      <w:r>
        <w:rPr>
          <w:noProof/>
        </w:rPr>
        <w:lastRenderedPageBreak/>
        <w:drawing>
          <wp:inline distT="0" distB="0" distL="0" distR="0" wp14:anchorId="38256E7D" wp14:editId="617BE7A0">
            <wp:extent cx="5486400" cy="119458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1194582"/>
                    </a:xfrm>
                    <a:prstGeom prst="rect">
                      <a:avLst/>
                    </a:prstGeom>
                  </pic:spPr>
                </pic:pic>
              </a:graphicData>
            </a:graphic>
          </wp:inline>
        </w:drawing>
      </w:r>
    </w:p>
    <w:p w14:paraId="6971D597" w14:textId="77777777" w:rsidR="00C11304" w:rsidRPr="00C11304" w:rsidRDefault="00C11304" w:rsidP="00C11304">
      <w:pPr>
        <w:rPr>
          <w:rFonts w:ascii="Arial" w:hAnsi="Arial" w:cs="Arial"/>
          <w:sz w:val="20"/>
          <w:szCs w:val="20"/>
        </w:rPr>
      </w:pPr>
    </w:p>
    <w:p w14:paraId="3515A246" w14:textId="36655A49" w:rsidR="00C11304" w:rsidRPr="00716C73" w:rsidRDefault="00C11304" w:rsidP="00C11304">
      <w:pPr>
        <w:pStyle w:val="ListParagraph"/>
        <w:numPr>
          <w:ilvl w:val="1"/>
          <w:numId w:val="12"/>
        </w:numPr>
        <w:rPr>
          <w:rFonts w:cs="Arial"/>
        </w:rPr>
      </w:pPr>
      <w:r w:rsidRPr="00716C73">
        <w:rPr>
          <w:rFonts w:cs="Arial"/>
        </w:rPr>
        <w:t xml:space="preserve">You can </w:t>
      </w:r>
      <w:r w:rsidR="00246F70" w:rsidRPr="00716C73">
        <w:rPr>
          <w:rFonts w:cs="Arial"/>
        </w:rPr>
        <w:t xml:space="preserve">apply multiple changes simultaneously by pushing the </w:t>
      </w:r>
      <w:r w:rsidR="00246F70" w:rsidRPr="00716C73">
        <w:rPr>
          <w:noProof/>
        </w:rPr>
        <w:drawing>
          <wp:inline distT="0" distB="0" distL="0" distR="0" wp14:anchorId="6D6E1432" wp14:editId="391C138A">
            <wp:extent cx="267713" cy="2735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9780" cy="275645"/>
                    </a:xfrm>
                    <a:prstGeom prst="rect">
                      <a:avLst/>
                    </a:prstGeom>
                  </pic:spPr>
                </pic:pic>
              </a:graphicData>
            </a:graphic>
          </wp:inline>
        </w:drawing>
      </w:r>
      <w:r w:rsidR="00246F70" w:rsidRPr="00716C73">
        <w:rPr>
          <w:rFonts w:cs="Arial"/>
        </w:rPr>
        <w:t xml:space="preserve">, or you can apply individual changes by </w:t>
      </w:r>
      <w:proofErr w:type="gramStart"/>
      <w:r w:rsidR="00246F70" w:rsidRPr="00716C73">
        <w:rPr>
          <w:rFonts w:cs="Arial"/>
        </w:rPr>
        <w:t>right-clicking</w:t>
      </w:r>
      <w:proofErr w:type="gramEnd"/>
      <w:r w:rsidR="00246F70" w:rsidRPr="00716C73">
        <w:rPr>
          <w:rFonts w:cs="Arial"/>
        </w:rPr>
        <w:t xml:space="preserve"> on individual control objects and selecting </w:t>
      </w:r>
      <w:r w:rsidR="00246F70" w:rsidRPr="00716C73">
        <w:rPr>
          <w:rFonts w:cs="Arial"/>
          <w:b/>
        </w:rPr>
        <w:t>Apply My Changes</w:t>
      </w:r>
      <w:r w:rsidR="00246F70" w:rsidRPr="00716C73">
        <w:rPr>
          <w:rFonts w:cs="Arial"/>
        </w:rPr>
        <w:t>.</w:t>
      </w:r>
    </w:p>
    <w:p w14:paraId="5F60B853" w14:textId="77777777" w:rsidR="00246F70" w:rsidRPr="00716C73" w:rsidRDefault="00246F70" w:rsidP="00C11304">
      <w:pPr>
        <w:pStyle w:val="ListParagraph"/>
        <w:numPr>
          <w:ilvl w:val="1"/>
          <w:numId w:val="12"/>
        </w:numPr>
        <w:rPr>
          <w:rFonts w:cs="Arial"/>
        </w:rPr>
      </w:pPr>
      <w:r w:rsidRPr="00716C73">
        <w:rPr>
          <w:rFonts w:cs="Arial"/>
        </w:rPr>
        <w:t xml:space="preserve">If you have multiple control modes for your control objects, you can switch between control modes by right clicking on the control object and selecting the new control mode.  </w:t>
      </w:r>
    </w:p>
    <w:p w14:paraId="69456A39" w14:textId="1C8C4283" w:rsidR="00246F70" w:rsidRPr="00716C73" w:rsidRDefault="00246F70" w:rsidP="00246F70">
      <w:pPr>
        <w:pStyle w:val="ListParagraph"/>
        <w:numPr>
          <w:ilvl w:val="2"/>
          <w:numId w:val="12"/>
        </w:numPr>
        <w:rPr>
          <w:rFonts w:cs="Arial"/>
        </w:rPr>
      </w:pPr>
      <w:r w:rsidRPr="00716C73">
        <w:rPr>
          <w:rFonts w:cs="Arial"/>
        </w:rPr>
        <w:t xml:space="preserve">For example, if you have a motor that has speed control and torque control, you can switch from speed control to torque control by right clicking on the motor and selecting </w:t>
      </w:r>
      <w:r w:rsidRPr="00716C73">
        <w:rPr>
          <w:rFonts w:cs="Arial"/>
          <w:b/>
        </w:rPr>
        <w:t>Switch to Torque Control</w:t>
      </w:r>
      <w:r w:rsidRPr="00716C73">
        <w:rPr>
          <w:rFonts w:cs="Arial"/>
        </w:rPr>
        <w:t>.</w:t>
      </w:r>
    </w:p>
    <w:p w14:paraId="3090E9D7" w14:textId="06BC30FB" w:rsidR="001567D0" w:rsidRDefault="001567D0" w:rsidP="001567D0">
      <w:pPr>
        <w:pStyle w:val="Heading1"/>
        <w:numPr>
          <w:ilvl w:val="0"/>
          <w:numId w:val="0"/>
        </w:numPr>
        <w:rPr>
          <w:rFonts w:ascii="Arial" w:hAnsi="Arial" w:cs="Arial"/>
          <w:sz w:val="26"/>
          <w:szCs w:val="26"/>
        </w:rPr>
      </w:pPr>
      <w:r>
        <w:rPr>
          <w:rFonts w:ascii="Arial" w:hAnsi="Arial" w:cs="Arial"/>
          <w:sz w:val="26"/>
          <w:szCs w:val="26"/>
        </w:rPr>
        <w:t>Creating and Executing Test Sequences for Test Automation</w:t>
      </w:r>
    </w:p>
    <w:p w14:paraId="1A42620A" w14:textId="77777777" w:rsidR="00B63536" w:rsidRDefault="00B63536" w:rsidP="00B63536">
      <w:pPr>
        <w:rPr>
          <w:rFonts w:ascii="Arial" w:hAnsi="Arial" w:cs="Arial"/>
          <w:sz w:val="20"/>
          <w:szCs w:val="20"/>
        </w:rPr>
      </w:pPr>
    </w:p>
    <w:p w14:paraId="7CAFC946" w14:textId="2EDE63F8" w:rsidR="001567D0" w:rsidRPr="00716C73" w:rsidRDefault="001567D0" w:rsidP="00B63536">
      <w:pPr>
        <w:rPr>
          <w:rFonts w:cs="Arial"/>
        </w:rPr>
      </w:pPr>
      <w:r w:rsidRPr="00716C73">
        <w:rPr>
          <w:rFonts w:cs="Arial"/>
        </w:rPr>
        <w:t xml:space="preserve">NI VeriStand and the INERTIA add-on both come with tools to assist you in automating your tests.  This section will show you how to use the INERTIA </w:t>
      </w:r>
      <w:r w:rsidR="00A24404" w:rsidRPr="00716C73">
        <w:rPr>
          <w:rFonts w:cs="Arial"/>
        </w:rPr>
        <w:t>Profile</w:t>
      </w:r>
      <w:r w:rsidRPr="00716C73">
        <w:rPr>
          <w:rFonts w:cs="Arial"/>
        </w:rPr>
        <w:t xml:space="preserve"> Editor and Test Exec tools.</w:t>
      </w:r>
    </w:p>
    <w:p w14:paraId="3D60EAB4" w14:textId="77777777" w:rsidR="001567D0" w:rsidRPr="00716C73" w:rsidRDefault="001567D0" w:rsidP="00B63536">
      <w:pPr>
        <w:rPr>
          <w:rFonts w:cs="Arial"/>
        </w:rPr>
      </w:pPr>
    </w:p>
    <w:p w14:paraId="333806F2" w14:textId="2F8F6B58" w:rsidR="001567D0" w:rsidRPr="00716C73" w:rsidRDefault="00A24404" w:rsidP="001567D0">
      <w:pPr>
        <w:pStyle w:val="ListParagraph"/>
        <w:numPr>
          <w:ilvl w:val="0"/>
          <w:numId w:val="13"/>
        </w:numPr>
        <w:rPr>
          <w:rFonts w:cs="Arial"/>
        </w:rPr>
      </w:pPr>
      <w:r w:rsidRPr="00716C73">
        <w:rPr>
          <w:rFonts w:cs="Arial"/>
        </w:rPr>
        <w:t xml:space="preserve">Open the INERTIA Profile Editor by selecting </w:t>
      </w:r>
      <w:r w:rsidRPr="004311B9">
        <w:rPr>
          <w:rFonts w:cs="Arial"/>
          <w:b/>
        </w:rPr>
        <w:t>Tools</w:t>
      </w:r>
      <w:r w:rsidRPr="004311B9">
        <w:rPr>
          <w:rFonts w:cs="Arial"/>
          <w:b/>
        </w:rPr>
        <w:sym w:font="Wingdings" w:char="F0E8"/>
      </w:r>
      <w:r w:rsidRPr="004311B9">
        <w:rPr>
          <w:rFonts w:cs="Arial"/>
          <w:b/>
        </w:rPr>
        <w:t xml:space="preserve"> INERTIA Test Editor</w:t>
      </w:r>
      <w:r w:rsidRPr="00716C73">
        <w:rPr>
          <w:rFonts w:cs="Arial"/>
        </w:rPr>
        <w:t>.</w:t>
      </w:r>
    </w:p>
    <w:p w14:paraId="14B4855A" w14:textId="4487E877" w:rsidR="00A24404" w:rsidRPr="00716C73" w:rsidRDefault="00A24404" w:rsidP="001567D0">
      <w:pPr>
        <w:pStyle w:val="ListParagraph"/>
        <w:numPr>
          <w:ilvl w:val="0"/>
          <w:numId w:val="13"/>
        </w:numPr>
        <w:rPr>
          <w:rFonts w:cs="Arial"/>
        </w:rPr>
      </w:pPr>
      <w:r w:rsidRPr="00716C73">
        <w:rPr>
          <w:rFonts w:cs="Arial"/>
        </w:rPr>
        <w:t xml:space="preserve">Select </w:t>
      </w:r>
      <w:r w:rsidRPr="000F34F5">
        <w:rPr>
          <w:rFonts w:cs="Arial"/>
          <w:b/>
        </w:rPr>
        <w:t>File</w:t>
      </w:r>
      <w:r w:rsidRPr="000F34F5">
        <w:rPr>
          <w:rFonts w:cs="Arial"/>
          <w:b/>
        </w:rPr>
        <w:sym w:font="Wingdings" w:char="F0E8"/>
      </w:r>
      <w:r w:rsidRPr="000F34F5">
        <w:rPr>
          <w:rFonts w:cs="Arial"/>
          <w:b/>
        </w:rPr>
        <w:t xml:space="preserve"> New Test</w:t>
      </w:r>
      <w:r w:rsidRPr="00716C73">
        <w:rPr>
          <w:rFonts w:cs="Arial"/>
        </w:rPr>
        <w:t xml:space="preserve"> to open up the control object selection window.</w:t>
      </w:r>
    </w:p>
    <w:p w14:paraId="19900120" w14:textId="52B706B5" w:rsidR="00A24404" w:rsidRDefault="00A24404" w:rsidP="001567D0">
      <w:pPr>
        <w:pStyle w:val="ListParagraph"/>
        <w:numPr>
          <w:ilvl w:val="0"/>
          <w:numId w:val="13"/>
        </w:numPr>
        <w:rPr>
          <w:rFonts w:ascii="Arial" w:hAnsi="Arial" w:cs="Arial"/>
          <w:sz w:val="20"/>
          <w:szCs w:val="20"/>
        </w:rPr>
      </w:pPr>
      <w:r w:rsidRPr="00716C73">
        <w:rPr>
          <w:rFonts w:cs="Arial"/>
        </w:rPr>
        <w:t>Select the control objects for which you would like to create test profiles</w:t>
      </w:r>
      <w:r>
        <w:rPr>
          <w:rFonts w:ascii="Arial" w:hAnsi="Arial" w:cs="Arial"/>
          <w:sz w:val="20"/>
          <w:szCs w:val="20"/>
        </w:rPr>
        <w:t>.</w:t>
      </w:r>
      <w:r w:rsidR="000F34F5">
        <w:rPr>
          <w:rFonts w:ascii="Arial" w:hAnsi="Arial" w:cs="Arial"/>
          <w:sz w:val="20"/>
          <w:szCs w:val="20"/>
        </w:rPr>
        <w:br/>
      </w:r>
    </w:p>
    <w:p w14:paraId="7792F3F9" w14:textId="1F94AB03" w:rsidR="00A24404" w:rsidRDefault="00A24404" w:rsidP="000F34F5">
      <w:pPr>
        <w:jc w:val="center"/>
        <w:rPr>
          <w:rFonts w:ascii="Arial" w:hAnsi="Arial" w:cs="Arial"/>
          <w:sz w:val="20"/>
          <w:szCs w:val="20"/>
        </w:rPr>
      </w:pPr>
      <w:r>
        <w:rPr>
          <w:noProof/>
        </w:rPr>
        <w:drawing>
          <wp:inline distT="0" distB="0" distL="0" distR="0" wp14:anchorId="257144E5" wp14:editId="299BA288">
            <wp:extent cx="4476750" cy="28831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476750" cy="2883103"/>
                    </a:xfrm>
                    <a:prstGeom prst="rect">
                      <a:avLst/>
                    </a:prstGeom>
                  </pic:spPr>
                </pic:pic>
              </a:graphicData>
            </a:graphic>
          </wp:inline>
        </w:drawing>
      </w:r>
    </w:p>
    <w:p w14:paraId="3902E204" w14:textId="77777777" w:rsidR="00A24404" w:rsidRPr="00A24404" w:rsidRDefault="00A24404" w:rsidP="00A24404">
      <w:pPr>
        <w:rPr>
          <w:rFonts w:ascii="Arial" w:hAnsi="Arial" w:cs="Arial"/>
          <w:sz w:val="20"/>
          <w:szCs w:val="20"/>
        </w:rPr>
      </w:pPr>
    </w:p>
    <w:p w14:paraId="22E177AF" w14:textId="55063A41" w:rsidR="00577AB1" w:rsidRPr="00716C73" w:rsidRDefault="00FB516A" w:rsidP="004F3030">
      <w:pPr>
        <w:pStyle w:val="ListParagraph"/>
        <w:numPr>
          <w:ilvl w:val="0"/>
          <w:numId w:val="13"/>
        </w:numPr>
        <w:rPr>
          <w:rFonts w:cs="Arial"/>
        </w:rPr>
      </w:pPr>
      <w:r w:rsidRPr="00716C73">
        <w:rPr>
          <w:rFonts w:cs="Arial"/>
        </w:rPr>
        <w:t xml:space="preserve">You can now drag and drop sequences to control the individual control objects.  </w:t>
      </w:r>
      <w:r w:rsidR="004F3030" w:rsidRPr="00716C73">
        <w:rPr>
          <w:rFonts w:cs="Arial"/>
        </w:rPr>
        <w:t xml:space="preserve">Test steps will execute sequentially in the order displayed in the Profile Editor.  If you have multiple control objects, the steps for the individual object will execute in parallel.  </w:t>
      </w:r>
    </w:p>
    <w:p w14:paraId="6AF5B8D0" w14:textId="7C6DCD7C" w:rsidR="004F3030" w:rsidRPr="00716C73" w:rsidRDefault="004F3030" w:rsidP="004F3030">
      <w:pPr>
        <w:pStyle w:val="ListParagraph"/>
        <w:numPr>
          <w:ilvl w:val="0"/>
          <w:numId w:val="13"/>
        </w:numPr>
        <w:rPr>
          <w:rFonts w:cs="Arial"/>
        </w:rPr>
      </w:pPr>
      <w:r w:rsidRPr="00716C73">
        <w:rPr>
          <w:rFonts w:cs="Arial"/>
        </w:rPr>
        <w:t xml:space="preserve">For more information about the individual steps in the INERTIA Profile Editor, select </w:t>
      </w:r>
      <w:r w:rsidRPr="000F34F5">
        <w:rPr>
          <w:rFonts w:cs="Arial"/>
          <w:b/>
        </w:rPr>
        <w:t>Help</w:t>
      </w:r>
      <w:r w:rsidRPr="000F34F5">
        <w:rPr>
          <w:rFonts w:cs="Arial"/>
          <w:b/>
        </w:rPr>
        <w:sym w:font="Wingdings" w:char="F0E8"/>
      </w:r>
      <w:r w:rsidRPr="000F34F5">
        <w:rPr>
          <w:rFonts w:cs="Arial"/>
          <w:b/>
        </w:rPr>
        <w:t>Profile Editor Help</w:t>
      </w:r>
      <w:r w:rsidRPr="00716C73">
        <w:rPr>
          <w:rFonts w:cs="Arial"/>
        </w:rPr>
        <w:t xml:space="preserve"> to open the INERTIA User Manual with the Profile Editor selected.</w:t>
      </w:r>
    </w:p>
    <w:p w14:paraId="17964F52" w14:textId="5917779F" w:rsidR="004F3030" w:rsidRPr="00716C73" w:rsidRDefault="004F3030" w:rsidP="004F3030">
      <w:pPr>
        <w:pStyle w:val="ListParagraph"/>
        <w:numPr>
          <w:ilvl w:val="1"/>
          <w:numId w:val="13"/>
        </w:numPr>
        <w:rPr>
          <w:rFonts w:cs="Arial"/>
        </w:rPr>
      </w:pPr>
      <w:r w:rsidRPr="00716C73">
        <w:rPr>
          <w:rFonts w:cs="Arial"/>
        </w:rPr>
        <w:t>Expand Profile Editor and then expand Adding Steps to a Test to see a summary of all of the different steps available in INERTIA.</w:t>
      </w:r>
    </w:p>
    <w:p w14:paraId="15518D83" w14:textId="69811D58" w:rsidR="000F0C82" w:rsidRPr="00716C73" w:rsidRDefault="000F0C82" w:rsidP="000F0C82">
      <w:pPr>
        <w:pStyle w:val="ListParagraph"/>
        <w:numPr>
          <w:ilvl w:val="0"/>
          <w:numId w:val="13"/>
        </w:numPr>
        <w:rPr>
          <w:rFonts w:cs="Arial"/>
        </w:rPr>
      </w:pPr>
      <w:r w:rsidRPr="00716C73">
        <w:rPr>
          <w:rFonts w:cs="Arial"/>
        </w:rPr>
        <w:t>You can use the INERTIA Profile Editor to configure data logging.  To configure data logging, follow the steps below:</w:t>
      </w:r>
    </w:p>
    <w:p w14:paraId="74AE9B1A" w14:textId="29597077" w:rsidR="000F0C82" w:rsidRPr="00716C73" w:rsidRDefault="000F0C82" w:rsidP="000F0C82">
      <w:pPr>
        <w:pStyle w:val="ListParagraph"/>
        <w:numPr>
          <w:ilvl w:val="1"/>
          <w:numId w:val="13"/>
        </w:numPr>
        <w:rPr>
          <w:rFonts w:cs="Arial"/>
        </w:rPr>
      </w:pPr>
      <w:r w:rsidRPr="00716C73">
        <w:rPr>
          <w:rFonts w:cs="Arial"/>
        </w:rPr>
        <w:t xml:space="preserve">In the Test Properties pane, right-click on </w:t>
      </w:r>
      <w:r w:rsidRPr="00716C73">
        <w:rPr>
          <w:rFonts w:cs="Arial"/>
          <w:b/>
        </w:rPr>
        <w:t>Log Files</w:t>
      </w:r>
      <w:r w:rsidRPr="00716C73">
        <w:rPr>
          <w:rFonts w:cs="Arial"/>
        </w:rPr>
        <w:t xml:space="preserve"> and select </w:t>
      </w:r>
      <w:r w:rsidRPr="00716C73">
        <w:rPr>
          <w:rFonts w:cs="Arial"/>
          <w:b/>
        </w:rPr>
        <w:t>Add Log File</w:t>
      </w:r>
      <w:r w:rsidRPr="00716C73">
        <w:rPr>
          <w:rFonts w:cs="Arial"/>
        </w:rPr>
        <w:t>.</w:t>
      </w:r>
    </w:p>
    <w:p w14:paraId="01F183C9" w14:textId="282A2C18" w:rsidR="000F0C82" w:rsidRPr="00716C73" w:rsidRDefault="000F0C82" w:rsidP="000F0C82">
      <w:pPr>
        <w:pStyle w:val="ListParagraph"/>
        <w:numPr>
          <w:ilvl w:val="1"/>
          <w:numId w:val="13"/>
        </w:numPr>
        <w:rPr>
          <w:rFonts w:cs="Arial"/>
        </w:rPr>
      </w:pPr>
      <w:r w:rsidRPr="00716C73">
        <w:rPr>
          <w:rFonts w:cs="Arial"/>
        </w:rPr>
        <w:t xml:space="preserve">Double-click on the new file to open the Edit Log Settings window.  </w:t>
      </w:r>
    </w:p>
    <w:p w14:paraId="7EA201C0" w14:textId="55886129" w:rsidR="000F0C82" w:rsidRPr="000F34F5" w:rsidRDefault="000F34F5" w:rsidP="000F34F5">
      <w:pPr>
        <w:rPr>
          <w:rFonts w:cs="Arial"/>
        </w:rPr>
      </w:pPr>
      <w:r w:rsidRPr="000F34F5">
        <w:rPr>
          <w:rFonts w:cs="Arial"/>
          <w:b/>
        </w:rPr>
        <w:t xml:space="preserve">Note: </w:t>
      </w:r>
      <w:r w:rsidR="007321EC" w:rsidRPr="000F34F5">
        <w:rPr>
          <w:rFonts w:cs="Arial"/>
        </w:rPr>
        <w:t xml:space="preserve">This window can be used to configure your data logs.  You can specify channels to log, logging rate, triggering, and file segmentation among other things.  For detailed information about data logging configuration options, go to </w:t>
      </w:r>
      <w:r w:rsidR="007321EC" w:rsidRPr="000F34F5">
        <w:rPr>
          <w:rFonts w:cs="Arial"/>
          <w:b/>
        </w:rPr>
        <w:t>Help</w:t>
      </w:r>
      <w:r w:rsidR="007321EC" w:rsidRPr="000F34F5">
        <w:rPr>
          <w:b/>
        </w:rPr>
        <w:sym w:font="Wingdings" w:char="F0E8"/>
      </w:r>
      <w:r w:rsidR="007321EC" w:rsidRPr="000F34F5">
        <w:rPr>
          <w:rFonts w:cs="Arial"/>
          <w:b/>
        </w:rPr>
        <w:t>Profile Editor Help</w:t>
      </w:r>
      <w:r w:rsidR="007321EC" w:rsidRPr="000F34F5">
        <w:rPr>
          <w:rFonts w:cs="Arial"/>
        </w:rPr>
        <w:t xml:space="preserve"> and navigate to </w:t>
      </w:r>
      <w:r w:rsidR="007321EC" w:rsidRPr="000F34F5">
        <w:rPr>
          <w:rFonts w:cs="Arial"/>
          <w:b/>
        </w:rPr>
        <w:t>Profile Editor</w:t>
      </w:r>
      <w:r w:rsidR="007321EC" w:rsidRPr="000F34F5">
        <w:rPr>
          <w:b/>
        </w:rPr>
        <w:sym w:font="Wingdings" w:char="F0E8"/>
      </w:r>
      <w:r w:rsidR="007321EC" w:rsidRPr="000F34F5">
        <w:rPr>
          <w:rFonts w:cs="Arial"/>
          <w:b/>
        </w:rPr>
        <w:t>Test Properties</w:t>
      </w:r>
      <w:r w:rsidR="007321EC" w:rsidRPr="000F34F5">
        <w:rPr>
          <w:b/>
        </w:rPr>
        <w:sym w:font="Wingdings" w:char="F0E8"/>
      </w:r>
      <w:r w:rsidR="007321EC" w:rsidRPr="000F34F5">
        <w:rPr>
          <w:rFonts w:cs="Arial"/>
          <w:b/>
        </w:rPr>
        <w:t xml:space="preserve"> Edit Log Settings</w:t>
      </w:r>
      <w:r w:rsidR="007321EC" w:rsidRPr="000F34F5">
        <w:rPr>
          <w:rFonts w:cs="Arial"/>
        </w:rPr>
        <w:t>.</w:t>
      </w:r>
    </w:p>
    <w:p w14:paraId="69E1D59F" w14:textId="01FE1A6F" w:rsidR="009E1056" w:rsidRPr="00716C73" w:rsidRDefault="00994EBD" w:rsidP="00352080">
      <w:pPr>
        <w:pStyle w:val="ListParagraph"/>
        <w:numPr>
          <w:ilvl w:val="1"/>
          <w:numId w:val="13"/>
        </w:numPr>
      </w:pPr>
      <w:r w:rsidRPr="00716C73">
        <w:rPr>
          <w:rFonts w:cs="Arial"/>
        </w:rPr>
        <w:t xml:space="preserve">After you have configured the log file, select </w:t>
      </w:r>
      <w:r w:rsidRPr="00716C73">
        <w:rPr>
          <w:rFonts w:cs="Arial"/>
          <w:b/>
        </w:rPr>
        <w:t>OK</w:t>
      </w:r>
      <w:r w:rsidRPr="00716C73">
        <w:rPr>
          <w:rFonts w:cs="Arial"/>
        </w:rPr>
        <w:t>.  The test profile will now create a data log when it executes.</w:t>
      </w:r>
      <w:r w:rsidR="00716C73">
        <w:rPr>
          <w:rFonts w:cs="Arial"/>
        </w:rPr>
        <w:br/>
      </w:r>
    </w:p>
    <w:p w14:paraId="6F5D284A" w14:textId="3A587E3B" w:rsidR="00994EBD" w:rsidRDefault="00994EBD" w:rsidP="00994EBD">
      <w:pPr>
        <w:pStyle w:val="Heading1"/>
        <w:numPr>
          <w:ilvl w:val="0"/>
          <w:numId w:val="0"/>
        </w:numPr>
        <w:rPr>
          <w:rFonts w:ascii="Arial" w:hAnsi="Arial" w:cs="Arial"/>
          <w:sz w:val="26"/>
          <w:szCs w:val="26"/>
        </w:rPr>
      </w:pPr>
      <w:r>
        <w:rPr>
          <w:rFonts w:ascii="Arial" w:hAnsi="Arial" w:cs="Arial"/>
          <w:sz w:val="26"/>
          <w:szCs w:val="26"/>
        </w:rPr>
        <w:t>Additional Resources</w:t>
      </w:r>
    </w:p>
    <w:p w14:paraId="30BA2D68" w14:textId="77777777" w:rsidR="00994EBD" w:rsidRDefault="00994EBD" w:rsidP="00994EBD"/>
    <w:p w14:paraId="716CAE65" w14:textId="3A28A4E8" w:rsidR="00994EBD" w:rsidRPr="00716C73" w:rsidRDefault="00994EBD" w:rsidP="00994EBD">
      <w:pPr>
        <w:rPr>
          <w:rFonts w:cs="Arial"/>
        </w:rPr>
      </w:pPr>
      <w:r w:rsidRPr="00716C73">
        <w:rPr>
          <w:rFonts w:cs="Arial"/>
        </w:rPr>
        <w:t xml:space="preserve">This guide has given you an introduction to NI VeriStand and the INERTIA add-on for test cell control and monitoring.  </w:t>
      </w:r>
      <w:r w:rsidR="00661902" w:rsidRPr="00716C73">
        <w:rPr>
          <w:rFonts w:cs="Arial"/>
        </w:rPr>
        <w:t xml:space="preserve">NI VeriStand has many additional features including advanced stimulus generation, automated data logging and integration with NI </w:t>
      </w:r>
      <w:proofErr w:type="spellStart"/>
      <w:r w:rsidR="00661902" w:rsidRPr="00716C73">
        <w:rPr>
          <w:rFonts w:cs="Arial"/>
        </w:rPr>
        <w:t>DIAdem</w:t>
      </w:r>
      <w:proofErr w:type="spellEnd"/>
      <w:r w:rsidR="00661902" w:rsidRPr="00716C73">
        <w:rPr>
          <w:rFonts w:cs="Arial"/>
        </w:rPr>
        <w:t xml:space="preserve"> for post processing and report generation, and simulation model integration.  Below are some links to additional resources to help you familiarize yourself NI VeriStand.</w:t>
      </w:r>
    </w:p>
    <w:p w14:paraId="6859052E" w14:textId="77777777" w:rsidR="00661902" w:rsidRPr="00716C73" w:rsidRDefault="00661902" w:rsidP="00994EBD">
      <w:pPr>
        <w:rPr>
          <w:rFonts w:cs="Arial"/>
        </w:rPr>
      </w:pPr>
    </w:p>
    <w:p w14:paraId="190B158D" w14:textId="52D1A68B" w:rsidR="00661902" w:rsidRPr="00716C73" w:rsidRDefault="00206C74" w:rsidP="00994EBD">
      <w:pPr>
        <w:rPr>
          <w:rFonts w:cs="Arial"/>
        </w:rPr>
      </w:pPr>
      <w:hyperlink r:id="rId37" w:history="1">
        <w:r w:rsidR="00661902" w:rsidRPr="00716C73">
          <w:rPr>
            <w:rStyle w:val="Hyperlink"/>
            <w:rFonts w:cs="Arial"/>
          </w:rPr>
          <w:t>NI VeriStand Demonstration Videos</w:t>
        </w:r>
      </w:hyperlink>
      <w:r w:rsidR="00661902" w:rsidRPr="00716C73">
        <w:rPr>
          <w:rFonts w:cs="Arial"/>
        </w:rPr>
        <w:t xml:space="preserve"> – This series of videos gives you a quick introduction to NI VeriStand and walks you through configuring your real-time test system and creating a user interface.</w:t>
      </w:r>
    </w:p>
    <w:p w14:paraId="1D29E849" w14:textId="77777777" w:rsidR="00661902" w:rsidRPr="00716C73" w:rsidRDefault="00661902" w:rsidP="00994EBD">
      <w:pPr>
        <w:rPr>
          <w:rFonts w:cs="Arial"/>
        </w:rPr>
      </w:pPr>
    </w:p>
    <w:p w14:paraId="444B2109" w14:textId="161E074F" w:rsidR="00661902" w:rsidRPr="00716C73" w:rsidRDefault="00206C74" w:rsidP="00994EBD">
      <w:pPr>
        <w:rPr>
          <w:rFonts w:cs="Arial"/>
        </w:rPr>
      </w:pPr>
      <w:hyperlink r:id="rId38" w:history="1">
        <w:r w:rsidR="00661902" w:rsidRPr="00716C73">
          <w:rPr>
            <w:rStyle w:val="Hyperlink"/>
            <w:rFonts w:cs="Arial"/>
          </w:rPr>
          <w:t>Getting Started with NI VeriStand</w:t>
        </w:r>
      </w:hyperlink>
      <w:r w:rsidR="00661902" w:rsidRPr="00716C73">
        <w:rPr>
          <w:rFonts w:cs="Arial"/>
        </w:rPr>
        <w:t xml:space="preserve"> – This document introduces you to some of the core features of NI VeriStand.  It also shows you how to configure an NI VeriStand project without using the INERTIA Project Configuration tool.</w:t>
      </w:r>
    </w:p>
    <w:p w14:paraId="4FEF009B" w14:textId="77777777" w:rsidR="00661902" w:rsidRPr="00716C73" w:rsidRDefault="00661902" w:rsidP="00994EBD">
      <w:pPr>
        <w:rPr>
          <w:rFonts w:cs="Arial"/>
        </w:rPr>
      </w:pPr>
    </w:p>
    <w:p w14:paraId="1EF7198B" w14:textId="5152E767" w:rsidR="00661902" w:rsidRDefault="00206C74" w:rsidP="00994EBD">
      <w:pPr>
        <w:rPr>
          <w:rFonts w:cs="Arial"/>
        </w:rPr>
      </w:pPr>
      <w:hyperlink r:id="rId39" w:history="1">
        <w:r w:rsidR="00865622" w:rsidRPr="00716C73">
          <w:rPr>
            <w:rStyle w:val="Hyperlink"/>
            <w:rFonts w:cs="Arial"/>
          </w:rPr>
          <w:t>NI VeriStand Tutorial</w:t>
        </w:r>
      </w:hyperlink>
      <w:r w:rsidR="00865622" w:rsidRPr="00716C73">
        <w:rPr>
          <w:rFonts w:cs="Arial"/>
        </w:rPr>
        <w:t xml:space="preserve"> – Walk through building a real-time test system from scratch.  Configure simulated I/O, create real-time stimulus profiles, and automate data logging and analysis in this guide.</w:t>
      </w:r>
    </w:p>
    <w:p w14:paraId="549A975F" w14:textId="77777777" w:rsidR="00A63A75" w:rsidRPr="00716C73" w:rsidRDefault="00A63A75" w:rsidP="00994EBD">
      <w:pPr>
        <w:rPr>
          <w:rFonts w:cs="Arial"/>
        </w:rPr>
      </w:pPr>
    </w:p>
    <w:p w14:paraId="55C521C4" w14:textId="71857981" w:rsidR="00865622" w:rsidRPr="00A63A75" w:rsidRDefault="00BF5B7E" w:rsidP="00994EBD">
      <w:pPr>
        <w:rPr>
          <w:rFonts w:ascii="Cambria" w:hAnsi="Cambria" w:cs="Arial"/>
        </w:rPr>
      </w:pPr>
      <w:hyperlink r:id="rId40" w:history="1">
        <w:r w:rsidR="00A63A75" w:rsidRPr="00BF5B7E">
          <w:rPr>
            <w:rStyle w:val="Hyperlink"/>
            <w:rFonts w:ascii="Cambria" w:hAnsi="Cambria" w:cs="Arial"/>
          </w:rPr>
          <w:t xml:space="preserve">Getting Started with NI-XNET for NI VeriStand and NI </w:t>
        </w:r>
        <w:proofErr w:type="spellStart"/>
        <w:r w:rsidR="00A63A75" w:rsidRPr="00BF5B7E">
          <w:rPr>
            <w:rStyle w:val="Hyperlink"/>
            <w:rFonts w:ascii="Cambria" w:hAnsi="Cambria" w:cs="Arial"/>
          </w:rPr>
          <w:t>LabVIEW</w:t>
        </w:r>
        <w:proofErr w:type="spellEnd"/>
      </w:hyperlink>
      <w:r w:rsidR="00A63A75">
        <w:rPr>
          <w:rFonts w:ascii="Cambria" w:hAnsi="Cambria" w:cs="Arial"/>
        </w:rPr>
        <w:t xml:space="preserve"> - </w:t>
      </w:r>
      <w:r w:rsidR="00A63A75">
        <w:rPr>
          <w:rFonts w:eastAsia="Times New Roman" w:cs="Times New Roman"/>
        </w:rPr>
        <w:t xml:space="preserve">The NI-XNET family of products includes a series of high-performance CAN, LIN, and </w:t>
      </w:r>
      <w:proofErr w:type="spellStart"/>
      <w:r w:rsidR="00A63A75">
        <w:rPr>
          <w:rFonts w:eastAsia="Times New Roman" w:cs="Times New Roman"/>
        </w:rPr>
        <w:t>FlexRay</w:t>
      </w:r>
      <w:proofErr w:type="spellEnd"/>
      <w:r w:rsidR="00A63A75">
        <w:rPr>
          <w:rFonts w:eastAsia="Times New Roman" w:cs="Times New Roman"/>
        </w:rPr>
        <w:t xml:space="preserve"> interfaces. These interfaces are optimized for applications that require real-time, high-speed manipulation of hundreds of CAN, LIN and </w:t>
      </w:r>
      <w:proofErr w:type="spellStart"/>
      <w:r w:rsidR="00A63A75">
        <w:rPr>
          <w:rFonts w:eastAsia="Times New Roman" w:cs="Times New Roman"/>
        </w:rPr>
        <w:t>FlexRay</w:t>
      </w:r>
      <w:proofErr w:type="spellEnd"/>
      <w:r w:rsidR="00A63A75">
        <w:rPr>
          <w:rFonts w:eastAsia="Times New Roman" w:cs="Times New Roman"/>
        </w:rPr>
        <w:t xml:space="preserve"> frames and signals, such as HIL simulation, rapid control prototyping, bus monitoring, and more.</w:t>
      </w:r>
      <w:r>
        <w:rPr>
          <w:rFonts w:eastAsia="Times New Roman" w:cs="Times New Roman"/>
        </w:rPr>
        <w:t xml:space="preserve">  </w:t>
      </w:r>
      <w:r>
        <w:rPr>
          <w:rFonts w:eastAsia="Times New Roman" w:cs="Times New Roman"/>
        </w:rPr>
        <w:t>This document walks through the initial steps to get started with NI-XNET interfaces for NI VeriStand</w:t>
      </w:r>
    </w:p>
    <w:p w14:paraId="2DC90C82" w14:textId="77777777" w:rsidR="00A63A75" w:rsidRDefault="00A63A75" w:rsidP="00994EBD">
      <w:pPr>
        <w:rPr>
          <w:rFonts w:ascii="Arial" w:hAnsi="Arial" w:cs="Arial"/>
          <w:sz w:val="20"/>
          <w:szCs w:val="20"/>
        </w:rPr>
      </w:pPr>
    </w:p>
    <w:p w14:paraId="14F19EB6" w14:textId="77777777" w:rsidR="00A63A75" w:rsidRDefault="00A63A75" w:rsidP="00994EBD">
      <w:pPr>
        <w:rPr>
          <w:rFonts w:ascii="Arial" w:hAnsi="Arial" w:cs="Arial"/>
          <w:sz w:val="20"/>
          <w:szCs w:val="20"/>
        </w:rPr>
      </w:pPr>
    </w:p>
    <w:p w14:paraId="0D584E80" w14:textId="395C9648" w:rsidR="00E83360" w:rsidRDefault="00206C74" w:rsidP="00994EBD">
      <w:pPr>
        <w:rPr>
          <w:rFonts w:ascii="Arial" w:hAnsi="Arial" w:cs="Arial"/>
          <w:sz w:val="20"/>
          <w:szCs w:val="20"/>
        </w:rPr>
      </w:pPr>
      <w:hyperlink r:id="rId41" w:history="1">
        <w:r w:rsidR="00E83360" w:rsidRPr="00E8019F">
          <w:rPr>
            <w:rStyle w:val="Hyperlink"/>
            <w:rFonts w:ascii="Cambria" w:hAnsi="Cambria"/>
          </w:rPr>
          <w:t xml:space="preserve">Combining NI VeriStand Software and NI </w:t>
        </w:r>
        <w:proofErr w:type="spellStart"/>
        <w:r w:rsidR="00E83360" w:rsidRPr="00E8019F">
          <w:rPr>
            <w:rStyle w:val="Hyperlink"/>
            <w:rFonts w:ascii="Cambria" w:hAnsi="Cambria"/>
          </w:rPr>
          <w:t>DIAdem</w:t>
        </w:r>
        <w:proofErr w:type="spellEnd"/>
        <w:r w:rsidR="00E83360" w:rsidRPr="00E8019F">
          <w:rPr>
            <w:rStyle w:val="Hyperlink"/>
            <w:rFonts w:ascii="Cambria" w:hAnsi="Cambria"/>
          </w:rPr>
          <w:t xml:space="preserve"> Software to Improve Real-Time Test Data Management</w:t>
        </w:r>
      </w:hyperlink>
      <w:r w:rsidR="00E83360" w:rsidRPr="00E8019F">
        <w:rPr>
          <w:rFonts w:ascii="Cambria" w:hAnsi="Cambria" w:cs="Arial"/>
        </w:rPr>
        <w:t xml:space="preserve"> - </w:t>
      </w:r>
      <w:r w:rsidR="00E83360">
        <w:rPr>
          <w:rFonts w:eastAsia="Times New Roman" w:cs="Times New Roman"/>
        </w:rPr>
        <w:t xml:space="preserve">NI VeriStand can be used with </w:t>
      </w:r>
      <w:proofErr w:type="spellStart"/>
      <w:r w:rsidR="00E83360">
        <w:rPr>
          <w:rFonts w:eastAsia="Times New Roman" w:cs="Times New Roman"/>
        </w:rPr>
        <w:t>DIAdem</w:t>
      </w:r>
      <w:proofErr w:type="spellEnd"/>
      <w:r w:rsidR="00E83360">
        <w:rPr>
          <w:rFonts w:eastAsia="Times New Roman" w:cs="Times New Roman"/>
        </w:rPr>
        <w:t xml:space="preserve"> to quickly and easily log data, perform </w:t>
      </w:r>
      <w:proofErr w:type="spellStart"/>
      <w:r w:rsidR="00E83360">
        <w:rPr>
          <w:rFonts w:eastAsia="Times New Roman" w:cs="Times New Roman"/>
        </w:rPr>
        <w:t>postprocessing</w:t>
      </w:r>
      <w:proofErr w:type="spellEnd"/>
      <w:r w:rsidR="00E83360">
        <w:rPr>
          <w:rFonts w:eastAsia="Times New Roman" w:cs="Times New Roman"/>
        </w:rPr>
        <w:t xml:space="preserve">, and generate reports—all from the NI VeriStand workspace.  Learn more about how these two tools can be used together to improve your real-time testing efficiency.  </w:t>
      </w:r>
    </w:p>
    <w:p w14:paraId="3F1BA8DD" w14:textId="77777777" w:rsidR="00865622" w:rsidRDefault="00865622" w:rsidP="00994EBD">
      <w:pPr>
        <w:rPr>
          <w:rFonts w:ascii="Arial" w:hAnsi="Arial" w:cs="Arial"/>
          <w:sz w:val="20"/>
          <w:szCs w:val="20"/>
        </w:rPr>
      </w:pPr>
    </w:p>
    <w:p w14:paraId="4CF1C5B8" w14:textId="77777777" w:rsidR="00332331" w:rsidRDefault="00332331" w:rsidP="00994EBD">
      <w:pPr>
        <w:rPr>
          <w:rFonts w:ascii="Arial" w:hAnsi="Arial" w:cs="Arial"/>
          <w:sz w:val="20"/>
          <w:szCs w:val="20"/>
        </w:rPr>
      </w:pPr>
    </w:p>
    <w:p w14:paraId="723B09F8" w14:textId="691CC47E" w:rsidR="00332331" w:rsidRDefault="00332331" w:rsidP="00994EBD">
      <w:pPr>
        <w:rPr>
          <w:rFonts w:ascii="Arial" w:hAnsi="Arial" w:cs="Arial"/>
          <w:sz w:val="20"/>
          <w:szCs w:val="20"/>
        </w:rPr>
      </w:pPr>
      <w:r>
        <w:rPr>
          <w:rFonts w:ascii="Arial" w:hAnsi="Arial" w:cs="Arial"/>
          <w:sz w:val="20"/>
          <w:szCs w:val="20"/>
        </w:rPr>
        <w:t>Appendix A</w:t>
      </w:r>
    </w:p>
    <w:p w14:paraId="5DFA5F09" w14:textId="77777777" w:rsidR="00332331" w:rsidRDefault="00332331" w:rsidP="00994EBD">
      <w:pPr>
        <w:rPr>
          <w:rFonts w:ascii="Arial" w:hAnsi="Arial" w:cs="Arial"/>
          <w:sz w:val="20"/>
          <w:szCs w:val="20"/>
        </w:rPr>
      </w:pPr>
    </w:p>
    <w:p w14:paraId="0FAB0904" w14:textId="36FC0B98" w:rsidR="00332331" w:rsidRDefault="00332331" w:rsidP="00994EBD">
      <w:pPr>
        <w:rPr>
          <w:rFonts w:ascii="Arial" w:hAnsi="Arial" w:cs="Arial"/>
          <w:sz w:val="20"/>
          <w:szCs w:val="20"/>
        </w:rPr>
      </w:pPr>
      <w:r>
        <w:rPr>
          <w:rFonts w:ascii="Arial" w:hAnsi="Arial" w:cs="Arial"/>
          <w:sz w:val="20"/>
          <w:szCs w:val="20"/>
        </w:rPr>
        <w:t>Below is a list of I/O modules that are included with your test cell controller.  These modules must be installed in the proper slots to ensure that the sample projects work properly.  Please verify module configuration if you encounter deployment errors on your system.</w:t>
      </w:r>
    </w:p>
    <w:p w14:paraId="049A8564" w14:textId="77777777" w:rsidR="00332331" w:rsidRDefault="00332331" w:rsidP="00994EBD">
      <w:pPr>
        <w:rPr>
          <w:rFonts w:ascii="Arial" w:hAnsi="Arial" w:cs="Arial"/>
          <w:sz w:val="20"/>
          <w:szCs w:val="20"/>
        </w:rPr>
      </w:pPr>
    </w:p>
    <w:tbl>
      <w:tblPr>
        <w:tblStyle w:val="TableGrid"/>
        <w:tblW w:w="0" w:type="auto"/>
        <w:tblLayout w:type="fixed"/>
        <w:tblLook w:val="04A0" w:firstRow="1" w:lastRow="0" w:firstColumn="1" w:lastColumn="0" w:noHBand="0" w:noVBand="1"/>
      </w:tblPr>
      <w:tblGrid>
        <w:gridCol w:w="1008"/>
        <w:gridCol w:w="7848"/>
      </w:tblGrid>
      <w:tr w:rsidR="00332331" w14:paraId="1D14E2E2" w14:textId="77777777" w:rsidTr="00332331">
        <w:tc>
          <w:tcPr>
            <w:tcW w:w="1008" w:type="dxa"/>
          </w:tcPr>
          <w:p w14:paraId="739FDDE1" w14:textId="025F80BE" w:rsidR="00332331" w:rsidRDefault="00332331" w:rsidP="00994EBD">
            <w:pPr>
              <w:rPr>
                <w:rFonts w:ascii="Arial" w:hAnsi="Arial" w:cs="Arial"/>
                <w:sz w:val="20"/>
                <w:szCs w:val="20"/>
              </w:rPr>
            </w:pPr>
            <w:r>
              <w:rPr>
                <w:rFonts w:ascii="Arial" w:hAnsi="Arial" w:cs="Arial"/>
                <w:sz w:val="20"/>
                <w:szCs w:val="20"/>
              </w:rPr>
              <w:t>Slot</w:t>
            </w:r>
          </w:p>
        </w:tc>
        <w:tc>
          <w:tcPr>
            <w:tcW w:w="7848" w:type="dxa"/>
          </w:tcPr>
          <w:p w14:paraId="57100822" w14:textId="24DAB50B" w:rsidR="00332331" w:rsidRDefault="00332331" w:rsidP="00994EBD">
            <w:pPr>
              <w:rPr>
                <w:rFonts w:ascii="Arial" w:hAnsi="Arial" w:cs="Arial"/>
                <w:sz w:val="20"/>
                <w:szCs w:val="20"/>
              </w:rPr>
            </w:pPr>
            <w:r>
              <w:rPr>
                <w:rFonts w:ascii="Arial" w:hAnsi="Arial" w:cs="Arial"/>
                <w:sz w:val="20"/>
                <w:szCs w:val="20"/>
              </w:rPr>
              <w:t>Module</w:t>
            </w:r>
          </w:p>
        </w:tc>
      </w:tr>
      <w:tr w:rsidR="00332331" w14:paraId="53031E14" w14:textId="77777777" w:rsidTr="00332331">
        <w:tc>
          <w:tcPr>
            <w:tcW w:w="1008" w:type="dxa"/>
          </w:tcPr>
          <w:p w14:paraId="4550CC79" w14:textId="75602D6E" w:rsidR="00332331" w:rsidRDefault="00332331" w:rsidP="00994EBD">
            <w:pPr>
              <w:rPr>
                <w:rFonts w:ascii="Arial" w:hAnsi="Arial" w:cs="Arial"/>
                <w:sz w:val="20"/>
                <w:szCs w:val="20"/>
              </w:rPr>
            </w:pPr>
            <w:r>
              <w:rPr>
                <w:rFonts w:ascii="Arial" w:hAnsi="Arial" w:cs="Arial"/>
                <w:sz w:val="20"/>
                <w:szCs w:val="20"/>
              </w:rPr>
              <w:t>1</w:t>
            </w:r>
          </w:p>
        </w:tc>
        <w:tc>
          <w:tcPr>
            <w:tcW w:w="7848" w:type="dxa"/>
          </w:tcPr>
          <w:p w14:paraId="47C105AA" w14:textId="5591108E" w:rsidR="00332331" w:rsidRDefault="00A63A75" w:rsidP="00994EBD">
            <w:pPr>
              <w:rPr>
                <w:rFonts w:ascii="Arial" w:hAnsi="Arial" w:cs="Arial"/>
                <w:sz w:val="20"/>
                <w:szCs w:val="20"/>
              </w:rPr>
            </w:pPr>
            <w:r>
              <w:rPr>
                <w:rFonts w:ascii="Arial" w:hAnsi="Arial" w:cs="Arial"/>
                <w:sz w:val="20"/>
                <w:szCs w:val="20"/>
              </w:rPr>
              <w:t>NI 9214</w:t>
            </w:r>
            <w:r w:rsidR="00BF5B7E">
              <w:rPr>
                <w:rFonts w:ascii="Arial" w:hAnsi="Arial" w:cs="Arial"/>
                <w:sz w:val="20"/>
                <w:szCs w:val="20"/>
              </w:rPr>
              <w:t xml:space="preserve"> – Thermocouple module</w:t>
            </w:r>
          </w:p>
        </w:tc>
      </w:tr>
      <w:tr w:rsidR="00332331" w14:paraId="210038F3" w14:textId="77777777" w:rsidTr="00332331">
        <w:tc>
          <w:tcPr>
            <w:tcW w:w="1008" w:type="dxa"/>
          </w:tcPr>
          <w:p w14:paraId="39A5BE82" w14:textId="05BBBBEB" w:rsidR="00332331" w:rsidRDefault="00332331" w:rsidP="00994EBD">
            <w:pPr>
              <w:rPr>
                <w:rFonts w:ascii="Arial" w:hAnsi="Arial" w:cs="Arial"/>
                <w:sz w:val="20"/>
                <w:szCs w:val="20"/>
              </w:rPr>
            </w:pPr>
            <w:r>
              <w:rPr>
                <w:rFonts w:ascii="Arial" w:hAnsi="Arial" w:cs="Arial"/>
                <w:sz w:val="20"/>
                <w:szCs w:val="20"/>
              </w:rPr>
              <w:t>2</w:t>
            </w:r>
          </w:p>
        </w:tc>
        <w:tc>
          <w:tcPr>
            <w:tcW w:w="7848" w:type="dxa"/>
          </w:tcPr>
          <w:p w14:paraId="268A4184" w14:textId="281251A7" w:rsidR="00332331" w:rsidRDefault="00A63A75" w:rsidP="00994EBD">
            <w:pPr>
              <w:rPr>
                <w:rFonts w:ascii="Arial" w:hAnsi="Arial" w:cs="Arial"/>
                <w:sz w:val="20"/>
                <w:szCs w:val="20"/>
              </w:rPr>
            </w:pPr>
            <w:r>
              <w:rPr>
                <w:rFonts w:ascii="Arial" w:hAnsi="Arial" w:cs="Arial"/>
                <w:sz w:val="20"/>
                <w:szCs w:val="20"/>
              </w:rPr>
              <w:t>NI 9205</w:t>
            </w:r>
            <w:r w:rsidR="00BF5B7E">
              <w:rPr>
                <w:rFonts w:ascii="Arial" w:hAnsi="Arial" w:cs="Arial"/>
                <w:sz w:val="20"/>
                <w:szCs w:val="20"/>
              </w:rPr>
              <w:t xml:space="preserve"> – Analog input module</w:t>
            </w:r>
          </w:p>
        </w:tc>
      </w:tr>
      <w:tr w:rsidR="00332331" w14:paraId="704D9DBF" w14:textId="77777777" w:rsidTr="00332331">
        <w:tc>
          <w:tcPr>
            <w:tcW w:w="1008" w:type="dxa"/>
          </w:tcPr>
          <w:p w14:paraId="20958D82" w14:textId="0E24C9AA" w:rsidR="00332331" w:rsidRDefault="00332331" w:rsidP="00994EBD">
            <w:pPr>
              <w:rPr>
                <w:rFonts w:ascii="Arial" w:hAnsi="Arial" w:cs="Arial"/>
                <w:sz w:val="20"/>
                <w:szCs w:val="20"/>
              </w:rPr>
            </w:pPr>
            <w:bookmarkStart w:id="0" w:name="_GoBack"/>
            <w:r>
              <w:rPr>
                <w:rFonts w:ascii="Arial" w:hAnsi="Arial" w:cs="Arial"/>
                <w:sz w:val="20"/>
                <w:szCs w:val="20"/>
              </w:rPr>
              <w:t>3</w:t>
            </w:r>
          </w:p>
        </w:tc>
        <w:tc>
          <w:tcPr>
            <w:tcW w:w="7848" w:type="dxa"/>
          </w:tcPr>
          <w:p w14:paraId="246275CA" w14:textId="5ED93A95" w:rsidR="00332331" w:rsidRDefault="00A63A75" w:rsidP="00994EBD">
            <w:pPr>
              <w:rPr>
                <w:rFonts w:ascii="Arial" w:hAnsi="Arial" w:cs="Arial"/>
                <w:sz w:val="20"/>
                <w:szCs w:val="20"/>
              </w:rPr>
            </w:pPr>
            <w:r>
              <w:rPr>
                <w:rFonts w:ascii="Arial" w:hAnsi="Arial" w:cs="Arial"/>
                <w:sz w:val="20"/>
                <w:szCs w:val="20"/>
              </w:rPr>
              <w:t>NI 9264</w:t>
            </w:r>
            <w:r w:rsidR="00BF5B7E">
              <w:rPr>
                <w:rFonts w:ascii="Arial" w:hAnsi="Arial" w:cs="Arial"/>
                <w:sz w:val="20"/>
                <w:szCs w:val="20"/>
              </w:rPr>
              <w:t xml:space="preserve"> – Analog output module</w:t>
            </w:r>
          </w:p>
        </w:tc>
      </w:tr>
      <w:bookmarkEnd w:id="0"/>
      <w:tr w:rsidR="00332331" w14:paraId="7B056DF7" w14:textId="77777777" w:rsidTr="00332331">
        <w:tc>
          <w:tcPr>
            <w:tcW w:w="1008" w:type="dxa"/>
          </w:tcPr>
          <w:p w14:paraId="6CA9A0A5" w14:textId="34594770" w:rsidR="00332331" w:rsidRDefault="00332331" w:rsidP="00994EBD">
            <w:pPr>
              <w:rPr>
                <w:rFonts w:ascii="Arial" w:hAnsi="Arial" w:cs="Arial"/>
                <w:sz w:val="20"/>
                <w:szCs w:val="20"/>
              </w:rPr>
            </w:pPr>
            <w:r>
              <w:rPr>
                <w:rFonts w:ascii="Arial" w:hAnsi="Arial" w:cs="Arial"/>
                <w:sz w:val="20"/>
                <w:szCs w:val="20"/>
              </w:rPr>
              <w:t>4</w:t>
            </w:r>
          </w:p>
        </w:tc>
        <w:tc>
          <w:tcPr>
            <w:tcW w:w="7848" w:type="dxa"/>
          </w:tcPr>
          <w:p w14:paraId="4284C850" w14:textId="5C004228" w:rsidR="00332331" w:rsidRDefault="00A63A75" w:rsidP="00994EBD">
            <w:pPr>
              <w:rPr>
                <w:rFonts w:ascii="Arial" w:hAnsi="Arial" w:cs="Arial"/>
                <w:sz w:val="20"/>
                <w:szCs w:val="20"/>
              </w:rPr>
            </w:pPr>
            <w:r>
              <w:rPr>
                <w:rFonts w:ascii="Arial" w:hAnsi="Arial" w:cs="Arial"/>
                <w:sz w:val="20"/>
                <w:szCs w:val="20"/>
              </w:rPr>
              <w:t>NI 9237</w:t>
            </w:r>
            <w:r w:rsidR="00BF5B7E">
              <w:rPr>
                <w:rFonts w:ascii="Arial" w:hAnsi="Arial" w:cs="Arial"/>
                <w:sz w:val="20"/>
                <w:szCs w:val="20"/>
              </w:rPr>
              <w:t xml:space="preserve"> – Simultaneous bridge module</w:t>
            </w:r>
          </w:p>
        </w:tc>
      </w:tr>
      <w:tr w:rsidR="00332331" w14:paraId="0B73604A" w14:textId="77777777" w:rsidTr="00332331">
        <w:tc>
          <w:tcPr>
            <w:tcW w:w="1008" w:type="dxa"/>
          </w:tcPr>
          <w:p w14:paraId="1A5892D2" w14:textId="601674DE" w:rsidR="00332331" w:rsidRDefault="00332331" w:rsidP="00994EBD">
            <w:pPr>
              <w:rPr>
                <w:rFonts w:ascii="Arial" w:hAnsi="Arial" w:cs="Arial"/>
                <w:sz w:val="20"/>
                <w:szCs w:val="20"/>
              </w:rPr>
            </w:pPr>
            <w:r>
              <w:rPr>
                <w:rFonts w:ascii="Arial" w:hAnsi="Arial" w:cs="Arial"/>
                <w:sz w:val="20"/>
                <w:szCs w:val="20"/>
              </w:rPr>
              <w:t>5</w:t>
            </w:r>
          </w:p>
        </w:tc>
        <w:tc>
          <w:tcPr>
            <w:tcW w:w="7848" w:type="dxa"/>
          </w:tcPr>
          <w:p w14:paraId="53053FF4" w14:textId="524E5EDD" w:rsidR="00332331" w:rsidRDefault="00A63A75" w:rsidP="00994EBD">
            <w:pPr>
              <w:rPr>
                <w:rFonts w:ascii="Arial" w:hAnsi="Arial" w:cs="Arial"/>
                <w:sz w:val="20"/>
                <w:szCs w:val="20"/>
              </w:rPr>
            </w:pPr>
            <w:r>
              <w:rPr>
                <w:rFonts w:ascii="Arial" w:hAnsi="Arial" w:cs="Arial"/>
                <w:sz w:val="20"/>
                <w:szCs w:val="20"/>
              </w:rPr>
              <w:t>NI 9401</w:t>
            </w:r>
            <w:r w:rsidR="00BF5B7E">
              <w:rPr>
                <w:rFonts w:ascii="Arial" w:hAnsi="Arial" w:cs="Arial"/>
                <w:sz w:val="20"/>
                <w:szCs w:val="20"/>
              </w:rPr>
              <w:t xml:space="preserve"> – High speed digital I/O module</w:t>
            </w:r>
          </w:p>
        </w:tc>
      </w:tr>
      <w:tr w:rsidR="00332331" w14:paraId="002979E7" w14:textId="77777777" w:rsidTr="00332331">
        <w:tc>
          <w:tcPr>
            <w:tcW w:w="1008" w:type="dxa"/>
          </w:tcPr>
          <w:p w14:paraId="6441B8E5" w14:textId="588E590A" w:rsidR="00332331" w:rsidRDefault="00332331" w:rsidP="00994EBD">
            <w:pPr>
              <w:rPr>
                <w:rFonts w:ascii="Arial" w:hAnsi="Arial" w:cs="Arial"/>
                <w:sz w:val="20"/>
                <w:szCs w:val="20"/>
              </w:rPr>
            </w:pPr>
            <w:r>
              <w:rPr>
                <w:rFonts w:ascii="Arial" w:hAnsi="Arial" w:cs="Arial"/>
                <w:sz w:val="20"/>
                <w:szCs w:val="20"/>
              </w:rPr>
              <w:t>6</w:t>
            </w:r>
          </w:p>
        </w:tc>
        <w:tc>
          <w:tcPr>
            <w:tcW w:w="7848" w:type="dxa"/>
          </w:tcPr>
          <w:p w14:paraId="485F0401" w14:textId="3A6352AD" w:rsidR="00332331" w:rsidRDefault="00A63A75" w:rsidP="00994EBD">
            <w:pPr>
              <w:rPr>
                <w:rFonts w:ascii="Arial" w:hAnsi="Arial" w:cs="Arial"/>
                <w:sz w:val="20"/>
                <w:szCs w:val="20"/>
              </w:rPr>
            </w:pPr>
            <w:r>
              <w:rPr>
                <w:rFonts w:ascii="Arial" w:hAnsi="Arial" w:cs="Arial"/>
                <w:sz w:val="20"/>
                <w:szCs w:val="20"/>
              </w:rPr>
              <w:t>NI 9375</w:t>
            </w:r>
            <w:r w:rsidR="00BF5B7E">
              <w:rPr>
                <w:rFonts w:ascii="Arial" w:hAnsi="Arial" w:cs="Arial"/>
                <w:sz w:val="20"/>
                <w:szCs w:val="20"/>
              </w:rPr>
              <w:t xml:space="preserve"> – Digital I/O module</w:t>
            </w:r>
          </w:p>
        </w:tc>
      </w:tr>
      <w:tr w:rsidR="00332331" w14:paraId="6B48FE69" w14:textId="77777777" w:rsidTr="00332331">
        <w:trPr>
          <w:trHeight w:val="110"/>
        </w:trPr>
        <w:tc>
          <w:tcPr>
            <w:tcW w:w="1008" w:type="dxa"/>
          </w:tcPr>
          <w:p w14:paraId="523636BC" w14:textId="67FAC027" w:rsidR="00332331" w:rsidRDefault="00332331" w:rsidP="00332331">
            <w:pPr>
              <w:tabs>
                <w:tab w:val="left" w:pos="2800"/>
              </w:tabs>
              <w:rPr>
                <w:rFonts w:ascii="Arial" w:hAnsi="Arial" w:cs="Arial"/>
                <w:sz w:val="20"/>
                <w:szCs w:val="20"/>
              </w:rPr>
            </w:pPr>
            <w:r>
              <w:rPr>
                <w:rFonts w:ascii="Arial" w:hAnsi="Arial" w:cs="Arial"/>
                <w:sz w:val="20"/>
                <w:szCs w:val="20"/>
              </w:rPr>
              <w:t>7</w:t>
            </w:r>
            <w:r>
              <w:rPr>
                <w:rFonts w:ascii="Arial" w:hAnsi="Arial" w:cs="Arial"/>
                <w:sz w:val="20"/>
                <w:szCs w:val="20"/>
              </w:rPr>
              <w:tab/>
            </w:r>
          </w:p>
        </w:tc>
        <w:tc>
          <w:tcPr>
            <w:tcW w:w="7848" w:type="dxa"/>
          </w:tcPr>
          <w:p w14:paraId="04DE9D66" w14:textId="76D69586" w:rsidR="00332331" w:rsidRDefault="00A63A75" w:rsidP="00994EBD">
            <w:pPr>
              <w:rPr>
                <w:rFonts w:ascii="Arial" w:hAnsi="Arial" w:cs="Arial"/>
                <w:sz w:val="20"/>
                <w:szCs w:val="20"/>
              </w:rPr>
            </w:pPr>
            <w:r>
              <w:rPr>
                <w:rFonts w:ascii="Arial" w:hAnsi="Arial" w:cs="Arial"/>
                <w:sz w:val="20"/>
                <w:szCs w:val="20"/>
              </w:rPr>
              <w:t>NI 9375</w:t>
            </w:r>
            <w:r w:rsidR="00BF5B7E">
              <w:rPr>
                <w:rFonts w:ascii="Arial" w:hAnsi="Arial" w:cs="Arial"/>
                <w:sz w:val="20"/>
                <w:szCs w:val="20"/>
              </w:rPr>
              <w:t xml:space="preserve"> – Digital I/O module</w:t>
            </w:r>
          </w:p>
        </w:tc>
      </w:tr>
      <w:tr w:rsidR="00332331" w14:paraId="0611A2DD" w14:textId="77777777" w:rsidTr="00332331">
        <w:trPr>
          <w:trHeight w:val="110"/>
        </w:trPr>
        <w:tc>
          <w:tcPr>
            <w:tcW w:w="1008" w:type="dxa"/>
          </w:tcPr>
          <w:p w14:paraId="2C106E54" w14:textId="19AA8B1C" w:rsidR="00332331" w:rsidRDefault="00332331" w:rsidP="00332331">
            <w:pPr>
              <w:tabs>
                <w:tab w:val="left" w:pos="2800"/>
              </w:tabs>
              <w:rPr>
                <w:rFonts w:ascii="Arial" w:hAnsi="Arial" w:cs="Arial"/>
                <w:sz w:val="20"/>
                <w:szCs w:val="20"/>
              </w:rPr>
            </w:pPr>
            <w:r>
              <w:rPr>
                <w:rFonts w:ascii="Arial" w:hAnsi="Arial" w:cs="Arial"/>
                <w:sz w:val="20"/>
                <w:szCs w:val="20"/>
              </w:rPr>
              <w:t>8</w:t>
            </w:r>
          </w:p>
        </w:tc>
        <w:tc>
          <w:tcPr>
            <w:tcW w:w="7848" w:type="dxa"/>
          </w:tcPr>
          <w:p w14:paraId="0D656648" w14:textId="6B516345" w:rsidR="00332331" w:rsidRDefault="00A63A75" w:rsidP="00994EBD">
            <w:pPr>
              <w:rPr>
                <w:rFonts w:ascii="Arial" w:hAnsi="Arial" w:cs="Arial"/>
                <w:sz w:val="20"/>
                <w:szCs w:val="20"/>
              </w:rPr>
            </w:pPr>
            <w:r>
              <w:rPr>
                <w:rFonts w:ascii="Arial" w:hAnsi="Arial" w:cs="Arial"/>
                <w:sz w:val="20"/>
                <w:szCs w:val="20"/>
              </w:rPr>
              <w:t>Optional: NI 9862</w:t>
            </w:r>
            <w:r w:rsidR="00BF5B7E">
              <w:rPr>
                <w:rFonts w:ascii="Arial" w:hAnsi="Arial" w:cs="Arial"/>
                <w:sz w:val="20"/>
                <w:szCs w:val="20"/>
              </w:rPr>
              <w:t xml:space="preserve"> – High speed CAN module</w:t>
            </w:r>
          </w:p>
        </w:tc>
      </w:tr>
    </w:tbl>
    <w:p w14:paraId="7E559DE2" w14:textId="77777777" w:rsidR="00332331" w:rsidRPr="00994EBD" w:rsidRDefault="00332331" w:rsidP="00994EBD">
      <w:pPr>
        <w:rPr>
          <w:rFonts w:ascii="Arial" w:hAnsi="Arial" w:cs="Arial"/>
          <w:sz w:val="20"/>
          <w:szCs w:val="20"/>
        </w:rPr>
      </w:pPr>
    </w:p>
    <w:sectPr w:rsidR="00332331" w:rsidRPr="00994EBD" w:rsidSect="00000B82">
      <w:footerReference w:type="default" r:id="rId42"/>
      <w:pgSz w:w="12240" w:h="15840"/>
      <w:pgMar w:top="1440" w:right="1800" w:bottom="1440" w:left="18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8E4916" w15:done="0"/>
  <w15:commentEx w15:paraId="459B2575" w15:done="0"/>
  <w15:commentEx w15:paraId="0D52ED66" w15:done="0"/>
  <w15:commentEx w15:paraId="55EEBA99" w15:done="0"/>
  <w15:commentEx w15:paraId="2E25F9E9" w15:done="0"/>
  <w15:commentEx w15:paraId="612FD0F8" w15:done="0"/>
  <w15:commentEx w15:paraId="170FF51D" w15:done="0"/>
  <w15:commentEx w15:paraId="4827319C" w15:done="0"/>
  <w15:commentEx w15:paraId="359BAB55" w15:done="0"/>
  <w15:commentEx w15:paraId="144B53CB" w15:done="0"/>
  <w15:commentEx w15:paraId="7D455400" w15:done="0"/>
  <w15:commentEx w15:paraId="6E14E2F5" w15:done="0"/>
  <w15:commentEx w15:paraId="5A855910" w15:done="0"/>
  <w15:commentEx w15:paraId="4F4B4DE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3FF7D" w14:textId="77777777" w:rsidR="00A63A75" w:rsidRDefault="00A63A75" w:rsidP="00C15877">
      <w:r>
        <w:separator/>
      </w:r>
    </w:p>
  </w:endnote>
  <w:endnote w:type="continuationSeparator" w:id="0">
    <w:p w14:paraId="7226A0CA" w14:textId="77777777" w:rsidR="00A63A75" w:rsidRDefault="00A63A75" w:rsidP="00C15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0181309"/>
      <w:docPartObj>
        <w:docPartGallery w:val="Page Numbers (Bottom of Page)"/>
        <w:docPartUnique/>
      </w:docPartObj>
    </w:sdtPr>
    <w:sdtEndPr>
      <w:rPr>
        <w:noProof/>
      </w:rPr>
    </w:sdtEndPr>
    <w:sdtContent>
      <w:p w14:paraId="2E21414D" w14:textId="5590E035" w:rsidR="00A63A75" w:rsidRDefault="00A63A75">
        <w:pPr>
          <w:pStyle w:val="Footer"/>
          <w:jc w:val="center"/>
        </w:pPr>
        <w:r>
          <w:fldChar w:fldCharType="begin"/>
        </w:r>
        <w:r>
          <w:instrText xml:space="preserve"> PAGE   \* MERGEFORMAT </w:instrText>
        </w:r>
        <w:r>
          <w:fldChar w:fldCharType="separate"/>
        </w:r>
        <w:r w:rsidR="00BF5B7E">
          <w:rPr>
            <w:noProof/>
          </w:rPr>
          <w:t>16</w:t>
        </w:r>
        <w:r>
          <w:rPr>
            <w:noProof/>
          </w:rPr>
          <w:fldChar w:fldCharType="end"/>
        </w:r>
      </w:p>
    </w:sdtContent>
  </w:sdt>
  <w:p w14:paraId="6FDC63F3" w14:textId="77777777" w:rsidR="00A63A75" w:rsidRDefault="00A63A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9134A" w14:textId="77777777" w:rsidR="00A63A75" w:rsidRDefault="00A63A75" w:rsidP="00C15877">
      <w:r>
        <w:separator/>
      </w:r>
    </w:p>
  </w:footnote>
  <w:footnote w:type="continuationSeparator" w:id="0">
    <w:p w14:paraId="51C21C41" w14:textId="77777777" w:rsidR="00A63A75" w:rsidRDefault="00A63A75" w:rsidP="00C158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D742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3A27E7D"/>
    <w:multiLevelType w:val="hybridMultilevel"/>
    <w:tmpl w:val="9B488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6735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76F5365"/>
    <w:multiLevelType w:val="hybridMultilevel"/>
    <w:tmpl w:val="46521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DA3B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C034E05"/>
    <w:multiLevelType w:val="hybridMultilevel"/>
    <w:tmpl w:val="AC90A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CA3FDF"/>
    <w:multiLevelType w:val="multilevel"/>
    <w:tmpl w:val="A3F6A9E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nsid w:val="2A4E1A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EE11C9B"/>
    <w:multiLevelType w:val="hybridMultilevel"/>
    <w:tmpl w:val="3788E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4366AD"/>
    <w:multiLevelType w:val="hybridMultilevel"/>
    <w:tmpl w:val="DCC63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1F186A"/>
    <w:multiLevelType w:val="hybridMultilevel"/>
    <w:tmpl w:val="908CD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D140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80C0534"/>
    <w:multiLevelType w:val="hybridMultilevel"/>
    <w:tmpl w:val="78BA0C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811D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FAB6AA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6">
    <w:nsid w:val="6A27228E"/>
    <w:multiLevelType w:val="hybridMultilevel"/>
    <w:tmpl w:val="C4E64BE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8467722"/>
    <w:multiLevelType w:val="hybridMultilevel"/>
    <w:tmpl w:val="60C27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1"/>
  </w:num>
  <w:num w:numId="4">
    <w:abstractNumId w:val="6"/>
  </w:num>
  <w:num w:numId="5">
    <w:abstractNumId w:val="12"/>
  </w:num>
  <w:num w:numId="6">
    <w:abstractNumId w:val="0"/>
  </w:num>
  <w:num w:numId="7">
    <w:abstractNumId w:val="5"/>
  </w:num>
  <w:num w:numId="8">
    <w:abstractNumId w:val="3"/>
  </w:num>
  <w:num w:numId="9">
    <w:abstractNumId w:val="14"/>
  </w:num>
  <w:num w:numId="10">
    <w:abstractNumId w:val="8"/>
  </w:num>
  <w:num w:numId="11">
    <w:abstractNumId w:val="9"/>
  </w:num>
  <w:num w:numId="12">
    <w:abstractNumId w:val="11"/>
  </w:num>
  <w:num w:numId="13">
    <w:abstractNumId w:val="4"/>
  </w:num>
  <w:num w:numId="14">
    <w:abstractNumId w:val="17"/>
  </w:num>
  <w:num w:numId="15">
    <w:abstractNumId w:val="10"/>
  </w:num>
  <w:num w:numId="16">
    <w:abstractNumId w:val="16"/>
  </w:num>
  <w:num w:numId="17">
    <w:abstractNumId w:val="2"/>
  </w:num>
  <w:num w:numId="18">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Barrett">
    <w15:presenceInfo w15:providerId="Windows Live" w15:userId="4dd074a5c65b5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0"/>
    <w:rsid w:val="00000B82"/>
    <w:rsid w:val="000B55FE"/>
    <w:rsid w:val="000F0C82"/>
    <w:rsid w:val="000F34F5"/>
    <w:rsid w:val="001150D0"/>
    <w:rsid w:val="00155CDD"/>
    <w:rsid w:val="001567D0"/>
    <w:rsid w:val="00175A40"/>
    <w:rsid w:val="0019283B"/>
    <w:rsid w:val="001966DB"/>
    <w:rsid w:val="00206C74"/>
    <w:rsid w:val="00246F70"/>
    <w:rsid w:val="002813D3"/>
    <w:rsid w:val="00293A8D"/>
    <w:rsid w:val="002A7068"/>
    <w:rsid w:val="002E1E39"/>
    <w:rsid w:val="0032215C"/>
    <w:rsid w:val="00332331"/>
    <w:rsid w:val="0033750A"/>
    <w:rsid w:val="00352080"/>
    <w:rsid w:val="00377138"/>
    <w:rsid w:val="00381C3D"/>
    <w:rsid w:val="00383D6D"/>
    <w:rsid w:val="003A72F3"/>
    <w:rsid w:val="003D5E7C"/>
    <w:rsid w:val="003E121F"/>
    <w:rsid w:val="00413CBC"/>
    <w:rsid w:val="004311B9"/>
    <w:rsid w:val="00433956"/>
    <w:rsid w:val="00437ABA"/>
    <w:rsid w:val="004B10E2"/>
    <w:rsid w:val="004B6E59"/>
    <w:rsid w:val="004E600A"/>
    <w:rsid w:val="004F3030"/>
    <w:rsid w:val="0050324D"/>
    <w:rsid w:val="0051299C"/>
    <w:rsid w:val="00563B95"/>
    <w:rsid w:val="00567457"/>
    <w:rsid w:val="005730BB"/>
    <w:rsid w:val="00577AB1"/>
    <w:rsid w:val="005E31CF"/>
    <w:rsid w:val="005E78DB"/>
    <w:rsid w:val="00633FE1"/>
    <w:rsid w:val="00636430"/>
    <w:rsid w:val="00640875"/>
    <w:rsid w:val="00661902"/>
    <w:rsid w:val="00661A94"/>
    <w:rsid w:val="006665FD"/>
    <w:rsid w:val="006752AF"/>
    <w:rsid w:val="00677579"/>
    <w:rsid w:val="006830B5"/>
    <w:rsid w:val="00687DFE"/>
    <w:rsid w:val="006E2604"/>
    <w:rsid w:val="006F286E"/>
    <w:rsid w:val="00716C73"/>
    <w:rsid w:val="007321EC"/>
    <w:rsid w:val="00744ED9"/>
    <w:rsid w:val="007568D0"/>
    <w:rsid w:val="00775CAF"/>
    <w:rsid w:val="007A763B"/>
    <w:rsid w:val="007A7E7B"/>
    <w:rsid w:val="007D2A89"/>
    <w:rsid w:val="007D6B2C"/>
    <w:rsid w:val="007E0D03"/>
    <w:rsid w:val="00826D82"/>
    <w:rsid w:val="008307EA"/>
    <w:rsid w:val="00865622"/>
    <w:rsid w:val="00913CE4"/>
    <w:rsid w:val="00936D7F"/>
    <w:rsid w:val="00994EBD"/>
    <w:rsid w:val="009B2E5B"/>
    <w:rsid w:val="009E1056"/>
    <w:rsid w:val="009E7548"/>
    <w:rsid w:val="00A06653"/>
    <w:rsid w:val="00A16CBA"/>
    <w:rsid w:val="00A24404"/>
    <w:rsid w:val="00A27DE8"/>
    <w:rsid w:val="00A45FFA"/>
    <w:rsid w:val="00A4761A"/>
    <w:rsid w:val="00A63A75"/>
    <w:rsid w:val="00A950AA"/>
    <w:rsid w:val="00AF635A"/>
    <w:rsid w:val="00B11CAD"/>
    <w:rsid w:val="00B1694A"/>
    <w:rsid w:val="00B51BF5"/>
    <w:rsid w:val="00B52C29"/>
    <w:rsid w:val="00B63536"/>
    <w:rsid w:val="00B63B34"/>
    <w:rsid w:val="00B80F3C"/>
    <w:rsid w:val="00B81554"/>
    <w:rsid w:val="00B9558D"/>
    <w:rsid w:val="00BC2FCF"/>
    <w:rsid w:val="00BF5B7E"/>
    <w:rsid w:val="00C04C76"/>
    <w:rsid w:val="00C11304"/>
    <w:rsid w:val="00C15877"/>
    <w:rsid w:val="00C275B1"/>
    <w:rsid w:val="00C310FE"/>
    <w:rsid w:val="00C37EA4"/>
    <w:rsid w:val="00C572B8"/>
    <w:rsid w:val="00C7440E"/>
    <w:rsid w:val="00CF1F54"/>
    <w:rsid w:val="00D04E28"/>
    <w:rsid w:val="00D221F3"/>
    <w:rsid w:val="00D40A6A"/>
    <w:rsid w:val="00D5451D"/>
    <w:rsid w:val="00D94A0A"/>
    <w:rsid w:val="00DA5BE9"/>
    <w:rsid w:val="00DB690C"/>
    <w:rsid w:val="00DF12B3"/>
    <w:rsid w:val="00DF2F0A"/>
    <w:rsid w:val="00DF37EA"/>
    <w:rsid w:val="00E03115"/>
    <w:rsid w:val="00E043CB"/>
    <w:rsid w:val="00E31E1D"/>
    <w:rsid w:val="00E3506C"/>
    <w:rsid w:val="00E64F95"/>
    <w:rsid w:val="00E7507E"/>
    <w:rsid w:val="00E7684F"/>
    <w:rsid w:val="00E8019F"/>
    <w:rsid w:val="00E82115"/>
    <w:rsid w:val="00E83360"/>
    <w:rsid w:val="00E8526D"/>
    <w:rsid w:val="00E951A8"/>
    <w:rsid w:val="00EB0DC4"/>
    <w:rsid w:val="00ED2311"/>
    <w:rsid w:val="00ED6855"/>
    <w:rsid w:val="00EF2057"/>
    <w:rsid w:val="00F14CB0"/>
    <w:rsid w:val="00F27CDA"/>
    <w:rsid w:val="00F57370"/>
    <w:rsid w:val="00F877DC"/>
    <w:rsid w:val="00FB440C"/>
    <w:rsid w:val="00FB516A"/>
    <w:rsid w:val="00FD42A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99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8D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68D0"/>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68D0"/>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68D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68D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68D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68D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68D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68D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8D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68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68D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68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68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68D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68D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68D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68D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150D0"/>
    <w:pPr>
      <w:ind w:left="720"/>
      <w:contextualSpacing/>
    </w:pPr>
  </w:style>
  <w:style w:type="character" w:styleId="Hyperlink">
    <w:name w:val="Hyperlink"/>
    <w:basedOn w:val="DefaultParagraphFont"/>
    <w:uiPriority w:val="99"/>
    <w:unhideWhenUsed/>
    <w:rsid w:val="001150D0"/>
    <w:rPr>
      <w:color w:val="0000FF" w:themeColor="hyperlink"/>
      <w:u w:val="single"/>
    </w:rPr>
  </w:style>
  <w:style w:type="character" w:styleId="FollowedHyperlink">
    <w:name w:val="FollowedHyperlink"/>
    <w:basedOn w:val="DefaultParagraphFont"/>
    <w:uiPriority w:val="99"/>
    <w:semiHidden/>
    <w:unhideWhenUsed/>
    <w:rsid w:val="00F57370"/>
    <w:rPr>
      <w:color w:val="800080" w:themeColor="followedHyperlink"/>
      <w:u w:val="single"/>
    </w:rPr>
  </w:style>
  <w:style w:type="paragraph" w:styleId="BalloonText">
    <w:name w:val="Balloon Text"/>
    <w:basedOn w:val="Normal"/>
    <w:link w:val="BalloonTextChar"/>
    <w:uiPriority w:val="99"/>
    <w:semiHidden/>
    <w:unhideWhenUsed/>
    <w:rsid w:val="00826D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6D82"/>
    <w:rPr>
      <w:rFonts w:ascii="Lucida Grande" w:hAnsi="Lucida Grande" w:cs="Lucida Grande"/>
      <w:sz w:val="18"/>
      <w:szCs w:val="18"/>
    </w:rPr>
  </w:style>
  <w:style w:type="paragraph" w:styleId="Header">
    <w:name w:val="header"/>
    <w:basedOn w:val="Normal"/>
    <w:link w:val="HeaderChar"/>
    <w:uiPriority w:val="99"/>
    <w:unhideWhenUsed/>
    <w:rsid w:val="00C15877"/>
    <w:pPr>
      <w:tabs>
        <w:tab w:val="center" w:pos="4680"/>
        <w:tab w:val="right" w:pos="9360"/>
      </w:tabs>
    </w:pPr>
  </w:style>
  <w:style w:type="character" w:customStyle="1" w:styleId="HeaderChar">
    <w:name w:val="Header Char"/>
    <w:basedOn w:val="DefaultParagraphFont"/>
    <w:link w:val="Header"/>
    <w:uiPriority w:val="99"/>
    <w:rsid w:val="00C15877"/>
  </w:style>
  <w:style w:type="paragraph" w:styleId="Footer">
    <w:name w:val="footer"/>
    <w:basedOn w:val="Normal"/>
    <w:link w:val="FooterChar"/>
    <w:uiPriority w:val="99"/>
    <w:unhideWhenUsed/>
    <w:rsid w:val="00C15877"/>
    <w:pPr>
      <w:tabs>
        <w:tab w:val="center" w:pos="4680"/>
        <w:tab w:val="right" w:pos="9360"/>
      </w:tabs>
    </w:pPr>
  </w:style>
  <w:style w:type="character" w:customStyle="1" w:styleId="FooterChar">
    <w:name w:val="Footer Char"/>
    <w:basedOn w:val="DefaultParagraphFont"/>
    <w:link w:val="Footer"/>
    <w:uiPriority w:val="99"/>
    <w:rsid w:val="00C15877"/>
  </w:style>
  <w:style w:type="character" w:styleId="CommentReference">
    <w:name w:val="annotation reference"/>
    <w:basedOn w:val="DefaultParagraphFont"/>
    <w:uiPriority w:val="99"/>
    <w:semiHidden/>
    <w:unhideWhenUsed/>
    <w:rsid w:val="00775CAF"/>
    <w:rPr>
      <w:sz w:val="16"/>
      <w:szCs w:val="16"/>
    </w:rPr>
  </w:style>
  <w:style w:type="paragraph" w:styleId="CommentText">
    <w:name w:val="annotation text"/>
    <w:basedOn w:val="Normal"/>
    <w:link w:val="CommentTextChar"/>
    <w:uiPriority w:val="99"/>
    <w:semiHidden/>
    <w:unhideWhenUsed/>
    <w:rsid w:val="00775CAF"/>
    <w:rPr>
      <w:sz w:val="20"/>
      <w:szCs w:val="20"/>
    </w:rPr>
  </w:style>
  <w:style w:type="character" w:customStyle="1" w:styleId="CommentTextChar">
    <w:name w:val="Comment Text Char"/>
    <w:basedOn w:val="DefaultParagraphFont"/>
    <w:link w:val="CommentText"/>
    <w:uiPriority w:val="99"/>
    <w:semiHidden/>
    <w:rsid w:val="00775CAF"/>
    <w:rPr>
      <w:sz w:val="20"/>
      <w:szCs w:val="20"/>
    </w:rPr>
  </w:style>
  <w:style w:type="paragraph" w:styleId="CommentSubject">
    <w:name w:val="annotation subject"/>
    <w:basedOn w:val="CommentText"/>
    <w:next w:val="CommentText"/>
    <w:link w:val="CommentSubjectChar"/>
    <w:uiPriority w:val="99"/>
    <w:semiHidden/>
    <w:unhideWhenUsed/>
    <w:rsid w:val="00775CAF"/>
    <w:rPr>
      <w:b/>
      <w:bCs/>
    </w:rPr>
  </w:style>
  <w:style w:type="character" w:customStyle="1" w:styleId="CommentSubjectChar">
    <w:name w:val="Comment Subject Char"/>
    <w:basedOn w:val="CommentTextChar"/>
    <w:link w:val="CommentSubject"/>
    <w:uiPriority w:val="99"/>
    <w:semiHidden/>
    <w:rsid w:val="00775CAF"/>
    <w:rPr>
      <w:b/>
      <w:bCs/>
      <w:sz w:val="20"/>
      <w:szCs w:val="20"/>
    </w:rPr>
  </w:style>
  <w:style w:type="paragraph" w:styleId="Revision">
    <w:name w:val="Revision"/>
    <w:hidden/>
    <w:uiPriority w:val="99"/>
    <w:semiHidden/>
    <w:rsid w:val="007D6B2C"/>
  </w:style>
  <w:style w:type="table" w:styleId="TableGrid">
    <w:name w:val="Table Grid"/>
    <w:basedOn w:val="TableNormal"/>
    <w:uiPriority w:val="59"/>
    <w:rsid w:val="00332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8D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68D0"/>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68D0"/>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68D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68D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68D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68D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68D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68D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8D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68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68D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68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68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68D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68D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68D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68D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150D0"/>
    <w:pPr>
      <w:ind w:left="720"/>
      <w:contextualSpacing/>
    </w:pPr>
  </w:style>
  <w:style w:type="character" w:styleId="Hyperlink">
    <w:name w:val="Hyperlink"/>
    <w:basedOn w:val="DefaultParagraphFont"/>
    <w:uiPriority w:val="99"/>
    <w:unhideWhenUsed/>
    <w:rsid w:val="001150D0"/>
    <w:rPr>
      <w:color w:val="0000FF" w:themeColor="hyperlink"/>
      <w:u w:val="single"/>
    </w:rPr>
  </w:style>
  <w:style w:type="character" w:styleId="FollowedHyperlink">
    <w:name w:val="FollowedHyperlink"/>
    <w:basedOn w:val="DefaultParagraphFont"/>
    <w:uiPriority w:val="99"/>
    <w:semiHidden/>
    <w:unhideWhenUsed/>
    <w:rsid w:val="00F57370"/>
    <w:rPr>
      <w:color w:val="800080" w:themeColor="followedHyperlink"/>
      <w:u w:val="single"/>
    </w:rPr>
  </w:style>
  <w:style w:type="paragraph" w:styleId="BalloonText">
    <w:name w:val="Balloon Text"/>
    <w:basedOn w:val="Normal"/>
    <w:link w:val="BalloonTextChar"/>
    <w:uiPriority w:val="99"/>
    <w:semiHidden/>
    <w:unhideWhenUsed/>
    <w:rsid w:val="00826D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6D82"/>
    <w:rPr>
      <w:rFonts w:ascii="Lucida Grande" w:hAnsi="Lucida Grande" w:cs="Lucida Grande"/>
      <w:sz w:val="18"/>
      <w:szCs w:val="18"/>
    </w:rPr>
  </w:style>
  <w:style w:type="paragraph" w:styleId="Header">
    <w:name w:val="header"/>
    <w:basedOn w:val="Normal"/>
    <w:link w:val="HeaderChar"/>
    <w:uiPriority w:val="99"/>
    <w:unhideWhenUsed/>
    <w:rsid w:val="00C15877"/>
    <w:pPr>
      <w:tabs>
        <w:tab w:val="center" w:pos="4680"/>
        <w:tab w:val="right" w:pos="9360"/>
      </w:tabs>
    </w:pPr>
  </w:style>
  <w:style w:type="character" w:customStyle="1" w:styleId="HeaderChar">
    <w:name w:val="Header Char"/>
    <w:basedOn w:val="DefaultParagraphFont"/>
    <w:link w:val="Header"/>
    <w:uiPriority w:val="99"/>
    <w:rsid w:val="00C15877"/>
  </w:style>
  <w:style w:type="paragraph" w:styleId="Footer">
    <w:name w:val="footer"/>
    <w:basedOn w:val="Normal"/>
    <w:link w:val="FooterChar"/>
    <w:uiPriority w:val="99"/>
    <w:unhideWhenUsed/>
    <w:rsid w:val="00C15877"/>
    <w:pPr>
      <w:tabs>
        <w:tab w:val="center" w:pos="4680"/>
        <w:tab w:val="right" w:pos="9360"/>
      </w:tabs>
    </w:pPr>
  </w:style>
  <w:style w:type="character" w:customStyle="1" w:styleId="FooterChar">
    <w:name w:val="Footer Char"/>
    <w:basedOn w:val="DefaultParagraphFont"/>
    <w:link w:val="Footer"/>
    <w:uiPriority w:val="99"/>
    <w:rsid w:val="00C15877"/>
  </w:style>
  <w:style w:type="character" w:styleId="CommentReference">
    <w:name w:val="annotation reference"/>
    <w:basedOn w:val="DefaultParagraphFont"/>
    <w:uiPriority w:val="99"/>
    <w:semiHidden/>
    <w:unhideWhenUsed/>
    <w:rsid w:val="00775CAF"/>
    <w:rPr>
      <w:sz w:val="16"/>
      <w:szCs w:val="16"/>
    </w:rPr>
  </w:style>
  <w:style w:type="paragraph" w:styleId="CommentText">
    <w:name w:val="annotation text"/>
    <w:basedOn w:val="Normal"/>
    <w:link w:val="CommentTextChar"/>
    <w:uiPriority w:val="99"/>
    <w:semiHidden/>
    <w:unhideWhenUsed/>
    <w:rsid w:val="00775CAF"/>
    <w:rPr>
      <w:sz w:val="20"/>
      <w:szCs w:val="20"/>
    </w:rPr>
  </w:style>
  <w:style w:type="character" w:customStyle="1" w:styleId="CommentTextChar">
    <w:name w:val="Comment Text Char"/>
    <w:basedOn w:val="DefaultParagraphFont"/>
    <w:link w:val="CommentText"/>
    <w:uiPriority w:val="99"/>
    <w:semiHidden/>
    <w:rsid w:val="00775CAF"/>
    <w:rPr>
      <w:sz w:val="20"/>
      <w:szCs w:val="20"/>
    </w:rPr>
  </w:style>
  <w:style w:type="paragraph" w:styleId="CommentSubject">
    <w:name w:val="annotation subject"/>
    <w:basedOn w:val="CommentText"/>
    <w:next w:val="CommentText"/>
    <w:link w:val="CommentSubjectChar"/>
    <w:uiPriority w:val="99"/>
    <w:semiHidden/>
    <w:unhideWhenUsed/>
    <w:rsid w:val="00775CAF"/>
    <w:rPr>
      <w:b/>
      <w:bCs/>
    </w:rPr>
  </w:style>
  <w:style w:type="character" w:customStyle="1" w:styleId="CommentSubjectChar">
    <w:name w:val="Comment Subject Char"/>
    <w:basedOn w:val="CommentTextChar"/>
    <w:link w:val="CommentSubject"/>
    <w:uiPriority w:val="99"/>
    <w:semiHidden/>
    <w:rsid w:val="00775CAF"/>
    <w:rPr>
      <w:b/>
      <w:bCs/>
      <w:sz w:val="20"/>
      <w:szCs w:val="20"/>
    </w:rPr>
  </w:style>
  <w:style w:type="paragraph" w:styleId="Revision">
    <w:name w:val="Revision"/>
    <w:hidden/>
    <w:uiPriority w:val="99"/>
    <w:semiHidden/>
    <w:rsid w:val="007D6B2C"/>
  </w:style>
  <w:style w:type="table" w:styleId="TableGrid">
    <w:name w:val="Table Grid"/>
    <w:basedOn w:val="TableNormal"/>
    <w:uiPriority w:val="59"/>
    <w:rsid w:val="00332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07236">
      <w:bodyDiv w:val="1"/>
      <w:marLeft w:val="0"/>
      <w:marRight w:val="0"/>
      <w:marTop w:val="0"/>
      <w:marBottom w:val="0"/>
      <w:divBdr>
        <w:top w:val="none" w:sz="0" w:space="0" w:color="auto"/>
        <w:left w:val="none" w:sz="0" w:space="0" w:color="auto"/>
        <w:bottom w:val="none" w:sz="0" w:space="0" w:color="auto"/>
        <w:right w:val="none" w:sz="0" w:space="0" w:color="auto"/>
      </w:divBdr>
      <w:divsChild>
        <w:div w:id="1067605785">
          <w:marLeft w:val="0"/>
          <w:marRight w:val="0"/>
          <w:marTop w:val="0"/>
          <w:marBottom w:val="0"/>
          <w:divBdr>
            <w:top w:val="none" w:sz="0" w:space="0" w:color="auto"/>
            <w:left w:val="none" w:sz="0" w:space="0" w:color="auto"/>
            <w:bottom w:val="none" w:sz="0" w:space="0" w:color="auto"/>
            <w:right w:val="none" w:sz="0" w:space="0" w:color="auto"/>
          </w:divBdr>
          <w:divsChild>
            <w:div w:id="938025848">
              <w:marLeft w:val="0"/>
              <w:marRight w:val="0"/>
              <w:marTop w:val="0"/>
              <w:marBottom w:val="0"/>
              <w:divBdr>
                <w:top w:val="none" w:sz="0" w:space="0" w:color="auto"/>
                <w:left w:val="none" w:sz="0" w:space="0" w:color="auto"/>
                <w:bottom w:val="none" w:sz="0" w:space="0" w:color="auto"/>
                <w:right w:val="none" w:sz="0" w:space="0" w:color="auto"/>
              </w:divBdr>
              <w:divsChild>
                <w:div w:id="1762528202">
                  <w:marLeft w:val="0"/>
                  <w:marRight w:val="0"/>
                  <w:marTop w:val="0"/>
                  <w:marBottom w:val="0"/>
                  <w:divBdr>
                    <w:top w:val="none" w:sz="0" w:space="0" w:color="auto"/>
                    <w:left w:val="none" w:sz="0" w:space="0" w:color="auto"/>
                    <w:bottom w:val="none" w:sz="0" w:space="0" w:color="auto"/>
                    <w:right w:val="none" w:sz="0" w:space="0" w:color="auto"/>
                  </w:divBdr>
                </w:div>
                <w:div w:id="1415250082">
                  <w:marLeft w:val="0"/>
                  <w:marRight w:val="0"/>
                  <w:marTop w:val="0"/>
                  <w:marBottom w:val="0"/>
                  <w:divBdr>
                    <w:top w:val="none" w:sz="0" w:space="0" w:color="auto"/>
                    <w:left w:val="none" w:sz="0" w:space="0" w:color="auto"/>
                    <w:bottom w:val="none" w:sz="0" w:space="0" w:color="auto"/>
                    <w:right w:val="none" w:sz="0" w:space="0" w:color="auto"/>
                  </w:divBdr>
                </w:div>
                <w:div w:id="1544437900">
                  <w:marLeft w:val="0"/>
                  <w:marRight w:val="0"/>
                  <w:marTop w:val="0"/>
                  <w:marBottom w:val="0"/>
                  <w:divBdr>
                    <w:top w:val="none" w:sz="0" w:space="0" w:color="auto"/>
                    <w:left w:val="none" w:sz="0" w:space="0" w:color="auto"/>
                    <w:bottom w:val="none" w:sz="0" w:space="0" w:color="auto"/>
                    <w:right w:val="none" w:sz="0" w:space="0" w:color="auto"/>
                  </w:divBdr>
                </w:div>
                <w:div w:id="1341352916">
                  <w:marLeft w:val="0"/>
                  <w:marRight w:val="0"/>
                  <w:marTop w:val="0"/>
                  <w:marBottom w:val="0"/>
                  <w:divBdr>
                    <w:top w:val="none" w:sz="0" w:space="0" w:color="auto"/>
                    <w:left w:val="none" w:sz="0" w:space="0" w:color="auto"/>
                    <w:bottom w:val="none" w:sz="0" w:space="0" w:color="auto"/>
                    <w:right w:val="none" w:sz="0" w:space="0" w:color="auto"/>
                  </w:divBdr>
                </w:div>
                <w:div w:id="1485777406">
                  <w:marLeft w:val="0"/>
                  <w:marRight w:val="0"/>
                  <w:marTop w:val="0"/>
                  <w:marBottom w:val="0"/>
                  <w:divBdr>
                    <w:top w:val="none" w:sz="0" w:space="0" w:color="auto"/>
                    <w:left w:val="none" w:sz="0" w:space="0" w:color="auto"/>
                    <w:bottom w:val="none" w:sz="0" w:space="0" w:color="auto"/>
                    <w:right w:val="none" w:sz="0" w:space="0" w:color="auto"/>
                  </w:divBdr>
                </w:div>
                <w:div w:id="385491418">
                  <w:marLeft w:val="0"/>
                  <w:marRight w:val="0"/>
                  <w:marTop w:val="0"/>
                  <w:marBottom w:val="0"/>
                  <w:divBdr>
                    <w:top w:val="none" w:sz="0" w:space="0" w:color="auto"/>
                    <w:left w:val="none" w:sz="0" w:space="0" w:color="auto"/>
                    <w:bottom w:val="none" w:sz="0" w:space="0" w:color="auto"/>
                    <w:right w:val="none" w:sz="0" w:space="0" w:color="auto"/>
                  </w:divBdr>
                </w:div>
                <w:div w:id="1005204834">
                  <w:marLeft w:val="0"/>
                  <w:marRight w:val="0"/>
                  <w:marTop w:val="0"/>
                  <w:marBottom w:val="0"/>
                  <w:divBdr>
                    <w:top w:val="none" w:sz="0" w:space="0" w:color="auto"/>
                    <w:left w:val="none" w:sz="0" w:space="0" w:color="auto"/>
                    <w:bottom w:val="none" w:sz="0" w:space="0" w:color="auto"/>
                    <w:right w:val="none" w:sz="0" w:space="0" w:color="auto"/>
                  </w:divBdr>
                </w:div>
                <w:div w:id="354236726">
                  <w:marLeft w:val="0"/>
                  <w:marRight w:val="0"/>
                  <w:marTop w:val="0"/>
                  <w:marBottom w:val="0"/>
                  <w:divBdr>
                    <w:top w:val="none" w:sz="0" w:space="0" w:color="auto"/>
                    <w:left w:val="none" w:sz="0" w:space="0" w:color="auto"/>
                    <w:bottom w:val="none" w:sz="0" w:space="0" w:color="auto"/>
                    <w:right w:val="none" w:sz="0" w:space="0" w:color="auto"/>
                  </w:divBdr>
                </w:div>
                <w:div w:id="1404185420">
                  <w:marLeft w:val="0"/>
                  <w:marRight w:val="0"/>
                  <w:marTop w:val="0"/>
                  <w:marBottom w:val="0"/>
                  <w:divBdr>
                    <w:top w:val="none" w:sz="0" w:space="0" w:color="auto"/>
                    <w:left w:val="none" w:sz="0" w:space="0" w:color="auto"/>
                    <w:bottom w:val="none" w:sz="0" w:space="0" w:color="auto"/>
                    <w:right w:val="none" w:sz="0" w:space="0" w:color="auto"/>
                  </w:divBdr>
                </w:div>
                <w:div w:id="192770315">
                  <w:marLeft w:val="0"/>
                  <w:marRight w:val="0"/>
                  <w:marTop w:val="0"/>
                  <w:marBottom w:val="0"/>
                  <w:divBdr>
                    <w:top w:val="none" w:sz="0" w:space="0" w:color="auto"/>
                    <w:left w:val="none" w:sz="0" w:space="0" w:color="auto"/>
                    <w:bottom w:val="none" w:sz="0" w:space="0" w:color="auto"/>
                    <w:right w:val="none" w:sz="0" w:space="0" w:color="auto"/>
                  </w:divBdr>
                </w:div>
                <w:div w:id="1359039052">
                  <w:marLeft w:val="0"/>
                  <w:marRight w:val="0"/>
                  <w:marTop w:val="0"/>
                  <w:marBottom w:val="0"/>
                  <w:divBdr>
                    <w:top w:val="none" w:sz="0" w:space="0" w:color="auto"/>
                    <w:left w:val="none" w:sz="0" w:space="0" w:color="auto"/>
                    <w:bottom w:val="none" w:sz="0" w:space="0" w:color="auto"/>
                    <w:right w:val="none" w:sz="0" w:space="0" w:color="auto"/>
                  </w:divBdr>
                </w:div>
                <w:div w:id="1560827176">
                  <w:marLeft w:val="0"/>
                  <w:marRight w:val="0"/>
                  <w:marTop w:val="0"/>
                  <w:marBottom w:val="0"/>
                  <w:divBdr>
                    <w:top w:val="none" w:sz="0" w:space="0" w:color="auto"/>
                    <w:left w:val="none" w:sz="0" w:space="0" w:color="auto"/>
                    <w:bottom w:val="none" w:sz="0" w:space="0" w:color="auto"/>
                    <w:right w:val="none" w:sz="0" w:space="0" w:color="auto"/>
                  </w:divBdr>
                </w:div>
                <w:div w:id="1985160174">
                  <w:marLeft w:val="0"/>
                  <w:marRight w:val="0"/>
                  <w:marTop w:val="0"/>
                  <w:marBottom w:val="0"/>
                  <w:divBdr>
                    <w:top w:val="none" w:sz="0" w:space="0" w:color="auto"/>
                    <w:left w:val="none" w:sz="0" w:space="0" w:color="auto"/>
                    <w:bottom w:val="none" w:sz="0" w:space="0" w:color="auto"/>
                    <w:right w:val="none" w:sz="0" w:space="0" w:color="auto"/>
                  </w:divBdr>
                </w:div>
                <w:div w:id="1883395926">
                  <w:marLeft w:val="0"/>
                  <w:marRight w:val="0"/>
                  <w:marTop w:val="0"/>
                  <w:marBottom w:val="0"/>
                  <w:divBdr>
                    <w:top w:val="none" w:sz="0" w:space="0" w:color="auto"/>
                    <w:left w:val="none" w:sz="0" w:space="0" w:color="auto"/>
                    <w:bottom w:val="none" w:sz="0" w:space="0" w:color="auto"/>
                    <w:right w:val="none" w:sz="0" w:space="0" w:color="auto"/>
                  </w:divBdr>
                </w:div>
                <w:div w:id="583035753">
                  <w:marLeft w:val="0"/>
                  <w:marRight w:val="0"/>
                  <w:marTop w:val="0"/>
                  <w:marBottom w:val="0"/>
                  <w:divBdr>
                    <w:top w:val="none" w:sz="0" w:space="0" w:color="auto"/>
                    <w:left w:val="none" w:sz="0" w:space="0" w:color="auto"/>
                    <w:bottom w:val="none" w:sz="0" w:space="0" w:color="auto"/>
                    <w:right w:val="none" w:sz="0" w:space="0" w:color="auto"/>
                  </w:divBdr>
                </w:div>
                <w:div w:id="1096633412">
                  <w:marLeft w:val="0"/>
                  <w:marRight w:val="0"/>
                  <w:marTop w:val="0"/>
                  <w:marBottom w:val="0"/>
                  <w:divBdr>
                    <w:top w:val="none" w:sz="0" w:space="0" w:color="auto"/>
                    <w:left w:val="none" w:sz="0" w:space="0" w:color="auto"/>
                    <w:bottom w:val="none" w:sz="0" w:space="0" w:color="auto"/>
                    <w:right w:val="none" w:sz="0" w:space="0" w:color="auto"/>
                  </w:divBdr>
                </w:div>
                <w:div w:id="1485512146">
                  <w:marLeft w:val="0"/>
                  <w:marRight w:val="0"/>
                  <w:marTop w:val="0"/>
                  <w:marBottom w:val="0"/>
                  <w:divBdr>
                    <w:top w:val="none" w:sz="0" w:space="0" w:color="auto"/>
                    <w:left w:val="none" w:sz="0" w:space="0" w:color="auto"/>
                    <w:bottom w:val="none" w:sz="0" w:space="0" w:color="auto"/>
                    <w:right w:val="none" w:sz="0" w:space="0" w:color="auto"/>
                  </w:divBdr>
                </w:div>
                <w:div w:id="199904395">
                  <w:marLeft w:val="0"/>
                  <w:marRight w:val="0"/>
                  <w:marTop w:val="0"/>
                  <w:marBottom w:val="0"/>
                  <w:divBdr>
                    <w:top w:val="none" w:sz="0" w:space="0" w:color="auto"/>
                    <w:left w:val="none" w:sz="0" w:space="0" w:color="auto"/>
                    <w:bottom w:val="none" w:sz="0" w:space="0" w:color="auto"/>
                    <w:right w:val="none" w:sz="0" w:space="0" w:color="auto"/>
                  </w:divBdr>
                </w:div>
                <w:div w:id="220558576">
                  <w:marLeft w:val="0"/>
                  <w:marRight w:val="0"/>
                  <w:marTop w:val="0"/>
                  <w:marBottom w:val="0"/>
                  <w:divBdr>
                    <w:top w:val="none" w:sz="0" w:space="0" w:color="auto"/>
                    <w:left w:val="none" w:sz="0" w:space="0" w:color="auto"/>
                    <w:bottom w:val="none" w:sz="0" w:space="0" w:color="auto"/>
                    <w:right w:val="none" w:sz="0" w:space="0" w:color="auto"/>
                  </w:divBdr>
                </w:div>
                <w:div w:id="1290237614">
                  <w:marLeft w:val="0"/>
                  <w:marRight w:val="0"/>
                  <w:marTop w:val="0"/>
                  <w:marBottom w:val="0"/>
                  <w:divBdr>
                    <w:top w:val="none" w:sz="0" w:space="0" w:color="auto"/>
                    <w:left w:val="none" w:sz="0" w:space="0" w:color="auto"/>
                    <w:bottom w:val="none" w:sz="0" w:space="0" w:color="auto"/>
                    <w:right w:val="none" w:sz="0" w:space="0" w:color="auto"/>
                  </w:divBdr>
                </w:div>
                <w:div w:id="525486840">
                  <w:marLeft w:val="0"/>
                  <w:marRight w:val="0"/>
                  <w:marTop w:val="0"/>
                  <w:marBottom w:val="0"/>
                  <w:divBdr>
                    <w:top w:val="none" w:sz="0" w:space="0" w:color="auto"/>
                    <w:left w:val="none" w:sz="0" w:space="0" w:color="auto"/>
                    <w:bottom w:val="none" w:sz="0" w:space="0" w:color="auto"/>
                    <w:right w:val="none" w:sz="0" w:space="0" w:color="auto"/>
                  </w:divBdr>
                </w:div>
                <w:div w:id="673994120">
                  <w:marLeft w:val="0"/>
                  <w:marRight w:val="0"/>
                  <w:marTop w:val="0"/>
                  <w:marBottom w:val="0"/>
                  <w:divBdr>
                    <w:top w:val="none" w:sz="0" w:space="0" w:color="auto"/>
                    <w:left w:val="none" w:sz="0" w:space="0" w:color="auto"/>
                    <w:bottom w:val="none" w:sz="0" w:space="0" w:color="auto"/>
                    <w:right w:val="none" w:sz="0" w:space="0" w:color="auto"/>
                  </w:divBdr>
                </w:div>
                <w:div w:id="1638031867">
                  <w:marLeft w:val="0"/>
                  <w:marRight w:val="0"/>
                  <w:marTop w:val="0"/>
                  <w:marBottom w:val="0"/>
                  <w:divBdr>
                    <w:top w:val="none" w:sz="0" w:space="0" w:color="auto"/>
                    <w:left w:val="none" w:sz="0" w:space="0" w:color="auto"/>
                    <w:bottom w:val="none" w:sz="0" w:space="0" w:color="auto"/>
                    <w:right w:val="none" w:sz="0" w:space="0" w:color="auto"/>
                  </w:divBdr>
                </w:div>
                <w:div w:id="1890221920">
                  <w:marLeft w:val="0"/>
                  <w:marRight w:val="0"/>
                  <w:marTop w:val="0"/>
                  <w:marBottom w:val="0"/>
                  <w:divBdr>
                    <w:top w:val="none" w:sz="0" w:space="0" w:color="auto"/>
                    <w:left w:val="none" w:sz="0" w:space="0" w:color="auto"/>
                    <w:bottom w:val="none" w:sz="0" w:space="0" w:color="auto"/>
                    <w:right w:val="none" w:sz="0" w:space="0" w:color="auto"/>
                  </w:divBdr>
                </w:div>
                <w:div w:id="885338029">
                  <w:marLeft w:val="0"/>
                  <w:marRight w:val="0"/>
                  <w:marTop w:val="0"/>
                  <w:marBottom w:val="0"/>
                  <w:divBdr>
                    <w:top w:val="none" w:sz="0" w:space="0" w:color="auto"/>
                    <w:left w:val="none" w:sz="0" w:space="0" w:color="auto"/>
                    <w:bottom w:val="none" w:sz="0" w:space="0" w:color="auto"/>
                    <w:right w:val="none" w:sz="0" w:space="0" w:color="auto"/>
                  </w:divBdr>
                </w:div>
                <w:div w:id="689182082">
                  <w:marLeft w:val="0"/>
                  <w:marRight w:val="0"/>
                  <w:marTop w:val="0"/>
                  <w:marBottom w:val="0"/>
                  <w:divBdr>
                    <w:top w:val="none" w:sz="0" w:space="0" w:color="auto"/>
                    <w:left w:val="none" w:sz="0" w:space="0" w:color="auto"/>
                    <w:bottom w:val="none" w:sz="0" w:space="0" w:color="auto"/>
                    <w:right w:val="none" w:sz="0" w:space="0" w:color="auto"/>
                  </w:divBdr>
                </w:div>
                <w:div w:id="1008753055">
                  <w:marLeft w:val="0"/>
                  <w:marRight w:val="0"/>
                  <w:marTop w:val="0"/>
                  <w:marBottom w:val="0"/>
                  <w:divBdr>
                    <w:top w:val="none" w:sz="0" w:space="0" w:color="auto"/>
                    <w:left w:val="none" w:sz="0" w:space="0" w:color="auto"/>
                    <w:bottom w:val="none" w:sz="0" w:space="0" w:color="auto"/>
                    <w:right w:val="none" w:sz="0" w:space="0" w:color="auto"/>
                  </w:divBdr>
                </w:div>
                <w:div w:id="1475832573">
                  <w:marLeft w:val="0"/>
                  <w:marRight w:val="0"/>
                  <w:marTop w:val="0"/>
                  <w:marBottom w:val="0"/>
                  <w:divBdr>
                    <w:top w:val="none" w:sz="0" w:space="0" w:color="auto"/>
                    <w:left w:val="none" w:sz="0" w:space="0" w:color="auto"/>
                    <w:bottom w:val="none" w:sz="0" w:space="0" w:color="auto"/>
                    <w:right w:val="none" w:sz="0" w:space="0" w:color="auto"/>
                  </w:divBdr>
                </w:div>
                <w:div w:id="351079980">
                  <w:marLeft w:val="0"/>
                  <w:marRight w:val="0"/>
                  <w:marTop w:val="0"/>
                  <w:marBottom w:val="0"/>
                  <w:divBdr>
                    <w:top w:val="none" w:sz="0" w:space="0" w:color="auto"/>
                    <w:left w:val="none" w:sz="0" w:space="0" w:color="auto"/>
                    <w:bottom w:val="none" w:sz="0" w:space="0" w:color="auto"/>
                    <w:right w:val="none" w:sz="0" w:space="0" w:color="auto"/>
                  </w:divBdr>
                </w:div>
                <w:div w:id="819612882">
                  <w:marLeft w:val="0"/>
                  <w:marRight w:val="0"/>
                  <w:marTop w:val="0"/>
                  <w:marBottom w:val="0"/>
                  <w:divBdr>
                    <w:top w:val="none" w:sz="0" w:space="0" w:color="auto"/>
                    <w:left w:val="none" w:sz="0" w:space="0" w:color="auto"/>
                    <w:bottom w:val="none" w:sz="0" w:space="0" w:color="auto"/>
                    <w:right w:val="none" w:sz="0" w:space="0" w:color="auto"/>
                  </w:divBdr>
                </w:div>
                <w:div w:id="703602848">
                  <w:marLeft w:val="0"/>
                  <w:marRight w:val="0"/>
                  <w:marTop w:val="0"/>
                  <w:marBottom w:val="0"/>
                  <w:divBdr>
                    <w:top w:val="none" w:sz="0" w:space="0" w:color="auto"/>
                    <w:left w:val="none" w:sz="0" w:space="0" w:color="auto"/>
                    <w:bottom w:val="none" w:sz="0" w:space="0" w:color="auto"/>
                    <w:right w:val="none" w:sz="0" w:space="0" w:color="auto"/>
                  </w:divBdr>
                </w:div>
                <w:div w:id="1006248672">
                  <w:marLeft w:val="0"/>
                  <w:marRight w:val="0"/>
                  <w:marTop w:val="0"/>
                  <w:marBottom w:val="0"/>
                  <w:divBdr>
                    <w:top w:val="none" w:sz="0" w:space="0" w:color="auto"/>
                    <w:left w:val="none" w:sz="0" w:space="0" w:color="auto"/>
                    <w:bottom w:val="none" w:sz="0" w:space="0" w:color="auto"/>
                    <w:right w:val="none" w:sz="0" w:space="0" w:color="auto"/>
                  </w:divBdr>
                </w:div>
                <w:div w:id="268780414">
                  <w:marLeft w:val="0"/>
                  <w:marRight w:val="0"/>
                  <w:marTop w:val="0"/>
                  <w:marBottom w:val="0"/>
                  <w:divBdr>
                    <w:top w:val="none" w:sz="0" w:space="0" w:color="auto"/>
                    <w:left w:val="none" w:sz="0" w:space="0" w:color="auto"/>
                    <w:bottom w:val="none" w:sz="0" w:space="0" w:color="auto"/>
                    <w:right w:val="none" w:sz="0" w:space="0" w:color="auto"/>
                  </w:divBdr>
                </w:div>
                <w:div w:id="1622150949">
                  <w:marLeft w:val="0"/>
                  <w:marRight w:val="0"/>
                  <w:marTop w:val="0"/>
                  <w:marBottom w:val="0"/>
                  <w:divBdr>
                    <w:top w:val="none" w:sz="0" w:space="0" w:color="auto"/>
                    <w:left w:val="none" w:sz="0" w:space="0" w:color="auto"/>
                    <w:bottom w:val="none" w:sz="0" w:space="0" w:color="auto"/>
                    <w:right w:val="none" w:sz="0" w:space="0" w:color="auto"/>
                  </w:divBdr>
                </w:div>
                <w:div w:id="2053069418">
                  <w:marLeft w:val="0"/>
                  <w:marRight w:val="0"/>
                  <w:marTop w:val="0"/>
                  <w:marBottom w:val="0"/>
                  <w:divBdr>
                    <w:top w:val="none" w:sz="0" w:space="0" w:color="auto"/>
                    <w:left w:val="none" w:sz="0" w:space="0" w:color="auto"/>
                    <w:bottom w:val="none" w:sz="0" w:space="0" w:color="auto"/>
                    <w:right w:val="none" w:sz="0" w:space="0" w:color="auto"/>
                  </w:divBdr>
                </w:div>
                <w:div w:id="665716262">
                  <w:marLeft w:val="0"/>
                  <w:marRight w:val="0"/>
                  <w:marTop w:val="0"/>
                  <w:marBottom w:val="0"/>
                  <w:divBdr>
                    <w:top w:val="none" w:sz="0" w:space="0" w:color="auto"/>
                    <w:left w:val="none" w:sz="0" w:space="0" w:color="auto"/>
                    <w:bottom w:val="none" w:sz="0" w:space="0" w:color="auto"/>
                    <w:right w:val="none" w:sz="0" w:space="0" w:color="auto"/>
                  </w:divBdr>
                </w:div>
                <w:div w:id="2013481656">
                  <w:marLeft w:val="0"/>
                  <w:marRight w:val="0"/>
                  <w:marTop w:val="0"/>
                  <w:marBottom w:val="0"/>
                  <w:divBdr>
                    <w:top w:val="none" w:sz="0" w:space="0" w:color="auto"/>
                    <w:left w:val="none" w:sz="0" w:space="0" w:color="auto"/>
                    <w:bottom w:val="none" w:sz="0" w:space="0" w:color="auto"/>
                    <w:right w:val="none" w:sz="0" w:space="0" w:color="auto"/>
                  </w:divBdr>
                </w:div>
                <w:div w:id="422260510">
                  <w:marLeft w:val="0"/>
                  <w:marRight w:val="0"/>
                  <w:marTop w:val="0"/>
                  <w:marBottom w:val="0"/>
                  <w:divBdr>
                    <w:top w:val="none" w:sz="0" w:space="0" w:color="auto"/>
                    <w:left w:val="none" w:sz="0" w:space="0" w:color="auto"/>
                    <w:bottom w:val="none" w:sz="0" w:space="0" w:color="auto"/>
                    <w:right w:val="none" w:sz="0" w:space="0" w:color="auto"/>
                  </w:divBdr>
                </w:div>
                <w:div w:id="750930668">
                  <w:marLeft w:val="0"/>
                  <w:marRight w:val="0"/>
                  <w:marTop w:val="0"/>
                  <w:marBottom w:val="0"/>
                  <w:divBdr>
                    <w:top w:val="none" w:sz="0" w:space="0" w:color="auto"/>
                    <w:left w:val="none" w:sz="0" w:space="0" w:color="auto"/>
                    <w:bottom w:val="none" w:sz="0" w:space="0" w:color="auto"/>
                    <w:right w:val="none" w:sz="0" w:space="0" w:color="auto"/>
                  </w:divBdr>
                </w:div>
                <w:div w:id="1480728571">
                  <w:marLeft w:val="0"/>
                  <w:marRight w:val="0"/>
                  <w:marTop w:val="0"/>
                  <w:marBottom w:val="0"/>
                  <w:divBdr>
                    <w:top w:val="none" w:sz="0" w:space="0" w:color="auto"/>
                    <w:left w:val="none" w:sz="0" w:space="0" w:color="auto"/>
                    <w:bottom w:val="none" w:sz="0" w:space="0" w:color="auto"/>
                    <w:right w:val="none" w:sz="0" w:space="0" w:color="auto"/>
                  </w:divBdr>
                </w:div>
                <w:div w:id="1738825236">
                  <w:marLeft w:val="0"/>
                  <w:marRight w:val="0"/>
                  <w:marTop w:val="0"/>
                  <w:marBottom w:val="0"/>
                  <w:divBdr>
                    <w:top w:val="none" w:sz="0" w:space="0" w:color="auto"/>
                    <w:left w:val="none" w:sz="0" w:space="0" w:color="auto"/>
                    <w:bottom w:val="none" w:sz="0" w:space="0" w:color="auto"/>
                    <w:right w:val="none" w:sz="0" w:space="0" w:color="auto"/>
                  </w:divBdr>
                </w:div>
                <w:div w:id="999113156">
                  <w:marLeft w:val="0"/>
                  <w:marRight w:val="0"/>
                  <w:marTop w:val="0"/>
                  <w:marBottom w:val="0"/>
                  <w:divBdr>
                    <w:top w:val="none" w:sz="0" w:space="0" w:color="auto"/>
                    <w:left w:val="none" w:sz="0" w:space="0" w:color="auto"/>
                    <w:bottom w:val="none" w:sz="0" w:space="0" w:color="auto"/>
                    <w:right w:val="none" w:sz="0" w:space="0" w:color="auto"/>
                  </w:divBdr>
                </w:div>
                <w:div w:id="271209489">
                  <w:marLeft w:val="0"/>
                  <w:marRight w:val="0"/>
                  <w:marTop w:val="0"/>
                  <w:marBottom w:val="0"/>
                  <w:divBdr>
                    <w:top w:val="none" w:sz="0" w:space="0" w:color="auto"/>
                    <w:left w:val="none" w:sz="0" w:space="0" w:color="auto"/>
                    <w:bottom w:val="none" w:sz="0" w:space="0" w:color="auto"/>
                    <w:right w:val="none" w:sz="0" w:space="0" w:color="auto"/>
                  </w:divBdr>
                </w:div>
                <w:div w:id="857499503">
                  <w:marLeft w:val="0"/>
                  <w:marRight w:val="0"/>
                  <w:marTop w:val="0"/>
                  <w:marBottom w:val="0"/>
                  <w:divBdr>
                    <w:top w:val="none" w:sz="0" w:space="0" w:color="auto"/>
                    <w:left w:val="none" w:sz="0" w:space="0" w:color="auto"/>
                    <w:bottom w:val="none" w:sz="0" w:space="0" w:color="auto"/>
                    <w:right w:val="none" w:sz="0" w:space="0" w:color="auto"/>
                  </w:divBdr>
                </w:div>
                <w:div w:id="1121412161">
                  <w:marLeft w:val="0"/>
                  <w:marRight w:val="0"/>
                  <w:marTop w:val="0"/>
                  <w:marBottom w:val="0"/>
                  <w:divBdr>
                    <w:top w:val="none" w:sz="0" w:space="0" w:color="auto"/>
                    <w:left w:val="none" w:sz="0" w:space="0" w:color="auto"/>
                    <w:bottom w:val="none" w:sz="0" w:space="0" w:color="auto"/>
                    <w:right w:val="none" w:sz="0" w:space="0" w:color="auto"/>
                  </w:divBdr>
                </w:div>
                <w:div w:id="1203248571">
                  <w:marLeft w:val="0"/>
                  <w:marRight w:val="0"/>
                  <w:marTop w:val="0"/>
                  <w:marBottom w:val="0"/>
                  <w:divBdr>
                    <w:top w:val="none" w:sz="0" w:space="0" w:color="auto"/>
                    <w:left w:val="none" w:sz="0" w:space="0" w:color="auto"/>
                    <w:bottom w:val="none" w:sz="0" w:space="0" w:color="auto"/>
                    <w:right w:val="none" w:sz="0" w:space="0" w:color="auto"/>
                  </w:divBdr>
                </w:div>
                <w:div w:id="840781058">
                  <w:marLeft w:val="0"/>
                  <w:marRight w:val="0"/>
                  <w:marTop w:val="0"/>
                  <w:marBottom w:val="0"/>
                  <w:divBdr>
                    <w:top w:val="none" w:sz="0" w:space="0" w:color="auto"/>
                    <w:left w:val="none" w:sz="0" w:space="0" w:color="auto"/>
                    <w:bottom w:val="none" w:sz="0" w:space="0" w:color="auto"/>
                    <w:right w:val="none" w:sz="0" w:space="0" w:color="auto"/>
                  </w:divBdr>
                </w:div>
                <w:div w:id="1580554609">
                  <w:marLeft w:val="0"/>
                  <w:marRight w:val="0"/>
                  <w:marTop w:val="0"/>
                  <w:marBottom w:val="0"/>
                  <w:divBdr>
                    <w:top w:val="none" w:sz="0" w:space="0" w:color="auto"/>
                    <w:left w:val="none" w:sz="0" w:space="0" w:color="auto"/>
                    <w:bottom w:val="none" w:sz="0" w:space="0" w:color="auto"/>
                    <w:right w:val="none" w:sz="0" w:space="0" w:color="auto"/>
                  </w:divBdr>
                </w:div>
                <w:div w:id="1953900697">
                  <w:marLeft w:val="0"/>
                  <w:marRight w:val="0"/>
                  <w:marTop w:val="0"/>
                  <w:marBottom w:val="0"/>
                  <w:divBdr>
                    <w:top w:val="none" w:sz="0" w:space="0" w:color="auto"/>
                    <w:left w:val="none" w:sz="0" w:space="0" w:color="auto"/>
                    <w:bottom w:val="none" w:sz="0" w:space="0" w:color="auto"/>
                    <w:right w:val="none" w:sz="0" w:space="0" w:color="auto"/>
                  </w:divBdr>
                </w:div>
                <w:div w:id="266432705">
                  <w:marLeft w:val="0"/>
                  <w:marRight w:val="0"/>
                  <w:marTop w:val="0"/>
                  <w:marBottom w:val="0"/>
                  <w:divBdr>
                    <w:top w:val="none" w:sz="0" w:space="0" w:color="auto"/>
                    <w:left w:val="none" w:sz="0" w:space="0" w:color="auto"/>
                    <w:bottom w:val="none" w:sz="0" w:space="0" w:color="auto"/>
                    <w:right w:val="none" w:sz="0" w:space="0" w:color="auto"/>
                  </w:divBdr>
                </w:div>
                <w:div w:id="1116560576">
                  <w:marLeft w:val="0"/>
                  <w:marRight w:val="0"/>
                  <w:marTop w:val="0"/>
                  <w:marBottom w:val="0"/>
                  <w:divBdr>
                    <w:top w:val="none" w:sz="0" w:space="0" w:color="auto"/>
                    <w:left w:val="none" w:sz="0" w:space="0" w:color="auto"/>
                    <w:bottom w:val="none" w:sz="0" w:space="0" w:color="auto"/>
                    <w:right w:val="none" w:sz="0" w:space="0" w:color="auto"/>
                  </w:divBdr>
                </w:div>
                <w:div w:id="1195650089">
                  <w:marLeft w:val="0"/>
                  <w:marRight w:val="0"/>
                  <w:marTop w:val="0"/>
                  <w:marBottom w:val="0"/>
                  <w:divBdr>
                    <w:top w:val="none" w:sz="0" w:space="0" w:color="auto"/>
                    <w:left w:val="none" w:sz="0" w:space="0" w:color="auto"/>
                    <w:bottom w:val="none" w:sz="0" w:space="0" w:color="auto"/>
                    <w:right w:val="none" w:sz="0" w:space="0" w:color="auto"/>
                  </w:divBdr>
                </w:div>
                <w:div w:id="851339063">
                  <w:marLeft w:val="0"/>
                  <w:marRight w:val="0"/>
                  <w:marTop w:val="0"/>
                  <w:marBottom w:val="0"/>
                  <w:divBdr>
                    <w:top w:val="none" w:sz="0" w:space="0" w:color="auto"/>
                    <w:left w:val="none" w:sz="0" w:space="0" w:color="auto"/>
                    <w:bottom w:val="none" w:sz="0" w:space="0" w:color="auto"/>
                    <w:right w:val="none" w:sz="0" w:space="0" w:color="auto"/>
                  </w:divBdr>
                </w:div>
                <w:div w:id="1354917891">
                  <w:marLeft w:val="0"/>
                  <w:marRight w:val="0"/>
                  <w:marTop w:val="0"/>
                  <w:marBottom w:val="0"/>
                  <w:divBdr>
                    <w:top w:val="none" w:sz="0" w:space="0" w:color="auto"/>
                    <w:left w:val="none" w:sz="0" w:space="0" w:color="auto"/>
                    <w:bottom w:val="none" w:sz="0" w:space="0" w:color="auto"/>
                    <w:right w:val="none" w:sz="0" w:space="0" w:color="auto"/>
                  </w:divBdr>
                </w:div>
                <w:div w:id="1627735509">
                  <w:marLeft w:val="0"/>
                  <w:marRight w:val="0"/>
                  <w:marTop w:val="0"/>
                  <w:marBottom w:val="0"/>
                  <w:divBdr>
                    <w:top w:val="none" w:sz="0" w:space="0" w:color="auto"/>
                    <w:left w:val="none" w:sz="0" w:space="0" w:color="auto"/>
                    <w:bottom w:val="none" w:sz="0" w:space="0" w:color="auto"/>
                    <w:right w:val="none" w:sz="0" w:space="0" w:color="auto"/>
                  </w:divBdr>
                </w:div>
                <w:div w:id="568660898">
                  <w:marLeft w:val="0"/>
                  <w:marRight w:val="0"/>
                  <w:marTop w:val="0"/>
                  <w:marBottom w:val="0"/>
                  <w:divBdr>
                    <w:top w:val="none" w:sz="0" w:space="0" w:color="auto"/>
                    <w:left w:val="none" w:sz="0" w:space="0" w:color="auto"/>
                    <w:bottom w:val="none" w:sz="0" w:space="0" w:color="auto"/>
                    <w:right w:val="none" w:sz="0" w:space="0" w:color="auto"/>
                  </w:divBdr>
                </w:div>
                <w:div w:id="1312639443">
                  <w:marLeft w:val="0"/>
                  <w:marRight w:val="0"/>
                  <w:marTop w:val="0"/>
                  <w:marBottom w:val="0"/>
                  <w:divBdr>
                    <w:top w:val="none" w:sz="0" w:space="0" w:color="auto"/>
                    <w:left w:val="none" w:sz="0" w:space="0" w:color="auto"/>
                    <w:bottom w:val="none" w:sz="0" w:space="0" w:color="auto"/>
                    <w:right w:val="none" w:sz="0" w:space="0" w:color="auto"/>
                  </w:divBdr>
                </w:div>
                <w:div w:id="833882226">
                  <w:marLeft w:val="0"/>
                  <w:marRight w:val="0"/>
                  <w:marTop w:val="0"/>
                  <w:marBottom w:val="0"/>
                  <w:divBdr>
                    <w:top w:val="none" w:sz="0" w:space="0" w:color="auto"/>
                    <w:left w:val="none" w:sz="0" w:space="0" w:color="auto"/>
                    <w:bottom w:val="none" w:sz="0" w:space="0" w:color="auto"/>
                    <w:right w:val="none" w:sz="0" w:space="0" w:color="auto"/>
                  </w:divBdr>
                </w:div>
                <w:div w:id="310987811">
                  <w:marLeft w:val="0"/>
                  <w:marRight w:val="0"/>
                  <w:marTop w:val="0"/>
                  <w:marBottom w:val="0"/>
                  <w:divBdr>
                    <w:top w:val="none" w:sz="0" w:space="0" w:color="auto"/>
                    <w:left w:val="none" w:sz="0" w:space="0" w:color="auto"/>
                    <w:bottom w:val="none" w:sz="0" w:space="0" w:color="auto"/>
                    <w:right w:val="none" w:sz="0" w:space="0" w:color="auto"/>
                  </w:divBdr>
                </w:div>
                <w:div w:id="1904828344">
                  <w:marLeft w:val="0"/>
                  <w:marRight w:val="0"/>
                  <w:marTop w:val="0"/>
                  <w:marBottom w:val="0"/>
                  <w:divBdr>
                    <w:top w:val="none" w:sz="0" w:space="0" w:color="auto"/>
                    <w:left w:val="none" w:sz="0" w:space="0" w:color="auto"/>
                    <w:bottom w:val="none" w:sz="0" w:space="0" w:color="auto"/>
                    <w:right w:val="none" w:sz="0" w:space="0" w:color="auto"/>
                  </w:divBdr>
                </w:div>
                <w:div w:id="875505976">
                  <w:marLeft w:val="0"/>
                  <w:marRight w:val="0"/>
                  <w:marTop w:val="0"/>
                  <w:marBottom w:val="0"/>
                  <w:divBdr>
                    <w:top w:val="none" w:sz="0" w:space="0" w:color="auto"/>
                    <w:left w:val="none" w:sz="0" w:space="0" w:color="auto"/>
                    <w:bottom w:val="none" w:sz="0" w:space="0" w:color="auto"/>
                    <w:right w:val="none" w:sz="0" w:space="0" w:color="auto"/>
                  </w:divBdr>
                </w:div>
                <w:div w:id="1636567622">
                  <w:marLeft w:val="0"/>
                  <w:marRight w:val="0"/>
                  <w:marTop w:val="0"/>
                  <w:marBottom w:val="0"/>
                  <w:divBdr>
                    <w:top w:val="none" w:sz="0" w:space="0" w:color="auto"/>
                    <w:left w:val="none" w:sz="0" w:space="0" w:color="auto"/>
                    <w:bottom w:val="none" w:sz="0" w:space="0" w:color="auto"/>
                    <w:right w:val="none" w:sz="0" w:space="0" w:color="auto"/>
                  </w:divBdr>
                </w:div>
                <w:div w:id="416487150">
                  <w:marLeft w:val="0"/>
                  <w:marRight w:val="0"/>
                  <w:marTop w:val="0"/>
                  <w:marBottom w:val="0"/>
                  <w:divBdr>
                    <w:top w:val="none" w:sz="0" w:space="0" w:color="auto"/>
                    <w:left w:val="none" w:sz="0" w:space="0" w:color="auto"/>
                    <w:bottom w:val="none" w:sz="0" w:space="0" w:color="auto"/>
                    <w:right w:val="none" w:sz="0" w:space="0" w:color="auto"/>
                  </w:divBdr>
                </w:div>
                <w:div w:id="884023046">
                  <w:marLeft w:val="0"/>
                  <w:marRight w:val="0"/>
                  <w:marTop w:val="0"/>
                  <w:marBottom w:val="0"/>
                  <w:divBdr>
                    <w:top w:val="none" w:sz="0" w:space="0" w:color="auto"/>
                    <w:left w:val="none" w:sz="0" w:space="0" w:color="auto"/>
                    <w:bottom w:val="none" w:sz="0" w:space="0" w:color="auto"/>
                    <w:right w:val="none" w:sz="0" w:space="0" w:color="auto"/>
                  </w:divBdr>
                </w:div>
                <w:div w:id="1230963587">
                  <w:marLeft w:val="0"/>
                  <w:marRight w:val="0"/>
                  <w:marTop w:val="0"/>
                  <w:marBottom w:val="0"/>
                  <w:divBdr>
                    <w:top w:val="none" w:sz="0" w:space="0" w:color="auto"/>
                    <w:left w:val="none" w:sz="0" w:space="0" w:color="auto"/>
                    <w:bottom w:val="none" w:sz="0" w:space="0" w:color="auto"/>
                    <w:right w:val="none" w:sz="0" w:space="0" w:color="auto"/>
                  </w:divBdr>
                </w:div>
                <w:div w:id="1049693461">
                  <w:marLeft w:val="0"/>
                  <w:marRight w:val="0"/>
                  <w:marTop w:val="0"/>
                  <w:marBottom w:val="0"/>
                  <w:divBdr>
                    <w:top w:val="none" w:sz="0" w:space="0" w:color="auto"/>
                    <w:left w:val="none" w:sz="0" w:space="0" w:color="auto"/>
                    <w:bottom w:val="none" w:sz="0" w:space="0" w:color="auto"/>
                    <w:right w:val="none" w:sz="0" w:space="0" w:color="auto"/>
                  </w:divBdr>
                </w:div>
                <w:div w:id="1968732999">
                  <w:marLeft w:val="0"/>
                  <w:marRight w:val="0"/>
                  <w:marTop w:val="0"/>
                  <w:marBottom w:val="0"/>
                  <w:divBdr>
                    <w:top w:val="none" w:sz="0" w:space="0" w:color="auto"/>
                    <w:left w:val="none" w:sz="0" w:space="0" w:color="auto"/>
                    <w:bottom w:val="none" w:sz="0" w:space="0" w:color="auto"/>
                    <w:right w:val="none" w:sz="0" w:space="0" w:color="auto"/>
                  </w:divBdr>
                </w:div>
                <w:div w:id="2369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4175">
          <w:marLeft w:val="0"/>
          <w:marRight w:val="0"/>
          <w:marTop w:val="0"/>
          <w:marBottom w:val="0"/>
          <w:divBdr>
            <w:top w:val="none" w:sz="0" w:space="0" w:color="auto"/>
            <w:left w:val="none" w:sz="0" w:space="0" w:color="auto"/>
            <w:bottom w:val="none" w:sz="0" w:space="0" w:color="auto"/>
            <w:right w:val="none" w:sz="0" w:space="0" w:color="auto"/>
          </w:divBdr>
          <w:divsChild>
            <w:div w:id="1330449561">
              <w:marLeft w:val="0"/>
              <w:marRight w:val="0"/>
              <w:marTop w:val="0"/>
              <w:marBottom w:val="0"/>
              <w:divBdr>
                <w:top w:val="none" w:sz="0" w:space="0" w:color="auto"/>
                <w:left w:val="none" w:sz="0" w:space="0" w:color="auto"/>
                <w:bottom w:val="none" w:sz="0" w:space="0" w:color="auto"/>
                <w:right w:val="none" w:sz="0" w:space="0" w:color="auto"/>
              </w:divBdr>
              <w:divsChild>
                <w:div w:id="1854953314">
                  <w:marLeft w:val="0"/>
                  <w:marRight w:val="0"/>
                  <w:marTop w:val="0"/>
                  <w:marBottom w:val="0"/>
                  <w:divBdr>
                    <w:top w:val="none" w:sz="0" w:space="0" w:color="auto"/>
                    <w:left w:val="none" w:sz="0" w:space="0" w:color="auto"/>
                    <w:bottom w:val="none" w:sz="0" w:space="0" w:color="auto"/>
                    <w:right w:val="none" w:sz="0" w:space="0" w:color="auto"/>
                  </w:divBdr>
                </w:div>
                <w:div w:id="2089115830">
                  <w:marLeft w:val="0"/>
                  <w:marRight w:val="0"/>
                  <w:marTop w:val="0"/>
                  <w:marBottom w:val="0"/>
                  <w:divBdr>
                    <w:top w:val="none" w:sz="0" w:space="0" w:color="auto"/>
                    <w:left w:val="none" w:sz="0" w:space="0" w:color="auto"/>
                    <w:bottom w:val="none" w:sz="0" w:space="0" w:color="auto"/>
                    <w:right w:val="none" w:sz="0" w:space="0" w:color="auto"/>
                  </w:divBdr>
                </w:div>
                <w:div w:id="1412779767">
                  <w:marLeft w:val="0"/>
                  <w:marRight w:val="0"/>
                  <w:marTop w:val="0"/>
                  <w:marBottom w:val="0"/>
                  <w:divBdr>
                    <w:top w:val="none" w:sz="0" w:space="0" w:color="auto"/>
                    <w:left w:val="none" w:sz="0" w:space="0" w:color="auto"/>
                    <w:bottom w:val="none" w:sz="0" w:space="0" w:color="auto"/>
                    <w:right w:val="none" w:sz="0" w:space="0" w:color="auto"/>
                  </w:divBdr>
                </w:div>
                <w:div w:id="82695">
                  <w:marLeft w:val="0"/>
                  <w:marRight w:val="0"/>
                  <w:marTop w:val="0"/>
                  <w:marBottom w:val="0"/>
                  <w:divBdr>
                    <w:top w:val="none" w:sz="0" w:space="0" w:color="auto"/>
                    <w:left w:val="none" w:sz="0" w:space="0" w:color="auto"/>
                    <w:bottom w:val="none" w:sz="0" w:space="0" w:color="auto"/>
                    <w:right w:val="none" w:sz="0" w:space="0" w:color="auto"/>
                  </w:divBdr>
                </w:div>
                <w:div w:id="301884167">
                  <w:marLeft w:val="0"/>
                  <w:marRight w:val="0"/>
                  <w:marTop w:val="0"/>
                  <w:marBottom w:val="0"/>
                  <w:divBdr>
                    <w:top w:val="none" w:sz="0" w:space="0" w:color="auto"/>
                    <w:left w:val="none" w:sz="0" w:space="0" w:color="auto"/>
                    <w:bottom w:val="none" w:sz="0" w:space="0" w:color="auto"/>
                    <w:right w:val="none" w:sz="0" w:space="0" w:color="auto"/>
                  </w:divBdr>
                </w:div>
                <w:div w:id="766000190">
                  <w:marLeft w:val="0"/>
                  <w:marRight w:val="0"/>
                  <w:marTop w:val="0"/>
                  <w:marBottom w:val="0"/>
                  <w:divBdr>
                    <w:top w:val="none" w:sz="0" w:space="0" w:color="auto"/>
                    <w:left w:val="none" w:sz="0" w:space="0" w:color="auto"/>
                    <w:bottom w:val="none" w:sz="0" w:space="0" w:color="auto"/>
                    <w:right w:val="none" w:sz="0" w:space="0" w:color="auto"/>
                  </w:divBdr>
                </w:div>
                <w:div w:id="560101233">
                  <w:marLeft w:val="0"/>
                  <w:marRight w:val="0"/>
                  <w:marTop w:val="0"/>
                  <w:marBottom w:val="0"/>
                  <w:divBdr>
                    <w:top w:val="none" w:sz="0" w:space="0" w:color="auto"/>
                    <w:left w:val="none" w:sz="0" w:space="0" w:color="auto"/>
                    <w:bottom w:val="none" w:sz="0" w:space="0" w:color="auto"/>
                    <w:right w:val="none" w:sz="0" w:space="0" w:color="auto"/>
                  </w:divBdr>
                </w:div>
                <w:div w:id="1216162292">
                  <w:marLeft w:val="0"/>
                  <w:marRight w:val="0"/>
                  <w:marTop w:val="0"/>
                  <w:marBottom w:val="0"/>
                  <w:divBdr>
                    <w:top w:val="none" w:sz="0" w:space="0" w:color="auto"/>
                    <w:left w:val="none" w:sz="0" w:space="0" w:color="auto"/>
                    <w:bottom w:val="none" w:sz="0" w:space="0" w:color="auto"/>
                    <w:right w:val="none" w:sz="0" w:space="0" w:color="auto"/>
                  </w:divBdr>
                </w:div>
                <w:div w:id="2005162000">
                  <w:marLeft w:val="0"/>
                  <w:marRight w:val="0"/>
                  <w:marTop w:val="0"/>
                  <w:marBottom w:val="0"/>
                  <w:divBdr>
                    <w:top w:val="none" w:sz="0" w:space="0" w:color="auto"/>
                    <w:left w:val="none" w:sz="0" w:space="0" w:color="auto"/>
                    <w:bottom w:val="none" w:sz="0" w:space="0" w:color="auto"/>
                    <w:right w:val="none" w:sz="0" w:space="0" w:color="auto"/>
                  </w:divBdr>
                </w:div>
                <w:div w:id="308559361">
                  <w:marLeft w:val="0"/>
                  <w:marRight w:val="0"/>
                  <w:marTop w:val="0"/>
                  <w:marBottom w:val="0"/>
                  <w:divBdr>
                    <w:top w:val="none" w:sz="0" w:space="0" w:color="auto"/>
                    <w:left w:val="none" w:sz="0" w:space="0" w:color="auto"/>
                    <w:bottom w:val="none" w:sz="0" w:space="0" w:color="auto"/>
                    <w:right w:val="none" w:sz="0" w:space="0" w:color="auto"/>
                  </w:divBdr>
                </w:div>
                <w:div w:id="1323969176">
                  <w:marLeft w:val="0"/>
                  <w:marRight w:val="0"/>
                  <w:marTop w:val="0"/>
                  <w:marBottom w:val="0"/>
                  <w:divBdr>
                    <w:top w:val="none" w:sz="0" w:space="0" w:color="auto"/>
                    <w:left w:val="none" w:sz="0" w:space="0" w:color="auto"/>
                    <w:bottom w:val="none" w:sz="0" w:space="0" w:color="auto"/>
                    <w:right w:val="none" w:sz="0" w:space="0" w:color="auto"/>
                  </w:divBdr>
                </w:div>
                <w:div w:id="530072514">
                  <w:marLeft w:val="0"/>
                  <w:marRight w:val="0"/>
                  <w:marTop w:val="0"/>
                  <w:marBottom w:val="0"/>
                  <w:divBdr>
                    <w:top w:val="none" w:sz="0" w:space="0" w:color="auto"/>
                    <w:left w:val="none" w:sz="0" w:space="0" w:color="auto"/>
                    <w:bottom w:val="none" w:sz="0" w:space="0" w:color="auto"/>
                    <w:right w:val="none" w:sz="0" w:space="0" w:color="auto"/>
                  </w:divBdr>
                </w:div>
                <w:div w:id="80836423">
                  <w:marLeft w:val="0"/>
                  <w:marRight w:val="0"/>
                  <w:marTop w:val="0"/>
                  <w:marBottom w:val="0"/>
                  <w:divBdr>
                    <w:top w:val="none" w:sz="0" w:space="0" w:color="auto"/>
                    <w:left w:val="none" w:sz="0" w:space="0" w:color="auto"/>
                    <w:bottom w:val="none" w:sz="0" w:space="0" w:color="auto"/>
                    <w:right w:val="none" w:sz="0" w:space="0" w:color="auto"/>
                  </w:divBdr>
                </w:div>
                <w:div w:id="145050363">
                  <w:marLeft w:val="0"/>
                  <w:marRight w:val="0"/>
                  <w:marTop w:val="0"/>
                  <w:marBottom w:val="0"/>
                  <w:divBdr>
                    <w:top w:val="none" w:sz="0" w:space="0" w:color="auto"/>
                    <w:left w:val="none" w:sz="0" w:space="0" w:color="auto"/>
                    <w:bottom w:val="none" w:sz="0" w:space="0" w:color="auto"/>
                    <w:right w:val="none" w:sz="0" w:space="0" w:color="auto"/>
                  </w:divBdr>
                </w:div>
                <w:div w:id="721711847">
                  <w:marLeft w:val="0"/>
                  <w:marRight w:val="0"/>
                  <w:marTop w:val="0"/>
                  <w:marBottom w:val="0"/>
                  <w:divBdr>
                    <w:top w:val="none" w:sz="0" w:space="0" w:color="auto"/>
                    <w:left w:val="none" w:sz="0" w:space="0" w:color="auto"/>
                    <w:bottom w:val="none" w:sz="0" w:space="0" w:color="auto"/>
                    <w:right w:val="none" w:sz="0" w:space="0" w:color="auto"/>
                  </w:divBdr>
                </w:div>
                <w:div w:id="1036664177">
                  <w:marLeft w:val="0"/>
                  <w:marRight w:val="0"/>
                  <w:marTop w:val="0"/>
                  <w:marBottom w:val="0"/>
                  <w:divBdr>
                    <w:top w:val="none" w:sz="0" w:space="0" w:color="auto"/>
                    <w:left w:val="none" w:sz="0" w:space="0" w:color="auto"/>
                    <w:bottom w:val="none" w:sz="0" w:space="0" w:color="auto"/>
                    <w:right w:val="none" w:sz="0" w:space="0" w:color="auto"/>
                  </w:divBdr>
                </w:div>
                <w:div w:id="673730496">
                  <w:marLeft w:val="0"/>
                  <w:marRight w:val="0"/>
                  <w:marTop w:val="0"/>
                  <w:marBottom w:val="0"/>
                  <w:divBdr>
                    <w:top w:val="none" w:sz="0" w:space="0" w:color="auto"/>
                    <w:left w:val="none" w:sz="0" w:space="0" w:color="auto"/>
                    <w:bottom w:val="none" w:sz="0" w:space="0" w:color="auto"/>
                    <w:right w:val="none" w:sz="0" w:space="0" w:color="auto"/>
                  </w:divBdr>
                </w:div>
                <w:div w:id="589318452">
                  <w:marLeft w:val="0"/>
                  <w:marRight w:val="0"/>
                  <w:marTop w:val="0"/>
                  <w:marBottom w:val="0"/>
                  <w:divBdr>
                    <w:top w:val="none" w:sz="0" w:space="0" w:color="auto"/>
                    <w:left w:val="none" w:sz="0" w:space="0" w:color="auto"/>
                    <w:bottom w:val="none" w:sz="0" w:space="0" w:color="auto"/>
                    <w:right w:val="none" w:sz="0" w:space="0" w:color="auto"/>
                  </w:divBdr>
                </w:div>
                <w:div w:id="1761874048">
                  <w:marLeft w:val="0"/>
                  <w:marRight w:val="0"/>
                  <w:marTop w:val="0"/>
                  <w:marBottom w:val="0"/>
                  <w:divBdr>
                    <w:top w:val="none" w:sz="0" w:space="0" w:color="auto"/>
                    <w:left w:val="none" w:sz="0" w:space="0" w:color="auto"/>
                    <w:bottom w:val="none" w:sz="0" w:space="0" w:color="auto"/>
                    <w:right w:val="none" w:sz="0" w:space="0" w:color="auto"/>
                  </w:divBdr>
                </w:div>
                <w:div w:id="2047942465">
                  <w:marLeft w:val="0"/>
                  <w:marRight w:val="0"/>
                  <w:marTop w:val="0"/>
                  <w:marBottom w:val="0"/>
                  <w:divBdr>
                    <w:top w:val="none" w:sz="0" w:space="0" w:color="auto"/>
                    <w:left w:val="none" w:sz="0" w:space="0" w:color="auto"/>
                    <w:bottom w:val="none" w:sz="0" w:space="0" w:color="auto"/>
                    <w:right w:val="none" w:sz="0" w:space="0" w:color="auto"/>
                  </w:divBdr>
                </w:div>
                <w:div w:id="13190136">
                  <w:marLeft w:val="0"/>
                  <w:marRight w:val="0"/>
                  <w:marTop w:val="0"/>
                  <w:marBottom w:val="0"/>
                  <w:divBdr>
                    <w:top w:val="none" w:sz="0" w:space="0" w:color="auto"/>
                    <w:left w:val="none" w:sz="0" w:space="0" w:color="auto"/>
                    <w:bottom w:val="none" w:sz="0" w:space="0" w:color="auto"/>
                    <w:right w:val="none" w:sz="0" w:space="0" w:color="auto"/>
                  </w:divBdr>
                </w:div>
                <w:div w:id="627469828">
                  <w:marLeft w:val="0"/>
                  <w:marRight w:val="0"/>
                  <w:marTop w:val="0"/>
                  <w:marBottom w:val="0"/>
                  <w:divBdr>
                    <w:top w:val="none" w:sz="0" w:space="0" w:color="auto"/>
                    <w:left w:val="none" w:sz="0" w:space="0" w:color="auto"/>
                    <w:bottom w:val="none" w:sz="0" w:space="0" w:color="auto"/>
                    <w:right w:val="none" w:sz="0" w:space="0" w:color="auto"/>
                  </w:divBdr>
                </w:div>
                <w:div w:id="651297330">
                  <w:marLeft w:val="0"/>
                  <w:marRight w:val="0"/>
                  <w:marTop w:val="0"/>
                  <w:marBottom w:val="0"/>
                  <w:divBdr>
                    <w:top w:val="none" w:sz="0" w:space="0" w:color="auto"/>
                    <w:left w:val="none" w:sz="0" w:space="0" w:color="auto"/>
                    <w:bottom w:val="none" w:sz="0" w:space="0" w:color="auto"/>
                    <w:right w:val="none" w:sz="0" w:space="0" w:color="auto"/>
                  </w:divBdr>
                </w:div>
                <w:div w:id="831876417">
                  <w:marLeft w:val="0"/>
                  <w:marRight w:val="0"/>
                  <w:marTop w:val="0"/>
                  <w:marBottom w:val="0"/>
                  <w:divBdr>
                    <w:top w:val="none" w:sz="0" w:space="0" w:color="auto"/>
                    <w:left w:val="none" w:sz="0" w:space="0" w:color="auto"/>
                    <w:bottom w:val="none" w:sz="0" w:space="0" w:color="auto"/>
                    <w:right w:val="none" w:sz="0" w:space="0" w:color="auto"/>
                  </w:divBdr>
                </w:div>
                <w:div w:id="2131898538">
                  <w:marLeft w:val="0"/>
                  <w:marRight w:val="0"/>
                  <w:marTop w:val="0"/>
                  <w:marBottom w:val="0"/>
                  <w:divBdr>
                    <w:top w:val="none" w:sz="0" w:space="0" w:color="auto"/>
                    <w:left w:val="none" w:sz="0" w:space="0" w:color="auto"/>
                    <w:bottom w:val="none" w:sz="0" w:space="0" w:color="auto"/>
                    <w:right w:val="none" w:sz="0" w:space="0" w:color="auto"/>
                  </w:divBdr>
                </w:div>
                <w:div w:id="1979995823">
                  <w:marLeft w:val="0"/>
                  <w:marRight w:val="0"/>
                  <w:marTop w:val="0"/>
                  <w:marBottom w:val="0"/>
                  <w:divBdr>
                    <w:top w:val="none" w:sz="0" w:space="0" w:color="auto"/>
                    <w:left w:val="none" w:sz="0" w:space="0" w:color="auto"/>
                    <w:bottom w:val="none" w:sz="0" w:space="0" w:color="auto"/>
                    <w:right w:val="none" w:sz="0" w:space="0" w:color="auto"/>
                  </w:divBdr>
                </w:div>
                <w:div w:id="563219955">
                  <w:marLeft w:val="0"/>
                  <w:marRight w:val="0"/>
                  <w:marTop w:val="0"/>
                  <w:marBottom w:val="0"/>
                  <w:divBdr>
                    <w:top w:val="none" w:sz="0" w:space="0" w:color="auto"/>
                    <w:left w:val="none" w:sz="0" w:space="0" w:color="auto"/>
                    <w:bottom w:val="none" w:sz="0" w:space="0" w:color="auto"/>
                    <w:right w:val="none" w:sz="0" w:space="0" w:color="auto"/>
                  </w:divBdr>
                </w:div>
                <w:div w:id="1056129238">
                  <w:marLeft w:val="0"/>
                  <w:marRight w:val="0"/>
                  <w:marTop w:val="0"/>
                  <w:marBottom w:val="0"/>
                  <w:divBdr>
                    <w:top w:val="none" w:sz="0" w:space="0" w:color="auto"/>
                    <w:left w:val="none" w:sz="0" w:space="0" w:color="auto"/>
                    <w:bottom w:val="none" w:sz="0" w:space="0" w:color="auto"/>
                    <w:right w:val="none" w:sz="0" w:space="0" w:color="auto"/>
                  </w:divBdr>
                </w:div>
                <w:div w:id="1517768082">
                  <w:marLeft w:val="0"/>
                  <w:marRight w:val="0"/>
                  <w:marTop w:val="0"/>
                  <w:marBottom w:val="0"/>
                  <w:divBdr>
                    <w:top w:val="none" w:sz="0" w:space="0" w:color="auto"/>
                    <w:left w:val="none" w:sz="0" w:space="0" w:color="auto"/>
                    <w:bottom w:val="none" w:sz="0" w:space="0" w:color="auto"/>
                    <w:right w:val="none" w:sz="0" w:space="0" w:color="auto"/>
                  </w:divBdr>
                </w:div>
                <w:div w:id="161431712">
                  <w:marLeft w:val="0"/>
                  <w:marRight w:val="0"/>
                  <w:marTop w:val="0"/>
                  <w:marBottom w:val="0"/>
                  <w:divBdr>
                    <w:top w:val="none" w:sz="0" w:space="0" w:color="auto"/>
                    <w:left w:val="none" w:sz="0" w:space="0" w:color="auto"/>
                    <w:bottom w:val="none" w:sz="0" w:space="0" w:color="auto"/>
                    <w:right w:val="none" w:sz="0" w:space="0" w:color="auto"/>
                  </w:divBdr>
                </w:div>
                <w:div w:id="1721784919">
                  <w:marLeft w:val="0"/>
                  <w:marRight w:val="0"/>
                  <w:marTop w:val="0"/>
                  <w:marBottom w:val="0"/>
                  <w:divBdr>
                    <w:top w:val="none" w:sz="0" w:space="0" w:color="auto"/>
                    <w:left w:val="none" w:sz="0" w:space="0" w:color="auto"/>
                    <w:bottom w:val="none" w:sz="0" w:space="0" w:color="auto"/>
                    <w:right w:val="none" w:sz="0" w:space="0" w:color="auto"/>
                  </w:divBdr>
                </w:div>
                <w:div w:id="1524518110">
                  <w:marLeft w:val="0"/>
                  <w:marRight w:val="0"/>
                  <w:marTop w:val="0"/>
                  <w:marBottom w:val="0"/>
                  <w:divBdr>
                    <w:top w:val="none" w:sz="0" w:space="0" w:color="auto"/>
                    <w:left w:val="none" w:sz="0" w:space="0" w:color="auto"/>
                    <w:bottom w:val="none" w:sz="0" w:space="0" w:color="auto"/>
                    <w:right w:val="none" w:sz="0" w:space="0" w:color="auto"/>
                  </w:divBdr>
                </w:div>
                <w:div w:id="2125416640">
                  <w:marLeft w:val="0"/>
                  <w:marRight w:val="0"/>
                  <w:marTop w:val="0"/>
                  <w:marBottom w:val="0"/>
                  <w:divBdr>
                    <w:top w:val="none" w:sz="0" w:space="0" w:color="auto"/>
                    <w:left w:val="none" w:sz="0" w:space="0" w:color="auto"/>
                    <w:bottom w:val="none" w:sz="0" w:space="0" w:color="auto"/>
                    <w:right w:val="none" w:sz="0" w:space="0" w:color="auto"/>
                  </w:divBdr>
                </w:div>
                <w:div w:id="390422945">
                  <w:marLeft w:val="0"/>
                  <w:marRight w:val="0"/>
                  <w:marTop w:val="0"/>
                  <w:marBottom w:val="0"/>
                  <w:divBdr>
                    <w:top w:val="none" w:sz="0" w:space="0" w:color="auto"/>
                    <w:left w:val="none" w:sz="0" w:space="0" w:color="auto"/>
                    <w:bottom w:val="none" w:sz="0" w:space="0" w:color="auto"/>
                    <w:right w:val="none" w:sz="0" w:space="0" w:color="auto"/>
                  </w:divBdr>
                </w:div>
                <w:div w:id="2630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2906">
          <w:marLeft w:val="0"/>
          <w:marRight w:val="0"/>
          <w:marTop w:val="0"/>
          <w:marBottom w:val="0"/>
          <w:divBdr>
            <w:top w:val="none" w:sz="0" w:space="0" w:color="auto"/>
            <w:left w:val="none" w:sz="0" w:space="0" w:color="auto"/>
            <w:bottom w:val="none" w:sz="0" w:space="0" w:color="auto"/>
            <w:right w:val="none" w:sz="0" w:space="0" w:color="auto"/>
          </w:divBdr>
          <w:divsChild>
            <w:div w:id="1469475909">
              <w:marLeft w:val="0"/>
              <w:marRight w:val="0"/>
              <w:marTop w:val="0"/>
              <w:marBottom w:val="0"/>
              <w:divBdr>
                <w:top w:val="none" w:sz="0" w:space="0" w:color="auto"/>
                <w:left w:val="none" w:sz="0" w:space="0" w:color="auto"/>
                <w:bottom w:val="none" w:sz="0" w:space="0" w:color="auto"/>
                <w:right w:val="none" w:sz="0" w:space="0" w:color="auto"/>
              </w:divBdr>
              <w:divsChild>
                <w:div w:id="195045996">
                  <w:marLeft w:val="0"/>
                  <w:marRight w:val="0"/>
                  <w:marTop w:val="0"/>
                  <w:marBottom w:val="0"/>
                  <w:divBdr>
                    <w:top w:val="none" w:sz="0" w:space="0" w:color="auto"/>
                    <w:left w:val="none" w:sz="0" w:space="0" w:color="auto"/>
                    <w:bottom w:val="none" w:sz="0" w:space="0" w:color="auto"/>
                    <w:right w:val="none" w:sz="0" w:space="0" w:color="auto"/>
                  </w:divBdr>
                </w:div>
                <w:div w:id="111637524">
                  <w:marLeft w:val="0"/>
                  <w:marRight w:val="0"/>
                  <w:marTop w:val="0"/>
                  <w:marBottom w:val="0"/>
                  <w:divBdr>
                    <w:top w:val="none" w:sz="0" w:space="0" w:color="auto"/>
                    <w:left w:val="none" w:sz="0" w:space="0" w:color="auto"/>
                    <w:bottom w:val="none" w:sz="0" w:space="0" w:color="auto"/>
                    <w:right w:val="none" w:sz="0" w:space="0" w:color="auto"/>
                  </w:divBdr>
                </w:div>
                <w:div w:id="1439449753">
                  <w:marLeft w:val="0"/>
                  <w:marRight w:val="0"/>
                  <w:marTop w:val="0"/>
                  <w:marBottom w:val="0"/>
                  <w:divBdr>
                    <w:top w:val="none" w:sz="0" w:space="0" w:color="auto"/>
                    <w:left w:val="none" w:sz="0" w:space="0" w:color="auto"/>
                    <w:bottom w:val="none" w:sz="0" w:space="0" w:color="auto"/>
                    <w:right w:val="none" w:sz="0" w:space="0" w:color="auto"/>
                  </w:divBdr>
                </w:div>
                <w:div w:id="2060394605">
                  <w:marLeft w:val="0"/>
                  <w:marRight w:val="0"/>
                  <w:marTop w:val="0"/>
                  <w:marBottom w:val="0"/>
                  <w:divBdr>
                    <w:top w:val="none" w:sz="0" w:space="0" w:color="auto"/>
                    <w:left w:val="none" w:sz="0" w:space="0" w:color="auto"/>
                    <w:bottom w:val="none" w:sz="0" w:space="0" w:color="auto"/>
                    <w:right w:val="none" w:sz="0" w:space="0" w:color="auto"/>
                  </w:divBdr>
                </w:div>
                <w:div w:id="1994946571">
                  <w:marLeft w:val="0"/>
                  <w:marRight w:val="0"/>
                  <w:marTop w:val="0"/>
                  <w:marBottom w:val="0"/>
                  <w:divBdr>
                    <w:top w:val="none" w:sz="0" w:space="0" w:color="auto"/>
                    <w:left w:val="none" w:sz="0" w:space="0" w:color="auto"/>
                    <w:bottom w:val="none" w:sz="0" w:space="0" w:color="auto"/>
                    <w:right w:val="none" w:sz="0" w:space="0" w:color="auto"/>
                  </w:divBdr>
                </w:div>
                <w:div w:id="1835366358">
                  <w:marLeft w:val="0"/>
                  <w:marRight w:val="0"/>
                  <w:marTop w:val="0"/>
                  <w:marBottom w:val="0"/>
                  <w:divBdr>
                    <w:top w:val="none" w:sz="0" w:space="0" w:color="auto"/>
                    <w:left w:val="none" w:sz="0" w:space="0" w:color="auto"/>
                    <w:bottom w:val="none" w:sz="0" w:space="0" w:color="auto"/>
                    <w:right w:val="none" w:sz="0" w:space="0" w:color="auto"/>
                  </w:divBdr>
                </w:div>
                <w:div w:id="2008096787">
                  <w:marLeft w:val="0"/>
                  <w:marRight w:val="0"/>
                  <w:marTop w:val="0"/>
                  <w:marBottom w:val="0"/>
                  <w:divBdr>
                    <w:top w:val="none" w:sz="0" w:space="0" w:color="auto"/>
                    <w:left w:val="none" w:sz="0" w:space="0" w:color="auto"/>
                    <w:bottom w:val="none" w:sz="0" w:space="0" w:color="auto"/>
                    <w:right w:val="none" w:sz="0" w:space="0" w:color="auto"/>
                  </w:divBdr>
                </w:div>
                <w:div w:id="183716681">
                  <w:marLeft w:val="0"/>
                  <w:marRight w:val="0"/>
                  <w:marTop w:val="0"/>
                  <w:marBottom w:val="0"/>
                  <w:divBdr>
                    <w:top w:val="none" w:sz="0" w:space="0" w:color="auto"/>
                    <w:left w:val="none" w:sz="0" w:space="0" w:color="auto"/>
                    <w:bottom w:val="none" w:sz="0" w:space="0" w:color="auto"/>
                    <w:right w:val="none" w:sz="0" w:space="0" w:color="auto"/>
                  </w:divBdr>
                </w:div>
                <w:div w:id="1517688871">
                  <w:marLeft w:val="0"/>
                  <w:marRight w:val="0"/>
                  <w:marTop w:val="0"/>
                  <w:marBottom w:val="0"/>
                  <w:divBdr>
                    <w:top w:val="none" w:sz="0" w:space="0" w:color="auto"/>
                    <w:left w:val="none" w:sz="0" w:space="0" w:color="auto"/>
                    <w:bottom w:val="none" w:sz="0" w:space="0" w:color="auto"/>
                    <w:right w:val="none" w:sz="0" w:space="0" w:color="auto"/>
                  </w:divBdr>
                </w:div>
                <w:div w:id="560098192">
                  <w:marLeft w:val="0"/>
                  <w:marRight w:val="0"/>
                  <w:marTop w:val="0"/>
                  <w:marBottom w:val="0"/>
                  <w:divBdr>
                    <w:top w:val="none" w:sz="0" w:space="0" w:color="auto"/>
                    <w:left w:val="none" w:sz="0" w:space="0" w:color="auto"/>
                    <w:bottom w:val="none" w:sz="0" w:space="0" w:color="auto"/>
                    <w:right w:val="none" w:sz="0" w:space="0" w:color="auto"/>
                  </w:divBdr>
                </w:div>
                <w:div w:id="597102096">
                  <w:marLeft w:val="0"/>
                  <w:marRight w:val="0"/>
                  <w:marTop w:val="0"/>
                  <w:marBottom w:val="0"/>
                  <w:divBdr>
                    <w:top w:val="none" w:sz="0" w:space="0" w:color="auto"/>
                    <w:left w:val="none" w:sz="0" w:space="0" w:color="auto"/>
                    <w:bottom w:val="none" w:sz="0" w:space="0" w:color="auto"/>
                    <w:right w:val="none" w:sz="0" w:space="0" w:color="auto"/>
                  </w:divBdr>
                </w:div>
                <w:div w:id="115107309">
                  <w:marLeft w:val="0"/>
                  <w:marRight w:val="0"/>
                  <w:marTop w:val="0"/>
                  <w:marBottom w:val="0"/>
                  <w:divBdr>
                    <w:top w:val="none" w:sz="0" w:space="0" w:color="auto"/>
                    <w:left w:val="none" w:sz="0" w:space="0" w:color="auto"/>
                    <w:bottom w:val="none" w:sz="0" w:space="0" w:color="auto"/>
                    <w:right w:val="none" w:sz="0" w:space="0" w:color="auto"/>
                  </w:divBdr>
                </w:div>
                <w:div w:id="1813206026">
                  <w:marLeft w:val="0"/>
                  <w:marRight w:val="0"/>
                  <w:marTop w:val="0"/>
                  <w:marBottom w:val="0"/>
                  <w:divBdr>
                    <w:top w:val="none" w:sz="0" w:space="0" w:color="auto"/>
                    <w:left w:val="none" w:sz="0" w:space="0" w:color="auto"/>
                    <w:bottom w:val="none" w:sz="0" w:space="0" w:color="auto"/>
                    <w:right w:val="none" w:sz="0" w:space="0" w:color="auto"/>
                  </w:divBdr>
                </w:div>
                <w:div w:id="497892746">
                  <w:marLeft w:val="0"/>
                  <w:marRight w:val="0"/>
                  <w:marTop w:val="0"/>
                  <w:marBottom w:val="0"/>
                  <w:divBdr>
                    <w:top w:val="none" w:sz="0" w:space="0" w:color="auto"/>
                    <w:left w:val="none" w:sz="0" w:space="0" w:color="auto"/>
                    <w:bottom w:val="none" w:sz="0" w:space="0" w:color="auto"/>
                    <w:right w:val="none" w:sz="0" w:space="0" w:color="auto"/>
                  </w:divBdr>
                </w:div>
                <w:div w:id="1697652720">
                  <w:marLeft w:val="0"/>
                  <w:marRight w:val="0"/>
                  <w:marTop w:val="0"/>
                  <w:marBottom w:val="0"/>
                  <w:divBdr>
                    <w:top w:val="none" w:sz="0" w:space="0" w:color="auto"/>
                    <w:left w:val="none" w:sz="0" w:space="0" w:color="auto"/>
                    <w:bottom w:val="none" w:sz="0" w:space="0" w:color="auto"/>
                    <w:right w:val="none" w:sz="0" w:space="0" w:color="auto"/>
                  </w:divBdr>
                </w:div>
                <w:div w:id="1397436445">
                  <w:marLeft w:val="0"/>
                  <w:marRight w:val="0"/>
                  <w:marTop w:val="0"/>
                  <w:marBottom w:val="0"/>
                  <w:divBdr>
                    <w:top w:val="none" w:sz="0" w:space="0" w:color="auto"/>
                    <w:left w:val="none" w:sz="0" w:space="0" w:color="auto"/>
                    <w:bottom w:val="none" w:sz="0" w:space="0" w:color="auto"/>
                    <w:right w:val="none" w:sz="0" w:space="0" w:color="auto"/>
                  </w:divBdr>
                </w:div>
                <w:div w:id="1807312732">
                  <w:marLeft w:val="0"/>
                  <w:marRight w:val="0"/>
                  <w:marTop w:val="0"/>
                  <w:marBottom w:val="0"/>
                  <w:divBdr>
                    <w:top w:val="none" w:sz="0" w:space="0" w:color="auto"/>
                    <w:left w:val="none" w:sz="0" w:space="0" w:color="auto"/>
                    <w:bottom w:val="none" w:sz="0" w:space="0" w:color="auto"/>
                    <w:right w:val="none" w:sz="0" w:space="0" w:color="auto"/>
                  </w:divBdr>
                </w:div>
                <w:div w:id="1346515121">
                  <w:marLeft w:val="0"/>
                  <w:marRight w:val="0"/>
                  <w:marTop w:val="0"/>
                  <w:marBottom w:val="0"/>
                  <w:divBdr>
                    <w:top w:val="none" w:sz="0" w:space="0" w:color="auto"/>
                    <w:left w:val="none" w:sz="0" w:space="0" w:color="auto"/>
                    <w:bottom w:val="none" w:sz="0" w:space="0" w:color="auto"/>
                    <w:right w:val="none" w:sz="0" w:space="0" w:color="auto"/>
                  </w:divBdr>
                </w:div>
                <w:div w:id="80837334">
                  <w:marLeft w:val="0"/>
                  <w:marRight w:val="0"/>
                  <w:marTop w:val="0"/>
                  <w:marBottom w:val="0"/>
                  <w:divBdr>
                    <w:top w:val="none" w:sz="0" w:space="0" w:color="auto"/>
                    <w:left w:val="none" w:sz="0" w:space="0" w:color="auto"/>
                    <w:bottom w:val="none" w:sz="0" w:space="0" w:color="auto"/>
                    <w:right w:val="none" w:sz="0" w:space="0" w:color="auto"/>
                  </w:divBdr>
                </w:div>
                <w:div w:id="248972064">
                  <w:marLeft w:val="0"/>
                  <w:marRight w:val="0"/>
                  <w:marTop w:val="0"/>
                  <w:marBottom w:val="0"/>
                  <w:divBdr>
                    <w:top w:val="none" w:sz="0" w:space="0" w:color="auto"/>
                    <w:left w:val="none" w:sz="0" w:space="0" w:color="auto"/>
                    <w:bottom w:val="none" w:sz="0" w:space="0" w:color="auto"/>
                    <w:right w:val="none" w:sz="0" w:space="0" w:color="auto"/>
                  </w:divBdr>
                </w:div>
                <w:div w:id="1501001756">
                  <w:marLeft w:val="0"/>
                  <w:marRight w:val="0"/>
                  <w:marTop w:val="0"/>
                  <w:marBottom w:val="0"/>
                  <w:divBdr>
                    <w:top w:val="none" w:sz="0" w:space="0" w:color="auto"/>
                    <w:left w:val="none" w:sz="0" w:space="0" w:color="auto"/>
                    <w:bottom w:val="none" w:sz="0" w:space="0" w:color="auto"/>
                    <w:right w:val="none" w:sz="0" w:space="0" w:color="auto"/>
                  </w:divBdr>
                </w:div>
                <w:div w:id="1973365709">
                  <w:marLeft w:val="0"/>
                  <w:marRight w:val="0"/>
                  <w:marTop w:val="0"/>
                  <w:marBottom w:val="0"/>
                  <w:divBdr>
                    <w:top w:val="none" w:sz="0" w:space="0" w:color="auto"/>
                    <w:left w:val="none" w:sz="0" w:space="0" w:color="auto"/>
                    <w:bottom w:val="none" w:sz="0" w:space="0" w:color="auto"/>
                    <w:right w:val="none" w:sz="0" w:space="0" w:color="auto"/>
                  </w:divBdr>
                </w:div>
                <w:div w:id="1719235354">
                  <w:marLeft w:val="0"/>
                  <w:marRight w:val="0"/>
                  <w:marTop w:val="0"/>
                  <w:marBottom w:val="0"/>
                  <w:divBdr>
                    <w:top w:val="none" w:sz="0" w:space="0" w:color="auto"/>
                    <w:left w:val="none" w:sz="0" w:space="0" w:color="auto"/>
                    <w:bottom w:val="none" w:sz="0" w:space="0" w:color="auto"/>
                    <w:right w:val="none" w:sz="0" w:space="0" w:color="auto"/>
                  </w:divBdr>
                </w:div>
                <w:div w:id="1202401513">
                  <w:marLeft w:val="0"/>
                  <w:marRight w:val="0"/>
                  <w:marTop w:val="0"/>
                  <w:marBottom w:val="0"/>
                  <w:divBdr>
                    <w:top w:val="none" w:sz="0" w:space="0" w:color="auto"/>
                    <w:left w:val="none" w:sz="0" w:space="0" w:color="auto"/>
                    <w:bottom w:val="none" w:sz="0" w:space="0" w:color="auto"/>
                    <w:right w:val="none" w:sz="0" w:space="0" w:color="auto"/>
                  </w:divBdr>
                </w:div>
                <w:div w:id="1972320796">
                  <w:marLeft w:val="0"/>
                  <w:marRight w:val="0"/>
                  <w:marTop w:val="0"/>
                  <w:marBottom w:val="0"/>
                  <w:divBdr>
                    <w:top w:val="none" w:sz="0" w:space="0" w:color="auto"/>
                    <w:left w:val="none" w:sz="0" w:space="0" w:color="auto"/>
                    <w:bottom w:val="none" w:sz="0" w:space="0" w:color="auto"/>
                    <w:right w:val="none" w:sz="0" w:space="0" w:color="auto"/>
                  </w:divBdr>
                </w:div>
                <w:div w:id="1747608112">
                  <w:marLeft w:val="0"/>
                  <w:marRight w:val="0"/>
                  <w:marTop w:val="0"/>
                  <w:marBottom w:val="0"/>
                  <w:divBdr>
                    <w:top w:val="none" w:sz="0" w:space="0" w:color="auto"/>
                    <w:left w:val="none" w:sz="0" w:space="0" w:color="auto"/>
                    <w:bottom w:val="none" w:sz="0" w:space="0" w:color="auto"/>
                    <w:right w:val="none" w:sz="0" w:space="0" w:color="auto"/>
                  </w:divBdr>
                </w:div>
                <w:div w:id="2025399497">
                  <w:marLeft w:val="0"/>
                  <w:marRight w:val="0"/>
                  <w:marTop w:val="0"/>
                  <w:marBottom w:val="0"/>
                  <w:divBdr>
                    <w:top w:val="none" w:sz="0" w:space="0" w:color="auto"/>
                    <w:left w:val="none" w:sz="0" w:space="0" w:color="auto"/>
                    <w:bottom w:val="none" w:sz="0" w:space="0" w:color="auto"/>
                    <w:right w:val="none" w:sz="0" w:space="0" w:color="auto"/>
                  </w:divBdr>
                </w:div>
                <w:div w:id="1228345594">
                  <w:marLeft w:val="0"/>
                  <w:marRight w:val="0"/>
                  <w:marTop w:val="0"/>
                  <w:marBottom w:val="0"/>
                  <w:divBdr>
                    <w:top w:val="none" w:sz="0" w:space="0" w:color="auto"/>
                    <w:left w:val="none" w:sz="0" w:space="0" w:color="auto"/>
                    <w:bottom w:val="none" w:sz="0" w:space="0" w:color="auto"/>
                    <w:right w:val="none" w:sz="0" w:space="0" w:color="auto"/>
                  </w:divBdr>
                </w:div>
                <w:div w:id="1148396293">
                  <w:marLeft w:val="0"/>
                  <w:marRight w:val="0"/>
                  <w:marTop w:val="0"/>
                  <w:marBottom w:val="0"/>
                  <w:divBdr>
                    <w:top w:val="none" w:sz="0" w:space="0" w:color="auto"/>
                    <w:left w:val="none" w:sz="0" w:space="0" w:color="auto"/>
                    <w:bottom w:val="none" w:sz="0" w:space="0" w:color="auto"/>
                    <w:right w:val="none" w:sz="0" w:space="0" w:color="auto"/>
                  </w:divBdr>
                </w:div>
                <w:div w:id="281228569">
                  <w:marLeft w:val="0"/>
                  <w:marRight w:val="0"/>
                  <w:marTop w:val="0"/>
                  <w:marBottom w:val="0"/>
                  <w:divBdr>
                    <w:top w:val="none" w:sz="0" w:space="0" w:color="auto"/>
                    <w:left w:val="none" w:sz="0" w:space="0" w:color="auto"/>
                    <w:bottom w:val="none" w:sz="0" w:space="0" w:color="auto"/>
                    <w:right w:val="none" w:sz="0" w:space="0" w:color="auto"/>
                  </w:divBdr>
                </w:div>
                <w:div w:id="645280638">
                  <w:marLeft w:val="0"/>
                  <w:marRight w:val="0"/>
                  <w:marTop w:val="0"/>
                  <w:marBottom w:val="0"/>
                  <w:divBdr>
                    <w:top w:val="none" w:sz="0" w:space="0" w:color="auto"/>
                    <w:left w:val="none" w:sz="0" w:space="0" w:color="auto"/>
                    <w:bottom w:val="none" w:sz="0" w:space="0" w:color="auto"/>
                    <w:right w:val="none" w:sz="0" w:space="0" w:color="auto"/>
                  </w:divBdr>
                </w:div>
                <w:div w:id="2041589506">
                  <w:marLeft w:val="0"/>
                  <w:marRight w:val="0"/>
                  <w:marTop w:val="0"/>
                  <w:marBottom w:val="0"/>
                  <w:divBdr>
                    <w:top w:val="none" w:sz="0" w:space="0" w:color="auto"/>
                    <w:left w:val="none" w:sz="0" w:space="0" w:color="auto"/>
                    <w:bottom w:val="none" w:sz="0" w:space="0" w:color="auto"/>
                    <w:right w:val="none" w:sz="0" w:space="0" w:color="auto"/>
                  </w:divBdr>
                </w:div>
                <w:div w:id="63844732">
                  <w:marLeft w:val="0"/>
                  <w:marRight w:val="0"/>
                  <w:marTop w:val="0"/>
                  <w:marBottom w:val="0"/>
                  <w:divBdr>
                    <w:top w:val="none" w:sz="0" w:space="0" w:color="auto"/>
                    <w:left w:val="none" w:sz="0" w:space="0" w:color="auto"/>
                    <w:bottom w:val="none" w:sz="0" w:space="0" w:color="auto"/>
                    <w:right w:val="none" w:sz="0" w:space="0" w:color="auto"/>
                  </w:divBdr>
                </w:div>
                <w:div w:id="190143825">
                  <w:marLeft w:val="0"/>
                  <w:marRight w:val="0"/>
                  <w:marTop w:val="0"/>
                  <w:marBottom w:val="0"/>
                  <w:divBdr>
                    <w:top w:val="none" w:sz="0" w:space="0" w:color="auto"/>
                    <w:left w:val="none" w:sz="0" w:space="0" w:color="auto"/>
                    <w:bottom w:val="none" w:sz="0" w:space="0" w:color="auto"/>
                    <w:right w:val="none" w:sz="0" w:space="0" w:color="auto"/>
                  </w:divBdr>
                </w:div>
                <w:div w:id="478426843">
                  <w:marLeft w:val="0"/>
                  <w:marRight w:val="0"/>
                  <w:marTop w:val="0"/>
                  <w:marBottom w:val="0"/>
                  <w:divBdr>
                    <w:top w:val="none" w:sz="0" w:space="0" w:color="auto"/>
                    <w:left w:val="none" w:sz="0" w:space="0" w:color="auto"/>
                    <w:bottom w:val="none" w:sz="0" w:space="0" w:color="auto"/>
                    <w:right w:val="none" w:sz="0" w:space="0" w:color="auto"/>
                  </w:divBdr>
                </w:div>
                <w:div w:id="248201488">
                  <w:marLeft w:val="0"/>
                  <w:marRight w:val="0"/>
                  <w:marTop w:val="0"/>
                  <w:marBottom w:val="0"/>
                  <w:divBdr>
                    <w:top w:val="none" w:sz="0" w:space="0" w:color="auto"/>
                    <w:left w:val="none" w:sz="0" w:space="0" w:color="auto"/>
                    <w:bottom w:val="none" w:sz="0" w:space="0" w:color="auto"/>
                    <w:right w:val="none" w:sz="0" w:space="0" w:color="auto"/>
                  </w:divBdr>
                </w:div>
                <w:div w:id="301664017">
                  <w:marLeft w:val="0"/>
                  <w:marRight w:val="0"/>
                  <w:marTop w:val="0"/>
                  <w:marBottom w:val="0"/>
                  <w:divBdr>
                    <w:top w:val="none" w:sz="0" w:space="0" w:color="auto"/>
                    <w:left w:val="none" w:sz="0" w:space="0" w:color="auto"/>
                    <w:bottom w:val="none" w:sz="0" w:space="0" w:color="auto"/>
                    <w:right w:val="none" w:sz="0" w:space="0" w:color="auto"/>
                  </w:divBdr>
                </w:div>
                <w:div w:id="564922921">
                  <w:marLeft w:val="0"/>
                  <w:marRight w:val="0"/>
                  <w:marTop w:val="0"/>
                  <w:marBottom w:val="0"/>
                  <w:divBdr>
                    <w:top w:val="none" w:sz="0" w:space="0" w:color="auto"/>
                    <w:left w:val="none" w:sz="0" w:space="0" w:color="auto"/>
                    <w:bottom w:val="none" w:sz="0" w:space="0" w:color="auto"/>
                    <w:right w:val="none" w:sz="0" w:space="0" w:color="auto"/>
                  </w:divBdr>
                </w:div>
                <w:div w:id="1107971715">
                  <w:marLeft w:val="0"/>
                  <w:marRight w:val="0"/>
                  <w:marTop w:val="0"/>
                  <w:marBottom w:val="0"/>
                  <w:divBdr>
                    <w:top w:val="none" w:sz="0" w:space="0" w:color="auto"/>
                    <w:left w:val="none" w:sz="0" w:space="0" w:color="auto"/>
                    <w:bottom w:val="none" w:sz="0" w:space="0" w:color="auto"/>
                    <w:right w:val="none" w:sz="0" w:space="0" w:color="auto"/>
                  </w:divBdr>
                </w:div>
                <w:div w:id="596443241">
                  <w:marLeft w:val="0"/>
                  <w:marRight w:val="0"/>
                  <w:marTop w:val="0"/>
                  <w:marBottom w:val="0"/>
                  <w:divBdr>
                    <w:top w:val="none" w:sz="0" w:space="0" w:color="auto"/>
                    <w:left w:val="none" w:sz="0" w:space="0" w:color="auto"/>
                    <w:bottom w:val="none" w:sz="0" w:space="0" w:color="auto"/>
                    <w:right w:val="none" w:sz="0" w:space="0" w:color="auto"/>
                  </w:divBdr>
                </w:div>
                <w:div w:id="1101295490">
                  <w:marLeft w:val="0"/>
                  <w:marRight w:val="0"/>
                  <w:marTop w:val="0"/>
                  <w:marBottom w:val="0"/>
                  <w:divBdr>
                    <w:top w:val="none" w:sz="0" w:space="0" w:color="auto"/>
                    <w:left w:val="none" w:sz="0" w:space="0" w:color="auto"/>
                    <w:bottom w:val="none" w:sz="0" w:space="0" w:color="auto"/>
                    <w:right w:val="none" w:sz="0" w:space="0" w:color="auto"/>
                  </w:divBdr>
                </w:div>
                <w:div w:id="1792506331">
                  <w:marLeft w:val="0"/>
                  <w:marRight w:val="0"/>
                  <w:marTop w:val="0"/>
                  <w:marBottom w:val="0"/>
                  <w:divBdr>
                    <w:top w:val="none" w:sz="0" w:space="0" w:color="auto"/>
                    <w:left w:val="none" w:sz="0" w:space="0" w:color="auto"/>
                    <w:bottom w:val="none" w:sz="0" w:space="0" w:color="auto"/>
                    <w:right w:val="none" w:sz="0" w:space="0" w:color="auto"/>
                  </w:divBdr>
                </w:div>
                <w:div w:id="18395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1724">
      <w:bodyDiv w:val="1"/>
      <w:marLeft w:val="0"/>
      <w:marRight w:val="0"/>
      <w:marTop w:val="0"/>
      <w:marBottom w:val="0"/>
      <w:divBdr>
        <w:top w:val="none" w:sz="0" w:space="0" w:color="auto"/>
        <w:left w:val="none" w:sz="0" w:space="0" w:color="auto"/>
        <w:bottom w:val="none" w:sz="0" w:space="0" w:color="auto"/>
        <w:right w:val="none" w:sz="0" w:space="0" w:color="auto"/>
      </w:divBdr>
      <w:divsChild>
        <w:div w:id="1017778581">
          <w:marLeft w:val="0"/>
          <w:marRight w:val="0"/>
          <w:marTop w:val="0"/>
          <w:marBottom w:val="0"/>
          <w:divBdr>
            <w:top w:val="none" w:sz="0" w:space="0" w:color="auto"/>
            <w:left w:val="none" w:sz="0" w:space="0" w:color="auto"/>
            <w:bottom w:val="none" w:sz="0" w:space="0" w:color="auto"/>
            <w:right w:val="none" w:sz="0" w:space="0" w:color="auto"/>
          </w:divBdr>
          <w:divsChild>
            <w:div w:id="618032994">
              <w:marLeft w:val="0"/>
              <w:marRight w:val="0"/>
              <w:marTop w:val="0"/>
              <w:marBottom w:val="0"/>
              <w:divBdr>
                <w:top w:val="none" w:sz="0" w:space="0" w:color="auto"/>
                <w:left w:val="none" w:sz="0" w:space="0" w:color="auto"/>
                <w:bottom w:val="none" w:sz="0" w:space="0" w:color="auto"/>
                <w:right w:val="none" w:sz="0" w:space="0" w:color="auto"/>
              </w:divBdr>
              <w:divsChild>
                <w:div w:id="2065521266">
                  <w:marLeft w:val="0"/>
                  <w:marRight w:val="0"/>
                  <w:marTop w:val="0"/>
                  <w:marBottom w:val="0"/>
                  <w:divBdr>
                    <w:top w:val="none" w:sz="0" w:space="0" w:color="auto"/>
                    <w:left w:val="none" w:sz="0" w:space="0" w:color="auto"/>
                    <w:bottom w:val="none" w:sz="0" w:space="0" w:color="auto"/>
                    <w:right w:val="none" w:sz="0" w:space="0" w:color="auto"/>
                  </w:divBdr>
                </w:div>
                <w:div w:id="1812552076">
                  <w:marLeft w:val="0"/>
                  <w:marRight w:val="0"/>
                  <w:marTop w:val="0"/>
                  <w:marBottom w:val="0"/>
                  <w:divBdr>
                    <w:top w:val="none" w:sz="0" w:space="0" w:color="auto"/>
                    <w:left w:val="none" w:sz="0" w:space="0" w:color="auto"/>
                    <w:bottom w:val="none" w:sz="0" w:space="0" w:color="auto"/>
                    <w:right w:val="none" w:sz="0" w:space="0" w:color="auto"/>
                  </w:divBdr>
                </w:div>
                <w:div w:id="12656185">
                  <w:marLeft w:val="0"/>
                  <w:marRight w:val="0"/>
                  <w:marTop w:val="0"/>
                  <w:marBottom w:val="0"/>
                  <w:divBdr>
                    <w:top w:val="none" w:sz="0" w:space="0" w:color="auto"/>
                    <w:left w:val="none" w:sz="0" w:space="0" w:color="auto"/>
                    <w:bottom w:val="none" w:sz="0" w:space="0" w:color="auto"/>
                    <w:right w:val="none" w:sz="0" w:space="0" w:color="auto"/>
                  </w:divBdr>
                </w:div>
                <w:div w:id="74717228">
                  <w:marLeft w:val="0"/>
                  <w:marRight w:val="0"/>
                  <w:marTop w:val="0"/>
                  <w:marBottom w:val="0"/>
                  <w:divBdr>
                    <w:top w:val="none" w:sz="0" w:space="0" w:color="auto"/>
                    <w:left w:val="none" w:sz="0" w:space="0" w:color="auto"/>
                    <w:bottom w:val="none" w:sz="0" w:space="0" w:color="auto"/>
                    <w:right w:val="none" w:sz="0" w:space="0" w:color="auto"/>
                  </w:divBdr>
                </w:div>
                <w:div w:id="1322925383">
                  <w:marLeft w:val="0"/>
                  <w:marRight w:val="0"/>
                  <w:marTop w:val="0"/>
                  <w:marBottom w:val="0"/>
                  <w:divBdr>
                    <w:top w:val="none" w:sz="0" w:space="0" w:color="auto"/>
                    <w:left w:val="none" w:sz="0" w:space="0" w:color="auto"/>
                    <w:bottom w:val="none" w:sz="0" w:space="0" w:color="auto"/>
                    <w:right w:val="none" w:sz="0" w:space="0" w:color="auto"/>
                  </w:divBdr>
                </w:div>
                <w:div w:id="1578395045">
                  <w:marLeft w:val="0"/>
                  <w:marRight w:val="0"/>
                  <w:marTop w:val="0"/>
                  <w:marBottom w:val="0"/>
                  <w:divBdr>
                    <w:top w:val="none" w:sz="0" w:space="0" w:color="auto"/>
                    <w:left w:val="none" w:sz="0" w:space="0" w:color="auto"/>
                    <w:bottom w:val="none" w:sz="0" w:space="0" w:color="auto"/>
                    <w:right w:val="none" w:sz="0" w:space="0" w:color="auto"/>
                  </w:divBdr>
                </w:div>
                <w:div w:id="291449478">
                  <w:marLeft w:val="0"/>
                  <w:marRight w:val="0"/>
                  <w:marTop w:val="0"/>
                  <w:marBottom w:val="0"/>
                  <w:divBdr>
                    <w:top w:val="none" w:sz="0" w:space="0" w:color="auto"/>
                    <w:left w:val="none" w:sz="0" w:space="0" w:color="auto"/>
                    <w:bottom w:val="none" w:sz="0" w:space="0" w:color="auto"/>
                    <w:right w:val="none" w:sz="0" w:space="0" w:color="auto"/>
                  </w:divBdr>
                </w:div>
                <w:div w:id="2040350823">
                  <w:marLeft w:val="0"/>
                  <w:marRight w:val="0"/>
                  <w:marTop w:val="0"/>
                  <w:marBottom w:val="0"/>
                  <w:divBdr>
                    <w:top w:val="none" w:sz="0" w:space="0" w:color="auto"/>
                    <w:left w:val="none" w:sz="0" w:space="0" w:color="auto"/>
                    <w:bottom w:val="none" w:sz="0" w:space="0" w:color="auto"/>
                    <w:right w:val="none" w:sz="0" w:space="0" w:color="auto"/>
                  </w:divBdr>
                </w:div>
                <w:div w:id="982193918">
                  <w:marLeft w:val="0"/>
                  <w:marRight w:val="0"/>
                  <w:marTop w:val="0"/>
                  <w:marBottom w:val="0"/>
                  <w:divBdr>
                    <w:top w:val="none" w:sz="0" w:space="0" w:color="auto"/>
                    <w:left w:val="none" w:sz="0" w:space="0" w:color="auto"/>
                    <w:bottom w:val="none" w:sz="0" w:space="0" w:color="auto"/>
                    <w:right w:val="none" w:sz="0" w:space="0" w:color="auto"/>
                  </w:divBdr>
                </w:div>
                <w:div w:id="381639015">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760099423">
                  <w:marLeft w:val="0"/>
                  <w:marRight w:val="0"/>
                  <w:marTop w:val="0"/>
                  <w:marBottom w:val="0"/>
                  <w:divBdr>
                    <w:top w:val="none" w:sz="0" w:space="0" w:color="auto"/>
                    <w:left w:val="none" w:sz="0" w:space="0" w:color="auto"/>
                    <w:bottom w:val="none" w:sz="0" w:space="0" w:color="auto"/>
                    <w:right w:val="none" w:sz="0" w:space="0" w:color="auto"/>
                  </w:divBdr>
                </w:div>
                <w:div w:id="1937443969">
                  <w:marLeft w:val="0"/>
                  <w:marRight w:val="0"/>
                  <w:marTop w:val="0"/>
                  <w:marBottom w:val="0"/>
                  <w:divBdr>
                    <w:top w:val="none" w:sz="0" w:space="0" w:color="auto"/>
                    <w:left w:val="none" w:sz="0" w:space="0" w:color="auto"/>
                    <w:bottom w:val="none" w:sz="0" w:space="0" w:color="auto"/>
                    <w:right w:val="none" w:sz="0" w:space="0" w:color="auto"/>
                  </w:divBdr>
                </w:div>
                <w:div w:id="1039936137">
                  <w:marLeft w:val="0"/>
                  <w:marRight w:val="0"/>
                  <w:marTop w:val="0"/>
                  <w:marBottom w:val="0"/>
                  <w:divBdr>
                    <w:top w:val="none" w:sz="0" w:space="0" w:color="auto"/>
                    <w:left w:val="none" w:sz="0" w:space="0" w:color="auto"/>
                    <w:bottom w:val="none" w:sz="0" w:space="0" w:color="auto"/>
                    <w:right w:val="none" w:sz="0" w:space="0" w:color="auto"/>
                  </w:divBdr>
                </w:div>
                <w:div w:id="1653020658">
                  <w:marLeft w:val="0"/>
                  <w:marRight w:val="0"/>
                  <w:marTop w:val="0"/>
                  <w:marBottom w:val="0"/>
                  <w:divBdr>
                    <w:top w:val="none" w:sz="0" w:space="0" w:color="auto"/>
                    <w:left w:val="none" w:sz="0" w:space="0" w:color="auto"/>
                    <w:bottom w:val="none" w:sz="0" w:space="0" w:color="auto"/>
                    <w:right w:val="none" w:sz="0" w:space="0" w:color="auto"/>
                  </w:divBdr>
                </w:div>
                <w:div w:id="798184986">
                  <w:marLeft w:val="0"/>
                  <w:marRight w:val="0"/>
                  <w:marTop w:val="0"/>
                  <w:marBottom w:val="0"/>
                  <w:divBdr>
                    <w:top w:val="none" w:sz="0" w:space="0" w:color="auto"/>
                    <w:left w:val="none" w:sz="0" w:space="0" w:color="auto"/>
                    <w:bottom w:val="none" w:sz="0" w:space="0" w:color="auto"/>
                    <w:right w:val="none" w:sz="0" w:space="0" w:color="auto"/>
                  </w:divBdr>
                </w:div>
                <w:div w:id="914321491">
                  <w:marLeft w:val="0"/>
                  <w:marRight w:val="0"/>
                  <w:marTop w:val="0"/>
                  <w:marBottom w:val="0"/>
                  <w:divBdr>
                    <w:top w:val="none" w:sz="0" w:space="0" w:color="auto"/>
                    <w:left w:val="none" w:sz="0" w:space="0" w:color="auto"/>
                    <w:bottom w:val="none" w:sz="0" w:space="0" w:color="auto"/>
                    <w:right w:val="none" w:sz="0" w:space="0" w:color="auto"/>
                  </w:divBdr>
                </w:div>
                <w:div w:id="1366828593">
                  <w:marLeft w:val="0"/>
                  <w:marRight w:val="0"/>
                  <w:marTop w:val="0"/>
                  <w:marBottom w:val="0"/>
                  <w:divBdr>
                    <w:top w:val="none" w:sz="0" w:space="0" w:color="auto"/>
                    <w:left w:val="none" w:sz="0" w:space="0" w:color="auto"/>
                    <w:bottom w:val="none" w:sz="0" w:space="0" w:color="auto"/>
                    <w:right w:val="none" w:sz="0" w:space="0" w:color="auto"/>
                  </w:divBdr>
                </w:div>
                <w:div w:id="1014377788">
                  <w:marLeft w:val="0"/>
                  <w:marRight w:val="0"/>
                  <w:marTop w:val="0"/>
                  <w:marBottom w:val="0"/>
                  <w:divBdr>
                    <w:top w:val="none" w:sz="0" w:space="0" w:color="auto"/>
                    <w:left w:val="none" w:sz="0" w:space="0" w:color="auto"/>
                    <w:bottom w:val="none" w:sz="0" w:space="0" w:color="auto"/>
                    <w:right w:val="none" w:sz="0" w:space="0" w:color="auto"/>
                  </w:divBdr>
                </w:div>
                <w:div w:id="1721855007">
                  <w:marLeft w:val="0"/>
                  <w:marRight w:val="0"/>
                  <w:marTop w:val="0"/>
                  <w:marBottom w:val="0"/>
                  <w:divBdr>
                    <w:top w:val="none" w:sz="0" w:space="0" w:color="auto"/>
                    <w:left w:val="none" w:sz="0" w:space="0" w:color="auto"/>
                    <w:bottom w:val="none" w:sz="0" w:space="0" w:color="auto"/>
                    <w:right w:val="none" w:sz="0" w:space="0" w:color="auto"/>
                  </w:divBdr>
                </w:div>
                <w:div w:id="2079474532">
                  <w:marLeft w:val="0"/>
                  <w:marRight w:val="0"/>
                  <w:marTop w:val="0"/>
                  <w:marBottom w:val="0"/>
                  <w:divBdr>
                    <w:top w:val="none" w:sz="0" w:space="0" w:color="auto"/>
                    <w:left w:val="none" w:sz="0" w:space="0" w:color="auto"/>
                    <w:bottom w:val="none" w:sz="0" w:space="0" w:color="auto"/>
                    <w:right w:val="none" w:sz="0" w:space="0" w:color="auto"/>
                  </w:divBdr>
                </w:div>
                <w:div w:id="1902210142">
                  <w:marLeft w:val="0"/>
                  <w:marRight w:val="0"/>
                  <w:marTop w:val="0"/>
                  <w:marBottom w:val="0"/>
                  <w:divBdr>
                    <w:top w:val="none" w:sz="0" w:space="0" w:color="auto"/>
                    <w:left w:val="none" w:sz="0" w:space="0" w:color="auto"/>
                    <w:bottom w:val="none" w:sz="0" w:space="0" w:color="auto"/>
                    <w:right w:val="none" w:sz="0" w:space="0" w:color="auto"/>
                  </w:divBdr>
                </w:div>
                <w:div w:id="2083290330">
                  <w:marLeft w:val="0"/>
                  <w:marRight w:val="0"/>
                  <w:marTop w:val="0"/>
                  <w:marBottom w:val="0"/>
                  <w:divBdr>
                    <w:top w:val="none" w:sz="0" w:space="0" w:color="auto"/>
                    <w:left w:val="none" w:sz="0" w:space="0" w:color="auto"/>
                    <w:bottom w:val="none" w:sz="0" w:space="0" w:color="auto"/>
                    <w:right w:val="none" w:sz="0" w:space="0" w:color="auto"/>
                  </w:divBdr>
                </w:div>
                <w:div w:id="1760717001">
                  <w:marLeft w:val="0"/>
                  <w:marRight w:val="0"/>
                  <w:marTop w:val="0"/>
                  <w:marBottom w:val="0"/>
                  <w:divBdr>
                    <w:top w:val="none" w:sz="0" w:space="0" w:color="auto"/>
                    <w:left w:val="none" w:sz="0" w:space="0" w:color="auto"/>
                    <w:bottom w:val="none" w:sz="0" w:space="0" w:color="auto"/>
                    <w:right w:val="none" w:sz="0" w:space="0" w:color="auto"/>
                  </w:divBdr>
                </w:div>
                <w:div w:id="287667849">
                  <w:marLeft w:val="0"/>
                  <w:marRight w:val="0"/>
                  <w:marTop w:val="0"/>
                  <w:marBottom w:val="0"/>
                  <w:divBdr>
                    <w:top w:val="none" w:sz="0" w:space="0" w:color="auto"/>
                    <w:left w:val="none" w:sz="0" w:space="0" w:color="auto"/>
                    <w:bottom w:val="none" w:sz="0" w:space="0" w:color="auto"/>
                    <w:right w:val="none" w:sz="0" w:space="0" w:color="auto"/>
                  </w:divBdr>
                </w:div>
                <w:div w:id="42946970">
                  <w:marLeft w:val="0"/>
                  <w:marRight w:val="0"/>
                  <w:marTop w:val="0"/>
                  <w:marBottom w:val="0"/>
                  <w:divBdr>
                    <w:top w:val="none" w:sz="0" w:space="0" w:color="auto"/>
                    <w:left w:val="none" w:sz="0" w:space="0" w:color="auto"/>
                    <w:bottom w:val="none" w:sz="0" w:space="0" w:color="auto"/>
                    <w:right w:val="none" w:sz="0" w:space="0" w:color="auto"/>
                  </w:divBdr>
                </w:div>
                <w:div w:id="638922948">
                  <w:marLeft w:val="0"/>
                  <w:marRight w:val="0"/>
                  <w:marTop w:val="0"/>
                  <w:marBottom w:val="0"/>
                  <w:divBdr>
                    <w:top w:val="none" w:sz="0" w:space="0" w:color="auto"/>
                    <w:left w:val="none" w:sz="0" w:space="0" w:color="auto"/>
                    <w:bottom w:val="none" w:sz="0" w:space="0" w:color="auto"/>
                    <w:right w:val="none" w:sz="0" w:space="0" w:color="auto"/>
                  </w:divBdr>
                </w:div>
                <w:div w:id="1637367701">
                  <w:marLeft w:val="0"/>
                  <w:marRight w:val="0"/>
                  <w:marTop w:val="0"/>
                  <w:marBottom w:val="0"/>
                  <w:divBdr>
                    <w:top w:val="none" w:sz="0" w:space="0" w:color="auto"/>
                    <w:left w:val="none" w:sz="0" w:space="0" w:color="auto"/>
                    <w:bottom w:val="none" w:sz="0" w:space="0" w:color="auto"/>
                    <w:right w:val="none" w:sz="0" w:space="0" w:color="auto"/>
                  </w:divBdr>
                </w:div>
                <w:div w:id="1179662709">
                  <w:marLeft w:val="0"/>
                  <w:marRight w:val="0"/>
                  <w:marTop w:val="0"/>
                  <w:marBottom w:val="0"/>
                  <w:divBdr>
                    <w:top w:val="none" w:sz="0" w:space="0" w:color="auto"/>
                    <w:left w:val="none" w:sz="0" w:space="0" w:color="auto"/>
                    <w:bottom w:val="none" w:sz="0" w:space="0" w:color="auto"/>
                    <w:right w:val="none" w:sz="0" w:space="0" w:color="auto"/>
                  </w:divBdr>
                </w:div>
                <w:div w:id="1245380760">
                  <w:marLeft w:val="0"/>
                  <w:marRight w:val="0"/>
                  <w:marTop w:val="0"/>
                  <w:marBottom w:val="0"/>
                  <w:divBdr>
                    <w:top w:val="none" w:sz="0" w:space="0" w:color="auto"/>
                    <w:left w:val="none" w:sz="0" w:space="0" w:color="auto"/>
                    <w:bottom w:val="none" w:sz="0" w:space="0" w:color="auto"/>
                    <w:right w:val="none" w:sz="0" w:space="0" w:color="auto"/>
                  </w:divBdr>
                </w:div>
                <w:div w:id="1232423848">
                  <w:marLeft w:val="0"/>
                  <w:marRight w:val="0"/>
                  <w:marTop w:val="0"/>
                  <w:marBottom w:val="0"/>
                  <w:divBdr>
                    <w:top w:val="none" w:sz="0" w:space="0" w:color="auto"/>
                    <w:left w:val="none" w:sz="0" w:space="0" w:color="auto"/>
                    <w:bottom w:val="none" w:sz="0" w:space="0" w:color="auto"/>
                    <w:right w:val="none" w:sz="0" w:space="0" w:color="auto"/>
                  </w:divBdr>
                </w:div>
                <w:div w:id="2141335064">
                  <w:marLeft w:val="0"/>
                  <w:marRight w:val="0"/>
                  <w:marTop w:val="0"/>
                  <w:marBottom w:val="0"/>
                  <w:divBdr>
                    <w:top w:val="none" w:sz="0" w:space="0" w:color="auto"/>
                    <w:left w:val="none" w:sz="0" w:space="0" w:color="auto"/>
                    <w:bottom w:val="none" w:sz="0" w:space="0" w:color="auto"/>
                    <w:right w:val="none" w:sz="0" w:space="0" w:color="auto"/>
                  </w:divBdr>
                </w:div>
                <w:div w:id="1843743373">
                  <w:marLeft w:val="0"/>
                  <w:marRight w:val="0"/>
                  <w:marTop w:val="0"/>
                  <w:marBottom w:val="0"/>
                  <w:divBdr>
                    <w:top w:val="none" w:sz="0" w:space="0" w:color="auto"/>
                    <w:left w:val="none" w:sz="0" w:space="0" w:color="auto"/>
                    <w:bottom w:val="none" w:sz="0" w:space="0" w:color="auto"/>
                    <w:right w:val="none" w:sz="0" w:space="0" w:color="auto"/>
                  </w:divBdr>
                </w:div>
                <w:div w:id="728962286">
                  <w:marLeft w:val="0"/>
                  <w:marRight w:val="0"/>
                  <w:marTop w:val="0"/>
                  <w:marBottom w:val="0"/>
                  <w:divBdr>
                    <w:top w:val="none" w:sz="0" w:space="0" w:color="auto"/>
                    <w:left w:val="none" w:sz="0" w:space="0" w:color="auto"/>
                    <w:bottom w:val="none" w:sz="0" w:space="0" w:color="auto"/>
                    <w:right w:val="none" w:sz="0" w:space="0" w:color="auto"/>
                  </w:divBdr>
                </w:div>
                <w:div w:id="1941067129">
                  <w:marLeft w:val="0"/>
                  <w:marRight w:val="0"/>
                  <w:marTop w:val="0"/>
                  <w:marBottom w:val="0"/>
                  <w:divBdr>
                    <w:top w:val="none" w:sz="0" w:space="0" w:color="auto"/>
                    <w:left w:val="none" w:sz="0" w:space="0" w:color="auto"/>
                    <w:bottom w:val="none" w:sz="0" w:space="0" w:color="auto"/>
                    <w:right w:val="none" w:sz="0" w:space="0" w:color="auto"/>
                  </w:divBdr>
                </w:div>
                <w:div w:id="415441097">
                  <w:marLeft w:val="0"/>
                  <w:marRight w:val="0"/>
                  <w:marTop w:val="0"/>
                  <w:marBottom w:val="0"/>
                  <w:divBdr>
                    <w:top w:val="none" w:sz="0" w:space="0" w:color="auto"/>
                    <w:left w:val="none" w:sz="0" w:space="0" w:color="auto"/>
                    <w:bottom w:val="none" w:sz="0" w:space="0" w:color="auto"/>
                    <w:right w:val="none" w:sz="0" w:space="0" w:color="auto"/>
                  </w:divBdr>
                </w:div>
                <w:div w:id="1629818000">
                  <w:marLeft w:val="0"/>
                  <w:marRight w:val="0"/>
                  <w:marTop w:val="0"/>
                  <w:marBottom w:val="0"/>
                  <w:divBdr>
                    <w:top w:val="none" w:sz="0" w:space="0" w:color="auto"/>
                    <w:left w:val="none" w:sz="0" w:space="0" w:color="auto"/>
                    <w:bottom w:val="none" w:sz="0" w:space="0" w:color="auto"/>
                    <w:right w:val="none" w:sz="0" w:space="0" w:color="auto"/>
                  </w:divBdr>
                </w:div>
                <w:div w:id="1847405152">
                  <w:marLeft w:val="0"/>
                  <w:marRight w:val="0"/>
                  <w:marTop w:val="0"/>
                  <w:marBottom w:val="0"/>
                  <w:divBdr>
                    <w:top w:val="none" w:sz="0" w:space="0" w:color="auto"/>
                    <w:left w:val="none" w:sz="0" w:space="0" w:color="auto"/>
                    <w:bottom w:val="none" w:sz="0" w:space="0" w:color="auto"/>
                    <w:right w:val="none" w:sz="0" w:space="0" w:color="auto"/>
                  </w:divBdr>
                </w:div>
                <w:div w:id="1040860595">
                  <w:marLeft w:val="0"/>
                  <w:marRight w:val="0"/>
                  <w:marTop w:val="0"/>
                  <w:marBottom w:val="0"/>
                  <w:divBdr>
                    <w:top w:val="none" w:sz="0" w:space="0" w:color="auto"/>
                    <w:left w:val="none" w:sz="0" w:space="0" w:color="auto"/>
                    <w:bottom w:val="none" w:sz="0" w:space="0" w:color="auto"/>
                    <w:right w:val="none" w:sz="0" w:space="0" w:color="auto"/>
                  </w:divBdr>
                </w:div>
                <w:div w:id="51000003">
                  <w:marLeft w:val="0"/>
                  <w:marRight w:val="0"/>
                  <w:marTop w:val="0"/>
                  <w:marBottom w:val="0"/>
                  <w:divBdr>
                    <w:top w:val="none" w:sz="0" w:space="0" w:color="auto"/>
                    <w:left w:val="none" w:sz="0" w:space="0" w:color="auto"/>
                    <w:bottom w:val="none" w:sz="0" w:space="0" w:color="auto"/>
                    <w:right w:val="none" w:sz="0" w:space="0" w:color="auto"/>
                  </w:divBdr>
                </w:div>
                <w:div w:id="1890072990">
                  <w:marLeft w:val="0"/>
                  <w:marRight w:val="0"/>
                  <w:marTop w:val="0"/>
                  <w:marBottom w:val="0"/>
                  <w:divBdr>
                    <w:top w:val="none" w:sz="0" w:space="0" w:color="auto"/>
                    <w:left w:val="none" w:sz="0" w:space="0" w:color="auto"/>
                    <w:bottom w:val="none" w:sz="0" w:space="0" w:color="auto"/>
                    <w:right w:val="none" w:sz="0" w:space="0" w:color="auto"/>
                  </w:divBdr>
                </w:div>
                <w:div w:id="231552736">
                  <w:marLeft w:val="0"/>
                  <w:marRight w:val="0"/>
                  <w:marTop w:val="0"/>
                  <w:marBottom w:val="0"/>
                  <w:divBdr>
                    <w:top w:val="none" w:sz="0" w:space="0" w:color="auto"/>
                    <w:left w:val="none" w:sz="0" w:space="0" w:color="auto"/>
                    <w:bottom w:val="none" w:sz="0" w:space="0" w:color="auto"/>
                    <w:right w:val="none" w:sz="0" w:space="0" w:color="auto"/>
                  </w:divBdr>
                </w:div>
                <w:div w:id="888954338">
                  <w:marLeft w:val="0"/>
                  <w:marRight w:val="0"/>
                  <w:marTop w:val="0"/>
                  <w:marBottom w:val="0"/>
                  <w:divBdr>
                    <w:top w:val="none" w:sz="0" w:space="0" w:color="auto"/>
                    <w:left w:val="none" w:sz="0" w:space="0" w:color="auto"/>
                    <w:bottom w:val="none" w:sz="0" w:space="0" w:color="auto"/>
                    <w:right w:val="none" w:sz="0" w:space="0" w:color="auto"/>
                  </w:divBdr>
                </w:div>
                <w:div w:id="1028485052">
                  <w:marLeft w:val="0"/>
                  <w:marRight w:val="0"/>
                  <w:marTop w:val="0"/>
                  <w:marBottom w:val="0"/>
                  <w:divBdr>
                    <w:top w:val="none" w:sz="0" w:space="0" w:color="auto"/>
                    <w:left w:val="none" w:sz="0" w:space="0" w:color="auto"/>
                    <w:bottom w:val="none" w:sz="0" w:space="0" w:color="auto"/>
                    <w:right w:val="none" w:sz="0" w:space="0" w:color="auto"/>
                  </w:divBdr>
                </w:div>
                <w:div w:id="462818932">
                  <w:marLeft w:val="0"/>
                  <w:marRight w:val="0"/>
                  <w:marTop w:val="0"/>
                  <w:marBottom w:val="0"/>
                  <w:divBdr>
                    <w:top w:val="none" w:sz="0" w:space="0" w:color="auto"/>
                    <w:left w:val="none" w:sz="0" w:space="0" w:color="auto"/>
                    <w:bottom w:val="none" w:sz="0" w:space="0" w:color="auto"/>
                    <w:right w:val="none" w:sz="0" w:space="0" w:color="auto"/>
                  </w:divBdr>
                </w:div>
                <w:div w:id="56247961">
                  <w:marLeft w:val="0"/>
                  <w:marRight w:val="0"/>
                  <w:marTop w:val="0"/>
                  <w:marBottom w:val="0"/>
                  <w:divBdr>
                    <w:top w:val="none" w:sz="0" w:space="0" w:color="auto"/>
                    <w:left w:val="none" w:sz="0" w:space="0" w:color="auto"/>
                    <w:bottom w:val="none" w:sz="0" w:space="0" w:color="auto"/>
                    <w:right w:val="none" w:sz="0" w:space="0" w:color="auto"/>
                  </w:divBdr>
                </w:div>
                <w:div w:id="1717242901">
                  <w:marLeft w:val="0"/>
                  <w:marRight w:val="0"/>
                  <w:marTop w:val="0"/>
                  <w:marBottom w:val="0"/>
                  <w:divBdr>
                    <w:top w:val="none" w:sz="0" w:space="0" w:color="auto"/>
                    <w:left w:val="none" w:sz="0" w:space="0" w:color="auto"/>
                    <w:bottom w:val="none" w:sz="0" w:space="0" w:color="auto"/>
                    <w:right w:val="none" w:sz="0" w:space="0" w:color="auto"/>
                  </w:divBdr>
                </w:div>
                <w:div w:id="373190197">
                  <w:marLeft w:val="0"/>
                  <w:marRight w:val="0"/>
                  <w:marTop w:val="0"/>
                  <w:marBottom w:val="0"/>
                  <w:divBdr>
                    <w:top w:val="none" w:sz="0" w:space="0" w:color="auto"/>
                    <w:left w:val="none" w:sz="0" w:space="0" w:color="auto"/>
                    <w:bottom w:val="none" w:sz="0" w:space="0" w:color="auto"/>
                    <w:right w:val="none" w:sz="0" w:space="0" w:color="auto"/>
                  </w:divBdr>
                </w:div>
                <w:div w:id="167183547">
                  <w:marLeft w:val="0"/>
                  <w:marRight w:val="0"/>
                  <w:marTop w:val="0"/>
                  <w:marBottom w:val="0"/>
                  <w:divBdr>
                    <w:top w:val="none" w:sz="0" w:space="0" w:color="auto"/>
                    <w:left w:val="none" w:sz="0" w:space="0" w:color="auto"/>
                    <w:bottom w:val="none" w:sz="0" w:space="0" w:color="auto"/>
                    <w:right w:val="none" w:sz="0" w:space="0" w:color="auto"/>
                  </w:divBdr>
                </w:div>
                <w:div w:id="241763757">
                  <w:marLeft w:val="0"/>
                  <w:marRight w:val="0"/>
                  <w:marTop w:val="0"/>
                  <w:marBottom w:val="0"/>
                  <w:divBdr>
                    <w:top w:val="none" w:sz="0" w:space="0" w:color="auto"/>
                    <w:left w:val="none" w:sz="0" w:space="0" w:color="auto"/>
                    <w:bottom w:val="none" w:sz="0" w:space="0" w:color="auto"/>
                    <w:right w:val="none" w:sz="0" w:space="0" w:color="auto"/>
                  </w:divBdr>
                </w:div>
                <w:div w:id="1161042652">
                  <w:marLeft w:val="0"/>
                  <w:marRight w:val="0"/>
                  <w:marTop w:val="0"/>
                  <w:marBottom w:val="0"/>
                  <w:divBdr>
                    <w:top w:val="none" w:sz="0" w:space="0" w:color="auto"/>
                    <w:left w:val="none" w:sz="0" w:space="0" w:color="auto"/>
                    <w:bottom w:val="none" w:sz="0" w:space="0" w:color="auto"/>
                    <w:right w:val="none" w:sz="0" w:space="0" w:color="auto"/>
                  </w:divBdr>
                </w:div>
                <w:div w:id="1806312136">
                  <w:marLeft w:val="0"/>
                  <w:marRight w:val="0"/>
                  <w:marTop w:val="0"/>
                  <w:marBottom w:val="0"/>
                  <w:divBdr>
                    <w:top w:val="none" w:sz="0" w:space="0" w:color="auto"/>
                    <w:left w:val="none" w:sz="0" w:space="0" w:color="auto"/>
                    <w:bottom w:val="none" w:sz="0" w:space="0" w:color="auto"/>
                    <w:right w:val="none" w:sz="0" w:space="0" w:color="auto"/>
                  </w:divBdr>
                </w:div>
                <w:div w:id="1742829706">
                  <w:marLeft w:val="0"/>
                  <w:marRight w:val="0"/>
                  <w:marTop w:val="0"/>
                  <w:marBottom w:val="0"/>
                  <w:divBdr>
                    <w:top w:val="none" w:sz="0" w:space="0" w:color="auto"/>
                    <w:left w:val="none" w:sz="0" w:space="0" w:color="auto"/>
                    <w:bottom w:val="none" w:sz="0" w:space="0" w:color="auto"/>
                    <w:right w:val="none" w:sz="0" w:space="0" w:color="auto"/>
                  </w:divBdr>
                </w:div>
                <w:div w:id="1890804710">
                  <w:marLeft w:val="0"/>
                  <w:marRight w:val="0"/>
                  <w:marTop w:val="0"/>
                  <w:marBottom w:val="0"/>
                  <w:divBdr>
                    <w:top w:val="none" w:sz="0" w:space="0" w:color="auto"/>
                    <w:left w:val="none" w:sz="0" w:space="0" w:color="auto"/>
                    <w:bottom w:val="none" w:sz="0" w:space="0" w:color="auto"/>
                    <w:right w:val="none" w:sz="0" w:space="0" w:color="auto"/>
                  </w:divBdr>
                </w:div>
                <w:div w:id="44306038">
                  <w:marLeft w:val="0"/>
                  <w:marRight w:val="0"/>
                  <w:marTop w:val="0"/>
                  <w:marBottom w:val="0"/>
                  <w:divBdr>
                    <w:top w:val="none" w:sz="0" w:space="0" w:color="auto"/>
                    <w:left w:val="none" w:sz="0" w:space="0" w:color="auto"/>
                    <w:bottom w:val="none" w:sz="0" w:space="0" w:color="auto"/>
                    <w:right w:val="none" w:sz="0" w:space="0" w:color="auto"/>
                  </w:divBdr>
                </w:div>
                <w:div w:id="1197620984">
                  <w:marLeft w:val="0"/>
                  <w:marRight w:val="0"/>
                  <w:marTop w:val="0"/>
                  <w:marBottom w:val="0"/>
                  <w:divBdr>
                    <w:top w:val="none" w:sz="0" w:space="0" w:color="auto"/>
                    <w:left w:val="none" w:sz="0" w:space="0" w:color="auto"/>
                    <w:bottom w:val="none" w:sz="0" w:space="0" w:color="auto"/>
                    <w:right w:val="none" w:sz="0" w:space="0" w:color="auto"/>
                  </w:divBdr>
                </w:div>
                <w:div w:id="984309866">
                  <w:marLeft w:val="0"/>
                  <w:marRight w:val="0"/>
                  <w:marTop w:val="0"/>
                  <w:marBottom w:val="0"/>
                  <w:divBdr>
                    <w:top w:val="none" w:sz="0" w:space="0" w:color="auto"/>
                    <w:left w:val="none" w:sz="0" w:space="0" w:color="auto"/>
                    <w:bottom w:val="none" w:sz="0" w:space="0" w:color="auto"/>
                    <w:right w:val="none" w:sz="0" w:space="0" w:color="auto"/>
                  </w:divBdr>
                </w:div>
                <w:div w:id="1968849054">
                  <w:marLeft w:val="0"/>
                  <w:marRight w:val="0"/>
                  <w:marTop w:val="0"/>
                  <w:marBottom w:val="0"/>
                  <w:divBdr>
                    <w:top w:val="none" w:sz="0" w:space="0" w:color="auto"/>
                    <w:left w:val="none" w:sz="0" w:space="0" w:color="auto"/>
                    <w:bottom w:val="none" w:sz="0" w:space="0" w:color="auto"/>
                    <w:right w:val="none" w:sz="0" w:space="0" w:color="auto"/>
                  </w:divBdr>
                </w:div>
                <w:div w:id="242494092">
                  <w:marLeft w:val="0"/>
                  <w:marRight w:val="0"/>
                  <w:marTop w:val="0"/>
                  <w:marBottom w:val="0"/>
                  <w:divBdr>
                    <w:top w:val="none" w:sz="0" w:space="0" w:color="auto"/>
                    <w:left w:val="none" w:sz="0" w:space="0" w:color="auto"/>
                    <w:bottom w:val="none" w:sz="0" w:space="0" w:color="auto"/>
                    <w:right w:val="none" w:sz="0" w:space="0" w:color="auto"/>
                  </w:divBdr>
                </w:div>
                <w:div w:id="1286500678">
                  <w:marLeft w:val="0"/>
                  <w:marRight w:val="0"/>
                  <w:marTop w:val="0"/>
                  <w:marBottom w:val="0"/>
                  <w:divBdr>
                    <w:top w:val="none" w:sz="0" w:space="0" w:color="auto"/>
                    <w:left w:val="none" w:sz="0" w:space="0" w:color="auto"/>
                    <w:bottom w:val="none" w:sz="0" w:space="0" w:color="auto"/>
                    <w:right w:val="none" w:sz="0" w:space="0" w:color="auto"/>
                  </w:divBdr>
                </w:div>
                <w:div w:id="1172065008">
                  <w:marLeft w:val="0"/>
                  <w:marRight w:val="0"/>
                  <w:marTop w:val="0"/>
                  <w:marBottom w:val="0"/>
                  <w:divBdr>
                    <w:top w:val="none" w:sz="0" w:space="0" w:color="auto"/>
                    <w:left w:val="none" w:sz="0" w:space="0" w:color="auto"/>
                    <w:bottom w:val="none" w:sz="0" w:space="0" w:color="auto"/>
                    <w:right w:val="none" w:sz="0" w:space="0" w:color="auto"/>
                  </w:divBdr>
                </w:div>
                <w:div w:id="179053116">
                  <w:marLeft w:val="0"/>
                  <w:marRight w:val="0"/>
                  <w:marTop w:val="0"/>
                  <w:marBottom w:val="0"/>
                  <w:divBdr>
                    <w:top w:val="none" w:sz="0" w:space="0" w:color="auto"/>
                    <w:left w:val="none" w:sz="0" w:space="0" w:color="auto"/>
                    <w:bottom w:val="none" w:sz="0" w:space="0" w:color="auto"/>
                    <w:right w:val="none" w:sz="0" w:space="0" w:color="auto"/>
                  </w:divBdr>
                </w:div>
                <w:div w:id="1582838214">
                  <w:marLeft w:val="0"/>
                  <w:marRight w:val="0"/>
                  <w:marTop w:val="0"/>
                  <w:marBottom w:val="0"/>
                  <w:divBdr>
                    <w:top w:val="none" w:sz="0" w:space="0" w:color="auto"/>
                    <w:left w:val="none" w:sz="0" w:space="0" w:color="auto"/>
                    <w:bottom w:val="none" w:sz="0" w:space="0" w:color="auto"/>
                    <w:right w:val="none" w:sz="0" w:space="0" w:color="auto"/>
                  </w:divBdr>
                </w:div>
                <w:div w:id="221912024">
                  <w:marLeft w:val="0"/>
                  <w:marRight w:val="0"/>
                  <w:marTop w:val="0"/>
                  <w:marBottom w:val="0"/>
                  <w:divBdr>
                    <w:top w:val="none" w:sz="0" w:space="0" w:color="auto"/>
                    <w:left w:val="none" w:sz="0" w:space="0" w:color="auto"/>
                    <w:bottom w:val="none" w:sz="0" w:space="0" w:color="auto"/>
                    <w:right w:val="none" w:sz="0" w:space="0" w:color="auto"/>
                  </w:divBdr>
                </w:div>
                <w:div w:id="1191838960">
                  <w:marLeft w:val="0"/>
                  <w:marRight w:val="0"/>
                  <w:marTop w:val="0"/>
                  <w:marBottom w:val="0"/>
                  <w:divBdr>
                    <w:top w:val="none" w:sz="0" w:space="0" w:color="auto"/>
                    <w:left w:val="none" w:sz="0" w:space="0" w:color="auto"/>
                    <w:bottom w:val="none" w:sz="0" w:space="0" w:color="auto"/>
                    <w:right w:val="none" w:sz="0" w:space="0" w:color="auto"/>
                  </w:divBdr>
                </w:div>
                <w:div w:id="1759133199">
                  <w:marLeft w:val="0"/>
                  <w:marRight w:val="0"/>
                  <w:marTop w:val="0"/>
                  <w:marBottom w:val="0"/>
                  <w:divBdr>
                    <w:top w:val="none" w:sz="0" w:space="0" w:color="auto"/>
                    <w:left w:val="none" w:sz="0" w:space="0" w:color="auto"/>
                    <w:bottom w:val="none" w:sz="0" w:space="0" w:color="auto"/>
                    <w:right w:val="none" w:sz="0" w:space="0" w:color="auto"/>
                  </w:divBdr>
                </w:div>
                <w:div w:id="1457724256">
                  <w:marLeft w:val="0"/>
                  <w:marRight w:val="0"/>
                  <w:marTop w:val="0"/>
                  <w:marBottom w:val="0"/>
                  <w:divBdr>
                    <w:top w:val="none" w:sz="0" w:space="0" w:color="auto"/>
                    <w:left w:val="none" w:sz="0" w:space="0" w:color="auto"/>
                    <w:bottom w:val="none" w:sz="0" w:space="0" w:color="auto"/>
                    <w:right w:val="none" w:sz="0" w:space="0" w:color="auto"/>
                  </w:divBdr>
                </w:div>
                <w:div w:id="12128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9097">
          <w:marLeft w:val="0"/>
          <w:marRight w:val="0"/>
          <w:marTop w:val="0"/>
          <w:marBottom w:val="0"/>
          <w:divBdr>
            <w:top w:val="none" w:sz="0" w:space="0" w:color="auto"/>
            <w:left w:val="none" w:sz="0" w:space="0" w:color="auto"/>
            <w:bottom w:val="none" w:sz="0" w:space="0" w:color="auto"/>
            <w:right w:val="none" w:sz="0" w:space="0" w:color="auto"/>
          </w:divBdr>
          <w:divsChild>
            <w:div w:id="2045523544">
              <w:marLeft w:val="0"/>
              <w:marRight w:val="0"/>
              <w:marTop w:val="0"/>
              <w:marBottom w:val="0"/>
              <w:divBdr>
                <w:top w:val="none" w:sz="0" w:space="0" w:color="auto"/>
                <w:left w:val="none" w:sz="0" w:space="0" w:color="auto"/>
                <w:bottom w:val="none" w:sz="0" w:space="0" w:color="auto"/>
                <w:right w:val="none" w:sz="0" w:space="0" w:color="auto"/>
              </w:divBdr>
              <w:divsChild>
                <w:div w:id="65613078">
                  <w:marLeft w:val="0"/>
                  <w:marRight w:val="0"/>
                  <w:marTop w:val="0"/>
                  <w:marBottom w:val="0"/>
                  <w:divBdr>
                    <w:top w:val="none" w:sz="0" w:space="0" w:color="auto"/>
                    <w:left w:val="none" w:sz="0" w:space="0" w:color="auto"/>
                    <w:bottom w:val="none" w:sz="0" w:space="0" w:color="auto"/>
                    <w:right w:val="none" w:sz="0" w:space="0" w:color="auto"/>
                  </w:divBdr>
                </w:div>
                <w:div w:id="823013760">
                  <w:marLeft w:val="0"/>
                  <w:marRight w:val="0"/>
                  <w:marTop w:val="0"/>
                  <w:marBottom w:val="0"/>
                  <w:divBdr>
                    <w:top w:val="none" w:sz="0" w:space="0" w:color="auto"/>
                    <w:left w:val="none" w:sz="0" w:space="0" w:color="auto"/>
                    <w:bottom w:val="none" w:sz="0" w:space="0" w:color="auto"/>
                    <w:right w:val="none" w:sz="0" w:space="0" w:color="auto"/>
                  </w:divBdr>
                </w:div>
                <w:div w:id="349962941">
                  <w:marLeft w:val="0"/>
                  <w:marRight w:val="0"/>
                  <w:marTop w:val="0"/>
                  <w:marBottom w:val="0"/>
                  <w:divBdr>
                    <w:top w:val="none" w:sz="0" w:space="0" w:color="auto"/>
                    <w:left w:val="none" w:sz="0" w:space="0" w:color="auto"/>
                    <w:bottom w:val="none" w:sz="0" w:space="0" w:color="auto"/>
                    <w:right w:val="none" w:sz="0" w:space="0" w:color="auto"/>
                  </w:divBdr>
                </w:div>
                <w:div w:id="424769602">
                  <w:marLeft w:val="0"/>
                  <w:marRight w:val="0"/>
                  <w:marTop w:val="0"/>
                  <w:marBottom w:val="0"/>
                  <w:divBdr>
                    <w:top w:val="none" w:sz="0" w:space="0" w:color="auto"/>
                    <w:left w:val="none" w:sz="0" w:space="0" w:color="auto"/>
                    <w:bottom w:val="none" w:sz="0" w:space="0" w:color="auto"/>
                    <w:right w:val="none" w:sz="0" w:space="0" w:color="auto"/>
                  </w:divBdr>
                </w:div>
                <w:div w:id="789014207">
                  <w:marLeft w:val="0"/>
                  <w:marRight w:val="0"/>
                  <w:marTop w:val="0"/>
                  <w:marBottom w:val="0"/>
                  <w:divBdr>
                    <w:top w:val="none" w:sz="0" w:space="0" w:color="auto"/>
                    <w:left w:val="none" w:sz="0" w:space="0" w:color="auto"/>
                    <w:bottom w:val="none" w:sz="0" w:space="0" w:color="auto"/>
                    <w:right w:val="none" w:sz="0" w:space="0" w:color="auto"/>
                  </w:divBdr>
                </w:div>
                <w:div w:id="1126122614">
                  <w:marLeft w:val="0"/>
                  <w:marRight w:val="0"/>
                  <w:marTop w:val="0"/>
                  <w:marBottom w:val="0"/>
                  <w:divBdr>
                    <w:top w:val="none" w:sz="0" w:space="0" w:color="auto"/>
                    <w:left w:val="none" w:sz="0" w:space="0" w:color="auto"/>
                    <w:bottom w:val="none" w:sz="0" w:space="0" w:color="auto"/>
                    <w:right w:val="none" w:sz="0" w:space="0" w:color="auto"/>
                  </w:divBdr>
                </w:div>
                <w:div w:id="1814058707">
                  <w:marLeft w:val="0"/>
                  <w:marRight w:val="0"/>
                  <w:marTop w:val="0"/>
                  <w:marBottom w:val="0"/>
                  <w:divBdr>
                    <w:top w:val="none" w:sz="0" w:space="0" w:color="auto"/>
                    <w:left w:val="none" w:sz="0" w:space="0" w:color="auto"/>
                    <w:bottom w:val="none" w:sz="0" w:space="0" w:color="auto"/>
                    <w:right w:val="none" w:sz="0" w:space="0" w:color="auto"/>
                  </w:divBdr>
                </w:div>
                <w:div w:id="1879706307">
                  <w:marLeft w:val="0"/>
                  <w:marRight w:val="0"/>
                  <w:marTop w:val="0"/>
                  <w:marBottom w:val="0"/>
                  <w:divBdr>
                    <w:top w:val="none" w:sz="0" w:space="0" w:color="auto"/>
                    <w:left w:val="none" w:sz="0" w:space="0" w:color="auto"/>
                    <w:bottom w:val="none" w:sz="0" w:space="0" w:color="auto"/>
                    <w:right w:val="none" w:sz="0" w:space="0" w:color="auto"/>
                  </w:divBdr>
                </w:div>
                <w:div w:id="1580600201">
                  <w:marLeft w:val="0"/>
                  <w:marRight w:val="0"/>
                  <w:marTop w:val="0"/>
                  <w:marBottom w:val="0"/>
                  <w:divBdr>
                    <w:top w:val="none" w:sz="0" w:space="0" w:color="auto"/>
                    <w:left w:val="none" w:sz="0" w:space="0" w:color="auto"/>
                    <w:bottom w:val="none" w:sz="0" w:space="0" w:color="auto"/>
                    <w:right w:val="none" w:sz="0" w:space="0" w:color="auto"/>
                  </w:divBdr>
                </w:div>
                <w:div w:id="122042233">
                  <w:marLeft w:val="0"/>
                  <w:marRight w:val="0"/>
                  <w:marTop w:val="0"/>
                  <w:marBottom w:val="0"/>
                  <w:divBdr>
                    <w:top w:val="none" w:sz="0" w:space="0" w:color="auto"/>
                    <w:left w:val="none" w:sz="0" w:space="0" w:color="auto"/>
                    <w:bottom w:val="none" w:sz="0" w:space="0" w:color="auto"/>
                    <w:right w:val="none" w:sz="0" w:space="0" w:color="auto"/>
                  </w:divBdr>
                </w:div>
                <w:div w:id="1150438901">
                  <w:marLeft w:val="0"/>
                  <w:marRight w:val="0"/>
                  <w:marTop w:val="0"/>
                  <w:marBottom w:val="0"/>
                  <w:divBdr>
                    <w:top w:val="none" w:sz="0" w:space="0" w:color="auto"/>
                    <w:left w:val="none" w:sz="0" w:space="0" w:color="auto"/>
                    <w:bottom w:val="none" w:sz="0" w:space="0" w:color="auto"/>
                    <w:right w:val="none" w:sz="0" w:space="0" w:color="auto"/>
                  </w:divBdr>
                </w:div>
                <w:div w:id="1238707039">
                  <w:marLeft w:val="0"/>
                  <w:marRight w:val="0"/>
                  <w:marTop w:val="0"/>
                  <w:marBottom w:val="0"/>
                  <w:divBdr>
                    <w:top w:val="none" w:sz="0" w:space="0" w:color="auto"/>
                    <w:left w:val="none" w:sz="0" w:space="0" w:color="auto"/>
                    <w:bottom w:val="none" w:sz="0" w:space="0" w:color="auto"/>
                    <w:right w:val="none" w:sz="0" w:space="0" w:color="auto"/>
                  </w:divBdr>
                </w:div>
                <w:div w:id="1771780097">
                  <w:marLeft w:val="0"/>
                  <w:marRight w:val="0"/>
                  <w:marTop w:val="0"/>
                  <w:marBottom w:val="0"/>
                  <w:divBdr>
                    <w:top w:val="none" w:sz="0" w:space="0" w:color="auto"/>
                    <w:left w:val="none" w:sz="0" w:space="0" w:color="auto"/>
                    <w:bottom w:val="none" w:sz="0" w:space="0" w:color="auto"/>
                    <w:right w:val="none" w:sz="0" w:space="0" w:color="auto"/>
                  </w:divBdr>
                </w:div>
                <w:div w:id="404450521">
                  <w:marLeft w:val="0"/>
                  <w:marRight w:val="0"/>
                  <w:marTop w:val="0"/>
                  <w:marBottom w:val="0"/>
                  <w:divBdr>
                    <w:top w:val="none" w:sz="0" w:space="0" w:color="auto"/>
                    <w:left w:val="none" w:sz="0" w:space="0" w:color="auto"/>
                    <w:bottom w:val="none" w:sz="0" w:space="0" w:color="auto"/>
                    <w:right w:val="none" w:sz="0" w:space="0" w:color="auto"/>
                  </w:divBdr>
                </w:div>
                <w:div w:id="1504127116">
                  <w:marLeft w:val="0"/>
                  <w:marRight w:val="0"/>
                  <w:marTop w:val="0"/>
                  <w:marBottom w:val="0"/>
                  <w:divBdr>
                    <w:top w:val="none" w:sz="0" w:space="0" w:color="auto"/>
                    <w:left w:val="none" w:sz="0" w:space="0" w:color="auto"/>
                    <w:bottom w:val="none" w:sz="0" w:space="0" w:color="auto"/>
                    <w:right w:val="none" w:sz="0" w:space="0" w:color="auto"/>
                  </w:divBdr>
                </w:div>
                <w:div w:id="125128261">
                  <w:marLeft w:val="0"/>
                  <w:marRight w:val="0"/>
                  <w:marTop w:val="0"/>
                  <w:marBottom w:val="0"/>
                  <w:divBdr>
                    <w:top w:val="none" w:sz="0" w:space="0" w:color="auto"/>
                    <w:left w:val="none" w:sz="0" w:space="0" w:color="auto"/>
                    <w:bottom w:val="none" w:sz="0" w:space="0" w:color="auto"/>
                    <w:right w:val="none" w:sz="0" w:space="0" w:color="auto"/>
                  </w:divBdr>
                </w:div>
                <w:div w:id="1101803592">
                  <w:marLeft w:val="0"/>
                  <w:marRight w:val="0"/>
                  <w:marTop w:val="0"/>
                  <w:marBottom w:val="0"/>
                  <w:divBdr>
                    <w:top w:val="none" w:sz="0" w:space="0" w:color="auto"/>
                    <w:left w:val="none" w:sz="0" w:space="0" w:color="auto"/>
                    <w:bottom w:val="none" w:sz="0" w:space="0" w:color="auto"/>
                    <w:right w:val="none" w:sz="0" w:space="0" w:color="auto"/>
                  </w:divBdr>
                </w:div>
                <w:div w:id="1199125833">
                  <w:marLeft w:val="0"/>
                  <w:marRight w:val="0"/>
                  <w:marTop w:val="0"/>
                  <w:marBottom w:val="0"/>
                  <w:divBdr>
                    <w:top w:val="none" w:sz="0" w:space="0" w:color="auto"/>
                    <w:left w:val="none" w:sz="0" w:space="0" w:color="auto"/>
                    <w:bottom w:val="none" w:sz="0" w:space="0" w:color="auto"/>
                    <w:right w:val="none" w:sz="0" w:space="0" w:color="auto"/>
                  </w:divBdr>
                </w:div>
                <w:div w:id="1477841453">
                  <w:marLeft w:val="0"/>
                  <w:marRight w:val="0"/>
                  <w:marTop w:val="0"/>
                  <w:marBottom w:val="0"/>
                  <w:divBdr>
                    <w:top w:val="none" w:sz="0" w:space="0" w:color="auto"/>
                    <w:left w:val="none" w:sz="0" w:space="0" w:color="auto"/>
                    <w:bottom w:val="none" w:sz="0" w:space="0" w:color="auto"/>
                    <w:right w:val="none" w:sz="0" w:space="0" w:color="auto"/>
                  </w:divBdr>
                </w:div>
                <w:div w:id="1637448682">
                  <w:marLeft w:val="0"/>
                  <w:marRight w:val="0"/>
                  <w:marTop w:val="0"/>
                  <w:marBottom w:val="0"/>
                  <w:divBdr>
                    <w:top w:val="none" w:sz="0" w:space="0" w:color="auto"/>
                    <w:left w:val="none" w:sz="0" w:space="0" w:color="auto"/>
                    <w:bottom w:val="none" w:sz="0" w:space="0" w:color="auto"/>
                    <w:right w:val="none" w:sz="0" w:space="0" w:color="auto"/>
                  </w:divBdr>
                </w:div>
                <w:div w:id="1836259890">
                  <w:marLeft w:val="0"/>
                  <w:marRight w:val="0"/>
                  <w:marTop w:val="0"/>
                  <w:marBottom w:val="0"/>
                  <w:divBdr>
                    <w:top w:val="none" w:sz="0" w:space="0" w:color="auto"/>
                    <w:left w:val="none" w:sz="0" w:space="0" w:color="auto"/>
                    <w:bottom w:val="none" w:sz="0" w:space="0" w:color="auto"/>
                    <w:right w:val="none" w:sz="0" w:space="0" w:color="auto"/>
                  </w:divBdr>
                </w:div>
                <w:div w:id="249779279">
                  <w:marLeft w:val="0"/>
                  <w:marRight w:val="0"/>
                  <w:marTop w:val="0"/>
                  <w:marBottom w:val="0"/>
                  <w:divBdr>
                    <w:top w:val="none" w:sz="0" w:space="0" w:color="auto"/>
                    <w:left w:val="none" w:sz="0" w:space="0" w:color="auto"/>
                    <w:bottom w:val="none" w:sz="0" w:space="0" w:color="auto"/>
                    <w:right w:val="none" w:sz="0" w:space="0" w:color="auto"/>
                  </w:divBdr>
                </w:div>
                <w:div w:id="1841506649">
                  <w:marLeft w:val="0"/>
                  <w:marRight w:val="0"/>
                  <w:marTop w:val="0"/>
                  <w:marBottom w:val="0"/>
                  <w:divBdr>
                    <w:top w:val="none" w:sz="0" w:space="0" w:color="auto"/>
                    <w:left w:val="none" w:sz="0" w:space="0" w:color="auto"/>
                    <w:bottom w:val="none" w:sz="0" w:space="0" w:color="auto"/>
                    <w:right w:val="none" w:sz="0" w:space="0" w:color="auto"/>
                  </w:divBdr>
                </w:div>
                <w:div w:id="1644386181">
                  <w:marLeft w:val="0"/>
                  <w:marRight w:val="0"/>
                  <w:marTop w:val="0"/>
                  <w:marBottom w:val="0"/>
                  <w:divBdr>
                    <w:top w:val="none" w:sz="0" w:space="0" w:color="auto"/>
                    <w:left w:val="none" w:sz="0" w:space="0" w:color="auto"/>
                    <w:bottom w:val="none" w:sz="0" w:space="0" w:color="auto"/>
                    <w:right w:val="none" w:sz="0" w:space="0" w:color="auto"/>
                  </w:divBdr>
                </w:div>
                <w:div w:id="412703319">
                  <w:marLeft w:val="0"/>
                  <w:marRight w:val="0"/>
                  <w:marTop w:val="0"/>
                  <w:marBottom w:val="0"/>
                  <w:divBdr>
                    <w:top w:val="none" w:sz="0" w:space="0" w:color="auto"/>
                    <w:left w:val="none" w:sz="0" w:space="0" w:color="auto"/>
                    <w:bottom w:val="none" w:sz="0" w:space="0" w:color="auto"/>
                    <w:right w:val="none" w:sz="0" w:space="0" w:color="auto"/>
                  </w:divBdr>
                </w:div>
                <w:div w:id="1537547540">
                  <w:marLeft w:val="0"/>
                  <w:marRight w:val="0"/>
                  <w:marTop w:val="0"/>
                  <w:marBottom w:val="0"/>
                  <w:divBdr>
                    <w:top w:val="none" w:sz="0" w:space="0" w:color="auto"/>
                    <w:left w:val="none" w:sz="0" w:space="0" w:color="auto"/>
                    <w:bottom w:val="none" w:sz="0" w:space="0" w:color="auto"/>
                    <w:right w:val="none" w:sz="0" w:space="0" w:color="auto"/>
                  </w:divBdr>
                </w:div>
                <w:div w:id="559364575">
                  <w:marLeft w:val="0"/>
                  <w:marRight w:val="0"/>
                  <w:marTop w:val="0"/>
                  <w:marBottom w:val="0"/>
                  <w:divBdr>
                    <w:top w:val="none" w:sz="0" w:space="0" w:color="auto"/>
                    <w:left w:val="none" w:sz="0" w:space="0" w:color="auto"/>
                    <w:bottom w:val="none" w:sz="0" w:space="0" w:color="auto"/>
                    <w:right w:val="none" w:sz="0" w:space="0" w:color="auto"/>
                  </w:divBdr>
                </w:div>
                <w:div w:id="750858415">
                  <w:marLeft w:val="0"/>
                  <w:marRight w:val="0"/>
                  <w:marTop w:val="0"/>
                  <w:marBottom w:val="0"/>
                  <w:divBdr>
                    <w:top w:val="none" w:sz="0" w:space="0" w:color="auto"/>
                    <w:left w:val="none" w:sz="0" w:space="0" w:color="auto"/>
                    <w:bottom w:val="none" w:sz="0" w:space="0" w:color="auto"/>
                    <w:right w:val="none" w:sz="0" w:space="0" w:color="auto"/>
                  </w:divBdr>
                </w:div>
                <w:div w:id="756053906">
                  <w:marLeft w:val="0"/>
                  <w:marRight w:val="0"/>
                  <w:marTop w:val="0"/>
                  <w:marBottom w:val="0"/>
                  <w:divBdr>
                    <w:top w:val="none" w:sz="0" w:space="0" w:color="auto"/>
                    <w:left w:val="none" w:sz="0" w:space="0" w:color="auto"/>
                    <w:bottom w:val="none" w:sz="0" w:space="0" w:color="auto"/>
                    <w:right w:val="none" w:sz="0" w:space="0" w:color="auto"/>
                  </w:divBdr>
                </w:div>
                <w:div w:id="1394039823">
                  <w:marLeft w:val="0"/>
                  <w:marRight w:val="0"/>
                  <w:marTop w:val="0"/>
                  <w:marBottom w:val="0"/>
                  <w:divBdr>
                    <w:top w:val="none" w:sz="0" w:space="0" w:color="auto"/>
                    <w:left w:val="none" w:sz="0" w:space="0" w:color="auto"/>
                    <w:bottom w:val="none" w:sz="0" w:space="0" w:color="auto"/>
                    <w:right w:val="none" w:sz="0" w:space="0" w:color="auto"/>
                  </w:divBdr>
                </w:div>
                <w:div w:id="1115053923">
                  <w:marLeft w:val="0"/>
                  <w:marRight w:val="0"/>
                  <w:marTop w:val="0"/>
                  <w:marBottom w:val="0"/>
                  <w:divBdr>
                    <w:top w:val="none" w:sz="0" w:space="0" w:color="auto"/>
                    <w:left w:val="none" w:sz="0" w:space="0" w:color="auto"/>
                    <w:bottom w:val="none" w:sz="0" w:space="0" w:color="auto"/>
                    <w:right w:val="none" w:sz="0" w:space="0" w:color="auto"/>
                  </w:divBdr>
                </w:div>
                <w:div w:id="2062974528">
                  <w:marLeft w:val="0"/>
                  <w:marRight w:val="0"/>
                  <w:marTop w:val="0"/>
                  <w:marBottom w:val="0"/>
                  <w:divBdr>
                    <w:top w:val="none" w:sz="0" w:space="0" w:color="auto"/>
                    <w:left w:val="none" w:sz="0" w:space="0" w:color="auto"/>
                    <w:bottom w:val="none" w:sz="0" w:space="0" w:color="auto"/>
                    <w:right w:val="none" w:sz="0" w:space="0" w:color="auto"/>
                  </w:divBdr>
                </w:div>
                <w:div w:id="87165171">
                  <w:marLeft w:val="0"/>
                  <w:marRight w:val="0"/>
                  <w:marTop w:val="0"/>
                  <w:marBottom w:val="0"/>
                  <w:divBdr>
                    <w:top w:val="none" w:sz="0" w:space="0" w:color="auto"/>
                    <w:left w:val="none" w:sz="0" w:space="0" w:color="auto"/>
                    <w:bottom w:val="none" w:sz="0" w:space="0" w:color="auto"/>
                    <w:right w:val="none" w:sz="0" w:space="0" w:color="auto"/>
                  </w:divBdr>
                </w:div>
                <w:div w:id="1332174139">
                  <w:marLeft w:val="0"/>
                  <w:marRight w:val="0"/>
                  <w:marTop w:val="0"/>
                  <w:marBottom w:val="0"/>
                  <w:divBdr>
                    <w:top w:val="none" w:sz="0" w:space="0" w:color="auto"/>
                    <w:left w:val="none" w:sz="0" w:space="0" w:color="auto"/>
                    <w:bottom w:val="none" w:sz="0" w:space="0" w:color="auto"/>
                    <w:right w:val="none" w:sz="0" w:space="0" w:color="auto"/>
                  </w:divBdr>
                </w:div>
                <w:div w:id="14220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5618">
          <w:marLeft w:val="0"/>
          <w:marRight w:val="0"/>
          <w:marTop w:val="0"/>
          <w:marBottom w:val="0"/>
          <w:divBdr>
            <w:top w:val="none" w:sz="0" w:space="0" w:color="auto"/>
            <w:left w:val="none" w:sz="0" w:space="0" w:color="auto"/>
            <w:bottom w:val="none" w:sz="0" w:space="0" w:color="auto"/>
            <w:right w:val="none" w:sz="0" w:space="0" w:color="auto"/>
          </w:divBdr>
          <w:divsChild>
            <w:div w:id="872964113">
              <w:marLeft w:val="0"/>
              <w:marRight w:val="0"/>
              <w:marTop w:val="0"/>
              <w:marBottom w:val="0"/>
              <w:divBdr>
                <w:top w:val="none" w:sz="0" w:space="0" w:color="auto"/>
                <w:left w:val="none" w:sz="0" w:space="0" w:color="auto"/>
                <w:bottom w:val="none" w:sz="0" w:space="0" w:color="auto"/>
                <w:right w:val="none" w:sz="0" w:space="0" w:color="auto"/>
              </w:divBdr>
              <w:divsChild>
                <w:div w:id="1250193227">
                  <w:marLeft w:val="0"/>
                  <w:marRight w:val="0"/>
                  <w:marTop w:val="0"/>
                  <w:marBottom w:val="0"/>
                  <w:divBdr>
                    <w:top w:val="none" w:sz="0" w:space="0" w:color="auto"/>
                    <w:left w:val="none" w:sz="0" w:space="0" w:color="auto"/>
                    <w:bottom w:val="none" w:sz="0" w:space="0" w:color="auto"/>
                    <w:right w:val="none" w:sz="0" w:space="0" w:color="auto"/>
                  </w:divBdr>
                </w:div>
                <w:div w:id="924992679">
                  <w:marLeft w:val="0"/>
                  <w:marRight w:val="0"/>
                  <w:marTop w:val="0"/>
                  <w:marBottom w:val="0"/>
                  <w:divBdr>
                    <w:top w:val="none" w:sz="0" w:space="0" w:color="auto"/>
                    <w:left w:val="none" w:sz="0" w:space="0" w:color="auto"/>
                    <w:bottom w:val="none" w:sz="0" w:space="0" w:color="auto"/>
                    <w:right w:val="none" w:sz="0" w:space="0" w:color="auto"/>
                  </w:divBdr>
                </w:div>
                <w:div w:id="1500073925">
                  <w:marLeft w:val="0"/>
                  <w:marRight w:val="0"/>
                  <w:marTop w:val="0"/>
                  <w:marBottom w:val="0"/>
                  <w:divBdr>
                    <w:top w:val="none" w:sz="0" w:space="0" w:color="auto"/>
                    <w:left w:val="none" w:sz="0" w:space="0" w:color="auto"/>
                    <w:bottom w:val="none" w:sz="0" w:space="0" w:color="auto"/>
                    <w:right w:val="none" w:sz="0" w:space="0" w:color="auto"/>
                  </w:divBdr>
                </w:div>
                <w:div w:id="1609922631">
                  <w:marLeft w:val="0"/>
                  <w:marRight w:val="0"/>
                  <w:marTop w:val="0"/>
                  <w:marBottom w:val="0"/>
                  <w:divBdr>
                    <w:top w:val="none" w:sz="0" w:space="0" w:color="auto"/>
                    <w:left w:val="none" w:sz="0" w:space="0" w:color="auto"/>
                    <w:bottom w:val="none" w:sz="0" w:space="0" w:color="auto"/>
                    <w:right w:val="none" w:sz="0" w:space="0" w:color="auto"/>
                  </w:divBdr>
                </w:div>
                <w:div w:id="1929266960">
                  <w:marLeft w:val="0"/>
                  <w:marRight w:val="0"/>
                  <w:marTop w:val="0"/>
                  <w:marBottom w:val="0"/>
                  <w:divBdr>
                    <w:top w:val="none" w:sz="0" w:space="0" w:color="auto"/>
                    <w:left w:val="none" w:sz="0" w:space="0" w:color="auto"/>
                    <w:bottom w:val="none" w:sz="0" w:space="0" w:color="auto"/>
                    <w:right w:val="none" w:sz="0" w:space="0" w:color="auto"/>
                  </w:divBdr>
                </w:div>
                <w:div w:id="1097600269">
                  <w:marLeft w:val="0"/>
                  <w:marRight w:val="0"/>
                  <w:marTop w:val="0"/>
                  <w:marBottom w:val="0"/>
                  <w:divBdr>
                    <w:top w:val="none" w:sz="0" w:space="0" w:color="auto"/>
                    <w:left w:val="none" w:sz="0" w:space="0" w:color="auto"/>
                    <w:bottom w:val="none" w:sz="0" w:space="0" w:color="auto"/>
                    <w:right w:val="none" w:sz="0" w:space="0" w:color="auto"/>
                  </w:divBdr>
                </w:div>
                <w:div w:id="1186865510">
                  <w:marLeft w:val="0"/>
                  <w:marRight w:val="0"/>
                  <w:marTop w:val="0"/>
                  <w:marBottom w:val="0"/>
                  <w:divBdr>
                    <w:top w:val="none" w:sz="0" w:space="0" w:color="auto"/>
                    <w:left w:val="none" w:sz="0" w:space="0" w:color="auto"/>
                    <w:bottom w:val="none" w:sz="0" w:space="0" w:color="auto"/>
                    <w:right w:val="none" w:sz="0" w:space="0" w:color="auto"/>
                  </w:divBdr>
                </w:div>
                <w:div w:id="1153910766">
                  <w:marLeft w:val="0"/>
                  <w:marRight w:val="0"/>
                  <w:marTop w:val="0"/>
                  <w:marBottom w:val="0"/>
                  <w:divBdr>
                    <w:top w:val="none" w:sz="0" w:space="0" w:color="auto"/>
                    <w:left w:val="none" w:sz="0" w:space="0" w:color="auto"/>
                    <w:bottom w:val="none" w:sz="0" w:space="0" w:color="auto"/>
                    <w:right w:val="none" w:sz="0" w:space="0" w:color="auto"/>
                  </w:divBdr>
                </w:div>
                <w:div w:id="145048845">
                  <w:marLeft w:val="0"/>
                  <w:marRight w:val="0"/>
                  <w:marTop w:val="0"/>
                  <w:marBottom w:val="0"/>
                  <w:divBdr>
                    <w:top w:val="none" w:sz="0" w:space="0" w:color="auto"/>
                    <w:left w:val="none" w:sz="0" w:space="0" w:color="auto"/>
                    <w:bottom w:val="none" w:sz="0" w:space="0" w:color="auto"/>
                    <w:right w:val="none" w:sz="0" w:space="0" w:color="auto"/>
                  </w:divBdr>
                </w:div>
                <w:div w:id="615914300">
                  <w:marLeft w:val="0"/>
                  <w:marRight w:val="0"/>
                  <w:marTop w:val="0"/>
                  <w:marBottom w:val="0"/>
                  <w:divBdr>
                    <w:top w:val="none" w:sz="0" w:space="0" w:color="auto"/>
                    <w:left w:val="none" w:sz="0" w:space="0" w:color="auto"/>
                    <w:bottom w:val="none" w:sz="0" w:space="0" w:color="auto"/>
                    <w:right w:val="none" w:sz="0" w:space="0" w:color="auto"/>
                  </w:divBdr>
                </w:div>
                <w:div w:id="1669747003">
                  <w:marLeft w:val="0"/>
                  <w:marRight w:val="0"/>
                  <w:marTop w:val="0"/>
                  <w:marBottom w:val="0"/>
                  <w:divBdr>
                    <w:top w:val="none" w:sz="0" w:space="0" w:color="auto"/>
                    <w:left w:val="none" w:sz="0" w:space="0" w:color="auto"/>
                    <w:bottom w:val="none" w:sz="0" w:space="0" w:color="auto"/>
                    <w:right w:val="none" w:sz="0" w:space="0" w:color="auto"/>
                  </w:divBdr>
                </w:div>
                <w:div w:id="2005742522">
                  <w:marLeft w:val="0"/>
                  <w:marRight w:val="0"/>
                  <w:marTop w:val="0"/>
                  <w:marBottom w:val="0"/>
                  <w:divBdr>
                    <w:top w:val="none" w:sz="0" w:space="0" w:color="auto"/>
                    <w:left w:val="none" w:sz="0" w:space="0" w:color="auto"/>
                    <w:bottom w:val="none" w:sz="0" w:space="0" w:color="auto"/>
                    <w:right w:val="none" w:sz="0" w:space="0" w:color="auto"/>
                  </w:divBdr>
                </w:div>
                <w:div w:id="50275714">
                  <w:marLeft w:val="0"/>
                  <w:marRight w:val="0"/>
                  <w:marTop w:val="0"/>
                  <w:marBottom w:val="0"/>
                  <w:divBdr>
                    <w:top w:val="none" w:sz="0" w:space="0" w:color="auto"/>
                    <w:left w:val="none" w:sz="0" w:space="0" w:color="auto"/>
                    <w:bottom w:val="none" w:sz="0" w:space="0" w:color="auto"/>
                    <w:right w:val="none" w:sz="0" w:space="0" w:color="auto"/>
                  </w:divBdr>
                </w:div>
                <w:div w:id="1883974775">
                  <w:marLeft w:val="0"/>
                  <w:marRight w:val="0"/>
                  <w:marTop w:val="0"/>
                  <w:marBottom w:val="0"/>
                  <w:divBdr>
                    <w:top w:val="none" w:sz="0" w:space="0" w:color="auto"/>
                    <w:left w:val="none" w:sz="0" w:space="0" w:color="auto"/>
                    <w:bottom w:val="none" w:sz="0" w:space="0" w:color="auto"/>
                    <w:right w:val="none" w:sz="0" w:space="0" w:color="auto"/>
                  </w:divBdr>
                </w:div>
                <w:div w:id="1869365996">
                  <w:marLeft w:val="0"/>
                  <w:marRight w:val="0"/>
                  <w:marTop w:val="0"/>
                  <w:marBottom w:val="0"/>
                  <w:divBdr>
                    <w:top w:val="none" w:sz="0" w:space="0" w:color="auto"/>
                    <w:left w:val="none" w:sz="0" w:space="0" w:color="auto"/>
                    <w:bottom w:val="none" w:sz="0" w:space="0" w:color="auto"/>
                    <w:right w:val="none" w:sz="0" w:space="0" w:color="auto"/>
                  </w:divBdr>
                </w:div>
                <w:div w:id="2066836109">
                  <w:marLeft w:val="0"/>
                  <w:marRight w:val="0"/>
                  <w:marTop w:val="0"/>
                  <w:marBottom w:val="0"/>
                  <w:divBdr>
                    <w:top w:val="none" w:sz="0" w:space="0" w:color="auto"/>
                    <w:left w:val="none" w:sz="0" w:space="0" w:color="auto"/>
                    <w:bottom w:val="none" w:sz="0" w:space="0" w:color="auto"/>
                    <w:right w:val="none" w:sz="0" w:space="0" w:color="auto"/>
                  </w:divBdr>
                </w:div>
                <w:div w:id="1366564608">
                  <w:marLeft w:val="0"/>
                  <w:marRight w:val="0"/>
                  <w:marTop w:val="0"/>
                  <w:marBottom w:val="0"/>
                  <w:divBdr>
                    <w:top w:val="none" w:sz="0" w:space="0" w:color="auto"/>
                    <w:left w:val="none" w:sz="0" w:space="0" w:color="auto"/>
                    <w:bottom w:val="none" w:sz="0" w:space="0" w:color="auto"/>
                    <w:right w:val="none" w:sz="0" w:space="0" w:color="auto"/>
                  </w:divBdr>
                </w:div>
                <w:div w:id="1320425570">
                  <w:marLeft w:val="0"/>
                  <w:marRight w:val="0"/>
                  <w:marTop w:val="0"/>
                  <w:marBottom w:val="0"/>
                  <w:divBdr>
                    <w:top w:val="none" w:sz="0" w:space="0" w:color="auto"/>
                    <w:left w:val="none" w:sz="0" w:space="0" w:color="auto"/>
                    <w:bottom w:val="none" w:sz="0" w:space="0" w:color="auto"/>
                    <w:right w:val="none" w:sz="0" w:space="0" w:color="auto"/>
                  </w:divBdr>
                </w:div>
                <w:div w:id="2019186403">
                  <w:marLeft w:val="0"/>
                  <w:marRight w:val="0"/>
                  <w:marTop w:val="0"/>
                  <w:marBottom w:val="0"/>
                  <w:divBdr>
                    <w:top w:val="none" w:sz="0" w:space="0" w:color="auto"/>
                    <w:left w:val="none" w:sz="0" w:space="0" w:color="auto"/>
                    <w:bottom w:val="none" w:sz="0" w:space="0" w:color="auto"/>
                    <w:right w:val="none" w:sz="0" w:space="0" w:color="auto"/>
                  </w:divBdr>
                </w:div>
                <w:div w:id="1441149258">
                  <w:marLeft w:val="0"/>
                  <w:marRight w:val="0"/>
                  <w:marTop w:val="0"/>
                  <w:marBottom w:val="0"/>
                  <w:divBdr>
                    <w:top w:val="none" w:sz="0" w:space="0" w:color="auto"/>
                    <w:left w:val="none" w:sz="0" w:space="0" w:color="auto"/>
                    <w:bottom w:val="none" w:sz="0" w:space="0" w:color="auto"/>
                    <w:right w:val="none" w:sz="0" w:space="0" w:color="auto"/>
                  </w:divBdr>
                </w:div>
                <w:div w:id="1826192602">
                  <w:marLeft w:val="0"/>
                  <w:marRight w:val="0"/>
                  <w:marTop w:val="0"/>
                  <w:marBottom w:val="0"/>
                  <w:divBdr>
                    <w:top w:val="none" w:sz="0" w:space="0" w:color="auto"/>
                    <w:left w:val="none" w:sz="0" w:space="0" w:color="auto"/>
                    <w:bottom w:val="none" w:sz="0" w:space="0" w:color="auto"/>
                    <w:right w:val="none" w:sz="0" w:space="0" w:color="auto"/>
                  </w:divBdr>
                </w:div>
                <w:div w:id="1532915033">
                  <w:marLeft w:val="0"/>
                  <w:marRight w:val="0"/>
                  <w:marTop w:val="0"/>
                  <w:marBottom w:val="0"/>
                  <w:divBdr>
                    <w:top w:val="none" w:sz="0" w:space="0" w:color="auto"/>
                    <w:left w:val="none" w:sz="0" w:space="0" w:color="auto"/>
                    <w:bottom w:val="none" w:sz="0" w:space="0" w:color="auto"/>
                    <w:right w:val="none" w:sz="0" w:space="0" w:color="auto"/>
                  </w:divBdr>
                </w:div>
                <w:div w:id="98766264">
                  <w:marLeft w:val="0"/>
                  <w:marRight w:val="0"/>
                  <w:marTop w:val="0"/>
                  <w:marBottom w:val="0"/>
                  <w:divBdr>
                    <w:top w:val="none" w:sz="0" w:space="0" w:color="auto"/>
                    <w:left w:val="none" w:sz="0" w:space="0" w:color="auto"/>
                    <w:bottom w:val="none" w:sz="0" w:space="0" w:color="auto"/>
                    <w:right w:val="none" w:sz="0" w:space="0" w:color="auto"/>
                  </w:divBdr>
                </w:div>
                <w:div w:id="1433552259">
                  <w:marLeft w:val="0"/>
                  <w:marRight w:val="0"/>
                  <w:marTop w:val="0"/>
                  <w:marBottom w:val="0"/>
                  <w:divBdr>
                    <w:top w:val="none" w:sz="0" w:space="0" w:color="auto"/>
                    <w:left w:val="none" w:sz="0" w:space="0" w:color="auto"/>
                    <w:bottom w:val="none" w:sz="0" w:space="0" w:color="auto"/>
                    <w:right w:val="none" w:sz="0" w:space="0" w:color="auto"/>
                  </w:divBdr>
                </w:div>
                <w:div w:id="1571111841">
                  <w:marLeft w:val="0"/>
                  <w:marRight w:val="0"/>
                  <w:marTop w:val="0"/>
                  <w:marBottom w:val="0"/>
                  <w:divBdr>
                    <w:top w:val="none" w:sz="0" w:space="0" w:color="auto"/>
                    <w:left w:val="none" w:sz="0" w:space="0" w:color="auto"/>
                    <w:bottom w:val="none" w:sz="0" w:space="0" w:color="auto"/>
                    <w:right w:val="none" w:sz="0" w:space="0" w:color="auto"/>
                  </w:divBdr>
                </w:div>
                <w:div w:id="563106214">
                  <w:marLeft w:val="0"/>
                  <w:marRight w:val="0"/>
                  <w:marTop w:val="0"/>
                  <w:marBottom w:val="0"/>
                  <w:divBdr>
                    <w:top w:val="none" w:sz="0" w:space="0" w:color="auto"/>
                    <w:left w:val="none" w:sz="0" w:space="0" w:color="auto"/>
                    <w:bottom w:val="none" w:sz="0" w:space="0" w:color="auto"/>
                    <w:right w:val="none" w:sz="0" w:space="0" w:color="auto"/>
                  </w:divBdr>
                </w:div>
                <w:div w:id="1996832566">
                  <w:marLeft w:val="0"/>
                  <w:marRight w:val="0"/>
                  <w:marTop w:val="0"/>
                  <w:marBottom w:val="0"/>
                  <w:divBdr>
                    <w:top w:val="none" w:sz="0" w:space="0" w:color="auto"/>
                    <w:left w:val="none" w:sz="0" w:space="0" w:color="auto"/>
                    <w:bottom w:val="none" w:sz="0" w:space="0" w:color="auto"/>
                    <w:right w:val="none" w:sz="0" w:space="0" w:color="auto"/>
                  </w:divBdr>
                </w:div>
                <w:div w:id="197087594">
                  <w:marLeft w:val="0"/>
                  <w:marRight w:val="0"/>
                  <w:marTop w:val="0"/>
                  <w:marBottom w:val="0"/>
                  <w:divBdr>
                    <w:top w:val="none" w:sz="0" w:space="0" w:color="auto"/>
                    <w:left w:val="none" w:sz="0" w:space="0" w:color="auto"/>
                    <w:bottom w:val="none" w:sz="0" w:space="0" w:color="auto"/>
                    <w:right w:val="none" w:sz="0" w:space="0" w:color="auto"/>
                  </w:divBdr>
                </w:div>
                <w:div w:id="2124501">
                  <w:marLeft w:val="0"/>
                  <w:marRight w:val="0"/>
                  <w:marTop w:val="0"/>
                  <w:marBottom w:val="0"/>
                  <w:divBdr>
                    <w:top w:val="none" w:sz="0" w:space="0" w:color="auto"/>
                    <w:left w:val="none" w:sz="0" w:space="0" w:color="auto"/>
                    <w:bottom w:val="none" w:sz="0" w:space="0" w:color="auto"/>
                    <w:right w:val="none" w:sz="0" w:space="0" w:color="auto"/>
                  </w:divBdr>
                </w:div>
                <w:div w:id="112944692">
                  <w:marLeft w:val="0"/>
                  <w:marRight w:val="0"/>
                  <w:marTop w:val="0"/>
                  <w:marBottom w:val="0"/>
                  <w:divBdr>
                    <w:top w:val="none" w:sz="0" w:space="0" w:color="auto"/>
                    <w:left w:val="none" w:sz="0" w:space="0" w:color="auto"/>
                    <w:bottom w:val="none" w:sz="0" w:space="0" w:color="auto"/>
                    <w:right w:val="none" w:sz="0" w:space="0" w:color="auto"/>
                  </w:divBdr>
                </w:div>
                <w:div w:id="1901789520">
                  <w:marLeft w:val="0"/>
                  <w:marRight w:val="0"/>
                  <w:marTop w:val="0"/>
                  <w:marBottom w:val="0"/>
                  <w:divBdr>
                    <w:top w:val="none" w:sz="0" w:space="0" w:color="auto"/>
                    <w:left w:val="none" w:sz="0" w:space="0" w:color="auto"/>
                    <w:bottom w:val="none" w:sz="0" w:space="0" w:color="auto"/>
                    <w:right w:val="none" w:sz="0" w:space="0" w:color="auto"/>
                  </w:divBdr>
                </w:div>
                <w:div w:id="1583877981">
                  <w:marLeft w:val="0"/>
                  <w:marRight w:val="0"/>
                  <w:marTop w:val="0"/>
                  <w:marBottom w:val="0"/>
                  <w:divBdr>
                    <w:top w:val="none" w:sz="0" w:space="0" w:color="auto"/>
                    <w:left w:val="none" w:sz="0" w:space="0" w:color="auto"/>
                    <w:bottom w:val="none" w:sz="0" w:space="0" w:color="auto"/>
                    <w:right w:val="none" w:sz="0" w:space="0" w:color="auto"/>
                  </w:divBdr>
                </w:div>
                <w:div w:id="1808820308">
                  <w:marLeft w:val="0"/>
                  <w:marRight w:val="0"/>
                  <w:marTop w:val="0"/>
                  <w:marBottom w:val="0"/>
                  <w:divBdr>
                    <w:top w:val="none" w:sz="0" w:space="0" w:color="auto"/>
                    <w:left w:val="none" w:sz="0" w:space="0" w:color="auto"/>
                    <w:bottom w:val="none" w:sz="0" w:space="0" w:color="auto"/>
                    <w:right w:val="none" w:sz="0" w:space="0" w:color="auto"/>
                  </w:divBdr>
                </w:div>
                <w:div w:id="39214214">
                  <w:marLeft w:val="0"/>
                  <w:marRight w:val="0"/>
                  <w:marTop w:val="0"/>
                  <w:marBottom w:val="0"/>
                  <w:divBdr>
                    <w:top w:val="none" w:sz="0" w:space="0" w:color="auto"/>
                    <w:left w:val="none" w:sz="0" w:space="0" w:color="auto"/>
                    <w:bottom w:val="none" w:sz="0" w:space="0" w:color="auto"/>
                    <w:right w:val="none" w:sz="0" w:space="0" w:color="auto"/>
                  </w:divBdr>
                </w:div>
                <w:div w:id="866334659">
                  <w:marLeft w:val="0"/>
                  <w:marRight w:val="0"/>
                  <w:marTop w:val="0"/>
                  <w:marBottom w:val="0"/>
                  <w:divBdr>
                    <w:top w:val="none" w:sz="0" w:space="0" w:color="auto"/>
                    <w:left w:val="none" w:sz="0" w:space="0" w:color="auto"/>
                    <w:bottom w:val="none" w:sz="0" w:space="0" w:color="auto"/>
                    <w:right w:val="none" w:sz="0" w:space="0" w:color="auto"/>
                  </w:divBdr>
                </w:div>
                <w:div w:id="1348940661">
                  <w:marLeft w:val="0"/>
                  <w:marRight w:val="0"/>
                  <w:marTop w:val="0"/>
                  <w:marBottom w:val="0"/>
                  <w:divBdr>
                    <w:top w:val="none" w:sz="0" w:space="0" w:color="auto"/>
                    <w:left w:val="none" w:sz="0" w:space="0" w:color="auto"/>
                    <w:bottom w:val="none" w:sz="0" w:space="0" w:color="auto"/>
                    <w:right w:val="none" w:sz="0" w:space="0" w:color="auto"/>
                  </w:divBdr>
                </w:div>
                <w:div w:id="490944693">
                  <w:marLeft w:val="0"/>
                  <w:marRight w:val="0"/>
                  <w:marTop w:val="0"/>
                  <w:marBottom w:val="0"/>
                  <w:divBdr>
                    <w:top w:val="none" w:sz="0" w:space="0" w:color="auto"/>
                    <w:left w:val="none" w:sz="0" w:space="0" w:color="auto"/>
                    <w:bottom w:val="none" w:sz="0" w:space="0" w:color="auto"/>
                    <w:right w:val="none" w:sz="0" w:space="0" w:color="auto"/>
                  </w:divBdr>
                </w:div>
                <w:div w:id="48892781">
                  <w:marLeft w:val="0"/>
                  <w:marRight w:val="0"/>
                  <w:marTop w:val="0"/>
                  <w:marBottom w:val="0"/>
                  <w:divBdr>
                    <w:top w:val="none" w:sz="0" w:space="0" w:color="auto"/>
                    <w:left w:val="none" w:sz="0" w:space="0" w:color="auto"/>
                    <w:bottom w:val="none" w:sz="0" w:space="0" w:color="auto"/>
                    <w:right w:val="none" w:sz="0" w:space="0" w:color="auto"/>
                  </w:divBdr>
                </w:div>
                <w:div w:id="1812364467">
                  <w:marLeft w:val="0"/>
                  <w:marRight w:val="0"/>
                  <w:marTop w:val="0"/>
                  <w:marBottom w:val="0"/>
                  <w:divBdr>
                    <w:top w:val="none" w:sz="0" w:space="0" w:color="auto"/>
                    <w:left w:val="none" w:sz="0" w:space="0" w:color="auto"/>
                    <w:bottom w:val="none" w:sz="0" w:space="0" w:color="auto"/>
                    <w:right w:val="none" w:sz="0" w:space="0" w:color="auto"/>
                  </w:divBdr>
                </w:div>
                <w:div w:id="509297109">
                  <w:marLeft w:val="0"/>
                  <w:marRight w:val="0"/>
                  <w:marTop w:val="0"/>
                  <w:marBottom w:val="0"/>
                  <w:divBdr>
                    <w:top w:val="none" w:sz="0" w:space="0" w:color="auto"/>
                    <w:left w:val="none" w:sz="0" w:space="0" w:color="auto"/>
                    <w:bottom w:val="none" w:sz="0" w:space="0" w:color="auto"/>
                    <w:right w:val="none" w:sz="0" w:space="0" w:color="auto"/>
                  </w:divBdr>
                </w:div>
                <w:div w:id="888761171">
                  <w:marLeft w:val="0"/>
                  <w:marRight w:val="0"/>
                  <w:marTop w:val="0"/>
                  <w:marBottom w:val="0"/>
                  <w:divBdr>
                    <w:top w:val="none" w:sz="0" w:space="0" w:color="auto"/>
                    <w:left w:val="none" w:sz="0" w:space="0" w:color="auto"/>
                    <w:bottom w:val="none" w:sz="0" w:space="0" w:color="auto"/>
                    <w:right w:val="none" w:sz="0" w:space="0" w:color="auto"/>
                  </w:divBdr>
                </w:div>
                <w:div w:id="2130125510">
                  <w:marLeft w:val="0"/>
                  <w:marRight w:val="0"/>
                  <w:marTop w:val="0"/>
                  <w:marBottom w:val="0"/>
                  <w:divBdr>
                    <w:top w:val="none" w:sz="0" w:space="0" w:color="auto"/>
                    <w:left w:val="none" w:sz="0" w:space="0" w:color="auto"/>
                    <w:bottom w:val="none" w:sz="0" w:space="0" w:color="auto"/>
                    <w:right w:val="none" w:sz="0" w:space="0" w:color="auto"/>
                  </w:divBdr>
                </w:div>
                <w:div w:id="2532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46" Type="http://schemas.microsoft.com/office/2011/relationships/people" Target="people.xml"/><Relationship Id="rId47" Type="http://schemas.microsoft.com/office/2011/relationships/commentsExtended" Target="commentsExtended.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9.png"/><Relationship Id="rId31" Type="http://schemas.openxmlformats.org/officeDocument/2006/relationships/hyperlink" Target="http://www.ni.com/video/1381/en/" TargetMode="External"/><Relationship Id="rId32" Type="http://schemas.openxmlformats.org/officeDocument/2006/relationships/image" Target="media/image20.png"/><Relationship Id="rId9" Type="http://schemas.openxmlformats.org/officeDocument/2006/relationships/hyperlink" Target="http://www.ni.com/veristand/download/"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i.com/white-paper/14126/en" TargetMode="External"/><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10" Type="http://schemas.openxmlformats.org/officeDocument/2006/relationships/hyperlink" Target="https://lumen.ni.com/nicif/us/evaltlktinertia/content.xhtml" TargetMode="External"/><Relationship Id="rId11" Type="http://schemas.openxmlformats.org/officeDocument/2006/relationships/hyperlink" Target="http://www.ni.com/pdf/manuals/372911b.pdf"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37" Type="http://schemas.openxmlformats.org/officeDocument/2006/relationships/hyperlink" Target="http://www.ni.com/veristand/demos/" TargetMode="External"/><Relationship Id="rId38" Type="http://schemas.openxmlformats.org/officeDocument/2006/relationships/hyperlink" Target="http://www.ni.com/white-paper/14126/en/" TargetMode="External"/><Relationship Id="rId39" Type="http://schemas.openxmlformats.org/officeDocument/2006/relationships/hyperlink" Target="https://lumen.ni.com/nicif/us/ekitvsdld/content.xhtml" TargetMode="External"/><Relationship Id="rId40" Type="http://schemas.openxmlformats.org/officeDocument/2006/relationships/hyperlink" Target="http://www.ni.com/tutorial/14706/en/" TargetMode="External"/><Relationship Id="rId41" Type="http://schemas.openxmlformats.org/officeDocument/2006/relationships/hyperlink" Target="http://www.ni.com/white-paper/14830/en/" TargetMode="External"/><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16</Pages>
  <Words>3356</Words>
  <Characters>19131</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Keel</dc:creator>
  <cp:keywords/>
  <dc:description/>
  <cp:lastModifiedBy>Nicholas Keel</cp:lastModifiedBy>
  <cp:revision>13</cp:revision>
  <cp:lastPrinted>2013-12-17T15:20:00Z</cp:lastPrinted>
  <dcterms:created xsi:type="dcterms:W3CDTF">2014-01-09T19:24:00Z</dcterms:created>
  <dcterms:modified xsi:type="dcterms:W3CDTF">2014-01-28T21:50:00Z</dcterms:modified>
</cp:coreProperties>
</file>