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5.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dgCenterBold"/>
        <w:keepNext w:val="false"/>
        <w:keepLines w:val="false"/>
        <w:rPr>
          <w:szCs w:val="24"/>
        </w:rPr>
      </w:pPr>
      <w:r>
        <w:rPr>
          <w:szCs w:val="24"/>
        </w:rPr>
        <w:t>R</w:t>
      </w:r>
      <w:r>
        <w:rPr>
          <w:szCs w:val="24"/>
        </w:rPr>
        <w:t>OOFTOP AIR RIGHTS OPTION AND PURCHASE AGREEMENT</w:t>
      </w:r>
    </w:p>
    <w:p>
      <w:pPr>
        <w:pStyle w:val="10sp05"/>
        <w:jc w:val="both"/>
        <w:rPr>
          <w:szCs w:val="24"/>
        </w:rPr>
      </w:pPr>
      <w:r>
        <w:rPr>
          <w:szCs w:val="24"/>
        </w:rPr>
        <w:t xml:space="preserve">This Air Rights Option (the “Agreement”) made </w:t>
      </w:r>
      <w:r>
        <w:rPr>
          <w:szCs w:val="24"/>
          <w:highlight w:val="yellow"/>
        </w:rPr>
        <w:t>this ____ day of ____________, 202</w:t>
      </w:r>
      <w:r>
        <w:rPr>
          <w:szCs w:val="24"/>
          <w:highlight w:val="yellow"/>
        </w:rPr>
        <w:t>_</w:t>
      </w:r>
      <w:r>
        <w:rPr>
          <w:szCs w:val="24"/>
        </w:rPr>
        <w:t>, between [</w:t>
      </w:r>
      <w:r>
        <w:rPr>
          <w:szCs w:val="24"/>
          <w:highlight w:val="yellow"/>
        </w:rPr>
        <w:t xml:space="preserve">Name] </w:t>
      </w:r>
      <w:r>
        <w:rPr>
          <w:szCs w:val="24"/>
        </w:rPr>
        <w:t>with its principal offices located at [</w:t>
      </w:r>
      <w:r>
        <w:rPr>
          <w:szCs w:val="24"/>
          <w:highlight w:val="yellow"/>
        </w:rPr>
        <w:t>address</w:t>
      </w:r>
      <w:r>
        <w:rPr>
          <w:szCs w:val="24"/>
        </w:rPr>
        <w:t xml:space="preserve">] hereinafter designated “Purchaser” and </w:t>
      </w:r>
      <w:r>
        <w:rPr>
          <w:szCs w:val="24"/>
          <w:shd w:fill="FFFF00" w:val="clear"/>
        </w:rPr>
        <w:t>___________________________</w:t>
      </w:r>
      <w:r>
        <w:rPr>
          <w:szCs w:val="24"/>
        </w:rPr>
        <w:t>, a company registered and duly incorporated in the State of [State] hereinafter designated “Seller”.  Seller and Purchaser are at times collectively referred to hereinafter as the “Parties” or individually as the “Party.”</w:t>
      </w:r>
    </w:p>
    <w:p>
      <w:pPr>
        <w:pStyle w:val="10sp05"/>
        <w:ind w:hanging="0"/>
        <w:jc w:val="both"/>
        <w:rPr>
          <w:szCs w:val="24"/>
        </w:rPr>
      </w:pPr>
      <w:r>
        <w:rPr>
          <w:szCs w:val="24"/>
          <w:u w:val="single"/>
        </w:rPr>
        <w:t>OPTION</w:t>
      </w:r>
      <w:r>
        <w:rPr>
          <w:szCs w:val="24"/>
        </w:rPr>
        <w:t>.  In consideration of the following mutually beneficial contractual terms In consideration of payment o</w:t>
      </w:r>
      <w:r>
        <w:rPr>
          <w:szCs w:val="24"/>
          <w:highlight w:val="yellow"/>
        </w:rPr>
        <w:t>f $____,</w:t>
      </w:r>
      <w:r>
        <w:rPr>
          <w:szCs w:val="24"/>
        </w:rPr>
        <w:t xml:space="preserve"> Seller hereby grants to Purchaser an option to purchase an easement for use of a portion of the real property described on the attached Exhibit A (the “Option”) for Air Rights, on the terms and conditions set herein and in a to be executed Purchase Agreement (the “PSA”).  The Option shall be for an initial term of </w:t>
      </w:r>
      <w:r>
        <w:rPr>
          <w:szCs w:val="24"/>
          <w:highlight w:val="yellow"/>
        </w:rPr>
        <w:t>____</w:t>
      </w:r>
      <w:r>
        <w:rPr>
          <w:szCs w:val="24"/>
        </w:rPr>
        <w:t xml:space="preserve"> months, commencing on Effective Date (defined below) (the “Option Period”).  The Option Period may be extended by Purchaser for additional </w:t>
      </w:r>
      <w:r>
        <w:rPr>
          <w:szCs w:val="24"/>
          <w:highlight w:val="yellow"/>
        </w:rPr>
        <w:t>12 month periods</w:t>
      </w:r>
      <w:r>
        <w:rPr>
          <w:szCs w:val="24"/>
        </w:rPr>
        <w:t xml:space="preserve"> upon written notice to Seller and payment of the sum of $</w:t>
      </w:r>
      <w:r>
        <w:rPr>
          <w:szCs w:val="24"/>
          <w:highlight w:val="yellow"/>
        </w:rPr>
        <w:t>_____</w:t>
      </w:r>
      <w:r>
        <w:rPr>
          <w:szCs w:val="24"/>
        </w:rPr>
        <w:t xml:space="preserve"> (“Option Extension Fee”) at any time prior to the end of the then current Option Period.</w:t>
      </w:r>
    </w:p>
    <w:p>
      <w:pPr>
        <w:pStyle w:val="Heading1"/>
        <w:numPr>
          <w:ilvl w:val="0"/>
          <w:numId w:val="0"/>
        </w:numPr>
        <w:ind w:hanging="0" w:left="0"/>
        <w:rPr>
          <w:rFonts w:ascii="Times New Roman" w:hAnsi="Times New Roman"/>
          <w:sz w:val="24"/>
          <w:szCs w:val="24"/>
        </w:rPr>
      </w:pPr>
      <w:r>
        <w:rPr>
          <w:rFonts w:ascii="Times New Roman" w:hAnsi="Times New Roman"/>
          <w:sz w:val="24"/>
          <w:szCs w:val="24"/>
        </w:rPr>
        <w:t xml:space="preserve">During the Option Period and any extension thereof, and during the term of this Lease, Seller agrees to cooperate with Purchaser in obtaining, at Purchaser's expense, all Governmental Approvals, including appointing Purchaser as agent for all land use and zoning permit applications, and Seller agrees to cooperate with and to allow Purchaser, at no cost to Seller, to obtain a title report, zoning approvals and variances, land-use permits, and Purchaser expressly grants to Purchaser a right of access to the Property (as defined in </w:t>
      </w:r>
      <w:r>
        <w:rPr>
          <w:rFonts w:ascii="Times New Roman" w:hAnsi="Times New Roman"/>
          <w:b/>
          <w:sz w:val="24"/>
          <w:szCs w:val="24"/>
        </w:rPr>
        <w:t>Exhibit A</w:t>
      </w:r>
      <w:r>
        <w:rPr>
          <w:rFonts w:ascii="Times New Roman" w:hAnsi="Times New Roman"/>
          <w:sz w:val="24"/>
          <w:szCs w:val="24"/>
        </w:rPr>
        <w:t xml:space="preserve">) to perform surveys, soils tests, and other engineering procedures or environmental investigations on the Property necessary to determine that Purchaser's use of the Space (as defined in </w:t>
      </w:r>
      <w:r>
        <w:rPr>
          <w:rFonts w:ascii="Times New Roman" w:hAnsi="Times New Roman"/>
          <w:b/>
          <w:sz w:val="24"/>
          <w:szCs w:val="24"/>
        </w:rPr>
        <w:t>Exhibit A</w:t>
      </w:r>
      <w:r>
        <w:rPr>
          <w:rFonts w:ascii="Times New Roman" w:hAnsi="Times New Roman"/>
          <w:sz w:val="24"/>
          <w:szCs w:val="24"/>
        </w:rPr>
        <w:t xml:space="preserve">) will be compatible with Purchaser's engineering specifications, system design, operations and Governmental Approvals.  Notwithstanding the foregoing, Purchaser may not change the zoning classification of the Property without first obtaining Seller’s written consent.  During the Option Period and any extension thereof, Seller agrees that it will not interfere with Purchaser’s efforts to secure other licenses and permits or authorizations that relate to property other than the Property.  During the Option Period and any extension thereof, Purchaser may exercise the Option by so notifying Seller in writing, at Seller's address. </w:t>
      </w:r>
      <w:bookmarkStart w:id="0" w:name="_Ref388517879"/>
    </w:p>
    <w:p>
      <w:pPr>
        <w:pStyle w:val="ListParagraph"/>
        <w:widowControl w:val="false"/>
        <w:numPr>
          <w:ilvl w:val="0"/>
          <w:numId w:val="3"/>
        </w:numPr>
        <w:tabs>
          <w:tab w:val="clear" w:pos="720"/>
          <w:tab w:val="left" w:pos="888" w:leader="none"/>
          <w:tab w:val="left" w:pos="8014" w:leader="none"/>
        </w:tabs>
        <w:spacing w:lineRule="auto" w:line="240" w:before="120" w:after="0"/>
        <w:ind w:hanging="0" w:left="167" w:right="140"/>
        <w:contextualSpacing w:val="false"/>
        <w:jc w:val="both"/>
        <w:rPr>
          <w:rFonts w:ascii="Times New Roman" w:hAnsi="Times New Roman" w:cs="Times New Roman"/>
          <w:sz w:val="24"/>
          <w:szCs w:val="24"/>
        </w:rPr>
      </w:pPr>
      <w:r>
        <w:rPr>
          <w:rFonts w:cs="Times New Roman" w:ascii="Times New Roman" w:hAnsi="Times New Roman"/>
          <w:b/>
          <w:sz w:val="24"/>
          <w:szCs w:val="24"/>
          <w:u w:val="single"/>
        </w:rPr>
        <w:t>PURCHASE AND SALE OF EASEMENT AND ASSIGNMENT OF AIR RIGHTS AGREEMENTS.</w:t>
      </w:r>
      <w:r>
        <w:rPr>
          <w:rFonts w:cs="Times New Roman" w:ascii="Times New Roman" w:hAnsi="Times New Roman"/>
          <w:b/>
          <w:sz w:val="24"/>
          <w:szCs w:val="24"/>
        </w:rPr>
        <w:t xml:space="preserve"> </w:t>
      </w:r>
      <w:r>
        <w:rPr>
          <w:rFonts w:cs="Times New Roman" w:ascii="Times New Roman" w:hAnsi="Times New Roman"/>
          <w:sz w:val="24"/>
          <w:szCs w:val="24"/>
        </w:rPr>
        <w:t>Seller owns certain real property</w:t>
      </w:r>
      <w:r>
        <w:rPr>
          <w:rFonts w:cs="Times New Roman" w:ascii="Times New Roman" w:hAnsi="Times New Roman"/>
          <w:spacing w:val="40"/>
          <w:sz w:val="24"/>
          <w:szCs w:val="24"/>
        </w:rPr>
        <w:t xml:space="preserve"> </w:t>
      </w:r>
      <w:r>
        <w:rPr>
          <w:rFonts w:cs="Times New Roman" w:ascii="Times New Roman" w:hAnsi="Times New Roman"/>
          <w:sz w:val="24"/>
          <w:szCs w:val="24"/>
        </w:rPr>
        <w:t>located at</w:t>
      </w:r>
      <w:r>
        <w:rPr>
          <w:rFonts w:cs="Times New Roman" w:ascii="Times New Roman" w:hAnsi="Times New Roman" w:eastAsiaTheme="minorEastAsia"/>
          <w:sz w:val="24"/>
          <w:szCs w:val="24"/>
          <w:shd w:fill="FFFF00" w:val="clear"/>
        </w:rPr>
        <w:t xml:space="preserve"> </w:t>
      </w:r>
      <w:r>
        <w:rPr>
          <w:rFonts w:cs="Times New Roman" w:ascii="Times New Roman" w:hAnsi="Times New Roman" w:eastAsiaTheme="minorEastAsia"/>
          <w:sz w:val="24"/>
          <w:szCs w:val="24"/>
          <w:u w:val="single"/>
          <w:shd w:fill="FFFF00" w:val="clear"/>
        </w:rPr>
        <w:tab/>
        <w:tab/>
      </w:r>
      <w:r>
        <w:rPr>
          <w:rFonts w:cs="Times New Roman" w:ascii="Times New Roman" w:hAnsi="Times New Roman"/>
          <w:spacing w:val="-10"/>
          <w:sz w:val="24"/>
          <w:szCs w:val="24"/>
        </w:rPr>
        <w:t xml:space="preserve"> </w:t>
      </w:r>
      <w:r>
        <w:rPr>
          <w:rFonts w:cs="Times New Roman" w:ascii="Times New Roman" w:hAnsi="Times New Roman"/>
          <w:sz w:val="24"/>
          <w:szCs w:val="24"/>
        </w:rPr>
        <w:t>as more fully described in the legal</w:t>
      </w:r>
      <w:r>
        <w:rPr>
          <w:rFonts w:cs="Times New Roman" w:ascii="Times New Roman" w:hAnsi="Times New Roman"/>
          <w:spacing w:val="40"/>
          <w:sz w:val="24"/>
          <w:szCs w:val="24"/>
        </w:rPr>
        <w:t xml:space="preserve"> </w:t>
      </w:r>
      <w:r>
        <w:rPr>
          <w:rFonts w:cs="Times New Roman" w:ascii="Times New Roman" w:hAnsi="Times New Roman"/>
          <w:sz w:val="24"/>
          <w:szCs w:val="24"/>
        </w:rPr>
        <w:t xml:space="preserve">description attached hereto as </w:t>
      </w:r>
      <w:r>
        <w:rPr>
          <w:rFonts w:cs="Times New Roman" w:ascii="Times New Roman" w:hAnsi="Times New Roman"/>
          <w:sz w:val="24"/>
          <w:szCs w:val="24"/>
          <w:u w:val="single"/>
        </w:rPr>
        <w:t>Exhibit A</w:t>
      </w:r>
      <w:r>
        <w:rPr>
          <w:rFonts w:cs="Times New Roman" w:ascii="Times New Roman" w:hAnsi="Times New Roman"/>
          <w:sz w:val="24"/>
          <w:szCs w:val="24"/>
        </w:rPr>
        <w:t xml:space="preserve"> (the “</w:t>
      </w:r>
      <w:r>
        <w:rPr>
          <w:rFonts w:cs="Times New Roman" w:ascii="Times New Roman" w:hAnsi="Times New Roman"/>
          <w:b/>
          <w:sz w:val="24"/>
          <w:szCs w:val="24"/>
          <w:u w:val="single"/>
        </w:rPr>
        <w:t>Property</w:t>
      </w:r>
      <w:r>
        <w:rPr>
          <w:rFonts w:cs="Times New Roman" w:ascii="Times New Roman" w:hAnsi="Times New Roman"/>
          <w:sz w:val="24"/>
          <w:szCs w:val="24"/>
        </w:rPr>
        <w:t>”).</w:t>
      </w:r>
      <w:r>
        <w:rPr>
          <w:rFonts w:cs="Times New Roman" w:ascii="Times New Roman" w:hAnsi="Times New Roman"/>
          <w:spacing w:val="40"/>
          <w:sz w:val="24"/>
          <w:szCs w:val="24"/>
        </w:rPr>
        <w:t xml:space="preserve"> </w:t>
      </w:r>
      <w:r>
        <w:rPr>
          <w:rFonts w:cs="Times New Roman" w:ascii="Times New Roman" w:hAnsi="Times New Roman"/>
          <w:sz w:val="24"/>
          <w:szCs w:val="24"/>
        </w:rPr>
        <w:t>Seller hereby grants and conveys to Purchaser an exclusive easement (the “</w:t>
      </w:r>
      <w:r>
        <w:rPr>
          <w:rFonts w:cs="Times New Roman" w:ascii="Times New Roman" w:hAnsi="Times New Roman"/>
          <w:b/>
          <w:sz w:val="24"/>
          <w:szCs w:val="24"/>
          <w:u w:val="single"/>
        </w:rPr>
        <w:t>Air Rights Easement</w:t>
      </w:r>
      <w:r>
        <w:rPr>
          <w:rFonts w:cs="Times New Roman" w:ascii="Times New Roman" w:hAnsi="Times New Roman"/>
          <w:sz w:val="24"/>
          <w:szCs w:val="24"/>
        </w:rPr>
        <w:t>”)</w:t>
      </w:r>
      <w:r>
        <w:rPr>
          <w:rFonts w:cs="Times New Roman" w:ascii="Times New Roman" w:hAnsi="Times New Roman"/>
          <w:spacing w:val="40"/>
          <w:sz w:val="24"/>
          <w:szCs w:val="24"/>
        </w:rPr>
        <w:t xml:space="preserve"> </w:t>
      </w:r>
      <w:r>
        <w:rPr>
          <w:rFonts w:cs="Times New Roman" w:ascii="Times New Roman" w:hAnsi="Times New Roman"/>
          <w:sz w:val="24"/>
          <w:szCs w:val="24"/>
        </w:rPr>
        <w:t>for the Term (as defined below)</w:t>
      </w:r>
      <w:r>
        <w:rPr>
          <w:rFonts w:cs="Times New Roman" w:ascii="Times New Roman" w:hAnsi="Times New Roman"/>
          <w:spacing w:val="17"/>
          <w:sz w:val="24"/>
          <w:szCs w:val="24"/>
        </w:rPr>
        <w:t xml:space="preserve"> </w:t>
      </w:r>
      <w:r>
        <w:rPr>
          <w:rFonts w:cs="Times New Roman" w:ascii="Times New Roman" w:hAnsi="Times New Roman"/>
          <w:sz w:val="24"/>
          <w:szCs w:val="24"/>
        </w:rPr>
        <w:t>of this Agreement, in, to, under and over portion or portions of the as more fully described in</w:t>
      </w:r>
      <w:r>
        <w:rPr>
          <w:rFonts w:cs="Times New Roman" w:ascii="Times New Roman" w:hAnsi="Times New Roman"/>
          <w:spacing w:val="22"/>
          <w:sz w:val="24"/>
          <w:szCs w:val="24"/>
        </w:rPr>
        <w:t xml:space="preserve"> </w:t>
      </w:r>
      <w:r>
        <w:rPr>
          <w:rFonts w:cs="Times New Roman" w:ascii="Times New Roman" w:hAnsi="Times New Roman"/>
          <w:sz w:val="24"/>
          <w:szCs w:val="24"/>
          <w:u w:val="single"/>
        </w:rPr>
        <w:t>Exhibit B</w:t>
      </w:r>
      <w:r>
        <w:rPr>
          <w:rFonts w:cs="Times New Roman" w:ascii="Times New Roman" w:hAnsi="Times New Roman"/>
          <w:sz w:val="24"/>
          <w:szCs w:val="24"/>
        </w:rPr>
        <w:t xml:space="preserve"> attached</w:t>
      </w:r>
      <w:r>
        <w:rPr>
          <w:rFonts w:cs="Times New Roman" w:ascii="Times New Roman" w:hAnsi="Times New Roman"/>
          <w:spacing w:val="40"/>
          <w:sz w:val="24"/>
          <w:szCs w:val="24"/>
        </w:rPr>
        <w:t xml:space="preserve"> </w:t>
      </w:r>
      <w:r>
        <w:rPr>
          <w:rFonts w:cs="Times New Roman" w:ascii="Times New Roman" w:hAnsi="Times New Roman"/>
          <w:sz w:val="24"/>
          <w:szCs w:val="24"/>
        </w:rPr>
        <w:t>hereto (the “</w:t>
      </w:r>
      <w:r>
        <w:rPr>
          <w:rFonts w:cs="Times New Roman" w:ascii="Times New Roman" w:hAnsi="Times New Roman"/>
          <w:b/>
          <w:sz w:val="24"/>
          <w:szCs w:val="24"/>
          <w:u w:val="single"/>
        </w:rPr>
        <w:t xml:space="preserve"> Premises</w:t>
      </w:r>
      <w:r>
        <w:rPr>
          <w:rFonts w:cs="Times New Roman" w:ascii="Times New Roman" w:hAnsi="Times New Roman"/>
          <w:sz w:val="24"/>
          <w:szCs w:val="24"/>
        </w:rPr>
        <w:t>”).</w:t>
      </w:r>
    </w:p>
    <w:p>
      <w:pPr>
        <w:pStyle w:val="ListParagraph"/>
        <w:widowControl w:val="false"/>
        <w:numPr>
          <w:ilvl w:val="0"/>
          <w:numId w:val="3"/>
        </w:numPr>
        <w:tabs>
          <w:tab w:val="clear" w:pos="720"/>
          <w:tab w:val="left" w:pos="525" w:leader="none"/>
          <w:tab w:val="left" w:pos="2682" w:leader="none"/>
        </w:tabs>
        <w:spacing w:lineRule="exact" w:line="183" w:before="120" w:after="0"/>
        <w:ind w:hanging="0" w:left="167" w:right="146"/>
        <w:contextualSpacing w:val="false"/>
        <w:jc w:val="both"/>
        <w:rPr>
          <w:rFonts w:ascii="Times New Roman" w:hAnsi="Times New Roman" w:cs="Times New Roman"/>
          <w:sz w:val="24"/>
          <w:szCs w:val="24"/>
        </w:rPr>
      </w:pPr>
      <w:r>
        <w:rPr>
          <w:rFonts w:cs="Times New Roman" w:ascii="Times New Roman" w:hAnsi="Times New Roman"/>
          <w:b/>
          <w:sz w:val="24"/>
          <w:szCs w:val="24"/>
          <w:u w:val="single"/>
        </w:rPr>
        <w:t>PURCHASE</w:t>
      </w:r>
      <w:r>
        <w:rPr>
          <w:rFonts w:cs="Times New Roman" w:ascii="Times New Roman" w:hAnsi="Times New Roman"/>
          <w:b/>
          <w:spacing w:val="43"/>
          <w:sz w:val="24"/>
          <w:szCs w:val="24"/>
          <w:u w:val="single"/>
        </w:rPr>
        <w:t xml:space="preserve"> </w:t>
      </w:r>
      <w:r>
        <w:rPr>
          <w:rFonts w:cs="Times New Roman" w:ascii="Times New Roman" w:hAnsi="Times New Roman"/>
          <w:b/>
          <w:sz w:val="24"/>
          <w:szCs w:val="24"/>
          <w:u w:val="single"/>
        </w:rPr>
        <w:t>PRICE.</w:t>
      </w:r>
      <w:r>
        <w:rPr>
          <w:rFonts w:cs="Times New Roman" w:ascii="Times New Roman" w:hAnsi="Times New Roman"/>
          <w:b/>
          <w:spacing w:val="46"/>
          <w:sz w:val="24"/>
          <w:szCs w:val="24"/>
        </w:rPr>
        <w:t xml:space="preserve"> </w:t>
      </w:r>
      <w:r>
        <w:rPr>
          <w:rFonts w:cs="Times New Roman" w:ascii="Times New Roman" w:hAnsi="Times New Roman"/>
          <w:sz w:val="24"/>
          <w:szCs w:val="24"/>
        </w:rPr>
        <w:t>On</w:t>
      </w:r>
      <w:r>
        <w:rPr>
          <w:rFonts w:cs="Times New Roman" w:ascii="Times New Roman" w:hAnsi="Times New Roman"/>
          <w:spacing w:val="46"/>
          <w:sz w:val="24"/>
          <w:szCs w:val="24"/>
        </w:rPr>
        <w:t xml:space="preserve"> </w:t>
      </w:r>
      <w:r>
        <w:rPr>
          <w:rFonts w:cs="Times New Roman" w:ascii="Times New Roman" w:hAnsi="Times New Roman"/>
          <w:sz w:val="24"/>
          <w:szCs w:val="24"/>
        </w:rPr>
        <w:t>or</w:t>
      </w:r>
      <w:r>
        <w:rPr>
          <w:rFonts w:cs="Times New Roman" w:ascii="Times New Roman" w:hAnsi="Times New Roman"/>
          <w:spacing w:val="43"/>
          <w:sz w:val="24"/>
          <w:szCs w:val="24"/>
        </w:rPr>
        <w:t xml:space="preserve"> </w:t>
      </w:r>
      <w:r>
        <w:rPr>
          <w:rFonts w:cs="Times New Roman" w:ascii="Times New Roman" w:hAnsi="Times New Roman"/>
          <w:sz w:val="24"/>
          <w:szCs w:val="24"/>
        </w:rPr>
        <w:t>about</w:t>
      </w:r>
      <w:r>
        <w:rPr>
          <w:rFonts w:cs="Times New Roman" w:ascii="Times New Roman" w:hAnsi="Times New Roman"/>
          <w:spacing w:val="46"/>
          <w:sz w:val="24"/>
          <w:szCs w:val="24"/>
        </w:rPr>
        <w:t xml:space="preserve"> </w:t>
      </w:r>
      <w:r>
        <w:rPr>
          <w:rFonts w:cs="Times New Roman" w:ascii="Times New Roman" w:hAnsi="Times New Roman"/>
          <w:sz w:val="24"/>
          <w:szCs w:val="24"/>
        </w:rPr>
        <w:t>the</w:t>
      </w:r>
      <w:r>
        <w:rPr>
          <w:rFonts w:cs="Times New Roman" w:ascii="Times New Roman" w:hAnsi="Times New Roman"/>
          <w:spacing w:val="43"/>
          <w:sz w:val="24"/>
          <w:szCs w:val="24"/>
        </w:rPr>
        <w:t xml:space="preserve"> </w:t>
      </w:r>
      <w:r>
        <w:rPr>
          <w:rFonts w:cs="Times New Roman" w:ascii="Times New Roman" w:hAnsi="Times New Roman"/>
          <w:sz w:val="24"/>
          <w:szCs w:val="24"/>
        </w:rPr>
        <w:t>Effective</w:t>
      </w:r>
      <w:r>
        <w:rPr>
          <w:rFonts w:cs="Times New Roman" w:ascii="Times New Roman" w:hAnsi="Times New Roman"/>
          <w:spacing w:val="43"/>
          <w:sz w:val="24"/>
          <w:szCs w:val="24"/>
        </w:rPr>
        <w:t xml:space="preserve"> </w:t>
      </w:r>
      <w:r>
        <w:rPr>
          <w:rFonts w:cs="Times New Roman" w:ascii="Times New Roman" w:hAnsi="Times New Roman"/>
          <w:sz w:val="24"/>
          <w:szCs w:val="24"/>
        </w:rPr>
        <w:t>Date,</w:t>
      </w:r>
      <w:r>
        <w:rPr>
          <w:rFonts w:cs="Times New Roman" w:ascii="Times New Roman" w:hAnsi="Times New Roman"/>
          <w:spacing w:val="45"/>
          <w:sz w:val="24"/>
          <w:szCs w:val="24"/>
        </w:rPr>
        <w:t xml:space="preserve"> </w:t>
      </w:r>
      <w:r>
        <w:rPr>
          <w:rFonts w:cs="Times New Roman" w:ascii="Times New Roman" w:hAnsi="Times New Roman"/>
          <w:sz w:val="24"/>
          <w:szCs w:val="24"/>
        </w:rPr>
        <w:t>Purchaser</w:t>
      </w:r>
      <w:r>
        <w:rPr>
          <w:rFonts w:cs="Times New Roman" w:ascii="Times New Roman" w:hAnsi="Times New Roman"/>
          <w:spacing w:val="43"/>
          <w:sz w:val="24"/>
          <w:szCs w:val="24"/>
        </w:rPr>
        <w:t xml:space="preserve"> </w:t>
      </w:r>
      <w:r>
        <w:rPr>
          <w:rFonts w:cs="Times New Roman" w:ascii="Times New Roman" w:hAnsi="Times New Roman"/>
          <w:sz w:val="24"/>
          <w:szCs w:val="24"/>
        </w:rPr>
        <w:t>shall</w:t>
      </w:r>
      <w:r>
        <w:rPr>
          <w:rFonts w:cs="Times New Roman" w:ascii="Times New Roman" w:hAnsi="Times New Roman"/>
          <w:spacing w:val="44"/>
          <w:sz w:val="24"/>
          <w:szCs w:val="24"/>
        </w:rPr>
        <w:t xml:space="preserve"> </w:t>
      </w:r>
      <w:r>
        <w:rPr>
          <w:rFonts w:cs="Times New Roman" w:ascii="Times New Roman" w:hAnsi="Times New Roman"/>
          <w:sz w:val="24"/>
          <w:szCs w:val="24"/>
        </w:rPr>
        <w:t>pay</w:t>
      </w:r>
      <w:r>
        <w:rPr>
          <w:rFonts w:cs="Times New Roman" w:ascii="Times New Roman" w:hAnsi="Times New Roman"/>
          <w:spacing w:val="42"/>
          <w:sz w:val="24"/>
          <w:szCs w:val="24"/>
        </w:rPr>
        <w:t xml:space="preserve"> </w:t>
      </w:r>
      <w:r>
        <w:rPr>
          <w:rFonts w:cs="Times New Roman" w:ascii="Times New Roman" w:hAnsi="Times New Roman"/>
          <w:sz w:val="24"/>
          <w:szCs w:val="24"/>
        </w:rPr>
        <w:t>to</w:t>
      </w:r>
      <w:r>
        <w:rPr>
          <w:rFonts w:cs="Times New Roman" w:ascii="Times New Roman" w:hAnsi="Times New Roman"/>
          <w:spacing w:val="45"/>
          <w:sz w:val="24"/>
          <w:szCs w:val="24"/>
        </w:rPr>
        <w:t xml:space="preserve"> </w:t>
      </w:r>
      <w:r>
        <w:rPr>
          <w:rFonts w:cs="Times New Roman" w:ascii="Times New Roman" w:hAnsi="Times New Roman"/>
          <w:sz w:val="24"/>
          <w:szCs w:val="24"/>
        </w:rPr>
        <w:t>Seller</w:t>
      </w:r>
      <w:r>
        <w:rPr>
          <w:rFonts w:cs="Times New Roman" w:ascii="Times New Roman" w:hAnsi="Times New Roman"/>
          <w:spacing w:val="44"/>
          <w:sz w:val="24"/>
          <w:szCs w:val="24"/>
        </w:rPr>
        <w:t xml:space="preserve"> </w:t>
      </w:r>
      <w:r>
        <w:rPr>
          <w:rFonts w:cs="Times New Roman" w:ascii="Times New Roman" w:hAnsi="Times New Roman"/>
          <w:sz w:val="24"/>
          <w:szCs w:val="24"/>
        </w:rPr>
        <w:t>a</w:t>
      </w:r>
      <w:r>
        <w:rPr>
          <w:rFonts w:cs="Times New Roman" w:ascii="Times New Roman" w:hAnsi="Times New Roman"/>
          <w:spacing w:val="46"/>
          <w:sz w:val="24"/>
          <w:szCs w:val="24"/>
        </w:rPr>
        <w:t xml:space="preserve"> </w:t>
      </w:r>
      <w:r>
        <w:rPr>
          <w:rFonts w:cs="Times New Roman" w:ascii="Times New Roman" w:hAnsi="Times New Roman"/>
          <w:sz w:val="24"/>
          <w:szCs w:val="24"/>
        </w:rPr>
        <w:t>one-time,</w:t>
      </w:r>
      <w:r>
        <w:rPr>
          <w:rFonts w:cs="Times New Roman" w:ascii="Times New Roman" w:hAnsi="Times New Roman"/>
          <w:spacing w:val="45"/>
          <w:sz w:val="24"/>
          <w:szCs w:val="24"/>
        </w:rPr>
        <w:t xml:space="preserve"> </w:t>
      </w:r>
      <w:r>
        <w:rPr>
          <w:rFonts w:cs="Times New Roman" w:ascii="Times New Roman" w:hAnsi="Times New Roman"/>
          <w:sz w:val="24"/>
          <w:szCs w:val="24"/>
        </w:rPr>
        <w:t>lump-sum</w:t>
      </w:r>
      <w:r>
        <w:rPr>
          <w:rFonts w:cs="Times New Roman" w:ascii="Times New Roman" w:hAnsi="Times New Roman"/>
          <w:spacing w:val="45"/>
          <w:sz w:val="24"/>
          <w:szCs w:val="24"/>
        </w:rPr>
        <w:t xml:space="preserve"> </w:t>
      </w:r>
      <w:r>
        <w:rPr>
          <w:rFonts w:cs="Times New Roman" w:ascii="Times New Roman" w:hAnsi="Times New Roman"/>
          <w:sz w:val="24"/>
          <w:szCs w:val="24"/>
        </w:rPr>
        <w:t>payment</w:t>
      </w:r>
      <w:r>
        <w:rPr>
          <w:rFonts w:cs="Times New Roman" w:ascii="Times New Roman" w:hAnsi="Times New Roman"/>
          <w:spacing w:val="46"/>
          <w:sz w:val="24"/>
          <w:szCs w:val="24"/>
        </w:rPr>
        <w:t xml:space="preserve"> </w:t>
      </w:r>
      <w:r>
        <w:rPr>
          <w:rFonts w:cs="Times New Roman" w:ascii="Times New Roman" w:hAnsi="Times New Roman"/>
          <w:sz w:val="24"/>
          <w:szCs w:val="24"/>
        </w:rPr>
        <w:t>in</w:t>
      </w:r>
      <w:r>
        <w:rPr>
          <w:rFonts w:cs="Times New Roman" w:ascii="Times New Roman" w:hAnsi="Times New Roman"/>
          <w:spacing w:val="45"/>
          <w:sz w:val="24"/>
          <w:szCs w:val="24"/>
        </w:rPr>
        <w:t xml:space="preserve"> </w:t>
      </w:r>
      <w:r>
        <w:rPr>
          <w:rFonts w:cs="Times New Roman" w:ascii="Times New Roman" w:hAnsi="Times New Roman"/>
          <w:sz w:val="24"/>
          <w:szCs w:val="24"/>
        </w:rPr>
        <w:t>an</w:t>
      </w:r>
      <w:r>
        <w:rPr>
          <w:rFonts w:cs="Times New Roman" w:ascii="Times New Roman" w:hAnsi="Times New Roman"/>
          <w:spacing w:val="46"/>
          <w:sz w:val="24"/>
          <w:szCs w:val="24"/>
        </w:rPr>
        <w:t xml:space="preserve"> </w:t>
      </w:r>
      <w:r>
        <w:rPr>
          <w:rFonts w:cs="Times New Roman" w:ascii="Times New Roman" w:hAnsi="Times New Roman"/>
          <w:sz w:val="24"/>
          <w:szCs w:val="24"/>
        </w:rPr>
        <w:t>amount</w:t>
      </w:r>
      <w:r>
        <w:rPr>
          <w:rFonts w:cs="Times New Roman" w:ascii="Times New Roman" w:hAnsi="Times New Roman"/>
          <w:spacing w:val="46"/>
          <w:sz w:val="24"/>
          <w:szCs w:val="24"/>
        </w:rPr>
        <w:t xml:space="preserve"> </w:t>
      </w:r>
      <w:r>
        <w:rPr>
          <w:rFonts w:cs="Times New Roman" w:ascii="Times New Roman" w:hAnsi="Times New Roman"/>
          <w:sz w:val="24"/>
          <w:szCs w:val="24"/>
        </w:rPr>
        <w:t>equal</w:t>
      </w:r>
      <w:r>
        <w:rPr>
          <w:rFonts w:cs="Times New Roman" w:ascii="Times New Roman" w:hAnsi="Times New Roman"/>
          <w:spacing w:val="44"/>
          <w:sz w:val="24"/>
          <w:szCs w:val="24"/>
        </w:rPr>
        <w:t xml:space="preserve"> </w:t>
      </w:r>
      <w:r>
        <w:rPr>
          <w:rFonts w:cs="Times New Roman" w:ascii="Times New Roman" w:hAnsi="Times New Roman"/>
          <w:spacing w:val="-5"/>
          <w:sz w:val="24"/>
          <w:szCs w:val="24"/>
        </w:rPr>
        <w:t xml:space="preserve">to </w:t>
      </w:r>
      <w:r>
        <w:rPr>
          <w:rFonts w:cs="Times New Roman" w:ascii="Times New Roman" w:hAnsi="Times New Roman"/>
          <w:b/>
          <w:spacing w:val="-10"/>
          <w:sz w:val="24"/>
          <w:szCs w:val="24"/>
          <w:highlight w:val="yellow"/>
        </w:rPr>
        <w:t>$</w:t>
      </w:r>
      <w:r>
        <w:rPr>
          <w:rFonts w:cs="Times New Roman" w:ascii="Times New Roman" w:hAnsi="Times New Roman" w:eastAsiaTheme="minorEastAsia"/>
          <w:b/>
          <w:sz w:val="24"/>
          <w:szCs w:val="24"/>
          <w:u w:val="single"/>
          <w:shd w:fill="FFFF00" w:val="clear"/>
        </w:rPr>
        <w:tab/>
      </w:r>
      <w:r>
        <w:rPr>
          <w:rFonts w:cs="Times New Roman" w:ascii="Times New Roman" w:hAnsi="Times New Roman"/>
          <w:b/>
          <w:spacing w:val="-10"/>
          <w:sz w:val="24"/>
          <w:szCs w:val="24"/>
        </w:rPr>
        <w:t xml:space="preserve"> </w:t>
      </w:r>
      <w:r>
        <w:rPr>
          <w:rFonts w:cs="Times New Roman" w:ascii="Times New Roman" w:hAnsi="Times New Roman"/>
          <w:sz w:val="24"/>
          <w:szCs w:val="24"/>
        </w:rPr>
        <w:t>(the “</w:t>
      </w:r>
      <w:r>
        <w:rPr>
          <w:rFonts w:cs="Times New Roman" w:ascii="Times New Roman" w:hAnsi="Times New Roman"/>
          <w:b/>
          <w:sz w:val="24"/>
          <w:szCs w:val="24"/>
          <w:u w:val="single"/>
        </w:rPr>
        <w:t>Purchase Price</w:t>
      </w:r>
      <w:r>
        <w:rPr>
          <w:rFonts w:cs="Times New Roman" w:ascii="Times New Roman" w:hAnsi="Times New Roman"/>
          <w:sz w:val="24"/>
          <w:szCs w:val="24"/>
        </w:rPr>
        <w:t>”).</w:t>
      </w:r>
      <w:r>
        <w:rPr>
          <w:rFonts w:cs="Times New Roman" w:ascii="Times New Roman" w:hAnsi="Times New Roman"/>
          <w:b/>
          <w:sz w:val="24"/>
          <w:szCs w:val="24"/>
          <w:u w:val="single"/>
        </w:rPr>
        <w:t>TERM.</w:t>
      </w:r>
      <w:r>
        <w:rPr>
          <w:rFonts w:cs="Times New Roman" w:ascii="Times New Roman" w:hAnsi="Times New Roman"/>
          <w:b/>
          <w:sz w:val="24"/>
          <w:szCs w:val="24"/>
        </w:rPr>
        <w:t xml:space="preserve"> </w:t>
      </w:r>
      <w:r>
        <w:rPr>
          <w:rFonts w:cs="Times New Roman" w:ascii="Times New Roman" w:hAnsi="Times New Roman"/>
          <w:sz w:val="24"/>
          <w:szCs w:val="24"/>
        </w:rPr>
        <w:t xml:space="preserve">Commencing on </w:t>
      </w:r>
      <w:r>
        <w:rPr>
          <w:rFonts w:cs="Times New Roman" w:ascii="Times New Roman" w:hAnsi="Times New Roman"/>
          <w:sz w:val="24"/>
          <w:szCs w:val="24"/>
          <w:u w:val="single"/>
        </w:rPr>
        <w:tab/>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“Commencement Date”), the</w:t>
      </w:r>
      <w:r>
        <w:rPr>
          <w:rFonts w:cs="Times New Roman" w:ascii="Times New Roman" w:hAnsi="Times New Roman"/>
          <w:spacing w:val="-3"/>
          <w:sz w:val="24"/>
          <w:szCs w:val="24"/>
        </w:rPr>
        <w:t xml:space="preserve"> </w:t>
      </w:r>
      <w:r>
        <w:rPr>
          <w:rFonts w:cs="Times New Roman" w:ascii="Times New Roman" w:hAnsi="Times New Roman"/>
          <w:sz w:val="24"/>
          <w:szCs w:val="24"/>
        </w:rPr>
        <w:t>term</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1"/>
          <w:sz w:val="24"/>
          <w:szCs w:val="24"/>
        </w:rPr>
        <w:t xml:space="preserve"> </w:t>
      </w:r>
      <w:r>
        <w:rPr>
          <w:rFonts w:cs="Times New Roman" w:ascii="Times New Roman" w:hAnsi="Times New Roman"/>
          <w:sz w:val="24"/>
          <w:szCs w:val="24"/>
        </w:rPr>
        <w:t>Agreement and the</w:t>
      </w:r>
      <w:r>
        <w:rPr>
          <w:rFonts w:cs="Times New Roman" w:ascii="Times New Roman" w:hAnsi="Times New Roman"/>
          <w:spacing w:val="-3"/>
          <w:sz w:val="24"/>
          <w:szCs w:val="24"/>
        </w:rPr>
        <w:t xml:space="preserve"> </w:t>
      </w:r>
      <w:r>
        <w:rPr>
          <w:rFonts w:cs="Times New Roman" w:ascii="Times New Roman" w:hAnsi="Times New Roman"/>
          <w:sz w:val="24"/>
          <w:szCs w:val="24"/>
        </w:rPr>
        <w:t>Air Rights</w:t>
      </w:r>
      <w:r>
        <w:rPr>
          <w:rFonts w:cs="Times New Roman" w:ascii="Times New Roman" w:hAnsi="Times New Roman"/>
          <w:spacing w:val="-1"/>
          <w:sz w:val="24"/>
          <w:szCs w:val="24"/>
        </w:rPr>
        <w:t xml:space="preserve"> </w:t>
      </w:r>
      <w:r>
        <w:rPr>
          <w:rFonts w:cs="Times New Roman" w:ascii="Times New Roman" w:hAnsi="Times New Roman"/>
          <w:sz w:val="24"/>
          <w:szCs w:val="24"/>
        </w:rPr>
        <w:t>Easement shall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40"/>
          <w:sz w:val="24"/>
          <w:szCs w:val="24"/>
        </w:rPr>
        <w:t xml:space="preserve"> </w:t>
      </w:r>
      <w:r>
        <w:rPr>
          <w:rFonts w:cs="Times New Roman" w:ascii="Times New Roman" w:hAnsi="Times New Roman"/>
          <w:sz w:val="24"/>
          <w:szCs w:val="24"/>
        </w:rPr>
        <w:t>99 years. Seller may</w:t>
      </w:r>
      <w:r>
        <w:rPr>
          <w:rFonts w:cs="Times New Roman" w:ascii="Times New Roman" w:hAnsi="Times New Roman"/>
          <w:spacing w:val="-2"/>
          <w:sz w:val="24"/>
          <w:szCs w:val="24"/>
        </w:rPr>
        <w:t xml:space="preserve"> </w:t>
      </w:r>
      <w:r>
        <w:rPr>
          <w:rFonts w:cs="Times New Roman" w:ascii="Times New Roman" w:hAnsi="Times New Roman"/>
          <w:sz w:val="24"/>
          <w:szCs w:val="24"/>
        </w:rPr>
        <w:t>not terminate this Agreement.</w:t>
      </w:r>
      <w:r>
        <w:rPr>
          <w:rFonts w:cs="Times New Roman" w:ascii="Times New Roman" w:hAnsi="Times New Roman"/>
          <w:spacing w:val="40"/>
          <w:sz w:val="24"/>
          <w:szCs w:val="24"/>
        </w:rPr>
        <w:t xml:space="preserve"> </w:t>
      </w:r>
    </w:p>
    <w:p>
      <w:pPr>
        <w:pStyle w:val="ListParagraph"/>
        <w:widowControl w:val="false"/>
        <w:numPr>
          <w:ilvl w:val="0"/>
          <w:numId w:val="3"/>
        </w:numPr>
        <w:tabs>
          <w:tab w:val="clear" w:pos="720"/>
          <w:tab w:val="left" w:pos="525" w:leader="none"/>
        </w:tabs>
        <w:spacing w:lineRule="auto" w:line="240" w:before="184" w:after="0"/>
        <w:ind w:hanging="0" w:left="167" w:right="140"/>
        <w:contextualSpacing w:val="false"/>
        <w:jc w:val="both"/>
        <w:rPr>
          <w:rFonts w:ascii="Times New Roman" w:hAnsi="Times New Roman" w:cs="Times New Roman"/>
          <w:sz w:val="24"/>
          <w:szCs w:val="24"/>
        </w:rPr>
      </w:pPr>
      <w:r>
        <w:rPr>
          <w:rFonts w:cs="Times New Roman" w:ascii="Times New Roman" w:hAnsi="Times New Roman"/>
          <w:b/>
          <w:sz w:val="24"/>
          <w:szCs w:val="24"/>
          <w:u w:val="single"/>
        </w:rPr>
        <w:t>REPRESENTATIONS</w:t>
      </w:r>
      <w:r>
        <w:rPr>
          <w:rFonts w:cs="Times New Roman" w:ascii="Times New Roman" w:hAnsi="Times New Roman"/>
          <w:b/>
          <w:spacing w:val="-1"/>
          <w:sz w:val="24"/>
          <w:szCs w:val="24"/>
          <w:u w:val="single"/>
        </w:rPr>
        <w:t xml:space="preserve"> </w:t>
      </w:r>
      <w:r>
        <w:rPr>
          <w:rFonts w:cs="Times New Roman" w:ascii="Times New Roman" w:hAnsi="Times New Roman"/>
          <w:b/>
          <w:sz w:val="24"/>
          <w:szCs w:val="24"/>
          <w:u w:val="single"/>
        </w:rPr>
        <w:t>AND</w:t>
      </w:r>
      <w:r>
        <w:rPr>
          <w:rFonts w:cs="Times New Roman" w:ascii="Times New Roman" w:hAnsi="Times New Roman"/>
          <w:b/>
          <w:spacing w:val="-2"/>
          <w:sz w:val="24"/>
          <w:szCs w:val="24"/>
          <w:u w:val="single"/>
        </w:rPr>
        <w:t xml:space="preserve"> </w:t>
      </w:r>
      <w:r>
        <w:rPr>
          <w:rFonts w:cs="Times New Roman" w:ascii="Times New Roman" w:hAnsi="Times New Roman"/>
          <w:b/>
          <w:sz w:val="24"/>
          <w:szCs w:val="24"/>
          <w:u w:val="single"/>
        </w:rPr>
        <w:t>COVENANTS</w:t>
      </w:r>
      <w:r>
        <w:rPr>
          <w:rFonts w:cs="Times New Roman" w:ascii="Times New Roman" w:hAnsi="Times New Roman"/>
          <w:b/>
          <w:spacing w:val="-1"/>
          <w:sz w:val="24"/>
          <w:szCs w:val="24"/>
          <w:u w:val="single"/>
        </w:rPr>
        <w:t xml:space="preserve"> </w:t>
      </w:r>
      <w:r>
        <w:rPr>
          <w:rFonts w:cs="Times New Roman" w:ascii="Times New Roman" w:hAnsi="Times New Roman"/>
          <w:b/>
          <w:sz w:val="24"/>
          <w:szCs w:val="24"/>
          <w:u w:val="single"/>
        </w:rPr>
        <w:t>OF</w:t>
      </w:r>
      <w:r>
        <w:rPr>
          <w:rFonts w:cs="Times New Roman" w:ascii="Times New Roman" w:hAnsi="Times New Roman"/>
          <w:b/>
          <w:spacing w:val="-3"/>
          <w:sz w:val="24"/>
          <w:szCs w:val="24"/>
          <w:u w:val="single"/>
        </w:rPr>
        <w:t xml:space="preserve"> </w:t>
      </w:r>
      <w:r>
        <w:rPr>
          <w:rFonts w:cs="Times New Roman" w:ascii="Times New Roman" w:hAnsi="Times New Roman"/>
          <w:b/>
          <w:sz w:val="24"/>
          <w:szCs w:val="24"/>
          <w:u w:val="single"/>
        </w:rPr>
        <w:t>SELLER.</w:t>
      </w:r>
      <w:r>
        <w:rPr>
          <w:rFonts w:cs="Times New Roman" w:ascii="Times New Roman" w:hAnsi="Times New Roman"/>
          <w:b/>
          <w:sz w:val="24"/>
          <w:szCs w:val="24"/>
        </w:rPr>
        <w:t xml:space="preserve"> </w:t>
      </w:r>
      <w:r>
        <w:rPr>
          <w:rFonts w:cs="Times New Roman" w:ascii="Times New Roman" w:hAnsi="Times New Roman"/>
          <w:sz w:val="24"/>
          <w:szCs w:val="24"/>
        </w:rPr>
        <w:t>Seller</w:t>
      </w:r>
      <w:r>
        <w:rPr>
          <w:rFonts w:cs="Times New Roman" w:ascii="Times New Roman" w:hAnsi="Times New Roman"/>
          <w:spacing w:val="-2"/>
          <w:sz w:val="24"/>
          <w:szCs w:val="24"/>
        </w:rPr>
        <w:t xml:space="preserve"> </w:t>
      </w:r>
      <w:r>
        <w:rPr>
          <w:rFonts w:cs="Times New Roman" w:ascii="Times New Roman" w:hAnsi="Times New Roman"/>
          <w:sz w:val="24"/>
          <w:szCs w:val="24"/>
        </w:rPr>
        <w:t>represents</w:t>
      </w:r>
      <w:r>
        <w:rPr>
          <w:rFonts w:cs="Times New Roman" w:ascii="Times New Roman" w:hAnsi="Times New Roman"/>
          <w:spacing w:val="-1"/>
          <w:sz w:val="24"/>
          <w:szCs w:val="24"/>
        </w:rPr>
        <w:t xml:space="preserve"> </w:t>
      </w:r>
      <w:r>
        <w:rPr>
          <w:rFonts w:cs="Times New Roman" w:ascii="Times New Roman" w:hAnsi="Times New Roman"/>
          <w:sz w:val="24"/>
          <w:szCs w:val="24"/>
        </w:rPr>
        <w:t>and warrants</w:t>
      </w:r>
      <w:r>
        <w:rPr>
          <w:rFonts w:cs="Times New Roman" w:ascii="Times New Roman" w:hAnsi="Times New Roman"/>
          <w:spacing w:val="-1"/>
          <w:sz w:val="24"/>
          <w:szCs w:val="24"/>
        </w:rPr>
        <w:t xml:space="preserve"> </w:t>
      </w:r>
      <w:r>
        <w:rPr>
          <w:rFonts w:cs="Times New Roman" w:ascii="Times New Roman" w:hAnsi="Times New Roman"/>
          <w:sz w:val="24"/>
          <w:szCs w:val="24"/>
        </w:rPr>
        <w:t>to</w:t>
      </w:r>
      <w:r>
        <w:rPr>
          <w:rFonts w:cs="Times New Roman" w:ascii="Times New Roman" w:hAnsi="Times New Roman"/>
          <w:spacing w:val="-2"/>
          <w:sz w:val="24"/>
          <w:szCs w:val="24"/>
        </w:rPr>
        <w:t xml:space="preserve"> </w:t>
      </w:r>
      <w:r>
        <w:rPr>
          <w:rFonts w:cs="Times New Roman" w:ascii="Times New Roman" w:hAnsi="Times New Roman"/>
          <w:sz w:val="24"/>
          <w:szCs w:val="24"/>
        </w:rPr>
        <w:t>Purchaser, as</w:t>
      </w:r>
      <w:r>
        <w:rPr>
          <w:rFonts w:cs="Times New Roman" w:ascii="Times New Roman" w:hAnsi="Times New Roman"/>
          <w:spacing w:val="-6"/>
          <w:sz w:val="24"/>
          <w:szCs w:val="24"/>
        </w:rPr>
        <w:t xml:space="preserve"> </w:t>
      </w:r>
      <w:r>
        <w:rPr>
          <w:rFonts w:cs="Times New Roman" w:ascii="Times New Roman" w:hAnsi="Times New Roman"/>
          <w:sz w:val="24"/>
          <w:szCs w:val="24"/>
        </w:rPr>
        <w:t>of the</w:t>
      </w:r>
      <w:r>
        <w:rPr>
          <w:rFonts w:cs="Times New Roman" w:ascii="Times New Roman" w:hAnsi="Times New Roman"/>
          <w:spacing w:val="-3"/>
          <w:sz w:val="24"/>
          <w:szCs w:val="24"/>
        </w:rPr>
        <w:t xml:space="preserve"> </w:t>
      </w:r>
      <w:r>
        <w:rPr>
          <w:rFonts w:cs="Times New Roman" w:ascii="Times New Roman" w:hAnsi="Times New Roman"/>
          <w:sz w:val="24"/>
          <w:szCs w:val="24"/>
        </w:rPr>
        <w:t>date</w:t>
      </w:r>
      <w:r>
        <w:rPr>
          <w:rFonts w:cs="Times New Roman" w:ascii="Times New Roman" w:hAnsi="Times New Roman"/>
          <w:spacing w:val="-3"/>
          <w:sz w:val="24"/>
          <w:szCs w:val="24"/>
        </w:rPr>
        <w:t xml:space="preserve"> </w:t>
      </w:r>
      <w:r>
        <w:rPr>
          <w:rFonts w:cs="Times New Roman" w:ascii="Times New Roman" w:hAnsi="Times New Roman"/>
          <w:sz w:val="24"/>
          <w:szCs w:val="24"/>
        </w:rPr>
        <w:t>hereof, that:</w:t>
      </w:r>
      <w:r>
        <w:rPr>
          <w:rFonts w:cs="Times New Roman" w:ascii="Times New Roman" w:hAnsi="Times New Roman"/>
          <w:spacing w:val="-2"/>
          <w:sz w:val="24"/>
          <w:szCs w:val="24"/>
        </w:rPr>
        <w:t xml:space="preserve"> </w:t>
      </w:r>
      <w:r>
        <w:rPr>
          <w:rFonts w:cs="Times New Roman" w:ascii="Times New Roman" w:hAnsi="Times New Roman"/>
          <w:sz w:val="24"/>
          <w:szCs w:val="24"/>
        </w:rPr>
        <w:t>(a)</w:t>
      </w:r>
      <w:r>
        <w:rPr>
          <w:rFonts w:cs="Times New Roman" w:ascii="Times New Roman" w:hAnsi="Times New Roman"/>
          <w:spacing w:val="-1"/>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execution,</w:t>
      </w:r>
      <w:r>
        <w:rPr>
          <w:rFonts w:cs="Times New Roman" w:ascii="Times New Roman" w:hAnsi="Times New Roman"/>
          <w:spacing w:val="40"/>
          <w:sz w:val="24"/>
          <w:szCs w:val="24"/>
        </w:rPr>
        <w:t xml:space="preserve"> </w:t>
      </w:r>
      <w:r>
        <w:rPr>
          <w:rFonts w:cs="Times New Roman" w:ascii="Times New Roman" w:hAnsi="Times New Roman"/>
          <w:sz w:val="24"/>
          <w:szCs w:val="24"/>
        </w:rPr>
        <w:t>delivery</w:t>
      </w:r>
      <w:r>
        <w:rPr>
          <w:rFonts w:cs="Times New Roman" w:ascii="Times New Roman" w:hAnsi="Times New Roman"/>
          <w:spacing w:val="-2"/>
          <w:sz w:val="24"/>
          <w:szCs w:val="24"/>
        </w:rPr>
        <w:t xml:space="preserve"> </w:t>
      </w:r>
      <w:r>
        <w:rPr>
          <w:rFonts w:cs="Times New Roman" w:ascii="Times New Roman" w:hAnsi="Times New Roman"/>
          <w:sz w:val="24"/>
          <w:szCs w:val="24"/>
        </w:rPr>
        <w:t>and</w:t>
      </w:r>
      <w:r>
        <w:rPr>
          <w:rFonts w:cs="Times New Roman" w:ascii="Times New Roman" w:hAnsi="Times New Roman"/>
          <w:spacing w:val="-2"/>
          <w:sz w:val="24"/>
          <w:szCs w:val="24"/>
        </w:rPr>
        <w:t xml:space="preserve"> </w:t>
      </w:r>
      <w:r>
        <w:rPr>
          <w:rFonts w:cs="Times New Roman" w:ascii="Times New Roman" w:hAnsi="Times New Roman"/>
          <w:sz w:val="24"/>
          <w:szCs w:val="24"/>
        </w:rPr>
        <w:t>performance</w:t>
      </w:r>
      <w:r>
        <w:rPr>
          <w:rFonts w:cs="Times New Roman" w:ascii="Times New Roman" w:hAnsi="Times New Roman"/>
          <w:spacing w:val="-3"/>
          <w:sz w:val="24"/>
          <w:szCs w:val="24"/>
        </w:rPr>
        <w:t xml:space="preserve"> </w:t>
      </w:r>
      <w:r>
        <w:rPr>
          <w:rFonts w:cs="Times New Roman" w:ascii="Times New Roman" w:hAnsi="Times New Roman"/>
          <w:sz w:val="24"/>
          <w:szCs w:val="24"/>
        </w:rPr>
        <w:t>by</w:t>
      </w:r>
      <w:r>
        <w:rPr>
          <w:rFonts w:cs="Times New Roman" w:ascii="Times New Roman" w:hAnsi="Times New Roman"/>
          <w:spacing w:val="-2"/>
          <w:sz w:val="24"/>
          <w:szCs w:val="24"/>
        </w:rPr>
        <w:t xml:space="preserve"> </w:t>
      </w:r>
      <w:r>
        <w:rPr>
          <w:rFonts w:cs="Times New Roman" w:ascii="Times New Roman" w:hAnsi="Times New Roman"/>
          <w:sz w:val="24"/>
          <w:szCs w:val="24"/>
        </w:rPr>
        <w:t>Seller</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1"/>
          <w:sz w:val="24"/>
          <w:szCs w:val="24"/>
        </w:rPr>
        <w:t xml:space="preserve"> </w:t>
      </w:r>
      <w:r>
        <w:rPr>
          <w:rFonts w:cs="Times New Roman" w:ascii="Times New Roman" w:hAnsi="Times New Roman"/>
          <w:sz w:val="24"/>
          <w:szCs w:val="24"/>
        </w:rPr>
        <w:t>Agreement does</w:t>
      </w:r>
      <w:r>
        <w:rPr>
          <w:rFonts w:cs="Times New Roman" w:ascii="Times New Roman" w:hAnsi="Times New Roman"/>
          <w:spacing w:val="-1"/>
          <w:sz w:val="24"/>
          <w:szCs w:val="24"/>
        </w:rPr>
        <w:t xml:space="preserve"> </w:t>
      </w:r>
      <w:r>
        <w:rPr>
          <w:rFonts w:cs="Times New Roman" w:ascii="Times New Roman" w:hAnsi="Times New Roman"/>
          <w:sz w:val="24"/>
          <w:szCs w:val="24"/>
        </w:rPr>
        <w:t>not and will</w:t>
      </w:r>
      <w:r>
        <w:rPr>
          <w:rFonts w:cs="Times New Roman" w:ascii="Times New Roman" w:hAnsi="Times New Roman"/>
          <w:spacing w:val="-2"/>
          <w:sz w:val="24"/>
          <w:szCs w:val="24"/>
        </w:rPr>
        <w:t xml:space="preserve"> </w:t>
      </w:r>
      <w:r>
        <w:rPr>
          <w:rFonts w:cs="Times New Roman" w:ascii="Times New Roman" w:hAnsi="Times New Roman"/>
          <w:sz w:val="24"/>
          <w:szCs w:val="24"/>
        </w:rPr>
        <w:t>not violate</w:t>
      </w:r>
      <w:r>
        <w:rPr>
          <w:rFonts w:cs="Times New Roman" w:ascii="Times New Roman" w:hAnsi="Times New Roman"/>
          <w:spacing w:val="-3"/>
          <w:sz w:val="24"/>
          <w:szCs w:val="24"/>
        </w:rPr>
        <w:t xml:space="preserve"> </w:t>
      </w:r>
      <w:r>
        <w:rPr>
          <w:rFonts w:cs="Times New Roman" w:ascii="Times New Roman" w:hAnsi="Times New Roman"/>
          <w:sz w:val="24"/>
          <w:szCs w:val="24"/>
        </w:rPr>
        <w:t>any</w:t>
      </w:r>
      <w:r>
        <w:rPr>
          <w:rFonts w:cs="Times New Roman" w:ascii="Times New Roman" w:hAnsi="Times New Roman"/>
          <w:spacing w:val="-4"/>
          <w:sz w:val="24"/>
          <w:szCs w:val="24"/>
        </w:rPr>
        <w:t xml:space="preserve"> </w:t>
      </w:r>
      <w:r>
        <w:rPr>
          <w:rFonts w:cs="Times New Roman" w:ascii="Times New Roman" w:hAnsi="Times New Roman"/>
          <w:sz w:val="24"/>
          <w:szCs w:val="24"/>
        </w:rPr>
        <w:t>agreement to</w:t>
      </w:r>
      <w:r>
        <w:rPr>
          <w:rFonts w:cs="Times New Roman" w:ascii="Times New Roman" w:hAnsi="Times New Roman"/>
          <w:spacing w:val="-2"/>
          <w:sz w:val="24"/>
          <w:szCs w:val="24"/>
        </w:rPr>
        <w:t xml:space="preserve"> </w:t>
      </w:r>
      <w:r>
        <w:rPr>
          <w:rFonts w:cs="Times New Roman" w:ascii="Times New Roman" w:hAnsi="Times New Roman"/>
          <w:sz w:val="24"/>
          <w:szCs w:val="24"/>
        </w:rPr>
        <w:t>which Seller</w:t>
      </w:r>
      <w:r>
        <w:rPr>
          <w:rFonts w:cs="Times New Roman" w:ascii="Times New Roman" w:hAnsi="Times New Roman"/>
          <w:spacing w:val="-2"/>
          <w:sz w:val="24"/>
          <w:szCs w:val="24"/>
        </w:rPr>
        <w:t xml:space="preserve"> </w:t>
      </w:r>
      <w:r>
        <w:rPr>
          <w:rFonts w:cs="Times New Roman" w:ascii="Times New Roman" w:hAnsi="Times New Roman"/>
          <w:sz w:val="24"/>
          <w:szCs w:val="24"/>
        </w:rPr>
        <w:t>is</w:t>
      </w:r>
      <w:r>
        <w:rPr>
          <w:rFonts w:cs="Times New Roman" w:ascii="Times New Roman" w:hAnsi="Times New Roman"/>
          <w:spacing w:val="-1"/>
          <w:sz w:val="24"/>
          <w:szCs w:val="24"/>
        </w:rPr>
        <w:t xml:space="preserve"> </w:t>
      </w:r>
      <w:r>
        <w:rPr>
          <w:rFonts w:cs="Times New Roman" w:ascii="Times New Roman" w:hAnsi="Times New Roman"/>
          <w:sz w:val="24"/>
          <w:szCs w:val="24"/>
        </w:rPr>
        <w:t>a party including</w:t>
      </w:r>
      <w:r>
        <w:rPr>
          <w:rFonts w:cs="Times New Roman" w:ascii="Times New Roman" w:hAnsi="Times New Roman"/>
          <w:spacing w:val="-2"/>
          <w:sz w:val="24"/>
          <w:szCs w:val="24"/>
        </w:rPr>
        <w:t xml:space="preserve"> </w:t>
      </w:r>
      <w:r>
        <w:rPr>
          <w:rFonts w:cs="Times New Roman" w:ascii="Times New Roman" w:hAnsi="Times New Roman"/>
          <w:sz w:val="24"/>
          <w:szCs w:val="24"/>
        </w:rPr>
        <w:t>mortgages</w:t>
      </w:r>
      <w:r>
        <w:rPr>
          <w:rFonts w:cs="Times New Roman" w:ascii="Times New Roman" w:hAnsi="Times New Roman"/>
          <w:spacing w:val="-1"/>
          <w:sz w:val="24"/>
          <w:szCs w:val="24"/>
        </w:rPr>
        <w:t xml:space="preserve"> </w:t>
      </w:r>
      <w:r>
        <w:rPr>
          <w:rFonts w:cs="Times New Roman" w:ascii="Times New Roman" w:hAnsi="Times New Roman"/>
          <w:sz w:val="24"/>
          <w:szCs w:val="24"/>
        </w:rPr>
        <w:t>and</w:t>
      </w:r>
      <w:r>
        <w:rPr>
          <w:rFonts w:cs="Times New Roman" w:ascii="Times New Roman" w:hAnsi="Times New Roman"/>
          <w:spacing w:val="-2"/>
          <w:sz w:val="24"/>
          <w:szCs w:val="24"/>
        </w:rPr>
        <w:t xml:space="preserve"> </w:t>
      </w:r>
      <w:r>
        <w:rPr>
          <w:rFonts w:cs="Times New Roman" w:ascii="Times New Roman" w:hAnsi="Times New Roman"/>
          <w:sz w:val="24"/>
          <w:szCs w:val="24"/>
        </w:rPr>
        <w:t>deeds</w:t>
      </w:r>
      <w:r>
        <w:rPr>
          <w:rFonts w:cs="Times New Roman" w:ascii="Times New Roman" w:hAnsi="Times New Roman"/>
          <w:spacing w:val="40"/>
          <w:sz w:val="24"/>
          <w:szCs w:val="24"/>
        </w:rPr>
        <w:t xml:space="preserve"> </w:t>
      </w:r>
      <w:r>
        <w:rPr>
          <w:rFonts w:cs="Times New Roman" w:ascii="Times New Roman" w:hAnsi="Times New Roman"/>
          <w:sz w:val="24"/>
          <w:szCs w:val="24"/>
        </w:rPr>
        <w:t>of trust, or violate or conflict with any law, rule, regulation, judgment, order or decree to which Seller is subject; (b) Seller has not previously deeded,</w:t>
      </w:r>
      <w:r>
        <w:rPr>
          <w:rFonts w:cs="Times New Roman" w:ascii="Times New Roman" w:hAnsi="Times New Roman"/>
          <w:spacing w:val="40"/>
          <w:sz w:val="24"/>
          <w:szCs w:val="24"/>
        </w:rPr>
        <w:t xml:space="preserve"> </w:t>
      </w:r>
      <w:r>
        <w:rPr>
          <w:rFonts w:cs="Times New Roman" w:ascii="Times New Roman" w:hAnsi="Times New Roman"/>
          <w:sz w:val="24"/>
          <w:szCs w:val="24"/>
        </w:rPr>
        <w:t>granted, assigned, mortgaged, pledged, hypothecated, alienated or otherwise transferred any of its right, title and interest</w:t>
      </w:r>
      <w:r>
        <w:rPr>
          <w:rFonts w:cs="Times New Roman" w:ascii="Times New Roman" w:hAnsi="Times New Roman"/>
          <w:spacing w:val="18"/>
          <w:sz w:val="24"/>
          <w:szCs w:val="24"/>
        </w:rPr>
        <w:t xml:space="preserve"> </w:t>
      </w:r>
      <w:r>
        <w:rPr>
          <w:rFonts w:cs="Times New Roman" w:ascii="Times New Roman" w:hAnsi="Times New Roman"/>
          <w:sz w:val="24"/>
          <w:szCs w:val="24"/>
        </w:rPr>
        <w:t>in and to the Air Rights Easement (or</w:t>
      </w:r>
      <w:r>
        <w:rPr>
          <w:rFonts w:cs="Times New Roman" w:ascii="Times New Roman" w:hAnsi="Times New Roman"/>
          <w:spacing w:val="40"/>
          <w:sz w:val="24"/>
          <w:szCs w:val="24"/>
        </w:rPr>
        <w:t xml:space="preserve"> </w:t>
      </w:r>
      <w:r>
        <w:rPr>
          <w:rFonts w:cs="Times New Roman" w:ascii="Times New Roman" w:hAnsi="Times New Roman"/>
          <w:sz w:val="24"/>
          <w:szCs w:val="24"/>
        </w:rPr>
        <w:t>any portion thereof</w:t>
      </w:r>
      <w:r>
        <w:rPr>
          <w:rFonts w:cs="Times New Roman" w:ascii="Times New Roman" w:hAnsi="Times New Roman"/>
          <w:spacing w:val="40"/>
          <w:sz w:val="24"/>
          <w:szCs w:val="24"/>
        </w:rPr>
        <w:t xml:space="preserve"> </w:t>
      </w:r>
      <w:r>
        <w:rPr>
          <w:rFonts w:cs="Times New Roman" w:ascii="Times New Roman" w:hAnsi="Times New Roman"/>
          <w:sz w:val="24"/>
          <w:szCs w:val="24"/>
        </w:rPr>
        <w:t>All representations and covenants by Seller contained herein or made in writing pursuant to</w:t>
      </w:r>
      <w:r>
        <w:rPr>
          <w:rFonts w:cs="Times New Roman" w:ascii="Times New Roman" w:hAnsi="Times New Roman"/>
          <w:spacing w:val="40"/>
          <w:sz w:val="24"/>
          <w:szCs w:val="24"/>
        </w:rPr>
        <w:t xml:space="preserve"> </w:t>
      </w:r>
      <w:r>
        <w:rPr>
          <w:rFonts w:cs="Times New Roman" w:ascii="Times New Roman" w:hAnsi="Times New Roman"/>
          <w:sz w:val="24"/>
          <w:szCs w:val="24"/>
        </w:rPr>
        <w:t>this Agreement are intended to and shall remain true and correct as of the time of closing, shall be deemed to be material, and shall survive the execution,</w:t>
      </w:r>
      <w:r>
        <w:rPr>
          <w:rFonts w:cs="Times New Roman" w:ascii="Times New Roman" w:hAnsi="Times New Roman"/>
          <w:spacing w:val="40"/>
          <w:sz w:val="24"/>
          <w:szCs w:val="24"/>
        </w:rPr>
        <w:t xml:space="preserve"> </w:t>
      </w:r>
      <w:r>
        <w:rPr>
          <w:rFonts w:cs="Times New Roman" w:ascii="Times New Roman" w:hAnsi="Times New Roman"/>
          <w:sz w:val="24"/>
          <w:szCs w:val="24"/>
        </w:rPr>
        <w:t xml:space="preserve">commencement and delivery of this Agreement, the Easement Agreement (attached hereto as </w:t>
      </w:r>
      <w:r>
        <w:rPr>
          <w:rFonts w:cs="Times New Roman" w:ascii="Times New Roman" w:hAnsi="Times New Roman"/>
          <w:sz w:val="24"/>
          <w:szCs w:val="24"/>
          <w:u w:val="single"/>
        </w:rPr>
        <w:t>Exhibit D</w:t>
      </w:r>
      <w:r>
        <w:rPr>
          <w:rFonts w:cs="Times New Roman" w:ascii="Times New Roman" w:hAnsi="Times New Roman"/>
          <w:sz w:val="24"/>
          <w:szCs w:val="24"/>
        </w:rPr>
        <w:t>), and recordation thereof.</w:t>
      </w:r>
    </w:p>
    <w:p>
      <w:pPr>
        <w:pStyle w:val="BodyText"/>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3"/>
        </w:numPr>
        <w:tabs>
          <w:tab w:val="clear" w:pos="720"/>
          <w:tab w:val="left" w:pos="526" w:leader="none"/>
        </w:tabs>
        <w:spacing w:lineRule="auto" w:line="240" w:before="0" w:after="0"/>
        <w:ind w:hanging="0" w:left="167" w:right="138"/>
        <w:contextualSpacing w:val="false"/>
        <w:jc w:val="both"/>
        <w:rPr>
          <w:rFonts w:ascii="Times New Roman" w:hAnsi="Times New Roman" w:cs="Times New Roman"/>
          <w:sz w:val="24"/>
          <w:szCs w:val="24"/>
        </w:rPr>
      </w:pPr>
      <w:r>
        <w:rPr>
          <w:rFonts w:cs="Times New Roman" w:ascii="Times New Roman" w:hAnsi="Times New Roman"/>
          <w:b/>
          <w:bCs/>
          <w:sz w:val="24"/>
          <w:szCs w:val="24"/>
          <w:u w:val="single"/>
        </w:rPr>
        <w:t>INTENTIONALLY OMITTED</w:t>
      </w:r>
      <w:r>
        <w:rPr>
          <w:rFonts w:cs="Times New Roman" w:ascii="Times New Roman" w:hAnsi="Times New Roman"/>
          <w:sz w:val="24"/>
          <w:szCs w:val="24"/>
        </w:rPr>
        <w:t>.</w:t>
      </w:r>
      <w:r>
        <w:rPr>
          <w:rFonts w:cs="Times New Roman" w:ascii="Times New Roman" w:hAnsi="Times New Roman"/>
          <w:spacing w:val="40"/>
          <w:sz w:val="24"/>
          <w:szCs w:val="24"/>
        </w:rPr>
        <w:t xml:space="preserve">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tabs>
          <w:tab w:val="clear" w:pos="720"/>
          <w:tab w:val="left" w:pos="526" w:leader="none"/>
        </w:tabs>
        <w:spacing w:lineRule="auto" w:line="240" w:before="0" w:after="0"/>
        <w:ind w:left="167" w:right="138"/>
        <w:contextualSpacing w:val="false"/>
        <w:jc w:val="both"/>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3"/>
        </w:numPr>
        <w:tabs>
          <w:tab w:val="clear" w:pos="720"/>
          <w:tab w:val="left" w:pos="526" w:leader="none"/>
        </w:tabs>
        <w:spacing w:lineRule="auto" w:line="240" w:before="0" w:after="0"/>
        <w:ind w:hanging="0" w:left="167" w:right="142"/>
        <w:contextualSpacing w:val="false"/>
        <w:jc w:val="both"/>
        <w:rPr>
          <w:rFonts w:ascii="Times New Roman" w:hAnsi="Times New Roman" w:cs="Times New Roman"/>
          <w:sz w:val="24"/>
          <w:szCs w:val="24"/>
        </w:rPr>
      </w:pPr>
      <w:r>
        <w:rPr>
          <w:rFonts w:cs="Times New Roman" w:ascii="Times New Roman" w:hAnsi="Times New Roman"/>
          <w:b/>
          <w:sz w:val="24"/>
          <w:szCs w:val="24"/>
          <w:u w:val="single"/>
        </w:rPr>
        <w:t>REPRESENTATIONS OF PURCHASER.</w:t>
      </w:r>
      <w:r>
        <w:rPr>
          <w:rFonts w:cs="Times New Roman" w:ascii="Times New Roman" w:hAnsi="Times New Roman"/>
          <w:b/>
          <w:sz w:val="24"/>
          <w:szCs w:val="24"/>
        </w:rPr>
        <w:t xml:space="preserve"> </w:t>
      </w:r>
      <w:r>
        <w:rPr>
          <w:rFonts w:cs="Times New Roman" w:ascii="Times New Roman" w:hAnsi="Times New Roman"/>
          <w:sz w:val="24"/>
          <w:szCs w:val="24"/>
        </w:rPr>
        <w:t>Purchaser represents and warrants to Seller, as of the date hereof, that: (a) this Agreement and all other</w:t>
      </w:r>
      <w:r>
        <w:rPr>
          <w:rFonts w:cs="Times New Roman" w:ascii="Times New Roman" w:hAnsi="Times New Roman"/>
          <w:spacing w:val="40"/>
          <w:sz w:val="24"/>
          <w:szCs w:val="24"/>
        </w:rPr>
        <w:t xml:space="preserve"> </w:t>
      </w:r>
      <w:r>
        <w:rPr>
          <w:rFonts w:cs="Times New Roman" w:ascii="Times New Roman" w:hAnsi="Times New Roman"/>
          <w:sz w:val="24"/>
          <w:szCs w:val="24"/>
        </w:rPr>
        <w:t>documents executed by Purchaser constitute the legal, valid and binding obligation</w:t>
      </w:r>
      <w:r>
        <w:rPr>
          <w:rFonts w:cs="Times New Roman" w:ascii="Times New Roman" w:hAnsi="Times New Roman"/>
          <w:spacing w:val="13"/>
          <w:sz w:val="24"/>
          <w:szCs w:val="24"/>
        </w:rPr>
        <w:t xml:space="preserve"> </w:t>
      </w:r>
      <w:r>
        <w:rPr>
          <w:rFonts w:cs="Times New Roman" w:ascii="Times New Roman" w:hAnsi="Times New Roman"/>
          <w:sz w:val="24"/>
          <w:szCs w:val="24"/>
        </w:rPr>
        <w:t>of Purchaser, enforceable against Purchaser in accordance with their terms;</w:t>
      </w:r>
      <w:r>
        <w:rPr>
          <w:rFonts w:cs="Times New Roman" w:ascii="Times New Roman" w:hAnsi="Times New Roman"/>
          <w:spacing w:val="12"/>
          <w:sz w:val="24"/>
          <w:szCs w:val="24"/>
        </w:rPr>
        <w:t xml:space="preserve"> </w:t>
      </w:r>
      <w:r>
        <w:rPr>
          <w:rFonts w:cs="Times New Roman" w:ascii="Times New Roman" w:hAnsi="Times New Roman"/>
          <w:sz w:val="24"/>
          <w:szCs w:val="24"/>
        </w:rPr>
        <w:t>and</w:t>
      </w:r>
    </w:p>
    <w:p>
      <w:pPr>
        <w:pStyle w:val="Normal"/>
        <w:spacing w:before="2" w:after="160"/>
        <w:ind w:left="167" w:right="142"/>
        <w:jc w:val="both"/>
        <w:rPr>
          <w:rFonts w:ascii="Times New Roman" w:hAnsi="Times New Roman" w:cs="Times New Roman"/>
          <w:sz w:val="24"/>
          <w:szCs w:val="24"/>
        </w:rPr>
      </w:pPr>
      <w:r>
        <w:rPr>
          <w:rFonts w:cs="Times New Roman" w:ascii="Times New Roman" w:hAnsi="Times New Roman"/>
          <w:sz w:val="24"/>
          <w:szCs w:val="24"/>
        </w:rPr>
        <w:t>(b) Purchaser is a validly existing limited liability company and the signatory of this document has the authority to do so under the documents forming the</w:t>
      </w:r>
      <w:r>
        <w:rPr>
          <w:rFonts w:cs="Times New Roman" w:ascii="Times New Roman" w:hAnsi="Times New Roman"/>
          <w:spacing w:val="40"/>
          <w:sz w:val="24"/>
          <w:szCs w:val="24"/>
        </w:rPr>
        <w:t xml:space="preserve"> </w:t>
      </w:r>
      <w:r>
        <w:rPr>
          <w:rFonts w:cs="Times New Roman" w:ascii="Times New Roman" w:hAnsi="Times New Roman"/>
          <w:sz w:val="24"/>
          <w:szCs w:val="24"/>
        </w:rPr>
        <w:t>existence of the limited</w:t>
      </w:r>
      <w:r>
        <w:rPr>
          <w:rFonts w:cs="Times New Roman" w:ascii="Times New Roman" w:hAnsi="Times New Roman"/>
          <w:spacing w:val="16"/>
          <w:sz w:val="24"/>
          <w:szCs w:val="24"/>
        </w:rPr>
        <w:t xml:space="preserve"> </w:t>
      </w:r>
      <w:r>
        <w:rPr>
          <w:rFonts w:cs="Times New Roman" w:ascii="Times New Roman" w:hAnsi="Times New Roman"/>
          <w:sz w:val="24"/>
          <w:szCs w:val="24"/>
        </w:rPr>
        <w:t>liability company.</w:t>
      </w:r>
      <w:r>
        <w:rPr>
          <w:rFonts w:cs="Times New Roman" w:ascii="Times New Roman" w:hAnsi="Times New Roman"/>
          <w:spacing w:val="40"/>
          <w:sz w:val="24"/>
          <w:szCs w:val="24"/>
        </w:rPr>
        <w:t xml:space="preserve"> </w:t>
      </w:r>
      <w:r>
        <w:rPr>
          <w:rFonts w:cs="Times New Roman" w:ascii="Times New Roman" w:hAnsi="Times New Roman"/>
          <w:sz w:val="24"/>
          <w:szCs w:val="24"/>
        </w:rPr>
        <w:t>The execution, delivery and performance by Purchaser of this Agreement does not and will not violate or conflict</w:t>
      </w:r>
      <w:r>
        <w:rPr>
          <w:rFonts w:cs="Times New Roman" w:ascii="Times New Roman" w:hAnsi="Times New Roman"/>
          <w:spacing w:val="40"/>
          <w:sz w:val="24"/>
          <w:szCs w:val="24"/>
        </w:rPr>
        <w:t xml:space="preserve"> </w:t>
      </w:r>
      <w:r>
        <w:rPr>
          <w:rFonts w:cs="Times New Roman" w:ascii="Times New Roman" w:hAnsi="Times New Roman"/>
          <w:sz w:val="24"/>
          <w:szCs w:val="24"/>
        </w:rPr>
        <w:t>with any</w:t>
      </w:r>
      <w:r>
        <w:rPr>
          <w:rFonts w:cs="Times New Roman" w:ascii="Times New Roman" w:hAnsi="Times New Roman"/>
          <w:spacing w:val="-3"/>
          <w:sz w:val="24"/>
          <w:szCs w:val="24"/>
        </w:rPr>
        <w:t xml:space="preserve"> </w:t>
      </w:r>
      <w:r>
        <w:rPr>
          <w:rFonts w:cs="Times New Roman" w:ascii="Times New Roman" w:hAnsi="Times New Roman"/>
          <w:sz w:val="24"/>
          <w:szCs w:val="24"/>
        </w:rPr>
        <w:t>provision of Purchaser's organizational</w:t>
      </w:r>
      <w:r>
        <w:rPr>
          <w:rFonts w:cs="Times New Roman" w:ascii="Times New Roman" w:hAnsi="Times New Roman"/>
          <w:spacing w:val="-1"/>
          <w:sz w:val="24"/>
          <w:szCs w:val="24"/>
        </w:rPr>
        <w:t xml:space="preserve"> </w:t>
      </w:r>
      <w:r>
        <w:rPr>
          <w:rFonts w:cs="Times New Roman" w:ascii="Times New Roman" w:hAnsi="Times New Roman"/>
          <w:sz w:val="24"/>
          <w:szCs w:val="24"/>
        </w:rPr>
        <w:t>documents or</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any</w:t>
      </w:r>
      <w:r>
        <w:rPr>
          <w:rFonts w:cs="Times New Roman" w:ascii="Times New Roman" w:hAnsi="Times New Roman"/>
          <w:spacing w:val="-1"/>
          <w:sz w:val="24"/>
          <w:szCs w:val="24"/>
        </w:rPr>
        <w:t xml:space="preserve"> </w:t>
      </w:r>
      <w:r>
        <w:rPr>
          <w:rFonts w:cs="Times New Roman" w:ascii="Times New Roman" w:hAnsi="Times New Roman"/>
          <w:sz w:val="24"/>
          <w:szCs w:val="24"/>
        </w:rPr>
        <w:t>agreement to</w:t>
      </w:r>
      <w:r>
        <w:rPr>
          <w:rFonts w:cs="Times New Roman" w:ascii="Times New Roman" w:hAnsi="Times New Roman"/>
          <w:spacing w:val="-1"/>
          <w:sz w:val="24"/>
          <w:szCs w:val="24"/>
        </w:rPr>
        <w:t xml:space="preserve"> </w:t>
      </w:r>
      <w:r>
        <w:rPr>
          <w:rFonts w:cs="Times New Roman" w:ascii="Times New Roman" w:hAnsi="Times New Roman"/>
          <w:sz w:val="24"/>
          <w:szCs w:val="24"/>
        </w:rPr>
        <w:t>which</w:t>
      </w:r>
      <w:r>
        <w:rPr>
          <w:rFonts w:cs="Times New Roman" w:ascii="Times New Roman" w:hAnsi="Times New Roman"/>
          <w:spacing w:val="40"/>
          <w:sz w:val="24"/>
          <w:szCs w:val="24"/>
        </w:rPr>
        <w:t xml:space="preserve"> </w:t>
      </w:r>
      <w:r>
        <w:rPr>
          <w:rFonts w:cs="Times New Roman" w:ascii="Times New Roman" w:hAnsi="Times New Roman"/>
          <w:sz w:val="24"/>
          <w:szCs w:val="24"/>
        </w:rPr>
        <w:t>Purchaser</w:t>
      </w:r>
      <w:r>
        <w:rPr>
          <w:rFonts w:cs="Times New Roman" w:ascii="Times New Roman" w:hAnsi="Times New Roman"/>
          <w:spacing w:val="-2"/>
          <w:sz w:val="24"/>
          <w:szCs w:val="24"/>
        </w:rPr>
        <w:t xml:space="preserve"> </w:t>
      </w:r>
      <w:r>
        <w:rPr>
          <w:rFonts w:cs="Times New Roman" w:ascii="Times New Roman" w:hAnsi="Times New Roman"/>
          <w:sz w:val="24"/>
          <w:szCs w:val="24"/>
        </w:rPr>
        <w:t>is a party</w:t>
      </w:r>
      <w:r>
        <w:rPr>
          <w:rFonts w:cs="Times New Roman" w:ascii="Times New Roman" w:hAnsi="Times New Roman"/>
          <w:spacing w:val="-1"/>
          <w:sz w:val="24"/>
          <w:szCs w:val="24"/>
        </w:rPr>
        <w:t xml:space="preserve"> </w:t>
      </w:r>
      <w:r>
        <w:rPr>
          <w:rFonts w:cs="Times New Roman" w:ascii="Times New Roman" w:hAnsi="Times New Roman"/>
          <w:sz w:val="24"/>
          <w:szCs w:val="24"/>
        </w:rPr>
        <w:t>or</w:t>
      </w:r>
      <w:r>
        <w:rPr>
          <w:rFonts w:cs="Times New Roman" w:ascii="Times New Roman" w:hAnsi="Times New Roman"/>
          <w:spacing w:val="-1"/>
          <w:sz w:val="24"/>
          <w:szCs w:val="24"/>
        </w:rPr>
        <w:t xml:space="preserve"> </w:t>
      </w:r>
      <w:r>
        <w:rPr>
          <w:rFonts w:cs="Times New Roman" w:ascii="Times New Roman" w:hAnsi="Times New Roman"/>
          <w:sz w:val="24"/>
          <w:szCs w:val="24"/>
        </w:rPr>
        <w:t>conflict with any</w:t>
      </w:r>
      <w:r>
        <w:rPr>
          <w:rFonts w:cs="Times New Roman" w:ascii="Times New Roman" w:hAnsi="Times New Roman"/>
          <w:spacing w:val="-3"/>
          <w:sz w:val="24"/>
          <w:szCs w:val="24"/>
        </w:rPr>
        <w:t xml:space="preserve"> </w:t>
      </w:r>
      <w:r>
        <w:rPr>
          <w:rFonts w:cs="Times New Roman" w:ascii="Times New Roman" w:hAnsi="Times New Roman"/>
          <w:sz w:val="24"/>
          <w:szCs w:val="24"/>
        </w:rPr>
        <w:t>law, rule, regulation, judgment,</w:t>
      </w:r>
      <w:r>
        <w:rPr>
          <w:rFonts w:cs="Times New Roman" w:ascii="Times New Roman" w:hAnsi="Times New Roman"/>
          <w:spacing w:val="40"/>
          <w:sz w:val="24"/>
          <w:szCs w:val="24"/>
        </w:rPr>
        <w:t xml:space="preserve"> </w:t>
      </w:r>
      <w:r>
        <w:rPr>
          <w:rFonts w:cs="Times New Roman" w:ascii="Times New Roman" w:hAnsi="Times New Roman"/>
          <w:sz w:val="24"/>
          <w:szCs w:val="24"/>
        </w:rPr>
        <w:t>order or decree to which Purchaser is subject.</w:t>
      </w:r>
    </w:p>
    <w:p>
      <w:pPr>
        <w:pStyle w:val="ListParagraph"/>
        <w:widowControl w:val="false"/>
        <w:numPr>
          <w:ilvl w:val="0"/>
          <w:numId w:val="3"/>
        </w:numPr>
        <w:tabs>
          <w:tab w:val="clear" w:pos="720"/>
          <w:tab w:val="left" w:pos="526" w:leader="none"/>
        </w:tabs>
        <w:spacing w:lineRule="auto" w:line="240" w:before="183" w:after="0"/>
        <w:ind w:hanging="0" w:left="167" w:right="142"/>
        <w:contextualSpacing w:val="false"/>
        <w:jc w:val="both"/>
        <w:rPr>
          <w:rFonts w:ascii="Times New Roman" w:hAnsi="Times New Roman" w:cs="Times New Roman"/>
          <w:sz w:val="24"/>
          <w:szCs w:val="24"/>
        </w:rPr>
      </w:pPr>
      <w:r>
        <w:rPr>
          <w:rFonts w:cs="Times New Roman" w:ascii="Times New Roman" w:hAnsi="Times New Roman"/>
          <w:b/>
          <w:sz w:val="24"/>
          <w:szCs w:val="24"/>
          <w:u w:val="single"/>
        </w:rPr>
        <w:t>INDEMNIFICATION</w:t>
      </w:r>
      <w:r>
        <w:rPr>
          <w:rFonts w:cs="Times New Roman" w:ascii="Times New Roman" w:hAnsi="Times New Roman"/>
          <w:b/>
          <w:sz w:val="24"/>
          <w:szCs w:val="24"/>
        </w:rPr>
        <w:t xml:space="preserve">. </w:t>
      </w:r>
      <w:r>
        <w:rPr>
          <w:rFonts w:cs="Times New Roman" w:ascii="Times New Roman" w:hAnsi="Times New Roman"/>
          <w:sz w:val="24"/>
          <w:szCs w:val="24"/>
        </w:rPr>
        <w:t>Seller and Purchaser shall each indemnify and hold harmless the other against any and all claims, damages, costs and expenses</w:t>
      </w:r>
      <w:r>
        <w:rPr>
          <w:rFonts w:cs="Times New Roman" w:ascii="Times New Roman" w:hAnsi="Times New Roman"/>
          <w:spacing w:val="40"/>
          <w:sz w:val="24"/>
          <w:szCs w:val="24"/>
        </w:rPr>
        <w:t xml:space="preserve"> </w:t>
      </w:r>
      <w:r>
        <w:rPr>
          <w:rFonts w:cs="Times New Roman" w:ascii="Times New Roman" w:hAnsi="Times New Roman"/>
          <w:sz w:val="24"/>
          <w:szCs w:val="24"/>
        </w:rPr>
        <w:t>(including attorney fees) caused by or arising out of the negligent acts or omissions or willful misconduct in the operations or activities on the Property by the</w:t>
      </w:r>
      <w:r>
        <w:rPr>
          <w:rFonts w:cs="Times New Roman" w:ascii="Times New Roman" w:hAnsi="Times New Roman"/>
          <w:spacing w:val="40"/>
          <w:sz w:val="24"/>
          <w:szCs w:val="24"/>
        </w:rPr>
        <w:t xml:space="preserve"> </w:t>
      </w:r>
      <w:r>
        <w:rPr>
          <w:rFonts w:cs="Times New Roman" w:ascii="Times New Roman" w:hAnsi="Times New Roman"/>
          <w:sz w:val="24"/>
          <w:szCs w:val="24"/>
        </w:rPr>
        <w:t>indemnifying party or the employees, agents, or contractors of the indemnifying party.</w:t>
      </w:r>
    </w:p>
    <w:p>
      <w:pPr>
        <w:pStyle w:val="BodyText"/>
        <w:spacing w:before="1" w:after="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3"/>
        </w:numPr>
        <w:tabs>
          <w:tab w:val="clear" w:pos="720"/>
          <w:tab w:val="left" w:pos="536" w:leader="none"/>
        </w:tabs>
        <w:spacing w:lineRule="auto" w:line="240" w:before="0" w:after="0"/>
        <w:ind w:hanging="0" w:left="167" w:right="141"/>
        <w:contextualSpacing w:val="false"/>
        <w:jc w:val="both"/>
        <w:rPr>
          <w:rFonts w:ascii="Times New Roman" w:hAnsi="Times New Roman" w:cs="Times New Roman"/>
          <w:sz w:val="24"/>
          <w:szCs w:val="24"/>
        </w:rPr>
      </w:pPr>
      <w:r>
        <w:rPr>
          <w:rFonts w:cs="Times New Roman" w:ascii="Times New Roman" w:hAnsi="Times New Roman"/>
          <w:b/>
          <w:sz w:val="24"/>
          <w:szCs w:val="24"/>
          <w:u w:val="single"/>
        </w:rPr>
        <w:t>FURTHER ASSIGNMENT.</w:t>
      </w:r>
      <w:r>
        <w:rPr>
          <w:rFonts w:cs="Times New Roman" w:ascii="Times New Roman" w:hAnsi="Times New Roman"/>
          <w:b/>
          <w:sz w:val="24"/>
          <w:szCs w:val="24"/>
        </w:rPr>
        <w:t xml:space="preserve"> </w:t>
      </w:r>
      <w:r>
        <w:rPr>
          <w:rFonts w:cs="Times New Roman" w:ascii="Times New Roman" w:hAnsi="Times New Roman"/>
          <w:sz w:val="24"/>
          <w:szCs w:val="24"/>
        </w:rPr>
        <w:t>Upon the Effective Date Purchaser may pledge, assign, mortgage, grant a security interest, or otherwise encumber its</w:t>
      </w:r>
      <w:r>
        <w:rPr>
          <w:rFonts w:cs="Times New Roman" w:ascii="Times New Roman" w:hAnsi="Times New Roman"/>
          <w:spacing w:val="80"/>
          <w:sz w:val="24"/>
          <w:szCs w:val="24"/>
        </w:rPr>
        <w:t xml:space="preserve"> </w:t>
      </w:r>
      <w:r>
        <w:rPr>
          <w:rFonts w:cs="Times New Roman" w:ascii="Times New Roman" w:hAnsi="Times New Roman"/>
          <w:sz w:val="24"/>
          <w:szCs w:val="24"/>
        </w:rPr>
        <w:t>interest in and to this Agreement. This Agreement and the Air Rights Easement may be assigned to secured parties, successors-in-interest, acquiring entities or</w:t>
      </w:r>
      <w:r>
        <w:rPr>
          <w:rFonts w:cs="Times New Roman" w:ascii="Times New Roman" w:hAnsi="Times New Roman"/>
          <w:spacing w:val="40"/>
          <w:sz w:val="24"/>
          <w:szCs w:val="24"/>
        </w:rPr>
        <w:t xml:space="preserve"> </w:t>
      </w:r>
      <w:r>
        <w:rPr>
          <w:rFonts w:cs="Times New Roman" w:ascii="Times New Roman" w:hAnsi="Times New Roman"/>
          <w:sz w:val="24"/>
          <w:szCs w:val="24"/>
        </w:rPr>
        <w:t>individuals.</w:t>
      </w:r>
    </w:p>
    <w:p>
      <w:pPr>
        <w:pStyle w:val="ListParagraph"/>
        <w:widowControl w:val="false"/>
        <w:numPr>
          <w:ilvl w:val="0"/>
          <w:numId w:val="3"/>
        </w:numPr>
        <w:tabs>
          <w:tab w:val="clear" w:pos="720"/>
          <w:tab w:val="left" w:pos="526" w:leader="none"/>
        </w:tabs>
        <w:spacing w:lineRule="auto" w:line="240" w:before="182" w:after="0"/>
        <w:ind w:hanging="0" w:left="167" w:right="142"/>
        <w:contextualSpacing w:val="false"/>
        <w:jc w:val="both"/>
        <w:rPr>
          <w:rFonts w:ascii="Times New Roman" w:hAnsi="Times New Roman" w:cs="Times New Roman"/>
          <w:sz w:val="24"/>
          <w:szCs w:val="24"/>
        </w:rPr>
      </w:pPr>
      <w:r>
        <w:rPr>
          <w:rFonts w:cs="Times New Roman" w:ascii="Times New Roman" w:hAnsi="Times New Roman"/>
          <w:b/>
          <w:sz w:val="24"/>
          <w:szCs w:val="24"/>
          <w:u w:val="single"/>
        </w:rPr>
        <w:t>NOTICES.</w:t>
      </w:r>
      <w:r>
        <w:rPr>
          <w:rFonts w:cs="Times New Roman" w:ascii="Times New Roman" w:hAnsi="Times New Roman"/>
          <w:b/>
          <w:sz w:val="24"/>
          <w:szCs w:val="24"/>
        </w:rPr>
        <w:t xml:space="preserve"> </w:t>
      </w:r>
      <w:r>
        <w:rPr>
          <w:rFonts w:cs="Times New Roman" w:ascii="Times New Roman" w:hAnsi="Times New Roman"/>
          <w:sz w:val="24"/>
          <w:szCs w:val="24"/>
        </w:rPr>
        <w:t>All notices, requests, demands and other communications hereunder shall be delivered by Certified Mail Return Receipt Requested, and/or a</w:t>
      </w:r>
      <w:r>
        <w:rPr>
          <w:rFonts w:cs="Times New Roman" w:ascii="Times New Roman" w:hAnsi="Times New Roman"/>
          <w:spacing w:val="40"/>
          <w:sz w:val="24"/>
          <w:szCs w:val="24"/>
        </w:rPr>
        <w:t xml:space="preserve"> </w:t>
      </w:r>
      <w:r>
        <w:rPr>
          <w:rFonts w:cs="Times New Roman" w:ascii="Times New Roman" w:hAnsi="Times New Roman"/>
          <w:sz w:val="24"/>
          <w:szCs w:val="24"/>
        </w:rPr>
        <w:t>nationally</w:t>
      </w:r>
      <w:r>
        <w:rPr>
          <w:rFonts w:cs="Times New Roman" w:ascii="Times New Roman" w:hAnsi="Times New Roman"/>
          <w:spacing w:val="55"/>
          <w:sz w:val="24"/>
          <w:szCs w:val="24"/>
        </w:rPr>
        <w:t xml:space="preserve"> </w:t>
      </w:r>
      <w:r>
        <w:rPr>
          <w:rFonts w:cs="Times New Roman" w:ascii="Times New Roman" w:hAnsi="Times New Roman"/>
          <w:sz w:val="24"/>
          <w:szCs w:val="24"/>
        </w:rPr>
        <w:t>recognized</w:t>
      </w:r>
      <w:r>
        <w:rPr>
          <w:rFonts w:cs="Times New Roman" w:ascii="Times New Roman" w:hAnsi="Times New Roman"/>
          <w:spacing w:val="59"/>
          <w:sz w:val="24"/>
          <w:szCs w:val="24"/>
        </w:rPr>
        <w:t xml:space="preserve"> </w:t>
      </w:r>
      <w:r>
        <w:rPr>
          <w:rFonts w:cs="Times New Roman" w:ascii="Times New Roman" w:hAnsi="Times New Roman"/>
          <w:sz w:val="24"/>
          <w:szCs w:val="24"/>
        </w:rPr>
        <w:t>Overnight</w:t>
      </w:r>
      <w:r>
        <w:rPr>
          <w:rFonts w:cs="Times New Roman" w:ascii="Times New Roman" w:hAnsi="Times New Roman"/>
          <w:spacing w:val="59"/>
          <w:sz w:val="24"/>
          <w:szCs w:val="24"/>
        </w:rPr>
        <w:t xml:space="preserve"> </w:t>
      </w:r>
      <w:r>
        <w:rPr>
          <w:rFonts w:cs="Times New Roman" w:ascii="Times New Roman" w:hAnsi="Times New Roman"/>
          <w:sz w:val="24"/>
          <w:szCs w:val="24"/>
        </w:rPr>
        <w:t>courier.</w:t>
      </w:r>
      <w:r>
        <w:rPr>
          <w:rFonts w:cs="Times New Roman" w:ascii="Times New Roman" w:hAnsi="Times New Roman"/>
          <w:spacing w:val="58"/>
          <w:sz w:val="24"/>
          <w:szCs w:val="24"/>
        </w:rPr>
        <w:t xml:space="preserve">  </w:t>
      </w:r>
      <w:r>
        <w:rPr>
          <w:rFonts w:cs="Times New Roman" w:ascii="Times New Roman" w:hAnsi="Times New Roman"/>
          <w:sz w:val="24"/>
          <w:szCs w:val="24"/>
        </w:rPr>
        <w:t>Notice</w:t>
      </w:r>
      <w:r>
        <w:rPr>
          <w:rFonts w:cs="Times New Roman" w:ascii="Times New Roman" w:hAnsi="Times New Roman"/>
          <w:spacing w:val="56"/>
          <w:sz w:val="24"/>
          <w:szCs w:val="24"/>
        </w:rPr>
        <w:t xml:space="preserve"> </w:t>
      </w:r>
      <w:r>
        <w:rPr>
          <w:rFonts w:cs="Times New Roman" w:ascii="Times New Roman" w:hAnsi="Times New Roman"/>
          <w:sz w:val="24"/>
          <w:szCs w:val="24"/>
        </w:rPr>
        <w:t>shall</w:t>
      </w:r>
      <w:r>
        <w:rPr>
          <w:rFonts w:cs="Times New Roman" w:ascii="Times New Roman" w:hAnsi="Times New Roman"/>
          <w:spacing w:val="57"/>
          <w:sz w:val="24"/>
          <w:szCs w:val="24"/>
        </w:rPr>
        <w:t xml:space="preserve"> </w:t>
      </w:r>
      <w:r>
        <w:rPr>
          <w:rFonts w:cs="Times New Roman" w:ascii="Times New Roman" w:hAnsi="Times New Roman"/>
          <w:sz w:val="24"/>
          <w:szCs w:val="24"/>
        </w:rPr>
        <w:t>be</w:t>
      </w:r>
      <w:r>
        <w:rPr>
          <w:rFonts w:cs="Times New Roman" w:ascii="Times New Roman" w:hAnsi="Times New Roman"/>
          <w:spacing w:val="54"/>
          <w:sz w:val="24"/>
          <w:szCs w:val="24"/>
        </w:rPr>
        <w:t xml:space="preserve"> </w:t>
      </w:r>
      <w:r>
        <w:rPr>
          <w:rFonts w:cs="Times New Roman" w:ascii="Times New Roman" w:hAnsi="Times New Roman"/>
          <w:sz w:val="24"/>
          <w:szCs w:val="24"/>
        </w:rPr>
        <w:t>deemed</w:t>
      </w:r>
      <w:r>
        <w:rPr>
          <w:rFonts w:cs="Times New Roman" w:ascii="Times New Roman" w:hAnsi="Times New Roman"/>
          <w:spacing w:val="59"/>
          <w:sz w:val="24"/>
          <w:szCs w:val="24"/>
        </w:rPr>
        <w:t xml:space="preserve"> </w:t>
      </w:r>
      <w:r>
        <w:rPr>
          <w:rFonts w:cs="Times New Roman" w:ascii="Times New Roman" w:hAnsi="Times New Roman"/>
          <w:sz w:val="24"/>
          <w:szCs w:val="24"/>
        </w:rPr>
        <w:t>accepted</w:t>
      </w:r>
      <w:r>
        <w:rPr>
          <w:rFonts w:cs="Times New Roman" w:ascii="Times New Roman" w:hAnsi="Times New Roman"/>
          <w:spacing w:val="61"/>
          <w:sz w:val="24"/>
          <w:szCs w:val="24"/>
        </w:rPr>
        <w:t xml:space="preserve"> </w:t>
      </w:r>
      <w:r>
        <w:rPr>
          <w:rFonts w:cs="Times New Roman" w:ascii="Times New Roman" w:hAnsi="Times New Roman"/>
          <w:sz w:val="24"/>
          <w:szCs w:val="24"/>
        </w:rPr>
        <w:t>upon</w:t>
      </w:r>
      <w:r>
        <w:rPr>
          <w:rFonts w:cs="Times New Roman" w:ascii="Times New Roman" w:hAnsi="Times New Roman"/>
          <w:spacing w:val="57"/>
          <w:sz w:val="24"/>
          <w:szCs w:val="24"/>
        </w:rPr>
        <w:t xml:space="preserve"> </w:t>
      </w:r>
      <w:r>
        <w:rPr>
          <w:rFonts w:cs="Times New Roman" w:ascii="Times New Roman" w:hAnsi="Times New Roman"/>
          <w:sz w:val="24"/>
          <w:szCs w:val="24"/>
        </w:rPr>
        <w:t>proof</w:t>
      </w:r>
      <w:r>
        <w:rPr>
          <w:rFonts w:cs="Times New Roman" w:ascii="Times New Roman" w:hAnsi="Times New Roman"/>
          <w:spacing w:val="57"/>
          <w:sz w:val="24"/>
          <w:szCs w:val="24"/>
        </w:rPr>
        <w:t xml:space="preserve"> </w:t>
      </w:r>
      <w:r>
        <w:rPr>
          <w:rFonts w:cs="Times New Roman" w:ascii="Times New Roman" w:hAnsi="Times New Roman"/>
          <w:sz w:val="24"/>
          <w:szCs w:val="24"/>
        </w:rPr>
        <w:t>of</w:t>
      </w:r>
      <w:r>
        <w:rPr>
          <w:rFonts w:cs="Times New Roman" w:ascii="Times New Roman" w:hAnsi="Times New Roman"/>
          <w:spacing w:val="57"/>
          <w:sz w:val="24"/>
          <w:szCs w:val="24"/>
        </w:rPr>
        <w:t xml:space="preserve"> </w:t>
      </w:r>
      <w:r>
        <w:rPr>
          <w:rFonts w:cs="Times New Roman" w:ascii="Times New Roman" w:hAnsi="Times New Roman"/>
          <w:sz w:val="24"/>
          <w:szCs w:val="24"/>
        </w:rPr>
        <w:t>delivery.</w:t>
      </w:r>
      <w:r>
        <w:rPr>
          <w:rFonts w:cs="Times New Roman" w:ascii="Times New Roman" w:hAnsi="Times New Roman"/>
          <w:spacing w:val="58"/>
          <w:sz w:val="24"/>
          <w:szCs w:val="24"/>
        </w:rPr>
        <w:t xml:space="preserve">  </w:t>
      </w:r>
      <w:r>
        <w:rPr>
          <w:rFonts w:cs="Times New Roman" w:ascii="Times New Roman" w:hAnsi="Times New Roman"/>
          <w:sz w:val="24"/>
          <w:szCs w:val="24"/>
        </w:rPr>
        <w:t>Notices</w:t>
      </w:r>
      <w:r>
        <w:rPr>
          <w:rFonts w:cs="Times New Roman" w:ascii="Times New Roman" w:hAnsi="Times New Roman"/>
          <w:spacing w:val="58"/>
          <w:sz w:val="24"/>
          <w:szCs w:val="24"/>
        </w:rPr>
        <w:t xml:space="preserve"> </w:t>
      </w:r>
      <w:r>
        <w:rPr>
          <w:rFonts w:cs="Times New Roman" w:ascii="Times New Roman" w:hAnsi="Times New Roman"/>
          <w:sz w:val="24"/>
          <w:szCs w:val="24"/>
        </w:rPr>
        <w:t>shall</w:t>
      </w:r>
      <w:r>
        <w:rPr>
          <w:rFonts w:cs="Times New Roman" w:ascii="Times New Roman" w:hAnsi="Times New Roman"/>
          <w:spacing w:val="57"/>
          <w:sz w:val="24"/>
          <w:szCs w:val="24"/>
        </w:rPr>
        <w:t xml:space="preserve"> </w:t>
      </w:r>
      <w:r>
        <w:rPr>
          <w:rFonts w:cs="Times New Roman" w:ascii="Times New Roman" w:hAnsi="Times New Roman"/>
          <w:sz w:val="24"/>
          <w:szCs w:val="24"/>
        </w:rPr>
        <w:t>be</w:t>
      </w:r>
      <w:r>
        <w:rPr>
          <w:rFonts w:cs="Times New Roman" w:ascii="Times New Roman" w:hAnsi="Times New Roman"/>
          <w:spacing w:val="54"/>
          <w:sz w:val="24"/>
          <w:szCs w:val="24"/>
        </w:rPr>
        <w:t xml:space="preserve"> </w:t>
      </w:r>
      <w:r>
        <w:rPr>
          <w:rFonts w:cs="Times New Roman" w:ascii="Times New Roman" w:hAnsi="Times New Roman"/>
          <w:sz w:val="24"/>
          <w:szCs w:val="24"/>
        </w:rPr>
        <w:t>delivered</w:t>
      </w:r>
      <w:r>
        <w:rPr>
          <w:rFonts w:cs="Times New Roman" w:ascii="Times New Roman" w:hAnsi="Times New Roman"/>
          <w:spacing w:val="59"/>
          <w:sz w:val="24"/>
          <w:szCs w:val="24"/>
        </w:rPr>
        <w:t xml:space="preserve"> </w:t>
      </w:r>
      <w:r>
        <w:rPr>
          <w:rFonts w:cs="Times New Roman" w:ascii="Times New Roman" w:hAnsi="Times New Roman"/>
          <w:sz w:val="24"/>
          <w:szCs w:val="24"/>
        </w:rPr>
        <w:t>to</w:t>
      </w:r>
      <w:r>
        <w:rPr>
          <w:rFonts w:cs="Times New Roman" w:ascii="Times New Roman" w:hAnsi="Times New Roman"/>
          <w:spacing w:val="62"/>
          <w:sz w:val="24"/>
          <w:szCs w:val="24"/>
        </w:rPr>
        <w:t xml:space="preserve"> </w:t>
      </w:r>
      <w:r>
        <w:rPr>
          <w:rFonts w:cs="Times New Roman" w:ascii="Times New Roman" w:hAnsi="Times New Roman"/>
          <w:b/>
          <w:sz w:val="24"/>
          <w:szCs w:val="24"/>
        </w:rPr>
        <w:t>Seller</w:t>
      </w:r>
      <w:r>
        <w:rPr>
          <w:rFonts w:cs="Times New Roman" w:ascii="Times New Roman" w:hAnsi="Times New Roman"/>
          <w:b/>
          <w:spacing w:val="57"/>
          <w:sz w:val="24"/>
          <w:szCs w:val="24"/>
        </w:rPr>
        <w:t xml:space="preserve"> </w:t>
      </w:r>
      <w:r>
        <w:rPr>
          <w:rFonts w:cs="Times New Roman" w:ascii="Times New Roman" w:hAnsi="Times New Roman"/>
          <w:sz w:val="24"/>
          <w:szCs w:val="24"/>
        </w:rPr>
        <w:t>at</w:t>
      </w:r>
    </w:p>
    <w:p>
      <w:pPr>
        <w:pStyle w:val="Normal"/>
        <w:tabs>
          <w:tab w:val="clear" w:pos="720"/>
          <w:tab w:val="left" w:pos="3723" w:leader="none"/>
        </w:tabs>
        <w:spacing w:before="2" w:after="160"/>
        <w:ind w:left="167" w:right="149"/>
        <w:rPr>
          <w:rFonts w:ascii="Times New Roman" w:hAnsi="Times New Roman" w:cs="Times New Roman"/>
          <w:sz w:val="24"/>
          <w:szCs w:val="24"/>
        </w:rPr>
      </w:pPr>
      <w:r>
        <w:rPr>
          <w:rFonts w:cs="Times New Roman" w:ascii="Times New Roman" w:hAnsi="Times New Roman"/>
          <w:sz w:val="24"/>
          <w:szCs w:val="24"/>
          <w:u w:val="single"/>
        </w:rPr>
        <w:tab/>
      </w:r>
      <w:r>
        <w:rPr>
          <w:rFonts w:cs="Times New Roman" w:ascii="Times New Roman" w:hAnsi="Times New Roman"/>
          <w:spacing w:val="-19"/>
          <w:sz w:val="24"/>
          <w:szCs w:val="24"/>
        </w:rPr>
        <w:t xml:space="preserve"> </w:t>
      </w:r>
      <w:r>
        <w:rPr>
          <w:rFonts w:cs="Times New Roman" w:ascii="Times New Roman" w:hAnsi="Times New Roman"/>
          <w:sz w:val="24"/>
          <w:szCs w:val="24"/>
        </w:rPr>
        <w:t xml:space="preserve">and to </w:t>
      </w:r>
      <w:r>
        <w:rPr>
          <w:rFonts w:cs="Times New Roman" w:ascii="Times New Roman" w:hAnsi="Times New Roman"/>
          <w:b/>
          <w:sz w:val="24"/>
          <w:szCs w:val="24"/>
        </w:rPr>
        <w:t>Purchaser</w:t>
      </w:r>
      <w:r>
        <w:rPr>
          <w:rFonts w:cs="Times New Roman" w:ascii="Times New Roman" w:hAnsi="Times New Roman"/>
          <w:sz w:val="24"/>
          <w:szCs w:val="24"/>
        </w:rPr>
        <w:t>: c/o_____.</w:t>
      </w:r>
    </w:p>
    <w:p>
      <w:pPr>
        <w:pStyle w:val="BodyText"/>
        <w:spacing w:before="2" w:after="0"/>
        <w:rPr>
          <w:rFonts w:ascii="Times New Roman" w:hAnsi="Times New Roman" w:cs="Times New Roman"/>
          <w:sz w:val="24"/>
          <w:szCs w:val="24"/>
        </w:rPr>
      </w:pPr>
      <w:r>
        <w:rPr>
          <w:rFonts w:cs="Times New Roman" w:ascii="Times New Roman" w:hAnsi="Times New Roman"/>
          <w:sz w:val="24"/>
          <w:szCs w:val="24"/>
        </w:rPr>
      </w:r>
    </w:p>
    <w:p>
      <w:pPr>
        <w:pStyle w:val="ListParagraph"/>
        <w:widowControl w:val="false"/>
        <w:numPr>
          <w:ilvl w:val="0"/>
          <w:numId w:val="3"/>
        </w:numPr>
        <w:tabs>
          <w:tab w:val="clear" w:pos="720"/>
          <w:tab w:val="left" w:pos="536" w:leader="none"/>
        </w:tabs>
        <w:spacing w:lineRule="auto" w:line="240" w:before="1" w:after="0"/>
        <w:ind w:hanging="369" w:left="536"/>
        <w:contextualSpacing w:val="false"/>
        <w:jc w:val="both"/>
        <w:rPr>
          <w:rFonts w:ascii="Times New Roman" w:hAnsi="Times New Roman" w:cs="Times New Roman"/>
          <w:b/>
          <w:sz w:val="24"/>
          <w:szCs w:val="24"/>
        </w:rPr>
      </w:pPr>
      <w:r>
        <w:rPr>
          <w:rFonts w:cs="Times New Roman" w:ascii="Times New Roman" w:hAnsi="Times New Roman"/>
          <w:b/>
          <w:spacing w:val="-2"/>
          <w:sz w:val="24"/>
          <w:szCs w:val="24"/>
          <w:u w:val="single"/>
        </w:rPr>
        <w:t>MISCELLANEOUS</w:t>
      </w:r>
      <w:r>
        <w:rPr>
          <w:rFonts w:cs="Times New Roman" w:ascii="Times New Roman" w:hAnsi="Times New Roman"/>
          <w:b/>
          <w:spacing w:val="-2"/>
          <w:sz w:val="24"/>
          <w:szCs w:val="24"/>
        </w:rPr>
        <w:t>.</w:t>
      </w:r>
    </w:p>
    <w:p>
      <w:pPr>
        <w:pStyle w:val="ListParagraph"/>
        <w:widowControl w:val="false"/>
        <w:numPr>
          <w:ilvl w:val="1"/>
          <w:numId w:val="3"/>
        </w:numPr>
        <w:tabs>
          <w:tab w:val="clear" w:pos="720"/>
          <w:tab w:val="left" w:pos="886" w:leader="none"/>
          <w:tab w:val="left" w:pos="888" w:leader="none"/>
        </w:tabs>
        <w:spacing w:lineRule="auto" w:line="240" w:before="181" w:after="0"/>
        <w:ind w:hanging="360" w:left="888" w:right="141"/>
        <w:contextualSpacing w:val="false"/>
        <w:jc w:val="both"/>
        <w:rPr>
          <w:rFonts w:ascii="Times New Roman" w:hAnsi="Times New Roman" w:cs="Times New Roman"/>
          <w:sz w:val="24"/>
          <w:szCs w:val="24"/>
        </w:rPr>
      </w:pPr>
      <w:r>
        <w:rPr>
          <w:rFonts w:cs="Times New Roman" w:ascii="Times New Roman" w:hAnsi="Times New Roman"/>
          <w:b/>
          <w:sz w:val="24"/>
          <w:szCs w:val="24"/>
        </w:rPr>
        <w:t>Governing Law; Severability.</w:t>
      </w:r>
      <w:r>
        <w:rPr>
          <w:rFonts w:cs="Times New Roman" w:ascii="Times New Roman" w:hAnsi="Times New Roman"/>
          <w:b/>
          <w:spacing w:val="40"/>
          <w:sz w:val="24"/>
          <w:szCs w:val="24"/>
        </w:rPr>
        <w:t xml:space="preserve"> </w:t>
      </w:r>
      <w:r>
        <w:rPr>
          <w:rFonts w:cs="Times New Roman" w:ascii="Times New Roman" w:hAnsi="Times New Roman"/>
          <w:sz w:val="24"/>
          <w:szCs w:val="24"/>
        </w:rPr>
        <w:t>This Agreement shall be governed by and construed in accordance with the laws of the State of [STATE].</w:t>
      </w:r>
      <w:r>
        <w:rPr>
          <w:rFonts w:cs="Times New Roman" w:ascii="Times New Roman" w:hAnsi="Times New Roman"/>
          <w:spacing w:val="40"/>
          <w:sz w:val="24"/>
          <w:szCs w:val="24"/>
        </w:rPr>
        <w:t xml:space="preserve"> </w:t>
      </w:r>
      <w:r>
        <w:rPr>
          <w:rFonts w:cs="Times New Roman" w:ascii="Times New Roman" w:hAnsi="Times New Roman"/>
          <w:sz w:val="24"/>
          <w:szCs w:val="24"/>
        </w:rPr>
        <w:t>In the</w:t>
      </w:r>
      <w:r>
        <w:rPr>
          <w:rFonts w:cs="Times New Roman" w:ascii="Times New Roman" w:hAnsi="Times New Roman"/>
          <w:spacing w:val="40"/>
          <w:sz w:val="24"/>
          <w:szCs w:val="24"/>
        </w:rPr>
        <w:t xml:space="preserve"> </w:t>
      </w:r>
      <w:r>
        <w:rPr>
          <w:rFonts w:cs="Times New Roman" w:ascii="Times New Roman" w:hAnsi="Times New Roman"/>
          <w:sz w:val="24"/>
          <w:szCs w:val="24"/>
        </w:rPr>
        <w:t>event that any</w:t>
      </w:r>
      <w:r>
        <w:rPr>
          <w:rFonts w:cs="Times New Roman" w:ascii="Times New Roman" w:hAnsi="Times New Roman"/>
          <w:spacing w:val="-1"/>
          <w:sz w:val="24"/>
          <w:szCs w:val="24"/>
        </w:rPr>
        <w:t xml:space="preserve"> </w:t>
      </w:r>
      <w:r>
        <w:rPr>
          <w:rFonts w:cs="Times New Roman" w:ascii="Times New Roman" w:hAnsi="Times New Roman"/>
          <w:sz w:val="24"/>
          <w:szCs w:val="24"/>
        </w:rPr>
        <w:t>provision of this Agreement is found to be invalid, illegal or unenforceable in any</w:t>
      </w:r>
      <w:r>
        <w:rPr>
          <w:rFonts w:cs="Times New Roman" w:ascii="Times New Roman" w:hAnsi="Times New Roman"/>
          <w:spacing w:val="-1"/>
          <w:sz w:val="24"/>
          <w:szCs w:val="24"/>
        </w:rPr>
        <w:t xml:space="preserve"> </w:t>
      </w:r>
      <w:r>
        <w:rPr>
          <w:rFonts w:cs="Times New Roman" w:ascii="Times New Roman" w:hAnsi="Times New Roman"/>
          <w:sz w:val="24"/>
          <w:szCs w:val="24"/>
        </w:rPr>
        <w:t>respect, by</w:t>
      </w:r>
      <w:r>
        <w:rPr>
          <w:rFonts w:cs="Times New Roman" w:ascii="Times New Roman" w:hAnsi="Times New Roman"/>
          <w:spacing w:val="-1"/>
          <w:sz w:val="24"/>
          <w:szCs w:val="24"/>
        </w:rPr>
        <w:t xml:space="preserve"> </w:t>
      </w:r>
      <w:r>
        <w:rPr>
          <w:rFonts w:cs="Times New Roman" w:ascii="Times New Roman" w:hAnsi="Times New Roman"/>
          <w:sz w:val="24"/>
          <w:szCs w:val="24"/>
        </w:rPr>
        <w:t>a court of competent jurisdiction, such</w:t>
      </w:r>
      <w:r>
        <w:rPr>
          <w:rFonts w:cs="Times New Roman" w:ascii="Times New Roman" w:hAnsi="Times New Roman"/>
          <w:spacing w:val="40"/>
          <w:sz w:val="24"/>
          <w:szCs w:val="24"/>
        </w:rPr>
        <w:t xml:space="preserve"> </w:t>
      </w:r>
      <w:r>
        <w:rPr>
          <w:rFonts w:cs="Times New Roman" w:ascii="Times New Roman" w:hAnsi="Times New Roman"/>
          <w:sz w:val="24"/>
          <w:szCs w:val="24"/>
        </w:rPr>
        <w:t>provision shall only be ineffective to the extent of such invalidity, illegality or unenforceability.</w:t>
      </w:r>
      <w:r>
        <w:rPr>
          <w:rFonts w:cs="Times New Roman" w:ascii="Times New Roman" w:hAnsi="Times New Roman"/>
          <w:spacing w:val="40"/>
          <w:sz w:val="24"/>
          <w:szCs w:val="24"/>
        </w:rPr>
        <w:t xml:space="preserve"> </w:t>
      </w:r>
      <w:r>
        <w:rPr>
          <w:rFonts w:cs="Times New Roman" w:ascii="Times New Roman" w:hAnsi="Times New Roman"/>
          <w:sz w:val="24"/>
          <w:szCs w:val="24"/>
        </w:rPr>
        <w:t>The remaining provisions of this Agreement shall</w:t>
      </w:r>
      <w:r>
        <w:rPr>
          <w:rFonts w:cs="Times New Roman" w:ascii="Times New Roman" w:hAnsi="Times New Roman"/>
          <w:spacing w:val="40"/>
          <w:sz w:val="24"/>
          <w:szCs w:val="24"/>
        </w:rPr>
        <w:t xml:space="preserve"> </w:t>
      </w:r>
      <w:r>
        <w:rPr>
          <w:rFonts w:cs="Times New Roman" w:ascii="Times New Roman" w:hAnsi="Times New Roman"/>
          <w:sz w:val="24"/>
          <w:szCs w:val="24"/>
        </w:rPr>
        <w:t>remain in full force and effect.</w:t>
      </w:r>
    </w:p>
    <w:p>
      <w:pPr>
        <w:pStyle w:val="ListParagraph"/>
        <w:widowControl w:val="false"/>
        <w:numPr>
          <w:ilvl w:val="1"/>
          <w:numId w:val="3"/>
        </w:numPr>
        <w:tabs>
          <w:tab w:val="clear" w:pos="720"/>
          <w:tab w:val="left" w:pos="888" w:leader="none"/>
        </w:tabs>
        <w:spacing w:lineRule="auto" w:line="240" w:before="1" w:after="0"/>
        <w:ind w:hanging="360" w:left="888" w:right="142"/>
        <w:contextualSpacing w:val="false"/>
        <w:jc w:val="both"/>
        <w:rPr>
          <w:rFonts w:ascii="Times New Roman" w:hAnsi="Times New Roman" w:cs="Times New Roman"/>
          <w:sz w:val="24"/>
          <w:szCs w:val="24"/>
        </w:rPr>
      </w:pPr>
      <w:r>
        <w:rPr>
          <w:rFonts w:cs="Times New Roman" w:ascii="Times New Roman" w:hAnsi="Times New Roman"/>
          <w:b/>
          <w:sz w:val="24"/>
          <w:szCs w:val="24"/>
        </w:rPr>
        <w:t xml:space="preserve">Amendments, Etc. </w:t>
      </w:r>
      <w:r>
        <w:rPr>
          <w:rFonts w:cs="Times New Roman" w:ascii="Times New Roman" w:hAnsi="Times New Roman"/>
          <w:sz w:val="24"/>
          <w:szCs w:val="24"/>
        </w:rPr>
        <w:t>This Agreement may not be amended or modified unless in writing signed by the parties and consented to by any lender of</w:t>
      </w:r>
      <w:r>
        <w:rPr>
          <w:rFonts w:cs="Times New Roman" w:ascii="Times New Roman" w:hAnsi="Times New Roman"/>
          <w:spacing w:val="40"/>
          <w:sz w:val="24"/>
          <w:szCs w:val="24"/>
        </w:rPr>
        <w:t xml:space="preserve"> </w:t>
      </w:r>
      <w:r>
        <w:rPr>
          <w:rFonts w:cs="Times New Roman" w:ascii="Times New Roman" w:hAnsi="Times New Roman"/>
          <w:sz w:val="24"/>
          <w:szCs w:val="24"/>
        </w:rPr>
        <w:t>Purchaser that has delivered notice of its status and its notice address to Seller. No act or failure to act shall be deemed to constitute an amendment,</w:t>
      </w:r>
      <w:r>
        <w:rPr>
          <w:rFonts w:cs="Times New Roman" w:ascii="Times New Roman" w:hAnsi="Times New Roman"/>
          <w:spacing w:val="40"/>
          <w:sz w:val="24"/>
          <w:szCs w:val="24"/>
        </w:rPr>
        <w:t xml:space="preserve"> </w:t>
      </w:r>
      <w:r>
        <w:rPr>
          <w:rFonts w:cs="Times New Roman" w:ascii="Times New Roman" w:hAnsi="Times New Roman"/>
          <w:sz w:val="24"/>
          <w:szCs w:val="24"/>
        </w:rPr>
        <w:t>modification or termination hereof. This Agreement may be executed in counterparts each of which, when taken together, shall constitute a single</w:t>
      </w:r>
      <w:r>
        <w:rPr>
          <w:rFonts w:cs="Times New Roman" w:ascii="Times New Roman" w:hAnsi="Times New Roman"/>
          <w:spacing w:val="40"/>
          <w:sz w:val="24"/>
          <w:szCs w:val="24"/>
        </w:rPr>
        <w:t xml:space="preserve"> </w:t>
      </w:r>
      <w:r>
        <w:rPr>
          <w:rFonts w:cs="Times New Roman" w:ascii="Times New Roman" w:hAnsi="Times New Roman"/>
          <w:spacing w:val="-2"/>
          <w:sz w:val="24"/>
          <w:szCs w:val="24"/>
        </w:rPr>
        <w:t>agreement.</w:t>
      </w:r>
    </w:p>
    <w:p>
      <w:pPr>
        <w:pStyle w:val="ListParagraph"/>
        <w:widowControl w:val="false"/>
        <w:numPr>
          <w:ilvl w:val="1"/>
          <w:numId w:val="3"/>
        </w:numPr>
        <w:tabs>
          <w:tab w:val="clear" w:pos="720"/>
          <w:tab w:val="left" w:pos="886" w:leader="none"/>
          <w:tab w:val="left" w:pos="888" w:leader="none"/>
        </w:tabs>
        <w:spacing w:lineRule="auto" w:line="240" w:before="0" w:after="0"/>
        <w:ind w:hanging="360" w:left="888" w:right="145"/>
        <w:contextualSpacing w:val="false"/>
        <w:jc w:val="both"/>
        <w:rPr>
          <w:rFonts w:ascii="Times New Roman" w:hAnsi="Times New Roman" w:cs="Times New Roman"/>
          <w:sz w:val="24"/>
          <w:szCs w:val="24"/>
        </w:rPr>
      </w:pPr>
      <w:r>
        <w:rPr>
          <w:rFonts w:cs="Times New Roman" w:ascii="Times New Roman" w:hAnsi="Times New Roman"/>
          <w:b/>
          <w:sz w:val="24"/>
          <w:szCs w:val="24"/>
        </w:rPr>
        <w:t xml:space="preserve">Successors and Assigns. </w:t>
      </w:r>
      <w:r>
        <w:rPr>
          <w:rFonts w:cs="Times New Roman" w:ascii="Times New Roman" w:hAnsi="Times New Roman"/>
          <w:sz w:val="24"/>
          <w:szCs w:val="24"/>
        </w:rPr>
        <w:t>This Agreement shall be binding upon and inure to the benefit of the parties hereto and successors and assigns of the</w:t>
      </w:r>
      <w:r>
        <w:rPr>
          <w:rFonts w:cs="Times New Roman" w:ascii="Times New Roman" w:hAnsi="Times New Roman"/>
          <w:spacing w:val="40"/>
          <w:sz w:val="24"/>
          <w:szCs w:val="24"/>
        </w:rPr>
        <w:t xml:space="preserve"> </w:t>
      </w:r>
      <w:r>
        <w:rPr>
          <w:rFonts w:cs="Times New Roman" w:ascii="Times New Roman" w:hAnsi="Times New Roman"/>
          <w:sz w:val="24"/>
          <w:szCs w:val="24"/>
        </w:rPr>
        <w:t>parties to this Agreement. The rights</w:t>
      </w:r>
      <w:r>
        <w:rPr>
          <w:rFonts w:cs="Times New Roman" w:ascii="Times New Roman" w:hAnsi="Times New Roman"/>
          <w:spacing w:val="-3"/>
          <w:sz w:val="24"/>
          <w:szCs w:val="24"/>
        </w:rPr>
        <w:t xml:space="preserve"> </w:t>
      </w:r>
      <w:r>
        <w:rPr>
          <w:rFonts w:cs="Times New Roman" w:ascii="Times New Roman" w:hAnsi="Times New Roman"/>
          <w:sz w:val="24"/>
          <w:szCs w:val="24"/>
        </w:rPr>
        <w:t xml:space="preserve">of Purchaser under the Air Rights Easement shall run with the land upon which the Air Rights Easement is located. </w:t>
      </w:r>
    </w:p>
    <w:p>
      <w:pPr>
        <w:pStyle w:val="ListParagraph"/>
        <w:widowControl w:val="false"/>
        <w:numPr>
          <w:ilvl w:val="1"/>
          <w:numId w:val="3"/>
        </w:numPr>
        <w:tabs>
          <w:tab w:val="clear" w:pos="720"/>
          <w:tab w:val="left" w:pos="888" w:leader="none"/>
        </w:tabs>
        <w:spacing w:lineRule="auto" w:line="240" w:before="0" w:after="0"/>
        <w:ind w:hanging="360" w:left="888" w:right="146"/>
        <w:contextualSpacing w:val="false"/>
        <w:jc w:val="both"/>
        <w:rPr>
          <w:rFonts w:ascii="Times New Roman" w:hAnsi="Times New Roman" w:cs="Times New Roman"/>
          <w:sz w:val="24"/>
          <w:szCs w:val="24"/>
        </w:rPr>
      </w:pPr>
      <w:r>
        <w:rPr>
          <w:rFonts w:cs="Times New Roman" w:ascii="Times New Roman" w:hAnsi="Times New Roman"/>
          <w:b/>
          <w:sz w:val="24"/>
          <w:szCs w:val="24"/>
        </w:rPr>
        <w:t xml:space="preserve">Recording and Memorandum. </w:t>
      </w:r>
      <w:r>
        <w:rPr>
          <w:rFonts w:cs="Times New Roman" w:ascii="Times New Roman" w:hAnsi="Times New Roman"/>
          <w:sz w:val="24"/>
          <w:szCs w:val="24"/>
        </w:rPr>
        <w:t>Seller and Purchaser shall, on or after the Effective Date, acknowledge, execute and record the exchange of rights</w:t>
      </w:r>
      <w:r>
        <w:rPr>
          <w:rFonts w:cs="Times New Roman" w:ascii="Times New Roman" w:hAnsi="Times New Roman"/>
          <w:spacing w:val="40"/>
          <w:sz w:val="24"/>
          <w:szCs w:val="24"/>
        </w:rPr>
        <w:t xml:space="preserve"> </w:t>
      </w:r>
      <w:r>
        <w:rPr>
          <w:rFonts w:cs="Times New Roman" w:ascii="Times New Roman" w:hAnsi="Times New Roman"/>
          <w:sz w:val="24"/>
          <w:szCs w:val="24"/>
        </w:rPr>
        <w:t xml:space="preserve">created under this Agreement in the Form of Air Rights Easement attached as </w:t>
      </w:r>
      <w:r>
        <w:rPr>
          <w:rFonts w:cs="Times New Roman" w:ascii="Times New Roman" w:hAnsi="Times New Roman"/>
          <w:sz w:val="24"/>
          <w:szCs w:val="24"/>
          <w:u w:val="single"/>
        </w:rPr>
        <w:t>Exhibit D</w:t>
      </w:r>
      <w:r>
        <w:rPr>
          <w:rFonts w:cs="Times New Roman" w:ascii="Times New Roman" w:hAnsi="Times New Roman"/>
          <w:sz w:val="24"/>
          <w:szCs w:val="24"/>
        </w:rPr>
        <w:t>. Purchaser’s interest in this Agreement and the Air Rights</w:t>
      </w:r>
      <w:r>
        <w:rPr>
          <w:rFonts w:cs="Times New Roman" w:ascii="Times New Roman" w:hAnsi="Times New Roman"/>
          <w:spacing w:val="40"/>
          <w:sz w:val="24"/>
          <w:szCs w:val="24"/>
        </w:rPr>
        <w:t xml:space="preserve"> </w:t>
      </w:r>
      <w:r>
        <w:rPr>
          <w:rFonts w:cs="Times New Roman" w:ascii="Times New Roman" w:hAnsi="Times New Roman"/>
          <w:sz w:val="24"/>
          <w:szCs w:val="24"/>
        </w:rPr>
        <w:t>Easement is intended to be, and shall be, an interest in real property. Seller and Purchaser shall record this transaction on the blockchain and a token minted as a certificate of ownership and Seller and Purchaser both acknowledge as proof of ownership in any future legal disputes. Seller and Purchaser shall both sign electronically and accept that as conveying all rights under this Agreement.</w:t>
      </w:r>
    </w:p>
    <w:p>
      <w:pPr>
        <w:pStyle w:val="ListParagraph"/>
        <w:widowControl w:val="false"/>
        <w:numPr>
          <w:ilvl w:val="1"/>
          <w:numId w:val="3"/>
        </w:numPr>
        <w:tabs>
          <w:tab w:val="clear" w:pos="720"/>
          <w:tab w:val="left" w:pos="888" w:leader="none"/>
        </w:tabs>
        <w:spacing w:lineRule="auto" w:line="240" w:before="0" w:after="0"/>
        <w:ind w:hanging="360" w:left="888" w:right="142"/>
        <w:contextualSpacing w:val="false"/>
        <w:jc w:val="both"/>
        <w:rPr>
          <w:rFonts w:ascii="Times New Roman" w:hAnsi="Times New Roman" w:cs="Times New Roman"/>
          <w:sz w:val="24"/>
          <w:szCs w:val="24"/>
        </w:rPr>
      </w:pPr>
      <w:r>
        <w:rPr>
          <w:rFonts w:cs="Times New Roman" w:ascii="Times New Roman" w:hAnsi="Times New Roman"/>
          <w:b/>
          <w:sz w:val="24"/>
          <w:szCs w:val="24"/>
        </w:rPr>
        <w:t>Attorneys’ Fees</w:t>
      </w:r>
      <w:r>
        <w:rPr>
          <w:rFonts w:cs="Times New Roman" w:ascii="Times New Roman" w:hAnsi="Times New Roman"/>
          <w:sz w:val="24"/>
          <w:szCs w:val="24"/>
        </w:rPr>
        <w:t>. In any</w:t>
      </w:r>
      <w:r>
        <w:rPr>
          <w:rFonts w:cs="Times New Roman" w:ascii="Times New Roman" w:hAnsi="Times New Roman"/>
          <w:spacing w:val="-1"/>
          <w:sz w:val="24"/>
          <w:szCs w:val="24"/>
        </w:rPr>
        <w:t xml:space="preserve"> </w:t>
      </w:r>
      <w:r>
        <w:rPr>
          <w:rFonts w:cs="Times New Roman" w:ascii="Times New Roman" w:hAnsi="Times New Roman"/>
          <w:sz w:val="24"/>
          <w:szCs w:val="24"/>
        </w:rPr>
        <w:t>action or proceeding brought to enforce any</w:t>
      </w:r>
      <w:r>
        <w:rPr>
          <w:rFonts w:cs="Times New Roman" w:ascii="Times New Roman" w:hAnsi="Times New Roman"/>
          <w:spacing w:val="-1"/>
          <w:sz w:val="24"/>
          <w:szCs w:val="24"/>
        </w:rPr>
        <w:t xml:space="preserve"> </w:t>
      </w:r>
      <w:r>
        <w:rPr>
          <w:rFonts w:cs="Times New Roman" w:ascii="Times New Roman" w:hAnsi="Times New Roman"/>
          <w:sz w:val="24"/>
          <w:szCs w:val="24"/>
        </w:rPr>
        <w:t>provision of this Agreement, the prevailing</w:t>
      </w:r>
      <w:r>
        <w:rPr>
          <w:rFonts w:cs="Times New Roman" w:ascii="Times New Roman" w:hAnsi="Times New Roman"/>
          <w:spacing w:val="-1"/>
          <w:sz w:val="24"/>
          <w:szCs w:val="24"/>
        </w:rPr>
        <w:t xml:space="preserve"> </w:t>
      </w:r>
      <w:r>
        <w:rPr>
          <w:rFonts w:cs="Times New Roman" w:ascii="Times New Roman" w:hAnsi="Times New Roman"/>
          <w:sz w:val="24"/>
          <w:szCs w:val="24"/>
        </w:rPr>
        <w:t>party</w:t>
      </w:r>
      <w:r>
        <w:rPr>
          <w:rFonts w:cs="Times New Roman" w:ascii="Times New Roman" w:hAnsi="Times New Roman"/>
          <w:spacing w:val="-1"/>
          <w:sz w:val="24"/>
          <w:szCs w:val="24"/>
        </w:rPr>
        <w:t xml:space="preserve"> </w:t>
      </w:r>
      <w:r>
        <w:rPr>
          <w:rFonts w:cs="Times New Roman" w:ascii="Times New Roman" w:hAnsi="Times New Roman"/>
          <w:sz w:val="24"/>
          <w:szCs w:val="24"/>
        </w:rPr>
        <w:t>shall be entitled to an award</w:t>
      </w:r>
      <w:r>
        <w:rPr>
          <w:rFonts w:cs="Times New Roman" w:ascii="Times New Roman" w:hAnsi="Times New Roman"/>
          <w:spacing w:val="40"/>
          <w:sz w:val="24"/>
          <w:szCs w:val="24"/>
        </w:rPr>
        <w:t xml:space="preserve"> </w:t>
      </w:r>
      <w:r>
        <w:rPr>
          <w:rFonts w:cs="Times New Roman" w:ascii="Times New Roman" w:hAnsi="Times New Roman"/>
          <w:sz w:val="24"/>
          <w:szCs w:val="24"/>
        </w:rPr>
        <w:t>of its reasonable attorneys’ fees and costs, whether through arbitration or a court of competent jurisdiction. All damages or other sums payable by</w:t>
      </w:r>
      <w:r>
        <w:rPr>
          <w:rFonts w:cs="Times New Roman" w:ascii="Times New Roman" w:hAnsi="Times New Roman"/>
          <w:spacing w:val="40"/>
          <w:sz w:val="24"/>
          <w:szCs w:val="24"/>
        </w:rPr>
        <w:t xml:space="preserve"> </w:t>
      </w:r>
      <w:r>
        <w:rPr>
          <w:rFonts w:cs="Times New Roman" w:ascii="Times New Roman" w:hAnsi="Times New Roman"/>
          <w:sz w:val="24"/>
          <w:szCs w:val="24"/>
        </w:rPr>
        <w:t>one party to another hereunder shall bear interest from the date incurred or payable until paid at a rate equal to the greater of (a) ten percent (10%)</w:t>
      </w:r>
      <w:r>
        <w:rPr>
          <w:rFonts w:cs="Times New Roman" w:ascii="Times New Roman" w:hAnsi="Times New Roman"/>
          <w:spacing w:val="40"/>
          <w:sz w:val="24"/>
          <w:szCs w:val="24"/>
        </w:rPr>
        <w:t xml:space="preserve"> </w:t>
      </w:r>
      <w:r>
        <w:rPr>
          <w:rFonts w:cs="Times New Roman" w:ascii="Times New Roman" w:hAnsi="Times New Roman"/>
          <w:sz w:val="24"/>
          <w:szCs w:val="24"/>
        </w:rPr>
        <w:t>per annum or (b) the highest rate permitted by applicable law.</w:t>
      </w:r>
    </w:p>
    <w:p>
      <w:pPr>
        <w:pStyle w:val="ListParagraph"/>
        <w:widowControl w:val="false"/>
        <w:numPr>
          <w:ilvl w:val="1"/>
          <w:numId w:val="3"/>
        </w:numPr>
        <w:tabs>
          <w:tab w:val="clear" w:pos="720"/>
          <w:tab w:val="left" w:pos="888" w:leader="none"/>
        </w:tabs>
        <w:spacing w:lineRule="auto" w:line="240" w:before="0" w:after="0"/>
        <w:ind w:hanging="360" w:left="888" w:right="144"/>
        <w:contextualSpacing w:val="false"/>
        <w:jc w:val="both"/>
        <w:rPr>
          <w:rFonts w:ascii="Times New Roman" w:hAnsi="Times New Roman" w:cs="Times New Roman"/>
          <w:sz w:val="24"/>
          <w:szCs w:val="24"/>
        </w:rPr>
      </w:pPr>
      <w:r>
        <w:rPr>
          <w:rFonts w:cs="Times New Roman" w:ascii="Times New Roman" w:hAnsi="Times New Roman"/>
          <w:b/>
          <w:sz w:val="24"/>
          <w:szCs w:val="24"/>
        </w:rPr>
        <w:t>Further Assurances</w:t>
      </w:r>
      <w:r>
        <w:rPr>
          <w:rFonts w:cs="Times New Roman" w:ascii="Times New Roman" w:hAnsi="Times New Roman"/>
          <w:sz w:val="24"/>
          <w:szCs w:val="24"/>
        </w:rPr>
        <w:t>.</w:t>
      </w:r>
      <w:r>
        <w:rPr>
          <w:rFonts w:cs="Times New Roman" w:ascii="Times New Roman" w:hAnsi="Times New Roman"/>
          <w:spacing w:val="40"/>
          <w:sz w:val="24"/>
          <w:szCs w:val="24"/>
        </w:rPr>
        <w:t xml:space="preserve"> </w:t>
      </w:r>
      <w:r>
        <w:rPr>
          <w:rFonts w:cs="Times New Roman" w:ascii="Times New Roman" w:hAnsi="Times New Roman"/>
          <w:sz w:val="24"/>
          <w:szCs w:val="24"/>
        </w:rPr>
        <w:t>Seller and Purchaser hereby agree that Purchaser shall, at any time and from time to time, in its reasonable discretion, require</w:t>
      </w:r>
      <w:r>
        <w:rPr>
          <w:rFonts w:cs="Times New Roman" w:ascii="Times New Roman" w:hAnsi="Times New Roman"/>
          <w:spacing w:val="40"/>
          <w:sz w:val="24"/>
          <w:szCs w:val="24"/>
        </w:rPr>
        <w:t xml:space="preserve"> </w:t>
      </w:r>
      <w:r>
        <w:rPr>
          <w:rFonts w:cs="Times New Roman" w:ascii="Times New Roman" w:hAnsi="Times New Roman"/>
          <w:sz w:val="24"/>
          <w:szCs w:val="24"/>
        </w:rPr>
        <w:t>the Seller to execute such documents or instruments and take such further actions as may be reasonably required or desirable to carry out the</w:t>
      </w:r>
      <w:r>
        <w:rPr>
          <w:rFonts w:cs="Times New Roman" w:ascii="Times New Roman" w:hAnsi="Times New Roman"/>
          <w:spacing w:val="40"/>
          <w:sz w:val="24"/>
          <w:szCs w:val="24"/>
        </w:rPr>
        <w:t xml:space="preserve"> </w:t>
      </w:r>
      <w:r>
        <w:rPr>
          <w:rFonts w:cs="Times New Roman" w:ascii="Times New Roman" w:hAnsi="Times New Roman"/>
          <w:sz w:val="24"/>
          <w:szCs w:val="24"/>
        </w:rPr>
        <w:t>provisions hereof and consummate the transactions contemplated in the this Agreement. The covenant contained in this clause shall survive the</w:t>
      </w:r>
      <w:r>
        <w:rPr>
          <w:rFonts w:cs="Times New Roman" w:ascii="Times New Roman" w:hAnsi="Times New Roman"/>
          <w:spacing w:val="40"/>
          <w:sz w:val="24"/>
          <w:szCs w:val="24"/>
        </w:rPr>
        <w:t xml:space="preserve"> </w:t>
      </w:r>
      <w:r>
        <w:rPr>
          <w:rFonts w:cs="Times New Roman" w:ascii="Times New Roman" w:hAnsi="Times New Roman"/>
          <w:sz w:val="24"/>
          <w:szCs w:val="24"/>
        </w:rPr>
        <w:t>execution, delivery and recordation of the Air Rights Easement contemplated hereby.</w:t>
      </w:r>
    </w:p>
    <w:p>
      <w:pPr>
        <w:sectPr>
          <w:footerReference w:type="even" r:id="rId2"/>
          <w:footerReference w:type="default" r:id="rId3"/>
          <w:footerReference w:type="first" r:id="rId4"/>
          <w:type w:val="nextPage"/>
          <w:pgSz w:w="12240" w:h="20160"/>
          <w:pgMar w:left="840" w:right="860" w:gutter="0" w:header="0" w:top="940" w:footer="867" w:bottom="1060"/>
          <w:pgNumType w:start="1" w:fmt="decimal"/>
          <w:formProt w:val="false"/>
          <w:textDirection w:val="lrTb"/>
          <w:docGrid w:type="default" w:linePitch="100" w:charSpace="4096"/>
        </w:sectPr>
        <w:pStyle w:val="ListParagraph"/>
        <w:widowControl w:val="false"/>
        <w:numPr>
          <w:ilvl w:val="1"/>
          <w:numId w:val="3"/>
        </w:numPr>
        <w:tabs>
          <w:tab w:val="clear" w:pos="720"/>
          <w:tab w:val="left" w:pos="886" w:leader="none"/>
          <w:tab w:val="left" w:pos="888" w:leader="none"/>
        </w:tabs>
        <w:spacing w:lineRule="auto" w:line="240" w:before="0" w:after="0"/>
        <w:ind w:hanging="360" w:left="888" w:right="146"/>
        <w:contextualSpacing w:val="false"/>
        <w:jc w:val="both"/>
        <w:rPr>
          <w:rFonts w:ascii="Times New Roman" w:hAnsi="Times New Roman" w:cs="Times New Roman"/>
          <w:sz w:val="24"/>
          <w:szCs w:val="24"/>
        </w:rPr>
      </w:pPr>
      <w:r>
        <w:rPr>
          <w:rFonts w:cs="Times New Roman" w:ascii="Times New Roman" w:hAnsi="Times New Roman"/>
          <w:b/>
          <w:sz w:val="24"/>
          <w:szCs w:val="24"/>
        </w:rPr>
        <w:t>Specific Performance</w:t>
      </w:r>
      <w:r>
        <w:rPr>
          <w:rFonts w:cs="Times New Roman" w:ascii="Times New Roman" w:hAnsi="Times New Roman"/>
          <w:sz w:val="24"/>
          <w:szCs w:val="24"/>
        </w:rPr>
        <w:t>.</w:t>
      </w:r>
      <w:r>
        <w:rPr>
          <w:rFonts w:cs="Times New Roman" w:ascii="Times New Roman" w:hAnsi="Times New Roman"/>
          <w:spacing w:val="40"/>
          <w:sz w:val="24"/>
          <w:szCs w:val="24"/>
        </w:rPr>
        <w:t xml:space="preserve"> </w:t>
      </w:r>
      <w:r>
        <w:rPr>
          <w:rFonts w:cs="Times New Roman" w:ascii="Times New Roman" w:hAnsi="Times New Roman"/>
          <w:sz w:val="24"/>
          <w:szCs w:val="24"/>
        </w:rPr>
        <w:t>The parties understand and agree that the Air Rights Easement is unique and for that reason, among others, Purchaser will be</w:t>
      </w:r>
      <w:r>
        <w:rPr>
          <w:rFonts w:cs="Times New Roman" w:ascii="Times New Roman" w:hAnsi="Times New Roman"/>
          <w:spacing w:val="40"/>
          <w:sz w:val="24"/>
          <w:szCs w:val="24"/>
        </w:rPr>
        <w:t xml:space="preserve"> </w:t>
      </w:r>
      <w:r>
        <w:rPr>
          <w:rFonts w:cs="Times New Roman" w:ascii="Times New Roman" w:hAnsi="Times New Roman"/>
          <w:sz w:val="24"/>
          <w:szCs w:val="24"/>
        </w:rPr>
        <w:t>irreparably damaged in the event that this Agreement is not specifically enforced.</w:t>
      </w:r>
      <w:r>
        <w:rPr>
          <w:rFonts w:cs="Times New Roman" w:ascii="Times New Roman" w:hAnsi="Times New Roman"/>
          <w:spacing w:val="40"/>
          <w:sz w:val="24"/>
          <w:szCs w:val="24"/>
        </w:rPr>
        <w:t xml:space="preserve"> </w:t>
      </w:r>
      <w:r>
        <w:rPr>
          <w:rFonts w:cs="Times New Roman" w:ascii="Times New Roman" w:hAnsi="Times New Roman"/>
          <w:sz w:val="24"/>
          <w:szCs w:val="24"/>
        </w:rPr>
        <w:t>Accordingly, in the event of any breach or default in or of this</w:t>
      </w:r>
      <w:r>
        <w:rPr>
          <w:rFonts w:cs="Times New Roman" w:ascii="Times New Roman" w:hAnsi="Times New Roman"/>
          <w:spacing w:val="40"/>
          <w:sz w:val="24"/>
          <w:szCs w:val="24"/>
        </w:rPr>
        <w:t xml:space="preserve"> </w:t>
      </w:r>
      <w:r>
        <w:rPr>
          <w:rFonts w:cs="Times New Roman" w:ascii="Times New Roman" w:hAnsi="Times New Roman"/>
          <w:sz w:val="24"/>
          <w:szCs w:val="24"/>
        </w:rPr>
        <w:t>Agreement or any of the warranties, terms or provisions hereof by Seller, Purchaser shall have, in addition and without prejudice to any right or</w:t>
      </w:r>
      <w:r>
        <w:rPr>
          <w:rFonts w:cs="Times New Roman" w:ascii="Times New Roman" w:hAnsi="Times New Roman"/>
          <w:spacing w:val="40"/>
          <w:sz w:val="24"/>
          <w:szCs w:val="24"/>
        </w:rPr>
        <w:t xml:space="preserve"> </w:t>
      </w:r>
      <w:r>
        <w:rPr>
          <w:rFonts w:cs="Times New Roman" w:ascii="Times New Roman" w:hAnsi="Times New Roman"/>
          <w:sz w:val="24"/>
          <w:szCs w:val="24"/>
        </w:rPr>
        <w:t>remedy available at law or in equity, the right to demand and have specific performance of this Agreement</w:t>
      </w:r>
    </w:p>
    <w:p>
      <w:pPr>
        <w:pStyle w:val="Normal"/>
        <w:spacing w:before="82" w:after="160"/>
        <w:ind w:firstLine="360" w:left="167"/>
        <w:rPr>
          <w:rFonts w:ascii="Times New Roman" w:hAnsi="Times New Roman" w:cs="Times New Roman"/>
          <w:sz w:val="24"/>
          <w:szCs w:val="24"/>
        </w:rPr>
      </w:pPr>
      <w:r>
        <w:rPr>
          <w:rFonts w:cs="Times New Roman" w:ascii="Times New Roman" w:hAnsi="Times New Roman"/>
          <w:b/>
          <w:sz w:val="24"/>
          <w:szCs w:val="24"/>
        </w:rPr>
        <w:t>IN</w:t>
      </w:r>
      <w:r>
        <w:rPr>
          <w:rFonts w:cs="Times New Roman" w:ascii="Times New Roman" w:hAnsi="Times New Roman"/>
          <w:b/>
          <w:spacing w:val="-2"/>
          <w:sz w:val="24"/>
          <w:szCs w:val="24"/>
        </w:rPr>
        <w:t xml:space="preserve"> </w:t>
      </w:r>
      <w:r>
        <w:rPr>
          <w:rFonts w:cs="Times New Roman" w:ascii="Times New Roman" w:hAnsi="Times New Roman"/>
          <w:b/>
          <w:sz w:val="24"/>
          <w:szCs w:val="24"/>
        </w:rPr>
        <w:t>WITNESS</w:t>
      </w:r>
      <w:r>
        <w:rPr>
          <w:rFonts w:cs="Times New Roman" w:ascii="Times New Roman" w:hAnsi="Times New Roman"/>
          <w:b/>
          <w:spacing w:val="-1"/>
          <w:sz w:val="24"/>
          <w:szCs w:val="24"/>
        </w:rPr>
        <w:t xml:space="preserve"> </w:t>
      </w:r>
      <w:r>
        <w:rPr>
          <w:rFonts w:cs="Times New Roman" w:ascii="Times New Roman" w:hAnsi="Times New Roman"/>
          <w:b/>
          <w:sz w:val="24"/>
          <w:szCs w:val="24"/>
        </w:rPr>
        <w:t>WHEREOF</w:t>
      </w:r>
      <w:r>
        <w:rPr>
          <w:rFonts w:cs="Times New Roman" w:ascii="Times New Roman" w:hAnsi="Times New Roman"/>
          <w:sz w:val="24"/>
          <w:szCs w:val="24"/>
        </w:rPr>
        <w:t>,</w:t>
      </w:r>
      <w:r>
        <w:rPr>
          <w:rFonts w:cs="Times New Roman" w:ascii="Times New Roman" w:hAnsi="Times New Roman"/>
          <w:spacing w:val="-3"/>
          <w:sz w:val="24"/>
          <w:szCs w:val="24"/>
        </w:rPr>
        <w:t xml:space="preserve"> </w:t>
      </w:r>
      <w:r>
        <w:rPr>
          <w:rFonts w:cs="Times New Roman" w:ascii="Times New Roman" w:hAnsi="Times New Roman"/>
          <w:sz w:val="24"/>
          <w:szCs w:val="24"/>
        </w:rPr>
        <w:t>the</w:t>
      </w:r>
      <w:r>
        <w:rPr>
          <w:rFonts w:cs="Times New Roman" w:ascii="Times New Roman" w:hAnsi="Times New Roman"/>
          <w:spacing w:val="-5"/>
          <w:sz w:val="24"/>
          <w:szCs w:val="24"/>
        </w:rPr>
        <w:t xml:space="preserve"> </w:t>
      </w:r>
      <w:r>
        <w:rPr>
          <w:rFonts w:cs="Times New Roman" w:ascii="Times New Roman" w:hAnsi="Times New Roman"/>
          <w:sz w:val="24"/>
          <w:szCs w:val="24"/>
        </w:rPr>
        <w:t>undersigned,</w:t>
      </w:r>
      <w:r>
        <w:rPr>
          <w:rFonts w:cs="Times New Roman" w:ascii="Times New Roman" w:hAnsi="Times New Roman"/>
          <w:spacing w:val="-3"/>
          <w:sz w:val="24"/>
          <w:szCs w:val="24"/>
        </w:rPr>
        <w:t xml:space="preserve"> </w:t>
      </w:r>
      <w:r>
        <w:rPr>
          <w:rFonts w:cs="Times New Roman" w:ascii="Times New Roman" w:hAnsi="Times New Roman"/>
          <w:sz w:val="24"/>
          <w:szCs w:val="24"/>
        </w:rPr>
        <w:t>intending</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4"/>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legally</w:t>
      </w:r>
      <w:r>
        <w:rPr>
          <w:rFonts w:cs="Times New Roman" w:ascii="Times New Roman" w:hAnsi="Times New Roman"/>
          <w:spacing w:val="-4"/>
          <w:sz w:val="24"/>
          <w:szCs w:val="24"/>
        </w:rPr>
        <w:t xml:space="preserve"> </w:t>
      </w:r>
      <w:r>
        <w:rPr>
          <w:rFonts w:cs="Times New Roman" w:ascii="Times New Roman" w:hAnsi="Times New Roman"/>
          <w:sz w:val="24"/>
          <w:szCs w:val="24"/>
        </w:rPr>
        <w:t>bound, have</w:t>
      </w:r>
      <w:r>
        <w:rPr>
          <w:rFonts w:cs="Times New Roman" w:ascii="Times New Roman" w:hAnsi="Times New Roman"/>
          <w:spacing w:val="-3"/>
          <w:sz w:val="24"/>
          <w:szCs w:val="24"/>
        </w:rPr>
        <w:t xml:space="preserve"> </w:t>
      </w:r>
      <w:r>
        <w:rPr>
          <w:rFonts w:cs="Times New Roman" w:ascii="Times New Roman" w:hAnsi="Times New Roman"/>
          <w:sz w:val="24"/>
          <w:szCs w:val="24"/>
        </w:rPr>
        <w:t>caused</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1"/>
          <w:sz w:val="24"/>
          <w:szCs w:val="24"/>
        </w:rPr>
        <w:t xml:space="preserve"> </w:t>
      </w:r>
      <w:r>
        <w:rPr>
          <w:rFonts w:cs="Times New Roman" w:ascii="Times New Roman" w:hAnsi="Times New Roman"/>
          <w:sz w:val="24"/>
          <w:szCs w:val="24"/>
        </w:rPr>
        <w:t>Agreement to</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5"/>
          <w:sz w:val="24"/>
          <w:szCs w:val="24"/>
        </w:rPr>
        <w:t xml:space="preserve"> </w:t>
      </w:r>
      <w:r>
        <w:rPr>
          <w:rFonts w:cs="Times New Roman" w:ascii="Times New Roman" w:hAnsi="Times New Roman"/>
          <w:sz w:val="24"/>
          <w:szCs w:val="24"/>
        </w:rPr>
        <w:t>duly</w:t>
      </w:r>
      <w:r>
        <w:rPr>
          <w:rFonts w:cs="Times New Roman" w:ascii="Times New Roman" w:hAnsi="Times New Roman"/>
          <w:spacing w:val="-4"/>
          <w:sz w:val="24"/>
          <w:szCs w:val="24"/>
        </w:rPr>
        <w:t xml:space="preserve"> </w:t>
      </w:r>
      <w:r>
        <w:rPr>
          <w:rFonts w:cs="Times New Roman" w:ascii="Times New Roman" w:hAnsi="Times New Roman"/>
          <w:sz w:val="24"/>
          <w:szCs w:val="24"/>
        </w:rPr>
        <w:t>executed as</w:t>
      </w:r>
      <w:r>
        <w:rPr>
          <w:rFonts w:cs="Times New Roman" w:ascii="Times New Roman" w:hAnsi="Times New Roman"/>
          <w:spacing w:val="-3"/>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the</w:t>
      </w:r>
      <w:r>
        <w:rPr>
          <w:rFonts w:cs="Times New Roman" w:ascii="Times New Roman" w:hAnsi="Times New Roman"/>
          <w:spacing w:val="-3"/>
          <w:sz w:val="24"/>
          <w:szCs w:val="24"/>
        </w:rPr>
        <w:t xml:space="preserve"> </w:t>
      </w:r>
      <w:r>
        <w:rPr>
          <w:rFonts w:cs="Times New Roman" w:ascii="Times New Roman" w:hAnsi="Times New Roman"/>
          <w:sz w:val="24"/>
          <w:szCs w:val="24"/>
        </w:rPr>
        <w:t>date</w:t>
      </w:r>
      <w:r>
        <w:rPr>
          <w:rFonts w:cs="Times New Roman" w:ascii="Times New Roman" w:hAnsi="Times New Roman"/>
          <w:spacing w:val="-3"/>
          <w:sz w:val="24"/>
          <w:szCs w:val="24"/>
        </w:rPr>
        <w:t xml:space="preserve"> </w:t>
      </w:r>
      <w:r>
        <w:rPr>
          <w:rFonts w:cs="Times New Roman" w:ascii="Times New Roman" w:hAnsi="Times New Roman"/>
          <w:sz w:val="24"/>
          <w:szCs w:val="24"/>
        </w:rPr>
        <w:t>first</w:t>
      </w:r>
      <w:r>
        <w:rPr>
          <w:rFonts w:cs="Times New Roman" w:ascii="Times New Roman" w:hAnsi="Times New Roman"/>
          <w:spacing w:val="-2"/>
          <w:sz w:val="24"/>
          <w:szCs w:val="24"/>
        </w:rPr>
        <w:t xml:space="preserve"> </w:t>
      </w:r>
      <w:r>
        <w:rPr>
          <w:rFonts w:cs="Times New Roman" w:ascii="Times New Roman" w:hAnsi="Times New Roman"/>
          <w:sz w:val="24"/>
          <w:szCs w:val="24"/>
        </w:rPr>
        <w:t>written</w:t>
      </w:r>
      <w:r>
        <w:rPr>
          <w:rFonts w:cs="Times New Roman" w:ascii="Times New Roman" w:hAnsi="Times New Roman"/>
          <w:spacing w:val="40"/>
          <w:sz w:val="24"/>
          <w:szCs w:val="24"/>
        </w:rPr>
        <w:t xml:space="preserve"> </w:t>
      </w:r>
      <w:r>
        <w:rPr>
          <w:rFonts w:cs="Times New Roman" w:ascii="Times New Roman" w:hAnsi="Times New Roman"/>
          <w:spacing w:val="-2"/>
          <w:sz w:val="24"/>
          <w:szCs w:val="24"/>
        </w:rPr>
        <w:t>above.</w:t>
      </w:r>
    </w:p>
    <w:p>
      <w:pPr>
        <w:pStyle w:val="BodyText"/>
        <w:spacing w:before="3" w:after="0"/>
        <w:rPr>
          <w:rFonts w:ascii="Times New Roman" w:hAnsi="Times New Roman" w:cs="Times New Roman"/>
          <w:sz w:val="24"/>
          <w:szCs w:val="24"/>
        </w:rPr>
      </w:pPr>
      <w:r>
        <w:rPr>
          <w:rFonts w:cs="Times New Roman" w:ascii="Times New Roman" w:hAnsi="Times New Roman"/>
          <w:sz w:val="24"/>
          <w:szCs w:val="24"/>
        </w:rPr>
      </w:r>
    </w:p>
    <w:p>
      <w:pPr>
        <w:pStyle w:val="Normal"/>
        <w:ind w:left="167"/>
        <w:rPr>
          <w:rFonts w:ascii="Times New Roman" w:hAnsi="Times New Roman" w:cs="Times New Roman"/>
          <w:b/>
          <w:sz w:val="24"/>
          <w:szCs w:val="24"/>
        </w:rPr>
      </w:pPr>
      <w:r>
        <w:rPr>
          <w:rFonts w:cs="Times New Roman" w:ascii="Times New Roman" w:hAnsi="Times New Roman"/>
          <w:b/>
          <w:spacing w:val="-2"/>
          <w:sz w:val="24"/>
          <w:szCs w:val="24"/>
        </w:rPr>
        <w:t>SELLER:</w:t>
      </w:r>
    </w:p>
    <w:p>
      <w:pPr>
        <w:pStyle w:val="Normal"/>
        <w:spacing w:before="181" w:after="160"/>
        <w:ind w:left="167"/>
        <w:rPr>
          <w:highlight w:val="none"/>
          <w:shd w:fill="FFFF00" w:val="clear"/>
        </w:rPr>
      </w:pPr>
      <w:r>
        <w:rPr>
          <w:rFonts w:cs="Times New Roman" w:ascii="Times New Roman" w:hAnsi="Times New Roman"/>
          <w:spacing w:val="-2"/>
          <w:sz w:val="24"/>
          <w:szCs w:val="24"/>
          <w:shd w:fill="FFFF00" w:val="clear"/>
        </w:rPr>
        <w:t>[                                       ]</w:t>
      </w:r>
    </w:p>
    <w:p>
      <w:pPr>
        <w:pStyle w:val="BodyText"/>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3789" w:leader="none"/>
        </w:tabs>
        <w:ind w:left="167" w:right="6744"/>
        <w:jc w:val="both"/>
        <w:rPr>
          <w:rFonts w:ascii="Times New Roman" w:hAnsi="Times New Roman" w:cs="Times New Roman"/>
          <w:sz w:val="24"/>
          <w:szCs w:val="24"/>
        </w:rPr>
      </w:pPr>
      <w:r>
        <w:rPr>
          <w:rFonts w:cs="Times New Roman" w:ascii="Times New Roman" w:hAnsi="Times New Roman"/>
          <w:sz w:val="24"/>
          <w:szCs w:val="24"/>
        </w:rPr>
        <w:t>By:</w:t>
      </w:r>
      <w:r>
        <w:rPr>
          <w:rFonts w:cs="Times New Roman" w:ascii="Times New Roman" w:hAnsi="Times New Roman"/>
          <w:spacing w:val="39"/>
          <w:sz w:val="24"/>
          <w:szCs w:val="24"/>
        </w:rPr>
        <w:t xml:space="preserve"> </w:t>
      </w:r>
      <w:r>
        <w:rPr>
          <w:rFonts w:cs="Times New Roman" w:ascii="Times New Roman" w:hAnsi="Times New Roman"/>
          <w:sz w:val="24"/>
          <w:szCs w:val="24"/>
          <w:u w:val="single"/>
          <w:shd w:fill="FFFF00" w:val="clear"/>
        </w:rPr>
        <w:tab/>
      </w:r>
      <w:r>
        <w:rPr>
          <w:rFonts w:cs="Times New Roman" w:ascii="Times New Roman" w:hAnsi="Times New Roman"/>
          <w:spacing w:val="40"/>
          <w:sz w:val="24"/>
          <w:szCs w:val="24"/>
        </w:rPr>
        <w:t xml:space="preserve"> </w:t>
      </w:r>
      <w:r>
        <w:rPr>
          <w:rFonts w:cs="Times New Roman" w:ascii="Times New Roman" w:hAnsi="Times New Roman"/>
          <w:sz w:val="24"/>
          <w:szCs w:val="24"/>
        </w:rPr>
        <w:t>Name</w:t>
      </w:r>
      <w:r>
        <w:rPr>
          <w:rFonts w:cs="Times New Roman" w:ascii="Times New Roman" w:hAnsi="Times New Roman"/>
          <w:sz w:val="24"/>
          <w:szCs w:val="24"/>
          <w:shd w:fill="FFFF00" w:val="clear"/>
        </w:rPr>
        <w:t>:</w:t>
      </w:r>
      <w:r>
        <w:rPr>
          <w:rFonts w:cs="Times New Roman" w:ascii="Times New Roman" w:hAnsi="Times New Roman"/>
          <w:spacing w:val="-1"/>
          <w:sz w:val="24"/>
          <w:szCs w:val="24"/>
          <w:shd w:fill="FFFF00" w:val="clear"/>
        </w:rPr>
        <w:t xml:space="preserve"> </w:t>
      </w:r>
      <w:r>
        <w:rPr>
          <w:rFonts w:cs="Times New Roman" w:ascii="Times New Roman" w:hAnsi="Times New Roman"/>
          <w:sz w:val="24"/>
          <w:szCs w:val="24"/>
          <w:u w:val="single"/>
          <w:shd w:fill="FFFF00" w:val="clear"/>
        </w:rPr>
        <w:tab/>
      </w:r>
      <w:r>
        <w:rPr>
          <w:rFonts w:cs="Times New Roman" w:ascii="Times New Roman" w:hAnsi="Times New Roman"/>
          <w:spacing w:val="40"/>
          <w:sz w:val="24"/>
          <w:szCs w:val="24"/>
        </w:rPr>
        <w:t xml:space="preserve"> </w:t>
      </w:r>
      <w:r>
        <w:rPr>
          <w:rFonts w:cs="Times New Roman" w:ascii="Times New Roman" w:hAnsi="Times New Roman"/>
          <w:spacing w:val="40"/>
          <w:sz w:val="24"/>
          <w:szCs w:val="24"/>
        </w:rPr>
        <w:t>Its</w:t>
      </w:r>
      <w:r>
        <w:rPr>
          <w:rFonts w:cs="Times New Roman" w:ascii="Times New Roman" w:hAnsi="Times New Roman"/>
          <w:sz w:val="24"/>
          <w:szCs w:val="24"/>
        </w:rPr>
        <w:t>:</w:t>
      </w:r>
      <w:r>
        <w:rPr>
          <w:rFonts w:cs="Times New Roman" w:ascii="Times New Roman" w:hAnsi="Times New Roman"/>
          <w:spacing w:val="40"/>
          <w:sz w:val="24"/>
          <w:szCs w:val="24"/>
        </w:rPr>
        <w:t xml:space="preserve"> </w:t>
      </w:r>
    </w:p>
    <w:p>
      <w:pPr>
        <w:pStyle w:val="Normal"/>
        <w:tabs>
          <w:tab w:val="clear" w:pos="720"/>
          <w:tab w:val="left" w:pos="3188" w:leader="none"/>
        </w:tabs>
        <w:ind w:left="167"/>
        <w:jc w:val="both"/>
        <w:rPr>
          <w:rFonts w:ascii="Times New Roman" w:hAnsi="Times New Roman" w:cs="Times New Roman"/>
          <w:sz w:val="24"/>
          <w:szCs w:val="24"/>
        </w:rPr>
      </w:pPr>
      <w:r>
        <w:rPr>
          <w:rFonts w:cs="Times New Roman" w:ascii="Times New Roman" w:hAnsi="Times New Roman"/>
          <w:b/>
          <w:spacing w:val="-2"/>
          <w:sz w:val="24"/>
          <w:szCs w:val="24"/>
          <w:u w:val="single"/>
          <w:shd w:fill="FFFF00" w:val="clear"/>
        </w:rPr>
        <w:t>Date:</w:t>
      </w:r>
      <w:r>
        <w:rPr>
          <w:rFonts w:cs="Times New Roman" w:ascii="Times New Roman" w:hAnsi="Times New Roman"/>
          <w:b/>
          <w:spacing w:val="39"/>
          <w:sz w:val="24"/>
          <w:szCs w:val="24"/>
          <w:u w:val="single"/>
          <w:shd w:fill="FFFF00" w:val="clear"/>
        </w:rPr>
        <w:t xml:space="preserve"> </w:t>
      </w:r>
      <w:r>
        <w:rPr>
          <w:rFonts w:cs="Times New Roman" w:ascii="Times New Roman" w:hAnsi="Times New Roman"/>
          <w:b/>
          <w:spacing w:val="-2"/>
          <w:sz w:val="24"/>
          <w:szCs w:val="24"/>
          <w:u w:val="single"/>
          <w:shd w:fill="FFFF00" w:val="clear"/>
        </w:rPr>
        <w:tab/>
      </w:r>
    </w:p>
    <w:p>
      <w:pPr>
        <w:pStyle w:val="BodyText"/>
        <w:spacing w:before="182" w:after="0"/>
        <w:rPr>
          <w:rFonts w:ascii="Times New Roman" w:hAnsi="Times New Roman" w:cs="Times New Roman"/>
          <w:sz w:val="24"/>
          <w:szCs w:val="24"/>
        </w:rPr>
      </w:pPr>
      <w:r>
        <w:rPr>
          <w:rFonts w:cs="Times New Roman" w:ascii="Times New Roman" w:hAnsi="Times New Roman"/>
          <w:sz w:val="24"/>
          <w:szCs w:val="24"/>
        </w:rPr>
      </w:r>
    </w:p>
    <w:p>
      <w:pPr>
        <w:pStyle w:val="Normal"/>
        <w:ind w:left="167"/>
        <w:rPr>
          <w:rFonts w:ascii="Times New Roman" w:hAnsi="Times New Roman" w:cs="Times New Roman"/>
          <w:b/>
          <w:sz w:val="24"/>
          <w:szCs w:val="24"/>
        </w:rPr>
      </w:pPr>
      <w:r>
        <w:rPr>
          <w:rFonts w:cs="Times New Roman" w:ascii="Times New Roman" w:hAnsi="Times New Roman"/>
          <w:b/>
          <w:spacing w:val="-2"/>
          <w:sz w:val="24"/>
          <w:szCs w:val="24"/>
        </w:rPr>
        <w:t>PURCHASER:</w:t>
      </w:r>
    </w:p>
    <w:p>
      <w:pPr>
        <w:pStyle w:val="Normal"/>
        <w:spacing w:before="181" w:after="160"/>
        <w:ind w:left="167"/>
        <w:rPr>
          <w:highlight w:val="none"/>
          <w:shd w:fill="FFFF00" w:val="clear"/>
        </w:rPr>
      </w:pPr>
      <w:r>
        <w:rPr>
          <w:rFonts w:cs="Times New Roman" w:ascii="Times New Roman" w:hAnsi="Times New Roman"/>
          <w:spacing w:val="-2"/>
          <w:sz w:val="24"/>
          <w:szCs w:val="24"/>
          <w:shd w:fill="FFFF00" w:val="clear"/>
        </w:rPr>
        <w:t>[                                       ]</w:t>
      </w:r>
    </w:p>
    <w:p>
      <w:pPr>
        <w:pStyle w:val="BodyText"/>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3789" w:leader="none"/>
        </w:tabs>
        <w:ind w:left="167" w:right="6744"/>
        <w:jc w:val="both"/>
        <w:rPr>
          <w:rFonts w:ascii="Times New Roman" w:hAnsi="Times New Roman" w:cs="Times New Roman"/>
          <w:sz w:val="24"/>
          <w:szCs w:val="24"/>
        </w:rPr>
      </w:pPr>
      <w:r>
        <w:rPr>
          <w:rFonts w:cs="Times New Roman" w:ascii="Times New Roman" w:hAnsi="Times New Roman"/>
          <w:sz w:val="24"/>
          <w:szCs w:val="24"/>
        </w:rPr>
        <w:t>By:</w:t>
      </w:r>
      <w:r>
        <w:rPr>
          <w:rFonts w:cs="Times New Roman" w:ascii="Times New Roman" w:hAnsi="Times New Roman"/>
          <w:spacing w:val="39"/>
          <w:sz w:val="24"/>
          <w:szCs w:val="24"/>
        </w:rPr>
        <w:t xml:space="preserve"> </w:t>
      </w:r>
      <w:r>
        <w:rPr>
          <w:rFonts w:cs="Times New Roman" w:ascii="Times New Roman" w:hAnsi="Times New Roman"/>
          <w:sz w:val="24"/>
          <w:szCs w:val="24"/>
          <w:u w:val="single"/>
          <w:shd w:fill="FFFF00" w:val="clear"/>
        </w:rPr>
        <w:tab/>
      </w:r>
      <w:r>
        <w:rPr>
          <w:rFonts w:cs="Times New Roman" w:ascii="Times New Roman" w:hAnsi="Times New Roman"/>
          <w:spacing w:val="40"/>
          <w:sz w:val="24"/>
          <w:szCs w:val="24"/>
        </w:rPr>
        <w:t xml:space="preserve"> </w:t>
      </w:r>
      <w:r>
        <w:rPr>
          <w:rFonts w:cs="Times New Roman" w:ascii="Times New Roman" w:hAnsi="Times New Roman"/>
          <w:sz w:val="24"/>
          <w:szCs w:val="24"/>
        </w:rPr>
        <w:t>Name</w:t>
      </w:r>
      <w:r>
        <w:rPr>
          <w:rFonts w:cs="Times New Roman" w:ascii="Times New Roman" w:hAnsi="Times New Roman"/>
          <w:sz w:val="24"/>
          <w:szCs w:val="24"/>
          <w:shd w:fill="FFFF00" w:val="clear"/>
        </w:rPr>
        <w:t>:</w:t>
      </w:r>
      <w:r>
        <w:rPr>
          <w:rFonts w:cs="Times New Roman" w:ascii="Times New Roman" w:hAnsi="Times New Roman"/>
          <w:spacing w:val="-1"/>
          <w:sz w:val="24"/>
          <w:szCs w:val="24"/>
          <w:shd w:fill="FFFF00" w:val="clear"/>
        </w:rPr>
        <w:t xml:space="preserve"> </w:t>
      </w:r>
      <w:r>
        <w:rPr>
          <w:rFonts w:cs="Times New Roman" w:ascii="Times New Roman" w:hAnsi="Times New Roman"/>
          <w:sz w:val="24"/>
          <w:szCs w:val="24"/>
          <w:u w:val="single"/>
          <w:shd w:fill="FFFF00" w:val="clear"/>
        </w:rPr>
        <w:tab/>
      </w:r>
      <w:r>
        <w:rPr>
          <w:rFonts w:cs="Times New Roman" w:ascii="Times New Roman" w:hAnsi="Times New Roman"/>
          <w:spacing w:val="40"/>
          <w:sz w:val="24"/>
          <w:szCs w:val="24"/>
        </w:rPr>
        <w:t xml:space="preserve"> </w:t>
      </w:r>
      <w:r>
        <w:rPr>
          <w:rFonts w:cs="Times New Roman" w:ascii="Times New Roman" w:hAnsi="Times New Roman"/>
          <w:sz w:val="24"/>
          <w:szCs w:val="24"/>
        </w:rPr>
        <w:t>Title:</w:t>
      </w:r>
      <w:r>
        <w:rPr>
          <w:rFonts w:cs="Times New Roman" w:ascii="Times New Roman" w:hAnsi="Times New Roman"/>
          <w:spacing w:val="40"/>
          <w:sz w:val="24"/>
          <w:szCs w:val="24"/>
        </w:rPr>
        <w:t xml:space="preserve"> </w:t>
      </w:r>
      <w:r>
        <w:rPr>
          <w:rFonts w:cs="Times New Roman" w:ascii="Times New Roman" w:hAnsi="Times New Roman"/>
          <w:sz w:val="24"/>
          <w:szCs w:val="24"/>
        </w:rPr>
        <w:t>Authorized Signatory</w:t>
      </w:r>
    </w:p>
    <w:p>
      <w:pPr>
        <w:sectPr>
          <w:footerReference w:type="default" r:id="rId5"/>
          <w:footerReference w:type="first" r:id="rId6"/>
          <w:type w:val="nextPage"/>
          <w:pgSz w:w="12240" w:h="20160"/>
          <w:pgMar w:left="840" w:right="860" w:gutter="0" w:header="0" w:top="920" w:footer="867" w:bottom="1080"/>
          <w:pgNumType w:fmt="decimal"/>
          <w:formProt w:val="false"/>
          <w:textDirection w:val="lrTb"/>
          <w:docGrid w:type="default" w:linePitch="100" w:charSpace="4096"/>
        </w:sectPr>
        <w:pStyle w:val="Normal"/>
        <w:tabs>
          <w:tab w:val="clear" w:pos="720"/>
          <w:tab w:val="left" w:pos="3188" w:leader="none"/>
        </w:tabs>
        <w:ind w:left="167"/>
        <w:jc w:val="both"/>
        <w:rPr>
          <w:rFonts w:ascii="Times New Roman" w:hAnsi="Times New Roman" w:cs="Times New Roman"/>
          <w:sz w:val="24"/>
          <w:szCs w:val="24"/>
        </w:rPr>
      </w:pPr>
      <w:r>
        <w:rPr>
          <w:rFonts w:cs="Times New Roman" w:ascii="Times New Roman" w:hAnsi="Times New Roman"/>
          <w:sz w:val="24"/>
          <w:szCs w:val="24"/>
        </w:rPr>
        <w:t>Date</w:t>
      </w:r>
      <w:r>
        <w:rPr>
          <w:rFonts w:cs="Times New Roman" w:ascii="Times New Roman" w:hAnsi="Times New Roman"/>
          <w:sz w:val="24"/>
          <w:szCs w:val="24"/>
          <w:shd w:fill="FFFF00" w:val="clear"/>
        </w:rPr>
        <w:t>:</w:t>
      </w:r>
      <w:r>
        <w:rPr>
          <w:rFonts w:cs="Times New Roman" w:ascii="Times New Roman" w:hAnsi="Times New Roman"/>
          <w:spacing w:val="39"/>
          <w:sz w:val="24"/>
          <w:szCs w:val="24"/>
          <w:shd w:fill="FFFF00" w:val="clear"/>
        </w:rPr>
        <w:t xml:space="preserve"> </w:t>
      </w:r>
      <w:r>
        <w:rPr>
          <w:rFonts w:cs="Times New Roman" w:ascii="Times New Roman" w:hAnsi="Times New Roman"/>
          <w:sz w:val="24"/>
          <w:szCs w:val="24"/>
          <w:u w:val="single"/>
          <w:shd w:fill="FFFF00" w:val="clear"/>
        </w:rPr>
        <w:tab/>
      </w:r>
    </w:p>
    <w:p>
      <w:pPr>
        <w:pStyle w:val="Normal"/>
        <w:spacing w:before="82" w:after="160"/>
        <w:ind w:left="48" w:right="28"/>
        <w:jc w:val="center"/>
        <w:rPr>
          <w:rFonts w:ascii="Times New Roman" w:hAnsi="Times New Roman" w:cs="Times New Roman"/>
          <w:sz w:val="24"/>
          <w:szCs w:val="24"/>
        </w:rPr>
      </w:pPr>
      <w:r>
        <w:rPr>
          <w:rFonts w:cs="Times New Roman" w:ascii="Times New Roman" w:hAnsi="Times New Roman"/>
          <w:sz w:val="24"/>
          <w:szCs w:val="24"/>
          <w:u w:val="single"/>
        </w:rPr>
        <w:t>EXHIBIT</w:t>
      </w:r>
      <w:r>
        <w:rPr>
          <w:rFonts w:cs="Times New Roman" w:ascii="Times New Roman" w:hAnsi="Times New Roman"/>
          <w:spacing w:val="-7"/>
          <w:sz w:val="24"/>
          <w:szCs w:val="24"/>
          <w:u w:val="single"/>
        </w:rPr>
        <w:t xml:space="preserve"> </w:t>
      </w:r>
      <w:r>
        <w:rPr>
          <w:rFonts w:cs="Times New Roman" w:ascii="Times New Roman" w:hAnsi="Times New Roman"/>
          <w:spacing w:val="-10"/>
          <w:sz w:val="24"/>
          <w:szCs w:val="24"/>
          <w:u w:val="single"/>
        </w:rPr>
        <w:t>A</w:t>
      </w:r>
    </w:p>
    <w:p>
      <w:pPr>
        <w:pStyle w:val="Normal"/>
        <w:spacing w:before="184" w:after="160"/>
        <w:ind w:left="49" w:right="28"/>
        <w:jc w:val="center"/>
        <w:rPr>
          <w:rFonts w:ascii="Times New Roman" w:hAnsi="Times New Roman" w:cs="Times New Roman"/>
          <w:sz w:val="24"/>
          <w:szCs w:val="24"/>
        </w:rPr>
      </w:pPr>
      <w:r>
        <w:rPr>
          <w:rFonts w:cs="Times New Roman" w:ascii="Times New Roman" w:hAnsi="Times New Roman"/>
          <w:sz w:val="24"/>
          <w:szCs w:val="24"/>
          <w:u w:val="single"/>
        </w:rPr>
        <w:t>LEGAL</w:t>
      </w:r>
      <w:r>
        <w:rPr>
          <w:rFonts w:cs="Times New Roman" w:ascii="Times New Roman" w:hAnsi="Times New Roman"/>
          <w:spacing w:val="-6"/>
          <w:sz w:val="24"/>
          <w:szCs w:val="24"/>
          <w:u w:val="single"/>
        </w:rPr>
        <w:t xml:space="preserve"> </w:t>
      </w:r>
      <w:r>
        <w:rPr>
          <w:rFonts w:cs="Times New Roman" w:ascii="Times New Roman" w:hAnsi="Times New Roman"/>
          <w:sz w:val="24"/>
          <w:szCs w:val="24"/>
          <w:u w:val="single"/>
        </w:rPr>
        <w:t>DESCRIPTION</w:t>
      </w:r>
      <w:r>
        <w:rPr>
          <w:rFonts w:cs="Times New Roman" w:ascii="Times New Roman" w:hAnsi="Times New Roman"/>
          <w:spacing w:val="-5"/>
          <w:sz w:val="24"/>
          <w:szCs w:val="24"/>
          <w:u w:val="single"/>
        </w:rPr>
        <w:t xml:space="preserve"> </w:t>
      </w:r>
      <w:r>
        <w:rPr>
          <w:rFonts w:cs="Times New Roman" w:ascii="Times New Roman" w:hAnsi="Times New Roman"/>
          <w:sz w:val="24"/>
          <w:szCs w:val="24"/>
          <w:u w:val="single"/>
        </w:rPr>
        <w:t>OF</w:t>
      </w:r>
      <w:r>
        <w:rPr>
          <w:rFonts w:cs="Times New Roman" w:ascii="Times New Roman" w:hAnsi="Times New Roman"/>
          <w:spacing w:val="-4"/>
          <w:sz w:val="24"/>
          <w:szCs w:val="24"/>
          <w:u w:val="single"/>
        </w:rPr>
        <w:t xml:space="preserve"> </w:t>
      </w:r>
      <w:r>
        <w:rPr>
          <w:rFonts w:cs="Times New Roman" w:ascii="Times New Roman" w:hAnsi="Times New Roman"/>
          <w:sz w:val="24"/>
          <w:szCs w:val="24"/>
          <w:u w:val="single"/>
        </w:rPr>
        <w:t>THE</w:t>
      </w:r>
      <w:r>
        <w:rPr>
          <w:rFonts w:cs="Times New Roman" w:ascii="Times New Roman" w:hAnsi="Times New Roman"/>
          <w:spacing w:val="-4"/>
          <w:sz w:val="24"/>
          <w:szCs w:val="24"/>
          <w:u w:val="single"/>
        </w:rPr>
        <w:t xml:space="preserve"> </w:t>
      </w:r>
      <w:r>
        <w:rPr>
          <w:rFonts w:cs="Times New Roman" w:ascii="Times New Roman" w:hAnsi="Times New Roman"/>
          <w:spacing w:val="-2"/>
          <w:sz w:val="24"/>
          <w:szCs w:val="24"/>
          <w:u w:val="single"/>
        </w:rPr>
        <w:t>PROPERTY</w:t>
      </w:r>
    </w:p>
    <w:p>
      <w:pPr>
        <w:pStyle w:val="BodyText"/>
        <w:rPr>
          <w:rFonts w:ascii="Times New Roman" w:hAnsi="Times New Roman" w:cs="Times New Roman"/>
          <w:sz w:val="24"/>
          <w:szCs w:val="24"/>
        </w:rPr>
      </w:pPr>
      <w:r>
        <w:rPr>
          <w:rFonts w:cs="Times New Roman" w:ascii="Times New Roman" w:hAnsi="Times New Roman"/>
          <w:sz w:val="24"/>
          <w:szCs w:val="24"/>
        </w:rPr>
      </w:r>
    </w:p>
    <w:p>
      <w:pPr>
        <w:pStyle w:val="BodyText"/>
        <w:spacing w:before="93" w:after="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635" distB="0" distL="0" distR="0" simplePos="0" locked="0" layoutInCell="0" allowOverlap="1" relativeHeight="10" wp14:anchorId="65CEE176">
                <wp:simplePos x="0" y="0"/>
                <wp:positionH relativeFrom="page">
                  <wp:posOffset>621665</wp:posOffset>
                </wp:positionH>
                <wp:positionV relativeFrom="paragraph">
                  <wp:posOffset>220980</wp:posOffset>
                </wp:positionV>
                <wp:extent cx="6530340" cy="6350"/>
                <wp:effectExtent l="0" t="0" r="0" b="0"/>
                <wp:wrapTopAndBottom/>
                <wp:docPr id="7" name="Graphic 8"/>
                <a:graphic xmlns:a="http://schemas.openxmlformats.org/drawingml/2006/main">
                  <a:graphicData uri="http://schemas.microsoft.com/office/word/2010/wordprocessingShape">
                    <wps:wsp>
                      <wps:cNvSpPr/>
                      <wps:spPr>
                        <a:xfrm>
                          <a:off x="0" y="0"/>
                          <a:ext cx="6530400" cy="6480"/>
                        </a:xfrm>
                        <a:custGeom>
                          <a:avLst/>
                          <a:gdLst>
                            <a:gd name="textAreaLeft" fmla="*/ 0 w 3702240"/>
                            <a:gd name="textAreaRight" fmla="*/ 3702600 w 3702240"/>
                            <a:gd name="textAreaTop" fmla="*/ 0 h 3600"/>
                            <a:gd name="textAreaBottom" fmla="*/ 3960 h 3600"/>
                          </a:gdLst>
                          <a:ahLst/>
                          <a:rect l="textAreaLeft" t="textAreaTop" r="textAreaRight" b="textAreaBottom"/>
                          <a:pathLst>
                            <a:path w="6530340" h="6350">
                              <a:moveTo>
                                <a:pt x="6530085" y="0"/>
                              </a:moveTo>
                              <a:lnTo>
                                <a:pt x="0" y="0"/>
                              </a:lnTo>
                              <a:lnTo>
                                <a:pt x="0" y="6096"/>
                              </a:lnTo>
                              <a:lnTo>
                                <a:pt x="6530085" y="6096"/>
                              </a:lnTo>
                              <a:lnTo>
                                <a:pt x="653008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Normal"/>
        <w:spacing w:before="179" w:after="160"/>
        <w:ind w:left="46" w:right="28"/>
        <w:jc w:val="center"/>
        <w:rPr>
          <w:rFonts w:ascii="Times New Roman" w:hAnsi="Times New Roman" w:cs="Times New Roman"/>
          <w:sz w:val="24"/>
          <w:szCs w:val="24"/>
        </w:rPr>
      </w:pPr>
      <w:r>
        <w:rPr>
          <w:rFonts w:cs="Times New Roman" w:ascii="Times New Roman" w:hAnsi="Times New Roman"/>
          <w:sz w:val="24"/>
          <w:szCs w:val="24"/>
          <w:u w:val="single"/>
        </w:rPr>
        <w:t>EXHIBIT</w:t>
      </w:r>
      <w:r>
        <w:rPr>
          <w:rFonts w:cs="Times New Roman" w:ascii="Times New Roman" w:hAnsi="Times New Roman"/>
          <w:spacing w:val="-9"/>
          <w:sz w:val="24"/>
          <w:szCs w:val="24"/>
          <w:u w:val="single"/>
        </w:rPr>
        <w:t xml:space="preserve"> </w:t>
      </w:r>
      <w:r>
        <w:rPr>
          <w:rFonts w:cs="Times New Roman" w:ascii="Times New Roman" w:hAnsi="Times New Roman"/>
          <w:spacing w:val="-10"/>
          <w:sz w:val="24"/>
          <w:szCs w:val="24"/>
          <w:u w:val="single"/>
        </w:rPr>
        <w:t>B</w:t>
      </w:r>
    </w:p>
    <w:p>
      <w:pPr>
        <w:pStyle w:val="Normal"/>
        <w:spacing w:before="183" w:after="160"/>
        <w:ind w:left="46" w:right="28"/>
        <w:jc w:val="center"/>
        <w:rPr>
          <w:rFonts w:ascii="Times New Roman" w:hAnsi="Times New Roman" w:cs="Times New Roman"/>
          <w:sz w:val="24"/>
          <w:szCs w:val="24"/>
        </w:rPr>
      </w:pPr>
      <w:r>
        <w:rPr>
          <w:rFonts w:cs="Times New Roman" w:ascii="Times New Roman" w:hAnsi="Times New Roman"/>
          <w:sz w:val="24"/>
          <w:szCs w:val="24"/>
          <w:u w:val="single"/>
        </w:rPr>
        <w:t>EXISTING</w:t>
      </w:r>
      <w:r>
        <w:rPr>
          <w:rFonts w:cs="Times New Roman" w:ascii="Times New Roman" w:hAnsi="Times New Roman"/>
          <w:spacing w:val="-8"/>
          <w:sz w:val="24"/>
          <w:szCs w:val="24"/>
          <w:u w:val="single"/>
        </w:rPr>
        <w:t xml:space="preserve"> </w:t>
      </w:r>
      <w:r>
        <w:rPr>
          <w:rFonts w:cs="Times New Roman" w:ascii="Times New Roman" w:hAnsi="Times New Roman"/>
          <w:sz w:val="24"/>
          <w:szCs w:val="24"/>
          <w:u w:val="single"/>
        </w:rPr>
        <w:t>AIR RIGHTS</w:t>
      </w:r>
      <w:r>
        <w:rPr>
          <w:rFonts w:cs="Times New Roman" w:ascii="Times New Roman" w:hAnsi="Times New Roman"/>
          <w:spacing w:val="-7"/>
          <w:sz w:val="24"/>
          <w:szCs w:val="24"/>
          <w:u w:val="single"/>
        </w:rPr>
        <w:t xml:space="preserve"> </w:t>
      </w:r>
      <w:r>
        <w:rPr>
          <w:rFonts w:cs="Times New Roman" w:ascii="Times New Roman" w:hAnsi="Times New Roman"/>
          <w:sz w:val="24"/>
          <w:szCs w:val="24"/>
          <w:u w:val="single"/>
        </w:rPr>
        <w:t>LEASE</w:t>
      </w:r>
      <w:r>
        <w:rPr>
          <w:rFonts w:cs="Times New Roman" w:ascii="Times New Roman" w:hAnsi="Times New Roman"/>
          <w:spacing w:val="-4"/>
          <w:sz w:val="24"/>
          <w:szCs w:val="24"/>
          <w:u w:val="single"/>
        </w:rPr>
        <w:t xml:space="preserve"> AREA IF ANY</w:t>
      </w:r>
    </w:p>
    <w:p>
      <w:pPr>
        <w:pStyle w:val="BodyText"/>
        <w:rPr>
          <w:rFonts w:ascii="Times New Roman" w:hAnsi="Times New Roman" w:cs="Times New Roman"/>
          <w:sz w:val="24"/>
          <w:szCs w:val="24"/>
        </w:rPr>
      </w:pPr>
      <w:r>
        <w:rPr>
          <w:rFonts w:cs="Times New Roman" w:ascii="Times New Roman" w:hAnsi="Times New Roman"/>
          <w:sz w:val="24"/>
          <w:szCs w:val="24"/>
        </w:rPr>
      </w:r>
    </w:p>
    <w:p>
      <w:pPr>
        <w:pStyle w:val="BodyText"/>
        <w:spacing w:before="96" w:after="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635" distL="0" distR="0" simplePos="0" locked="0" layoutInCell="0" allowOverlap="1" relativeHeight="11" wp14:anchorId="0C6A6F58">
                <wp:simplePos x="0" y="0"/>
                <wp:positionH relativeFrom="page">
                  <wp:posOffset>621665</wp:posOffset>
                </wp:positionH>
                <wp:positionV relativeFrom="paragraph">
                  <wp:posOffset>222250</wp:posOffset>
                </wp:positionV>
                <wp:extent cx="6530340" cy="6350"/>
                <wp:effectExtent l="0" t="0" r="0" b="0"/>
                <wp:wrapTopAndBottom/>
                <wp:docPr id="8" name="Graphic 9"/>
                <a:graphic xmlns:a="http://schemas.openxmlformats.org/drawingml/2006/main">
                  <a:graphicData uri="http://schemas.microsoft.com/office/word/2010/wordprocessingShape">
                    <wps:wsp>
                      <wps:cNvSpPr/>
                      <wps:spPr>
                        <a:xfrm>
                          <a:off x="0" y="0"/>
                          <a:ext cx="6530400" cy="6480"/>
                        </a:xfrm>
                        <a:custGeom>
                          <a:avLst/>
                          <a:gdLst>
                            <a:gd name="textAreaLeft" fmla="*/ 0 w 3702240"/>
                            <a:gd name="textAreaRight" fmla="*/ 3702600 w 3702240"/>
                            <a:gd name="textAreaTop" fmla="*/ 0 h 3600"/>
                            <a:gd name="textAreaBottom" fmla="*/ 3960 h 3600"/>
                          </a:gdLst>
                          <a:ahLst/>
                          <a:rect l="textAreaLeft" t="textAreaTop" r="textAreaRight" b="textAreaBottom"/>
                          <a:pathLst>
                            <a:path w="6530340" h="6350">
                              <a:moveTo>
                                <a:pt x="6530085" y="0"/>
                              </a:moveTo>
                              <a:lnTo>
                                <a:pt x="0" y="0"/>
                              </a:lnTo>
                              <a:lnTo>
                                <a:pt x="0" y="6096"/>
                              </a:lnTo>
                              <a:lnTo>
                                <a:pt x="6530085" y="6096"/>
                              </a:lnTo>
                              <a:lnTo>
                                <a:pt x="653008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Normal"/>
        <w:spacing w:before="177" w:after="160"/>
        <w:ind w:left="46" w:right="28"/>
        <w:jc w:val="center"/>
        <w:rPr>
          <w:rFonts w:ascii="Times New Roman" w:hAnsi="Times New Roman" w:cs="Times New Roman"/>
          <w:sz w:val="24"/>
          <w:szCs w:val="24"/>
        </w:rPr>
      </w:pPr>
      <w:r>
        <w:rPr>
          <w:rFonts w:cs="Times New Roman" w:ascii="Times New Roman" w:hAnsi="Times New Roman"/>
          <w:sz w:val="24"/>
          <w:szCs w:val="24"/>
          <w:u w:val="single"/>
        </w:rPr>
        <w:t>EXHIBIT</w:t>
      </w:r>
      <w:r>
        <w:rPr>
          <w:rFonts w:cs="Times New Roman" w:ascii="Times New Roman" w:hAnsi="Times New Roman"/>
          <w:spacing w:val="-9"/>
          <w:sz w:val="24"/>
          <w:szCs w:val="24"/>
          <w:u w:val="single"/>
        </w:rPr>
        <w:t xml:space="preserve"> </w:t>
      </w:r>
      <w:r>
        <w:rPr>
          <w:rFonts w:cs="Times New Roman" w:ascii="Times New Roman" w:hAnsi="Times New Roman"/>
          <w:spacing w:val="-10"/>
          <w:sz w:val="24"/>
          <w:szCs w:val="24"/>
          <w:u w:val="single"/>
        </w:rPr>
        <w:t>C</w:t>
      </w:r>
    </w:p>
    <w:p>
      <w:pPr>
        <w:pStyle w:val="BodyText"/>
        <w:spacing w:before="1" w:after="0"/>
        <w:rPr>
          <w:rFonts w:ascii="Times New Roman" w:hAnsi="Times New Roman" w:cs="Times New Roman"/>
          <w:sz w:val="24"/>
          <w:szCs w:val="24"/>
        </w:rPr>
      </w:pPr>
      <w:r>
        <w:rPr>
          <w:rFonts w:cs="Times New Roman" w:ascii="Times New Roman" w:hAnsi="Times New Roman"/>
          <w:sz w:val="24"/>
          <w:szCs w:val="24"/>
        </w:rPr>
      </w:r>
    </w:p>
    <w:p>
      <w:pPr>
        <w:pStyle w:val="Normal"/>
        <w:ind w:left="46" w:right="28"/>
        <w:jc w:val="center"/>
        <w:rPr>
          <w:rFonts w:ascii="Times New Roman" w:hAnsi="Times New Roman" w:cs="Times New Roman"/>
          <w:sz w:val="24"/>
          <w:szCs w:val="24"/>
        </w:rPr>
      </w:pPr>
      <w:r>
        <w:rPr>
          <w:rFonts w:cs="Times New Roman" w:ascii="Times New Roman" w:hAnsi="Times New Roman"/>
          <w:sz w:val="24"/>
          <w:szCs w:val="24"/>
          <w:u w:val="single"/>
        </w:rPr>
        <w:t>EXISTING</w:t>
      </w:r>
      <w:r>
        <w:rPr>
          <w:rFonts w:cs="Times New Roman" w:ascii="Times New Roman" w:hAnsi="Times New Roman"/>
          <w:spacing w:val="-8"/>
          <w:sz w:val="24"/>
          <w:szCs w:val="24"/>
          <w:u w:val="single"/>
        </w:rPr>
        <w:t xml:space="preserve"> </w:t>
      </w:r>
      <w:r>
        <w:rPr>
          <w:rFonts w:cs="Times New Roman" w:ascii="Times New Roman" w:hAnsi="Times New Roman"/>
          <w:sz w:val="24"/>
          <w:szCs w:val="24"/>
          <w:u w:val="single"/>
        </w:rPr>
        <w:t>AIR RIGHTS</w:t>
      </w:r>
      <w:r>
        <w:rPr>
          <w:rFonts w:cs="Times New Roman" w:ascii="Times New Roman" w:hAnsi="Times New Roman"/>
          <w:spacing w:val="-6"/>
          <w:sz w:val="24"/>
          <w:szCs w:val="24"/>
          <w:u w:val="single"/>
        </w:rPr>
        <w:t xml:space="preserve"> </w:t>
      </w:r>
      <w:r>
        <w:rPr>
          <w:rFonts w:cs="Times New Roman" w:ascii="Times New Roman" w:hAnsi="Times New Roman"/>
          <w:spacing w:val="-2"/>
          <w:sz w:val="24"/>
          <w:szCs w:val="24"/>
          <w:u w:val="single"/>
        </w:rPr>
        <w:t>AGREEMENT(S) IF ANY</w:t>
      </w:r>
    </w:p>
    <w:p>
      <w:pPr>
        <w:pStyle w:val="BodyText"/>
        <w:rPr>
          <w:rFonts w:ascii="Times New Roman" w:hAnsi="Times New Roman" w:cs="Times New Roman"/>
          <w:sz w:val="24"/>
          <w:szCs w:val="24"/>
        </w:rPr>
      </w:pPr>
      <w:r>
        <w:rPr>
          <w:rFonts w:cs="Times New Roman" w:ascii="Times New Roman" w:hAnsi="Times New Roman"/>
          <w:sz w:val="24"/>
          <w:szCs w:val="24"/>
        </w:rPr>
      </w:r>
    </w:p>
    <w:p>
      <w:pPr>
        <w:pStyle w:val="BodyText"/>
        <w:rPr>
          <w:rFonts w:ascii="Times New Roman" w:hAnsi="Times New Roman" w:cs="Times New Roman"/>
          <w:sz w:val="24"/>
          <w:szCs w:val="24"/>
        </w:rPr>
      </w:pPr>
      <w:r>
        <w:rPr>
          <w:rFonts w:cs="Times New Roman" w:ascii="Times New Roman" w:hAnsi="Times New Roman"/>
          <w:sz w:val="24"/>
          <w:szCs w:val="24"/>
        </w:rPr>
      </w:r>
    </w:p>
    <w:p>
      <w:pPr>
        <w:pStyle w:val="BodyText"/>
        <w:rPr>
          <w:rFonts w:ascii="Times New Roman" w:hAnsi="Times New Roman" w:cs="Times New Roman"/>
          <w:sz w:val="24"/>
          <w:szCs w:val="24"/>
        </w:rPr>
      </w:pPr>
      <w:r>
        <w:rPr>
          <w:rFonts w:cs="Times New Roman" w:ascii="Times New Roman" w:hAnsi="Times New Roman"/>
          <w:sz w:val="24"/>
          <w:szCs w:val="24"/>
        </w:rPr>
      </w:r>
    </w:p>
    <w:p>
      <w:pPr>
        <w:pStyle w:val="BodyText"/>
        <w:rPr>
          <w:rFonts w:ascii="Times New Roman" w:hAnsi="Times New Roman" w:cs="Times New Roman"/>
          <w:sz w:val="24"/>
          <w:szCs w:val="24"/>
        </w:rPr>
      </w:pPr>
      <w:r>
        <w:rPr>
          <w:rFonts w:cs="Times New Roman" w:ascii="Times New Roman" w:hAnsi="Times New Roman"/>
          <w:sz w:val="24"/>
          <w:szCs w:val="24"/>
        </w:rPr>
      </w:r>
      <w:bookmarkEnd w:id="0"/>
    </w:p>
    <w:p>
      <w:pPr>
        <w:pStyle w:val="BodyText"/>
        <w:rPr>
          <w:rFonts w:ascii="Times New Roman" w:hAnsi="Times New Roman" w:cs="Times New Roman"/>
          <w:sz w:val="24"/>
          <w:szCs w:val="24"/>
        </w:rPr>
      </w:pPr>
      <w:r>
        <w:rPr>
          <w:rFonts w:cs="Times New Roman" w:ascii="Times New Roman" w:hAnsi="Times New Roman"/>
          <w:sz w:val="24"/>
          <w:szCs w:val="24"/>
        </w:rPr>
      </w:r>
    </w:p>
    <w:sectPr>
      <w:headerReference w:type="default" r:id="rId7"/>
      <w:footerReference w:type="default" r:id="rId8"/>
      <w:footerReference w:type="first" r:id="rId9"/>
      <w:type w:val="nextPage"/>
      <w:pgSz w:w="12240" w:h="15840"/>
      <w:pgMar w:left="1440" w:right="1440" w:gutter="0" w:header="720" w:top="99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Univer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4" wp14:anchorId="5C8FE473">
              <wp:simplePos x="0" y="0"/>
              <wp:positionH relativeFrom="page">
                <wp:posOffset>627380</wp:posOffset>
              </wp:positionH>
              <wp:positionV relativeFrom="page">
                <wp:posOffset>12100560</wp:posOffset>
              </wp:positionV>
              <wp:extent cx="3802380" cy="254635"/>
              <wp:effectExtent l="0" t="0" r="0" b="0"/>
              <wp:wrapNone/>
              <wp:docPr id="1" name="Textbox 1"/>
              <a:graphic xmlns:a="http://schemas.openxmlformats.org/drawingml/2006/main">
                <a:graphicData uri="http://schemas.microsoft.com/office/word/2010/wordprocessingShape">
                  <wps:wsp>
                    <wps:cNvSpPr/>
                    <wps:spPr>
                      <a:xfrm>
                        <a:off x="0" y="0"/>
                        <a:ext cx="3802320" cy="254520"/>
                      </a:xfrm>
                      <a:prstGeom prst="rect">
                        <a:avLst/>
                      </a:prstGeom>
                      <a:noFill/>
                      <a:ln w="0">
                        <a:noFill/>
                      </a:ln>
                    </wps:spPr>
                    <wps:style>
                      <a:lnRef idx="0"/>
                      <a:fillRef idx="0"/>
                      <a:effectRef idx="0"/>
                      <a:fontRef idx="minor"/>
                    </wps:style>
                    <wps:txbx>
                      <w:txbxContent>
                        <w:p>
                          <w:pPr>
                            <w:pStyle w:val="FrameContents"/>
                            <w:spacing w:lineRule="exact" w:line="183" w:before="0" w:after="160"/>
                            <w:ind w:left="5092"/>
                            <w:rPr>
                              <w:sz w:val="16"/>
                            </w:rPr>
                          </w:pPr>
                          <w:r>
                            <w:rPr>
                              <w:spacing w:val="-10"/>
                              <w:sz w:val="16"/>
                            </w:rPr>
                            <w:fldChar w:fldCharType="begin"/>
                          </w:r>
                          <w:r>
                            <w:rPr>
                              <w:sz w:val="16"/>
                              <w:spacing w:val="-10"/>
                            </w:rPr>
                            <w:instrText xml:space="preserve"> PAGE </w:instrText>
                          </w:r>
                          <w:r>
                            <w:rPr>
                              <w:sz w:val="16"/>
                              <w:spacing w:val="-10"/>
                            </w:rPr>
                            <w:fldChar w:fldCharType="separate"/>
                          </w:r>
                          <w:r>
                            <w:rPr>
                              <w:sz w:val="16"/>
                              <w:spacing w:val="-10"/>
                            </w:rPr>
                            <w:t>2</w:t>
                          </w:r>
                          <w:r>
                            <w:rPr>
                              <w:sz w:val="16"/>
                              <w:spacing w:val="-10"/>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49.4pt;margin-top:952.8pt;width:299.35pt;height:20pt;mso-wrap-style:square;v-text-anchor:top;mso-position-horizontal-relative:page;mso-position-vertical-relative:page" wp14:anchorId="5C8FE473">
              <v:fill o:detectmouseclick="t" on="false"/>
              <v:stroke color="#3465a4" joinstyle="round" endcap="flat"/>
              <v:textbox>
                <w:txbxContent>
                  <w:p>
                    <w:pPr>
                      <w:pStyle w:val="FrameContents"/>
                      <w:spacing w:lineRule="exact" w:line="183" w:before="0" w:after="160"/>
                      <w:ind w:left="5092"/>
                      <w:rPr>
                        <w:sz w:val="16"/>
                      </w:rPr>
                    </w:pPr>
                    <w:r>
                      <w:rPr>
                        <w:spacing w:val="-10"/>
                        <w:sz w:val="16"/>
                      </w:rPr>
                      <w:fldChar w:fldCharType="begin"/>
                    </w:r>
                    <w:r>
                      <w:rPr>
                        <w:sz w:val="16"/>
                        <w:spacing w:val="-10"/>
                      </w:rPr>
                      <w:instrText xml:space="preserve"> PAGE </w:instrText>
                    </w:r>
                    <w:r>
                      <w:rPr>
                        <w:sz w:val="16"/>
                        <w:spacing w:val="-10"/>
                      </w:rPr>
                      <w:fldChar w:fldCharType="separate"/>
                    </w:r>
                    <w:r>
                      <w:rPr>
                        <w:sz w:val="16"/>
                        <w:spacing w:val="-10"/>
                      </w:rPr>
                      <w:t>2</w:t>
                    </w:r>
                    <w:r>
                      <w:rPr>
                        <w:sz w:val="16"/>
                        <w:spacing w:val="-10"/>
                      </w:rPr>
                      <w:fldChar w:fldCharType="end"/>
                    </w:r>
                  </w:p>
                </w:txbxContent>
              </v:textbox>
              <w10:wrap type="none"/>
            </v:rect>
          </w:pict>
        </mc:Fallback>
      </mc:AlternateContent>
      <mc:AlternateContent>
        <mc:Choice Requires="wps">
          <w:drawing>
            <wp:anchor behindDoc="1" distT="0" distB="0" distL="0" distR="0" simplePos="0" locked="0" layoutInCell="0" allowOverlap="1" relativeHeight="8" wp14:anchorId="72610E57">
              <wp:simplePos x="0" y="0"/>
              <wp:positionH relativeFrom="page">
                <wp:posOffset>6320790</wp:posOffset>
              </wp:positionH>
              <wp:positionV relativeFrom="page">
                <wp:posOffset>12100560</wp:posOffset>
              </wp:positionV>
              <wp:extent cx="276225" cy="139065"/>
              <wp:effectExtent l="0" t="0" r="0" b="0"/>
              <wp:wrapNone/>
              <wp:docPr id="2" name="Textbox 2"/>
              <a:graphic xmlns:a="http://schemas.openxmlformats.org/drawingml/2006/main">
                <a:graphicData uri="http://schemas.microsoft.com/office/word/2010/wordprocessingShape">
                  <wps:wsp>
                    <wps:cNvSpPr/>
                    <wps:spPr>
                      <a:xfrm>
                        <a:off x="0" y="0"/>
                        <a:ext cx="276120" cy="138960"/>
                      </a:xfrm>
                      <a:prstGeom prst="rect">
                        <a:avLst/>
                      </a:prstGeom>
                      <a:noFill/>
                      <a:ln w="0">
                        <a:noFill/>
                      </a:ln>
                    </wps:spPr>
                    <wps:style>
                      <a:lnRef idx="0"/>
                      <a:fillRef idx="0"/>
                      <a:effectRef idx="0"/>
                      <a:fontRef idx="minor"/>
                    </wps:style>
                    <wps:txbx>
                      <w:txbxContent>
                        <w:p>
                          <w:pPr>
                            <w:pStyle w:val="FrameContents"/>
                            <w:spacing w:before="14" w:after="160"/>
                            <w:ind w:left="20"/>
                            <w:rPr>
                              <w:sz w:val="16"/>
                            </w:rPr>
                          </w:pPr>
                          <w:r>
                            <w:rPr>
                              <w:sz w:val="16"/>
                            </w:rPr>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497.7pt;margin-top:952.8pt;width:21.7pt;height:10.9pt;mso-wrap-style:none;v-text-anchor:middle;mso-position-horizontal-relative:page;mso-position-vertical-relative:page" wp14:anchorId="72610E57">
              <v:fill o:detectmouseclick="t" on="false"/>
              <v:stroke color="#3465a4" joinstyle="round" endcap="flat"/>
              <v:textbox>
                <w:txbxContent>
                  <w:p>
                    <w:pPr>
                      <w:pStyle w:val="FrameContents"/>
                      <w:spacing w:before="14" w:after="160"/>
                      <w:ind w:left="20"/>
                      <w:rPr>
                        <w:sz w:val="16"/>
                      </w:rPr>
                    </w:pPr>
                    <w:r>
                      <w:rPr>
                        <w:sz w:val="16"/>
                      </w:rP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4" wp14:anchorId="5C8FE473">
              <wp:simplePos x="0" y="0"/>
              <wp:positionH relativeFrom="page">
                <wp:posOffset>627380</wp:posOffset>
              </wp:positionH>
              <wp:positionV relativeFrom="page">
                <wp:posOffset>12100560</wp:posOffset>
              </wp:positionV>
              <wp:extent cx="3802380" cy="254635"/>
              <wp:effectExtent l="0" t="0" r="0" b="0"/>
              <wp:wrapNone/>
              <wp:docPr id="3" name="Textbox 1"/>
              <a:graphic xmlns:a="http://schemas.openxmlformats.org/drawingml/2006/main">
                <a:graphicData uri="http://schemas.microsoft.com/office/word/2010/wordprocessingShape">
                  <wps:wsp>
                    <wps:cNvSpPr/>
                    <wps:spPr>
                      <a:xfrm>
                        <a:off x="0" y="0"/>
                        <a:ext cx="3802320" cy="254520"/>
                      </a:xfrm>
                      <a:prstGeom prst="rect">
                        <a:avLst/>
                      </a:prstGeom>
                      <a:noFill/>
                      <a:ln w="0">
                        <a:noFill/>
                      </a:ln>
                    </wps:spPr>
                    <wps:style>
                      <a:lnRef idx="0"/>
                      <a:fillRef idx="0"/>
                      <a:effectRef idx="0"/>
                      <a:fontRef idx="minor"/>
                    </wps:style>
                    <wps:txbx>
                      <w:txbxContent>
                        <w:p>
                          <w:pPr>
                            <w:pStyle w:val="FrameContents"/>
                            <w:spacing w:lineRule="exact" w:line="183" w:before="0" w:after="160"/>
                            <w:ind w:left="5092"/>
                            <w:rPr>
                              <w:sz w:val="16"/>
                            </w:rPr>
                          </w:pPr>
                          <w:r>
                            <w:rPr>
                              <w:spacing w:val="-10"/>
                              <w:sz w:val="16"/>
                            </w:rPr>
                            <w:fldChar w:fldCharType="begin"/>
                          </w:r>
                          <w:r>
                            <w:rPr>
                              <w:sz w:val="16"/>
                              <w:spacing w:val="-10"/>
                            </w:rPr>
                            <w:instrText xml:space="preserve"> PAGE </w:instrText>
                          </w:r>
                          <w:r>
                            <w:rPr>
                              <w:sz w:val="16"/>
                              <w:spacing w:val="-10"/>
                            </w:rPr>
                            <w:fldChar w:fldCharType="separate"/>
                          </w:r>
                          <w:r>
                            <w:rPr>
                              <w:sz w:val="16"/>
                              <w:spacing w:val="-10"/>
                            </w:rPr>
                            <w:t>2</w:t>
                          </w:r>
                          <w:r>
                            <w:rPr>
                              <w:sz w:val="16"/>
                              <w:spacing w:val="-10"/>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49.4pt;margin-top:952.8pt;width:299.35pt;height:20pt;mso-wrap-style:square;v-text-anchor:top;mso-position-horizontal-relative:page;mso-position-vertical-relative:page" wp14:anchorId="5C8FE473">
              <v:fill o:detectmouseclick="t" on="false"/>
              <v:stroke color="#3465a4" joinstyle="round" endcap="flat"/>
              <v:textbox>
                <w:txbxContent>
                  <w:p>
                    <w:pPr>
                      <w:pStyle w:val="FrameContents"/>
                      <w:spacing w:lineRule="exact" w:line="183" w:before="0" w:after="160"/>
                      <w:ind w:left="5092"/>
                      <w:rPr>
                        <w:sz w:val="16"/>
                      </w:rPr>
                    </w:pPr>
                    <w:r>
                      <w:rPr>
                        <w:spacing w:val="-10"/>
                        <w:sz w:val="16"/>
                      </w:rPr>
                      <w:fldChar w:fldCharType="begin"/>
                    </w:r>
                    <w:r>
                      <w:rPr>
                        <w:sz w:val="16"/>
                        <w:spacing w:val="-10"/>
                      </w:rPr>
                      <w:instrText xml:space="preserve"> PAGE </w:instrText>
                    </w:r>
                    <w:r>
                      <w:rPr>
                        <w:sz w:val="16"/>
                        <w:spacing w:val="-10"/>
                      </w:rPr>
                      <w:fldChar w:fldCharType="separate"/>
                    </w:r>
                    <w:r>
                      <w:rPr>
                        <w:sz w:val="16"/>
                        <w:spacing w:val="-10"/>
                      </w:rPr>
                      <w:t>2</w:t>
                    </w:r>
                    <w:r>
                      <w:rPr>
                        <w:sz w:val="16"/>
                        <w:spacing w:val="-10"/>
                      </w:rPr>
                      <w:fldChar w:fldCharType="end"/>
                    </w:r>
                  </w:p>
                </w:txbxContent>
              </v:textbox>
              <w10:wrap type="none"/>
            </v:rect>
          </w:pict>
        </mc:Fallback>
      </mc:AlternateContent>
      <mc:AlternateContent>
        <mc:Choice Requires="wps">
          <w:drawing>
            <wp:anchor behindDoc="1" distT="0" distB="0" distL="0" distR="0" simplePos="0" locked="0" layoutInCell="0" allowOverlap="1" relativeHeight="8" wp14:anchorId="72610E57">
              <wp:simplePos x="0" y="0"/>
              <wp:positionH relativeFrom="page">
                <wp:posOffset>6320790</wp:posOffset>
              </wp:positionH>
              <wp:positionV relativeFrom="page">
                <wp:posOffset>12100560</wp:posOffset>
              </wp:positionV>
              <wp:extent cx="276225" cy="139065"/>
              <wp:effectExtent l="0" t="0" r="0" b="0"/>
              <wp:wrapNone/>
              <wp:docPr id="4" name="Textbox 2"/>
              <a:graphic xmlns:a="http://schemas.openxmlformats.org/drawingml/2006/main">
                <a:graphicData uri="http://schemas.microsoft.com/office/word/2010/wordprocessingShape">
                  <wps:wsp>
                    <wps:cNvSpPr/>
                    <wps:spPr>
                      <a:xfrm>
                        <a:off x="0" y="0"/>
                        <a:ext cx="276120" cy="138960"/>
                      </a:xfrm>
                      <a:prstGeom prst="rect">
                        <a:avLst/>
                      </a:prstGeom>
                      <a:noFill/>
                      <a:ln w="0">
                        <a:noFill/>
                      </a:ln>
                    </wps:spPr>
                    <wps:style>
                      <a:lnRef idx="0"/>
                      <a:fillRef idx="0"/>
                      <a:effectRef idx="0"/>
                      <a:fontRef idx="minor"/>
                    </wps:style>
                    <wps:txbx>
                      <w:txbxContent>
                        <w:p>
                          <w:pPr>
                            <w:pStyle w:val="FrameContents"/>
                            <w:spacing w:before="14" w:after="160"/>
                            <w:ind w:left="20"/>
                            <w:rPr>
                              <w:sz w:val="16"/>
                            </w:rPr>
                          </w:pPr>
                          <w:r>
                            <w:rPr>
                              <w:sz w:val="16"/>
                            </w:rPr>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497.7pt;margin-top:952.8pt;width:21.7pt;height:10.9pt;mso-wrap-style:none;v-text-anchor:middle;mso-position-horizontal-relative:page;mso-position-vertical-relative:page" wp14:anchorId="72610E57">
              <v:fill o:detectmouseclick="t" on="false"/>
              <v:stroke color="#3465a4" joinstyle="round" endcap="flat"/>
              <v:textbox>
                <w:txbxContent>
                  <w:p>
                    <w:pPr>
                      <w:pStyle w:val="FrameContents"/>
                      <w:spacing w:before="14" w:after="160"/>
                      <w:ind w:left="20"/>
                      <w:rPr>
                        <w:sz w:val="16"/>
                      </w:rPr>
                    </w:pPr>
                    <w:r>
                      <w:rPr>
                        <w:sz w:val="16"/>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2" wp14:anchorId="5C8FE473">
              <wp:simplePos x="0" y="0"/>
              <wp:positionH relativeFrom="page">
                <wp:posOffset>627380</wp:posOffset>
              </wp:positionH>
              <wp:positionV relativeFrom="page">
                <wp:posOffset>12100560</wp:posOffset>
              </wp:positionV>
              <wp:extent cx="3802380" cy="254635"/>
              <wp:effectExtent l="0" t="0" r="0" b="0"/>
              <wp:wrapNone/>
              <wp:docPr id="5" name="Textbox 3"/>
              <a:graphic xmlns:a="http://schemas.openxmlformats.org/drawingml/2006/main">
                <a:graphicData uri="http://schemas.microsoft.com/office/word/2010/wordprocessingShape">
                  <wps:wsp>
                    <wps:cNvSpPr/>
                    <wps:spPr>
                      <a:xfrm>
                        <a:off x="0" y="0"/>
                        <a:ext cx="3802320" cy="254520"/>
                      </a:xfrm>
                      <a:prstGeom prst="rect">
                        <a:avLst/>
                      </a:prstGeom>
                      <a:noFill/>
                      <a:ln w="0">
                        <a:noFill/>
                      </a:ln>
                    </wps:spPr>
                    <wps:style>
                      <a:lnRef idx="0"/>
                      <a:fillRef idx="0"/>
                      <a:effectRef idx="0"/>
                      <a:fontRef idx="minor"/>
                    </wps:style>
                    <wps:txbx>
                      <w:txbxContent>
                        <w:p>
                          <w:pPr>
                            <w:pStyle w:val="FrameContents"/>
                            <w:spacing w:lineRule="exact" w:line="183" w:before="0" w:after="160"/>
                            <w:ind w:left="5092"/>
                            <w:rPr>
                              <w:sz w:val="16"/>
                            </w:rPr>
                          </w:pPr>
                          <w:r>
                            <w:rPr>
                              <w:spacing w:val="-10"/>
                              <w:sz w:val="16"/>
                            </w:rPr>
                            <w:fldChar w:fldCharType="begin"/>
                          </w:r>
                          <w:r>
                            <w:rPr>
                              <w:sz w:val="16"/>
                              <w:spacing w:val="-10"/>
                            </w:rPr>
                            <w:instrText xml:space="preserve"> PAGE </w:instrText>
                          </w:r>
                          <w:r>
                            <w:rPr>
                              <w:sz w:val="16"/>
                              <w:spacing w:val="-10"/>
                            </w:rPr>
                            <w:fldChar w:fldCharType="separate"/>
                          </w:r>
                          <w:r>
                            <w:rPr>
                              <w:sz w:val="16"/>
                              <w:spacing w:val="-10"/>
                            </w:rPr>
                            <w:t>3</w:t>
                          </w:r>
                          <w:r>
                            <w:rPr>
                              <w:sz w:val="16"/>
                              <w:spacing w:val="-10"/>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9.4pt;margin-top:952.8pt;width:299.35pt;height:20pt;mso-wrap-style:square;v-text-anchor:top;mso-position-horizontal-relative:page;mso-position-vertical-relative:page" wp14:anchorId="5C8FE473">
              <v:fill o:detectmouseclick="t" on="false"/>
              <v:stroke color="#3465a4" joinstyle="round" endcap="flat"/>
              <v:textbox>
                <w:txbxContent>
                  <w:p>
                    <w:pPr>
                      <w:pStyle w:val="FrameContents"/>
                      <w:spacing w:lineRule="exact" w:line="183" w:before="0" w:after="160"/>
                      <w:ind w:left="5092"/>
                      <w:rPr>
                        <w:sz w:val="16"/>
                      </w:rPr>
                    </w:pPr>
                    <w:r>
                      <w:rPr>
                        <w:spacing w:val="-10"/>
                        <w:sz w:val="16"/>
                      </w:rPr>
                      <w:fldChar w:fldCharType="begin"/>
                    </w:r>
                    <w:r>
                      <w:rPr>
                        <w:sz w:val="16"/>
                        <w:spacing w:val="-10"/>
                      </w:rPr>
                      <w:instrText xml:space="preserve"> PAGE </w:instrText>
                    </w:r>
                    <w:r>
                      <w:rPr>
                        <w:sz w:val="16"/>
                        <w:spacing w:val="-10"/>
                      </w:rPr>
                      <w:fldChar w:fldCharType="separate"/>
                    </w:r>
                    <w:r>
                      <w:rPr>
                        <w:sz w:val="16"/>
                        <w:spacing w:val="-10"/>
                      </w:rPr>
                      <w:t>3</w:t>
                    </w:r>
                    <w:r>
                      <w:rPr>
                        <w:sz w:val="16"/>
                        <w:spacing w:val="-10"/>
                      </w:rPr>
                      <w:fldChar w:fldCharType="end"/>
                    </w:r>
                  </w:p>
                </w:txbxContent>
              </v:textbox>
              <w10:wrap type="none"/>
            </v:rect>
          </w:pict>
        </mc:Fallback>
      </mc:AlternateContent>
      <mc:AlternateContent>
        <mc:Choice Requires="wps">
          <w:drawing>
            <wp:anchor behindDoc="1" distT="0" distB="0" distL="0" distR="0" simplePos="0" locked="0" layoutInCell="0" allowOverlap="1" relativeHeight="14" wp14:anchorId="72610E57">
              <wp:simplePos x="0" y="0"/>
              <wp:positionH relativeFrom="page">
                <wp:posOffset>6320790</wp:posOffset>
              </wp:positionH>
              <wp:positionV relativeFrom="page">
                <wp:posOffset>12100560</wp:posOffset>
              </wp:positionV>
              <wp:extent cx="276225" cy="139065"/>
              <wp:effectExtent l="0" t="0" r="0" b="0"/>
              <wp:wrapNone/>
              <wp:docPr id="6" name="Textbox 4"/>
              <a:graphic xmlns:a="http://schemas.openxmlformats.org/drawingml/2006/main">
                <a:graphicData uri="http://schemas.microsoft.com/office/word/2010/wordprocessingShape">
                  <wps:wsp>
                    <wps:cNvSpPr/>
                    <wps:spPr>
                      <a:xfrm>
                        <a:off x="0" y="0"/>
                        <a:ext cx="276120" cy="138960"/>
                      </a:xfrm>
                      <a:prstGeom prst="rect">
                        <a:avLst/>
                      </a:prstGeom>
                      <a:noFill/>
                      <a:ln w="0">
                        <a:noFill/>
                      </a:ln>
                    </wps:spPr>
                    <wps:style>
                      <a:lnRef idx="0"/>
                      <a:fillRef idx="0"/>
                      <a:effectRef idx="0"/>
                      <a:fontRef idx="minor"/>
                    </wps:style>
                    <wps:txbx>
                      <w:txbxContent>
                        <w:p>
                          <w:pPr>
                            <w:pStyle w:val="FrameContents"/>
                            <w:spacing w:before="14" w:after="160"/>
                            <w:ind w:left="20"/>
                            <w:rPr>
                              <w:sz w:val="16"/>
                            </w:rPr>
                          </w:pPr>
                          <w:r>
                            <w:rPr>
                              <w:sz w:val="16"/>
                            </w:rPr>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497.7pt;margin-top:952.8pt;width:21.7pt;height:10.9pt;mso-wrap-style:none;v-text-anchor:middle;mso-position-horizontal-relative:page;mso-position-vertical-relative:page" wp14:anchorId="72610E57">
              <v:fill o:detectmouseclick="t" on="false"/>
              <v:stroke color="#3465a4" joinstyle="round" endcap="flat"/>
              <v:textbox>
                <w:txbxContent>
                  <w:p>
                    <w:pPr>
                      <w:pStyle w:val="FrameContents"/>
                      <w:spacing w:before="14" w:after="160"/>
                      <w:ind w:left="20"/>
                      <w:rPr>
                        <w:sz w:val="16"/>
                      </w:rPr>
                    </w:pPr>
                    <w:r>
                      <w:rPr>
                        <w:sz w:val="16"/>
                      </w:rPr>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rPr>
        <w:rStyle w:val="PageNumber"/>
        <w:sz w:val="20"/>
      </w:rPr>
    </w:pPr>
    <w:r>
      <w:rP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4</w:t>
    </w:r>
    <w:r>
      <w:rPr>
        <w:rStyle w:val="PageNumber"/>
        <w:sz w:val="20"/>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Univers" w:hAnsi="Univers"/>
        <w:sz w:val="16"/>
        <w:szCs w:val="16"/>
      </w:rPr>
    </w:pPr>
    <w:r>
      <w:rPr>
        <w:rFonts w:ascii="Univers" w:hAnsi="Univers"/>
        <w:sz w:val="16"/>
        <w:szCs w:val="16"/>
      </w:rPr>
      <w:t>SITE NAME: ______________</w:t>
    </w:r>
  </w:p>
  <w:p>
    <w:pPr>
      <w:pStyle w:val="Header"/>
      <w:rPr>
        <w:rFonts w:ascii="Univers" w:hAnsi="Univers"/>
        <w:sz w:val="16"/>
        <w:szCs w:val="16"/>
      </w:rPr>
    </w:pPr>
    <w:r>
      <w:rPr>
        <w:rFonts w:ascii="Univers" w:hAnsi="Univers"/>
        <w:sz w:val="16"/>
        <w:szCs w:val="16"/>
      </w:rPr>
      <w:t xml:space="preserve"> </w:t>
    </w:r>
    <w:r>
      <w:rPr>
        <w:rFonts w:ascii="Univers" w:hAnsi="Univers"/>
        <w:sz w:val="16"/>
        <w:szCs w:val="16"/>
      </w:rPr>
      <w:t xml:space="preserve">SITE NUMBER: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1440"/>
        </w:tabs>
        <w:ind w:left="1440" w:hanging="1080"/>
      </w:pPr>
      <w:rPr>
        <w:smallCaps w:val="false"/>
        <w:caps w:val="false"/>
        <w:dstrike w:val="false"/>
        <w:strike w:val="false"/>
        <w:vertAlign w:val="baseline"/>
        <w:position w:val="0"/>
        <w:sz w:val="22"/>
        <w:spacing w:val="0"/>
        <w:i w:val="false"/>
        <w:u w:val="none"/>
        <w:b w:val="false"/>
        <w:kern w:val="0"/>
        <w:effect w:val="none"/>
        <w:iCs w:val="false"/>
        <w:bCs w:val="false"/>
        <w:em w:val="none"/>
        <w:vanish w:val="false"/>
        <w:rFonts w:cs="Times New Roman"/>
        <w:color w:val="000000"/>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pStyle w:val="Heading3"/>
      <w:numFmt w:val="decimal"/>
      <w:lvlText w:val="%1.%2.%3."/>
      <w:lvlJc w:val="left"/>
      <w:pPr>
        <w:tabs>
          <w:tab w:val="num" w:pos="1440"/>
        </w:tabs>
        <w:ind w:left="1440" w:hanging="0"/>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720"/>
        </w:tabs>
        <w:ind w:left="720" w:hanging="72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68" w:hanging="721"/>
      </w:pPr>
      <w:rPr>
        <w:sz w:val="16"/>
        <w:spacing w:val="0"/>
        <w:i w:val="false"/>
        <w:b/>
        <w:szCs w:val="16"/>
        <w:iCs w:val="false"/>
        <w:bCs/>
        <w:w w:val="100"/>
        <w:rFonts w:ascii="Times New Roman" w:hAnsi="Times New Roman" w:eastAsia="Times New Roman" w:cs="Times New Roman"/>
        <w:lang w:val="en-US" w:eastAsia="en-US" w:bidi="ar-SA"/>
      </w:rPr>
    </w:lvl>
    <w:lvl w:ilvl="1">
      <w:start w:val="1"/>
      <w:numFmt w:val="lowerLetter"/>
      <w:lvlText w:val="%2."/>
      <w:lvlJc w:val="left"/>
      <w:pPr>
        <w:tabs>
          <w:tab w:val="num" w:pos="0"/>
        </w:tabs>
        <w:ind w:left="888" w:hanging="360"/>
      </w:pPr>
      <w:rPr>
        <w:sz w:val="16"/>
        <w:spacing w:val="0"/>
        <w:i w:val="false"/>
        <w:b w:val="false"/>
        <w:szCs w:val="16"/>
        <w:iCs w:val="false"/>
        <w:bCs w:val="false"/>
        <w:w w:val="100"/>
        <w:rFonts w:ascii="Times New Roman" w:hAnsi="Times New Roman" w:eastAsia="Times New Roman" w:cs="Times New Roman"/>
        <w:lang w:val="en-US" w:eastAsia="en-US" w:bidi="ar-SA"/>
      </w:rPr>
    </w:lvl>
    <w:lvl w:ilvl="2">
      <w:start w:val="0"/>
      <w:numFmt w:val="bullet"/>
      <w:lvlText w:val=""/>
      <w:lvlJc w:val="left"/>
      <w:pPr>
        <w:tabs>
          <w:tab w:val="num" w:pos="0"/>
        </w:tabs>
        <w:ind w:left="1953" w:hanging="360"/>
      </w:pPr>
      <w:rPr>
        <w:rFonts w:ascii="Symbol" w:hAnsi="Symbol" w:cs="Symbol" w:hint="default"/>
        <w:lang w:val="en-US" w:eastAsia="en-US" w:bidi="ar-SA"/>
      </w:rPr>
    </w:lvl>
    <w:lvl w:ilvl="3">
      <w:start w:val="0"/>
      <w:numFmt w:val="bullet"/>
      <w:lvlText w:val=""/>
      <w:lvlJc w:val="left"/>
      <w:pPr>
        <w:tabs>
          <w:tab w:val="num" w:pos="0"/>
        </w:tabs>
        <w:ind w:left="3026" w:hanging="360"/>
      </w:pPr>
      <w:rPr>
        <w:rFonts w:ascii="Symbol" w:hAnsi="Symbol" w:cs="Symbol" w:hint="default"/>
        <w:lang w:val="en-US" w:eastAsia="en-US" w:bidi="ar-SA"/>
      </w:rPr>
    </w:lvl>
    <w:lvl w:ilvl="4">
      <w:start w:val="0"/>
      <w:numFmt w:val="bullet"/>
      <w:lvlText w:val=""/>
      <w:lvlJc w:val="left"/>
      <w:pPr>
        <w:tabs>
          <w:tab w:val="num" w:pos="0"/>
        </w:tabs>
        <w:ind w:left="4100" w:hanging="360"/>
      </w:pPr>
      <w:rPr>
        <w:rFonts w:ascii="Symbol" w:hAnsi="Symbol" w:cs="Symbol" w:hint="default"/>
        <w:lang w:val="en-US" w:eastAsia="en-US" w:bidi="ar-SA"/>
      </w:rPr>
    </w:lvl>
    <w:lvl w:ilvl="5">
      <w:start w:val="0"/>
      <w:numFmt w:val="bullet"/>
      <w:lvlText w:val=""/>
      <w:lvlJc w:val="left"/>
      <w:pPr>
        <w:tabs>
          <w:tab w:val="num" w:pos="0"/>
        </w:tabs>
        <w:ind w:left="5173" w:hanging="360"/>
      </w:pPr>
      <w:rPr>
        <w:rFonts w:ascii="Symbol" w:hAnsi="Symbol" w:cs="Symbol" w:hint="default"/>
        <w:lang w:val="en-US" w:eastAsia="en-US" w:bidi="ar-SA"/>
      </w:rPr>
    </w:lvl>
    <w:lvl w:ilvl="6">
      <w:start w:val="0"/>
      <w:numFmt w:val="bullet"/>
      <w:lvlText w:val=""/>
      <w:lvlJc w:val="left"/>
      <w:pPr>
        <w:tabs>
          <w:tab w:val="num" w:pos="0"/>
        </w:tabs>
        <w:ind w:left="6246" w:hanging="360"/>
      </w:pPr>
      <w:rPr>
        <w:rFonts w:ascii="Symbol" w:hAnsi="Symbol" w:cs="Symbol" w:hint="default"/>
        <w:lang w:val="en-US" w:eastAsia="en-US" w:bidi="ar-SA"/>
      </w:rPr>
    </w:lvl>
    <w:lvl w:ilvl="7">
      <w:start w:val="0"/>
      <w:numFmt w:val="bullet"/>
      <w:lvlText w:val=""/>
      <w:lvlJc w:val="left"/>
      <w:pPr>
        <w:tabs>
          <w:tab w:val="num" w:pos="0"/>
        </w:tabs>
        <w:ind w:left="7320" w:hanging="360"/>
      </w:pPr>
      <w:rPr>
        <w:rFonts w:ascii="Symbol" w:hAnsi="Symbol" w:cs="Symbol" w:hint="default"/>
        <w:lang w:val="en-US" w:eastAsia="en-US" w:bidi="ar-SA"/>
      </w:rPr>
    </w:lvl>
    <w:lvl w:ilvl="8">
      <w:start w:val="0"/>
      <w:numFmt w:val="bullet"/>
      <w:lvlText w:val=""/>
      <w:lvlJc w:val="left"/>
      <w:pPr>
        <w:tabs>
          <w:tab w:val="num" w:pos="0"/>
        </w:tabs>
        <w:ind w:left="8393" w:hanging="360"/>
      </w:pPr>
      <w:rPr>
        <w:rFonts w:ascii="Symbol" w:hAnsi="Symbol" w:cs="Symbol" w:hint="default"/>
        <w:lang w:val="en-US" w:eastAsia="en-US" w:bidi="ar-SA"/>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f13d18"/>
    <w:pPr>
      <w:numPr>
        <w:ilvl w:val="0"/>
        <w:numId w:val="1"/>
      </w:numPr>
      <w:suppressAutoHyphens w:val="true"/>
      <w:spacing w:lineRule="auto" w:line="240" w:before="0" w:after="240"/>
      <w:jc w:val="both"/>
      <w:outlineLvl w:val="0"/>
    </w:pPr>
    <w:rPr>
      <w:rFonts w:ascii="Calibri" w:hAnsi="Calibri" w:eastAsia="Times New Roman" w:cs="Times New Roman"/>
    </w:rPr>
  </w:style>
  <w:style w:type="paragraph" w:styleId="Heading2">
    <w:name w:val="Heading 2"/>
    <w:basedOn w:val="Heading1"/>
    <w:next w:val="Normal"/>
    <w:link w:val="Heading2Char"/>
    <w:qFormat/>
    <w:rsid w:val="00f13d18"/>
    <w:pPr>
      <w:numPr>
        <w:ilvl w:val="1"/>
        <w:numId w:val="1"/>
      </w:numPr>
      <w:outlineLvl w:val="1"/>
    </w:pPr>
    <w:rPr/>
  </w:style>
  <w:style w:type="paragraph" w:styleId="Heading3">
    <w:name w:val="Heading 3"/>
    <w:basedOn w:val="Heading1"/>
    <w:next w:val="Normal"/>
    <w:link w:val="Heading3Char"/>
    <w:qFormat/>
    <w:rsid w:val="00f13d18"/>
    <w:pPr>
      <w:numPr>
        <w:ilvl w:val="2"/>
        <w:numId w:val="1"/>
      </w:numPr>
      <w:outlineLvl w:val="2"/>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f13d18"/>
    <w:rPr>
      <w:rFonts w:ascii="Calibri" w:hAnsi="Calibri" w:eastAsia="Times New Roman" w:cs="Times New Roman"/>
    </w:rPr>
  </w:style>
  <w:style w:type="character" w:styleId="Heading2Char" w:customStyle="1">
    <w:name w:val="Heading 2 Char"/>
    <w:basedOn w:val="DefaultParagraphFont"/>
    <w:link w:val="Heading2"/>
    <w:qFormat/>
    <w:rsid w:val="00f13d18"/>
    <w:rPr>
      <w:rFonts w:ascii="Calibri" w:hAnsi="Calibri" w:eastAsia="Times New Roman" w:cs="Times New Roman"/>
    </w:rPr>
  </w:style>
  <w:style w:type="character" w:styleId="Heading3Char" w:customStyle="1">
    <w:name w:val="Heading 3 Char"/>
    <w:basedOn w:val="DefaultParagraphFont"/>
    <w:link w:val="Heading3"/>
    <w:qFormat/>
    <w:rsid w:val="00f13d18"/>
    <w:rPr>
      <w:rFonts w:ascii="Calibri" w:hAnsi="Calibri" w:eastAsia="Times New Roman" w:cs="Times New Roman"/>
    </w:rPr>
  </w:style>
  <w:style w:type="character" w:styleId="FooterChar" w:customStyle="1">
    <w:name w:val="Footer Char"/>
    <w:basedOn w:val="DefaultParagraphFont"/>
    <w:link w:val="Footer"/>
    <w:qFormat/>
    <w:rsid w:val="00cb66eb"/>
    <w:rPr>
      <w:rFonts w:ascii="Times New Roman" w:hAnsi="Times New Roman" w:eastAsia="Times New Roman" w:cs="Times New Roman"/>
      <w:sz w:val="24"/>
      <w:szCs w:val="20"/>
    </w:rPr>
  </w:style>
  <w:style w:type="character" w:styleId="HeaderChar" w:customStyle="1">
    <w:name w:val="Header Char"/>
    <w:basedOn w:val="DefaultParagraphFont"/>
    <w:link w:val="Header"/>
    <w:qFormat/>
    <w:rsid w:val="00cb66eb"/>
    <w:rPr>
      <w:rFonts w:ascii="Times New Roman" w:hAnsi="Times New Roman" w:eastAsia="Times New Roman" w:cs="Times New Roman"/>
      <w:sz w:val="24"/>
      <w:szCs w:val="20"/>
    </w:rPr>
  </w:style>
  <w:style w:type="character" w:styleId="PageNumber">
    <w:name w:val="Page Number"/>
    <w:basedOn w:val="DefaultParagraphFont"/>
    <w:rsid w:val="00cb66eb"/>
    <w:rPr/>
  </w:style>
  <w:style w:type="character" w:styleId="Hyperlink">
    <w:name w:val="Hyperlink"/>
    <w:basedOn w:val="DefaultParagraphFont"/>
    <w:uiPriority w:val="99"/>
    <w:unhideWhenUsed/>
    <w:rsid w:val="00c4755a"/>
    <w:rPr>
      <w:color w:themeColor="hyperlink" w:val="0563C1"/>
      <w:u w:val="single"/>
    </w:rPr>
  </w:style>
  <w:style w:type="character" w:styleId="Strong">
    <w:name w:val="Strong"/>
    <w:basedOn w:val="DefaultParagraphFont"/>
    <w:uiPriority w:val="22"/>
    <w:qFormat/>
    <w:rsid w:val="002b280b"/>
    <w:rPr>
      <w:b/>
      <w:bCs/>
    </w:rPr>
  </w:style>
  <w:style w:type="character" w:styleId="BalloonTextChar" w:customStyle="1">
    <w:name w:val="Balloon Text Char"/>
    <w:basedOn w:val="DefaultParagraphFont"/>
    <w:link w:val="BalloonText"/>
    <w:uiPriority w:val="99"/>
    <w:semiHidden/>
    <w:qFormat/>
    <w:rsid w:val="00205a16"/>
    <w:rPr>
      <w:rFonts w:ascii="Segoe UI" w:hAnsi="Segoe UI" w:cs="Segoe UI"/>
      <w:sz w:val="18"/>
      <w:szCs w:val="18"/>
    </w:rPr>
  </w:style>
  <w:style w:type="character" w:styleId="BodyTextChar" w:customStyle="1">
    <w:name w:val="Body Text Char"/>
    <w:basedOn w:val="DefaultParagraphFont"/>
    <w:uiPriority w:val="1"/>
    <w:qFormat/>
    <w:rsid w:val="000f18c0"/>
    <w:rPr>
      <w:rFonts w:ascii="Arial" w:hAnsi="Arial" w:eastAsia="Arial"/>
      <w:sz w:val="23"/>
      <w:szCs w:val="23"/>
    </w:rPr>
  </w:style>
  <w:style w:type="character" w:styleId="annotationreference">
    <w:name w:val="annotation reference"/>
    <w:basedOn w:val="DefaultParagraphFont"/>
    <w:uiPriority w:val="99"/>
    <w:semiHidden/>
    <w:unhideWhenUsed/>
    <w:qFormat/>
    <w:rsid w:val="00844234"/>
    <w:rPr>
      <w:sz w:val="16"/>
      <w:szCs w:val="16"/>
    </w:rPr>
  </w:style>
  <w:style w:type="character" w:styleId="CommentTextChar" w:customStyle="1">
    <w:name w:val="Comment Text Char"/>
    <w:basedOn w:val="DefaultParagraphFont"/>
    <w:link w:val="AnnotationText"/>
    <w:uiPriority w:val="99"/>
    <w:qFormat/>
    <w:rsid w:val="00844234"/>
    <w:rPr>
      <w:sz w:val="20"/>
      <w:szCs w:val="20"/>
    </w:rPr>
  </w:style>
  <w:style w:type="character" w:styleId="CommentSubjectChar" w:customStyle="1">
    <w:name w:val="Comment Subject Char"/>
    <w:basedOn w:val="CommentTextChar"/>
    <w:link w:val="annotationsubject"/>
    <w:uiPriority w:val="99"/>
    <w:semiHidden/>
    <w:qFormat/>
    <w:rsid w:val="00844234"/>
    <w:rPr>
      <w:b/>
      <w:bCs/>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1"/>
    <w:qFormat/>
    <w:rsid w:val="000f18c0"/>
    <w:pPr>
      <w:widowControl w:val="false"/>
      <w:spacing w:lineRule="auto" w:line="240" w:before="0" w:after="0"/>
      <w:ind w:left="824"/>
    </w:pPr>
    <w:rPr>
      <w:rFonts w:ascii="Arial" w:hAnsi="Arial" w:eastAsia="Arial"/>
      <w:sz w:val="23"/>
      <w:szCs w:val="23"/>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10sp05" w:customStyle="1">
    <w:name w:val="_1.0sp 0.5&quot;"/>
    <w:basedOn w:val="Normal"/>
    <w:qFormat/>
    <w:rsid w:val="00f13d18"/>
    <w:pPr>
      <w:suppressAutoHyphens w:val="true"/>
      <w:spacing w:lineRule="auto" w:line="240" w:before="0" w:after="240"/>
      <w:ind w:firstLine="720"/>
    </w:pPr>
    <w:rPr>
      <w:rFonts w:ascii="Times New Roman" w:hAnsi="Times New Roman" w:eastAsia="Times New Roman" w:cs="Times New Roman"/>
      <w:sz w:val="24"/>
      <w:szCs w:val="20"/>
    </w:rPr>
  </w:style>
  <w:style w:type="paragraph" w:styleId="HdgCenterBold" w:customStyle="1">
    <w:name w:val="_Hdg Center Bold"/>
    <w:basedOn w:val="Normal"/>
    <w:qFormat/>
    <w:rsid w:val="00f13d18"/>
    <w:pPr>
      <w:keepNext w:val="true"/>
      <w:keepLines/>
      <w:suppressAutoHyphens w:val="true"/>
      <w:spacing w:lineRule="auto" w:line="240" w:before="0" w:after="240"/>
      <w:jc w:val="center"/>
    </w:pPr>
    <w:rPr>
      <w:rFonts w:ascii="Times New Roman" w:hAnsi="Times New Roman" w:eastAsia="Times New Roman" w:cs="Times New Roman"/>
      <w:b/>
      <w:sz w:val="24"/>
      <w:szCs w:val="20"/>
    </w:rPr>
  </w:style>
  <w:style w:type="paragraph" w:styleId="Bullets0" w:customStyle="1">
    <w:name w:val="_Bullets 0&quot;"/>
    <w:basedOn w:val="Normal"/>
    <w:qFormat/>
    <w:rsid w:val="00f13d18"/>
    <w:pPr>
      <w:numPr>
        <w:ilvl w:val="0"/>
        <w:numId w:val="2"/>
      </w:numPr>
      <w:tabs>
        <w:tab w:val="clear" w:pos="720"/>
      </w:tabs>
      <w:suppressAutoHyphens w:val="true"/>
      <w:spacing w:lineRule="auto" w:line="240" w:before="0" w:after="240"/>
    </w:pPr>
    <w:rPr>
      <w:rFonts w:ascii="Times New Roman" w:hAnsi="Times New Roman" w:eastAsia="Times New Roman" w:cs="Times New Roman"/>
      <w:sz w:val="24"/>
      <w:szCs w:val="20"/>
    </w:rPr>
  </w:style>
  <w:style w:type="paragraph" w:styleId="HeaderandFooter">
    <w:name w:val="Header and Footer"/>
    <w:basedOn w:val="Normal"/>
    <w:qFormat/>
    <w:pPr/>
    <w:rPr/>
  </w:style>
  <w:style w:type="paragraph" w:styleId="Footer">
    <w:name w:val="Footer"/>
    <w:basedOn w:val="Normal"/>
    <w:link w:val="FooterChar"/>
    <w:rsid w:val="00cb66eb"/>
    <w:pPr>
      <w:tabs>
        <w:tab w:val="clear" w:pos="720"/>
        <w:tab w:val="center" w:pos="4680" w:leader="none"/>
        <w:tab w:val="right" w:pos="9360" w:leader="none"/>
      </w:tabs>
      <w:suppressAutoHyphens w:val="true"/>
      <w:spacing w:lineRule="auto" w:line="240" w:before="0" w:after="0"/>
    </w:pPr>
    <w:rPr>
      <w:rFonts w:ascii="Times New Roman" w:hAnsi="Times New Roman" w:eastAsia="Times New Roman" w:cs="Times New Roman"/>
      <w:sz w:val="24"/>
      <w:szCs w:val="20"/>
    </w:rPr>
  </w:style>
  <w:style w:type="paragraph" w:styleId="Header">
    <w:name w:val="Header"/>
    <w:basedOn w:val="Normal"/>
    <w:link w:val="HeaderChar"/>
    <w:rsid w:val="00cb66eb"/>
    <w:pPr>
      <w:tabs>
        <w:tab w:val="clear" w:pos="720"/>
        <w:tab w:val="center" w:pos="4680" w:leader="none"/>
        <w:tab w:val="right" w:pos="9360" w:leader="none"/>
      </w:tabs>
      <w:suppressAutoHyphens w:val="true"/>
      <w:spacing w:lineRule="auto" w:line="240" w:before="0" w:after="0"/>
    </w:pPr>
    <w:rPr>
      <w:rFonts w:ascii="Times New Roman" w:hAnsi="Times New Roman" w:eastAsia="Times New Roman" w:cs="Times New Roman"/>
      <w:sz w:val="24"/>
      <w:szCs w:val="20"/>
    </w:rPr>
  </w:style>
  <w:style w:type="paragraph" w:styleId="BalloonText">
    <w:name w:val="Balloon Text"/>
    <w:basedOn w:val="Normal"/>
    <w:link w:val="BalloonTextChar"/>
    <w:uiPriority w:val="99"/>
    <w:semiHidden/>
    <w:unhideWhenUsed/>
    <w:qFormat/>
    <w:rsid w:val="00205a16"/>
    <w:pPr>
      <w:spacing w:lineRule="auto" w:line="240" w:before="0" w:after="0"/>
    </w:pPr>
    <w:rPr>
      <w:rFonts w:ascii="Segoe UI" w:hAnsi="Segoe UI" w:cs="Segoe UI"/>
      <w:sz w:val="18"/>
      <w:szCs w:val="18"/>
    </w:rPr>
  </w:style>
  <w:style w:type="paragraph" w:styleId="ListParagraph">
    <w:name w:val="List Paragraph"/>
    <w:basedOn w:val="Normal"/>
    <w:uiPriority w:val="1"/>
    <w:qFormat/>
    <w:rsid w:val="000f18c0"/>
    <w:pPr>
      <w:spacing w:lineRule="auto" w:line="276" w:before="0" w:after="200"/>
      <w:ind w:left="720"/>
      <w:contextualSpacing/>
    </w:pPr>
    <w:rPr>
      <w:rFonts w:eastAsia="" w:eastAsiaTheme="minorEastAsia"/>
    </w:rPr>
  </w:style>
  <w:style w:type="paragraph" w:styleId="TableParagraph" w:customStyle="1">
    <w:name w:val="Table Paragraph"/>
    <w:basedOn w:val="Normal"/>
    <w:uiPriority w:val="1"/>
    <w:qFormat/>
    <w:rsid w:val="000f18c0"/>
    <w:pPr>
      <w:widowControl w:val="false"/>
      <w:spacing w:lineRule="auto" w:line="240" w:before="0" w:after="0"/>
    </w:pPr>
    <w:rPr/>
  </w:style>
  <w:style w:type="paragraph" w:styleId="AnnotationText">
    <w:name w:val="Annotation Text"/>
    <w:basedOn w:val="Normal"/>
    <w:link w:val="CommentTextChar"/>
    <w:uiPriority w:val="99"/>
    <w:unhideWhenUsed/>
    <w:rsid w:val="0084423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4423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header" Target="header1.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LibreOffice/24.2.7.2$Linux_X86_64 LibreOffice_project/420$Build-2</Application>
  <AppVersion>15.0000</AppVersion>
  <Pages>4</Pages>
  <Words>1607</Words>
  <Characters>8620</Characters>
  <CharactersWithSpaces>10281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2025-01-05T02:04:00Z</dcterms:created>
  <dc:creator>James Sinnott</dc:creator>
  <dc:description/>
  <dc:language>en-US</dc:language>
  <cp:lastModifiedBy/>
  <cp:lastPrinted>2014-09-19T05:43:00Z</cp:lastPrinted>
  <dcterms:modified xsi:type="dcterms:W3CDTF">2025-01-10T12:03:08Z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