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-334799</wp:posOffset>
                </wp:positionH>
                <wp:positionV relativeFrom="margin">
                  <wp:posOffset>-673799</wp:posOffset>
                </wp:positionV>
                <wp:extent cx="6505575" cy="10048957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051938" y="0"/>
                          <a:ext cx="6588125" cy="756000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-334799</wp:posOffset>
                </wp:positionH>
                <wp:positionV relativeFrom="margin">
                  <wp:posOffset>-673799</wp:posOffset>
                </wp:positionV>
                <wp:extent cx="6505575" cy="10048957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100489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Московской области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«Сергиево-Посадский колледж»</w:t>
      </w:r>
    </w:p>
    <w:p w:rsidR="00000000" w:rsidDel="00000000" w:rsidP="00000000" w:rsidRDefault="00000000" w:rsidRPr="00000000" w14:paraId="00000005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qgj9s358sk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КУРСОВОЙ ПРОЕКТ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МДК 05.01 Проектирование и дизайн информационных систем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ПМ.05 Проектирование и разработка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-141.7322834645668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клиентской части информационной системы по управлению информацией о повышении квалификации сотрудников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-141.7322834645668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Разработал: Кудряшов Н.В.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Группа: ИСП-029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Специальность: 09.02.07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«Информационные системы и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программирование»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Руководитель: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преподавать спец. дисциплин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_____________Карцева М.С.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защищена с оценкой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left="5527.559055118109" w:right="-959.527559055116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«___»_____________2025г.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-141.73228346456688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left="-141.73228346456688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-141.73228346456688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Сергиев Посад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-391949</wp:posOffset>
                </wp:positionH>
                <wp:positionV relativeFrom="margin">
                  <wp:posOffset>9858375</wp:posOffset>
                </wp:positionV>
                <wp:extent cx="6613525" cy="1021334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051938" y="0"/>
                          <a:ext cx="6588125" cy="756000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-391949</wp:posOffset>
                </wp:positionH>
                <wp:positionV relativeFrom="margin">
                  <wp:posOffset>9858375</wp:posOffset>
                </wp:positionV>
                <wp:extent cx="6613525" cy="1021334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3525" cy="10213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579600</wp:posOffset>
                </wp:positionH>
                <wp:positionV relativeFrom="page">
                  <wp:posOffset>381000</wp:posOffset>
                </wp:positionV>
                <wp:extent cx="6553200" cy="9786938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579600</wp:posOffset>
                </wp:positionH>
                <wp:positionV relativeFrom="page">
                  <wp:posOffset>381000</wp:posOffset>
                </wp:positionV>
                <wp:extent cx="6553200" cy="9786938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Содержание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579600</wp:posOffset>
                </wp:positionH>
                <wp:positionV relativeFrom="page">
                  <wp:posOffset>628650</wp:posOffset>
                </wp:positionV>
                <wp:extent cx="6553200" cy="9786938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579600</wp:posOffset>
                </wp:positionH>
                <wp:positionV relativeFrom="page">
                  <wp:posOffset>628650</wp:posOffset>
                </wp:positionV>
                <wp:extent cx="6553200" cy="9786938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5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цифровой трансформации бизнеса и постоянного обновления профессиональных стандартов систематическое повышение квалификации сотрудников становится неотъемлемым элементом эффективного управления персоналом. Правовая обязанность работодателя по обеспечению необходимого обучения прямо закреплена в статье 187 Трудового кодекса Российской Федерации. Однако на практике многие организации, особенно средние IT-компании, сталкиваются со значительными трудностями при учете и планировании этого процесса из-за отсутствия централизованных и автоматизированных инструментов.</w:t>
      </w:r>
    </w:p>
    <w:p w:rsidR="00000000" w:rsidDel="00000000" w:rsidP="00000000" w:rsidRDefault="00000000" w:rsidRPr="00000000" w14:paraId="00000054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разработки обусловлена острой необходимостью внедрения цифровых решений, устраняющих недостатки ручного управления данными об обучении. Такое управление, зачастую осуществляемое с помощью электронных таблиц (Excel) и общих сетевых дисков, закономерно приводит к ряду проблем: фрагментарности и ошибкам в данных, их дублированию, риску просрочки действия профессиональных сертификатов и значительной административной нагрузке на HR-отдел.</w:t>
      </w:r>
    </w:p>
    <w:p w:rsidR="00000000" w:rsidDel="00000000" w:rsidP="00000000" w:rsidRDefault="00000000" w:rsidRPr="00000000" w14:paraId="0000005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Объектом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процесс повышения квалификации сотрудников в современной организации. Предмет исследования — клиентская часть информационной системы, обеспечивающая сотрудникам доступ к персональным данным об их обучении.</w:t>
      </w:r>
    </w:p>
    <w:p w:rsidR="00000000" w:rsidDel="00000000" w:rsidP="00000000" w:rsidRDefault="00000000" w:rsidRPr="00000000" w14:paraId="00000056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Целью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создание клиентской части системы управления информацией о квалификации сотрудников, призванной автоматизировать учет и контроль графика обучения.</w:t>
      </w:r>
    </w:p>
    <w:p w:rsidR="00000000" w:rsidDel="00000000" w:rsidP="00000000" w:rsidRDefault="00000000" w:rsidRPr="00000000" w14:paraId="00000057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цели были поставлены следующие задачи: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функционал для просмотра сотрудниками информации о назначенных, пройденных и предстоящих курсах.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систему автоматических уведомлений о приближении срока окончания действия сертификатов.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централизованный и удобный доступ к обучающим материалам.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интуитивно понятный пользовательский интерфейс, сокращающий время на поиск информации.</w:t>
      </w:r>
    </w:p>
    <w:p w:rsidR="00000000" w:rsidDel="00000000" w:rsidP="00000000" w:rsidRDefault="00000000" w:rsidRPr="00000000" w14:paraId="0000005F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применялись следующие методы исследования: анализ предметной области и нормативно-правовой базы, изучение аналогичных решений на рынке, объектно-ориентированное проектирование и современные методы фронтенд-разработки.</w:t>
      </w:r>
    </w:p>
    <w:p w:rsidR="00000000" w:rsidDel="00000000" w:rsidP="00000000" w:rsidRDefault="00000000" w:rsidRPr="00000000" w14:paraId="00000060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 Основная часть</w:t>
      </w:r>
    </w:p>
    <w:p w:rsidR="00000000" w:rsidDel="00000000" w:rsidP="00000000" w:rsidRDefault="00000000" w:rsidRPr="00000000" w14:paraId="0000006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Цель разработки </w:t>
      </w:r>
    </w:p>
    <w:p w:rsidR="00000000" w:rsidDel="00000000" w:rsidP="00000000" w:rsidRDefault="00000000" w:rsidRPr="00000000" w14:paraId="0000006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разработки является создание клиентской части по управлению информации о квалификации сотрудников, позволяющая: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line="360" w:lineRule="auto"/>
        <w:ind w:left="720" w:hanging="11.3385826771653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просматривать информацию о назначенных, пройденных и предстоящих курсах;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line="360" w:lineRule="auto"/>
        <w:ind w:left="720" w:hanging="11.3385826771653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уведомления о приближении окончания срока действия сертификата;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line="360" w:lineRule="auto"/>
        <w:ind w:left="720" w:hanging="11.3385826771653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доступ к обучающим материалам.</w:t>
      </w:r>
    </w:p>
    <w:p w:rsidR="00000000" w:rsidDel="00000000" w:rsidP="00000000" w:rsidRDefault="00000000" w:rsidRPr="00000000" w14:paraId="0000007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направлена на автоматизацию учёта контроля графика повышения квалификации сотрудников, сокращение времени на поиск информации и снижение административной нагрузки на HR-персонал.</w:t>
      </w:r>
    </w:p>
    <w:p w:rsidR="00000000" w:rsidDel="00000000" w:rsidP="00000000" w:rsidRDefault="00000000" w:rsidRPr="00000000" w14:paraId="0000007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Описание предметной области </w:t>
      </w:r>
    </w:p>
    <w:p w:rsidR="00000000" w:rsidDel="00000000" w:rsidP="00000000" w:rsidRDefault="00000000" w:rsidRPr="00000000" w14:paraId="0000007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предметной области выбрана компания ООО "ТехноЛайн" — IT-организация численностью 85 сотрудников, специализирующаяся на разработке программного обеспечения и автоматизации бизнес-процессов.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организации ООО "ТехноЛайн" представлена на рисунке 1.1.</w:t>
      </w:r>
    </w:p>
    <w:p w:rsidR="00000000" w:rsidDel="00000000" w:rsidP="00000000" w:rsidRDefault="00000000" w:rsidRPr="00000000" w14:paraId="0000007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3972604" cy="2601776"/>
            <wp:effectExtent b="0" l="0" r="0" t="0"/>
            <wp:docPr descr="A diagram of a company" id="16" name="image1.png"/>
            <a:graphic>
              <a:graphicData uri="http://schemas.openxmlformats.org/drawingml/2006/picture">
                <pic:pic>
                  <pic:nvPicPr>
                    <pic:cNvPr descr="A diagram of a company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604" cy="260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Структура организации ООО “ТехноЛайн”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42s7m3qum0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Описание бизнес-процессов компании ООО «ТехноЛайн»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процессы повышения квалификации сотрудников в компании выполняются вручную и не автоматизированы. Основные бизнес-процессы включают: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1.3.1 Планирование обучения.</w:t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Руководители отделов определяют сотрудников, которым необходимо пройти курсы. HR-менеджер формирует общий план обучения и фиксирует данные в таблице Excel. Уведомления сотрудникам направляются через корпоративную почту.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1.3.2 Проведение обучения.</w:t>
      </w:r>
    </w:p>
    <w:p w:rsidR="00000000" w:rsidDel="00000000" w:rsidP="00000000" w:rsidRDefault="00000000" w:rsidRPr="00000000" w14:paraId="0000007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 проходят курсы у внешних провайдеров или внутренних тренеров. После завершения обучения они передают HR-менеджеру копии сертификатов для регистрации в таблице учёта.</w:t>
      </w:r>
    </w:p>
    <w:p w:rsidR="00000000" w:rsidDel="00000000" w:rsidP="00000000" w:rsidRDefault="00000000" w:rsidRPr="00000000" w14:paraId="0000007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1.3.3 Учёт и контроль сертификатов.</w:t>
      </w:r>
    </w:p>
    <w:p w:rsidR="00000000" w:rsidDel="00000000" w:rsidP="00000000" w:rsidRDefault="00000000" w:rsidRPr="00000000" w14:paraId="0000007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HR-менеджер вручную обновляет данные о полученных сертификатах и сроках их действия. Проверка актуальности проводится периодически, что часто приводит к пропуску истечения срока.</w:t>
      </w:r>
    </w:p>
    <w:p w:rsidR="00000000" w:rsidDel="00000000" w:rsidP="00000000" w:rsidRDefault="00000000" w:rsidRPr="00000000" w14:paraId="0000008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1.3.4 Информирование сотрудников.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Напоминания о необходимости пройти повторное обучение отправляются вручную по электронной почте. Сотрудники не имеют постоянного доступа к информации о своих курсах и сертификатах.</w:t>
      </w:r>
    </w:p>
    <w:p w:rsidR="00000000" w:rsidDel="00000000" w:rsidP="00000000" w:rsidRDefault="00000000" w:rsidRPr="00000000" w14:paraId="0000008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Текущие процессы характеризуются высокой трудоёмкостью, риском ошибок и отсутствием централизованной системы контроля, что обуславливает необходимость автоматизации.</w:t>
      </w:r>
    </w:p>
    <w:p w:rsidR="00000000" w:rsidDel="00000000" w:rsidP="00000000" w:rsidRDefault="00000000" w:rsidRPr="00000000" w14:paraId="0000008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Используемое программное обеспечение </w:t>
      </w:r>
    </w:p>
    <w:p w:rsidR="00000000" w:rsidDel="00000000" w:rsidP="00000000" w:rsidRDefault="00000000" w:rsidRPr="00000000" w14:paraId="0000008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обеспечение (ПО) — это совокупность программ, данных и инструкций, предназначенных для выполнения определённых задач на компьютере.</w:t>
      </w:r>
    </w:p>
    <w:p w:rsidR="00000000" w:rsidDel="00000000" w:rsidP="00000000" w:rsidRDefault="00000000" w:rsidRPr="00000000" w14:paraId="0000008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Системное ПО: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Операционная система: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Windows 10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Программный комплекс, управляющий аппаратными ресурсами компьютера и обеспечивающий выполнение прикладных программ.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управление памятью, процессами, устройствами ввода-вывода.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стабильность, удобный интерфейс, широкая совместимость.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платная лицензия, повышенные системные требования.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Прикладное ПО: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Браузер: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Mozilla Firefox (последняя версия) — используется для запуска клиентской части;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Текстовый редактор: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Visual Studio Code — применяется для написания и редактирования исходного кода;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Графический редактор: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Figma — предназначен для проектирования интерфейсов и прототипирования.</w:t>
      </w:r>
    </w:p>
    <w:p w:rsidR="00000000" w:rsidDel="00000000" w:rsidP="00000000" w:rsidRDefault="00000000" w:rsidRPr="00000000" w14:paraId="0000008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1.4.1 Выбор средства автоматизации </w:t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клиентской части выбраны следующие технологии: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 — структура веб-страниц;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— оформление и адаптивность;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— динамика, обработка данных, имитация API.</w:t>
      </w:r>
    </w:p>
    <w:p w:rsidR="00000000" w:rsidDel="00000000" w:rsidP="00000000" w:rsidRDefault="00000000" w:rsidRPr="00000000" w14:paraId="0000009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 выбора: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технологии являются стандартом веб-разработки;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524456</wp:posOffset>
                </wp:positionV>
                <wp:extent cx="6553200" cy="9770939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70939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524456</wp:posOffset>
                </wp:positionV>
                <wp:extent cx="6553200" cy="9770939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709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требуют установки дополнительного ПО на стороне пользователя;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Обеспечивают кросс-браузерность и адаптивность;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Позволяют легко интегрироваться с любым бэкендом (в том числе Laravel) в будущем.</w:t>
      </w:r>
    </w:p>
    <w:p w:rsidR="00000000" w:rsidDel="00000000" w:rsidP="00000000" w:rsidRDefault="00000000" w:rsidRPr="00000000" w14:paraId="0000009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1.4.2 Дополнительные программные средства 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Figma — использована для создания макетов интерфейса и прототипирования;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Docs — для оформления пояснительной записки;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Microsoft PowerPoint — для подготовки презентации к защите.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Draw.io – онлайн-инструмент для создания диаграмм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86938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552450</wp:posOffset>
                </wp:positionV>
                <wp:extent cx="6553200" cy="9786938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86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 Техническая часть</w:t>
      </w:r>
    </w:p>
    <w:p w:rsidR="00000000" w:rsidDel="00000000" w:rsidP="00000000" w:rsidRDefault="00000000" w:rsidRPr="00000000" w14:paraId="000000A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Постановка задачи</w:t>
      </w:r>
    </w:p>
    <w:p w:rsidR="00000000" w:rsidDel="00000000" w:rsidP="00000000" w:rsidRDefault="00000000" w:rsidRPr="00000000" w14:paraId="000000A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Задачей курсового проекта является разработка клиентской части информационной системы для ООО «ТехноЛайн», которая предоставит сотрудникам удобный и интуитивно понятный веб-интерфейс для управления информацией о повышении их квалификации. Система должна визуализировать данные, получаемые от серверной части в формате JSON, и предоставлять функционал для просмотра курсов, отслеживания прогресса и получения уведомлений.</w:t>
      </w:r>
    </w:p>
    <w:p w:rsidR="00000000" w:rsidDel="00000000" w:rsidP="00000000" w:rsidRDefault="00000000" w:rsidRPr="00000000" w14:paraId="000000A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Требования к программе</w:t>
      </w:r>
    </w:p>
    <w:p w:rsidR="00000000" w:rsidDel="00000000" w:rsidP="00000000" w:rsidRDefault="00000000" w:rsidRPr="00000000" w14:paraId="000000A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2.2.1 Функциональные требования к разрабатываемой система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персональных данных сотрудника (ФИО, должность, отдел);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курсов с возможностью фильтрации по статусу («назначен», «в процессе», «пройден») и поиска по названию;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детальной информации о курсе (название, описание, продолжительность, материалы, статус, даты);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и отображение плана обучения (предстоящие курсы);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генерация и отображение уведомлений о приближении срока окончания курса;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страницы авторизации;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и отображение ошибок (страницы 404 и общие ошибки).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2.2.2 Нефункциональные требования к разрабатываемой системе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190443</wp:posOffset>
                </wp:positionV>
                <wp:extent cx="6553200" cy="9796021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96021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190443</wp:posOffset>
                </wp:positionV>
                <wp:extent cx="6553200" cy="9796021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9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Надежность: Обработка ошибок при загрузке данных (например, отсутствие соединения с сервером), контроль корректности отображаемых данных;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Производительность: Быстрая загрузка интерфейса и отклик на действия пользователя;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Сопровождаемость: Четкая структура кода и файлов проекта для удобства дальнейшего развития;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Масштабируемость: Возможность добавления нового функционала и страниц.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2.2.3 Разграничение доступа пользователей к информации и функциям разрабатываемой системы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клиентской части основное внимание уделено роли Сотрудника. Доступ к личному кабинету и данным осуществляется после успешной авторизации. Все данные персонализированы и загружаются для конкретного пользователя.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2.2.4 Требования к внешнему виду разрабатываемой информационной системы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Интерфейс: Должен быть интуитивно понятным, современным и чистым;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Адаптивность: Корректное отображение на ПК;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360" w:lineRule="auto"/>
        <w:ind w:left="708.6614173228347" w:firstLine="708.6614173228347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485718</wp:posOffset>
                </wp:positionV>
                <wp:extent cx="6553200" cy="9796021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96021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485718</wp:posOffset>
                </wp:positionV>
                <wp:extent cx="6553200" cy="9796021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9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 Использование цветовой индикации статусов курсов (зеленый — актуален, желтый — скоро истекает, красный — просрочен). Наличие элементов для отображения прогресса обучения (прогресс-бары).</w:t>
      </w:r>
    </w:p>
    <w:p w:rsidR="00000000" w:rsidDel="00000000" w:rsidP="00000000" w:rsidRDefault="00000000" w:rsidRPr="00000000" w14:paraId="000000C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2.2.5 Требования к безопасности данных в разрабатываемой информационной системе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Защита от XSS-атак путем санитизации и валидации всех выводимых данных;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CSRF-атак при взаимодействии с API;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Безопасное хранение токенов авторизации (использование httpOnly кук при возможности, в рамках проекта — имитация с использованием localStorage);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Экранирование данных перед вставкой в HTML.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2.2.6 Требования к техническим средствам для разрабатываемой информационной системы</w:t>
      </w:r>
    </w:p>
    <w:p w:rsidR="00000000" w:rsidDel="00000000" w:rsidP="00000000" w:rsidRDefault="00000000" w:rsidRPr="00000000" w14:paraId="000000C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Минимальные требования к клиентскому устройству: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Intel Core i3 или аналог.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память: 4 ГБ.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 на диске: не менее 50 МБ.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10 / Linux / macOS.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Браузер: Google Chrome, Mozilla Firefox, Microsoft Edge (последние версии).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485775</wp:posOffset>
                </wp:positionV>
                <wp:extent cx="6553200" cy="9796021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96021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485775</wp:posOffset>
                </wp:positionV>
                <wp:extent cx="6553200" cy="9796021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9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2.2.7 Требования к программным средствам разрабатываемой информационной системы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часть: HTML5, CSS3, JavaScript (ES6+);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 (имитируется): Ожидается, что бэкенд будет реализован на Laravel (PHP 8+) с использованием СУБД MySQL;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обмена данными: JSON;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разработки: Visual Studio Code, Figma, Git.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2.2.8 Требования к тестированию и отладке разрабатываемой информационной системы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функционального тестирования всех сценариев использования (просмотр курсов, фильтрация, авторизация);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Кросс-браузерное тестирование;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адаптивности интерфейса;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обработки ошибок (например, при недоступности «сервера»).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Проектирование</w:t>
      </w:r>
    </w:p>
    <w:p w:rsidR="00000000" w:rsidDel="00000000" w:rsidP="00000000" w:rsidRDefault="00000000" w:rsidRPr="00000000" w14:paraId="000000E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системы выполнено с использованием методологии UML и структурного анализа: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прецедентов: Определяет функциональные возможности для ролей Сотрудник, HR-менеджер и Руководитель;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классов: Отображает структуру данных и взаимосвязи между сущностями (Пользователь, Курс, Уведомление, Отчет и др.);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574448</wp:posOffset>
                </wp:positionV>
                <wp:extent cx="6553200" cy="9792776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92776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574448</wp:posOffset>
                </wp:positionV>
                <wp:extent cx="6553200" cy="9792776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927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Диаграммы деятельности и последовательности: Описывают бизнес-процессы и сценарии взаимодействия пользователя с системой;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DFD и IDEF0 диаграммы: Моделируют потоки данных и функциональные блоки системы;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697.322834645669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базы данных: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Объекты:</w:t>
      </w:r>
    </w:p>
    <w:p w:rsidR="00000000" w:rsidDel="00000000" w:rsidP="00000000" w:rsidRDefault="00000000" w:rsidRPr="00000000" w14:paraId="000000EB">
      <w:pPr>
        <w:spacing w:after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Сотрудники(ФИО, должность, отдел, информация о курсах, адрес электронной почты)</w:t>
      </w:r>
    </w:p>
    <w:p w:rsidR="00000000" w:rsidDel="00000000" w:rsidP="00000000" w:rsidRDefault="00000000" w:rsidRPr="00000000" w14:paraId="000000EC">
      <w:pPr>
        <w:spacing w:after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Отделы(название)</w:t>
      </w:r>
    </w:p>
    <w:p w:rsidR="00000000" w:rsidDel="00000000" w:rsidP="00000000" w:rsidRDefault="00000000" w:rsidRPr="00000000" w14:paraId="000000ED">
      <w:pPr>
        <w:spacing w:after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Курсы(название курса, направление, длительность, организатор, описание, обязательность прохождения(обязательный/рекомендованный), организатор и источник курса)</w:t>
      </w:r>
    </w:p>
    <w:p w:rsidR="00000000" w:rsidDel="00000000" w:rsidP="00000000" w:rsidRDefault="00000000" w:rsidRPr="00000000" w14:paraId="000000EE">
      <w:pPr>
        <w:spacing w:after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Сотрудник-Курс(идентификатор сотрудника, идентификатор курса, дата начала и окончания обучения, статус прохождения (назначен / в процессе / пройден), срок действия сертификата).</w:t>
      </w:r>
    </w:p>
    <w:p w:rsidR="00000000" w:rsidDel="00000000" w:rsidP="00000000" w:rsidRDefault="00000000" w:rsidRPr="00000000" w14:paraId="000000EF">
      <w:pPr>
        <w:spacing w:after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Уведомления(сотрудник (кому отправлено), курс (по которому создаётся уведомление), текст уведомления, дата отправки).</w:t>
      </w:r>
    </w:p>
    <w:p w:rsidR="00000000" w:rsidDel="00000000" w:rsidP="00000000" w:rsidRDefault="00000000" w:rsidRPr="00000000" w14:paraId="000000F0">
      <w:pPr>
        <w:spacing w:after="0" w:before="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Первая нормальная форма (1NF)</w:t>
      </w:r>
    </w:p>
    <w:p w:rsidR="00000000" w:rsidDel="00000000" w:rsidP="00000000" w:rsidRDefault="00000000" w:rsidRPr="00000000" w14:paraId="000000F1">
      <w:pPr>
        <w:spacing w:after="0" w:before="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первоначальном этапе все данные об обучении сотрудников хранились в одной таблице, где в ячейках могли находиться несколько значений (например, несколько курсов или сертификатов одного сотрудника).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Вторая нормальная форма (2NF)</w:t>
      </w:r>
    </w:p>
    <w:p w:rsidR="00000000" w:rsidDel="00000000" w:rsidP="00000000" w:rsidRDefault="00000000" w:rsidRPr="00000000" w14:paraId="000000F3">
      <w:pPr>
        <w:spacing w:after="0" w:before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следующем этапе устраняются частичные зависимости атрибутов от составного ключа. Выделяются отдельные таблицы для сотрудников, курсов и отделов.</w:t>
      </w:r>
    </w:p>
    <w:p w:rsidR="00000000" w:rsidDel="00000000" w:rsidP="00000000" w:rsidRDefault="00000000" w:rsidRPr="00000000" w14:paraId="000000F4">
      <w:pPr>
        <w:spacing w:after="0" w:before="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190500</wp:posOffset>
                </wp:positionV>
                <wp:extent cx="6553200" cy="9792776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7325" y="0"/>
                          <a:ext cx="6553200" cy="9792776"/>
                          <a:chOff x="2057325" y="0"/>
                          <a:chExt cx="6577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30" cy="7560000"/>
                            <a:chOff x="1134" y="397"/>
                            <a:chExt cx="10375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397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59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5874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987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16157"/>
                              <a:ext cx="36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1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8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0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5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819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942" y="15591"/>
                              <a:ext cx="0" cy="8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134" y="16157"/>
                              <a:ext cx="39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531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8" y="16157"/>
                              <a:ext cx="1304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402" y="16157"/>
                              <a:ext cx="85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52" y="16157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86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819" y="15591"/>
                              <a:ext cx="6123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СПК.09.02.07.001.1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.00.ПЗ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1284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0942" y="15591"/>
                              <a:ext cx="567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478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942" y="15987"/>
                              <a:ext cx="567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PAGE   \* MERGEFORMAT5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662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638175</wp:posOffset>
                </wp:positionH>
                <wp:positionV relativeFrom="page">
                  <wp:posOffset>190500</wp:posOffset>
                </wp:positionV>
                <wp:extent cx="6553200" cy="9792776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97927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Department</w:t>
      </w:r>
    </w:p>
    <w:tbl>
      <w:tblPr>
        <w:tblStyle w:val="Table2"/>
        <w:tblW w:w="87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2445"/>
        <w:gridCol w:w="4260"/>
        <w:tblGridChange w:id="0">
          <w:tblGrid>
            <w:gridCol w:w="2070"/>
            <w:gridCol w:w="2445"/>
            <w:gridCol w:w="42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department_id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отдела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отдела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Employee</w:t>
      </w:r>
    </w:p>
    <w:tbl>
      <w:tblPr>
        <w:tblStyle w:val="Table3"/>
        <w:tblW w:w="75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2175"/>
        <w:gridCol w:w="3495"/>
        <w:tblGridChange w:id="0">
          <w:tblGrid>
            <w:gridCol w:w="1845"/>
            <w:gridCol w:w="2175"/>
            <w:gridCol w:w="3495"/>
          </w:tblGrid>
        </w:tblGridChange>
      </w:tblGrid>
      <w:tr>
        <w:trPr>
          <w:cantSplit w:val="0"/>
          <w:trHeight w:val="323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сотрудника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full_name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сотрудника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отдел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VARCHAR(120)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Почта (для уведомлений)</w:t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Course</w:t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52.465810194779"/>
        <w:gridCol w:w="2835.317032739329"/>
        <w:gridCol w:w="4037.728968089516"/>
        <w:tblGridChange w:id="0">
          <w:tblGrid>
            <w:gridCol w:w="2152.465810194779"/>
            <w:gridCol w:w="2835.317032739329"/>
            <w:gridCol w:w="4037.728968089516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курса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курса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Продолжительность (в часах)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Обязательный курс (true/false)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EmployeeCourse</w:t>
      </w:r>
    </w:p>
    <w:tbl>
      <w:tblPr>
        <w:tblStyle w:val="Table5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10"/>
        <w:gridCol w:w="3630"/>
        <w:gridCol w:w="2475"/>
        <w:tblGridChange w:id="0">
          <w:tblGrid>
            <w:gridCol w:w="2910"/>
            <w:gridCol w:w="3630"/>
            <w:gridCol w:w="24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30.7345030737704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emp_course_id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записи</w:t>
            </w:r>
          </w:p>
        </w:tc>
      </w:tr>
      <w:tr>
        <w:trPr>
          <w:cantSplit w:val="0"/>
          <w:trHeight w:val="230.7345030737704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INT (FK → employees.employee_id)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сотрудника</w:t>
            </w:r>
          </w:p>
        </w:tc>
      </w:tr>
      <w:tr>
        <w:trPr>
          <w:cantSplit w:val="0"/>
          <w:trHeight w:val="115.3672515368852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INT (FK → courses.course_id)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курса</w:t>
            </w:r>
          </w:p>
        </w:tc>
      </w:tr>
      <w:tr>
        <w:trPr>
          <w:cantSplit w:val="0"/>
          <w:trHeight w:val="115.3672515368852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начала</w:t>
            </w:r>
          </w:p>
        </w:tc>
      </w:tr>
      <w:tr>
        <w:trPr>
          <w:cantSplit w:val="0"/>
          <w:trHeight w:val="115.3672515368852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end_date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окончания</w:t>
            </w:r>
          </w:p>
        </w:tc>
      </w:tr>
      <w:tr>
        <w:trPr>
          <w:cantSplit w:val="0"/>
          <w:trHeight w:val="230.7345030737704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ENUM('назначен','в процессе','пройден')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142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распределены по таблицам в зависимости от логических сущностей, устранены дублирования и частичные зависимости.</w:t>
      </w:r>
    </w:p>
    <w:p w:rsidR="00000000" w:rsidDel="00000000" w:rsidP="00000000" w:rsidRDefault="00000000" w:rsidRPr="00000000" w14:paraId="00000143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Третья нормальная форма (3NF)</w:t>
      </w:r>
    </w:p>
    <w:p w:rsidR="00000000" w:rsidDel="00000000" w:rsidP="00000000" w:rsidRDefault="00000000" w:rsidRPr="00000000" w14:paraId="00000144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третьей нормальной формы убираются транзитивные зависимости. Информация о курсах, отделах и уведомлениях выносится в отдельные таблицы.</w:t>
      </w:r>
    </w:p>
    <w:p w:rsidR="00000000" w:rsidDel="00000000" w:rsidP="00000000" w:rsidRDefault="00000000" w:rsidRPr="00000000" w14:paraId="00000145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таблица Notification:</w:t>
      </w:r>
    </w:p>
    <w:p w:rsidR="00000000" w:rsidDel="00000000" w:rsidP="00000000" w:rsidRDefault="00000000" w:rsidRPr="00000000" w14:paraId="0000014B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Notification</w:t>
      </w:r>
    </w:p>
    <w:tbl>
      <w:tblPr>
        <w:tblStyle w:val="Table6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2.2834645669295"/>
        <w:gridCol w:w="4097.107335267303"/>
        <w:gridCol w:w="3236.121011189391"/>
        <w:tblGridChange w:id="0">
          <w:tblGrid>
            <w:gridCol w:w="1692.2834645669295"/>
            <w:gridCol w:w="4097.107335267303"/>
            <w:gridCol w:w="3236.121011189391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35.91796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INT (FK → employees.employee_id)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Кому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 какому курсу относится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date_sent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Когда отправлено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15F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сотрудниках, курсах, отделах и уведомлениях хранятся изолированно, что исключает дублирование и облегчает обновление информации.</w:t>
      </w:r>
    </w:p>
    <w:p w:rsidR="00000000" w:rsidDel="00000000" w:rsidP="00000000" w:rsidRDefault="00000000" w:rsidRPr="00000000" w14:paraId="00000160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Сущности:</w:t>
      </w:r>
    </w:p>
    <w:p w:rsidR="00000000" w:rsidDel="00000000" w:rsidP="00000000" w:rsidRDefault="00000000" w:rsidRPr="00000000" w14:paraId="00000161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(Сотрудники)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хранит информацию о пользователях системы.</w:t>
      </w:r>
    </w:p>
    <w:p w:rsidR="00000000" w:rsidDel="00000000" w:rsidP="00000000" w:rsidRDefault="00000000" w:rsidRPr="00000000" w14:paraId="00000162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(Курсы)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хранит описание и параметры курса.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EmployeeCourse (Прохождение курсов)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связывает сотрудника с курсом (многие-ко-многим).</w:t>
      </w:r>
    </w:p>
    <w:p w:rsidR="00000000" w:rsidDel="00000000" w:rsidP="00000000" w:rsidRDefault="00000000" w:rsidRPr="00000000" w14:paraId="00000164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Notification (Уведомления)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информация о напоминаниях.</w:t>
      </w:r>
    </w:p>
    <w:p w:rsidR="00000000" w:rsidDel="00000000" w:rsidP="00000000" w:rsidRDefault="00000000" w:rsidRPr="00000000" w14:paraId="00000165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(Отдел)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структурная единица компании.</w:t>
      </w:r>
    </w:p>
    <w:p w:rsidR="00000000" w:rsidDel="00000000" w:rsidP="00000000" w:rsidRDefault="00000000" w:rsidRPr="00000000" w14:paraId="00000166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67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нормализации была разработана структура базы данных, приведённая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третьей нормальной форме (3NF)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Такое решение обеспечивает:</w:t>
      </w:r>
    </w:p>
    <w:p w:rsidR="00000000" w:rsidDel="00000000" w:rsidP="00000000" w:rsidRDefault="00000000" w:rsidRPr="00000000" w14:paraId="00000168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целостность и непротиворечивость данных;</w:t>
      </w:r>
    </w:p>
    <w:p w:rsidR="00000000" w:rsidDel="00000000" w:rsidP="00000000" w:rsidRDefault="00000000" w:rsidRPr="00000000" w14:paraId="00000169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минимизацию дублирования информации;</w:t>
      </w:r>
    </w:p>
    <w:p w:rsidR="00000000" w:rsidDel="00000000" w:rsidP="00000000" w:rsidRDefault="00000000" w:rsidRPr="00000000" w14:paraId="0000016A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при обновлении и расширении структуры.</w:t>
      </w:r>
    </w:p>
    <w:p w:rsidR="00000000" w:rsidDel="00000000" w:rsidP="00000000" w:rsidRDefault="00000000" w:rsidRPr="00000000" w14:paraId="0000016B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полностью соответствует задачам проекта и обеспечивает корректную работу клиентской части системы.</w:t>
      </w:r>
    </w:p>
    <w:p w:rsidR="00000000" w:rsidDel="00000000" w:rsidP="00000000" w:rsidRDefault="00000000" w:rsidRPr="00000000" w14:paraId="0000016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Реализация БД (в виде JSON)</w:t>
      </w:r>
    </w:p>
    <w:p w:rsidR="00000000" w:rsidDel="00000000" w:rsidP="00000000" w:rsidRDefault="00000000" w:rsidRPr="00000000" w14:paraId="0000016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"departments": [</w:t>
      </w:r>
    </w:p>
    <w:p w:rsidR="00000000" w:rsidDel="00000000" w:rsidP="00000000" w:rsidRDefault="00000000" w:rsidRPr="00000000" w14:paraId="0000016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 "department_id": 1, "name": "IT-отдел" },</w:t>
      </w:r>
    </w:p>
    <w:p w:rsidR="00000000" w:rsidDel="00000000" w:rsidP="00000000" w:rsidRDefault="00000000" w:rsidRPr="00000000" w14:paraId="0000017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 "department_id": 2, "name": "Отдел кадров" }</w:t>
      </w:r>
    </w:p>
    <w:p w:rsidR="00000000" w:rsidDel="00000000" w:rsidP="00000000" w:rsidRDefault="00000000" w:rsidRPr="00000000" w14:paraId="0000017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17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"employees": [</w:t>
      </w:r>
    </w:p>
    <w:p w:rsidR="00000000" w:rsidDel="00000000" w:rsidP="00000000" w:rsidRDefault="00000000" w:rsidRPr="00000000" w14:paraId="0000017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7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17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"full_name": "Петров Алексей Викторович",</w:t>
      </w:r>
    </w:p>
    <w:p w:rsidR="00000000" w:rsidDel="00000000" w:rsidP="00000000" w:rsidRDefault="00000000" w:rsidRPr="00000000" w14:paraId="0000017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"position": "Инженер-программист",</w:t>
      </w:r>
    </w:p>
    <w:p w:rsidR="00000000" w:rsidDel="00000000" w:rsidP="00000000" w:rsidRDefault="00000000" w:rsidRPr="00000000" w14:paraId="0000017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"department_id": 1,</w:t>
      </w:r>
    </w:p>
    <w:p w:rsidR="00000000" w:rsidDel="00000000" w:rsidP="00000000" w:rsidRDefault="00000000" w:rsidRPr="00000000" w14:paraId="0000017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"email": "petrov@technoline.ru"</w:t>
      </w:r>
    </w:p>
    <w:p w:rsidR="00000000" w:rsidDel="00000000" w:rsidP="00000000" w:rsidRDefault="00000000" w:rsidRPr="00000000" w14:paraId="0000017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},</w:t>
      </w:r>
    </w:p>
    <w:p w:rsidR="00000000" w:rsidDel="00000000" w:rsidP="00000000" w:rsidRDefault="00000000" w:rsidRPr="00000000" w14:paraId="0000017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7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2,</w:t>
      </w:r>
    </w:p>
    <w:p w:rsidR="00000000" w:rsidDel="00000000" w:rsidP="00000000" w:rsidRDefault="00000000" w:rsidRPr="00000000" w14:paraId="0000017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"full_name": "Иванова Мария Сергеевна",</w:t>
      </w:r>
    </w:p>
    <w:p w:rsidR="00000000" w:rsidDel="00000000" w:rsidP="00000000" w:rsidRDefault="00000000" w:rsidRPr="00000000" w14:paraId="0000017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"position": "Системный аналитик",</w:t>
      </w:r>
    </w:p>
    <w:p w:rsidR="00000000" w:rsidDel="00000000" w:rsidP="00000000" w:rsidRDefault="00000000" w:rsidRPr="00000000" w14:paraId="0000017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"department_id": 1,</w:t>
      </w:r>
    </w:p>
    <w:p w:rsidR="00000000" w:rsidDel="00000000" w:rsidP="00000000" w:rsidRDefault="00000000" w:rsidRPr="00000000" w14:paraId="0000017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"email": "ivanova@technoline.ru"</w:t>
      </w:r>
    </w:p>
    <w:p w:rsidR="00000000" w:rsidDel="00000000" w:rsidP="00000000" w:rsidRDefault="00000000" w:rsidRPr="00000000" w14:paraId="0000018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8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18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"courses": [</w:t>
      </w:r>
    </w:p>
    <w:p w:rsidR="00000000" w:rsidDel="00000000" w:rsidP="00000000" w:rsidRDefault="00000000" w:rsidRPr="00000000" w14:paraId="0000018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8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1,</w:t>
      </w:r>
    </w:p>
    <w:p w:rsidR="00000000" w:rsidDel="00000000" w:rsidP="00000000" w:rsidRDefault="00000000" w:rsidRPr="00000000" w14:paraId="0000018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"title": "IT-безопасность",</w:t>
      </w:r>
    </w:p>
    <w:p w:rsidR="00000000" w:rsidDel="00000000" w:rsidP="00000000" w:rsidRDefault="00000000" w:rsidRPr="00000000" w14:paraId="0000018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"description": "Основы защиты данных и паролей.",</w:t>
      </w:r>
    </w:p>
    <w:p w:rsidR="00000000" w:rsidDel="00000000" w:rsidP="00000000" w:rsidRDefault="00000000" w:rsidRPr="00000000" w14:paraId="0000018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"duration": 24,</w:t>
      </w:r>
    </w:p>
    <w:p w:rsidR="00000000" w:rsidDel="00000000" w:rsidP="00000000" w:rsidRDefault="00000000" w:rsidRPr="00000000" w14:paraId="0000018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"required": true</w:t>
      </w:r>
    </w:p>
    <w:p w:rsidR="00000000" w:rsidDel="00000000" w:rsidP="00000000" w:rsidRDefault="00000000" w:rsidRPr="00000000" w14:paraId="0000018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},</w:t>
      </w:r>
    </w:p>
    <w:p w:rsidR="00000000" w:rsidDel="00000000" w:rsidP="00000000" w:rsidRDefault="00000000" w:rsidRPr="00000000" w14:paraId="0000018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8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2,</w:t>
      </w:r>
    </w:p>
    <w:p w:rsidR="00000000" w:rsidDel="00000000" w:rsidP="00000000" w:rsidRDefault="00000000" w:rsidRPr="00000000" w14:paraId="0000018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"title": "Работа с Laravel",</w:t>
      </w:r>
    </w:p>
    <w:p w:rsidR="00000000" w:rsidDel="00000000" w:rsidP="00000000" w:rsidRDefault="00000000" w:rsidRPr="00000000" w14:paraId="0000018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"description": "Фреймворк для веб-разработки.",</w:t>
      </w:r>
    </w:p>
    <w:p w:rsidR="00000000" w:rsidDel="00000000" w:rsidP="00000000" w:rsidRDefault="00000000" w:rsidRPr="00000000" w14:paraId="0000018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"duration": 32,</w:t>
      </w:r>
    </w:p>
    <w:p w:rsidR="00000000" w:rsidDel="00000000" w:rsidP="00000000" w:rsidRDefault="00000000" w:rsidRPr="00000000" w14:paraId="0000018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"required": false</w:t>
      </w:r>
    </w:p>
    <w:p w:rsidR="00000000" w:rsidDel="00000000" w:rsidP="00000000" w:rsidRDefault="00000000" w:rsidRPr="00000000" w14:paraId="0000019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9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19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"employee_courses": [</w:t>
      </w:r>
    </w:p>
    <w:p w:rsidR="00000000" w:rsidDel="00000000" w:rsidP="00000000" w:rsidRDefault="00000000" w:rsidRPr="00000000" w14:paraId="0000019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9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"emp_course_id": 1,</w:t>
      </w:r>
    </w:p>
    <w:p w:rsidR="00000000" w:rsidDel="00000000" w:rsidP="00000000" w:rsidRDefault="00000000" w:rsidRPr="00000000" w14:paraId="0000019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19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1,</w:t>
      </w:r>
    </w:p>
    <w:p w:rsidR="00000000" w:rsidDel="00000000" w:rsidP="00000000" w:rsidRDefault="00000000" w:rsidRPr="00000000" w14:paraId="0000019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"start_date": "2024-01-15",</w:t>
      </w:r>
    </w:p>
    <w:p w:rsidR="00000000" w:rsidDel="00000000" w:rsidP="00000000" w:rsidRDefault="00000000" w:rsidRPr="00000000" w14:paraId="0000019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"end_date": "2024-01-30",</w:t>
      </w:r>
    </w:p>
    <w:p w:rsidR="00000000" w:rsidDel="00000000" w:rsidP="00000000" w:rsidRDefault="00000000" w:rsidRPr="00000000" w14:paraId="0000019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"status": "пройден"</w:t>
      </w:r>
    </w:p>
    <w:p w:rsidR="00000000" w:rsidDel="00000000" w:rsidP="00000000" w:rsidRDefault="00000000" w:rsidRPr="00000000" w14:paraId="0000019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},</w:t>
      </w:r>
    </w:p>
    <w:p w:rsidR="00000000" w:rsidDel="00000000" w:rsidP="00000000" w:rsidRDefault="00000000" w:rsidRPr="00000000" w14:paraId="0000019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9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"emp_course_id": 2,</w:t>
      </w:r>
    </w:p>
    <w:p w:rsidR="00000000" w:rsidDel="00000000" w:rsidP="00000000" w:rsidRDefault="00000000" w:rsidRPr="00000000" w14:paraId="0000019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19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2,</w:t>
      </w:r>
    </w:p>
    <w:p w:rsidR="00000000" w:rsidDel="00000000" w:rsidP="00000000" w:rsidRDefault="00000000" w:rsidRPr="00000000" w14:paraId="0000019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"start_date": "2025-03-01",</w:t>
      </w:r>
    </w:p>
    <w:p w:rsidR="00000000" w:rsidDel="00000000" w:rsidP="00000000" w:rsidRDefault="00000000" w:rsidRPr="00000000" w14:paraId="000001A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"end_date": "2025-06-01",</w:t>
      </w:r>
    </w:p>
    <w:p w:rsidR="00000000" w:rsidDel="00000000" w:rsidP="00000000" w:rsidRDefault="00000000" w:rsidRPr="00000000" w14:paraId="000001A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"status": "в процессе"</w:t>
      </w:r>
    </w:p>
    <w:p w:rsidR="00000000" w:rsidDel="00000000" w:rsidP="00000000" w:rsidRDefault="00000000" w:rsidRPr="00000000" w14:paraId="000001A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A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1A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"notifications": [</w:t>
      </w:r>
    </w:p>
    <w:p w:rsidR="00000000" w:rsidDel="00000000" w:rsidP="00000000" w:rsidRDefault="00000000" w:rsidRPr="00000000" w14:paraId="000001A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A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"notif_id": 1,</w:t>
      </w:r>
    </w:p>
    <w:p w:rsidR="00000000" w:rsidDel="00000000" w:rsidP="00000000" w:rsidRDefault="00000000" w:rsidRPr="00000000" w14:paraId="000001A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1A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1,</w:t>
      </w:r>
    </w:p>
    <w:p w:rsidR="00000000" w:rsidDel="00000000" w:rsidP="00000000" w:rsidRDefault="00000000" w:rsidRPr="00000000" w14:paraId="000001A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"message": "Срок действия курса 'IT-безопасность' истекает через 10 дней",</w:t>
      </w:r>
    </w:p>
    <w:p w:rsidR="00000000" w:rsidDel="00000000" w:rsidP="00000000" w:rsidRDefault="00000000" w:rsidRPr="00000000" w14:paraId="000001A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"date_sent": "2025-01-20"</w:t>
      </w:r>
    </w:p>
    <w:p w:rsidR="00000000" w:rsidDel="00000000" w:rsidP="00000000" w:rsidRDefault="00000000" w:rsidRPr="00000000" w14:paraId="000001A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A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1A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Руководство оператора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⎯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⎯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‒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―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