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SimSun" w:hAnsi="SimSun" w:eastAsia="SimSun" w:cs="SimSun"/>
          <w:b/>
          <w:bCs/>
          <w:sz w:val="36"/>
          <w:szCs w:val="36"/>
        </w:rPr>
      </w:pPr>
      <w:r>
        <w:rPr>
          <w:rFonts w:ascii="SimSun" w:hAnsi="SimSun" w:eastAsia="SimSun" w:cs="SimSun"/>
          <w:b/>
          <w:bCs/>
          <w:sz w:val="36"/>
          <w:szCs w:val="36"/>
        </w:rPr>
        <w:t>Project Title: Ambulance Service Provider</w:t>
      </w:r>
    </w:p>
    <w:p>
      <w:pPr>
        <w:rPr>
          <w:rFonts w:ascii="SimSun" w:hAnsi="SimSun" w:eastAsia="SimSun" w:cs="SimSun"/>
          <w:b/>
          <w:bCs/>
          <w:sz w:val="28"/>
          <w:szCs w:val="28"/>
        </w:rPr>
      </w:pPr>
    </w:p>
    <w:p>
      <w:pPr>
        <w:pStyle w:val="2"/>
        <w:keepNext w:val="0"/>
        <w:keepLines w:val="0"/>
        <w:widowControl/>
        <w:suppressLineNumbers w:val="0"/>
      </w:pPr>
      <w:r>
        <w:t>Introduction</w:t>
      </w:r>
    </w:p>
    <w:p>
      <w:pPr>
        <w:pStyle w:val="7"/>
        <w:keepNext w:val="0"/>
        <w:keepLines w:val="0"/>
        <w:widowControl/>
        <w:suppressLineNumbers w:val="0"/>
      </w:pPr>
      <w:r>
        <w:t>This project focuses on developing a comprehensive backend application for managing ambulance services in a designated area. The application caters to a diverse group of users, including smaller hospitals, individuals, primary healthcare centers, and traffic patrol teams, enabling them to request ambulance services during emergencies. Additionally, the system includes an admin module for managing users, ambulances, and their statuses.</w:t>
      </w:r>
    </w:p>
    <w:p>
      <w:pPr>
        <w:pStyle w:val="2"/>
        <w:keepNext w:val="0"/>
        <w:keepLines w:val="0"/>
        <w:widowControl/>
        <w:suppressLineNumbers w:val="0"/>
      </w:pPr>
      <w:r>
        <w:t>Technologies Used</w:t>
      </w:r>
    </w:p>
    <w:p>
      <w:pPr>
        <w:pStyle w:val="3"/>
        <w:keepNext w:val="0"/>
        <w:keepLines w:val="0"/>
        <w:widowControl/>
        <w:suppressLineNumbers w:val="0"/>
      </w:pPr>
      <w:r>
        <w:t>1. Backend</w:t>
      </w:r>
    </w:p>
    <w:p>
      <w:pPr>
        <w:keepNext w:val="0"/>
        <w:keepLines w:val="0"/>
        <w:widowControl/>
        <w:numPr>
          <w:ilvl w:val="0"/>
          <w:numId w:val="1"/>
        </w:numPr>
        <w:suppressLineNumbers w:val="0"/>
        <w:spacing w:before="0" w:beforeAutospacing="1" w:after="0" w:afterAutospacing="1"/>
        <w:ind w:left="720" w:hanging="360"/>
      </w:pPr>
      <w:r>
        <w:rPr>
          <w:rStyle w:val="8"/>
        </w:rPr>
        <w:t>Java Spring Boot:</w:t>
      </w:r>
      <w:r>
        <w:t xml:space="preserve"> Provides a robust and scalable framework for building RESTful web services.</w:t>
      </w:r>
    </w:p>
    <w:p>
      <w:pPr>
        <w:keepNext w:val="0"/>
        <w:keepLines w:val="0"/>
        <w:widowControl/>
        <w:numPr>
          <w:ilvl w:val="0"/>
          <w:numId w:val="1"/>
        </w:numPr>
        <w:suppressLineNumbers w:val="0"/>
        <w:spacing w:before="0" w:beforeAutospacing="1" w:after="0" w:afterAutospacing="1"/>
        <w:ind w:left="720" w:hanging="360"/>
      </w:pPr>
      <w:r>
        <w:rPr>
          <w:rStyle w:val="8"/>
        </w:rPr>
        <w:t>PostgreSQL:</w:t>
      </w:r>
      <w:r>
        <w:t xml:space="preserve"> A powerful, open-source relational database system used for data storage and management.</w:t>
      </w:r>
    </w:p>
    <w:p>
      <w:pPr>
        <w:keepNext w:val="0"/>
        <w:keepLines w:val="0"/>
        <w:widowControl/>
        <w:numPr>
          <w:ilvl w:val="0"/>
          <w:numId w:val="1"/>
        </w:numPr>
        <w:suppressLineNumbers w:val="0"/>
        <w:spacing w:before="0" w:beforeAutospacing="1" w:after="0" w:afterAutospacing="1"/>
        <w:ind w:left="720" w:hanging="360"/>
      </w:pPr>
      <w:r>
        <w:rPr>
          <w:rStyle w:val="8"/>
        </w:rPr>
        <w:t>Maven:</w:t>
      </w:r>
      <w:r>
        <w:t xml:space="preserve"> A build automation tool used for project management, ensuring efficient dependency management and project setup.</w:t>
      </w:r>
    </w:p>
    <w:p>
      <w:pPr>
        <w:pStyle w:val="2"/>
        <w:keepNext w:val="0"/>
        <w:keepLines w:val="0"/>
        <w:widowControl/>
        <w:suppressLineNumbers w:val="0"/>
      </w:pPr>
      <w:r>
        <w:t>Features</w:t>
      </w:r>
    </w:p>
    <w:p>
      <w:pPr>
        <w:pStyle w:val="3"/>
        <w:keepNext w:val="0"/>
        <w:keepLines w:val="0"/>
        <w:widowControl/>
        <w:suppressLineNumbers w:val="0"/>
      </w:pPr>
      <w:r>
        <w:t>Admin Use Cases</w:t>
      </w:r>
    </w:p>
    <w:p>
      <w:pPr>
        <w:keepNext w:val="0"/>
        <w:keepLines w:val="0"/>
        <w:widowControl/>
        <w:numPr>
          <w:ilvl w:val="0"/>
          <w:numId w:val="2"/>
        </w:numPr>
        <w:suppressLineNumbers w:val="0"/>
        <w:spacing w:before="0" w:beforeAutospacing="1" w:after="0" w:afterAutospacing="1"/>
        <w:ind w:left="720" w:hanging="360"/>
      </w:pPr>
      <w:r>
        <w:rPr>
          <w:rStyle w:val="8"/>
        </w:rPr>
        <w:t>Add Ambulance to Database:</w:t>
      </w:r>
      <w:r>
        <w:t xml:space="preserve"> Admins can register new ambulances into the system, including details such as ambulance ID, type, and hospital affiliation.</w:t>
      </w:r>
    </w:p>
    <w:p>
      <w:pPr>
        <w:keepNext w:val="0"/>
        <w:keepLines w:val="0"/>
        <w:widowControl/>
        <w:numPr>
          <w:ilvl w:val="0"/>
          <w:numId w:val="2"/>
        </w:numPr>
        <w:suppressLineNumbers w:val="0"/>
        <w:spacing w:before="0" w:beforeAutospacing="1" w:after="0" w:afterAutospacing="1"/>
        <w:ind w:left="720" w:hanging="360"/>
      </w:pPr>
      <w:r>
        <w:rPr>
          <w:rStyle w:val="8"/>
        </w:rPr>
        <w:t>Manage Ambulance Availability:</w:t>
      </w:r>
      <w:r>
        <w:t xml:space="preserve"> Admins can update the status of existing ambulances to available or unavailable, providing real-time information on ambulance availability.</w:t>
      </w:r>
    </w:p>
    <w:p>
      <w:pPr>
        <w:keepNext w:val="0"/>
        <w:keepLines w:val="0"/>
        <w:widowControl/>
        <w:numPr>
          <w:ilvl w:val="0"/>
          <w:numId w:val="2"/>
        </w:numPr>
        <w:suppressLineNumbers w:val="0"/>
        <w:spacing w:before="0" w:beforeAutospacing="1" w:after="0" w:afterAutospacing="1"/>
        <w:ind w:left="720" w:hanging="360"/>
      </w:pPr>
      <w:r>
        <w:rPr>
          <w:rStyle w:val="8"/>
        </w:rPr>
        <w:t>Add Users:</w:t>
      </w:r>
      <w:r>
        <w:t xml:space="preserve"> The admin has the authority to add new users, including doctors, attendees, and other employees, to the system.</w:t>
      </w:r>
    </w:p>
    <w:p>
      <w:pPr>
        <w:keepNext w:val="0"/>
        <w:keepLines w:val="0"/>
        <w:widowControl/>
        <w:numPr>
          <w:ilvl w:val="0"/>
          <w:numId w:val="2"/>
        </w:numPr>
        <w:suppressLineNumbers w:val="0"/>
        <w:spacing w:before="0" w:beforeAutospacing="1" w:after="0" w:afterAutospacing="1"/>
        <w:ind w:left="720" w:hanging="360"/>
      </w:pPr>
      <w:r>
        <w:rPr>
          <w:rStyle w:val="8"/>
        </w:rPr>
        <w:t>Reset Passwords:</w:t>
      </w:r>
      <w:r>
        <w:t xml:space="preserve"> </w:t>
      </w:r>
      <w:r>
        <w:rPr>
          <w:rFonts w:hint="default"/>
          <w:lang w:val="en-IN"/>
        </w:rPr>
        <w:t xml:space="preserve">Admin </w:t>
      </w:r>
      <w:r>
        <w:t xml:space="preserve">can reset </w:t>
      </w:r>
      <w:r>
        <w:rPr>
          <w:rFonts w:hint="default"/>
          <w:lang w:val="en-IN"/>
        </w:rPr>
        <w:t xml:space="preserve">users </w:t>
      </w:r>
      <w:r>
        <w:t>passwords, ensuring account security and accessibility.</w:t>
      </w:r>
    </w:p>
    <w:p>
      <w:pPr>
        <w:pStyle w:val="3"/>
        <w:keepNext w:val="0"/>
        <w:keepLines w:val="0"/>
        <w:widowControl/>
        <w:suppressLineNumbers w:val="0"/>
      </w:pPr>
      <w:r>
        <w:t>User Use Cases</w:t>
      </w:r>
    </w:p>
    <w:p>
      <w:pPr>
        <w:keepNext w:val="0"/>
        <w:keepLines w:val="0"/>
        <w:widowControl/>
        <w:numPr>
          <w:ilvl w:val="0"/>
          <w:numId w:val="3"/>
        </w:numPr>
        <w:suppressLineNumbers w:val="0"/>
        <w:spacing w:before="0" w:beforeAutospacing="1" w:after="0" w:afterAutospacing="1"/>
        <w:ind w:left="720" w:hanging="360"/>
      </w:pPr>
      <w:r>
        <w:rPr>
          <w:rStyle w:val="8"/>
        </w:rPr>
        <w:t>Login:</w:t>
      </w:r>
      <w:r>
        <w:t xml:space="preserve"> Users can securely log in to the system to access various functionalities.</w:t>
      </w:r>
    </w:p>
    <w:p>
      <w:pPr>
        <w:keepNext w:val="0"/>
        <w:keepLines w:val="0"/>
        <w:widowControl/>
        <w:numPr>
          <w:ilvl w:val="0"/>
          <w:numId w:val="3"/>
        </w:numPr>
        <w:suppressLineNumbers w:val="0"/>
        <w:spacing w:before="0" w:beforeAutospacing="1" w:after="0" w:afterAutospacing="1"/>
        <w:ind w:left="720" w:hanging="360"/>
      </w:pPr>
      <w:r>
        <w:rPr>
          <w:rStyle w:val="8"/>
        </w:rPr>
        <w:t>View All Ambulances:</w:t>
      </w:r>
      <w:r>
        <w:t xml:space="preserve"> Users can view a list of all ambulances registered in the system.</w:t>
      </w:r>
    </w:p>
    <w:p>
      <w:pPr>
        <w:keepNext w:val="0"/>
        <w:keepLines w:val="0"/>
        <w:widowControl/>
        <w:numPr>
          <w:ilvl w:val="0"/>
          <w:numId w:val="3"/>
        </w:numPr>
        <w:suppressLineNumbers w:val="0"/>
        <w:spacing w:before="0" w:beforeAutospacing="1" w:after="0" w:afterAutospacing="1"/>
        <w:ind w:left="720" w:hanging="360"/>
      </w:pPr>
      <w:r>
        <w:rPr>
          <w:rStyle w:val="8"/>
        </w:rPr>
        <w:t>View Available Ambulances:</w:t>
      </w:r>
      <w:r>
        <w:t xml:space="preserve"> Users can filter and view ambulances that are currently available for dispatch.</w:t>
      </w:r>
    </w:p>
    <w:p>
      <w:pPr>
        <w:keepNext w:val="0"/>
        <w:keepLines w:val="0"/>
        <w:widowControl/>
        <w:numPr>
          <w:ilvl w:val="0"/>
          <w:numId w:val="3"/>
        </w:numPr>
        <w:suppressLineNumbers w:val="0"/>
        <w:spacing w:before="0" w:beforeAutospacing="1" w:after="0" w:afterAutospacing="1"/>
        <w:ind w:left="720" w:hanging="360"/>
      </w:pPr>
      <w:r>
        <w:rPr>
          <w:rStyle w:val="8"/>
        </w:rPr>
        <w:t>Logout:</w:t>
      </w:r>
      <w:r>
        <w:t xml:space="preserve"> Users can securely log out of their accounts.</w:t>
      </w:r>
    </w:p>
    <w:p>
      <w:pPr>
        <w:keepNext w:val="0"/>
        <w:keepLines w:val="0"/>
        <w:widowControl/>
        <w:numPr>
          <w:ilvl w:val="0"/>
          <w:numId w:val="3"/>
        </w:numPr>
        <w:suppressLineNumbers w:val="0"/>
        <w:spacing w:before="0" w:beforeAutospacing="1" w:after="0" w:afterAutospacing="1"/>
        <w:ind w:left="720" w:hanging="360"/>
      </w:pPr>
      <w:r>
        <w:rPr>
          <w:rStyle w:val="8"/>
        </w:rPr>
        <w:t>Change Password:</w:t>
      </w:r>
      <w:r>
        <w:t xml:space="preserve"> Users can update their account passwords for enhanced security.</w:t>
      </w:r>
    </w:p>
    <w:p>
      <w:pPr>
        <w:pStyle w:val="2"/>
        <w:keepNext w:val="0"/>
        <w:keepLines w:val="0"/>
        <w:widowControl/>
        <w:suppressLineNumbers w:val="0"/>
      </w:pPr>
    </w:p>
    <w:p>
      <w:pPr>
        <w:pStyle w:val="2"/>
        <w:keepNext w:val="0"/>
        <w:keepLines w:val="0"/>
        <w:widowControl/>
        <w:suppressLineNumbers w:val="0"/>
      </w:pPr>
      <w:r>
        <w:t>Health Check</w:t>
      </w:r>
    </w:p>
    <w:p>
      <w:pPr>
        <w:pStyle w:val="7"/>
        <w:keepNext w:val="0"/>
        <w:keepLines w:val="0"/>
        <w:widowControl/>
        <w:suppressLineNumbers w:val="0"/>
      </w:pPr>
      <w:r>
        <w:t>To verify that the application is running, users can navigate to the browser or use the following command:</w:t>
      </w:r>
    </w:p>
    <w:p>
      <w:pPr>
        <w:pStyle w:val="7"/>
        <w:keepNext w:val="0"/>
        <w:keepLines w:val="0"/>
        <w:widowControl/>
        <w:suppressLineNumbers w:val="0"/>
        <w:rPr>
          <w:rFonts w:hint="default"/>
        </w:rPr>
      </w:pPr>
      <w:r>
        <w:rPr>
          <w:rFonts w:hint="default"/>
        </w:rPr>
        <w:t>curl localhost:8080/actuator/health</w:t>
      </w:r>
    </w:p>
    <w:p>
      <w:pPr>
        <w:pStyle w:val="7"/>
        <w:keepNext w:val="0"/>
        <w:keepLines w:val="0"/>
        <w:widowControl/>
        <w:suppressLineNumbers w:val="0"/>
      </w:pPr>
      <w:r>
        <w:t>If the app is running correctly, the output will display:</w:t>
      </w:r>
    </w:p>
    <w:p>
      <w:pPr>
        <w:keepNext w:val="0"/>
        <w:keepLines w:val="0"/>
        <w:widowControl/>
        <w:suppressLineNumbers w:val="0"/>
        <w:bidi w:val="0"/>
        <w:jc w:val="left"/>
      </w:pPr>
      <w:r>
        <w:rPr>
          <w:rFonts w:ascii="SimSun" w:hAnsi="SimSun" w:eastAsia="SimSun" w:cs="SimSun"/>
          <w:kern w:val="0"/>
          <w:sz w:val="24"/>
          <w:szCs w:val="24"/>
          <w:lang w:val="en-US" w:eastAsia="zh-CN" w:bidi="ar"/>
        </w:rPr>
        <w:t>{"status":"UP"}</w:t>
      </w:r>
    </w:p>
    <w:p>
      <w:pPr>
        <w:pStyle w:val="2"/>
        <w:keepNext w:val="0"/>
        <w:keepLines w:val="0"/>
        <w:widowControl/>
        <w:suppressLineNumbers w:val="0"/>
      </w:pPr>
      <w:r>
        <w:t>Development Process</w:t>
      </w:r>
    </w:p>
    <w:p>
      <w:pPr>
        <w:pStyle w:val="3"/>
        <w:keepNext w:val="0"/>
        <w:keepLines w:val="0"/>
        <w:widowControl/>
        <w:suppressLineNumbers w:val="0"/>
      </w:pPr>
      <w:r>
        <w:t>Backend Development</w:t>
      </w:r>
    </w:p>
    <w:p>
      <w:pPr>
        <w:pStyle w:val="7"/>
        <w:keepNext w:val="0"/>
        <w:keepLines w:val="0"/>
        <w:widowControl/>
        <w:suppressLineNumbers w:val="0"/>
      </w:pPr>
      <w:r>
        <w:t>The backend of the application was developed using Java Spring Boot, with the following considerations:</w:t>
      </w:r>
    </w:p>
    <w:p>
      <w:pPr>
        <w:keepNext w:val="0"/>
        <w:keepLines w:val="0"/>
        <w:widowControl/>
        <w:numPr>
          <w:ilvl w:val="0"/>
          <w:numId w:val="4"/>
        </w:numPr>
        <w:suppressLineNumbers w:val="0"/>
        <w:spacing w:before="0" w:beforeAutospacing="1" w:after="0" w:afterAutospacing="1"/>
        <w:ind w:left="720" w:hanging="360"/>
      </w:pPr>
      <w:r>
        <w:rPr>
          <w:rStyle w:val="8"/>
        </w:rPr>
        <w:t>RESTful API Design:</w:t>
      </w:r>
      <w:r>
        <w:t xml:space="preserve"> RESTful principles were applied to design APIs, ensuring a clear and consistent structure for handling requests and responses.</w:t>
      </w:r>
    </w:p>
    <w:p>
      <w:pPr>
        <w:keepNext w:val="0"/>
        <w:keepLines w:val="0"/>
        <w:widowControl/>
        <w:numPr>
          <w:ilvl w:val="0"/>
          <w:numId w:val="4"/>
        </w:numPr>
        <w:suppressLineNumbers w:val="0"/>
        <w:spacing w:before="0" w:beforeAutospacing="1" w:after="0" w:afterAutospacing="1"/>
        <w:ind w:left="720" w:hanging="360"/>
      </w:pPr>
      <w:r>
        <w:rPr>
          <w:rStyle w:val="8"/>
        </w:rPr>
        <w:t>Data Persistence:</w:t>
      </w:r>
      <w:r>
        <w:t xml:space="preserve"> PostgreSQL was used for reliable data storage, ensuring data integrity and efficient query performance.</w:t>
      </w:r>
    </w:p>
    <w:p>
      <w:pPr>
        <w:keepNext w:val="0"/>
        <w:keepLines w:val="0"/>
        <w:widowControl/>
        <w:numPr>
          <w:ilvl w:val="0"/>
          <w:numId w:val="4"/>
        </w:numPr>
        <w:suppressLineNumbers w:val="0"/>
        <w:spacing w:before="0" w:beforeAutospacing="1" w:after="0" w:afterAutospacing="1"/>
        <w:ind w:left="720" w:hanging="360"/>
      </w:pPr>
      <w:r>
        <w:rPr>
          <w:rStyle w:val="8"/>
        </w:rPr>
        <w:t>Security:</w:t>
      </w:r>
      <w:r>
        <w:t xml:space="preserve"> Secure authentication and authorization mechanisms were implemented to protect user data and system resources.</w:t>
      </w:r>
    </w:p>
    <w:p>
      <w:pPr>
        <w:rPr>
          <w:rFonts w:hint="default" w:ascii="SimSun" w:hAnsi="SimSun" w:eastAsia="SimSun" w:cs="SimSun"/>
          <w:b/>
          <w:bCs/>
          <w:sz w:val="28"/>
          <w:szCs w:val="28"/>
          <w:lang w:val="en-IN"/>
        </w:rPr>
      </w:pPr>
    </w:p>
    <w:p>
      <w:pPr>
        <w:rPr>
          <w:rFonts w:hint="default" w:ascii="SimSun" w:hAnsi="SimSun" w:eastAsia="SimSun" w:cs="SimSun"/>
          <w:b/>
          <w:bCs/>
          <w:sz w:val="32"/>
          <w:szCs w:val="32"/>
          <w:lang w:val="en-IN"/>
        </w:rPr>
      </w:pPr>
      <w:r>
        <w:rPr>
          <w:rFonts w:hint="default" w:ascii="SimSun" w:hAnsi="SimSun" w:eastAsia="SimSun" w:cs="SimSun"/>
          <w:b/>
          <w:bCs/>
          <w:sz w:val="32"/>
          <w:szCs w:val="32"/>
          <w:lang w:val="en-IN"/>
        </w:rPr>
        <w:t>APP Interface and Testing.</w:t>
      </w:r>
    </w:p>
    <w:p>
      <w:pPr>
        <w:rPr>
          <w:rFonts w:hint="default" w:ascii="SimSun" w:hAnsi="SimSun" w:eastAsia="SimSun" w:cs="SimSun"/>
          <w:b/>
          <w:bCs/>
          <w:sz w:val="32"/>
          <w:szCs w:val="32"/>
          <w:lang w:val="en-IN"/>
        </w:rPr>
      </w:pPr>
    </w:p>
    <w:p>
      <w:pPr>
        <w:rPr>
          <w:rFonts w:hint="default" w:ascii="SimSun" w:hAnsi="SimSun" w:eastAsia="SimSun" w:cs="SimSun"/>
          <w:b/>
          <w:bCs/>
          <w:sz w:val="32"/>
          <w:szCs w:val="32"/>
          <w:lang w:val="en-IN"/>
        </w:rPr>
      </w:pPr>
      <w:r>
        <w:rPr>
          <w:rFonts w:hint="default" w:ascii="SimSun" w:hAnsi="SimSun" w:eastAsia="SimSun" w:cs="SimSun"/>
          <w:b/>
          <w:bCs/>
          <w:sz w:val="32"/>
          <w:szCs w:val="32"/>
          <w:lang w:val="en-IN"/>
        </w:rPr>
        <w:t>Folder Structure:</w:t>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drawing>
          <wp:inline distT="0" distB="0" distL="114300" distR="114300">
            <wp:extent cx="1944370" cy="2473960"/>
            <wp:effectExtent l="0" t="0" r="11430" b="2540"/>
            <wp:docPr id="1" name="Picture 1"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terface"/>
                    <pic:cNvPicPr>
                      <a:picLocks noChangeAspect="1"/>
                    </pic:cNvPicPr>
                  </pic:nvPicPr>
                  <pic:blipFill>
                    <a:blip r:embed="rId4"/>
                    <a:stretch>
                      <a:fillRect/>
                    </a:stretch>
                  </pic:blipFill>
                  <pic:spPr>
                    <a:xfrm>
                      <a:off x="0" y="0"/>
                      <a:ext cx="1944370" cy="2473960"/>
                    </a:xfrm>
                    <a:prstGeom prst="rect">
                      <a:avLst/>
                    </a:prstGeom>
                  </pic:spPr>
                </pic:pic>
              </a:graphicData>
            </a:graphic>
          </wp:inline>
        </w:drawing>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t>PostGreSQL Setup:</w:t>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20"/>
          <w:szCs w:val="20"/>
          <w:lang w:val="en-IN"/>
        </w:rPr>
        <w:t>Replace with your credentials</w:t>
      </w:r>
      <w:r>
        <w:rPr>
          <w:rFonts w:hint="default" w:ascii="SimSun" w:hAnsi="SimSun" w:eastAsia="SimSun" w:cs="SimSun"/>
          <w:b/>
          <w:bCs/>
          <w:sz w:val="28"/>
          <w:szCs w:val="28"/>
          <w:lang w:val="en-IN"/>
        </w:rPr>
        <w:t xml:space="preserve"> </w:t>
      </w:r>
      <w:r>
        <w:rPr>
          <w:rFonts w:hint="default" w:ascii="SimSun" w:hAnsi="SimSun" w:eastAsia="SimSun" w:cs="SimSun"/>
          <w:b/>
          <w:bCs/>
          <w:sz w:val="28"/>
          <w:szCs w:val="28"/>
          <w:lang w:val="en-IN"/>
        </w:rPr>
        <w:br w:type="textWrapping"/>
      </w:r>
      <w:r>
        <w:rPr>
          <w:rFonts w:hint="default" w:ascii="SimSun" w:hAnsi="SimSun" w:eastAsia="SimSun" w:cs="SimSun"/>
          <w:b/>
          <w:bCs/>
          <w:sz w:val="28"/>
          <w:szCs w:val="28"/>
          <w:lang w:val="en-IN"/>
        </w:rPr>
        <w:drawing>
          <wp:inline distT="0" distB="0" distL="114300" distR="114300">
            <wp:extent cx="5495290" cy="2106930"/>
            <wp:effectExtent l="0" t="0" r="3810" b="1270"/>
            <wp:docPr id="2" name="Picture 2"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nection"/>
                    <pic:cNvPicPr>
                      <a:picLocks noChangeAspect="1"/>
                    </pic:cNvPicPr>
                  </pic:nvPicPr>
                  <pic:blipFill>
                    <a:blip r:embed="rId5"/>
                    <a:stretch>
                      <a:fillRect/>
                    </a:stretch>
                  </pic:blipFill>
                  <pic:spPr>
                    <a:xfrm>
                      <a:off x="0" y="0"/>
                      <a:ext cx="5495290" cy="2106930"/>
                    </a:xfrm>
                    <a:prstGeom prst="rect">
                      <a:avLst/>
                    </a:prstGeom>
                  </pic:spPr>
                </pic:pic>
              </a:graphicData>
            </a:graphic>
          </wp:inline>
        </w:drawing>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t>Database View:</w:t>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drawing>
          <wp:inline distT="0" distB="0" distL="114300" distR="114300">
            <wp:extent cx="5591175" cy="2165350"/>
            <wp:effectExtent l="0" t="0" r="9525" b="6350"/>
            <wp:docPr id="3" name="Picture 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base"/>
                    <pic:cNvPicPr>
                      <a:picLocks noChangeAspect="1"/>
                    </pic:cNvPicPr>
                  </pic:nvPicPr>
                  <pic:blipFill>
                    <a:blip r:embed="rId6"/>
                    <a:stretch>
                      <a:fillRect/>
                    </a:stretch>
                  </pic:blipFill>
                  <pic:spPr>
                    <a:xfrm>
                      <a:off x="0" y="0"/>
                      <a:ext cx="5591175" cy="2165350"/>
                    </a:xfrm>
                    <a:prstGeom prst="rect">
                      <a:avLst/>
                    </a:prstGeom>
                  </pic:spPr>
                </pic:pic>
              </a:graphicData>
            </a:graphic>
          </wp:inline>
        </w:drawing>
      </w: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t>Test Api:</w:t>
      </w:r>
      <w:r>
        <w:rPr>
          <w:rFonts w:hint="default" w:ascii="SimSun" w:hAnsi="SimSun" w:eastAsia="SimSun" w:cs="SimSun"/>
          <w:b/>
          <w:bCs/>
          <w:sz w:val="28"/>
          <w:szCs w:val="28"/>
          <w:lang w:val="en-IN"/>
        </w:rPr>
        <w:br w:type="textWrapping"/>
      </w:r>
      <w:r>
        <w:rPr>
          <w:rFonts w:hint="default" w:ascii="SimSun" w:hAnsi="SimSun" w:eastAsia="SimSun" w:cs="SimSun"/>
          <w:b/>
          <w:bCs/>
          <w:sz w:val="28"/>
          <w:szCs w:val="28"/>
          <w:lang w:val="en-IN"/>
        </w:rPr>
        <w:drawing>
          <wp:inline distT="0" distB="0" distL="114300" distR="114300">
            <wp:extent cx="5372735" cy="1993265"/>
            <wp:effectExtent l="0" t="0" r="12065" b="635"/>
            <wp:docPr id="7" name="Picture 7" descr="t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st api"/>
                    <pic:cNvPicPr>
                      <a:picLocks noChangeAspect="1"/>
                    </pic:cNvPicPr>
                  </pic:nvPicPr>
                  <pic:blipFill>
                    <a:blip r:embed="rId7"/>
                    <a:stretch>
                      <a:fillRect/>
                    </a:stretch>
                  </pic:blipFill>
                  <pic:spPr>
                    <a:xfrm>
                      <a:off x="0" y="0"/>
                      <a:ext cx="5372735" cy="1993265"/>
                    </a:xfrm>
                    <a:prstGeom prst="rect">
                      <a:avLst/>
                    </a:prstGeom>
                  </pic:spPr>
                </pic:pic>
              </a:graphicData>
            </a:graphic>
          </wp:inline>
        </w:drawing>
      </w: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r>
        <w:rPr>
          <w:rFonts w:hint="default" w:ascii="SimSun" w:hAnsi="SimSun" w:eastAsia="SimSun" w:cs="SimSun"/>
          <w:b/>
          <w:bCs/>
          <w:sz w:val="18"/>
          <w:szCs w:val="18"/>
          <w:lang w:val="en-IN"/>
        </w:rPr>
        <w:t>After storing data:</w:t>
      </w:r>
      <w:r>
        <w:rPr>
          <w:rFonts w:hint="default" w:ascii="SimSun" w:hAnsi="SimSun" w:eastAsia="SimSun" w:cs="SimSun"/>
          <w:b/>
          <w:bCs/>
          <w:sz w:val="28"/>
          <w:szCs w:val="28"/>
          <w:lang w:val="en-IN"/>
        </w:rPr>
        <w:br w:type="textWrapping"/>
      </w:r>
      <w:r>
        <w:rPr>
          <w:rFonts w:hint="default" w:ascii="SimSun" w:hAnsi="SimSun" w:eastAsia="SimSun" w:cs="SimSun"/>
          <w:b/>
          <w:bCs/>
          <w:sz w:val="28"/>
          <w:szCs w:val="28"/>
          <w:lang w:val="en-IN"/>
        </w:rPr>
        <w:br w:type="textWrapping"/>
      </w:r>
      <w:r>
        <w:rPr>
          <w:rFonts w:hint="default" w:ascii="SimSun" w:hAnsi="SimSun" w:eastAsia="SimSun" w:cs="SimSun"/>
          <w:b/>
          <w:bCs/>
          <w:sz w:val="28"/>
          <w:szCs w:val="28"/>
          <w:lang w:val="en-IN"/>
        </w:rPr>
        <w:drawing>
          <wp:inline distT="0" distB="0" distL="114300" distR="114300">
            <wp:extent cx="5273675" cy="2738755"/>
            <wp:effectExtent l="0" t="0" r="9525" b="4445"/>
            <wp:docPr id="4" name="Picture 4" descr="admin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Created"/>
                    <pic:cNvPicPr>
                      <a:picLocks noChangeAspect="1"/>
                    </pic:cNvPicPr>
                  </pic:nvPicPr>
                  <pic:blipFill>
                    <a:blip r:embed="rId8"/>
                    <a:stretch>
                      <a:fillRect/>
                    </a:stretch>
                  </pic:blipFill>
                  <pic:spPr>
                    <a:xfrm>
                      <a:off x="0" y="0"/>
                      <a:ext cx="5273675" cy="2738755"/>
                    </a:xfrm>
                    <a:prstGeom prst="rect">
                      <a:avLst/>
                    </a:prstGeom>
                  </pic:spPr>
                </pic:pic>
              </a:graphicData>
            </a:graphic>
          </wp:inline>
        </w:drawing>
      </w:r>
    </w:p>
    <w:p>
      <w:pPr>
        <w:rPr>
          <w:rFonts w:hint="default" w:ascii="SimSun" w:hAnsi="SimSun" w:eastAsia="SimSun" w:cs="SimSun"/>
          <w:b/>
          <w:bCs/>
          <w:sz w:val="36"/>
          <w:szCs w:val="36"/>
          <w:lang w:val="en-IN"/>
        </w:rPr>
      </w:pPr>
      <w:r>
        <w:rPr>
          <w:rFonts w:hint="default" w:ascii="SimSun" w:hAnsi="SimSun" w:eastAsia="SimSun" w:cs="SimSun"/>
          <w:b/>
          <w:bCs/>
          <w:sz w:val="36"/>
          <w:szCs w:val="36"/>
          <w:lang w:val="en-IN"/>
        </w:rPr>
        <w:t>App Running Status:</w:t>
      </w:r>
    </w:p>
    <w:p>
      <w:pPr>
        <w:rPr>
          <w:rFonts w:hint="default" w:ascii="SimSun" w:hAnsi="SimSun" w:eastAsia="SimSun" w:cs="SimSun"/>
          <w:b/>
          <w:bCs/>
          <w:sz w:val="28"/>
          <w:szCs w:val="28"/>
          <w:lang w:val="en-IN"/>
        </w:rPr>
      </w:pPr>
      <w:r>
        <w:rPr>
          <w:rFonts w:hint="default" w:ascii="SimSun" w:hAnsi="SimSun" w:eastAsia="SimSun" w:cs="SimSun"/>
          <w:b/>
          <w:bCs/>
          <w:sz w:val="28"/>
          <w:szCs w:val="28"/>
          <w:lang w:val="en-IN"/>
        </w:rPr>
        <w:br w:type="textWrapping"/>
      </w:r>
      <w:r>
        <w:rPr>
          <w:rFonts w:hint="default" w:ascii="SimSun" w:hAnsi="SimSun" w:eastAsia="SimSun" w:cs="SimSun"/>
          <w:b/>
          <w:bCs/>
          <w:sz w:val="28"/>
          <w:szCs w:val="28"/>
          <w:lang w:val="en-IN"/>
        </w:rPr>
        <w:drawing>
          <wp:inline distT="0" distB="0" distL="114300" distR="114300">
            <wp:extent cx="5273675" cy="2757805"/>
            <wp:effectExtent l="0" t="0" r="9525" b="10795"/>
            <wp:docPr id="6" name="Picture 6" descr="appRunn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Runnin1"/>
                    <pic:cNvPicPr>
                      <a:picLocks noChangeAspect="1"/>
                    </pic:cNvPicPr>
                  </pic:nvPicPr>
                  <pic:blipFill>
                    <a:blip r:embed="rId9"/>
                    <a:stretch>
                      <a:fillRect/>
                    </a:stretch>
                  </pic:blipFill>
                  <pic:spPr>
                    <a:xfrm>
                      <a:off x="0" y="0"/>
                      <a:ext cx="5273675" cy="2757805"/>
                    </a:xfrm>
                    <a:prstGeom prst="rect">
                      <a:avLst/>
                    </a:prstGeom>
                  </pic:spPr>
                </pic:pic>
              </a:graphicData>
            </a:graphic>
          </wp:inline>
        </w:drawing>
      </w:r>
      <w:r>
        <w:rPr>
          <w:rFonts w:hint="default" w:ascii="SimSun" w:hAnsi="SimSun" w:eastAsia="SimSun" w:cs="SimSun"/>
          <w:b/>
          <w:bCs/>
          <w:sz w:val="28"/>
          <w:szCs w:val="28"/>
          <w:lang w:val="en-IN"/>
        </w:rPr>
        <w:drawing>
          <wp:inline distT="0" distB="0" distL="114300" distR="114300">
            <wp:extent cx="5464810" cy="1648460"/>
            <wp:effectExtent l="0" t="0" r="8890" b="2540"/>
            <wp:docPr id="5" name="Picture 5" descr="Apprunn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running2"/>
                    <pic:cNvPicPr>
                      <a:picLocks noChangeAspect="1"/>
                    </pic:cNvPicPr>
                  </pic:nvPicPr>
                  <pic:blipFill>
                    <a:blip r:embed="rId10"/>
                    <a:stretch>
                      <a:fillRect/>
                    </a:stretch>
                  </pic:blipFill>
                  <pic:spPr>
                    <a:xfrm>
                      <a:off x="0" y="0"/>
                      <a:ext cx="5464810" cy="1648460"/>
                    </a:xfrm>
                    <a:prstGeom prst="rect">
                      <a:avLst/>
                    </a:prstGeom>
                  </pic:spPr>
                </pic:pic>
              </a:graphicData>
            </a:graphic>
          </wp:inline>
        </w:drawing>
      </w:r>
    </w:p>
    <w:p>
      <w:pPr>
        <w:rPr>
          <w:rFonts w:hint="default" w:ascii="SimSun" w:hAnsi="SimSun" w:eastAsia="SimSun" w:cs="SimSun"/>
          <w:b/>
          <w:bCs/>
          <w:sz w:val="28"/>
          <w:szCs w:val="28"/>
          <w:lang w:val="en-IN"/>
        </w:rPr>
      </w:pPr>
    </w:p>
    <w:p>
      <w:pPr>
        <w:pStyle w:val="7"/>
        <w:keepNext w:val="0"/>
        <w:keepLines w:val="0"/>
        <w:widowControl/>
        <w:suppressLineNumbers w:val="0"/>
      </w:pPr>
    </w:p>
    <w:p>
      <w:pPr>
        <w:pStyle w:val="7"/>
        <w:keepNext w:val="0"/>
        <w:keepLines w:val="0"/>
        <w:widowControl/>
        <w:suppressLineNumbers w:val="0"/>
      </w:pPr>
      <w:bookmarkStart w:id="0" w:name="_GoBack"/>
      <w:bookmarkEnd w:id="0"/>
    </w:p>
    <w:p>
      <w:pPr>
        <w:pStyle w:val="2"/>
        <w:keepNext w:val="0"/>
        <w:keepLines w:val="0"/>
        <w:widowControl/>
        <w:suppressLineNumbers w:val="0"/>
      </w:pPr>
      <w:r>
        <w:t>Conclusion</w:t>
      </w:r>
    </w:p>
    <w:p>
      <w:pPr>
        <w:pStyle w:val="7"/>
        <w:keepNext w:val="0"/>
        <w:keepLines w:val="0"/>
        <w:widowControl/>
        <w:suppressLineNumbers w:val="0"/>
      </w:pPr>
      <w:r>
        <w:t>The Ambulance Service Provider</w:t>
      </w:r>
      <w:r>
        <w:rPr>
          <w:rFonts w:hint="default"/>
          <w:lang w:val="en-IN"/>
        </w:rPr>
        <w:t xml:space="preserve"> </w:t>
      </w:r>
      <w:r>
        <w:t>is a vital solution for managing emergency medical services in a region. By leveraging modern technologies like Java Spring Boot and PostgreSQL, the application ensures efficient and secure handling of ambulance dispatch requests. The admin functionalities provide robust management capabilities, while the user functionalities offer a streamlined experience for requesting ambulance services. This project exemplifies the integration of scalable technologies and thoughtful design to address critical healthcare challenges.</w:t>
      </w:r>
    </w:p>
    <w:p>
      <w:pPr>
        <w:pStyle w:val="7"/>
        <w:keepNext w:val="0"/>
        <w:keepLines w:val="0"/>
        <w:widowControl/>
        <w:suppressLineNumbers w:val="0"/>
      </w:pPr>
    </w:p>
    <w:p>
      <w:pPr>
        <w:rPr>
          <w:rFonts w:hint="default" w:ascii="SimSun" w:hAnsi="SimSun" w:eastAsia="SimSun" w:cs="SimSun"/>
          <w:b/>
          <w:bCs/>
          <w:sz w:val="28"/>
          <w:szCs w:val="28"/>
          <w:lang w:val="en-IN"/>
        </w:rPr>
      </w:pPr>
    </w:p>
    <w:p>
      <w:pPr>
        <w:rPr>
          <w:rFonts w:hint="default" w:ascii="SimSun" w:hAnsi="SimSun" w:eastAsia="SimSun" w:cs="SimSun"/>
          <w:b/>
          <w:bCs/>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72607E"/>
    <w:multiLevelType w:val="multilevel"/>
    <w:tmpl w:val="907260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77739E4"/>
    <w:multiLevelType w:val="multilevel"/>
    <w:tmpl w:val="177739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71B9C78"/>
    <w:multiLevelType w:val="multilevel"/>
    <w:tmpl w:val="671B9C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79D997BF"/>
    <w:multiLevelType w:val="multilevel"/>
    <w:tmpl w:val="79D997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005AE1"/>
    <w:rsid w:val="55005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2024-08-05T17:01:00Z</dcterms:created>
  <dc:creator>niyaz</dc:creator>
  <cp:lastModifiedBy>niyaz</cp:lastModifiedBy>
  <dcterms:modified xsi:type="dcterms:W3CDTF">2024-08-05T17:22:29Z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9C94CD490DDD4780A13ACD540DDA3C2D_11</vt:lpwstr>
  </property>
</Properties>
</file>