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50128" w14:textId="77777777" w:rsidR="00632930" w:rsidRDefault="00632930" w:rsidP="00DD006A">
      <w:pPr>
        <w:pStyle w:val="Heading3"/>
      </w:pPr>
      <w:bookmarkStart w:id="0" w:name="_Toc302560847"/>
      <w:bookmarkStart w:id="1" w:name="_Toc302563631"/>
      <w:r>
        <w:t>Revision History</w:t>
      </w:r>
      <w:bookmarkEnd w:id="0"/>
      <w:bookmarkEnd w:id="1"/>
    </w:p>
    <w:p w14:paraId="59BA2C9A" w14:textId="77777777" w:rsidR="00632930" w:rsidRDefault="00632930" w:rsidP="00632930"/>
    <w:p w14:paraId="564DFE50" w14:textId="77777777" w:rsidR="00632930" w:rsidRDefault="00632930" w:rsidP="00632930">
      <w:pPr>
        <w:widowControl w:val="0"/>
        <w:autoSpaceDE w:val="0"/>
        <w:autoSpaceDN w:val="0"/>
        <w:adjustRightInd w:val="0"/>
        <w:spacing w:after="240" w:line="240" w:lineRule="auto"/>
        <w:ind w:firstLine="720"/>
        <w:rPr>
          <w:rFonts w:ascii="Arial" w:hAnsi="Arial" w:cs="Arial"/>
          <w:sz w:val="26"/>
          <w:szCs w:val="26"/>
          <w:lang w:val="en-US"/>
        </w:rPr>
      </w:pPr>
      <w:r>
        <w:rPr>
          <w:rFonts w:ascii="Arial" w:hAnsi="Arial" w:cs="Arial"/>
          <w:color w:val="3F6CAF"/>
          <w:sz w:val="26"/>
          <w:szCs w:val="26"/>
          <w:lang w:val="en-US"/>
        </w:rPr>
        <w:t xml:space="preserve">Version 1.0 </w:t>
      </w:r>
      <w:r>
        <w:rPr>
          <w:rFonts w:ascii="Arial" w:hAnsi="Arial" w:cs="Arial"/>
          <w:sz w:val="26"/>
          <w:szCs w:val="26"/>
          <w:lang w:val="en-US"/>
        </w:rPr>
        <w:t>Friday April 10</w:t>
      </w:r>
      <w:r>
        <w:rPr>
          <w:rFonts w:ascii="Arial" w:hAnsi="Arial" w:cs="Arial"/>
          <w:position w:val="8"/>
          <w:sz w:val="16"/>
          <w:szCs w:val="16"/>
          <w:lang w:val="en-US"/>
        </w:rPr>
        <w:t xml:space="preserve">th </w:t>
      </w:r>
      <w:r>
        <w:rPr>
          <w:rFonts w:ascii="Arial" w:hAnsi="Arial" w:cs="Arial"/>
          <w:sz w:val="26"/>
          <w:szCs w:val="26"/>
          <w:lang w:val="en-US"/>
        </w:rPr>
        <w:t>2015</w:t>
      </w:r>
    </w:p>
    <w:p w14:paraId="09223242" w14:textId="77777777" w:rsidR="00632930" w:rsidRDefault="00632930" w:rsidP="00632930">
      <w:pPr>
        <w:pStyle w:val="NoSpacing"/>
        <w:ind w:firstLine="720"/>
        <w:rPr>
          <w:lang w:val="en-US"/>
        </w:rPr>
      </w:pPr>
      <w:r>
        <w:rPr>
          <w:lang w:val="en-US"/>
        </w:rPr>
        <w:t>Introduction</w:t>
      </w:r>
    </w:p>
    <w:p w14:paraId="7FEED6BA" w14:textId="77777777" w:rsidR="00632930" w:rsidRDefault="00632930" w:rsidP="00632930">
      <w:pPr>
        <w:pStyle w:val="NoSpacing"/>
        <w:ind w:firstLine="720"/>
        <w:rPr>
          <w:lang w:val="en-US"/>
        </w:rPr>
      </w:pPr>
      <w:r>
        <w:rPr>
          <w:lang w:val="en-US"/>
        </w:rPr>
        <w:t>Glossary</w:t>
      </w:r>
    </w:p>
    <w:p w14:paraId="08B0AC16" w14:textId="77777777" w:rsidR="00632930" w:rsidRDefault="00632930" w:rsidP="00632930">
      <w:pPr>
        <w:pStyle w:val="NoSpacing"/>
        <w:ind w:firstLine="720"/>
        <w:rPr>
          <w:rFonts w:ascii="Times" w:hAnsi="Times" w:cs="Times"/>
          <w:sz w:val="24"/>
          <w:szCs w:val="24"/>
          <w:lang w:val="en-US"/>
        </w:rPr>
      </w:pPr>
      <w:r>
        <w:rPr>
          <w:lang w:val="en-US"/>
        </w:rPr>
        <w:t xml:space="preserve">Application Overview </w:t>
      </w:r>
    </w:p>
    <w:p w14:paraId="7CC68E0C" w14:textId="77777777" w:rsidR="00632930" w:rsidRDefault="00632930" w:rsidP="00632930">
      <w:pPr>
        <w:pStyle w:val="NoSpacing"/>
        <w:ind w:firstLine="720"/>
        <w:rPr>
          <w:lang w:val="en-US"/>
        </w:rPr>
      </w:pPr>
      <w:r>
        <w:rPr>
          <w:lang w:val="en-US"/>
        </w:rPr>
        <w:t>Application</w:t>
      </w:r>
    </w:p>
    <w:p w14:paraId="68445C31" w14:textId="77777777" w:rsidR="00632930" w:rsidRDefault="00632930" w:rsidP="00632930">
      <w:pPr>
        <w:pStyle w:val="NoSpacing"/>
        <w:ind w:firstLine="720"/>
        <w:rPr>
          <w:lang w:val="en-US"/>
        </w:rPr>
      </w:pPr>
      <w:r>
        <w:rPr>
          <w:lang w:val="en-US"/>
        </w:rPr>
        <w:t>Structure</w:t>
      </w:r>
    </w:p>
    <w:p w14:paraId="2191AB21" w14:textId="77777777" w:rsidR="00632930" w:rsidRDefault="00632930" w:rsidP="00632930">
      <w:pPr>
        <w:pStyle w:val="NoSpacing"/>
        <w:ind w:firstLine="720"/>
        <w:rPr>
          <w:lang w:val="en-US"/>
        </w:rPr>
      </w:pPr>
      <w:r>
        <w:rPr>
          <w:lang w:val="en-US"/>
        </w:rPr>
        <w:t xml:space="preserve">Requirements Specifications </w:t>
      </w:r>
    </w:p>
    <w:p w14:paraId="6C5ED6F8" w14:textId="77777777" w:rsidR="00632930" w:rsidRDefault="00632930" w:rsidP="00632930">
      <w:pPr>
        <w:pStyle w:val="NoSpacing"/>
        <w:rPr>
          <w:rFonts w:ascii="Times" w:hAnsi="Times" w:cs="Times"/>
          <w:sz w:val="24"/>
          <w:szCs w:val="24"/>
          <w:lang w:val="en-US"/>
        </w:rPr>
      </w:pPr>
    </w:p>
    <w:p w14:paraId="0D69DAF6" w14:textId="77777777" w:rsidR="00632930" w:rsidRDefault="00632930" w:rsidP="00632930">
      <w:pPr>
        <w:widowControl w:val="0"/>
        <w:autoSpaceDE w:val="0"/>
        <w:autoSpaceDN w:val="0"/>
        <w:adjustRightInd w:val="0"/>
        <w:spacing w:after="240" w:line="240" w:lineRule="auto"/>
        <w:ind w:firstLine="720"/>
        <w:rPr>
          <w:rFonts w:ascii="Arial" w:hAnsi="Arial" w:cs="Arial"/>
          <w:sz w:val="26"/>
          <w:szCs w:val="26"/>
          <w:lang w:val="en-US"/>
        </w:rPr>
      </w:pPr>
      <w:r>
        <w:rPr>
          <w:rFonts w:ascii="Arial" w:hAnsi="Arial" w:cs="Arial"/>
          <w:color w:val="3F6CAF"/>
          <w:sz w:val="26"/>
          <w:szCs w:val="26"/>
          <w:lang w:val="en-US"/>
        </w:rPr>
        <w:t xml:space="preserve">Version 1.1 </w:t>
      </w:r>
      <w:r>
        <w:rPr>
          <w:rFonts w:ascii="Arial" w:hAnsi="Arial" w:cs="Arial"/>
          <w:sz w:val="26"/>
          <w:szCs w:val="26"/>
          <w:lang w:val="en-US"/>
        </w:rPr>
        <w:t>Wednesday April 22</w:t>
      </w:r>
      <w:r>
        <w:rPr>
          <w:rFonts w:ascii="Arial" w:hAnsi="Arial" w:cs="Arial"/>
          <w:position w:val="8"/>
          <w:sz w:val="16"/>
          <w:szCs w:val="16"/>
          <w:lang w:val="en-US"/>
        </w:rPr>
        <w:t xml:space="preserve">nd </w:t>
      </w:r>
      <w:r>
        <w:rPr>
          <w:rFonts w:ascii="Arial" w:hAnsi="Arial" w:cs="Arial"/>
          <w:sz w:val="26"/>
          <w:szCs w:val="26"/>
          <w:lang w:val="en-US"/>
        </w:rPr>
        <w:t>2015</w:t>
      </w:r>
    </w:p>
    <w:p w14:paraId="3101D461" w14:textId="77777777" w:rsidR="00632930" w:rsidRDefault="00632930" w:rsidP="00632930">
      <w:pPr>
        <w:pStyle w:val="NoSpacing"/>
        <w:ind w:firstLine="720"/>
        <w:rPr>
          <w:lang w:val="en-US"/>
        </w:rPr>
      </w:pPr>
      <w:r>
        <w:rPr>
          <w:lang w:val="en-US"/>
        </w:rPr>
        <w:t>Foreword</w:t>
      </w:r>
    </w:p>
    <w:p w14:paraId="2E3D4BE1" w14:textId="77777777" w:rsidR="00632930" w:rsidRDefault="00632930" w:rsidP="00632930">
      <w:pPr>
        <w:pStyle w:val="NoSpacing"/>
        <w:ind w:firstLine="720"/>
        <w:rPr>
          <w:lang w:val="en-US"/>
        </w:rPr>
      </w:pPr>
      <w:r>
        <w:rPr>
          <w:lang w:val="en-US"/>
        </w:rPr>
        <w:t>Table of Contents</w:t>
      </w:r>
    </w:p>
    <w:p w14:paraId="0094CAE3" w14:textId="77777777" w:rsidR="00632930" w:rsidRDefault="00632930" w:rsidP="00632930">
      <w:pPr>
        <w:pStyle w:val="NoSpacing"/>
        <w:ind w:firstLine="720"/>
        <w:rPr>
          <w:lang w:val="en-US"/>
        </w:rPr>
      </w:pPr>
      <w:r>
        <w:rPr>
          <w:lang w:val="en-US"/>
        </w:rPr>
        <w:t>Revision</w:t>
      </w:r>
    </w:p>
    <w:p w14:paraId="67381944" w14:textId="77777777" w:rsidR="00632930" w:rsidRDefault="00632930" w:rsidP="00632930">
      <w:pPr>
        <w:pStyle w:val="NoSpacing"/>
        <w:ind w:firstLine="720"/>
        <w:rPr>
          <w:lang w:val="en-US"/>
        </w:rPr>
      </w:pPr>
      <w:r>
        <w:rPr>
          <w:lang w:val="en-US"/>
        </w:rPr>
        <w:t xml:space="preserve">History </w:t>
      </w:r>
    </w:p>
    <w:p w14:paraId="6E2E2563" w14:textId="77777777" w:rsidR="00632930" w:rsidRDefault="00632930" w:rsidP="00632930">
      <w:pPr>
        <w:pStyle w:val="NoSpacing"/>
        <w:rPr>
          <w:rFonts w:ascii="Times" w:hAnsi="Times" w:cs="Times"/>
          <w:sz w:val="24"/>
          <w:szCs w:val="24"/>
          <w:lang w:val="en-US"/>
        </w:rPr>
      </w:pPr>
    </w:p>
    <w:p w14:paraId="7B5D2A8B" w14:textId="77777777" w:rsidR="00632930" w:rsidRDefault="00632930" w:rsidP="00632930">
      <w:pPr>
        <w:widowControl w:val="0"/>
        <w:autoSpaceDE w:val="0"/>
        <w:autoSpaceDN w:val="0"/>
        <w:adjustRightInd w:val="0"/>
        <w:spacing w:after="240" w:line="240" w:lineRule="auto"/>
        <w:ind w:firstLine="720"/>
        <w:rPr>
          <w:rFonts w:ascii="Arial" w:hAnsi="Arial" w:cs="Arial"/>
          <w:sz w:val="26"/>
          <w:szCs w:val="26"/>
          <w:lang w:val="en-US"/>
        </w:rPr>
      </w:pPr>
      <w:r>
        <w:rPr>
          <w:rFonts w:ascii="Arial" w:hAnsi="Arial" w:cs="Arial"/>
          <w:color w:val="3F6CAF"/>
          <w:sz w:val="26"/>
          <w:szCs w:val="26"/>
          <w:lang w:val="en-US"/>
        </w:rPr>
        <w:t xml:space="preserve">Version 1.2 </w:t>
      </w:r>
      <w:r>
        <w:rPr>
          <w:rFonts w:ascii="Arial" w:hAnsi="Arial" w:cs="Arial"/>
          <w:sz w:val="26"/>
          <w:szCs w:val="26"/>
          <w:lang w:val="en-US"/>
        </w:rPr>
        <w:t>Friday April 24</w:t>
      </w:r>
      <w:r>
        <w:rPr>
          <w:rFonts w:ascii="Arial" w:hAnsi="Arial" w:cs="Arial"/>
          <w:position w:val="8"/>
          <w:sz w:val="16"/>
          <w:szCs w:val="16"/>
          <w:lang w:val="en-US"/>
        </w:rPr>
        <w:t xml:space="preserve">th </w:t>
      </w:r>
      <w:r>
        <w:rPr>
          <w:rFonts w:ascii="Arial" w:hAnsi="Arial" w:cs="Arial"/>
          <w:sz w:val="26"/>
          <w:szCs w:val="26"/>
          <w:lang w:val="en-US"/>
        </w:rPr>
        <w:t xml:space="preserve">2015 </w:t>
      </w:r>
    </w:p>
    <w:p w14:paraId="4035FFC5" w14:textId="77777777" w:rsidR="00632930" w:rsidRDefault="00632930" w:rsidP="00632930">
      <w:pPr>
        <w:pStyle w:val="NoSpacing"/>
        <w:ind w:firstLine="720"/>
        <w:rPr>
          <w:lang w:val="en-US"/>
        </w:rPr>
      </w:pPr>
      <w:r>
        <w:rPr>
          <w:lang w:val="en-US"/>
        </w:rPr>
        <w:t>Coding Style</w:t>
      </w:r>
    </w:p>
    <w:p w14:paraId="72A20A58" w14:textId="77777777" w:rsidR="00632930" w:rsidRDefault="00632930" w:rsidP="00632930">
      <w:pPr>
        <w:pStyle w:val="NoSpacing"/>
        <w:ind w:firstLine="720"/>
        <w:rPr>
          <w:lang w:val="en-US"/>
        </w:rPr>
      </w:pPr>
      <w:r>
        <w:rPr>
          <w:lang w:val="en-US"/>
        </w:rPr>
        <w:t>Guide Update</w:t>
      </w:r>
    </w:p>
    <w:p w14:paraId="4D73D3BE" w14:textId="77777777" w:rsidR="00632930" w:rsidRDefault="00632930" w:rsidP="00632930">
      <w:pPr>
        <w:pStyle w:val="NoSpacing"/>
        <w:ind w:firstLine="720"/>
        <w:rPr>
          <w:lang w:val="en-US"/>
        </w:rPr>
      </w:pPr>
      <w:r>
        <w:rPr>
          <w:lang w:val="en-US"/>
        </w:rPr>
        <w:t xml:space="preserve">TOC </w:t>
      </w:r>
    </w:p>
    <w:p w14:paraId="6F8F10F0" w14:textId="77777777" w:rsidR="00632930" w:rsidRDefault="00632930" w:rsidP="00632930">
      <w:pPr>
        <w:pStyle w:val="NoSpacing"/>
        <w:ind w:firstLine="720"/>
        <w:rPr>
          <w:lang w:val="en-US"/>
        </w:rPr>
      </w:pPr>
    </w:p>
    <w:p w14:paraId="5E89BD20" w14:textId="77777777" w:rsidR="00632930" w:rsidRDefault="00632930" w:rsidP="00632930">
      <w:pPr>
        <w:widowControl w:val="0"/>
        <w:autoSpaceDE w:val="0"/>
        <w:autoSpaceDN w:val="0"/>
        <w:adjustRightInd w:val="0"/>
        <w:spacing w:after="240" w:line="240" w:lineRule="auto"/>
        <w:ind w:firstLine="720"/>
        <w:rPr>
          <w:rFonts w:ascii="Arial" w:hAnsi="Arial" w:cs="Arial"/>
          <w:sz w:val="26"/>
          <w:szCs w:val="26"/>
          <w:lang w:val="en-US"/>
        </w:rPr>
      </w:pPr>
      <w:r>
        <w:rPr>
          <w:rFonts w:ascii="Arial" w:hAnsi="Arial" w:cs="Arial"/>
          <w:color w:val="3F6CAF"/>
          <w:sz w:val="26"/>
          <w:szCs w:val="26"/>
          <w:lang w:val="en-US"/>
        </w:rPr>
        <w:t xml:space="preserve">Version 2.0 </w:t>
      </w:r>
      <w:r>
        <w:rPr>
          <w:rFonts w:ascii="Arial" w:hAnsi="Arial" w:cs="Arial"/>
          <w:sz w:val="26"/>
          <w:szCs w:val="26"/>
          <w:lang w:val="en-US"/>
        </w:rPr>
        <w:t>Sunday August 30</w:t>
      </w:r>
      <w:r>
        <w:rPr>
          <w:rFonts w:ascii="Arial" w:hAnsi="Arial" w:cs="Arial"/>
          <w:position w:val="8"/>
          <w:sz w:val="16"/>
          <w:szCs w:val="16"/>
          <w:lang w:val="en-US"/>
        </w:rPr>
        <w:t xml:space="preserve">th </w:t>
      </w:r>
      <w:r>
        <w:rPr>
          <w:rFonts w:ascii="Arial" w:hAnsi="Arial" w:cs="Arial"/>
          <w:sz w:val="26"/>
          <w:szCs w:val="26"/>
          <w:lang w:val="en-US"/>
        </w:rPr>
        <w:t xml:space="preserve">2015 </w:t>
      </w:r>
    </w:p>
    <w:p w14:paraId="65294ADE" w14:textId="77777777" w:rsidR="00632930" w:rsidRDefault="00632930" w:rsidP="00632930">
      <w:pPr>
        <w:pStyle w:val="NoSpacing"/>
        <w:ind w:firstLine="720"/>
        <w:rPr>
          <w:lang w:val="en-US"/>
        </w:rPr>
      </w:pPr>
      <w:r>
        <w:rPr>
          <w:lang w:val="en-US"/>
        </w:rPr>
        <w:t>Complete document revision</w:t>
      </w:r>
    </w:p>
    <w:p w14:paraId="4E1C91CB" w14:textId="77777777" w:rsidR="000D5774" w:rsidRDefault="000D5774" w:rsidP="00632930">
      <w:pPr>
        <w:pStyle w:val="NoSpacing"/>
        <w:ind w:firstLine="720"/>
        <w:rPr>
          <w:lang w:val="en-US"/>
        </w:rPr>
      </w:pPr>
    </w:p>
    <w:p w14:paraId="7E9D2CCB" w14:textId="6589C706" w:rsidR="000D5774" w:rsidRDefault="000D5774" w:rsidP="000D5774">
      <w:pPr>
        <w:widowControl w:val="0"/>
        <w:autoSpaceDE w:val="0"/>
        <w:autoSpaceDN w:val="0"/>
        <w:adjustRightInd w:val="0"/>
        <w:spacing w:after="240" w:line="240" w:lineRule="auto"/>
        <w:ind w:firstLine="720"/>
        <w:rPr>
          <w:rFonts w:ascii="Arial" w:hAnsi="Arial" w:cs="Arial"/>
          <w:sz w:val="26"/>
          <w:szCs w:val="26"/>
          <w:lang w:val="en-US"/>
        </w:rPr>
      </w:pPr>
      <w:r>
        <w:rPr>
          <w:rFonts w:ascii="Arial" w:hAnsi="Arial" w:cs="Arial"/>
          <w:color w:val="3F6CAF"/>
          <w:sz w:val="26"/>
          <w:szCs w:val="26"/>
          <w:lang w:val="en-US"/>
        </w:rPr>
        <w:t>Version 2.1</w:t>
      </w:r>
      <w:r>
        <w:rPr>
          <w:rFonts w:ascii="Arial" w:hAnsi="Arial" w:cs="Arial"/>
          <w:color w:val="3F6CAF"/>
          <w:sz w:val="26"/>
          <w:szCs w:val="26"/>
          <w:lang w:val="en-US"/>
        </w:rPr>
        <w:t xml:space="preserve"> </w:t>
      </w:r>
      <w:r>
        <w:rPr>
          <w:rFonts w:ascii="Arial" w:hAnsi="Arial" w:cs="Arial"/>
          <w:sz w:val="26"/>
          <w:szCs w:val="26"/>
          <w:lang w:val="en-US"/>
        </w:rPr>
        <w:t>Saturday October</w:t>
      </w:r>
      <w:r>
        <w:rPr>
          <w:rFonts w:ascii="Arial" w:hAnsi="Arial" w:cs="Arial"/>
          <w:sz w:val="26"/>
          <w:szCs w:val="26"/>
          <w:lang w:val="en-US"/>
        </w:rPr>
        <w:t xml:space="preserve"> 3</w:t>
      </w:r>
      <w:r>
        <w:rPr>
          <w:rFonts w:ascii="Arial" w:hAnsi="Arial" w:cs="Arial"/>
          <w:sz w:val="26"/>
          <w:szCs w:val="26"/>
          <w:vertAlign w:val="superscript"/>
          <w:lang w:val="en-US"/>
        </w:rPr>
        <w:t>rd</w:t>
      </w:r>
      <w:r>
        <w:rPr>
          <w:rFonts w:ascii="Arial" w:hAnsi="Arial" w:cs="Arial"/>
          <w:position w:val="8"/>
          <w:sz w:val="16"/>
          <w:szCs w:val="16"/>
          <w:lang w:val="en-US"/>
        </w:rPr>
        <w:t xml:space="preserve"> </w:t>
      </w:r>
      <w:r>
        <w:rPr>
          <w:rFonts w:ascii="Arial" w:hAnsi="Arial" w:cs="Arial"/>
          <w:sz w:val="26"/>
          <w:szCs w:val="26"/>
          <w:lang w:val="en-US"/>
        </w:rPr>
        <w:t xml:space="preserve">2015 </w:t>
      </w:r>
    </w:p>
    <w:p w14:paraId="6ECC5FC7" w14:textId="7181BF97" w:rsidR="000D5774" w:rsidRDefault="000D5774" w:rsidP="000D5774">
      <w:pPr>
        <w:pStyle w:val="NoSpacing"/>
        <w:ind w:firstLine="720"/>
        <w:rPr>
          <w:lang w:val="en-US"/>
        </w:rPr>
      </w:pPr>
      <w:r>
        <w:rPr>
          <w:lang w:val="en-US"/>
        </w:rPr>
        <w:t>General maintainance</w:t>
      </w:r>
    </w:p>
    <w:p w14:paraId="691F5160" w14:textId="199FFD64" w:rsidR="000D5774" w:rsidRDefault="000D5774" w:rsidP="000D5774">
      <w:pPr>
        <w:pStyle w:val="NoSpacing"/>
        <w:ind w:firstLine="720"/>
        <w:rPr>
          <w:lang w:val="en-US"/>
        </w:rPr>
      </w:pPr>
      <w:r>
        <w:rPr>
          <w:lang w:val="en-US"/>
        </w:rPr>
        <w:t>Updated Glossary</w:t>
      </w:r>
      <w:bookmarkStart w:id="2" w:name="_GoBack"/>
      <w:bookmarkEnd w:id="2"/>
    </w:p>
    <w:p w14:paraId="3911E579" w14:textId="77777777" w:rsidR="000D5774" w:rsidRDefault="000D5774" w:rsidP="00632930">
      <w:pPr>
        <w:pStyle w:val="NoSpacing"/>
        <w:ind w:firstLine="720"/>
        <w:rPr>
          <w:lang w:val="en-US"/>
        </w:rPr>
      </w:pPr>
    </w:p>
    <w:p w14:paraId="7C2A031B" w14:textId="77777777" w:rsidR="00DD006A" w:rsidRDefault="00DD006A" w:rsidP="00632930">
      <w:pPr>
        <w:pStyle w:val="NoSpacing"/>
        <w:ind w:firstLine="720"/>
        <w:rPr>
          <w:lang w:val="en-US"/>
        </w:rPr>
      </w:pPr>
    </w:p>
    <w:p w14:paraId="72C6288E" w14:textId="77777777" w:rsidR="00DD006A" w:rsidRDefault="00DD006A">
      <w:pPr>
        <w:rPr>
          <w:sz w:val="28"/>
          <w:lang w:val="en-US"/>
        </w:rPr>
      </w:pPr>
      <w:r>
        <w:rPr>
          <w:lang w:val="en-US"/>
        </w:rPr>
        <w:br w:type="page"/>
      </w:r>
    </w:p>
    <w:bookmarkStart w:id="3" w:name="_Toc302563632" w:displacedByCustomXml="next"/>
    <w:sdt>
      <w:sdtPr>
        <w:rPr>
          <w:rFonts w:asciiTheme="minorHAnsi" w:eastAsiaTheme="minorHAnsi" w:hAnsiTheme="minorHAnsi" w:cstheme="minorBidi"/>
          <w:b w:val="0"/>
          <w:bCs w:val="0"/>
          <w:color w:val="auto"/>
          <w:sz w:val="22"/>
        </w:rPr>
        <w:id w:val="-1122457409"/>
        <w:docPartObj>
          <w:docPartGallery w:val="Table of Contents"/>
          <w:docPartUnique/>
        </w:docPartObj>
      </w:sdtPr>
      <w:sdtEndPr>
        <w:rPr>
          <w:noProof/>
        </w:rPr>
      </w:sdtEndPr>
      <w:sdtContent>
        <w:p w14:paraId="370EB244" w14:textId="77777777" w:rsidR="00DD006A" w:rsidRDefault="00DD006A" w:rsidP="00396592">
          <w:pPr>
            <w:pStyle w:val="Heading3"/>
          </w:pPr>
          <w:r>
            <w:t>Table of Contents</w:t>
          </w:r>
          <w:bookmarkEnd w:id="3"/>
        </w:p>
        <w:p w14:paraId="45DDA334" w14:textId="77777777" w:rsidR="00911E29" w:rsidRPr="00911E29" w:rsidRDefault="00911E29" w:rsidP="00911E29"/>
        <w:p w14:paraId="30C592D1" w14:textId="77777777" w:rsidR="00911E29" w:rsidRDefault="00DD006A">
          <w:pPr>
            <w:pStyle w:val="TOC3"/>
            <w:tabs>
              <w:tab w:val="right" w:leader="dot" w:pos="9016"/>
            </w:tabs>
            <w:rPr>
              <w:rFonts w:eastAsiaTheme="minorEastAsia"/>
              <w:noProof/>
              <w:sz w:val="24"/>
              <w:szCs w:val="24"/>
              <w:lang w:eastAsia="ja-JP"/>
            </w:rPr>
          </w:pPr>
          <w:r w:rsidRPr="00DD006A">
            <w:fldChar w:fldCharType="begin"/>
          </w:r>
          <w:r w:rsidRPr="00DD006A">
            <w:instrText xml:space="preserve"> TOC \o "1-3" \h \z \u </w:instrText>
          </w:r>
          <w:r w:rsidRPr="00DD006A">
            <w:fldChar w:fldCharType="separate"/>
          </w:r>
          <w:r w:rsidR="00911E29">
            <w:rPr>
              <w:noProof/>
            </w:rPr>
            <w:t>Revision History</w:t>
          </w:r>
          <w:r w:rsidR="00911E29">
            <w:rPr>
              <w:noProof/>
            </w:rPr>
            <w:tab/>
          </w:r>
          <w:r w:rsidR="00911E29">
            <w:rPr>
              <w:noProof/>
            </w:rPr>
            <w:fldChar w:fldCharType="begin"/>
          </w:r>
          <w:r w:rsidR="00911E29">
            <w:rPr>
              <w:noProof/>
            </w:rPr>
            <w:instrText xml:space="preserve"> PAGEREF _Toc302563631 \h </w:instrText>
          </w:r>
          <w:r w:rsidR="00911E29">
            <w:rPr>
              <w:noProof/>
            </w:rPr>
          </w:r>
          <w:r w:rsidR="00911E29">
            <w:rPr>
              <w:noProof/>
            </w:rPr>
            <w:fldChar w:fldCharType="separate"/>
          </w:r>
          <w:r w:rsidR="00911E29">
            <w:rPr>
              <w:noProof/>
            </w:rPr>
            <w:t>1</w:t>
          </w:r>
          <w:r w:rsidR="00911E29">
            <w:rPr>
              <w:noProof/>
            </w:rPr>
            <w:fldChar w:fldCharType="end"/>
          </w:r>
        </w:p>
        <w:p w14:paraId="269E3970" w14:textId="77777777" w:rsidR="00911E29" w:rsidRDefault="00911E29">
          <w:pPr>
            <w:pStyle w:val="TOC3"/>
            <w:tabs>
              <w:tab w:val="right" w:leader="dot" w:pos="9016"/>
            </w:tabs>
            <w:rPr>
              <w:rFonts w:eastAsiaTheme="minorEastAsia"/>
              <w:noProof/>
              <w:sz w:val="24"/>
              <w:szCs w:val="24"/>
              <w:lang w:eastAsia="ja-JP"/>
            </w:rPr>
          </w:pPr>
          <w:r>
            <w:rPr>
              <w:noProof/>
            </w:rPr>
            <w:t>Table of Contents</w:t>
          </w:r>
          <w:r>
            <w:rPr>
              <w:noProof/>
            </w:rPr>
            <w:tab/>
          </w:r>
          <w:r>
            <w:rPr>
              <w:noProof/>
            </w:rPr>
            <w:fldChar w:fldCharType="begin"/>
          </w:r>
          <w:r>
            <w:rPr>
              <w:noProof/>
            </w:rPr>
            <w:instrText xml:space="preserve"> PAGEREF _Toc302563632 \h </w:instrText>
          </w:r>
          <w:r>
            <w:rPr>
              <w:noProof/>
            </w:rPr>
          </w:r>
          <w:r>
            <w:rPr>
              <w:noProof/>
            </w:rPr>
            <w:fldChar w:fldCharType="separate"/>
          </w:r>
          <w:r>
            <w:rPr>
              <w:noProof/>
            </w:rPr>
            <w:t>2</w:t>
          </w:r>
          <w:r>
            <w:rPr>
              <w:noProof/>
            </w:rPr>
            <w:fldChar w:fldCharType="end"/>
          </w:r>
        </w:p>
        <w:p w14:paraId="1F0E4B8A" w14:textId="77777777" w:rsidR="00911E29" w:rsidRDefault="00911E29">
          <w:pPr>
            <w:pStyle w:val="TOC3"/>
            <w:tabs>
              <w:tab w:val="right" w:leader="dot" w:pos="9016"/>
            </w:tabs>
            <w:rPr>
              <w:rFonts w:eastAsiaTheme="minorEastAsia"/>
              <w:noProof/>
              <w:sz w:val="24"/>
              <w:szCs w:val="24"/>
              <w:lang w:eastAsia="ja-JP"/>
            </w:rPr>
          </w:pPr>
          <w:r w:rsidRPr="00AD00AF">
            <w:rPr>
              <w:noProof/>
              <w:lang w:val="en-US"/>
            </w:rPr>
            <w:t>Introduction</w:t>
          </w:r>
          <w:r>
            <w:rPr>
              <w:noProof/>
            </w:rPr>
            <w:tab/>
          </w:r>
          <w:r>
            <w:rPr>
              <w:noProof/>
            </w:rPr>
            <w:fldChar w:fldCharType="begin"/>
          </w:r>
          <w:r>
            <w:rPr>
              <w:noProof/>
            </w:rPr>
            <w:instrText xml:space="preserve"> PAGEREF _Toc302563633 \h </w:instrText>
          </w:r>
          <w:r>
            <w:rPr>
              <w:noProof/>
            </w:rPr>
          </w:r>
          <w:r>
            <w:rPr>
              <w:noProof/>
            </w:rPr>
            <w:fldChar w:fldCharType="separate"/>
          </w:r>
          <w:r>
            <w:rPr>
              <w:noProof/>
            </w:rPr>
            <w:t>3</w:t>
          </w:r>
          <w:r>
            <w:rPr>
              <w:noProof/>
            </w:rPr>
            <w:fldChar w:fldCharType="end"/>
          </w:r>
        </w:p>
        <w:p w14:paraId="0274BC69" w14:textId="77777777" w:rsidR="00911E29" w:rsidRDefault="00911E29">
          <w:pPr>
            <w:pStyle w:val="TOC3"/>
            <w:tabs>
              <w:tab w:val="right" w:leader="dot" w:pos="9016"/>
            </w:tabs>
            <w:rPr>
              <w:rFonts w:eastAsiaTheme="minorEastAsia"/>
              <w:noProof/>
              <w:sz w:val="24"/>
              <w:szCs w:val="24"/>
              <w:lang w:eastAsia="ja-JP"/>
            </w:rPr>
          </w:pPr>
          <w:r>
            <w:rPr>
              <w:noProof/>
            </w:rPr>
            <w:t>Glossary</w:t>
          </w:r>
          <w:r>
            <w:rPr>
              <w:noProof/>
            </w:rPr>
            <w:tab/>
          </w:r>
          <w:r>
            <w:rPr>
              <w:noProof/>
            </w:rPr>
            <w:fldChar w:fldCharType="begin"/>
          </w:r>
          <w:r>
            <w:rPr>
              <w:noProof/>
            </w:rPr>
            <w:instrText xml:space="preserve"> PAGEREF _Toc302563634 \h </w:instrText>
          </w:r>
          <w:r>
            <w:rPr>
              <w:noProof/>
            </w:rPr>
          </w:r>
          <w:r>
            <w:rPr>
              <w:noProof/>
            </w:rPr>
            <w:fldChar w:fldCharType="separate"/>
          </w:r>
          <w:r>
            <w:rPr>
              <w:noProof/>
            </w:rPr>
            <w:t>3</w:t>
          </w:r>
          <w:r>
            <w:rPr>
              <w:noProof/>
            </w:rPr>
            <w:fldChar w:fldCharType="end"/>
          </w:r>
        </w:p>
        <w:p w14:paraId="536CC25D" w14:textId="77777777" w:rsidR="00911E29" w:rsidRDefault="00911E29">
          <w:pPr>
            <w:pStyle w:val="TOC3"/>
            <w:tabs>
              <w:tab w:val="right" w:leader="dot" w:pos="9016"/>
            </w:tabs>
            <w:rPr>
              <w:rFonts w:eastAsiaTheme="minorEastAsia"/>
              <w:noProof/>
              <w:sz w:val="24"/>
              <w:szCs w:val="24"/>
              <w:lang w:eastAsia="ja-JP"/>
            </w:rPr>
          </w:pPr>
          <w:r>
            <w:rPr>
              <w:noProof/>
            </w:rPr>
            <w:t>Application Overview</w:t>
          </w:r>
          <w:r>
            <w:rPr>
              <w:noProof/>
            </w:rPr>
            <w:tab/>
          </w:r>
          <w:r>
            <w:rPr>
              <w:noProof/>
            </w:rPr>
            <w:fldChar w:fldCharType="begin"/>
          </w:r>
          <w:r>
            <w:rPr>
              <w:noProof/>
            </w:rPr>
            <w:instrText xml:space="preserve"> PAGEREF _Toc302563635 \h </w:instrText>
          </w:r>
          <w:r>
            <w:rPr>
              <w:noProof/>
            </w:rPr>
          </w:r>
          <w:r>
            <w:rPr>
              <w:noProof/>
            </w:rPr>
            <w:fldChar w:fldCharType="separate"/>
          </w:r>
          <w:r>
            <w:rPr>
              <w:noProof/>
            </w:rPr>
            <w:t>4</w:t>
          </w:r>
          <w:r>
            <w:rPr>
              <w:noProof/>
            </w:rPr>
            <w:fldChar w:fldCharType="end"/>
          </w:r>
        </w:p>
        <w:p w14:paraId="7DF1C8D8" w14:textId="16D6A66A" w:rsidR="00911E29" w:rsidRPr="00911E29" w:rsidRDefault="00911E29" w:rsidP="00911E29">
          <w:pPr>
            <w:pStyle w:val="TOC3"/>
            <w:tabs>
              <w:tab w:val="right" w:leader="dot" w:pos="9016"/>
            </w:tabs>
            <w:rPr>
              <w:rFonts w:eastAsiaTheme="minorEastAsia"/>
              <w:noProof/>
              <w:sz w:val="24"/>
              <w:szCs w:val="24"/>
              <w:lang w:eastAsia="ja-JP"/>
            </w:rPr>
          </w:pPr>
          <w:r w:rsidRPr="00AD00AF">
            <w:rPr>
              <w:noProof/>
              <w:lang w:val="en-US"/>
            </w:rPr>
            <w:t>Application Structure</w:t>
          </w:r>
          <w:r>
            <w:rPr>
              <w:noProof/>
            </w:rPr>
            <w:tab/>
          </w:r>
          <w:r>
            <w:rPr>
              <w:noProof/>
            </w:rPr>
            <w:fldChar w:fldCharType="begin"/>
          </w:r>
          <w:r>
            <w:rPr>
              <w:noProof/>
            </w:rPr>
            <w:instrText xml:space="preserve"> PAGEREF _Toc302563636 \h </w:instrText>
          </w:r>
          <w:r>
            <w:rPr>
              <w:noProof/>
            </w:rPr>
          </w:r>
          <w:r>
            <w:rPr>
              <w:noProof/>
            </w:rPr>
            <w:fldChar w:fldCharType="separate"/>
          </w:r>
          <w:r>
            <w:rPr>
              <w:noProof/>
            </w:rPr>
            <w:t>5</w:t>
          </w:r>
          <w:r>
            <w:rPr>
              <w:noProof/>
            </w:rPr>
            <w:fldChar w:fldCharType="end"/>
          </w:r>
        </w:p>
        <w:p w14:paraId="3FB2FA02" w14:textId="77777777" w:rsidR="00911E29" w:rsidRDefault="00911E29">
          <w:pPr>
            <w:pStyle w:val="TOC3"/>
            <w:tabs>
              <w:tab w:val="right" w:leader="dot" w:pos="9016"/>
            </w:tabs>
            <w:rPr>
              <w:rFonts w:eastAsiaTheme="minorEastAsia"/>
              <w:noProof/>
              <w:sz w:val="24"/>
              <w:szCs w:val="24"/>
              <w:lang w:eastAsia="ja-JP"/>
            </w:rPr>
          </w:pPr>
          <w:r w:rsidRPr="00AD00AF">
            <w:rPr>
              <w:noProof/>
              <w:lang w:val="en-US"/>
            </w:rPr>
            <w:t>Additional Dependencies</w:t>
          </w:r>
          <w:r>
            <w:rPr>
              <w:noProof/>
            </w:rPr>
            <w:tab/>
          </w:r>
          <w:r>
            <w:rPr>
              <w:noProof/>
            </w:rPr>
            <w:fldChar w:fldCharType="begin"/>
          </w:r>
          <w:r>
            <w:rPr>
              <w:noProof/>
            </w:rPr>
            <w:instrText xml:space="preserve"> PAGEREF _Toc302563642 \h </w:instrText>
          </w:r>
          <w:r>
            <w:rPr>
              <w:noProof/>
            </w:rPr>
          </w:r>
          <w:r>
            <w:rPr>
              <w:noProof/>
            </w:rPr>
            <w:fldChar w:fldCharType="separate"/>
          </w:r>
          <w:r>
            <w:rPr>
              <w:noProof/>
            </w:rPr>
            <w:t>7</w:t>
          </w:r>
          <w:r>
            <w:rPr>
              <w:noProof/>
            </w:rPr>
            <w:fldChar w:fldCharType="end"/>
          </w:r>
        </w:p>
        <w:p w14:paraId="5534893E" w14:textId="77777777" w:rsidR="00DD006A" w:rsidRDefault="00DD006A">
          <w:r w:rsidRPr="00DD006A">
            <w:rPr>
              <w:bCs/>
              <w:noProof/>
            </w:rPr>
            <w:fldChar w:fldCharType="end"/>
          </w:r>
        </w:p>
      </w:sdtContent>
    </w:sdt>
    <w:p w14:paraId="5B81F905" w14:textId="77777777" w:rsidR="00632930" w:rsidRDefault="00632930" w:rsidP="00632930"/>
    <w:p w14:paraId="243B2B6E" w14:textId="77777777" w:rsidR="00DD006A" w:rsidRDefault="00DD006A">
      <w:r>
        <w:br w:type="page"/>
      </w:r>
    </w:p>
    <w:p w14:paraId="0CFDE30C" w14:textId="77777777" w:rsidR="00DD006A" w:rsidRDefault="00DD006A" w:rsidP="00DD006A">
      <w:pPr>
        <w:pStyle w:val="Heading3"/>
        <w:rPr>
          <w:lang w:val="en-US"/>
        </w:rPr>
      </w:pPr>
      <w:bookmarkStart w:id="4" w:name="_Toc302563633"/>
      <w:r>
        <w:rPr>
          <w:lang w:val="en-US"/>
        </w:rPr>
        <w:lastRenderedPageBreak/>
        <w:t>Introduction</w:t>
      </w:r>
      <w:bookmarkEnd w:id="4"/>
      <w:r>
        <w:rPr>
          <w:lang w:val="en-US"/>
        </w:rPr>
        <w:t xml:space="preserve"> </w:t>
      </w:r>
    </w:p>
    <w:p w14:paraId="02FBECCC" w14:textId="77777777" w:rsidR="00DD006A" w:rsidRPr="00DD006A" w:rsidRDefault="00DD006A" w:rsidP="00DD006A"/>
    <w:p w14:paraId="15B812BF" w14:textId="77777777" w:rsidR="00DD006A" w:rsidRDefault="00DD006A" w:rsidP="00DD006A">
      <w:pPr>
        <w:pStyle w:val="NoSpacing"/>
        <w:rPr>
          <w:lang w:val="en-US"/>
        </w:rPr>
      </w:pPr>
      <w:r>
        <w:rPr>
          <w:lang w:val="en-US"/>
        </w:rPr>
        <w:t xml:space="preserve">Our aim is to develop an interactive learning tool that visually demonstrates the behaviors and uses of key algorithms and data structures, herein referred to as Professor Alberton’s Algorithmic Adventures. This document will inform the developers and stakeholders about the applications goals, design and core requirements. </w:t>
      </w:r>
    </w:p>
    <w:p w14:paraId="51B3EB8D" w14:textId="77777777" w:rsidR="00DD006A" w:rsidRDefault="00DD006A" w:rsidP="00DD006A">
      <w:pPr>
        <w:pStyle w:val="NoSpacing"/>
        <w:rPr>
          <w:rFonts w:ascii="Times" w:hAnsi="Times" w:cs="Times"/>
          <w:sz w:val="24"/>
          <w:szCs w:val="24"/>
          <w:lang w:val="en-US"/>
        </w:rPr>
      </w:pPr>
    </w:p>
    <w:p w14:paraId="7E60599C" w14:textId="77777777" w:rsidR="00DD006A" w:rsidRPr="00396592" w:rsidRDefault="00DD006A" w:rsidP="00396592">
      <w:pPr>
        <w:pStyle w:val="Heading3"/>
      </w:pPr>
      <w:bookmarkStart w:id="5" w:name="_Toc302563634"/>
      <w:r w:rsidRPr="00396592">
        <w:t>Glossary</w:t>
      </w:r>
      <w:bookmarkEnd w:id="5"/>
      <w:r w:rsidRPr="00396592">
        <w:t xml:space="preserve"> </w:t>
      </w:r>
    </w:p>
    <w:p w14:paraId="515AAA42" w14:textId="77777777" w:rsidR="00DD006A" w:rsidRDefault="00DD006A" w:rsidP="00DD006A">
      <w:pPr>
        <w:pStyle w:val="NoSpacing"/>
        <w:rPr>
          <w:rFonts w:ascii="Times" w:hAnsi="Times" w:cs="Times"/>
          <w:sz w:val="24"/>
          <w:szCs w:val="24"/>
          <w:lang w:val="en-US"/>
        </w:rPr>
      </w:pPr>
    </w:p>
    <w:p w14:paraId="023C0D92" w14:textId="77777777" w:rsidR="006C7F4C" w:rsidRDefault="00DD006A" w:rsidP="00DD006A">
      <w:pPr>
        <w:pStyle w:val="NoSpacing"/>
        <w:rPr>
          <w:lang w:val="en-US"/>
        </w:rPr>
      </w:pPr>
      <w:r>
        <w:rPr>
          <w:color w:val="3F6CAF"/>
          <w:lang w:val="en-US"/>
        </w:rPr>
        <w:t xml:space="preserve">GUI </w:t>
      </w:r>
      <w:r>
        <w:rPr>
          <w:lang w:val="en-US"/>
        </w:rPr>
        <w:t>(Graphical User Interface) –Application output as represented for the user.</w:t>
      </w:r>
    </w:p>
    <w:p w14:paraId="1E429818" w14:textId="54E15C20" w:rsidR="00DD006A" w:rsidRDefault="00DD006A" w:rsidP="00DD006A">
      <w:pPr>
        <w:pStyle w:val="NoSpacing"/>
        <w:rPr>
          <w:rFonts w:ascii="Times" w:hAnsi="Times" w:cs="Times"/>
          <w:sz w:val="24"/>
          <w:szCs w:val="24"/>
          <w:lang w:val="en-US"/>
        </w:rPr>
      </w:pPr>
      <w:r>
        <w:rPr>
          <w:lang w:val="en-US"/>
        </w:rPr>
        <w:t xml:space="preserve"> </w:t>
      </w:r>
    </w:p>
    <w:p w14:paraId="7BD19CB1" w14:textId="77777777" w:rsidR="00DD006A" w:rsidRDefault="00DD006A" w:rsidP="00DD006A">
      <w:pPr>
        <w:pStyle w:val="NoSpacing"/>
        <w:rPr>
          <w:lang w:val="en-US"/>
        </w:rPr>
      </w:pPr>
      <w:r>
        <w:rPr>
          <w:color w:val="3F6CAF"/>
          <w:lang w:val="en-US"/>
        </w:rPr>
        <w:t xml:space="preserve">MVC </w:t>
      </w:r>
      <w:r>
        <w:rPr>
          <w:lang w:val="en-US"/>
        </w:rPr>
        <w:t xml:space="preserve">(Model View Controller) – An architectural pattern designed to separate the GUI from the data. </w:t>
      </w:r>
    </w:p>
    <w:p w14:paraId="3375398C" w14:textId="77777777" w:rsidR="00DD006A" w:rsidRDefault="00DD006A" w:rsidP="00DD006A">
      <w:pPr>
        <w:pStyle w:val="NoSpacing"/>
        <w:rPr>
          <w:rFonts w:ascii="Times" w:hAnsi="Times" w:cs="Times"/>
          <w:sz w:val="24"/>
          <w:szCs w:val="24"/>
          <w:lang w:val="en-US"/>
        </w:rPr>
      </w:pPr>
    </w:p>
    <w:p w14:paraId="332D8474" w14:textId="77777777" w:rsidR="00DD006A" w:rsidRDefault="00DD006A" w:rsidP="00DD006A">
      <w:pPr>
        <w:pStyle w:val="NoSpacing"/>
        <w:rPr>
          <w:lang w:val="en-US"/>
        </w:rPr>
      </w:pPr>
      <w:r>
        <w:rPr>
          <w:color w:val="3F6CAF"/>
          <w:lang w:val="en-US"/>
        </w:rPr>
        <w:t xml:space="preserve">State Driven Design </w:t>
      </w:r>
      <w:r>
        <w:rPr>
          <w:lang w:val="en-US"/>
        </w:rPr>
        <w:t xml:space="preserve">– The data the application software has access to at any given time is represented by a program state. </w:t>
      </w:r>
    </w:p>
    <w:p w14:paraId="743F32C0" w14:textId="77777777" w:rsidR="00DD006A" w:rsidRDefault="00DD006A" w:rsidP="00DD006A">
      <w:pPr>
        <w:pStyle w:val="NoSpacing"/>
        <w:rPr>
          <w:rFonts w:ascii="Times" w:hAnsi="Times" w:cs="Times"/>
          <w:sz w:val="24"/>
          <w:szCs w:val="24"/>
          <w:lang w:val="en-US"/>
        </w:rPr>
      </w:pPr>
    </w:p>
    <w:p w14:paraId="378ADD12" w14:textId="77777777" w:rsidR="00DD006A" w:rsidRDefault="00DD006A" w:rsidP="00DD006A">
      <w:pPr>
        <w:pStyle w:val="NoSpacing"/>
        <w:rPr>
          <w:lang w:val="en-US"/>
        </w:rPr>
      </w:pPr>
      <w:r>
        <w:rPr>
          <w:color w:val="3F6CAF"/>
          <w:lang w:val="en-US"/>
        </w:rPr>
        <w:t xml:space="preserve">SFML </w:t>
      </w:r>
      <w:r>
        <w:rPr>
          <w:lang w:val="en-US"/>
        </w:rPr>
        <w:t xml:space="preserve">– The Simple Fast Multimedia Library is a high level API for C++, which includes an OpenGL wrapper and provides a robust interface for graphics and audio programming. </w:t>
      </w:r>
    </w:p>
    <w:p w14:paraId="2FE9BCDA" w14:textId="77777777" w:rsidR="006C7F4C" w:rsidRDefault="006C7F4C" w:rsidP="00DD006A">
      <w:pPr>
        <w:pStyle w:val="NoSpacing"/>
        <w:rPr>
          <w:lang w:val="en-US"/>
        </w:rPr>
      </w:pPr>
    </w:p>
    <w:p w14:paraId="34FECD37" w14:textId="376CEBC8" w:rsidR="006C7F4C" w:rsidRDefault="006C7F4C" w:rsidP="00DD006A">
      <w:pPr>
        <w:pStyle w:val="NoSpacing"/>
        <w:rPr>
          <w:lang w:val="en-US"/>
        </w:rPr>
      </w:pPr>
      <w:r>
        <w:rPr>
          <w:color w:val="3F6CAF"/>
          <w:lang w:val="en-US"/>
        </w:rPr>
        <w:t xml:space="preserve">Iterative Design </w:t>
      </w:r>
      <w:r>
        <w:rPr>
          <w:lang w:val="en-US"/>
        </w:rPr>
        <w:t>– A methodology based on cyclic prototyping, testing and refining.</w:t>
      </w:r>
    </w:p>
    <w:p w14:paraId="654FD5FA" w14:textId="77777777" w:rsidR="00DD006A" w:rsidRDefault="00DD006A" w:rsidP="00DD006A">
      <w:pPr>
        <w:pStyle w:val="NoSpacing"/>
        <w:rPr>
          <w:rFonts w:ascii="Times" w:hAnsi="Times" w:cs="Times"/>
          <w:sz w:val="24"/>
          <w:szCs w:val="24"/>
          <w:lang w:val="en-US"/>
        </w:rPr>
      </w:pPr>
    </w:p>
    <w:p w14:paraId="42D0BAE0" w14:textId="77777777" w:rsidR="00DD006A" w:rsidRDefault="00DD006A" w:rsidP="00DD006A">
      <w:pPr>
        <w:pStyle w:val="NoSpacing"/>
        <w:rPr>
          <w:lang w:val="en-US"/>
        </w:rPr>
      </w:pPr>
      <w:r>
        <w:rPr>
          <w:color w:val="3F6CAF"/>
          <w:lang w:val="en-US"/>
        </w:rPr>
        <w:t xml:space="preserve">Notes on terminology </w:t>
      </w:r>
      <w:r>
        <w:rPr>
          <w:lang w:val="en-US"/>
        </w:rPr>
        <w:t xml:space="preserve">- This document contains references to several commonly known algorithms and data structures and it is expected the reader has a reasonable understanding of what is meant by terms such as binary tree, heap, stack, Conway’s Game of Life and so on. </w:t>
      </w:r>
    </w:p>
    <w:p w14:paraId="3A139D33" w14:textId="77777777" w:rsidR="006C7F4C" w:rsidRDefault="006C7F4C" w:rsidP="00DD006A">
      <w:pPr>
        <w:pStyle w:val="NoSpacing"/>
        <w:rPr>
          <w:lang w:val="en-US"/>
        </w:rPr>
      </w:pPr>
    </w:p>
    <w:p w14:paraId="1D826F04" w14:textId="77777777" w:rsidR="006C7F4C" w:rsidRDefault="006C7F4C" w:rsidP="00DD006A">
      <w:pPr>
        <w:pStyle w:val="NoSpacing"/>
        <w:rPr>
          <w:rFonts w:ascii="Times" w:hAnsi="Times" w:cs="Times"/>
          <w:sz w:val="24"/>
          <w:szCs w:val="24"/>
          <w:lang w:val="en-US"/>
        </w:rPr>
      </w:pPr>
    </w:p>
    <w:p w14:paraId="5C9E0228" w14:textId="77777777" w:rsidR="00DD006A" w:rsidRDefault="00DD006A" w:rsidP="00632930"/>
    <w:p w14:paraId="64981968" w14:textId="77777777" w:rsidR="006C7F4C" w:rsidRDefault="006C7F4C" w:rsidP="00632930"/>
    <w:p w14:paraId="34C5B01E" w14:textId="77777777" w:rsidR="00DD006A" w:rsidRDefault="00DD006A">
      <w:r>
        <w:br w:type="page"/>
      </w:r>
    </w:p>
    <w:p w14:paraId="1F0244D8" w14:textId="77777777" w:rsidR="00DD006A" w:rsidRPr="00396592" w:rsidRDefault="00DD006A" w:rsidP="00396592">
      <w:pPr>
        <w:pStyle w:val="Heading3"/>
      </w:pPr>
      <w:bookmarkStart w:id="6" w:name="_Toc302563635"/>
      <w:r w:rsidRPr="00396592">
        <w:lastRenderedPageBreak/>
        <w:t>Application Overview</w:t>
      </w:r>
      <w:bookmarkEnd w:id="6"/>
      <w:r w:rsidRPr="00396592">
        <w:t xml:space="preserve"> </w:t>
      </w:r>
    </w:p>
    <w:p w14:paraId="3517D30F" w14:textId="77777777" w:rsidR="00DD006A" w:rsidRPr="00DD006A" w:rsidRDefault="00DD006A" w:rsidP="00DD006A"/>
    <w:p w14:paraId="6E08AFF4" w14:textId="77777777" w:rsidR="00DD006A" w:rsidRDefault="00DD006A" w:rsidP="00DD006A">
      <w:pPr>
        <w:pStyle w:val="NoSpacing"/>
        <w:rPr>
          <w:lang w:val="en-US"/>
        </w:rPr>
      </w:pPr>
      <w:r>
        <w:rPr>
          <w:lang w:val="en-US"/>
        </w:rPr>
        <w:t xml:space="preserve">Professor Alberton’s Algorithmic Adventures is an interactive demonstration and learning tool, targeted at secondary and tertiary students. Its primary objective is to demonstrate the functionality of key algorithms and data structures in a way that is entertaining and engaging. </w:t>
      </w:r>
    </w:p>
    <w:p w14:paraId="5E5304BF" w14:textId="77777777" w:rsidR="00DD006A" w:rsidRDefault="00DD006A" w:rsidP="00DD006A">
      <w:pPr>
        <w:pStyle w:val="NoSpacing"/>
        <w:rPr>
          <w:rFonts w:ascii="Times" w:hAnsi="Times" w:cs="Times"/>
          <w:sz w:val="24"/>
          <w:szCs w:val="24"/>
          <w:lang w:val="en-US"/>
        </w:rPr>
      </w:pPr>
    </w:p>
    <w:p w14:paraId="31E9FCD0" w14:textId="77777777" w:rsidR="00DD006A" w:rsidRDefault="00DD006A" w:rsidP="00DD006A">
      <w:pPr>
        <w:pStyle w:val="NoSpacing"/>
        <w:rPr>
          <w:lang w:val="en-US"/>
        </w:rPr>
      </w:pPr>
      <w:r>
        <w:rPr>
          <w:lang w:val="en-US"/>
        </w:rPr>
        <w:t xml:space="preserve">Professor Alberton’s Algorithmic Adventures will have a menu driven interface via which the user will be able to visit a particular realm. A subsequent themed interface will lead them to a selection of several relevant algorithms or data structures, which can then be explored. </w:t>
      </w:r>
    </w:p>
    <w:p w14:paraId="789480D7" w14:textId="77777777" w:rsidR="00DD006A" w:rsidRDefault="00DD006A" w:rsidP="00DD006A">
      <w:pPr>
        <w:pStyle w:val="NoSpacing"/>
        <w:rPr>
          <w:rFonts w:ascii="Times" w:hAnsi="Times" w:cs="Times"/>
          <w:sz w:val="24"/>
          <w:szCs w:val="24"/>
          <w:lang w:val="en-US"/>
        </w:rPr>
      </w:pPr>
    </w:p>
    <w:p w14:paraId="741FAAAB" w14:textId="77777777" w:rsidR="00DD006A" w:rsidRDefault="00DD006A" w:rsidP="00DD006A">
      <w:pPr>
        <w:pStyle w:val="NoSpacing"/>
        <w:rPr>
          <w:lang w:val="en-US"/>
        </w:rPr>
      </w:pPr>
      <w:r>
        <w:rPr>
          <w:lang w:val="en-US"/>
        </w:rPr>
        <w:t xml:space="preserve">Each algorithm or data structure will have a background or history, followed by a visual demonstration with accompanying pseudo code, and finally a related game or interactive demonstration.  </w:t>
      </w:r>
    </w:p>
    <w:p w14:paraId="7DE357FB" w14:textId="77777777" w:rsidR="00DD006A" w:rsidRDefault="00DD006A" w:rsidP="00DD006A">
      <w:pPr>
        <w:pStyle w:val="NoSpacing"/>
        <w:rPr>
          <w:rFonts w:ascii="Times" w:hAnsi="Times" w:cs="Times"/>
          <w:sz w:val="24"/>
          <w:szCs w:val="24"/>
          <w:lang w:val="en-US"/>
        </w:rPr>
      </w:pPr>
    </w:p>
    <w:p w14:paraId="15B32DC0" w14:textId="77777777" w:rsidR="00DD006A" w:rsidRDefault="00DD006A" w:rsidP="00DD006A">
      <w:pPr>
        <w:pStyle w:val="NoSpacing"/>
        <w:rPr>
          <w:rFonts w:ascii="Times" w:hAnsi="Times" w:cs="Times"/>
          <w:sz w:val="24"/>
          <w:szCs w:val="24"/>
          <w:lang w:val="en-US"/>
        </w:rPr>
      </w:pPr>
      <w:r>
        <w:rPr>
          <w:lang w:val="en-US"/>
        </w:rPr>
        <w:t xml:space="preserve">Games and interaction will make up the core focus of the application and will be aimed at developing some fundamentals skills required to fully understand the practical use of algorithms and data structures. </w:t>
      </w:r>
    </w:p>
    <w:p w14:paraId="15EED214" w14:textId="77777777" w:rsidR="00DD006A" w:rsidRDefault="00DD006A" w:rsidP="00632930"/>
    <w:p w14:paraId="5AA0D79D" w14:textId="77777777" w:rsidR="00552F51" w:rsidRDefault="00552F51" w:rsidP="00632930"/>
    <w:p w14:paraId="669D82E6" w14:textId="43B3992E" w:rsidR="00396592" w:rsidRDefault="00396592">
      <w:r>
        <w:br w:type="page"/>
      </w:r>
    </w:p>
    <w:p w14:paraId="6E957B22" w14:textId="77777777" w:rsidR="00396592" w:rsidRDefault="00396592" w:rsidP="00396592">
      <w:pPr>
        <w:pStyle w:val="Heading3"/>
        <w:rPr>
          <w:lang w:val="en-US"/>
        </w:rPr>
      </w:pPr>
      <w:bookmarkStart w:id="7" w:name="_Toc302563636"/>
      <w:r>
        <w:rPr>
          <w:lang w:val="en-US"/>
        </w:rPr>
        <w:lastRenderedPageBreak/>
        <w:t>Application Structure</w:t>
      </w:r>
      <w:bookmarkEnd w:id="7"/>
      <w:r>
        <w:rPr>
          <w:lang w:val="en-US"/>
        </w:rPr>
        <w:t xml:space="preserve"> </w:t>
      </w:r>
    </w:p>
    <w:p w14:paraId="1ABCAC09" w14:textId="77777777" w:rsidR="00396592" w:rsidRPr="00396592" w:rsidRDefault="00396592" w:rsidP="00396592"/>
    <w:p w14:paraId="77A1C6CD" w14:textId="77777777" w:rsidR="00396592" w:rsidRDefault="00396592" w:rsidP="00396592">
      <w:pPr>
        <w:pStyle w:val="NoSpacing"/>
        <w:rPr>
          <w:lang w:val="en-US"/>
        </w:rPr>
      </w:pPr>
      <w:r>
        <w:rPr>
          <w:lang w:val="en-US"/>
        </w:rPr>
        <w:t xml:space="preserve">The internal structure of the application will combine elements of MVC and state driven design. This will allow for prototyping design methodology, due in part to the separation of interface and data that MVC informs, and inherently modular nature of state driven architecture. </w:t>
      </w:r>
    </w:p>
    <w:p w14:paraId="5320860C" w14:textId="77777777" w:rsidR="00396592" w:rsidRDefault="00396592" w:rsidP="00396592">
      <w:pPr>
        <w:pStyle w:val="NoSpacing"/>
        <w:rPr>
          <w:rFonts w:ascii="Times" w:hAnsi="Times" w:cs="Times"/>
          <w:sz w:val="24"/>
          <w:szCs w:val="24"/>
          <w:lang w:val="en-US"/>
        </w:rPr>
      </w:pPr>
    </w:p>
    <w:p w14:paraId="1454A5A1" w14:textId="11447A29" w:rsidR="00396592" w:rsidRDefault="00396592" w:rsidP="00396592">
      <w:pPr>
        <w:pStyle w:val="NoSpacing"/>
        <w:numPr>
          <w:ilvl w:val="0"/>
          <w:numId w:val="3"/>
        </w:numPr>
        <w:rPr>
          <w:rFonts w:ascii="Times" w:hAnsi="Times" w:cs="Times"/>
          <w:sz w:val="24"/>
          <w:szCs w:val="24"/>
          <w:lang w:val="en-US"/>
        </w:rPr>
      </w:pPr>
      <w:r>
        <w:rPr>
          <w:lang w:val="en-US"/>
        </w:rPr>
        <w:t xml:space="preserve">The GUI will listen for actions, which are subsequently passed to and handled by the controller. </w:t>
      </w:r>
      <w:r>
        <w:rPr>
          <w:rFonts w:ascii="Times" w:hAnsi="Times" w:cs="Times"/>
          <w:sz w:val="24"/>
          <w:szCs w:val="24"/>
          <w:lang w:val="en-US"/>
        </w:rPr>
        <w:t> </w:t>
      </w:r>
    </w:p>
    <w:p w14:paraId="76AD2037" w14:textId="77777777" w:rsidR="00396592" w:rsidRDefault="00396592" w:rsidP="00396592">
      <w:pPr>
        <w:pStyle w:val="NoSpacing"/>
        <w:ind w:left="720"/>
        <w:rPr>
          <w:rFonts w:ascii="Times" w:hAnsi="Times" w:cs="Times"/>
          <w:sz w:val="24"/>
          <w:szCs w:val="24"/>
          <w:lang w:val="en-US"/>
        </w:rPr>
      </w:pPr>
    </w:p>
    <w:p w14:paraId="0E62CE69" w14:textId="4168AA57" w:rsidR="00396592" w:rsidRDefault="00396592" w:rsidP="00396592">
      <w:pPr>
        <w:pStyle w:val="NoSpacing"/>
        <w:numPr>
          <w:ilvl w:val="0"/>
          <w:numId w:val="3"/>
        </w:numPr>
        <w:rPr>
          <w:rFonts w:ascii="Times" w:hAnsi="Times" w:cs="Times"/>
          <w:sz w:val="24"/>
          <w:szCs w:val="24"/>
          <w:lang w:val="en-US"/>
        </w:rPr>
      </w:pPr>
      <w:r>
        <w:rPr>
          <w:lang w:val="en-US"/>
        </w:rPr>
        <w:t xml:space="preserve">The controller then changes the program state (for example from displaying menu to demonstrating Quick Sort), which then has exclusive access to the relevant data, which in turn updates the view and displays the output/listens for the next action. </w:t>
      </w:r>
      <w:r>
        <w:rPr>
          <w:rFonts w:ascii="Times" w:hAnsi="Times" w:cs="Times"/>
          <w:sz w:val="24"/>
          <w:szCs w:val="24"/>
          <w:lang w:val="en-US"/>
        </w:rPr>
        <w:t> </w:t>
      </w:r>
    </w:p>
    <w:p w14:paraId="6AB9DAA9" w14:textId="77777777" w:rsidR="00396592" w:rsidRDefault="00396592" w:rsidP="00396592">
      <w:pPr>
        <w:pStyle w:val="NoSpacing"/>
        <w:rPr>
          <w:rFonts w:ascii="Times" w:hAnsi="Times" w:cs="Times"/>
          <w:sz w:val="24"/>
          <w:szCs w:val="24"/>
          <w:lang w:val="en-US"/>
        </w:rPr>
      </w:pPr>
    </w:p>
    <w:p w14:paraId="7F95391B" w14:textId="64A3ED42" w:rsidR="00396592" w:rsidRDefault="00396592" w:rsidP="00396592">
      <w:pPr>
        <w:pStyle w:val="NoSpacing"/>
        <w:numPr>
          <w:ilvl w:val="0"/>
          <w:numId w:val="3"/>
        </w:numPr>
        <w:rPr>
          <w:rFonts w:ascii="Times" w:hAnsi="Times" w:cs="Times"/>
          <w:sz w:val="24"/>
          <w:szCs w:val="24"/>
          <w:lang w:val="en-US"/>
        </w:rPr>
      </w:pPr>
      <w:r>
        <w:rPr>
          <w:lang w:val="en-US"/>
        </w:rPr>
        <w:t xml:space="preserve">Actions don’t always lead to a change in program state. Inserting data into a binary tree for example, will update the model directly, rather than altering the program state. </w:t>
      </w:r>
      <w:r>
        <w:rPr>
          <w:rFonts w:ascii="Times" w:hAnsi="Times" w:cs="Times"/>
          <w:sz w:val="24"/>
          <w:szCs w:val="24"/>
          <w:lang w:val="en-US"/>
        </w:rPr>
        <w:t> </w:t>
      </w:r>
    </w:p>
    <w:p w14:paraId="5C085B91" w14:textId="2FF5B2F1" w:rsidR="00396592" w:rsidRDefault="00552F51" w:rsidP="00632930">
      <w:r>
        <w:t xml:space="preserve"> </w:t>
      </w:r>
    </w:p>
    <w:p w14:paraId="6CB443FB" w14:textId="7FDE921A" w:rsidR="00552F51" w:rsidRDefault="00552F51" w:rsidP="00632930">
      <w:r>
        <w:t xml:space="preserve">                 </w:t>
      </w:r>
      <w:r>
        <w:rPr>
          <w:noProof/>
          <w:lang w:val="en-US"/>
        </w:rPr>
        <w:drawing>
          <wp:inline distT="0" distB="0" distL="0" distR="0" wp14:anchorId="0D1AA21E" wp14:editId="378CCF33">
            <wp:extent cx="4626219" cy="4000500"/>
            <wp:effectExtent l="0" t="0" r="0" b="0"/>
            <wp:docPr id="2" name="Picture 2" descr="Macintosh HD:Users:benjamin:Desktop:Screen Shot 2015-08-30 at 1.5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enjamin:Desktop:Screen Shot 2015-08-30 at 1.51.5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6219" cy="4000500"/>
                    </a:xfrm>
                    <a:prstGeom prst="rect">
                      <a:avLst/>
                    </a:prstGeom>
                    <a:noFill/>
                    <a:ln>
                      <a:noFill/>
                    </a:ln>
                  </pic:spPr>
                </pic:pic>
              </a:graphicData>
            </a:graphic>
          </wp:inline>
        </w:drawing>
      </w:r>
    </w:p>
    <w:p w14:paraId="1897E563" w14:textId="1647B6D9" w:rsidR="00552F51" w:rsidRDefault="00552F51">
      <w:r>
        <w:br w:type="page"/>
      </w:r>
    </w:p>
    <w:p w14:paraId="2AD0CE23" w14:textId="557BBB7B" w:rsidR="00552F51" w:rsidRDefault="00552F51" w:rsidP="000411D5">
      <w:pPr>
        <w:pStyle w:val="Heading2"/>
      </w:pPr>
      <w:bookmarkStart w:id="8" w:name="_Toc302563637"/>
      <w:r>
        <w:lastRenderedPageBreak/>
        <w:t>State:</w:t>
      </w:r>
      <w:bookmarkEnd w:id="8"/>
    </w:p>
    <w:p w14:paraId="4D37BDA3" w14:textId="77777777" w:rsidR="00911E29" w:rsidRPr="00911E29" w:rsidRDefault="00911E29" w:rsidP="00911E29"/>
    <w:p w14:paraId="6B5A9BDA" w14:textId="0E19F049" w:rsidR="000411D5" w:rsidRDefault="00552F51" w:rsidP="000411D5">
      <w:pPr>
        <w:pStyle w:val="Heading4"/>
      </w:pPr>
      <w:r>
        <w:t>Enum ProgramState {</w:t>
      </w:r>
      <w:r>
        <w:tab/>
        <w:t>Unitialized,</w:t>
      </w:r>
    </w:p>
    <w:p w14:paraId="3F0F9DB8" w14:textId="1EDC075B" w:rsidR="000411D5" w:rsidRDefault="000411D5" w:rsidP="000411D5">
      <w:pPr>
        <w:pStyle w:val="Heading4"/>
      </w:pPr>
      <w:r>
        <w:tab/>
      </w:r>
      <w:r>
        <w:tab/>
      </w:r>
      <w:r>
        <w:tab/>
      </w:r>
      <w:r>
        <w:tab/>
      </w:r>
      <w:r>
        <w:tab/>
        <w:t>ShowingSplash,</w:t>
      </w:r>
    </w:p>
    <w:p w14:paraId="68B26510" w14:textId="3875E0D8" w:rsidR="000411D5" w:rsidRDefault="000411D5" w:rsidP="000411D5">
      <w:pPr>
        <w:pStyle w:val="Heading4"/>
      </w:pPr>
      <w:r>
        <w:tab/>
      </w:r>
      <w:r>
        <w:tab/>
      </w:r>
      <w:r>
        <w:tab/>
      </w:r>
      <w:r>
        <w:tab/>
      </w:r>
      <w:r>
        <w:tab/>
        <w:t>Paused,</w:t>
      </w:r>
    </w:p>
    <w:p w14:paraId="5973544D" w14:textId="2B27A75B" w:rsidR="000411D5" w:rsidRDefault="000411D5" w:rsidP="000411D5">
      <w:pPr>
        <w:pStyle w:val="Heading4"/>
      </w:pPr>
      <w:r>
        <w:tab/>
      </w:r>
      <w:r>
        <w:tab/>
      </w:r>
      <w:r>
        <w:tab/>
      </w:r>
      <w:r>
        <w:tab/>
      </w:r>
      <w:r>
        <w:tab/>
        <w:t>ShowingMenu,</w:t>
      </w:r>
    </w:p>
    <w:p w14:paraId="1D3F9444" w14:textId="4AFA0245" w:rsidR="000411D5" w:rsidRDefault="000411D5" w:rsidP="000411D5">
      <w:pPr>
        <w:pStyle w:val="Heading4"/>
      </w:pPr>
      <w:r>
        <w:tab/>
      </w:r>
      <w:r>
        <w:tab/>
      </w:r>
      <w:r>
        <w:tab/>
      </w:r>
      <w:r>
        <w:tab/>
      </w:r>
      <w:r>
        <w:tab/>
        <w:t>Running,</w:t>
      </w:r>
    </w:p>
    <w:p w14:paraId="226D0232" w14:textId="5C6D9CE5" w:rsidR="000411D5" w:rsidRPr="000411D5" w:rsidRDefault="000411D5" w:rsidP="000411D5">
      <w:pPr>
        <w:pStyle w:val="Heading4"/>
      </w:pPr>
      <w:r>
        <w:tab/>
      </w:r>
      <w:r>
        <w:tab/>
      </w:r>
      <w:r>
        <w:tab/>
      </w:r>
      <w:r>
        <w:tab/>
      </w:r>
      <w:r>
        <w:tab/>
        <w:t>Exiting</w:t>
      </w:r>
      <w:r>
        <w:tab/>
        <w:t>};</w:t>
      </w:r>
    </w:p>
    <w:p w14:paraId="0150001D" w14:textId="5FAB4A1C" w:rsidR="00552F51" w:rsidRDefault="00552F51" w:rsidP="000411D5">
      <w:pPr>
        <w:pStyle w:val="Heading4"/>
      </w:pPr>
    </w:p>
    <w:p w14:paraId="752105DD" w14:textId="655452BB" w:rsidR="00552F51" w:rsidRDefault="00552F51" w:rsidP="00552F51">
      <w:pPr>
        <w:pStyle w:val="Heading2"/>
      </w:pPr>
      <w:bookmarkStart w:id="9" w:name="_Toc302563638"/>
      <w:r>
        <w:t>View:</w:t>
      </w:r>
      <w:bookmarkEnd w:id="9"/>
    </w:p>
    <w:p w14:paraId="6E72E5F0" w14:textId="77777777" w:rsidR="00911E29" w:rsidRPr="00911E29" w:rsidRDefault="00911E29" w:rsidP="00911E29"/>
    <w:p w14:paraId="0EEAEB5F" w14:textId="0258CBDC" w:rsidR="00552F51" w:rsidRDefault="000411D5" w:rsidP="000411D5">
      <w:pPr>
        <w:pStyle w:val="Heading4"/>
      </w:pPr>
      <w:r>
        <w:t>static sf::RenderWindow MainWindow;</w:t>
      </w:r>
    </w:p>
    <w:p w14:paraId="7D63BF83" w14:textId="77777777" w:rsidR="00911E29" w:rsidRPr="00911E29" w:rsidRDefault="00911E29" w:rsidP="00911E29">
      <w:pPr>
        <w:pStyle w:val="NoSpacing"/>
      </w:pPr>
    </w:p>
    <w:p w14:paraId="6EF6CB1D" w14:textId="49F718C1" w:rsidR="00552F51" w:rsidRDefault="00552F51" w:rsidP="00552F51">
      <w:pPr>
        <w:pStyle w:val="Heading2"/>
      </w:pPr>
      <w:bookmarkStart w:id="10" w:name="_Toc302563639"/>
      <w:r>
        <w:t>Controller (changing state):</w:t>
      </w:r>
      <w:bookmarkEnd w:id="10"/>
    </w:p>
    <w:p w14:paraId="48EC0C37" w14:textId="77777777" w:rsidR="00911E29" w:rsidRPr="00911E29" w:rsidRDefault="00911E29" w:rsidP="00911E29"/>
    <w:p w14:paraId="0CDB090E" w14:textId="2C45DB4B" w:rsidR="00552F51" w:rsidRDefault="00911E29" w:rsidP="00911E29">
      <w:pPr>
        <w:pStyle w:val="Heading4"/>
      </w:pPr>
      <w:r>
        <w:t>if (currentEvent.type == sf::Event::Closed){</w:t>
      </w:r>
    </w:p>
    <w:p w14:paraId="3D882D7D" w14:textId="1E4166E5" w:rsidR="00911E29" w:rsidRDefault="00911E29" w:rsidP="00911E29">
      <w:pPr>
        <w:pStyle w:val="Heading4"/>
      </w:pPr>
      <w:r>
        <w:tab/>
        <w:t>ProgramState = MainLoop::Exiting;</w:t>
      </w:r>
      <w:r>
        <w:tab/>
      </w:r>
    </w:p>
    <w:p w14:paraId="0EFA9FA5" w14:textId="57806713" w:rsidR="00911E29" w:rsidRDefault="00911E29" w:rsidP="00911E29">
      <w:pPr>
        <w:pStyle w:val="Heading4"/>
      </w:pPr>
      <w:r>
        <w:t>}</w:t>
      </w:r>
    </w:p>
    <w:p w14:paraId="77A7DA04" w14:textId="77777777" w:rsidR="00911E29" w:rsidRPr="00911E29" w:rsidRDefault="00911E29" w:rsidP="00911E29">
      <w:pPr>
        <w:pStyle w:val="NoSpacing"/>
      </w:pPr>
    </w:p>
    <w:p w14:paraId="277D8692" w14:textId="440726E1" w:rsidR="00552F51" w:rsidRDefault="00552F51" w:rsidP="00552F51">
      <w:pPr>
        <w:pStyle w:val="Heading2"/>
      </w:pPr>
      <w:bookmarkStart w:id="11" w:name="_Toc302563640"/>
      <w:r>
        <w:t>Controller (changing model):</w:t>
      </w:r>
      <w:bookmarkEnd w:id="11"/>
    </w:p>
    <w:p w14:paraId="229D86B4" w14:textId="77777777" w:rsidR="00911E29" w:rsidRPr="00911E29" w:rsidRDefault="00911E29" w:rsidP="00911E29"/>
    <w:p w14:paraId="15A05C71" w14:textId="51BCA5F6" w:rsidR="00552F51" w:rsidRDefault="00911E29" w:rsidP="00911E29">
      <w:pPr>
        <w:pStyle w:val="Heading4"/>
      </w:pPr>
      <w:r>
        <w:t>if (currentEvent.type == sf::Event::KeyPressed){</w:t>
      </w:r>
    </w:p>
    <w:p w14:paraId="43447676" w14:textId="318ED414" w:rsidR="00911E29" w:rsidRDefault="00911E29" w:rsidP="00911E29">
      <w:pPr>
        <w:pStyle w:val="Heading4"/>
      </w:pPr>
      <w:r>
        <w:tab/>
        <w:t>if(currentEvent.key.control){</w:t>
      </w:r>
    </w:p>
    <w:p w14:paraId="0FD6B6B7" w14:textId="61CC7403" w:rsidR="00911E29" w:rsidRDefault="00911E29" w:rsidP="00911E29">
      <w:pPr>
        <w:pStyle w:val="Heading4"/>
      </w:pPr>
      <w:r>
        <w:tab/>
      </w:r>
      <w:r>
        <w:tab/>
        <w:t>std::cout &lt;&lt; “The control key was pressed”;</w:t>
      </w:r>
    </w:p>
    <w:p w14:paraId="62136ABE" w14:textId="3E3D9AD7" w:rsidR="00911E29" w:rsidRDefault="00911E29" w:rsidP="00911E29">
      <w:pPr>
        <w:pStyle w:val="Heading4"/>
      </w:pPr>
      <w:r>
        <w:tab/>
        <w:t>}</w:t>
      </w:r>
    </w:p>
    <w:p w14:paraId="09F95BA6" w14:textId="5C69F209" w:rsidR="00911E29" w:rsidRPr="00911E29" w:rsidRDefault="00911E29" w:rsidP="00911E29">
      <w:pPr>
        <w:pStyle w:val="Heading4"/>
      </w:pPr>
      <w:r>
        <w:t>}</w:t>
      </w:r>
    </w:p>
    <w:p w14:paraId="616B58AF" w14:textId="6E360E55" w:rsidR="00552F51" w:rsidRDefault="00552F51" w:rsidP="00552F51">
      <w:pPr>
        <w:pStyle w:val="Heading2"/>
      </w:pPr>
      <w:bookmarkStart w:id="12" w:name="_Toc302563641"/>
      <w:r>
        <w:t>Model:</w:t>
      </w:r>
      <w:bookmarkEnd w:id="12"/>
    </w:p>
    <w:p w14:paraId="10457060" w14:textId="77777777" w:rsidR="00911E29" w:rsidRDefault="00911E29" w:rsidP="00911E29"/>
    <w:p w14:paraId="52F4C334" w14:textId="3A3E008C" w:rsidR="00911E29" w:rsidRDefault="00911E29" w:rsidP="00911E29">
      <w:pPr>
        <w:pStyle w:val="Heading4"/>
      </w:pPr>
      <w:r>
        <w:t>MainWindow.clear(sf::Color::Black);</w:t>
      </w:r>
    </w:p>
    <w:p w14:paraId="76B712BA" w14:textId="68565970" w:rsidR="00911E29" w:rsidRDefault="00911E29">
      <w:pPr>
        <w:rPr>
          <w:sz w:val="28"/>
        </w:rPr>
      </w:pPr>
      <w:r>
        <w:br w:type="page"/>
      </w:r>
    </w:p>
    <w:p w14:paraId="2DF92DD0" w14:textId="77777777" w:rsidR="00911E29" w:rsidRDefault="00911E29" w:rsidP="00911E29">
      <w:pPr>
        <w:pStyle w:val="Heading3"/>
        <w:rPr>
          <w:lang w:val="en-US"/>
        </w:rPr>
      </w:pPr>
      <w:bookmarkStart w:id="13" w:name="_Toc302563642"/>
      <w:r>
        <w:rPr>
          <w:lang w:val="en-US"/>
        </w:rPr>
        <w:lastRenderedPageBreak/>
        <w:t>Additional Dependencies</w:t>
      </w:r>
      <w:bookmarkEnd w:id="13"/>
      <w:r>
        <w:rPr>
          <w:lang w:val="en-US"/>
        </w:rPr>
        <w:t xml:space="preserve"> </w:t>
      </w:r>
    </w:p>
    <w:p w14:paraId="3CACC0A0" w14:textId="77777777" w:rsidR="00911E29" w:rsidRPr="00911E29" w:rsidRDefault="00911E29" w:rsidP="00911E29"/>
    <w:p w14:paraId="4B5F3E42" w14:textId="77777777" w:rsidR="00911E29" w:rsidRDefault="00911E29" w:rsidP="00911E29">
      <w:pPr>
        <w:pStyle w:val="NoSpacing"/>
        <w:rPr>
          <w:lang w:val="en-US"/>
        </w:rPr>
      </w:pPr>
      <w:r>
        <w:rPr>
          <w:lang w:val="en-US"/>
        </w:rPr>
        <w:t xml:space="preserve">Though the application will be stand-alone and programmed in C++/SFML/OpenGL, it will have dependencies within its own structure. </w:t>
      </w:r>
    </w:p>
    <w:p w14:paraId="1502E87E" w14:textId="77777777" w:rsidR="00911E29" w:rsidRDefault="00911E29" w:rsidP="00911E29">
      <w:pPr>
        <w:pStyle w:val="NoSpacing"/>
        <w:rPr>
          <w:rFonts w:ascii="Times" w:hAnsi="Times" w:cs="Times"/>
          <w:sz w:val="24"/>
          <w:szCs w:val="24"/>
          <w:lang w:val="en-US"/>
        </w:rPr>
      </w:pPr>
    </w:p>
    <w:p w14:paraId="1FE43E93" w14:textId="77777777" w:rsidR="00911E29" w:rsidRDefault="00911E29" w:rsidP="00911E29">
      <w:pPr>
        <w:pStyle w:val="NoSpacing"/>
        <w:rPr>
          <w:lang w:val="en-US"/>
        </w:rPr>
      </w:pPr>
      <w:r>
        <w:rPr>
          <w:lang w:val="en-US"/>
        </w:rPr>
        <w:t xml:space="preserve">Professor Alberton will explain the history and context with the help of an animated chalk-board. Such draw-able objects will be shared by the different realms. </w:t>
      </w:r>
    </w:p>
    <w:p w14:paraId="2B9DDFA6" w14:textId="77777777" w:rsidR="00911E29" w:rsidRDefault="00911E29" w:rsidP="00911E29">
      <w:pPr>
        <w:pStyle w:val="NoSpacing"/>
        <w:rPr>
          <w:rFonts w:ascii="Times" w:hAnsi="Times" w:cs="Times"/>
          <w:sz w:val="24"/>
          <w:szCs w:val="24"/>
          <w:lang w:val="en-US"/>
        </w:rPr>
      </w:pPr>
    </w:p>
    <w:p w14:paraId="124143A7" w14:textId="77777777" w:rsidR="00911E29" w:rsidRDefault="00911E29" w:rsidP="00911E29">
      <w:pPr>
        <w:pStyle w:val="NoSpacing"/>
        <w:rPr>
          <w:lang w:val="en-US"/>
        </w:rPr>
      </w:pPr>
      <w:r>
        <w:rPr>
          <w:lang w:val="en-US"/>
        </w:rPr>
        <w:t xml:space="preserve">The same can be said for the animations of Professor Alberton himself, as the base animations will be the same across the application. </w:t>
      </w:r>
    </w:p>
    <w:p w14:paraId="6299ADC8" w14:textId="77777777" w:rsidR="00911E29" w:rsidRDefault="00911E29" w:rsidP="00911E29">
      <w:pPr>
        <w:pStyle w:val="NoSpacing"/>
        <w:rPr>
          <w:rFonts w:ascii="Times" w:hAnsi="Times" w:cs="Times"/>
          <w:sz w:val="24"/>
          <w:szCs w:val="24"/>
          <w:lang w:val="en-US"/>
        </w:rPr>
      </w:pPr>
    </w:p>
    <w:p w14:paraId="6CCD249F" w14:textId="77777777" w:rsidR="00911E29" w:rsidRDefault="00911E29" w:rsidP="00911E29">
      <w:pPr>
        <w:pStyle w:val="NoSpacing"/>
        <w:rPr>
          <w:lang w:val="en-US"/>
        </w:rPr>
      </w:pPr>
      <w:r>
        <w:rPr>
          <w:lang w:val="en-US"/>
        </w:rPr>
        <w:t xml:space="preserve">Such dependencies not only reduce the amount of duplicated code, but increase the modularity of the project, allowing changes to be made to shared assets quickly and without breaking existing code. </w:t>
      </w:r>
    </w:p>
    <w:p w14:paraId="43BAEC73" w14:textId="77777777" w:rsidR="00911E29" w:rsidRDefault="00911E29" w:rsidP="00911E29">
      <w:pPr>
        <w:pStyle w:val="NoSpacing"/>
        <w:rPr>
          <w:lang w:val="en-US"/>
        </w:rPr>
      </w:pPr>
    </w:p>
    <w:p w14:paraId="53B1FEDE" w14:textId="2EFB0F87" w:rsidR="00911E29" w:rsidRPr="006C7F4C" w:rsidRDefault="00911E29" w:rsidP="006C7F4C">
      <w:pPr>
        <w:rPr>
          <w:sz w:val="28"/>
          <w:lang w:val="en-US"/>
        </w:rPr>
      </w:pPr>
    </w:p>
    <w:p w14:paraId="54C59CD2" w14:textId="77777777" w:rsidR="008A7040" w:rsidRDefault="008A7040" w:rsidP="00911E29">
      <w:pPr>
        <w:pStyle w:val="NoSpacing"/>
      </w:pPr>
    </w:p>
    <w:p w14:paraId="3CF7DD93" w14:textId="35703111" w:rsidR="008A7040" w:rsidRPr="008A7040" w:rsidRDefault="008A7040" w:rsidP="008A7040">
      <w:pPr>
        <w:rPr>
          <w:sz w:val="28"/>
        </w:rPr>
      </w:pPr>
    </w:p>
    <w:sectPr w:rsidR="008A7040" w:rsidRPr="008A7040" w:rsidSect="00153013">
      <w:headerReference w:type="default" r:id="rId10"/>
      <w:footerReference w:type="default" r:id="rId11"/>
      <w:pgSz w:w="11906" w:h="16838"/>
      <w:pgMar w:top="1440" w:right="1440" w:bottom="1440" w:left="1440" w:header="708" w:footer="708" w:gutter="0"/>
      <w:pgBorders w:offsetFrom="page">
        <w:top w:val="double" w:sz="12" w:space="24" w:color="4F81BD" w:themeColor="accent1"/>
        <w:left w:val="double" w:sz="12" w:space="24" w:color="4F81BD" w:themeColor="accent1"/>
        <w:bottom w:val="double" w:sz="12" w:space="24" w:color="4F81BD" w:themeColor="accent1"/>
        <w:right w:val="double" w:sz="12" w:space="24" w:color="4F81BD" w:themeColor="accent1"/>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C66A2" w14:textId="77777777" w:rsidR="006C7F4C" w:rsidRDefault="006C7F4C" w:rsidP="00153013">
      <w:pPr>
        <w:spacing w:after="0" w:line="240" w:lineRule="auto"/>
      </w:pPr>
      <w:r>
        <w:separator/>
      </w:r>
    </w:p>
  </w:endnote>
  <w:endnote w:type="continuationSeparator" w:id="0">
    <w:p w14:paraId="30E098B9" w14:textId="77777777" w:rsidR="006C7F4C" w:rsidRDefault="006C7F4C" w:rsidP="00153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9509259"/>
      <w:docPartObj>
        <w:docPartGallery w:val="Page Numbers (Bottom of Page)"/>
        <w:docPartUnique/>
      </w:docPartObj>
    </w:sdtPr>
    <w:sdtEndPr>
      <w:rPr>
        <w:color w:val="808080" w:themeColor="background1" w:themeShade="80"/>
        <w:spacing w:val="60"/>
      </w:rPr>
    </w:sdtEndPr>
    <w:sdtContent>
      <w:p w14:paraId="1C2E1AF3" w14:textId="77777777" w:rsidR="006C7F4C" w:rsidRDefault="006C7F4C">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5774">
          <w:rPr>
            <w:noProof/>
          </w:rPr>
          <w:t>1</w:t>
        </w:r>
        <w:r>
          <w:rPr>
            <w:noProof/>
          </w:rPr>
          <w:fldChar w:fldCharType="end"/>
        </w:r>
        <w:r>
          <w:t xml:space="preserve"> | </w:t>
        </w:r>
        <w:r>
          <w:rPr>
            <w:color w:val="808080" w:themeColor="background1" w:themeShade="80"/>
            <w:spacing w:val="60"/>
          </w:rPr>
          <w:t>Page</w:t>
        </w:r>
      </w:p>
    </w:sdtContent>
  </w:sdt>
  <w:p w14:paraId="2FCC8E41" w14:textId="77777777" w:rsidR="006C7F4C" w:rsidRDefault="006C7F4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E0D01" w14:textId="77777777" w:rsidR="006C7F4C" w:rsidRDefault="006C7F4C" w:rsidP="00153013">
      <w:pPr>
        <w:spacing w:after="0" w:line="240" w:lineRule="auto"/>
      </w:pPr>
      <w:r>
        <w:separator/>
      </w:r>
    </w:p>
  </w:footnote>
  <w:footnote w:type="continuationSeparator" w:id="0">
    <w:p w14:paraId="4F4A0654" w14:textId="77777777" w:rsidR="006C7F4C" w:rsidRDefault="006C7F4C" w:rsidP="0015301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A057DC" w14:textId="77777777" w:rsidR="006C7F4C" w:rsidRDefault="006C7F4C" w:rsidP="00153013">
    <w:pPr>
      <w:pStyle w:val="Header"/>
      <w:tabs>
        <w:tab w:val="clear" w:pos="4513"/>
        <w:tab w:val="clear" w:pos="9026"/>
        <w:tab w:val="left" w:pos="3990"/>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35605AA"/>
    <w:multiLevelType w:val="hybridMultilevel"/>
    <w:tmpl w:val="F2AC52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7FD0327A"/>
    <w:multiLevelType w:val="hybridMultilevel"/>
    <w:tmpl w:val="AE42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AU" w:vendorID="64" w:dllVersion="131078" w:nlCheck="1" w:checkStyle="1"/>
  <w:defaultTabStop w:val="720"/>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A2E"/>
    <w:rsid w:val="000175C4"/>
    <w:rsid w:val="000411D5"/>
    <w:rsid w:val="000D5774"/>
    <w:rsid w:val="000D6DB8"/>
    <w:rsid w:val="001426F2"/>
    <w:rsid w:val="00145D7B"/>
    <w:rsid w:val="00153013"/>
    <w:rsid w:val="00160D3B"/>
    <w:rsid w:val="0018005C"/>
    <w:rsid w:val="001951C1"/>
    <w:rsid w:val="001B1917"/>
    <w:rsid w:val="001C4FB4"/>
    <w:rsid w:val="001C66C5"/>
    <w:rsid w:val="00213BCE"/>
    <w:rsid w:val="002322CD"/>
    <w:rsid w:val="00283D40"/>
    <w:rsid w:val="0028415D"/>
    <w:rsid w:val="002D72B5"/>
    <w:rsid w:val="002E2A44"/>
    <w:rsid w:val="00330AF4"/>
    <w:rsid w:val="00335370"/>
    <w:rsid w:val="00352317"/>
    <w:rsid w:val="00383ADA"/>
    <w:rsid w:val="00396592"/>
    <w:rsid w:val="003E6300"/>
    <w:rsid w:val="004008A9"/>
    <w:rsid w:val="00413F08"/>
    <w:rsid w:val="00416B59"/>
    <w:rsid w:val="00453A38"/>
    <w:rsid w:val="004A3982"/>
    <w:rsid w:val="004A68C0"/>
    <w:rsid w:val="004A7208"/>
    <w:rsid w:val="00504D16"/>
    <w:rsid w:val="005306E1"/>
    <w:rsid w:val="00552F51"/>
    <w:rsid w:val="005A08D2"/>
    <w:rsid w:val="005B29D3"/>
    <w:rsid w:val="005C3CBC"/>
    <w:rsid w:val="005C6756"/>
    <w:rsid w:val="00621AED"/>
    <w:rsid w:val="00632930"/>
    <w:rsid w:val="006568FA"/>
    <w:rsid w:val="006625ED"/>
    <w:rsid w:val="006B2FD5"/>
    <w:rsid w:val="006B33AB"/>
    <w:rsid w:val="006C7F4C"/>
    <w:rsid w:val="006E4B56"/>
    <w:rsid w:val="007406DA"/>
    <w:rsid w:val="007D641D"/>
    <w:rsid w:val="007E0545"/>
    <w:rsid w:val="007E1B1F"/>
    <w:rsid w:val="007F2E97"/>
    <w:rsid w:val="0080159F"/>
    <w:rsid w:val="00812C22"/>
    <w:rsid w:val="00827920"/>
    <w:rsid w:val="00887146"/>
    <w:rsid w:val="00891B4A"/>
    <w:rsid w:val="008A7040"/>
    <w:rsid w:val="00911E29"/>
    <w:rsid w:val="00945798"/>
    <w:rsid w:val="00947A99"/>
    <w:rsid w:val="0097142E"/>
    <w:rsid w:val="009A629F"/>
    <w:rsid w:val="00A023E4"/>
    <w:rsid w:val="00A179C2"/>
    <w:rsid w:val="00A35042"/>
    <w:rsid w:val="00B3115F"/>
    <w:rsid w:val="00B47563"/>
    <w:rsid w:val="00B86B3C"/>
    <w:rsid w:val="00B97166"/>
    <w:rsid w:val="00BF1A2E"/>
    <w:rsid w:val="00BF4DB4"/>
    <w:rsid w:val="00CA1E8A"/>
    <w:rsid w:val="00D059FB"/>
    <w:rsid w:val="00D115A6"/>
    <w:rsid w:val="00D55F71"/>
    <w:rsid w:val="00D72558"/>
    <w:rsid w:val="00D85492"/>
    <w:rsid w:val="00D936BB"/>
    <w:rsid w:val="00DD006A"/>
    <w:rsid w:val="00DD4650"/>
    <w:rsid w:val="00E1380B"/>
    <w:rsid w:val="00E5308E"/>
    <w:rsid w:val="00EA180E"/>
    <w:rsid w:val="00F02B83"/>
    <w:rsid w:val="00F4558D"/>
    <w:rsid w:val="00F63261"/>
    <w:rsid w:val="00F85A71"/>
    <w:rsid w:val="00FC3E41"/>
    <w:rsid w:val="00FE2A4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3B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BF1A2E"/>
    <w:pPr>
      <w:keepNext/>
      <w:keepLines/>
      <w:spacing w:before="480" w:after="0"/>
      <w:outlineLvl w:val="0"/>
    </w:pPr>
    <w:rPr>
      <w:rFonts w:ascii="Calibri" w:eastAsiaTheme="majorEastAsia" w:hAnsi="Calibri" w:cstheme="majorBidi"/>
      <w:b/>
      <w:bCs/>
      <w:color w:val="548DD4" w:themeColor="text2" w:themeTint="99"/>
      <w:sz w:val="32"/>
      <w:szCs w:val="28"/>
    </w:rPr>
  </w:style>
  <w:style w:type="paragraph" w:styleId="Heading2">
    <w:name w:val="heading 2"/>
    <w:basedOn w:val="Normal"/>
    <w:next w:val="Normal"/>
    <w:link w:val="Heading2Char"/>
    <w:uiPriority w:val="9"/>
    <w:unhideWhenUsed/>
    <w:qFormat/>
    <w:rsid w:val="00BF1A2E"/>
    <w:pPr>
      <w:keepNext/>
      <w:keepLines/>
      <w:spacing w:before="200" w:after="0"/>
      <w:outlineLvl w:val="1"/>
    </w:pPr>
    <w:rPr>
      <w:rFonts w:ascii="Calibri" w:eastAsiaTheme="majorEastAsia" w:hAnsi="Calibri" w:cstheme="majorBidi"/>
      <w:b/>
      <w:bCs/>
      <w:color w:val="365F91" w:themeColor="accent1" w:themeShade="BF"/>
      <w:sz w:val="36"/>
      <w:szCs w:val="26"/>
    </w:rPr>
  </w:style>
  <w:style w:type="paragraph" w:styleId="Heading3">
    <w:name w:val="heading 3"/>
    <w:basedOn w:val="Normal"/>
    <w:next w:val="Normal"/>
    <w:link w:val="Heading3Char"/>
    <w:uiPriority w:val="9"/>
    <w:unhideWhenUsed/>
    <w:qFormat/>
    <w:rsid w:val="00632930"/>
    <w:pPr>
      <w:keepNext/>
      <w:keepLines/>
      <w:spacing w:before="200" w:after="0"/>
      <w:outlineLvl w:val="2"/>
    </w:pPr>
    <w:rPr>
      <w:rFonts w:ascii="Calibri" w:eastAsiaTheme="majorEastAsia" w:hAnsi="Calibri" w:cstheme="majorBidi"/>
      <w:b/>
      <w:bCs/>
      <w:color w:val="365F91" w:themeColor="accent1" w:themeShade="BF"/>
      <w:sz w:val="48"/>
    </w:rPr>
  </w:style>
  <w:style w:type="paragraph" w:styleId="Heading4">
    <w:name w:val="heading 4"/>
    <w:aliases w:val="Coding 1"/>
    <w:basedOn w:val="NoSpacing"/>
    <w:next w:val="NoSpacing"/>
    <w:link w:val="Heading4Char"/>
    <w:uiPriority w:val="9"/>
    <w:unhideWhenUsed/>
    <w:qFormat/>
    <w:rsid w:val="000411D5"/>
    <w:pPr>
      <w:keepNext/>
      <w:keepLines/>
      <w:outlineLvl w:val="3"/>
    </w:pPr>
    <w:rPr>
      <w:rFonts w:ascii="Consolas" w:eastAsiaTheme="majorEastAsia" w:hAnsi="Consolas" w:cstheme="majorBidi"/>
      <w:b/>
      <w:bCs/>
      <w:iCs/>
      <w:color w:val="548DD4" w:themeColor="text2" w:themeTint="99"/>
    </w:rPr>
  </w:style>
  <w:style w:type="paragraph" w:styleId="Heading5">
    <w:name w:val="heading 5"/>
    <w:aliases w:val="Coding 2"/>
    <w:basedOn w:val="NoSpacing"/>
    <w:next w:val="NoSpacing"/>
    <w:link w:val="Heading5Char"/>
    <w:uiPriority w:val="9"/>
    <w:unhideWhenUsed/>
    <w:qFormat/>
    <w:rsid w:val="00BF1A2E"/>
    <w:pPr>
      <w:keepNext/>
      <w:keepLines/>
      <w:spacing w:before="200"/>
      <w:outlineLvl w:val="4"/>
    </w:pPr>
    <w:rPr>
      <w:rFonts w:ascii="Consolas" w:eastAsiaTheme="majorEastAsia" w:hAnsi="Consolas" w:cstheme="majorBidi"/>
      <w:b/>
      <w:color w:val="92CDDC" w:themeColor="accent5" w:themeTint="99"/>
    </w:rPr>
  </w:style>
  <w:style w:type="paragraph" w:styleId="Heading6">
    <w:name w:val="heading 6"/>
    <w:aliases w:val="Coding 3"/>
    <w:basedOn w:val="NoSpacing"/>
    <w:next w:val="NoSpacing"/>
    <w:link w:val="Heading6Char"/>
    <w:uiPriority w:val="9"/>
    <w:unhideWhenUsed/>
    <w:qFormat/>
    <w:rsid w:val="005C3CBC"/>
    <w:pPr>
      <w:keepNext/>
      <w:keepLines/>
      <w:spacing w:before="200"/>
      <w:outlineLvl w:val="5"/>
    </w:pPr>
    <w:rPr>
      <w:rFonts w:ascii="Consolas" w:eastAsiaTheme="majorEastAsia" w:hAnsi="Consolas" w:cstheme="majorBidi"/>
      <w:b/>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3013"/>
    <w:pPr>
      <w:spacing w:after="0" w:line="240" w:lineRule="auto"/>
    </w:pPr>
    <w:rPr>
      <w:sz w:val="28"/>
    </w:rPr>
  </w:style>
  <w:style w:type="character" w:customStyle="1" w:styleId="Heading1Char">
    <w:name w:val="Heading 1 Char"/>
    <w:basedOn w:val="DefaultParagraphFont"/>
    <w:link w:val="Heading1"/>
    <w:uiPriority w:val="9"/>
    <w:rsid w:val="00BF1A2E"/>
    <w:rPr>
      <w:rFonts w:ascii="Calibri" w:eastAsiaTheme="majorEastAsia" w:hAnsi="Calibri" w:cstheme="majorBidi"/>
      <w:b/>
      <w:bCs/>
      <w:color w:val="548DD4" w:themeColor="text2" w:themeTint="99"/>
      <w:sz w:val="32"/>
      <w:szCs w:val="28"/>
    </w:rPr>
  </w:style>
  <w:style w:type="character" w:customStyle="1" w:styleId="Heading2Char">
    <w:name w:val="Heading 2 Char"/>
    <w:basedOn w:val="DefaultParagraphFont"/>
    <w:link w:val="Heading2"/>
    <w:uiPriority w:val="9"/>
    <w:rsid w:val="00BF1A2E"/>
    <w:rPr>
      <w:rFonts w:ascii="Calibri" w:eastAsiaTheme="majorEastAsia" w:hAnsi="Calibri" w:cstheme="majorBidi"/>
      <w:b/>
      <w:bCs/>
      <w:color w:val="365F91" w:themeColor="accent1" w:themeShade="BF"/>
      <w:sz w:val="36"/>
      <w:szCs w:val="26"/>
    </w:rPr>
  </w:style>
  <w:style w:type="paragraph" w:styleId="Title">
    <w:name w:val="Title"/>
    <w:basedOn w:val="Normal"/>
    <w:next w:val="Normal"/>
    <w:link w:val="TitleChar"/>
    <w:uiPriority w:val="10"/>
    <w:rsid w:val="00BF1A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1A2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32930"/>
    <w:rPr>
      <w:rFonts w:ascii="Calibri" w:eastAsiaTheme="majorEastAsia" w:hAnsi="Calibri" w:cstheme="majorBidi"/>
      <w:b/>
      <w:bCs/>
      <w:color w:val="365F91" w:themeColor="accent1" w:themeShade="BF"/>
      <w:sz w:val="48"/>
    </w:rPr>
  </w:style>
  <w:style w:type="character" w:customStyle="1" w:styleId="Heading4Char">
    <w:name w:val="Heading 4 Char"/>
    <w:aliases w:val="Coding 1 Char"/>
    <w:basedOn w:val="DefaultParagraphFont"/>
    <w:link w:val="Heading4"/>
    <w:uiPriority w:val="9"/>
    <w:rsid w:val="000411D5"/>
    <w:rPr>
      <w:rFonts w:ascii="Consolas" w:eastAsiaTheme="majorEastAsia" w:hAnsi="Consolas" w:cstheme="majorBidi"/>
      <w:b/>
      <w:bCs/>
      <w:iCs/>
      <w:color w:val="548DD4" w:themeColor="text2" w:themeTint="99"/>
      <w:sz w:val="28"/>
    </w:rPr>
  </w:style>
  <w:style w:type="character" w:customStyle="1" w:styleId="Heading5Char">
    <w:name w:val="Heading 5 Char"/>
    <w:aliases w:val="Coding 2 Char"/>
    <w:basedOn w:val="DefaultParagraphFont"/>
    <w:link w:val="Heading5"/>
    <w:uiPriority w:val="9"/>
    <w:rsid w:val="00BF1A2E"/>
    <w:rPr>
      <w:rFonts w:ascii="Consolas" w:eastAsiaTheme="majorEastAsia" w:hAnsi="Consolas" w:cstheme="majorBidi"/>
      <w:b/>
      <w:color w:val="92CDDC" w:themeColor="accent5" w:themeTint="99"/>
      <w:sz w:val="28"/>
    </w:rPr>
  </w:style>
  <w:style w:type="character" w:customStyle="1" w:styleId="Heading6Char">
    <w:name w:val="Heading 6 Char"/>
    <w:aliases w:val="Coding 3 Char"/>
    <w:basedOn w:val="DefaultParagraphFont"/>
    <w:link w:val="Heading6"/>
    <w:uiPriority w:val="9"/>
    <w:rsid w:val="005C3CBC"/>
    <w:rPr>
      <w:rFonts w:ascii="Consolas" w:eastAsiaTheme="majorEastAsia" w:hAnsi="Consolas" w:cstheme="majorBidi"/>
      <w:b/>
      <w:iCs/>
      <w:color w:val="365F91" w:themeColor="accent1" w:themeShade="BF"/>
      <w:sz w:val="28"/>
    </w:rPr>
  </w:style>
  <w:style w:type="paragraph" w:styleId="Subtitle">
    <w:name w:val="Subtitle"/>
    <w:aliases w:val="Italics"/>
    <w:basedOn w:val="Normal"/>
    <w:next w:val="Normal"/>
    <w:link w:val="SubtitleChar"/>
    <w:uiPriority w:val="11"/>
    <w:qFormat/>
    <w:rsid w:val="00BF1A2E"/>
    <w:pPr>
      <w:numPr>
        <w:ilvl w:val="1"/>
      </w:numPr>
    </w:pPr>
    <w:rPr>
      <w:rFonts w:ascii="Calibri" w:eastAsiaTheme="majorEastAsia" w:hAnsi="Calibri" w:cstheme="majorBidi"/>
      <w:i/>
      <w:iCs/>
      <w:color w:val="4F81BD" w:themeColor="accent1"/>
      <w:spacing w:val="15"/>
      <w:sz w:val="24"/>
      <w:szCs w:val="24"/>
    </w:rPr>
  </w:style>
  <w:style w:type="character" w:customStyle="1" w:styleId="SubtitleChar">
    <w:name w:val="Subtitle Char"/>
    <w:aliases w:val="Italics Char"/>
    <w:basedOn w:val="DefaultParagraphFont"/>
    <w:link w:val="Subtitle"/>
    <w:uiPriority w:val="11"/>
    <w:rsid w:val="00BF1A2E"/>
    <w:rPr>
      <w:rFonts w:ascii="Calibri" w:eastAsiaTheme="majorEastAsia" w:hAnsi="Calibri" w:cstheme="majorBidi"/>
      <w:i/>
      <w:iCs/>
      <w:color w:val="4F81BD" w:themeColor="accent1"/>
      <w:spacing w:val="15"/>
      <w:sz w:val="24"/>
      <w:szCs w:val="24"/>
    </w:rPr>
  </w:style>
  <w:style w:type="paragraph" w:styleId="Header">
    <w:name w:val="header"/>
    <w:basedOn w:val="Normal"/>
    <w:link w:val="HeaderChar"/>
    <w:uiPriority w:val="99"/>
    <w:unhideWhenUsed/>
    <w:rsid w:val="00153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013"/>
  </w:style>
  <w:style w:type="paragraph" w:styleId="Footer">
    <w:name w:val="footer"/>
    <w:basedOn w:val="Normal"/>
    <w:link w:val="FooterChar"/>
    <w:uiPriority w:val="99"/>
    <w:unhideWhenUsed/>
    <w:rsid w:val="00153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013"/>
  </w:style>
  <w:style w:type="paragraph" w:styleId="TOCHeading">
    <w:name w:val="TOC Heading"/>
    <w:basedOn w:val="Heading1"/>
    <w:next w:val="Normal"/>
    <w:uiPriority w:val="39"/>
    <w:unhideWhenUsed/>
    <w:qFormat/>
    <w:rsid w:val="00DD006A"/>
    <w:pPr>
      <w:outlineLvl w:val="9"/>
    </w:pPr>
    <w:rPr>
      <w:rFonts w:asciiTheme="majorHAnsi" w:hAnsiTheme="majorHAnsi"/>
      <w:color w:val="365F91" w:themeColor="accent1" w:themeShade="BF"/>
      <w:sz w:val="28"/>
      <w:lang w:val="en-US"/>
    </w:rPr>
  </w:style>
  <w:style w:type="paragraph" w:styleId="TOC3">
    <w:name w:val="toc 3"/>
    <w:basedOn w:val="Normal"/>
    <w:next w:val="Normal"/>
    <w:autoRedefine/>
    <w:uiPriority w:val="39"/>
    <w:unhideWhenUsed/>
    <w:rsid w:val="00DD006A"/>
    <w:pPr>
      <w:spacing w:after="0"/>
      <w:ind w:left="440"/>
    </w:pPr>
  </w:style>
  <w:style w:type="paragraph" w:styleId="BalloonText">
    <w:name w:val="Balloon Text"/>
    <w:basedOn w:val="Normal"/>
    <w:link w:val="BalloonTextChar"/>
    <w:uiPriority w:val="99"/>
    <w:semiHidden/>
    <w:unhideWhenUsed/>
    <w:rsid w:val="00DD00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006A"/>
    <w:rPr>
      <w:rFonts w:ascii="Lucida Grande" w:hAnsi="Lucida Grande" w:cs="Lucida Grande"/>
      <w:sz w:val="18"/>
      <w:szCs w:val="18"/>
    </w:rPr>
  </w:style>
  <w:style w:type="paragraph" w:styleId="TOC1">
    <w:name w:val="toc 1"/>
    <w:basedOn w:val="Normal"/>
    <w:next w:val="Normal"/>
    <w:autoRedefine/>
    <w:uiPriority w:val="39"/>
    <w:semiHidden/>
    <w:unhideWhenUsed/>
    <w:rsid w:val="00DD006A"/>
    <w:pPr>
      <w:spacing w:before="120" w:after="0"/>
    </w:pPr>
    <w:rPr>
      <w:b/>
      <w:sz w:val="24"/>
      <w:szCs w:val="24"/>
    </w:rPr>
  </w:style>
  <w:style w:type="paragraph" w:styleId="TOC2">
    <w:name w:val="toc 2"/>
    <w:basedOn w:val="Normal"/>
    <w:next w:val="Normal"/>
    <w:autoRedefine/>
    <w:uiPriority w:val="39"/>
    <w:unhideWhenUsed/>
    <w:rsid w:val="00DD006A"/>
    <w:pPr>
      <w:spacing w:after="0"/>
      <w:ind w:left="220"/>
    </w:pPr>
    <w:rPr>
      <w:b/>
    </w:rPr>
  </w:style>
  <w:style w:type="paragraph" w:styleId="TOC4">
    <w:name w:val="toc 4"/>
    <w:basedOn w:val="Normal"/>
    <w:next w:val="Normal"/>
    <w:autoRedefine/>
    <w:uiPriority w:val="39"/>
    <w:semiHidden/>
    <w:unhideWhenUsed/>
    <w:rsid w:val="00DD006A"/>
    <w:pPr>
      <w:spacing w:after="0"/>
      <w:ind w:left="660"/>
    </w:pPr>
    <w:rPr>
      <w:sz w:val="20"/>
      <w:szCs w:val="20"/>
    </w:rPr>
  </w:style>
  <w:style w:type="paragraph" w:styleId="TOC5">
    <w:name w:val="toc 5"/>
    <w:basedOn w:val="Normal"/>
    <w:next w:val="Normal"/>
    <w:autoRedefine/>
    <w:uiPriority w:val="39"/>
    <w:semiHidden/>
    <w:unhideWhenUsed/>
    <w:rsid w:val="00DD006A"/>
    <w:pPr>
      <w:spacing w:after="0"/>
      <w:ind w:left="880"/>
    </w:pPr>
    <w:rPr>
      <w:sz w:val="20"/>
      <w:szCs w:val="20"/>
    </w:rPr>
  </w:style>
  <w:style w:type="paragraph" w:styleId="TOC6">
    <w:name w:val="toc 6"/>
    <w:basedOn w:val="Normal"/>
    <w:next w:val="Normal"/>
    <w:autoRedefine/>
    <w:uiPriority w:val="39"/>
    <w:semiHidden/>
    <w:unhideWhenUsed/>
    <w:rsid w:val="00DD006A"/>
    <w:pPr>
      <w:spacing w:after="0"/>
      <w:ind w:left="1100"/>
    </w:pPr>
    <w:rPr>
      <w:sz w:val="20"/>
      <w:szCs w:val="20"/>
    </w:rPr>
  </w:style>
  <w:style w:type="paragraph" w:styleId="TOC7">
    <w:name w:val="toc 7"/>
    <w:basedOn w:val="Normal"/>
    <w:next w:val="Normal"/>
    <w:autoRedefine/>
    <w:uiPriority w:val="39"/>
    <w:semiHidden/>
    <w:unhideWhenUsed/>
    <w:rsid w:val="00DD006A"/>
    <w:pPr>
      <w:spacing w:after="0"/>
      <w:ind w:left="1320"/>
    </w:pPr>
    <w:rPr>
      <w:sz w:val="20"/>
      <w:szCs w:val="20"/>
    </w:rPr>
  </w:style>
  <w:style w:type="paragraph" w:styleId="TOC8">
    <w:name w:val="toc 8"/>
    <w:basedOn w:val="Normal"/>
    <w:next w:val="Normal"/>
    <w:autoRedefine/>
    <w:uiPriority w:val="39"/>
    <w:semiHidden/>
    <w:unhideWhenUsed/>
    <w:rsid w:val="00DD006A"/>
    <w:pPr>
      <w:spacing w:after="0"/>
      <w:ind w:left="1540"/>
    </w:pPr>
    <w:rPr>
      <w:sz w:val="20"/>
      <w:szCs w:val="20"/>
    </w:rPr>
  </w:style>
  <w:style w:type="paragraph" w:styleId="TOC9">
    <w:name w:val="toc 9"/>
    <w:basedOn w:val="Normal"/>
    <w:next w:val="Normal"/>
    <w:autoRedefine/>
    <w:uiPriority w:val="39"/>
    <w:semiHidden/>
    <w:unhideWhenUsed/>
    <w:rsid w:val="00DD006A"/>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BF1A2E"/>
    <w:pPr>
      <w:keepNext/>
      <w:keepLines/>
      <w:spacing w:before="480" w:after="0"/>
      <w:outlineLvl w:val="0"/>
    </w:pPr>
    <w:rPr>
      <w:rFonts w:ascii="Calibri" w:eastAsiaTheme="majorEastAsia" w:hAnsi="Calibri" w:cstheme="majorBidi"/>
      <w:b/>
      <w:bCs/>
      <w:color w:val="548DD4" w:themeColor="text2" w:themeTint="99"/>
      <w:sz w:val="32"/>
      <w:szCs w:val="28"/>
    </w:rPr>
  </w:style>
  <w:style w:type="paragraph" w:styleId="Heading2">
    <w:name w:val="heading 2"/>
    <w:basedOn w:val="Normal"/>
    <w:next w:val="Normal"/>
    <w:link w:val="Heading2Char"/>
    <w:uiPriority w:val="9"/>
    <w:unhideWhenUsed/>
    <w:qFormat/>
    <w:rsid w:val="00BF1A2E"/>
    <w:pPr>
      <w:keepNext/>
      <w:keepLines/>
      <w:spacing w:before="200" w:after="0"/>
      <w:outlineLvl w:val="1"/>
    </w:pPr>
    <w:rPr>
      <w:rFonts w:ascii="Calibri" w:eastAsiaTheme="majorEastAsia" w:hAnsi="Calibri" w:cstheme="majorBidi"/>
      <w:b/>
      <w:bCs/>
      <w:color w:val="365F91" w:themeColor="accent1" w:themeShade="BF"/>
      <w:sz w:val="36"/>
      <w:szCs w:val="26"/>
    </w:rPr>
  </w:style>
  <w:style w:type="paragraph" w:styleId="Heading3">
    <w:name w:val="heading 3"/>
    <w:basedOn w:val="Normal"/>
    <w:next w:val="Normal"/>
    <w:link w:val="Heading3Char"/>
    <w:uiPriority w:val="9"/>
    <w:unhideWhenUsed/>
    <w:qFormat/>
    <w:rsid w:val="00632930"/>
    <w:pPr>
      <w:keepNext/>
      <w:keepLines/>
      <w:spacing w:before="200" w:after="0"/>
      <w:outlineLvl w:val="2"/>
    </w:pPr>
    <w:rPr>
      <w:rFonts w:ascii="Calibri" w:eastAsiaTheme="majorEastAsia" w:hAnsi="Calibri" w:cstheme="majorBidi"/>
      <w:b/>
      <w:bCs/>
      <w:color w:val="365F91" w:themeColor="accent1" w:themeShade="BF"/>
      <w:sz w:val="48"/>
    </w:rPr>
  </w:style>
  <w:style w:type="paragraph" w:styleId="Heading4">
    <w:name w:val="heading 4"/>
    <w:aliases w:val="Coding 1"/>
    <w:basedOn w:val="NoSpacing"/>
    <w:next w:val="NoSpacing"/>
    <w:link w:val="Heading4Char"/>
    <w:uiPriority w:val="9"/>
    <w:unhideWhenUsed/>
    <w:qFormat/>
    <w:rsid w:val="000411D5"/>
    <w:pPr>
      <w:keepNext/>
      <w:keepLines/>
      <w:outlineLvl w:val="3"/>
    </w:pPr>
    <w:rPr>
      <w:rFonts w:ascii="Consolas" w:eastAsiaTheme="majorEastAsia" w:hAnsi="Consolas" w:cstheme="majorBidi"/>
      <w:b/>
      <w:bCs/>
      <w:iCs/>
      <w:color w:val="548DD4" w:themeColor="text2" w:themeTint="99"/>
    </w:rPr>
  </w:style>
  <w:style w:type="paragraph" w:styleId="Heading5">
    <w:name w:val="heading 5"/>
    <w:aliases w:val="Coding 2"/>
    <w:basedOn w:val="NoSpacing"/>
    <w:next w:val="NoSpacing"/>
    <w:link w:val="Heading5Char"/>
    <w:uiPriority w:val="9"/>
    <w:unhideWhenUsed/>
    <w:qFormat/>
    <w:rsid w:val="00BF1A2E"/>
    <w:pPr>
      <w:keepNext/>
      <w:keepLines/>
      <w:spacing w:before="200"/>
      <w:outlineLvl w:val="4"/>
    </w:pPr>
    <w:rPr>
      <w:rFonts w:ascii="Consolas" w:eastAsiaTheme="majorEastAsia" w:hAnsi="Consolas" w:cstheme="majorBidi"/>
      <w:b/>
      <w:color w:val="92CDDC" w:themeColor="accent5" w:themeTint="99"/>
    </w:rPr>
  </w:style>
  <w:style w:type="paragraph" w:styleId="Heading6">
    <w:name w:val="heading 6"/>
    <w:aliases w:val="Coding 3"/>
    <w:basedOn w:val="NoSpacing"/>
    <w:next w:val="NoSpacing"/>
    <w:link w:val="Heading6Char"/>
    <w:uiPriority w:val="9"/>
    <w:unhideWhenUsed/>
    <w:qFormat/>
    <w:rsid w:val="005C3CBC"/>
    <w:pPr>
      <w:keepNext/>
      <w:keepLines/>
      <w:spacing w:before="200"/>
      <w:outlineLvl w:val="5"/>
    </w:pPr>
    <w:rPr>
      <w:rFonts w:ascii="Consolas" w:eastAsiaTheme="majorEastAsia" w:hAnsi="Consolas" w:cstheme="majorBidi"/>
      <w:b/>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3013"/>
    <w:pPr>
      <w:spacing w:after="0" w:line="240" w:lineRule="auto"/>
    </w:pPr>
    <w:rPr>
      <w:sz w:val="28"/>
    </w:rPr>
  </w:style>
  <w:style w:type="character" w:customStyle="1" w:styleId="Heading1Char">
    <w:name w:val="Heading 1 Char"/>
    <w:basedOn w:val="DefaultParagraphFont"/>
    <w:link w:val="Heading1"/>
    <w:uiPriority w:val="9"/>
    <w:rsid w:val="00BF1A2E"/>
    <w:rPr>
      <w:rFonts w:ascii="Calibri" w:eastAsiaTheme="majorEastAsia" w:hAnsi="Calibri" w:cstheme="majorBidi"/>
      <w:b/>
      <w:bCs/>
      <w:color w:val="548DD4" w:themeColor="text2" w:themeTint="99"/>
      <w:sz w:val="32"/>
      <w:szCs w:val="28"/>
    </w:rPr>
  </w:style>
  <w:style w:type="character" w:customStyle="1" w:styleId="Heading2Char">
    <w:name w:val="Heading 2 Char"/>
    <w:basedOn w:val="DefaultParagraphFont"/>
    <w:link w:val="Heading2"/>
    <w:uiPriority w:val="9"/>
    <w:rsid w:val="00BF1A2E"/>
    <w:rPr>
      <w:rFonts w:ascii="Calibri" w:eastAsiaTheme="majorEastAsia" w:hAnsi="Calibri" w:cstheme="majorBidi"/>
      <w:b/>
      <w:bCs/>
      <w:color w:val="365F91" w:themeColor="accent1" w:themeShade="BF"/>
      <w:sz w:val="36"/>
      <w:szCs w:val="26"/>
    </w:rPr>
  </w:style>
  <w:style w:type="paragraph" w:styleId="Title">
    <w:name w:val="Title"/>
    <w:basedOn w:val="Normal"/>
    <w:next w:val="Normal"/>
    <w:link w:val="TitleChar"/>
    <w:uiPriority w:val="10"/>
    <w:rsid w:val="00BF1A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1A2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32930"/>
    <w:rPr>
      <w:rFonts w:ascii="Calibri" w:eastAsiaTheme="majorEastAsia" w:hAnsi="Calibri" w:cstheme="majorBidi"/>
      <w:b/>
      <w:bCs/>
      <w:color w:val="365F91" w:themeColor="accent1" w:themeShade="BF"/>
      <w:sz w:val="48"/>
    </w:rPr>
  </w:style>
  <w:style w:type="character" w:customStyle="1" w:styleId="Heading4Char">
    <w:name w:val="Heading 4 Char"/>
    <w:aliases w:val="Coding 1 Char"/>
    <w:basedOn w:val="DefaultParagraphFont"/>
    <w:link w:val="Heading4"/>
    <w:uiPriority w:val="9"/>
    <w:rsid w:val="000411D5"/>
    <w:rPr>
      <w:rFonts w:ascii="Consolas" w:eastAsiaTheme="majorEastAsia" w:hAnsi="Consolas" w:cstheme="majorBidi"/>
      <w:b/>
      <w:bCs/>
      <w:iCs/>
      <w:color w:val="548DD4" w:themeColor="text2" w:themeTint="99"/>
      <w:sz w:val="28"/>
    </w:rPr>
  </w:style>
  <w:style w:type="character" w:customStyle="1" w:styleId="Heading5Char">
    <w:name w:val="Heading 5 Char"/>
    <w:aliases w:val="Coding 2 Char"/>
    <w:basedOn w:val="DefaultParagraphFont"/>
    <w:link w:val="Heading5"/>
    <w:uiPriority w:val="9"/>
    <w:rsid w:val="00BF1A2E"/>
    <w:rPr>
      <w:rFonts w:ascii="Consolas" w:eastAsiaTheme="majorEastAsia" w:hAnsi="Consolas" w:cstheme="majorBidi"/>
      <w:b/>
      <w:color w:val="92CDDC" w:themeColor="accent5" w:themeTint="99"/>
      <w:sz w:val="28"/>
    </w:rPr>
  </w:style>
  <w:style w:type="character" w:customStyle="1" w:styleId="Heading6Char">
    <w:name w:val="Heading 6 Char"/>
    <w:aliases w:val="Coding 3 Char"/>
    <w:basedOn w:val="DefaultParagraphFont"/>
    <w:link w:val="Heading6"/>
    <w:uiPriority w:val="9"/>
    <w:rsid w:val="005C3CBC"/>
    <w:rPr>
      <w:rFonts w:ascii="Consolas" w:eastAsiaTheme="majorEastAsia" w:hAnsi="Consolas" w:cstheme="majorBidi"/>
      <w:b/>
      <w:iCs/>
      <w:color w:val="365F91" w:themeColor="accent1" w:themeShade="BF"/>
      <w:sz w:val="28"/>
    </w:rPr>
  </w:style>
  <w:style w:type="paragraph" w:styleId="Subtitle">
    <w:name w:val="Subtitle"/>
    <w:aliases w:val="Italics"/>
    <w:basedOn w:val="Normal"/>
    <w:next w:val="Normal"/>
    <w:link w:val="SubtitleChar"/>
    <w:uiPriority w:val="11"/>
    <w:qFormat/>
    <w:rsid w:val="00BF1A2E"/>
    <w:pPr>
      <w:numPr>
        <w:ilvl w:val="1"/>
      </w:numPr>
    </w:pPr>
    <w:rPr>
      <w:rFonts w:ascii="Calibri" w:eastAsiaTheme="majorEastAsia" w:hAnsi="Calibri" w:cstheme="majorBidi"/>
      <w:i/>
      <w:iCs/>
      <w:color w:val="4F81BD" w:themeColor="accent1"/>
      <w:spacing w:val="15"/>
      <w:sz w:val="24"/>
      <w:szCs w:val="24"/>
    </w:rPr>
  </w:style>
  <w:style w:type="character" w:customStyle="1" w:styleId="SubtitleChar">
    <w:name w:val="Subtitle Char"/>
    <w:aliases w:val="Italics Char"/>
    <w:basedOn w:val="DefaultParagraphFont"/>
    <w:link w:val="Subtitle"/>
    <w:uiPriority w:val="11"/>
    <w:rsid w:val="00BF1A2E"/>
    <w:rPr>
      <w:rFonts w:ascii="Calibri" w:eastAsiaTheme="majorEastAsia" w:hAnsi="Calibri" w:cstheme="majorBidi"/>
      <w:i/>
      <w:iCs/>
      <w:color w:val="4F81BD" w:themeColor="accent1"/>
      <w:spacing w:val="15"/>
      <w:sz w:val="24"/>
      <w:szCs w:val="24"/>
    </w:rPr>
  </w:style>
  <w:style w:type="paragraph" w:styleId="Header">
    <w:name w:val="header"/>
    <w:basedOn w:val="Normal"/>
    <w:link w:val="HeaderChar"/>
    <w:uiPriority w:val="99"/>
    <w:unhideWhenUsed/>
    <w:rsid w:val="00153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013"/>
  </w:style>
  <w:style w:type="paragraph" w:styleId="Footer">
    <w:name w:val="footer"/>
    <w:basedOn w:val="Normal"/>
    <w:link w:val="FooterChar"/>
    <w:uiPriority w:val="99"/>
    <w:unhideWhenUsed/>
    <w:rsid w:val="00153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013"/>
  </w:style>
  <w:style w:type="paragraph" w:styleId="TOCHeading">
    <w:name w:val="TOC Heading"/>
    <w:basedOn w:val="Heading1"/>
    <w:next w:val="Normal"/>
    <w:uiPriority w:val="39"/>
    <w:unhideWhenUsed/>
    <w:qFormat/>
    <w:rsid w:val="00DD006A"/>
    <w:pPr>
      <w:outlineLvl w:val="9"/>
    </w:pPr>
    <w:rPr>
      <w:rFonts w:asciiTheme="majorHAnsi" w:hAnsiTheme="majorHAnsi"/>
      <w:color w:val="365F91" w:themeColor="accent1" w:themeShade="BF"/>
      <w:sz w:val="28"/>
      <w:lang w:val="en-US"/>
    </w:rPr>
  </w:style>
  <w:style w:type="paragraph" w:styleId="TOC3">
    <w:name w:val="toc 3"/>
    <w:basedOn w:val="Normal"/>
    <w:next w:val="Normal"/>
    <w:autoRedefine/>
    <w:uiPriority w:val="39"/>
    <w:unhideWhenUsed/>
    <w:rsid w:val="00DD006A"/>
    <w:pPr>
      <w:spacing w:after="0"/>
      <w:ind w:left="440"/>
    </w:pPr>
  </w:style>
  <w:style w:type="paragraph" w:styleId="BalloonText">
    <w:name w:val="Balloon Text"/>
    <w:basedOn w:val="Normal"/>
    <w:link w:val="BalloonTextChar"/>
    <w:uiPriority w:val="99"/>
    <w:semiHidden/>
    <w:unhideWhenUsed/>
    <w:rsid w:val="00DD00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006A"/>
    <w:rPr>
      <w:rFonts w:ascii="Lucida Grande" w:hAnsi="Lucida Grande" w:cs="Lucida Grande"/>
      <w:sz w:val="18"/>
      <w:szCs w:val="18"/>
    </w:rPr>
  </w:style>
  <w:style w:type="paragraph" w:styleId="TOC1">
    <w:name w:val="toc 1"/>
    <w:basedOn w:val="Normal"/>
    <w:next w:val="Normal"/>
    <w:autoRedefine/>
    <w:uiPriority w:val="39"/>
    <w:semiHidden/>
    <w:unhideWhenUsed/>
    <w:rsid w:val="00DD006A"/>
    <w:pPr>
      <w:spacing w:before="120" w:after="0"/>
    </w:pPr>
    <w:rPr>
      <w:b/>
      <w:sz w:val="24"/>
      <w:szCs w:val="24"/>
    </w:rPr>
  </w:style>
  <w:style w:type="paragraph" w:styleId="TOC2">
    <w:name w:val="toc 2"/>
    <w:basedOn w:val="Normal"/>
    <w:next w:val="Normal"/>
    <w:autoRedefine/>
    <w:uiPriority w:val="39"/>
    <w:unhideWhenUsed/>
    <w:rsid w:val="00DD006A"/>
    <w:pPr>
      <w:spacing w:after="0"/>
      <w:ind w:left="220"/>
    </w:pPr>
    <w:rPr>
      <w:b/>
    </w:rPr>
  </w:style>
  <w:style w:type="paragraph" w:styleId="TOC4">
    <w:name w:val="toc 4"/>
    <w:basedOn w:val="Normal"/>
    <w:next w:val="Normal"/>
    <w:autoRedefine/>
    <w:uiPriority w:val="39"/>
    <w:semiHidden/>
    <w:unhideWhenUsed/>
    <w:rsid w:val="00DD006A"/>
    <w:pPr>
      <w:spacing w:after="0"/>
      <w:ind w:left="660"/>
    </w:pPr>
    <w:rPr>
      <w:sz w:val="20"/>
      <w:szCs w:val="20"/>
    </w:rPr>
  </w:style>
  <w:style w:type="paragraph" w:styleId="TOC5">
    <w:name w:val="toc 5"/>
    <w:basedOn w:val="Normal"/>
    <w:next w:val="Normal"/>
    <w:autoRedefine/>
    <w:uiPriority w:val="39"/>
    <w:semiHidden/>
    <w:unhideWhenUsed/>
    <w:rsid w:val="00DD006A"/>
    <w:pPr>
      <w:spacing w:after="0"/>
      <w:ind w:left="880"/>
    </w:pPr>
    <w:rPr>
      <w:sz w:val="20"/>
      <w:szCs w:val="20"/>
    </w:rPr>
  </w:style>
  <w:style w:type="paragraph" w:styleId="TOC6">
    <w:name w:val="toc 6"/>
    <w:basedOn w:val="Normal"/>
    <w:next w:val="Normal"/>
    <w:autoRedefine/>
    <w:uiPriority w:val="39"/>
    <w:semiHidden/>
    <w:unhideWhenUsed/>
    <w:rsid w:val="00DD006A"/>
    <w:pPr>
      <w:spacing w:after="0"/>
      <w:ind w:left="1100"/>
    </w:pPr>
    <w:rPr>
      <w:sz w:val="20"/>
      <w:szCs w:val="20"/>
    </w:rPr>
  </w:style>
  <w:style w:type="paragraph" w:styleId="TOC7">
    <w:name w:val="toc 7"/>
    <w:basedOn w:val="Normal"/>
    <w:next w:val="Normal"/>
    <w:autoRedefine/>
    <w:uiPriority w:val="39"/>
    <w:semiHidden/>
    <w:unhideWhenUsed/>
    <w:rsid w:val="00DD006A"/>
    <w:pPr>
      <w:spacing w:after="0"/>
      <w:ind w:left="1320"/>
    </w:pPr>
    <w:rPr>
      <w:sz w:val="20"/>
      <w:szCs w:val="20"/>
    </w:rPr>
  </w:style>
  <w:style w:type="paragraph" w:styleId="TOC8">
    <w:name w:val="toc 8"/>
    <w:basedOn w:val="Normal"/>
    <w:next w:val="Normal"/>
    <w:autoRedefine/>
    <w:uiPriority w:val="39"/>
    <w:semiHidden/>
    <w:unhideWhenUsed/>
    <w:rsid w:val="00DD006A"/>
    <w:pPr>
      <w:spacing w:after="0"/>
      <w:ind w:left="1540"/>
    </w:pPr>
    <w:rPr>
      <w:sz w:val="20"/>
      <w:szCs w:val="20"/>
    </w:rPr>
  </w:style>
  <w:style w:type="paragraph" w:styleId="TOC9">
    <w:name w:val="toc 9"/>
    <w:basedOn w:val="Normal"/>
    <w:next w:val="Normal"/>
    <w:autoRedefine/>
    <w:uiPriority w:val="39"/>
    <w:semiHidden/>
    <w:unhideWhenUsed/>
    <w:rsid w:val="00DD006A"/>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5D66B-6E16-FD46-8623-380DB3DFD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751</Words>
  <Characters>4286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Wollongong</Company>
  <LinksUpToDate>false</LinksUpToDate>
  <CharactersWithSpaces>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Waters</dc:creator>
  <cp:lastModifiedBy>benjamin</cp:lastModifiedBy>
  <cp:revision>3</cp:revision>
  <dcterms:created xsi:type="dcterms:W3CDTF">2015-10-03T02:03:00Z</dcterms:created>
  <dcterms:modified xsi:type="dcterms:W3CDTF">2015-10-03T09:59:00Z</dcterms:modified>
</cp:coreProperties>
</file>