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3B040" w14:textId="77777777" w:rsidR="00250A7D" w:rsidRPr="00F57711" w:rsidRDefault="00CF5F50" w:rsidP="00F57711">
      <w:pPr>
        <w:jc w:val="both"/>
        <w:rPr>
          <w:b/>
          <w:sz w:val="60"/>
          <w:szCs w:val="60"/>
        </w:rPr>
      </w:pPr>
      <w:r w:rsidRPr="00F57711">
        <w:rPr>
          <w:b/>
          <w:sz w:val="60"/>
          <w:szCs w:val="60"/>
        </w:rPr>
        <w:t xml:space="preserve"> </w:t>
      </w:r>
    </w:p>
    <w:p w14:paraId="7E1D5625" w14:textId="77777777" w:rsidR="00250A7D" w:rsidRPr="00F57711" w:rsidRDefault="00CF5F50" w:rsidP="00F57711">
      <w:pPr>
        <w:jc w:val="both"/>
        <w:rPr>
          <w:b/>
          <w:sz w:val="60"/>
          <w:szCs w:val="60"/>
        </w:rPr>
      </w:pPr>
      <w:r w:rsidRPr="00F57711">
        <w:rPr>
          <w:b/>
          <w:sz w:val="60"/>
          <w:szCs w:val="60"/>
        </w:rPr>
        <w:t xml:space="preserve"> </w:t>
      </w:r>
    </w:p>
    <w:p w14:paraId="467ED3E9" w14:textId="77777777" w:rsidR="00250A7D" w:rsidRPr="00F57711" w:rsidRDefault="00CF5F50" w:rsidP="00F57711">
      <w:pPr>
        <w:jc w:val="both"/>
        <w:rPr>
          <w:b/>
          <w:sz w:val="60"/>
          <w:szCs w:val="60"/>
        </w:rPr>
      </w:pPr>
      <w:r w:rsidRPr="00F57711">
        <w:rPr>
          <w:b/>
          <w:sz w:val="60"/>
          <w:szCs w:val="60"/>
        </w:rPr>
        <w:t xml:space="preserve"> </w:t>
      </w:r>
    </w:p>
    <w:p w14:paraId="0A945EE6" w14:textId="77777777" w:rsidR="00250A7D" w:rsidRPr="00F57711" w:rsidRDefault="00CF5F50" w:rsidP="00F57711">
      <w:pPr>
        <w:jc w:val="both"/>
        <w:rPr>
          <w:b/>
          <w:sz w:val="60"/>
          <w:szCs w:val="60"/>
        </w:rPr>
      </w:pPr>
      <w:r w:rsidRPr="00F57711">
        <w:rPr>
          <w:b/>
          <w:sz w:val="60"/>
          <w:szCs w:val="60"/>
        </w:rPr>
        <w:t xml:space="preserve"> </w:t>
      </w:r>
    </w:p>
    <w:p w14:paraId="79095B71" w14:textId="77777777" w:rsidR="00250A7D" w:rsidRPr="00F57711" w:rsidRDefault="00CF5F50" w:rsidP="00F57711">
      <w:pPr>
        <w:jc w:val="center"/>
        <w:rPr>
          <w:b/>
          <w:sz w:val="60"/>
          <w:szCs w:val="60"/>
        </w:rPr>
      </w:pPr>
      <w:r w:rsidRPr="00F57711">
        <w:rPr>
          <w:b/>
          <w:sz w:val="60"/>
          <w:szCs w:val="60"/>
        </w:rPr>
        <w:t>Assignment - 4</w:t>
      </w:r>
    </w:p>
    <w:p w14:paraId="7705FF99" w14:textId="77777777" w:rsidR="00250A7D" w:rsidRPr="00F57711" w:rsidRDefault="00CF5F50" w:rsidP="00F57711">
      <w:pPr>
        <w:ind w:left="1440"/>
        <w:jc w:val="both"/>
        <w:rPr>
          <w:sz w:val="44"/>
          <w:szCs w:val="44"/>
        </w:rPr>
      </w:pPr>
      <w:r w:rsidRPr="00F57711">
        <w:rPr>
          <w:sz w:val="44"/>
          <w:szCs w:val="44"/>
        </w:rPr>
        <w:t xml:space="preserve">   [</w:t>
      </w:r>
      <w:r w:rsidRPr="00F57711">
        <w:rPr>
          <w:b/>
          <w:sz w:val="28"/>
          <w:szCs w:val="28"/>
        </w:rPr>
        <w:t>DW/OLAP &amp; ETL Exercises Using IBM Cloud</w:t>
      </w:r>
      <w:r w:rsidRPr="00F57711">
        <w:rPr>
          <w:sz w:val="44"/>
          <w:szCs w:val="44"/>
        </w:rPr>
        <w:t>]</w:t>
      </w:r>
    </w:p>
    <w:p w14:paraId="3C2B9308" w14:textId="77777777" w:rsidR="00250A7D" w:rsidRPr="00F57711" w:rsidRDefault="00CF5F50" w:rsidP="00F57711">
      <w:pPr>
        <w:jc w:val="both"/>
        <w:rPr>
          <w:b/>
          <w:sz w:val="26"/>
          <w:szCs w:val="26"/>
        </w:rPr>
      </w:pPr>
      <w:r w:rsidRPr="00F57711">
        <w:rPr>
          <w:b/>
          <w:sz w:val="26"/>
          <w:szCs w:val="26"/>
        </w:rPr>
        <w:t xml:space="preserve"> </w:t>
      </w:r>
    </w:p>
    <w:p w14:paraId="6EB47CE2" w14:textId="77777777" w:rsidR="00250A7D" w:rsidRPr="00F57711" w:rsidRDefault="00CF5F50" w:rsidP="00F57711">
      <w:pPr>
        <w:jc w:val="both"/>
        <w:rPr>
          <w:b/>
          <w:sz w:val="26"/>
          <w:szCs w:val="26"/>
        </w:rPr>
      </w:pPr>
      <w:r w:rsidRPr="00F57711">
        <w:rPr>
          <w:b/>
          <w:sz w:val="26"/>
          <w:szCs w:val="26"/>
        </w:rPr>
        <w:t xml:space="preserve"> </w:t>
      </w:r>
    </w:p>
    <w:p w14:paraId="1D27E849"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1F06E780"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66EBEF11"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043F49A7"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0AF9436B"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179C18BF" w14:textId="77777777" w:rsidR="00250A7D" w:rsidRPr="00F57711" w:rsidRDefault="00CF5F50" w:rsidP="00F57711">
      <w:pPr>
        <w:jc w:val="both"/>
        <w:rPr>
          <w:rFonts w:eastAsia="Times New Roman"/>
          <w:sz w:val="44"/>
          <w:szCs w:val="44"/>
        </w:rPr>
      </w:pPr>
      <w:r w:rsidRPr="00F57711">
        <w:rPr>
          <w:rFonts w:eastAsia="Times New Roman"/>
          <w:sz w:val="44"/>
          <w:szCs w:val="44"/>
        </w:rPr>
        <w:t xml:space="preserve"> </w:t>
      </w:r>
    </w:p>
    <w:p w14:paraId="5A6E05B1" w14:textId="77777777" w:rsidR="00250A7D" w:rsidRPr="00F57711" w:rsidRDefault="00CF5F50" w:rsidP="00F57711">
      <w:pPr>
        <w:jc w:val="both"/>
        <w:rPr>
          <w:sz w:val="28"/>
          <w:szCs w:val="28"/>
        </w:rPr>
      </w:pPr>
      <w:r w:rsidRPr="00F57711">
        <w:rPr>
          <w:sz w:val="28"/>
          <w:szCs w:val="28"/>
        </w:rPr>
        <w:t xml:space="preserve">Rahul Midha                             </w:t>
      </w:r>
      <w:r w:rsidRPr="00F57711">
        <w:rPr>
          <w:sz w:val="28"/>
          <w:szCs w:val="28"/>
        </w:rPr>
        <w:tab/>
        <w:t xml:space="preserve">                           </w:t>
      </w:r>
      <w:r w:rsidRPr="00F57711">
        <w:rPr>
          <w:sz w:val="28"/>
          <w:szCs w:val="28"/>
        </w:rPr>
        <w:tab/>
        <w:t>Niravsinh Jadeja</w:t>
      </w:r>
    </w:p>
    <w:p w14:paraId="49DD3AE1" w14:textId="77777777" w:rsidR="00250A7D" w:rsidRPr="00F57711" w:rsidRDefault="00CF5F50" w:rsidP="00F57711">
      <w:pPr>
        <w:jc w:val="both"/>
        <w:rPr>
          <w:sz w:val="28"/>
          <w:szCs w:val="28"/>
        </w:rPr>
      </w:pPr>
      <w:r w:rsidRPr="00F57711">
        <w:rPr>
          <w:sz w:val="28"/>
          <w:szCs w:val="28"/>
        </w:rPr>
        <w:t xml:space="preserve">B00766975                                            </w:t>
      </w:r>
      <w:r w:rsidRPr="00F57711">
        <w:rPr>
          <w:sz w:val="28"/>
          <w:szCs w:val="28"/>
        </w:rPr>
        <w:tab/>
        <w:t xml:space="preserve">               </w:t>
      </w:r>
      <w:r w:rsidRPr="00F57711">
        <w:rPr>
          <w:sz w:val="28"/>
          <w:szCs w:val="28"/>
        </w:rPr>
        <w:tab/>
        <w:t>B00789139</w:t>
      </w:r>
    </w:p>
    <w:p w14:paraId="4728B2F0" w14:textId="77777777" w:rsidR="00250A7D" w:rsidRPr="00F57711" w:rsidRDefault="00250A7D" w:rsidP="00F57711">
      <w:pPr>
        <w:jc w:val="both"/>
        <w:rPr>
          <w:sz w:val="28"/>
          <w:szCs w:val="28"/>
        </w:rPr>
      </w:pPr>
    </w:p>
    <w:p w14:paraId="7F657BEC" w14:textId="77777777" w:rsidR="00250A7D" w:rsidRPr="00F57711" w:rsidRDefault="00250A7D" w:rsidP="00F57711">
      <w:pPr>
        <w:jc w:val="both"/>
        <w:rPr>
          <w:sz w:val="28"/>
          <w:szCs w:val="28"/>
        </w:rPr>
      </w:pPr>
    </w:p>
    <w:p w14:paraId="73500BA9" w14:textId="77777777" w:rsidR="00250A7D" w:rsidRPr="00F57711" w:rsidRDefault="00250A7D" w:rsidP="00F57711">
      <w:pPr>
        <w:jc w:val="both"/>
        <w:rPr>
          <w:sz w:val="28"/>
          <w:szCs w:val="28"/>
        </w:rPr>
      </w:pPr>
    </w:p>
    <w:p w14:paraId="60DC4735" w14:textId="77777777" w:rsidR="00250A7D" w:rsidRPr="00F57711" w:rsidRDefault="00250A7D" w:rsidP="00F57711">
      <w:pPr>
        <w:jc w:val="both"/>
        <w:rPr>
          <w:sz w:val="28"/>
          <w:szCs w:val="28"/>
        </w:rPr>
      </w:pPr>
    </w:p>
    <w:p w14:paraId="7DA49CFC" w14:textId="77777777" w:rsidR="00250A7D" w:rsidRPr="00F57711" w:rsidRDefault="00250A7D" w:rsidP="00F57711">
      <w:pPr>
        <w:jc w:val="both"/>
        <w:rPr>
          <w:sz w:val="28"/>
          <w:szCs w:val="28"/>
        </w:rPr>
      </w:pPr>
    </w:p>
    <w:p w14:paraId="2F275C7E" w14:textId="77777777" w:rsidR="00250A7D" w:rsidRPr="00F57711" w:rsidRDefault="00250A7D" w:rsidP="00F57711">
      <w:pPr>
        <w:jc w:val="both"/>
        <w:rPr>
          <w:sz w:val="28"/>
          <w:szCs w:val="28"/>
        </w:rPr>
      </w:pPr>
    </w:p>
    <w:p w14:paraId="14142BD0" w14:textId="77777777" w:rsidR="00250A7D" w:rsidRPr="00F57711" w:rsidRDefault="00250A7D" w:rsidP="00F57711">
      <w:pPr>
        <w:jc w:val="both"/>
        <w:rPr>
          <w:sz w:val="28"/>
          <w:szCs w:val="28"/>
        </w:rPr>
      </w:pPr>
    </w:p>
    <w:p w14:paraId="64E17C76" w14:textId="77777777" w:rsidR="00250A7D" w:rsidRPr="00F57711" w:rsidRDefault="00250A7D" w:rsidP="00F57711">
      <w:pPr>
        <w:jc w:val="both"/>
        <w:rPr>
          <w:sz w:val="28"/>
          <w:szCs w:val="28"/>
        </w:rPr>
      </w:pPr>
    </w:p>
    <w:p w14:paraId="3970BA05" w14:textId="77777777" w:rsidR="00250A7D" w:rsidRPr="00F57711" w:rsidRDefault="00250A7D" w:rsidP="00F57711">
      <w:pPr>
        <w:jc w:val="both"/>
        <w:rPr>
          <w:b/>
          <w:sz w:val="32"/>
          <w:szCs w:val="32"/>
        </w:rPr>
      </w:pPr>
    </w:p>
    <w:p w14:paraId="3C3F4257" w14:textId="0A4FB700" w:rsidR="004B2CDE" w:rsidRDefault="00CF5F50" w:rsidP="004B2CDE">
      <w:pPr>
        <w:pStyle w:val="ListParagraph"/>
        <w:numPr>
          <w:ilvl w:val="0"/>
          <w:numId w:val="10"/>
        </w:numPr>
        <w:ind w:left="284" w:hanging="284"/>
        <w:jc w:val="both"/>
        <w:rPr>
          <w:b/>
          <w:sz w:val="28"/>
          <w:szCs w:val="28"/>
        </w:rPr>
      </w:pPr>
      <w:r w:rsidRPr="004B2CDE">
        <w:rPr>
          <w:b/>
          <w:sz w:val="28"/>
          <w:szCs w:val="28"/>
        </w:rPr>
        <w:lastRenderedPageBreak/>
        <w:t xml:space="preserve">Application </w:t>
      </w:r>
      <w:r w:rsidR="004B2CDE" w:rsidRPr="004B2CDE">
        <w:rPr>
          <w:b/>
          <w:sz w:val="28"/>
          <w:szCs w:val="28"/>
        </w:rPr>
        <w:t>&amp; Datasets</w:t>
      </w:r>
    </w:p>
    <w:p w14:paraId="2F2C2FE7" w14:textId="77777777" w:rsidR="004B2CDE" w:rsidRPr="004B2CDE" w:rsidRDefault="004B2CDE" w:rsidP="004B2CDE">
      <w:pPr>
        <w:pStyle w:val="ListParagraph"/>
        <w:ind w:left="284"/>
        <w:jc w:val="both"/>
        <w:rPr>
          <w:b/>
          <w:sz w:val="28"/>
          <w:szCs w:val="28"/>
        </w:rPr>
      </w:pPr>
    </w:p>
    <w:p w14:paraId="2109A6C6" w14:textId="40ED9A20" w:rsidR="004B2CDE" w:rsidRDefault="004B2CDE" w:rsidP="00F57711">
      <w:pPr>
        <w:jc w:val="both"/>
        <w:rPr>
          <w:b/>
        </w:rPr>
      </w:pPr>
      <w:r w:rsidRPr="004B2CDE">
        <w:rPr>
          <w:b/>
        </w:rPr>
        <w:t xml:space="preserve">Application </w:t>
      </w:r>
      <w:r w:rsidR="00CF5F50" w:rsidRPr="004B2CDE">
        <w:rPr>
          <w:b/>
        </w:rPr>
        <w:t>Name: Organization Expense System</w:t>
      </w:r>
    </w:p>
    <w:p w14:paraId="763E9643" w14:textId="77777777" w:rsidR="00925CD4" w:rsidRPr="004B2CDE" w:rsidRDefault="00925CD4" w:rsidP="00F57711">
      <w:pPr>
        <w:jc w:val="both"/>
        <w:rPr>
          <w:b/>
        </w:rPr>
      </w:pPr>
    </w:p>
    <w:p w14:paraId="6130901C" w14:textId="418EC3F4" w:rsidR="00250A7D" w:rsidRPr="001965F6" w:rsidRDefault="00CF5F50" w:rsidP="00F57711">
      <w:pPr>
        <w:jc w:val="both"/>
      </w:pPr>
      <w:r w:rsidRPr="001965F6">
        <w:t>This application helps us in fetching department expenses and position expenses in an organization. It reduces manual</w:t>
      </w:r>
      <w:r w:rsidR="002B7D1A" w:rsidRPr="001965F6">
        <w:t xml:space="preserve"> </w:t>
      </w:r>
      <w:r w:rsidRPr="001965F6">
        <w:t>comput</w:t>
      </w:r>
      <w:r w:rsidR="007911D1" w:rsidRPr="001965F6">
        <w:t xml:space="preserve">ation of </w:t>
      </w:r>
      <w:r w:rsidRPr="001965F6">
        <w:t xml:space="preserve">the results </w:t>
      </w:r>
      <w:r w:rsidR="002B7D1A" w:rsidRPr="001965F6">
        <w:t xml:space="preserve">from the picture </w:t>
      </w:r>
      <w:r w:rsidRPr="001965F6">
        <w:t>and thus saves a lot of time. In this application, we have made use of IBM DB2 Warehouse</w:t>
      </w:r>
      <w:r w:rsidR="00D518F0">
        <w:t xml:space="preserve"> </w:t>
      </w:r>
      <w:r w:rsidR="00D518F0" w:rsidRPr="00D518F0">
        <w:rPr>
          <w:i/>
        </w:rPr>
        <w:t>[1]</w:t>
      </w:r>
      <w:r w:rsidRPr="001965F6">
        <w:t xml:space="preserve"> to fetch the datasets. The GOSALESHR dataset has been used in the application. By applying various OLAP</w:t>
      </w:r>
      <w:r w:rsidR="00D518F0">
        <w:t xml:space="preserve"> </w:t>
      </w:r>
      <w:r w:rsidR="00D518F0" w:rsidRPr="00D518F0">
        <w:rPr>
          <w:i/>
        </w:rPr>
        <w:t>[2]</w:t>
      </w:r>
      <w:r w:rsidRPr="001965F6">
        <w:t xml:space="preserve"> features, we have been able to successfully fetch the following information from the datasets:</w:t>
      </w:r>
    </w:p>
    <w:p w14:paraId="1F157F3B" w14:textId="77777777" w:rsidR="00250A7D" w:rsidRPr="001965F6" w:rsidRDefault="00250A7D" w:rsidP="00F57711">
      <w:pPr>
        <w:jc w:val="both"/>
      </w:pPr>
    </w:p>
    <w:p w14:paraId="16BEB3FB" w14:textId="70CD62FC" w:rsidR="00250A7D" w:rsidRPr="001965F6" w:rsidRDefault="00FF7201" w:rsidP="00FF7201">
      <w:pPr>
        <w:pStyle w:val="ListParagraph"/>
        <w:numPr>
          <w:ilvl w:val="0"/>
          <w:numId w:val="8"/>
        </w:numPr>
        <w:jc w:val="both"/>
      </w:pPr>
      <w:r w:rsidRPr="001965F6">
        <w:t>Total Expense of each Organization</w:t>
      </w:r>
    </w:p>
    <w:p w14:paraId="125B4480" w14:textId="02E8D5EB" w:rsidR="00FF7201" w:rsidRPr="001965F6" w:rsidRDefault="00FF7201" w:rsidP="00FF7201">
      <w:pPr>
        <w:pStyle w:val="ListParagraph"/>
        <w:numPr>
          <w:ilvl w:val="0"/>
          <w:numId w:val="8"/>
        </w:numPr>
        <w:jc w:val="both"/>
      </w:pPr>
      <w:r w:rsidRPr="001965F6">
        <w:t>Total Expense of each position in the organization</w:t>
      </w:r>
    </w:p>
    <w:p w14:paraId="2A0E9EF6" w14:textId="77777777" w:rsidR="00250A7D" w:rsidRPr="001965F6" w:rsidRDefault="00250A7D" w:rsidP="00F57711">
      <w:pPr>
        <w:jc w:val="both"/>
      </w:pPr>
    </w:p>
    <w:p w14:paraId="0DF50994" w14:textId="1364E8DF" w:rsidR="00250A7D" w:rsidRPr="001965F6" w:rsidRDefault="00CF5F50" w:rsidP="00F57711">
      <w:pPr>
        <w:jc w:val="both"/>
      </w:pPr>
      <w:r w:rsidRPr="001965F6">
        <w:t xml:space="preserve">In this way, we can fetch the overall expense of each organization </w:t>
      </w:r>
      <w:r w:rsidR="007911D1" w:rsidRPr="001965F6">
        <w:t>and</w:t>
      </w:r>
      <w:r w:rsidRPr="001965F6">
        <w:t xml:space="preserve"> the expense of each position in the organization using the application.</w:t>
      </w:r>
    </w:p>
    <w:p w14:paraId="39533D22" w14:textId="77777777" w:rsidR="00250A7D" w:rsidRPr="00F57711" w:rsidRDefault="00250A7D" w:rsidP="00F57711">
      <w:pPr>
        <w:jc w:val="both"/>
        <w:rPr>
          <w:rFonts w:eastAsia="Times New Roman"/>
          <w:sz w:val="32"/>
          <w:szCs w:val="32"/>
        </w:rPr>
      </w:pPr>
    </w:p>
    <w:p w14:paraId="5804227A" w14:textId="2CFA6442" w:rsidR="000F1680" w:rsidRPr="00FF7201" w:rsidRDefault="002B7D1A" w:rsidP="00916448">
      <w:pPr>
        <w:pStyle w:val="ListParagraph"/>
        <w:numPr>
          <w:ilvl w:val="0"/>
          <w:numId w:val="4"/>
        </w:numPr>
        <w:ind w:left="284" w:hanging="284"/>
        <w:jc w:val="both"/>
        <w:rPr>
          <w:rFonts w:eastAsia="Times New Roman"/>
          <w:b/>
          <w:sz w:val="28"/>
          <w:szCs w:val="28"/>
        </w:rPr>
      </w:pPr>
      <w:r w:rsidRPr="00FF7201">
        <w:rPr>
          <w:rFonts w:eastAsia="Times New Roman"/>
          <w:b/>
          <w:sz w:val="28"/>
          <w:szCs w:val="28"/>
        </w:rPr>
        <w:t>Data Preparation ETL</w:t>
      </w:r>
    </w:p>
    <w:p w14:paraId="6018C695" w14:textId="77777777" w:rsidR="00F57711" w:rsidRPr="00F57711" w:rsidRDefault="00F57711" w:rsidP="00F57711">
      <w:pPr>
        <w:jc w:val="both"/>
        <w:rPr>
          <w:rFonts w:eastAsia="Times New Roman"/>
          <w:b/>
        </w:rPr>
      </w:pPr>
    </w:p>
    <w:p w14:paraId="14B50F4B" w14:textId="1C3ACFDB" w:rsidR="00250A7D" w:rsidRPr="001965F6" w:rsidRDefault="00CF5F50" w:rsidP="000F1680">
      <w:pPr>
        <w:jc w:val="both"/>
        <w:rPr>
          <w:rFonts w:eastAsia="Times New Roman"/>
        </w:rPr>
      </w:pPr>
      <w:r w:rsidRPr="001965F6">
        <w:rPr>
          <w:rFonts w:eastAsia="Times New Roman"/>
        </w:rPr>
        <w:t>ETL</w:t>
      </w:r>
      <w:r w:rsidR="005150BE">
        <w:rPr>
          <w:rFonts w:eastAsia="Times New Roman"/>
        </w:rPr>
        <w:t xml:space="preserve"> </w:t>
      </w:r>
      <w:r w:rsidR="005150BE" w:rsidRPr="005150BE">
        <w:rPr>
          <w:rFonts w:eastAsia="Times New Roman"/>
          <w:i/>
        </w:rPr>
        <w:t>[3]</w:t>
      </w:r>
      <w:r w:rsidRPr="001965F6">
        <w:rPr>
          <w:rFonts w:eastAsia="Times New Roman"/>
        </w:rPr>
        <w:t xml:space="preserve"> is a process in data warehousing which refers to extract, transform and load.</w:t>
      </w:r>
    </w:p>
    <w:p w14:paraId="264516BB" w14:textId="77777777" w:rsidR="00F57711" w:rsidRPr="001965F6" w:rsidRDefault="00F57711" w:rsidP="000F1680">
      <w:pPr>
        <w:jc w:val="both"/>
        <w:rPr>
          <w:rFonts w:eastAsia="Times New Roman"/>
        </w:rPr>
      </w:pPr>
    </w:p>
    <w:p w14:paraId="0395E891" w14:textId="6394E305" w:rsidR="000F1680" w:rsidRPr="00B52CB3" w:rsidRDefault="00CF5F50" w:rsidP="00B52CB3">
      <w:pPr>
        <w:pStyle w:val="ListParagraph"/>
        <w:numPr>
          <w:ilvl w:val="1"/>
          <w:numId w:val="14"/>
        </w:numPr>
        <w:jc w:val="both"/>
        <w:rPr>
          <w:rFonts w:eastAsia="Times New Roman"/>
        </w:rPr>
      </w:pPr>
      <w:r w:rsidRPr="00B52CB3">
        <w:rPr>
          <w:rFonts w:eastAsia="Times New Roman"/>
          <w:b/>
        </w:rPr>
        <w:t>Extract:</w:t>
      </w:r>
      <w:r w:rsidRPr="00B52CB3">
        <w:rPr>
          <w:rFonts w:eastAsia="Times New Roman"/>
        </w:rPr>
        <w:t xml:space="preserve"> We have used schema from IBM DB2 warehouse </w:t>
      </w:r>
      <w:r w:rsidR="007911D1" w:rsidRPr="00B52CB3">
        <w:rPr>
          <w:rFonts w:eastAsia="Times New Roman"/>
        </w:rPr>
        <w:t>named ‘</w:t>
      </w:r>
      <w:r w:rsidRPr="00B52CB3">
        <w:rPr>
          <w:rFonts w:eastAsia="Times New Roman"/>
        </w:rPr>
        <w:t>GOSALESHR’, in which we have selected several tables based on our application which are as follows:</w:t>
      </w:r>
    </w:p>
    <w:p w14:paraId="21CA49F5"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Employee Expense Details</w:t>
      </w:r>
    </w:p>
    <w:p w14:paraId="6883F3E6"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Expense Type</w:t>
      </w:r>
    </w:p>
    <w:p w14:paraId="2930B73A"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Employee History</w:t>
      </w:r>
    </w:p>
    <w:p w14:paraId="4CF2072F"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Organization</w:t>
      </w:r>
    </w:p>
    <w:p w14:paraId="7C0A6B1D"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Position Summary</w:t>
      </w:r>
    </w:p>
    <w:p w14:paraId="36BC3DF5"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Position Lookup</w:t>
      </w:r>
    </w:p>
    <w:p w14:paraId="6EA1B4BF" w14:textId="77777777" w:rsidR="00250A7D" w:rsidRPr="001965F6" w:rsidRDefault="00CF5F50" w:rsidP="000F1680">
      <w:pPr>
        <w:numPr>
          <w:ilvl w:val="0"/>
          <w:numId w:val="1"/>
        </w:numPr>
        <w:ind w:left="709" w:hanging="294"/>
        <w:contextualSpacing/>
        <w:jc w:val="both"/>
        <w:rPr>
          <w:rFonts w:eastAsia="Times New Roman"/>
        </w:rPr>
      </w:pPr>
      <w:r w:rsidRPr="001965F6">
        <w:rPr>
          <w:rFonts w:eastAsia="Times New Roman"/>
        </w:rPr>
        <w:t>Employee</w:t>
      </w:r>
    </w:p>
    <w:p w14:paraId="5B3D7953" w14:textId="1E310F11" w:rsidR="00F57711" w:rsidRPr="001965F6" w:rsidRDefault="00CF5F50" w:rsidP="000F1680">
      <w:pPr>
        <w:numPr>
          <w:ilvl w:val="0"/>
          <w:numId w:val="1"/>
        </w:numPr>
        <w:ind w:left="709" w:hanging="294"/>
        <w:contextualSpacing/>
        <w:jc w:val="both"/>
        <w:rPr>
          <w:rFonts w:eastAsia="Times New Roman"/>
        </w:rPr>
      </w:pPr>
      <w:r w:rsidRPr="001965F6">
        <w:rPr>
          <w:rFonts w:eastAsia="Times New Roman"/>
        </w:rPr>
        <w:t>Gender Lookup</w:t>
      </w:r>
    </w:p>
    <w:p w14:paraId="5B1BCDD9" w14:textId="77777777" w:rsidR="00F57711" w:rsidRPr="001965F6" w:rsidRDefault="00F57711" w:rsidP="000F1680">
      <w:pPr>
        <w:ind w:left="1440"/>
        <w:contextualSpacing/>
        <w:jc w:val="both"/>
        <w:rPr>
          <w:rFonts w:eastAsia="Times New Roman"/>
        </w:rPr>
      </w:pPr>
    </w:p>
    <w:p w14:paraId="454F0EC6" w14:textId="706B3AB5" w:rsidR="00250A7D" w:rsidRPr="00B52CB3" w:rsidRDefault="00CF5F50" w:rsidP="00B52CB3">
      <w:pPr>
        <w:pStyle w:val="ListParagraph"/>
        <w:numPr>
          <w:ilvl w:val="1"/>
          <w:numId w:val="14"/>
        </w:numPr>
        <w:jc w:val="both"/>
        <w:rPr>
          <w:rFonts w:eastAsia="Times New Roman"/>
        </w:rPr>
      </w:pPr>
      <w:r w:rsidRPr="00B52CB3">
        <w:rPr>
          <w:rFonts w:eastAsia="Times New Roman"/>
          <w:b/>
        </w:rPr>
        <w:t>Transformation:</w:t>
      </w:r>
      <w:r w:rsidRPr="00B52CB3">
        <w:rPr>
          <w:rFonts w:eastAsia="Times New Roman"/>
        </w:rPr>
        <w:t xml:space="preserve"> For the implementation of this stage we have used Data Preparation Module from Google Cloud</w:t>
      </w:r>
      <w:r w:rsidR="00FA787C" w:rsidRPr="00B52CB3">
        <w:rPr>
          <w:rFonts w:eastAsia="Times New Roman"/>
        </w:rPr>
        <w:t xml:space="preserve"> </w:t>
      </w:r>
      <w:r w:rsidR="00FA787C" w:rsidRPr="00B52CB3">
        <w:rPr>
          <w:rFonts w:eastAsia="Times New Roman"/>
          <w:i/>
        </w:rPr>
        <w:t>[4]</w:t>
      </w:r>
      <w:r w:rsidRPr="00B52CB3">
        <w:rPr>
          <w:rFonts w:eastAsia="Times New Roman"/>
        </w:rPr>
        <w:t>. We have removed unnecessary columns from all the tables before uploading to the Google Cloud as this process becomes time consuming in Google Cloud, but it can also the done by editing the recipe and deleting the unnecessary columns. After uploading the data, we further checked for the valid values and removed the missing values from it.</w:t>
      </w:r>
    </w:p>
    <w:p w14:paraId="04F68EBC" w14:textId="2EB15F43" w:rsidR="00250A7D" w:rsidRDefault="00CF5F50" w:rsidP="00F57711">
      <w:pPr>
        <w:jc w:val="both"/>
        <w:rPr>
          <w:rFonts w:eastAsia="Times New Roman"/>
        </w:rPr>
      </w:pPr>
      <w:r w:rsidRPr="00F57711">
        <w:rPr>
          <w:rFonts w:eastAsia="Times New Roman"/>
          <w:noProof/>
        </w:rPr>
        <w:lastRenderedPageBreak/>
        <w:drawing>
          <wp:inline distT="114300" distB="114300" distL="114300" distR="114300" wp14:anchorId="4824EFE6" wp14:editId="4C141A34">
            <wp:extent cx="5943600" cy="15564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23" b="53470"/>
                    <a:stretch>
                      <a:fillRect/>
                    </a:stretch>
                  </pic:blipFill>
                  <pic:spPr>
                    <a:xfrm>
                      <a:off x="0" y="0"/>
                      <a:ext cx="5943600" cy="1556463"/>
                    </a:xfrm>
                    <a:prstGeom prst="rect">
                      <a:avLst/>
                    </a:prstGeom>
                    <a:ln/>
                  </pic:spPr>
                </pic:pic>
              </a:graphicData>
            </a:graphic>
          </wp:inline>
        </w:drawing>
      </w:r>
    </w:p>
    <w:p w14:paraId="65A05D70" w14:textId="41C5D12B" w:rsidR="0018391C" w:rsidRPr="001965F6" w:rsidRDefault="0018391C" w:rsidP="00FF7201">
      <w:pPr>
        <w:jc w:val="center"/>
        <w:rPr>
          <w:rFonts w:eastAsia="Times New Roman"/>
          <w:sz w:val="18"/>
          <w:szCs w:val="18"/>
        </w:rPr>
      </w:pPr>
      <w:r w:rsidRPr="001965F6">
        <w:rPr>
          <w:rFonts w:eastAsia="Times New Roman"/>
          <w:sz w:val="18"/>
          <w:szCs w:val="18"/>
        </w:rPr>
        <w:t>Figure 1: uploaded tables on Data Preparation module, Google Cloud</w:t>
      </w:r>
    </w:p>
    <w:p w14:paraId="01CE7CBF" w14:textId="77777777" w:rsidR="00250A7D" w:rsidRPr="00F57711" w:rsidRDefault="00250A7D" w:rsidP="00F57711">
      <w:pPr>
        <w:jc w:val="both"/>
        <w:rPr>
          <w:rFonts w:eastAsia="Times New Roman"/>
        </w:rPr>
      </w:pPr>
    </w:p>
    <w:p w14:paraId="69945292" w14:textId="7EF9D53F" w:rsidR="00250A7D" w:rsidRPr="00B52CB3" w:rsidRDefault="00CF5F50" w:rsidP="00B52CB3">
      <w:pPr>
        <w:pStyle w:val="ListParagraph"/>
        <w:numPr>
          <w:ilvl w:val="1"/>
          <w:numId w:val="14"/>
        </w:numPr>
        <w:jc w:val="both"/>
        <w:rPr>
          <w:rFonts w:eastAsia="Times New Roman"/>
        </w:rPr>
      </w:pPr>
      <w:r w:rsidRPr="00B52CB3">
        <w:rPr>
          <w:rFonts w:eastAsia="Times New Roman"/>
          <w:b/>
        </w:rPr>
        <w:t>Load:</w:t>
      </w:r>
      <w:r w:rsidR="00675C80" w:rsidRPr="00B52CB3">
        <w:rPr>
          <w:rFonts w:eastAsia="Times New Roman"/>
          <w:b/>
        </w:rPr>
        <w:t xml:space="preserve"> </w:t>
      </w:r>
      <w:r w:rsidRPr="00B52CB3">
        <w:rPr>
          <w:rFonts w:eastAsia="Times New Roman"/>
        </w:rPr>
        <w:t>For loading the data, we have utilized DB2 warehouse on cloud module from IBM Cloud</w:t>
      </w:r>
      <w:r w:rsidR="00CF3C2D" w:rsidRPr="00B52CB3">
        <w:rPr>
          <w:rFonts w:eastAsia="Times New Roman"/>
        </w:rPr>
        <w:t xml:space="preserve"> </w:t>
      </w:r>
      <w:r w:rsidR="00CF3C2D" w:rsidRPr="00B52CB3">
        <w:rPr>
          <w:rFonts w:eastAsia="Times New Roman"/>
          <w:i/>
        </w:rPr>
        <w:t>[5]</w:t>
      </w:r>
      <w:r w:rsidRPr="00B52CB3">
        <w:rPr>
          <w:rFonts w:eastAsia="Times New Roman"/>
        </w:rPr>
        <w:t>.</w:t>
      </w:r>
    </w:p>
    <w:p w14:paraId="326449DE" w14:textId="77777777" w:rsidR="00FF7201" w:rsidRPr="00FF7201" w:rsidRDefault="00FF7201" w:rsidP="00FF7201">
      <w:pPr>
        <w:pStyle w:val="ListParagraph"/>
        <w:ind w:left="360"/>
        <w:jc w:val="both"/>
        <w:rPr>
          <w:rFonts w:eastAsia="Times New Roman"/>
        </w:rPr>
      </w:pPr>
    </w:p>
    <w:p w14:paraId="7A30AB2A" w14:textId="5CF63F34" w:rsidR="00250A7D" w:rsidRDefault="00CF5F50" w:rsidP="00F57711">
      <w:pPr>
        <w:jc w:val="both"/>
        <w:rPr>
          <w:rFonts w:eastAsia="Times New Roman"/>
        </w:rPr>
      </w:pPr>
      <w:r w:rsidRPr="00F57711">
        <w:rPr>
          <w:rFonts w:eastAsia="Times New Roman"/>
          <w:noProof/>
        </w:rPr>
        <w:drawing>
          <wp:inline distT="114300" distB="114300" distL="114300" distR="114300" wp14:anchorId="3A3E19F4" wp14:editId="7B76700B">
            <wp:extent cx="5905500" cy="4271963"/>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05500" cy="4271963"/>
                    </a:xfrm>
                    <a:prstGeom prst="rect">
                      <a:avLst/>
                    </a:prstGeom>
                    <a:ln/>
                  </pic:spPr>
                </pic:pic>
              </a:graphicData>
            </a:graphic>
          </wp:inline>
        </w:drawing>
      </w:r>
    </w:p>
    <w:p w14:paraId="6DE38CE6" w14:textId="5B2F2582" w:rsidR="0018391C" w:rsidRPr="001965F6" w:rsidRDefault="0018391C" w:rsidP="001965F6">
      <w:pPr>
        <w:jc w:val="center"/>
        <w:rPr>
          <w:rFonts w:eastAsia="Times New Roman"/>
          <w:sz w:val="18"/>
          <w:szCs w:val="18"/>
        </w:rPr>
      </w:pPr>
      <w:r w:rsidRPr="001965F6">
        <w:rPr>
          <w:rFonts w:eastAsia="Times New Roman"/>
          <w:sz w:val="18"/>
          <w:szCs w:val="18"/>
        </w:rPr>
        <w:t>Figure 2: Loading the prepared dataset on IBM DB2 warehouse</w:t>
      </w:r>
    </w:p>
    <w:p w14:paraId="465C2DD8" w14:textId="595793DB" w:rsidR="0018391C" w:rsidRDefault="00CF5F50" w:rsidP="00F57711">
      <w:pPr>
        <w:jc w:val="both"/>
        <w:rPr>
          <w:rFonts w:eastAsia="Times New Roman"/>
        </w:rPr>
      </w:pPr>
      <w:r w:rsidRPr="00F57711">
        <w:rPr>
          <w:rFonts w:eastAsia="Times New Roman"/>
          <w:noProof/>
        </w:rPr>
        <w:lastRenderedPageBreak/>
        <w:drawing>
          <wp:inline distT="114300" distB="114300" distL="114300" distR="114300" wp14:anchorId="09B53E00" wp14:editId="09183DFA">
            <wp:extent cx="5943600" cy="33401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23DFA583" w14:textId="2BFF48E4" w:rsidR="0018391C" w:rsidRPr="00E83EB4" w:rsidRDefault="0018391C" w:rsidP="00E83EB4">
      <w:pPr>
        <w:jc w:val="center"/>
        <w:rPr>
          <w:rFonts w:eastAsia="Times New Roman"/>
          <w:sz w:val="18"/>
          <w:szCs w:val="18"/>
        </w:rPr>
      </w:pPr>
      <w:r w:rsidRPr="00E83EB4">
        <w:rPr>
          <w:rFonts w:eastAsia="Times New Roman"/>
          <w:sz w:val="18"/>
          <w:szCs w:val="18"/>
        </w:rPr>
        <w:t>Figure 3: dataset uploading wizard on IBM DB2 warehouse – change type of data</w:t>
      </w:r>
    </w:p>
    <w:p w14:paraId="254E866B" w14:textId="77777777" w:rsidR="0018391C" w:rsidRDefault="0018391C" w:rsidP="00F57711">
      <w:pPr>
        <w:jc w:val="both"/>
        <w:rPr>
          <w:rFonts w:eastAsia="Times New Roman"/>
        </w:rPr>
      </w:pPr>
    </w:p>
    <w:p w14:paraId="2DD0B1EF" w14:textId="0EC530E8" w:rsidR="0018391C" w:rsidRDefault="0018391C" w:rsidP="00F57711">
      <w:pPr>
        <w:jc w:val="both"/>
        <w:rPr>
          <w:rFonts w:eastAsia="Times New Roman"/>
        </w:rPr>
      </w:pPr>
      <w:r w:rsidRPr="00F57711">
        <w:rPr>
          <w:rFonts w:eastAsia="Times New Roman"/>
          <w:noProof/>
        </w:rPr>
        <w:drawing>
          <wp:inline distT="114300" distB="114300" distL="114300" distR="114300" wp14:anchorId="440FD264" wp14:editId="38A04B18">
            <wp:extent cx="5943600" cy="3340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DF1E62F" w14:textId="129968A8" w:rsidR="0018391C" w:rsidRPr="00E83EB4" w:rsidRDefault="0018391C" w:rsidP="00E83EB4">
      <w:pPr>
        <w:jc w:val="center"/>
        <w:rPr>
          <w:rFonts w:eastAsia="Times New Roman"/>
          <w:sz w:val="18"/>
          <w:szCs w:val="18"/>
        </w:rPr>
      </w:pPr>
      <w:r w:rsidRPr="00E83EB4">
        <w:rPr>
          <w:rFonts w:eastAsia="Times New Roman"/>
          <w:sz w:val="18"/>
          <w:szCs w:val="18"/>
        </w:rPr>
        <w:t>Figure 4: dataset uploading wizard on IBM DB2 warehouse – reviewing setting</w:t>
      </w:r>
    </w:p>
    <w:p w14:paraId="38237254" w14:textId="6141D916" w:rsidR="00250A7D" w:rsidRDefault="00CF5F50" w:rsidP="00F57711">
      <w:pPr>
        <w:jc w:val="both"/>
        <w:rPr>
          <w:rFonts w:eastAsia="Times New Roman"/>
        </w:rPr>
      </w:pPr>
      <w:r w:rsidRPr="00F57711">
        <w:rPr>
          <w:rFonts w:eastAsia="Times New Roman"/>
          <w:noProof/>
        </w:rPr>
        <w:lastRenderedPageBreak/>
        <w:drawing>
          <wp:inline distT="114300" distB="114300" distL="114300" distR="114300" wp14:anchorId="4DFE7727" wp14:editId="362DE285">
            <wp:extent cx="5943600" cy="3340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631FC2E" w14:textId="61BC611E" w:rsidR="00AC263E" w:rsidRPr="00E83EB4" w:rsidRDefault="00AC263E" w:rsidP="00E83EB4">
      <w:pPr>
        <w:jc w:val="center"/>
        <w:rPr>
          <w:rFonts w:eastAsia="Times New Roman"/>
          <w:sz w:val="18"/>
          <w:szCs w:val="18"/>
        </w:rPr>
      </w:pPr>
      <w:r w:rsidRPr="00E83EB4">
        <w:rPr>
          <w:rFonts w:eastAsia="Times New Roman"/>
          <w:sz w:val="18"/>
          <w:szCs w:val="18"/>
        </w:rPr>
        <w:t>Figure 5: dataset uploading wizard on IBM DB2 warehouse – Confirmation of uploaded data</w:t>
      </w:r>
    </w:p>
    <w:p w14:paraId="42E5D4F6" w14:textId="77777777" w:rsidR="00250A7D" w:rsidRPr="00F57711" w:rsidRDefault="00CF5F50" w:rsidP="00F57711">
      <w:pPr>
        <w:jc w:val="both"/>
        <w:rPr>
          <w:rFonts w:eastAsia="Times New Roman"/>
          <w:sz w:val="32"/>
          <w:szCs w:val="32"/>
        </w:rPr>
      </w:pPr>
      <w:r w:rsidRPr="00F57711">
        <w:rPr>
          <w:rFonts w:eastAsia="Times New Roman"/>
          <w:sz w:val="32"/>
          <w:szCs w:val="32"/>
        </w:rPr>
        <w:t xml:space="preserve"> </w:t>
      </w:r>
    </w:p>
    <w:p w14:paraId="0627B00C" w14:textId="77777777" w:rsidR="00250A7D" w:rsidRPr="00F57711" w:rsidRDefault="00CF5F50" w:rsidP="00F57711">
      <w:pPr>
        <w:jc w:val="both"/>
        <w:rPr>
          <w:rFonts w:eastAsia="Times New Roman"/>
          <w:sz w:val="32"/>
          <w:szCs w:val="32"/>
        </w:rPr>
      </w:pPr>
      <w:r w:rsidRPr="00F57711">
        <w:rPr>
          <w:rFonts w:eastAsia="Times New Roman"/>
          <w:sz w:val="32"/>
          <w:szCs w:val="32"/>
        </w:rPr>
        <w:t xml:space="preserve"> </w:t>
      </w:r>
    </w:p>
    <w:p w14:paraId="3B996532" w14:textId="77777777" w:rsidR="00250A7D" w:rsidRPr="00F57711" w:rsidRDefault="00250A7D" w:rsidP="00F57711">
      <w:pPr>
        <w:jc w:val="both"/>
      </w:pPr>
    </w:p>
    <w:p w14:paraId="06CC08C8" w14:textId="77777777" w:rsidR="00250A7D" w:rsidRPr="00F57711" w:rsidRDefault="00250A7D" w:rsidP="00F57711">
      <w:pPr>
        <w:jc w:val="both"/>
      </w:pPr>
    </w:p>
    <w:p w14:paraId="5C799D6C" w14:textId="77777777" w:rsidR="00250A7D" w:rsidRPr="00F57711" w:rsidRDefault="00250A7D" w:rsidP="00F57711">
      <w:pPr>
        <w:jc w:val="both"/>
      </w:pPr>
    </w:p>
    <w:p w14:paraId="40991DFD" w14:textId="77777777" w:rsidR="00250A7D" w:rsidRPr="00F57711" w:rsidRDefault="00250A7D" w:rsidP="00F57711">
      <w:pPr>
        <w:jc w:val="both"/>
      </w:pPr>
    </w:p>
    <w:p w14:paraId="4D204003" w14:textId="77777777" w:rsidR="00250A7D" w:rsidRPr="00F57711" w:rsidRDefault="00250A7D" w:rsidP="00F57711">
      <w:pPr>
        <w:jc w:val="both"/>
      </w:pPr>
    </w:p>
    <w:p w14:paraId="69448968" w14:textId="77777777" w:rsidR="00250A7D" w:rsidRPr="00F57711" w:rsidRDefault="00250A7D" w:rsidP="00F57711">
      <w:pPr>
        <w:jc w:val="both"/>
      </w:pPr>
    </w:p>
    <w:p w14:paraId="05583E37" w14:textId="77777777" w:rsidR="00250A7D" w:rsidRPr="00F57711" w:rsidRDefault="00250A7D" w:rsidP="00F57711">
      <w:pPr>
        <w:jc w:val="both"/>
      </w:pPr>
    </w:p>
    <w:p w14:paraId="255778E2" w14:textId="77777777" w:rsidR="00250A7D" w:rsidRPr="00F57711" w:rsidRDefault="00250A7D" w:rsidP="00F57711">
      <w:pPr>
        <w:jc w:val="both"/>
      </w:pPr>
    </w:p>
    <w:p w14:paraId="27C532B8" w14:textId="77777777" w:rsidR="00250A7D" w:rsidRPr="00F57711" w:rsidRDefault="00250A7D" w:rsidP="00F57711">
      <w:pPr>
        <w:jc w:val="both"/>
      </w:pPr>
    </w:p>
    <w:p w14:paraId="533794A9" w14:textId="77777777" w:rsidR="00250A7D" w:rsidRPr="00F57711" w:rsidRDefault="00250A7D" w:rsidP="00F57711">
      <w:pPr>
        <w:jc w:val="both"/>
      </w:pPr>
    </w:p>
    <w:p w14:paraId="164EECBE" w14:textId="77777777" w:rsidR="00250A7D" w:rsidRPr="00F57711" w:rsidRDefault="00250A7D" w:rsidP="00F57711">
      <w:pPr>
        <w:jc w:val="both"/>
      </w:pPr>
    </w:p>
    <w:p w14:paraId="6CDCE43A" w14:textId="77777777" w:rsidR="00250A7D" w:rsidRPr="00F57711" w:rsidRDefault="00250A7D" w:rsidP="00F57711">
      <w:pPr>
        <w:jc w:val="both"/>
      </w:pPr>
    </w:p>
    <w:p w14:paraId="712C6F8A" w14:textId="77777777" w:rsidR="00250A7D" w:rsidRPr="00F57711" w:rsidRDefault="00250A7D" w:rsidP="00F57711">
      <w:pPr>
        <w:jc w:val="both"/>
      </w:pPr>
    </w:p>
    <w:p w14:paraId="50C005AE" w14:textId="77777777" w:rsidR="00250A7D" w:rsidRPr="00F57711" w:rsidRDefault="00250A7D" w:rsidP="00F57711">
      <w:pPr>
        <w:jc w:val="both"/>
      </w:pPr>
    </w:p>
    <w:p w14:paraId="71A6CA7C" w14:textId="77777777" w:rsidR="00250A7D" w:rsidRPr="00F57711" w:rsidRDefault="00250A7D" w:rsidP="00F57711">
      <w:pPr>
        <w:jc w:val="both"/>
      </w:pPr>
    </w:p>
    <w:p w14:paraId="26B2F4EE" w14:textId="77777777" w:rsidR="00250A7D" w:rsidRPr="00F57711" w:rsidRDefault="00250A7D" w:rsidP="00F57711">
      <w:pPr>
        <w:jc w:val="both"/>
      </w:pPr>
    </w:p>
    <w:p w14:paraId="3A6B07EE" w14:textId="77777777" w:rsidR="00250A7D" w:rsidRPr="00F57711" w:rsidRDefault="00250A7D" w:rsidP="00F57711">
      <w:pPr>
        <w:jc w:val="both"/>
      </w:pPr>
    </w:p>
    <w:p w14:paraId="371C1B84" w14:textId="77777777" w:rsidR="00250A7D" w:rsidRPr="00F57711" w:rsidRDefault="00250A7D" w:rsidP="00F57711">
      <w:pPr>
        <w:jc w:val="both"/>
      </w:pPr>
    </w:p>
    <w:p w14:paraId="4C585990" w14:textId="77777777" w:rsidR="00250A7D" w:rsidRPr="00F57711" w:rsidRDefault="00250A7D" w:rsidP="00F57711">
      <w:pPr>
        <w:jc w:val="both"/>
      </w:pPr>
    </w:p>
    <w:p w14:paraId="7470D582" w14:textId="77777777" w:rsidR="00250A7D" w:rsidRPr="00F57711" w:rsidRDefault="00250A7D" w:rsidP="00F57711">
      <w:pPr>
        <w:jc w:val="both"/>
      </w:pPr>
    </w:p>
    <w:p w14:paraId="27BBC128" w14:textId="77777777" w:rsidR="00250A7D" w:rsidRPr="00F57711" w:rsidRDefault="00250A7D" w:rsidP="00F57711">
      <w:pPr>
        <w:jc w:val="both"/>
      </w:pPr>
    </w:p>
    <w:p w14:paraId="68EDE8C8" w14:textId="77777777" w:rsidR="00250A7D" w:rsidRPr="00F57711" w:rsidRDefault="00250A7D" w:rsidP="00F57711">
      <w:pPr>
        <w:jc w:val="both"/>
      </w:pPr>
    </w:p>
    <w:p w14:paraId="72C9F0CD" w14:textId="77777777" w:rsidR="000F1680" w:rsidRPr="00675C80" w:rsidRDefault="000F1680" w:rsidP="00F61EC1">
      <w:pPr>
        <w:pStyle w:val="ListParagraph"/>
        <w:numPr>
          <w:ilvl w:val="0"/>
          <w:numId w:val="6"/>
        </w:numPr>
        <w:ind w:left="284" w:hanging="284"/>
        <w:jc w:val="both"/>
        <w:rPr>
          <w:rFonts w:eastAsia="Times New Roman"/>
          <w:b/>
          <w:sz w:val="28"/>
          <w:szCs w:val="28"/>
        </w:rPr>
      </w:pPr>
      <w:r w:rsidRPr="00675C80">
        <w:rPr>
          <w:rFonts w:eastAsia="Times New Roman"/>
          <w:b/>
          <w:sz w:val="28"/>
          <w:szCs w:val="28"/>
        </w:rPr>
        <w:lastRenderedPageBreak/>
        <w:t>DW Design &amp; Implementation</w:t>
      </w:r>
    </w:p>
    <w:p w14:paraId="0A0824EA" w14:textId="77777777" w:rsidR="00250A7D" w:rsidRPr="00F57711" w:rsidRDefault="00250A7D" w:rsidP="00F57711">
      <w:pPr>
        <w:jc w:val="both"/>
      </w:pPr>
    </w:p>
    <w:p w14:paraId="51BD9C64" w14:textId="77ACA9E4" w:rsidR="00250A7D" w:rsidRPr="00675C80" w:rsidRDefault="00CF5F50" w:rsidP="00F57711">
      <w:pPr>
        <w:jc w:val="both"/>
      </w:pPr>
      <w:r w:rsidRPr="00675C80">
        <w:t xml:space="preserve">The implementation in </w:t>
      </w:r>
      <w:r w:rsidR="000F1680" w:rsidRPr="00675C80">
        <w:t>Data Preparation</w:t>
      </w:r>
      <w:r w:rsidR="00735688" w:rsidRPr="00675C80">
        <w:t xml:space="preserve"> module</w:t>
      </w:r>
      <w:r w:rsidRPr="00675C80">
        <w:t xml:space="preserve"> has been done by joining the edited columns and finding its output by </w:t>
      </w:r>
      <w:r w:rsidR="00316240" w:rsidRPr="00675C80">
        <w:t>clicking on</w:t>
      </w:r>
      <w:r w:rsidRPr="00675C80">
        <w:t xml:space="preserve"> run job.</w:t>
      </w:r>
    </w:p>
    <w:p w14:paraId="6BF9E737" w14:textId="77777777" w:rsidR="000F1680" w:rsidRPr="00675C80" w:rsidRDefault="000F1680" w:rsidP="00F57711">
      <w:pPr>
        <w:jc w:val="both"/>
      </w:pPr>
    </w:p>
    <w:p w14:paraId="72258443" w14:textId="77777777" w:rsidR="00250A7D" w:rsidRPr="00675C80" w:rsidRDefault="00CF5F50" w:rsidP="00F57711">
      <w:pPr>
        <w:jc w:val="both"/>
      </w:pPr>
      <w:r w:rsidRPr="00675C80">
        <w:t xml:space="preserve">From the following data it can be seen how the recipes have been joined and the resultant dataset and dataflow we obtain. </w:t>
      </w:r>
    </w:p>
    <w:p w14:paraId="244FF9AD" w14:textId="77777777" w:rsidR="00250A7D" w:rsidRPr="00675C80" w:rsidRDefault="00250A7D" w:rsidP="00F57711">
      <w:pPr>
        <w:jc w:val="both"/>
      </w:pPr>
    </w:p>
    <w:p w14:paraId="2B2A14BA" w14:textId="4B57F9F3" w:rsidR="00250A7D" w:rsidRPr="00675C80" w:rsidRDefault="00EE4344" w:rsidP="00F57711">
      <w:pPr>
        <w:jc w:val="both"/>
        <w:rPr>
          <w:b/>
        </w:rPr>
      </w:pPr>
      <w:r>
        <w:rPr>
          <w:b/>
        </w:rPr>
        <w:t>3</w:t>
      </w:r>
      <w:r w:rsidR="000F1680" w:rsidRPr="00675C80">
        <w:rPr>
          <w:b/>
        </w:rPr>
        <w:t>.1 Tables</w:t>
      </w:r>
      <w:r w:rsidR="00425F33">
        <w:rPr>
          <w:b/>
        </w:rPr>
        <w:t xml:space="preserve"> </w:t>
      </w:r>
      <w:r w:rsidR="000F1680" w:rsidRPr="00675C80">
        <w:rPr>
          <w:b/>
        </w:rPr>
        <w:t>Joining</w:t>
      </w:r>
      <w:r w:rsidR="00425F33">
        <w:rPr>
          <w:b/>
        </w:rPr>
        <w:t xml:space="preserve"> Operation</w:t>
      </w:r>
    </w:p>
    <w:p w14:paraId="4C7B87E9" w14:textId="77777777" w:rsidR="00C40914" w:rsidRPr="00675C80" w:rsidRDefault="00C40914" w:rsidP="00F57711">
      <w:pPr>
        <w:jc w:val="both"/>
        <w:rPr>
          <w:b/>
        </w:rPr>
      </w:pPr>
    </w:p>
    <w:p w14:paraId="0869E3DD" w14:textId="1A46D16D" w:rsidR="00250A7D" w:rsidRPr="00675C80" w:rsidRDefault="00C40914" w:rsidP="00F57711">
      <w:pPr>
        <w:jc w:val="both"/>
      </w:pPr>
      <w:r w:rsidRPr="00675C80">
        <w:t>We have connected Employee and Gender</w:t>
      </w:r>
      <w:r w:rsidR="00C635FB">
        <w:t xml:space="preserve"> </w:t>
      </w:r>
      <w:r w:rsidRPr="00675C80">
        <w:t>Look</w:t>
      </w:r>
      <w:r w:rsidR="00C635FB">
        <w:t xml:space="preserve"> </w:t>
      </w:r>
      <w:r w:rsidRPr="00675C80">
        <w:t>up table using the Gender</w:t>
      </w:r>
      <w:r w:rsidR="00C635FB">
        <w:t xml:space="preserve"> </w:t>
      </w:r>
      <w:r w:rsidRPr="00675C80">
        <w:t>Code.</w:t>
      </w:r>
    </w:p>
    <w:p w14:paraId="3B3DBD48" w14:textId="77777777" w:rsidR="00C40914" w:rsidRPr="00675C80" w:rsidRDefault="00C40914" w:rsidP="00F57711">
      <w:pPr>
        <w:jc w:val="both"/>
      </w:pPr>
    </w:p>
    <w:p w14:paraId="615742EA" w14:textId="77777777" w:rsidR="00250A7D" w:rsidRPr="00675C80" w:rsidRDefault="00CF5F50" w:rsidP="00F57711">
      <w:pPr>
        <w:jc w:val="both"/>
      </w:pPr>
      <w:r w:rsidRPr="00675C80">
        <w:rPr>
          <w:b/>
          <w:noProof/>
        </w:rPr>
        <w:drawing>
          <wp:inline distT="114300" distB="114300" distL="114300" distR="114300" wp14:anchorId="1957C982" wp14:editId="57DA34C0">
            <wp:extent cx="3148013" cy="1933575"/>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3148013" cy="1933575"/>
                    </a:xfrm>
                    <a:prstGeom prst="rect">
                      <a:avLst/>
                    </a:prstGeom>
                    <a:ln/>
                  </pic:spPr>
                </pic:pic>
              </a:graphicData>
            </a:graphic>
          </wp:inline>
        </w:drawing>
      </w:r>
      <w:r w:rsidRPr="00675C80">
        <w:rPr>
          <w:noProof/>
        </w:rPr>
        <w:drawing>
          <wp:inline distT="114300" distB="114300" distL="114300" distR="114300" wp14:anchorId="69269040" wp14:editId="0778D3AD">
            <wp:extent cx="2652713" cy="184785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2652713" cy="1847850"/>
                    </a:xfrm>
                    <a:prstGeom prst="rect">
                      <a:avLst/>
                    </a:prstGeom>
                    <a:ln/>
                  </pic:spPr>
                </pic:pic>
              </a:graphicData>
            </a:graphic>
          </wp:inline>
        </w:drawing>
      </w:r>
    </w:p>
    <w:p w14:paraId="6BAEFC99" w14:textId="35FE7D00" w:rsidR="00250A7D" w:rsidRPr="00675C80" w:rsidRDefault="00250A7D" w:rsidP="00F57711">
      <w:pPr>
        <w:jc w:val="both"/>
      </w:pPr>
    </w:p>
    <w:p w14:paraId="7F0E3580" w14:textId="3D56A48E" w:rsidR="000F1680" w:rsidRPr="00675C80" w:rsidRDefault="000F1680" w:rsidP="00675C80">
      <w:pPr>
        <w:jc w:val="center"/>
        <w:rPr>
          <w:sz w:val="18"/>
          <w:szCs w:val="18"/>
        </w:rPr>
      </w:pPr>
      <w:r w:rsidRPr="00675C80">
        <w:rPr>
          <w:sz w:val="18"/>
          <w:szCs w:val="18"/>
        </w:rPr>
        <w:t>Figure 6: Joining of 2 Tables in Data Preparation Module, Google Could – Employee and Gender</w:t>
      </w:r>
      <w:r w:rsidR="001307BF">
        <w:rPr>
          <w:sz w:val="18"/>
          <w:szCs w:val="18"/>
        </w:rPr>
        <w:t xml:space="preserve"> </w:t>
      </w:r>
      <w:r w:rsidRPr="00675C80">
        <w:rPr>
          <w:sz w:val="18"/>
          <w:szCs w:val="18"/>
        </w:rPr>
        <w:t>Look</w:t>
      </w:r>
      <w:r w:rsidR="001307BF">
        <w:rPr>
          <w:sz w:val="18"/>
          <w:szCs w:val="18"/>
        </w:rPr>
        <w:t xml:space="preserve"> </w:t>
      </w:r>
      <w:r w:rsidRPr="00675C80">
        <w:rPr>
          <w:sz w:val="18"/>
          <w:szCs w:val="18"/>
        </w:rPr>
        <w:t>Up table</w:t>
      </w:r>
    </w:p>
    <w:p w14:paraId="331D6182" w14:textId="0E4B97D7" w:rsidR="00250A7D" w:rsidRPr="00675C80" w:rsidRDefault="00250A7D" w:rsidP="00F57711">
      <w:pPr>
        <w:jc w:val="both"/>
      </w:pPr>
    </w:p>
    <w:p w14:paraId="575EA5F6" w14:textId="64E1644A" w:rsidR="00C40914" w:rsidRPr="00675C80" w:rsidRDefault="00C40914" w:rsidP="00C40914">
      <w:pPr>
        <w:jc w:val="both"/>
      </w:pPr>
      <w:r w:rsidRPr="00675C80">
        <w:t>Organization and Employee History have been connected using the Organization</w:t>
      </w:r>
      <w:r w:rsidR="001307BF">
        <w:t xml:space="preserve"> </w:t>
      </w:r>
      <w:r w:rsidRPr="00675C80">
        <w:t>Code</w:t>
      </w:r>
    </w:p>
    <w:p w14:paraId="73BE6BFC" w14:textId="77777777" w:rsidR="00250A7D" w:rsidRPr="00675C80" w:rsidRDefault="00250A7D" w:rsidP="00F57711">
      <w:pPr>
        <w:jc w:val="both"/>
      </w:pPr>
    </w:p>
    <w:p w14:paraId="6B418CB8" w14:textId="63FFE183" w:rsidR="00250A7D" w:rsidRPr="00675C80" w:rsidRDefault="00CF5F50" w:rsidP="00F57711">
      <w:pPr>
        <w:jc w:val="both"/>
      </w:pPr>
      <w:r w:rsidRPr="00675C80">
        <w:rPr>
          <w:noProof/>
        </w:rPr>
        <w:drawing>
          <wp:inline distT="114300" distB="114300" distL="114300" distR="114300" wp14:anchorId="415D40F4" wp14:editId="3191B7D1">
            <wp:extent cx="2819400" cy="1975585"/>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t="5006" r="43565" b="5006"/>
                    <a:stretch>
                      <a:fillRect/>
                    </a:stretch>
                  </pic:blipFill>
                  <pic:spPr>
                    <a:xfrm>
                      <a:off x="0" y="0"/>
                      <a:ext cx="2819400" cy="1975585"/>
                    </a:xfrm>
                    <a:prstGeom prst="rect">
                      <a:avLst/>
                    </a:prstGeom>
                    <a:ln/>
                  </pic:spPr>
                </pic:pic>
              </a:graphicData>
            </a:graphic>
          </wp:inline>
        </w:drawing>
      </w:r>
      <w:r w:rsidRPr="00675C80">
        <w:rPr>
          <w:noProof/>
        </w:rPr>
        <w:drawing>
          <wp:inline distT="114300" distB="114300" distL="114300" distR="114300" wp14:anchorId="3E45AB56" wp14:editId="11CAD6FD">
            <wp:extent cx="2905125" cy="1924664"/>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905125" cy="1924664"/>
                    </a:xfrm>
                    <a:prstGeom prst="rect">
                      <a:avLst/>
                    </a:prstGeom>
                    <a:ln/>
                  </pic:spPr>
                </pic:pic>
              </a:graphicData>
            </a:graphic>
          </wp:inline>
        </w:drawing>
      </w:r>
    </w:p>
    <w:p w14:paraId="6A7B4BAF" w14:textId="6497F423" w:rsidR="000F1680" w:rsidRPr="00675C80" w:rsidRDefault="000F1680" w:rsidP="00675C80">
      <w:pPr>
        <w:jc w:val="center"/>
        <w:rPr>
          <w:sz w:val="18"/>
          <w:szCs w:val="18"/>
        </w:rPr>
      </w:pPr>
      <w:r w:rsidRPr="00675C80">
        <w:rPr>
          <w:sz w:val="18"/>
          <w:szCs w:val="18"/>
        </w:rPr>
        <w:t>Figure 7: Joining of 2 Tables in Data Preparation Module, Google Could – Organization and Employee History</w:t>
      </w:r>
    </w:p>
    <w:p w14:paraId="09EA59B8" w14:textId="77777777" w:rsidR="00250A7D" w:rsidRPr="00675C80" w:rsidRDefault="00250A7D" w:rsidP="00F57711">
      <w:pPr>
        <w:jc w:val="both"/>
      </w:pPr>
    </w:p>
    <w:p w14:paraId="7C6D39BA" w14:textId="7B2206EF" w:rsidR="00250A7D" w:rsidRPr="00675C80" w:rsidRDefault="00250A7D" w:rsidP="00F57711">
      <w:pPr>
        <w:jc w:val="both"/>
      </w:pPr>
    </w:p>
    <w:p w14:paraId="66A2BC05" w14:textId="77777777" w:rsidR="00675C80" w:rsidRDefault="00675C80" w:rsidP="00BE3328">
      <w:pPr>
        <w:jc w:val="both"/>
      </w:pPr>
    </w:p>
    <w:p w14:paraId="7304E833" w14:textId="77777777" w:rsidR="00675C80" w:rsidRDefault="00675C80" w:rsidP="00BE3328">
      <w:pPr>
        <w:jc w:val="both"/>
      </w:pPr>
    </w:p>
    <w:p w14:paraId="06BE23B8" w14:textId="77777777" w:rsidR="00675C80" w:rsidRDefault="00675C80" w:rsidP="00BE3328">
      <w:pPr>
        <w:jc w:val="both"/>
      </w:pPr>
    </w:p>
    <w:p w14:paraId="7F6D92E0" w14:textId="77B234DC" w:rsidR="00BE3328" w:rsidRPr="00675C80" w:rsidRDefault="00BE3328" w:rsidP="00BE3328">
      <w:pPr>
        <w:jc w:val="both"/>
      </w:pPr>
      <w:r w:rsidRPr="00675C80">
        <w:lastRenderedPageBreak/>
        <w:t>Employee Expense Detail and Expense</w:t>
      </w:r>
      <w:r w:rsidR="00CE1976">
        <w:t xml:space="preserve"> </w:t>
      </w:r>
      <w:r w:rsidRPr="00675C80">
        <w:t>Type have been connected using Expense</w:t>
      </w:r>
      <w:r w:rsidR="00CE1976">
        <w:t xml:space="preserve"> </w:t>
      </w:r>
      <w:r w:rsidRPr="00675C80">
        <w:t>Type</w:t>
      </w:r>
      <w:r w:rsidR="00CE1976">
        <w:t xml:space="preserve"> </w:t>
      </w:r>
      <w:r w:rsidRPr="00675C80">
        <w:t>Code</w:t>
      </w:r>
    </w:p>
    <w:p w14:paraId="6370F4D6" w14:textId="77777777" w:rsidR="00BE3328" w:rsidRPr="00675C80" w:rsidRDefault="00BE3328" w:rsidP="00F57711">
      <w:pPr>
        <w:jc w:val="both"/>
      </w:pPr>
    </w:p>
    <w:p w14:paraId="054C9CB8" w14:textId="6511BB29" w:rsidR="00250A7D" w:rsidRPr="00675C80" w:rsidRDefault="00CF5F50" w:rsidP="00F57711">
      <w:pPr>
        <w:jc w:val="both"/>
      </w:pPr>
      <w:r w:rsidRPr="00675C80">
        <w:rPr>
          <w:noProof/>
        </w:rPr>
        <w:drawing>
          <wp:inline distT="114300" distB="114300" distL="114300" distR="114300" wp14:anchorId="2DA66C19" wp14:editId="648DB9CC">
            <wp:extent cx="2957513" cy="165735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2957513" cy="1657350"/>
                    </a:xfrm>
                    <a:prstGeom prst="rect">
                      <a:avLst/>
                    </a:prstGeom>
                    <a:ln/>
                  </pic:spPr>
                </pic:pic>
              </a:graphicData>
            </a:graphic>
          </wp:inline>
        </w:drawing>
      </w:r>
      <w:r w:rsidRPr="00675C80">
        <w:rPr>
          <w:noProof/>
        </w:rPr>
        <w:drawing>
          <wp:inline distT="114300" distB="114300" distL="114300" distR="114300" wp14:anchorId="2C1DA239" wp14:editId="07E539C1">
            <wp:extent cx="2814638" cy="173355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2814638" cy="1733550"/>
                    </a:xfrm>
                    <a:prstGeom prst="rect">
                      <a:avLst/>
                    </a:prstGeom>
                    <a:ln/>
                  </pic:spPr>
                </pic:pic>
              </a:graphicData>
            </a:graphic>
          </wp:inline>
        </w:drawing>
      </w:r>
    </w:p>
    <w:p w14:paraId="2CE0CCA6" w14:textId="758CDFF5" w:rsidR="00C40914" w:rsidRPr="00675C80" w:rsidRDefault="00C40914" w:rsidP="00675C80">
      <w:pPr>
        <w:jc w:val="center"/>
        <w:rPr>
          <w:sz w:val="18"/>
          <w:szCs w:val="18"/>
        </w:rPr>
      </w:pPr>
      <w:r w:rsidRPr="00675C80">
        <w:rPr>
          <w:sz w:val="18"/>
          <w:szCs w:val="18"/>
        </w:rPr>
        <w:t xml:space="preserve">Figure 8: Joining of 2 Tables in Data Preparation Module, Google Could – </w:t>
      </w:r>
      <w:r w:rsidR="00B87917" w:rsidRPr="00675C80">
        <w:rPr>
          <w:sz w:val="18"/>
          <w:szCs w:val="18"/>
        </w:rPr>
        <w:t>Employee Expense Detail</w:t>
      </w:r>
      <w:r w:rsidRPr="00675C80">
        <w:rPr>
          <w:sz w:val="18"/>
          <w:szCs w:val="18"/>
        </w:rPr>
        <w:t xml:space="preserve"> and E</w:t>
      </w:r>
      <w:r w:rsidR="00B87917" w:rsidRPr="00675C80">
        <w:rPr>
          <w:sz w:val="18"/>
          <w:szCs w:val="18"/>
        </w:rPr>
        <w:t>xpense Type</w:t>
      </w:r>
    </w:p>
    <w:p w14:paraId="680FA3E9" w14:textId="77777777" w:rsidR="00250A7D" w:rsidRPr="00675C80" w:rsidRDefault="00250A7D" w:rsidP="00F57711">
      <w:pPr>
        <w:jc w:val="both"/>
      </w:pPr>
    </w:p>
    <w:p w14:paraId="7040A96E" w14:textId="5030E730" w:rsidR="00250A7D" w:rsidRPr="00675C80" w:rsidRDefault="00BE3328" w:rsidP="00F57711">
      <w:pPr>
        <w:jc w:val="both"/>
      </w:pPr>
      <w:r w:rsidRPr="00675C80">
        <w:t>Position Summary and Position_lookup have been connected using Position</w:t>
      </w:r>
      <w:r w:rsidR="00A40058">
        <w:t xml:space="preserve"> </w:t>
      </w:r>
      <w:r w:rsidRPr="00675C80">
        <w:t>Code</w:t>
      </w:r>
    </w:p>
    <w:p w14:paraId="7BB0D8D8" w14:textId="77777777" w:rsidR="00250A7D" w:rsidRPr="00675C80" w:rsidRDefault="00250A7D" w:rsidP="00F57711">
      <w:pPr>
        <w:jc w:val="both"/>
      </w:pPr>
    </w:p>
    <w:p w14:paraId="4A7BC849" w14:textId="77777777" w:rsidR="00250A7D" w:rsidRPr="00675C80" w:rsidRDefault="00CF5F50" w:rsidP="00F57711">
      <w:pPr>
        <w:jc w:val="both"/>
      </w:pPr>
      <w:r w:rsidRPr="00675C80">
        <w:rPr>
          <w:noProof/>
        </w:rPr>
        <w:drawing>
          <wp:inline distT="114300" distB="114300" distL="114300" distR="114300" wp14:anchorId="7FE55ACE" wp14:editId="1CD98BCC">
            <wp:extent cx="2920388" cy="2424113"/>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920388" cy="2424113"/>
                    </a:xfrm>
                    <a:prstGeom prst="rect">
                      <a:avLst/>
                    </a:prstGeom>
                    <a:ln/>
                  </pic:spPr>
                </pic:pic>
              </a:graphicData>
            </a:graphic>
          </wp:inline>
        </w:drawing>
      </w:r>
      <w:r w:rsidRPr="00675C80">
        <w:rPr>
          <w:noProof/>
        </w:rPr>
        <w:drawing>
          <wp:inline distT="114300" distB="114300" distL="114300" distR="114300" wp14:anchorId="60D4C76E" wp14:editId="5DF3BB40">
            <wp:extent cx="2862263" cy="2238375"/>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862263" cy="2238375"/>
                    </a:xfrm>
                    <a:prstGeom prst="rect">
                      <a:avLst/>
                    </a:prstGeom>
                    <a:ln/>
                  </pic:spPr>
                </pic:pic>
              </a:graphicData>
            </a:graphic>
          </wp:inline>
        </w:drawing>
      </w:r>
    </w:p>
    <w:p w14:paraId="09BF6F11" w14:textId="77777777" w:rsidR="00250A7D" w:rsidRPr="00675C80" w:rsidRDefault="00250A7D" w:rsidP="00F57711">
      <w:pPr>
        <w:jc w:val="both"/>
      </w:pPr>
    </w:p>
    <w:p w14:paraId="10148ACA" w14:textId="01C31522" w:rsidR="00250A7D" w:rsidRDefault="00BE3328" w:rsidP="00675C80">
      <w:pPr>
        <w:jc w:val="center"/>
        <w:rPr>
          <w:sz w:val="18"/>
          <w:szCs w:val="18"/>
        </w:rPr>
      </w:pPr>
      <w:r w:rsidRPr="00675C80">
        <w:rPr>
          <w:sz w:val="18"/>
          <w:szCs w:val="18"/>
        </w:rPr>
        <w:t>Figure 9: Joining of 2 Tables in Data Preparation Module, Google Could – Position Summary and Position Code</w:t>
      </w:r>
    </w:p>
    <w:p w14:paraId="18F88E7A" w14:textId="2E52A2AF" w:rsidR="00250A7D" w:rsidRPr="00F57711" w:rsidRDefault="00250A7D" w:rsidP="00F57711">
      <w:pPr>
        <w:jc w:val="both"/>
      </w:pPr>
    </w:p>
    <w:p w14:paraId="127EAB93" w14:textId="77777777" w:rsidR="00250A7D" w:rsidRPr="00F57711" w:rsidRDefault="00CF5F50" w:rsidP="00F57711">
      <w:pPr>
        <w:jc w:val="both"/>
        <w:rPr>
          <w:b/>
          <w:sz w:val="24"/>
          <w:szCs w:val="24"/>
          <w:u w:val="single"/>
        </w:rPr>
      </w:pPr>
      <w:r w:rsidRPr="00F57711">
        <w:br w:type="page"/>
      </w:r>
    </w:p>
    <w:p w14:paraId="38DE9DDB" w14:textId="2EE79810" w:rsidR="00425F33" w:rsidRDefault="00CF5F50" w:rsidP="00425F33">
      <w:pPr>
        <w:pStyle w:val="ListParagraph"/>
        <w:numPr>
          <w:ilvl w:val="1"/>
          <w:numId w:val="6"/>
        </w:numPr>
        <w:ind w:left="284"/>
        <w:jc w:val="both"/>
        <w:rPr>
          <w:b/>
        </w:rPr>
      </w:pPr>
      <w:r w:rsidRPr="003221B9">
        <w:rPr>
          <w:b/>
        </w:rPr>
        <w:lastRenderedPageBreak/>
        <w:t>Data Flow Diagram</w:t>
      </w:r>
    </w:p>
    <w:p w14:paraId="22555E93" w14:textId="77777777" w:rsidR="00B52CB3" w:rsidRPr="00B52CB3" w:rsidRDefault="00B52CB3" w:rsidP="00B52CB3">
      <w:pPr>
        <w:pStyle w:val="ListParagraph"/>
        <w:ind w:left="284"/>
        <w:jc w:val="both"/>
        <w:rPr>
          <w:b/>
        </w:rPr>
      </w:pPr>
    </w:p>
    <w:p w14:paraId="6508A7DD" w14:textId="66D88D5E" w:rsidR="00425F33" w:rsidRPr="00425F33" w:rsidRDefault="00425F33" w:rsidP="00425F33">
      <w:pPr>
        <w:jc w:val="both"/>
      </w:pPr>
      <w:r>
        <w:t>Here, we have attached the data flow diagram of final dataset which was processed on Google Cloud.</w:t>
      </w:r>
    </w:p>
    <w:p w14:paraId="3EAAEC6F" w14:textId="77777777" w:rsidR="00250A7D" w:rsidRPr="00F57711" w:rsidRDefault="00250A7D" w:rsidP="00F57711">
      <w:pPr>
        <w:jc w:val="both"/>
        <w:rPr>
          <w:b/>
          <w:sz w:val="24"/>
          <w:szCs w:val="24"/>
        </w:rPr>
      </w:pPr>
    </w:p>
    <w:p w14:paraId="3E3D3A56" w14:textId="77777777" w:rsidR="00250A7D" w:rsidRPr="00F57711" w:rsidRDefault="00CF5F50" w:rsidP="00F57711">
      <w:pPr>
        <w:jc w:val="both"/>
        <w:rPr>
          <w:b/>
          <w:sz w:val="24"/>
          <w:szCs w:val="24"/>
        </w:rPr>
      </w:pPr>
      <w:r w:rsidRPr="00F57711">
        <w:rPr>
          <w:b/>
          <w:noProof/>
          <w:sz w:val="24"/>
          <w:szCs w:val="24"/>
        </w:rPr>
        <w:drawing>
          <wp:inline distT="114300" distB="114300" distL="114300" distR="114300" wp14:anchorId="6A635C7D" wp14:editId="00E02A3D">
            <wp:extent cx="5943600" cy="28194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943600" cy="2819400"/>
                    </a:xfrm>
                    <a:prstGeom prst="rect">
                      <a:avLst/>
                    </a:prstGeom>
                    <a:ln/>
                  </pic:spPr>
                </pic:pic>
              </a:graphicData>
            </a:graphic>
          </wp:inline>
        </w:drawing>
      </w:r>
    </w:p>
    <w:p w14:paraId="4DF3D12E" w14:textId="18CAFA28" w:rsidR="00250A7D" w:rsidRPr="00C635FB" w:rsidRDefault="00E40CA9" w:rsidP="00C635FB">
      <w:pPr>
        <w:jc w:val="center"/>
        <w:rPr>
          <w:sz w:val="18"/>
          <w:szCs w:val="18"/>
        </w:rPr>
      </w:pPr>
      <w:r w:rsidRPr="00C635FB">
        <w:rPr>
          <w:sz w:val="18"/>
          <w:szCs w:val="18"/>
        </w:rPr>
        <w:t>Figure 10: Data Flow Diagram, Google Cloud – Part 1</w:t>
      </w:r>
    </w:p>
    <w:p w14:paraId="1DACA6AF" w14:textId="77777777" w:rsidR="00250A7D" w:rsidRPr="00F57711" w:rsidRDefault="00250A7D" w:rsidP="00F57711">
      <w:pPr>
        <w:jc w:val="both"/>
        <w:rPr>
          <w:b/>
          <w:sz w:val="24"/>
          <w:szCs w:val="24"/>
        </w:rPr>
      </w:pPr>
    </w:p>
    <w:p w14:paraId="03833A4E" w14:textId="77777777" w:rsidR="00250A7D" w:rsidRPr="00F57711" w:rsidRDefault="00250A7D" w:rsidP="00F57711">
      <w:pPr>
        <w:jc w:val="both"/>
        <w:rPr>
          <w:b/>
          <w:sz w:val="24"/>
          <w:szCs w:val="24"/>
        </w:rPr>
      </w:pPr>
    </w:p>
    <w:p w14:paraId="5C6074B0" w14:textId="77777777" w:rsidR="00250A7D" w:rsidRPr="00F57711" w:rsidRDefault="00CF5F50" w:rsidP="00F57711">
      <w:pPr>
        <w:jc w:val="both"/>
        <w:rPr>
          <w:b/>
          <w:sz w:val="24"/>
          <w:szCs w:val="24"/>
        </w:rPr>
      </w:pPr>
      <w:r w:rsidRPr="00F57711">
        <w:rPr>
          <w:b/>
          <w:noProof/>
          <w:sz w:val="24"/>
          <w:szCs w:val="24"/>
        </w:rPr>
        <w:drawing>
          <wp:inline distT="114300" distB="114300" distL="114300" distR="114300" wp14:anchorId="32C11F2F" wp14:editId="35D60A52">
            <wp:extent cx="5943600" cy="2806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2806700"/>
                    </a:xfrm>
                    <a:prstGeom prst="rect">
                      <a:avLst/>
                    </a:prstGeom>
                    <a:ln/>
                  </pic:spPr>
                </pic:pic>
              </a:graphicData>
            </a:graphic>
          </wp:inline>
        </w:drawing>
      </w:r>
    </w:p>
    <w:p w14:paraId="7FA0482C" w14:textId="62A0FF73" w:rsidR="00E40CA9" w:rsidRPr="00C635FB" w:rsidRDefault="00E40CA9" w:rsidP="00C635FB">
      <w:pPr>
        <w:jc w:val="center"/>
        <w:rPr>
          <w:sz w:val="18"/>
          <w:szCs w:val="18"/>
        </w:rPr>
      </w:pPr>
      <w:r w:rsidRPr="00C635FB">
        <w:rPr>
          <w:sz w:val="18"/>
          <w:szCs w:val="18"/>
        </w:rPr>
        <w:t>Figure 1</w:t>
      </w:r>
      <w:r w:rsidR="009E17D8">
        <w:rPr>
          <w:sz w:val="18"/>
          <w:szCs w:val="18"/>
        </w:rPr>
        <w:t>1</w:t>
      </w:r>
      <w:r w:rsidRPr="00C635FB">
        <w:rPr>
          <w:sz w:val="18"/>
          <w:szCs w:val="18"/>
        </w:rPr>
        <w:t>: Data Flow Diagram, Google Cloud – Part 2</w:t>
      </w:r>
    </w:p>
    <w:p w14:paraId="7B69602C" w14:textId="77777777" w:rsidR="00250A7D" w:rsidRPr="00F57711" w:rsidRDefault="00250A7D" w:rsidP="00F57711">
      <w:pPr>
        <w:jc w:val="both"/>
        <w:rPr>
          <w:b/>
          <w:sz w:val="24"/>
          <w:szCs w:val="24"/>
        </w:rPr>
      </w:pPr>
    </w:p>
    <w:p w14:paraId="149B68D4" w14:textId="77777777" w:rsidR="00250A7D" w:rsidRPr="00F57711" w:rsidRDefault="00250A7D" w:rsidP="00F57711">
      <w:pPr>
        <w:jc w:val="both"/>
        <w:rPr>
          <w:b/>
          <w:sz w:val="24"/>
          <w:szCs w:val="24"/>
        </w:rPr>
      </w:pPr>
    </w:p>
    <w:p w14:paraId="291155C6" w14:textId="77777777" w:rsidR="00250A7D" w:rsidRPr="00F57711" w:rsidRDefault="00250A7D" w:rsidP="00F57711">
      <w:pPr>
        <w:jc w:val="both"/>
        <w:rPr>
          <w:b/>
          <w:sz w:val="24"/>
          <w:szCs w:val="24"/>
        </w:rPr>
      </w:pPr>
    </w:p>
    <w:p w14:paraId="3DA52FE7" w14:textId="77777777" w:rsidR="00250A7D" w:rsidRPr="00F57711" w:rsidRDefault="00250A7D" w:rsidP="00F57711">
      <w:pPr>
        <w:jc w:val="both"/>
        <w:rPr>
          <w:b/>
          <w:sz w:val="24"/>
          <w:szCs w:val="24"/>
        </w:rPr>
      </w:pPr>
    </w:p>
    <w:p w14:paraId="052B9241" w14:textId="77777777" w:rsidR="00250A7D" w:rsidRPr="00F57711" w:rsidRDefault="00250A7D" w:rsidP="00F57711">
      <w:pPr>
        <w:jc w:val="both"/>
        <w:rPr>
          <w:b/>
          <w:sz w:val="24"/>
          <w:szCs w:val="24"/>
        </w:rPr>
      </w:pPr>
    </w:p>
    <w:p w14:paraId="73967937" w14:textId="5B36A8E4" w:rsidR="00250A7D" w:rsidRDefault="00CF5F50" w:rsidP="00F57711">
      <w:pPr>
        <w:jc w:val="both"/>
        <w:rPr>
          <w:b/>
          <w:sz w:val="24"/>
          <w:szCs w:val="24"/>
        </w:rPr>
      </w:pPr>
      <w:r w:rsidRPr="00F57711">
        <w:rPr>
          <w:b/>
          <w:noProof/>
          <w:sz w:val="24"/>
          <w:szCs w:val="24"/>
        </w:rPr>
        <w:drawing>
          <wp:inline distT="114300" distB="114300" distL="114300" distR="114300" wp14:anchorId="6F56AC43" wp14:editId="6B1B7EF9">
            <wp:extent cx="5943600" cy="28067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2806700"/>
                    </a:xfrm>
                    <a:prstGeom prst="rect">
                      <a:avLst/>
                    </a:prstGeom>
                    <a:ln/>
                  </pic:spPr>
                </pic:pic>
              </a:graphicData>
            </a:graphic>
          </wp:inline>
        </w:drawing>
      </w:r>
    </w:p>
    <w:p w14:paraId="47123ECB" w14:textId="7F533816" w:rsidR="00E40CA9" w:rsidRPr="00C635FB" w:rsidRDefault="00E40CA9" w:rsidP="00C635FB">
      <w:pPr>
        <w:jc w:val="center"/>
        <w:rPr>
          <w:sz w:val="18"/>
          <w:szCs w:val="18"/>
        </w:rPr>
      </w:pPr>
      <w:r w:rsidRPr="00C635FB">
        <w:rPr>
          <w:sz w:val="18"/>
          <w:szCs w:val="18"/>
        </w:rPr>
        <w:t>Figure 1</w:t>
      </w:r>
      <w:r w:rsidR="009E17D8">
        <w:rPr>
          <w:sz w:val="18"/>
          <w:szCs w:val="18"/>
        </w:rPr>
        <w:t>2</w:t>
      </w:r>
      <w:r w:rsidRPr="00C635FB">
        <w:rPr>
          <w:sz w:val="18"/>
          <w:szCs w:val="18"/>
        </w:rPr>
        <w:t>: Data Flow Diagram, Google Cloud – Part 3</w:t>
      </w:r>
    </w:p>
    <w:p w14:paraId="5AFA155C" w14:textId="77777777" w:rsidR="00E40CA9" w:rsidRPr="00F57711" w:rsidRDefault="00E40CA9" w:rsidP="00F57711">
      <w:pPr>
        <w:jc w:val="both"/>
        <w:rPr>
          <w:b/>
          <w:sz w:val="24"/>
          <w:szCs w:val="24"/>
        </w:rPr>
      </w:pPr>
    </w:p>
    <w:p w14:paraId="6EB51642" w14:textId="77777777" w:rsidR="00250A7D" w:rsidRPr="00F57711" w:rsidRDefault="00250A7D" w:rsidP="00F57711">
      <w:pPr>
        <w:jc w:val="both"/>
      </w:pPr>
    </w:p>
    <w:p w14:paraId="53A22A2C" w14:textId="52F78D30" w:rsidR="006D3EAD" w:rsidRDefault="003F7EAF" w:rsidP="00F57711">
      <w:pPr>
        <w:jc w:val="both"/>
        <w:rPr>
          <w:b/>
        </w:rPr>
      </w:pPr>
      <w:r>
        <w:rPr>
          <w:b/>
        </w:rPr>
        <w:t>3</w:t>
      </w:r>
      <w:r w:rsidR="00574A8D">
        <w:rPr>
          <w:b/>
        </w:rPr>
        <w:t xml:space="preserve">.3 </w:t>
      </w:r>
      <w:r w:rsidR="006D3EAD">
        <w:rPr>
          <w:b/>
        </w:rPr>
        <w:t>DW Schema Diagram</w:t>
      </w:r>
    </w:p>
    <w:p w14:paraId="7DF0409A" w14:textId="77777777" w:rsidR="00F055F0" w:rsidRDefault="00F055F0" w:rsidP="00F57711">
      <w:pPr>
        <w:jc w:val="both"/>
        <w:rPr>
          <w:b/>
        </w:rPr>
      </w:pPr>
    </w:p>
    <w:p w14:paraId="78E4F560" w14:textId="4A19A52E" w:rsidR="00FB6F7D" w:rsidRDefault="00253DA1" w:rsidP="00D7174F">
      <w:pPr>
        <w:jc w:val="center"/>
      </w:pPr>
      <w:r>
        <w:rPr>
          <w:noProof/>
        </w:rPr>
        <w:drawing>
          <wp:inline distT="0" distB="0" distL="0" distR="0" wp14:anchorId="4A4A6379" wp14:editId="5A7EF12F">
            <wp:extent cx="4754880" cy="387667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876675"/>
                    </a:xfrm>
                    <a:prstGeom prst="rect">
                      <a:avLst/>
                    </a:prstGeom>
                    <a:noFill/>
                    <a:ln>
                      <a:noFill/>
                    </a:ln>
                  </pic:spPr>
                </pic:pic>
              </a:graphicData>
            </a:graphic>
          </wp:inline>
        </w:drawing>
      </w:r>
    </w:p>
    <w:p w14:paraId="18139EC9" w14:textId="1A5D0C82" w:rsidR="00912A30" w:rsidRPr="00C635FB" w:rsidRDefault="00912A30" w:rsidP="00912A30">
      <w:pPr>
        <w:jc w:val="center"/>
        <w:rPr>
          <w:sz w:val="18"/>
          <w:szCs w:val="18"/>
        </w:rPr>
      </w:pPr>
      <w:r w:rsidRPr="00C635FB">
        <w:rPr>
          <w:sz w:val="18"/>
          <w:szCs w:val="18"/>
        </w:rPr>
        <w:t>Figure 1</w:t>
      </w:r>
      <w:r>
        <w:rPr>
          <w:sz w:val="18"/>
          <w:szCs w:val="18"/>
        </w:rPr>
        <w:t>3</w:t>
      </w:r>
      <w:r w:rsidRPr="00C635FB">
        <w:rPr>
          <w:sz w:val="18"/>
          <w:szCs w:val="18"/>
        </w:rPr>
        <w:t>: Data Flow Diagram, Google Cloud – Part 3</w:t>
      </w:r>
    </w:p>
    <w:p w14:paraId="54E2B3AC" w14:textId="77777777" w:rsidR="00912A30" w:rsidRDefault="00912A30" w:rsidP="00D7174F">
      <w:pPr>
        <w:jc w:val="center"/>
      </w:pPr>
    </w:p>
    <w:p w14:paraId="510431DC" w14:textId="13CB63C4" w:rsidR="00FB6F7D" w:rsidRDefault="00FB6F7D" w:rsidP="00565EE4">
      <w:pPr>
        <w:jc w:val="center"/>
      </w:pPr>
      <w:r>
        <w:rPr>
          <w:noProof/>
        </w:rPr>
        <w:lastRenderedPageBreak/>
        <w:drawing>
          <wp:inline distT="0" distB="0" distL="0" distR="0" wp14:anchorId="0428EAEA" wp14:editId="7E7EEF35">
            <wp:extent cx="4021282"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png"/>
                    <pic:cNvPicPr/>
                  </pic:nvPicPr>
                  <pic:blipFill>
                    <a:blip r:embed="rId24">
                      <a:extLst>
                        <a:ext uri="{28A0092B-C50C-407E-A947-70E740481C1C}">
                          <a14:useLocalDpi xmlns:a14="http://schemas.microsoft.com/office/drawing/2010/main" val="0"/>
                        </a:ext>
                      </a:extLst>
                    </a:blip>
                    <a:stretch>
                      <a:fillRect/>
                    </a:stretch>
                  </pic:blipFill>
                  <pic:spPr>
                    <a:xfrm>
                      <a:off x="0" y="0"/>
                      <a:ext cx="4028519" cy="4122205"/>
                    </a:xfrm>
                    <a:prstGeom prst="rect">
                      <a:avLst/>
                    </a:prstGeom>
                  </pic:spPr>
                </pic:pic>
              </a:graphicData>
            </a:graphic>
          </wp:inline>
        </w:drawing>
      </w:r>
    </w:p>
    <w:p w14:paraId="4A0040B5" w14:textId="18F26666" w:rsidR="00FB6F7D" w:rsidRPr="00FB6F7D" w:rsidRDefault="00FB6F7D" w:rsidP="00B94880">
      <w:pPr>
        <w:jc w:val="center"/>
        <w:rPr>
          <w:sz w:val="18"/>
          <w:szCs w:val="18"/>
        </w:rPr>
      </w:pPr>
      <w:r w:rsidRPr="00FB6F7D">
        <w:rPr>
          <w:sz w:val="18"/>
          <w:szCs w:val="18"/>
        </w:rPr>
        <w:t>Figure 1</w:t>
      </w:r>
      <w:r w:rsidR="00912A30">
        <w:rPr>
          <w:sz w:val="18"/>
          <w:szCs w:val="18"/>
        </w:rPr>
        <w:t>4</w:t>
      </w:r>
      <w:r w:rsidRPr="00FB6F7D">
        <w:rPr>
          <w:sz w:val="18"/>
          <w:szCs w:val="18"/>
        </w:rPr>
        <w:t>: Data tables Joining Diagram</w:t>
      </w:r>
    </w:p>
    <w:p w14:paraId="3423D5BE" w14:textId="14970DB6" w:rsidR="00250A7D" w:rsidRPr="00574A8D" w:rsidRDefault="0094503A" w:rsidP="00F57711">
      <w:pPr>
        <w:jc w:val="both"/>
        <w:rPr>
          <w:b/>
        </w:rPr>
      </w:pPr>
      <w:r>
        <w:rPr>
          <w:b/>
        </w:rPr>
        <w:t>3</w:t>
      </w:r>
      <w:r w:rsidR="006D3EAD">
        <w:rPr>
          <w:b/>
        </w:rPr>
        <w:t xml:space="preserve">.4 </w:t>
      </w:r>
      <w:r w:rsidR="00574A8D">
        <w:rPr>
          <w:b/>
        </w:rPr>
        <w:t>Final Dataset</w:t>
      </w:r>
    </w:p>
    <w:p w14:paraId="5DCBA5ED" w14:textId="23C72CED" w:rsidR="00250A7D" w:rsidRDefault="00CF5F50" w:rsidP="00F57711">
      <w:pPr>
        <w:jc w:val="both"/>
      </w:pPr>
      <w:r w:rsidRPr="00F57711">
        <w:t xml:space="preserve">It </w:t>
      </w:r>
      <w:r w:rsidR="00316240" w:rsidRPr="00F57711">
        <w:t>has been</w:t>
      </w:r>
      <w:r w:rsidRPr="00F57711">
        <w:t xml:space="preserve"> seen from the final dataset obtained that it has 4.689M rows and all of which are valid with no mismatched data at all. It took 12 minutes for the job to run and </w:t>
      </w:r>
      <w:r w:rsidR="00671910">
        <w:t>given</w:t>
      </w:r>
      <w:r w:rsidRPr="00F57711">
        <w:t xml:space="preserve"> the final dataset.</w:t>
      </w:r>
    </w:p>
    <w:p w14:paraId="2B134E1A" w14:textId="77777777" w:rsidR="00363AF1" w:rsidRPr="00F57711" w:rsidRDefault="00363AF1" w:rsidP="00F57711">
      <w:pPr>
        <w:jc w:val="both"/>
        <w:rPr>
          <w:b/>
          <w:u w:val="single"/>
        </w:rPr>
      </w:pPr>
    </w:p>
    <w:p w14:paraId="68A94F02" w14:textId="5944350F" w:rsidR="00250A7D" w:rsidRDefault="00CF5F50" w:rsidP="00F57711">
      <w:pPr>
        <w:jc w:val="both"/>
        <w:rPr>
          <w:b/>
          <w:u w:val="single"/>
        </w:rPr>
      </w:pPr>
      <w:r w:rsidRPr="00F57711">
        <w:rPr>
          <w:b/>
          <w:noProof/>
          <w:u w:val="single"/>
        </w:rPr>
        <w:drawing>
          <wp:inline distT="114300" distB="114300" distL="114300" distR="114300" wp14:anchorId="18E30162" wp14:editId="24909066">
            <wp:extent cx="5875020" cy="2819333"/>
            <wp:effectExtent l="0" t="0" r="0" b="635"/>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911970" cy="2837065"/>
                    </a:xfrm>
                    <a:prstGeom prst="rect">
                      <a:avLst/>
                    </a:prstGeom>
                    <a:ln/>
                  </pic:spPr>
                </pic:pic>
              </a:graphicData>
            </a:graphic>
          </wp:inline>
        </w:drawing>
      </w:r>
    </w:p>
    <w:p w14:paraId="28B46022" w14:textId="40961D9D" w:rsidR="00325893" w:rsidRPr="00363AF1" w:rsidRDefault="00325893" w:rsidP="00363AF1">
      <w:pPr>
        <w:jc w:val="center"/>
        <w:rPr>
          <w:sz w:val="18"/>
          <w:szCs w:val="18"/>
        </w:rPr>
      </w:pPr>
      <w:r w:rsidRPr="00363AF1">
        <w:rPr>
          <w:sz w:val="18"/>
          <w:szCs w:val="18"/>
        </w:rPr>
        <w:t>Figure 1</w:t>
      </w:r>
      <w:r w:rsidR="00912A30">
        <w:rPr>
          <w:sz w:val="18"/>
          <w:szCs w:val="18"/>
        </w:rPr>
        <w:t>5</w:t>
      </w:r>
      <w:r w:rsidRPr="00363AF1">
        <w:rPr>
          <w:sz w:val="18"/>
          <w:szCs w:val="18"/>
        </w:rPr>
        <w:t xml:space="preserve">: </w:t>
      </w:r>
      <w:r w:rsidR="00D304F3" w:rsidRPr="00363AF1">
        <w:rPr>
          <w:sz w:val="18"/>
          <w:szCs w:val="18"/>
        </w:rPr>
        <w:t>F</w:t>
      </w:r>
      <w:r w:rsidRPr="00363AF1">
        <w:rPr>
          <w:sz w:val="18"/>
          <w:szCs w:val="18"/>
        </w:rPr>
        <w:t>inal Dataset</w:t>
      </w:r>
    </w:p>
    <w:p w14:paraId="4248FEBB" w14:textId="77777777" w:rsidR="00250A7D" w:rsidRPr="00F57711" w:rsidRDefault="00250A7D" w:rsidP="00F57711">
      <w:pPr>
        <w:jc w:val="both"/>
        <w:rPr>
          <w:b/>
          <w:sz w:val="24"/>
          <w:szCs w:val="24"/>
        </w:rPr>
      </w:pPr>
    </w:p>
    <w:p w14:paraId="05612135" w14:textId="0D0E2AD1" w:rsidR="00250A7D" w:rsidRPr="00C35653" w:rsidRDefault="00CF5F50" w:rsidP="00F57711">
      <w:pPr>
        <w:jc w:val="both"/>
      </w:pPr>
      <w:r w:rsidRPr="00C35653">
        <w:t>Once we obtain the final dataset and upload it to DB2 warehouse, we establish a connection in the IBM Cognos</w:t>
      </w:r>
      <w:r w:rsidR="00467EE2">
        <w:t xml:space="preserve"> </w:t>
      </w:r>
      <w:r w:rsidR="00467EE2" w:rsidRPr="00467EE2">
        <w:rPr>
          <w:i/>
        </w:rPr>
        <w:t>[6]</w:t>
      </w:r>
      <w:r w:rsidRPr="00C35653">
        <w:t xml:space="preserve"> through JDBC string which would help us to load our data from DB2 to implement the queries.</w:t>
      </w:r>
    </w:p>
    <w:p w14:paraId="7A43967D" w14:textId="77777777" w:rsidR="00250A7D" w:rsidRPr="00F57711" w:rsidRDefault="00250A7D" w:rsidP="00F57711">
      <w:pPr>
        <w:jc w:val="both"/>
        <w:rPr>
          <w:b/>
          <w:sz w:val="24"/>
          <w:szCs w:val="24"/>
        </w:rPr>
      </w:pPr>
    </w:p>
    <w:p w14:paraId="0DF12802" w14:textId="0035D538" w:rsidR="00250A7D" w:rsidRDefault="00CF5F50" w:rsidP="00B94880">
      <w:pPr>
        <w:jc w:val="center"/>
        <w:rPr>
          <w:sz w:val="18"/>
          <w:szCs w:val="18"/>
        </w:rPr>
      </w:pPr>
      <w:r w:rsidRPr="00F57711">
        <w:rPr>
          <w:b/>
          <w:noProof/>
          <w:sz w:val="24"/>
          <w:szCs w:val="24"/>
        </w:rPr>
        <w:drawing>
          <wp:inline distT="114300" distB="114300" distL="114300" distR="114300" wp14:anchorId="66D8837C" wp14:editId="0F73B320">
            <wp:extent cx="5791200" cy="3177540"/>
            <wp:effectExtent l="0" t="0" r="0" b="381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91200" cy="3177540"/>
                    </a:xfrm>
                    <a:prstGeom prst="rect">
                      <a:avLst/>
                    </a:prstGeom>
                    <a:ln/>
                  </pic:spPr>
                </pic:pic>
              </a:graphicData>
            </a:graphic>
          </wp:inline>
        </w:drawing>
      </w:r>
      <w:r w:rsidR="00D304F3" w:rsidRPr="00363AF1">
        <w:rPr>
          <w:sz w:val="18"/>
          <w:szCs w:val="18"/>
        </w:rPr>
        <w:t>Figure 1</w:t>
      </w:r>
      <w:r w:rsidR="00DE0026">
        <w:rPr>
          <w:sz w:val="18"/>
          <w:szCs w:val="18"/>
        </w:rPr>
        <w:t>5</w:t>
      </w:r>
      <w:r w:rsidR="00D304F3" w:rsidRPr="00363AF1">
        <w:rPr>
          <w:sz w:val="18"/>
          <w:szCs w:val="18"/>
        </w:rPr>
        <w:t>: JDBC Link of uploaded dataset on IBM DB2 Warehouse</w:t>
      </w:r>
      <w:r w:rsidRPr="00363AF1">
        <w:rPr>
          <w:sz w:val="18"/>
          <w:szCs w:val="18"/>
        </w:rPr>
        <w:br w:type="page"/>
      </w:r>
    </w:p>
    <w:p w14:paraId="77988C18" w14:textId="4292C952" w:rsidR="00250A7D" w:rsidRPr="00C35653" w:rsidRDefault="00CF5F50" w:rsidP="00EC2781">
      <w:pPr>
        <w:pStyle w:val="ListParagraph"/>
        <w:numPr>
          <w:ilvl w:val="0"/>
          <w:numId w:val="11"/>
        </w:numPr>
        <w:ind w:left="284" w:hanging="284"/>
        <w:jc w:val="both"/>
        <w:rPr>
          <w:b/>
          <w:sz w:val="28"/>
          <w:szCs w:val="28"/>
        </w:rPr>
      </w:pPr>
      <w:r w:rsidRPr="00C35653">
        <w:rPr>
          <w:b/>
          <w:sz w:val="28"/>
          <w:szCs w:val="28"/>
        </w:rPr>
        <w:lastRenderedPageBreak/>
        <w:t>OLAP Queries &amp; Reports</w:t>
      </w:r>
    </w:p>
    <w:p w14:paraId="32437DD7" w14:textId="77777777" w:rsidR="00250A7D" w:rsidRPr="00F57711" w:rsidRDefault="00250A7D" w:rsidP="00F57711">
      <w:pPr>
        <w:jc w:val="both"/>
        <w:rPr>
          <w:b/>
          <w:sz w:val="24"/>
          <w:szCs w:val="24"/>
        </w:rPr>
      </w:pPr>
    </w:p>
    <w:p w14:paraId="623F642A" w14:textId="11A91491" w:rsidR="00250A7D" w:rsidRPr="00762066" w:rsidRDefault="00CF5F50" w:rsidP="00F57711">
      <w:pPr>
        <w:jc w:val="both"/>
      </w:pPr>
      <w:r w:rsidRPr="00762066">
        <w:t xml:space="preserve">We have used the GOSALESHR schema in the application. It consists of expense details of individual organizations as well as expense details of different positions in the organization throughout the years. With the help of it we made a dataset for our application and loaded it to </w:t>
      </w:r>
      <w:r w:rsidR="003C1FB0">
        <w:t>IBM C</w:t>
      </w:r>
      <w:r w:rsidRPr="00762066">
        <w:t xml:space="preserve">ognos </w:t>
      </w:r>
      <w:r w:rsidR="003C1FB0">
        <w:t>for the</w:t>
      </w:r>
      <w:r w:rsidRPr="00762066">
        <w:t xml:space="preserve"> </w:t>
      </w:r>
      <w:r w:rsidR="003C1FB0" w:rsidRPr="00762066">
        <w:t>implement</w:t>
      </w:r>
      <w:r w:rsidR="003C1FB0">
        <w:t>ation</w:t>
      </w:r>
      <w:r w:rsidRPr="00762066">
        <w:t xml:space="preserve"> </w:t>
      </w:r>
      <w:r w:rsidR="003C1FB0">
        <w:t>of</w:t>
      </w:r>
      <w:r w:rsidRPr="00762066">
        <w:t xml:space="preserve"> OLAP queries. </w:t>
      </w:r>
    </w:p>
    <w:p w14:paraId="34F28EE7" w14:textId="77777777" w:rsidR="00250A7D" w:rsidRPr="00762066" w:rsidRDefault="00250A7D" w:rsidP="00F57711">
      <w:pPr>
        <w:jc w:val="both"/>
      </w:pPr>
    </w:p>
    <w:p w14:paraId="5861001E" w14:textId="25B39F14" w:rsidR="00250A7D" w:rsidRPr="00762066" w:rsidRDefault="00CF5F50" w:rsidP="00F57711">
      <w:pPr>
        <w:jc w:val="both"/>
      </w:pPr>
      <w:r w:rsidRPr="00762066">
        <w:rPr>
          <w:b/>
        </w:rPr>
        <w:t>Query</w:t>
      </w:r>
      <w:r w:rsidR="00C35653" w:rsidRPr="00762066">
        <w:rPr>
          <w:b/>
        </w:rPr>
        <w:t xml:space="preserve"> 1</w:t>
      </w:r>
      <w:r w:rsidRPr="00762066">
        <w:rPr>
          <w:b/>
        </w:rPr>
        <w:t xml:space="preserve">: </w:t>
      </w:r>
      <w:r w:rsidRPr="00762066">
        <w:t>What is the total expense by organization?</w:t>
      </w:r>
    </w:p>
    <w:p w14:paraId="1C4E74B0" w14:textId="77777777" w:rsidR="00250A7D" w:rsidRPr="00762066" w:rsidRDefault="00CF5F50" w:rsidP="00F57711">
      <w:pPr>
        <w:jc w:val="both"/>
      </w:pPr>
      <w:r w:rsidRPr="00762066">
        <w:t xml:space="preserve">OLAP: This is an example of roll up OLAP query. Hierarchically organization are at the topmost level hence it is known as </w:t>
      </w:r>
      <w:r w:rsidRPr="00762066">
        <w:rPr>
          <w:b/>
        </w:rPr>
        <w:t>roll up</w:t>
      </w:r>
      <w:r w:rsidRPr="00762066">
        <w:t xml:space="preserve">. </w:t>
      </w:r>
    </w:p>
    <w:p w14:paraId="08DF4C19" w14:textId="77777777" w:rsidR="00250A7D" w:rsidRPr="00762066" w:rsidRDefault="00250A7D" w:rsidP="00F57711">
      <w:pPr>
        <w:jc w:val="both"/>
      </w:pPr>
    </w:p>
    <w:p w14:paraId="79770B7C" w14:textId="032928F2" w:rsidR="00250A7D" w:rsidRDefault="00CF5F50" w:rsidP="00F57711">
      <w:pPr>
        <w:jc w:val="both"/>
      </w:pPr>
      <w:r w:rsidRPr="00762066">
        <w:t>Employee Position ----------&gt; Organization Department ----------&gt; Organization</w:t>
      </w:r>
    </w:p>
    <w:p w14:paraId="5D147CB1" w14:textId="77777777" w:rsidR="005A0441" w:rsidRDefault="005A0441" w:rsidP="00F57711">
      <w:pPr>
        <w:jc w:val="both"/>
      </w:pPr>
    </w:p>
    <w:p w14:paraId="0AE7A6A2" w14:textId="678AB2A3" w:rsidR="005A0441" w:rsidRDefault="005A0441" w:rsidP="00811611">
      <w:pPr>
        <w:jc w:val="center"/>
      </w:pPr>
      <w:r>
        <w:rPr>
          <w:noProof/>
        </w:rPr>
        <w:drawing>
          <wp:inline distT="0" distB="0" distL="0" distR="0" wp14:anchorId="7C992D74" wp14:editId="77CBFBE0">
            <wp:extent cx="3993211" cy="54025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 roll up.PNG"/>
                    <pic:cNvPicPr/>
                  </pic:nvPicPr>
                  <pic:blipFill>
                    <a:blip r:embed="rId27">
                      <a:extLst>
                        <a:ext uri="{28A0092B-C50C-407E-A947-70E740481C1C}">
                          <a14:useLocalDpi xmlns:a14="http://schemas.microsoft.com/office/drawing/2010/main" val="0"/>
                        </a:ext>
                      </a:extLst>
                    </a:blip>
                    <a:stretch>
                      <a:fillRect/>
                    </a:stretch>
                  </pic:blipFill>
                  <pic:spPr>
                    <a:xfrm>
                      <a:off x="0" y="0"/>
                      <a:ext cx="4002602" cy="5415285"/>
                    </a:xfrm>
                    <a:prstGeom prst="rect">
                      <a:avLst/>
                    </a:prstGeom>
                  </pic:spPr>
                </pic:pic>
              </a:graphicData>
            </a:graphic>
          </wp:inline>
        </w:drawing>
      </w:r>
    </w:p>
    <w:p w14:paraId="4EF41791" w14:textId="3B483FC3" w:rsidR="005A0441" w:rsidRPr="00811611" w:rsidRDefault="005A0441" w:rsidP="00811611">
      <w:pPr>
        <w:jc w:val="center"/>
        <w:rPr>
          <w:sz w:val="18"/>
          <w:szCs w:val="18"/>
        </w:rPr>
      </w:pPr>
      <w:r w:rsidRPr="00811611">
        <w:rPr>
          <w:sz w:val="18"/>
          <w:szCs w:val="18"/>
        </w:rPr>
        <w:t>Figure 1</w:t>
      </w:r>
      <w:r w:rsidR="00DE0026">
        <w:rPr>
          <w:sz w:val="18"/>
          <w:szCs w:val="18"/>
        </w:rPr>
        <w:t>6</w:t>
      </w:r>
      <w:r w:rsidRPr="00811611">
        <w:rPr>
          <w:sz w:val="18"/>
          <w:szCs w:val="18"/>
        </w:rPr>
        <w:t>: Roll up Operation with Chart</w:t>
      </w:r>
    </w:p>
    <w:p w14:paraId="67007AEC" w14:textId="77777777" w:rsidR="00250A7D" w:rsidRPr="00762066" w:rsidRDefault="00250A7D" w:rsidP="00F57711">
      <w:pPr>
        <w:jc w:val="both"/>
      </w:pPr>
    </w:p>
    <w:p w14:paraId="187898B6" w14:textId="1BFE9F57" w:rsidR="00250A7D" w:rsidRPr="00762066" w:rsidRDefault="00CF5F50" w:rsidP="00F57711">
      <w:pPr>
        <w:jc w:val="both"/>
      </w:pPr>
      <w:r w:rsidRPr="00762066">
        <w:rPr>
          <w:b/>
        </w:rPr>
        <w:lastRenderedPageBreak/>
        <w:t>Query</w:t>
      </w:r>
      <w:r w:rsidR="00C35653" w:rsidRPr="00762066">
        <w:rPr>
          <w:b/>
        </w:rPr>
        <w:t xml:space="preserve"> 2</w:t>
      </w:r>
      <w:r w:rsidRPr="00762066">
        <w:rPr>
          <w:b/>
        </w:rPr>
        <w:t>:</w:t>
      </w:r>
      <w:r w:rsidRPr="00762066">
        <w:t xml:space="preserve"> What is the total expense by position? </w:t>
      </w:r>
    </w:p>
    <w:p w14:paraId="658743F3" w14:textId="77777777" w:rsidR="00250A7D" w:rsidRPr="00762066" w:rsidRDefault="00CF5F50" w:rsidP="00F57711">
      <w:pPr>
        <w:jc w:val="both"/>
      </w:pPr>
      <w:r w:rsidRPr="00762066">
        <w:t xml:space="preserve">OLAP: As position of an employee in any department is at the lowest hierarchy, this is the example of </w:t>
      </w:r>
      <w:r w:rsidRPr="00762066">
        <w:rPr>
          <w:b/>
        </w:rPr>
        <w:t>drill down</w:t>
      </w:r>
      <w:r w:rsidRPr="00762066">
        <w:t>.</w:t>
      </w:r>
    </w:p>
    <w:p w14:paraId="1146A635" w14:textId="77777777" w:rsidR="00250A7D" w:rsidRPr="00762066" w:rsidRDefault="00250A7D" w:rsidP="00F57711">
      <w:pPr>
        <w:jc w:val="both"/>
      </w:pPr>
    </w:p>
    <w:p w14:paraId="4B23413F" w14:textId="1E175AFF" w:rsidR="00811611" w:rsidRDefault="00CF5F50" w:rsidP="00F57711">
      <w:pPr>
        <w:jc w:val="both"/>
      </w:pPr>
      <w:r w:rsidRPr="00762066">
        <w:t>Employee Position &lt;---------- Organization Department &lt;---------- Organization</w:t>
      </w:r>
    </w:p>
    <w:p w14:paraId="48DF7A1A" w14:textId="1C01E95E" w:rsidR="00811611" w:rsidRPr="00762066" w:rsidRDefault="00143E01" w:rsidP="00D20C98">
      <w:pPr>
        <w:jc w:val="center"/>
      </w:pPr>
      <w:r>
        <w:rPr>
          <w:noProof/>
        </w:rPr>
        <w:drawing>
          <wp:inline distT="0" distB="0" distL="0" distR="0" wp14:anchorId="10626B08" wp14:editId="5AF5ADBF">
            <wp:extent cx="3299746" cy="6614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 Drill down.PNG"/>
                    <pic:cNvPicPr/>
                  </pic:nvPicPr>
                  <pic:blipFill>
                    <a:blip r:embed="rId28">
                      <a:extLst>
                        <a:ext uri="{28A0092B-C50C-407E-A947-70E740481C1C}">
                          <a14:useLocalDpi xmlns:a14="http://schemas.microsoft.com/office/drawing/2010/main" val="0"/>
                        </a:ext>
                      </a:extLst>
                    </a:blip>
                    <a:stretch>
                      <a:fillRect/>
                    </a:stretch>
                  </pic:blipFill>
                  <pic:spPr>
                    <a:xfrm>
                      <a:off x="0" y="0"/>
                      <a:ext cx="3299746" cy="6614733"/>
                    </a:xfrm>
                    <a:prstGeom prst="rect">
                      <a:avLst/>
                    </a:prstGeom>
                  </pic:spPr>
                </pic:pic>
              </a:graphicData>
            </a:graphic>
          </wp:inline>
        </w:drawing>
      </w:r>
    </w:p>
    <w:p w14:paraId="18E0B540" w14:textId="1D04329E" w:rsidR="00250A7D" w:rsidRPr="00D20C98" w:rsidRDefault="00143E01" w:rsidP="00D20C98">
      <w:pPr>
        <w:jc w:val="center"/>
        <w:rPr>
          <w:sz w:val="18"/>
          <w:szCs w:val="18"/>
        </w:rPr>
      </w:pPr>
      <w:r w:rsidRPr="00D20C98">
        <w:rPr>
          <w:sz w:val="18"/>
          <w:szCs w:val="18"/>
        </w:rPr>
        <w:t>Figure 1</w:t>
      </w:r>
      <w:r w:rsidR="00DE0026">
        <w:rPr>
          <w:sz w:val="18"/>
          <w:szCs w:val="18"/>
        </w:rPr>
        <w:t>7</w:t>
      </w:r>
      <w:r w:rsidRPr="00D20C98">
        <w:rPr>
          <w:sz w:val="18"/>
          <w:szCs w:val="18"/>
        </w:rPr>
        <w:t>: Drill Down Operation with Chart</w:t>
      </w:r>
    </w:p>
    <w:p w14:paraId="024C2582" w14:textId="3E47A15A" w:rsidR="00143E01" w:rsidRDefault="00143E01" w:rsidP="00F57711">
      <w:pPr>
        <w:jc w:val="both"/>
      </w:pPr>
    </w:p>
    <w:p w14:paraId="5D05CB38" w14:textId="77777777" w:rsidR="00143E01" w:rsidRPr="00762066" w:rsidRDefault="00143E01" w:rsidP="00F57711">
      <w:pPr>
        <w:jc w:val="both"/>
      </w:pPr>
    </w:p>
    <w:p w14:paraId="7F961131" w14:textId="22AAB239" w:rsidR="00250A7D" w:rsidRPr="00762066" w:rsidRDefault="00CF5F50" w:rsidP="00F57711">
      <w:pPr>
        <w:jc w:val="both"/>
      </w:pPr>
      <w:r w:rsidRPr="00762066">
        <w:rPr>
          <w:b/>
        </w:rPr>
        <w:lastRenderedPageBreak/>
        <w:t>Query</w:t>
      </w:r>
      <w:r w:rsidR="00C35653" w:rsidRPr="00762066">
        <w:rPr>
          <w:b/>
        </w:rPr>
        <w:t xml:space="preserve"> 3</w:t>
      </w:r>
      <w:r w:rsidRPr="00762066">
        <w:rPr>
          <w:b/>
        </w:rPr>
        <w:t>:</w:t>
      </w:r>
      <w:r w:rsidRPr="00762066">
        <w:t xml:space="preserve"> What is the total expense in an organization for</w:t>
      </w:r>
      <w:r w:rsidR="00C35653" w:rsidRPr="00762066">
        <w:t xml:space="preserve"> a</w:t>
      </w:r>
      <w:r w:rsidRPr="00762066">
        <w:t xml:space="preserve"> </w:t>
      </w:r>
      <w:r w:rsidR="00C35653" w:rsidRPr="00762066">
        <w:t>position</w:t>
      </w:r>
      <w:r w:rsidRPr="00762066">
        <w:t>?</w:t>
      </w:r>
    </w:p>
    <w:p w14:paraId="3B1E86CD" w14:textId="794CE1BB" w:rsidR="00250A7D" w:rsidRDefault="00CF5F50" w:rsidP="00F57711">
      <w:pPr>
        <w:jc w:val="both"/>
      </w:pPr>
      <w:r w:rsidRPr="00762066">
        <w:t xml:space="preserve">OLAP: As the attribute Position is further sliced to find the total expense of </w:t>
      </w:r>
      <w:r w:rsidR="006762BE" w:rsidRPr="00762066">
        <w:t>an</w:t>
      </w:r>
      <w:r w:rsidRPr="00762066">
        <w:t xml:space="preserve"> </w:t>
      </w:r>
      <w:r w:rsidR="00C35653" w:rsidRPr="00762066">
        <w:t>employee</w:t>
      </w:r>
      <w:r w:rsidRPr="00762066">
        <w:t xml:space="preserve"> position with the help of a custom filter, this is an example of </w:t>
      </w:r>
      <w:r w:rsidRPr="00762066">
        <w:rPr>
          <w:b/>
        </w:rPr>
        <w:t>Slice</w:t>
      </w:r>
      <w:r w:rsidRPr="00762066">
        <w:t>.</w:t>
      </w:r>
    </w:p>
    <w:p w14:paraId="157CB773" w14:textId="720B0784" w:rsidR="00486E55" w:rsidRDefault="00AE14E1" w:rsidP="00AE14E1">
      <w:pPr>
        <w:jc w:val="center"/>
      </w:pPr>
      <w:r>
        <w:rPr>
          <w:noProof/>
        </w:rPr>
        <w:drawing>
          <wp:inline distT="0" distB="0" distL="0" distR="0" wp14:anchorId="14AD0B2B" wp14:editId="5282768E">
            <wp:extent cx="5197290" cy="6736664"/>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 Slice.PNG"/>
                    <pic:cNvPicPr/>
                  </pic:nvPicPr>
                  <pic:blipFill>
                    <a:blip r:embed="rId29">
                      <a:extLst>
                        <a:ext uri="{28A0092B-C50C-407E-A947-70E740481C1C}">
                          <a14:useLocalDpi xmlns:a14="http://schemas.microsoft.com/office/drawing/2010/main" val="0"/>
                        </a:ext>
                      </a:extLst>
                    </a:blip>
                    <a:stretch>
                      <a:fillRect/>
                    </a:stretch>
                  </pic:blipFill>
                  <pic:spPr>
                    <a:xfrm>
                      <a:off x="0" y="0"/>
                      <a:ext cx="5197290" cy="6736664"/>
                    </a:xfrm>
                    <a:prstGeom prst="rect">
                      <a:avLst/>
                    </a:prstGeom>
                  </pic:spPr>
                </pic:pic>
              </a:graphicData>
            </a:graphic>
          </wp:inline>
        </w:drawing>
      </w:r>
    </w:p>
    <w:p w14:paraId="2C2C3C4E" w14:textId="0CC0A637" w:rsidR="00AE14E1" w:rsidRPr="00AE14E1" w:rsidRDefault="00AE14E1" w:rsidP="00AE14E1">
      <w:pPr>
        <w:jc w:val="center"/>
        <w:rPr>
          <w:sz w:val="18"/>
          <w:szCs w:val="18"/>
        </w:rPr>
      </w:pPr>
      <w:r w:rsidRPr="00AE14E1">
        <w:rPr>
          <w:sz w:val="18"/>
          <w:szCs w:val="18"/>
        </w:rPr>
        <w:t>Figure 1</w:t>
      </w:r>
      <w:r w:rsidR="00DE0026">
        <w:rPr>
          <w:sz w:val="18"/>
          <w:szCs w:val="18"/>
        </w:rPr>
        <w:t>8</w:t>
      </w:r>
      <w:r w:rsidRPr="00AE14E1">
        <w:rPr>
          <w:sz w:val="18"/>
          <w:szCs w:val="18"/>
        </w:rPr>
        <w:t>: Slice Operation with Chart</w:t>
      </w:r>
    </w:p>
    <w:p w14:paraId="1D264602" w14:textId="4CF0BAC4" w:rsidR="00250A7D" w:rsidRDefault="00250A7D" w:rsidP="00F57711">
      <w:pPr>
        <w:jc w:val="both"/>
      </w:pPr>
    </w:p>
    <w:p w14:paraId="4A39DD66" w14:textId="28EF76FC" w:rsidR="00AE14E1" w:rsidRDefault="00AE14E1" w:rsidP="00F57711">
      <w:pPr>
        <w:jc w:val="both"/>
      </w:pPr>
    </w:p>
    <w:p w14:paraId="05B46EBA" w14:textId="77777777" w:rsidR="00AE14E1" w:rsidRPr="00762066" w:rsidRDefault="00AE14E1" w:rsidP="00F57711">
      <w:pPr>
        <w:jc w:val="both"/>
      </w:pPr>
    </w:p>
    <w:p w14:paraId="605884E7" w14:textId="3897DFF5" w:rsidR="00250A7D" w:rsidRPr="00762066" w:rsidRDefault="00CF5F50" w:rsidP="00F57711">
      <w:pPr>
        <w:jc w:val="both"/>
      </w:pPr>
      <w:r w:rsidRPr="00762066">
        <w:rPr>
          <w:b/>
        </w:rPr>
        <w:lastRenderedPageBreak/>
        <w:t>Query</w:t>
      </w:r>
      <w:r w:rsidR="00C35653" w:rsidRPr="00762066">
        <w:rPr>
          <w:b/>
        </w:rPr>
        <w:t xml:space="preserve"> 4</w:t>
      </w:r>
      <w:r w:rsidRPr="00762066">
        <w:rPr>
          <w:b/>
        </w:rPr>
        <w:t xml:space="preserve">: </w:t>
      </w:r>
      <w:r w:rsidRPr="00762066">
        <w:t>What is the total expense of the compared organizations in a particular type of expense?</w:t>
      </w:r>
    </w:p>
    <w:p w14:paraId="3EEF8B61" w14:textId="76088C7D" w:rsidR="00250A7D" w:rsidRDefault="00CF5F50" w:rsidP="00F57711">
      <w:pPr>
        <w:jc w:val="both"/>
      </w:pPr>
      <w:r w:rsidRPr="00762066">
        <w:t xml:space="preserve">OLAP: Here the organization field is diced to compare the desired organizations which is then further sliced in context of expense type hence making it </w:t>
      </w:r>
      <w:r w:rsidRPr="00762066">
        <w:rPr>
          <w:b/>
        </w:rPr>
        <w:t xml:space="preserve">Dice </w:t>
      </w:r>
      <w:r w:rsidRPr="00762066">
        <w:t>OLAP operation. Two custom filters have been used, one for organization and the other for expense type.</w:t>
      </w:r>
    </w:p>
    <w:p w14:paraId="41029D15" w14:textId="26C9EDA5" w:rsidR="00AE14E1" w:rsidRDefault="00D51C6F" w:rsidP="00D51C6F">
      <w:pPr>
        <w:jc w:val="center"/>
      </w:pPr>
      <w:r>
        <w:rPr>
          <w:noProof/>
        </w:rPr>
        <w:drawing>
          <wp:inline distT="0" distB="0" distL="0" distR="0" wp14:anchorId="5A34AFE0" wp14:editId="1635BE15">
            <wp:extent cx="5204911" cy="668331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4 Dice.PNG"/>
                    <pic:cNvPicPr/>
                  </pic:nvPicPr>
                  <pic:blipFill>
                    <a:blip r:embed="rId30">
                      <a:extLst>
                        <a:ext uri="{28A0092B-C50C-407E-A947-70E740481C1C}">
                          <a14:useLocalDpi xmlns:a14="http://schemas.microsoft.com/office/drawing/2010/main" val="0"/>
                        </a:ext>
                      </a:extLst>
                    </a:blip>
                    <a:stretch>
                      <a:fillRect/>
                    </a:stretch>
                  </pic:blipFill>
                  <pic:spPr>
                    <a:xfrm>
                      <a:off x="0" y="0"/>
                      <a:ext cx="5204911" cy="6683319"/>
                    </a:xfrm>
                    <a:prstGeom prst="rect">
                      <a:avLst/>
                    </a:prstGeom>
                  </pic:spPr>
                </pic:pic>
              </a:graphicData>
            </a:graphic>
          </wp:inline>
        </w:drawing>
      </w:r>
    </w:p>
    <w:p w14:paraId="2BAE8765" w14:textId="6D324A0D" w:rsidR="00D51C6F" w:rsidRPr="00D51C6F" w:rsidRDefault="00D51C6F" w:rsidP="00D51C6F">
      <w:pPr>
        <w:jc w:val="center"/>
        <w:rPr>
          <w:sz w:val="18"/>
          <w:szCs w:val="18"/>
        </w:rPr>
      </w:pPr>
      <w:r w:rsidRPr="00D51C6F">
        <w:rPr>
          <w:sz w:val="18"/>
          <w:szCs w:val="18"/>
        </w:rPr>
        <w:t>Figure 1</w:t>
      </w:r>
      <w:r w:rsidR="00D6196E">
        <w:rPr>
          <w:sz w:val="18"/>
          <w:szCs w:val="18"/>
        </w:rPr>
        <w:t>9</w:t>
      </w:r>
      <w:r w:rsidRPr="00D51C6F">
        <w:rPr>
          <w:sz w:val="18"/>
          <w:szCs w:val="18"/>
        </w:rPr>
        <w:t>: Dice Operation with Chart</w:t>
      </w:r>
    </w:p>
    <w:p w14:paraId="06C2CC94" w14:textId="04D66401" w:rsidR="00250A7D" w:rsidRDefault="00250A7D" w:rsidP="00F57711">
      <w:pPr>
        <w:jc w:val="both"/>
        <w:rPr>
          <w:sz w:val="24"/>
          <w:szCs w:val="24"/>
        </w:rPr>
      </w:pPr>
    </w:p>
    <w:p w14:paraId="0DD02BF1" w14:textId="77777777" w:rsidR="00820D68" w:rsidRDefault="00820D68" w:rsidP="00F57711">
      <w:pPr>
        <w:jc w:val="both"/>
        <w:rPr>
          <w:sz w:val="24"/>
          <w:szCs w:val="24"/>
        </w:rPr>
      </w:pPr>
    </w:p>
    <w:p w14:paraId="7A2EF00D" w14:textId="02C9ABCB" w:rsidR="00250A7D" w:rsidRPr="00F57711" w:rsidRDefault="00CF5F50" w:rsidP="00F57711">
      <w:pPr>
        <w:jc w:val="both"/>
        <w:rPr>
          <w:sz w:val="24"/>
          <w:szCs w:val="24"/>
        </w:rPr>
      </w:pPr>
      <w:r w:rsidRPr="00F57711">
        <w:rPr>
          <w:sz w:val="24"/>
          <w:szCs w:val="24"/>
        </w:rPr>
        <w:lastRenderedPageBreak/>
        <w:t xml:space="preserve">The </w:t>
      </w:r>
      <w:r w:rsidR="00FC4B82" w:rsidRPr="00F57711">
        <w:rPr>
          <w:sz w:val="24"/>
          <w:szCs w:val="24"/>
        </w:rPr>
        <w:t>fi</w:t>
      </w:r>
      <w:r w:rsidR="00FC4B82">
        <w:rPr>
          <w:sz w:val="24"/>
          <w:szCs w:val="24"/>
        </w:rPr>
        <w:t>lters</w:t>
      </w:r>
      <w:r w:rsidRPr="00F57711">
        <w:rPr>
          <w:sz w:val="24"/>
          <w:szCs w:val="24"/>
        </w:rPr>
        <w:t xml:space="preserve"> and the queries in the report format with the output is as </w:t>
      </w:r>
      <w:r w:rsidR="0067450A" w:rsidRPr="00F57711">
        <w:rPr>
          <w:sz w:val="24"/>
          <w:szCs w:val="24"/>
        </w:rPr>
        <w:t>below</w:t>
      </w:r>
      <w:r w:rsidRPr="00F57711">
        <w:rPr>
          <w:sz w:val="24"/>
          <w:szCs w:val="24"/>
        </w:rPr>
        <w:t>:</w:t>
      </w:r>
    </w:p>
    <w:p w14:paraId="75BC1BF4" w14:textId="77777777" w:rsidR="00250A7D" w:rsidRPr="00F57711" w:rsidRDefault="00250A7D" w:rsidP="00F57711">
      <w:pPr>
        <w:jc w:val="both"/>
        <w:rPr>
          <w:sz w:val="24"/>
          <w:szCs w:val="24"/>
        </w:rPr>
      </w:pPr>
    </w:p>
    <w:p w14:paraId="4C895BF2" w14:textId="77777777" w:rsidR="00250A7D" w:rsidRPr="00F57711" w:rsidRDefault="00CF5F50" w:rsidP="00F57711">
      <w:pPr>
        <w:jc w:val="both"/>
        <w:rPr>
          <w:sz w:val="24"/>
          <w:szCs w:val="24"/>
        </w:rPr>
      </w:pPr>
      <w:r w:rsidRPr="00F57711">
        <w:rPr>
          <w:noProof/>
          <w:sz w:val="24"/>
          <w:szCs w:val="24"/>
        </w:rPr>
        <w:drawing>
          <wp:inline distT="114300" distB="114300" distL="114300" distR="114300" wp14:anchorId="7A553113" wp14:editId="3148A967">
            <wp:extent cx="5943600" cy="33401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4C9939F1" w14:textId="19DEAC39" w:rsidR="00250A7D" w:rsidRDefault="00363AF1" w:rsidP="00E86A02">
      <w:pPr>
        <w:jc w:val="center"/>
        <w:rPr>
          <w:sz w:val="18"/>
          <w:szCs w:val="18"/>
        </w:rPr>
      </w:pPr>
      <w:r w:rsidRPr="00E86A02">
        <w:rPr>
          <w:sz w:val="18"/>
          <w:szCs w:val="18"/>
        </w:rPr>
        <w:t>Figure 1</w:t>
      </w:r>
      <w:r w:rsidR="00DE0026">
        <w:rPr>
          <w:sz w:val="18"/>
          <w:szCs w:val="18"/>
        </w:rPr>
        <w:t>9</w:t>
      </w:r>
      <w:r w:rsidRPr="00E86A02">
        <w:rPr>
          <w:sz w:val="18"/>
          <w:szCs w:val="18"/>
        </w:rPr>
        <w:t xml:space="preserve">: </w:t>
      </w:r>
      <w:r w:rsidR="00CF5F50" w:rsidRPr="00E86A02">
        <w:rPr>
          <w:sz w:val="18"/>
          <w:szCs w:val="18"/>
        </w:rPr>
        <w:t>Filter condition used during slice</w:t>
      </w:r>
    </w:p>
    <w:p w14:paraId="42946000" w14:textId="5133B485" w:rsidR="00A26C0B" w:rsidRDefault="00A26C0B" w:rsidP="00A26C0B">
      <w:pPr>
        <w:jc w:val="both"/>
        <w:rPr>
          <w:sz w:val="18"/>
          <w:szCs w:val="18"/>
        </w:rPr>
      </w:pPr>
    </w:p>
    <w:p w14:paraId="47A127F6" w14:textId="7AFC7898" w:rsidR="00A26C0B" w:rsidRDefault="00A26C0B" w:rsidP="00A26C0B">
      <w:pPr>
        <w:jc w:val="both"/>
        <w:rPr>
          <w:sz w:val="18"/>
          <w:szCs w:val="18"/>
        </w:rPr>
      </w:pPr>
      <w:bookmarkStart w:id="0" w:name="_GoBack"/>
      <w:r>
        <w:rPr>
          <w:noProof/>
          <w:sz w:val="18"/>
          <w:szCs w:val="18"/>
        </w:rPr>
        <w:drawing>
          <wp:inline distT="0" distB="0" distL="0" distR="0" wp14:anchorId="3318CD07" wp14:editId="155F102E">
            <wp:extent cx="5502780" cy="37414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PNG"/>
                    <pic:cNvPicPr/>
                  </pic:nvPicPr>
                  <pic:blipFill>
                    <a:blip r:embed="rId32">
                      <a:extLst>
                        <a:ext uri="{28A0092B-C50C-407E-A947-70E740481C1C}">
                          <a14:useLocalDpi xmlns:a14="http://schemas.microsoft.com/office/drawing/2010/main" val="0"/>
                        </a:ext>
                      </a:extLst>
                    </a:blip>
                    <a:stretch>
                      <a:fillRect/>
                    </a:stretch>
                  </pic:blipFill>
                  <pic:spPr>
                    <a:xfrm>
                      <a:off x="0" y="0"/>
                      <a:ext cx="5512645" cy="3748127"/>
                    </a:xfrm>
                    <a:prstGeom prst="rect">
                      <a:avLst/>
                    </a:prstGeom>
                  </pic:spPr>
                </pic:pic>
              </a:graphicData>
            </a:graphic>
          </wp:inline>
        </w:drawing>
      </w:r>
      <w:bookmarkEnd w:id="0"/>
    </w:p>
    <w:p w14:paraId="08F33629" w14:textId="097AF3C7" w:rsidR="00A26C0B" w:rsidRDefault="00A26C0B" w:rsidP="00A26C0B">
      <w:pPr>
        <w:jc w:val="center"/>
        <w:rPr>
          <w:sz w:val="18"/>
          <w:szCs w:val="18"/>
        </w:rPr>
      </w:pPr>
      <w:r w:rsidRPr="00E86A02">
        <w:rPr>
          <w:sz w:val="18"/>
          <w:szCs w:val="18"/>
        </w:rPr>
        <w:t xml:space="preserve">Figure </w:t>
      </w:r>
      <w:r w:rsidR="00DE0026">
        <w:rPr>
          <w:sz w:val="18"/>
          <w:szCs w:val="18"/>
        </w:rPr>
        <w:t>20</w:t>
      </w:r>
      <w:r w:rsidRPr="00E86A02">
        <w:rPr>
          <w:sz w:val="18"/>
          <w:szCs w:val="18"/>
        </w:rPr>
        <w:t xml:space="preserve">: Filter condition used during </w:t>
      </w:r>
      <w:r>
        <w:rPr>
          <w:sz w:val="18"/>
          <w:szCs w:val="18"/>
        </w:rPr>
        <w:t>Dice Operation</w:t>
      </w:r>
    </w:p>
    <w:p w14:paraId="42AB4ECA" w14:textId="77777777" w:rsidR="00A26C0B" w:rsidRPr="00E86A02" w:rsidRDefault="00A26C0B" w:rsidP="00A26C0B">
      <w:pPr>
        <w:jc w:val="both"/>
        <w:rPr>
          <w:sz w:val="18"/>
          <w:szCs w:val="18"/>
        </w:rPr>
      </w:pPr>
    </w:p>
    <w:p w14:paraId="2D50A306" w14:textId="2B6A9668" w:rsidR="00250A7D" w:rsidRPr="00F57711" w:rsidRDefault="00250A7D" w:rsidP="00F57711">
      <w:pPr>
        <w:jc w:val="both"/>
        <w:rPr>
          <w:sz w:val="24"/>
          <w:szCs w:val="24"/>
        </w:rPr>
      </w:pPr>
    </w:p>
    <w:p w14:paraId="098AFA2B" w14:textId="77777777" w:rsidR="00250A7D" w:rsidRPr="00F57711" w:rsidRDefault="00CF5F50" w:rsidP="00F57711">
      <w:pPr>
        <w:jc w:val="both"/>
        <w:rPr>
          <w:sz w:val="24"/>
          <w:szCs w:val="24"/>
        </w:rPr>
      </w:pPr>
      <w:r w:rsidRPr="00F57711">
        <w:rPr>
          <w:noProof/>
          <w:sz w:val="24"/>
          <w:szCs w:val="24"/>
        </w:rPr>
        <w:drawing>
          <wp:inline distT="114300" distB="114300" distL="114300" distR="114300" wp14:anchorId="4B97A5DD" wp14:editId="0E7FB47C">
            <wp:extent cx="5937955" cy="3340100"/>
            <wp:effectExtent l="0" t="0" r="5715"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937955" cy="3340100"/>
                    </a:xfrm>
                    <a:prstGeom prst="rect">
                      <a:avLst/>
                    </a:prstGeom>
                    <a:ln/>
                  </pic:spPr>
                </pic:pic>
              </a:graphicData>
            </a:graphic>
          </wp:inline>
        </w:drawing>
      </w:r>
    </w:p>
    <w:p w14:paraId="33AC070F" w14:textId="6B29A02A" w:rsidR="00250A7D" w:rsidRPr="00E86A02" w:rsidRDefault="00363AF1" w:rsidP="00E86A02">
      <w:pPr>
        <w:jc w:val="center"/>
        <w:rPr>
          <w:sz w:val="18"/>
          <w:szCs w:val="18"/>
        </w:rPr>
      </w:pPr>
      <w:r w:rsidRPr="00E86A02">
        <w:rPr>
          <w:sz w:val="18"/>
          <w:szCs w:val="18"/>
        </w:rPr>
        <w:t xml:space="preserve">Figure </w:t>
      </w:r>
      <w:r w:rsidR="00DE0026">
        <w:rPr>
          <w:sz w:val="18"/>
          <w:szCs w:val="18"/>
        </w:rPr>
        <w:t>21</w:t>
      </w:r>
      <w:r w:rsidRPr="00E86A02">
        <w:rPr>
          <w:sz w:val="18"/>
          <w:szCs w:val="18"/>
        </w:rPr>
        <w:t xml:space="preserve">: </w:t>
      </w:r>
      <w:r w:rsidR="00E86A02" w:rsidRPr="00E86A02">
        <w:rPr>
          <w:sz w:val="18"/>
          <w:szCs w:val="18"/>
        </w:rPr>
        <w:t>The Result</w:t>
      </w:r>
    </w:p>
    <w:p w14:paraId="69979035" w14:textId="77777777" w:rsidR="00250A7D" w:rsidRPr="00F57711" w:rsidRDefault="00250A7D" w:rsidP="00F57711">
      <w:pPr>
        <w:jc w:val="both"/>
        <w:rPr>
          <w:sz w:val="24"/>
          <w:szCs w:val="24"/>
        </w:rPr>
      </w:pPr>
    </w:p>
    <w:p w14:paraId="76841F36" w14:textId="77777777" w:rsidR="00250A7D" w:rsidRPr="00F57711" w:rsidRDefault="00250A7D" w:rsidP="00F57711">
      <w:pPr>
        <w:jc w:val="both"/>
        <w:rPr>
          <w:sz w:val="24"/>
          <w:szCs w:val="24"/>
        </w:rPr>
      </w:pPr>
    </w:p>
    <w:p w14:paraId="50066A77" w14:textId="4BA1D4DA" w:rsidR="00250A7D" w:rsidRDefault="00250A7D" w:rsidP="00F57711">
      <w:pPr>
        <w:jc w:val="both"/>
        <w:rPr>
          <w:sz w:val="24"/>
          <w:szCs w:val="24"/>
        </w:rPr>
      </w:pPr>
    </w:p>
    <w:p w14:paraId="1A6F8C69" w14:textId="446A4A1F" w:rsidR="008B5923" w:rsidRDefault="008B5923" w:rsidP="00F57711">
      <w:pPr>
        <w:jc w:val="both"/>
        <w:rPr>
          <w:sz w:val="24"/>
          <w:szCs w:val="24"/>
        </w:rPr>
      </w:pPr>
    </w:p>
    <w:p w14:paraId="3CAA6705" w14:textId="703F09E6" w:rsidR="008B5923" w:rsidRDefault="008B5923" w:rsidP="00F57711">
      <w:pPr>
        <w:jc w:val="both"/>
        <w:rPr>
          <w:sz w:val="24"/>
          <w:szCs w:val="24"/>
        </w:rPr>
      </w:pPr>
    </w:p>
    <w:p w14:paraId="3D6BA9A7" w14:textId="66583120" w:rsidR="008B5923" w:rsidRDefault="008B5923" w:rsidP="00F57711">
      <w:pPr>
        <w:jc w:val="both"/>
        <w:rPr>
          <w:sz w:val="24"/>
          <w:szCs w:val="24"/>
        </w:rPr>
      </w:pPr>
    </w:p>
    <w:p w14:paraId="60618113" w14:textId="17A197B0" w:rsidR="008B5923" w:rsidRDefault="008B5923" w:rsidP="00F57711">
      <w:pPr>
        <w:jc w:val="both"/>
        <w:rPr>
          <w:sz w:val="24"/>
          <w:szCs w:val="24"/>
        </w:rPr>
      </w:pPr>
    </w:p>
    <w:p w14:paraId="2D44EFFD" w14:textId="48B78777" w:rsidR="008B5923" w:rsidRDefault="008B5923" w:rsidP="00F57711">
      <w:pPr>
        <w:jc w:val="both"/>
        <w:rPr>
          <w:sz w:val="24"/>
          <w:szCs w:val="24"/>
        </w:rPr>
      </w:pPr>
    </w:p>
    <w:p w14:paraId="43D4AFCE" w14:textId="516947EE" w:rsidR="008B5923" w:rsidRDefault="008B5923" w:rsidP="00F57711">
      <w:pPr>
        <w:jc w:val="both"/>
        <w:rPr>
          <w:sz w:val="24"/>
          <w:szCs w:val="24"/>
        </w:rPr>
      </w:pPr>
    </w:p>
    <w:p w14:paraId="4EF943FC" w14:textId="4BB2022C" w:rsidR="008B5923" w:rsidRDefault="008B5923" w:rsidP="00F57711">
      <w:pPr>
        <w:jc w:val="both"/>
        <w:rPr>
          <w:sz w:val="24"/>
          <w:szCs w:val="24"/>
        </w:rPr>
      </w:pPr>
    </w:p>
    <w:p w14:paraId="070A33D8" w14:textId="2D73A17D" w:rsidR="008B5923" w:rsidRDefault="008B5923" w:rsidP="00F57711">
      <w:pPr>
        <w:jc w:val="both"/>
        <w:rPr>
          <w:sz w:val="24"/>
          <w:szCs w:val="24"/>
        </w:rPr>
      </w:pPr>
    </w:p>
    <w:p w14:paraId="4806FED8" w14:textId="4F6B746B" w:rsidR="008B5923" w:rsidRDefault="008B5923" w:rsidP="00F57711">
      <w:pPr>
        <w:jc w:val="both"/>
        <w:rPr>
          <w:sz w:val="24"/>
          <w:szCs w:val="24"/>
        </w:rPr>
      </w:pPr>
    </w:p>
    <w:p w14:paraId="685DFF71" w14:textId="791D7255" w:rsidR="008B5923" w:rsidRDefault="008B5923" w:rsidP="00F57711">
      <w:pPr>
        <w:jc w:val="both"/>
        <w:rPr>
          <w:sz w:val="24"/>
          <w:szCs w:val="24"/>
        </w:rPr>
      </w:pPr>
    </w:p>
    <w:p w14:paraId="79B81060" w14:textId="2559297D" w:rsidR="008B5923" w:rsidRDefault="008B5923" w:rsidP="00F57711">
      <w:pPr>
        <w:jc w:val="both"/>
        <w:rPr>
          <w:sz w:val="24"/>
          <w:szCs w:val="24"/>
        </w:rPr>
      </w:pPr>
    </w:p>
    <w:p w14:paraId="68996890" w14:textId="604D5971" w:rsidR="008B5923" w:rsidRDefault="008B5923" w:rsidP="00F57711">
      <w:pPr>
        <w:jc w:val="both"/>
        <w:rPr>
          <w:sz w:val="24"/>
          <w:szCs w:val="24"/>
        </w:rPr>
      </w:pPr>
    </w:p>
    <w:p w14:paraId="126D2AEE" w14:textId="0114AF00" w:rsidR="008B5923" w:rsidRDefault="008B5923" w:rsidP="00F57711">
      <w:pPr>
        <w:jc w:val="both"/>
        <w:rPr>
          <w:sz w:val="24"/>
          <w:szCs w:val="24"/>
        </w:rPr>
      </w:pPr>
    </w:p>
    <w:p w14:paraId="118A51DE" w14:textId="02737457" w:rsidR="008B5923" w:rsidRDefault="008B5923" w:rsidP="00F57711">
      <w:pPr>
        <w:jc w:val="both"/>
        <w:rPr>
          <w:sz w:val="24"/>
          <w:szCs w:val="24"/>
        </w:rPr>
      </w:pPr>
    </w:p>
    <w:p w14:paraId="2242DF8C" w14:textId="7A86C6F3" w:rsidR="008B5923" w:rsidRDefault="008B5923" w:rsidP="00F57711">
      <w:pPr>
        <w:jc w:val="both"/>
        <w:rPr>
          <w:sz w:val="24"/>
          <w:szCs w:val="24"/>
        </w:rPr>
      </w:pPr>
    </w:p>
    <w:p w14:paraId="1F8B639C" w14:textId="41791530" w:rsidR="008B5923" w:rsidRDefault="008B5923" w:rsidP="00F57711">
      <w:pPr>
        <w:jc w:val="both"/>
        <w:rPr>
          <w:sz w:val="24"/>
          <w:szCs w:val="24"/>
        </w:rPr>
      </w:pPr>
    </w:p>
    <w:p w14:paraId="5D2EB125" w14:textId="634EC90F" w:rsidR="008B5923" w:rsidRDefault="008B5923" w:rsidP="00F57711">
      <w:pPr>
        <w:jc w:val="both"/>
        <w:rPr>
          <w:sz w:val="24"/>
          <w:szCs w:val="24"/>
        </w:rPr>
      </w:pPr>
    </w:p>
    <w:p w14:paraId="60841E83" w14:textId="47936E2B" w:rsidR="008B5923" w:rsidRDefault="008B5923" w:rsidP="00F57711">
      <w:pPr>
        <w:jc w:val="both"/>
        <w:rPr>
          <w:sz w:val="24"/>
          <w:szCs w:val="24"/>
        </w:rPr>
      </w:pPr>
    </w:p>
    <w:p w14:paraId="7DF634A5" w14:textId="77777777" w:rsidR="008B5923" w:rsidRPr="00F57711" w:rsidRDefault="008B5923" w:rsidP="00F57711">
      <w:pPr>
        <w:jc w:val="both"/>
        <w:rPr>
          <w:sz w:val="24"/>
          <w:szCs w:val="24"/>
        </w:rPr>
      </w:pPr>
    </w:p>
    <w:p w14:paraId="212F34F8" w14:textId="10D857AB" w:rsidR="00250A7D" w:rsidRPr="0051208D" w:rsidRDefault="00CF5F50" w:rsidP="00101D3D">
      <w:pPr>
        <w:pStyle w:val="ListParagraph"/>
        <w:numPr>
          <w:ilvl w:val="0"/>
          <w:numId w:val="11"/>
        </w:numPr>
        <w:ind w:left="284" w:hanging="284"/>
        <w:jc w:val="both"/>
        <w:rPr>
          <w:b/>
          <w:sz w:val="28"/>
          <w:szCs w:val="28"/>
        </w:rPr>
      </w:pPr>
      <w:r w:rsidRPr="0051208D">
        <w:rPr>
          <w:b/>
          <w:sz w:val="28"/>
          <w:szCs w:val="28"/>
        </w:rPr>
        <w:lastRenderedPageBreak/>
        <w:t>Summary</w:t>
      </w:r>
    </w:p>
    <w:p w14:paraId="2B0FCA7D" w14:textId="77777777" w:rsidR="00250A7D" w:rsidRPr="00F57711" w:rsidRDefault="00250A7D" w:rsidP="00F57711">
      <w:pPr>
        <w:jc w:val="both"/>
        <w:rPr>
          <w:b/>
          <w:sz w:val="24"/>
          <w:szCs w:val="24"/>
        </w:rPr>
      </w:pPr>
    </w:p>
    <w:p w14:paraId="23855A50" w14:textId="773E9225" w:rsidR="003363A0" w:rsidRPr="0043142F" w:rsidRDefault="00CF5F50" w:rsidP="00F57711">
      <w:pPr>
        <w:jc w:val="both"/>
      </w:pPr>
      <w:r w:rsidRPr="0043142F">
        <w:t xml:space="preserve">In this assignment, we have created an Organization Expense System Application. </w:t>
      </w:r>
      <w:r w:rsidR="003363A0">
        <w:t xml:space="preserve">First, we have selected dataset from the IBM DB2 warehouse. We removed unnecessary columns from all the tables to perform the joining operation. Further, we have used “Data Prep” Module from Google Cloud to perform ETL operations. In which, we have cleared missing values from all tables and then performed join operation on the tables according to our application. At the end, we have created a dataset which will be used later for performing OLAP operations. Later, </w:t>
      </w:r>
      <w:r w:rsidR="003363A0" w:rsidRPr="0043142F">
        <w:t xml:space="preserve">we </w:t>
      </w:r>
      <w:r w:rsidR="003363A0">
        <w:t xml:space="preserve">have </w:t>
      </w:r>
      <w:r w:rsidR="003363A0" w:rsidRPr="0043142F">
        <w:t>export</w:t>
      </w:r>
      <w:r w:rsidR="003363A0">
        <w:t>ed</w:t>
      </w:r>
      <w:r w:rsidR="003363A0" w:rsidRPr="0043142F">
        <w:t xml:space="preserve"> the data in the form of excel file and uploaded it </w:t>
      </w:r>
      <w:r w:rsidR="003363A0">
        <w:t>to</w:t>
      </w:r>
      <w:r w:rsidR="003363A0" w:rsidRPr="0043142F">
        <w:t xml:space="preserve"> IBM DB2 Warehouse and connected it to IBM Cognos</w:t>
      </w:r>
      <w:r w:rsidR="003363A0">
        <w:t xml:space="preserve"> </w:t>
      </w:r>
      <w:r w:rsidR="003363A0" w:rsidRPr="0043142F">
        <w:t>(using JDBC String) to perform Business operations.</w:t>
      </w:r>
      <w:r w:rsidR="007424A0">
        <w:t xml:space="preserve"> Further, we performed various OLAP operations such as </w:t>
      </w:r>
      <w:r w:rsidR="007424A0" w:rsidRPr="0043142F">
        <w:t xml:space="preserve">Roll-up, Drill-Down, Slice, </w:t>
      </w:r>
      <w:r w:rsidR="007424A0">
        <w:t xml:space="preserve">and </w:t>
      </w:r>
      <w:r w:rsidR="007424A0" w:rsidRPr="0043142F">
        <w:t>Dice</w:t>
      </w:r>
      <w:r w:rsidR="007424A0">
        <w:t xml:space="preserve"> by applying filters on respective stages. At the end we have also </w:t>
      </w:r>
      <w:r w:rsidR="00E5045B">
        <w:t>formed</w:t>
      </w:r>
      <w:r w:rsidR="007424A0">
        <w:t xml:space="preserve"> the charts </w:t>
      </w:r>
      <w:r w:rsidR="00E5045B">
        <w:t xml:space="preserve">from </w:t>
      </w:r>
      <w:r w:rsidR="007424A0">
        <w:t>the created results</w:t>
      </w:r>
      <w:r w:rsidR="00E5045B">
        <w:t xml:space="preserve"> for the visualization purpose.</w:t>
      </w:r>
    </w:p>
    <w:p w14:paraId="4FC58B7F" w14:textId="77777777" w:rsidR="00250A7D" w:rsidRPr="0043142F" w:rsidRDefault="00250A7D" w:rsidP="00F57711">
      <w:pPr>
        <w:jc w:val="both"/>
      </w:pPr>
    </w:p>
    <w:p w14:paraId="68855B94" w14:textId="4E714601" w:rsidR="00250A7D" w:rsidRPr="007C3BC6" w:rsidRDefault="00101D3D" w:rsidP="00F57711">
      <w:pPr>
        <w:jc w:val="both"/>
        <w:rPr>
          <w:b/>
        </w:rPr>
      </w:pPr>
      <w:r>
        <w:rPr>
          <w:b/>
        </w:rPr>
        <w:t>5</w:t>
      </w:r>
      <w:r w:rsidR="0040675F" w:rsidRPr="007C3BC6">
        <w:rPr>
          <w:b/>
        </w:rPr>
        <w:t xml:space="preserve">.1 </w:t>
      </w:r>
      <w:r w:rsidR="00CF5F50" w:rsidRPr="007C3BC6">
        <w:rPr>
          <w:b/>
        </w:rPr>
        <w:t>Experience with Tools:</w:t>
      </w:r>
    </w:p>
    <w:p w14:paraId="5F1731CD" w14:textId="77777777" w:rsidR="00250A7D" w:rsidRPr="0043142F" w:rsidRDefault="00250A7D" w:rsidP="00F57711">
      <w:pPr>
        <w:jc w:val="both"/>
      </w:pPr>
    </w:p>
    <w:p w14:paraId="17DE7B0A" w14:textId="2A7E7C98" w:rsidR="00250A7D" w:rsidRPr="0043142F" w:rsidRDefault="00CF5F50" w:rsidP="00F57711">
      <w:pPr>
        <w:jc w:val="both"/>
      </w:pPr>
      <w:r w:rsidRPr="0043142F">
        <w:t>It is always a pleasure to try your hands on new tools. We had a great experience working with the Google Cloud Platform and IBM Cognos. Though we were facing some issues with the uploading the dataset</w:t>
      </w:r>
      <w:r>
        <w:t xml:space="preserve"> </w:t>
      </w:r>
      <w:r w:rsidRPr="0043142F">
        <w:t xml:space="preserve">(due to its large size) on </w:t>
      </w:r>
      <w:r>
        <w:t>IBM Cognos. Later, we solved it by applying some changes such as removal of some columns</w:t>
      </w:r>
      <w:r w:rsidRPr="0043142F">
        <w:t xml:space="preserve">. </w:t>
      </w:r>
      <w:r>
        <w:t xml:space="preserve">IBM Cognos is a very helpful tool which handles </w:t>
      </w:r>
      <w:r w:rsidR="004B3917">
        <w:t>complex operation and gives results in intuitive way (visualization). Any one can use it and performs various data operations without writing any SQL</w:t>
      </w:r>
      <w:r w:rsidR="009F550F">
        <w:t xml:space="preserve"> </w:t>
      </w:r>
      <w:r w:rsidR="009F550F" w:rsidRPr="009F550F">
        <w:rPr>
          <w:i/>
        </w:rPr>
        <w:t>[7]</w:t>
      </w:r>
      <w:r w:rsidR="004B3917">
        <w:t xml:space="preserve"> query which is one of the advantage of using it.</w:t>
      </w:r>
    </w:p>
    <w:p w14:paraId="4D22E1E2" w14:textId="46CED6E7" w:rsidR="00250A7D" w:rsidRPr="00F57711" w:rsidRDefault="00250A7D" w:rsidP="00F57711">
      <w:pPr>
        <w:jc w:val="both"/>
        <w:rPr>
          <w:sz w:val="24"/>
          <w:szCs w:val="24"/>
        </w:rPr>
      </w:pPr>
    </w:p>
    <w:p w14:paraId="081744AC" w14:textId="4CB98617" w:rsidR="00EA41A3" w:rsidRPr="0040675F" w:rsidRDefault="00101D3D" w:rsidP="00F57711">
      <w:pPr>
        <w:jc w:val="both"/>
        <w:rPr>
          <w:b/>
        </w:rPr>
      </w:pPr>
      <w:r>
        <w:rPr>
          <w:b/>
        </w:rPr>
        <w:t>5</w:t>
      </w:r>
      <w:r w:rsidR="0040675F">
        <w:rPr>
          <w:b/>
        </w:rPr>
        <w:t xml:space="preserve">.2 </w:t>
      </w:r>
      <w:r w:rsidR="00EA41A3" w:rsidRPr="0040675F">
        <w:rPr>
          <w:b/>
        </w:rPr>
        <w:t>Link</w:t>
      </w:r>
      <w:r w:rsidR="0051208D" w:rsidRPr="0040675F">
        <w:rPr>
          <w:b/>
        </w:rPr>
        <w:t>s</w:t>
      </w:r>
      <w:r w:rsidR="00EA41A3" w:rsidRPr="0040675F">
        <w:rPr>
          <w:b/>
        </w:rPr>
        <w:t>:</w:t>
      </w:r>
    </w:p>
    <w:p w14:paraId="7CEA4738" w14:textId="189DE1D4" w:rsidR="00EA41A3" w:rsidRDefault="006B054C" w:rsidP="00F57711">
      <w:pPr>
        <w:jc w:val="both"/>
        <w:rPr>
          <w:sz w:val="24"/>
          <w:szCs w:val="24"/>
        </w:rPr>
      </w:pPr>
      <w:r>
        <w:rPr>
          <w:sz w:val="24"/>
          <w:szCs w:val="24"/>
        </w:rPr>
        <w:t xml:space="preserve">1. Dataset: </w:t>
      </w:r>
      <w:hyperlink r:id="rId34" w:history="1">
        <w:r w:rsidRPr="006B054C">
          <w:rPr>
            <w:rStyle w:val="Hyperlink"/>
            <w:sz w:val="24"/>
            <w:szCs w:val="24"/>
          </w:rPr>
          <w:t>Link</w:t>
        </w:r>
      </w:hyperlink>
    </w:p>
    <w:p w14:paraId="3CDBC589" w14:textId="50CB1DDF" w:rsidR="006B054C" w:rsidRDefault="006B054C" w:rsidP="00F57711">
      <w:pPr>
        <w:jc w:val="both"/>
        <w:rPr>
          <w:sz w:val="24"/>
          <w:szCs w:val="24"/>
        </w:rPr>
      </w:pPr>
      <w:r>
        <w:rPr>
          <w:sz w:val="24"/>
          <w:szCs w:val="24"/>
        </w:rPr>
        <w:t xml:space="preserve">2. </w:t>
      </w:r>
      <w:r w:rsidR="00314895">
        <w:rPr>
          <w:sz w:val="24"/>
          <w:szCs w:val="24"/>
        </w:rPr>
        <w:t xml:space="preserve">The </w:t>
      </w:r>
      <w:r>
        <w:rPr>
          <w:sz w:val="24"/>
          <w:szCs w:val="24"/>
        </w:rPr>
        <w:t xml:space="preserve">Final Result with Graph: </w:t>
      </w:r>
      <w:hyperlink r:id="rId35" w:history="1">
        <w:r w:rsidR="00314895" w:rsidRPr="006E19FE">
          <w:rPr>
            <w:rStyle w:val="Hyperlink"/>
            <w:sz w:val="24"/>
            <w:szCs w:val="24"/>
          </w:rPr>
          <w:t>Link</w:t>
        </w:r>
      </w:hyperlink>
    </w:p>
    <w:p w14:paraId="3CEF70D3" w14:textId="48C82C76" w:rsidR="006E19FE" w:rsidRDefault="006E19FE" w:rsidP="00F57711">
      <w:pPr>
        <w:jc w:val="both"/>
        <w:rPr>
          <w:sz w:val="24"/>
          <w:szCs w:val="24"/>
        </w:rPr>
      </w:pPr>
    </w:p>
    <w:p w14:paraId="425E9497" w14:textId="41774A02" w:rsidR="006E19FE" w:rsidRDefault="006E19FE" w:rsidP="00F57711">
      <w:pPr>
        <w:jc w:val="both"/>
        <w:rPr>
          <w:sz w:val="24"/>
          <w:szCs w:val="24"/>
        </w:rPr>
      </w:pPr>
    </w:p>
    <w:p w14:paraId="185F10CF" w14:textId="1214A620" w:rsidR="006E19FE" w:rsidRDefault="006E19FE" w:rsidP="00F57711">
      <w:pPr>
        <w:jc w:val="both"/>
        <w:rPr>
          <w:sz w:val="24"/>
          <w:szCs w:val="24"/>
        </w:rPr>
      </w:pPr>
    </w:p>
    <w:p w14:paraId="3D35D3B2" w14:textId="550724BC" w:rsidR="006E19FE" w:rsidRDefault="006E19FE" w:rsidP="00F57711">
      <w:pPr>
        <w:jc w:val="both"/>
        <w:rPr>
          <w:sz w:val="24"/>
          <w:szCs w:val="24"/>
        </w:rPr>
      </w:pPr>
    </w:p>
    <w:p w14:paraId="0E192EAB" w14:textId="77201EF3" w:rsidR="006E19FE" w:rsidRDefault="006E19FE" w:rsidP="00F57711">
      <w:pPr>
        <w:jc w:val="both"/>
        <w:rPr>
          <w:sz w:val="24"/>
          <w:szCs w:val="24"/>
        </w:rPr>
      </w:pPr>
    </w:p>
    <w:p w14:paraId="26503F66" w14:textId="6F9CEDEA" w:rsidR="006E19FE" w:rsidRDefault="006E19FE" w:rsidP="00F57711">
      <w:pPr>
        <w:jc w:val="both"/>
        <w:rPr>
          <w:sz w:val="24"/>
          <w:szCs w:val="24"/>
        </w:rPr>
      </w:pPr>
    </w:p>
    <w:p w14:paraId="72601D3F" w14:textId="6C4EE1CF" w:rsidR="006E19FE" w:rsidRDefault="006E19FE" w:rsidP="00F57711">
      <w:pPr>
        <w:jc w:val="both"/>
        <w:rPr>
          <w:sz w:val="24"/>
          <w:szCs w:val="24"/>
        </w:rPr>
      </w:pPr>
    </w:p>
    <w:p w14:paraId="2939C001" w14:textId="2787BF4E" w:rsidR="006E19FE" w:rsidRDefault="006E19FE" w:rsidP="00F57711">
      <w:pPr>
        <w:jc w:val="both"/>
        <w:rPr>
          <w:sz w:val="24"/>
          <w:szCs w:val="24"/>
        </w:rPr>
      </w:pPr>
    </w:p>
    <w:p w14:paraId="1DC2DE1E" w14:textId="57CFE303" w:rsidR="006E19FE" w:rsidRDefault="006E19FE" w:rsidP="00F57711">
      <w:pPr>
        <w:jc w:val="both"/>
        <w:rPr>
          <w:sz w:val="24"/>
          <w:szCs w:val="24"/>
        </w:rPr>
      </w:pPr>
    </w:p>
    <w:p w14:paraId="5D44DA2E" w14:textId="35730CB9" w:rsidR="006E19FE" w:rsidRDefault="006E19FE" w:rsidP="00F57711">
      <w:pPr>
        <w:jc w:val="both"/>
        <w:rPr>
          <w:sz w:val="24"/>
          <w:szCs w:val="24"/>
        </w:rPr>
      </w:pPr>
    </w:p>
    <w:p w14:paraId="19BBF245" w14:textId="5A4A0B78" w:rsidR="006E19FE" w:rsidRDefault="006E19FE" w:rsidP="00F57711">
      <w:pPr>
        <w:jc w:val="both"/>
        <w:rPr>
          <w:sz w:val="24"/>
          <w:szCs w:val="24"/>
        </w:rPr>
      </w:pPr>
    </w:p>
    <w:p w14:paraId="65A6E298" w14:textId="4E4FBF8E" w:rsidR="006E19FE" w:rsidRDefault="006E19FE" w:rsidP="00F57711">
      <w:pPr>
        <w:jc w:val="both"/>
        <w:rPr>
          <w:sz w:val="24"/>
          <w:szCs w:val="24"/>
        </w:rPr>
      </w:pPr>
    </w:p>
    <w:p w14:paraId="6474785C" w14:textId="633A5017" w:rsidR="006E19FE" w:rsidRDefault="006E19FE" w:rsidP="00F57711">
      <w:pPr>
        <w:jc w:val="both"/>
        <w:rPr>
          <w:sz w:val="24"/>
          <w:szCs w:val="24"/>
        </w:rPr>
      </w:pPr>
    </w:p>
    <w:p w14:paraId="4F1F670F" w14:textId="77777777" w:rsidR="006E19FE" w:rsidRDefault="006E19FE" w:rsidP="00F57711">
      <w:pPr>
        <w:jc w:val="both"/>
        <w:rPr>
          <w:sz w:val="24"/>
          <w:szCs w:val="24"/>
        </w:rPr>
      </w:pPr>
    </w:p>
    <w:p w14:paraId="0AD59A9C" w14:textId="77777777" w:rsidR="006E19FE" w:rsidRPr="00F57711" w:rsidRDefault="006E19FE" w:rsidP="00F57711">
      <w:pPr>
        <w:jc w:val="both"/>
        <w:rPr>
          <w:sz w:val="24"/>
          <w:szCs w:val="24"/>
        </w:rPr>
      </w:pPr>
    </w:p>
    <w:p w14:paraId="4E407E3B" w14:textId="249F735E" w:rsidR="00250A7D" w:rsidRDefault="00CF5F50" w:rsidP="00101D3D">
      <w:pPr>
        <w:pStyle w:val="ListParagraph"/>
        <w:numPr>
          <w:ilvl w:val="0"/>
          <w:numId w:val="11"/>
        </w:numPr>
        <w:ind w:left="284" w:hanging="284"/>
        <w:jc w:val="both"/>
        <w:rPr>
          <w:b/>
          <w:sz w:val="28"/>
          <w:szCs w:val="28"/>
        </w:rPr>
      </w:pPr>
      <w:r w:rsidRPr="006E19FE">
        <w:rPr>
          <w:b/>
          <w:sz w:val="28"/>
          <w:szCs w:val="28"/>
        </w:rPr>
        <w:lastRenderedPageBreak/>
        <w:t>References</w:t>
      </w:r>
    </w:p>
    <w:p w14:paraId="14199DD1" w14:textId="77777777" w:rsidR="005C0A77" w:rsidRDefault="005C0A77" w:rsidP="005C0A77">
      <w:pPr>
        <w:pStyle w:val="ListParagraph"/>
        <w:ind w:left="284"/>
        <w:jc w:val="both"/>
        <w:rPr>
          <w:b/>
          <w:sz w:val="28"/>
          <w:szCs w:val="28"/>
        </w:rPr>
      </w:pPr>
    </w:p>
    <w:p w14:paraId="2A398C11" w14:textId="3288BE4F" w:rsidR="002B384D" w:rsidRPr="005C0A77" w:rsidRDefault="003F60F3" w:rsidP="005C0A77">
      <w:pPr>
        <w:pStyle w:val="ListParagraph"/>
        <w:numPr>
          <w:ilvl w:val="0"/>
          <w:numId w:val="9"/>
        </w:numPr>
        <w:spacing w:line="360" w:lineRule="auto"/>
        <w:ind w:left="284" w:hanging="284"/>
      </w:pPr>
      <w:r w:rsidRPr="005C0A77">
        <w:t>“IBM Inc.</w:t>
      </w:r>
      <w:r w:rsidR="00B131B1" w:rsidRPr="005C0A77">
        <w:t xml:space="preserve">” </w:t>
      </w:r>
      <w:r w:rsidRPr="005C0A77">
        <w:t>IBM DB2 Warehouse</w:t>
      </w:r>
      <w:r w:rsidR="00B131B1" w:rsidRPr="005C0A77">
        <w:t xml:space="preserve">, [Online]. Available: </w:t>
      </w:r>
      <w:r w:rsidR="00C86E77" w:rsidRPr="005C0A77">
        <w:t xml:space="preserve">https://www.ibm.com/cloud/db2-on-cloud </w:t>
      </w:r>
      <w:r w:rsidR="00B131B1" w:rsidRPr="005C0A77">
        <w:t xml:space="preserve">[Accessed </w:t>
      </w:r>
      <w:r w:rsidR="00CF28C9">
        <w:t>9</w:t>
      </w:r>
      <w:r w:rsidR="00B131B1" w:rsidRPr="005C0A77">
        <w:t xml:space="preserve">th </w:t>
      </w:r>
      <w:r w:rsidRPr="005C0A77">
        <w:t>March</w:t>
      </w:r>
      <w:r w:rsidR="00B131B1" w:rsidRPr="005C0A77">
        <w:t xml:space="preserve"> 2018]</w:t>
      </w:r>
    </w:p>
    <w:p w14:paraId="5F3585E6" w14:textId="78139199" w:rsidR="005C0A77" w:rsidRPr="005C0A77" w:rsidRDefault="002B384D" w:rsidP="005C0A77">
      <w:pPr>
        <w:pStyle w:val="ListParagraph"/>
        <w:numPr>
          <w:ilvl w:val="0"/>
          <w:numId w:val="9"/>
        </w:numPr>
        <w:spacing w:line="360" w:lineRule="auto"/>
        <w:ind w:left="284" w:hanging="284"/>
      </w:pPr>
      <w:r w:rsidRPr="005C0A77">
        <w:t>“Wikipedia”</w:t>
      </w:r>
      <w:r w:rsidR="00685750" w:rsidRPr="005C0A77">
        <w:t xml:space="preserve">, </w:t>
      </w:r>
      <w:r w:rsidRPr="005C0A77">
        <w:t>“Online Analytical Processing”, [Online]. Available:</w:t>
      </w:r>
      <w:r w:rsidR="005C0A77">
        <w:t xml:space="preserve"> </w:t>
      </w:r>
      <w:r w:rsidRPr="005C0A77">
        <w:t xml:space="preserve">https://en.wikipedia.org/wiki/Online_analytical_processing [Accessed </w:t>
      </w:r>
      <w:r w:rsidR="00CF28C9">
        <w:t>6</w:t>
      </w:r>
      <w:r w:rsidRPr="005C0A77">
        <w:t>th March 2018]</w:t>
      </w:r>
    </w:p>
    <w:p w14:paraId="367CE295" w14:textId="74BD4240" w:rsidR="005C0A77" w:rsidRPr="005C0A77" w:rsidRDefault="002B384D" w:rsidP="005C0A77">
      <w:pPr>
        <w:pStyle w:val="ListParagraph"/>
        <w:numPr>
          <w:ilvl w:val="0"/>
          <w:numId w:val="9"/>
        </w:numPr>
        <w:spacing w:line="360" w:lineRule="auto"/>
        <w:ind w:left="284" w:hanging="284"/>
      </w:pPr>
      <w:r w:rsidRPr="005C0A77">
        <w:t>“Wikipedia”</w:t>
      </w:r>
      <w:r w:rsidR="00685750" w:rsidRPr="005C0A77">
        <w:t xml:space="preserve">, </w:t>
      </w:r>
      <w:r w:rsidRPr="005C0A77">
        <w:t>“Extract, Transform, Load”, [Online]. Available:</w:t>
      </w:r>
      <w:r w:rsidR="005C0A77" w:rsidRPr="005C0A77">
        <w:t xml:space="preserve"> </w:t>
      </w:r>
      <w:r w:rsidRPr="005C0A77">
        <w:t xml:space="preserve">https://en.wikipedia.org/wiki/Extract,_transform,_load [Accessed </w:t>
      </w:r>
      <w:r w:rsidR="00CF28C9">
        <w:t>6</w:t>
      </w:r>
      <w:r w:rsidRPr="005C0A77">
        <w:t>th March 2018]</w:t>
      </w:r>
    </w:p>
    <w:p w14:paraId="0F78DBBC" w14:textId="4C571013" w:rsidR="005C0A77" w:rsidRPr="005C0A77" w:rsidRDefault="00E95775" w:rsidP="005C0A77">
      <w:pPr>
        <w:pStyle w:val="ListParagraph"/>
        <w:numPr>
          <w:ilvl w:val="0"/>
          <w:numId w:val="9"/>
        </w:numPr>
        <w:spacing w:line="360" w:lineRule="auto"/>
        <w:ind w:left="284" w:hanging="284"/>
      </w:pPr>
      <w:r w:rsidRPr="005C0A77">
        <w:t>“Google Inc”, “Google Cloud”, [Online]. Available: https://cloud.google.com/ [Accessed 0</w:t>
      </w:r>
      <w:r w:rsidR="00CF28C9">
        <w:t>8</w:t>
      </w:r>
      <w:r w:rsidRPr="005C0A77">
        <w:t xml:space="preserve"> </w:t>
      </w:r>
      <w:r w:rsidR="00CF28C9">
        <w:t>March</w:t>
      </w:r>
      <w:r w:rsidRPr="005C0A77">
        <w:t xml:space="preserve"> 2018]</w:t>
      </w:r>
    </w:p>
    <w:p w14:paraId="20FB6FD1" w14:textId="1FE5550C" w:rsidR="00E95775" w:rsidRPr="005C0A77" w:rsidRDefault="00685750" w:rsidP="005C0A77">
      <w:pPr>
        <w:pStyle w:val="ListParagraph"/>
        <w:numPr>
          <w:ilvl w:val="0"/>
          <w:numId w:val="9"/>
        </w:numPr>
        <w:spacing w:line="360" w:lineRule="auto"/>
        <w:ind w:left="284" w:hanging="284"/>
      </w:pPr>
      <w:r w:rsidRPr="005C0A77">
        <w:t xml:space="preserve">“IBM Inc.”, “IBM Cloud”, [Online]. Available: https://www.ibm.com/cloud/ [Accessed 06 </w:t>
      </w:r>
      <w:r w:rsidR="00CF28C9">
        <w:t>March</w:t>
      </w:r>
      <w:r w:rsidRPr="005C0A77">
        <w:t xml:space="preserve"> 2018]</w:t>
      </w:r>
    </w:p>
    <w:p w14:paraId="60C17E0D" w14:textId="7FCF0189" w:rsidR="005C0A77" w:rsidRPr="005C0A77" w:rsidRDefault="00E95775" w:rsidP="005C0A77">
      <w:pPr>
        <w:pStyle w:val="ListParagraph"/>
        <w:numPr>
          <w:ilvl w:val="0"/>
          <w:numId w:val="9"/>
        </w:numPr>
        <w:spacing w:line="360" w:lineRule="auto"/>
        <w:ind w:left="284" w:hanging="284"/>
      </w:pPr>
      <w:r w:rsidRPr="005C0A77">
        <w:t xml:space="preserve">“IBM Inc.”, “IBM Cognos”, [Online]. Available: https://www.ibm.com/ca-en/marketplace/business-intelligence [Accessed </w:t>
      </w:r>
      <w:r w:rsidR="0011519B">
        <w:t>10</w:t>
      </w:r>
      <w:r w:rsidRPr="005C0A77">
        <w:t xml:space="preserve"> </w:t>
      </w:r>
      <w:r w:rsidR="00CF28C9">
        <w:t>March</w:t>
      </w:r>
      <w:r w:rsidRPr="005C0A77">
        <w:t xml:space="preserve"> 2018]</w:t>
      </w:r>
    </w:p>
    <w:p w14:paraId="3809BC79" w14:textId="16990DBF" w:rsidR="003F60F3" w:rsidRPr="005C0A77" w:rsidRDefault="00E95775" w:rsidP="005C0A77">
      <w:pPr>
        <w:pStyle w:val="ListParagraph"/>
        <w:numPr>
          <w:ilvl w:val="0"/>
          <w:numId w:val="9"/>
        </w:numPr>
        <w:spacing w:line="360" w:lineRule="auto"/>
        <w:ind w:left="284" w:hanging="284"/>
      </w:pPr>
      <w:r w:rsidRPr="005C0A77">
        <w:t>“Wikipedia”, “SQL”, [Online]. Available: https://en.wikipedia.org/wiki/SQL [Accessed 0</w:t>
      </w:r>
      <w:r w:rsidR="0011519B">
        <w:t>7</w:t>
      </w:r>
      <w:r w:rsidRPr="005C0A77">
        <w:t xml:space="preserve"> </w:t>
      </w:r>
      <w:r w:rsidR="00CF28C9">
        <w:t>March</w:t>
      </w:r>
      <w:r w:rsidRPr="005C0A77">
        <w:t xml:space="preserve"> 2018]</w:t>
      </w:r>
    </w:p>
    <w:p w14:paraId="54E24847" w14:textId="1756E749" w:rsidR="003F60F3" w:rsidRPr="00B131B1" w:rsidRDefault="003F60F3" w:rsidP="003F60F3">
      <w:pPr>
        <w:pStyle w:val="ListParagraph"/>
        <w:ind w:left="3600"/>
        <w:jc w:val="both"/>
      </w:pPr>
    </w:p>
    <w:p w14:paraId="1B378330" w14:textId="77777777" w:rsidR="00250A7D" w:rsidRPr="00F57711" w:rsidRDefault="00250A7D" w:rsidP="003F60F3">
      <w:pPr>
        <w:jc w:val="both"/>
        <w:rPr>
          <w:sz w:val="24"/>
          <w:szCs w:val="24"/>
        </w:rPr>
      </w:pPr>
    </w:p>
    <w:p w14:paraId="3BB0958A" w14:textId="77777777" w:rsidR="00250A7D" w:rsidRPr="00F57711" w:rsidRDefault="00250A7D" w:rsidP="003F60F3">
      <w:pPr>
        <w:jc w:val="both"/>
        <w:rPr>
          <w:sz w:val="24"/>
          <w:szCs w:val="24"/>
        </w:rPr>
      </w:pPr>
    </w:p>
    <w:p w14:paraId="302752F5" w14:textId="77777777" w:rsidR="00316240" w:rsidRPr="00F57711" w:rsidRDefault="00316240" w:rsidP="003F60F3">
      <w:pPr>
        <w:jc w:val="both"/>
        <w:rPr>
          <w:color w:val="00FF00"/>
          <w:sz w:val="24"/>
          <w:szCs w:val="24"/>
        </w:rPr>
      </w:pPr>
    </w:p>
    <w:sectPr w:rsidR="00316240" w:rsidRPr="00F577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2C01C" w14:textId="77777777" w:rsidR="006714A1" w:rsidRDefault="006714A1" w:rsidP="00631319">
      <w:pPr>
        <w:spacing w:line="240" w:lineRule="auto"/>
      </w:pPr>
      <w:r>
        <w:separator/>
      </w:r>
    </w:p>
  </w:endnote>
  <w:endnote w:type="continuationSeparator" w:id="0">
    <w:p w14:paraId="3492A835" w14:textId="77777777" w:rsidR="006714A1" w:rsidRDefault="006714A1" w:rsidP="00631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7E54D" w14:textId="77777777" w:rsidR="006714A1" w:rsidRDefault="006714A1" w:rsidP="00631319">
      <w:pPr>
        <w:spacing w:line="240" w:lineRule="auto"/>
      </w:pPr>
      <w:r>
        <w:separator/>
      </w:r>
    </w:p>
  </w:footnote>
  <w:footnote w:type="continuationSeparator" w:id="0">
    <w:p w14:paraId="7790C236" w14:textId="77777777" w:rsidR="006714A1" w:rsidRDefault="006714A1" w:rsidP="006313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6AE4"/>
    <w:multiLevelType w:val="multilevel"/>
    <w:tmpl w:val="55C49F7A"/>
    <w:lvl w:ilvl="0">
      <w:start w:val="1"/>
      <w:numFmt w:val="decimal"/>
      <w:lvlText w:val="%1.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00E50CDD"/>
    <w:multiLevelType w:val="multilevel"/>
    <w:tmpl w:val="56A43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002AC"/>
    <w:multiLevelType w:val="multilevel"/>
    <w:tmpl w:val="9FD2BB9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B60A39"/>
    <w:multiLevelType w:val="multilevel"/>
    <w:tmpl w:val="B46AD4A8"/>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15:restartNumberingAfterBreak="0">
    <w:nsid w:val="3C9B46DF"/>
    <w:multiLevelType w:val="multilevel"/>
    <w:tmpl w:val="E8ACAB4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0452A5"/>
    <w:multiLevelType w:val="multilevel"/>
    <w:tmpl w:val="21AC358C"/>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273AF9"/>
    <w:multiLevelType w:val="multilevel"/>
    <w:tmpl w:val="104239E2"/>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BC51367"/>
    <w:multiLevelType w:val="multilevel"/>
    <w:tmpl w:val="A46AF8B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 w15:restartNumberingAfterBreak="0">
    <w:nsid w:val="507F5DFC"/>
    <w:multiLevelType w:val="multilevel"/>
    <w:tmpl w:val="A35C9D4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53B05827"/>
    <w:multiLevelType w:val="multilevel"/>
    <w:tmpl w:val="C01C74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D56F03"/>
    <w:multiLevelType w:val="multilevel"/>
    <w:tmpl w:val="26C4708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9E67ABF"/>
    <w:multiLevelType w:val="hybridMultilevel"/>
    <w:tmpl w:val="8A5EBD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EBF6F2B"/>
    <w:multiLevelType w:val="multilevel"/>
    <w:tmpl w:val="24A679B4"/>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3" w15:restartNumberingAfterBreak="0">
    <w:nsid w:val="6F6E11B4"/>
    <w:multiLevelType w:val="multilevel"/>
    <w:tmpl w:val="40AEBA3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0"/>
  </w:num>
  <w:num w:numId="3">
    <w:abstractNumId w:val="1"/>
  </w:num>
  <w:num w:numId="4">
    <w:abstractNumId w:val="13"/>
  </w:num>
  <w:num w:numId="5">
    <w:abstractNumId w:val="2"/>
  </w:num>
  <w:num w:numId="6">
    <w:abstractNumId w:val="6"/>
  </w:num>
  <w:num w:numId="7">
    <w:abstractNumId w:val="8"/>
  </w:num>
  <w:num w:numId="8">
    <w:abstractNumId w:val="4"/>
  </w:num>
  <w:num w:numId="9">
    <w:abstractNumId w:val="9"/>
  </w:num>
  <w:num w:numId="10">
    <w:abstractNumId w:val="11"/>
  </w:num>
  <w:num w:numId="11">
    <w:abstractNumId w:val="5"/>
  </w:num>
  <w:num w:numId="12">
    <w:abstractNumId w:val="3"/>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MzWzNDQ0MjSxMLMwtzBQ0lEKTi0uzszPAykwrQUAa6O8BywAAAA="/>
  </w:docVars>
  <w:rsids>
    <w:rsidRoot w:val="00250A7D"/>
    <w:rsid w:val="00080A0B"/>
    <w:rsid w:val="000F1680"/>
    <w:rsid w:val="00101D3D"/>
    <w:rsid w:val="0011519B"/>
    <w:rsid w:val="001307BF"/>
    <w:rsid w:val="00143E01"/>
    <w:rsid w:val="0018391C"/>
    <w:rsid w:val="001965F6"/>
    <w:rsid w:val="002100E7"/>
    <w:rsid w:val="00245D43"/>
    <w:rsid w:val="00250A7D"/>
    <w:rsid w:val="00253DA1"/>
    <w:rsid w:val="0025707A"/>
    <w:rsid w:val="002B384D"/>
    <w:rsid w:val="002B7D1A"/>
    <w:rsid w:val="00314895"/>
    <w:rsid w:val="00316240"/>
    <w:rsid w:val="003221B9"/>
    <w:rsid w:val="00325893"/>
    <w:rsid w:val="003363A0"/>
    <w:rsid w:val="00363AF1"/>
    <w:rsid w:val="003C1FB0"/>
    <w:rsid w:val="003F60F3"/>
    <w:rsid w:val="003F7EAF"/>
    <w:rsid w:val="0040675F"/>
    <w:rsid w:val="00425F33"/>
    <w:rsid w:val="0043142F"/>
    <w:rsid w:val="0046163B"/>
    <w:rsid w:val="00467EE2"/>
    <w:rsid w:val="00486E55"/>
    <w:rsid w:val="004960F6"/>
    <w:rsid w:val="004B0F49"/>
    <w:rsid w:val="004B2CDE"/>
    <w:rsid w:val="004B3917"/>
    <w:rsid w:val="0051208D"/>
    <w:rsid w:val="005150BE"/>
    <w:rsid w:val="005205CF"/>
    <w:rsid w:val="00521993"/>
    <w:rsid w:val="00541CAA"/>
    <w:rsid w:val="00565EE4"/>
    <w:rsid w:val="00574A8D"/>
    <w:rsid w:val="005A0441"/>
    <w:rsid w:val="005C0A77"/>
    <w:rsid w:val="005D2432"/>
    <w:rsid w:val="00631319"/>
    <w:rsid w:val="0065723E"/>
    <w:rsid w:val="00661F97"/>
    <w:rsid w:val="006714A1"/>
    <w:rsid w:val="00671910"/>
    <w:rsid w:val="0067450A"/>
    <w:rsid w:val="00675C80"/>
    <w:rsid w:val="006762BE"/>
    <w:rsid w:val="00685750"/>
    <w:rsid w:val="006B054C"/>
    <w:rsid w:val="006D3EAD"/>
    <w:rsid w:val="006E19FE"/>
    <w:rsid w:val="00735688"/>
    <w:rsid w:val="007424A0"/>
    <w:rsid w:val="00762066"/>
    <w:rsid w:val="00773D30"/>
    <w:rsid w:val="007911D1"/>
    <w:rsid w:val="007C3BC6"/>
    <w:rsid w:val="007E09BC"/>
    <w:rsid w:val="007E74C3"/>
    <w:rsid w:val="00811611"/>
    <w:rsid w:val="008129B1"/>
    <w:rsid w:val="00820D68"/>
    <w:rsid w:val="0087330A"/>
    <w:rsid w:val="008A2B03"/>
    <w:rsid w:val="008B5923"/>
    <w:rsid w:val="00912A30"/>
    <w:rsid w:val="00916448"/>
    <w:rsid w:val="00925CD4"/>
    <w:rsid w:val="00940A20"/>
    <w:rsid w:val="0094503A"/>
    <w:rsid w:val="009D101F"/>
    <w:rsid w:val="009E17D8"/>
    <w:rsid w:val="009F550F"/>
    <w:rsid w:val="00A26C0B"/>
    <w:rsid w:val="00A40058"/>
    <w:rsid w:val="00A5224E"/>
    <w:rsid w:val="00AC263E"/>
    <w:rsid w:val="00AE14E1"/>
    <w:rsid w:val="00B131B1"/>
    <w:rsid w:val="00B31867"/>
    <w:rsid w:val="00B52CB3"/>
    <w:rsid w:val="00B56A37"/>
    <w:rsid w:val="00B7182E"/>
    <w:rsid w:val="00B87917"/>
    <w:rsid w:val="00B94880"/>
    <w:rsid w:val="00BE3328"/>
    <w:rsid w:val="00C35653"/>
    <w:rsid w:val="00C40914"/>
    <w:rsid w:val="00C635FB"/>
    <w:rsid w:val="00C810DE"/>
    <w:rsid w:val="00C86E77"/>
    <w:rsid w:val="00CB6E44"/>
    <w:rsid w:val="00CE1976"/>
    <w:rsid w:val="00CF28C9"/>
    <w:rsid w:val="00CF3C2D"/>
    <w:rsid w:val="00CF5F50"/>
    <w:rsid w:val="00D064C8"/>
    <w:rsid w:val="00D14B9E"/>
    <w:rsid w:val="00D20C98"/>
    <w:rsid w:val="00D304F3"/>
    <w:rsid w:val="00D518F0"/>
    <w:rsid w:val="00D51C6F"/>
    <w:rsid w:val="00D6196E"/>
    <w:rsid w:val="00D7174F"/>
    <w:rsid w:val="00D75E3B"/>
    <w:rsid w:val="00DE0026"/>
    <w:rsid w:val="00E40CA9"/>
    <w:rsid w:val="00E5045B"/>
    <w:rsid w:val="00E83EB4"/>
    <w:rsid w:val="00E86A02"/>
    <w:rsid w:val="00E86E3C"/>
    <w:rsid w:val="00E95775"/>
    <w:rsid w:val="00EA41A3"/>
    <w:rsid w:val="00EC0937"/>
    <w:rsid w:val="00EC2781"/>
    <w:rsid w:val="00EC27E2"/>
    <w:rsid w:val="00EE4344"/>
    <w:rsid w:val="00F055F0"/>
    <w:rsid w:val="00F57711"/>
    <w:rsid w:val="00F61EC1"/>
    <w:rsid w:val="00F82BBA"/>
    <w:rsid w:val="00FA787C"/>
    <w:rsid w:val="00FB6F7D"/>
    <w:rsid w:val="00FC4B82"/>
    <w:rsid w:val="00FC6797"/>
    <w:rsid w:val="00FD3B2E"/>
    <w:rsid w:val="00FE0648"/>
    <w:rsid w:val="00FF0795"/>
    <w:rsid w:val="00FF7201"/>
    <w:rsid w:val="00FF7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A1C2F"/>
  <w15:docId w15:val="{4498A281-B9A8-4DC9-B178-1E569522C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31624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CA"/>
    </w:rPr>
  </w:style>
  <w:style w:type="paragraph" w:styleId="ListParagraph">
    <w:name w:val="List Paragraph"/>
    <w:basedOn w:val="Normal"/>
    <w:uiPriority w:val="34"/>
    <w:qFormat/>
    <w:rsid w:val="008129B1"/>
    <w:pPr>
      <w:ind w:left="720"/>
      <w:contextualSpacing/>
    </w:pPr>
  </w:style>
  <w:style w:type="character" w:styleId="Hyperlink">
    <w:name w:val="Hyperlink"/>
    <w:basedOn w:val="DefaultParagraphFont"/>
    <w:uiPriority w:val="99"/>
    <w:unhideWhenUsed/>
    <w:rsid w:val="006B054C"/>
    <w:rPr>
      <w:color w:val="0000FF" w:themeColor="hyperlink"/>
      <w:u w:val="single"/>
    </w:rPr>
  </w:style>
  <w:style w:type="character" w:styleId="UnresolvedMention">
    <w:name w:val="Unresolved Mention"/>
    <w:basedOn w:val="DefaultParagraphFont"/>
    <w:uiPriority w:val="99"/>
    <w:semiHidden/>
    <w:unhideWhenUsed/>
    <w:rsid w:val="006B054C"/>
    <w:rPr>
      <w:color w:val="808080"/>
      <w:shd w:val="clear" w:color="auto" w:fill="E6E6E6"/>
    </w:rPr>
  </w:style>
  <w:style w:type="paragraph" w:styleId="Bibliography">
    <w:name w:val="Bibliography"/>
    <w:basedOn w:val="Normal"/>
    <w:next w:val="Normal"/>
    <w:uiPriority w:val="37"/>
    <w:unhideWhenUsed/>
    <w:rsid w:val="00685750"/>
    <w:pPr>
      <w:pBdr>
        <w:top w:val="none" w:sz="0" w:space="0" w:color="auto"/>
        <w:left w:val="none" w:sz="0" w:space="0" w:color="auto"/>
        <w:bottom w:val="none" w:sz="0" w:space="0" w:color="auto"/>
        <w:right w:val="none" w:sz="0" w:space="0" w:color="auto"/>
        <w:between w:val="none" w:sz="0" w:space="0" w:color="auto"/>
      </w:pBdr>
      <w:spacing w:after="160" w:line="259" w:lineRule="auto"/>
    </w:pPr>
    <w:rPr>
      <w:rFonts w:asciiTheme="minorHAnsi" w:eastAsiaTheme="minorHAnsi" w:hAnsiTheme="minorHAnsi" w:cstheme="minorBidi"/>
      <w:color w:val="auto"/>
      <w:lang w:val="en-CA" w:eastAsia="en-US"/>
    </w:rPr>
  </w:style>
  <w:style w:type="paragraph" w:styleId="Header">
    <w:name w:val="header"/>
    <w:basedOn w:val="Normal"/>
    <w:link w:val="HeaderChar"/>
    <w:uiPriority w:val="99"/>
    <w:unhideWhenUsed/>
    <w:rsid w:val="00631319"/>
    <w:pPr>
      <w:tabs>
        <w:tab w:val="center" w:pos="4680"/>
        <w:tab w:val="right" w:pos="9360"/>
      </w:tabs>
      <w:spacing w:line="240" w:lineRule="auto"/>
    </w:pPr>
  </w:style>
  <w:style w:type="character" w:customStyle="1" w:styleId="HeaderChar">
    <w:name w:val="Header Char"/>
    <w:basedOn w:val="DefaultParagraphFont"/>
    <w:link w:val="Header"/>
    <w:uiPriority w:val="99"/>
    <w:rsid w:val="00631319"/>
  </w:style>
  <w:style w:type="paragraph" w:styleId="Footer">
    <w:name w:val="footer"/>
    <w:basedOn w:val="Normal"/>
    <w:link w:val="FooterChar"/>
    <w:uiPriority w:val="99"/>
    <w:unhideWhenUsed/>
    <w:rsid w:val="00631319"/>
    <w:pPr>
      <w:tabs>
        <w:tab w:val="center" w:pos="4680"/>
        <w:tab w:val="right" w:pos="9360"/>
      </w:tabs>
      <w:spacing w:line="240" w:lineRule="auto"/>
    </w:pPr>
  </w:style>
  <w:style w:type="character" w:customStyle="1" w:styleId="FooterChar">
    <w:name w:val="Footer Char"/>
    <w:basedOn w:val="DefaultParagraphFont"/>
    <w:link w:val="Footer"/>
    <w:uiPriority w:val="99"/>
    <w:rsid w:val="00631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35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rive.google.com/open?id=1e10zFETg-EDosqm2blUYlcip4T0To8a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rive.google.com/open?id=1rab_2g1dCjJT0brvkR0zXNdzWF4CF_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1</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Niravsinh Jadeja</cp:lastModifiedBy>
  <cp:revision>112</cp:revision>
  <dcterms:created xsi:type="dcterms:W3CDTF">2018-03-16T16:25:00Z</dcterms:created>
  <dcterms:modified xsi:type="dcterms:W3CDTF">2018-03-17T02:33:00Z</dcterms:modified>
  <cp:contentStatus/>
</cp:coreProperties>
</file>