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1BD" w:rsidRDefault="005921BD" w:rsidP="0045334C">
      <w:pPr>
        <w:jc w:val="center"/>
        <w:rPr>
          <w:rFonts w:ascii="Arial" w:hAnsi="Arial" w:cs="Arial"/>
          <w:b/>
          <w:sz w:val="52"/>
          <w:szCs w:val="40"/>
        </w:rPr>
      </w:pPr>
    </w:p>
    <w:p w:rsidR="00456729" w:rsidRPr="0045334C" w:rsidRDefault="00C72F7B" w:rsidP="0045334C">
      <w:pPr>
        <w:jc w:val="center"/>
        <w:rPr>
          <w:rFonts w:ascii="Arial" w:hAnsi="Arial" w:cs="Arial"/>
          <w:b/>
          <w:sz w:val="52"/>
          <w:szCs w:val="40"/>
        </w:rPr>
      </w:pPr>
      <w:r w:rsidRPr="00C72F7B">
        <w:rPr>
          <w:rFonts w:ascii="Arial" w:hAnsi="Arial" w:cs="Arial"/>
          <w:b/>
          <w:sz w:val="52"/>
          <w:szCs w:val="40"/>
        </w:rPr>
        <w:t>Open Minded Software</w:t>
      </w:r>
    </w:p>
    <w:p w:rsidR="00456729" w:rsidRPr="0045334C" w:rsidRDefault="00456729" w:rsidP="0045334C">
      <w:pPr>
        <w:jc w:val="center"/>
        <w:rPr>
          <w:rFonts w:ascii="Arial" w:hAnsi="Arial" w:cs="Arial"/>
          <w:b/>
          <w:u w:val="single"/>
        </w:rPr>
      </w:pPr>
      <w:r w:rsidRPr="0045334C">
        <w:rPr>
          <w:rFonts w:ascii="Arial" w:hAnsi="Arial" w:cs="Arial"/>
          <w:noProof/>
          <w:lang w:eastAsia="es-AR"/>
        </w:rPr>
        <w:drawing>
          <wp:inline distT="0" distB="0" distL="0" distR="0">
            <wp:extent cx="3094355" cy="2955925"/>
            <wp:effectExtent l="0" t="0" r="0" b="0"/>
            <wp:docPr id="5" name="Imagen 2"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94355" cy="2955925"/>
                    </a:xfrm>
                    <a:prstGeom prst="rect">
                      <a:avLst/>
                    </a:prstGeom>
                    <a:noFill/>
                    <a:ln>
                      <a:noFill/>
                    </a:ln>
                  </pic:spPr>
                </pic:pic>
              </a:graphicData>
            </a:graphic>
          </wp:inline>
        </w:drawing>
      </w:r>
    </w:p>
    <w:p w:rsidR="00456729" w:rsidRPr="0045334C" w:rsidRDefault="00456729" w:rsidP="0045334C">
      <w:pPr>
        <w:jc w:val="center"/>
        <w:rPr>
          <w:rFonts w:ascii="Arial" w:hAnsi="Arial" w:cs="Arial"/>
          <w:b/>
        </w:rPr>
      </w:pPr>
      <w:r w:rsidRPr="0045334C">
        <w:rPr>
          <w:rFonts w:ascii="Arial" w:hAnsi="Arial" w:cs="Arial"/>
          <w:b/>
        </w:rPr>
        <w:t>Universidad Abierta interamericana</w:t>
      </w:r>
    </w:p>
    <w:p w:rsidR="00456729" w:rsidRPr="0045334C" w:rsidRDefault="00456729" w:rsidP="0045334C">
      <w:pPr>
        <w:jc w:val="center"/>
        <w:rPr>
          <w:rFonts w:ascii="Arial" w:hAnsi="Arial" w:cs="Arial"/>
          <w:b/>
        </w:rPr>
      </w:pPr>
    </w:p>
    <w:p w:rsidR="00456729" w:rsidRPr="0045334C" w:rsidRDefault="00456729" w:rsidP="0045334C">
      <w:pPr>
        <w:jc w:val="center"/>
        <w:rPr>
          <w:rFonts w:ascii="Arial" w:hAnsi="Arial" w:cs="Arial"/>
          <w:b/>
        </w:rPr>
      </w:pPr>
    </w:p>
    <w:p w:rsidR="00456729" w:rsidRPr="0045334C" w:rsidRDefault="00456729" w:rsidP="0045334C">
      <w:pPr>
        <w:jc w:val="center"/>
        <w:rPr>
          <w:rFonts w:ascii="Arial" w:hAnsi="Arial" w:cs="Arial"/>
          <w:b/>
        </w:rPr>
      </w:pPr>
    </w:p>
    <w:p w:rsidR="00456729" w:rsidRPr="0045334C" w:rsidRDefault="00456729" w:rsidP="0045334C">
      <w:pPr>
        <w:jc w:val="both"/>
        <w:rPr>
          <w:rFonts w:ascii="Arial" w:hAnsi="Arial" w:cs="Arial"/>
        </w:rPr>
      </w:pPr>
    </w:p>
    <w:p w:rsidR="00B77503" w:rsidRPr="0045334C" w:rsidRDefault="00B77503" w:rsidP="0045334C">
      <w:pPr>
        <w:jc w:val="both"/>
        <w:rPr>
          <w:rFonts w:ascii="Arial" w:hAnsi="Arial" w:cs="Arial"/>
        </w:rPr>
      </w:pPr>
    </w:p>
    <w:p w:rsidR="00B77503" w:rsidRPr="0045334C" w:rsidRDefault="00B77503" w:rsidP="0045334C">
      <w:pPr>
        <w:jc w:val="both"/>
        <w:rPr>
          <w:rFonts w:ascii="Arial" w:hAnsi="Arial" w:cs="Arial"/>
        </w:rPr>
      </w:pPr>
    </w:p>
    <w:p w:rsidR="00456729" w:rsidRPr="0045334C" w:rsidRDefault="00456729" w:rsidP="0045334C">
      <w:pPr>
        <w:jc w:val="both"/>
        <w:rPr>
          <w:rFonts w:ascii="Arial" w:hAnsi="Arial" w:cs="Arial"/>
          <w:sz w:val="22"/>
        </w:rPr>
      </w:pPr>
      <w:r w:rsidRPr="0045334C">
        <w:rPr>
          <w:rFonts w:ascii="Arial" w:hAnsi="Arial" w:cs="Arial"/>
          <w:b/>
          <w:sz w:val="22"/>
        </w:rPr>
        <w:t>Facultad:</w:t>
      </w:r>
      <w:r w:rsidRPr="0045334C">
        <w:rPr>
          <w:rFonts w:ascii="Arial" w:hAnsi="Arial" w:cs="Arial"/>
          <w:sz w:val="22"/>
        </w:rPr>
        <w:t xml:space="preserve"> Tecnología Informática.</w:t>
      </w:r>
    </w:p>
    <w:p w:rsidR="00456729" w:rsidRPr="0045334C" w:rsidRDefault="009A2614" w:rsidP="0045334C">
      <w:pPr>
        <w:jc w:val="both"/>
        <w:rPr>
          <w:rFonts w:ascii="Arial" w:hAnsi="Arial" w:cs="Arial"/>
          <w:sz w:val="22"/>
        </w:rPr>
      </w:pPr>
      <w:r w:rsidRPr="0045334C">
        <w:rPr>
          <w:rFonts w:ascii="Arial" w:hAnsi="Arial" w:cs="Arial"/>
          <w:b/>
          <w:sz w:val="22"/>
        </w:rPr>
        <w:t>Cátedra:</w:t>
      </w:r>
      <w:r>
        <w:rPr>
          <w:rFonts w:ascii="Arial" w:hAnsi="Arial" w:cs="Arial"/>
          <w:sz w:val="22"/>
        </w:rPr>
        <w:t xml:space="preserve"> Trabajo</w:t>
      </w:r>
      <w:r w:rsidR="00E36CF2">
        <w:rPr>
          <w:rFonts w:ascii="Arial" w:hAnsi="Arial" w:cs="Arial"/>
          <w:sz w:val="22"/>
        </w:rPr>
        <w:t xml:space="preserve"> de </w:t>
      </w:r>
      <w:r w:rsidR="002510CF">
        <w:rPr>
          <w:rFonts w:ascii="Arial" w:hAnsi="Arial" w:cs="Arial"/>
          <w:sz w:val="22"/>
        </w:rPr>
        <w:t>Campo</w:t>
      </w:r>
    </w:p>
    <w:p w:rsidR="00456729" w:rsidRPr="0045334C" w:rsidRDefault="009A2614" w:rsidP="0045334C">
      <w:pPr>
        <w:jc w:val="both"/>
        <w:rPr>
          <w:rFonts w:ascii="Arial" w:hAnsi="Arial" w:cs="Arial"/>
          <w:sz w:val="22"/>
        </w:rPr>
      </w:pPr>
      <w:r w:rsidRPr="0045334C">
        <w:rPr>
          <w:rFonts w:ascii="Arial" w:hAnsi="Arial" w:cs="Arial"/>
          <w:b/>
          <w:sz w:val="22"/>
        </w:rPr>
        <w:t>Profesor:</w:t>
      </w:r>
      <w:r>
        <w:rPr>
          <w:rFonts w:ascii="Arial" w:hAnsi="Arial" w:cs="Arial"/>
          <w:sz w:val="22"/>
        </w:rPr>
        <w:t xml:space="preserve"> Pablo</w:t>
      </w:r>
      <w:r w:rsidR="00E36CF2">
        <w:rPr>
          <w:rFonts w:ascii="Arial" w:hAnsi="Arial" w:cs="Arial"/>
          <w:sz w:val="22"/>
        </w:rPr>
        <w:t xml:space="preserve"> Audoglio</w:t>
      </w:r>
    </w:p>
    <w:p w:rsidR="00456729" w:rsidRPr="0045334C" w:rsidRDefault="009A2614" w:rsidP="0045334C">
      <w:pPr>
        <w:jc w:val="both"/>
        <w:rPr>
          <w:rFonts w:ascii="Arial" w:hAnsi="Arial" w:cs="Arial"/>
          <w:sz w:val="22"/>
        </w:rPr>
      </w:pPr>
      <w:r w:rsidRPr="0045334C">
        <w:rPr>
          <w:rFonts w:ascii="Arial" w:hAnsi="Arial" w:cs="Arial"/>
          <w:b/>
          <w:sz w:val="22"/>
        </w:rPr>
        <w:t>Auxiliar:</w:t>
      </w:r>
      <w:r>
        <w:rPr>
          <w:rFonts w:ascii="Arial" w:hAnsi="Arial" w:cs="Arial"/>
          <w:sz w:val="22"/>
        </w:rPr>
        <w:t xml:space="preserve"> Federico</w:t>
      </w:r>
      <w:r w:rsidR="00E36CF2">
        <w:rPr>
          <w:rFonts w:ascii="Arial" w:hAnsi="Arial" w:cs="Arial"/>
          <w:sz w:val="22"/>
        </w:rPr>
        <w:t xml:space="preserve"> Tesone</w:t>
      </w:r>
    </w:p>
    <w:p w:rsidR="00456729" w:rsidRPr="0045334C" w:rsidRDefault="00456729" w:rsidP="0045334C">
      <w:pPr>
        <w:jc w:val="both"/>
        <w:rPr>
          <w:rFonts w:ascii="Arial" w:hAnsi="Arial" w:cs="Arial"/>
          <w:sz w:val="22"/>
        </w:rPr>
      </w:pPr>
      <w:r w:rsidRPr="53A4EEC7">
        <w:rPr>
          <w:rFonts w:ascii="Arial" w:eastAsia="Arial" w:hAnsi="Arial" w:cs="Arial"/>
          <w:b/>
          <w:bCs/>
          <w:sz w:val="22"/>
        </w:rPr>
        <w:t>Alumnos:</w:t>
      </w:r>
      <w:r w:rsidRPr="53A4EEC7">
        <w:rPr>
          <w:rFonts w:ascii="Arial" w:eastAsia="Arial" w:hAnsi="Arial" w:cs="Arial"/>
          <w:sz w:val="22"/>
        </w:rPr>
        <w:t xml:space="preserve"> Bordón, Norberto</w:t>
      </w:r>
      <w:r w:rsidR="00B77503" w:rsidRPr="53A4EEC7">
        <w:rPr>
          <w:rFonts w:ascii="Arial" w:eastAsia="Arial" w:hAnsi="Arial" w:cs="Arial"/>
          <w:sz w:val="22"/>
        </w:rPr>
        <w:t xml:space="preserve"> | </w:t>
      </w:r>
      <w:r w:rsidRPr="53A4EEC7">
        <w:rPr>
          <w:rFonts w:ascii="Arial" w:eastAsia="Arial" w:hAnsi="Arial" w:cs="Arial"/>
          <w:sz w:val="22"/>
        </w:rPr>
        <w:t>Elena, Juan.</w:t>
      </w:r>
    </w:p>
    <w:p w:rsidR="00456729" w:rsidRPr="0045334C" w:rsidRDefault="00456729" w:rsidP="0045334C">
      <w:pPr>
        <w:jc w:val="both"/>
        <w:rPr>
          <w:rFonts w:ascii="Arial" w:hAnsi="Arial" w:cs="Arial"/>
          <w:b/>
          <w:bCs/>
        </w:rPr>
      </w:pPr>
      <w:r w:rsidRPr="0045334C">
        <w:rPr>
          <w:rFonts w:ascii="Arial" w:hAnsi="Arial" w:cs="Arial"/>
          <w:b/>
          <w:sz w:val="22"/>
        </w:rPr>
        <w:t>Año:</w:t>
      </w:r>
      <w:r w:rsidRPr="0045334C">
        <w:rPr>
          <w:rFonts w:ascii="Arial" w:hAnsi="Arial" w:cs="Arial"/>
          <w:sz w:val="22"/>
        </w:rPr>
        <w:t xml:space="preserve"> 201</w:t>
      </w:r>
      <w:r w:rsidR="002510CF">
        <w:rPr>
          <w:rFonts w:ascii="Arial" w:hAnsi="Arial" w:cs="Arial"/>
          <w:sz w:val="22"/>
        </w:rPr>
        <w:t>8</w:t>
      </w:r>
      <w:r w:rsidRPr="0045334C">
        <w:rPr>
          <w:rFonts w:ascii="Arial" w:hAnsi="Arial" w:cs="Arial"/>
          <w:b/>
          <w:bCs/>
        </w:rPr>
        <w:br w:type="page"/>
      </w:r>
    </w:p>
    <w:p w:rsidR="001A432F" w:rsidRPr="0045334C" w:rsidRDefault="001A432F" w:rsidP="0045334C">
      <w:pPr>
        <w:spacing w:line="240" w:lineRule="auto"/>
        <w:jc w:val="both"/>
        <w:rPr>
          <w:rFonts w:ascii="Arial" w:hAnsi="Arial" w:cs="Arial"/>
          <w:b/>
          <w:bCs/>
          <w:sz w:val="22"/>
        </w:rPr>
      </w:pPr>
    </w:p>
    <w:p w:rsidR="001A432F" w:rsidRPr="0045334C" w:rsidRDefault="001A432F" w:rsidP="00143A17">
      <w:pPr>
        <w:numPr>
          <w:ilvl w:val="0"/>
          <w:numId w:val="2"/>
        </w:numPr>
        <w:tabs>
          <w:tab w:val="num" w:pos="720"/>
        </w:tabs>
        <w:spacing w:after="0" w:line="240" w:lineRule="auto"/>
        <w:jc w:val="both"/>
        <w:rPr>
          <w:rFonts w:ascii="Arial" w:hAnsi="Arial" w:cs="Arial"/>
          <w:b/>
          <w:bCs/>
          <w:sz w:val="22"/>
        </w:rPr>
      </w:pPr>
      <w:r w:rsidRPr="0045334C">
        <w:rPr>
          <w:rFonts w:ascii="Arial" w:hAnsi="Arial" w:cs="Arial"/>
          <w:b/>
          <w:bCs/>
          <w:sz w:val="22"/>
        </w:rPr>
        <w:t>Cambios de Autor</w:t>
      </w:r>
    </w:p>
    <w:tbl>
      <w:tblPr>
        <w:tblpPr w:leftFromText="180" w:rightFromText="180" w:horzAnchor="margin" w:tblpY="139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2"/>
        <w:gridCol w:w="1302"/>
        <w:gridCol w:w="1666"/>
        <w:gridCol w:w="4922"/>
      </w:tblGrid>
      <w:tr w:rsidR="007841F2" w:rsidRPr="0045334C" w:rsidTr="53A4EEC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99999"/>
            <w:tcMar>
              <w:top w:w="100" w:type="dxa"/>
              <w:left w:w="100" w:type="dxa"/>
              <w:bottom w:w="100" w:type="dxa"/>
              <w:right w:w="100" w:type="dxa"/>
            </w:tcMar>
          </w:tcPr>
          <w:p w:rsidR="001A432F" w:rsidRPr="0045334C" w:rsidRDefault="001A432F" w:rsidP="0045334C">
            <w:pPr>
              <w:spacing w:line="240" w:lineRule="auto"/>
              <w:jc w:val="both"/>
              <w:rPr>
                <w:rFonts w:ascii="Arial" w:hAnsi="Arial" w:cs="Arial"/>
                <w:sz w:val="22"/>
              </w:rPr>
            </w:pPr>
            <w:r w:rsidRPr="0045334C">
              <w:rPr>
                <w:rFonts w:ascii="Arial" w:hAnsi="Arial" w:cs="Arial"/>
                <w:b/>
                <w:bCs/>
                <w:sz w:val="22"/>
              </w:rPr>
              <w:t>Fecha</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99999"/>
            <w:tcMar>
              <w:top w:w="100" w:type="dxa"/>
              <w:left w:w="100" w:type="dxa"/>
              <w:bottom w:w="100" w:type="dxa"/>
              <w:right w:w="100" w:type="dxa"/>
            </w:tcMar>
          </w:tcPr>
          <w:p w:rsidR="001A432F" w:rsidRPr="0045334C" w:rsidRDefault="001A432F" w:rsidP="0045334C">
            <w:pPr>
              <w:spacing w:line="240" w:lineRule="auto"/>
              <w:jc w:val="both"/>
              <w:rPr>
                <w:rFonts w:ascii="Arial" w:hAnsi="Arial" w:cs="Arial"/>
                <w:sz w:val="22"/>
              </w:rPr>
            </w:pPr>
            <w:r w:rsidRPr="0045334C">
              <w:rPr>
                <w:rFonts w:ascii="Arial" w:hAnsi="Arial" w:cs="Arial"/>
                <w:b/>
                <w:bCs/>
                <w:sz w:val="22"/>
              </w:rPr>
              <w:t>Autor</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99999"/>
            <w:tcMar>
              <w:top w:w="100" w:type="dxa"/>
              <w:left w:w="100" w:type="dxa"/>
              <w:bottom w:w="100" w:type="dxa"/>
              <w:right w:w="100" w:type="dxa"/>
            </w:tcMar>
          </w:tcPr>
          <w:p w:rsidR="001A432F" w:rsidRPr="0045334C" w:rsidRDefault="001A432F" w:rsidP="0045334C">
            <w:pPr>
              <w:spacing w:line="240" w:lineRule="auto"/>
              <w:jc w:val="both"/>
              <w:rPr>
                <w:rFonts w:ascii="Arial" w:hAnsi="Arial" w:cs="Arial"/>
                <w:sz w:val="22"/>
              </w:rPr>
            </w:pPr>
            <w:r w:rsidRPr="0045334C">
              <w:rPr>
                <w:rFonts w:ascii="Arial" w:hAnsi="Arial" w:cs="Arial"/>
                <w:b/>
                <w:bCs/>
                <w:sz w:val="22"/>
              </w:rPr>
              <w:t>Versión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999999"/>
            <w:tcMar>
              <w:top w:w="100" w:type="dxa"/>
              <w:left w:w="100" w:type="dxa"/>
              <w:bottom w:w="100" w:type="dxa"/>
              <w:right w:w="100" w:type="dxa"/>
            </w:tcMar>
          </w:tcPr>
          <w:p w:rsidR="001A432F" w:rsidRPr="0045334C" w:rsidRDefault="001A432F" w:rsidP="0045334C">
            <w:pPr>
              <w:spacing w:line="240" w:lineRule="auto"/>
              <w:jc w:val="both"/>
              <w:rPr>
                <w:rFonts w:ascii="Arial" w:hAnsi="Arial" w:cs="Arial"/>
                <w:sz w:val="22"/>
              </w:rPr>
            </w:pPr>
            <w:r w:rsidRPr="0045334C">
              <w:rPr>
                <w:rFonts w:ascii="Arial" w:hAnsi="Arial" w:cs="Arial"/>
                <w:b/>
                <w:bCs/>
                <w:sz w:val="22"/>
              </w:rPr>
              <w:t>Referencia de los cambios</w:t>
            </w:r>
          </w:p>
        </w:tc>
      </w:tr>
      <w:tr w:rsidR="007841F2" w:rsidRPr="0045334C" w:rsidTr="53A4EEC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1A432F" w:rsidRPr="0045334C" w:rsidRDefault="001A432F" w:rsidP="0045334C">
            <w:pPr>
              <w:spacing w:line="240" w:lineRule="auto"/>
              <w:jc w:val="both"/>
              <w:rPr>
                <w:rFonts w:ascii="Arial" w:hAnsi="Arial" w:cs="Arial"/>
                <w:sz w:val="22"/>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1A432F" w:rsidRPr="0045334C" w:rsidRDefault="001A432F" w:rsidP="0045334C">
            <w:pPr>
              <w:spacing w:line="240" w:lineRule="auto"/>
              <w:jc w:val="both"/>
              <w:rPr>
                <w:rFonts w:ascii="Arial" w:hAnsi="Arial" w:cs="Arial"/>
                <w:sz w:val="22"/>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1A432F" w:rsidRPr="0045334C" w:rsidRDefault="001A432F" w:rsidP="0045334C">
            <w:pPr>
              <w:spacing w:line="240" w:lineRule="auto"/>
              <w:jc w:val="both"/>
              <w:rPr>
                <w:rFonts w:ascii="Arial" w:hAnsi="Arial" w:cs="Arial"/>
                <w:sz w:val="22"/>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1A432F" w:rsidRPr="0045334C" w:rsidRDefault="001A432F" w:rsidP="0045334C">
            <w:pPr>
              <w:spacing w:line="240" w:lineRule="auto"/>
              <w:jc w:val="both"/>
              <w:rPr>
                <w:rFonts w:ascii="Arial" w:hAnsi="Arial" w:cs="Arial"/>
                <w:sz w:val="22"/>
              </w:rPr>
            </w:pPr>
          </w:p>
        </w:tc>
      </w:tr>
      <w:tr w:rsidR="007841F2" w:rsidRPr="0045334C" w:rsidTr="53A4EEC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456729" w:rsidRPr="0045334C" w:rsidRDefault="00456729" w:rsidP="0045334C">
            <w:pPr>
              <w:spacing w:line="240" w:lineRule="auto"/>
              <w:jc w:val="both"/>
              <w:rPr>
                <w:rFonts w:ascii="Arial" w:hAnsi="Arial" w:cs="Arial"/>
                <w:sz w:val="22"/>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456729" w:rsidRPr="0045334C" w:rsidRDefault="00456729" w:rsidP="0045334C">
            <w:pPr>
              <w:spacing w:line="240" w:lineRule="auto"/>
              <w:jc w:val="both"/>
              <w:rPr>
                <w:rFonts w:ascii="Arial" w:hAnsi="Arial" w:cs="Arial"/>
                <w:sz w:val="22"/>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456729" w:rsidRPr="0045334C" w:rsidRDefault="00456729" w:rsidP="0045334C">
            <w:pPr>
              <w:spacing w:line="240" w:lineRule="auto"/>
              <w:jc w:val="both"/>
              <w:rPr>
                <w:rFonts w:ascii="Arial" w:hAnsi="Arial" w:cs="Arial"/>
                <w:sz w:val="22"/>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456729" w:rsidRPr="0045334C" w:rsidRDefault="00456729" w:rsidP="0045334C">
            <w:pPr>
              <w:spacing w:line="240" w:lineRule="auto"/>
              <w:jc w:val="both"/>
              <w:rPr>
                <w:rFonts w:ascii="Arial" w:hAnsi="Arial" w:cs="Arial"/>
                <w:sz w:val="22"/>
              </w:rPr>
            </w:pPr>
          </w:p>
        </w:tc>
      </w:tr>
      <w:tr w:rsidR="007841F2" w:rsidRPr="0045334C" w:rsidTr="53A4EEC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456729" w:rsidRPr="0045334C" w:rsidRDefault="00456729" w:rsidP="0045334C">
            <w:pPr>
              <w:spacing w:line="240" w:lineRule="auto"/>
              <w:jc w:val="both"/>
              <w:rPr>
                <w:rFonts w:ascii="Arial" w:hAnsi="Arial" w:cs="Arial"/>
                <w:sz w:val="22"/>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456729" w:rsidRPr="0045334C" w:rsidRDefault="00456729" w:rsidP="0045334C">
            <w:pPr>
              <w:spacing w:line="240" w:lineRule="auto"/>
              <w:jc w:val="both"/>
              <w:rPr>
                <w:rFonts w:ascii="Arial" w:hAnsi="Arial" w:cs="Arial"/>
                <w:sz w:val="22"/>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456729" w:rsidRPr="0045334C" w:rsidRDefault="00456729" w:rsidP="0045334C">
            <w:pPr>
              <w:spacing w:line="240" w:lineRule="auto"/>
              <w:jc w:val="both"/>
              <w:rPr>
                <w:rFonts w:ascii="Arial" w:hAnsi="Arial" w:cs="Arial"/>
                <w:sz w:val="22"/>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rsidR="00456729" w:rsidRPr="0045334C" w:rsidRDefault="00456729" w:rsidP="0045334C">
            <w:pPr>
              <w:spacing w:line="240" w:lineRule="auto"/>
              <w:jc w:val="both"/>
              <w:rPr>
                <w:rFonts w:ascii="Arial" w:hAnsi="Arial" w:cs="Arial"/>
                <w:sz w:val="22"/>
              </w:rPr>
            </w:pPr>
          </w:p>
        </w:tc>
      </w:tr>
    </w:tbl>
    <w:p w:rsidR="00C751C6" w:rsidRPr="0045334C" w:rsidRDefault="00C751C6" w:rsidP="0045334C">
      <w:pPr>
        <w:spacing w:line="240" w:lineRule="auto"/>
        <w:jc w:val="both"/>
        <w:rPr>
          <w:rFonts w:ascii="Arial" w:hAnsi="Arial" w:cs="Arial"/>
          <w:sz w:val="22"/>
        </w:rPr>
      </w:pPr>
    </w:p>
    <w:p w:rsidR="00C751C6" w:rsidRPr="0045334C" w:rsidRDefault="00C751C6" w:rsidP="0045334C">
      <w:pPr>
        <w:jc w:val="both"/>
        <w:rPr>
          <w:rFonts w:ascii="Arial" w:hAnsi="Arial" w:cs="Arial"/>
          <w:sz w:val="22"/>
        </w:rPr>
      </w:pPr>
      <w:r w:rsidRPr="0045334C">
        <w:rPr>
          <w:rFonts w:ascii="Arial" w:hAnsi="Arial" w:cs="Arial"/>
          <w:sz w:val="22"/>
        </w:rPr>
        <w:br w:type="page"/>
      </w:r>
    </w:p>
    <w:p w:rsidR="001A432F" w:rsidRPr="0045334C" w:rsidRDefault="001A432F" w:rsidP="0045334C">
      <w:pPr>
        <w:spacing w:line="240" w:lineRule="auto"/>
        <w:jc w:val="both"/>
        <w:rPr>
          <w:rFonts w:ascii="Arial" w:hAnsi="Arial" w:cs="Arial"/>
          <w:sz w:val="22"/>
        </w:rPr>
      </w:pPr>
    </w:p>
    <w:p w:rsidR="001A432F" w:rsidRPr="0045334C" w:rsidRDefault="001A432F" w:rsidP="00143A17">
      <w:pPr>
        <w:numPr>
          <w:ilvl w:val="0"/>
          <w:numId w:val="3"/>
        </w:numPr>
        <w:tabs>
          <w:tab w:val="num" w:pos="720"/>
        </w:tabs>
        <w:spacing w:after="0" w:line="240" w:lineRule="auto"/>
        <w:jc w:val="both"/>
        <w:rPr>
          <w:rFonts w:ascii="Arial" w:hAnsi="Arial" w:cs="Arial"/>
          <w:b/>
          <w:bCs/>
          <w:sz w:val="22"/>
        </w:rPr>
      </w:pPr>
      <w:r w:rsidRPr="0045334C">
        <w:rPr>
          <w:rFonts w:ascii="Arial" w:hAnsi="Arial" w:cs="Arial"/>
          <w:b/>
          <w:bCs/>
          <w:sz w:val="22"/>
        </w:rPr>
        <w:t>Fecha de Seguimiento y Revisión</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39"/>
        <w:gridCol w:w="2674"/>
        <w:gridCol w:w="3225"/>
        <w:gridCol w:w="1734"/>
      </w:tblGrid>
      <w:tr w:rsidR="001A432F" w:rsidRPr="0045334C" w:rsidTr="007841F2">
        <w:tc>
          <w:tcPr>
            <w:tcW w:w="884" w:type="pct"/>
            <w:tcBorders>
              <w:top w:val="single" w:sz="8" w:space="0" w:color="000000"/>
              <w:left w:val="single" w:sz="8" w:space="0" w:color="000000"/>
              <w:bottom w:val="single" w:sz="8" w:space="0" w:color="000000"/>
              <w:right w:val="single" w:sz="8" w:space="0" w:color="000000"/>
            </w:tcBorders>
            <w:shd w:val="solid" w:color="999999" w:fill="999999"/>
            <w:tcMar>
              <w:top w:w="100" w:type="dxa"/>
              <w:left w:w="100" w:type="dxa"/>
              <w:bottom w:w="100" w:type="dxa"/>
              <w:right w:w="100" w:type="dxa"/>
            </w:tcMar>
          </w:tcPr>
          <w:p w:rsidR="001A432F" w:rsidRPr="0045334C" w:rsidRDefault="001A432F" w:rsidP="0045334C">
            <w:pPr>
              <w:spacing w:line="240" w:lineRule="auto"/>
              <w:jc w:val="both"/>
              <w:rPr>
                <w:rFonts w:ascii="Arial" w:hAnsi="Arial" w:cs="Arial"/>
                <w:sz w:val="22"/>
              </w:rPr>
            </w:pPr>
            <w:r w:rsidRPr="0045334C">
              <w:rPr>
                <w:rFonts w:ascii="Arial" w:hAnsi="Arial" w:cs="Arial"/>
                <w:b/>
                <w:bCs/>
                <w:sz w:val="22"/>
              </w:rPr>
              <w:t>Auditor</w:t>
            </w:r>
          </w:p>
        </w:tc>
        <w:tc>
          <w:tcPr>
            <w:tcW w:w="1442" w:type="pct"/>
            <w:tcBorders>
              <w:top w:val="single" w:sz="8" w:space="0" w:color="000000"/>
              <w:left w:val="single" w:sz="8" w:space="0" w:color="000000"/>
              <w:bottom w:val="single" w:sz="8" w:space="0" w:color="000000"/>
              <w:right w:val="single" w:sz="8" w:space="0" w:color="000000"/>
            </w:tcBorders>
            <w:shd w:val="solid" w:color="999999" w:fill="999999"/>
            <w:tcMar>
              <w:top w:w="100" w:type="dxa"/>
              <w:left w:w="100" w:type="dxa"/>
              <w:bottom w:w="100" w:type="dxa"/>
              <w:right w:w="100" w:type="dxa"/>
            </w:tcMar>
          </w:tcPr>
          <w:p w:rsidR="001A432F" w:rsidRPr="0045334C" w:rsidRDefault="001A432F" w:rsidP="0045334C">
            <w:pPr>
              <w:spacing w:line="240" w:lineRule="auto"/>
              <w:jc w:val="both"/>
              <w:rPr>
                <w:rFonts w:ascii="Arial" w:hAnsi="Arial" w:cs="Arial"/>
                <w:sz w:val="22"/>
              </w:rPr>
            </w:pPr>
            <w:r w:rsidRPr="0045334C">
              <w:rPr>
                <w:rFonts w:ascii="Arial" w:hAnsi="Arial" w:cs="Arial"/>
                <w:b/>
                <w:bCs/>
                <w:sz w:val="22"/>
              </w:rPr>
              <w:t>Versión Aprobada</w:t>
            </w:r>
          </w:p>
        </w:tc>
        <w:tc>
          <w:tcPr>
            <w:tcW w:w="1739" w:type="pct"/>
            <w:tcBorders>
              <w:top w:val="single" w:sz="8" w:space="0" w:color="000000"/>
              <w:left w:val="single" w:sz="8" w:space="0" w:color="000000"/>
              <w:bottom w:val="single" w:sz="8" w:space="0" w:color="000000"/>
              <w:right w:val="single" w:sz="8" w:space="0" w:color="000000"/>
            </w:tcBorders>
            <w:shd w:val="solid" w:color="999999" w:fill="999999"/>
            <w:tcMar>
              <w:top w:w="100" w:type="dxa"/>
              <w:left w:w="100" w:type="dxa"/>
              <w:bottom w:w="100" w:type="dxa"/>
              <w:right w:w="100" w:type="dxa"/>
            </w:tcMar>
          </w:tcPr>
          <w:p w:rsidR="001A432F" w:rsidRPr="0045334C" w:rsidRDefault="001A432F" w:rsidP="0045334C">
            <w:pPr>
              <w:spacing w:line="240" w:lineRule="auto"/>
              <w:jc w:val="both"/>
              <w:rPr>
                <w:rFonts w:ascii="Arial" w:hAnsi="Arial" w:cs="Arial"/>
                <w:sz w:val="22"/>
              </w:rPr>
            </w:pPr>
            <w:r w:rsidRPr="0045334C">
              <w:rPr>
                <w:rFonts w:ascii="Arial" w:hAnsi="Arial" w:cs="Arial"/>
                <w:b/>
                <w:bCs/>
                <w:sz w:val="22"/>
              </w:rPr>
              <w:t>Responsabilidad/Rol</w:t>
            </w:r>
          </w:p>
        </w:tc>
        <w:tc>
          <w:tcPr>
            <w:tcW w:w="935" w:type="pct"/>
            <w:tcBorders>
              <w:top w:val="single" w:sz="8" w:space="0" w:color="000000"/>
              <w:left w:val="single" w:sz="8" w:space="0" w:color="000000"/>
              <w:bottom w:val="single" w:sz="8" w:space="0" w:color="000000"/>
              <w:right w:val="single" w:sz="8" w:space="0" w:color="000000"/>
            </w:tcBorders>
            <w:shd w:val="solid" w:color="999999" w:fill="999999"/>
            <w:tcMar>
              <w:top w:w="100" w:type="dxa"/>
              <w:left w:w="100" w:type="dxa"/>
              <w:bottom w:w="100" w:type="dxa"/>
              <w:right w:w="100" w:type="dxa"/>
            </w:tcMar>
          </w:tcPr>
          <w:p w:rsidR="001A432F" w:rsidRPr="0045334C" w:rsidRDefault="001A432F" w:rsidP="0045334C">
            <w:pPr>
              <w:spacing w:line="240" w:lineRule="auto"/>
              <w:jc w:val="both"/>
              <w:rPr>
                <w:rFonts w:ascii="Arial" w:hAnsi="Arial" w:cs="Arial"/>
                <w:sz w:val="22"/>
              </w:rPr>
            </w:pPr>
            <w:r w:rsidRPr="0045334C">
              <w:rPr>
                <w:rFonts w:ascii="Arial" w:hAnsi="Arial" w:cs="Arial"/>
                <w:b/>
                <w:bCs/>
                <w:sz w:val="22"/>
              </w:rPr>
              <w:t>Fecha</w:t>
            </w:r>
          </w:p>
        </w:tc>
      </w:tr>
      <w:tr w:rsidR="001A432F" w:rsidRPr="0045334C" w:rsidTr="007841F2">
        <w:tc>
          <w:tcPr>
            <w:tcW w:w="88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432F" w:rsidRPr="0045334C" w:rsidRDefault="001A432F" w:rsidP="0045334C">
            <w:pPr>
              <w:spacing w:line="240" w:lineRule="auto"/>
              <w:jc w:val="both"/>
              <w:rPr>
                <w:rFonts w:ascii="Arial" w:hAnsi="Arial" w:cs="Arial"/>
                <w:sz w:val="22"/>
              </w:rPr>
            </w:pPr>
          </w:p>
        </w:tc>
        <w:tc>
          <w:tcPr>
            <w:tcW w:w="14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432F" w:rsidRPr="0045334C" w:rsidRDefault="001A432F" w:rsidP="0045334C">
            <w:pPr>
              <w:spacing w:line="240" w:lineRule="auto"/>
              <w:jc w:val="both"/>
              <w:rPr>
                <w:rFonts w:ascii="Arial" w:hAnsi="Arial" w:cs="Arial"/>
                <w:sz w:val="22"/>
              </w:rPr>
            </w:pPr>
          </w:p>
        </w:tc>
        <w:tc>
          <w:tcPr>
            <w:tcW w:w="17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432F" w:rsidRPr="0045334C" w:rsidRDefault="001A432F" w:rsidP="0045334C">
            <w:pPr>
              <w:spacing w:line="240" w:lineRule="auto"/>
              <w:jc w:val="both"/>
              <w:rPr>
                <w:rFonts w:ascii="Arial" w:hAnsi="Arial" w:cs="Arial"/>
                <w:sz w:val="22"/>
              </w:rPr>
            </w:pPr>
          </w:p>
        </w:tc>
        <w:tc>
          <w:tcPr>
            <w:tcW w:w="93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432F" w:rsidRPr="0045334C" w:rsidRDefault="001A432F" w:rsidP="0045334C">
            <w:pPr>
              <w:spacing w:line="240" w:lineRule="auto"/>
              <w:jc w:val="both"/>
              <w:rPr>
                <w:rFonts w:ascii="Arial" w:hAnsi="Arial" w:cs="Arial"/>
                <w:sz w:val="22"/>
              </w:rPr>
            </w:pPr>
          </w:p>
        </w:tc>
      </w:tr>
      <w:tr w:rsidR="007841F2" w:rsidRPr="0045334C" w:rsidTr="007841F2">
        <w:tc>
          <w:tcPr>
            <w:tcW w:w="88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14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17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93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r>
      <w:tr w:rsidR="007841F2" w:rsidRPr="0045334C" w:rsidTr="007841F2">
        <w:tc>
          <w:tcPr>
            <w:tcW w:w="88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14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17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93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r>
      <w:tr w:rsidR="007841F2" w:rsidRPr="0045334C" w:rsidTr="007841F2">
        <w:tc>
          <w:tcPr>
            <w:tcW w:w="88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14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17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93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r>
      <w:tr w:rsidR="007841F2" w:rsidRPr="0045334C" w:rsidTr="007841F2">
        <w:tc>
          <w:tcPr>
            <w:tcW w:w="88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14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17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93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r>
      <w:tr w:rsidR="007841F2" w:rsidRPr="0045334C" w:rsidTr="007841F2">
        <w:tc>
          <w:tcPr>
            <w:tcW w:w="88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14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17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93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r>
      <w:tr w:rsidR="007841F2" w:rsidRPr="0045334C" w:rsidTr="007841F2">
        <w:tc>
          <w:tcPr>
            <w:tcW w:w="88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14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17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93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r>
      <w:tr w:rsidR="007841F2" w:rsidRPr="0045334C" w:rsidTr="007841F2">
        <w:tc>
          <w:tcPr>
            <w:tcW w:w="88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14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17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93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r>
      <w:tr w:rsidR="007841F2" w:rsidRPr="0045334C" w:rsidTr="007841F2">
        <w:tc>
          <w:tcPr>
            <w:tcW w:w="88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14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17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93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r>
      <w:tr w:rsidR="007841F2" w:rsidRPr="0045334C" w:rsidTr="007841F2">
        <w:tc>
          <w:tcPr>
            <w:tcW w:w="88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14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17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93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r>
      <w:tr w:rsidR="007841F2" w:rsidRPr="0045334C" w:rsidTr="007841F2">
        <w:tc>
          <w:tcPr>
            <w:tcW w:w="88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14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17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93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r>
      <w:tr w:rsidR="007841F2" w:rsidRPr="0045334C" w:rsidTr="007841F2">
        <w:tc>
          <w:tcPr>
            <w:tcW w:w="88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14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17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93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r>
      <w:tr w:rsidR="007841F2" w:rsidRPr="0045334C" w:rsidTr="007841F2">
        <w:tc>
          <w:tcPr>
            <w:tcW w:w="88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14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17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93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r>
      <w:tr w:rsidR="007841F2" w:rsidRPr="0045334C" w:rsidTr="007841F2">
        <w:tc>
          <w:tcPr>
            <w:tcW w:w="88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14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17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93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r>
      <w:tr w:rsidR="007841F2" w:rsidRPr="0045334C" w:rsidTr="007841F2">
        <w:tc>
          <w:tcPr>
            <w:tcW w:w="88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14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17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93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r>
      <w:tr w:rsidR="007841F2" w:rsidRPr="0045334C" w:rsidTr="007841F2">
        <w:tc>
          <w:tcPr>
            <w:tcW w:w="88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144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17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c>
          <w:tcPr>
            <w:tcW w:w="93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41F2" w:rsidRPr="0045334C" w:rsidRDefault="007841F2" w:rsidP="0045334C">
            <w:pPr>
              <w:spacing w:line="240" w:lineRule="auto"/>
              <w:jc w:val="both"/>
              <w:rPr>
                <w:rFonts w:ascii="Arial" w:hAnsi="Arial" w:cs="Arial"/>
                <w:sz w:val="22"/>
              </w:rPr>
            </w:pPr>
          </w:p>
        </w:tc>
      </w:tr>
    </w:tbl>
    <w:p w:rsidR="00C751C6" w:rsidRPr="0045334C" w:rsidRDefault="00C751C6" w:rsidP="0045334C">
      <w:pPr>
        <w:spacing w:line="240" w:lineRule="auto"/>
        <w:jc w:val="both"/>
        <w:rPr>
          <w:rFonts w:ascii="Arial" w:hAnsi="Arial" w:cs="Arial"/>
          <w:sz w:val="22"/>
        </w:rPr>
      </w:pPr>
    </w:p>
    <w:p w:rsidR="00C751C6" w:rsidRPr="0045334C" w:rsidRDefault="00C751C6" w:rsidP="0045334C">
      <w:pPr>
        <w:jc w:val="both"/>
        <w:rPr>
          <w:rFonts w:ascii="Arial" w:hAnsi="Arial" w:cs="Arial"/>
          <w:sz w:val="22"/>
        </w:rPr>
      </w:pPr>
      <w:r w:rsidRPr="0045334C">
        <w:rPr>
          <w:rFonts w:ascii="Arial" w:hAnsi="Arial" w:cs="Arial"/>
          <w:sz w:val="22"/>
        </w:rPr>
        <w:br w:type="page"/>
      </w:r>
    </w:p>
    <w:p w:rsidR="001A432F" w:rsidRPr="0045334C" w:rsidRDefault="001A432F" w:rsidP="0045334C">
      <w:pPr>
        <w:spacing w:line="240" w:lineRule="auto"/>
        <w:jc w:val="both"/>
        <w:rPr>
          <w:rFonts w:ascii="Arial" w:hAnsi="Arial" w:cs="Arial"/>
          <w:sz w:val="22"/>
        </w:rPr>
      </w:pPr>
    </w:p>
    <w:p w:rsidR="001A432F" w:rsidRPr="0045334C" w:rsidRDefault="001A432F" w:rsidP="00143A17">
      <w:pPr>
        <w:numPr>
          <w:ilvl w:val="0"/>
          <w:numId w:val="4"/>
        </w:numPr>
        <w:tabs>
          <w:tab w:val="num" w:pos="720"/>
        </w:tabs>
        <w:spacing w:after="0" w:line="240" w:lineRule="auto"/>
        <w:jc w:val="both"/>
        <w:rPr>
          <w:rFonts w:ascii="Arial" w:hAnsi="Arial" w:cs="Arial"/>
          <w:b/>
          <w:bCs/>
          <w:sz w:val="22"/>
        </w:rPr>
      </w:pPr>
      <w:r w:rsidRPr="0045334C">
        <w:rPr>
          <w:rFonts w:ascii="Arial" w:hAnsi="Arial" w:cs="Arial"/>
          <w:b/>
          <w:bCs/>
          <w:sz w:val="22"/>
        </w:rPr>
        <w:t>Descripción del Documento</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13"/>
        <w:gridCol w:w="6659"/>
      </w:tblGrid>
      <w:tr w:rsidR="001A432F" w:rsidRPr="0045334C" w:rsidTr="000D2959">
        <w:tc>
          <w:tcPr>
            <w:tcW w:w="1409" w:type="pct"/>
            <w:tcBorders>
              <w:top w:val="single" w:sz="8" w:space="0" w:color="000000"/>
              <w:left w:val="single" w:sz="8" w:space="0" w:color="000000"/>
              <w:bottom w:val="single" w:sz="8" w:space="0" w:color="000000"/>
              <w:right w:val="single" w:sz="8" w:space="0" w:color="000000"/>
            </w:tcBorders>
            <w:shd w:val="solid" w:color="999999" w:fill="999999"/>
            <w:tcMar>
              <w:top w:w="100" w:type="dxa"/>
              <w:left w:w="100" w:type="dxa"/>
              <w:bottom w:w="100" w:type="dxa"/>
              <w:right w:w="100" w:type="dxa"/>
            </w:tcMar>
          </w:tcPr>
          <w:p w:rsidR="001A432F" w:rsidRPr="0045334C" w:rsidRDefault="001A432F" w:rsidP="0045334C">
            <w:pPr>
              <w:spacing w:line="240" w:lineRule="auto"/>
              <w:jc w:val="both"/>
              <w:rPr>
                <w:rFonts w:ascii="Arial" w:hAnsi="Arial" w:cs="Arial"/>
                <w:sz w:val="22"/>
              </w:rPr>
            </w:pPr>
            <w:r w:rsidRPr="0045334C">
              <w:rPr>
                <w:rFonts w:ascii="Arial" w:hAnsi="Arial" w:cs="Arial"/>
                <w:b/>
                <w:bCs/>
                <w:sz w:val="22"/>
              </w:rPr>
              <w:t>Ítem</w:t>
            </w:r>
          </w:p>
        </w:tc>
        <w:tc>
          <w:tcPr>
            <w:tcW w:w="3591" w:type="pct"/>
            <w:tcBorders>
              <w:top w:val="single" w:sz="8" w:space="0" w:color="000000"/>
              <w:left w:val="single" w:sz="8" w:space="0" w:color="000000"/>
              <w:bottom w:val="single" w:sz="8" w:space="0" w:color="000000"/>
              <w:right w:val="single" w:sz="8" w:space="0" w:color="000000"/>
            </w:tcBorders>
            <w:shd w:val="solid" w:color="999999" w:fill="999999"/>
            <w:tcMar>
              <w:top w:w="100" w:type="dxa"/>
              <w:left w:w="100" w:type="dxa"/>
              <w:bottom w:w="100" w:type="dxa"/>
              <w:right w:w="100" w:type="dxa"/>
            </w:tcMar>
          </w:tcPr>
          <w:p w:rsidR="001A432F" w:rsidRPr="0045334C" w:rsidRDefault="001A432F" w:rsidP="0045334C">
            <w:pPr>
              <w:spacing w:line="240" w:lineRule="auto"/>
              <w:jc w:val="both"/>
              <w:rPr>
                <w:rFonts w:ascii="Arial" w:hAnsi="Arial" w:cs="Arial"/>
                <w:sz w:val="22"/>
              </w:rPr>
            </w:pPr>
            <w:r w:rsidRPr="0045334C">
              <w:rPr>
                <w:rFonts w:ascii="Arial" w:hAnsi="Arial" w:cs="Arial"/>
                <w:b/>
                <w:bCs/>
                <w:sz w:val="22"/>
              </w:rPr>
              <w:t>Detalle</w:t>
            </w:r>
          </w:p>
        </w:tc>
      </w:tr>
      <w:tr w:rsidR="001A432F" w:rsidRPr="0045334C" w:rsidTr="000D2959">
        <w:tc>
          <w:tcPr>
            <w:tcW w:w="14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432F" w:rsidRPr="0045334C" w:rsidRDefault="001A432F" w:rsidP="0045334C">
            <w:pPr>
              <w:spacing w:line="240" w:lineRule="auto"/>
              <w:jc w:val="both"/>
              <w:rPr>
                <w:rFonts w:ascii="Arial" w:hAnsi="Arial" w:cs="Arial"/>
                <w:sz w:val="22"/>
              </w:rPr>
            </w:pPr>
            <w:r w:rsidRPr="0045334C">
              <w:rPr>
                <w:rFonts w:ascii="Arial" w:hAnsi="Arial" w:cs="Arial"/>
                <w:b/>
                <w:bCs/>
                <w:sz w:val="22"/>
              </w:rPr>
              <w:t>Título del Documento</w:t>
            </w:r>
          </w:p>
        </w:tc>
        <w:tc>
          <w:tcPr>
            <w:tcW w:w="359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432F" w:rsidRPr="0045334C" w:rsidRDefault="00C72F7B" w:rsidP="00C71B5D">
            <w:pPr>
              <w:spacing w:line="240" w:lineRule="auto"/>
              <w:ind w:left="1416" w:hanging="708"/>
              <w:jc w:val="both"/>
              <w:rPr>
                <w:rFonts w:ascii="Arial" w:hAnsi="Arial" w:cs="Arial"/>
                <w:sz w:val="22"/>
              </w:rPr>
            </w:pPr>
            <w:r w:rsidRPr="00C72F7B">
              <w:rPr>
                <w:rFonts w:ascii="Arial" w:hAnsi="Arial" w:cs="Arial"/>
                <w:sz w:val="22"/>
              </w:rPr>
              <w:t>Open Minded Software</w:t>
            </w:r>
          </w:p>
        </w:tc>
      </w:tr>
      <w:tr w:rsidR="001A432F" w:rsidRPr="0045334C" w:rsidTr="000D2959">
        <w:tc>
          <w:tcPr>
            <w:tcW w:w="14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432F" w:rsidRPr="0045334C" w:rsidRDefault="001A432F" w:rsidP="0045334C">
            <w:pPr>
              <w:spacing w:line="240" w:lineRule="auto"/>
              <w:jc w:val="both"/>
              <w:rPr>
                <w:rFonts w:ascii="Arial" w:hAnsi="Arial" w:cs="Arial"/>
                <w:sz w:val="22"/>
              </w:rPr>
            </w:pPr>
            <w:r w:rsidRPr="0045334C">
              <w:rPr>
                <w:rFonts w:ascii="Arial" w:hAnsi="Arial" w:cs="Arial"/>
                <w:b/>
                <w:bCs/>
                <w:sz w:val="22"/>
              </w:rPr>
              <w:t>Autor</w:t>
            </w:r>
          </w:p>
        </w:tc>
        <w:tc>
          <w:tcPr>
            <w:tcW w:w="359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432F" w:rsidRPr="0045334C" w:rsidRDefault="009A2614" w:rsidP="0045334C">
            <w:pPr>
              <w:spacing w:line="240" w:lineRule="auto"/>
              <w:jc w:val="both"/>
              <w:rPr>
                <w:rFonts w:ascii="Arial" w:hAnsi="Arial" w:cs="Arial"/>
                <w:sz w:val="22"/>
              </w:rPr>
            </w:pPr>
            <w:r w:rsidRPr="0045334C">
              <w:rPr>
                <w:rFonts w:ascii="Arial" w:hAnsi="Arial" w:cs="Arial"/>
                <w:sz w:val="22"/>
              </w:rPr>
              <w:t>Bordón</w:t>
            </w:r>
            <w:r w:rsidR="00F06093" w:rsidRPr="0045334C">
              <w:rPr>
                <w:rFonts w:ascii="Arial" w:hAnsi="Arial" w:cs="Arial"/>
                <w:sz w:val="22"/>
              </w:rPr>
              <w:t>, Norberto | Elena, Juan</w:t>
            </w:r>
          </w:p>
        </w:tc>
      </w:tr>
      <w:tr w:rsidR="001A432F" w:rsidRPr="0045334C" w:rsidTr="000D2959">
        <w:tc>
          <w:tcPr>
            <w:tcW w:w="14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432F" w:rsidRPr="0045334C" w:rsidRDefault="001A432F" w:rsidP="0045334C">
            <w:pPr>
              <w:spacing w:line="240" w:lineRule="auto"/>
              <w:jc w:val="both"/>
              <w:rPr>
                <w:rFonts w:ascii="Arial" w:hAnsi="Arial" w:cs="Arial"/>
                <w:sz w:val="22"/>
              </w:rPr>
            </w:pPr>
            <w:r w:rsidRPr="0045334C">
              <w:rPr>
                <w:rFonts w:ascii="Arial" w:hAnsi="Arial" w:cs="Arial"/>
                <w:b/>
                <w:bCs/>
                <w:sz w:val="22"/>
              </w:rPr>
              <w:t>Fecha de Creación</w:t>
            </w:r>
          </w:p>
        </w:tc>
        <w:tc>
          <w:tcPr>
            <w:tcW w:w="359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432F" w:rsidRPr="0045334C" w:rsidRDefault="000C52A8" w:rsidP="0045334C">
            <w:pPr>
              <w:spacing w:line="240" w:lineRule="auto"/>
              <w:jc w:val="both"/>
              <w:rPr>
                <w:rFonts w:ascii="Arial" w:hAnsi="Arial" w:cs="Arial"/>
                <w:sz w:val="22"/>
              </w:rPr>
            </w:pPr>
            <w:r>
              <w:rPr>
                <w:rFonts w:ascii="Arial" w:hAnsi="Arial" w:cs="Arial"/>
                <w:sz w:val="22"/>
              </w:rPr>
              <w:t>01/05</w:t>
            </w:r>
            <w:r w:rsidR="00F06093" w:rsidRPr="0045334C">
              <w:rPr>
                <w:rFonts w:ascii="Arial" w:hAnsi="Arial" w:cs="Arial"/>
                <w:sz w:val="22"/>
              </w:rPr>
              <w:t>/2015</w:t>
            </w:r>
          </w:p>
        </w:tc>
      </w:tr>
      <w:tr w:rsidR="001A432F" w:rsidRPr="0045334C" w:rsidTr="000D2959">
        <w:tc>
          <w:tcPr>
            <w:tcW w:w="140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432F" w:rsidRPr="0045334C" w:rsidRDefault="001A432F" w:rsidP="0045334C">
            <w:pPr>
              <w:spacing w:line="240" w:lineRule="auto"/>
              <w:jc w:val="both"/>
              <w:rPr>
                <w:rFonts w:ascii="Arial" w:hAnsi="Arial" w:cs="Arial"/>
                <w:sz w:val="22"/>
              </w:rPr>
            </w:pPr>
            <w:r w:rsidRPr="0045334C">
              <w:rPr>
                <w:rFonts w:ascii="Arial" w:hAnsi="Arial" w:cs="Arial"/>
                <w:b/>
                <w:bCs/>
                <w:sz w:val="22"/>
              </w:rPr>
              <w:t>Última Actualización</w:t>
            </w:r>
          </w:p>
        </w:tc>
        <w:tc>
          <w:tcPr>
            <w:tcW w:w="359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432F" w:rsidRPr="0045334C" w:rsidRDefault="00D707F4" w:rsidP="00D707F4">
            <w:pPr>
              <w:spacing w:line="240" w:lineRule="auto"/>
              <w:jc w:val="both"/>
              <w:rPr>
                <w:rFonts w:ascii="Arial" w:hAnsi="Arial" w:cs="Arial"/>
                <w:sz w:val="22"/>
              </w:rPr>
            </w:pPr>
            <w:r>
              <w:rPr>
                <w:rFonts w:ascii="Arial" w:hAnsi="Arial" w:cs="Arial"/>
                <w:sz w:val="22"/>
              </w:rPr>
              <w:t>2</w:t>
            </w:r>
            <w:r w:rsidR="00067178">
              <w:rPr>
                <w:rFonts w:ascii="Arial" w:hAnsi="Arial" w:cs="Arial"/>
                <w:sz w:val="22"/>
              </w:rPr>
              <w:t>0</w:t>
            </w:r>
            <w:r w:rsidR="000C52A8">
              <w:rPr>
                <w:rFonts w:ascii="Arial" w:hAnsi="Arial" w:cs="Arial"/>
                <w:sz w:val="22"/>
              </w:rPr>
              <w:t>/</w:t>
            </w:r>
            <w:r>
              <w:rPr>
                <w:rFonts w:ascii="Arial" w:hAnsi="Arial" w:cs="Arial"/>
                <w:sz w:val="22"/>
              </w:rPr>
              <w:t>02</w:t>
            </w:r>
            <w:r w:rsidR="00F06093" w:rsidRPr="0045334C">
              <w:rPr>
                <w:rFonts w:ascii="Arial" w:hAnsi="Arial" w:cs="Arial"/>
                <w:sz w:val="22"/>
              </w:rPr>
              <w:t>/20</w:t>
            </w:r>
            <w:r>
              <w:rPr>
                <w:rFonts w:ascii="Arial" w:hAnsi="Arial" w:cs="Arial"/>
                <w:sz w:val="22"/>
              </w:rPr>
              <w:t>18</w:t>
            </w:r>
          </w:p>
        </w:tc>
      </w:tr>
    </w:tbl>
    <w:p w:rsidR="00442E13" w:rsidRPr="0045334C" w:rsidRDefault="00442E13" w:rsidP="0045334C">
      <w:pPr>
        <w:jc w:val="both"/>
        <w:rPr>
          <w:rFonts w:ascii="Arial" w:hAnsi="Arial" w:cs="Arial"/>
        </w:rPr>
      </w:pPr>
    </w:p>
    <w:p w:rsidR="00442E13" w:rsidRPr="0045334C" w:rsidRDefault="00442E13" w:rsidP="0045334C">
      <w:pPr>
        <w:jc w:val="both"/>
        <w:rPr>
          <w:rFonts w:ascii="Arial" w:hAnsi="Arial" w:cs="Arial"/>
        </w:rPr>
      </w:pPr>
      <w:r w:rsidRPr="0045334C">
        <w:rPr>
          <w:rFonts w:ascii="Arial" w:hAnsi="Arial" w:cs="Arial"/>
        </w:rPr>
        <w:br w:type="page"/>
      </w:r>
    </w:p>
    <w:p w:rsidR="00373EB1" w:rsidRPr="0045334C" w:rsidRDefault="00373EB1" w:rsidP="0045334C">
      <w:pPr>
        <w:pStyle w:val="Ttulo1"/>
        <w:jc w:val="both"/>
      </w:pPr>
      <w:bookmarkStart w:id="0" w:name="_Toc508071049"/>
      <w:r w:rsidRPr="0045334C">
        <w:lastRenderedPageBreak/>
        <w:t>Tabla de Contenido</w:t>
      </w:r>
      <w:bookmarkEnd w:id="0"/>
    </w:p>
    <w:p w:rsidR="00096530" w:rsidRDefault="00557186">
      <w:pPr>
        <w:pStyle w:val="TDC1"/>
        <w:tabs>
          <w:tab w:val="right" w:leader="dot" w:pos="9062"/>
        </w:tabs>
        <w:rPr>
          <w:rFonts w:asciiTheme="minorHAnsi" w:eastAsiaTheme="minorEastAsia" w:hAnsiTheme="minorHAnsi" w:cstheme="minorBidi"/>
          <w:noProof/>
          <w:color w:val="auto"/>
          <w:lang w:val="es-AR" w:eastAsia="es-AR"/>
        </w:rPr>
      </w:pPr>
      <w:r w:rsidRPr="00557186">
        <w:rPr>
          <w:sz w:val="20"/>
          <w:szCs w:val="20"/>
        </w:rPr>
        <w:fldChar w:fldCharType="begin"/>
      </w:r>
      <w:r w:rsidR="00373EB1" w:rsidRPr="00DD5C11">
        <w:rPr>
          <w:sz w:val="20"/>
          <w:szCs w:val="20"/>
          <w:lang w:val="es-AR"/>
        </w:rPr>
        <w:instrText xml:space="preserve"> TOC \o "1-3" \h \z \u </w:instrText>
      </w:r>
      <w:r w:rsidRPr="00557186">
        <w:rPr>
          <w:sz w:val="20"/>
          <w:szCs w:val="20"/>
        </w:rPr>
        <w:fldChar w:fldCharType="separate"/>
      </w:r>
      <w:hyperlink w:anchor="_Toc508071049" w:history="1">
        <w:r w:rsidR="00096530" w:rsidRPr="00344CF3">
          <w:rPr>
            <w:rStyle w:val="Hipervnculo"/>
            <w:noProof/>
          </w:rPr>
          <w:t>Tabla de Contenido</w:t>
        </w:r>
        <w:r w:rsidR="00096530">
          <w:rPr>
            <w:noProof/>
            <w:webHidden/>
          </w:rPr>
          <w:tab/>
        </w:r>
        <w:r>
          <w:rPr>
            <w:noProof/>
            <w:webHidden/>
          </w:rPr>
          <w:fldChar w:fldCharType="begin"/>
        </w:r>
        <w:r w:rsidR="00096530">
          <w:rPr>
            <w:noProof/>
            <w:webHidden/>
          </w:rPr>
          <w:instrText xml:space="preserve"> PAGEREF _Toc508071049 \h </w:instrText>
        </w:r>
        <w:r>
          <w:rPr>
            <w:noProof/>
            <w:webHidden/>
          </w:rPr>
        </w:r>
        <w:r>
          <w:rPr>
            <w:noProof/>
            <w:webHidden/>
          </w:rPr>
          <w:fldChar w:fldCharType="separate"/>
        </w:r>
        <w:r w:rsidR="00096530">
          <w:rPr>
            <w:noProof/>
            <w:webHidden/>
          </w:rPr>
          <w:t>5</w:t>
        </w:r>
        <w:r>
          <w:rPr>
            <w:noProof/>
            <w:webHidden/>
          </w:rPr>
          <w:fldChar w:fldCharType="end"/>
        </w:r>
      </w:hyperlink>
    </w:p>
    <w:p w:rsidR="00096530" w:rsidRDefault="00557186">
      <w:pPr>
        <w:pStyle w:val="TDC3"/>
        <w:tabs>
          <w:tab w:val="right" w:leader="dot" w:pos="9062"/>
        </w:tabs>
        <w:rPr>
          <w:rFonts w:asciiTheme="minorHAnsi" w:eastAsiaTheme="minorEastAsia" w:hAnsiTheme="minorHAnsi" w:cstheme="minorBidi"/>
          <w:noProof/>
          <w:color w:val="auto"/>
          <w:lang w:val="es-AR" w:eastAsia="es-AR"/>
        </w:rPr>
      </w:pPr>
      <w:hyperlink w:anchor="_Toc508071050" w:history="1">
        <w:r w:rsidR="00096530" w:rsidRPr="00344CF3">
          <w:rPr>
            <w:rStyle w:val="Hipervnculo"/>
            <w:noProof/>
          </w:rPr>
          <w:t>1. Lista de requerimientos (Porject Charter)</w:t>
        </w:r>
        <w:r w:rsidR="00096530">
          <w:rPr>
            <w:noProof/>
            <w:webHidden/>
          </w:rPr>
          <w:tab/>
        </w:r>
        <w:r>
          <w:rPr>
            <w:noProof/>
            <w:webHidden/>
          </w:rPr>
          <w:fldChar w:fldCharType="begin"/>
        </w:r>
        <w:r w:rsidR="00096530">
          <w:rPr>
            <w:noProof/>
            <w:webHidden/>
          </w:rPr>
          <w:instrText xml:space="preserve"> PAGEREF _Toc508071050 \h </w:instrText>
        </w:r>
        <w:r>
          <w:rPr>
            <w:noProof/>
            <w:webHidden/>
          </w:rPr>
        </w:r>
        <w:r>
          <w:rPr>
            <w:noProof/>
            <w:webHidden/>
          </w:rPr>
          <w:fldChar w:fldCharType="separate"/>
        </w:r>
        <w:r w:rsidR="00096530">
          <w:rPr>
            <w:noProof/>
            <w:webHidden/>
          </w:rPr>
          <w:t>6</w:t>
        </w:r>
        <w:r>
          <w:rPr>
            <w:noProof/>
            <w:webHidden/>
          </w:rPr>
          <w:fldChar w:fldCharType="end"/>
        </w:r>
      </w:hyperlink>
    </w:p>
    <w:p w:rsidR="00096530" w:rsidRDefault="00557186">
      <w:pPr>
        <w:pStyle w:val="TDC3"/>
        <w:tabs>
          <w:tab w:val="right" w:leader="dot" w:pos="9062"/>
        </w:tabs>
        <w:rPr>
          <w:rFonts w:asciiTheme="minorHAnsi" w:eastAsiaTheme="minorEastAsia" w:hAnsiTheme="minorHAnsi" w:cstheme="minorBidi"/>
          <w:noProof/>
          <w:color w:val="auto"/>
          <w:lang w:val="es-AR" w:eastAsia="es-AR"/>
        </w:rPr>
      </w:pPr>
      <w:hyperlink w:anchor="_Toc508071051" w:history="1">
        <w:r w:rsidR="00096530" w:rsidRPr="00344CF3">
          <w:rPr>
            <w:rStyle w:val="Hipervnculo"/>
            <w:noProof/>
          </w:rPr>
          <w:t>2. Alcance (Scope Starment)</w:t>
        </w:r>
        <w:r w:rsidR="00096530">
          <w:rPr>
            <w:noProof/>
            <w:webHidden/>
          </w:rPr>
          <w:tab/>
        </w:r>
        <w:r>
          <w:rPr>
            <w:noProof/>
            <w:webHidden/>
          </w:rPr>
          <w:fldChar w:fldCharType="begin"/>
        </w:r>
        <w:r w:rsidR="00096530">
          <w:rPr>
            <w:noProof/>
            <w:webHidden/>
          </w:rPr>
          <w:instrText xml:space="preserve"> PAGEREF _Toc508071051 \h </w:instrText>
        </w:r>
        <w:r>
          <w:rPr>
            <w:noProof/>
            <w:webHidden/>
          </w:rPr>
        </w:r>
        <w:r>
          <w:rPr>
            <w:noProof/>
            <w:webHidden/>
          </w:rPr>
          <w:fldChar w:fldCharType="separate"/>
        </w:r>
        <w:r w:rsidR="00096530">
          <w:rPr>
            <w:noProof/>
            <w:webHidden/>
          </w:rPr>
          <w:t>12</w:t>
        </w:r>
        <w:r>
          <w:rPr>
            <w:noProof/>
            <w:webHidden/>
          </w:rPr>
          <w:fldChar w:fldCharType="end"/>
        </w:r>
      </w:hyperlink>
    </w:p>
    <w:p w:rsidR="00096530" w:rsidRDefault="00557186">
      <w:pPr>
        <w:pStyle w:val="TDC3"/>
        <w:tabs>
          <w:tab w:val="right" w:leader="dot" w:pos="9062"/>
        </w:tabs>
        <w:rPr>
          <w:rFonts w:asciiTheme="minorHAnsi" w:eastAsiaTheme="minorEastAsia" w:hAnsiTheme="minorHAnsi" w:cstheme="minorBidi"/>
          <w:noProof/>
          <w:color w:val="auto"/>
          <w:lang w:val="es-AR" w:eastAsia="es-AR"/>
        </w:rPr>
      </w:pPr>
      <w:hyperlink w:anchor="_Toc508071052" w:history="1">
        <w:r w:rsidR="00096530" w:rsidRPr="00344CF3">
          <w:rPr>
            <w:rStyle w:val="Hipervnculo"/>
            <w:noProof/>
          </w:rPr>
          <w:t>3. Registro de Stakeholders</w:t>
        </w:r>
        <w:r w:rsidR="00096530">
          <w:rPr>
            <w:noProof/>
            <w:webHidden/>
          </w:rPr>
          <w:tab/>
        </w:r>
        <w:r>
          <w:rPr>
            <w:noProof/>
            <w:webHidden/>
          </w:rPr>
          <w:fldChar w:fldCharType="begin"/>
        </w:r>
        <w:r w:rsidR="00096530">
          <w:rPr>
            <w:noProof/>
            <w:webHidden/>
          </w:rPr>
          <w:instrText xml:space="preserve"> PAGEREF _Toc508071052 \h </w:instrText>
        </w:r>
        <w:r>
          <w:rPr>
            <w:noProof/>
            <w:webHidden/>
          </w:rPr>
        </w:r>
        <w:r>
          <w:rPr>
            <w:noProof/>
            <w:webHidden/>
          </w:rPr>
          <w:fldChar w:fldCharType="separate"/>
        </w:r>
        <w:r w:rsidR="00096530">
          <w:rPr>
            <w:noProof/>
            <w:webHidden/>
          </w:rPr>
          <w:t>15</w:t>
        </w:r>
        <w:r>
          <w:rPr>
            <w:noProof/>
            <w:webHidden/>
          </w:rPr>
          <w:fldChar w:fldCharType="end"/>
        </w:r>
      </w:hyperlink>
    </w:p>
    <w:p w:rsidR="00096530" w:rsidRDefault="00557186">
      <w:pPr>
        <w:pStyle w:val="TDC3"/>
        <w:tabs>
          <w:tab w:val="right" w:leader="dot" w:pos="9062"/>
        </w:tabs>
        <w:rPr>
          <w:rFonts w:asciiTheme="minorHAnsi" w:eastAsiaTheme="minorEastAsia" w:hAnsiTheme="minorHAnsi" w:cstheme="minorBidi"/>
          <w:noProof/>
          <w:color w:val="auto"/>
          <w:lang w:val="es-AR" w:eastAsia="es-AR"/>
        </w:rPr>
      </w:pPr>
      <w:hyperlink w:anchor="_Toc508071053" w:history="1">
        <w:r w:rsidR="00096530" w:rsidRPr="00344CF3">
          <w:rPr>
            <w:rStyle w:val="Hipervnculo"/>
            <w:noProof/>
          </w:rPr>
          <w:t>4. Minutas de Reunión</w:t>
        </w:r>
        <w:r w:rsidR="00096530">
          <w:rPr>
            <w:noProof/>
            <w:webHidden/>
          </w:rPr>
          <w:tab/>
        </w:r>
        <w:r>
          <w:rPr>
            <w:noProof/>
            <w:webHidden/>
          </w:rPr>
          <w:fldChar w:fldCharType="begin"/>
        </w:r>
        <w:r w:rsidR="00096530">
          <w:rPr>
            <w:noProof/>
            <w:webHidden/>
          </w:rPr>
          <w:instrText xml:space="preserve"> PAGEREF _Toc508071053 \h </w:instrText>
        </w:r>
        <w:r>
          <w:rPr>
            <w:noProof/>
            <w:webHidden/>
          </w:rPr>
        </w:r>
        <w:r>
          <w:rPr>
            <w:noProof/>
            <w:webHidden/>
          </w:rPr>
          <w:fldChar w:fldCharType="separate"/>
        </w:r>
        <w:r w:rsidR="00096530">
          <w:rPr>
            <w:noProof/>
            <w:webHidden/>
          </w:rPr>
          <w:t>18</w:t>
        </w:r>
        <w:r>
          <w:rPr>
            <w:noProof/>
            <w:webHidden/>
          </w:rPr>
          <w:fldChar w:fldCharType="end"/>
        </w:r>
      </w:hyperlink>
    </w:p>
    <w:p w:rsidR="00096530" w:rsidRDefault="00557186">
      <w:pPr>
        <w:pStyle w:val="TDC3"/>
        <w:tabs>
          <w:tab w:val="right" w:leader="dot" w:pos="9062"/>
        </w:tabs>
        <w:rPr>
          <w:rFonts w:asciiTheme="minorHAnsi" w:eastAsiaTheme="minorEastAsia" w:hAnsiTheme="minorHAnsi" w:cstheme="minorBidi"/>
          <w:noProof/>
          <w:color w:val="auto"/>
          <w:lang w:val="es-AR" w:eastAsia="es-AR"/>
        </w:rPr>
      </w:pPr>
      <w:hyperlink w:anchor="_Toc508071054" w:history="1">
        <w:r w:rsidR="00096530" w:rsidRPr="00344CF3">
          <w:rPr>
            <w:rStyle w:val="Hipervnculo"/>
            <w:noProof/>
          </w:rPr>
          <w:t>5. Requerimientos</w:t>
        </w:r>
        <w:r w:rsidR="00096530">
          <w:rPr>
            <w:noProof/>
            <w:webHidden/>
          </w:rPr>
          <w:tab/>
        </w:r>
        <w:r>
          <w:rPr>
            <w:noProof/>
            <w:webHidden/>
          </w:rPr>
          <w:fldChar w:fldCharType="begin"/>
        </w:r>
        <w:r w:rsidR="00096530">
          <w:rPr>
            <w:noProof/>
            <w:webHidden/>
          </w:rPr>
          <w:instrText xml:space="preserve"> PAGEREF _Toc508071054 \h </w:instrText>
        </w:r>
        <w:r>
          <w:rPr>
            <w:noProof/>
            <w:webHidden/>
          </w:rPr>
        </w:r>
        <w:r>
          <w:rPr>
            <w:noProof/>
            <w:webHidden/>
          </w:rPr>
          <w:fldChar w:fldCharType="separate"/>
        </w:r>
        <w:r w:rsidR="00096530">
          <w:rPr>
            <w:noProof/>
            <w:webHidden/>
          </w:rPr>
          <w:t>25</w:t>
        </w:r>
        <w:r>
          <w:rPr>
            <w:noProof/>
            <w:webHidden/>
          </w:rPr>
          <w:fldChar w:fldCharType="end"/>
        </w:r>
      </w:hyperlink>
    </w:p>
    <w:p w:rsidR="00096530" w:rsidRDefault="00557186">
      <w:pPr>
        <w:pStyle w:val="TDC3"/>
        <w:tabs>
          <w:tab w:val="right" w:leader="dot" w:pos="9062"/>
        </w:tabs>
        <w:rPr>
          <w:rFonts w:asciiTheme="minorHAnsi" w:eastAsiaTheme="minorEastAsia" w:hAnsiTheme="minorHAnsi" w:cstheme="minorBidi"/>
          <w:noProof/>
          <w:color w:val="auto"/>
          <w:lang w:val="es-AR" w:eastAsia="es-AR"/>
        </w:rPr>
      </w:pPr>
      <w:hyperlink w:anchor="_Toc508071055" w:history="1">
        <w:r w:rsidR="00096530" w:rsidRPr="00344CF3">
          <w:rPr>
            <w:rStyle w:val="Hipervnculo"/>
            <w:noProof/>
          </w:rPr>
          <w:t>6. Requerimientos Funcionales</w:t>
        </w:r>
        <w:r w:rsidR="00096530">
          <w:rPr>
            <w:noProof/>
            <w:webHidden/>
          </w:rPr>
          <w:tab/>
        </w:r>
        <w:r>
          <w:rPr>
            <w:noProof/>
            <w:webHidden/>
          </w:rPr>
          <w:fldChar w:fldCharType="begin"/>
        </w:r>
        <w:r w:rsidR="00096530">
          <w:rPr>
            <w:noProof/>
            <w:webHidden/>
          </w:rPr>
          <w:instrText xml:space="preserve"> PAGEREF _Toc508071055 \h </w:instrText>
        </w:r>
        <w:r>
          <w:rPr>
            <w:noProof/>
            <w:webHidden/>
          </w:rPr>
        </w:r>
        <w:r>
          <w:rPr>
            <w:noProof/>
            <w:webHidden/>
          </w:rPr>
          <w:fldChar w:fldCharType="separate"/>
        </w:r>
        <w:r w:rsidR="00096530">
          <w:rPr>
            <w:noProof/>
            <w:webHidden/>
          </w:rPr>
          <w:t>25</w:t>
        </w:r>
        <w:r>
          <w:rPr>
            <w:noProof/>
            <w:webHidden/>
          </w:rPr>
          <w:fldChar w:fldCharType="end"/>
        </w:r>
      </w:hyperlink>
    </w:p>
    <w:p w:rsidR="00096530" w:rsidRDefault="00557186">
      <w:pPr>
        <w:pStyle w:val="TDC3"/>
        <w:tabs>
          <w:tab w:val="right" w:leader="dot" w:pos="9062"/>
        </w:tabs>
        <w:rPr>
          <w:rFonts w:asciiTheme="minorHAnsi" w:eastAsiaTheme="minorEastAsia" w:hAnsiTheme="minorHAnsi" w:cstheme="minorBidi"/>
          <w:noProof/>
          <w:color w:val="auto"/>
          <w:lang w:val="es-AR" w:eastAsia="es-AR"/>
        </w:rPr>
      </w:pPr>
      <w:hyperlink w:anchor="_Toc508071056" w:history="1">
        <w:r w:rsidR="00096530" w:rsidRPr="00344CF3">
          <w:rPr>
            <w:rStyle w:val="Hipervnculo"/>
            <w:noProof/>
          </w:rPr>
          <w:t>7. Modelo de Dominio</w:t>
        </w:r>
        <w:r w:rsidR="00096530">
          <w:rPr>
            <w:noProof/>
            <w:webHidden/>
          </w:rPr>
          <w:tab/>
        </w:r>
        <w:r>
          <w:rPr>
            <w:noProof/>
            <w:webHidden/>
          </w:rPr>
          <w:fldChar w:fldCharType="begin"/>
        </w:r>
        <w:r w:rsidR="00096530">
          <w:rPr>
            <w:noProof/>
            <w:webHidden/>
          </w:rPr>
          <w:instrText xml:space="preserve"> PAGEREF _Toc508071056 \h </w:instrText>
        </w:r>
        <w:r>
          <w:rPr>
            <w:noProof/>
            <w:webHidden/>
          </w:rPr>
        </w:r>
        <w:r>
          <w:rPr>
            <w:noProof/>
            <w:webHidden/>
          </w:rPr>
          <w:fldChar w:fldCharType="separate"/>
        </w:r>
        <w:r w:rsidR="00096530">
          <w:rPr>
            <w:noProof/>
            <w:webHidden/>
          </w:rPr>
          <w:t>26</w:t>
        </w:r>
        <w:r>
          <w:rPr>
            <w:noProof/>
            <w:webHidden/>
          </w:rPr>
          <w:fldChar w:fldCharType="end"/>
        </w:r>
      </w:hyperlink>
    </w:p>
    <w:p w:rsidR="00096530" w:rsidRDefault="00557186">
      <w:pPr>
        <w:pStyle w:val="TDC3"/>
        <w:tabs>
          <w:tab w:val="right" w:leader="dot" w:pos="9062"/>
        </w:tabs>
        <w:rPr>
          <w:rFonts w:asciiTheme="minorHAnsi" w:eastAsiaTheme="minorEastAsia" w:hAnsiTheme="minorHAnsi" w:cstheme="minorBidi"/>
          <w:noProof/>
          <w:color w:val="auto"/>
          <w:lang w:val="es-AR" w:eastAsia="es-AR"/>
        </w:rPr>
      </w:pPr>
      <w:hyperlink w:anchor="_Toc508071057" w:history="1">
        <w:r w:rsidR="00096530" w:rsidRPr="00344CF3">
          <w:rPr>
            <w:rStyle w:val="Hipervnculo"/>
            <w:noProof/>
          </w:rPr>
          <w:t>8. Matriz de Calidad</w:t>
        </w:r>
        <w:r w:rsidR="00096530">
          <w:rPr>
            <w:noProof/>
            <w:webHidden/>
          </w:rPr>
          <w:tab/>
        </w:r>
        <w:r>
          <w:rPr>
            <w:noProof/>
            <w:webHidden/>
          </w:rPr>
          <w:fldChar w:fldCharType="begin"/>
        </w:r>
        <w:r w:rsidR="00096530">
          <w:rPr>
            <w:noProof/>
            <w:webHidden/>
          </w:rPr>
          <w:instrText xml:space="preserve"> PAGEREF _Toc508071057 \h </w:instrText>
        </w:r>
        <w:r>
          <w:rPr>
            <w:noProof/>
            <w:webHidden/>
          </w:rPr>
        </w:r>
        <w:r>
          <w:rPr>
            <w:noProof/>
            <w:webHidden/>
          </w:rPr>
          <w:fldChar w:fldCharType="separate"/>
        </w:r>
        <w:r w:rsidR="00096530">
          <w:rPr>
            <w:noProof/>
            <w:webHidden/>
          </w:rPr>
          <w:t>28</w:t>
        </w:r>
        <w:r>
          <w:rPr>
            <w:noProof/>
            <w:webHidden/>
          </w:rPr>
          <w:fldChar w:fldCharType="end"/>
        </w:r>
      </w:hyperlink>
    </w:p>
    <w:p w:rsidR="00096530" w:rsidRDefault="00557186">
      <w:pPr>
        <w:pStyle w:val="TDC3"/>
        <w:tabs>
          <w:tab w:val="right" w:leader="dot" w:pos="9062"/>
        </w:tabs>
        <w:rPr>
          <w:rFonts w:asciiTheme="minorHAnsi" w:eastAsiaTheme="minorEastAsia" w:hAnsiTheme="minorHAnsi" w:cstheme="minorBidi"/>
          <w:noProof/>
          <w:color w:val="auto"/>
          <w:lang w:val="es-AR" w:eastAsia="es-AR"/>
        </w:rPr>
      </w:pPr>
      <w:hyperlink w:anchor="_Toc508071058" w:history="1">
        <w:r w:rsidR="00096530" w:rsidRPr="00344CF3">
          <w:rPr>
            <w:rStyle w:val="Hipervnculo"/>
            <w:noProof/>
          </w:rPr>
          <w:t>9. Casos de Uso por áreas funcionales</w:t>
        </w:r>
        <w:r w:rsidR="00096530">
          <w:rPr>
            <w:noProof/>
            <w:webHidden/>
          </w:rPr>
          <w:tab/>
        </w:r>
        <w:r>
          <w:rPr>
            <w:noProof/>
            <w:webHidden/>
          </w:rPr>
          <w:fldChar w:fldCharType="begin"/>
        </w:r>
        <w:r w:rsidR="00096530">
          <w:rPr>
            <w:noProof/>
            <w:webHidden/>
          </w:rPr>
          <w:instrText xml:space="preserve"> PAGEREF _Toc508071058 \h </w:instrText>
        </w:r>
        <w:r>
          <w:rPr>
            <w:noProof/>
            <w:webHidden/>
          </w:rPr>
        </w:r>
        <w:r>
          <w:rPr>
            <w:noProof/>
            <w:webHidden/>
          </w:rPr>
          <w:fldChar w:fldCharType="separate"/>
        </w:r>
        <w:r w:rsidR="00096530">
          <w:rPr>
            <w:noProof/>
            <w:webHidden/>
          </w:rPr>
          <w:t>30</w:t>
        </w:r>
        <w:r>
          <w:rPr>
            <w:noProof/>
            <w:webHidden/>
          </w:rPr>
          <w:fldChar w:fldCharType="end"/>
        </w:r>
      </w:hyperlink>
    </w:p>
    <w:p w:rsidR="00096530" w:rsidRDefault="00557186">
      <w:pPr>
        <w:pStyle w:val="TDC3"/>
        <w:tabs>
          <w:tab w:val="right" w:leader="dot" w:pos="9062"/>
        </w:tabs>
        <w:rPr>
          <w:rFonts w:asciiTheme="minorHAnsi" w:eastAsiaTheme="minorEastAsia" w:hAnsiTheme="minorHAnsi" w:cstheme="minorBidi"/>
          <w:noProof/>
          <w:color w:val="auto"/>
          <w:lang w:val="es-AR" w:eastAsia="es-AR"/>
        </w:rPr>
      </w:pPr>
      <w:hyperlink w:anchor="_Toc508071059" w:history="1">
        <w:r w:rsidR="00096530" w:rsidRPr="00344CF3">
          <w:rPr>
            <w:rStyle w:val="Hipervnculo"/>
            <w:noProof/>
          </w:rPr>
          <w:t>10. Diagrama de casos de uso por área funcional</w:t>
        </w:r>
        <w:r w:rsidR="00096530">
          <w:rPr>
            <w:noProof/>
            <w:webHidden/>
          </w:rPr>
          <w:tab/>
        </w:r>
        <w:r>
          <w:rPr>
            <w:noProof/>
            <w:webHidden/>
          </w:rPr>
          <w:fldChar w:fldCharType="begin"/>
        </w:r>
        <w:r w:rsidR="00096530">
          <w:rPr>
            <w:noProof/>
            <w:webHidden/>
          </w:rPr>
          <w:instrText xml:space="preserve"> PAGEREF _Toc508071059 \h </w:instrText>
        </w:r>
        <w:r>
          <w:rPr>
            <w:noProof/>
            <w:webHidden/>
          </w:rPr>
        </w:r>
        <w:r>
          <w:rPr>
            <w:noProof/>
            <w:webHidden/>
          </w:rPr>
          <w:fldChar w:fldCharType="separate"/>
        </w:r>
        <w:r w:rsidR="00096530">
          <w:rPr>
            <w:noProof/>
            <w:webHidden/>
          </w:rPr>
          <w:t>92</w:t>
        </w:r>
        <w:r>
          <w:rPr>
            <w:noProof/>
            <w:webHidden/>
          </w:rPr>
          <w:fldChar w:fldCharType="end"/>
        </w:r>
      </w:hyperlink>
    </w:p>
    <w:p w:rsidR="00096530" w:rsidRDefault="00557186">
      <w:pPr>
        <w:pStyle w:val="TDC3"/>
        <w:tabs>
          <w:tab w:val="right" w:leader="dot" w:pos="9062"/>
        </w:tabs>
        <w:rPr>
          <w:rFonts w:asciiTheme="minorHAnsi" w:eastAsiaTheme="minorEastAsia" w:hAnsiTheme="minorHAnsi" w:cstheme="minorBidi"/>
          <w:noProof/>
          <w:color w:val="auto"/>
          <w:lang w:val="es-AR" w:eastAsia="es-AR"/>
        </w:rPr>
      </w:pPr>
      <w:hyperlink w:anchor="_Toc508071060" w:history="1">
        <w:r w:rsidR="00096530" w:rsidRPr="00344CF3">
          <w:rPr>
            <w:rStyle w:val="Hipervnculo"/>
            <w:noProof/>
          </w:rPr>
          <w:t>11. Prototipos de Interfaz</w:t>
        </w:r>
        <w:r w:rsidR="00096530">
          <w:rPr>
            <w:noProof/>
            <w:webHidden/>
          </w:rPr>
          <w:tab/>
        </w:r>
        <w:r>
          <w:rPr>
            <w:noProof/>
            <w:webHidden/>
          </w:rPr>
          <w:fldChar w:fldCharType="begin"/>
        </w:r>
        <w:r w:rsidR="00096530">
          <w:rPr>
            <w:noProof/>
            <w:webHidden/>
          </w:rPr>
          <w:instrText xml:space="preserve"> PAGEREF _Toc508071060 \h </w:instrText>
        </w:r>
        <w:r>
          <w:rPr>
            <w:noProof/>
            <w:webHidden/>
          </w:rPr>
        </w:r>
        <w:r>
          <w:rPr>
            <w:noProof/>
            <w:webHidden/>
          </w:rPr>
          <w:fldChar w:fldCharType="separate"/>
        </w:r>
        <w:r w:rsidR="00096530">
          <w:rPr>
            <w:noProof/>
            <w:webHidden/>
          </w:rPr>
          <w:t>104</w:t>
        </w:r>
        <w:r>
          <w:rPr>
            <w:noProof/>
            <w:webHidden/>
          </w:rPr>
          <w:fldChar w:fldCharType="end"/>
        </w:r>
      </w:hyperlink>
    </w:p>
    <w:p w:rsidR="00096530" w:rsidRDefault="00557186">
      <w:pPr>
        <w:pStyle w:val="TDC3"/>
        <w:tabs>
          <w:tab w:val="right" w:leader="dot" w:pos="9062"/>
        </w:tabs>
        <w:rPr>
          <w:rFonts w:asciiTheme="minorHAnsi" w:eastAsiaTheme="minorEastAsia" w:hAnsiTheme="minorHAnsi" w:cstheme="minorBidi"/>
          <w:noProof/>
          <w:color w:val="auto"/>
          <w:lang w:val="es-AR" w:eastAsia="es-AR"/>
        </w:rPr>
      </w:pPr>
      <w:hyperlink w:anchor="_Toc508071061" w:history="1">
        <w:r w:rsidR="00096530" w:rsidRPr="00344CF3">
          <w:rPr>
            <w:rStyle w:val="Hipervnculo"/>
            <w:noProof/>
          </w:rPr>
          <w:t>12. Diagramas de Robustez</w:t>
        </w:r>
        <w:r w:rsidR="00096530">
          <w:rPr>
            <w:noProof/>
            <w:webHidden/>
          </w:rPr>
          <w:tab/>
        </w:r>
        <w:r>
          <w:rPr>
            <w:noProof/>
            <w:webHidden/>
          </w:rPr>
          <w:fldChar w:fldCharType="begin"/>
        </w:r>
        <w:r w:rsidR="00096530">
          <w:rPr>
            <w:noProof/>
            <w:webHidden/>
          </w:rPr>
          <w:instrText xml:space="preserve"> PAGEREF _Toc508071061 \h </w:instrText>
        </w:r>
        <w:r>
          <w:rPr>
            <w:noProof/>
            <w:webHidden/>
          </w:rPr>
        </w:r>
        <w:r>
          <w:rPr>
            <w:noProof/>
            <w:webHidden/>
          </w:rPr>
          <w:fldChar w:fldCharType="separate"/>
        </w:r>
        <w:r w:rsidR="00096530">
          <w:rPr>
            <w:noProof/>
            <w:webHidden/>
          </w:rPr>
          <w:t>107</w:t>
        </w:r>
        <w:r>
          <w:rPr>
            <w:noProof/>
            <w:webHidden/>
          </w:rPr>
          <w:fldChar w:fldCharType="end"/>
        </w:r>
      </w:hyperlink>
    </w:p>
    <w:p w:rsidR="00096530" w:rsidRDefault="00557186">
      <w:pPr>
        <w:pStyle w:val="TDC3"/>
        <w:tabs>
          <w:tab w:val="right" w:leader="dot" w:pos="9062"/>
        </w:tabs>
        <w:rPr>
          <w:rFonts w:asciiTheme="minorHAnsi" w:eastAsiaTheme="minorEastAsia" w:hAnsiTheme="minorHAnsi" w:cstheme="minorBidi"/>
          <w:noProof/>
          <w:color w:val="auto"/>
          <w:lang w:val="es-AR" w:eastAsia="es-AR"/>
        </w:rPr>
      </w:pPr>
      <w:hyperlink w:anchor="_Toc508071062" w:history="1">
        <w:r w:rsidR="00096530" w:rsidRPr="00344CF3">
          <w:rPr>
            <w:rStyle w:val="Hipervnculo"/>
            <w:noProof/>
          </w:rPr>
          <w:t>13. Diagramas de secuencias</w:t>
        </w:r>
        <w:r w:rsidR="00096530">
          <w:rPr>
            <w:noProof/>
            <w:webHidden/>
          </w:rPr>
          <w:tab/>
        </w:r>
        <w:r>
          <w:rPr>
            <w:noProof/>
            <w:webHidden/>
          </w:rPr>
          <w:fldChar w:fldCharType="begin"/>
        </w:r>
        <w:r w:rsidR="00096530">
          <w:rPr>
            <w:noProof/>
            <w:webHidden/>
          </w:rPr>
          <w:instrText xml:space="preserve"> PAGEREF _Toc508071062 \h </w:instrText>
        </w:r>
        <w:r>
          <w:rPr>
            <w:noProof/>
            <w:webHidden/>
          </w:rPr>
        </w:r>
        <w:r>
          <w:rPr>
            <w:noProof/>
            <w:webHidden/>
          </w:rPr>
          <w:fldChar w:fldCharType="separate"/>
        </w:r>
        <w:r w:rsidR="00096530">
          <w:rPr>
            <w:noProof/>
            <w:webHidden/>
          </w:rPr>
          <w:t>139</w:t>
        </w:r>
        <w:r>
          <w:rPr>
            <w:noProof/>
            <w:webHidden/>
          </w:rPr>
          <w:fldChar w:fldCharType="end"/>
        </w:r>
      </w:hyperlink>
    </w:p>
    <w:p w:rsidR="00096530" w:rsidRDefault="00557186">
      <w:pPr>
        <w:pStyle w:val="TDC3"/>
        <w:tabs>
          <w:tab w:val="right" w:leader="dot" w:pos="9062"/>
        </w:tabs>
        <w:rPr>
          <w:rFonts w:asciiTheme="minorHAnsi" w:eastAsiaTheme="minorEastAsia" w:hAnsiTheme="minorHAnsi" w:cstheme="minorBidi"/>
          <w:noProof/>
          <w:color w:val="auto"/>
          <w:lang w:val="es-AR" w:eastAsia="es-AR"/>
        </w:rPr>
      </w:pPr>
      <w:hyperlink w:anchor="_Toc508071063" w:history="1">
        <w:r w:rsidR="00096530" w:rsidRPr="00344CF3">
          <w:rPr>
            <w:rStyle w:val="Hipervnculo"/>
            <w:noProof/>
          </w:rPr>
          <w:t>14. Anexos</w:t>
        </w:r>
        <w:r w:rsidR="00096530">
          <w:rPr>
            <w:noProof/>
            <w:webHidden/>
          </w:rPr>
          <w:tab/>
        </w:r>
        <w:r>
          <w:rPr>
            <w:noProof/>
            <w:webHidden/>
          </w:rPr>
          <w:fldChar w:fldCharType="begin"/>
        </w:r>
        <w:r w:rsidR="00096530">
          <w:rPr>
            <w:noProof/>
            <w:webHidden/>
          </w:rPr>
          <w:instrText xml:space="preserve"> PAGEREF _Toc508071063 \h </w:instrText>
        </w:r>
        <w:r>
          <w:rPr>
            <w:noProof/>
            <w:webHidden/>
          </w:rPr>
        </w:r>
        <w:r>
          <w:rPr>
            <w:noProof/>
            <w:webHidden/>
          </w:rPr>
          <w:fldChar w:fldCharType="separate"/>
        </w:r>
        <w:r w:rsidR="00096530">
          <w:rPr>
            <w:noProof/>
            <w:webHidden/>
          </w:rPr>
          <w:t>140</w:t>
        </w:r>
        <w:r>
          <w:rPr>
            <w:noProof/>
            <w:webHidden/>
          </w:rPr>
          <w:fldChar w:fldCharType="end"/>
        </w:r>
      </w:hyperlink>
    </w:p>
    <w:p w:rsidR="00096530" w:rsidRDefault="00557186">
      <w:pPr>
        <w:pStyle w:val="TDC3"/>
        <w:tabs>
          <w:tab w:val="right" w:leader="dot" w:pos="9062"/>
        </w:tabs>
        <w:rPr>
          <w:rFonts w:asciiTheme="minorHAnsi" w:eastAsiaTheme="minorEastAsia" w:hAnsiTheme="minorHAnsi" w:cstheme="minorBidi"/>
          <w:noProof/>
          <w:color w:val="auto"/>
          <w:lang w:val="es-AR" w:eastAsia="es-AR"/>
        </w:rPr>
      </w:pPr>
      <w:hyperlink w:anchor="_Toc508071064" w:history="1">
        <w:r w:rsidR="00096530" w:rsidRPr="00344CF3">
          <w:rPr>
            <w:rStyle w:val="Hipervnculo"/>
            <w:noProof/>
          </w:rPr>
          <w:t>15. Anexo I - Procesos de Desarrollo de Software</w:t>
        </w:r>
        <w:r w:rsidR="00096530">
          <w:rPr>
            <w:noProof/>
            <w:webHidden/>
          </w:rPr>
          <w:tab/>
        </w:r>
        <w:r>
          <w:rPr>
            <w:noProof/>
            <w:webHidden/>
          </w:rPr>
          <w:fldChar w:fldCharType="begin"/>
        </w:r>
        <w:r w:rsidR="00096530">
          <w:rPr>
            <w:noProof/>
            <w:webHidden/>
          </w:rPr>
          <w:instrText xml:space="preserve"> PAGEREF _Toc508071064 \h </w:instrText>
        </w:r>
        <w:r>
          <w:rPr>
            <w:noProof/>
            <w:webHidden/>
          </w:rPr>
        </w:r>
        <w:r>
          <w:rPr>
            <w:noProof/>
            <w:webHidden/>
          </w:rPr>
          <w:fldChar w:fldCharType="separate"/>
        </w:r>
        <w:r w:rsidR="00096530">
          <w:rPr>
            <w:noProof/>
            <w:webHidden/>
          </w:rPr>
          <w:t>140</w:t>
        </w:r>
        <w:r>
          <w:rPr>
            <w:noProof/>
            <w:webHidden/>
          </w:rPr>
          <w:fldChar w:fldCharType="end"/>
        </w:r>
      </w:hyperlink>
    </w:p>
    <w:p w:rsidR="00096530" w:rsidRDefault="00557186">
      <w:pPr>
        <w:pStyle w:val="TDC3"/>
        <w:tabs>
          <w:tab w:val="right" w:leader="dot" w:pos="9062"/>
        </w:tabs>
        <w:rPr>
          <w:rFonts w:asciiTheme="minorHAnsi" w:eastAsiaTheme="minorEastAsia" w:hAnsiTheme="minorHAnsi" w:cstheme="minorBidi"/>
          <w:noProof/>
          <w:color w:val="auto"/>
          <w:lang w:val="es-AR" w:eastAsia="es-AR"/>
        </w:rPr>
      </w:pPr>
      <w:hyperlink w:anchor="_Toc508071065" w:history="1">
        <w:r w:rsidR="00096530" w:rsidRPr="00344CF3">
          <w:rPr>
            <w:rStyle w:val="Hipervnculo"/>
            <w:noProof/>
          </w:rPr>
          <w:t>16. Anexo II – Estudio de Factibilidad</w:t>
        </w:r>
        <w:r w:rsidR="00096530">
          <w:rPr>
            <w:noProof/>
            <w:webHidden/>
          </w:rPr>
          <w:tab/>
        </w:r>
        <w:r>
          <w:rPr>
            <w:noProof/>
            <w:webHidden/>
          </w:rPr>
          <w:fldChar w:fldCharType="begin"/>
        </w:r>
        <w:r w:rsidR="00096530">
          <w:rPr>
            <w:noProof/>
            <w:webHidden/>
          </w:rPr>
          <w:instrText xml:space="preserve"> PAGEREF _Toc508071065 \h </w:instrText>
        </w:r>
        <w:r>
          <w:rPr>
            <w:noProof/>
            <w:webHidden/>
          </w:rPr>
        </w:r>
        <w:r>
          <w:rPr>
            <w:noProof/>
            <w:webHidden/>
          </w:rPr>
          <w:fldChar w:fldCharType="separate"/>
        </w:r>
        <w:r w:rsidR="00096530">
          <w:rPr>
            <w:noProof/>
            <w:webHidden/>
          </w:rPr>
          <w:t>144</w:t>
        </w:r>
        <w:r>
          <w:rPr>
            <w:noProof/>
            <w:webHidden/>
          </w:rPr>
          <w:fldChar w:fldCharType="end"/>
        </w:r>
      </w:hyperlink>
    </w:p>
    <w:p w:rsidR="00096530" w:rsidRDefault="00557186">
      <w:pPr>
        <w:pStyle w:val="TDC3"/>
        <w:tabs>
          <w:tab w:val="right" w:leader="dot" w:pos="9062"/>
        </w:tabs>
        <w:rPr>
          <w:rFonts w:asciiTheme="minorHAnsi" w:eastAsiaTheme="minorEastAsia" w:hAnsiTheme="minorHAnsi" w:cstheme="minorBidi"/>
          <w:noProof/>
          <w:color w:val="auto"/>
          <w:lang w:val="es-AR" w:eastAsia="es-AR"/>
        </w:rPr>
      </w:pPr>
      <w:hyperlink w:anchor="_Toc508071066" w:history="1">
        <w:r w:rsidR="00096530" w:rsidRPr="00344CF3">
          <w:rPr>
            <w:rStyle w:val="Hipervnculo"/>
            <w:noProof/>
          </w:rPr>
          <w:t>17. Anexo III – Métricas</w:t>
        </w:r>
        <w:r w:rsidR="00096530">
          <w:rPr>
            <w:noProof/>
            <w:webHidden/>
          </w:rPr>
          <w:tab/>
        </w:r>
        <w:r>
          <w:rPr>
            <w:noProof/>
            <w:webHidden/>
          </w:rPr>
          <w:fldChar w:fldCharType="begin"/>
        </w:r>
        <w:r w:rsidR="00096530">
          <w:rPr>
            <w:noProof/>
            <w:webHidden/>
          </w:rPr>
          <w:instrText xml:space="preserve"> PAGEREF _Toc508071066 \h </w:instrText>
        </w:r>
        <w:r>
          <w:rPr>
            <w:noProof/>
            <w:webHidden/>
          </w:rPr>
        </w:r>
        <w:r>
          <w:rPr>
            <w:noProof/>
            <w:webHidden/>
          </w:rPr>
          <w:fldChar w:fldCharType="separate"/>
        </w:r>
        <w:r w:rsidR="00096530">
          <w:rPr>
            <w:noProof/>
            <w:webHidden/>
          </w:rPr>
          <w:t>146</w:t>
        </w:r>
        <w:r>
          <w:rPr>
            <w:noProof/>
            <w:webHidden/>
          </w:rPr>
          <w:fldChar w:fldCharType="end"/>
        </w:r>
      </w:hyperlink>
    </w:p>
    <w:p w:rsidR="00096530" w:rsidRDefault="00557186">
      <w:pPr>
        <w:pStyle w:val="TDC3"/>
        <w:tabs>
          <w:tab w:val="right" w:leader="dot" w:pos="9062"/>
        </w:tabs>
        <w:rPr>
          <w:rFonts w:asciiTheme="minorHAnsi" w:eastAsiaTheme="minorEastAsia" w:hAnsiTheme="minorHAnsi" w:cstheme="minorBidi"/>
          <w:noProof/>
          <w:color w:val="auto"/>
          <w:lang w:val="es-AR" w:eastAsia="es-AR"/>
        </w:rPr>
      </w:pPr>
      <w:hyperlink w:anchor="_Toc508071067" w:history="1">
        <w:r w:rsidR="00096530" w:rsidRPr="00344CF3">
          <w:rPr>
            <w:rStyle w:val="Hipervnculo"/>
            <w:noProof/>
          </w:rPr>
          <w:t>18. Anexo IV – Riesgos</w:t>
        </w:r>
        <w:r w:rsidR="00096530">
          <w:rPr>
            <w:noProof/>
            <w:webHidden/>
          </w:rPr>
          <w:tab/>
        </w:r>
        <w:r>
          <w:rPr>
            <w:noProof/>
            <w:webHidden/>
          </w:rPr>
          <w:fldChar w:fldCharType="begin"/>
        </w:r>
        <w:r w:rsidR="00096530">
          <w:rPr>
            <w:noProof/>
            <w:webHidden/>
          </w:rPr>
          <w:instrText xml:space="preserve"> PAGEREF _Toc508071067 \h </w:instrText>
        </w:r>
        <w:r>
          <w:rPr>
            <w:noProof/>
            <w:webHidden/>
          </w:rPr>
        </w:r>
        <w:r>
          <w:rPr>
            <w:noProof/>
            <w:webHidden/>
          </w:rPr>
          <w:fldChar w:fldCharType="separate"/>
        </w:r>
        <w:r w:rsidR="00096530">
          <w:rPr>
            <w:noProof/>
            <w:webHidden/>
          </w:rPr>
          <w:t>151</w:t>
        </w:r>
        <w:r>
          <w:rPr>
            <w:noProof/>
            <w:webHidden/>
          </w:rPr>
          <w:fldChar w:fldCharType="end"/>
        </w:r>
      </w:hyperlink>
    </w:p>
    <w:p w:rsidR="00096530" w:rsidRDefault="00557186">
      <w:pPr>
        <w:pStyle w:val="TDC3"/>
        <w:tabs>
          <w:tab w:val="right" w:leader="dot" w:pos="9062"/>
        </w:tabs>
        <w:rPr>
          <w:rFonts w:asciiTheme="minorHAnsi" w:eastAsiaTheme="minorEastAsia" w:hAnsiTheme="minorHAnsi" w:cstheme="minorBidi"/>
          <w:noProof/>
          <w:color w:val="auto"/>
          <w:lang w:val="es-AR" w:eastAsia="es-AR"/>
        </w:rPr>
      </w:pPr>
      <w:hyperlink w:anchor="_Toc508071068" w:history="1">
        <w:r w:rsidR="00096530" w:rsidRPr="00344CF3">
          <w:rPr>
            <w:rStyle w:val="Hipervnculo"/>
            <w:noProof/>
          </w:rPr>
          <w:t>19. Anexo V – Pruebas</w:t>
        </w:r>
        <w:r w:rsidR="00096530">
          <w:rPr>
            <w:noProof/>
            <w:webHidden/>
          </w:rPr>
          <w:tab/>
        </w:r>
        <w:r>
          <w:rPr>
            <w:noProof/>
            <w:webHidden/>
          </w:rPr>
          <w:fldChar w:fldCharType="begin"/>
        </w:r>
        <w:r w:rsidR="00096530">
          <w:rPr>
            <w:noProof/>
            <w:webHidden/>
          </w:rPr>
          <w:instrText xml:space="preserve"> PAGEREF _Toc508071068 \h </w:instrText>
        </w:r>
        <w:r>
          <w:rPr>
            <w:noProof/>
            <w:webHidden/>
          </w:rPr>
        </w:r>
        <w:r>
          <w:rPr>
            <w:noProof/>
            <w:webHidden/>
          </w:rPr>
          <w:fldChar w:fldCharType="separate"/>
        </w:r>
        <w:r w:rsidR="00096530">
          <w:rPr>
            <w:noProof/>
            <w:webHidden/>
          </w:rPr>
          <w:t>160</w:t>
        </w:r>
        <w:r>
          <w:rPr>
            <w:noProof/>
            <w:webHidden/>
          </w:rPr>
          <w:fldChar w:fldCharType="end"/>
        </w:r>
      </w:hyperlink>
    </w:p>
    <w:p w:rsidR="00096530" w:rsidRDefault="00557186">
      <w:pPr>
        <w:pStyle w:val="TDC3"/>
        <w:tabs>
          <w:tab w:val="right" w:leader="dot" w:pos="9062"/>
        </w:tabs>
        <w:rPr>
          <w:rFonts w:asciiTheme="minorHAnsi" w:eastAsiaTheme="minorEastAsia" w:hAnsiTheme="minorHAnsi" w:cstheme="minorBidi"/>
          <w:noProof/>
          <w:color w:val="auto"/>
          <w:lang w:val="es-AR" w:eastAsia="es-AR"/>
        </w:rPr>
      </w:pPr>
      <w:hyperlink w:anchor="_Toc508071069" w:history="1">
        <w:r w:rsidR="00096530" w:rsidRPr="00344CF3">
          <w:rPr>
            <w:rStyle w:val="Hipervnculo"/>
            <w:noProof/>
          </w:rPr>
          <w:t>20. Prueba de Unidad – Prueba de Caja Blanca: Ruta Básica</w:t>
        </w:r>
        <w:r w:rsidR="00096530">
          <w:rPr>
            <w:noProof/>
            <w:webHidden/>
          </w:rPr>
          <w:tab/>
        </w:r>
        <w:r>
          <w:rPr>
            <w:noProof/>
            <w:webHidden/>
          </w:rPr>
          <w:fldChar w:fldCharType="begin"/>
        </w:r>
        <w:r w:rsidR="00096530">
          <w:rPr>
            <w:noProof/>
            <w:webHidden/>
          </w:rPr>
          <w:instrText xml:space="preserve"> PAGEREF _Toc508071069 \h </w:instrText>
        </w:r>
        <w:r>
          <w:rPr>
            <w:noProof/>
            <w:webHidden/>
          </w:rPr>
        </w:r>
        <w:r>
          <w:rPr>
            <w:noProof/>
            <w:webHidden/>
          </w:rPr>
          <w:fldChar w:fldCharType="separate"/>
        </w:r>
        <w:r w:rsidR="00096530">
          <w:rPr>
            <w:noProof/>
            <w:webHidden/>
          </w:rPr>
          <w:t>160</w:t>
        </w:r>
        <w:r>
          <w:rPr>
            <w:noProof/>
            <w:webHidden/>
          </w:rPr>
          <w:fldChar w:fldCharType="end"/>
        </w:r>
      </w:hyperlink>
    </w:p>
    <w:p w:rsidR="00096530" w:rsidRDefault="00557186">
      <w:pPr>
        <w:pStyle w:val="TDC3"/>
        <w:tabs>
          <w:tab w:val="right" w:leader="dot" w:pos="9062"/>
        </w:tabs>
        <w:rPr>
          <w:rFonts w:asciiTheme="minorHAnsi" w:eastAsiaTheme="minorEastAsia" w:hAnsiTheme="minorHAnsi" w:cstheme="minorBidi"/>
          <w:noProof/>
          <w:color w:val="auto"/>
          <w:lang w:val="es-AR" w:eastAsia="es-AR"/>
        </w:rPr>
      </w:pPr>
      <w:hyperlink w:anchor="_Toc508071070" w:history="1">
        <w:r w:rsidR="00096530" w:rsidRPr="00344CF3">
          <w:rPr>
            <w:rStyle w:val="Hipervnculo"/>
            <w:noProof/>
          </w:rPr>
          <w:t>21. Prueba de Unidad – Prueba de Caja Blanca: Ruta Básica</w:t>
        </w:r>
        <w:r w:rsidR="00096530">
          <w:rPr>
            <w:noProof/>
            <w:webHidden/>
          </w:rPr>
          <w:tab/>
        </w:r>
        <w:r>
          <w:rPr>
            <w:noProof/>
            <w:webHidden/>
          </w:rPr>
          <w:fldChar w:fldCharType="begin"/>
        </w:r>
        <w:r w:rsidR="00096530">
          <w:rPr>
            <w:noProof/>
            <w:webHidden/>
          </w:rPr>
          <w:instrText xml:space="preserve"> PAGEREF _Toc508071070 \h </w:instrText>
        </w:r>
        <w:r>
          <w:rPr>
            <w:noProof/>
            <w:webHidden/>
          </w:rPr>
        </w:r>
        <w:r>
          <w:rPr>
            <w:noProof/>
            <w:webHidden/>
          </w:rPr>
          <w:fldChar w:fldCharType="separate"/>
        </w:r>
        <w:r w:rsidR="00096530">
          <w:rPr>
            <w:noProof/>
            <w:webHidden/>
          </w:rPr>
          <w:t>168</w:t>
        </w:r>
        <w:r>
          <w:rPr>
            <w:noProof/>
            <w:webHidden/>
          </w:rPr>
          <w:fldChar w:fldCharType="end"/>
        </w:r>
      </w:hyperlink>
    </w:p>
    <w:p w:rsidR="00373EB1" w:rsidRPr="0045334C" w:rsidRDefault="00557186" w:rsidP="0045334C">
      <w:pPr>
        <w:jc w:val="both"/>
        <w:rPr>
          <w:rFonts w:ascii="Arial" w:hAnsi="Arial" w:cs="Arial"/>
          <w:b/>
          <w:bCs/>
          <w:lang w:val="es-ES"/>
        </w:rPr>
      </w:pPr>
      <w:r w:rsidRPr="00DD5C11">
        <w:rPr>
          <w:rFonts w:ascii="Arial" w:hAnsi="Arial" w:cs="Arial"/>
          <w:b/>
          <w:bCs/>
          <w:szCs w:val="20"/>
          <w:lang w:val="es-ES"/>
        </w:rPr>
        <w:fldChar w:fldCharType="end"/>
      </w:r>
    </w:p>
    <w:p w:rsidR="00373EB1" w:rsidRPr="0045334C" w:rsidRDefault="00373EB1" w:rsidP="0045334C">
      <w:pPr>
        <w:jc w:val="both"/>
        <w:rPr>
          <w:rFonts w:ascii="Arial" w:hAnsi="Arial" w:cs="Arial"/>
          <w:b/>
          <w:bCs/>
          <w:lang w:val="es-ES"/>
        </w:rPr>
      </w:pPr>
      <w:r w:rsidRPr="0045334C">
        <w:rPr>
          <w:rFonts w:ascii="Arial" w:hAnsi="Arial" w:cs="Arial"/>
          <w:b/>
          <w:bCs/>
          <w:lang w:val="es-ES"/>
        </w:rPr>
        <w:br w:type="page"/>
      </w:r>
    </w:p>
    <w:p w:rsidR="00036AFE" w:rsidRDefault="00036AFE" w:rsidP="007E266A">
      <w:pPr>
        <w:pStyle w:val="Ttulo3"/>
      </w:pPr>
      <w:bookmarkStart w:id="1" w:name="_Toc508071050"/>
      <w:r>
        <w:lastRenderedPageBreak/>
        <w:t>Lista de requerimientos (Porject Charter)</w:t>
      </w:r>
      <w:bookmarkEnd w:id="1"/>
    </w:p>
    <w:tbl>
      <w:tblPr>
        <w:tblStyle w:val="Listaclar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6"/>
        <w:gridCol w:w="4606"/>
      </w:tblGrid>
      <w:tr w:rsidR="00036AFE" w:rsidRPr="00A05FD8" w:rsidTr="00036AFE">
        <w:trPr>
          <w:cnfStyle w:val="100000000000"/>
        </w:trPr>
        <w:tc>
          <w:tcPr>
            <w:cnfStyle w:val="001000000000"/>
            <w:tcW w:w="4606" w:type="dxa"/>
          </w:tcPr>
          <w:p w:rsidR="00036AFE" w:rsidRPr="00A05FD8" w:rsidRDefault="00036AFE" w:rsidP="00036AFE">
            <w:pPr>
              <w:rPr>
                <w:rFonts w:ascii="Arial" w:hAnsi="Arial" w:cs="Arial"/>
                <w:sz w:val="24"/>
                <w:szCs w:val="24"/>
              </w:rPr>
            </w:pPr>
            <w:r w:rsidRPr="00A05FD8">
              <w:rPr>
                <w:rFonts w:ascii="Arial" w:hAnsi="Arial" w:cs="Arial"/>
                <w:sz w:val="24"/>
                <w:szCs w:val="24"/>
              </w:rPr>
              <w:t>Nombre del Proyecto</w:t>
            </w:r>
          </w:p>
        </w:tc>
        <w:tc>
          <w:tcPr>
            <w:tcW w:w="4606" w:type="dxa"/>
          </w:tcPr>
          <w:p w:rsidR="00036AFE" w:rsidRPr="00A05FD8" w:rsidRDefault="00036AFE" w:rsidP="00036AFE">
            <w:pPr>
              <w:cnfStyle w:val="100000000000"/>
              <w:rPr>
                <w:rFonts w:ascii="Arial" w:hAnsi="Arial" w:cs="Arial"/>
                <w:sz w:val="24"/>
                <w:szCs w:val="24"/>
              </w:rPr>
            </w:pPr>
            <w:r w:rsidRPr="00A05FD8">
              <w:rPr>
                <w:rFonts w:ascii="Arial" w:hAnsi="Arial" w:cs="Arial"/>
                <w:sz w:val="24"/>
                <w:szCs w:val="24"/>
              </w:rPr>
              <w:t>Siglas del Proyecto</w:t>
            </w:r>
          </w:p>
        </w:tc>
      </w:tr>
      <w:tr w:rsidR="00036AFE" w:rsidRPr="00A05FD8" w:rsidTr="00036AFE">
        <w:trPr>
          <w:cnfStyle w:val="000000100000"/>
        </w:trPr>
        <w:tc>
          <w:tcPr>
            <w:cnfStyle w:val="001000000000"/>
            <w:tcW w:w="4606" w:type="dxa"/>
            <w:tcBorders>
              <w:top w:val="none" w:sz="0" w:space="0" w:color="auto"/>
              <w:left w:val="none" w:sz="0" w:space="0" w:color="auto"/>
              <w:bottom w:val="none" w:sz="0" w:space="0" w:color="auto"/>
            </w:tcBorders>
          </w:tcPr>
          <w:p w:rsidR="00036AFE" w:rsidRPr="00A05FD8" w:rsidRDefault="00C71B5D" w:rsidP="00036AFE">
            <w:pPr>
              <w:rPr>
                <w:rFonts w:ascii="Arial" w:hAnsi="Arial" w:cs="Arial"/>
                <w:sz w:val="24"/>
                <w:szCs w:val="24"/>
              </w:rPr>
            </w:pPr>
            <w:r>
              <w:rPr>
                <w:rFonts w:ascii="Arial" w:hAnsi="Arial" w:cs="Arial"/>
                <w:sz w:val="24"/>
                <w:szCs w:val="24"/>
              </w:rPr>
              <w:t>OPEN MINDED SOFTWARE</w:t>
            </w:r>
          </w:p>
        </w:tc>
        <w:tc>
          <w:tcPr>
            <w:tcW w:w="4606" w:type="dxa"/>
            <w:tcBorders>
              <w:top w:val="none" w:sz="0" w:space="0" w:color="auto"/>
              <w:bottom w:val="none" w:sz="0" w:space="0" w:color="auto"/>
              <w:right w:val="none" w:sz="0" w:space="0" w:color="auto"/>
            </w:tcBorders>
          </w:tcPr>
          <w:p w:rsidR="00036AFE" w:rsidRPr="00A05FD8" w:rsidRDefault="00F41F02" w:rsidP="00036AFE">
            <w:pPr>
              <w:cnfStyle w:val="000000100000"/>
              <w:rPr>
                <w:rFonts w:ascii="Arial" w:hAnsi="Arial" w:cs="Arial"/>
                <w:sz w:val="24"/>
                <w:szCs w:val="24"/>
              </w:rPr>
            </w:pPr>
            <w:r>
              <w:rPr>
                <w:rFonts w:ascii="Arial" w:hAnsi="Arial" w:cs="Arial"/>
                <w:sz w:val="24"/>
                <w:szCs w:val="24"/>
              </w:rPr>
              <w:t>OMSOFT</w:t>
            </w:r>
          </w:p>
        </w:tc>
      </w:tr>
    </w:tbl>
    <w:p w:rsidR="00036AFE" w:rsidRPr="00A05FD8" w:rsidRDefault="00036AFE" w:rsidP="00036AFE">
      <w:pPr>
        <w:ind w:left="284"/>
        <w:rPr>
          <w:rFonts w:ascii="Arial" w:hAnsi="Arial" w:cs="Arial"/>
          <w:sz w:val="24"/>
          <w:szCs w:val="24"/>
        </w:rPr>
      </w:pPr>
    </w:p>
    <w:tbl>
      <w:tblPr>
        <w:tblStyle w:val="Listaclara1"/>
        <w:tblW w:w="0" w:type="auto"/>
        <w:tblLook w:val="04A0"/>
      </w:tblPr>
      <w:tblGrid>
        <w:gridCol w:w="9212"/>
      </w:tblGrid>
      <w:tr w:rsidR="00036AFE" w:rsidRPr="00A05FD8" w:rsidTr="00036AFE">
        <w:trPr>
          <w:cnfStyle w:val="100000000000"/>
        </w:trPr>
        <w:tc>
          <w:tcPr>
            <w:cnfStyle w:val="001000000000"/>
            <w:tcW w:w="9212" w:type="dxa"/>
          </w:tcPr>
          <w:p w:rsidR="00036AFE" w:rsidRPr="00A05FD8" w:rsidRDefault="00036AFE" w:rsidP="00036AFE">
            <w:pPr>
              <w:rPr>
                <w:rFonts w:ascii="Arial" w:hAnsi="Arial" w:cs="Arial"/>
                <w:sz w:val="24"/>
                <w:szCs w:val="24"/>
              </w:rPr>
            </w:pPr>
            <w:r w:rsidRPr="00A05FD8">
              <w:rPr>
                <w:rFonts w:ascii="Arial" w:hAnsi="Arial" w:cs="Arial"/>
                <w:sz w:val="24"/>
                <w:szCs w:val="24"/>
              </w:rPr>
              <w:t>Descripción del proyecto: Resumen</w:t>
            </w:r>
          </w:p>
        </w:tc>
      </w:tr>
      <w:tr w:rsidR="00036AFE" w:rsidRPr="00A05FD8" w:rsidTr="00036AFE">
        <w:trPr>
          <w:cnfStyle w:val="000000100000"/>
        </w:trPr>
        <w:tc>
          <w:tcPr>
            <w:cnfStyle w:val="001000000000"/>
            <w:tcW w:w="9212" w:type="dxa"/>
          </w:tcPr>
          <w:p w:rsidR="00036AFE" w:rsidRPr="00A05FD8" w:rsidRDefault="00C71B5D" w:rsidP="00036AFE">
            <w:pPr>
              <w:pStyle w:val="paragraph"/>
              <w:spacing w:before="0" w:beforeAutospacing="0" w:after="0" w:afterAutospacing="0"/>
              <w:jc w:val="both"/>
              <w:textAlignment w:val="baseline"/>
              <w:rPr>
                <w:rFonts w:ascii="Arial" w:hAnsi="Arial" w:cs="Arial"/>
                <w:b w:val="0"/>
              </w:rPr>
            </w:pPr>
            <w:r>
              <w:rPr>
                <w:rStyle w:val="normaltextrun"/>
                <w:rFonts w:ascii="Arial" w:hAnsi="Arial" w:cs="Arial"/>
                <w:b w:val="0"/>
                <w:bCs w:val="0"/>
              </w:rPr>
              <w:t>OPEN MINDED SOFTWARE</w:t>
            </w:r>
            <w:r w:rsidR="00036AFE" w:rsidRPr="00A05FD8">
              <w:rPr>
                <w:rStyle w:val="normaltextrun"/>
                <w:rFonts w:ascii="Arial" w:hAnsi="Arial" w:cs="Arial"/>
                <w:b w:val="0"/>
              </w:rPr>
              <w:t xml:space="preserve"> se plantea como </w:t>
            </w:r>
            <w:r w:rsidR="00036AFE" w:rsidRPr="00A05FD8">
              <w:rPr>
                <w:rStyle w:val="normaltextrun"/>
                <w:rFonts w:ascii="Arial" w:hAnsi="Arial" w:cs="Arial"/>
                <w:b w:val="0"/>
                <w:color w:val="000000"/>
              </w:rPr>
              <w:t>una solución en línea en respuesta a las necesidades planteadas por la concesionaria </w:t>
            </w:r>
            <w:r w:rsidR="00036AFE" w:rsidRPr="00A05FD8">
              <w:rPr>
                <w:rStyle w:val="normaltextrun"/>
                <w:rFonts w:ascii="Arial" w:hAnsi="Arial" w:cs="Arial"/>
                <w:b w:val="0"/>
                <w:bCs w:val="0"/>
              </w:rPr>
              <w:t>SM Motos</w:t>
            </w:r>
            <w:r w:rsidR="00036AFE" w:rsidRPr="00A05FD8">
              <w:rPr>
                <w:rStyle w:val="normaltextrun"/>
                <w:rFonts w:ascii="Arial" w:hAnsi="Arial" w:cs="Arial"/>
                <w:b w:val="0"/>
              </w:rPr>
              <w:t>, dedicada a la venta de </w:t>
            </w:r>
            <w:r w:rsidR="00036AFE" w:rsidRPr="00A05FD8">
              <w:rPr>
                <w:rStyle w:val="normaltextrun"/>
                <w:rFonts w:ascii="Arial" w:hAnsi="Arial" w:cs="Arial"/>
                <w:b w:val="0"/>
                <w:color w:val="000000"/>
              </w:rPr>
              <w:t>motovehículos</w:t>
            </w:r>
            <w:r w:rsidR="00036AFE" w:rsidRPr="00A05FD8">
              <w:rPr>
                <w:rStyle w:val="normaltextrun"/>
                <w:rFonts w:ascii="Arial" w:hAnsi="Arial" w:cs="Arial"/>
                <w:b w:val="0"/>
              </w:rPr>
              <w:t xml:space="preserve"> (motos, </w:t>
            </w:r>
            <w:r w:rsidR="009A2614" w:rsidRPr="00A05FD8">
              <w:rPr>
                <w:rStyle w:val="normaltextrun"/>
                <w:rFonts w:ascii="Arial" w:hAnsi="Arial" w:cs="Arial"/>
                <w:b w:val="0"/>
              </w:rPr>
              <w:t>cuadriciclos</w:t>
            </w:r>
            <w:r w:rsidR="00036AFE" w:rsidRPr="00A05FD8">
              <w:rPr>
                <w:rStyle w:val="normaltextrun"/>
                <w:rFonts w:ascii="Arial" w:hAnsi="Arial" w:cs="Arial"/>
                <w:b w:val="0"/>
              </w:rPr>
              <w:t xml:space="preserve"> y UTV de alta gama)</w:t>
            </w:r>
            <w:r w:rsidR="00036AFE" w:rsidRPr="00A05FD8">
              <w:rPr>
                <w:rStyle w:val="normaltextrun"/>
                <w:rFonts w:ascii="Arial" w:hAnsi="Arial" w:cs="Arial"/>
                <w:b w:val="0"/>
                <w:color w:val="000000"/>
              </w:rPr>
              <w:t>. La solución implementa un </w:t>
            </w:r>
            <w:r w:rsidR="00036AFE" w:rsidRPr="00A05FD8">
              <w:rPr>
                <w:rStyle w:val="normaltextrun"/>
                <w:rFonts w:ascii="Arial" w:hAnsi="Arial" w:cs="Arial"/>
                <w:b w:val="0"/>
                <w:bCs w:val="0"/>
                <w:color w:val="000000"/>
              </w:rPr>
              <w:t>sistema de gestión DMS (Dealer Management System) con funcionalidad CRM y BI integrada</w:t>
            </w:r>
            <w:r w:rsidR="00036AFE" w:rsidRPr="00A05FD8">
              <w:rPr>
                <w:rStyle w:val="normaltextrun"/>
                <w:rFonts w:ascii="Arial" w:hAnsi="Arial" w:cs="Arial"/>
                <w:b w:val="0"/>
                <w:color w:val="000000"/>
              </w:rPr>
              <w:t>, mediante un </w:t>
            </w:r>
            <w:r w:rsidR="00036AFE" w:rsidRPr="00A05FD8">
              <w:rPr>
                <w:rStyle w:val="normaltextrun"/>
                <w:rFonts w:ascii="Arial" w:hAnsi="Arial" w:cs="Arial"/>
                <w:b w:val="0"/>
                <w:bCs w:val="0"/>
                <w:color w:val="000000"/>
              </w:rPr>
              <w:t>desarrollo a medida</w:t>
            </w:r>
            <w:r w:rsidR="00036AFE" w:rsidRPr="00A05FD8">
              <w:rPr>
                <w:rStyle w:val="normaltextrun"/>
                <w:rFonts w:ascii="Arial" w:hAnsi="Arial" w:cs="Arial"/>
                <w:b w:val="0"/>
                <w:color w:val="000000"/>
              </w:rPr>
              <w:t> con base en los requerimientos negocio de SM Motos. </w:t>
            </w:r>
            <w:r w:rsidR="00036AFE" w:rsidRPr="00A05FD8">
              <w:rPr>
                <w:rStyle w:val="eop"/>
                <w:rFonts w:ascii="Arial" w:eastAsiaTheme="majorEastAsia" w:hAnsi="Arial" w:cs="Arial"/>
                <w:b w:val="0"/>
              </w:rPr>
              <w:t> </w:t>
            </w:r>
          </w:p>
          <w:p w:rsidR="00036AFE" w:rsidRPr="00A05FD8" w:rsidRDefault="00036AFE" w:rsidP="00036AFE">
            <w:pPr>
              <w:pStyle w:val="paragraph"/>
              <w:spacing w:before="0" w:beforeAutospacing="0" w:after="0" w:afterAutospacing="0"/>
              <w:jc w:val="both"/>
              <w:textAlignment w:val="baseline"/>
              <w:rPr>
                <w:rFonts w:ascii="Arial" w:hAnsi="Arial" w:cs="Arial"/>
                <w:b w:val="0"/>
              </w:rPr>
            </w:pPr>
            <w:r w:rsidRPr="00A05FD8">
              <w:rPr>
                <w:rStyle w:val="normaltextrun"/>
                <w:rFonts w:ascii="Arial" w:hAnsi="Arial" w:cs="Arial"/>
                <w:b w:val="0"/>
              </w:rPr>
              <w:t xml:space="preserve">Es un comercio electrónico que responde a un modelo hibrido entre B2C (de negocio a consumidor) y B2B (de negocio a negocio), donde se ofrecen unidades (motos, </w:t>
            </w:r>
            <w:r w:rsidR="009A2614" w:rsidRPr="00A05FD8">
              <w:rPr>
                <w:rStyle w:val="normaltextrun"/>
                <w:rFonts w:ascii="Arial" w:hAnsi="Arial" w:cs="Arial"/>
                <w:b w:val="0"/>
              </w:rPr>
              <w:t>cuadriciclos</w:t>
            </w:r>
            <w:r w:rsidRPr="00A05FD8">
              <w:rPr>
                <w:rStyle w:val="normaltextrun"/>
                <w:rFonts w:ascii="Arial" w:hAnsi="Arial" w:cs="Arial"/>
                <w:b w:val="0"/>
              </w:rPr>
              <w:t xml:space="preserve"> y UTV de alta gama) nuevas y usadas, repuestos, accesorios e indumentaria tanto para clientes individuales como </w:t>
            </w:r>
            <w:r w:rsidR="00C065A3" w:rsidRPr="00A05FD8">
              <w:rPr>
                <w:rStyle w:val="normaltextrun"/>
                <w:rFonts w:ascii="Arial" w:hAnsi="Arial" w:cs="Arial"/>
                <w:b w:val="0"/>
              </w:rPr>
              <w:t>así también</w:t>
            </w:r>
            <w:r w:rsidRPr="00A05FD8">
              <w:rPr>
                <w:rStyle w:val="normaltextrun"/>
                <w:rFonts w:ascii="Arial" w:hAnsi="Arial" w:cs="Arial"/>
                <w:b w:val="0"/>
              </w:rPr>
              <w:t xml:space="preserve"> para empresas.</w:t>
            </w:r>
            <w:r w:rsidRPr="00A05FD8">
              <w:rPr>
                <w:rStyle w:val="eop"/>
                <w:rFonts w:ascii="Arial" w:eastAsiaTheme="majorEastAsia" w:hAnsi="Arial" w:cs="Arial"/>
                <w:b w:val="0"/>
              </w:rPr>
              <w:t> </w:t>
            </w:r>
          </w:p>
          <w:p w:rsidR="00036AFE" w:rsidRPr="00A05FD8" w:rsidRDefault="00036AFE" w:rsidP="00036AFE">
            <w:pPr>
              <w:pStyle w:val="paragraph"/>
              <w:spacing w:before="0" w:beforeAutospacing="0" w:after="0" w:afterAutospacing="0"/>
              <w:jc w:val="both"/>
              <w:textAlignment w:val="baseline"/>
              <w:rPr>
                <w:rFonts w:ascii="Arial" w:hAnsi="Arial" w:cs="Arial"/>
                <w:b w:val="0"/>
              </w:rPr>
            </w:pPr>
            <w:r w:rsidRPr="00A05FD8">
              <w:rPr>
                <w:rStyle w:val="normaltextrun"/>
                <w:rFonts w:ascii="Arial" w:hAnsi="Arial" w:cs="Arial"/>
                <w:b w:val="0"/>
                <w:color w:val="000000"/>
              </w:rPr>
              <w:t>Características generales del sistema de gestión</w:t>
            </w:r>
            <w:r w:rsidRPr="00A05FD8">
              <w:rPr>
                <w:rStyle w:val="eop"/>
                <w:rFonts w:ascii="Arial" w:eastAsiaTheme="majorEastAsia" w:hAnsi="Arial" w:cs="Arial"/>
                <w:b w:val="0"/>
              </w:rPr>
              <w:t>:</w:t>
            </w:r>
          </w:p>
          <w:p w:rsidR="00036AFE" w:rsidRPr="00A05FD8" w:rsidRDefault="00036AFE" w:rsidP="00143A17">
            <w:pPr>
              <w:pStyle w:val="paragraph"/>
              <w:numPr>
                <w:ilvl w:val="0"/>
                <w:numId w:val="8"/>
              </w:numPr>
              <w:spacing w:before="0" w:beforeAutospacing="0" w:after="0" w:afterAutospacing="0"/>
              <w:jc w:val="both"/>
              <w:textAlignment w:val="baseline"/>
              <w:rPr>
                <w:rFonts w:ascii="Arial" w:hAnsi="Arial" w:cs="Arial"/>
                <w:b w:val="0"/>
              </w:rPr>
            </w:pPr>
            <w:r w:rsidRPr="00A05FD8">
              <w:rPr>
                <w:rStyle w:val="normaltextrun"/>
                <w:rFonts w:ascii="Arial" w:hAnsi="Arial" w:cs="Arial"/>
                <w:b w:val="0"/>
                <w:color w:val="000000"/>
              </w:rPr>
              <w:t>Multi-sucursal</w:t>
            </w:r>
            <w:r w:rsidRPr="00A05FD8">
              <w:rPr>
                <w:rStyle w:val="eop"/>
                <w:rFonts w:ascii="Arial" w:eastAsiaTheme="majorEastAsia" w:hAnsi="Arial" w:cs="Arial"/>
                <w:b w:val="0"/>
              </w:rPr>
              <w:t> </w:t>
            </w:r>
          </w:p>
          <w:p w:rsidR="00036AFE" w:rsidRPr="00A05FD8" w:rsidRDefault="00036AFE" w:rsidP="00143A17">
            <w:pPr>
              <w:pStyle w:val="paragraph"/>
              <w:numPr>
                <w:ilvl w:val="0"/>
                <w:numId w:val="8"/>
              </w:numPr>
              <w:spacing w:before="0" w:beforeAutospacing="0" w:after="0" w:afterAutospacing="0"/>
              <w:jc w:val="both"/>
              <w:textAlignment w:val="baseline"/>
              <w:rPr>
                <w:rFonts w:ascii="Arial" w:hAnsi="Arial" w:cs="Arial"/>
                <w:b w:val="0"/>
              </w:rPr>
            </w:pPr>
            <w:r w:rsidRPr="00A05FD8">
              <w:rPr>
                <w:rStyle w:val="normaltextrun"/>
                <w:rFonts w:ascii="Arial" w:hAnsi="Arial" w:cs="Arial"/>
                <w:b w:val="0"/>
                <w:color w:val="000000"/>
              </w:rPr>
              <w:t>Multi-marca</w:t>
            </w:r>
            <w:r w:rsidRPr="00A05FD8">
              <w:rPr>
                <w:rStyle w:val="eop"/>
                <w:rFonts w:ascii="Arial" w:eastAsiaTheme="majorEastAsia" w:hAnsi="Arial" w:cs="Arial"/>
                <w:b w:val="0"/>
              </w:rPr>
              <w:t> </w:t>
            </w:r>
          </w:p>
          <w:p w:rsidR="00036AFE" w:rsidRPr="00A05FD8" w:rsidRDefault="00036AFE" w:rsidP="00143A17">
            <w:pPr>
              <w:pStyle w:val="paragraph"/>
              <w:numPr>
                <w:ilvl w:val="0"/>
                <w:numId w:val="8"/>
              </w:numPr>
              <w:spacing w:before="0" w:beforeAutospacing="0" w:after="0" w:afterAutospacing="0"/>
              <w:jc w:val="both"/>
              <w:textAlignment w:val="baseline"/>
              <w:rPr>
                <w:rFonts w:ascii="Arial" w:hAnsi="Arial" w:cs="Arial"/>
                <w:b w:val="0"/>
              </w:rPr>
            </w:pPr>
            <w:r w:rsidRPr="00A05FD8">
              <w:rPr>
                <w:rStyle w:val="normaltextrun"/>
                <w:rFonts w:ascii="Arial" w:hAnsi="Arial" w:cs="Arial"/>
                <w:b w:val="0"/>
                <w:color w:val="000000"/>
              </w:rPr>
              <w:t>Módulos 100% integrados</w:t>
            </w:r>
            <w:r w:rsidRPr="00A05FD8">
              <w:rPr>
                <w:rStyle w:val="eop"/>
                <w:rFonts w:ascii="Arial" w:eastAsiaTheme="majorEastAsia" w:hAnsi="Arial" w:cs="Arial"/>
                <w:b w:val="0"/>
              </w:rPr>
              <w:t> </w:t>
            </w:r>
          </w:p>
          <w:p w:rsidR="00036AFE" w:rsidRPr="00A05FD8" w:rsidRDefault="00036AFE" w:rsidP="00143A17">
            <w:pPr>
              <w:pStyle w:val="paragraph"/>
              <w:numPr>
                <w:ilvl w:val="0"/>
                <w:numId w:val="8"/>
              </w:numPr>
              <w:spacing w:before="0" w:beforeAutospacing="0" w:after="0" w:afterAutospacing="0"/>
              <w:jc w:val="both"/>
              <w:textAlignment w:val="baseline"/>
              <w:rPr>
                <w:rFonts w:ascii="Arial" w:hAnsi="Arial" w:cs="Arial"/>
                <w:b w:val="0"/>
              </w:rPr>
            </w:pPr>
            <w:r w:rsidRPr="00A05FD8">
              <w:rPr>
                <w:rStyle w:val="normaltextrun"/>
                <w:rFonts w:ascii="Arial" w:hAnsi="Arial" w:cs="Arial"/>
                <w:b w:val="0"/>
                <w:color w:val="000000"/>
              </w:rPr>
              <w:t>Seguridad: permisos y perfiles de usuario</w:t>
            </w:r>
            <w:r w:rsidRPr="00A05FD8">
              <w:rPr>
                <w:rStyle w:val="eop"/>
                <w:rFonts w:ascii="Arial" w:eastAsiaTheme="majorEastAsia" w:hAnsi="Arial" w:cs="Arial"/>
                <w:b w:val="0"/>
              </w:rPr>
              <w:t> </w:t>
            </w:r>
          </w:p>
          <w:p w:rsidR="00036AFE" w:rsidRPr="00A05FD8" w:rsidRDefault="00036AFE" w:rsidP="00143A17">
            <w:pPr>
              <w:pStyle w:val="paragraph"/>
              <w:numPr>
                <w:ilvl w:val="0"/>
                <w:numId w:val="8"/>
              </w:numPr>
              <w:spacing w:before="0" w:beforeAutospacing="0" w:after="0" w:afterAutospacing="0"/>
              <w:jc w:val="both"/>
              <w:textAlignment w:val="baseline"/>
              <w:rPr>
                <w:rFonts w:ascii="Arial" w:hAnsi="Arial" w:cs="Arial"/>
                <w:b w:val="0"/>
              </w:rPr>
            </w:pPr>
            <w:r w:rsidRPr="00A05FD8">
              <w:rPr>
                <w:rStyle w:val="normaltextrun"/>
                <w:rFonts w:ascii="Arial" w:hAnsi="Arial" w:cs="Arial"/>
                <w:b w:val="0"/>
                <w:color w:val="000000"/>
              </w:rPr>
              <w:t>Interfaz de usuario simple de aprender, práctica y amigable</w:t>
            </w:r>
            <w:r w:rsidRPr="00A05FD8">
              <w:rPr>
                <w:rStyle w:val="eop"/>
                <w:rFonts w:ascii="Arial" w:eastAsiaTheme="majorEastAsia" w:hAnsi="Arial" w:cs="Arial"/>
                <w:b w:val="0"/>
              </w:rPr>
              <w:t> </w:t>
            </w:r>
          </w:p>
          <w:p w:rsidR="00036AFE" w:rsidRPr="00A05FD8" w:rsidRDefault="00036AFE" w:rsidP="00143A17">
            <w:pPr>
              <w:pStyle w:val="paragraph"/>
              <w:numPr>
                <w:ilvl w:val="0"/>
                <w:numId w:val="8"/>
              </w:numPr>
              <w:spacing w:before="0" w:beforeAutospacing="0" w:after="0" w:afterAutospacing="0"/>
              <w:jc w:val="both"/>
              <w:textAlignment w:val="baseline"/>
              <w:rPr>
                <w:rFonts w:ascii="Arial" w:hAnsi="Arial" w:cs="Arial"/>
                <w:b w:val="0"/>
              </w:rPr>
            </w:pPr>
            <w:r w:rsidRPr="00A05FD8">
              <w:rPr>
                <w:rStyle w:val="normaltextrun"/>
                <w:rFonts w:ascii="Arial" w:hAnsi="Arial" w:cs="Arial"/>
                <w:b w:val="0"/>
                <w:color w:val="000000"/>
              </w:rPr>
              <w:t>Información en tiempo real</w:t>
            </w:r>
            <w:r w:rsidRPr="00A05FD8">
              <w:rPr>
                <w:rStyle w:val="eop"/>
                <w:rFonts w:ascii="Arial" w:eastAsiaTheme="majorEastAsia" w:hAnsi="Arial" w:cs="Arial"/>
                <w:b w:val="0"/>
              </w:rPr>
              <w:t> </w:t>
            </w:r>
          </w:p>
          <w:p w:rsidR="00036AFE" w:rsidRPr="00A05FD8" w:rsidRDefault="00036AFE" w:rsidP="00143A17">
            <w:pPr>
              <w:pStyle w:val="paragraph"/>
              <w:numPr>
                <w:ilvl w:val="0"/>
                <w:numId w:val="8"/>
              </w:numPr>
              <w:spacing w:before="0" w:beforeAutospacing="0" w:after="0" w:afterAutospacing="0"/>
              <w:jc w:val="both"/>
              <w:textAlignment w:val="baseline"/>
              <w:rPr>
                <w:rFonts w:ascii="Arial" w:hAnsi="Arial" w:cs="Arial"/>
                <w:b w:val="0"/>
              </w:rPr>
            </w:pPr>
            <w:r w:rsidRPr="00A05FD8">
              <w:rPr>
                <w:rStyle w:val="normaltextrun"/>
                <w:rFonts w:ascii="Arial" w:hAnsi="Arial" w:cs="Arial"/>
                <w:b w:val="0"/>
                <w:color w:val="000000"/>
              </w:rPr>
              <w:t>Cliente único en todo el sistema</w:t>
            </w:r>
            <w:r w:rsidRPr="00A05FD8">
              <w:rPr>
                <w:rStyle w:val="eop"/>
                <w:rFonts w:ascii="Arial" w:eastAsiaTheme="majorEastAsia" w:hAnsi="Arial" w:cs="Arial"/>
                <w:b w:val="0"/>
              </w:rPr>
              <w:t> </w:t>
            </w:r>
          </w:p>
          <w:p w:rsidR="00036AFE" w:rsidRPr="00A05FD8" w:rsidRDefault="00036AFE" w:rsidP="00143A17">
            <w:pPr>
              <w:pStyle w:val="paragraph"/>
              <w:numPr>
                <w:ilvl w:val="0"/>
                <w:numId w:val="8"/>
              </w:numPr>
              <w:spacing w:before="0" w:beforeAutospacing="0" w:after="0" w:afterAutospacing="0"/>
              <w:jc w:val="both"/>
              <w:textAlignment w:val="baseline"/>
              <w:rPr>
                <w:rFonts w:ascii="Arial" w:hAnsi="Arial" w:cs="Arial"/>
                <w:b w:val="0"/>
              </w:rPr>
            </w:pPr>
            <w:r w:rsidRPr="00A05FD8">
              <w:rPr>
                <w:rStyle w:val="normaltextrun"/>
                <w:rFonts w:ascii="Arial" w:hAnsi="Arial" w:cs="Arial"/>
                <w:b w:val="0"/>
                <w:color w:val="000000"/>
              </w:rPr>
              <w:t>Vehículo único en todo el sistema</w:t>
            </w:r>
            <w:r w:rsidRPr="00A05FD8">
              <w:rPr>
                <w:rStyle w:val="eop"/>
                <w:rFonts w:ascii="Arial" w:eastAsiaTheme="majorEastAsia" w:hAnsi="Arial" w:cs="Arial"/>
                <w:b w:val="0"/>
              </w:rPr>
              <w:t> </w:t>
            </w:r>
          </w:p>
          <w:p w:rsidR="00036AFE" w:rsidRPr="00A05FD8" w:rsidRDefault="00036AFE" w:rsidP="00143A17">
            <w:pPr>
              <w:pStyle w:val="paragraph"/>
              <w:numPr>
                <w:ilvl w:val="0"/>
                <w:numId w:val="8"/>
              </w:numPr>
              <w:spacing w:before="0" w:beforeAutospacing="0" w:after="0" w:afterAutospacing="0"/>
              <w:jc w:val="both"/>
              <w:textAlignment w:val="baseline"/>
              <w:rPr>
                <w:rFonts w:ascii="Arial" w:hAnsi="Arial" w:cs="Arial"/>
                <w:b w:val="0"/>
              </w:rPr>
            </w:pPr>
            <w:r w:rsidRPr="00A05FD8">
              <w:rPr>
                <w:rStyle w:val="normaltextrun"/>
                <w:rFonts w:ascii="Arial" w:hAnsi="Arial" w:cs="Arial"/>
                <w:b w:val="0"/>
                <w:color w:val="000000"/>
              </w:rPr>
              <w:t>Información de unidades</w:t>
            </w:r>
            <w:r w:rsidRPr="00A05FD8">
              <w:rPr>
                <w:rStyle w:val="eop"/>
                <w:rFonts w:ascii="Arial" w:eastAsiaTheme="majorEastAsia" w:hAnsi="Arial" w:cs="Arial"/>
                <w:b w:val="0"/>
              </w:rPr>
              <w:t> </w:t>
            </w:r>
          </w:p>
          <w:p w:rsidR="00036AFE" w:rsidRPr="00A05FD8" w:rsidRDefault="00036AFE" w:rsidP="00143A17">
            <w:pPr>
              <w:pStyle w:val="paragraph"/>
              <w:numPr>
                <w:ilvl w:val="0"/>
                <w:numId w:val="8"/>
              </w:numPr>
              <w:spacing w:before="0" w:beforeAutospacing="0" w:after="0" w:afterAutospacing="0"/>
              <w:jc w:val="both"/>
              <w:textAlignment w:val="baseline"/>
              <w:rPr>
                <w:rFonts w:ascii="Arial" w:hAnsi="Arial" w:cs="Arial"/>
                <w:b w:val="0"/>
              </w:rPr>
            </w:pPr>
            <w:r w:rsidRPr="00A05FD8">
              <w:rPr>
                <w:rStyle w:val="normaltextrun"/>
                <w:rFonts w:ascii="Arial" w:hAnsi="Arial" w:cs="Arial"/>
                <w:b w:val="0"/>
                <w:color w:val="000000"/>
              </w:rPr>
              <w:t>Informes exportables</w:t>
            </w:r>
            <w:r w:rsidRPr="00A05FD8">
              <w:rPr>
                <w:rStyle w:val="eop"/>
                <w:rFonts w:ascii="Arial" w:eastAsiaTheme="majorEastAsia" w:hAnsi="Arial" w:cs="Arial"/>
                <w:b w:val="0"/>
              </w:rPr>
              <w:t> </w:t>
            </w:r>
          </w:p>
          <w:p w:rsidR="00036AFE" w:rsidRPr="00A05FD8" w:rsidRDefault="00036AFE" w:rsidP="00143A17">
            <w:pPr>
              <w:pStyle w:val="paragraph"/>
              <w:numPr>
                <w:ilvl w:val="0"/>
                <w:numId w:val="8"/>
              </w:numPr>
              <w:spacing w:before="0" w:beforeAutospacing="0" w:after="0" w:afterAutospacing="0"/>
              <w:jc w:val="both"/>
              <w:textAlignment w:val="baseline"/>
              <w:rPr>
                <w:rFonts w:ascii="Arial" w:hAnsi="Arial" w:cs="Arial"/>
                <w:b w:val="0"/>
              </w:rPr>
            </w:pPr>
            <w:r w:rsidRPr="00A05FD8">
              <w:rPr>
                <w:rStyle w:val="normaltextrun"/>
                <w:rFonts w:ascii="Arial" w:hAnsi="Arial" w:cs="Arial"/>
                <w:b w:val="0"/>
                <w:color w:val="000000"/>
              </w:rPr>
              <w:t>Reportes individuales y consolidados de cada punto de venta</w:t>
            </w:r>
            <w:r w:rsidRPr="00A05FD8">
              <w:rPr>
                <w:rStyle w:val="eop"/>
                <w:rFonts w:ascii="Arial" w:eastAsiaTheme="majorEastAsia" w:hAnsi="Arial" w:cs="Arial"/>
                <w:b w:val="0"/>
              </w:rPr>
              <w:t> </w:t>
            </w:r>
          </w:p>
          <w:p w:rsidR="00036AFE" w:rsidRPr="00A05FD8" w:rsidRDefault="00036AFE" w:rsidP="00036AFE">
            <w:pPr>
              <w:rPr>
                <w:rFonts w:ascii="Arial" w:hAnsi="Arial" w:cs="Arial"/>
                <w:sz w:val="24"/>
                <w:szCs w:val="24"/>
              </w:rPr>
            </w:pPr>
          </w:p>
        </w:tc>
      </w:tr>
    </w:tbl>
    <w:p w:rsidR="00036AFE" w:rsidRPr="00A05FD8" w:rsidRDefault="00036AFE" w:rsidP="00036AFE">
      <w:pPr>
        <w:ind w:left="284"/>
        <w:rPr>
          <w:rFonts w:ascii="Arial" w:hAnsi="Arial" w:cs="Arial"/>
          <w:sz w:val="24"/>
          <w:szCs w:val="24"/>
        </w:rPr>
      </w:pPr>
    </w:p>
    <w:tbl>
      <w:tblPr>
        <w:tblStyle w:val="Listaclara1"/>
        <w:tblW w:w="0" w:type="auto"/>
        <w:tblLook w:val="04A0"/>
      </w:tblPr>
      <w:tblGrid>
        <w:gridCol w:w="9212"/>
      </w:tblGrid>
      <w:tr w:rsidR="00036AFE" w:rsidRPr="00A05FD8" w:rsidTr="00036AFE">
        <w:trPr>
          <w:cnfStyle w:val="100000000000"/>
        </w:trPr>
        <w:tc>
          <w:tcPr>
            <w:cnfStyle w:val="001000000000"/>
            <w:tcW w:w="9212" w:type="dxa"/>
          </w:tcPr>
          <w:p w:rsidR="00036AFE" w:rsidRPr="00A05FD8" w:rsidRDefault="00036AFE" w:rsidP="00036AFE">
            <w:pPr>
              <w:rPr>
                <w:rFonts w:ascii="Arial" w:hAnsi="Arial" w:cs="Arial"/>
                <w:sz w:val="24"/>
                <w:szCs w:val="24"/>
              </w:rPr>
            </w:pPr>
            <w:r w:rsidRPr="00A05FD8">
              <w:rPr>
                <w:rFonts w:ascii="Arial" w:hAnsi="Arial" w:cs="Arial"/>
                <w:sz w:val="24"/>
                <w:szCs w:val="24"/>
              </w:rPr>
              <w:t>Definición de requisitos del proyecto</w:t>
            </w:r>
          </w:p>
        </w:tc>
      </w:tr>
      <w:tr w:rsidR="00036AFE" w:rsidRPr="009A02CE" w:rsidTr="00036AFE">
        <w:trPr>
          <w:cnfStyle w:val="000000100000"/>
        </w:trPr>
        <w:tc>
          <w:tcPr>
            <w:cnfStyle w:val="001000000000"/>
            <w:tcW w:w="9212" w:type="dxa"/>
          </w:tcPr>
          <w:p w:rsidR="00036AFE" w:rsidRPr="009A02CE" w:rsidRDefault="00036AFE" w:rsidP="00036AFE">
            <w:pPr>
              <w:rPr>
                <w:rFonts w:ascii="Arial" w:hAnsi="Arial" w:cs="Arial"/>
                <w:sz w:val="24"/>
                <w:szCs w:val="24"/>
              </w:rPr>
            </w:pPr>
            <w:r w:rsidRPr="009A02CE">
              <w:rPr>
                <w:rFonts w:ascii="Arial" w:hAnsi="Arial" w:cs="Arial"/>
                <w:sz w:val="24"/>
                <w:szCs w:val="24"/>
              </w:rPr>
              <w:t>Requerimientos Funcionales:</w:t>
            </w:r>
          </w:p>
          <w:p w:rsidR="00036AFE" w:rsidRPr="009A02CE" w:rsidRDefault="00036AFE" w:rsidP="00036AFE">
            <w:pPr>
              <w:rPr>
                <w:rFonts w:ascii="Arial" w:hAnsi="Arial" w:cs="Arial"/>
                <w:b w:val="0"/>
                <w:sz w:val="24"/>
                <w:szCs w:val="24"/>
              </w:rPr>
            </w:pPr>
            <w:r w:rsidRPr="009A02CE">
              <w:rPr>
                <w:rFonts w:ascii="Arial" w:hAnsi="Arial" w:cs="Arial"/>
                <w:b w:val="0"/>
                <w:sz w:val="24"/>
                <w:szCs w:val="24"/>
              </w:rPr>
              <w:t>R1.1: Gestionar Solicitudes de Venta</w:t>
            </w:r>
          </w:p>
          <w:p w:rsidR="00036AFE" w:rsidRPr="009A02CE" w:rsidRDefault="00036AFE" w:rsidP="00036AFE">
            <w:pPr>
              <w:rPr>
                <w:rFonts w:ascii="Arial" w:hAnsi="Arial" w:cs="Arial"/>
                <w:b w:val="0"/>
                <w:sz w:val="24"/>
                <w:szCs w:val="24"/>
              </w:rPr>
            </w:pPr>
            <w:r w:rsidRPr="009A02CE">
              <w:rPr>
                <w:rFonts w:ascii="Arial" w:hAnsi="Arial" w:cs="Arial"/>
                <w:b w:val="0"/>
                <w:sz w:val="24"/>
                <w:szCs w:val="24"/>
              </w:rPr>
              <w:t>El vendedor debe poder gestionar las Solicitudes de Venta a partir de información de prospectos o clientes</w:t>
            </w:r>
          </w:p>
          <w:p w:rsidR="00036AFE" w:rsidRPr="009A02CE" w:rsidRDefault="00036AFE" w:rsidP="00036AFE">
            <w:pPr>
              <w:rPr>
                <w:rFonts w:ascii="Arial" w:hAnsi="Arial" w:cs="Arial"/>
                <w:b w:val="0"/>
                <w:sz w:val="24"/>
                <w:szCs w:val="24"/>
              </w:rPr>
            </w:pPr>
            <w:r w:rsidRPr="009A02CE">
              <w:rPr>
                <w:rFonts w:ascii="Arial" w:hAnsi="Arial" w:cs="Arial"/>
                <w:b w:val="0"/>
                <w:sz w:val="24"/>
                <w:szCs w:val="24"/>
              </w:rPr>
              <w:t>R1.2: Completar Solicitudes de Venta</w:t>
            </w:r>
          </w:p>
          <w:p w:rsidR="00036AFE" w:rsidRPr="009A02CE" w:rsidRDefault="00036AFE" w:rsidP="00036AFE">
            <w:pPr>
              <w:rPr>
                <w:rFonts w:ascii="Arial" w:hAnsi="Arial" w:cs="Arial"/>
                <w:b w:val="0"/>
                <w:sz w:val="24"/>
                <w:szCs w:val="24"/>
              </w:rPr>
            </w:pPr>
            <w:r w:rsidRPr="009A02CE">
              <w:rPr>
                <w:rFonts w:ascii="Arial" w:hAnsi="Arial" w:cs="Arial"/>
                <w:b w:val="0"/>
                <w:sz w:val="24"/>
                <w:szCs w:val="24"/>
              </w:rPr>
              <w:t>El cliente debe poder completar los datos pendientes de las Solicitudes de Venta que tenga en estado "En Curso". Adicionalmente debe poder adjuntar los comprobantes de transferencias/depósito por pago (Parcial o Total) y una copia escaneada del DNI. En caso de un prospecto, este además debe completar los datos personales necesarios para la venta.</w:t>
            </w:r>
          </w:p>
          <w:p w:rsidR="00036AFE" w:rsidRPr="009A02CE" w:rsidRDefault="00036AFE" w:rsidP="00036AFE">
            <w:pPr>
              <w:rPr>
                <w:rFonts w:ascii="Arial" w:hAnsi="Arial" w:cs="Arial"/>
                <w:b w:val="0"/>
                <w:sz w:val="24"/>
                <w:szCs w:val="24"/>
              </w:rPr>
            </w:pPr>
            <w:r w:rsidRPr="009A02CE">
              <w:rPr>
                <w:rFonts w:ascii="Arial" w:hAnsi="Arial" w:cs="Arial"/>
                <w:b w:val="0"/>
                <w:sz w:val="24"/>
                <w:szCs w:val="24"/>
              </w:rPr>
              <w:t xml:space="preserve">R1.3: Gestionar </w:t>
            </w:r>
            <w:r w:rsidR="00060CB5">
              <w:rPr>
                <w:rFonts w:ascii="Arial" w:hAnsi="Arial" w:cs="Arial"/>
                <w:b w:val="0"/>
                <w:sz w:val="24"/>
                <w:szCs w:val="24"/>
              </w:rPr>
              <w:t>Órdenes</w:t>
            </w:r>
            <w:r w:rsidRPr="009A02CE">
              <w:rPr>
                <w:rFonts w:ascii="Arial" w:hAnsi="Arial" w:cs="Arial"/>
                <w:b w:val="0"/>
                <w:sz w:val="24"/>
                <w:szCs w:val="24"/>
              </w:rPr>
              <w:t xml:space="preserve"> de Venta</w:t>
            </w:r>
          </w:p>
          <w:p w:rsidR="00036AFE" w:rsidRPr="009A02CE" w:rsidRDefault="00036AFE" w:rsidP="00036AFE">
            <w:pPr>
              <w:rPr>
                <w:rFonts w:ascii="Arial" w:hAnsi="Arial" w:cs="Arial"/>
                <w:b w:val="0"/>
                <w:sz w:val="24"/>
                <w:szCs w:val="24"/>
              </w:rPr>
            </w:pPr>
            <w:r w:rsidRPr="009A02CE">
              <w:rPr>
                <w:rFonts w:ascii="Arial" w:hAnsi="Arial" w:cs="Arial"/>
                <w:b w:val="0"/>
                <w:sz w:val="24"/>
                <w:szCs w:val="24"/>
              </w:rPr>
              <w:t>El vendedor debe poder gestionar órdenes de venta a partir de solicitudes de venta en estado confirmadas</w:t>
            </w:r>
          </w:p>
          <w:p w:rsidR="00036AFE" w:rsidRPr="009A02CE" w:rsidRDefault="00036AFE" w:rsidP="00036AFE">
            <w:pPr>
              <w:rPr>
                <w:rFonts w:ascii="Arial" w:hAnsi="Arial" w:cs="Arial"/>
                <w:b w:val="0"/>
                <w:sz w:val="24"/>
                <w:szCs w:val="24"/>
              </w:rPr>
            </w:pPr>
            <w:r w:rsidRPr="009A02CE">
              <w:rPr>
                <w:rFonts w:ascii="Arial" w:hAnsi="Arial" w:cs="Arial"/>
                <w:b w:val="0"/>
                <w:sz w:val="24"/>
                <w:szCs w:val="24"/>
              </w:rPr>
              <w:t>R1.4: Confirmar activación de una unidad</w:t>
            </w:r>
          </w:p>
          <w:p w:rsidR="00036AFE" w:rsidRPr="009A02CE" w:rsidRDefault="00036AFE" w:rsidP="00036AFE">
            <w:pPr>
              <w:rPr>
                <w:rFonts w:ascii="Arial" w:hAnsi="Arial" w:cs="Arial"/>
                <w:b w:val="0"/>
                <w:sz w:val="24"/>
                <w:szCs w:val="24"/>
              </w:rPr>
            </w:pPr>
            <w:r w:rsidRPr="009A02CE">
              <w:rPr>
                <w:rFonts w:ascii="Arial" w:hAnsi="Arial" w:cs="Arial"/>
                <w:b w:val="0"/>
                <w:sz w:val="24"/>
                <w:szCs w:val="24"/>
              </w:rPr>
              <w:lastRenderedPageBreak/>
              <w:t>El operador de Servicio Técnico debe poder confirmar la activación de una unidad asociada a una Venta</w:t>
            </w:r>
          </w:p>
          <w:p w:rsidR="00036AFE" w:rsidRPr="009A02CE" w:rsidRDefault="00036AFE" w:rsidP="00036AFE">
            <w:pPr>
              <w:rPr>
                <w:rFonts w:ascii="Arial" w:hAnsi="Arial" w:cs="Arial"/>
                <w:b w:val="0"/>
                <w:sz w:val="24"/>
                <w:szCs w:val="24"/>
              </w:rPr>
            </w:pPr>
            <w:r w:rsidRPr="009A02CE">
              <w:rPr>
                <w:rFonts w:ascii="Arial" w:hAnsi="Arial" w:cs="Arial"/>
                <w:b w:val="0"/>
                <w:sz w:val="24"/>
                <w:szCs w:val="24"/>
              </w:rPr>
              <w:t>R1.5: Actualizar estado de formularios legales</w:t>
            </w:r>
          </w:p>
          <w:p w:rsidR="00036AFE" w:rsidRPr="009A02CE" w:rsidRDefault="00036AFE" w:rsidP="00036AFE">
            <w:pPr>
              <w:rPr>
                <w:rFonts w:ascii="Arial" w:hAnsi="Arial" w:cs="Arial"/>
                <w:b w:val="0"/>
                <w:sz w:val="24"/>
                <w:szCs w:val="24"/>
              </w:rPr>
            </w:pPr>
            <w:r w:rsidRPr="009A02CE">
              <w:rPr>
                <w:rFonts w:ascii="Arial" w:hAnsi="Arial" w:cs="Arial"/>
                <w:b w:val="0"/>
                <w:sz w:val="24"/>
                <w:szCs w:val="24"/>
              </w:rPr>
              <w:t>El gestor debe poder actualizar el estado de la confección de los formularios legales asociados a la unidad de una venta</w:t>
            </w:r>
          </w:p>
          <w:p w:rsidR="00036AFE" w:rsidRPr="009A02CE" w:rsidRDefault="00036AFE" w:rsidP="00036AFE">
            <w:pPr>
              <w:rPr>
                <w:rFonts w:ascii="Arial" w:hAnsi="Arial" w:cs="Arial"/>
                <w:b w:val="0"/>
                <w:sz w:val="24"/>
                <w:szCs w:val="24"/>
              </w:rPr>
            </w:pPr>
            <w:r w:rsidRPr="009A02CE">
              <w:rPr>
                <w:rFonts w:ascii="Arial" w:hAnsi="Arial" w:cs="Arial"/>
                <w:b w:val="0"/>
                <w:sz w:val="24"/>
                <w:szCs w:val="24"/>
              </w:rPr>
              <w:t>R1.6: Registrar envío de documentación física</w:t>
            </w:r>
          </w:p>
          <w:p w:rsidR="00036AFE" w:rsidRPr="009A02CE" w:rsidRDefault="00036AFE" w:rsidP="00036AFE">
            <w:pPr>
              <w:rPr>
                <w:rFonts w:ascii="Arial" w:hAnsi="Arial" w:cs="Arial"/>
                <w:b w:val="0"/>
                <w:sz w:val="24"/>
                <w:szCs w:val="24"/>
              </w:rPr>
            </w:pPr>
            <w:r w:rsidRPr="009A02CE">
              <w:rPr>
                <w:rFonts w:ascii="Arial" w:hAnsi="Arial" w:cs="Arial"/>
                <w:b w:val="0"/>
                <w:sz w:val="24"/>
                <w:szCs w:val="24"/>
              </w:rPr>
              <w:t>El gestor debe poder registrar la información del envío de la documentación física asociada a una venta de una unidad</w:t>
            </w:r>
          </w:p>
          <w:p w:rsidR="00036AFE" w:rsidRPr="009A02CE" w:rsidRDefault="00036AFE" w:rsidP="00036AFE">
            <w:pPr>
              <w:rPr>
                <w:rFonts w:ascii="Arial" w:hAnsi="Arial" w:cs="Arial"/>
                <w:b w:val="0"/>
                <w:sz w:val="24"/>
                <w:szCs w:val="24"/>
              </w:rPr>
            </w:pPr>
            <w:r w:rsidRPr="009A02CE">
              <w:rPr>
                <w:rFonts w:ascii="Arial" w:hAnsi="Arial" w:cs="Arial"/>
                <w:b w:val="0"/>
                <w:sz w:val="24"/>
                <w:szCs w:val="24"/>
              </w:rPr>
              <w:t>R1.7: Generar el Boleto de Compra-Venta</w:t>
            </w:r>
          </w:p>
          <w:p w:rsidR="00036AFE" w:rsidRPr="009A02CE" w:rsidRDefault="00036AFE" w:rsidP="00036AFE">
            <w:pPr>
              <w:rPr>
                <w:rFonts w:ascii="Arial" w:hAnsi="Arial" w:cs="Arial"/>
                <w:b w:val="0"/>
                <w:sz w:val="24"/>
                <w:szCs w:val="24"/>
              </w:rPr>
            </w:pPr>
            <w:r w:rsidRPr="009A02CE">
              <w:rPr>
                <w:rFonts w:ascii="Arial" w:hAnsi="Arial" w:cs="Arial"/>
                <w:b w:val="0"/>
                <w:sz w:val="24"/>
                <w:szCs w:val="24"/>
              </w:rPr>
              <w:t>El vendedor debe poder generar el Boleto de Compra-Venta asociado a una unidad</w:t>
            </w:r>
          </w:p>
          <w:p w:rsidR="00036AFE" w:rsidRPr="009A02CE" w:rsidRDefault="00036AFE" w:rsidP="00036AFE">
            <w:pPr>
              <w:rPr>
                <w:rFonts w:ascii="Arial" w:hAnsi="Arial" w:cs="Arial"/>
                <w:b w:val="0"/>
                <w:sz w:val="24"/>
                <w:szCs w:val="24"/>
              </w:rPr>
            </w:pPr>
            <w:r w:rsidRPr="009A02CE">
              <w:rPr>
                <w:rFonts w:ascii="Arial" w:hAnsi="Arial" w:cs="Arial"/>
                <w:b w:val="0"/>
                <w:sz w:val="24"/>
                <w:szCs w:val="24"/>
              </w:rPr>
              <w:t xml:space="preserve">R1.8: Generar el Certificado de NO Rodamiento </w:t>
            </w:r>
          </w:p>
          <w:p w:rsidR="00036AFE" w:rsidRPr="009A02CE" w:rsidRDefault="00036AFE" w:rsidP="00036AFE">
            <w:pPr>
              <w:rPr>
                <w:rFonts w:ascii="Arial" w:hAnsi="Arial" w:cs="Arial"/>
                <w:b w:val="0"/>
                <w:sz w:val="24"/>
                <w:szCs w:val="24"/>
              </w:rPr>
            </w:pPr>
            <w:r w:rsidRPr="009A02CE">
              <w:rPr>
                <w:rFonts w:ascii="Arial" w:hAnsi="Arial" w:cs="Arial"/>
                <w:b w:val="0"/>
                <w:sz w:val="24"/>
                <w:szCs w:val="24"/>
              </w:rPr>
              <w:t>El vendedor debe poder generar el Certificado de NO Rodamiento asociado a una unidad 0KM</w:t>
            </w:r>
          </w:p>
          <w:p w:rsidR="00036AFE" w:rsidRPr="009A02CE" w:rsidRDefault="00036AFE" w:rsidP="00036AFE">
            <w:pPr>
              <w:rPr>
                <w:rFonts w:ascii="Arial" w:hAnsi="Arial" w:cs="Arial"/>
                <w:b w:val="0"/>
                <w:sz w:val="24"/>
                <w:szCs w:val="24"/>
              </w:rPr>
            </w:pPr>
            <w:r w:rsidRPr="009A02CE">
              <w:rPr>
                <w:rFonts w:ascii="Arial" w:hAnsi="Arial" w:cs="Arial"/>
                <w:b w:val="0"/>
                <w:sz w:val="24"/>
                <w:szCs w:val="24"/>
              </w:rPr>
              <w:t>R1.9: Generar el Remito</w:t>
            </w:r>
          </w:p>
          <w:p w:rsidR="00036AFE" w:rsidRPr="009A02CE" w:rsidRDefault="00036AFE" w:rsidP="00036AFE">
            <w:pPr>
              <w:rPr>
                <w:rFonts w:ascii="Arial" w:hAnsi="Arial" w:cs="Arial"/>
                <w:b w:val="0"/>
                <w:sz w:val="24"/>
                <w:szCs w:val="24"/>
              </w:rPr>
            </w:pPr>
            <w:r w:rsidRPr="009A02CE">
              <w:rPr>
                <w:rFonts w:ascii="Arial" w:hAnsi="Arial" w:cs="Arial"/>
                <w:b w:val="0"/>
                <w:sz w:val="24"/>
                <w:szCs w:val="24"/>
              </w:rPr>
              <w:t>El vendedor debe poder generar el Remito asociado a una venta</w:t>
            </w:r>
          </w:p>
          <w:p w:rsidR="00036AFE" w:rsidRPr="009A02CE" w:rsidRDefault="00036AFE" w:rsidP="00036AFE">
            <w:pPr>
              <w:rPr>
                <w:rFonts w:ascii="Arial" w:hAnsi="Arial" w:cs="Arial"/>
                <w:b w:val="0"/>
                <w:sz w:val="24"/>
                <w:szCs w:val="24"/>
              </w:rPr>
            </w:pPr>
            <w:r w:rsidRPr="009A02CE">
              <w:rPr>
                <w:rFonts w:ascii="Arial" w:hAnsi="Arial" w:cs="Arial"/>
                <w:b w:val="0"/>
                <w:sz w:val="24"/>
                <w:szCs w:val="24"/>
              </w:rPr>
              <w:t xml:space="preserve">R1.10: Aprobar envío unidad </w:t>
            </w:r>
          </w:p>
          <w:p w:rsidR="00036AFE" w:rsidRPr="009A02CE" w:rsidRDefault="00036AFE" w:rsidP="00036AFE">
            <w:pPr>
              <w:rPr>
                <w:rFonts w:ascii="Arial" w:hAnsi="Arial" w:cs="Arial"/>
                <w:b w:val="0"/>
                <w:sz w:val="24"/>
                <w:szCs w:val="24"/>
              </w:rPr>
            </w:pPr>
            <w:r w:rsidRPr="009A02CE">
              <w:rPr>
                <w:rFonts w:ascii="Arial" w:hAnsi="Arial" w:cs="Arial"/>
                <w:b w:val="0"/>
                <w:sz w:val="24"/>
                <w:szCs w:val="24"/>
              </w:rPr>
              <w:t>El gerente debe poder aprobar el envío de la unidad asociada a una venta</w:t>
            </w:r>
          </w:p>
          <w:p w:rsidR="00036AFE" w:rsidRPr="009A02CE" w:rsidRDefault="00036AFE" w:rsidP="00036AFE">
            <w:pPr>
              <w:rPr>
                <w:rFonts w:ascii="Arial" w:hAnsi="Arial" w:cs="Arial"/>
                <w:b w:val="0"/>
                <w:sz w:val="24"/>
                <w:szCs w:val="24"/>
              </w:rPr>
            </w:pPr>
            <w:r w:rsidRPr="009A02CE">
              <w:rPr>
                <w:rFonts w:ascii="Arial" w:hAnsi="Arial" w:cs="Arial"/>
                <w:b w:val="0"/>
                <w:sz w:val="24"/>
                <w:szCs w:val="24"/>
              </w:rPr>
              <w:t>R1.11: Registrar entrega de unidad</w:t>
            </w:r>
          </w:p>
          <w:p w:rsidR="00036AFE" w:rsidRPr="009A02CE" w:rsidRDefault="00036AFE" w:rsidP="00036AFE">
            <w:pPr>
              <w:rPr>
                <w:rFonts w:ascii="Arial" w:hAnsi="Arial" w:cs="Arial"/>
                <w:b w:val="0"/>
                <w:sz w:val="24"/>
                <w:szCs w:val="24"/>
              </w:rPr>
            </w:pPr>
            <w:r w:rsidRPr="009A02CE">
              <w:rPr>
                <w:rFonts w:ascii="Arial" w:hAnsi="Arial" w:cs="Arial"/>
                <w:b w:val="0"/>
                <w:sz w:val="24"/>
                <w:szCs w:val="24"/>
              </w:rPr>
              <w:t>El vendedor debe poder registrar la entrega de una unidad vendida a un cliente, una vez recibido el remito firmado</w:t>
            </w:r>
          </w:p>
          <w:p w:rsidR="00036AFE" w:rsidRPr="009A02CE" w:rsidRDefault="00036AFE" w:rsidP="00036AFE">
            <w:pPr>
              <w:rPr>
                <w:rFonts w:ascii="Arial" w:hAnsi="Arial" w:cs="Arial"/>
                <w:sz w:val="24"/>
                <w:szCs w:val="24"/>
              </w:rPr>
            </w:pPr>
            <w:r w:rsidRPr="009A02CE">
              <w:rPr>
                <w:rFonts w:ascii="Arial" w:hAnsi="Arial" w:cs="Arial"/>
                <w:sz w:val="24"/>
                <w:szCs w:val="24"/>
              </w:rPr>
              <w:t>Requerimientos no funcionales</w:t>
            </w:r>
          </w:p>
          <w:p w:rsidR="00036AFE" w:rsidRPr="009A02CE" w:rsidRDefault="00036AFE" w:rsidP="00036AFE">
            <w:pPr>
              <w:rPr>
                <w:rFonts w:ascii="Arial" w:hAnsi="Arial" w:cs="Arial"/>
                <w:b w:val="0"/>
                <w:sz w:val="24"/>
                <w:szCs w:val="24"/>
              </w:rPr>
            </w:pPr>
            <w:r w:rsidRPr="009A02CE">
              <w:rPr>
                <w:rFonts w:ascii="Arial" w:hAnsi="Arial" w:cs="Arial"/>
                <w:b w:val="0"/>
                <w:sz w:val="24"/>
                <w:szCs w:val="24"/>
              </w:rPr>
              <w:t>RNF1: Facilidad de Uso</w:t>
            </w:r>
          </w:p>
          <w:p w:rsidR="00036AFE" w:rsidRPr="009A02CE" w:rsidRDefault="00036AFE" w:rsidP="00036AFE">
            <w:pPr>
              <w:rPr>
                <w:rFonts w:ascii="Arial" w:hAnsi="Arial" w:cs="Arial"/>
                <w:b w:val="0"/>
                <w:sz w:val="24"/>
                <w:szCs w:val="24"/>
              </w:rPr>
            </w:pPr>
            <w:r w:rsidRPr="009A02CE">
              <w:rPr>
                <w:rFonts w:ascii="Arial" w:hAnsi="Arial" w:cs="Arial"/>
                <w:b w:val="0"/>
                <w:sz w:val="24"/>
                <w:szCs w:val="24"/>
              </w:rPr>
              <w:t>Intuitivo, de izquierda a derecha y de arriba hacia abajo, con teclas de ayuda y help on-line.</w:t>
            </w:r>
          </w:p>
          <w:p w:rsidR="00036AFE" w:rsidRPr="009A02CE" w:rsidRDefault="00036AFE" w:rsidP="00036AFE">
            <w:pPr>
              <w:rPr>
                <w:rFonts w:ascii="Arial" w:hAnsi="Arial" w:cs="Arial"/>
                <w:b w:val="0"/>
                <w:sz w:val="24"/>
                <w:szCs w:val="24"/>
              </w:rPr>
            </w:pPr>
            <w:r w:rsidRPr="009A02CE">
              <w:rPr>
                <w:rFonts w:ascii="Arial" w:hAnsi="Arial" w:cs="Arial"/>
                <w:b w:val="0"/>
                <w:sz w:val="24"/>
                <w:szCs w:val="24"/>
              </w:rPr>
              <w:t>RNF2: Metáfora de Interfaz</w:t>
            </w:r>
          </w:p>
          <w:p w:rsidR="00036AFE" w:rsidRPr="009A02CE" w:rsidRDefault="00036AFE" w:rsidP="00036AFE">
            <w:pPr>
              <w:rPr>
                <w:rFonts w:ascii="Arial" w:hAnsi="Arial" w:cs="Arial"/>
                <w:b w:val="0"/>
                <w:sz w:val="24"/>
                <w:szCs w:val="24"/>
              </w:rPr>
            </w:pPr>
            <w:r w:rsidRPr="009A02CE">
              <w:rPr>
                <w:rFonts w:ascii="Arial" w:hAnsi="Arial" w:cs="Arial"/>
                <w:b w:val="0"/>
                <w:sz w:val="24"/>
                <w:szCs w:val="24"/>
              </w:rPr>
              <w:t>Los colores serán similares a los de Microsoft Windows 7.</w:t>
            </w:r>
          </w:p>
          <w:p w:rsidR="00036AFE" w:rsidRPr="009A02CE" w:rsidRDefault="00036AFE" w:rsidP="00036AFE">
            <w:pPr>
              <w:rPr>
                <w:rFonts w:ascii="Arial" w:hAnsi="Arial" w:cs="Arial"/>
                <w:b w:val="0"/>
                <w:sz w:val="24"/>
                <w:szCs w:val="24"/>
              </w:rPr>
            </w:pPr>
            <w:r w:rsidRPr="009A02CE">
              <w:rPr>
                <w:rFonts w:ascii="Arial" w:hAnsi="Arial" w:cs="Arial"/>
                <w:b w:val="0"/>
                <w:sz w:val="24"/>
                <w:szCs w:val="24"/>
              </w:rPr>
              <w:t>RNF3: Tiempo de Respuesta</w:t>
            </w:r>
          </w:p>
          <w:p w:rsidR="00036AFE" w:rsidRPr="009A02CE" w:rsidRDefault="00036AFE" w:rsidP="00036AFE">
            <w:pPr>
              <w:rPr>
                <w:rFonts w:ascii="Arial" w:hAnsi="Arial" w:cs="Arial"/>
                <w:b w:val="0"/>
                <w:sz w:val="24"/>
                <w:szCs w:val="24"/>
              </w:rPr>
            </w:pPr>
            <w:r w:rsidRPr="009A02CE">
              <w:rPr>
                <w:rFonts w:ascii="Arial" w:hAnsi="Arial" w:cs="Arial"/>
                <w:b w:val="0"/>
                <w:sz w:val="24"/>
                <w:szCs w:val="24"/>
              </w:rPr>
              <w:t>Cuando ingresa un usuario el menú aparecerá en un tiempo no mayor a los 4 segundos.</w:t>
            </w:r>
          </w:p>
          <w:p w:rsidR="00036AFE" w:rsidRPr="009A02CE" w:rsidRDefault="00036AFE" w:rsidP="00036AFE">
            <w:pPr>
              <w:rPr>
                <w:rFonts w:ascii="Arial" w:hAnsi="Arial" w:cs="Arial"/>
                <w:b w:val="0"/>
                <w:sz w:val="24"/>
                <w:szCs w:val="24"/>
              </w:rPr>
            </w:pPr>
            <w:r w:rsidRPr="009A02CE">
              <w:rPr>
                <w:rFonts w:ascii="Arial" w:hAnsi="Arial" w:cs="Arial"/>
                <w:b w:val="0"/>
                <w:sz w:val="24"/>
                <w:szCs w:val="24"/>
              </w:rPr>
              <w:t>RNF4: Tolerancia a fallas</w:t>
            </w:r>
          </w:p>
          <w:p w:rsidR="00036AFE" w:rsidRPr="009A02CE" w:rsidRDefault="00036AFE" w:rsidP="00036AFE">
            <w:pPr>
              <w:rPr>
                <w:rFonts w:ascii="Arial" w:hAnsi="Arial" w:cs="Arial"/>
                <w:b w:val="0"/>
                <w:sz w:val="24"/>
                <w:szCs w:val="24"/>
              </w:rPr>
            </w:pPr>
            <w:r>
              <w:rPr>
                <w:rFonts w:ascii="Arial" w:hAnsi="Arial" w:cs="Arial"/>
                <w:b w:val="0"/>
                <w:sz w:val="24"/>
                <w:szCs w:val="24"/>
              </w:rPr>
              <w:t>P</w:t>
            </w:r>
            <w:r w:rsidRPr="009A02CE">
              <w:rPr>
                <w:rFonts w:ascii="Arial" w:hAnsi="Arial" w:cs="Arial"/>
                <w:b w:val="0"/>
                <w:sz w:val="24"/>
                <w:szCs w:val="24"/>
              </w:rPr>
              <w:t>ersistir los datos del usuario aún si el cliente se queda sin energía.</w:t>
            </w:r>
          </w:p>
          <w:p w:rsidR="00036AFE" w:rsidRPr="009A02CE" w:rsidRDefault="00036AFE" w:rsidP="00036AFE">
            <w:pPr>
              <w:rPr>
                <w:rFonts w:ascii="Arial" w:hAnsi="Arial" w:cs="Arial"/>
                <w:b w:val="0"/>
                <w:sz w:val="24"/>
                <w:szCs w:val="24"/>
              </w:rPr>
            </w:pPr>
            <w:r w:rsidRPr="009A02CE">
              <w:rPr>
                <w:rFonts w:ascii="Arial" w:hAnsi="Arial" w:cs="Arial"/>
                <w:b w:val="0"/>
                <w:sz w:val="24"/>
                <w:szCs w:val="24"/>
              </w:rPr>
              <w:t>RNF5: Plataforma</w:t>
            </w:r>
          </w:p>
          <w:p w:rsidR="00036AFE" w:rsidRPr="009A02CE" w:rsidRDefault="00036AFE" w:rsidP="00036AFE">
            <w:pPr>
              <w:rPr>
                <w:rFonts w:ascii="Arial" w:hAnsi="Arial" w:cs="Arial"/>
                <w:b w:val="0"/>
                <w:sz w:val="24"/>
                <w:szCs w:val="24"/>
                <w:lang w:val="en-US"/>
              </w:rPr>
            </w:pPr>
            <w:r w:rsidRPr="009A02CE">
              <w:rPr>
                <w:rFonts w:ascii="Arial" w:hAnsi="Arial" w:cs="Arial"/>
                <w:b w:val="0"/>
                <w:sz w:val="24"/>
                <w:szCs w:val="24"/>
                <w:lang w:val="en-US"/>
              </w:rPr>
              <w:t>Microsoft Windows 7 y SQL Server 2012 Express.</w:t>
            </w:r>
          </w:p>
        </w:tc>
      </w:tr>
    </w:tbl>
    <w:p w:rsidR="00036AFE" w:rsidRPr="009A02CE" w:rsidRDefault="00036AFE" w:rsidP="00036AFE">
      <w:pPr>
        <w:ind w:left="284"/>
        <w:rPr>
          <w:rFonts w:ascii="Arial" w:hAnsi="Arial" w:cs="Arial"/>
          <w:sz w:val="24"/>
          <w:szCs w:val="24"/>
          <w:lang w:val="en-US"/>
        </w:rPr>
      </w:pPr>
    </w:p>
    <w:tbl>
      <w:tblPr>
        <w:tblStyle w:val="Listaclar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70"/>
        <w:gridCol w:w="3071"/>
        <w:gridCol w:w="3071"/>
      </w:tblGrid>
      <w:tr w:rsidR="00036AFE" w:rsidRPr="00A05FD8" w:rsidTr="00036AFE">
        <w:trPr>
          <w:cnfStyle w:val="100000000000"/>
        </w:trPr>
        <w:tc>
          <w:tcPr>
            <w:cnfStyle w:val="001000000000"/>
            <w:tcW w:w="9212" w:type="dxa"/>
            <w:gridSpan w:val="3"/>
            <w:shd w:val="clear" w:color="auto" w:fill="595959" w:themeFill="text1" w:themeFillTint="A6"/>
          </w:tcPr>
          <w:p w:rsidR="00036AFE" w:rsidRPr="00A05FD8" w:rsidRDefault="00036AFE" w:rsidP="00036AFE">
            <w:pPr>
              <w:rPr>
                <w:rFonts w:ascii="Arial" w:hAnsi="Arial" w:cs="Arial"/>
                <w:sz w:val="24"/>
                <w:szCs w:val="24"/>
              </w:rPr>
            </w:pPr>
            <w:r w:rsidRPr="00A05FD8">
              <w:rPr>
                <w:rFonts w:ascii="Arial" w:hAnsi="Arial" w:cs="Arial"/>
                <w:sz w:val="24"/>
                <w:szCs w:val="24"/>
              </w:rPr>
              <w:t>Objetivos del proyecto</w:t>
            </w:r>
          </w:p>
        </w:tc>
      </w:tr>
      <w:tr w:rsidR="00036AFE" w:rsidRPr="00A05FD8" w:rsidTr="00036AFE">
        <w:trPr>
          <w:cnfStyle w:val="000000100000"/>
        </w:trPr>
        <w:tc>
          <w:tcPr>
            <w:cnfStyle w:val="001000000000"/>
            <w:tcW w:w="3070" w:type="dxa"/>
            <w:shd w:val="clear" w:color="auto" w:fill="0D0D0D" w:themeFill="text1" w:themeFillTint="F2"/>
          </w:tcPr>
          <w:p w:rsidR="00036AFE" w:rsidRPr="00A05FD8" w:rsidRDefault="00036AFE" w:rsidP="00036AFE">
            <w:pPr>
              <w:rPr>
                <w:rFonts w:ascii="Arial" w:hAnsi="Arial" w:cs="Arial"/>
                <w:sz w:val="24"/>
                <w:szCs w:val="24"/>
              </w:rPr>
            </w:pPr>
            <w:r w:rsidRPr="00A05FD8">
              <w:rPr>
                <w:rFonts w:ascii="Arial" w:hAnsi="Arial" w:cs="Arial"/>
                <w:sz w:val="24"/>
                <w:szCs w:val="24"/>
              </w:rPr>
              <w:t xml:space="preserve">Concepto </w:t>
            </w:r>
          </w:p>
        </w:tc>
        <w:tc>
          <w:tcPr>
            <w:tcW w:w="3071" w:type="dxa"/>
            <w:shd w:val="clear" w:color="auto" w:fill="0D0D0D" w:themeFill="text1" w:themeFillTint="F2"/>
          </w:tcPr>
          <w:p w:rsidR="00036AFE" w:rsidRPr="00A05FD8" w:rsidRDefault="00036AFE" w:rsidP="00036AFE">
            <w:pPr>
              <w:cnfStyle w:val="000000100000"/>
              <w:rPr>
                <w:rFonts w:ascii="Arial" w:hAnsi="Arial" w:cs="Arial"/>
                <w:b/>
                <w:sz w:val="24"/>
                <w:szCs w:val="24"/>
              </w:rPr>
            </w:pPr>
            <w:r w:rsidRPr="00A05FD8">
              <w:rPr>
                <w:rFonts w:ascii="Arial" w:hAnsi="Arial" w:cs="Arial"/>
                <w:b/>
                <w:sz w:val="24"/>
                <w:szCs w:val="24"/>
              </w:rPr>
              <w:t>Objetivo</w:t>
            </w:r>
          </w:p>
        </w:tc>
        <w:tc>
          <w:tcPr>
            <w:tcW w:w="3071" w:type="dxa"/>
            <w:shd w:val="clear" w:color="auto" w:fill="0D0D0D" w:themeFill="text1" w:themeFillTint="F2"/>
          </w:tcPr>
          <w:p w:rsidR="00036AFE" w:rsidRPr="00A05FD8" w:rsidRDefault="00036AFE" w:rsidP="00036AFE">
            <w:pPr>
              <w:cnfStyle w:val="000000100000"/>
              <w:rPr>
                <w:rFonts w:ascii="Arial" w:hAnsi="Arial" w:cs="Arial"/>
                <w:b/>
                <w:sz w:val="24"/>
                <w:szCs w:val="24"/>
              </w:rPr>
            </w:pPr>
            <w:r w:rsidRPr="00A05FD8">
              <w:rPr>
                <w:rFonts w:ascii="Arial" w:hAnsi="Arial" w:cs="Arial"/>
                <w:b/>
                <w:sz w:val="24"/>
                <w:szCs w:val="24"/>
              </w:rPr>
              <w:t>Criterio de Éxito</w:t>
            </w:r>
          </w:p>
        </w:tc>
      </w:tr>
      <w:tr w:rsidR="00036AFE" w:rsidRPr="00A05FD8" w:rsidTr="00036AFE">
        <w:tc>
          <w:tcPr>
            <w:cnfStyle w:val="001000000000"/>
            <w:tcW w:w="3070" w:type="dxa"/>
          </w:tcPr>
          <w:p w:rsidR="00036AFE" w:rsidRPr="00A05FD8" w:rsidRDefault="00036AFE" w:rsidP="00036AFE">
            <w:pPr>
              <w:rPr>
                <w:rFonts w:ascii="Arial" w:hAnsi="Arial" w:cs="Arial"/>
                <w:sz w:val="24"/>
                <w:szCs w:val="24"/>
              </w:rPr>
            </w:pPr>
            <w:r w:rsidRPr="00A05FD8">
              <w:rPr>
                <w:rFonts w:ascii="Arial" w:hAnsi="Arial" w:cs="Arial"/>
                <w:sz w:val="24"/>
                <w:szCs w:val="24"/>
              </w:rPr>
              <w:t>Alcance</w:t>
            </w:r>
          </w:p>
        </w:tc>
        <w:tc>
          <w:tcPr>
            <w:tcW w:w="3071" w:type="dxa"/>
          </w:tcPr>
          <w:p w:rsidR="00036AFE" w:rsidRPr="00A05FD8" w:rsidRDefault="00C065A3" w:rsidP="00036AFE">
            <w:pPr>
              <w:cnfStyle w:val="000000000000"/>
              <w:rPr>
                <w:rFonts w:ascii="Arial" w:hAnsi="Arial" w:cs="Arial"/>
                <w:sz w:val="24"/>
                <w:szCs w:val="24"/>
              </w:rPr>
            </w:pPr>
            <w:r>
              <w:rPr>
                <w:rFonts w:ascii="Arial" w:hAnsi="Arial" w:cs="Arial"/>
                <w:sz w:val="24"/>
                <w:szCs w:val="24"/>
              </w:rPr>
              <w:t>Módulo</w:t>
            </w:r>
            <w:r w:rsidR="00036AFE">
              <w:rPr>
                <w:rFonts w:ascii="Arial" w:hAnsi="Arial" w:cs="Arial"/>
                <w:sz w:val="24"/>
                <w:szCs w:val="24"/>
              </w:rPr>
              <w:t xml:space="preserve"> de ventas, gestor de tareas y CRM</w:t>
            </w:r>
          </w:p>
        </w:tc>
        <w:tc>
          <w:tcPr>
            <w:tcW w:w="3071" w:type="dxa"/>
          </w:tcPr>
          <w:p w:rsidR="00036AFE" w:rsidRPr="00A05FD8" w:rsidRDefault="00036AFE" w:rsidP="00036AFE">
            <w:pPr>
              <w:cnfStyle w:val="000000000000"/>
              <w:rPr>
                <w:rFonts w:ascii="Arial" w:hAnsi="Arial" w:cs="Arial"/>
                <w:sz w:val="24"/>
                <w:szCs w:val="24"/>
              </w:rPr>
            </w:pPr>
            <w:r>
              <w:rPr>
                <w:rFonts w:ascii="Arial" w:hAnsi="Arial" w:cs="Arial"/>
                <w:sz w:val="24"/>
                <w:szCs w:val="24"/>
              </w:rPr>
              <w:t>Bajar el tiempo total de la gestión de la venta en un 15%, bajar los costos operativos en un 25%, aumentar la cartera de clientes en un 35%.</w:t>
            </w:r>
          </w:p>
        </w:tc>
      </w:tr>
      <w:tr w:rsidR="00036AFE" w:rsidRPr="00A05FD8" w:rsidTr="00036AFE">
        <w:trPr>
          <w:cnfStyle w:val="000000100000"/>
        </w:trPr>
        <w:tc>
          <w:tcPr>
            <w:cnfStyle w:val="001000000000"/>
            <w:tcW w:w="3070" w:type="dxa"/>
          </w:tcPr>
          <w:p w:rsidR="00036AFE" w:rsidRPr="00A05FD8" w:rsidRDefault="00036AFE" w:rsidP="00036AFE">
            <w:pPr>
              <w:rPr>
                <w:rFonts w:ascii="Arial" w:hAnsi="Arial" w:cs="Arial"/>
                <w:sz w:val="24"/>
                <w:szCs w:val="24"/>
              </w:rPr>
            </w:pPr>
            <w:r w:rsidRPr="00A05FD8">
              <w:rPr>
                <w:rFonts w:ascii="Arial" w:hAnsi="Arial" w:cs="Arial"/>
                <w:sz w:val="24"/>
                <w:szCs w:val="24"/>
              </w:rPr>
              <w:t>Tiempo</w:t>
            </w:r>
          </w:p>
        </w:tc>
        <w:tc>
          <w:tcPr>
            <w:tcW w:w="3071" w:type="dxa"/>
          </w:tcPr>
          <w:p w:rsidR="00036AFE" w:rsidRPr="00A05FD8" w:rsidRDefault="00036AFE" w:rsidP="00036AFE">
            <w:pPr>
              <w:cnfStyle w:val="000000100000"/>
              <w:rPr>
                <w:rFonts w:ascii="Arial" w:hAnsi="Arial" w:cs="Arial"/>
                <w:sz w:val="24"/>
                <w:szCs w:val="24"/>
              </w:rPr>
            </w:pPr>
            <w:r>
              <w:rPr>
                <w:rFonts w:ascii="Arial" w:hAnsi="Arial" w:cs="Arial"/>
                <w:sz w:val="24"/>
                <w:szCs w:val="24"/>
              </w:rPr>
              <w:t xml:space="preserve">2 años </w:t>
            </w:r>
          </w:p>
        </w:tc>
        <w:tc>
          <w:tcPr>
            <w:tcW w:w="3071" w:type="dxa"/>
          </w:tcPr>
          <w:p w:rsidR="00036AFE" w:rsidRPr="00A05FD8" w:rsidRDefault="00036AFE" w:rsidP="00036AFE">
            <w:pPr>
              <w:cnfStyle w:val="000000100000"/>
              <w:rPr>
                <w:rFonts w:ascii="Arial" w:hAnsi="Arial" w:cs="Arial"/>
                <w:sz w:val="24"/>
                <w:szCs w:val="24"/>
              </w:rPr>
            </w:pPr>
            <w:r>
              <w:rPr>
                <w:rFonts w:ascii="Arial" w:hAnsi="Arial" w:cs="Arial"/>
                <w:sz w:val="24"/>
                <w:szCs w:val="24"/>
              </w:rPr>
              <w:t>Despliegue total del sistema el 01/07/2017</w:t>
            </w:r>
          </w:p>
        </w:tc>
      </w:tr>
      <w:tr w:rsidR="00036AFE" w:rsidRPr="00A05FD8" w:rsidTr="00036AFE">
        <w:tc>
          <w:tcPr>
            <w:cnfStyle w:val="001000000000"/>
            <w:tcW w:w="3070" w:type="dxa"/>
          </w:tcPr>
          <w:p w:rsidR="00036AFE" w:rsidRPr="00A05FD8" w:rsidRDefault="00036AFE" w:rsidP="00036AFE">
            <w:pPr>
              <w:rPr>
                <w:rFonts w:ascii="Arial" w:hAnsi="Arial" w:cs="Arial"/>
                <w:sz w:val="24"/>
                <w:szCs w:val="24"/>
              </w:rPr>
            </w:pPr>
            <w:r w:rsidRPr="00A05FD8">
              <w:rPr>
                <w:rFonts w:ascii="Arial" w:hAnsi="Arial" w:cs="Arial"/>
                <w:sz w:val="24"/>
                <w:szCs w:val="24"/>
              </w:rPr>
              <w:t>Costo</w:t>
            </w:r>
          </w:p>
        </w:tc>
        <w:tc>
          <w:tcPr>
            <w:tcW w:w="3071" w:type="dxa"/>
          </w:tcPr>
          <w:p w:rsidR="00036AFE" w:rsidRPr="00A05FD8" w:rsidRDefault="00036AFE" w:rsidP="00036AFE">
            <w:pPr>
              <w:cnfStyle w:val="000000000000"/>
              <w:rPr>
                <w:rFonts w:ascii="Arial" w:hAnsi="Arial" w:cs="Arial"/>
                <w:sz w:val="24"/>
                <w:szCs w:val="24"/>
              </w:rPr>
            </w:pPr>
            <w:r>
              <w:rPr>
                <w:rFonts w:ascii="Arial" w:hAnsi="Arial" w:cs="Arial"/>
                <w:sz w:val="24"/>
                <w:szCs w:val="24"/>
              </w:rPr>
              <w:t>$691000</w:t>
            </w:r>
          </w:p>
        </w:tc>
        <w:tc>
          <w:tcPr>
            <w:tcW w:w="3071" w:type="dxa"/>
          </w:tcPr>
          <w:p w:rsidR="00036AFE" w:rsidRPr="00F8015F" w:rsidRDefault="00036AFE" w:rsidP="00036AFE">
            <w:pPr>
              <w:cnfStyle w:val="000000000000"/>
              <w:rPr>
                <w:rFonts w:ascii="Arial" w:hAnsi="Arial" w:cs="Arial"/>
                <w:sz w:val="24"/>
                <w:szCs w:val="24"/>
              </w:rPr>
            </w:pPr>
            <w:r w:rsidRPr="00F8015F">
              <w:rPr>
                <w:rStyle w:val="normaltextrun"/>
                <w:rFonts w:ascii="Arial" w:hAnsi="Arial" w:cs="Arial"/>
                <w:color w:val="000000"/>
                <w:sz w:val="24"/>
                <w:szCs w:val="24"/>
                <w:shd w:val="clear" w:color="auto" w:fill="FFFFFF"/>
              </w:rPr>
              <w:t xml:space="preserve">Desde el punto de vista económico-financiero, </w:t>
            </w:r>
            <w:r w:rsidRPr="00F8015F">
              <w:rPr>
                <w:rStyle w:val="normaltextrun"/>
                <w:rFonts w:ascii="Arial" w:hAnsi="Arial" w:cs="Arial"/>
                <w:color w:val="000000"/>
                <w:sz w:val="24"/>
                <w:szCs w:val="24"/>
                <w:shd w:val="clear" w:color="auto" w:fill="FFFFFF"/>
              </w:rPr>
              <w:lastRenderedPageBreak/>
              <w:t>transcurridos los dos años de proyecto se obtienen ganancias con un Valor Actual Neto de $175.400 y una Tasa interna de Retorno del 33%. </w:t>
            </w:r>
          </w:p>
        </w:tc>
      </w:tr>
    </w:tbl>
    <w:p w:rsidR="00036AFE" w:rsidRPr="00A05FD8" w:rsidRDefault="00036AFE" w:rsidP="00036AFE">
      <w:pPr>
        <w:ind w:left="284"/>
        <w:rPr>
          <w:rFonts w:ascii="Arial" w:hAnsi="Arial" w:cs="Arial"/>
          <w:sz w:val="24"/>
          <w:szCs w:val="24"/>
        </w:rPr>
      </w:pPr>
    </w:p>
    <w:tbl>
      <w:tblPr>
        <w:tblStyle w:val="Listaclara1"/>
        <w:tblW w:w="0" w:type="auto"/>
        <w:tblLook w:val="04A0"/>
      </w:tblPr>
      <w:tblGrid>
        <w:gridCol w:w="9212"/>
      </w:tblGrid>
      <w:tr w:rsidR="00036AFE" w:rsidRPr="00A05FD8" w:rsidTr="00036AFE">
        <w:trPr>
          <w:cnfStyle w:val="100000000000"/>
        </w:trPr>
        <w:tc>
          <w:tcPr>
            <w:cnfStyle w:val="001000000000"/>
            <w:tcW w:w="9212" w:type="dxa"/>
          </w:tcPr>
          <w:p w:rsidR="00036AFE" w:rsidRPr="00A05FD8" w:rsidRDefault="00036AFE" w:rsidP="00036AFE">
            <w:pPr>
              <w:rPr>
                <w:rFonts w:ascii="Arial" w:hAnsi="Arial" w:cs="Arial"/>
                <w:sz w:val="24"/>
                <w:szCs w:val="24"/>
              </w:rPr>
            </w:pPr>
            <w:r w:rsidRPr="00A05FD8">
              <w:rPr>
                <w:rFonts w:ascii="Arial" w:hAnsi="Arial" w:cs="Arial"/>
                <w:sz w:val="24"/>
                <w:szCs w:val="24"/>
              </w:rPr>
              <w:t>Finalidad del proyecto</w:t>
            </w:r>
          </w:p>
        </w:tc>
      </w:tr>
      <w:tr w:rsidR="00036AFE" w:rsidRPr="00A05FD8" w:rsidTr="00036AFE">
        <w:trPr>
          <w:cnfStyle w:val="000000100000"/>
        </w:trPr>
        <w:tc>
          <w:tcPr>
            <w:cnfStyle w:val="001000000000"/>
            <w:tcW w:w="9212" w:type="dxa"/>
          </w:tcPr>
          <w:p w:rsidR="00036AFE" w:rsidRPr="00BC7F83" w:rsidRDefault="00036AFE" w:rsidP="00036AFE">
            <w:pPr>
              <w:rPr>
                <w:rFonts w:ascii="Arial" w:hAnsi="Arial" w:cs="Arial"/>
                <w:b w:val="0"/>
                <w:sz w:val="24"/>
                <w:szCs w:val="24"/>
              </w:rPr>
            </w:pPr>
            <w:r w:rsidRPr="00BC7F83">
              <w:rPr>
                <w:rFonts w:ascii="Arial" w:hAnsi="Arial" w:cs="Arial"/>
                <w:b w:val="0"/>
                <w:sz w:val="24"/>
                <w:szCs w:val="24"/>
              </w:rPr>
              <w:t xml:space="preserve">Del análisis junto con la directiva de SM </w:t>
            </w:r>
            <w:r w:rsidR="005D0ED4" w:rsidRPr="00BC7F83">
              <w:rPr>
                <w:rFonts w:ascii="Arial" w:hAnsi="Arial" w:cs="Arial"/>
                <w:b w:val="0"/>
                <w:sz w:val="24"/>
                <w:szCs w:val="24"/>
              </w:rPr>
              <w:t>Moto, surge</w:t>
            </w:r>
            <w:r w:rsidRPr="00BC7F83">
              <w:rPr>
                <w:rFonts w:ascii="Arial" w:hAnsi="Arial" w:cs="Arial"/>
                <w:b w:val="0"/>
                <w:sz w:val="24"/>
                <w:szCs w:val="24"/>
              </w:rPr>
              <w:t xml:space="preserve"> la necesidad de modernizar y anclar el modelo negocio en una herramienta confiable que agilice la operación diaria. Con la certeza que la optimización de los procesos de venta y el respaldo informático permiten la mejora de la experiencia de compra de los clientes, mayor versatilidad en la oferta de los productos y entregar a los empleados una herramienta que facilite su desempeño y potencien su valor agregado en la organización.</w:t>
            </w:r>
          </w:p>
        </w:tc>
      </w:tr>
    </w:tbl>
    <w:p w:rsidR="00036AFE" w:rsidRPr="00A05FD8" w:rsidRDefault="00036AFE" w:rsidP="00036AFE">
      <w:pPr>
        <w:ind w:left="284"/>
        <w:rPr>
          <w:rFonts w:ascii="Arial" w:hAnsi="Arial" w:cs="Arial"/>
          <w:sz w:val="24"/>
          <w:szCs w:val="24"/>
        </w:rPr>
      </w:pPr>
    </w:p>
    <w:tbl>
      <w:tblPr>
        <w:tblStyle w:val="Listaclara1"/>
        <w:tblW w:w="0" w:type="auto"/>
        <w:tblLook w:val="04A0"/>
      </w:tblPr>
      <w:tblGrid>
        <w:gridCol w:w="9212"/>
      </w:tblGrid>
      <w:tr w:rsidR="00036AFE" w:rsidRPr="00A05FD8" w:rsidTr="00036AFE">
        <w:trPr>
          <w:cnfStyle w:val="100000000000"/>
        </w:trPr>
        <w:tc>
          <w:tcPr>
            <w:cnfStyle w:val="001000000000"/>
            <w:tcW w:w="9212" w:type="dxa"/>
          </w:tcPr>
          <w:p w:rsidR="00036AFE" w:rsidRPr="00A05FD8" w:rsidRDefault="00036AFE" w:rsidP="00036AFE">
            <w:pPr>
              <w:rPr>
                <w:rFonts w:ascii="Arial" w:hAnsi="Arial" w:cs="Arial"/>
                <w:sz w:val="24"/>
                <w:szCs w:val="24"/>
              </w:rPr>
            </w:pPr>
            <w:r w:rsidRPr="00A05FD8">
              <w:rPr>
                <w:rFonts w:ascii="Arial" w:hAnsi="Arial" w:cs="Arial"/>
                <w:sz w:val="24"/>
                <w:szCs w:val="24"/>
              </w:rPr>
              <w:t>Project Manager</w:t>
            </w:r>
          </w:p>
        </w:tc>
      </w:tr>
      <w:tr w:rsidR="00036AFE" w:rsidRPr="00A05FD8" w:rsidTr="00036AFE">
        <w:trPr>
          <w:cnfStyle w:val="000000100000"/>
        </w:trPr>
        <w:tc>
          <w:tcPr>
            <w:cnfStyle w:val="001000000000"/>
            <w:tcW w:w="9212" w:type="dxa"/>
          </w:tcPr>
          <w:p w:rsidR="00036AFE" w:rsidRPr="00A05FD8" w:rsidRDefault="00036AFE" w:rsidP="00036AFE">
            <w:pPr>
              <w:rPr>
                <w:rFonts w:ascii="Arial" w:hAnsi="Arial" w:cs="Arial"/>
                <w:sz w:val="24"/>
                <w:szCs w:val="24"/>
              </w:rPr>
            </w:pPr>
            <w:r w:rsidRPr="00A05FD8">
              <w:rPr>
                <w:rFonts w:ascii="Arial" w:hAnsi="Arial" w:cs="Arial"/>
                <w:sz w:val="24"/>
                <w:szCs w:val="24"/>
              </w:rPr>
              <w:t>Nombre</w:t>
            </w:r>
            <w:r>
              <w:rPr>
                <w:rFonts w:ascii="Arial" w:hAnsi="Arial" w:cs="Arial"/>
                <w:sz w:val="24"/>
                <w:szCs w:val="24"/>
              </w:rPr>
              <w:t>: Juan Elena</w:t>
            </w:r>
          </w:p>
        </w:tc>
      </w:tr>
      <w:tr w:rsidR="00036AFE" w:rsidRPr="00A05FD8" w:rsidTr="00036AFE">
        <w:tc>
          <w:tcPr>
            <w:cnfStyle w:val="001000000000"/>
            <w:tcW w:w="9212" w:type="dxa"/>
          </w:tcPr>
          <w:p w:rsidR="00036AFE" w:rsidRPr="00A05FD8" w:rsidRDefault="00036AFE" w:rsidP="00036AFE">
            <w:pPr>
              <w:rPr>
                <w:rFonts w:ascii="Arial" w:hAnsi="Arial" w:cs="Arial"/>
                <w:sz w:val="24"/>
                <w:szCs w:val="24"/>
              </w:rPr>
            </w:pPr>
            <w:r w:rsidRPr="00A05FD8">
              <w:rPr>
                <w:rFonts w:ascii="Arial" w:hAnsi="Arial" w:cs="Arial"/>
                <w:sz w:val="24"/>
                <w:szCs w:val="24"/>
              </w:rPr>
              <w:t>Reporta A</w:t>
            </w:r>
            <w:r>
              <w:rPr>
                <w:rFonts w:ascii="Arial" w:hAnsi="Arial" w:cs="Arial"/>
                <w:sz w:val="24"/>
                <w:szCs w:val="24"/>
              </w:rPr>
              <w:t xml:space="preserve">: Nahuel </w:t>
            </w:r>
            <w:r w:rsidR="009A2614">
              <w:rPr>
                <w:rFonts w:ascii="Arial" w:hAnsi="Arial" w:cs="Arial"/>
                <w:sz w:val="24"/>
                <w:szCs w:val="24"/>
              </w:rPr>
              <w:t>Bordón</w:t>
            </w:r>
            <w:r>
              <w:rPr>
                <w:rFonts w:ascii="Arial" w:hAnsi="Arial" w:cs="Arial"/>
                <w:sz w:val="24"/>
                <w:szCs w:val="24"/>
              </w:rPr>
              <w:t xml:space="preserve"> (Sponsor del proyecto)</w:t>
            </w:r>
          </w:p>
        </w:tc>
      </w:tr>
      <w:tr w:rsidR="00036AFE" w:rsidRPr="00A05FD8" w:rsidTr="00036AFE">
        <w:trPr>
          <w:cnfStyle w:val="000000100000"/>
        </w:trPr>
        <w:tc>
          <w:tcPr>
            <w:cnfStyle w:val="001000000000"/>
            <w:tcW w:w="9212" w:type="dxa"/>
          </w:tcPr>
          <w:p w:rsidR="00036AFE" w:rsidRPr="00AD72E4" w:rsidRDefault="00036AFE" w:rsidP="00036AFE">
            <w:pPr>
              <w:rPr>
                <w:rFonts w:ascii="Arial" w:hAnsi="Arial" w:cs="Arial"/>
                <w:sz w:val="24"/>
                <w:szCs w:val="24"/>
              </w:rPr>
            </w:pPr>
            <w:r w:rsidRPr="00AD72E4">
              <w:rPr>
                <w:rFonts w:ascii="Arial" w:hAnsi="Arial" w:cs="Arial"/>
                <w:sz w:val="24"/>
                <w:szCs w:val="24"/>
              </w:rPr>
              <w:t xml:space="preserve">Supervisa A: Norberto </w:t>
            </w:r>
            <w:r w:rsidR="009A2614" w:rsidRPr="00AD72E4">
              <w:rPr>
                <w:rFonts w:ascii="Arial" w:hAnsi="Arial" w:cs="Arial"/>
                <w:sz w:val="24"/>
                <w:szCs w:val="24"/>
              </w:rPr>
              <w:t>Bordón</w:t>
            </w:r>
            <w:r w:rsidRPr="00AD72E4">
              <w:rPr>
                <w:rFonts w:ascii="Arial" w:hAnsi="Arial" w:cs="Arial"/>
                <w:sz w:val="24"/>
                <w:szCs w:val="24"/>
              </w:rPr>
              <w:t xml:space="preserve"> (</w:t>
            </w:r>
            <w:r w:rsidRPr="00AD72E4">
              <w:rPr>
                <w:rStyle w:val="normaltextrun"/>
                <w:rFonts w:ascii="Arial" w:hAnsi="Arial" w:cs="Arial"/>
                <w:color w:val="000000"/>
                <w:sz w:val="24"/>
                <w:szCs w:val="24"/>
                <w:bdr w:val="none" w:sz="0" w:space="0" w:color="auto" w:frame="1"/>
              </w:rPr>
              <w:t>Líder de proyecto</w:t>
            </w:r>
            <w:r w:rsidRPr="00AD72E4">
              <w:rPr>
                <w:rFonts w:ascii="Arial" w:hAnsi="Arial" w:cs="Arial"/>
                <w:sz w:val="24"/>
                <w:szCs w:val="24"/>
              </w:rPr>
              <w:t>)</w:t>
            </w:r>
          </w:p>
        </w:tc>
      </w:tr>
    </w:tbl>
    <w:p w:rsidR="00036AFE" w:rsidRPr="00A05FD8" w:rsidRDefault="00036AFE" w:rsidP="00036AFE">
      <w:pPr>
        <w:ind w:left="284"/>
        <w:rPr>
          <w:rFonts w:ascii="Arial" w:hAnsi="Arial" w:cs="Arial"/>
          <w:sz w:val="24"/>
          <w:szCs w:val="24"/>
        </w:rPr>
      </w:pPr>
    </w:p>
    <w:tbl>
      <w:tblPr>
        <w:tblStyle w:val="Listaclar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6"/>
        <w:gridCol w:w="4606"/>
      </w:tblGrid>
      <w:tr w:rsidR="00036AFE" w:rsidRPr="00A05FD8" w:rsidTr="00036AFE">
        <w:trPr>
          <w:cnfStyle w:val="100000000000"/>
        </w:trPr>
        <w:tc>
          <w:tcPr>
            <w:cnfStyle w:val="001000000000"/>
            <w:tcW w:w="9212" w:type="dxa"/>
            <w:gridSpan w:val="2"/>
            <w:shd w:val="clear" w:color="auto" w:fill="595959" w:themeFill="text1" w:themeFillTint="A6"/>
          </w:tcPr>
          <w:p w:rsidR="00036AFE" w:rsidRPr="00A05FD8" w:rsidRDefault="00036AFE" w:rsidP="00036AFE">
            <w:pPr>
              <w:rPr>
                <w:rFonts w:ascii="Arial" w:hAnsi="Arial" w:cs="Arial"/>
                <w:sz w:val="24"/>
                <w:szCs w:val="24"/>
              </w:rPr>
            </w:pPr>
            <w:r w:rsidRPr="00A05FD8">
              <w:rPr>
                <w:rFonts w:ascii="Arial" w:hAnsi="Arial" w:cs="Arial"/>
                <w:sz w:val="24"/>
                <w:szCs w:val="24"/>
              </w:rPr>
              <w:t>Cronograma de Hitos del proyecto</w:t>
            </w:r>
          </w:p>
        </w:tc>
      </w:tr>
      <w:tr w:rsidR="00036AFE" w:rsidRPr="00A05FD8" w:rsidTr="00036AFE">
        <w:trPr>
          <w:cnfStyle w:val="000000100000"/>
        </w:trPr>
        <w:tc>
          <w:tcPr>
            <w:cnfStyle w:val="001000000000"/>
            <w:tcW w:w="4606" w:type="dxa"/>
            <w:shd w:val="clear" w:color="auto" w:fill="0D0D0D" w:themeFill="text1" w:themeFillTint="F2"/>
          </w:tcPr>
          <w:p w:rsidR="00036AFE" w:rsidRPr="00A05FD8" w:rsidRDefault="00036AFE" w:rsidP="00036AFE">
            <w:pPr>
              <w:rPr>
                <w:rFonts w:ascii="Arial" w:hAnsi="Arial" w:cs="Arial"/>
                <w:sz w:val="24"/>
                <w:szCs w:val="24"/>
              </w:rPr>
            </w:pPr>
            <w:r w:rsidRPr="00A05FD8">
              <w:rPr>
                <w:rFonts w:ascii="Arial" w:hAnsi="Arial" w:cs="Arial"/>
                <w:sz w:val="24"/>
                <w:szCs w:val="24"/>
              </w:rPr>
              <w:t>Hitos</w:t>
            </w:r>
          </w:p>
        </w:tc>
        <w:tc>
          <w:tcPr>
            <w:tcW w:w="4606" w:type="dxa"/>
            <w:shd w:val="clear" w:color="auto" w:fill="0D0D0D" w:themeFill="text1" w:themeFillTint="F2"/>
          </w:tcPr>
          <w:p w:rsidR="00036AFE" w:rsidRPr="00A05FD8" w:rsidRDefault="00036AFE" w:rsidP="00036AFE">
            <w:pPr>
              <w:cnfStyle w:val="000000100000"/>
              <w:rPr>
                <w:rFonts w:ascii="Arial" w:hAnsi="Arial" w:cs="Arial"/>
                <w:b/>
                <w:sz w:val="24"/>
                <w:szCs w:val="24"/>
              </w:rPr>
            </w:pPr>
            <w:r w:rsidRPr="00A05FD8">
              <w:rPr>
                <w:rFonts w:ascii="Arial" w:hAnsi="Arial" w:cs="Arial"/>
                <w:b/>
                <w:sz w:val="24"/>
                <w:szCs w:val="24"/>
              </w:rPr>
              <w:t>Fecha Programada</w:t>
            </w:r>
          </w:p>
        </w:tc>
      </w:tr>
      <w:tr w:rsidR="00036AFE" w:rsidRPr="00A05FD8" w:rsidTr="00036AFE">
        <w:tc>
          <w:tcPr>
            <w:cnfStyle w:val="001000000000"/>
            <w:tcW w:w="4606" w:type="dxa"/>
          </w:tcPr>
          <w:p w:rsidR="00036AFE" w:rsidRPr="00A05FD8" w:rsidRDefault="00036AFE" w:rsidP="00036AFE">
            <w:pPr>
              <w:rPr>
                <w:rFonts w:ascii="Arial" w:hAnsi="Arial" w:cs="Arial"/>
                <w:sz w:val="24"/>
                <w:szCs w:val="24"/>
              </w:rPr>
            </w:pPr>
            <w:r w:rsidRPr="00A05FD8">
              <w:rPr>
                <w:rFonts w:ascii="Arial" w:hAnsi="Arial" w:cs="Arial"/>
                <w:sz w:val="24"/>
                <w:szCs w:val="24"/>
              </w:rPr>
              <w:t>Inicio del proyecto</w:t>
            </w:r>
          </w:p>
        </w:tc>
        <w:tc>
          <w:tcPr>
            <w:tcW w:w="4606" w:type="dxa"/>
          </w:tcPr>
          <w:p w:rsidR="00036AFE" w:rsidRPr="00A05FD8" w:rsidRDefault="00036AFE" w:rsidP="00036AFE">
            <w:pPr>
              <w:cnfStyle w:val="000000000000"/>
              <w:rPr>
                <w:rFonts w:ascii="Arial" w:hAnsi="Arial" w:cs="Arial"/>
                <w:sz w:val="24"/>
                <w:szCs w:val="24"/>
              </w:rPr>
            </w:pPr>
            <w:r>
              <w:rPr>
                <w:rFonts w:ascii="Arial" w:hAnsi="Arial" w:cs="Arial"/>
                <w:sz w:val="24"/>
                <w:szCs w:val="24"/>
              </w:rPr>
              <w:t>01/03/2015</w:t>
            </w:r>
          </w:p>
        </w:tc>
      </w:tr>
      <w:tr w:rsidR="00036AFE" w:rsidRPr="00A05FD8" w:rsidTr="00036AFE">
        <w:trPr>
          <w:cnfStyle w:val="000000100000"/>
        </w:trPr>
        <w:tc>
          <w:tcPr>
            <w:cnfStyle w:val="001000000000"/>
            <w:tcW w:w="4606" w:type="dxa"/>
          </w:tcPr>
          <w:p w:rsidR="00036AFE" w:rsidRPr="00A05FD8" w:rsidRDefault="00036AFE" w:rsidP="00036AFE">
            <w:pPr>
              <w:rPr>
                <w:rFonts w:ascii="Arial" w:hAnsi="Arial" w:cs="Arial"/>
                <w:sz w:val="24"/>
                <w:szCs w:val="24"/>
              </w:rPr>
            </w:pPr>
            <w:r>
              <w:rPr>
                <w:rFonts w:ascii="Arial" w:hAnsi="Arial" w:cs="Arial"/>
                <w:sz w:val="24"/>
                <w:szCs w:val="24"/>
              </w:rPr>
              <w:t>Estudio de viabilidad</w:t>
            </w:r>
          </w:p>
        </w:tc>
        <w:tc>
          <w:tcPr>
            <w:tcW w:w="4606" w:type="dxa"/>
          </w:tcPr>
          <w:p w:rsidR="00036AFE" w:rsidRPr="00A05FD8" w:rsidRDefault="00036AFE" w:rsidP="00036AFE">
            <w:pPr>
              <w:cnfStyle w:val="000000100000"/>
              <w:rPr>
                <w:rFonts w:ascii="Arial" w:hAnsi="Arial" w:cs="Arial"/>
                <w:sz w:val="24"/>
                <w:szCs w:val="24"/>
              </w:rPr>
            </w:pPr>
            <w:r>
              <w:rPr>
                <w:rFonts w:ascii="Arial" w:hAnsi="Arial" w:cs="Arial"/>
                <w:sz w:val="24"/>
                <w:szCs w:val="24"/>
              </w:rPr>
              <w:t>01/04/2015</w:t>
            </w:r>
          </w:p>
        </w:tc>
      </w:tr>
      <w:tr w:rsidR="00036AFE" w:rsidRPr="00A05FD8" w:rsidTr="00036AFE">
        <w:tc>
          <w:tcPr>
            <w:cnfStyle w:val="001000000000"/>
            <w:tcW w:w="4606" w:type="dxa"/>
          </w:tcPr>
          <w:p w:rsidR="00036AFE" w:rsidRPr="00A05FD8" w:rsidRDefault="00036AFE" w:rsidP="00036AFE">
            <w:pPr>
              <w:rPr>
                <w:rFonts w:ascii="Arial" w:hAnsi="Arial" w:cs="Arial"/>
                <w:sz w:val="24"/>
                <w:szCs w:val="24"/>
              </w:rPr>
            </w:pPr>
            <w:r>
              <w:rPr>
                <w:rFonts w:ascii="Arial" w:hAnsi="Arial" w:cs="Arial"/>
                <w:sz w:val="24"/>
                <w:szCs w:val="24"/>
              </w:rPr>
              <w:t>Análisis de requerimientos</w:t>
            </w:r>
          </w:p>
        </w:tc>
        <w:tc>
          <w:tcPr>
            <w:tcW w:w="4606" w:type="dxa"/>
          </w:tcPr>
          <w:p w:rsidR="00036AFE" w:rsidRPr="00A05FD8" w:rsidRDefault="00036AFE" w:rsidP="00036AFE">
            <w:pPr>
              <w:cnfStyle w:val="000000000000"/>
              <w:rPr>
                <w:rFonts w:ascii="Arial" w:hAnsi="Arial" w:cs="Arial"/>
                <w:sz w:val="24"/>
                <w:szCs w:val="24"/>
              </w:rPr>
            </w:pPr>
            <w:r>
              <w:rPr>
                <w:rFonts w:ascii="Arial" w:hAnsi="Arial" w:cs="Arial"/>
                <w:sz w:val="24"/>
                <w:szCs w:val="24"/>
              </w:rPr>
              <w:t>01/04/2015</w:t>
            </w:r>
          </w:p>
        </w:tc>
      </w:tr>
      <w:tr w:rsidR="00036AFE" w:rsidRPr="00A05FD8" w:rsidTr="00036AFE">
        <w:trPr>
          <w:cnfStyle w:val="000000100000"/>
        </w:trPr>
        <w:tc>
          <w:tcPr>
            <w:cnfStyle w:val="001000000000"/>
            <w:tcW w:w="4606" w:type="dxa"/>
          </w:tcPr>
          <w:p w:rsidR="00036AFE" w:rsidRPr="00A05FD8" w:rsidRDefault="00036AFE" w:rsidP="00036AFE">
            <w:pPr>
              <w:rPr>
                <w:rFonts w:ascii="Arial" w:hAnsi="Arial" w:cs="Arial"/>
                <w:sz w:val="24"/>
                <w:szCs w:val="24"/>
              </w:rPr>
            </w:pPr>
            <w:r>
              <w:rPr>
                <w:rFonts w:ascii="Arial" w:hAnsi="Arial" w:cs="Arial"/>
                <w:sz w:val="24"/>
                <w:szCs w:val="24"/>
              </w:rPr>
              <w:t>Definición Diseño y Arquitectura</w:t>
            </w:r>
          </w:p>
        </w:tc>
        <w:tc>
          <w:tcPr>
            <w:tcW w:w="4606" w:type="dxa"/>
          </w:tcPr>
          <w:p w:rsidR="00036AFE" w:rsidRPr="00A05FD8" w:rsidRDefault="00036AFE" w:rsidP="00036AFE">
            <w:pPr>
              <w:cnfStyle w:val="000000100000"/>
              <w:rPr>
                <w:rFonts w:ascii="Arial" w:hAnsi="Arial" w:cs="Arial"/>
                <w:sz w:val="24"/>
                <w:szCs w:val="24"/>
              </w:rPr>
            </w:pPr>
            <w:r>
              <w:rPr>
                <w:rFonts w:ascii="Arial" w:hAnsi="Arial" w:cs="Arial"/>
                <w:sz w:val="24"/>
                <w:szCs w:val="24"/>
              </w:rPr>
              <w:t>15/04/2015</w:t>
            </w:r>
          </w:p>
        </w:tc>
      </w:tr>
      <w:tr w:rsidR="00036AFE" w:rsidRPr="00A05FD8" w:rsidTr="00036AFE">
        <w:tc>
          <w:tcPr>
            <w:cnfStyle w:val="001000000000"/>
            <w:tcW w:w="4606" w:type="dxa"/>
          </w:tcPr>
          <w:p w:rsidR="00036AFE" w:rsidRPr="00A05FD8" w:rsidRDefault="00036AFE" w:rsidP="00036AFE">
            <w:pPr>
              <w:rPr>
                <w:rFonts w:ascii="Arial" w:hAnsi="Arial" w:cs="Arial"/>
                <w:sz w:val="24"/>
                <w:szCs w:val="24"/>
              </w:rPr>
            </w:pPr>
            <w:r>
              <w:rPr>
                <w:rFonts w:ascii="Arial" w:hAnsi="Arial" w:cs="Arial"/>
                <w:sz w:val="24"/>
                <w:szCs w:val="24"/>
              </w:rPr>
              <w:t xml:space="preserve">Modelado y desarrollo </w:t>
            </w:r>
            <w:r w:rsidR="00C065A3">
              <w:rPr>
                <w:rFonts w:ascii="Arial" w:hAnsi="Arial" w:cs="Arial"/>
                <w:sz w:val="24"/>
                <w:szCs w:val="24"/>
              </w:rPr>
              <w:t>módulo</w:t>
            </w:r>
            <w:r>
              <w:rPr>
                <w:rFonts w:ascii="Arial" w:hAnsi="Arial" w:cs="Arial"/>
                <w:sz w:val="24"/>
                <w:szCs w:val="24"/>
              </w:rPr>
              <w:t xml:space="preserve"> de Ventas</w:t>
            </w:r>
          </w:p>
        </w:tc>
        <w:tc>
          <w:tcPr>
            <w:tcW w:w="4606" w:type="dxa"/>
          </w:tcPr>
          <w:p w:rsidR="00036AFE" w:rsidRPr="00A05FD8" w:rsidRDefault="00036AFE" w:rsidP="00036AFE">
            <w:pPr>
              <w:cnfStyle w:val="000000000000"/>
              <w:rPr>
                <w:rFonts w:ascii="Arial" w:hAnsi="Arial" w:cs="Arial"/>
                <w:sz w:val="24"/>
                <w:szCs w:val="24"/>
              </w:rPr>
            </w:pPr>
            <w:r>
              <w:rPr>
                <w:rFonts w:ascii="Arial" w:hAnsi="Arial" w:cs="Arial"/>
                <w:sz w:val="24"/>
                <w:szCs w:val="24"/>
              </w:rPr>
              <w:t>01/12/2015</w:t>
            </w:r>
          </w:p>
        </w:tc>
      </w:tr>
      <w:tr w:rsidR="00036AFE" w:rsidRPr="00A05FD8" w:rsidTr="00036AFE">
        <w:trPr>
          <w:cnfStyle w:val="000000100000"/>
        </w:trPr>
        <w:tc>
          <w:tcPr>
            <w:cnfStyle w:val="001000000000"/>
            <w:tcW w:w="4606" w:type="dxa"/>
          </w:tcPr>
          <w:p w:rsidR="00036AFE" w:rsidRDefault="00036AFE" w:rsidP="00036AFE">
            <w:pPr>
              <w:rPr>
                <w:rFonts w:ascii="Arial" w:hAnsi="Arial" w:cs="Arial"/>
                <w:sz w:val="24"/>
                <w:szCs w:val="24"/>
              </w:rPr>
            </w:pPr>
            <w:r>
              <w:rPr>
                <w:rFonts w:ascii="Arial" w:hAnsi="Arial" w:cs="Arial"/>
                <w:sz w:val="24"/>
                <w:szCs w:val="24"/>
              </w:rPr>
              <w:t xml:space="preserve">Pruebas y aceptación del </w:t>
            </w:r>
            <w:r w:rsidR="00C065A3">
              <w:rPr>
                <w:rFonts w:ascii="Arial" w:hAnsi="Arial" w:cs="Arial"/>
                <w:sz w:val="24"/>
                <w:szCs w:val="24"/>
              </w:rPr>
              <w:t>módulo</w:t>
            </w:r>
            <w:r>
              <w:rPr>
                <w:rFonts w:ascii="Arial" w:hAnsi="Arial" w:cs="Arial"/>
                <w:sz w:val="24"/>
                <w:szCs w:val="24"/>
              </w:rPr>
              <w:t xml:space="preserve"> de ventas</w:t>
            </w:r>
          </w:p>
        </w:tc>
        <w:tc>
          <w:tcPr>
            <w:tcW w:w="4606" w:type="dxa"/>
          </w:tcPr>
          <w:p w:rsidR="00036AFE" w:rsidRDefault="00036AFE" w:rsidP="00036AFE">
            <w:pPr>
              <w:cnfStyle w:val="000000100000"/>
              <w:rPr>
                <w:rFonts w:ascii="Arial" w:hAnsi="Arial" w:cs="Arial"/>
                <w:sz w:val="24"/>
                <w:szCs w:val="24"/>
              </w:rPr>
            </w:pPr>
            <w:r>
              <w:rPr>
                <w:rFonts w:ascii="Arial" w:hAnsi="Arial" w:cs="Arial"/>
                <w:sz w:val="24"/>
                <w:szCs w:val="24"/>
              </w:rPr>
              <w:t>01/01/2016</w:t>
            </w:r>
          </w:p>
        </w:tc>
      </w:tr>
      <w:tr w:rsidR="00036AFE" w:rsidRPr="00A05FD8" w:rsidTr="00036AFE">
        <w:tc>
          <w:tcPr>
            <w:cnfStyle w:val="001000000000"/>
            <w:tcW w:w="4606" w:type="dxa"/>
          </w:tcPr>
          <w:p w:rsidR="00036AFE" w:rsidRDefault="00036AFE" w:rsidP="00036AFE">
            <w:pPr>
              <w:rPr>
                <w:rFonts w:ascii="Arial" w:hAnsi="Arial" w:cs="Arial"/>
                <w:sz w:val="24"/>
                <w:szCs w:val="24"/>
              </w:rPr>
            </w:pPr>
            <w:r>
              <w:rPr>
                <w:rFonts w:ascii="Arial" w:hAnsi="Arial" w:cs="Arial"/>
                <w:sz w:val="24"/>
                <w:szCs w:val="24"/>
              </w:rPr>
              <w:t xml:space="preserve">Capacitación del personal en el </w:t>
            </w:r>
            <w:r w:rsidR="00C065A3">
              <w:rPr>
                <w:rFonts w:ascii="Arial" w:hAnsi="Arial" w:cs="Arial"/>
                <w:sz w:val="24"/>
                <w:szCs w:val="24"/>
              </w:rPr>
              <w:t>módulo</w:t>
            </w:r>
            <w:r>
              <w:rPr>
                <w:rFonts w:ascii="Arial" w:hAnsi="Arial" w:cs="Arial"/>
                <w:sz w:val="24"/>
                <w:szCs w:val="24"/>
              </w:rPr>
              <w:t xml:space="preserve"> de ventas</w:t>
            </w:r>
          </w:p>
        </w:tc>
        <w:tc>
          <w:tcPr>
            <w:tcW w:w="4606" w:type="dxa"/>
          </w:tcPr>
          <w:p w:rsidR="00036AFE" w:rsidRDefault="00036AFE" w:rsidP="00036AFE">
            <w:pPr>
              <w:cnfStyle w:val="000000000000"/>
              <w:rPr>
                <w:rFonts w:ascii="Arial" w:hAnsi="Arial" w:cs="Arial"/>
                <w:sz w:val="24"/>
                <w:szCs w:val="24"/>
              </w:rPr>
            </w:pPr>
            <w:r>
              <w:rPr>
                <w:rFonts w:ascii="Arial" w:hAnsi="Arial" w:cs="Arial"/>
                <w:sz w:val="24"/>
                <w:szCs w:val="24"/>
              </w:rPr>
              <w:t>15/02/2016</w:t>
            </w:r>
          </w:p>
        </w:tc>
      </w:tr>
      <w:tr w:rsidR="00036AFE" w:rsidRPr="00A05FD8" w:rsidTr="00036AFE">
        <w:trPr>
          <w:cnfStyle w:val="000000100000"/>
        </w:trPr>
        <w:tc>
          <w:tcPr>
            <w:cnfStyle w:val="001000000000"/>
            <w:tcW w:w="4606" w:type="dxa"/>
          </w:tcPr>
          <w:p w:rsidR="00036AFE" w:rsidRPr="00A05FD8" w:rsidRDefault="00036AFE" w:rsidP="00036AFE">
            <w:pPr>
              <w:rPr>
                <w:rFonts w:ascii="Arial" w:hAnsi="Arial" w:cs="Arial"/>
                <w:sz w:val="24"/>
                <w:szCs w:val="24"/>
              </w:rPr>
            </w:pPr>
            <w:r>
              <w:rPr>
                <w:rFonts w:ascii="Arial" w:hAnsi="Arial" w:cs="Arial"/>
                <w:sz w:val="24"/>
                <w:szCs w:val="24"/>
              </w:rPr>
              <w:t>Despliegue módulo de Ventas</w:t>
            </w:r>
          </w:p>
        </w:tc>
        <w:tc>
          <w:tcPr>
            <w:tcW w:w="4606" w:type="dxa"/>
          </w:tcPr>
          <w:p w:rsidR="00036AFE" w:rsidRPr="00A05FD8" w:rsidRDefault="00036AFE" w:rsidP="00036AFE">
            <w:pPr>
              <w:cnfStyle w:val="000000100000"/>
              <w:rPr>
                <w:rFonts w:ascii="Arial" w:hAnsi="Arial" w:cs="Arial"/>
                <w:sz w:val="24"/>
                <w:szCs w:val="24"/>
              </w:rPr>
            </w:pPr>
            <w:r>
              <w:rPr>
                <w:rFonts w:ascii="Arial" w:hAnsi="Arial" w:cs="Arial"/>
                <w:sz w:val="24"/>
                <w:szCs w:val="24"/>
              </w:rPr>
              <w:t>15/03/2016</w:t>
            </w:r>
          </w:p>
        </w:tc>
      </w:tr>
      <w:tr w:rsidR="00036AFE" w:rsidRPr="00A05FD8" w:rsidTr="00036AFE">
        <w:tc>
          <w:tcPr>
            <w:cnfStyle w:val="001000000000"/>
            <w:tcW w:w="4606" w:type="dxa"/>
          </w:tcPr>
          <w:p w:rsidR="00036AFE" w:rsidRPr="00A05FD8" w:rsidRDefault="00036AFE" w:rsidP="00036AFE">
            <w:pPr>
              <w:rPr>
                <w:rFonts w:ascii="Arial" w:hAnsi="Arial" w:cs="Arial"/>
                <w:sz w:val="24"/>
                <w:szCs w:val="24"/>
              </w:rPr>
            </w:pPr>
            <w:r>
              <w:rPr>
                <w:rFonts w:ascii="Arial" w:hAnsi="Arial" w:cs="Arial"/>
                <w:sz w:val="24"/>
                <w:szCs w:val="24"/>
              </w:rPr>
              <w:t>Modelado y desarrollo CRM y gestor de tareas</w:t>
            </w:r>
          </w:p>
        </w:tc>
        <w:tc>
          <w:tcPr>
            <w:tcW w:w="4606" w:type="dxa"/>
          </w:tcPr>
          <w:p w:rsidR="00036AFE" w:rsidRPr="00A05FD8" w:rsidRDefault="00036AFE" w:rsidP="00036AFE">
            <w:pPr>
              <w:cnfStyle w:val="000000000000"/>
              <w:rPr>
                <w:rFonts w:ascii="Arial" w:hAnsi="Arial" w:cs="Arial"/>
                <w:sz w:val="24"/>
                <w:szCs w:val="24"/>
              </w:rPr>
            </w:pPr>
            <w:r>
              <w:rPr>
                <w:rFonts w:ascii="Arial" w:hAnsi="Arial" w:cs="Arial"/>
                <w:sz w:val="24"/>
                <w:szCs w:val="24"/>
              </w:rPr>
              <w:t>01/09/2016</w:t>
            </w:r>
          </w:p>
        </w:tc>
      </w:tr>
      <w:tr w:rsidR="00036AFE" w:rsidRPr="00A05FD8" w:rsidTr="00036AFE">
        <w:trPr>
          <w:cnfStyle w:val="000000100000"/>
        </w:trPr>
        <w:tc>
          <w:tcPr>
            <w:cnfStyle w:val="001000000000"/>
            <w:tcW w:w="4606" w:type="dxa"/>
          </w:tcPr>
          <w:p w:rsidR="00036AFE" w:rsidRDefault="00036AFE" w:rsidP="00036AFE">
            <w:pPr>
              <w:rPr>
                <w:rFonts w:ascii="Arial" w:hAnsi="Arial" w:cs="Arial"/>
                <w:sz w:val="24"/>
                <w:szCs w:val="24"/>
              </w:rPr>
            </w:pPr>
            <w:r>
              <w:rPr>
                <w:rFonts w:ascii="Arial" w:hAnsi="Arial" w:cs="Arial"/>
                <w:sz w:val="24"/>
                <w:szCs w:val="24"/>
              </w:rPr>
              <w:t xml:space="preserve">Pruebas y aceptación del </w:t>
            </w:r>
            <w:r w:rsidR="00C065A3">
              <w:rPr>
                <w:rFonts w:ascii="Arial" w:hAnsi="Arial" w:cs="Arial"/>
                <w:sz w:val="24"/>
                <w:szCs w:val="24"/>
              </w:rPr>
              <w:t>módulo</w:t>
            </w:r>
            <w:r>
              <w:rPr>
                <w:rFonts w:ascii="Arial" w:hAnsi="Arial" w:cs="Arial"/>
                <w:sz w:val="24"/>
                <w:szCs w:val="24"/>
              </w:rPr>
              <w:t xml:space="preserve"> de ventas</w:t>
            </w:r>
          </w:p>
        </w:tc>
        <w:tc>
          <w:tcPr>
            <w:tcW w:w="4606" w:type="dxa"/>
          </w:tcPr>
          <w:p w:rsidR="00036AFE" w:rsidRDefault="00036AFE" w:rsidP="00036AFE">
            <w:pPr>
              <w:cnfStyle w:val="000000100000"/>
              <w:rPr>
                <w:rFonts w:ascii="Arial" w:hAnsi="Arial" w:cs="Arial"/>
                <w:sz w:val="24"/>
                <w:szCs w:val="24"/>
              </w:rPr>
            </w:pPr>
            <w:r>
              <w:rPr>
                <w:rFonts w:ascii="Arial" w:hAnsi="Arial" w:cs="Arial"/>
                <w:sz w:val="24"/>
                <w:szCs w:val="24"/>
              </w:rPr>
              <w:t>15/01/2017</w:t>
            </w:r>
          </w:p>
        </w:tc>
      </w:tr>
      <w:tr w:rsidR="00036AFE" w:rsidRPr="00A05FD8" w:rsidTr="00036AFE">
        <w:tc>
          <w:tcPr>
            <w:cnfStyle w:val="001000000000"/>
            <w:tcW w:w="4606" w:type="dxa"/>
          </w:tcPr>
          <w:p w:rsidR="00036AFE" w:rsidRDefault="00036AFE" w:rsidP="00036AFE">
            <w:pPr>
              <w:rPr>
                <w:rFonts w:ascii="Arial" w:hAnsi="Arial" w:cs="Arial"/>
                <w:sz w:val="24"/>
                <w:szCs w:val="24"/>
              </w:rPr>
            </w:pPr>
            <w:r>
              <w:rPr>
                <w:rFonts w:ascii="Arial" w:hAnsi="Arial" w:cs="Arial"/>
                <w:sz w:val="24"/>
                <w:szCs w:val="24"/>
              </w:rPr>
              <w:t>Capacitación del personal en el CRM y gestor de tareas</w:t>
            </w:r>
          </w:p>
        </w:tc>
        <w:tc>
          <w:tcPr>
            <w:tcW w:w="4606" w:type="dxa"/>
          </w:tcPr>
          <w:p w:rsidR="00036AFE" w:rsidRDefault="00036AFE" w:rsidP="00036AFE">
            <w:pPr>
              <w:cnfStyle w:val="000000000000"/>
              <w:rPr>
                <w:rFonts w:ascii="Arial" w:hAnsi="Arial" w:cs="Arial"/>
                <w:sz w:val="24"/>
                <w:szCs w:val="24"/>
              </w:rPr>
            </w:pPr>
            <w:r>
              <w:rPr>
                <w:rFonts w:ascii="Arial" w:hAnsi="Arial" w:cs="Arial"/>
                <w:sz w:val="24"/>
                <w:szCs w:val="24"/>
              </w:rPr>
              <w:t>01/02/2017</w:t>
            </w:r>
          </w:p>
        </w:tc>
      </w:tr>
      <w:tr w:rsidR="00036AFE" w:rsidRPr="00A05FD8" w:rsidTr="00036AFE">
        <w:trPr>
          <w:cnfStyle w:val="000000100000"/>
        </w:trPr>
        <w:tc>
          <w:tcPr>
            <w:cnfStyle w:val="001000000000"/>
            <w:tcW w:w="4606" w:type="dxa"/>
          </w:tcPr>
          <w:p w:rsidR="00036AFE" w:rsidRPr="00A05FD8" w:rsidRDefault="00036AFE" w:rsidP="00036AFE">
            <w:pPr>
              <w:rPr>
                <w:rFonts w:ascii="Arial" w:hAnsi="Arial" w:cs="Arial"/>
                <w:sz w:val="24"/>
                <w:szCs w:val="24"/>
              </w:rPr>
            </w:pPr>
            <w:r>
              <w:rPr>
                <w:rFonts w:ascii="Arial" w:hAnsi="Arial" w:cs="Arial"/>
                <w:sz w:val="24"/>
                <w:szCs w:val="24"/>
              </w:rPr>
              <w:t>Despliegue CRM y Gestor de tareas</w:t>
            </w:r>
          </w:p>
        </w:tc>
        <w:tc>
          <w:tcPr>
            <w:tcW w:w="4606" w:type="dxa"/>
          </w:tcPr>
          <w:p w:rsidR="00036AFE" w:rsidRPr="00A05FD8" w:rsidRDefault="00036AFE" w:rsidP="00036AFE">
            <w:pPr>
              <w:cnfStyle w:val="000000100000"/>
              <w:rPr>
                <w:rFonts w:ascii="Arial" w:hAnsi="Arial" w:cs="Arial"/>
                <w:sz w:val="24"/>
                <w:szCs w:val="24"/>
              </w:rPr>
            </w:pPr>
            <w:r>
              <w:rPr>
                <w:rFonts w:ascii="Arial" w:hAnsi="Arial" w:cs="Arial"/>
                <w:sz w:val="24"/>
                <w:szCs w:val="24"/>
              </w:rPr>
              <w:t>01/04/2017</w:t>
            </w:r>
          </w:p>
        </w:tc>
      </w:tr>
      <w:tr w:rsidR="00036AFE" w:rsidRPr="00A05FD8" w:rsidTr="00036AFE">
        <w:tc>
          <w:tcPr>
            <w:cnfStyle w:val="001000000000"/>
            <w:tcW w:w="4606" w:type="dxa"/>
          </w:tcPr>
          <w:p w:rsidR="00036AFE" w:rsidRPr="00A05FD8" w:rsidRDefault="00036AFE" w:rsidP="00036AFE">
            <w:pPr>
              <w:rPr>
                <w:rFonts w:ascii="Arial" w:hAnsi="Arial" w:cs="Arial"/>
                <w:sz w:val="24"/>
                <w:szCs w:val="24"/>
              </w:rPr>
            </w:pPr>
            <w:r w:rsidRPr="00A05FD8">
              <w:rPr>
                <w:rFonts w:ascii="Arial" w:hAnsi="Arial" w:cs="Arial"/>
                <w:sz w:val="24"/>
                <w:szCs w:val="24"/>
              </w:rPr>
              <w:t>Fin del proyecto</w:t>
            </w:r>
          </w:p>
        </w:tc>
        <w:tc>
          <w:tcPr>
            <w:tcW w:w="4606" w:type="dxa"/>
          </w:tcPr>
          <w:p w:rsidR="00036AFE" w:rsidRPr="00A05FD8" w:rsidRDefault="00036AFE" w:rsidP="00036AFE">
            <w:pPr>
              <w:cnfStyle w:val="000000000000"/>
              <w:rPr>
                <w:rFonts w:ascii="Arial" w:hAnsi="Arial" w:cs="Arial"/>
                <w:sz w:val="24"/>
                <w:szCs w:val="24"/>
              </w:rPr>
            </w:pPr>
            <w:r>
              <w:rPr>
                <w:rFonts w:ascii="Arial" w:hAnsi="Arial" w:cs="Arial"/>
                <w:sz w:val="24"/>
                <w:szCs w:val="24"/>
              </w:rPr>
              <w:t>01/07/2017</w:t>
            </w:r>
          </w:p>
        </w:tc>
      </w:tr>
    </w:tbl>
    <w:p w:rsidR="00036AFE" w:rsidRPr="00A05FD8" w:rsidRDefault="00036AFE" w:rsidP="00036AFE">
      <w:pPr>
        <w:ind w:left="284"/>
        <w:rPr>
          <w:rFonts w:ascii="Arial" w:hAnsi="Arial" w:cs="Arial"/>
          <w:sz w:val="24"/>
          <w:szCs w:val="24"/>
        </w:rPr>
      </w:pPr>
    </w:p>
    <w:tbl>
      <w:tblPr>
        <w:tblStyle w:val="Listaclar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6"/>
        <w:gridCol w:w="4606"/>
      </w:tblGrid>
      <w:tr w:rsidR="00036AFE" w:rsidRPr="00A05FD8" w:rsidTr="00036AFE">
        <w:trPr>
          <w:cnfStyle w:val="100000000000"/>
        </w:trPr>
        <w:tc>
          <w:tcPr>
            <w:cnfStyle w:val="001000000000"/>
            <w:tcW w:w="9212" w:type="dxa"/>
            <w:gridSpan w:val="2"/>
            <w:shd w:val="clear" w:color="auto" w:fill="595959" w:themeFill="text1" w:themeFillTint="A6"/>
          </w:tcPr>
          <w:p w:rsidR="00036AFE" w:rsidRPr="00A05FD8" w:rsidRDefault="00036AFE" w:rsidP="00036AFE">
            <w:pPr>
              <w:rPr>
                <w:rFonts w:ascii="Arial" w:hAnsi="Arial" w:cs="Arial"/>
                <w:sz w:val="24"/>
                <w:szCs w:val="24"/>
              </w:rPr>
            </w:pPr>
            <w:r w:rsidRPr="00A05FD8">
              <w:rPr>
                <w:rFonts w:ascii="Arial" w:hAnsi="Arial" w:cs="Arial"/>
                <w:sz w:val="24"/>
                <w:szCs w:val="24"/>
              </w:rPr>
              <w:lastRenderedPageBreak/>
              <w:t>Organizaciones o grupos de organizacionales que intervienen en el proyecto</w:t>
            </w:r>
          </w:p>
        </w:tc>
      </w:tr>
      <w:tr w:rsidR="00036AFE" w:rsidRPr="00A05FD8" w:rsidTr="00036AFE">
        <w:trPr>
          <w:cnfStyle w:val="000000100000"/>
        </w:trPr>
        <w:tc>
          <w:tcPr>
            <w:cnfStyle w:val="001000000000"/>
            <w:tcW w:w="4606" w:type="dxa"/>
            <w:tcBorders>
              <w:top w:val="none" w:sz="0" w:space="0" w:color="auto"/>
              <w:left w:val="none" w:sz="0" w:space="0" w:color="auto"/>
              <w:bottom w:val="none" w:sz="0" w:space="0" w:color="auto"/>
            </w:tcBorders>
            <w:shd w:val="clear" w:color="auto" w:fill="0D0D0D" w:themeFill="text1" w:themeFillTint="F2"/>
          </w:tcPr>
          <w:p w:rsidR="00036AFE" w:rsidRPr="00A05FD8" w:rsidRDefault="00036AFE" w:rsidP="00036AFE">
            <w:pPr>
              <w:rPr>
                <w:rFonts w:ascii="Arial" w:hAnsi="Arial" w:cs="Arial"/>
                <w:sz w:val="24"/>
                <w:szCs w:val="24"/>
              </w:rPr>
            </w:pPr>
            <w:r w:rsidRPr="00A05FD8">
              <w:rPr>
                <w:rFonts w:ascii="Arial" w:hAnsi="Arial" w:cs="Arial"/>
                <w:sz w:val="24"/>
                <w:szCs w:val="24"/>
              </w:rPr>
              <w:t>Organización o grupos organizacionales</w:t>
            </w:r>
          </w:p>
        </w:tc>
        <w:tc>
          <w:tcPr>
            <w:tcW w:w="4606" w:type="dxa"/>
            <w:tcBorders>
              <w:top w:val="none" w:sz="0" w:space="0" w:color="auto"/>
              <w:bottom w:val="none" w:sz="0" w:space="0" w:color="auto"/>
              <w:right w:val="none" w:sz="0" w:space="0" w:color="auto"/>
            </w:tcBorders>
            <w:shd w:val="clear" w:color="auto" w:fill="0D0D0D" w:themeFill="text1" w:themeFillTint="F2"/>
          </w:tcPr>
          <w:p w:rsidR="00036AFE" w:rsidRPr="00A05FD8" w:rsidRDefault="00036AFE" w:rsidP="00036AFE">
            <w:pPr>
              <w:cnfStyle w:val="000000100000"/>
              <w:rPr>
                <w:rFonts w:ascii="Arial" w:hAnsi="Arial" w:cs="Arial"/>
                <w:b/>
                <w:sz w:val="24"/>
                <w:szCs w:val="24"/>
              </w:rPr>
            </w:pPr>
            <w:r w:rsidRPr="00A05FD8">
              <w:rPr>
                <w:rFonts w:ascii="Arial" w:hAnsi="Arial" w:cs="Arial"/>
                <w:b/>
                <w:sz w:val="24"/>
                <w:szCs w:val="24"/>
              </w:rPr>
              <w:t>Rol que desempeña</w:t>
            </w:r>
          </w:p>
        </w:tc>
      </w:tr>
      <w:tr w:rsidR="00036AFE" w:rsidRPr="00A05FD8" w:rsidTr="00036AFE">
        <w:tc>
          <w:tcPr>
            <w:cnfStyle w:val="001000000000"/>
            <w:tcW w:w="4606" w:type="dxa"/>
          </w:tcPr>
          <w:p w:rsidR="00036AFE" w:rsidRPr="00A05FD8" w:rsidRDefault="00036AFE" w:rsidP="00036AFE">
            <w:pPr>
              <w:rPr>
                <w:rFonts w:ascii="Arial" w:hAnsi="Arial" w:cs="Arial"/>
                <w:sz w:val="24"/>
                <w:szCs w:val="24"/>
              </w:rPr>
            </w:pPr>
            <w:r>
              <w:rPr>
                <w:rFonts w:ascii="Arial" w:hAnsi="Arial" w:cs="Arial"/>
                <w:sz w:val="24"/>
                <w:szCs w:val="24"/>
              </w:rPr>
              <w:t>Departamento de Ventas</w:t>
            </w:r>
          </w:p>
        </w:tc>
        <w:tc>
          <w:tcPr>
            <w:tcW w:w="4606" w:type="dxa"/>
          </w:tcPr>
          <w:p w:rsidR="00036AFE" w:rsidRPr="00A05FD8" w:rsidRDefault="00036AFE" w:rsidP="00036AFE">
            <w:pPr>
              <w:cnfStyle w:val="000000000000"/>
              <w:rPr>
                <w:rFonts w:ascii="Arial" w:hAnsi="Arial" w:cs="Arial"/>
                <w:sz w:val="24"/>
                <w:szCs w:val="24"/>
              </w:rPr>
            </w:pPr>
            <w:r>
              <w:rPr>
                <w:rFonts w:ascii="Arial" w:hAnsi="Arial" w:cs="Arial"/>
                <w:sz w:val="24"/>
                <w:szCs w:val="24"/>
              </w:rPr>
              <w:t>Oferta para nuevos interesados, fidelización de clientes y responsable del seguimiento tareas para la concreción de las ventas.</w:t>
            </w:r>
          </w:p>
        </w:tc>
      </w:tr>
      <w:tr w:rsidR="00036AFE" w:rsidRPr="00A05FD8" w:rsidTr="00036AFE">
        <w:trPr>
          <w:cnfStyle w:val="000000100000"/>
        </w:trPr>
        <w:tc>
          <w:tcPr>
            <w:cnfStyle w:val="001000000000"/>
            <w:tcW w:w="4606" w:type="dxa"/>
          </w:tcPr>
          <w:p w:rsidR="00036AFE" w:rsidRPr="00A05FD8" w:rsidRDefault="00036AFE" w:rsidP="00036AFE">
            <w:pPr>
              <w:rPr>
                <w:rFonts w:ascii="Arial" w:hAnsi="Arial" w:cs="Arial"/>
                <w:sz w:val="24"/>
                <w:szCs w:val="24"/>
              </w:rPr>
            </w:pPr>
            <w:r>
              <w:rPr>
                <w:rFonts w:ascii="Arial" w:hAnsi="Arial" w:cs="Arial"/>
                <w:sz w:val="24"/>
                <w:szCs w:val="24"/>
              </w:rPr>
              <w:t xml:space="preserve">Departamento Legal y Gestoría </w:t>
            </w:r>
          </w:p>
        </w:tc>
        <w:tc>
          <w:tcPr>
            <w:tcW w:w="4606" w:type="dxa"/>
          </w:tcPr>
          <w:p w:rsidR="00036AFE" w:rsidRPr="00A05FD8" w:rsidRDefault="00036AFE" w:rsidP="00036AFE">
            <w:pPr>
              <w:cnfStyle w:val="000000100000"/>
              <w:rPr>
                <w:rFonts w:ascii="Arial" w:hAnsi="Arial" w:cs="Arial"/>
                <w:sz w:val="24"/>
                <w:szCs w:val="24"/>
              </w:rPr>
            </w:pPr>
            <w:r>
              <w:rPr>
                <w:rFonts w:ascii="Arial" w:hAnsi="Arial" w:cs="Arial"/>
                <w:sz w:val="24"/>
                <w:szCs w:val="24"/>
              </w:rPr>
              <w:t xml:space="preserve">Dedicado a los trámites </w:t>
            </w:r>
            <w:r w:rsidR="00C065A3">
              <w:rPr>
                <w:rFonts w:ascii="Arial" w:hAnsi="Arial" w:cs="Arial"/>
                <w:sz w:val="24"/>
                <w:szCs w:val="24"/>
              </w:rPr>
              <w:t xml:space="preserve">legales </w:t>
            </w:r>
            <w:r w:rsidR="005D0ED4">
              <w:rPr>
                <w:rFonts w:ascii="Arial" w:hAnsi="Arial" w:cs="Arial"/>
                <w:sz w:val="24"/>
                <w:szCs w:val="24"/>
              </w:rPr>
              <w:t>y pateamiento</w:t>
            </w:r>
            <w:r>
              <w:rPr>
                <w:rFonts w:ascii="Arial" w:hAnsi="Arial" w:cs="Arial"/>
                <w:sz w:val="24"/>
                <w:szCs w:val="24"/>
              </w:rPr>
              <w:t xml:space="preserve"> de los vehículos.</w:t>
            </w:r>
          </w:p>
        </w:tc>
      </w:tr>
      <w:tr w:rsidR="00036AFE" w:rsidRPr="00A05FD8" w:rsidTr="00036AFE">
        <w:tc>
          <w:tcPr>
            <w:cnfStyle w:val="001000000000"/>
            <w:tcW w:w="4606" w:type="dxa"/>
          </w:tcPr>
          <w:p w:rsidR="00036AFE" w:rsidRPr="00A05FD8" w:rsidRDefault="00036AFE" w:rsidP="00036AFE">
            <w:pPr>
              <w:rPr>
                <w:rFonts w:ascii="Arial" w:hAnsi="Arial" w:cs="Arial"/>
                <w:sz w:val="24"/>
                <w:szCs w:val="24"/>
              </w:rPr>
            </w:pPr>
            <w:r>
              <w:rPr>
                <w:rFonts w:ascii="Arial" w:hAnsi="Arial" w:cs="Arial"/>
                <w:sz w:val="24"/>
                <w:szCs w:val="24"/>
              </w:rPr>
              <w:t>Dirección General</w:t>
            </w:r>
          </w:p>
        </w:tc>
        <w:tc>
          <w:tcPr>
            <w:tcW w:w="4606" w:type="dxa"/>
          </w:tcPr>
          <w:p w:rsidR="00036AFE" w:rsidRPr="00A05FD8" w:rsidRDefault="00036AFE" w:rsidP="00036AFE">
            <w:pPr>
              <w:cnfStyle w:val="000000000000"/>
              <w:rPr>
                <w:rFonts w:ascii="Arial" w:hAnsi="Arial" w:cs="Arial"/>
                <w:sz w:val="24"/>
                <w:szCs w:val="24"/>
              </w:rPr>
            </w:pPr>
            <w:r>
              <w:rPr>
                <w:rFonts w:ascii="Arial" w:hAnsi="Arial" w:cs="Arial"/>
                <w:sz w:val="24"/>
                <w:szCs w:val="24"/>
              </w:rPr>
              <w:t xml:space="preserve">Encargado de diseñar, controlar y llevar a cabo la estrategia de ventas e interacción con proveedores </w:t>
            </w:r>
          </w:p>
        </w:tc>
      </w:tr>
      <w:tr w:rsidR="00036AFE" w:rsidRPr="00A05FD8" w:rsidTr="00036AFE">
        <w:trPr>
          <w:cnfStyle w:val="000000100000"/>
        </w:trPr>
        <w:tc>
          <w:tcPr>
            <w:cnfStyle w:val="001000000000"/>
            <w:tcW w:w="4606" w:type="dxa"/>
          </w:tcPr>
          <w:p w:rsidR="00036AFE" w:rsidRPr="00A05FD8" w:rsidRDefault="00036AFE" w:rsidP="00036AFE">
            <w:pPr>
              <w:rPr>
                <w:rFonts w:ascii="Arial" w:hAnsi="Arial" w:cs="Arial"/>
                <w:sz w:val="24"/>
                <w:szCs w:val="24"/>
              </w:rPr>
            </w:pPr>
            <w:r>
              <w:rPr>
                <w:rFonts w:ascii="Arial" w:hAnsi="Arial" w:cs="Arial"/>
                <w:sz w:val="24"/>
                <w:szCs w:val="24"/>
              </w:rPr>
              <w:t>Taller</w:t>
            </w:r>
          </w:p>
        </w:tc>
        <w:tc>
          <w:tcPr>
            <w:tcW w:w="4606" w:type="dxa"/>
          </w:tcPr>
          <w:p w:rsidR="00036AFE" w:rsidRPr="00A05FD8" w:rsidRDefault="00036AFE" w:rsidP="00036AFE">
            <w:pPr>
              <w:cnfStyle w:val="000000100000"/>
              <w:rPr>
                <w:rFonts w:ascii="Arial" w:hAnsi="Arial" w:cs="Arial"/>
                <w:sz w:val="24"/>
                <w:szCs w:val="24"/>
              </w:rPr>
            </w:pPr>
            <w:r>
              <w:rPr>
                <w:rFonts w:ascii="Arial" w:hAnsi="Arial" w:cs="Arial"/>
                <w:sz w:val="24"/>
                <w:szCs w:val="24"/>
              </w:rPr>
              <w:t xml:space="preserve">Puesta a punto de los vehículos, gestión de reparaciones y gestión de stock de </w:t>
            </w:r>
            <w:r w:rsidR="005D0ED4">
              <w:rPr>
                <w:rFonts w:ascii="Arial" w:hAnsi="Arial" w:cs="Arial"/>
                <w:sz w:val="24"/>
                <w:szCs w:val="24"/>
              </w:rPr>
              <w:t>moto partes</w:t>
            </w:r>
            <w:r>
              <w:rPr>
                <w:rFonts w:ascii="Arial" w:hAnsi="Arial" w:cs="Arial"/>
                <w:sz w:val="24"/>
                <w:szCs w:val="24"/>
              </w:rPr>
              <w:t>.</w:t>
            </w:r>
          </w:p>
        </w:tc>
      </w:tr>
      <w:tr w:rsidR="00036AFE" w:rsidRPr="00A05FD8" w:rsidTr="00036AFE">
        <w:tc>
          <w:tcPr>
            <w:cnfStyle w:val="001000000000"/>
            <w:tcW w:w="4606" w:type="dxa"/>
          </w:tcPr>
          <w:p w:rsidR="00036AFE" w:rsidRPr="00A05FD8" w:rsidRDefault="00036AFE" w:rsidP="00036AFE">
            <w:pPr>
              <w:rPr>
                <w:rFonts w:ascii="Arial" w:hAnsi="Arial" w:cs="Arial"/>
                <w:sz w:val="24"/>
                <w:szCs w:val="24"/>
              </w:rPr>
            </w:pPr>
          </w:p>
        </w:tc>
        <w:tc>
          <w:tcPr>
            <w:tcW w:w="4606" w:type="dxa"/>
          </w:tcPr>
          <w:p w:rsidR="00036AFE" w:rsidRPr="00A05FD8" w:rsidRDefault="00036AFE" w:rsidP="00036AFE">
            <w:pPr>
              <w:cnfStyle w:val="000000000000"/>
              <w:rPr>
                <w:rFonts w:ascii="Arial" w:hAnsi="Arial" w:cs="Arial"/>
                <w:sz w:val="24"/>
                <w:szCs w:val="24"/>
              </w:rPr>
            </w:pPr>
          </w:p>
        </w:tc>
      </w:tr>
      <w:tr w:rsidR="00036AFE" w:rsidRPr="00A05FD8" w:rsidTr="00036AFE">
        <w:trPr>
          <w:cnfStyle w:val="000000100000"/>
        </w:trPr>
        <w:tc>
          <w:tcPr>
            <w:cnfStyle w:val="001000000000"/>
            <w:tcW w:w="4606" w:type="dxa"/>
          </w:tcPr>
          <w:p w:rsidR="00036AFE" w:rsidRPr="00A05FD8" w:rsidRDefault="00036AFE" w:rsidP="00036AFE">
            <w:pPr>
              <w:rPr>
                <w:rFonts w:ascii="Arial" w:hAnsi="Arial" w:cs="Arial"/>
                <w:sz w:val="24"/>
                <w:szCs w:val="24"/>
              </w:rPr>
            </w:pPr>
          </w:p>
        </w:tc>
        <w:tc>
          <w:tcPr>
            <w:tcW w:w="4606" w:type="dxa"/>
          </w:tcPr>
          <w:p w:rsidR="00036AFE" w:rsidRPr="00A05FD8" w:rsidRDefault="00036AFE" w:rsidP="00036AFE">
            <w:pPr>
              <w:cnfStyle w:val="000000100000"/>
              <w:rPr>
                <w:rFonts w:ascii="Arial" w:hAnsi="Arial" w:cs="Arial"/>
                <w:sz w:val="24"/>
                <w:szCs w:val="24"/>
              </w:rPr>
            </w:pPr>
          </w:p>
        </w:tc>
      </w:tr>
      <w:tr w:rsidR="00036AFE" w:rsidRPr="00A05FD8" w:rsidTr="00036AFE">
        <w:tc>
          <w:tcPr>
            <w:cnfStyle w:val="001000000000"/>
            <w:tcW w:w="4606" w:type="dxa"/>
          </w:tcPr>
          <w:p w:rsidR="00036AFE" w:rsidRPr="00A05FD8" w:rsidRDefault="00036AFE" w:rsidP="00036AFE">
            <w:pPr>
              <w:rPr>
                <w:rFonts w:ascii="Arial" w:hAnsi="Arial" w:cs="Arial"/>
                <w:sz w:val="24"/>
                <w:szCs w:val="24"/>
              </w:rPr>
            </w:pPr>
          </w:p>
        </w:tc>
        <w:tc>
          <w:tcPr>
            <w:tcW w:w="4606" w:type="dxa"/>
          </w:tcPr>
          <w:p w:rsidR="00036AFE" w:rsidRPr="00A05FD8" w:rsidRDefault="00036AFE" w:rsidP="00036AFE">
            <w:pPr>
              <w:cnfStyle w:val="000000000000"/>
              <w:rPr>
                <w:rFonts w:ascii="Arial" w:hAnsi="Arial" w:cs="Arial"/>
                <w:sz w:val="24"/>
                <w:szCs w:val="24"/>
              </w:rPr>
            </w:pPr>
          </w:p>
        </w:tc>
      </w:tr>
    </w:tbl>
    <w:p w:rsidR="00036AFE" w:rsidRPr="00A05FD8" w:rsidRDefault="00036AFE" w:rsidP="00036AFE">
      <w:pPr>
        <w:ind w:left="284"/>
        <w:rPr>
          <w:rFonts w:ascii="Arial" w:hAnsi="Arial" w:cs="Arial"/>
          <w:sz w:val="24"/>
          <w:szCs w:val="24"/>
        </w:rPr>
      </w:pPr>
    </w:p>
    <w:tbl>
      <w:tblPr>
        <w:tblStyle w:val="Listaclara1"/>
        <w:tblW w:w="0" w:type="auto"/>
        <w:tblLook w:val="04A0"/>
      </w:tblPr>
      <w:tblGrid>
        <w:gridCol w:w="9212"/>
      </w:tblGrid>
      <w:tr w:rsidR="00036AFE" w:rsidRPr="00A05FD8" w:rsidTr="00036AFE">
        <w:trPr>
          <w:cnfStyle w:val="100000000000"/>
        </w:trPr>
        <w:tc>
          <w:tcPr>
            <w:cnfStyle w:val="001000000000"/>
            <w:tcW w:w="9212" w:type="dxa"/>
            <w:shd w:val="clear" w:color="auto" w:fill="595959" w:themeFill="text1" w:themeFillTint="A6"/>
          </w:tcPr>
          <w:p w:rsidR="00036AFE" w:rsidRPr="00A05FD8" w:rsidRDefault="00036AFE" w:rsidP="00036AFE">
            <w:pPr>
              <w:rPr>
                <w:rFonts w:ascii="Arial" w:hAnsi="Arial" w:cs="Arial"/>
                <w:sz w:val="24"/>
                <w:szCs w:val="24"/>
              </w:rPr>
            </w:pPr>
            <w:r w:rsidRPr="00A05FD8">
              <w:rPr>
                <w:rFonts w:ascii="Arial" w:hAnsi="Arial" w:cs="Arial"/>
                <w:sz w:val="24"/>
                <w:szCs w:val="24"/>
              </w:rPr>
              <w:t>Principales amenazas del proyecto</w:t>
            </w:r>
          </w:p>
        </w:tc>
      </w:tr>
      <w:tr w:rsidR="00036AFE" w:rsidRPr="00A05FD8" w:rsidTr="00036AFE">
        <w:trPr>
          <w:cnfStyle w:val="000000100000"/>
        </w:trPr>
        <w:tc>
          <w:tcPr>
            <w:cnfStyle w:val="001000000000"/>
            <w:tcW w:w="9212" w:type="dxa"/>
            <w:shd w:val="clear" w:color="auto" w:fill="0D0D0D" w:themeFill="text1" w:themeFillTint="F2"/>
          </w:tcPr>
          <w:p w:rsidR="00036AFE" w:rsidRPr="00A05FD8" w:rsidRDefault="00036AFE" w:rsidP="00036AFE">
            <w:pPr>
              <w:rPr>
                <w:rFonts w:ascii="Arial" w:hAnsi="Arial" w:cs="Arial"/>
                <w:sz w:val="24"/>
                <w:szCs w:val="24"/>
              </w:rPr>
            </w:pPr>
            <w:r w:rsidRPr="00A05FD8">
              <w:rPr>
                <w:rFonts w:ascii="Arial" w:hAnsi="Arial" w:cs="Arial"/>
                <w:sz w:val="24"/>
                <w:szCs w:val="24"/>
              </w:rPr>
              <w:t>Riesgos Negativos</w:t>
            </w:r>
          </w:p>
        </w:tc>
      </w:tr>
      <w:tr w:rsidR="00036AFE" w:rsidRPr="00A05FD8" w:rsidTr="00036AFE">
        <w:tc>
          <w:tcPr>
            <w:cnfStyle w:val="001000000000"/>
            <w:tcW w:w="9212" w:type="dxa"/>
          </w:tcPr>
          <w:p w:rsidR="00036AFE" w:rsidRDefault="00036AFE" w:rsidP="00036AFE">
            <w:pPr>
              <w:rPr>
                <w:rStyle w:val="normaltextrun"/>
                <w:rFonts w:ascii="Arial" w:hAnsi="Arial" w:cs="Arial"/>
                <w:b w:val="0"/>
                <w:color w:val="000000"/>
                <w:sz w:val="24"/>
                <w:szCs w:val="24"/>
                <w:shd w:val="clear" w:color="auto" w:fill="FFFFFF"/>
              </w:rPr>
            </w:pPr>
            <w:r w:rsidRPr="00614272">
              <w:rPr>
                <w:rStyle w:val="normaltextrun"/>
                <w:rFonts w:ascii="Arial" w:hAnsi="Arial" w:cs="Arial"/>
                <w:b w:val="0"/>
                <w:color w:val="000000"/>
                <w:sz w:val="24"/>
                <w:szCs w:val="24"/>
                <w:shd w:val="clear" w:color="auto" w:fill="FFFFFF"/>
              </w:rPr>
              <w:t>Con la implementación de </w:t>
            </w:r>
            <w:r w:rsidR="00C71B5D">
              <w:rPr>
                <w:rStyle w:val="normaltextrun"/>
                <w:rFonts w:ascii="Arial" w:hAnsi="Arial" w:cs="Arial"/>
                <w:b w:val="0"/>
                <w:color w:val="000000"/>
                <w:sz w:val="24"/>
                <w:szCs w:val="24"/>
                <w:shd w:val="clear" w:color="auto" w:fill="FFFFFF"/>
              </w:rPr>
              <w:t>OPEN MINDED SOFTWARE</w:t>
            </w:r>
            <w:r w:rsidRPr="00614272">
              <w:rPr>
                <w:rStyle w:val="normaltextrun"/>
                <w:rFonts w:ascii="Arial" w:hAnsi="Arial" w:cs="Arial"/>
                <w:b w:val="0"/>
                <w:color w:val="000000"/>
                <w:sz w:val="24"/>
                <w:szCs w:val="24"/>
                <w:shd w:val="clear" w:color="auto" w:fill="FFFFFF"/>
              </w:rPr>
              <w:t>, puede existir la posibilidad que los usuarios presenten resistencia a la interacción con el sistema puesto que existen sectores de la concesionaria, como taller, no relacionados con sistemas informáticos. Como respuesta, se llevan a cabo planes de capacitación de uso del sistema para acompañar la curva de aprendizaje, como así también documentación detallada y un espacio de soporte para atender las consultas de los usuarios. </w:t>
            </w:r>
          </w:p>
          <w:p w:rsidR="00036AFE" w:rsidRPr="00614272" w:rsidRDefault="00036AFE" w:rsidP="00337053">
            <w:pPr>
              <w:rPr>
                <w:rFonts w:ascii="Arial" w:hAnsi="Arial" w:cs="Arial"/>
                <w:b w:val="0"/>
                <w:sz w:val="24"/>
                <w:szCs w:val="24"/>
              </w:rPr>
            </w:pPr>
            <w:r w:rsidRPr="00614272">
              <w:rPr>
                <w:rStyle w:val="normaltextrun"/>
                <w:rFonts w:ascii="Arial" w:hAnsi="Arial" w:cs="Arial"/>
                <w:b w:val="0"/>
                <w:color w:val="000000"/>
                <w:sz w:val="24"/>
                <w:szCs w:val="24"/>
                <w:shd w:val="clear" w:color="auto" w:fill="FFFFFF"/>
              </w:rPr>
              <w:t xml:space="preserve">Por otro lado, se debe tener especial foco en la determinación correcta de los objetivos que persigue la concesionaria. De este modo, las estrategias definidas y todos los esfuerzos de ventas, marketing y posventa se </w:t>
            </w:r>
            <w:r w:rsidR="00337053" w:rsidRPr="00614272">
              <w:rPr>
                <w:rStyle w:val="normaltextrun"/>
                <w:rFonts w:ascii="Arial" w:hAnsi="Arial" w:cs="Arial"/>
                <w:b w:val="0"/>
                <w:color w:val="000000"/>
                <w:sz w:val="24"/>
                <w:szCs w:val="24"/>
                <w:shd w:val="clear" w:color="auto" w:fill="FFFFFF"/>
              </w:rPr>
              <w:t>a</w:t>
            </w:r>
            <w:r w:rsidR="00337053">
              <w:rPr>
                <w:rStyle w:val="normaltextrun"/>
                <w:rFonts w:ascii="Arial" w:hAnsi="Arial" w:cs="Arial"/>
                <w:b w:val="0"/>
                <w:color w:val="000000"/>
                <w:sz w:val="24"/>
                <w:szCs w:val="24"/>
                <w:shd w:val="clear" w:color="auto" w:fill="FFFFFF"/>
              </w:rPr>
              <w:t>linea</w:t>
            </w:r>
            <w:r w:rsidR="00337053" w:rsidRPr="00614272">
              <w:rPr>
                <w:rStyle w:val="normaltextrun"/>
                <w:rFonts w:ascii="Arial" w:hAnsi="Arial" w:cs="Arial"/>
                <w:b w:val="0"/>
                <w:color w:val="000000"/>
                <w:sz w:val="24"/>
                <w:szCs w:val="24"/>
                <w:shd w:val="clear" w:color="auto" w:fill="FFFFFF"/>
              </w:rPr>
              <w:t>n</w:t>
            </w:r>
            <w:r w:rsidRPr="00614272">
              <w:rPr>
                <w:rStyle w:val="normaltextrun"/>
                <w:rFonts w:ascii="Arial" w:hAnsi="Arial" w:cs="Arial"/>
                <w:b w:val="0"/>
                <w:color w:val="000000"/>
                <w:sz w:val="24"/>
                <w:szCs w:val="24"/>
                <w:shd w:val="clear" w:color="auto" w:fill="FFFFFF"/>
              </w:rPr>
              <w:t xml:space="preserve"> al cumplimiento de estos objetivos y así, evitar pérdidas de dinero asociadas a procesos establecidos que no responden a las necesidades del cliente. Por último, no se debe desatender que en el sector de comercialización de </w:t>
            </w:r>
            <w:r w:rsidRPr="00614272">
              <w:rPr>
                <w:rStyle w:val="spellingerror"/>
                <w:rFonts w:ascii="Arial" w:hAnsi="Arial" w:cs="Arial"/>
                <w:b w:val="0"/>
                <w:color w:val="000000"/>
                <w:sz w:val="24"/>
                <w:szCs w:val="24"/>
                <w:shd w:val="clear" w:color="auto" w:fill="FFFFFF"/>
              </w:rPr>
              <w:t>motovehículos</w:t>
            </w:r>
            <w:r w:rsidRPr="00614272">
              <w:rPr>
                <w:rStyle w:val="normaltextrun"/>
                <w:rFonts w:ascii="Arial" w:hAnsi="Arial" w:cs="Arial"/>
                <w:b w:val="0"/>
                <w:color w:val="000000"/>
                <w:sz w:val="24"/>
                <w:szCs w:val="24"/>
                <w:shd w:val="clear" w:color="auto" w:fill="FFFFFF"/>
              </w:rPr>
              <w:t> en la Argentina se han realizado cambios en la estructura impositiva, para los productos de alta gama. La Cámara de Fabricantes de Motovehículos había propuesto e</w:t>
            </w:r>
            <w:r w:rsidR="00337053">
              <w:rPr>
                <w:rStyle w:val="normaltextrun"/>
                <w:rFonts w:ascii="Arial" w:hAnsi="Arial" w:cs="Arial"/>
                <w:b w:val="0"/>
                <w:color w:val="000000"/>
                <w:sz w:val="24"/>
                <w:szCs w:val="24"/>
                <w:shd w:val="clear" w:color="auto" w:fill="FFFFFF"/>
              </w:rPr>
              <w:t>levar el monto mínimo imponible</w:t>
            </w:r>
            <w:r w:rsidRPr="00614272">
              <w:rPr>
                <w:rStyle w:val="normaltextrun"/>
                <w:rFonts w:ascii="Arial" w:hAnsi="Arial" w:cs="Arial"/>
                <w:b w:val="0"/>
                <w:color w:val="000000"/>
                <w:sz w:val="24"/>
                <w:szCs w:val="24"/>
                <w:shd w:val="clear" w:color="auto" w:fill="FFFFFF"/>
              </w:rPr>
              <w:t>. Si bien el gobierno ha incluido a la industria de las motocicletas en el plan de precios cuidados, se debe prestar especial atención a los avances de las negociaciones.</w:t>
            </w:r>
          </w:p>
        </w:tc>
      </w:tr>
    </w:tbl>
    <w:p w:rsidR="00036AFE" w:rsidRPr="00A05FD8" w:rsidRDefault="00036AFE" w:rsidP="00036AFE">
      <w:pPr>
        <w:ind w:left="284"/>
        <w:rPr>
          <w:rFonts w:ascii="Arial" w:hAnsi="Arial" w:cs="Arial"/>
          <w:sz w:val="24"/>
          <w:szCs w:val="24"/>
        </w:rPr>
      </w:pPr>
    </w:p>
    <w:p w:rsidR="00036AFE" w:rsidRPr="00A05FD8" w:rsidRDefault="00036AFE" w:rsidP="00036AFE">
      <w:pPr>
        <w:ind w:left="284"/>
        <w:rPr>
          <w:rFonts w:ascii="Arial" w:hAnsi="Arial" w:cs="Arial"/>
          <w:sz w:val="24"/>
          <w:szCs w:val="24"/>
        </w:rPr>
      </w:pPr>
    </w:p>
    <w:tbl>
      <w:tblPr>
        <w:tblStyle w:val="Listaclara1"/>
        <w:tblW w:w="0" w:type="auto"/>
        <w:tblLook w:val="04A0"/>
      </w:tblPr>
      <w:tblGrid>
        <w:gridCol w:w="9212"/>
      </w:tblGrid>
      <w:tr w:rsidR="00036AFE" w:rsidRPr="00A05FD8" w:rsidTr="00036AFE">
        <w:trPr>
          <w:cnfStyle w:val="100000000000"/>
        </w:trPr>
        <w:tc>
          <w:tcPr>
            <w:cnfStyle w:val="001000000000"/>
            <w:tcW w:w="9212" w:type="dxa"/>
            <w:shd w:val="clear" w:color="auto" w:fill="595959" w:themeFill="text1" w:themeFillTint="A6"/>
          </w:tcPr>
          <w:p w:rsidR="00036AFE" w:rsidRPr="00A05FD8" w:rsidRDefault="00036AFE" w:rsidP="00036AFE">
            <w:pPr>
              <w:rPr>
                <w:rFonts w:ascii="Arial" w:hAnsi="Arial" w:cs="Arial"/>
                <w:sz w:val="24"/>
                <w:szCs w:val="24"/>
              </w:rPr>
            </w:pPr>
            <w:r w:rsidRPr="00A05FD8">
              <w:rPr>
                <w:rFonts w:ascii="Arial" w:hAnsi="Arial" w:cs="Arial"/>
                <w:sz w:val="24"/>
                <w:szCs w:val="24"/>
              </w:rPr>
              <w:t>Principales oportunidades del proyecto</w:t>
            </w:r>
          </w:p>
        </w:tc>
      </w:tr>
      <w:tr w:rsidR="00036AFE" w:rsidRPr="00A05FD8" w:rsidTr="00036AFE">
        <w:trPr>
          <w:cnfStyle w:val="000000100000"/>
        </w:trPr>
        <w:tc>
          <w:tcPr>
            <w:cnfStyle w:val="001000000000"/>
            <w:tcW w:w="9212" w:type="dxa"/>
            <w:shd w:val="clear" w:color="auto" w:fill="0D0D0D" w:themeFill="text1" w:themeFillTint="F2"/>
          </w:tcPr>
          <w:p w:rsidR="00036AFE" w:rsidRPr="00A05FD8" w:rsidRDefault="00036AFE" w:rsidP="00036AFE">
            <w:pPr>
              <w:rPr>
                <w:rFonts w:ascii="Arial" w:hAnsi="Arial" w:cs="Arial"/>
                <w:sz w:val="24"/>
                <w:szCs w:val="24"/>
              </w:rPr>
            </w:pPr>
            <w:r w:rsidRPr="00A05FD8">
              <w:rPr>
                <w:rFonts w:ascii="Arial" w:hAnsi="Arial" w:cs="Arial"/>
                <w:sz w:val="24"/>
                <w:szCs w:val="24"/>
              </w:rPr>
              <w:t>Riesgos Positivos</w:t>
            </w:r>
          </w:p>
        </w:tc>
      </w:tr>
      <w:tr w:rsidR="00036AFE" w:rsidRPr="00A05FD8" w:rsidTr="00036AFE">
        <w:tc>
          <w:tcPr>
            <w:cnfStyle w:val="001000000000"/>
            <w:tcW w:w="9212" w:type="dxa"/>
          </w:tcPr>
          <w:p w:rsidR="00337053" w:rsidRDefault="00036AFE" w:rsidP="00036AFE">
            <w:pPr>
              <w:rPr>
                <w:rStyle w:val="normaltextrun"/>
                <w:rFonts w:ascii="Arial" w:hAnsi="Arial" w:cs="Arial"/>
                <w:b w:val="0"/>
                <w:color w:val="000000"/>
                <w:sz w:val="24"/>
                <w:szCs w:val="24"/>
                <w:shd w:val="clear" w:color="auto" w:fill="FFFFFF"/>
              </w:rPr>
            </w:pPr>
            <w:r w:rsidRPr="00614272">
              <w:rPr>
                <w:rStyle w:val="normaltextrun"/>
                <w:rFonts w:ascii="Arial" w:hAnsi="Arial" w:cs="Arial"/>
                <w:b w:val="0"/>
                <w:color w:val="000000"/>
                <w:sz w:val="24"/>
                <w:szCs w:val="24"/>
                <w:shd w:val="clear" w:color="auto" w:fill="FFFFFF"/>
              </w:rPr>
              <w:t xml:space="preserve">Los objetivos de venta, marketing y posventa perseguidos se cumplen aplicando las estrategias definidas mediante la información que el nuevo sistema de gestión pone </w:t>
            </w:r>
            <w:r w:rsidRPr="00614272">
              <w:rPr>
                <w:rStyle w:val="normaltextrun"/>
                <w:rFonts w:ascii="Arial" w:hAnsi="Arial" w:cs="Arial"/>
                <w:b w:val="0"/>
                <w:color w:val="000000"/>
                <w:sz w:val="24"/>
                <w:szCs w:val="24"/>
                <w:shd w:val="clear" w:color="auto" w:fill="FFFFFF"/>
              </w:rPr>
              <w:lastRenderedPageBreak/>
              <w:t>a disposición de SM Motos, demostrando así, que es la solución deseada que responde a las necesidades.</w:t>
            </w:r>
            <w:r w:rsidR="00337053">
              <w:rPr>
                <w:rStyle w:val="normaltextrun"/>
                <w:rFonts w:ascii="Arial" w:hAnsi="Arial" w:cs="Arial"/>
                <w:b w:val="0"/>
                <w:color w:val="000000"/>
                <w:sz w:val="24"/>
                <w:szCs w:val="24"/>
                <w:shd w:val="clear" w:color="auto" w:fill="FFFFFF"/>
              </w:rPr>
              <w:t xml:space="preserve"> </w:t>
            </w:r>
          </w:p>
          <w:p w:rsidR="00337053" w:rsidRPr="00337053" w:rsidRDefault="00337053" w:rsidP="00356BA6">
            <w:pPr>
              <w:rPr>
                <w:rFonts w:ascii="Arial" w:hAnsi="Arial" w:cs="Arial"/>
                <w:b w:val="0"/>
                <w:color w:val="000000"/>
                <w:sz w:val="24"/>
                <w:szCs w:val="24"/>
                <w:shd w:val="clear" w:color="auto" w:fill="FFFFFF"/>
              </w:rPr>
            </w:pPr>
            <w:r>
              <w:rPr>
                <w:rStyle w:val="normaltextrun"/>
                <w:rFonts w:ascii="Arial" w:hAnsi="Arial" w:cs="Arial"/>
                <w:b w:val="0"/>
                <w:color w:val="000000"/>
                <w:sz w:val="24"/>
                <w:szCs w:val="24"/>
                <w:shd w:val="clear" w:color="auto" w:fill="FFFFFF"/>
              </w:rPr>
              <w:t xml:space="preserve">El éxito del despliegue de </w:t>
            </w:r>
            <w:r w:rsidR="00C71B5D">
              <w:rPr>
                <w:rStyle w:val="normaltextrun"/>
                <w:rFonts w:ascii="Arial" w:hAnsi="Arial" w:cs="Arial"/>
                <w:b w:val="0"/>
                <w:color w:val="000000"/>
                <w:sz w:val="24"/>
                <w:szCs w:val="24"/>
                <w:shd w:val="clear" w:color="auto" w:fill="FFFFFF"/>
              </w:rPr>
              <w:t>OPEN MINDED SOFTWARE</w:t>
            </w:r>
            <w:r>
              <w:rPr>
                <w:rStyle w:val="normaltextrun"/>
                <w:rFonts w:ascii="Arial" w:hAnsi="Arial" w:cs="Arial"/>
                <w:b w:val="0"/>
                <w:color w:val="000000"/>
                <w:sz w:val="24"/>
                <w:szCs w:val="24"/>
                <w:shd w:val="clear" w:color="auto" w:fill="FFFFFF"/>
              </w:rPr>
              <w:t xml:space="preserve"> </w:t>
            </w:r>
            <w:r w:rsidR="00580B6A">
              <w:rPr>
                <w:rStyle w:val="normaltextrun"/>
                <w:rFonts w:ascii="Arial" w:hAnsi="Arial" w:cs="Arial"/>
                <w:b w:val="0"/>
                <w:color w:val="000000"/>
                <w:sz w:val="24"/>
                <w:szCs w:val="24"/>
                <w:shd w:val="clear" w:color="auto" w:fill="FFFFFF"/>
              </w:rPr>
              <w:t xml:space="preserve">implica, por un lado, nuevas oportunidades de negociar una oferta de funcionalidades periféricas dentro de la gestión comercial y servicio postventa, permitiendo la ampliación del alcance de la herramienta y la profundización de la relación comercial </w:t>
            </w:r>
            <w:r w:rsidR="00B83AAD">
              <w:rPr>
                <w:rStyle w:val="normaltextrun"/>
                <w:rFonts w:ascii="Arial" w:hAnsi="Arial" w:cs="Arial"/>
                <w:b w:val="0"/>
                <w:color w:val="000000"/>
                <w:sz w:val="24"/>
                <w:szCs w:val="24"/>
                <w:shd w:val="clear" w:color="auto" w:fill="FFFFFF"/>
              </w:rPr>
              <w:t>con el cliente. Por otro lado,</w:t>
            </w:r>
            <w:r w:rsidR="00580B6A">
              <w:rPr>
                <w:rStyle w:val="normaltextrun"/>
                <w:rFonts w:ascii="Arial" w:hAnsi="Arial" w:cs="Arial"/>
                <w:b w:val="0"/>
                <w:color w:val="000000"/>
                <w:sz w:val="24"/>
                <w:szCs w:val="24"/>
                <w:shd w:val="clear" w:color="auto" w:fill="FFFFFF"/>
              </w:rPr>
              <w:t xml:space="preserve"> </w:t>
            </w:r>
            <w:r>
              <w:rPr>
                <w:rStyle w:val="normaltextrun"/>
                <w:rFonts w:ascii="Arial" w:hAnsi="Arial" w:cs="Arial"/>
                <w:b w:val="0"/>
                <w:color w:val="000000"/>
                <w:sz w:val="24"/>
                <w:szCs w:val="24"/>
                <w:shd w:val="clear" w:color="auto" w:fill="FFFFFF"/>
              </w:rPr>
              <w:t xml:space="preserve">la posibilidad de un posicionamiento en el mercado </w:t>
            </w:r>
            <w:r w:rsidR="009A2614">
              <w:rPr>
                <w:rStyle w:val="normaltextrun"/>
                <w:rFonts w:ascii="Arial" w:hAnsi="Arial" w:cs="Arial"/>
                <w:b w:val="0"/>
                <w:color w:val="000000"/>
                <w:sz w:val="24"/>
                <w:szCs w:val="24"/>
                <w:shd w:val="clear" w:color="auto" w:fill="FFFFFF"/>
              </w:rPr>
              <w:t>del</w:t>
            </w:r>
            <w:r w:rsidR="00B83AAD" w:rsidRPr="00614272">
              <w:rPr>
                <w:rStyle w:val="normaltextrun"/>
                <w:rFonts w:ascii="Arial" w:hAnsi="Arial" w:cs="Arial"/>
                <w:b w:val="0"/>
                <w:color w:val="000000"/>
                <w:sz w:val="24"/>
                <w:szCs w:val="24"/>
                <w:shd w:val="clear" w:color="auto" w:fill="FFFFFF"/>
              </w:rPr>
              <w:t xml:space="preserve"> sector de comercialización de </w:t>
            </w:r>
            <w:r w:rsidR="00B83AAD" w:rsidRPr="00614272">
              <w:rPr>
                <w:rStyle w:val="spellingerror"/>
                <w:rFonts w:ascii="Arial" w:hAnsi="Arial" w:cs="Arial"/>
                <w:b w:val="0"/>
                <w:color w:val="000000"/>
                <w:sz w:val="24"/>
                <w:szCs w:val="24"/>
                <w:shd w:val="clear" w:color="auto" w:fill="FFFFFF"/>
              </w:rPr>
              <w:t>motovehículos</w:t>
            </w:r>
            <w:r w:rsidR="00B83AAD">
              <w:rPr>
                <w:rStyle w:val="spellingerror"/>
                <w:rFonts w:ascii="Arial" w:hAnsi="Arial" w:cs="Arial"/>
                <w:b w:val="0"/>
                <w:color w:val="000000"/>
                <w:sz w:val="24"/>
                <w:szCs w:val="24"/>
                <w:shd w:val="clear" w:color="auto" w:fill="FFFFFF"/>
              </w:rPr>
              <w:t xml:space="preserve"> como proveedor de soluciones </w:t>
            </w:r>
            <w:r w:rsidR="00356BA6">
              <w:rPr>
                <w:rStyle w:val="spellingerror"/>
                <w:rFonts w:ascii="Arial" w:hAnsi="Arial" w:cs="Arial"/>
                <w:b w:val="0"/>
                <w:color w:val="000000"/>
                <w:sz w:val="24"/>
                <w:szCs w:val="24"/>
                <w:shd w:val="clear" w:color="auto" w:fill="FFFFFF"/>
              </w:rPr>
              <w:t xml:space="preserve">informáticas </w:t>
            </w:r>
            <w:r w:rsidR="00B83AAD">
              <w:rPr>
                <w:rStyle w:val="spellingerror"/>
                <w:rFonts w:ascii="Arial" w:hAnsi="Arial" w:cs="Arial"/>
                <w:b w:val="0"/>
                <w:color w:val="000000"/>
                <w:sz w:val="24"/>
                <w:szCs w:val="24"/>
                <w:shd w:val="clear" w:color="auto" w:fill="FFFFFF"/>
              </w:rPr>
              <w:t>integrales</w:t>
            </w:r>
            <w:r w:rsidR="00356BA6">
              <w:rPr>
                <w:rStyle w:val="spellingerror"/>
                <w:rFonts w:ascii="Arial" w:hAnsi="Arial" w:cs="Arial"/>
                <w:b w:val="0"/>
                <w:color w:val="000000"/>
                <w:sz w:val="24"/>
                <w:szCs w:val="24"/>
                <w:shd w:val="clear" w:color="auto" w:fill="FFFFFF"/>
              </w:rPr>
              <w:t>.</w:t>
            </w:r>
          </w:p>
        </w:tc>
      </w:tr>
    </w:tbl>
    <w:p w:rsidR="00036AFE" w:rsidRPr="00A05FD8" w:rsidRDefault="00036AFE" w:rsidP="00036AFE">
      <w:pPr>
        <w:ind w:left="284"/>
        <w:rPr>
          <w:rFonts w:ascii="Arial" w:hAnsi="Arial" w:cs="Arial"/>
          <w:sz w:val="24"/>
          <w:szCs w:val="24"/>
        </w:rPr>
      </w:pPr>
    </w:p>
    <w:tbl>
      <w:tblPr>
        <w:tblStyle w:val="Listaclara1"/>
        <w:tblW w:w="0" w:type="auto"/>
        <w:tblLook w:val="04A0"/>
      </w:tblPr>
      <w:tblGrid>
        <w:gridCol w:w="9212"/>
      </w:tblGrid>
      <w:tr w:rsidR="00036AFE" w:rsidRPr="00A05FD8" w:rsidTr="00036AFE">
        <w:trPr>
          <w:cnfStyle w:val="100000000000"/>
        </w:trPr>
        <w:tc>
          <w:tcPr>
            <w:cnfStyle w:val="001000000000"/>
            <w:tcW w:w="9212" w:type="dxa"/>
          </w:tcPr>
          <w:p w:rsidR="00036AFE" w:rsidRPr="00A05FD8" w:rsidRDefault="00036AFE" w:rsidP="00036AFE">
            <w:pPr>
              <w:rPr>
                <w:rFonts w:ascii="Arial" w:hAnsi="Arial" w:cs="Arial"/>
                <w:sz w:val="24"/>
                <w:szCs w:val="24"/>
              </w:rPr>
            </w:pPr>
            <w:r w:rsidRPr="00A05FD8">
              <w:rPr>
                <w:rFonts w:ascii="Arial" w:hAnsi="Arial" w:cs="Arial"/>
                <w:sz w:val="24"/>
                <w:szCs w:val="24"/>
              </w:rPr>
              <w:t>Asunciones</w:t>
            </w:r>
          </w:p>
        </w:tc>
      </w:tr>
      <w:tr w:rsidR="00036AFE" w:rsidRPr="00A05FD8" w:rsidTr="00036AFE">
        <w:trPr>
          <w:cnfStyle w:val="000000100000"/>
        </w:trPr>
        <w:tc>
          <w:tcPr>
            <w:cnfStyle w:val="001000000000"/>
            <w:tcW w:w="9212" w:type="dxa"/>
          </w:tcPr>
          <w:p w:rsidR="00036AFE" w:rsidRDefault="00036AFE" w:rsidP="00036AFE">
            <w:pPr>
              <w:rPr>
                <w:rFonts w:ascii="Arial" w:hAnsi="Arial" w:cs="Arial"/>
                <w:sz w:val="24"/>
                <w:szCs w:val="24"/>
              </w:rPr>
            </w:pPr>
            <w:r w:rsidRPr="00C77662">
              <w:rPr>
                <w:rFonts w:ascii="Arial" w:hAnsi="Arial" w:cs="Arial"/>
                <w:b w:val="0"/>
                <w:sz w:val="24"/>
                <w:szCs w:val="24"/>
              </w:rPr>
              <w:t>El personal de ventas posee los conocimientos y habilidades informáticas mínimas para operar con computadoras e internet.</w:t>
            </w:r>
          </w:p>
          <w:p w:rsidR="00036AFE" w:rsidRPr="00C77662" w:rsidRDefault="00036AFE" w:rsidP="00036AFE">
            <w:pPr>
              <w:rPr>
                <w:rFonts w:ascii="Arial" w:hAnsi="Arial" w:cs="Arial"/>
                <w:b w:val="0"/>
                <w:sz w:val="24"/>
                <w:szCs w:val="24"/>
              </w:rPr>
            </w:pPr>
          </w:p>
        </w:tc>
      </w:tr>
    </w:tbl>
    <w:p w:rsidR="00036AFE" w:rsidRPr="00A05FD8" w:rsidRDefault="00036AFE" w:rsidP="00036AFE">
      <w:pPr>
        <w:ind w:left="284"/>
        <w:rPr>
          <w:rFonts w:ascii="Arial" w:hAnsi="Arial" w:cs="Arial"/>
          <w:sz w:val="24"/>
          <w:szCs w:val="24"/>
        </w:rPr>
      </w:pPr>
    </w:p>
    <w:tbl>
      <w:tblPr>
        <w:tblStyle w:val="Listaclara1"/>
        <w:tblW w:w="0" w:type="auto"/>
        <w:tblLook w:val="04A0"/>
      </w:tblPr>
      <w:tblGrid>
        <w:gridCol w:w="9212"/>
      </w:tblGrid>
      <w:tr w:rsidR="00036AFE" w:rsidRPr="00A05FD8" w:rsidTr="00036AFE">
        <w:trPr>
          <w:cnfStyle w:val="100000000000"/>
        </w:trPr>
        <w:tc>
          <w:tcPr>
            <w:cnfStyle w:val="001000000000"/>
            <w:tcW w:w="9212" w:type="dxa"/>
          </w:tcPr>
          <w:p w:rsidR="00036AFE" w:rsidRPr="00A05FD8" w:rsidRDefault="00036AFE" w:rsidP="00036AFE">
            <w:pPr>
              <w:rPr>
                <w:rFonts w:ascii="Arial" w:hAnsi="Arial" w:cs="Arial"/>
                <w:sz w:val="24"/>
                <w:szCs w:val="24"/>
              </w:rPr>
            </w:pPr>
            <w:r w:rsidRPr="00A05FD8">
              <w:rPr>
                <w:rFonts w:ascii="Arial" w:hAnsi="Arial" w:cs="Arial"/>
                <w:sz w:val="24"/>
                <w:szCs w:val="24"/>
              </w:rPr>
              <w:t>Exclusiones del proyecto</w:t>
            </w:r>
          </w:p>
        </w:tc>
      </w:tr>
      <w:tr w:rsidR="00036AFE" w:rsidRPr="00A05FD8" w:rsidTr="00036AFE">
        <w:trPr>
          <w:cnfStyle w:val="000000100000"/>
        </w:trPr>
        <w:tc>
          <w:tcPr>
            <w:cnfStyle w:val="001000000000"/>
            <w:tcW w:w="9212" w:type="dxa"/>
          </w:tcPr>
          <w:p w:rsidR="00036AFE" w:rsidRPr="00C77662" w:rsidRDefault="00036AFE" w:rsidP="00036AFE">
            <w:pPr>
              <w:rPr>
                <w:rFonts w:ascii="Arial" w:hAnsi="Arial" w:cs="Arial"/>
                <w:b w:val="0"/>
                <w:sz w:val="24"/>
                <w:szCs w:val="24"/>
              </w:rPr>
            </w:pPr>
            <w:r w:rsidRPr="00C77662">
              <w:rPr>
                <w:rFonts w:ascii="Arial" w:hAnsi="Arial" w:cs="Arial"/>
                <w:b w:val="0"/>
                <w:sz w:val="24"/>
                <w:szCs w:val="24"/>
              </w:rPr>
              <w:t xml:space="preserve">Del relevamiento inicial de la estructura de SM MOTOS se evidencian posibilidades de mejoras, convergencia de datos y comportamiento en los siguientes campos (con la oportunidad de agregarse en una negociación posterior a la concreción del proyecto actual): </w:t>
            </w:r>
          </w:p>
          <w:p w:rsidR="00036AFE" w:rsidRPr="00C77662" w:rsidRDefault="00036AFE" w:rsidP="00143A17">
            <w:pPr>
              <w:pStyle w:val="Prrafodelista"/>
              <w:numPr>
                <w:ilvl w:val="0"/>
                <w:numId w:val="9"/>
              </w:numPr>
              <w:rPr>
                <w:rFonts w:ascii="Arial" w:hAnsi="Arial" w:cs="Arial"/>
                <w:b w:val="0"/>
                <w:sz w:val="24"/>
                <w:szCs w:val="24"/>
              </w:rPr>
            </w:pPr>
            <w:r w:rsidRPr="00C77662">
              <w:rPr>
                <w:rFonts w:ascii="Arial" w:hAnsi="Arial" w:cs="Arial"/>
                <w:b w:val="0"/>
                <w:sz w:val="24"/>
                <w:szCs w:val="24"/>
              </w:rPr>
              <w:t xml:space="preserve">SM Motos posee licencias de un gestor de stock de stock/materiales, con lo cual queda excluido el análisis y desarrollo de la gestión de existencias de taller, junto con la responsabilidad de la mantención de coherencia de los datos compartidos. </w:t>
            </w:r>
          </w:p>
          <w:p w:rsidR="00036AFE" w:rsidRPr="00C77662" w:rsidRDefault="00036AFE" w:rsidP="00143A17">
            <w:pPr>
              <w:pStyle w:val="Prrafodelista"/>
              <w:numPr>
                <w:ilvl w:val="0"/>
                <w:numId w:val="9"/>
              </w:numPr>
              <w:rPr>
                <w:rFonts w:ascii="Arial" w:hAnsi="Arial" w:cs="Arial"/>
                <w:b w:val="0"/>
                <w:sz w:val="24"/>
                <w:szCs w:val="24"/>
              </w:rPr>
            </w:pPr>
            <w:r w:rsidRPr="00C77662">
              <w:rPr>
                <w:rFonts w:ascii="Arial" w:hAnsi="Arial" w:cs="Arial"/>
                <w:b w:val="0"/>
                <w:sz w:val="24"/>
                <w:szCs w:val="24"/>
              </w:rPr>
              <w:t>SM Motos actúa como agente de retención de tasas e impuestos para la AFIP (Administración Federal de Ingresos Públicos), realiza su facturación legal, registros contables, cálculo de impuestos, categoría impositiva y accesoria legal de forma física. El soporte de estas tareas queda excluido del actual proyecto.</w:t>
            </w:r>
          </w:p>
          <w:p w:rsidR="00036AFE" w:rsidRDefault="00036AFE" w:rsidP="00143A17">
            <w:pPr>
              <w:pStyle w:val="Prrafodelista"/>
              <w:numPr>
                <w:ilvl w:val="0"/>
                <w:numId w:val="9"/>
              </w:numPr>
              <w:rPr>
                <w:rFonts w:ascii="Arial" w:hAnsi="Arial" w:cs="Arial"/>
                <w:b w:val="0"/>
                <w:sz w:val="24"/>
                <w:szCs w:val="24"/>
              </w:rPr>
            </w:pPr>
            <w:r w:rsidRPr="00C77662">
              <w:rPr>
                <w:rFonts w:ascii="Arial" w:hAnsi="Arial" w:cs="Arial"/>
                <w:b w:val="0"/>
                <w:sz w:val="24"/>
                <w:szCs w:val="24"/>
              </w:rPr>
              <w:t xml:space="preserve">La gestión de recursos humanos, </w:t>
            </w:r>
            <w:r>
              <w:rPr>
                <w:rFonts w:ascii="Arial" w:hAnsi="Arial" w:cs="Arial"/>
                <w:b w:val="0"/>
                <w:sz w:val="24"/>
                <w:szCs w:val="24"/>
              </w:rPr>
              <w:t xml:space="preserve">pago de </w:t>
            </w:r>
            <w:r w:rsidRPr="00C77662">
              <w:rPr>
                <w:rFonts w:ascii="Arial" w:hAnsi="Arial" w:cs="Arial"/>
                <w:b w:val="0"/>
                <w:sz w:val="24"/>
                <w:szCs w:val="24"/>
              </w:rPr>
              <w:t>sueldos, liquidaciones y contratos laborales no forman parte del proyecto.</w:t>
            </w:r>
          </w:p>
          <w:p w:rsidR="00036AFE" w:rsidRPr="005C6537" w:rsidRDefault="00036AFE" w:rsidP="00143A17">
            <w:pPr>
              <w:pStyle w:val="Prrafodelista"/>
              <w:numPr>
                <w:ilvl w:val="0"/>
                <w:numId w:val="9"/>
              </w:numPr>
              <w:rPr>
                <w:rFonts w:ascii="Arial" w:hAnsi="Arial" w:cs="Arial"/>
                <w:b w:val="0"/>
                <w:sz w:val="24"/>
                <w:szCs w:val="24"/>
              </w:rPr>
            </w:pPr>
            <w:r w:rsidRPr="005C6537">
              <w:rPr>
                <w:rFonts w:ascii="Arial" w:hAnsi="Arial" w:cs="Arial"/>
                <w:b w:val="0"/>
                <w:sz w:val="24"/>
                <w:szCs w:val="24"/>
              </w:rPr>
              <w:t>Gestión de Cobro/Pago a proveedores.</w:t>
            </w:r>
          </w:p>
          <w:p w:rsidR="00036AFE" w:rsidRPr="005C6537" w:rsidRDefault="00036AFE" w:rsidP="00143A17">
            <w:pPr>
              <w:pStyle w:val="Prrafodelista"/>
              <w:numPr>
                <w:ilvl w:val="0"/>
                <w:numId w:val="9"/>
              </w:numPr>
              <w:rPr>
                <w:rFonts w:ascii="Arial" w:hAnsi="Arial" w:cs="Arial"/>
                <w:b w:val="0"/>
                <w:sz w:val="24"/>
                <w:szCs w:val="24"/>
              </w:rPr>
            </w:pPr>
            <w:r w:rsidRPr="005C6537">
              <w:rPr>
                <w:rFonts w:ascii="Arial" w:hAnsi="Arial" w:cs="Arial"/>
                <w:b w:val="0"/>
                <w:sz w:val="24"/>
                <w:szCs w:val="24"/>
              </w:rPr>
              <w:t xml:space="preserve">Gestión de cobros/pagos/créditos a intermediarios financieros. </w:t>
            </w:r>
          </w:p>
          <w:p w:rsidR="00036AFE" w:rsidRPr="005C6537" w:rsidRDefault="00036AFE" w:rsidP="00143A17">
            <w:pPr>
              <w:pStyle w:val="Prrafodelista"/>
              <w:numPr>
                <w:ilvl w:val="0"/>
                <w:numId w:val="9"/>
              </w:numPr>
              <w:rPr>
                <w:rFonts w:ascii="Arial" w:hAnsi="Arial" w:cs="Arial"/>
                <w:b w:val="0"/>
                <w:sz w:val="24"/>
                <w:szCs w:val="24"/>
              </w:rPr>
            </w:pPr>
            <w:r w:rsidRPr="005C6537">
              <w:rPr>
                <w:rFonts w:ascii="Arial" w:hAnsi="Arial" w:cs="Arial"/>
                <w:b w:val="0"/>
                <w:sz w:val="24"/>
                <w:szCs w:val="24"/>
              </w:rPr>
              <w:t xml:space="preserve">Gestión de cartera de deudores y acciones legales. </w:t>
            </w:r>
          </w:p>
          <w:p w:rsidR="00036AFE" w:rsidRPr="00C77662" w:rsidRDefault="00036AFE" w:rsidP="00143A17">
            <w:pPr>
              <w:pStyle w:val="Prrafodelista"/>
              <w:numPr>
                <w:ilvl w:val="0"/>
                <w:numId w:val="9"/>
              </w:numPr>
              <w:rPr>
                <w:rFonts w:ascii="Arial" w:hAnsi="Arial" w:cs="Arial"/>
                <w:b w:val="0"/>
                <w:sz w:val="24"/>
                <w:szCs w:val="24"/>
              </w:rPr>
            </w:pPr>
            <w:r w:rsidRPr="005C6537">
              <w:rPr>
                <w:rFonts w:ascii="Arial" w:hAnsi="Arial" w:cs="Arial"/>
                <w:b w:val="0"/>
                <w:sz w:val="24"/>
                <w:szCs w:val="24"/>
              </w:rPr>
              <w:t>Gestión de cajeros y movimientos de caja.</w:t>
            </w:r>
          </w:p>
          <w:p w:rsidR="00036AFE" w:rsidRPr="00A05FD8" w:rsidRDefault="00036AFE" w:rsidP="00036AFE">
            <w:pPr>
              <w:rPr>
                <w:rFonts w:ascii="Arial" w:hAnsi="Arial" w:cs="Arial"/>
                <w:sz w:val="24"/>
                <w:szCs w:val="24"/>
              </w:rPr>
            </w:pPr>
          </w:p>
        </w:tc>
      </w:tr>
    </w:tbl>
    <w:p w:rsidR="00036AFE" w:rsidRPr="00A05FD8" w:rsidRDefault="00036AFE" w:rsidP="00036AFE">
      <w:pPr>
        <w:ind w:left="284"/>
        <w:rPr>
          <w:rFonts w:ascii="Arial" w:hAnsi="Arial" w:cs="Arial"/>
          <w:sz w:val="24"/>
          <w:szCs w:val="24"/>
        </w:rPr>
      </w:pPr>
    </w:p>
    <w:tbl>
      <w:tblPr>
        <w:tblStyle w:val="Listaclar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6"/>
        <w:gridCol w:w="4606"/>
      </w:tblGrid>
      <w:tr w:rsidR="00036AFE" w:rsidRPr="00A05FD8" w:rsidTr="00036AFE">
        <w:trPr>
          <w:cnfStyle w:val="100000000000"/>
        </w:trPr>
        <w:tc>
          <w:tcPr>
            <w:cnfStyle w:val="001000000000"/>
            <w:tcW w:w="9212" w:type="dxa"/>
            <w:gridSpan w:val="2"/>
            <w:shd w:val="clear" w:color="auto" w:fill="595959" w:themeFill="text1" w:themeFillTint="A6"/>
          </w:tcPr>
          <w:p w:rsidR="00036AFE" w:rsidRPr="00A05FD8" w:rsidRDefault="00036AFE" w:rsidP="00036AFE">
            <w:pPr>
              <w:rPr>
                <w:rFonts w:ascii="Arial" w:hAnsi="Arial" w:cs="Arial"/>
                <w:sz w:val="24"/>
                <w:szCs w:val="24"/>
              </w:rPr>
            </w:pPr>
            <w:r w:rsidRPr="00A05FD8">
              <w:rPr>
                <w:rFonts w:ascii="Arial" w:hAnsi="Arial" w:cs="Arial"/>
                <w:sz w:val="24"/>
                <w:szCs w:val="24"/>
              </w:rPr>
              <w:t>Restricciones del proyecto</w:t>
            </w:r>
          </w:p>
        </w:tc>
      </w:tr>
      <w:tr w:rsidR="00036AFE" w:rsidRPr="00A05FD8" w:rsidTr="00036AFE">
        <w:trPr>
          <w:cnfStyle w:val="000000100000"/>
        </w:trPr>
        <w:tc>
          <w:tcPr>
            <w:cnfStyle w:val="001000000000"/>
            <w:tcW w:w="4606" w:type="dxa"/>
            <w:shd w:val="clear" w:color="auto" w:fill="0D0D0D" w:themeFill="text1" w:themeFillTint="F2"/>
          </w:tcPr>
          <w:p w:rsidR="00036AFE" w:rsidRPr="00A05FD8" w:rsidRDefault="00036AFE" w:rsidP="00036AFE">
            <w:pPr>
              <w:rPr>
                <w:rFonts w:ascii="Arial" w:hAnsi="Arial" w:cs="Arial"/>
                <w:sz w:val="24"/>
                <w:szCs w:val="24"/>
              </w:rPr>
            </w:pPr>
            <w:r>
              <w:rPr>
                <w:rFonts w:ascii="Arial" w:hAnsi="Arial" w:cs="Arial"/>
                <w:sz w:val="24"/>
                <w:szCs w:val="24"/>
              </w:rPr>
              <w:t>Interna</w:t>
            </w:r>
            <w:r w:rsidRPr="00A05FD8">
              <w:rPr>
                <w:rFonts w:ascii="Arial" w:hAnsi="Arial" w:cs="Arial"/>
                <w:sz w:val="24"/>
                <w:szCs w:val="24"/>
              </w:rPr>
              <w:t>s a la organización</w:t>
            </w:r>
          </w:p>
        </w:tc>
        <w:tc>
          <w:tcPr>
            <w:tcW w:w="4606" w:type="dxa"/>
            <w:shd w:val="clear" w:color="auto" w:fill="0D0D0D" w:themeFill="text1" w:themeFillTint="F2"/>
          </w:tcPr>
          <w:p w:rsidR="00036AFE" w:rsidRPr="00A05FD8" w:rsidRDefault="00036AFE" w:rsidP="00036AFE">
            <w:pPr>
              <w:cnfStyle w:val="000000100000"/>
              <w:rPr>
                <w:rFonts w:ascii="Arial" w:hAnsi="Arial" w:cs="Arial"/>
                <w:b/>
                <w:sz w:val="24"/>
                <w:szCs w:val="24"/>
              </w:rPr>
            </w:pPr>
            <w:r>
              <w:rPr>
                <w:rFonts w:ascii="Arial" w:hAnsi="Arial" w:cs="Arial"/>
                <w:b/>
                <w:sz w:val="24"/>
                <w:szCs w:val="24"/>
              </w:rPr>
              <w:t>Ambientales</w:t>
            </w:r>
            <w:r w:rsidRPr="00A05FD8">
              <w:rPr>
                <w:rFonts w:ascii="Arial" w:hAnsi="Arial" w:cs="Arial"/>
                <w:b/>
                <w:sz w:val="24"/>
                <w:szCs w:val="24"/>
              </w:rPr>
              <w:t xml:space="preserve"> o Externos a la organización</w:t>
            </w:r>
          </w:p>
        </w:tc>
      </w:tr>
      <w:tr w:rsidR="00036AFE" w:rsidRPr="00A05FD8" w:rsidTr="00036AFE">
        <w:tc>
          <w:tcPr>
            <w:cnfStyle w:val="001000000000"/>
            <w:tcW w:w="4606" w:type="dxa"/>
          </w:tcPr>
          <w:p w:rsidR="00036AFE" w:rsidRPr="00134349" w:rsidRDefault="00036AFE" w:rsidP="00036AFE">
            <w:pPr>
              <w:rPr>
                <w:rFonts w:ascii="Arial" w:hAnsi="Arial" w:cs="Arial"/>
                <w:b w:val="0"/>
                <w:sz w:val="24"/>
                <w:szCs w:val="24"/>
              </w:rPr>
            </w:pPr>
            <w:r>
              <w:rPr>
                <w:rFonts w:ascii="Arial" w:hAnsi="Arial" w:cs="Arial"/>
                <w:b w:val="0"/>
                <w:sz w:val="24"/>
                <w:szCs w:val="24"/>
              </w:rPr>
              <w:t xml:space="preserve">SMATA (Sindicato de Mecánicos y afines del transporte automotor) regula bajo convenio colectivo de trabajo que los empleados de SM Motos pueden ser relevados o cambiados de actividades </w:t>
            </w:r>
            <w:r>
              <w:rPr>
                <w:rFonts w:ascii="Arial" w:hAnsi="Arial" w:cs="Arial"/>
                <w:b w:val="0"/>
                <w:sz w:val="24"/>
                <w:szCs w:val="24"/>
              </w:rPr>
              <w:lastRenderedPageBreak/>
              <w:t>únicamente por tareas afines o similares, nunca inferiores. Y deben recibir la capacitación adecuada para su rotación.</w:t>
            </w:r>
          </w:p>
        </w:tc>
        <w:tc>
          <w:tcPr>
            <w:tcW w:w="4606" w:type="dxa"/>
          </w:tcPr>
          <w:p w:rsidR="00036AFE" w:rsidRPr="00C475F2" w:rsidRDefault="00036AFE" w:rsidP="00036AFE">
            <w:pPr>
              <w:cnfStyle w:val="000000000000"/>
              <w:rPr>
                <w:rFonts w:ascii="Arial" w:hAnsi="Arial" w:cs="Arial"/>
                <w:sz w:val="24"/>
                <w:szCs w:val="24"/>
              </w:rPr>
            </w:pPr>
            <w:r w:rsidRPr="00C475F2">
              <w:rPr>
                <w:rStyle w:val="normaltextrun"/>
                <w:rFonts w:ascii="Arial" w:hAnsi="Arial" w:cs="Arial"/>
                <w:color w:val="000000"/>
                <w:sz w:val="24"/>
                <w:szCs w:val="24"/>
                <w:shd w:val="clear" w:color="auto" w:fill="FFFFFF"/>
              </w:rPr>
              <w:lastRenderedPageBreak/>
              <w:t xml:space="preserve">El gobierno </w:t>
            </w:r>
            <w:r w:rsidR="00C065A3" w:rsidRPr="00C475F2">
              <w:rPr>
                <w:rStyle w:val="normaltextrun"/>
                <w:rFonts w:ascii="Arial" w:hAnsi="Arial" w:cs="Arial"/>
                <w:color w:val="000000"/>
                <w:sz w:val="24"/>
                <w:szCs w:val="24"/>
                <w:shd w:val="clear" w:color="auto" w:fill="FFFFFF"/>
              </w:rPr>
              <w:t>argentino</w:t>
            </w:r>
            <w:r w:rsidRPr="00C475F2">
              <w:rPr>
                <w:rStyle w:val="normaltextrun"/>
                <w:rFonts w:ascii="Arial" w:hAnsi="Arial" w:cs="Arial"/>
                <w:color w:val="000000"/>
                <w:sz w:val="24"/>
                <w:szCs w:val="24"/>
                <w:shd w:val="clear" w:color="auto" w:fill="FFFFFF"/>
              </w:rPr>
              <w:t xml:space="preserve"> ha implementado una serie de medidas con la intención de proteger la industria y la economía nacional, en la cual, la industria de motos se ve afectada por impuestos a la </w:t>
            </w:r>
            <w:r w:rsidRPr="00C475F2">
              <w:rPr>
                <w:rStyle w:val="normaltextrun"/>
                <w:rFonts w:ascii="Arial" w:hAnsi="Arial" w:cs="Arial"/>
                <w:color w:val="000000"/>
                <w:sz w:val="24"/>
                <w:szCs w:val="24"/>
                <w:shd w:val="clear" w:color="auto" w:fill="FFFFFF"/>
              </w:rPr>
              <w:lastRenderedPageBreak/>
              <w:t>tenencia de unidades de alta gama que impactan económicamente en los consumidores y por consiguiente reducen las ventas. Así también existen impuestos sobre importación de unidades que implican una dificultad económica para las concesionarias. Estas medidas representan barreras tributarias y arancelarias.</w:t>
            </w:r>
          </w:p>
        </w:tc>
      </w:tr>
      <w:tr w:rsidR="00036AFE" w:rsidRPr="00A05FD8" w:rsidTr="00036AFE">
        <w:trPr>
          <w:cnfStyle w:val="000000100000"/>
        </w:trPr>
        <w:tc>
          <w:tcPr>
            <w:cnfStyle w:val="001000000000"/>
            <w:tcW w:w="4606" w:type="dxa"/>
          </w:tcPr>
          <w:p w:rsidR="00036AFE" w:rsidRPr="00A05FD8" w:rsidRDefault="00036AFE" w:rsidP="00036AFE">
            <w:pPr>
              <w:rPr>
                <w:rFonts w:ascii="Arial" w:hAnsi="Arial" w:cs="Arial"/>
                <w:sz w:val="24"/>
                <w:szCs w:val="24"/>
              </w:rPr>
            </w:pPr>
          </w:p>
        </w:tc>
        <w:tc>
          <w:tcPr>
            <w:tcW w:w="4606" w:type="dxa"/>
          </w:tcPr>
          <w:p w:rsidR="00036AFE" w:rsidRPr="00A05FD8" w:rsidRDefault="00036AFE" w:rsidP="00036AFE">
            <w:pPr>
              <w:cnfStyle w:val="000000100000"/>
              <w:rPr>
                <w:rFonts w:ascii="Arial" w:hAnsi="Arial" w:cs="Arial"/>
                <w:sz w:val="24"/>
                <w:szCs w:val="24"/>
              </w:rPr>
            </w:pPr>
            <w:r w:rsidRPr="00F60DA6">
              <w:rPr>
                <w:rFonts w:ascii="Arial" w:hAnsi="Arial" w:cs="Arial"/>
                <w:sz w:val="24"/>
                <w:szCs w:val="24"/>
              </w:rPr>
              <w:t>CADECOM (Cámara Argentina de concesionarias de motos) regula la actividad y competencia leal en el rubro. Compromete a SM Motos a brindar información por el acuerdo realizado con CAFAM, acerca de los patentamientos del Sector Motovehículos de la República Argentina</w:t>
            </w:r>
          </w:p>
        </w:tc>
      </w:tr>
    </w:tbl>
    <w:p w:rsidR="00036AFE" w:rsidRPr="00A05FD8" w:rsidRDefault="00036AFE" w:rsidP="00036AFE">
      <w:pPr>
        <w:ind w:left="284"/>
        <w:rPr>
          <w:rFonts w:ascii="Arial" w:hAnsi="Arial" w:cs="Arial"/>
          <w:sz w:val="24"/>
          <w:szCs w:val="24"/>
        </w:rPr>
      </w:pPr>
    </w:p>
    <w:tbl>
      <w:tblPr>
        <w:tblStyle w:val="Listaclar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6"/>
        <w:gridCol w:w="4606"/>
      </w:tblGrid>
      <w:tr w:rsidR="00036AFE" w:rsidRPr="00A05FD8" w:rsidTr="00036AFE">
        <w:trPr>
          <w:cnfStyle w:val="100000000000"/>
        </w:trPr>
        <w:tc>
          <w:tcPr>
            <w:cnfStyle w:val="001000000000"/>
            <w:tcW w:w="9212" w:type="dxa"/>
            <w:gridSpan w:val="2"/>
            <w:shd w:val="clear" w:color="auto" w:fill="595959" w:themeFill="text1" w:themeFillTint="A6"/>
          </w:tcPr>
          <w:p w:rsidR="00036AFE" w:rsidRPr="00A05FD8" w:rsidRDefault="00036AFE" w:rsidP="00036AFE">
            <w:pPr>
              <w:rPr>
                <w:rFonts w:ascii="Arial" w:hAnsi="Arial" w:cs="Arial"/>
                <w:sz w:val="24"/>
                <w:szCs w:val="24"/>
              </w:rPr>
            </w:pPr>
            <w:r w:rsidRPr="00A05FD8">
              <w:rPr>
                <w:rFonts w:ascii="Arial" w:hAnsi="Arial" w:cs="Arial"/>
                <w:sz w:val="24"/>
                <w:szCs w:val="24"/>
              </w:rPr>
              <w:t>Supuestos del proyecto</w:t>
            </w:r>
          </w:p>
        </w:tc>
      </w:tr>
      <w:tr w:rsidR="00036AFE" w:rsidRPr="00A05FD8" w:rsidTr="00036AFE">
        <w:trPr>
          <w:cnfStyle w:val="000000100000"/>
        </w:trPr>
        <w:tc>
          <w:tcPr>
            <w:cnfStyle w:val="001000000000"/>
            <w:tcW w:w="4606" w:type="dxa"/>
            <w:shd w:val="clear" w:color="auto" w:fill="0D0D0D" w:themeFill="text1" w:themeFillTint="F2"/>
          </w:tcPr>
          <w:p w:rsidR="00036AFE" w:rsidRPr="00A05FD8" w:rsidRDefault="00036AFE" w:rsidP="00036AFE">
            <w:pPr>
              <w:rPr>
                <w:rFonts w:ascii="Arial" w:hAnsi="Arial" w:cs="Arial"/>
                <w:sz w:val="24"/>
                <w:szCs w:val="24"/>
              </w:rPr>
            </w:pPr>
            <w:r>
              <w:rPr>
                <w:rFonts w:ascii="Arial" w:hAnsi="Arial" w:cs="Arial"/>
                <w:sz w:val="24"/>
                <w:szCs w:val="24"/>
              </w:rPr>
              <w:t>Interna</w:t>
            </w:r>
            <w:r w:rsidRPr="00A05FD8">
              <w:rPr>
                <w:rFonts w:ascii="Arial" w:hAnsi="Arial" w:cs="Arial"/>
                <w:sz w:val="24"/>
                <w:szCs w:val="24"/>
              </w:rPr>
              <w:t>s a la organización</w:t>
            </w:r>
          </w:p>
        </w:tc>
        <w:tc>
          <w:tcPr>
            <w:tcW w:w="4606" w:type="dxa"/>
            <w:shd w:val="clear" w:color="auto" w:fill="0D0D0D" w:themeFill="text1" w:themeFillTint="F2"/>
          </w:tcPr>
          <w:p w:rsidR="00036AFE" w:rsidRPr="00A05FD8" w:rsidRDefault="00036AFE" w:rsidP="00036AFE">
            <w:pPr>
              <w:cnfStyle w:val="000000100000"/>
              <w:rPr>
                <w:rFonts w:ascii="Arial" w:hAnsi="Arial" w:cs="Arial"/>
                <w:b/>
                <w:sz w:val="24"/>
                <w:szCs w:val="24"/>
              </w:rPr>
            </w:pPr>
            <w:r>
              <w:rPr>
                <w:rFonts w:ascii="Arial" w:hAnsi="Arial" w:cs="Arial"/>
                <w:b/>
                <w:sz w:val="24"/>
                <w:szCs w:val="24"/>
              </w:rPr>
              <w:t>Ambientales</w:t>
            </w:r>
            <w:r w:rsidRPr="00A05FD8">
              <w:rPr>
                <w:rFonts w:ascii="Arial" w:hAnsi="Arial" w:cs="Arial"/>
                <w:b/>
                <w:sz w:val="24"/>
                <w:szCs w:val="24"/>
              </w:rPr>
              <w:t xml:space="preserve"> o Externos a la organización</w:t>
            </w:r>
          </w:p>
        </w:tc>
      </w:tr>
      <w:tr w:rsidR="00036AFE" w:rsidRPr="00A05FD8" w:rsidTr="00036AFE">
        <w:tc>
          <w:tcPr>
            <w:cnfStyle w:val="001000000000"/>
            <w:tcW w:w="4606" w:type="dxa"/>
          </w:tcPr>
          <w:p w:rsidR="00036AFE" w:rsidRPr="00134349" w:rsidRDefault="00036AFE" w:rsidP="00036AFE">
            <w:pPr>
              <w:rPr>
                <w:rFonts w:ascii="Arial" w:hAnsi="Arial" w:cs="Arial"/>
                <w:b w:val="0"/>
                <w:sz w:val="24"/>
                <w:szCs w:val="24"/>
              </w:rPr>
            </w:pPr>
            <w:r w:rsidRPr="00134349">
              <w:rPr>
                <w:rFonts w:ascii="Arial" w:hAnsi="Arial" w:cs="Arial"/>
                <w:b w:val="0"/>
                <w:sz w:val="24"/>
                <w:szCs w:val="24"/>
              </w:rPr>
              <w:t>Los vendedores reconocen y registran sus tareas.</w:t>
            </w:r>
          </w:p>
        </w:tc>
        <w:tc>
          <w:tcPr>
            <w:tcW w:w="4606" w:type="dxa"/>
          </w:tcPr>
          <w:p w:rsidR="00036AFE" w:rsidRPr="00A05FD8" w:rsidRDefault="00036AFE" w:rsidP="00036AFE">
            <w:pPr>
              <w:cnfStyle w:val="000000000000"/>
              <w:rPr>
                <w:rFonts w:ascii="Arial" w:hAnsi="Arial" w:cs="Arial"/>
                <w:sz w:val="24"/>
                <w:szCs w:val="24"/>
              </w:rPr>
            </w:pPr>
            <w:r>
              <w:rPr>
                <w:rFonts w:ascii="Arial" w:hAnsi="Arial" w:cs="Arial"/>
                <w:sz w:val="24"/>
                <w:szCs w:val="24"/>
              </w:rPr>
              <w:t>Si los clientes no consultan, no significa que no tengan la necesidad de comprar.</w:t>
            </w:r>
          </w:p>
        </w:tc>
      </w:tr>
      <w:tr w:rsidR="00036AFE" w:rsidRPr="00A05FD8" w:rsidTr="00036AFE">
        <w:trPr>
          <w:cnfStyle w:val="000000100000"/>
        </w:trPr>
        <w:tc>
          <w:tcPr>
            <w:cnfStyle w:val="001000000000"/>
            <w:tcW w:w="4606" w:type="dxa"/>
          </w:tcPr>
          <w:p w:rsidR="00036AFE" w:rsidRPr="00A05FD8" w:rsidRDefault="00036AFE" w:rsidP="00036AFE">
            <w:pPr>
              <w:rPr>
                <w:rFonts w:ascii="Arial" w:hAnsi="Arial" w:cs="Arial"/>
                <w:sz w:val="24"/>
                <w:szCs w:val="24"/>
              </w:rPr>
            </w:pPr>
          </w:p>
        </w:tc>
        <w:tc>
          <w:tcPr>
            <w:tcW w:w="4606" w:type="dxa"/>
          </w:tcPr>
          <w:p w:rsidR="00036AFE" w:rsidRPr="00A05FD8" w:rsidRDefault="00036AFE" w:rsidP="00036AFE">
            <w:pPr>
              <w:cnfStyle w:val="000000100000"/>
              <w:rPr>
                <w:rFonts w:ascii="Arial" w:hAnsi="Arial" w:cs="Arial"/>
                <w:sz w:val="24"/>
                <w:szCs w:val="24"/>
              </w:rPr>
            </w:pPr>
          </w:p>
        </w:tc>
      </w:tr>
      <w:tr w:rsidR="00036AFE" w:rsidRPr="00A05FD8" w:rsidTr="00036AFE">
        <w:tc>
          <w:tcPr>
            <w:cnfStyle w:val="001000000000"/>
            <w:tcW w:w="4606" w:type="dxa"/>
          </w:tcPr>
          <w:p w:rsidR="00036AFE" w:rsidRPr="00A05FD8" w:rsidRDefault="00036AFE" w:rsidP="00036AFE">
            <w:pPr>
              <w:rPr>
                <w:rFonts w:ascii="Arial" w:hAnsi="Arial" w:cs="Arial"/>
                <w:sz w:val="24"/>
                <w:szCs w:val="24"/>
              </w:rPr>
            </w:pPr>
          </w:p>
        </w:tc>
        <w:tc>
          <w:tcPr>
            <w:tcW w:w="4606" w:type="dxa"/>
          </w:tcPr>
          <w:p w:rsidR="00036AFE" w:rsidRPr="00A05FD8" w:rsidRDefault="00036AFE" w:rsidP="00036AFE">
            <w:pPr>
              <w:cnfStyle w:val="000000000000"/>
              <w:rPr>
                <w:rFonts w:ascii="Arial" w:hAnsi="Arial" w:cs="Arial"/>
                <w:sz w:val="24"/>
                <w:szCs w:val="24"/>
              </w:rPr>
            </w:pPr>
          </w:p>
        </w:tc>
      </w:tr>
    </w:tbl>
    <w:p w:rsidR="00036AFE" w:rsidRPr="00A05FD8" w:rsidRDefault="00036AFE" w:rsidP="00036AFE">
      <w:pPr>
        <w:ind w:left="284"/>
        <w:rPr>
          <w:rFonts w:ascii="Arial" w:hAnsi="Arial" w:cs="Arial"/>
          <w:sz w:val="24"/>
          <w:szCs w:val="24"/>
        </w:rPr>
      </w:pPr>
    </w:p>
    <w:tbl>
      <w:tblPr>
        <w:tblStyle w:val="Listaclar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70"/>
        <w:gridCol w:w="3071"/>
        <w:gridCol w:w="3071"/>
      </w:tblGrid>
      <w:tr w:rsidR="00036AFE" w:rsidRPr="00A05FD8" w:rsidTr="00036AFE">
        <w:trPr>
          <w:cnfStyle w:val="100000000000"/>
        </w:trPr>
        <w:tc>
          <w:tcPr>
            <w:cnfStyle w:val="001000000000"/>
            <w:tcW w:w="9212" w:type="dxa"/>
            <w:gridSpan w:val="3"/>
            <w:shd w:val="clear" w:color="auto" w:fill="595959" w:themeFill="text1" w:themeFillTint="A6"/>
          </w:tcPr>
          <w:p w:rsidR="00036AFE" w:rsidRPr="00A05FD8" w:rsidRDefault="00036AFE" w:rsidP="00036AFE">
            <w:pPr>
              <w:rPr>
                <w:rFonts w:ascii="Arial" w:hAnsi="Arial" w:cs="Arial"/>
                <w:sz w:val="24"/>
                <w:szCs w:val="24"/>
              </w:rPr>
            </w:pPr>
            <w:r w:rsidRPr="00A05FD8">
              <w:rPr>
                <w:rFonts w:ascii="Arial" w:hAnsi="Arial" w:cs="Arial"/>
                <w:sz w:val="24"/>
                <w:szCs w:val="24"/>
              </w:rPr>
              <w:t>Presupuesto Preliminar</w:t>
            </w:r>
          </w:p>
        </w:tc>
      </w:tr>
      <w:tr w:rsidR="00036AFE" w:rsidRPr="00A05FD8" w:rsidTr="00036AFE">
        <w:trPr>
          <w:cnfStyle w:val="000000100000"/>
        </w:trPr>
        <w:tc>
          <w:tcPr>
            <w:cnfStyle w:val="001000000000"/>
            <w:tcW w:w="3070" w:type="dxa"/>
            <w:tcBorders>
              <w:bottom w:val="single" w:sz="4" w:space="0" w:color="auto"/>
            </w:tcBorders>
            <w:shd w:val="clear" w:color="auto" w:fill="0D0D0D" w:themeFill="text1" w:themeFillTint="F2"/>
          </w:tcPr>
          <w:p w:rsidR="00036AFE" w:rsidRPr="00A05FD8" w:rsidRDefault="00036AFE" w:rsidP="00036AFE">
            <w:pPr>
              <w:rPr>
                <w:rFonts w:ascii="Arial" w:hAnsi="Arial" w:cs="Arial"/>
                <w:sz w:val="24"/>
                <w:szCs w:val="24"/>
              </w:rPr>
            </w:pPr>
          </w:p>
        </w:tc>
        <w:tc>
          <w:tcPr>
            <w:tcW w:w="3071" w:type="dxa"/>
            <w:shd w:val="clear" w:color="auto" w:fill="0D0D0D" w:themeFill="text1" w:themeFillTint="F2"/>
          </w:tcPr>
          <w:p w:rsidR="00036AFE" w:rsidRPr="00A05FD8" w:rsidRDefault="00036AFE" w:rsidP="00036AFE">
            <w:pPr>
              <w:cnfStyle w:val="000000100000"/>
              <w:rPr>
                <w:rFonts w:ascii="Arial" w:hAnsi="Arial" w:cs="Arial"/>
                <w:b/>
                <w:sz w:val="24"/>
                <w:szCs w:val="24"/>
              </w:rPr>
            </w:pPr>
            <w:r w:rsidRPr="00A05FD8">
              <w:rPr>
                <w:rFonts w:ascii="Arial" w:hAnsi="Arial" w:cs="Arial"/>
                <w:b/>
                <w:sz w:val="24"/>
                <w:szCs w:val="24"/>
              </w:rPr>
              <w:t>Concepto</w:t>
            </w:r>
          </w:p>
        </w:tc>
        <w:tc>
          <w:tcPr>
            <w:tcW w:w="3071" w:type="dxa"/>
            <w:shd w:val="clear" w:color="auto" w:fill="0D0D0D" w:themeFill="text1" w:themeFillTint="F2"/>
          </w:tcPr>
          <w:p w:rsidR="00036AFE" w:rsidRPr="00614272" w:rsidRDefault="00036AFE" w:rsidP="00036AFE">
            <w:pPr>
              <w:cnfStyle w:val="000000100000"/>
              <w:rPr>
                <w:rFonts w:ascii="Arial" w:hAnsi="Arial" w:cs="Arial"/>
                <w:b/>
                <w:sz w:val="24"/>
                <w:szCs w:val="24"/>
              </w:rPr>
            </w:pPr>
            <w:r w:rsidRPr="00614272">
              <w:rPr>
                <w:rFonts w:ascii="Arial" w:hAnsi="Arial" w:cs="Arial"/>
                <w:b/>
                <w:sz w:val="24"/>
                <w:szCs w:val="24"/>
              </w:rPr>
              <w:t>Monto $</w:t>
            </w:r>
          </w:p>
        </w:tc>
      </w:tr>
      <w:tr w:rsidR="00036AFE" w:rsidRPr="00A05FD8" w:rsidTr="00036AFE">
        <w:tc>
          <w:tcPr>
            <w:cnfStyle w:val="001000000000"/>
            <w:tcW w:w="3070" w:type="dxa"/>
            <w:vMerge w:val="restart"/>
            <w:tcBorders>
              <w:top w:val="single" w:sz="4" w:space="0" w:color="auto"/>
              <w:left w:val="single" w:sz="4" w:space="0" w:color="auto"/>
              <w:right w:val="single" w:sz="4" w:space="0" w:color="auto"/>
            </w:tcBorders>
          </w:tcPr>
          <w:p w:rsidR="00036AFE" w:rsidRPr="00A05FD8" w:rsidRDefault="00036AFE" w:rsidP="00036AFE">
            <w:pPr>
              <w:rPr>
                <w:rFonts w:ascii="Arial" w:hAnsi="Arial" w:cs="Arial"/>
                <w:sz w:val="24"/>
                <w:szCs w:val="24"/>
              </w:rPr>
            </w:pPr>
            <w:r w:rsidRPr="00A05FD8">
              <w:rPr>
                <w:rFonts w:ascii="Arial" w:hAnsi="Arial" w:cs="Arial"/>
                <w:sz w:val="24"/>
                <w:szCs w:val="24"/>
              </w:rPr>
              <w:t>Personal</w:t>
            </w:r>
          </w:p>
        </w:tc>
        <w:tc>
          <w:tcPr>
            <w:tcW w:w="3071" w:type="dxa"/>
            <w:tcBorders>
              <w:left w:val="single" w:sz="4" w:space="0" w:color="auto"/>
            </w:tcBorders>
          </w:tcPr>
          <w:p w:rsidR="00036AFE" w:rsidRPr="00A05FD8" w:rsidRDefault="00036AFE" w:rsidP="00036AFE">
            <w:pPr>
              <w:cnfStyle w:val="000000000000"/>
              <w:rPr>
                <w:rFonts w:ascii="Arial" w:hAnsi="Arial" w:cs="Arial"/>
                <w:sz w:val="24"/>
                <w:szCs w:val="24"/>
              </w:rPr>
            </w:pPr>
            <w:r>
              <w:rPr>
                <w:rFonts w:ascii="Arial" w:hAnsi="Arial" w:cs="Arial"/>
                <w:sz w:val="24"/>
                <w:szCs w:val="24"/>
              </w:rPr>
              <w:t>Gestión de proyecto</w:t>
            </w:r>
          </w:p>
        </w:tc>
        <w:tc>
          <w:tcPr>
            <w:tcW w:w="3071" w:type="dxa"/>
          </w:tcPr>
          <w:p w:rsidR="00036AFE" w:rsidRPr="00A05FD8" w:rsidRDefault="00036AFE" w:rsidP="00036AFE">
            <w:pPr>
              <w:cnfStyle w:val="000000000000"/>
              <w:rPr>
                <w:rFonts w:ascii="Arial" w:hAnsi="Arial" w:cs="Arial"/>
                <w:sz w:val="24"/>
                <w:szCs w:val="24"/>
              </w:rPr>
            </w:pPr>
            <w:r>
              <w:rPr>
                <w:rFonts w:ascii="Arial" w:hAnsi="Arial" w:cs="Arial"/>
                <w:sz w:val="24"/>
                <w:szCs w:val="24"/>
              </w:rPr>
              <w:t>154000</w:t>
            </w:r>
          </w:p>
        </w:tc>
      </w:tr>
      <w:tr w:rsidR="00036AFE" w:rsidRPr="00A05FD8" w:rsidTr="00036AFE">
        <w:trPr>
          <w:cnfStyle w:val="000000100000"/>
        </w:trPr>
        <w:tc>
          <w:tcPr>
            <w:cnfStyle w:val="001000000000"/>
            <w:tcW w:w="3070" w:type="dxa"/>
            <w:vMerge/>
            <w:tcBorders>
              <w:left w:val="single" w:sz="4" w:space="0" w:color="auto"/>
              <w:right w:val="single" w:sz="4" w:space="0" w:color="auto"/>
            </w:tcBorders>
          </w:tcPr>
          <w:p w:rsidR="00036AFE" w:rsidRPr="00A05FD8" w:rsidRDefault="00036AFE" w:rsidP="00036AFE">
            <w:pPr>
              <w:rPr>
                <w:rFonts w:ascii="Arial" w:hAnsi="Arial" w:cs="Arial"/>
                <w:sz w:val="24"/>
                <w:szCs w:val="24"/>
              </w:rPr>
            </w:pPr>
          </w:p>
        </w:tc>
        <w:tc>
          <w:tcPr>
            <w:tcW w:w="3071" w:type="dxa"/>
            <w:tcBorders>
              <w:left w:val="single" w:sz="4" w:space="0" w:color="auto"/>
            </w:tcBorders>
          </w:tcPr>
          <w:p w:rsidR="00036AFE" w:rsidRDefault="00036AFE" w:rsidP="00036AFE">
            <w:pPr>
              <w:cnfStyle w:val="000000100000"/>
              <w:rPr>
                <w:rFonts w:ascii="Arial" w:hAnsi="Arial" w:cs="Arial"/>
                <w:sz w:val="24"/>
                <w:szCs w:val="24"/>
              </w:rPr>
            </w:pPr>
            <w:r>
              <w:rPr>
                <w:rFonts w:ascii="Arial" w:hAnsi="Arial" w:cs="Arial"/>
                <w:sz w:val="24"/>
                <w:szCs w:val="24"/>
              </w:rPr>
              <w:t>Analistas y diseñadores</w:t>
            </w:r>
          </w:p>
        </w:tc>
        <w:tc>
          <w:tcPr>
            <w:tcW w:w="3071" w:type="dxa"/>
          </w:tcPr>
          <w:p w:rsidR="00036AFE" w:rsidRPr="00A05FD8" w:rsidRDefault="00036AFE" w:rsidP="00036AFE">
            <w:pPr>
              <w:cnfStyle w:val="000000100000"/>
              <w:rPr>
                <w:rFonts w:ascii="Arial" w:hAnsi="Arial" w:cs="Arial"/>
                <w:sz w:val="24"/>
                <w:szCs w:val="24"/>
              </w:rPr>
            </w:pPr>
            <w:r>
              <w:rPr>
                <w:rFonts w:ascii="Arial" w:hAnsi="Arial" w:cs="Arial"/>
                <w:sz w:val="24"/>
                <w:szCs w:val="24"/>
              </w:rPr>
              <w:t>125000</w:t>
            </w:r>
          </w:p>
        </w:tc>
      </w:tr>
      <w:tr w:rsidR="00036AFE" w:rsidRPr="00A05FD8" w:rsidTr="00036AFE">
        <w:tc>
          <w:tcPr>
            <w:cnfStyle w:val="001000000000"/>
            <w:tcW w:w="3070" w:type="dxa"/>
            <w:vMerge/>
            <w:tcBorders>
              <w:left w:val="single" w:sz="4" w:space="0" w:color="auto"/>
              <w:right w:val="single" w:sz="4" w:space="0" w:color="auto"/>
            </w:tcBorders>
          </w:tcPr>
          <w:p w:rsidR="00036AFE" w:rsidRPr="00A05FD8" w:rsidRDefault="00036AFE" w:rsidP="00036AFE">
            <w:pPr>
              <w:rPr>
                <w:rFonts w:ascii="Arial" w:hAnsi="Arial" w:cs="Arial"/>
                <w:sz w:val="24"/>
                <w:szCs w:val="24"/>
              </w:rPr>
            </w:pPr>
          </w:p>
        </w:tc>
        <w:tc>
          <w:tcPr>
            <w:tcW w:w="3071" w:type="dxa"/>
            <w:tcBorders>
              <w:left w:val="single" w:sz="4" w:space="0" w:color="auto"/>
            </w:tcBorders>
          </w:tcPr>
          <w:p w:rsidR="00036AFE" w:rsidRPr="00A05FD8" w:rsidRDefault="00036AFE" w:rsidP="00036AFE">
            <w:pPr>
              <w:cnfStyle w:val="000000000000"/>
              <w:rPr>
                <w:rFonts w:ascii="Arial" w:hAnsi="Arial" w:cs="Arial"/>
                <w:sz w:val="24"/>
                <w:szCs w:val="24"/>
              </w:rPr>
            </w:pPr>
            <w:r>
              <w:rPr>
                <w:rFonts w:ascii="Arial" w:hAnsi="Arial" w:cs="Arial"/>
                <w:sz w:val="24"/>
                <w:szCs w:val="24"/>
              </w:rPr>
              <w:t>Programadores</w:t>
            </w:r>
          </w:p>
        </w:tc>
        <w:tc>
          <w:tcPr>
            <w:tcW w:w="3071" w:type="dxa"/>
          </w:tcPr>
          <w:p w:rsidR="00036AFE" w:rsidRPr="00A05FD8" w:rsidRDefault="00036AFE" w:rsidP="00036AFE">
            <w:pPr>
              <w:cnfStyle w:val="000000000000"/>
              <w:rPr>
                <w:rFonts w:ascii="Arial" w:hAnsi="Arial" w:cs="Arial"/>
                <w:sz w:val="24"/>
                <w:szCs w:val="24"/>
              </w:rPr>
            </w:pPr>
            <w:r>
              <w:rPr>
                <w:rFonts w:ascii="Arial" w:hAnsi="Arial" w:cs="Arial"/>
                <w:sz w:val="24"/>
                <w:szCs w:val="24"/>
              </w:rPr>
              <w:t>185000</w:t>
            </w:r>
          </w:p>
        </w:tc>
      </w:tr>
      <w:tr w:rsidR="00036AFE" w:rsidRPr="00A05FD8" w:rsidTr="00036AFE">
        <w:trPr>
          <w:cnfStyle w:val="000000100000"/>
        </w:trPr>
        <w:tc>
          <w:tcPr>
            <w:cnfStyle w:val="001000000000"/>
            <w:tcW w:w="3070" w:type="dxa"/>
            <w:vMerge/>
            <w:tcBorders>
              <w:left w:val="single" w:sz="4" w:space="0" w:color="auto"/>
              <w:right w:val="single" w:sz="4" w:space="0" w:color="auto"/>
            </w:tcBorders>
          </w:tcPr>
          <w:p w:rsidR="00036AFE" w:rsidRPr="00A05FD8" w:rsidRDefault="00036AFE" w:rsidP="00036AFE">
            <w:pPr>
              <w:rPr>
                <w:rFonts w:ascii="Arial" w:hAnsi="Arial" w:cs="Arial"/>
                <w:sz w:val="24"/>
                <w:szCs w:val="24"/>
              </w:rPr>
            </w:pPr>
          </w:p>
        </w:tc>
        <w:tc>
          <w:tcPr>
            <w:tcW w:w="3071" w:type="dxa"/>
            <w:tcBorders>
              <w:left w:val="single" w:sz="4" w:space="0" w:color="auto"/>
            </w:tcBorders>
          </w:tcPr>
          <w:p w:rsidR="00036AFE" w:rsidRPr="00A05FD8" w:rsidRDefault="00036AFE" w:rsidP="00036AFE">
            <w:pPr>
              <w:cnfStyle w:val="000000100000"/>
              <w:rPr>
                <w:rFonts w:ascii="Arial" w:hAnsi="Arial" w:cs="Arial"/>
                <w:sz w:val="24"/>
                <w:szCs w:val="24"/>
              </w:rPr>
            </w:pPr>
            <w:r>
              <w:rPr>
                <w:rFonts w:ascii="Arial" w:hAnsi="Arial" w:cs="Arial"/>
                <w:sz w:val="24"/>
                <w:szCs w:val="24"/>
              </w:rPr>
              <w:t>Testers</w:t>
            </w:r>
          </w:p>
        </w:tc>
        <w:tc>
          <w:tcPr>
            <w:tcW w:w="3071" w:type="dxa"/>
          </w:tcPr>
          <w:p w:rsidR="00036AFE" w:rsidRPr="00A05FD8" w:rsidRDefault="00036AFE" w:rsidP="00036AFE">
            <w:pPr>
              <w:cnfStyle w:val="000000100000"/>
              <w:rPr>
                <w:rFonts w:ascii="Arial" w:hAnsi="Arial" w:cs="Arial"/>
                <w:sz w:val="24"/>
                <w:szCs w:val="24"/>
              </w:rPr>
            </w:pPr>
            <w:r>
              <w:rPr>
                <w:rFonts w:ascii="Arial" w:hAnsi="Arial" w:cs="Arial"/>
                <w:sz w:val="24"/>
                <w:szCs w:val="24"/>
              </w:rPr>
              <w:t>132000</w:t>
            </w:r>
          </w:p>
        </w:tc>
      </w:tr>
      <w:tr w:rsidR="00036AFE" w:rsidRPr="00A05FD8" w:rsidTr="00036AFE">
        <w:tc>
          <w:tcPr>
            <w:cnfStyle w:val="001000000000"/>
            <w:tcW w:w="3070" w:type="dxa"/>
            <w:vMerge/>
            <w:tcBorders>
              <w:left w:val="single" w:sz="4" w:space="0" w:color="auto"/>
              <w:bottom w:val="single" w:sz="4" w:space="0" w:color="auto"/>
              <w:right w:val="single" w:sz="4" w:space="0" w:color="auto"/>
            </w:tcBorders>
          </w:tcPr>
          <w:p w:rsidR="00036AFE" w:rsidRPr="00A05FD8" w:rsidRDefault="00036AFE" w:rsidP="00036AFE">
            <w:pPr>
              <w:rPr>
                <w:rFonts w:ascii="Arial" w:hAnsi="Arial" w:cs="Arial"/>
                <w:sz w:val="24"/>
                <w:szCs w:val="24"/>
              </w:rPr>
            </w:pPr>
          </w:p>
        </w:tc>
        <w:tc>
          <w:tcPr>
            <w:tcW w:w="3071" w:type="dxa"/>
            <w:tcBorders>
              <w:left w:val="single" w:sz="4" w:space="0" w:color="auto"/>
            </w:tcBorders>
          </w:tcPr>
          <w:p w:rsidR="00036AFE" w:rsidRDefault="00036AFE" w:rsidP="00036AFE">
            <w:pPr>
              <w:cnfStyle w:val="000000000000"/>
              <w:rPr>
                <w:rFonts w:ascii="Arial" w:hAnsi="Arial" w:cs="Arial"/>
                <w:sz w:val="24"/>
                <w:szCs w:val="24"/>
              </w:rPr>
            </w:pPr>
            <w:r>
              <w:rPr>
                <w:rFonts w:ascii="Arial" w:hAnsi="Arial" w:cs="Arial"/>
                <w:sz w:val="24"/>
                <w:szCs w:val="24"/>
              </w:rPr>
              <w:t xml:space="preserve">Técnicos </w:t>
            </w:r>
            <w:r w:rsidR="00C065A3">
              <w:rPr>
                <w:rFonts w:ascii="Arial" w:hAnsi="Arial" w:cs="Arial"/>
                <w:sz w:val="24"/>
                <w:szCs w:val="24"/>
              </w:rPr>
              <w:t>e</w:t>
            </w:r>
            <w:r>
              <w:rPr>
                <w:rFonts w:ascii="Arial" w:hAnsi="Arial" w:cs="Arial"/>
                <w:sz w:val="24"/>
                <w:szCs w:val="24"/>
              </w:rPr>
              <w:t xml:space="preserve"> infraestructura</w:t>
            </w:r>
          </w:p>
        </w:tc>
        <w:tc>
          <w:tcPr>
            <w:tcW w:w="3071" w:type="dxa"/>
          </w:tcPr>
          <w:p w:rsidR="00036AFE" w:rsidRPr="00A05FD8" w:rsidRDefault="00036AFE" w:rsidP="00036AFE">
            <w:pPr>
              <w:cnfStyle w:val="000000000000"/>
              <w:rPr>
                <w:rFonts w:ascii="Arial" w:hAnsi="Arial" w:cs="Arial"/>
                <w:sz w:val="24"/>
                <w:szCs w:val="24"/>
              </w:rPr>
            </w:pPr>
            <w:r>
              <w:rPr>
                <w:rFonts w:ascii="Arial" w:hAnsi="Arial" w:cs="Arial"/>
                <w:sz w:val="24"/>
                <w:szCs w:val="24"/>
              </w:rPr>
              <w:t>95000</w:t>
            </w:r>
          </w:p>
        </w:tc>
      </w:tr>
      <w:tr w:rsidR="00036AFE" w:rsidRPr="00A05FD8" w:rsidTr="00036AFE">
        <w:trPr>
          <w:cnfStyle w:val="000000100000"/>
        </w:trPr>
        <w:tc>
          <w:tcPr>
            <w:cnfStyle w:val="001000000000"/>
            <w:tcW w:w="3070" w:type="dxa"/>
            <w:tcBorders>
              <w:top w:val="single" w:sz="4" w:space="0" w:color="auto"/>
            </w:tcBorders>
          </w:tcPr>
          <w:p w:rsidR="00036AFE" w:rsidRPr="00A05FD8" w:rsidRDefault="00036AFE" w:rsidP="00036AFE">
            <w:pPr>
              <w:rPr>
                <w:rFonts w:ascii="Arial" w:hAnsi="Arial" w:cs="Arial"/>
                <w:sz w:val="24"/>
                <w:szCs w:val="24"/>
              </w:rPr>
            </w:pPr>
            <w:r w:rsidRPr="00A05FD8">
              <w:rPr>
                <w:rFonts w:ascii="Arial" w:hAnsi="Arial" w:cs="Arial"/>
                <w:sz w:val="24"/>
                <w:szCs w:val="24"/>
              </w:rPr>
              <w:t>Materiales</w:t>
            </w:r>
          </w:p>
        </w:tc>
        <w:tc>
          <w:tcPr>
            <w:tcW w:w="3071" w:type="dxa"/>
          </w:tcPr>
          <w:p w:rsidR="00036AFE" w:rsidRPr="00A05FD8" w:rsidRDefault="00036AFE" w:rsidP="00036AFE">
            <w:pPr>
              <w:cnfStyle w:val="000000100000"/>
              <w:rPr>
                <w:rFonts w:ascii="Arial" w:hAnsi="Arial" w:cs="Arial"/>
                <w:sz w:val="24"/>
                <w:szCs w:val="24"/>
              </w:rPr>
            </w:pPr>
            <w:r>
              <w:rPr>
                <w:rFonts w:ascii="Arial" w:hAnsi="Arial" w:cs="Arial"/>
                <w:sz w:val="24"/>
                <w:szCs w:val="24"/>
              </w:rPr>
              <w:t>Oficina</w:t>
            </w:r>
          </w:p>
        </w:tc>
        <w:tc>
          <w:tcPr>
            <w:tcW w:w="3071" w:type="dxa"/>
          </w:tcPr>
          <w:p w:rsidR="00036AFE" w:rsidRPr="00A05FD8" w:rsidRDefault="00036AFE" w:rsidP="00036AFE">
            <w:pPr>
              <w:cnfStyle w:val="000000100000"/>
              <w:rPr>
                <w:rFonts w:ascii="Arial" w:hAnsi="Arial" w:cs="Arial"/>
                <w:sz w:val="24"/>
                <w:szCs w:val="24"/>
              </w:rPr>
            </w:pPr>
            <w:r>
              <w:rPr>
                <w:rFonts w:ascii="Arial" w:hAnsi="Arial" w:cs="Arial"/>
                <w:sz w:val="24"/>
                <w:szCs w:val="24"/>
              </w:rPr>
              <w:t>265000</w:t>
            </w:r>
          </w:p>
        </w:tc>
      </w:tr>
      <w:tr w:rsidR="00036AFE" w:rsidRPr="00A05FD8" w:rsidTr="00036AFE">
        <w:tc>
          <w:tcPr>
            <w:cnfStyle w:val="001000000000"/>
            <w:tcW w:w="3070" w:type="dxa"/>
            <w:vMerge w:val="restart"/>
          </w:tcPr>
          <w:p w:rsidR="00036AFE" w:rsidRPr="00A05FD8" w:rsidRDefault="00036AFE" w:rsidP="00036AFE">
            <w:pPr>
              <w:rPr>
                <w:rFonts w:ascii="Arial" w:hAnsi="Arial" w:cs="Arial"/>
                <w:sz w:val="24"/>
                <w:szCs w:val="24"/>
              </w:rPr>
            </w:pPr>
            <w:r w:rsidRPr="00A05FD8">
              <w:rPr>
                <w:rFonts w:ascii="Arial" w:hAnsi="Arial" w:cs="Arial"/>
                <w:sz w:val="24"/>
                <w:szCs w:val="24"/>
              </w:rPr>
              <w:t>Maquinas</w:t>
            </w:r>
          </w:p>
        </w:tc>
        <w:tc>
          <w:tcPr>
            <w:tcW w:w="3071" w:type="dxa"/>
          </w:tcPr>
          <w:p w:rsidR="00036AFE" w:rsidRPr="00A05FD8" w:rsidRDefault="00036AFE" w:rsidP="00036AFE">
            <w:pPr>
              <w:cnfStyle w:val="000000000000"/>
              <w:rPr>
                <w:rFonts w:ascii="Arial" w:hAnsi="Arial" w:cs="Arial"/>
                <w:sz w:val="24"/>
                <w:szCs w:val="24"/>
              </w:rPr>
            </w:pPr>
            <w:r>
              <w:rPr>
                <w:rFonts w:ascii="Arial" w:hAnsi="Arial" w:cs="Arial"/>
                <w:sz w:val="24"/>
                <w:szCs w:val="24"/>
              </w:rPr>
              <w:t>Servidores</w:t>
            </w:r>
          </w:p>
        </w:tc>
        <w:tc>
          <w:tcPr>
            <w:tcW w:w="3071" w:type="dxa"/>
          </w:tcPr>
          <w:p w:rsidR="00036AFE" w:rsidRPr="00A05FD8" w:rsidRDefault="00036AFE" w:rsidP="00036AFE">
            <w:pPr>
              <w:cnfStyle w:val="000000000000"/>
              <w:rPr>
                <w:rFonts w:ascii="Arial" w:hAnsi="Arial" w:cs="Arial"/>
                <w:sz w:val="24"/>
                <w:szCs w:val="24"/>
              </w:rPr>
            </w:pPr>
            <w:r>
              <w:rPr>
                <w:rFonts w:ascii="Arial" w:hAnsi="Arial" w:cs="Arial"/>
                <w:sz w:val="24"/>
                <w:szCs w:val="24"/>
              </w:rPr>
              <w:t>85000</w:t>
            </w:r>
          </w:p>
        </w:tc>
      </w:tr>
      <w:tr w:rsidR="00036AFE" w:rsidRPr="00A05FD8" w:rsidTr="00036AFE">
        <w:trPr>
          <w:cnfStyle w:val="000000100000"/>
        </w:trPr>
        <w:tc>
          <w:tcPr>
            <w:cnfStyle w:val="001000000000"/>
            <w:tcW w:w="3070" w:type="dxa"/>
            <w:vMerge/>
          </w:tcPr>
          <w:p w:rsidR="00036AFE" w:rsidRPr="00A05FD8" w:rsidRDefault="00036AFE" w:rsidP="00036AFE">
            <w:pPr>
              <w:rPr>
                <w:rFonts w:ascii="Arial" w:hAnsi="Arial" w:cs="Arial"/>
                <w:sz w:val="24"/>
                <w:szCs w:val="24"/>
              </w:rPr>
            </w:pPr>
          </w:p>
        </w:tc>
        <w:tc>
          <w:tcPr>
            <w:tcW w:w="3071" w:type="dxa"/>
          </w:tcPr>
          <w:p w:rsidR="00036AFE" w:rsidRPr="00A05FD8" w:rsidRDefault="00036AFE" w:rsidP="00036AFE">
            <w:pPr>
              <w:cnfStyle w:val="000000100000"/>
              <w:rPr>
                <w:rFonts w:ascii="Arial" w:hAnsi="Arial" w:cs="Arial"/>
                <w:sz w:val="24"/>
                <w:szCs w:val="24"/>
              </w:rPr>
            </w:pPr>
            <w:r>
              <w:rPr>
                <w:rFonts w:ascii="Arial" w:hAnsi="Arial" w:cs="Arial"/>
                <w:sz w:val="24"/>
                <w:szCs w:val="24"/>
              </w:rPr>
              <w:t>Licencias</w:t>
            </w:r>
          </w:p>
        </w:tc>
        <w:tc>
          <w:tcPr>
            <w:tcW w:w="3071" w:type="dxa"/>
          </w:tcPr>
          <w:p w:rsidR="00036AFE" w:rsidRPr="00A05FD8" w:rsidRDefault="00036AFE" w:rsidP="00036AFE">
            <w:pPr>
              <w:cnfStyle w:val="000000100000"/>
              <w:rPr>
                <w:rFonts w:ascii="Arial" w:hAnsi="Arial" w:cs="Arial"/>
                <w:sz w:val="24"/>
                <w:szCs w:val="24"/>
              </w:rPr>
            </w:pPr>
            <w:r>
              <w:rPr>
                <w:rFonts w:ascii="Arial" w:hAnsi="Arial" w:cs="Arial"/>
                <w:sz w:val="24"/>
                <w:szCs w:val="24"/>
              </w:rPr>
              <w:t>75000</w:t>
            </w:r>
          </w:p>
        </w:tc>
      </w:tr>
      <w:tr w:rsidR="00036AFE" w:rsidRPr="00A05FD8" w:rsidTr="00036AFE">
        <w:tc>
          <w:tcPr>
            <w:cnfStyle w:val="001000000000"/>
            <w:tcW w:w="3070" w:type="dxa"/>
            <w:vMerge/>
          </w:tcPr>
          <w:p w:rsidR="00036AFE" w:rsidRPr="00A05FD8" w:rsidRDefault="00036AFE" w:rsidP="00036AFE">
            <w:pPr>
              <w:rPr>
                <w:rFonts w:ascii="Arial" w:hAnsi="Arial" w:cs="Arial"/>
                <w:sz w:val="24"/>
                <w:szCs w:val="24"/>
              </w:rPr>
            </w:pPr>
          </w:p>
        </w:tc>
        <w:tc>
          <w:tcPr>
            <w:tcW w:w="3071" w:type="dxa"/>
          </w:tcPr>
          <w:p w:rsidR="00036AFE" w:rsidRPr="00A05FD8" w:rsidRDefault="00036AFE" w:rsidP="00036AFE">
            <w:pPr>
              <w:cnfStyle w:val="000000000000"/>
              <w:rPr>
                <w:rFonts w:ascii="Arial" w:hAnsi="Arial" w:cs="Arial"/>
                <w:sz w:val="24"/>
                <w:szCs w:val="24"/>
              </w:rPr>
            </w:pPr>
            <w:r>
              <w:rPr>
                <w:rFonts w:ascii="Arial" w:hAnsi="Arial" w:cs="Arial"/>
                <w:sz w:val="24"/>
                <w:szCs w:val="24"/>
              </w:rPr>
              <w:t>Computadoras</w:t>
            </w:r>
          </w:p>
        </w:tc>
        <w:tc>
          <w:tcPr>
            <w:tcW w:w="3071" w:type="dxa"/>
          </w:tcPr>
          <w:p w:rsidR="00036AFE" w:rsidRPr="00A05FD8" w:rsidRDefault="00036AFE" w:rsidP="00036AFE">
            <w:pPr>
              <w:cnfStyle w:val="000000000000"/>
              <w:rPr>
                <w:rFonts w:ascii="Arial" w:hAnsi="Arial" w:cs="Arial"/>
                <w:sz w:val="24"/>
                <w:szCs w:val="24"/>
              </w:rPr>
            </w:pPr>
            <w:r>
              <w:rPr>
                <w:rFonts w:ascii="Arial" w:hAnsi="Arial" w:cs="Arial"/>
                <w:sz w:val="24"/>
                <w:szCs w:val="24"/>
              </w:rPr>
              <w:t>133250</w:t>
            </w:r>
          </w:p>
        </w:tc>
      </w:tr>
      <w:tr w:rsidR="00036AFE" w:rsidRPr="00A05FD8" w:rsidTr="00036AFE">
        <w:trPr>
          <w:cnfStyle w:val="000000100000"/>
        </w:trPr>
        <w:tc>
          <w:tcPr>
            <w:cnfStyle w:val="001000000000"/>
            <w:tcW w:w="3070" w:type="dxa"/>
            <w:tcBorders>
              <w:bottom w:val="single" w:sz="4" w:space="0" w:color="auto"/>
            </w:tcBorders>
          </w:tcPr>
          <w:p w:rsidR="00036AFE" w:rsidRPr="00A05FD8" w:rsidRDefault="00036AFE" w:rsidP="00036AFE">
            <w:pPr>
              <w:rPr>
                <w:rFonts w:ascii="Arial" w:hAnsi="Arial" w:cs="Arial"/>
                <w:sz w:val="24"/>
                <w:szCs w:val="24"/>
              </w:rPr>
            </w:pPr>
            <w:r w:rsidRPr="00A05FD8">
              <w:rPr>
                <w:rFonts w:ascii="Arial" w:hAnsi="Arial" w:cs="Arial"/>
                <w:sz w:val="24"/>
                <w:szCs w:val="24"/>
              </w:rPr>
              <w:t>Otros costos</w:t>
            </w:r>
          </w:p>
        </w:tc>
        <w:tc>
          <w:tcPr>
            <w:tcW w:w="3071" w:type="dxa"/>
            <w:tcBorders>
              <w:bottom w:val="single" w:sz="4" w:space="0" w:color="auto"/>
            </w:tcBorders>
          </w:tcPr>
          <w:p w:rsidR="00036AFE" w:rsidRPr="00A05FD8" w:rsidRDefault="00036AFE" w:rsidP="00036AFE">
            <w:pPr>
              <w:cnfStyle w:val="000000100000"/>
              <w:rPr>
                <w:rFonts w:ascii="Arial" w:hAnsi="Arial" w:cs="Arial"/>
                <w:sz w:val="24"/>
                <w:szCs w:val="24"/>
              </w:rPr>
            </w:pPr>
            <w:r>
              <w:rPr>
                <w:rFonts w:ascii="Arial" w:hAnsi="Arial" w:cs="Arial"/>
                <w:sz w:val="24"/>
                <w:szCs w:val="24"/>
              </w:rPr>
              <w:t xml:space="preserve">Legales </w:t>
            </w:r>
            <w:r w:rsidR="00C065A3">
              <w:rPr>
                <w:rFonts w:ascii="Arial" w:hAnsi="Arial" w:cs="Arial"/>
                <w:sz w:val="24"/>
                <w:szCs w:val="24"/>
              </w:rPr>
              <w:t>e</w:t>
            </w:r>
            <w:r>
              <w:rPr>
                <w:rFonts w:ascii="Arial" w:hAnsi="Arial" w:cs="Arial"/>
                <w:sz w:val="24"/>
                <w:szCs w:val="24"/>
              </w:rPr>
              <w:t xml:space="preserve"> impositivos</w:t>
            </w:r>
          </w:p>
        </w:tc>
        <w:tc>
          <w:tcPr>
            <w:tcW w:w="3071" w:type="dxa"/>
            <w:tcBorders>
              <w:bottom w:val="single" w:sz="4" w:space="0" w:color="auto"/>
            </w:tcBorders>
          </w:tcPr>
          <w:p w:rsidR="00036AFE" w:rsidRPr="00A05FD8" w:rsidRDefault="00036AFE" w:rsidP="00036AFE">
            <w:pPr>
              <w:cnfStyle w:val="000000100000"/>
              <w:rPr>
                <w:rFonts w:ascii="Arial" w:hAnsi="Arial" w:cs="Arial"/>
                <w:sz w:val="24"/>
                <w:szCs w:val="24"/>
              </w:rPr>
            </w:pPr>
            <w:r>
              <w:rPr>
                <w:rFonts w:ascii="Arial" w:hAnsi="Arial" w:cs="Arial"/>
                <w:sz w:val="24"/>
                <w:szCs w:val="24"/>
              </w:rPr>
              <w:t>33000</w:t>
            </w:r>
          </w:p>
        </w:tc>
      </w:tr>
      <w:tr w:rsidR="00036AFE" w:rsidRPr="00A05FD8" w:rsidTr="00036AFE">
        <w:tc>
          <w:tcPr>
            <w:cnfStyle w:val="001000000000"/>
            <w:tcW w:w="3070" w:type="dxa"/>
            <w:tcBorders>
              <w:top w:val="single" w:sz="4" w:space="0" w:color="auto"/>
              <w:left w:val="single" w:sz="4" w:space="0" w:color="auto"/>
              <w:bottom w:val="single" w:sz="4" w:space="0" w:color="auto"/>
              <w:right w:val="nil"/>
            </w:tcBorders>
            <w:shd w:val="clear" w:color="auto" w:fill="D9D9D9" w:themeFill="background1" w:themeFillShade="D9"/>
          </w:tcPr>
          <w:p w:rsidR="00036AFE" w:rsidRPr="00A05FD8" w:rsidRDefault="00036AFE" w:rsidP="00036AFE">
            <w:pPr>
              <w:rPr>
                <w:rFonts w:ascii="Arial" w:hAnsi="Arial" w:cs="Arial"/>
                <w:sz w:val="24"/>
                <w:szCs w:val="24"/>
              </w:rPr>
            </w:pPr>
          </w:p>
        </w:tc>
        <w:tc>
          <w:tcPr>
            <w:tcW w:w="3071" w:type="dxa"/>
            <w:tcBorders>
              <w:top w:val="single" w:sz="4" w:space="0" w:color="auto"/>
              <w:left w:val="nil"/>
              <w:bottom w:val="single" w:sz="4" w:space="0" w:color="auto"/>
              <w:right w:val="single" w:sz="4" w:space="0" w:color="auto"/>
            </w:tcBorders>
            <w:shd w:val="clear" w:color="auto" w:fill="D9D9D9" w:themeFill="background1" w:themeFillShade="D9"/>
          </w:tcPr>
          <w:p w:rsidR="00036AFE" w:rsidRPr="00A05FD8" w:rsidRDefault="00036AFE" w:rsidP="00036AFE">
            <w:pPr>
              <w:cnfStyle w:val="000000000000"/>
              <w:rPr>
                <w:rFonts w:ascii="Arial" w:hAnsi="Arial" w:cs="Arial"/>
                <w:sz w:val="24"/>
                <w:szCs w:val="24"/>
              </w:rPr>
            </w:pPr>
            <w:r w:rsidRPr="00A05FD8">
              <w:rPr>
                <w:rFonts w:ascii="Arial" w:hAnsi="Arial" w:cs="Arial"/>
                <w:sz w:val="24"/>
                <w:szCs w:val="24"/>
              </w:rPr>
              <w:t>Total Línea Base</w:t>
            </w:r>
          </w:p>
        </w:tc>
        <w:tc>
          <w:tcPr>
            <w:tcW w:w="3071" w:type="dxa"/>
            <w:tcBorders>
              <w:top w:val="single" w:sz="4" w:space="0" w:color="auto"/>
              <w:left w:val="single" w:sz="4" w:space="0" w:color="auto"/>
              <w:bottom w:val="single" w:sz="4" w:space="0" w:color="auto"/>
              <w:right w:val="single" w:sz="4" w:space="0" w:color="auto"/>
            </w:tcBorders>
          </w:tcPr>
          <w:p w:rsidR="00036AFE" w:rsidRPr="00A05FD8" w:rsidRDefault="00036AFE" w:rsidP="00036AFE">
            <w:pPr>
              <w:cnfStyle w:val="000000000000"/>
              <w:rPr>
                <w:rFonts w:ascii="Arial" w:hAnsi="Arial" w:cs="Arial"/>
                <w:sz w:val="24"/>
                <w:szCs w:val="24"/>
              </w:rPr>
            </w:pPr>
            <w:r>
              <w:rPr>
                <w:rFonts w:ascii="Arial" w:hAnsi="Arial" w:cs="Arial"/>
                <w:sz w:val="24"/>
                <w:szCs w:val="24"/>
              </w:rPr>
              <w:t>1282250</w:t>
            </w:r>
          </w:p>
        </w:tc>
      </w:tr>
      <w:tr w:rsidR="00036AFE" w:rsidRPr="00A05FD8" w:rsidTr="00036AFE">
        <w:trPr>
          <w:cnfStyle w:val="000000100000"/>
        </w:trPr>
        <w:tc>
          <w:tcPr>
            <w:cnfStyle w:val="001000000000"/>
            <w:tcW w:w="3070" w:type="dxa"/>
            <w:tcBorders>
              <w:top w:val="single" w:sz="4" w:space="0" w:color="auto"/>
            </w:tcBorders>
          </w:tcPr>
          <w:p w:rsidR="00036AFE" w:rsidRPr="00A05FD8" w:rsidRDefault="00036AFE" w:rsidP="00036AFE">
            <w:pPr>
              <w:rPr>
                <w:rFonts w:ascii="Arial" w:hAnsi="Arial" w:cs="Arial"/>
                <w:sz w:val="24"/>
                <w:szCs w:val="24"/>
              </w:rPr>
            </w:pPr>
            <w:r w:rsidRPr="00A05FD8">
              <w:rPr>
                <w:rFonts w:ascii="Arial" w:hAnsi="Arial" w:cs="Arial"/>
                <w:sz w:val="24"/>
                <w:szCs w:val="24"/>
              </w:rPr>
              <w:t>Reserva de contingencia</w:t>
            </w:r>
          </w:p>
        </w:tc>
        <w:tc>
          <w:tcPr>
            <w:tcW w:w="3071" w:type="dxa"/>
            <w:tcBorders>
              <w:top w:val="single" w:sz="4" w:space="0" w:color="auto"/>
            </w:tcBorders>
          </w:tcPr>
          <w:p w:rsidR="00036AFE" w:rsidRPr="00A05FD8" w:rsidRDefault="00036AFE" w:rsidP="00036AFE">
            <w:pPr>
              <w:cnfStyle w:val="000000100000"/>
              <w:rPr>
                <w:rFonts w:ascii="Arial" w:hAnsi="Arial" w:cs="Arial"/>
                <w:sz w:val="24"/>
                <w:szCs w:val="24"/>
              </w:rPr>
            </w:pPr>
          </w:p>
        </w:tc>
        <w:tc>
          <w:tcPr>
            <w:tcW w:w="3071" w:type="dxa"/>
            <w:tcBorders>
              <w:top w:val="single" w:sz="4" w:space="0" w:color="auto"/>
            </w:tcBorders>
          </w:tcPr>
          <w:p w:rsidR="00036AFE" w:rsidRPr="00A05FD8" w:rsidRDefault="00036AFE" w:rsidP="00036AFE">
            <w:pPr>
              <w:cnfStyle w:val="000000100000"/>
              <w:rPr>
                <w:rFonts w:ascii="Arial" w:hAnsi="Arial" w:cs="Arial"/>
                <w:sz w:val="24"/>
                <w:szCs w:val="24"/>
              </w:rPr>
            </w:pPr>
            <w:r>
              <w:rPr>
                <w:rFonts w:ascii="Arial" w:hAnsi="Arial" w:cs="Arial"/>
                <w:sz w:val="24"/>
                <w:szCs w:val="24"/>
              </w:rPr>
              <w:t>150000</w:t>
            </w:r>
          </w:p>
        </w:tc>
      </w:tr>
      <w:tr w:rsidR="00036AFE" w:rsidRPr="00A05FD8" w:rsidTr="00036AFE">
        <w:tc>
          <w:tcPr>
            <w:cnfStyle w:val="001000000000"/>
            <w:tcW w:w="3070" w:type="dxa"/>
          </w:tcPr>
          <w:p w:rsidR="00036AFE" w:rsidRPr="00A05FD8" w:rsidRDefault="00036AFE" w:rsidP="00036AFE">
            <w:pPr>
              <w:rPr>
                <w:rFonts w:ascii="Arial" w:hAnsi="Arial" w:cs="Arial"/>
                <w:sz w:val="24"/>
                <w:szCs w:val="24"/>
              </w:rPr>
            </w:pPr>
            <w:r w:rsidRPr="00A05FD8">
              <w:rPr>
                <w:rFonts w:ascii="Arial" w:hAnsi="Arial" w:cs="Arial"/>
                <w:sz w:val="24"/>
                <w:szCs w:val="24"/>
              </w:rPr>
              <w:t>Reserva de gestión</w:t>
            </w:r>
          </w:p>
        </w:tc>
        <w:tc>
          <w:tcPr>
            <w:tcW w:w="3071" w:type="dxa"/>
          </w:tcPr>
          <w:p w:rsidR="00036AFE" w:rsidRPr="00A05FD8" w:rsidRDefault="00036AFE" w:rsidP="00036AFE">
            <w:pPr>
              <w:cnfStyle w:val="000000000000"/>
              <w:rPr>
                <w:rFonts w:ascii="Arial" w:hAnsi="Arial" w:cs="Arial"/>
                <w:sz w:val="24"/>
                <w:szCs w:val="24"/>
              </w:rPr>
            </w:pPr>
          </w:p>
        </w:tc>
        <w:tc>
          <w:tcPr>
            <w:tcW w:w="3071" w:type="dxa"/>
          </w:tcPr>
          <w:p w:rsidR="00036AFE" w:rsidRPr="00A05FD8" w:rsidRDefault="00036AFE" w:rsidP="00036AFE">
            <w:pPr>
              <w:cnfStyle w:val="000000000000"/>
              <w:rPr>
                <w:rFonts w:ascii="Arial" w:hAnsi="Arial" w:cs="Arial"/>
                <w:sz w:val="24"/>
                <w:szCs w:val="24"/>
              </w:rPr>
            </w:pPr>
            <w:r>
              <w:rPr>
                <w:rFonts w:ascii="Arial" w:hAnsi="Arial" w:cs="Arial"/>
                <w:sz w:val="24"/>
                <w:szCs w:val="24"/>
              </w:rPr>
              <w:t>95000</w:t>
            </w:r>
          </w:p>
        </w:tc>
      </w:tr>
      <w:tr w:rsidR="00036AFE" w:rsidRPr="00A05FD8" w:rsidTr="00036AFE">
        <w:trPr>
          <w:cnfStyle w:val="000000100000"/>
        </w:trPr>
        <w:tc>
          <w:tcPr>
            <w:cnfStyle w:val="001000000000"/>
            <w:tcW w:w="3070" w:type="dxa"/>
            <w:tcBorders>
              <w:top w:val="single" w:sz="4" w:space="0" w:color="auto"/>
              <w:left w:val="single" w:sz="4" w:space="0" w:color="auto"/>
              <w:bottom w:val="single" w:sz="4" w:space="0" w:color="auto"/>
              <w:right w:val="nil"/>
            </w:tcBorders>
            <w:shd w:val="clear" w:color="auto" w:fill="D9D9D9" w:themeFill="background1" w:themeFillShade="D9"/>
          </w:tcPr>
          <w:p w:rsidR="00036AFE" w:rsidRPr="00A05FD8" w:rsidRDefault="00036AFE" w:rsidP="00036AFE">
            <w:pPr>
              <w:rPr>
                <w:rFonts w:ascii="Arial" w:hAnsi="Arial" w:cs="Arial"/>
                <w:sz w:val="24"/>
                <w:szCs w:val="24"/>
              </w:rPr>
            </w:pPr>
          </w:p>
        </w:tc>
        <w:tc>
          <w:tcPr>
            <w:tcW w:w="3071" w:type="dxa"/>
            <w:tcBorders>
              <w:top w:val="single" w:sz="4" w:space="0" w:color="auto"/>
              <w:left w:val="nil"/>
              <w:bottom w:val="single" w:sz="4" w:space="0" w:color="auto"/>
              <w:right w:val="single" w:sz="4" w:space="0" w:color="auto"/>
            </w:tcBorders>
            <w:shd w:val="clear" w:color="auto" w:fill="D9D9D9" w:themeFill="background1" w:themeFillShade="D9"/>
          </w:tcPr>
          <w:p w:rsidR="00036AFE" w:rsidRPr="00A05FD8" w:rsidRDefault="00036AFE" w:rsidP="00036AFE">
            <w:pPr>
              <w:cnfStyle w:val="000000100000"/>
              <w:rPr>
                <w:rFonts w:ascii="Arial" w:hAnsi="Arial" w:cs="Arial"/>
                <w:sz w:val="24"/>
                <w:szCs w:val="24"/>
              </w:rPr>
            </w:pPr>
            <w:r w:rsidRPr="00A05FD8">
              <w:rPr>
                <w:rFonts w:ascii="Arial" w:hAnsi="Arial" w:cs="Arial"/>
                <w:sz w:val="24"/>
                <w:szCs w:val="24"/>
              </w:rPr>
              <w:t>Total Presupuesto</w:t>
            </w:r>
          </w:p>
        </w:tc>
        <w:tc>
          <w:tcPr>
            <w:tcW w:w="3071" w:type="dxa"/>
            <w:tcBorders>
              <w:top w:val="single" w:sz="4" w:space="0" w:color="auto"/>
              <w:left w:val="single" w:sz="4" w:space="0" w:color="auto"/>
              <w:bottom w:val="single" w:sz="4" w:space="0" w:color="auto"/>
              <w:right w:val="single" w:sz="4" w:space="0" w:color="auto"/>
            </w:tcBorders>
          </w:tcPr>
          <w:p w:rsidR="00036AFE" w:rsidRPr="00A05FD8" w:rsidRDefault="00036AFE" w:rsidP="00036AFE">
            <w:pPr>
              <w:cnfStyle w:val="000000100000"/>
              <w:rPr>
                <w:rFonts w:ascii="Arial" w:hAnsi="Arial" w:cs="Arial"/>
                <w:sz w:val="24"/>
                <w:szCs w:val="24"/>
              </w:rPr>
            </w:pPr>
            <w:r>
              <w:rPr>
                <w:rFonts w:ascii="Arial" w:hAnsi="Arial" w:cs="Arial"/>
                <w:sz w:val="24"/>
                <w:szCs w:val="24"/>
              </w:rPr>
              <w:t>1527250</w:t>
            </w:r>
          </w:p>
        </w:tc>
      </w:tr>
    </w:tbl>
    <w:p w:rsidR="00036AFE" w:rsidRPr="00A05FD8" w:rsidRDefault="00036AFE" w:rsidP="00036AFE">
      <w:pPr>
        <w:ind w:left="284"/>
        <w:rPr>
          <w:rFonts w:ascii="Arial" w:hAnsi="Arial" w:cs="Arial"/>
          <w:sz w:val="24"/>
          <w:szCs w:val="24"/>
        </w:rPr>
      </w:pPr>
    </w:p>
    <w:tbl>
      <w:tblPr>
        <w:tblStyle w:val="Listaclar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03"/>
        <w:gridCol w:w="2303"/>
        <w:gridCol w:w="2303"/>
        <w:gridCol w:w="2303"/>
      </w:tblGrid>
      <w:tr w:rsidR="00036AFE" w:rsidRPr="00A05FD8" w:rsidTr="00036AFE">
        <w:trPr>
          <w:cnfStyle w:val="100000000000"/>
        </w:trPr>
        <w:tc>
          <w:tcPr>
            <w:cnfStyle w:val="001000000000"/>
            <w:tcW w:w="9212" w:type="dxa"/>
            <w:gridSpan w:val="4"/>
            <w:shd w:val="clear" w:color="auto" w:fill="595959" w:themeFill="text1" w:themeFillTint="A6"/>
          </w:tcPr>
          <w:p w:rsidR="00036AFE" w:rsidRPr="00A05FD8" w:rsidRDefault="00036AFE" w:rsidP="00036AFE">
            <w:pPr>
              <w:rPr>
                <w:rFonts w:ascii="Arial" w:hAnsi="Arial" w:cs="Arial"/>
                <w:sz w:val="24"/>
                <w:szCs w:val="24"/>
              </w:rPr>
            </w:pPr>
            <w:r w:rsidRPr="00A05FD8">
              <w:rPr>
                <w:rFonts w:ascii="Arial" w:hAnsi="Arial" w:cs="Arial"/>
                <w:sz w:val="24"/>
                <w:szCs w:val="24"/>
              </w:rPr>
              <w:lastRenderedPageBreak/>
              <w:t>Sponsor que autoriza el proyecto</w:t>
            </w:r>
          </w:p>
        </w:tc>
      </w:tr>
      <w:tr w:rsidR="00036AFE" w:rsidRPr="00A05FD8" w:rsidTr="00036AFE">
        <w:trPr>
          <w:cnfStyle w:val="000000100000"/>
        </w:trPr>
        <w:tc>
          <w:tcPr>
            <w:cnfStyle w:val="001000000000"/>
            <w:tcW w:w="2303" w:type="dxa"/>
            <w:tcBorders>
              <w:top w:val="none" w:sz="0" w:space="0" w:color="auto"/>
              <w:left w:val="none" w:sz="0" w:space="0" w:color="auto"/>
              <w:bottom w:val="none" w:sz="0" w:space="0" w:color="auto"/>
            </w:tcBorders>
            <w:shd w:val="clear" w:color="auto" w:fill="0D0D0D" w:themeFill="text1" w:themeFillTint="F2"/>
          </w:tcPr>
          <w:p w:rsidR="00036AFE" w:rsidRPr="00614272" w:rsidRDefault="00036AFE" w:rsidP="00036AFE">
            <w:pPr>
              <w:rPr>
                <w:rFonts w:ascii="Arial" w:hAnsi="Arial" w:cs="Arial"/>
                <w:sz w:val="24"/>
                <w:szCs w:val="24"/>
              </w:rPr>
            </w:pPr>
            <w:r w:rsidRPr="00614272">
              <w:rPr>
                <w:rFonts w:ascii="Arial" w:hAnsi="Arial" w:cs="Arial"/>
                <w:sz w:val="24"/>
                <w:szCs w:val="24"/>
              </w:rPr>
              <w:t>Nombre</w:t>
            </w:r>
          </w:p>
        </w:tc>
        <w:tc>
          <w:tcPr>
            <w:tcW w:w="2303" w:type="dxa"/>
            <w:tcBorders>
              <w:top w:val="none" w:sz="0" w:space="0" w:color="auto"/>
              <w:bottom w:val="none" w:sz="0" w:space="0" w:color="auto"/>
            </w:tcBorders>
            <w:shd w:val="clear" w:color="auto" w:fill="0D0D0D" w:themeFill="text1" w:themeFillTint="F2"/>
          </w:tcPr>
          <w:p w:rsidR="00036AFE" w:rsidRPr="00614272" w:rsidRDefault="00036AFE" w:rsidP="00036AFE">
            <w:pPr>
              <w:cnfStyle w:val="000000100000"/>
              <w:rPr>
                <w:rFonts w:ascii="Arial" w:hAnsi="Arial" w:cs="Arial"/>
                <w:b/>
                <w:sz w:val="24"/>
                <w:szCs w:val="24"/>
              </w:rPr>
            </w:pPr>
            <w:r w:rsidRPr="00614272">
              <w:rPr>
                <w:rFonts w:ascii="Arial" w:hAnsi="Arial" w:cs="Arial"/>
                <w:b/>
                <w:sz w:val="24"/>
                <w:szCs w:val="24"/>
              </w:rPr>
              <w:t>Empresa</w:t>
            </w:r>
          </w:p>
        </w:tc>
        <w:tc>
          <w:tcPr>
            <w:tcW w:w="2303" w:type="dxa"/>
            <w:tcBorders>
              <w:top w:val="none" w:sz="0" w:space="0" w:color="auto"/>
              <w:bottom w:val="none" w:sz="0" w:space="0" w:color="auto"/>
            </w:tcBorders>
            <w:shd w:val="clear" w:color="auto" w:fill="0D0D0D" w:themeFill="text1" w:themeFillTint="F2"/>
          </w:tcPr>
          <w:p w:rsidR="00036AFE" w:rsidRPr="00614272" w:rsidRDefault="00036AFE" w:rsidP="00036AFE">
            <w:pPr>
              <w:cnfStyle w:val="000000100000"/>
              <w:rPr>
                <w:rFonts w:ascii="Arial" w:hAnsi="Arial" w:cs="Arial"/>
                <w:b/>
                <w:sz w:val="24"/>
                <w:szCs w:val="24"/>
              </w:rPr>
            </w:pPr>
            <w:r w:rsidRPr="00614272">
              <w:rPr>
                <w:rFonts w:ascii="Arial" w:hAnsi="Arial" w:cs="Arial"/>
                <w:b/>
                <w:sz w:val="24"/>
                <w:szCs w:val="24"/>
              </w:rPr>
              <w:t>Cargo</w:t>
            </w:r>
          </w:p>
        </w:tc>
        <w:tc>
          <w:tcPr>
            <w:tcW w:w="2303" w:type="dxa"/>
            <w:tcBorders>
              <w:top w:val="none" w:sz="0" w:space="0" w:color="auto"/>
              <w:bottom w:val="none" w:sz="0" w:space="0" w:color="auto"/>
              <w:right w:val="none" w:sz="0" w:space="0" w:color="auto"/>
            </w:tcBorders>
            <w:shd w:val="clear" w:color="auto" w:fill="0D0D0D" w:themeFill="text1" w:themeFillTint="F2"/>
          </w:tcPr>
          <w:p w:rsidR="00036AFE" w:rsidRPr="00614272" w:rsidRDefault="00036AFE" w:rsidP="00036AFE">
            <w:pPr>
              <w:cnfStyle w:val="000000100000"/>
              <w:rPr>
                <w:rFonts w:ascii="Arial" w:hAnsi="Arial" w:cs="Arial"/>
                <w:b/>
                <w:sz w:val="24"/>
                <w:szCs w:val="24"/>
              </w:rPr>
            </w:pPr>
            <w:r w:rsidRPr="00614272">
              <w:rPr>
                <w:rFonts w:ascii="Arial" w:hAnsi="Arial" w:cs="Arial"/>
                <w:b/>
                <w:sz w:val="24"/>
                <w:szCs w:val="24"/>
              </w:rPr>
              <w:t>Fecha</w:t>
            </w:r>
          </w:p>
        </w:tc>
      </w:tr>
      <w:tr w:rsidR="00036AFE" w:rsidRPr="00A05FD8" w:rsidTr="00036AFE">
        <w:tc>
          <w:tcPr>
            <w:cnfStyle w:val="001000000000"/>
            <w:tcW w:w="2303" w:type="dxa"/>
          </w:tcPr>
          <w:p w:rsidR="00036AFE" w:rsidRPr="00A05FD8" w:rsidRDefault="00036AFE" w:rsidP="00036AFE">
            <w:pPr>
              <w:rPr>
                <w:rFonts w:ascii="Arial" w:hAnsi="Arial" w:cs="Arial"/>
                <w:sz w:val="24"/>
                <w:szCs w:val="24"/>
              </w:rPr>
            </w:pPr>
            <w:r>
              <w:rPr>
                <w:rFonts w:ascii="Arial" w:hAnsi="Arial" w:cs="Arial"/>
                <w:sz w:val="24"/>
                <w:szCs w:val="24"/>
              </w:rPr>
              <w:t xml:space="preserve">Nahuel </w:t>
            </w:r>
            <w:r w:rsidR="009A2614">
              <w:rPr>
                <w:rFonts w:ascii="Arial" w:hAnsi="Arial" w:cs="Arial"/>
                <w:sz w:val="24"/>
                <w:szCs w:val="24"/>
              </w:rPr>
              <w:t>Bordón</w:t>
            </w:r>
          </w:p>
        </w:tc>
        <w:tc>
          <w:tcPr>
            <w:tcW w:w="2303" w:type="dxa"/>
          </w:tcPr>
          <w:p w:rsidR="00036AFE" w:rsidRPr="00A05FD8" w:rsidRDefault="00036AFE" w:rsidP="00036AFE">
            <w:pPr>
              <w:cnfStyle w:val="000000000000"/>
              <w:rPr>
                <w:rFonts w:ascii="Arial" w:hAnsi="Arial" w:cs="Arial"/>
                <w:sz w:val="24"/>
                <w:szCs w:val="24"/>
              </w:rPr>
            </w:pPr>
            <w:r>
              <w:rPr>
                <w:rFonts w:ascii="Arial" w:hAnsi="Arial" w:cs="Arial"/>
                <w:sz w:val="24"/>
                <w:szCs w:val="24"/>
              </w:rPr>
              <w:t>SM Motos</w:t>
            </w:r>
          </w:p>
        </w:tc>
        <w:tc>
          <w:tcPr>
            <w:tcW w:w="2303" w:type="dxa"/>
          </w:tcPr>
          <w:p w:rsidR="00036AFE" w:rsidRPr="00A05FD8" w:rsidRDefault="00036AFE" w:rsidP="00036AFE">
            <w:pPr>
              <w:cnfStyle w:val="000000000000"/>
              <w:rPr>
                <w:rFonts w:ascii="Arial" w:hAnsi="Arial" w:cs="Arial"/>
                <w:sz w:val="24"/>
                <w:szCs w:val="24"/>
              </w:rPr>
            </w:pPr>
            <w:r>
              <w:rPr>
                <w:rFonts w:ascii="Arial" w:hAnsi="Arial" w:cs="Arial"/>
                <w:sz w:val="24"/>
                <w:szCs w:val="24"/>
              </w:rPr>
              <w:t>Gerente de Ventas SM Motos</w:t>
            </w:r>
          </w:p>
        </w:tc>
        <w:tc>
          <w:tcPr>
            <w:tcW w:w="2303" w:type="dxa"/>
          </w:tcPr>
          <w:p w:rsidR="00036AFE" w:rsidRPr="00A05FD8" w:rsidRDefault="00036AFE" w:rsidP="00036AFE">
            <w:pPr>
              <w:cnfStyle w:val="000000000000"/>
              <w:rPr>
                <w:rFonts w:ascii="Arial" w:hAnsi="Arial" w:cs="Arial"/>
                <w:sz w:val="24"/>
                <w:szCs w:val="24"/>
              </w:rPr>
            </w:pPr>
            <w:r>
              <w:rPr>
                <w:rFonts w:ascii="Arial" w:hAnsi="Arial" w:cs="Arial"/>
                <w:sz w:val="24"/>
                <w:szCs w:val="24"/>
              </w:rPr>
              <w:t>01/03/2014</w:t>
            </w:r>
          </w:p>
        </w:tc>
      </w:tr>
      <w:tr w:rsidR="00036AFE" w:rsidRPr="00A05FD8" w:rsidTr="00036AFE">
        <w:trPr>
          <w:cnfStyle w:val="000000100000"/>
        </w:trPr>
        <w:tc>
          <w:tcPr>
            <w:cnfStyle w:val="001000000000"/>
            <w:tcW w:w="2303" w:type="dxa"/>
          </w:tcPr>
          <w:p w:rsidR="00036AFE" w:rsidRDefault="00036AFE" w:rsidP="00036AFE">
            <w:pPr>
              <w:rPr>
                <w:rFonts w:ascii="Arial" w:hAnsi="Arial" w:cs="Arial"/>
                <w:sz w:val="24"/>
                <w:szCs w:val="24"/>
              </w:rPr>
            </w:pPr>
          </w:p>
        </w:tc>
        <w:tc>
          <w:tcPr>
            <w:tcW w:w="2303" w:type="dxa"/>
          </w:tcPr>
          <w:p w:rsidR="00036AFE" w:rsidRDefault="00036AFE" w:rsidP="00036AFE">
            <w:pPr>
              <w:cnfStyle w:val="000000100000"/>
              <w:rPr>
                <w:rFonts w:ascii="Arial" w:hAnsi="Arial" w:cs="Arial"/>
                <w:sz w:val="24"/>
                <w:szCs w:val="24"/>
              </w:rPr>
            </w:pPr>
          </w:p>
        </w:tc>
        <w:tc>
          <w:tcPr>
            <w:tcW w:w="2303" w:type="dxa"/>
          </w:tcPr>
          <w:p w:rsidR="00036AFE" w:rsidRDefault="00036AFE" w:rsidP="00036AFE">
            <w:pPr>
              <w:cnfStyle w:val="000000100000"/>
              <w:rPr>
                <w:rFonts w:ascii="Arial" w:hAnsi="Arial" w:cs="Arial"/>
                <w:sz w:val="24"/>
                <w:szCs w:val="24"/>
              </w:rPr>
            </w:pPr>
          </w:p>
        </w:tc>
        <w:tc>
          <w:tcPr>
            <w:tcW w:w="2303" w:type="dxa"/>
          </w:tcPr>
          <w:p w:rsidR="00036AFE" w:rsidRDefault="00036AFE" w:rsidP="00036AFE">
            <w:pPr>
              <w:cnfStyle w:val="000000100000"/>
              <w:rPr>
                <w:rFonts w:ascii="Arial" w:hAnsi="Arial" w:cs="Arial"/>
                <w:sz w:val="24"/>
                <w:szCs w:val="24"/>
              </w:rPr>
            </w:pPr>
          </w:p>
        </w:tc>
      </w:tr>
    </w:tbl>
    <w:p w:rsidR="00036AFE" w:rsidRPr="00A05FD8" w:rsidRDefault="00036AFE" w:rsidP="00036AFE">
      <w:pPr>
        <w:rPr>
          <w:rFonts w:ascii="Arial" w:hAnsi="Arial" w:cs="Arial"/>
          <w:sz w:val="24"/>
          <w:szCs w:val="24"/>
        </w:rPr>
      </w:pPr>
    </w:p>
    <w:p w:rsidR="00036AFE" w:rsidRDefault="00036AFE" w:rsidP="007E266A">
      <w:pPr>
        <w:pStyle w:val="Ttulo3"/>
      </w:pPr>
      <w:bookmarkStart w:id="2" w:name="_Toc508071051"/>
      <w:r>
        <w:t>Alcance (Scope Starment)</w:t>
      </w:r>
      <w:bookmarkEnd w:id="2"/>
    </w:p>
    <w:tbl>
      <w:tblPr>
        <w:tblStyle w:val="Listaclar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6"/>
        <w:gridCol w:w="4606"/>
      </w:tblGrid>
      <w:tr w:rsidR="00036AFE" w:rsidRPr="00A05FD8" w:rsidTr="00036AFE">
        <w:trPr>
          <w:cnfStyle w:val="100000000000"/>
        </w:trPr>
        <w:tc>
          <w:tcPr>
            <w:cnfStyle w:val="001000000000"/>
            <w:tcW w:w="9212" w:type="dxa"/>
            <w:gridSpan w:val="2"/>
            <w:shd w:val="clear" w:color="auto" w:fill="595959" w:themeFill="text1" w:themeFillTint="A6"/>
          </w:tcPr>
          <w:p w:rsidR="00036AFE" w:rsidRPr="00A05FD8" w:rsidRDefault="00036AFE" w:rsidP="00036AFE">
            <w:pPr>
              <w:rPr>
                <w:rFonts w:ascii="Arial" w:hAnsi="Arial" w:cs="Arial"/>
                <w:sz w:val="24"/>
                <w:szCs w:val="24"/>
              </w:rPr>
            </w:pPr>
            <w:r w:rsidRPr="00A05FD8">
              <w:rPr>
                <w:rFonts w:ascii="Arial" w:hAnsi="Arial" w:cs="Arial"/>
                <w:sz w:val="24"/>
                <w:szCs w:val="24"/>
              </w:rPr>
              <w:t>Descripción del alcance del producto</w:t>
            </w:r>
          </w:p>
        </w:tc>
      </w:tr>
      <w:tr w:rsidR="00036AFE" w:rsidRPr="00A05FD8" w:rsidTr="00036AFE">
        <w:trPr>
          <w:cnfStyle w:val="000000100000"/>
        </w:trPr>
        <w:tc>
          <w:tcPr>
            <w:cnfStyle w:val="001000000000"/>
            <w:tcW w:w="4606" w:type="dxa"/>
            <w:shd w:val="clear" w:color="auto" w:fill="0D0D0D" w:themeFill="text1" w:themeFillTint="F2"/>
          </w:tcPr>
          <w:p w:rsidR="00036AFE" w:rsidRPr="00A05FD8" w:rsidRDefault="00036AFE" w:rsidP="00036AFE">
            <w:pPr>
              <w:rPr>
                <w:rFonts w:ascii="Arial" w:hAnsi="Arial" w:cs="Arial"/>
                <w:sz w:val="24"/>
                <w:szCs w:val="24"/>
              </w:rPr>
            </w:pPr>
            <w:r w:rsidRPr="00A05FD8">
              <w:rPr>
                <w:rFonts w:ascii="Arial" w:hAnsi="Arial" w:cs="Arial"/>
                <w:sz w:val="24"/>
                <w:szCs w:val="24"/>
              </w:rPr>
              <w:t>Requisitos que incluye el proyecto</w:t>
            </w:r>
          </w:p>
        </w:tc>
        <w:tc>
          <w:tcPr>
            <w:tcW w:w="4606" w:type="dxa"/>
            <w:shd w:val="clear" w:color="auto" w:fill="0D0D0D" w:themeFill="text1" w:themeFillTint="F2"/>
          </w:tcPr>
          <w:p w:rsidR="00036AFE" w:rsidRPr="00A05FD8" w:rsidRDefault="00036AFE" w:rsidP="00036AFE">
            <w:pPr>
              <w:cnfStyle w:val="000000100000"/>
              <w:rPr>
                <w:rFonts w:ascii="Arial" w:hAnsi="Arial" w:cs="Arial"/>
                <w:b/>
                <w:sz w:val="24"/>
                <w:szCs w:val="24"/>
              </w:rPr>
            </w:pPr>
            <w:r w:rsidRPr="00A05FD8">
              <w:rPr>
                <w:rFonts w:ascii="Arial" w:hAnsi="Arial" w:cs="Arial"/>
                <w:b/>
                <w:sz w:val="24"/>
                <w:szCs w:val="24"/>
              </w:rPr>
              <w:t>Requisitos que excluye el proyecto</w:t>
            </w:r>
          </w:p>
        </w:tc>
      </w:tr>
      <w:tr w:rsidR="00036AFE" w:rsidRPr="00A05FD8" w:rsidTr="00036AFE">
        <w:tc>
          <w:tcPr>
            <w:cnfStyle w:val="001000000000"/>
            <w:tcW w:w="4606" w:type="dxa"/>
          </w:tcPr>
          <w:p w:rsidR="00036AFE" w:rsidRPr="00E70A5E" w:rsidRDefault="00036AFE" w:rsidP="00036AFE">
            <w:pPr>
              <w:rPr>
                <w:rFonts w:ascii="Arial" w:hAnsi="Arial" w:cs="Arial"/>
                <w:b w:val="0"/>
                <w:sz w:val="24"/>
                <w:szCs w:val="24"/>
              </w:rPr>
            </w:pPr>
            <w:r w:rsidRPr="00E70A5E">
              <w:rPr>
                <w:rFonts w:ascii="Arial" w:hAnsi="Arial" w:cs="Arial"/>
                <w:b w:val="0"/>
                <w:sz w:val="24"/>
                <w:szCs w:val="24"/>
              </w:rPr>
              <w:t>Gestión de Solicitudes de Venta. El vendedor debe poder gestionar las Solicitudes de Venta a partir de información de prospectos o clientes</w:t>
            </w:r>
            <w:r>
              <w:rPr>
                <w:rFonts w:ascii="Arial" w:hAnsi="Arial" w:cs="Arial"/>
                <w:b w:val="0"/>
                <w:sz w:val="24"/>
                <w:szCs w:val="24"/>
              </w:rPr>
              <w:t xml:space="preserve">. </w:t>
            </w:r>
            <w:r w:rsidRPr="00E70A5E">
              <w:rPr>
                <w:rFonts w:ascii="Arial" w:hAnsi="Arial" w:cs="Arial"/>
                <w:b w:val="0"/>
                <w:sz w:val="24"/>
                <w:szCs w:val="24"/>
              </w:rPr>
              <w:t>Completar Solicitudes de Venta</w:t>
            </w:r>
          </w:p>
          <w:p w:rsidR="00036AFE" w:rsidRPr="00E70A5E" w:rsidRDefault="00036AFE" w:rsidP="00036AFE">
            <w:pPr>
              <w:rPr>
                <w:rFonts w:ascii="Arial" w:hAnsi="Arial" w:cs="Arial"/>
                <w:b w:val="0"/>
                <w:sz w:val="24"/>
                <w:szCs w:val="24"/>
              </w:rPr>
            </w:pPr>
            <w:r w:rsidRPr="00E70A5E">
              <w:rPr>
                <w:rFonts w:ascii="Arial" w:hAnsi="Arial" w:cs="Arial"/>
                <w:b w:val="0"/>
                <w:sz w:val="24"/>
                <w:szCs w:val="24"/>
              </w:rPr>
              <w:t>El cliente debe poder completar los datos pendientes de las Solicitudes de Venta que tenga en estado "En Curso". Adicionalmente debe poder adjuntar los comprobantes de transferencias/depósito por pago (Parcial o Total) y una copia escaneada del DNI. En caso de un prospecto, este además debe completar los datos personales necesarios para la venta.</w:t>
            </w:r>
          </w:p>
        </w:tc>
        <w:tc>
          <w:tcPr>
            <w:tcW w:w="4606" w:type="dxa"/>
          </w:tcPr>
          <w:p w:rsidR="00036AFE" w:rsidRPr="00E70A5E" w:rsidRDefault="00036AFE" w:rsidP="00036AFE">
            <w:pPr>
              <w:cnfStyle w:val="000000000000"/>
              <w:rPr>
                <w:rFonts w:ascii="Arial" w:hAnsi="Arial" w:cs="Arial"/>
                <w:sz w:val="24"/>
                <w:szCs w:val="24"/>
              </w:rPr>
            </w:pPr>
            <w:r w:rsidRPr="00E70A5E">
              <w:rPr>
                <w:rFonts w:ascii="Arial" w:hAnsi="Arial" w:cs="Arial"/>
                <w:bCs/>
                <w:sz w:val="24"/>
                <w:szCs w:val="24"/>
              </w:rPr>
              <w:t>Gestión de existencias de taller, junto con la responsabilidad de la mantención de coherencia de los datos compartidos con el gestor de stock de stock/materiales.</w:t>
            </w:r>
          </w:p>
        </w:tc>
      </w:tr>
      <w:tr w:rsidR="00036AFE" w:rsidRPr="00A05FD8" w:rsidTr="00036AFE">
        <w:trPr>
          <w:cnfStyle w:val="000000100000"/>
        </w:trPr>
        <w:tc>
          <w:tcPr>
            <w:cnfStyle w:val="001000000000"/>
            <w:tcW w:w="4606" w:type="dxa"/>
          </w:tcPr>
          <w:p w:rsidR="00036AFE" w:rsidRPr="00E70A5E" w:rsidRDefault="00036AFE" w:rsidP="00036AFE">
            <w:pPr>
              <w:rPr>
                <w:rFonts w:ascii="Arial" w:hAnsi="Arial" w:cs="Arial"/>
                <w:b w:val="0"/>
                <w:sz w:val="24"/>
                <w:szCs w:val="24"/>
              </w:rPr>
            </w:pPr>
            <w:r w:rsidRPr="00C9122C">
              <w:rPr>
                <w:rFonts w:ascii="Arial" w:hAnsi="Arial" w:cs="Arial"/>
                <w:b w:val="0"/>
                <w:sz w:val="24"/>
                <w:szCs w:val="24"/>
              </w:rPr>
              <w:t xml:space="preserve">Gestión de </w:t>
            </w:r>
            <w:r>
              <w:rPr>
                <w:rFonts w:ascii="Arial" w:hAnsi="Arial" w:cs="Arial"/>
                <w:b w:val="0"/>
                <w:sz w:val="24"/>
                <w:szCs w:val="24"/>
              </w:rPr>
              <w:t>Ó</w:t>
            </w:r>
            <w:r w:rsidRPr="00C9122C">
              <w:rPr>
                <w:rFonts w:ascii="Arial" w:hAnsi="Arial" w:cs="Arial"/>
                <w:b w:val="0"/>
                <w:sz w:val="24"/>
                <w:szCs w:val="24"/>
              </w:rPr>
              <w:t>rdenes de Venta El vendedor debe poder gestionar órdenes de venta a partir de solicitudes de venta en estado confirmadas</w:t>
            </w:r>
          </w:p>
        </w:tc>
        <w:tc>
          <w:tcPr>
            <w:tcW w:w="4606" w:type="dxa"/>
          </w:tcPr>
          <w:p w:rsidR="00036AFE" w:rsidRPr="00E70A5E" w:rsidRDefault="00036AFE" w:rsidP="00036AFE">
            <w:pPr>
              <w:cnfStyle w:val="000000100000"/>
              <w:rPr>
                <w:rFonts w:ascii="Arial" w:hAnsi="Arial" w:cs="Arial"/>
                <w:sz w:val="24"/>
                <w:szCs w:val="24"/>
              </w:rPr>
            </w:pPr>
            <w:r w:rsidRPr="00E70A5E">
              <w:rPr>
                <w:rFonts w:ascii="Arial" w:hAnsi="Arial" w:cs="Arial"/>
                <w:bCs/>
                <w:sz w:val="24"/>
                <w:szCs w:val="24"/>
              </w:rPr>
              <w:t>El soporte de las tareas relacionadas a la responsabilidad de ser agente de retención de tasas e impuestos para la AFIP (Administración Federal de Ingresos Públicos), la realiza su facturación legal, registros contables, cálculo de impuestos, categoría impositiva y accesoria legal</w:t>
            </w:r>
          </w:p>
        </w:tc>
      </w:tr>
      <w:tr w:rsidR="00036AFE" w:rsidRPr="00A05FD8" w:rsidTr="00036AFE">
        <w:tc>
          <w:tcPr>
            <w:cnfStyle w:val="001000000000"/>
            <w:tcW w:w="4606" w:type="dxa"/>
          </w:tcPr>
          <w:p w:rsidR="00036AFE" w:rsidRPr="00E70A5E" w:rsidRDefault="00036AFE" w:rsidP="00036AFE">
            <w:pPr>
              <w:rPr>
                <w:rFonts w:ascii="Arial" w:hAnsi="Arial" w:cs="Arial"/>
                <w:b w:val="0"/>
                <w:sz w:val="24"/>
                <w:szCs w:val="24"/>
              </w:rPr>
            </w:pPr>
            <w:r w:rsidRPr="00C9122C">
              <w:rPr>
                <w:rFonts w:ascii="Arial" w:hAnsi="Arial" w:cs="Arial"/>
                <w:b w:val="0"/>
                <w:sz w:val="24"/>
                <w:szCs w:val="24"/>
              </w:rPr>
              <w:t>Confirmar activación de una unidad El operador de Servicio Técnico debe poder confirmar la activación de una unidad asociada a una Venta</w:t>
            </w:r>
          </w:p>
        </w:tc>
        <w:tc>
          <w:tcPr>
            <w:tcW w:w="4606" w:type="dxa"/>
          </w:tcPr>
          <w:p w:rsidR="00036AFE" w:rsidRPr="00E70A5E" w:rsidRDefault="00036AFE" w:rsidP="00036AFE">
            <w:pPr>
              <w:cnfStyle w:val="000000000000"/>
              <w:rPr>
                <w:rFonts w:ascii="Arial" w:hAnsi="Arial" w:cs="Arial"/>
                <w:sz w:val="24"/>
                <w:szCs w:val="24"/>
              </w:rPr>
            </w:pPr>
            <w:r w:rsidRPr="00E70A5E">
              <w:rPr>
                <w:rFonts w:ascii="Arial" w:hAnsi="Arial" w:cs="Arial"/>
                <w:bCs/>
                <w:sz w:val="24"/>
                <w:szCs w:val="24"/>
              </w:rPr>
              <w:t>Gestión de recursos humanos, pago de sueldos, liquidaciones y contratos laborales.</w:t>
            </w:r>
          </w:p>
        </w:tc>
      </w:tr>
      <w:tr w:rsidR="00036AFE" w:rsidRPr="00A05FD8" w:rsidTr="00036AFE">
        <w:trPr>
          <w:cnfStyle w:val="000000100000"/>
        </w:trPr>
        <w:tc>
          <w:tcPr>
            <w:cnfStyle w:val="001000000000"/>
            <w:tcW w:w="4606" w:type="dxa"/>
          </w:tcPr>
          <w:p w:rsidR="00036AFE" w:rsidRPr="00E70A5E" w:rsidRDefault="00036AFE" w:rsidP="00036AFE">
            <w:pPr>
              <w:rPr>
                <w:rFonts w:ascii="Arial" w:hAnsi="Arial" w:cs="Arial"/>
                <w:b w:val="0"/>
                <w:sz w:val="24"/>
                <w:szCs w:val="24"/>
              </w:rPr>
            </w:pPr>
            <w:r w:rsidRPr="00C9122C">
              <w:rPr>
                <w:rFonts w:ascii="Arial" w:hAnsi="Arial" w:cs="Arial"/>
                <w:b w:val="0"/>
                <w:sz w:val="24"/>
                <w:szCs w:val="24"/>
              </w:rPr>
              <w:t>Actualizar estado de formularios legales. El gestor debe poder actualizar el estado de la confección de los formularios legales asociados a la unidad de una venta</w:t>
            </w:r>
          </w:p>
        </w:tc>
        <w:tc>
          <w:tcPr>
            <w:tcW w:w="4606" w:type="dxa"/>
          </w:tcPr>
          <w:p w:rsidR="00036AFE" w:rsidRPr="00E70A5E" w:rsidRDefault="00036AFE" w:rsidP="00036AFE">
            <w:pPr>
              <w:cnfStyle w:val="000000100000"/>
              <w:rPr>
                <w:rFonts w:ascii="Arial" w:hAnsi="Arial" w:cs="Arial"/>
                <w:bCs/>
                <w:sz w:val="24"/>
                <w:szCs w:val="24"/>
              </w:rPr>
            </w:pPr>
            <w:r w:rsidRPr="00E70A5E">
              <w:rPr>
                <w:rFonts w:ascii="Arial" w:hAnsi="Arial" w:cs="Arial"/>
                <w:bCs/>
                <w:sz w:val="24"/>
                <w:szCs w:val="24"/>
              </w:rPr>
              <w:t>Gestión de Cobro/Pago a proveedores.</w:t>
            </w:r>
          </w:p>
        </w:tc>
      </w:tr>
      <w:tr w:rsidR="00036AFE" w:rsidRPr="00A05FD8" w:rsidTr="00036AFE">
        <w:tc>
          <w:tcPr>
            <w:cnfStyle w:val="001000000000"/>
            <w:tcW w:w="4606" w:type="dxa"/>
          </w:tcPr>
          <w:p w:rsidR="00036AFE" w:rsidRPr="00E70A5E" w:rsidRDefault="00036AFE" w:rsidP="00036AFE">
            <w:pPr>
              <w:rPr>
                <w:rFonts w:ascii="Arial" w:hAnsi="Arial" w:cs="Arial"/>
                <w:b w:val="0"/>
                <w:sz w:val="24"/>
                <w:szCs w:val="24"/>
              </w:rPr>
            </w:pPr>
            <w:r w:rsidRPr="00C9122C">
              <w:rPr>
                <w:rFonts w:ascii="Arial" w:hAnsi="Arial" w:cs="Arial"/>
                <w:b w:val="0"/>
                <w:sz w:val="24"/>
                <w:szCs w:val="24"/>
              </w:rPr>
              <w:t xml:space="preserve">Registro de envío de documentación física El gestor debe poder registrar la información del envío de la documentación física asociada a una </w:t>
            </w:r>
            <w:r w:rsidRPr="00C9122C">
              <w:rPr>
                <w:rFonts w:ascii="Arial" w:hAnsi="Arial" w:cs="Arial"/>
                <w:b w:val="0"/>
                <w:sz w:val="24"/>
                <w:szCs w:val="24"/>
              </w:rPr>
              <w:lastRenderedPageBreak/>
              <w:t>venta de una unidad</w:t>
            </w:r>
          </w:p>
        </w:tc>
        <w:tc>
          <w:tcPr>
            <w:tcW w:w="4606" w:type="dxa"/>
          </w:tcPr>
          <w:p w:rsidR="00036AFE" w:rsidRPr="00E70A5E" w:rsidRDefault="00036AFE" w:rsidP="00036AFE">
            <w:pPr>
              <w:cnfStyle w:val="000000000000"/>
              <w:rPr>
                <w:rFonts w:ascii="Arial" w:hAnsi="Arial" w:cs="Arial"/>
                <w:bCs/>
                <w:sz w:val="24"/>
                <w:szCs w:val="24"/>
              </w:rPr>
            </w:pPr>
            <w:r w:rsidRPr="00E70A5E">
              <w:rPr>
                <w:rFonts w:ascii="Arial" w:hAnsi="Arial" w:cs="Arial"/>
                <w:bCs/>
                <w:sz w:val="24"/>
                <w:szCs w:val="24"/>
              </w:rPr>
              <w:lastRenderedPageBreak/>
              <w:t xml:space="preserve">Gestión de cobros/pagos/créditos a intermediarios financieros. </w:t>
            </w:r>
          </w:p>
        </w:tc>
      </w:tr>
      <w:tr w:rsidR="00036AFE" w:rsidRPr="00A05FD8" w:rsidTr="00036AFE">
        <w:trPr>
          <w:cnfStyle w:val="000000100000"/>
        </w:trPr>
        <w:tc>
          <w:tcPr>
            <w:cnfStyle w:val="001000000000"/>
            <w:tcW w:w="4606" w:type="dxa"/>
          </w:tcPr>
          <w:p w:rsidR="00036AFE" w:rsidRPr="00E70A5E" w:rsidRDefault="00036AFE" w:rsidP="00036AFE">
            <w:pPr>
              <w:rPr>
                <w:rFonts w:ascii="Arial" w:hAnsi="Arial" w:cs="Arial"/>
                <w:b w:val="0"/>
                <w:sz w:val="24"/>
                <w:szCs w:val="24"/>
              </w:rPr>
            </w:pPr>
            <w:r w:rsidRPr="00C9122C">
              <w:rPr>
                <w:rFonts w:ascii="Arial" w:hAnsi="Arial" w:cs="Arial"/>
                <w:b w:val="0"/>
                <w:sz w:val="24"/>
                <w:szCs w:val="24"/>
              </w:rPr>
              <w:lastRenderedPageBreak/>
              <w:t>Emisi</w:t>
            </w:r>
            <w:r>
              <w:rPr>
                <w:rFonts w:ascii="Arial" w:hAnsi="Arial" w:cs="Arial"/>
                <w:b w:val="0"/>
                <w:sz w:val="24"/>
                <w:szCs w:val="24"/>
              </w:rPr>
              <w:t>ó</w:t>
            </w:r>
            <w:r w:rsidRPr="00C9122C">
              <w:rPr>
                <w:rFonts w:ascii="Arial" w:hAnsi="Arial" w:cs="Arial"/>
                <w:b w:val="0"/>
                <w:sz w:val="24"/>
                <w:szCs w:val="24"/>
              </w:rPr>
              <w:t>n del Boleto de Compra-Venta El vendedor debe poder generar el Boleto de Compra-Venta asociado a una unidad</w:t>
            </w:r>
          </w:p>
        </w:tc>
        <w:tc>
          <w:tcPr>
            <w:tcW w:w="4606" w:type="dxa"/>
          </w:tcPr>
          <w:p w:rsidR="00036AFE" w:rsidRPr="00E70A5E" w:rsidRDefault="00036AFE" w:rsidP="00036AFE">
            <w:pPr>
              <w:cnfStyle w:val="000000100000"/>
              <w:rPr>
                <w:rFonts w:ascii="Arial" w:hAnsi="Arial" w:cs="Arial"/>
                <w:bCs/>
                <w:sz w:val="24"/>
                <w:szCs w:val="24"/>
              </w:rPr>
            </w:pPr>
            <w:r w:rsidRPr="00E70A5E">
              <w:rPr>
                <w:rFonts w:ascii="Arial" w:hAnsi="Arial" w:cs="Arial"/>
                <w:bCs/>
                <w:sz w:val="24"/>
                <w:szCs w:val="24"/>
              </w:rPr>
              <w:t xml:space="preserve">Gestión de cartera de deudores y acciones legales. </w:t>
            </w:r>
          </w:p>
        </w:tc>
      </w:tr>
      <w:tr w:rsidR="00036AFE" w:rsidRPr="00A05FD8" w:rsidTr="00036AFE">
        <w:tc>
          <w:tcPr>
            <w:cnfStyle w:val="001000000000"/>
            <w:tcW w:w="4606" w:type="dxa"/>
          </w:tcPr>
          <w:p w:rsidR="00036AFE" w:rsidRPr="00E70A5E" w:rsidRDefault="00036AFE" w:rsidP="00036AFE">
            <w:pPr>
              <w:rPr>
                <w:rFonts w:ascii="Arial" w:hAnsi="Arial" w:cs="Arial"/>
                <w:b w:val="0"/>
                <w:sz w:val="24"/>
                <w:szCs w:val="24"/>
              </w:rPr>
            </w:pPr>
            <w:r w:rsidRPr="00C9122C">
              <w:rPr>
                <w:rFonts w:ascii="Arial" w:hAnsi="Arial" w:cs="Arial"/>
                <w:b w:val="0"/>
                <w:sz w:val="24"/>
                <w:szCs w:val="24"/>
              </w:rPr>
              <w:t>Generación del Certificado de NO Rodamiento. El vendedor debe poder generar el Certificado de NO Rodamiento asociado a una unidad 0KM</w:t>
            </w:r>
          </w:p>
        </w:tc>
        <w:tc>
          <w:tcPr>
            <w:tcW w:w="4606" w:type="dxa"/>
          </w:tcPr>
          <w:p w:rsidR="00036AFE" w:rsidRPr="00E70A5E" w:rsidRDefault="00036AFE" w:rsidP="00036AFE">
            <w:pPr>
              <w:cnfStyle w:val="000000000000"/>
              <w:rPr>
                <w:rFonts w:ascii="Arial" w:hAnsi="Arial" w:cs="Arial"/>
                <w:bCs/>
                <w:sz w:val="24"/>
                <w:szCs w:val="24"/>
              </w:rPr>
            </w:pPr>
            <w:r w:rsidRPr="00E70A5E">
              <w:rPr>
                <w:rFonts w:ascii="Arial" w:hAnsi="Arial" w:cs="Arial"/>
                <w:bCs/>
                <w:sz w:val="24"/>
                <w:szCs w:val="24"/>
              </w:rPr>
              <w:t>Gestión de cajeros y movimientos de caja.</w:t>
            </w:r>
          </w:p>
        </w:tc>
      </w:tr>
      <w:tr w:rsidR="00036AFE" w:rsidRPr="00A05FD8" w:rsidTr="00036AFE">
        <w:trPr>
          <w:cnfStyle w:val="000000100000"/>
        </w:trPr>
        <w:tc>
          <w:tcPr>
            <w:cnfStyle w:val="001000000000"/>
            <w:tcW w:w="4606" w:type="dxa"/>
          </w:tcPr>
          <w:p w:rsidR="00036AFE" w:rsidRPr="00C9122C" w:rsidRDefault="00036AFE" w:rsidP="00036AFE">
            <w:pPr>
              <w:rPr>
                <w:rFonts w:ascii="Arial" w:hAnsi="Arial" w:cs="Arial"/>
                <w:b w:val="0"/>
                <w:sz w:val="24"/>
                <w:szCs w:val="24"/>
              </w:rPr>
            </w:pPr>
            <w:r w:rsidRPr="00C9122C">
              <w:rPr>
                <w:rFonts w:ascii="Arial" w:hAnsi="Arial" w:cs="Arial"/>
                <w:b w:val="0"/>
                <w:sz w:val="24"/>
                <w:szCs w:val="24"/>
              </w:rPr>
              <w:t>Generación del Remito El vendedor debe poder generar el Remito asociado a una venta</w:t>
            </w:r>
          </w:p>
        </w:tc>
        <w:tc>
          <w:tcPr>
            <w:tcW w:w="4606" w:type="dxa"/>
          </w:tcPr>
          <w:p w:rsidR="00036AFE" w:rsidRPr="00C9122C" w:rsidRDefault="00036AFE" w:rsidP="00036AFE">
            <w:pPr>
              <w:cnfStyle w:val="000000100000"/>
              <w:rPr>
                <w:rFonts w:ascii="Arial" w:hAnsi="Arial" w:cs="Arial"/>
                <w:bCs/>
                <w:sz w:val="24"/>
                <w:szCs w:val="24"/>
              </w:rPr>
            </w:pPr>
          </w:p>
        </w:tc>
      </w:tr>
      <w:tr w:rsidR="00036AFE" w:rsidRPr="00A05FD8" w:rsidTr="00036AFE">
        <w:tc>
          <w:tcPr>
            <w:cnfStyle w:val="001000000000"/>
            <w:tcW w:w="4606" w:type="dxa"/>
          </w:tcPr>
          <w:p w:rsidR="00036AFE" w:rsidRPr="00C9122C" w:rsidRDefault="00036AFE" w:rsidP="00036AFE">
            <w:pPr>
              <w:rPr>
                <w:rFonts w:ascii="Arial" w:hAnsi="Arial" w:cs="Arial"/>
                <w:b w:val="0"/>
                <w:sz w:val="24"/>
                <w:szCs w:val="24"/>
              </w:rPr>
            </w:pPr>
            <w:r w:rsidRPr="00C9122C">
              <w:rPr>
                <w:rFonts w:ascii="Arial" w:hAnsi="Arial" w:cs="Arial"/>
                <w:b w:val="0"/>
                <w:sz w:val="24"/>
                <w:szCs w:val="24"/>
              </w:rPr>
              <w:t>Aprobación del envío unidad  El gerente debe poder aprobar el envío de la unidad asociada a una venta</w:t>
            </w:r>
            <w:r>
              <w:rPr>
                <w:rFonts w:ascii="Arial" w:hAnsi="Arial" w:cs="Arial"/>
                <w:b w:val="0"/>
                <w:sz w:val="24"/>
                <w:szCs w:val="24"/>
              </w:rPr>
              <w:t>.</w:t>
            </w:r>
          </w:p>
        </w:tc>
        <w:tc>
          <w:tcPr>
            <w:tcW w:w="4606" w:type="dxa"/>
          </w:tcPr>
          <w:p w:rsidR="00036AFE" w:rsidRPr="00C9122C" w:rsidRDefault="00036AFE" w:rsidP="00036AFE">
            <w:pPr>
              <w:cnfStyle w:val="000000000000"/>
              <w:rPr>
                <w:rFonts w:ascii="Arial" w:hAnsi="Arial" w:cs="Arial"/>
                <w:bCs/>
                <w:sz w:val="24"/>
                <w:szCs w:val="24"/>
              </w:rPr>
            </w:pPr>
          </w:p>
        </w:tc>
      </w:tr>
      <w:tr w:rsidR="00036AFE" w:rsidRPr="00A05FD8" w:rsidTr="00036AFE">
        <w:trPr>
          <w:cnfStyle w:val="000000100000"/>
        </w:trPr>
        <w:tc>
          <w:tcPr>
            <w:cnfStyle w:val="001000000000"/>
            <w:tcW w:w="4606" w:type="dxa"/>
          </w:tcPr>
          <w:p w:rsidR="00036AFE" w:rsidRPr="00C9122C" w:rsidRDefault="00036AFE" w:rsidP="00036AFE">
            <w:pPr>
              <w:rPr>
                <w:rFonts w:ascii="Arial" w:hAnsi="Arial" w:cs="Arial"/>
                <w:b w:val="0"/>
                <w:sz w:val="24"/>
                <w:szCs w:val="24"/>
              </w:rPr>
            </w:pPr>
            <w:r w:rsidRPr="00C9122C">
              <w:rPr>
                <w:rFonts w:ascii="Arial" w:hAnsi="Arial" w:cs="Arial"/>
                <w:b w:val="0"/>
                <w:sz w:val="24"/>
                <w:szCs w:val="24"/>
              </w:rPr>
              <w:t>Registro de la entrega de unidad</w:t>
            </w:r>
            <w:r>
              <w:rPr>
                <w:rFonts w:ascii="Arial" w:hAnsi="Arial" w:cs="Arial"/>
                <w:b w:val="0"/>
                <w:sz w:val="24"/>
                <w:szCs w:val="24"/>
              </w:rPr>
              <w:t>.</w:t>
            </w:r>
            <w:r w:rsidRPr="00C9122C">
              <w:rPr>
                <w:rFonts w:ascii="Arial" w:hAnsi="Arial" w:cs="Arial"/>
                <w:b w:val="0"/>
                <w:sz w:val="24"/>
                <w:szCs w:val="24"/>
              </w:rPr>
              <w:t xml:space="preserve"> El vendedor debe poder registrar la entrega de una unidad vendida a un cliente, una vez recibido el remito firmado</w:t>
            </w:r>
          </w:p>
        </w:tc>
        <w:tc>
          <w:tcPr>
            <w:tcW w:w="4606" w:type="dxa"/>
          </w:tcPr>
          <w:p w:rsidR="00036AFE" w:rsidRPr="00C9122C" w:rsidRDefault="00036AFE" w:rsidP="00036AFE">
            <w:pPr>
              <w:cnfStyle w:val="000000100000"/>
              <w:rPr>
                <w:rFonts w:ascii="Arial" w:hAnsi="Arial" w:cs="Arial"/>
                <w:bCs/>
                <w:sz w:val="24"/>
                <w:szCs w:val="24"/>
              </w:rPr>
            </w:pPr>
          </w:p>
        </w:tc>
      </w:tr>
    </w:tbl>
    <w:p w:rsidR="00036AFE" w:rsidRPr="00A05FD8" w:rsidRDefault="00036AFE" w:rsidP="00036AFE">
      <w:pPr>
        <w:rPr>
          <w:rFonts w:ascii="Arial" w:hAnsi="Arial" w:cs="Arial"/>
          <w:sz w:val="24"/>
          <w:szCs w:val="24"/>
        </w:rPr>
      </w:pPr>
    </w:p>
    <w:tbl>
      <w:tblPr>
        <w:tblStyle w:val="Listaclar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6"/>
        <w:gridCol w:w="4606"/>
      </w:tblGrid>
      <w:tr w:rsidR="00036AFE" w:rsidRPr="00A05FD8" w:rsidTr="00036AFE">
        <w:trPr>
          <w:cnfStyle w:val="100000000000"/>
        </w:trPr>
        <w:tc>
          <w:tcPr>
            <w:cnfStyle w:val="001000000000"/>
            <w:tcW w:w="9212" w:type="dxa"/>
            <w:gridSpan w:val="2"/>
            <w:shd w:val="clear" w:color="auto" w:fill="595959" w:themeFill="text1" w:themeFillTint="A6"/>
          </w:tcPr>
          <w:p w:rsidR="00036AFE" w:rsidRPr="00A05FD8" w:rsidRDefault="00036AFE" w:rsidP="00036AFE">
            <w:pPr>
              <w:rPr>
                <w:rFonts w:ascii="Arial" w:hAnsi="Arial" w:cs="Arial"/>
                <w:sz w:val="24"/>
                <w:szCs w:val="24"/>
              </w:rPr>
            </w:pPr>
            <w:r w:rsidRPr="00A05FD8">
              <w:rPr>
                <w:rFonts w:ascii="Arial" w:hAnsi="Arial" w:cs="Arial"/>
                <w:sz w:val="24"/>
                <w:szCs w:val="24"/>
              </w:rPr>
              <w:t>Criterios de aceptación del producto</w:t>
            </w:r>
          </w:p>
        </w:tc>
      </w:tr>
      <w:tr w:rsidR="00036AFE" w:rsidRPr="00A05FD8" w:rsidTr="00036AFE">
        <w:trPr>
          <w:cnfStyle w:val="000000100000"/>
        </w:trPr>
        <w:tc>
          <w:tcPr>
            <w:cnfStyle w:val="001000000000"/>
            <w:tcW w:w="4606" w:type="dxa"/>
            <w:shd w:val="clear" w:color="auto" w:fill="0D0D0D" w:themeFill="text1" w:themeFillTint="F2"/>
          </w:tcPr>
          <w:p w:rsidR="00036AFE" w:rsidRPr="00A05FD8" w:rsidRDefault="00036AFE" w:rsidP="00036AFE">
            <w:pPr>
              <w:rPr>
                <w:rFonts w:ascii="Arial" w:hAnsi="Arial" w:cs="Arial"/>
                <w:sz w:val="24"/>
                <w:szCs w:val="24"/>
              </w:rPr>
            </w:pPr>
            <w:r w:rsidRPr="00A05FD8">
              <w:rPr>
                <w:rFonts w:ascii="Arial" w:hAnsi="Arial" w:cs="Arial"/>
                <w:sz w:val="24"/>
                <w:szCs w:val="24"/>
              </w:rPr>
              <w:t>Conceptos</w:t>
            </w:r>
          </w:p>
        </w:tc>
        <w:tc>
          <w:tcPr>
            <w:tcW w:w="4606" w:type="dxa"/>
            <w:shd w:val="clear" w:color="auto" w:fill="0D0D0D" w:themeFill="text1" w:themeFillTint="F2"/>
          </w:tcPr>
          <w:p w:rsidR="00036AFE" w:rsidRPr="00A05FD8" w:rsidRDefault="00036AFE" w:rsidP="00036AFE">
            <w:pPr>
              <w:cnfStyle w:val="000000100000"/>
              <w:rPr>
                <w:rFonts w:ascii="Arial" w:hAnsi="Arial" w:cs="Arial"/>
                <w:b/>
                <w:sz w:val="24"/>
                <w:szCs w:val="24"/>
              </w:rPr>
            </w:pPr>
            <w:r w:rsidRPr="00A05FD8">
              <w:rPr>
                <w:rFonts w:ascii="Arial" w:hAnsi="Arial" w:cs="Arial"/>
                <w:b/>
                <w:sz w:val="24"/>
                <w:szCs w:val="24"/>
              </w:rPr>
              <w:t>Criterios de Aceptación</w:t>
            </w:r>
          </w:p>
        </w:tc>
      </w:tr>
      <w:tr w:rsidR="00036AFE" w:rsidRPr="00A05FD8" w:rsidTr="00036AFE">
        <w:tc>
          <w:tcPr>
            <w:cnfStyle w:val="001000000000"/>
            <w:tcW w:w="4606" w:type="dxa"/>
          </w:tcPr>
          <w:p w:rsidR="00036AFE" w:rsidRPr="00A05FD8" w:rsidRDefault="00036AFE" w:rsidP="00036AFE">
            <w:pPr>
              <w:rPr>
                <w:rFonts w:ascii="Arial" w:hAnsi="Arial" w:cs="Arial"/>
                <w:sz w:val="24"/>
                <w:szCs w:val="24"/>
              </w:rPr>
            </w:pPr>
            <w:r>
              <w:rPr>
                <w:rFonts w:ascii="Arial" w:hAnsi="Arial" w:cs="Arial"/>
                <w:sz w:val="24"/>
                <w:szCs w:val="24"/>
              </w:rPr>
              <w:t>Documentación del sistema</w:t>
            </w:r>
          </w:p>
        </w:tc>
        <w:tc>
          <w:tcPr>
            <w:tcW w:w="4606" w:type="dxa"/>
          </w:tcPr>
          <w:p w:rsidR="00036AFE" w:rsidRPr="00A05FD8" w:rsidRDefault="00036AFE" w:rsidP="00036AFE">
            <w:pPr>
              <w:cnfStyle w:val="000000000000"/>
              <w:rPr>
                <w:rFonts w:ascii="Arial" w:hAnsi="Arial" w:cs="Arial"/>
                <w:sz w:val="24"/>
                <w:szCs w:val="24"/>
              </w:rPr>
            </w:pPr>
            <w:r>
              <w:rPr>
                <w:rFonts w:ascii="Arial" w:hAnsi="Arial" w:cs="Arial"/>
                <w:sz w:val="24"/>
                <w:szCs w:val="24"/>
              </w:rPr>
              <w:t xml:space="preserve">Aprobación </w:t>
            </w:r>
          </w:p>
        </w:tc>
      </w:tr>
      <w:tr w:rsidR="00036AFE" w:rsidRPr="00A05FD8" w:rsidTr="00036AFE">
        <w:trPr>
          <w:cnfStyle w:val="000000100000"/>
        </w:trPr>
        <w:tc>
          <w:tcPr>
            <w:cnfStyle w:val="001000000000"/>
            <w:tcW w:w="4606" w:type="dxa"/>
          </w:tcPr>
          <w:p w:rsidR="00036AFE" w:rsidRPr="00A05FD8" w:rsidRDefault="00036AFE" w:rsidP="00036AFE">
            <w:pPr>
              <w:rPr>
                <w:rFonts w:ascii="Arial" w:hAnsi="Arial" w:cs="Arial"/>
                <w:sz w:val="24"/>
                <w:szCs w:val="24"/>
              </w:rPr>
            </w:pPr>
            <w:r>
              <w:rPr>
                <w:rFonts w:ascii="Arial" w:hAnsi="Arial" w:cs="Arial"/>
                <w:sz w:val="24"/>
                <w:szCs w:val="24"/>
              </w:rPr>
              <w:t>Ambiente productivo del sistema</w:t>
            </w:r>
          </w:p>
        </w:tc>
        <w:tc>
          <w:tcPr>
            <w:tcW w:w="4606" w:type="dxa"/>
          </w:tcPr>
          <w:p w:rsidR="00036AFE" w:rsidRDefault="00036AFE" w:rsidP="00036AFE">
            <w:pPr>
              <w:cnfStyle w:val="000000100000"/>
              <w:rPr>
                <w:rFonts w:ascii="Arial" w:hAnsi="Arial" w:cs="Arial"/>
                <w:sz w:val="24"/>
                <w:szCs w:val="24"/>
              </w:rPr>
            </w:pPr>
            <w:r>
              <w:rPr>
                <w:rFonts w:ascii="Arial" w:hAnsi="Arial" w:cs="Arial"/>
                <w:sz w:val="24"/>
                <w:szCs w:val="24"/>
              </w:rPr>
              <w:t>Registro y acceso a todos los empleados.</w:t>
            </w:r>
          </w:p>
          <w:p w:rsidR="00036AFE" w:rsidRDefault="00036AFE" w:rsidP="00036AFE">
            <w:pPr>
              <w:cnfStyle w:val="000000100000"/>
              <w:rPr>
                <w:rFonts w:ascii="Arial" w:hAnsi="Arial" w:cs="Arial"/>
                <w:sz w:val="24"/>
                <w:szCs w:val="24"/>
              </w:rPr>
            </w:pPr>
            <w:r>
              <w:rPr>
                <w:rFonts w:ascii="Arial" w:hAnsi="Arial" w:cs="Arial"/>
                <w:sz w:val="24"/>
                <w:szCs w:val="24"/>
              </w:rPr>
              <w:t>Accesibilidad 24x7</w:t>
            </w:r>
          </w:p>
          <w:p w:rsidR="00036AFE" w:rsidRDefault="00036AFE" w:rsidP="00036AFE">
            <w:pPr>
              <w:cnfStyle w:val="000000100000"/>
              <w:rPr>
                <w:rFonts w:ascii="Arial" w:hAnsi="Arial" w:cs="Arial"/>
                <w:sz w:val="24"/>
                <w:szCs w:val="24"/>
              </w:rPr>
            </w:pPr>
            <w:r>
              <w:rPr>
                <w:rFonts w:ascii="Arial" w:hAnsi="Arial" w:cs="Arial"/>
                <w:sz w:val="24"/>
                <w:szCs w:val="24"/>
              </w:rPr>
              <w:t>Web de acceso a clientes desplegada.</w:t>
            </w:r>
          </w:p>
          <w:p w:rsidR="00036AFE" w:rsidRPr="009A02CE" w:rsidRDefault="00036AFE" w:rsidP="00036AFE">
            <w:pPr>
              <w:cnfStyle w:val="000000100000"/>
              <w:rPr>
                <w:rFonts w:ascii="Arial" w:hAnsi="Arial" w:cs="Arial"/>
                <w:sz w:val="24"/>
                <w:szCs w:val="24"/>
              </w:rPr>
            </w:pPr>
            <w:r w:rsidRPr="009A02CE">
              <w:rPr>
                <w:rFonts w:ascii="Arial" w:hAnsi="Arial" w:cs="Arial"/>
                <w:sz w:val="24"/>
                <w:szCs w:val="24"/>
              </w:rPr>
              <w:t>Tiempo de Respuesta</w:t>
            </w:r>
          </w:p>
          <w:p w:rsidR="00036AFE" w:rsidRPr="009A02CE" w:rsidRDefault="00036AFE" w:rsidP="00036AFE">
            <w:pPr>
              <w:cnfStyle w:val="000000100000"/>
              <w:rPr>
                <w:rFonts w:ascii="Arial" w:hAnsi="Arial" w:cs="Arial"/>
                <w:sz w:val="24"/>
                <w:szCs w:val="24"/>
              </w:rPr>
            </w:pPr>
            <w:r w:rsidRPr="009A02CE">
              <w:rPr>
                <w:rFonts w:ascii="Arial" w:hAnsi="Arial" w:cs="Arial"/>
                <w:sz w:val="24"/>
                <w:szCs w:val="24"/>
              </w:rPr>
              <w:t>Cuando ingresa un usuario el menú aparecerá en un tiempo no mayor a los 4 segundos.</w:t>
            </w:r>
          </w:p>
          <w:p w:rsidR="00036AFE" w:rsidRPr="009A02CE" w:rsidRDefault="00036AFE" w:rsidP="00036AFE">
            <w:pPr>
              <w:cnfStyle w:val="000000100000"/>
              <w:rPr>
                <w:rFonts w:ascii="Arial" w:hAnsi="Arial" w:cs="Arial"/>
                <w:sz w:val="24"/>
                <w:szCs w:val="24"/>
              </w:rPr>
            </w:pPr>
            <w:r w:rsidRPr="009A02CE">
              <w:rPr>
                <w:rFonts w:ascii="Arial" w:hAnsi="Arial" w:cs="Arial"/>
                <w:sz w:val="24"/>
                <w:szCs w:val="24"/>
              </w:rPr>
              <w:t>Tolerancia a fallas</w:t>
            </w:r>
          </w:p>
          <w:p w:rsidR="00036AFE" w:rsidRPr="00A05FD8" w:rsidRDefault="00036AFE" w:rsidP="00036AFE">
            <w:pPr>
              <w:cnfStyle w:val="000000100000"/>
              <w:rPr>
                <w:rFonts w:ascii="Arial" w:hAnsi="Arial" w:cs="Arial"/>
                <w:sz w:val="24"/>
                <w:szCs w:val="24"/>
              </w:rPr>
            </w:pPr>
            <w:r>
              <w:rPr>
                <w:rFonts w:ascii="Arial" w:hAnsi="Arial" w:cs="Arial"/>
                <w:sz w:val="24"/>
                <w:szCs w:val="24"/>
              </w:rPr>
              <w:t>P</w:t>
            </w:r>
            <w:r w:rsidRPr="009A02CE">
              <w:rPr>
                <w:rFonts w:ascii="Arial" w:hAnsi="Arial" w:cs="Arial"/>
                <w:sz w:val="24"/>
                <w:szCs w:val="24"/>
              </w:rPr>
              <w:t>ersistir los datos del usuario aún si el cliente se queda sin energía.</w:t>
            </w:r>
          </w:p>
        </w:tc>
      </w:tr>
      <w:tr w:rsidR="00036AFE" w:rsidRPr="00A05FD8" w:rsidTr="00036AFE">
        <w:tc>
          <w:tcPr>
            <w:cnfStyle w:val="001000000000"/>
            <w:tcW w:w="4606" w:type="dxa"/>
          </w:tcPr>
          <w:p w:rsidR="00036AFE" w:rsidRPr="00A05FD8" w:rsidRDefault="00036AFE" w:rsidP="00036AFE">
            <w:pPr>
              <w:rPr>
                <w:rFonts w:ascii="Arial" w:hAnsi="Arial" w:cs="Arial"/>
                <w:sz w:val="24"/>
                <w:szCs w:val="24"/>
              </w:rPr>
            </w:pPr>
            <w:r>
              <w:rPr>
                <w:rFonts w:ascii="Arial" w:hAnsi="Arial" w:cs="Arial"/>
                <w:sz w:val="24"/>
                <w:szCs w:val="24"/>
              </w:rPr>
              <w:t>Módulo de Ventas</w:t>
            </w:r>
          </w:p>
        </w:tc>
        <w:tc>
          <w:tcPr>
            <w:tcW w:w="4606" w:type="dxa"/>
          </w:tcPr>
          <w:p w:rsidR="00AE1A1A" w:rsidRDefault="00AE1A1A" w:rsidP="00AE1A1A">
            <w:pPr>
              <w:cnfStyle w:val="000000000000"/>
              <w:rPr>
                <w:rFonts w:ascii="Arial" w:hAnsi="Arial" w:cs="Arial"/>
                <w:sz w:val="24"/>
                <w:szCs w:val="24"/>
              </w:rPr>
            </w:pPr>
            <w:r>
              <w:rPr>
                <w:rFonts w:ascii="Arial" w:hAnsi="Arial" w:cs="Arial"/>
                <w:sz w:val="24"/>
                <w:szCs w:val="24"/>
              </w:rPr>
              <w:t>El sistema debe poseer:</w:t>
            </w:r>
          </w:p>
          <w:p w:rsidR="00AE1A1A" w:rsidRDefault="00AE1A1A" w:rsidP="00AE1A1A">
            <w:pPr>
              <w:cnfStyle w:val="000000000000"/>
              <w:rPr>
                <w:rFonts w:ascii="Arial" w:hAnsi="Arial" w:cs="Arial"/>
                <w:sz w:val="24"/>
                <w:szCs w:val="24"/>
              </w:rPr>
            </w:pPr>
            <w:r>
              <w:rPr>
                <w:rFonts w:ascii="Arial" w:hAnsi="Arial" w:cs="Arial"/>
                <w:sz w:val="24"/>
                <w:szCs w:val="24"/>
              </w:rPr>
              <w:t>Registro de las solicitudes,</w:t>
            </w:r>
          </w:p>
          <w:p w:rsidR="00AE1A1A" w:rsidRDefault="00AE1A1A" w:rsidP="00AE1A1A">
            <w:pPr>
              <w:cnfStyle w:val="000000000000"/>
              <w:rPr>
                <w:rFonts w:ascii="Arial" w:hAnsi="Arial" w:cs="Arial"/>
                <w:sz w:val="24"/>
                <w:szCs w:val="24"/>
              </w:rPr>
            </w:pPr>
            <w:r>
              <w:rPr>
                <w:rFonts w:ascii="Arial" w:hAnsi="Arial" w:cs="Arial"/>
                <w:sz w:val="24"/>
                <w:szCs w:val="24"/>
              </w:rPr>
              <w:t xml:space="preserve">Registro de las ordenes, </w:t>
            </w:r>
          </w:p>
          <w:p w:rsidR="00AE1A1A" w:rsidRDefault="00AE1A1A" w:rsidP="00AE1A1A">
            <w:pPr>
              <w:cnfStyle w:val="000000000000"/>
              <w:rPr>
                <w:rFonts w:ascii="Arial" w:hAnsi="Arial" w:cs="Arial"/>
                <w:sz w:val="24"/>
                <w:szCs w:val="24"/>
              </w:rPr>
            </w:pPr>
            <w:r>
              <w:rPr>
                <w:rFonts w:ascii="Arial" w:hAnsi="Arial" w:cs="Arial"/>
                <w:sz w:val="24"/>
                <w:szCs w:val="24"/>
              </w:rPr>
              <w:t>Registro de documentación relacionada,</w:t>
            </w:r>
          </w:p>
          <w:p w:rsidR="00AE1A1A" w:rsidRDefault="00AE1A1A" w:rsidP="00AE1A1A">
            <w:pPr>
              <w:cnfStyle w:val="000000000000"/>
              <w:rPr>
                <w:rFonts w:ascii="Arial" w:hAnsi="Arial" w:cs="Arial"/>
                <w:sz w:val="24"/>
                <w:szCs w:val="24"/>
              </w:rPr>
            </w:pPr>
            <w:r>
              <w:rPr>
                <w:rFonts w:ascii="Arial" w:hAnsi="Arial" w:cs="Arial"/>
                <w:sz w:val="24"/>
                <w:szCs w:val="24"/>
              </w:rPr>
              <w:t xml:space="preserve">Registro de </w:t>
            </w:r>
            <w:r w:rsidR="00DD5EE2">
              <w:rPr>
                <w:rFonts w:ascii="Arial" w:hAnsi="Arial" w:cs="Arial"/>
                <w:sz w:val="24"/>
                <w:szCs w:val="24"/>
              </w:rPr>
              <w:t>estados y aprobaciones</w:t>
            </w:r>
          </w:p>
          <w:p w:rsidR="00DD5EE2" w:rsidRDefault="00DD5EE2" w:rsidP="00AE1A1A">
            <w:pPr>
              <w:cnfStyle w:val="000000000000"/>
              <w:rPr>
                <w:rFonts w:ascii="Arial" w:hAnsi="Arial" w:cs="Arial"/>
                <w:sz w:val="24"/>
                <w:szCs w:val="24"/>
              </w:rPr>
            </w:pPr>
            <w:r>
              <w:rPr>
                <w:rFonts w:ascii="Arial" w:hAnsi="Arial" w:cs="Arial"/>
                <w:sz w:val="24"/>
                <w:szCs w:val="24"/>
              </w:rPr>
              <w:t>Proveer estadísticas sobre las ventas.</w:t>
            </w:r>
          </w:p>
          <w:p w:rsidR="00036AFE" w:rsidRPr="00A05FD8" w:rsidRDefault="00036AFE" w:rsidP="00AE1A1A">
            <w:pPr>
              <w:cnfStyle w:val="000000000000"/>
              <w:rPr>
                <w:rFonts w:ascii="Arial" w:hAnsi="Arial" w:cs="Arial"/>
                <w:sz w:val="24"/>
                <w:szCs w:val="24"/>
              </w:rPr>
            </w:pPr>
          </w:p>
        </w:tc>
      </w:tr>
      <w:tr w:rsidR="00036AFE" w:rsidRPr="00A05FD8" w:rsidTr="00036AFE">
        <w:trPr>
          <w:cnfStyle w:val="000000100000"/>
        </w:trPr>
        <w:tc>
          <w:tcPr>
            <w:cnfStyle w:val="001000000000"/>
            <w:tcW w:w="4606" w:type="dxa"/>
          </w:tcPr>
          <w:p w:rsidR="00036AFE" w:rsidRPr="00A05FD8" w:rsidRDefault="00036AFE" w:rsidP="00036AFE">
            <w:pPr>
              <w:rPr>
                <w:rFonts w:ascii="Arial" w:hAnsi="Arial" w:cs="Arial"/>
                <w:sz w:val="24"/>
                <w:szCs w:val="24"/>
              </w:rPr>
            </w:pPr>
            <w:r>
              <w:rPr>
                <w:rFonts w:ascii="Arial" w:hAnsi="Arial" w:cs="Arial"/>
                <w:sz w:val="24"/>
                <w:szCs w:val="24"/>
              </w:rPr>
              <w:t>CRM y Gestor de tareas</w:t>
            </w:r>
          </w:p>
        </w:tc>
        <w:tc>
          <w:tcPr>
            <w:tcW w:w="4606" w:type="dxa"/>
          </w:tcPr>
          <w:p w:rsidR="00D625A5" w:rsidRDefault="00D625A5" w:rsidP="00D625A5">
            <w:pPr>
              <w:cnfStyle w:val="000000100000"/>
              <w:rPr>
                <w:rFonts w:ascii="Arial" w:hAnsi="Arial" w:cs="Arial"/>
                <w:sz w:val="24"/>
                <w:szCs w:val="24"/>
              </w:rPr>
            </w:pPr>
            <w:r>
              <w:rPr>
                <w:rFonts w:ascii="Arial" w:hAnsi="Arial" w:cs="Arial"/>
                <w:sz w:val="24"/>
                <w:szCs w:val="24"/>
              </w:rPr>
              <w:t>El sistema debe poseer:</w:t>
            </w:r>
          </w:p>
          <w:p w:rsidR="00D625A5" w:rsidRDefault="00D625A5" w:rsidP="00D625A5">
            <w:pPr>
              <w:cnfStyle w:val="000000100000"/>
              <w:rPr>
                <w:rFonts w:ascii="Arial" w:hAnsi="Arial" w:cs="Arial"/>
                <w:sz w:val="24"/>
                <w:szCs w:val="24"/>
              </w:rPr>
            </w:pPr>
            <w:r>
              <w:rPr>
                <w:rFonts w:ascii="Arial" w:hAnsi="Arial" w:cs="Arial"/>
                <w:sz w:val="24"/>
                <w:szCs w:val="24"/>
              </w:rPr>
              <w:t>Registro de contacto con los potenciales clientes (Prospecto),</w:t>
            </w:r>
          </w:p>
          <w:p w:rsidR="00D625A5" w:rsidRDefault="00D625A5" w:rsidP="00D625A5">
            <w:pPr>
              <w:cnfStyle w:val="000000100000"/>
              <w:rPr>
                <w:rFonts w:ascii="Arial" w:hAnsi="Arial" w:cs="Arial"/>
                <w:sz w:val="24"/>
                <w:szCs w:val="24"/>
              </w:rPr>
            </w:pPr>
            <w:r>
              <w:rPr>
                <w:rFonts w:ascii="Arial" w:hAnsi="Arial" w:cs="Arial"/>
                <w:sz w:val="24"/>
                <w:szCs w:val="24"/>
              </w:rPr>
              <w:t xml:space="preserve">Gestión, asignación y seguimiento de las tareas, </w:t>
            </w:r>
          </w:p>
          <w:p w:rsidR="00D625A5" w:rsidRDefault="00D625A5" w:rsidP="00D625A5">
            <w:pPr>
              <w:cnfStyle w:val="000000100000"/>
              <w:rPr>
                <w:rFonts w:ascii="Arial" w:hAnsi="Arial" w:cs="Arial"/>
                <w:sz w:val="24"/>
                <w:szCs w:val="24"/>
              </w:rPr>
            </w:pPr>
            <w:r>
              <w:rPr>
                <w:rFonts w:ascii="Arial" w:hAnsi="Arial" w:cs="Arial"/>
                <w:sz w:val="24"/>
                <w:szCs w:val="24"/>
              </w:rPr>
              <w:lastRenderedPageBreak/>
              <w:t>Proveer estadísticas sobre la oferta de productos y tiempos de respuesta.</w:t>
            </w:r>
          </w:p>
          <w:p w:rsidR="00036AFE" w:rsidRPr="00A05FD8" w:rsidRDefault="00036AFE" w:rsidP="00036AFE">
            <w:pPr>
              <w:cnfStyle w:val="000000100000"/>
              <w:rPr>
                <w:rFonts w:ascii="Arial" w:hAnsi="Arial" w:cs="Arial"/>
                <w:sz w:val="24"/>
                <w:szCs w:val="24"/>
              </w:rPr>
            </w:pPr>
          </w:p>
        </w:tc>
      </w:tr>
      <w:tr w:rsidR="00036AFE" w:rsidRPr="00A05FD8" w:rsidTr="00036AFE">
        <w:tc>
          <w:tcPr>
            <w:cnfStyle w:val="001000000000"/>
            <w:tcW w:w="4606" w:type="dxa"/>
          </w:tcPr>
          <w:p w:rsidR="00036AFE" w:rsidRPr="00A05FD8" w:rsidRDefault="00036AFE" w:rsidP="00036AFE">
            <w:pPr>
              <w:rPr>
                <w:rFonts w:ascii="Arial" w:hAnsi="Arial" w:cs="Arial"/>
                <w:sz w:val="24"/>
                <w:szCs w:val="24"/>
              </w:rPr>
            </w:pPr>
            <w:r>
              <w:rPr>
                <w:rFonts w:ascii="Arial" w:hAnsi="Arial" w:cs="Arial"/>
                <w:sz w:val="24"/>
                <w:szCs w:val="24"/>
              </w:rPr>
              <w:lastRenderedPageBreak/>
              <w:t>Capacitación del personal</w:t>
            </w:r>
          </w:p>
        </w:tc>
        <w:tc>
          <w:tcPr>
            <w:tcW w:w="4606" w:type="dxa"/>
          </w:tcPr>
          <w:p w:rsidR="00036AFE" w:rsidRPr="00A05FD8" w:rsidRDefault="00036AFE" w:rsidP="00036AFE">
            <w:pPr>
              <w:cnfStyle w:val="000000000000"/>
              <w:rPr>
                <w:rFonts w:ascii="Arial" w:hAnsi="Arial" w:cs="Arial"/>
                <w:sz w:val="24"/>
                <w:szCs w:val="24"/>
              </w:rPr>
            </w:pPr>
            <w:r>
              <w:rPr>
                <w:rFonts w:ascii="Arial" w:hAnsi="Arial" w:cs="Arial"/>
                <w:sz w:val="24"/>
                <w:szCs w:val="24"/>
              </w:rPr>
              <w:t>Resultados de los exámenes superiores al 75%</w:t>
            </w:r>
          </w:p>
        </w:tc>
      </w:tr>
      <w:tr w:rsidR="00036AFE" w:rsidRPr="00A05FD8" w:rsidTr="00036AFE">
        <w:trPr>
          <w:cnfStyle w:val="000000100000"/>
        </w:trPr>
        <w:tc>
          <w:tcPr>
            <w:cnfStyle w:val="001000000000"/>
            <w:tcW w:w="4606" w:type="dxa"/>
          </w:tcPr>
          <w:p w:rsidR="00036AFE" w:rsidRPr="00A05FD8" w:rsidRDefault="00036AFE" w:rsidP="00036AFE">
            <w:pPr>
              <w:rPr>
                <w:rFonts w:ascii="Arial" w:hAnsi="Arial" w:cs="Arial"/>
                <w:sz w:val="24"/>
                <w:szCs w:val="24"/>
              </w:rPr>
            </w:pPr>
          </w:p>
        </w:tc>
        <w:tc>
          <w:tcPr>
            <w:tcW w:w="4606" w:type="dxa"/>
          </w:tcPr>
          <w:p w:rsidR="00036AFE" w:rsidRPr="00A05FD8" w:rsidRDefault="00036AFE" w:rsidP="00036AFE">
            <w:pPr>
              <w:cnfStyle w:val="000000100000"/>
              <w:rPr>
                <w:rFonts w:ascii="Arial" w:hAnsi="Arial" w:cs="Arial"/>
                <w:sz w:val="24"/>
                <w:szCs w:val="24"/>
              </w:rPr>
            </w:pPr>
          </w:p>
        </w:tc>
      </w:tr>
      <w:tr w:rsidR="00036AFE" w:rsidRPr="00A05FD8" w:rsidTr="00036AFE">
        <w:tc>
          <w:tcPr>
            <w:cnfStyle w:val="001000000000"/>
            <w:tcW w:w="4606" w:type="dxa"/>
          </w:tcPr>
          <w:p w:rsidR="00036AFE" w:rsidRPr="00A05FD8" w:rsidRDefault="00036AFE" w:rsidP="00036AFE">
            <w:pPr>
              <w:rPr>
                <w:rFonts w:ascii="Arial" w:hAnsi="Arial" w:cs="Arial"/>
                <w:sz w:val="24"/>
                <w:szCs w:val="24"/>
              </w:rPr>
            </w:pPr>
          </w:p>
        </w:tc>
        <w:tc>
          <w:tcPr>
            <w:tcW w:w="4606" w:type="dxa"/>
          </w:tcPr>
          <w:p w:rsidR="00036AFE" w:rsidRPr="00A05FD8" w:rsidRDefault="00036AFE" w:rsidP="00036AFE">
            <w:pPr>
              <w:cnfStyle w:val="000000000000"/>
              <w:rPr>
                <w:rFonts w:ascii="Arial" w:hAnsi="Arial" w:cs="Arial"/>
                <w:sz w:val="24"/>
                <w:szCs w:val="24"/>
              </w:rPr>
            </w:pPr>
          </w:p>
        </w:tc>
      </w:tr>
    </w:tbl>
    <w:p w:rsidR="00036AFE" w:rsidRPr="00A05FD8" w:rsidRDefault="00036AFE" w:rsidP="00036AFE">
      <w:pPr>
        <w:rPr>
          <w:rFonts w:ascii="Arial" w:hAnsi="Arial" w:cs="Arial"/>
          <w:sz w:val="24"/>
          <w:szCs w:val="24"/>
        </w:rPr>
      </w:pPr>
    </w:p>
    <w:tbl>
      <w:tblPr>
        <w:tblStyle w:val="Listaclar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6"/>
        <w:gridCol w:w="4606"/>
      </w:tblGrid>
      <w:tr w:rsidR="00036AFE" w:rsidRPr="00A05FD8" w:rsidTr="00036AFE">
        <w:trPr>
          <w:cnfStyle w:val="100000000000"/>
        </w:trPr>
        <w:tc>
          <w:tcPr>
            <w:cnfStyle w:val="001000000000"/>
            <w:tcW w:w="4606" w:type="dxa"/>
            <w:shd w:val="clear" w:color="auto" w:fill="595959" w:themeFill="text1" w:themeFillTint="A6"/>
          </w:tcPr>
          <w:p w:rsidR="00036AFE" w:rsidRPr="00A05FD8" w:rsidRDefault="00036AFE" w:rsidP="00036AFE">
            <w:pPr>
              <w:rPr>
                <w:rFonts w:ascii="Arial" w:hAnsi="Arial" w:cs="Arial"/>
                <w:sz w:val="24"/>
                <w:szCs w:val="24"/>
              </w:rPr>
            </w:pPr>
            <w:r w:rsidRPr="00A05FD8">
              <w:rPr>
                <w:rFonts w:ascii="Arial" w:hAnsi="Arial" w:cs="Arial"/>
                <w:sz w:val="24"/>
                <w:szCs w:val="24"/>
              </w:rPr>
              <w:t>Entregables del producto</w:t>
            </w:r>
          </w:p>
        </w:tc>
        <w:tc>
          <w:tcPr>
            <w:tcW w:w="4606" w:type="dxa"/>
            <w:shd w:val="clear" w:color="auto" w:fill="595959" w:themeFill="text1" w:themeFillTint="A6"/>
          </w:tcPr>
          <w:p w:rsidR="00036AFE" w:rsidRPr="00A05FD8" w:rsidRDefault="00036AFE" w:rsidP="00036AFE">
            <w:pPr>
              <w:cnfStyle w:val="100000000000"/>
              <w:rPr>
                <w:rFonts w:ascii="Arial" w:hAnsi="Arial" w:cs="Arial"/>
                <w:sz w:val="24"/>
                <w:szCs w:val="24"/>
              </w:rPr>
            </w:pPr>
          </w:p>
        </w:tc>
      </w:tr>
      <w:tr w:rsidR="00036AFE" w:rsidRPr="00A05FD8" w:rsidTr="00036AFE">
        <w:trPr>
          <w:cnfStyle w:val="000000100000"/>
        </w:trPr>
        <w:tc>
          <w:tcPr>
            <w:cnfStyle w:val="001000000000"/>
            <w:tcW w:w="4606" w:type="dxa"/>
            <w:shd w:val="clear" w:color="auto" w:fill="0D0D0D" w:themeFill="text1" w:themeFillTint="F2"/>
          </w:tcPr>
          <w:p w:rsidR="00036AFE" w:rsidRPr="00A05FD8" w:rsidRDefault="00036AFE" w:rsidP="00036AFE">
            <w:pPr>
              <w:rPr>
                <w:rFonts w:ascii="Arial" w:hAnsi="Arial" w:cs="Arial"/>
                <w:sz w:val="24"/>
                <w:szCs w:val="24"/>
              </w:rPr>
            </w:pPr>
            <w:r w:rsidRPr="00A05FD8">
              <w:rPr>
                <w:rFonts w:ascii="Arial" w:hAnsi="Arial" w:cs="Arial"/>
                <w:sz w:val="24"/>
                <w:szCs w:val="24"/>
              </w:rPr>
              <w:t>Fase del proyecto</w:t>
            </w:r>
          </w:p>
        </w:tc>
        <w:tc>
          <w:tcPr>
            <w:tcW w:w="4606" w:type="dxa"/>
            <w:shd w:val="clear" w:color="auto" w:fill="0D0D0D" w:themeFill="text1" w:themeFillTint="F2"/>
          </w:tcPr>
          <w:p w:rsidR="00036AFE" w:rsidRPr="00A05FD8" w:rsidRDefault="00036AFE" w:rsidP="00036AFE">
            <w:pPr>
              <w:cnfStyle w:val="000000100000"/>
              <w:rPr>
                <w:rFonts w:ascii="Arial" w:hAnsi="Arial" w:cs="Arial"/>
                <w:b/>
                <w:sz w:val="24"/>
                <w:szCs w:val="24"/>
              </w:rPr>
            </w:pPr>
            <w:r w:rsidRPr="00A05FD8">
              <w:rPr>
                <w:rFonts w:ascii="Arial" w:hAnsi="Arial" w:cs="Arial"/>
                <w:b/>
                <w:sz w:val="24"/>
                <w:szCs w:val="24"/>
              </w:rPr>
              <w:t>Productos entregables</w:t>
            </w:r>
          </w:p>
        </w:tc>
      </w:tr>
      <w:tr w:rsidR="00036AFE" w:rsidRPr="00A05FD8" w:rsidTr="00036AFE">
        <w:tc>
          <w:tcPr>
            <w:cnfStyle w:val="001000000000"/>
            <w:tcW w:w="4606" w:type="dxa"/>
          </w:tcPr>
          <w:p w:rsidR="00036AFE" w:rsidRPr="00A05FD8" w:rsidRDefault="00036AFE" w:rsidP="00036AFE">
            <w:pPr>
              <w:rPr>
                <w:rFonts w:ascii="Arial" w:hAnsi="Arial" w:cs="Arial"/>
                <w:sz w:val="24"/>
                <w:szCs w:val="24"/>
              </w:rPr>
            </w:pPr>
            <w:r>
              <w:rPr>
                <w:rFonts w:ascii="Arial" w:hAnsi="Arial" w:cs="Arial"/>
                <w:sz w:val="24"/>
                <w:szCs w:val="24"/>
              </w:rPr>
              <w:t>Estudio de viabilidad</w:t>
            </w:r>
          </w:p>
        </w:tc>
        <w:tc>
          <w:tcPr>
            <w:tcW w:w="4606" w:type="dxa"/>
          </w:tcPr>
          <w:p w:rsidR="00036AFE" w:rsidRDefault="00036AFE" w:rsidP="00036AFE">
            <w:pPr>
              <w:cnfStyle w:val="000000000000"/>
              <w:rPr>
                <w:rFonts w:ascii="Arial" w:hAnsi="Arial" w:cs="Arial"/>
                <w:color w:val="000000"/>
                <w:sz w:val="24"/>
                <w:szCs w:val="24"/>
                <w:shd w:val="clear" w:color="auto" w:fill="FFFFFF"/>
              </w:rPr>
            </w:pPr>
            <w:r w:rsidRPr="00F63F9F">
              <w:rPr>
                <w:rFonts w:ascii="Arial" w:hAnsi="Arial" w:cs="Arial"/>
                <w:sz w:val="24"/>
                <w:szCs w:val="24"/>
              </w:rPr>
              <w:t xml:space="preserve">Informe de </w:t>
            </w:r>
            <w:r>
              <w:rPr>
                <w:rFonts w:ascii="Arial" w:hAnsi="Arial" w:cs="Arial"/>
                <w:color w:val="000000"/>
                <w:sz w:val="24"/>
                <w:szCs w:val="24"/>
                <w:shd w:val="clear" w:color="auto" w:fill="FFFFFF"/>
              </w:rPr>
              <w:t>Viabilidad Legal,</w:t>
            </w:r>
          </w:p>
          <w:p w:rsidR="00036AFE" w:rsidRDefault="00036AFE" w:rsidP="00036AFE">
            <w:pPr>
              <w:cnfStyle w:val="000000000000"/>
              <w:rPr>
                <w:rFonts w:ascii="Arial" w:hAnsi="Arial" w:cs="Arial"/>
                <w:color w:val="000000"/>
                <w:sz w:val="24"/>
                <w:szCs w:val="24"/>
                <w:shd w:val="clear" w:color="auto" w:fill="FFFFFF"/>
              </w:rPr>
            </w:pPr>
            <w:r w:rsidRPr="00F63F9F">
              <w:rPr>
                <w:rFonts w:ascii="Arial" w:hAnsi="Arial" w:cs="Arial"/>
                <w:sz w:val="24"/>
                <w:szCs w:val="24"/>
              </w:rPr>
              <w:t xml:space="preserve">Informe de </w:t>
            </w:r>
            <w:r>
              <w:rPr>
                <w:rFonts w:ascii="Arial" w:hAnsi="Arial" w:cs="Arial"/>
                <w:color w:val="000000"/>
                <w:sz w:val="24"/>
                <w:szCs w:val="24"/>
                <w:shd w:val="clear" w:color="auto" w:fill="FFFFFF"/>
              </w:rPr>
              <w:t xml:space="preserve">Viabilidad </w:t>
            </w:r>
            <w:r w:rsidRPr="00F63F9F">
              <w:rPr>
                <w:rFonts w:ascii="Arial" w:hAnsi="Arial" w:cs="Arial"/>
                <w:color w:val="000000"/>
                <w:sz w:val="24"/>
                <w:szCs w:val="24"/>
                <w:shd w:val="clear" w:color="auto" w:fill="FFFFFF"/>
              </w:rPr>
              <w:t>T</w:t>
            </w:r>
            <w:r>
              <w:rPr>
                <w:rFonts w:ascii="Arial" w:hAnsi="Arial" w:cs="Arial"/>
                <w:color w:val="000000"/>
                <w:sz w:val="24"/>
                <w:szCs w:val="24"/>
                <w:shd w:val="clear" w:color="auto" w:fill="FFFFFF"/>
              </w:rPr>
              <w:t>é</w:t>
            </w:r>
            <w:r w:rsidRPr="00F63F9F">
              <w:rPr>
                <w:rFonts w:ascii="Arial" w:hAnsi="Arial" w:cs="Arial"/>
                <w:color w:val="000000"/>
                <w:sz w:val="24"/>
                <w:szCs w:val="24"/>
                <w:shd w:val="clear" w:color="auto" w:fill="FFFFFF"/>
              </w:rPr>
              <w:t>cnica,</w:t>
            </w:r>
          </w:p>
          <w:p w:rsidR="00036AFE" w:rsidRDefault="00036AFE" w:rsidP="00036AFE">
            <w:pPr>
              <w:cnfStyle w:val="000000000000"/>
              <w:rPr>
                <w:rFonts w:ascii="Arial" w:hAnsi="Arial" w:cs="Arial"/>
                <w:color w:val="000000"/>
                <w:sz w:val="24"/>
                <w:szCs w:val="24"/>
                <w:shd w:val="clear" w:color="auto" w:fill="FFFFFF"/>
              </w:rPr>
            </w:pPr>
            <w:r w:rsidRPr="00F63F9F">
              <w:rPr>
                <w:rFonts w:ascii="Arial" w:hAnsi="Arial" w:cs="Arial"/>
                <w:sz w:val="24"/>
                <w:szCs w:val="24"/>
              </w:rPr>
              <w:t xml:space="preserve">Informe de </w:t>
            </w:r>
            <w:r>
              <w:rPr>
                <w:rFonts w:ascii="Arial" w:hAnsi="Arial" w:cs="Arial"/>
                <w:color w:val="000000"/>
                <w:sz w:val="24"/>
                <w:szCs w:val="24"/>
                <w:shd w:val="clear" w:color="auto" w:fill="FFFFFF"/>
              </w:rPr>
              <w:t>Viabilidad</w:t>
            </w:r>
            <w:r w:rsidRPr="00F63F9F">
              <w:rPr>
                <w:rFonts w:ascii="Arial" w:hAnsi="Arial" w:cs="Arial"/>
                <w:color w:val="000000"/>
                <w:sz w:val="24"/>
                <w:szCs w:val="24"/>
                <w:shd w:val="clear" w:color="auto" w:fill="FFFFFF"/>
              </w:rPr>
              <w:t xml:space="preserve"> Operativa y </w:t>
            </w:r>
          </w:p>
          <w:p w:rsidR="00036AFE" w:rsidRPr="00F63F9F" w:rsidRDefault="00036AFE" w:rsidP="00036AFE">
            <w:pPr>
              <w:cnfStyle w:val="000000000000"/>
              <w:rPr>
                <w:rFonts w:ascii="Arial" w:hAnsi="Arial" w:cs="Arial"/>
                <w:sz w:val="24"/>
                <w:szCs w:val="24"/>
              </w:rPr>
            </w:pPr>
            <w:r w:rsidRPr="00F63F9F">
              <w:rPr>
                <w:rFonts w:ascii="Arial" w:hAnsi="Arial" w:cs="Arial"/>
                <w:sz w:val="24"/>
                <w:szCs w:val="24"/>
              </w:rPr>
              <w:t xml:space="preserve">Informe de </w:t>
            </w:r>
            <w:r>
              <w:rPr>
                <w:rFonts w:ascii="Arial" w:hAnsi="Arial" w:cs="Arial"/>
                <w:color w:val="000000"/>
                <w:sz w:val="24"/>
                <w:szCs w:val="24"/>
                <w:shd w:val="clear" w:color="auto" w:fill="FFFFFF"/>
              </w:rPr>
              <w:t xml:space="preserve">Viabilidad </w:t>
            </w:r>
            <w:r w:rsidRPr="00F63F9F">
              <w:rPr>
                <w:rFonts w:ascii="Arial" w:hAnsi="Arial" w:cs="Arial"/>
                <w:color w:val="000000"/>
                <w:sz w:val="24"/>
                <w:szCs w:val="24"/>
                <w:shd w:val="clear" w:color="auto" w:fill="FFFFFF"/>
              </w:rPr>
              <w:t>Económica</w:t>
            </w:r>
            <w:r>
              <w:rPr>
                <w:rFonts w:ascii="Arial" w:hAnsi="Arial" w:cs="Arial"/>
                <w:color w:val="000000"/>
                <w:sz w:val="24"/>
                <w:szCs w:val="24"/>
                <w:shd w:val="clear" w:color="auto" w:fill="FFFFFF"/>
              </w:rPr>
              <w:t>.</w:t>
            </w:r>
          </w:p>
        </w:tc>
      </w:tr>
      <w:tr w:rsidR="00036AFE" w:rsidRPr="00A05FD8" w:rsidTr="00036AFE">
        <w:trPr>
          <w:cnfStyle w:val="000000100000"/>
        </w:trPr>
        <w:tc>
          <w:tcPr>
            <w:cnfStyle w:val="001000000000"/>
            <w:tcW w:w="4606" w:type="dxa"/>
          </w:tcPr>
          <w:p w:rsidR="00036AFE" w:rsidRPr="00A05FD8" w:rsidRDefault="00036AFE" w:rsidP="00036AFE">
            <w:pPr>
              <w:rPr>
                <w:rFonts w:ascii="Arial" w:hAnsi="Arial" w:cs="Arial"/>
                <w:sz w:val="24"/>
                <w:szCs w:val="24"/>
              </w:rPr>
            </w:pPr>
            <w:r>
              <w:rPr>
                <w:rFonts w:ascii="Arial" w:hAnsi="Arial" w:cs="Arial"/>
                <w:sz w:val="24"/>
                <w:szCs w:val="24"/>
              </w:rPr>
              <w:t>Análisis de requerimientos</w:t>
            </w:r>
          </w:p>
        </w:tc>
        <w:tc>
          <w:tcPr>
            <w:tcW w:w="4606" w:type="dxa"/>
          </w:tcPr>
          <w:p w:rsidR="00036AFE" w:rsidRPr="00A05FD8" w:rsidRDefault="00036AFE" w:rsidP="00036AFE">
            <w:pPr>
              <w:cnfStyle w:val="000000100000"/>
              <w:rPr>
                <w:rFonts w:ascii="Arial" w:hAnsi="Arial" w:cs="Arial"/>
                <w:sz w:val="24"/>
                <w:szCs w:val="24"/>
              </w:rPr>
            </w:pPr>
            <w:r>
              <w:rPr>
                <w:rFonts w:ascii="Arial" w:hAnsi="Arial" w:cs="Arial"/>
                <w:sz w:val="24"/>
                <w:szCs w:val="24"/>
              </w:rPr>
              <w:t xml:space="preserve">Lista de requerimientos </w:t>
            </w:r>
          </w:p>
        </w:tc>
      </w:tr>
      <w:tr w:rsidR="00036AFE" w:rsidRPr="00A05FD8" w:rsidTr="00036AFE">
        <w:tc>
          <w:tcPr>
            <w:cnfStyle w:val="001000000000"/>
            <w:tcW w:w="4606" w:type="dxa"/>
          </w:tcPr>
          <w:p w:rsidR="00036AFE" w:rsidRPr="00A05FD8" w:rsidRDefault="00036AFE" w:rsidP="00036AFE">
            <w:pPr>
              <w:rPr>
                <w:rFonts w:ascii="Arial" w:hAnsi="Arial" w:cs="Arial"/>
                <w:sz w:val="24"/>
                <w:szCs w:val="24"/>
              </w:rPr>
            </w:pPr>
            <w:r>
              <w:rPr>
                <w:rFonts w:ascii="Arial" w:hAnsi="Arial" w:cs="Arial"/>
                <w:sz w:val="24"/>
                <w:szCs w:val="24"/>
              </w:rPr>
              <w:t>Definición Diseño y Arquitectura</w:t>
            </w:r>
          </w:p>
        </w:tc>
        <w:tc>
          <w:tcPr>
            <w:tcW w:w="4606" w:type="dxa"/>
          </w:tcPr>
          <w:p w:rsidR="00036AFE" w:rsidRPr="00A05FD8" w:rsidRDefault="00036AFE" w:rsidP="00036AFE">
            <w:pPr>
              <w:cnfStyle w:val="000000000000"/>
              <w:rPr>
                <w:rFonts w:ascii="Arial" w:hAnsi="Arial" w:cs="Arial"/>
                <w:sz w:val="24"/>
                <w:szCs w:val="24"/>
              </w:rPr>
            </w:pPr>
            <w:r>
              <w:rPr>
                <w:rFonts w:ascii="Arial" w:hAnsi="Arial" w:cs="Arial"/>
                <w:sz w:val="24"/>
                <w:szCs w:val="24"/>
              </w:rPr>
              <w:t>Informe de patrones de diseño y arquitectura.</w:t>
            </w:r>
          </w:p>
        </w:tc>
      </w:tr>
      <w:tr w:rsidR="00036AFE" w:rsidRPr="00A05FD8" w:rsidTr="00036AFE">
        <w:trPr>
          <w:cnfStyle w:val="000000100000"/>
        </w:trPr>
        <w:tc>
          <w:tcPr>
            <w:cnfStyle w:val="001000000000"/>
            <w:tcW w:w="4606" w:type="dxa"/>
          </w:tcPr>
          <w:p w:rsidR="00036AFE" w:rsidRPr="00A05FD8" w:rsidRDefault="00036AFE" w:rsidP="00036AFE">
            <w:pPr>
              <w:rPr>
                <w:rFonts w:ascii="Arial" w:hAnsi="Arial" w:cs="Arial"/>
                <w:sz w:val="24"/>
                <w:szCs w:val="24"/>
              </w:rPr>
            </w:pPr>
            <w:r>
              <w:rPr>
                <w:rFonts w:ascii="Arial" w:hAnsi="Arial" w:cs="Arial"/>
                <w:sz w:val="24"/>
                <w:szCs w:val="24"/>
              </w:rPr>
              <w:t xml:space="preserve">Modelado y desarrollo </w:t>
            </w:r>
            <w:r w:rsidR="00C065A3">
              <w:rPr>
                <w:rFonts w:ascii="Arial" w:hAnsi="Arial" w:cs="Arial"/>
                <w:sz w:val="24"/>
                <w:szCs w:val="24"/>
              </w:rPr>
              <w:t>módulo</w:t>
            </w:r>
            <w:r>
              <w:rPr>
                <w:rFonts w:ascii="Arial" w:hAnsi="Arial" w:cs="Arial"/>
                <w:sz w:val="24"/>
                <w:szCs w:val="24"/>
              </w:rPr>
              <w:t xml:space="preserve"> de Ventas</w:t>
            </w:r>
          </w:p>
        </w:tc>
        <w:tc>
          <w:tcPr>
            <w:tcW w:w="4606" w:type="dxa"/>
          </w:tcPr>
          <w:p w:rsidR="00036AFE" w:rsidRPr="00A05FD8" w:rsidRDefault="00036AFE" w:rsidP="00036AFE">
            <w:pPr>
              <w:cnfStyle w:val="000000100000"/>
              <w:rPr>
                <w:rFonts w:ascii="Arial" w:hAnsi="Arial" w:cs="Arial"/>
                <w:sz w:val="24"/>
                <w:szCs w:val="24"/>
              </w:rPr>
            </w:pPr>
            <w:r>
              <w:rPr>
                <w:rFonts w:ascii="Arial" w:hAnsi="Arial" w:cs="Arial"/>
                <w:sz w:val="24"/>
                <w:szCs w:val="24"/>
              </w:rPr>
              <w:t xml:space="preserve">Documentación CU </w:t>
            </w:r>
            <w:r w:rsidR="00C065A3">
              <w:rPr>
                <w:rFonts w:ascii="Arial" w:hAnsi="Arial" w:cs="Arial"/>
                <w:sz w:val="24"/>
                <w:szCs w:val="24"/>
              </w:rPr>
              <w:t>módulo</w:t>
            </w:r>
            <w:r>
              <w:rPr>
                <w:rFonts w:ascii="Arial" w:hAnsi="Arial" w:cs="Arial"/>
                <w:sz w:val="24"/>
                <w:szCs w:val="24"/>
              </w:rPr>
              <w:t xml:space="preserve"> de ventas.</w:t>
            </w:r>
          </w:p>
        </w:tc>
      </w:tr>
      <w:tr w:rsidR="00036AFE" w:rsidRPr="00A05FD8" w:rsidTr="00036AFE">
        <w:tc>
          <w:tcPr>
            <w:cnfStyle w:val="001000000000"/>
            <w:tcW w:w="4606" w:type="dxa"/>
          </w:tcPr>
          <w:p w:rsidR="00036AFE" w:rsidRDefault="00036AFE" w:rsidP="00036AFE">
            <w:pPr>
              <w:rPr>
                <w:rFonts w:ascii="Arial" w:hAnsi="Arial" w:cs="Arial"/>
                <w:sz w:val="24"/>
                <w:szCs w:val="24"/>
              </w:rPr>
            </w:pPr>
            <w:r>
              <w:rPr>
                <w:rFonts w:ascii="Arial" w:hAnsi="Arial" w:cs="Arial"/>
                <w:sz w:val="24"/>
                <w:szCs w:val="24"/>
              </w:rPr>
              <w:t xml:space="preserve">Pruebas y aceptación del </w:t>
            </w:r>
            <w:r w:rsidR="00C065A3">
              <w:rPr>
                <w:rFonts w:ascii="Arial" w:hAnsi="Arial" w:cs="Arial"/>
                <w:sz w:val="24"/>
                <w:szCs w:val="24"/>
              </w:rPr>
              <w:t>módulo</w:t>
            </w:r>
            <w:r>
              <w:rPr>
                <w:rFonts w:ascii="Arial" w:hAnsi="Arial" w:cs="Arial"/>
                <w:sz w:val="24"/>
                <w:szCs w:val="24"/>
              </w:rPr>
              <w:t xml:space="preserve"> de ventas</w:t>
            </w:r>
          </w:p>
        </w:tc>
        <w:tc>
          <w:tcPr>
            <w:tcW w:w="4606" w:type="dxa"/>
          </w:tcPr>
          <w:p w:rsidR="00036AFE" w:rsidRDefault="00036AFE" w:rsidP="00036AFE">
            <w:pPr>
              <w:cnfStyle w:val="000000000000"/>
              <w:rPr>
                <w:rFonts w:ascii="Arial" w:hAnsi="Arial" w:cs="Arial"/>
                <w:sz w:val="24"/>
                <w:szCs w:val="24"/>
              </w:rPr>
            </w:pPr>
            <w:r>
              <w:rPr>
                <w:rFonts w:ascii="Arial" w:hAnsi="Arial" w:cs="Arial"/>
                <w:sz w:val="24"/>
                <w:szCs w:val="24"/>
              </w:rPr>
              <w:t>Plan de pruebas y criterio de aceptación</w:t>
            </w:r>
          </w:p>
          <w:p w:rsidR="00036AFE" w:rsidRDefault="00036AFE" w:rsidP="00036AFE">
            <w:pPr>
              <w:cnfStyle w:val="000000000000"/>
              <w:rPr>
                <w:rFonts w:ascii="Arial" w:hAnsi="Arial" w:cs="Arial"/>
                <w:sz w:val="24"/>
                <w:szCs w:val="24"/>
              </w:rPr>
            </w:pPr>
            <w:r>
              <w:rPr>
                <w:rFonts w:ascii="Arial" w:hAnsi="Arial" w:cs="Arial"/>
                <w:sz w:val="24"/>
                <w:szCs w:val="24"/>
              </w:rPr>
              <w:t xml:space="preserve">Informe de pruebas de integración </w:t>
            </w:r>
          </w:p>
          <w:p w:rsidR="00036AFE" w:rsidRDefault="00036AFE" w:rsidP="00036AFE">
            <w:pPr>
              <w:cnfStyle w:val="000000000000"/>
              <w:rPr>
                <w:rFonts w:ascii="Arial" w:hAnsi="Arial" w:cs="Arial"/>
                <w:sz w:val="24"/>
                <w:szCs w:val="24"/>
              </w:rPr>
            </w:pPr>
            <w:r>
              <w:rPr>
                <w:rFonts w:ascii="Arial" w:hAnsi="Arial" w:cs="Arial"/>
                <w:sz w:val="24"/>
                <w:szCs w:val="24"/>
              </w:rPr>
              <w:t xml:space="preserve">Informe de pruebas de performance </w:t>
            </w:r>
          </w:p>
          <w:p w:rsidR="00036AFE" w:rsidRPr="00A05FD8" w:rsidRDefault="00036AFE" w:rsidP="00036AFE">
            <w:pPr>
              <w:cnfStyle w:val="000000000000"/>
              <w:rPr>
                <w:rFonts w:ascii="Arial" w:hAnsi="Arial" w:cs="Arial"/>
                <w:sz w:val="24"/>
                <w:szCs w:val="24"/>
              </w:rPr>
            </w:pPr>
            <w:r>
              <w:rPr>
                <w:rFonts w:ascii="Arial" w:hAnsi="Arial" w:cs="Arial"/>
                <w:sz w:val="24"/>
                <w:szCs w:val="24"/>
              </w:rPr>
              <w:t>Informe de pruebas de usuarios y aceptación.</w:t>
            </w:r>
          </w:p>
        </w:tc>
      </w:tr>
      <w:tr w:rsidR="00036AFE" w:rsidRPr="00A05FD8" w:rsidTr="00036AFE">
        <w:trPr>
          <w:cnfStyle w:val="000000100000"/>
        </w:trPr>
        <w:tc>
          <w:tcPr>
            <w:cnfStyle w:val="001000000000"/>
            <w:tcW w:w="4606" w:type="dxa"/>
          </w:tcPr>
          <w:p w:rsidR="00036AFE" w:rsidRDefault="00036AFE" w:rsidP="00036AFE">
            <w:pPr>
              <w:rPr>
                <w:rFonts w:ascii="Arial" w:hAnsi="Arial" w:cs="Arial"/>
                <w:sz w:val="24"/>
                <w:szCs w:val="24"/>
              </w:rPr>
            </w:pPr>
            <w:r>
              <w:rPr>
                <w:rFonts w:ascii="Arial" w:hAnsi="Arial" w:cs="Arial"/>
                <w:sz w:val="24"/>
                <w:szCs w:val="24"/>
              </w:rPr>
              <w:t xml:space="preserve">Capacitación del personal en el </w:t>
            </w:r>
            <w:r w:rsidR="00C065A3">
              <w:rPr>
                <w:rFonts w:ascii="Arial" w:hAnsi="Arial" w:cs="Arial"/>
                <w:sz w:val="24"/>
                <w:szCs w:val="24"/>
              </w:rPr>
              <w:t>módulo</w:t>
            </w:r>
            <w:r>
              <w:rPr>
                <w:rFonts w:ascii="Arial" w:hAnsi="Arial" w:cs="Arial"/>
                <w:sz w:val="24"/>
                <w:szCs w:val="24"/>
              </w:rPr>
              <w:t xml:space="preserve"> de ventas</w:t>
            </w:r>
          </w:p>
        </w:tc>
        <w:tc>
          <w:tcPr>
            <w:tcW w:w="4606" w:type="dxa"/>
          </w:tcPr>
          <w:p w:rsidR="00036AFE" w:rsidRDefault="00036AFE" w:rsidP="00036AFE">
            <w:pPr>
              <w:cnfStyle w:val="000000100000"/>
              <w:rPr>
                <w:rFonts w:ascii="Arial" w:hAnsi="Arial" w:cs="Arial"/>
                <w:sz w:val="24"/>
                <w:szCs w:val="24"/>
              </w:rPr>
            </w:pPr>
            <w:r>
              <w:rPr>
                <w:rFonts w:ascii="Arial" w:hAnsi="Arial" w:cs="Arial"/>
                <w:sz w:val="24"/>
                <w:szCs w:val="24"/>
              </w:rPr>
              <w:t>Plan de capacitación del personal.</w:t>
            </w:r>
          </w:p>
          <w:p w:rsidR="00036AFE" w:rsidRDefault="00036AFE" w:rsidP="00036AFE">
            <w:pPr>
              <w:cnfStyle w:val="000000100000"/>
              <w:rPr>
                <w:rFonts w:ascii="Arial" w:hAnsi="Arial" w:cs="Arial"/>
                <w:sz w:val="24"/>
                <w:szCs w:val="24"/>
              </w:rPr>
            </w:pPr>
            <w:r>
              <w:rPr>
                <w:rFonts w:ascii="Arial" w:hAnsi="Arial" w:cs="Arial"/>
                <w:sz w:val="24"/>
                <w:szCs w:val="24"/>
              </w:rPr>
              <w:t>Calendario de tareas y tabla de contenidos.</w:t>
            </w:r>
          </w:p>
          <w:p w:rsidR="00036AFE" w:rsidRPr="00A05FD8" w:rsidRDefault="00036AFE" w:rsidP="00036AFE">
            <w:pPr>
              <w:cnfStyle w:val="000000100000"/>
              <w:rPr>
                <w:rFonts w:ascii="Arial" w:hAnsi="Arial" w:cs="Arial"/>
                <w:sz w:val="24"/>
                <w:szCs w:val="24"/>
              </w:rPr>
            </w:pPr>
            <w:r>
              <w:rPr>
                <w:rFonts w:ascii="Arial" w:hAnsi="Arial" w:cs="Arial"/>
                <w:sz w:val="24"/>
                <w:szCs w:val="24"/>
              </w:rPr>
              <w:t>Resultados exámenes de aptitudes pre y post capacitación.</w:t>
            </w:r>
          </w:p>
        </w:tc>
      </w:tr>
      <w:tr w:rsidR="00036AFE" w:rsidRPr="00A05FD8" w:rsidTr="00036AFE">
        <w:tc>
          <w:tcPr>
            <w:cnfStyle w:val="001000000000"/>
            <w:tcW w:w="4606" w:type="dxa"/>
          </w:tcPr>
          <w:p w:rsidR="00036AFE" w:rsidRPr="00A05FD8" w:rsidRDefault="00036AFE" w:rsidP="00036AFE">
            <w:pPr>
              <w:rPr>
                <w:rFonts w:ascii="Arial" w:hAnsi="Arial" w:cs="Arial"/>
                <w:sz w:val="24"/>
                <w:szCs w:val="24"/>
              </w:rPr>
            </w:pPr>
            <w:r>
              <w:rPr>
                <w:rFonts w:ascii="Arial" w:hAnsi="Arial" w:cs="Arial"/>
                <w:sz w:val="24"/>
                <w:szCs w:val="24"/>
              </w:rPr>
              <w:t>Despliegue módulo de Ventas</w:t>
            </w:r>
          </w:p>
        </w:tc>
        <w:tc>
          <w:tcPr>
            <w:tcW w:w="4606" w:type="dxa"/>
          </w:tcPr>
          <w:p w:rsidR="00036AFE" w:rsidRDefault="00036AFE" w:rsidP="00036AFE">
            <w:pPr>
              <w:cnfStyle w:val="000000000000"/>
              <w:rPr>
                <w:rFonts w:ascii="Arial" w:hAnsi="Arial" w:cs="Arial"/>
                <w:sz w:val="24"/>
                <w:szCs w:val="24"/>
              </w:rPr>
            </w:pPr>
            <w:r>
              <w:rPr>
                <w:rFonts w:ascii="Arial" w:hAnsi="Arial" w:cs="Arial"/>
                <w:sz w:val="24"/>
                <w:szCs w:val="24"/>
              </w:rPr>
              <w:t>Ambiente de integración desplegado.</w:t>
            </w:r>
          </w:p>
          <w:p w:rsidR="00036AFE" w:rsidRDefault="00036AFE" w:rsidP="00036AFE">
            <w:pPr>
              <w:cnfStyle w:val="000000000000"/>
              <w:rPr>
                <w:rFonts w:ascii="Arial" w:hAnsi="Arial" w:cs="Arial"/>
                <w:sz w:val="24"/>
                <w:szCs w:val="24"/>
              </w:rPr>
            </w:pPr>
            <w:r>
              <w:rPr>
                <w:rFonts w:ascii="Arial" w:hAnsi="Arial" w:cs="Arial"/>
                <w:sz w:val="24"/>
                <w:szCs w:val="24"/>
              </w:rPr>
              <w:t>Ambiente productivo desplegado.</w:t>
            </w:r>
          </w:p>
          <w:p w:rsidR="00036AFE" w:rsidRPr="00A05FD8" w:rsidRDefault="00036AFE" w:rsidP="00036AFE">
            <w:pPr>
              <w:cnfStyle w:val="000000000000"/>
              <w:rPr>
                <w:rFonts w:ascii="Arial" w:hAnsi="Arial" w:cs="Arial"/>
                <w:sz w:val="24"/>
                <w:szCs w:val="24"/>
              </w:rPr>
            </w:pPr>
            <w:r>
              <w:rPr>
                <w:rFonts w:ascii="Arial" w:hAnsi="Arial" w:cs="Arial"/>
                <w:sz w:val="24"/>
                <w:szCs w:val="24"/>
              </w:rPr>
              <w:t>Manual de usuario.</w:t>
            </w:r>
          </w:p>
        </w:tc>
      </w:tr>
      <w:tr w:rsidR="00036AFE" w:rsidRPr="00A05FD8" w:rsidTr="00036AFE">
        <w:trPr>
          <w:cnfStyle w:val="000000100000"/>
        </w:trPr>
        <w:tc>
          <w:tcPr>
            <w:cnfStyle w:val="001000000000"/>
            <w:tcW w:w="4606" w:type="dxa"/>
          </w:tcPr>
          <w:p w:rsidR="00036AFE" w:rsidRPr="00A05FD8" w:rsidRDefault="00036AFE" w:rsidP="00036AFE">
            <w:pPr>
              <w:rPr>
                <w:rFonts w:ascii="Arial" w:hAnsi="Arial" w:cs="Arial"/>
                <w:sz w:val="24"/>
                <w:szCs w:val="24"/>
              </w:rPr>
            </w:pPr>
            <w:r>
              <w:rPr>
                <w:rFonts w:ascii="Arial" w:hAnsi="Arial" w:cs="Arial"/>
                <w:sz w:val="24"/>
                <w:szCs w:val="24"/>
              </w:rPr>
              <w:t>Modelado y desarrollo CRM y gestor de tareas</w:t>
            </w:r>
          </w:p>
        </w:tc>
        <w:tc>
          <w:tcPr>
            <w:tcW w:w="4606" w:type="dxa"/>
          </w:tcPr>
          <w:p w:rsidR="00036AFE" w:rsidRPr="00A05FD8" w:rsidRDefault="00036AFE" w:rsidP="00036AFE">
            <w:pPr>
              <w:cnfStyle w:val="000000100000"/>
              <w:rPr>
                <w:rFonts w:ascii="Arial" w:hAnsi="Arial" w:cs="Arial"/>
                <w:sz w:val="24"/>
                <w:szCs w:val="24"/>
              </w:rPr>
            </w:pPr>
            <w:r>
              <w:rPr>
                <w:rFonts w:ascii="Arial" w:hAnsi="Arial" w:cs="Arial"/>
                <w:sz w:val="24"/>
                <w:szCs w:val="24"/>
              </w:rPr>
              <w:t xml:space="preserve">Documentación CU </w:t>
            </w:r>
            <w:r w:rsidR="00C065A3">
              <w:rPr>
                <w:rFonts w:ascii="Arial" w:hAnsi="Arial" w:cs="Arial"/>
                <w:sz w:val="24"/>
                <w:szCs w:val="24"/>
              </w:rPr>
              <w:t>módulo</w:t>
            </w:r>
            <w:r>
              <w:rPr>
                <w:rFonts w:ascii="Arial" w:hAnsi="Arial" w:cs="Arial"/>
                <w:sz w:val="24"/>
                <w:szCs w:val="24"/>
              </w:rPr>
              <w:t xml:space="preserve"> de CRM y gestor de tareas.</w:t>
            </w:r>
          </w:p>
        </w:tc>
      </w:tr>
      <w:tr w:rsidR="00036AFE" w:rsidRPr="00A05FD8" w:rsidTr="00036AFE">
        <w:tc>
          <w:tcPr>
            <w:cnfStyle w:val="001000000000"/>
            <w:tcW w:w="4606" w:type="dxa"/>
          </w:tcPr>
          <w:p w:rsidR="00036AFE" w:rsidRDefault="00036AFE" w:rsidP="00036AFE">
            <w:pPr>
              <w:rPr>
                <w:rFonts w:ascii="Arial" w:hAnsi="Arial" w:cs="Arial"/>
                <w:sz w:val="24"/>
                <w:szCs w:val="24"/>
              </w:rPr>
            </w:pPr>
            <w:r>
              <w:rPr>
                <w:rFonts w:ascii="Arial" w:hAnsi="Arial" w:cs="Arial"/>
                <w:sz w:val="24"/>
                <w:szCs w:val="24"/>
              </w:rPr>
              <w:t>Pruebas y aceptación del CRM y gestor de tareas</w:t>
            </w:r>
          </w:p>
        </w:tc>
        <w:tc>
          <w:tcPr>
            <w:tcW w:w="4606" w:type="dxa"/>
          </w:tcPr>
          <w:p w:rsidR="00036AFE" w:rsidRDefault="00036AFE" w:rsidP="00036AFE">
            <w:pPr>
              <w:cnfStyle w:val="000000000000"/>
              <w:rPr>
                <w:rFonts w:ascii="Arial" w:hAnsi="Arial" w:cs="Arial"/>
                <w:sz w:val="24"/>
                <w:szCs w:val="24"/>
              </w:rPr>
            </w:pPr>
            <w:r>
              <w:rPr>
                <w:rFonts w:ascii="Arial" w:hAnsi="Arial" w:cs="Arial"/>
                <w:sz w:val="24"/>
                <w:szCs w:val="24"/>
              </w:rPr>
              <w:t>Plan de pruebas y criterio de aceptación</w:t>
            </w:r>
          </w:p>
          <w:p w:rsidR="00036AFE" w:rsidRDefault="00036AFE" w:rsidP="00036AFE">
            <w:pPr>
              <w:cnfStyle w:val="000000000000"/>
              <w:rPr>
                <w:rFonts w:ascii="Arial" w:hAnsi="Arial" w:cs="Arial"/>
                <w:sz w:val="24"/>
                <w:szCs w:val="24"/>
              </w:rPr>
            </w:pPr>
            <w:r>
              <w:rPr>
                <w:rFonts w:ascii="Arial" w:hAnsi="Arial" w:cs="Arial"/>
                <w:sz w:val="24"/>
                <w:szCs w:val="24"/>
              </w:rPr>
              <w:t xml:space="preserve">Informe de pruebas de integración </w:t>
            </w:r>
          </w:p>
          <w:p w:rsidR="00036AFE" w:rsidRDefault="00036AFE" w:rsidP="00036AFE">
            <w:pPr>
              <w:cnfStyle w:val="000000000000"/>
              <w:rPr>
                <w:rFonts w:ascii="Arial" w:hAnsi="Arial" w:cs="Arial"/>
                <w:sz w:val="24"/>
                <w:szCs w:val="24"/>
              </w:rPr>
            </w:pPr>
            <w:r>
              <w:rPr>
                <w:rFonts w:ascii="Arial" w:hAnsi="Arial" w:cs="Arial"/>
                <w:sz w:val="24"/>
                <w:szCs w:val="24"/>
              </w:rPr>
              <w:t xml:space="preserve">Informe de pruebas de performance </w:t>
            </w:r>
          </w:p>
          <w:p w:rsidR="00036AFE" w:rsidRPr="00A05FD8" w:rsidRDefault="00036AFE" w:rsidP="00036AFE">
            <w:pPr>
              <w:cnfStyle w:val="000000000000"/>
              <w:rPr>
                <w:rFonts w:ascii="Arial" w:hAnsi="Arial" w:cs="Arial"/>
                <w:sz w:val="24"/>
                <w:szCs w:val="24"/>
              </w:rPr>
            </w:pPr>
            <w:r>
              <w:rPr>
                <w:rFonts w:ascii="Arial" w:hAnsi="Arial" w:cs="Arial"/>
                <w:sz w:val="24"/>
                <w:szCs w:val="24"/>
              </w:rPr>
              <w:t>Informe de pruebas de usuarios y aceptación.</w:t>
            </w:r>
          </w:p>
        </w:tc>
      </w:tr>
      <w:tr w:rsidR="00036AFE" w:rsidRPr="00A05FD8" w:rsidTr="00036AFE">
        <w:trPr>
          <w:cnfStyle w:val="000000100000"/>
        </w:trPr>
        <w:tc>
          <w:tcPr>
            <w:cnfStyle w:val="001000000000"/>
            <w:tcW w:w="4606" w:type="dxa"/>
          </w:tcPr>
          <w:p w:rsidR="00036AFE" w:rsidRDefault="00036AFE" w:rsidP="00036AFE">
            <w:pPr>
              <w:rPr>
                <w:rFonts w:ascii="Arial" w:hAnsi="Arial" w:cs="Arial"/>
                <w:sz w:val="24"/>
                <w:szCs w:val="24"/>
              </w:rPr>
            </w:pPr>
            <w:r>
              <w:rPr>
                <w:rFonts w:ascii="Arial" w:hAnsi="Arial" w:cs="Arial"/>
                <w:sz w:val="24"/>
                <w:szCs w:val="24"/>
              </w:rPr>
              <w:t>Capacitación del personal en el CRM y gestor de tareas</w:t>
            </w:r>
          </w:p>
        </w:tc>
        <w:tc>
          <w:tcPr>
            <w:tcW w:w="4606" w:type="dxa"/>
          </w:tcPr>
          <w:p w:rsidR="00036AFE" w:rsidRDefault="00036AFE" w:rsidP="00036AFE">
            <w:pPr>
              <w:cnfStyle w:val="000000100000"/>
              <w:rPr>
                <w:rFonts w:ascii="Arial" w:hAnsi="Arial" w:cs="Arial"/>
                <w:sz w:val="24"/>
                <w:szCs w:val="24"/>
              </w:rPr>
            </w:pPr>
            <w:r>
              <w:rPr>
                <w:rFonts w:ascii="Arial" w:hAnsi="Arial" w:cs="Arial"/>
                <w:sz w:val="24"/>
                <w:szCs w:val="24"/>
              </w:rPr>
              <w:t>Plan de capacitación del personal.</w:t>
            </w:r>
          </w:p>
          <w:p w:rsidR="00036AFE" w:rsidRDefault="00036AFE" w:rsidP="00036AFE">
            <w:pPr>
              <w:cnfStyle w:val="000000100000"/>
              <w:rPr>
                <w:rFonts w:ascii="Arial" w:hAnsi="Arial" w:cs="Arial"/>
                <w:sz w:val="24"/>
                <w:szCs w:val="24"/>
              </w:rPr>
            </w:pPr>
            <w:r>
              <w:rPr>
                <w:rFonts w:ascii="Arial" w:hAnsi="Arial" w:cs="Arial"/>
                <w:sz w:val="24"/>
                <w:szCs w:val="24"/>
              </w:rPr>
              <w:t>Calendario de tareas y tabla de contenidos.</w:t>
            </w:r>
          </w:p>
          <w:p w:rsidR="00036AFE" w:rsidRPr="00A05FD8" w:rsidRDefault="00036AFE" w:rsidP="00036AFE">
            <w:pPr>
              <w:cnfStyle w:val="000000100000"/>
              <w:rPr>
                <w:rFonts w:ascii="Arial" w:hAnsi="Arial" w:cs="Arial"/>
                <w:sz w:val="24"/>
                <w:szCs w:val="24"/>
              </w:rPr>
            </w:pPr>
            <w:r>
              <w:rPr>
                <w:rFonts w:ascii="Arial" w:hAnsi="Arial" w:cs="Arial"/>
                <w:sz w:val="24"/>
                <w:szCs w:val="24"/>
              </w:rPr>
              <w:t>Resultados exámenes de aptitudes pre y post capacitación.</w:t>
            </w:r>
          </w:p>
        </w:tc>
      </w:tr>
      <w:tr w:rsidR="00036AFE" w:rsidRPr="00A05FD8" w:rsidTr="00036AFE">
        <w:tc>
          <w:tcPr>
            <w:cnfStyle w:val="001000000000"/>
            <w:tcW w:w="4606" w:type="dxa"/>
          </w:tcPr>
          <w:p w:rsidR="00036AFE" w:rsidRPr="00A05FD8" w:rsidRDefault="00036AFE" w:rsidP="00036AFE">
            <w:pPr>
              <w:rPr>
                <w:rFonts w:ascii="Arial" w:hAnsi="Arial" w:cs="Arial"/>
                <w:sz w:val="24"/>
                <w:szCs w:val="24"/>
              </w:rPr>
            </w:pPr>
            <w:r>
              <w:rPr>
                <w:rFonts w:ascii="Arial" w:hAnsi="Arial" w:cs="Arial"/>
                <w:sz w:val="24"/>
                <w:szCs w:val="24"/>
              </w:rPr>
              <w:t>Despliegue CRM y Gestor de tareas</w:t>
            </w:r>
          </w:p>
        </w:tc>
        <w:tc>
          <w:tcPr>
            <w:tcW w:w="4606" w:type="dxa"/>
          </w:tcPr>
          <w:p w:rsidR="00036AFE" w:rsidRDefault="00036AFE" w:rsidP="00036AFE">
            <w:pPr>
              <w:cnfStyle w:val="000000000000"/>
              <w:rPr>
                <w:rFonts w:ascii="Arial" w:hAnsi="Arial" w:cs="Arial"/>
                <w:sz w:val="24"/>
                <w:szCs w:val="24"/>
              </w:rPr>
            </w:pPr>
            <w:r>
              <w:rPr>
                <w:rFonts w:ascii="Arial" w:hAnsi="Arial" w:cs="Arial"/>
                <w:sz w:val="24"/>
                <w:szCs w:val="24"/>
              </w:rPr>
              <w:t>Ambiente de integración desplegado.</w:t>
            </w:r>
          </w:p>
          <w:p w:rsidR="00036AFE" w:rsidRDefault="00036AFE" w:rsidP="00036AFE">
            <w:pPr>
              <w:cnfStyle w:val="000000000000"/>
              <w:rPr>
                <w:rFonts w:ascii="Arial" w:hAnsi="Arial" w:cs="Arial"/>
                <w:sz w:val="24"/>
                <w:szCs w:val="24"/>
              </w:rPr>
            </w:pPr>
            <w:r>
              <w:rPr>
                <w:rFonts w:ascii="Arial" w:hAnsi="Arial" w:cs="Arial"/>
                <w:sz w:val="24"/>
                <w:szCs w:val="24"/>
              </w:rPr>
              <w:lastRenderedPageBreak/>
              <w:t>Ambiente productivo desplegado.</w:t>
            </w:r>
          </w:p>
          <w:p w:rsidR="00036AFE" w:rsidRPr="00A05FD8" w:rsidRDefault="00036AFE" w:rsidP="00036AFE">
            <w:pPr>
              <w:cnfStyle w:val="000000000000"/>
              <w:rPr>
                <w:rFonts w:ascii="Arial" w:hAnsi="Arial" w:cs="Arial"/>
                <w:sz w:val="24"/>
                <w:szCs w:val="24"/>
              </w:rPr>
            </w:pPr>
            <w:r>
              <w:rPr>
                <w:rFonts w:ascii="Arial" w:hAnsi="Arial" w:cs="Arial"/>
                <w:sz w:val="24"/>
                <w:szCs w:val="24"/>
              </w:rPr>
              <w:t>Manual de usuario.</w:t>
            </w:r>
          </w:p>
        </w:tc>
      </w:tr>
    </w:tbl>
    <w:p w:rsidR="00036AFE" w:rsidRPr="00A05FD8" w:rsidRDefault="00036AFE" w:rsidP="00036AFE">
      <w:pPr>
        <w:rPr>
          <w:rFonts w:ascii="Arial" w:hAnsi="Arial" w:cs="Arial"/>
          <w:sz w:val="24"/>
          <w:szCs w:val="24"/>
        </w:rPr>
      </w:pPr>
    </w:p>
    <w:p w:rsidR="00036AFE" w:rsidRDefault="00036AFE" w:rsidP="007E266A">
      <w:pPr>
        <w:pStyle w:val="Ttulo3"/>
      </w:pPr>
      <w:bookmarkStart w:id="3" w:name="_Toc508071052"/>
      <w:r>
        <w:t>Registro de Stakeholders</w:t>
      </w:r>
      <w:bookmarkEnd w:id="3"/>
      <w:r>
        <w:t xml:space="preserve"> </w:t>
      </w:r>
    </w:p>
    <w:p w:rsidR="00036AFE" w:rsidRDefault="00036AFE" w:rsidP="00036AFE">
      <w:r>
        <w:t>Interesados en el proyecto</w:t>
      </w:r>
    </w:p>
    <w:tbl>
      <w:tblPr>
        <w:tblStyle w:val="Listaclar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3"/>
        <w:gridCol w:w="2617"/>
        <w:gridCol w:w="2009"/>
        <w:gridCol w:w="2009"/>
      </w:tblGrid>
      <w:tr w:rsidR="00036AFE" w:rsidRPr="003A6433" w:rsidTr="00036AFE">
        <w:trPr>
          <w:cnfStyle w:val="100000000000"/>
        </w:trPr>
        <w:tc>
          <w:tcPr>
            <w:cnfStyle w:val="001000000000"/>
            <w:tcW w:w="9288" w:type="dxa"/>
            <w:gridSpan w:val="4"/>
            <w:shd w:val="clear" w:color="auto" w:fill="595959" w:themeFill="text1" w:themeFillTint="A6"/>
          </w:tcPr>
          <w:p w:rsidR="00036AFE" w:rsidRPr="003A6433" w:rsidRDefault="00036AFE" w:rsidP="00036AFE">
            <w:pPr>
              <w:rPr>
                <w:rFonts w:ascii="Arial" w:hAnsi="Arial" w:cs="Arial"/>
                <w:sz w:val="24"/>
                <w:szCs w:val="24"/>
              </w:rPr>
            </w:pPr>
            <w:r w:rsidRPr="003A6433">
              <w:rPr>
                <w:rFonts w:ascii="Arial" w:hAnsi="Arial" w:cs="Arial"/>
                <w:sz w:val="24"/>
                <w:szCs w:val="24"/>
              </w:rPr>
              <w:t>Identificación</w:t>
            </w:r>
          </w:p>
        </w:tc>
      </w:tr>
      <w:tr w:rsidR="00036AFE" w:rsidRPr="003A6433" w:rsidTr="00036AFE">
        <w:trPr>
          <w:cnfStyle w:val="000000100000"/>
        </w:trPr>
        <w:tc>
          <w:tcPr>
            <w:cnfStyle w:val="001000000000"/>
            <w:tcW w:w="2653" w:type="dxa"/>
            <w:shd w:val="clear" w:color="auto" w:fill="0D0D0D" w:themeFill="text1" w:themeFillTint="F2"/>
          </w:tcPr>
          <w:p w:rsidR="00036AFE" w:rsidRPr="003A6433" w:rsidRDefault="00036AFE" w:rsidP="00036AFE">
            <w:pPr>
              <w:rPr>
                <w:rFonts w:ascii="Arial" w:hAnsi="Arial" w:cs="Arial"/>
                <w:sz w:val="24"/>
                <w:szCs w:val="24"/>
              </w:rPr>
            </w:pPr>
            <w:r w:rsidRPr="003A6433">
              <w:rPr>
                <w:rFonts w:ascii="Arial" w:hAnsi="Arial" w:cs="Arial"/>
                <w:sz w:val="24"/>
                <w:szCs w:val="24"/>
              </w:rPr>
              <w:t>Nombre</w:t>
            </w:r>
          </w:p>
        </w:tc>
        <w:tc>
          <w:tcPr>
            <w:tcW w:w="2617" w:type="dxa"/>
            <w:shd w:val="clear" w:color="auto" w:fill="0D0D0D" w:themeFill="text1" w:themeFillTint="F2"/>
          </w:tcPr>
          <w:p w:rsidR="00036AFE" w:rsidRPr="003A6433" w:rsidRDefault="00036AFE" w:rsidP="00036AFE">
            <w:pPr>
              <w:cnfStyle w:val="000000100000"/>
              <w:rPr>
                <w:rFonts w:ascii="Arial" w:hAnsi="Arial" w:cs="Arial"/>
                <w:b/>
                <w:sz w:val="24"/>
                <w:szCs w:val="24"/>
              </w:rPr>
            </w:pPr>
            <w:r w:rsidRPr="003A6433">
              <w:rPr>
                <w:rFonts w:ascii="Arial" w:hAnsi="Arial" w:cs="Arial"/>
                <w:b/>
                <w:sz w:val="24"/>
                <w:szCs w:val="24"/>
              </w:rPr>
              <w:t>Organización</w:t>
            </w:r>
          </w:p>
        </w:tc>
        <w:tc>
          <w:tcPr>
            <w:tcW w:w="2009" w:type="dxa"/>
            <w:shd w:val="clear" w:color="auto" w:fill="0D0D0D" w:themeFill="text1" w:themeFillTint="F2"/>
          </w:tcPr>
          <w:p w:rsidR="00036AFE" w:rsidRPr="003A6433" w:rsidRDefault="00036AFE" w:rsidP="00036AFE">
            <w:pPr>
              <w:cnfStyle w:val="000000100000"/>
              <w:rPr>
                <w:rFonts w:ascii="Arial" w:hAnsi="Arial" w:cs="Arial"/>
                <w:b/>
                <w:sz w:val="24"/>
                <w:szCs w:val="24"/>
              </w:rPr>
            </w:pPr>
            <w:r w:rsidRPr="003A6433">
              <w:rPr>
                <w:rFonts w:ascii="Arial" w:hAnsi="Arial" w:cs="Arial"/>
                <w:b/>
                <w:sz w:val="24"/>
                <w:szCs w:val="24"/>
              </w:rPr>
              <w:t>Localización</w:t>
            </w:r>
          </w:p>
        </w:tc>
        <w:tc>
          <w:tcPr>
            <w:tcW w:w="2009" w:type="dxa"/>
            <w:shd w:val="clear" w:color="auto" w:fill="0D0D0D" w:themeFill="text1" w:themeFillTint="F2"/>
          </w:tcPr>
          <w:p w:rsidR="00036AFE" w:rsidRPr="003A6433" w:rsidRDefault="00036AFE" w:rsidP="00036AFE">
            <w:pPr>
              <w:cnfStyle w:val="000000100000"/>
              <w:rPr>
                <w:rFonts w:ascii="Arial" w:hAnsi="Arial" w:cs="Arial"/>
                <w:b/>
                <w:sz w:val="24"/>
                <w:szCs w:val="24"/>
              </w:rPr>
            </w:pPr>
            <w:r w:rsidRPr="003A6433">
              <w:rPr>
                <w:rFonts w:ascii="Arial" w:hAnsi="Arial" w:cs="Arial"/>
                <w:b/>
                <w:sz w:val="24"/>
                <w:szCs w:val="24"/>
              </w:rPr>
              <w:t>Rol en el proyecto</w:t>
            </w:r>
          </w:p>
        </w:tc>
      </w:tr>
      <w:tr w:rsidR="00036AFE" w:rsidRPr="003A6433" w:rsidTr="00036AFE">
        <w:tc>
          <w:tcPr>
            <w:cnfStyle w:val="001000000000"/>
            <w:tcW w:w="2653" w:type="dxa"/>
          </w:tcPr>
          <w:p w:rsidR="00036AFE" w:rsidRPr="00A05FD8" w:rsidRDefault="00036AFE" w:rsidP="00036AFE">
            <w:pPr>
              <w:rPr>
                <w:rFonts w:ascii="Arial" w:hAnsi="Arial" w:cs="Arial"/>
                <w:sz w:val="24"/>
                <w:szCs w:val="24"/>
              </w:rPr>
            </w:pPr>
            <w:r>
              <w:rPr>
                <w:rFonts w:ascii="Arial" w:hAnsi="Arial" w:cs="Arial"/>
                <w:sz w:val="24"/>
                <w:szCs w:val="24"/>
              </w:rPr>
              <w:t>Departamento de Ventas</w:t>
            </w:r>
          </w:p>
        </w:tc>
        <w:tc>
          <w:tcPr>
            <w:tcW w:w="2617" w:type="dxa"/>
          </w:tcPr>
          <w:p w:rsidR="00036AFE" w:rsidRPr="003A6433" w:rsidRDefault="00036AFE" w:rsidP="00036AFE">
            <w:pPr>
              <w:cnfStyle w:val="000000000000"/>
              <w:rPr>
                <w:rFonts w:ascii="Arial" w:hAnsi="Arial" w:cs="Arial"/>
                <w:sz w:val="24"/>
                <w:szCs w:val="24"/>
              </w:rPr>
            </w:pPr>
            <w:r>
              <w:rPr>
                <w:rFonts w:ascii="Arial" w:hAnsi="Arial" w:cs="Arial"/>
                <w:sz w:val="24"/>
                <w:szCs w:val="24"/>
              </w:rPr>
              <w:t>SM Motos</w:t>
            </w:r>
          </w:p>
        </w:tc>
        <w:tc>
          <w:tcPr>
            <w:tcW w:w="2009" w:type="dxa"/>
          </w:tcPr>
          <w:p w:rsidR="00036AFE" w:rsidRPr="003A6433" w:rsidRDefault="00036AFE" w:rsidP="00036AFE">
            <w:pPr>
              <w:cnfStyle w:val="000000000000"/>
              <w:rPr>
                <w:rFonts w:ascii="Arial" w:hAnsi="Arial" w:cs="Arial"/>
                <w:sz w:val="24"/>
                <w:szCs w:val="24"/>
              </w:rPr>
            </w:pPr>
            <w:r>
              <w:rPr>
                <w:rFonts w:ascii="Arial" w:hAnsi="Arial" w:cs="Arial"/>
                <w:sz w:val="24"/>
                <w:szCs w:val="24"/>
              </w:rPr>
              <w:t>En sucursal</w:t>
            </w:r>
          </w:p>
        </w:tc>
        <w:tc>
          <w:tcPr>
            <w:tcW w:w="2009" w:type="dxa"/>
          </w:tcPr>
          <w:p w:rsidR="00036AFE" w:rsidRPr="003A6433" w:rsidRDefault="00036AFE" w:rsidP="00036AFE">
            <w:pPr>
              <w:cnfStyle w:val="000000000000"/>
              <w:rPr>
                <w:rFonts w:ascii="Arial" w:hAnsi="Arial" w:cs="Arial"/>
                <w:sz w:val="24"/>
                <w:szCs w:val="24"/>
              </w:rPr>
            </w:pPr>
          </w:p>
        </w:tc>
      </w:tr>
      <w:tr w:rsidR="00036AFE" w:rsidRPr="003A6433" w:rsidTr="00036AFE">
        <w:trPr>
          <w:cnfStyle w:val="000000100000"/>
        </w:trPr>
        <w:tc>
          <w:tcPr>
            <w:cnfStyle w:val="001000000000"/>
            <w:tcW w:w="2653" w:type="dxa"/>
          </w:tcPr>
          <w:p w:rsidR="00036AFE" w:rsidRPr="00A05FD8" w:rsidRDefault="00036AFE" w:rsidP="00036AFE">
            <w:pPr>
              <w:rPr>
                <w:rFonts w:ascii="Arial" w:hAnsi="Arial" w:cs="Arial"/>
                <w:sz w:val="24"/>
                <w:szCs w:val="24"/>
              </w:rPr>
            </w:pPr>
            <w:r>
              <w:rPr>
                <w:rFonts w:ascii="Arial" w:hAnsi="Arial" w:cs="Arial"/>
                <w:sz w:val="24"/>
                <w:szCs w:val="24"/>
              </w:rPr>
              <w:t xml:space="preserve">Departamento Legal y Gestoría </w:t>
            </w:r>
          </w:p>
        </w:tc>
        <w:tc>
          <w:tcPr>
            <w:tcW w:w="2617" w:type="dxa"/>
          </w:tcPr>
          <w:p w:rsidR="00036AFE" w:rsidRPr="003A6433" w:rsidRDefault="00036AFE" w:rsidP="00036AFE">
            <w:pPr>
              <w:cnfStyle w:val="000000100000"/>
              <w:rPr>
                <w:rFonts w:ascii="Arial" w:hAnsi="Arial" w:cs="Arial"/>
                <w:sz w:val="24"/>
                <w:szCs w:val="24"/>
              </w:rPr>
            </w:pPr>
            <w:r>
              <w:rPr>
                <w:rFonts w:ascii="Arial" w:hAnsi="Arial" w:cs="Arial"/>
                <w:sz w:val="24"/>
                <w:szCs w:val="24"/>
              </w:rPr>
              <w:t>SM Motos</w:t>
            </w:r>
          </w:p>
        </w:tc>
        <w:tc>
          <w:tcPr>
            <w:tcW w:w="2009" w:type="dxa"/>
          </w:tcPr>
          <w:p w:rsidR="00036AFE" w:rsidRPr="003A6433" w:rsidRDefault="00036AFE" w:rsidP="00036AFE">
            <w:pPr>
              <w:cnfStyle w:val="000000100000"/>
              <w:rPr>
                <w:rFonts w:ascii="Arial" w:hAnsi="Arial" w:cs="Arial"/>
                <w:sz w:val="24"/>
                <w:szCs w:val="24"/>
              </w:rPr>
            </w:pPr>
            <w:r>
              <w:rPr>
                <w:rFonts w:ascii="Arial" w:hAnsi="Arial" w:cs="Arial"/>
                <w:sz w:val="24"/>
                <w:szCs w:val="24"/>
              </w:rPr>
              <w:t>En sucursal</w:t>
            </w:r>
          </w:p>
        </w:tc>
        <w:tc>
          <w:tcPr>
            <w:tcW w:w="2009" w:type="dxa"/>
          </w:tcPr>
          <w:p w:rsidR="00036AFE" w:rsidRPr="003A6433" w:rsidRDefault="00036AFE" w:rsidP="00036AFE">
            <w:pPr>
              <w:cnfStyle w:val="000000100000"/>
              <w:rPr>
                <w:rFonts w:ascii="Arial" w:hAnsi="Arial" w:cs="Arial"/>
                <w:sz w:val="24"/>
                <w:szCs w:val="24"/>
              </w:rPr>
            </w:pPr>
          </w:p>
        </w:tc>
      </w:tr>
      <w:tr w:rsidR="00036AFE" w:rsidRPr="003A6433" w:rsidTr="00036AFE">
        <w:tc>
          <w:tcPr>
            <w:cnfStyle w:val="001000000000"/>
            <w:tcW w:w="2653" w:type="dxa"/>
          </w:tcPr>
          <w:p w:rsidR="00036AFE" w:rsidRPr="00A05FD8" w:rsidRDefault="00036AFE" w:rsidP="00036AFE">
            <w:pPr>
              <w:rPr>
                <w:rFonts w:ascii="Arial" w:hAnsi="Arial" w:cs="Arial"/>
                <w:sz w:val="24"/>
                <w:szCs w:val="24"/>
              </w:rPr>
            </w:pPr>
            <w:r>
              <w:rPr>
                <w:rFonts w:ascii="Arial" w:hAnsi="Arial" w:cs="Arial"/>
                <w:sz w:val="24"/>
                <w:szCs w:val="24"/>
              </w:rPr>
              <w:t>Dirección General</w:t>
            </w:r>
          </w:p>
        </w:tc>
        <w:tc>
          <w:tcPr>
            <w:tcW w:w="2617" w:type="dxa"/>
          </w:tcPr>
          <w:p w:rsidR="00036AFE" w:rsidRPr="003A6433" w:rsidRDefault="00036AFE" w:rsidP="00036AFE">
            <w:pPr>
              <w:cnfStyle w:val="000000000000"/>
              <w:rPr>
                <w:rFonts w:ascii="Arial" w:hAnsi="Arial" w:cs="Arial"/>
                <w:sz w:val="24"/>
                <w:szCs w:val="24"/>
              </w:rPr>
            </w:pPr>
            <w:r>
              <w:rPr>
                <w:rFonts w:ascii="Arial" w:hAnsi="Arial" w:cs="Arial"/>
                <w:sz w:val="24"/>
                <w:szCs w:val="24"/>
              </w:rPr>
              <w:t>SM Motos</w:t>
            </w:r>
          </w:p>
        </w:tc>
        <w:tc>
          <w:tcPr>
            <w:tcW w:w="2009" w:type="dxa"/>
          </w:tcPr>
          <w:p w:rsidR="00036AFE" w:rsidRPr="003A6433" w:rsidRDefault="00036AFE" w:rsidP="00036AFE">
            <w:pPr>
              <w:cnfStyle w:val="000000000000"/>
              <w:rPr>
                <w:rFonts w:ascii="Arial" w:hAnsi="Arial" w:cs="Arial"/>
                <w:sz w:val="24"/>
                <w:szCs w:val="24"/>
              </w:rPr>
            </w:pPr>
            <w:r>
              <w:rPr>
                <w:rFonts w:ascii="Arial" w:hAnsi="Arial" w:cs="Arial"/>
                <w:sz w:val="24"/>
                <w:szCs w:val="24"/>
              </w:rPr>
              <w:t>En sucursal</w:t>
            </w:r>
          </w:p>
        </w:tc>
        <w:tc>
          <w:tcPr>
            <w:tcW w:w="2009" w:type="dxa"/>
          </w:tcPr>
          <w:p w:rsidR="00036AFE" w:rsidRPr="003A6433" w:rsidRDefault="00036AFE" w:rsidP="00036AFE">
            <w:pPr>
              <w:cnfStyle w:val="000000000000"/>
              <w:rPr>
                <w:rFonts w:ascii="Arial" w:hAnsi="Arial" w:cs="Arial"/>
                <w:sz w:val="24"/>
                <w:szCs w:val="24"/>
              </w:rPr>
            </w:pPr>
          </w:p>
        </w:tc>
      </w:tr>
      <w:tr w:rsidR="00036AFE" w:rsidRPr="003A6433" w:rsidTr="00036AFE">
        <w:trPr>
          <w:cnfStyle w:val="000000100000"/>
        </w:trPr>
        <w:tc>
          <w:tcPr>
            <w:cnfStyle w:val="001000000000"/>
            <w:tcW w:w="2653" w:type="dxa"/>
          </w:tcPr>
          <w:p w:rsidR="00036AFE" w:rsidRPr="00A05FD8" w:rsidRDefault="00036AFE" w:rsidP="00036AFE">
            <w:pPr>
              <w:rPr>
                <w:rFonts w:ascii="Arial" w:hAnsi="Arial" w:cs="Arial"/>
                <w:sz w:val="24"/>
                <w:szCs w:val="24"/>
              </w:rPr>
            </w:pPr>
            <w:r>
              <w:rPr>
                <w:rFonts w:ascii="Arial" w:hAnsi="Arial" w:cs="Arial"/>
                <w:sz w:val="24"/>
                <w:szCs w:val="24"/>
              </w:rPr>
              <w:t>Taller</w:t>
            </w:r>
          </w:p>
        </w:tc>
        <w:tc>
          <w:tcPr>
            <w:tcW w:w="2617" w:type="dxa"/>
          </w:tcPr>
          <w:p w:rsidR="00036AFE" w:rsidRPr="003A6433" w:rsidRDefault="00036AFE" w:rsidP="00036AFE">
            <w:pPr>
              <w:cnfStyle w:val="000000100000"/>
              <w:rPr>
                <w:rFonts w:ascii="Arial" w:hAnsi="Arial" w:cs="Arial"/>
                <w:sz w:val="24"/>
                <w:szCs w:val="24"/>
              </w:rPr>
            </w:pPr>
            <w:r>
              <w:rPr>
                <w:rFonts w:ascii="Arial" w:hAnsi="Arial" w:cs="Arial"/>
                <w:sz w:val="24"/>
                <w:szCs w:val="24"/>
              </w:rPr>
              <w:t>SM Motos</w:t>
            </w:r>
          </w:p>
        </w:tc>
        <w:tc>
          <w:tcPr>
            <w:tcW w:w="2009" w:type="dxa"/>
          </w:tcPr>
          <w:p w:rsidR="00036AFE" w:rsidRPr="003A6433" w:rsidRDefault="00036AFE" w:rsidP="00036AFE">
            <w:pPr>
              <w:cnfStyle w:val="000000100000"/>
              <w:rPr>
                <w:rFonts w:ascii="Arial" w:hAnsi="Arial" w:cs="Arial"/>
                <w:sz w:val="24"/>
                <w:szCs w:val="24"/>
              </w:rPr>
            </w:pPr>
            <w:r>
              <w:rPr>
                <w:rFonts w:ascii="Arial" w:hAnsi="Arial" w:cs="Arial"/>
                <w:sz w:val="24"/>
                <w:szCs w:val="24"/>
              </w:rPr>
              <w:t>En sucursal</w:t>
            </w:r>
          </w:p>
        </w:tc>
        <w:tc>
          <w:tcPr>
            <w:tcW w:w="2009" w:type="dxa"/>
          </w:tcPr>
          <w:p w:rsidR="00036AFE" w:rsidRPr="003A6433" w:rsidRDefault="00036AFE" w:rsidP="00036AFE">
            <w:pPr>
              <w:cnfStyle w:val="000000100000"/>
              <w:rPr>
                <w:rFonts w:ascii="Arial" w:hAnsi="Arial" w:cs="Arial"/>
                <w:sz w:val="24"/>
                <w:szCs w:val="24"/>
              </w:rPr>
            </w:pPr>
          </w:p>
        </w:tc>
      </w:tr>
    </w:tbl>
    <w:p w:rsidR="00036AFE" w:rsidRPr="003A6433" w:rsidRDefault="00036AFE" w:rsidP="00036AFE">
      <w:pPr>
        <w:rPr>
          <w:rFonts w:ascii="Arial" w:hAnsi="Arial" w:cs="Arial"/>
          <w:sz w:val="24"/>
          <w:szCs w:val="24"/>
        </w:rPr>
      </w:pPr>
    </w:p>
    <w:tbl>
      <w:tblPr>
        <w:tblStyle w:val="Listaclar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12"/>
        <w:gridCol w:w="2313"/>
        <w:gridCol w:w="1979"/>
        <w:gridCol w:w="2684"/>
      </w:tblGrid>
      <w:tr w:rsidR="00036AFE" w:rsidRPr="003A6433" w:rsidTr="00036AFE">
        <w:trPr>
          <w:cnfStyle w:val="100000000000"/>
        </w:trPr>
        <w:tc>
          <w:tcPr>
            <w:cnfStyle w:val="001000000000"/>
            <w:tcW w:w="9288" w:type="dxa"/>
            <w:gridSpan w:val="4"/>
            <w:shd w:val="clear" w:color="auto" w:fill="595959" w:themeFill="text1" w:themeFillTint="A6"/>
          </w:tcPr>
          <w:p w:rsidR="00036AFE" w:rsidRPr="003A6433" w:rsidRDefault="00036AFE" w:rsidP="00036AFE">
            <w:pPr>
              <w:rPr>
                <w:rFonts w:ascii="Arial" w:hAnsi="Arial" w:cs="Arial"/>
                <w:sz w:val="24"/>
                <w:szCs w:val="24"/>
              </w:rPr>
            </w:pPr>
            <w:r w:rsidRPr="003A6433">
              <w:rPr>
                <w:rFonts w:ascii="Arial" w:hAnsi="Arial" w:cs="Arial"/>
                <w:sz w:val="24"/>
                <w:szCs w:val="24"/>
              </w:rPr>
              <w:t>Evaluación</w:t>
            </w:r>
          </w:p>
        </w:tc>
      </w:tr>
      <w:tr w:rsidR="00036AFE" w:rsidRPr="003A6433" w:rsidTr="00036AFE">
        <w:trPr>
          <w:cnfStyle w:val="000000100000"/>
        </w:trPr>
        <w:tc>
          <w:tcPr>
            <w:cnfStyle w:val="001000000000"/>
            <w:tcW w:w="2653" w:type="dxa"/>
            <w:shd w:val="clear" w:color="auto" w:fill="0D0D0D" w:themeFill="text1" w:themeFillTint="F2"/>
          </w:tcPr>
          <w:p w:rsidR="00036AFE" w:rsidRPr="003A6433" w:rsidRDefault="00036AFE" w:rsidP="00036AFE">
            <w:pPr>
              <w:rPr>
                <w:rFonts w:ascii="Arial" w:hAnsi="Arial" w:cs="Arial"/>
                <w:sz w:val="24"/>
                <w:szCs w:val="24"/>
              </w:rPr>
            </w:pPr>
            <w:r w:rsidRPr="003A6433">
              <w:rPr>
                <w:rFonts w:ascii="Arial" w:hAnsi="Arial" w:cs="Arial"/>
                <w:sz w:val="24"/>
                <w:szCs w:val="24"/>
              </w:rPr>
              <w:t>Nombre</w:t>
            </w:r>
          </w:p>
        </w:tc>
        <w:tc>
          <w:tcPr>
            <w:tcW w:w="2617" w:type="dxa"/>
            <w:shd w:val="clear" w:color="auto" w:fill="0D0D0D" w:themeFill="text1" w:themeFillTint="F2"/>
          </w:tcPr>
          <w:p w:rsidR="00036AFE" w:rsidRPr="003A6433" w:rsidRDefault="00036AFE" w:rsidP="00036AFE">
            <w:pPr>
              <w:cnfStyle w:val="000000100000"/>
              <w:rPr>
                <w:rFonts w:ascii="Arial" w:hAnsi="Arial" w:cs="Arial"/>
                <w:b/>
                <w:sz w:val="24"/>
                <w:szCs w:val="24"/>
              </w:rPr>
            </w:pPr>
            <w:r w:rsidRPr="003A6433">
              <w:rPr>
                <w:rFonts w:ascii="Arial" w:hAnsi="Arial" w:cs="Arial"/>
                <w:b/>
                <w:sz w:val="24"/>
                <w:szCs w:val="24"/>
              </w:rPr>
              <w:t>Expectativas principales</w:t>
            </w:r>
          </w:p>
        </w:tc>
        <w:tc>
          <w:tcPr>
            <w:tcW w:w="2009" w:type="dxa"/>
            <w:shd w:val="clear" w:color="auto" w:fill="0D0D0D" w:themeFill="text1" w:themeFillTint="F2"/>
          </w:tcPr>
          <w:p w:rsidR="00036AFE" w:rsidRPr="003A6433" w:rsidRDefault="00036AFE" w:rsidP="00036AFE">
            <w:pPr>
              <w:cnfStyle w:val="000000100000"/>
              <w:rPr>
                <w:rFonts w:ascii="Arial" w:hAnsi="Arial" w:cs="Arial"/>
                <w:b/>
                <w:sz w:val="24"/>
                <w:szCs w:val="24"/>
              </w:rPr>
            </w:pPr>
            <w:r w:rsidRPr="003A6433">
              <w:rPr>
                <w:rFonts w:ascii="Arial" w:hAnsi="Arial" w:cs="Arial"/>
                <w:b/>
                <w:sz w:val="24"/>
                <w:szCs w:val="24"/>
              </w:rPr>
              <w:t>Influencia potencial</w:t>
            </w:r>
          </w:p>
        </w:tc>
        <w:tc>
          <w:tcPr>
            <w:tcW w:w="2009" w:type="dxa"/>
            <w:shd w:val="clear" w:color="auto" w:fill="0D0D0D" w:themeFill="text1" w:themeFillTint="F2"/>
          </w:tcPr>
          <w:p w:rsidR="00036AFE" w:rsidRPr="003A6433" w:rsidRDefault="00036AFE" w:rsidP="00036AFE">
            <w:pPr>
              <w:cnfStyle w:val="000000100000"/>
              <w:rPr>
                <w:rFonts w:ascii="Arial" w:hAnsi="Arial" w:cs="Arial"/>
                <w:b/>
                <w:sz w:val="24"/>
                <w:szCs w:val="24"/>
              </w:rPr>
            </w:pPr>
            <w:r w:rsidRPr="003A6433">
              <w:rPr>
                <w:rFonts w:ascii="Arial" w:hAnsi="Arial" w:cs="Arial"/>
                <w:b/>
                <w:sz w:val="24"/>
                <w:szCs w:val="24"/>
              </w:rPr>
              <w:t>Fase de mayor interés</w:t>
            </w:r>
          </w:p>
        </w:tc>
      </w:tr>
      <w:tr w:rsidR="00036AFE" w:rsidRPr="003A6433" w:rsidTr="00036AFE">
        <w:tc>
          <w:tcPr>
            <w:cnfStyle w:val="001000000000"/>
            <w:tcW w:w="2653" w:type="dxa"/>
          </w:tcPr>
          <w:p w:rsidR="00036AFE" w:rsidRPr="00A05FD8" w:rsidRDefault="00036AFE" w:rsidP="00036AFE">
            <w:pPr>
              <w:rPr>
                <w:rFonts w:ascii="Arial" w:hAnsi="Arial" w:cs="Arial"/>
                <w:sz w:val="24"/>
                <w:szCs w:val="24"/>
              </w:rPr>
            </w:pPr>
            <w:r>
              <w:rPr>
                <w:rFonts w:ascii="Arial" w:hAnsi="Arial" w:cs="Arial"/>
                <w:sz w:val="24"/>
                <w:szCs w:val="24"/>
              </w:rPr>
              <w:t>Departamento de Ventas</w:t>
            </w:r>
          </w:p>
        </w:tc>
        <w:tc>
          <w:tcPr>
            <w:tcW w:w="2617" w:type="dxa"/>
          </w:tcPr>
          <w:p w:rsidR="00036AFE" w:rsidRDefault="00036AFE" w:rsidP="00036AFE">
            <w:pPr>
              <w:cnfStyle w:val="000000000000"/>
              <w:rPr>
                <w:rFonts w:ascii="Arial" w:hAnsi="Arial" w:cs="Arial"/>
                <w:sz w:val="24"/>
                <w:szCs w:val="24"/>
              </w:rPr>
            </w:pPr>
            <w:r>
              <w:rPr>
                <w:rFonts w:ascii="Arial" w:hAnsi="Arial" w:cs="Arial"/>
                <w:sz w:val="24"/>
                <w:szCs w:val="24"/>
              </w:rPr>
              <w:t>Derivación de tareas operativas al sistema.</w:t>
            </w:r>
          </w:p>
          <w:p w:rsidR="00036AFE" w:rsidRDefault="00036AFE" w:rsidP="00036AFE">
            <w:pPr>
              <w:cnfStyle w:val="000000000000"/>
              <w:rPr>
                <w:rFonts w:ascii="Arial" w:hAnsi="Arial" w:cs="Arial"/>
                <w:sz w:val="24"/>
                <w:szCs w:val="24"/>
              </w:rPr>
            </w:pPr>
            <w:r>
              <w:rPr>
                <w:rFonts w:ascii="Arial" w:hAnsi="Arial" w:cs="Arial"/>
                <w:sz w:val="24"/>
                <w:szCs w:val="24"/>
              </w:rPr>
              <w:t>Más canales de contacto con el cliente.</w:t>
            </w:r>
          </w:p>
          <w:p w:rsidR="00036AFE" w:rsidRDefault="00036AFE" w:rsidP="00036AFE">
            <w:pPr>
              <w:cnfStyle w:val="000000000000"/>
              <w:rPr>
                <w:rFonts w:ascii="Arial" w:hAnsi="Arial" w:cs="Arial"/>
                <w:sz w:val="24"/>
                <w:szCs w:val="24"/>
              </w:rPr>
            </w:pPr>
            <w:r>
              <w:rPr>
                <w:rFonts w:ascii="Arial" w:hAnsi="Arial" w:cs="Arial"/>
                <w:sz w:val="24"/>
                <w:szCs w:val="24"/>
              </w:rPr>
              <w:t>Seguimiento de las tareas de ventas.</w:t>
            </w:r>
          </w:p>
          <w:p w:rsidR="00036AFE" w:rsidRDefault="00036AFE" w:rsidP="00036AFE">
            <w:pPr>
              <w:cnfStyle w:val="000000000000"/>
              <w:rPr>
                <w:rFonts w:ascii="Arial" w:hAnsi="Arial" w:cs="Arial"/>
                <w:sz w:val="24"/>
                <w:szCs w:val="24"/>
              </w:rPr>
            </w:pPr>
            <w:r>
              <w:rPr>
                <w:rFonts w:ascii="Arial" w:hAnsi="Arial" w:cs="Arial"/>
                <w:sz w:val="24"/>
                <w:szCs w:val="24"/>
              </w:rPr>
              <w:t>Histórico de compras de clientes.</w:t>
            </w:r>
          </w:p>
          <w:p w:rsidR="00036AFE" w:rsidRPr="003A6433" w:rsidRDefault="00036AFE" w:rsidP="00036AFE">
            <w:pPr>
              <w:cnfStyle w:val="000000000000"/>
              <w:rPr>
                <w:rFonts w:ascii="Arial" w:hAnsi="Arial" w:cs="Arial"/>
                <w:sz w:val="24"/>
                <w:szCs w:val="24"/>
              </w:rPr>
            </w:pPr>
          </w:p>
        </w:tc>
        <w:tc>
          <w:tcPr>
            <w:tcW w:w="2009" w:type="dxa"/>
          </w:tcPr>
          <w:p w:rsidR="00036AFE" w:rsidRPr="003A6433" w:rsidRDefault="00036AFE" w:rsidP="00036AFE">
            <w:pPr>
              <w:cnfStyle w:val="000000000000"/>
              <w:rPr>
                <w:rFonts w:ascii="Arial" w:hAnsi="Arial" w:cs="Arial"/>
                <w:sz w:val="24"/>
                <w:szCs w:val="24"/>
              </w:rPr>
            </w:pPr>
            <w:r>
              <w:rPr>
                <w:rFonts w:ascii="Arial" w:hAnsi="Arial" w:cs="Arial"/>
                <w:sz w:val="24"/>
                <w:szCs w:val="24"/>
              </w:rPr>
              <w:t xml:space="preserve">Decisiva, los vendedores son la clave del éxito de la implementación del </w:t>
            </w:r>
            <w:r w:rsidR="00C065A3">
              <w:rPr>
                <w:rFonts w:ascii="Arial" w:hAnsi="Arial" w:cs="Arial"/>
                <w:sz w:val="24"/>
                <w:szCs w:val="24"/>
              </w:rPr>
              <w:t>módulo</w:t>
            </w:r>
            <w:r>
              <w:rPr>
                <w:rFonts w:ascii="Arial" w:hAnsi="Arial" w:cs="Arial"/>
                <w:sz w:val="24"/>
                <w:szCs w:val="24"/>
              </w:rPr>
              <w:t xml:space="preserve"> de ventas y la consecuente confianza en el sistema para extender su uso y la derivación de tareas.</w:t>
            </w:r>
          </w:p>
        </w:tc>
        <w:tc>
          <w:tcPr>
            <w:tcW w:w="2009" w:type="dxa"/>
          </w:tcPr>
          <w:p w:rsidR="00036AFE" w:rsidRPr="0026450A" w:rsidRDefault="00036AFE" w:rsidP="00143A17">
            <w:pPr>
              <w:pStyle w:val="Prrafodelista"/>
              <w:numPr>
                <w:ilvl w:val="0"/>
                <w:numId w:val="10"/>
              </w:numPr>
              <w:cnfStyle w:val="000000000000"/>
              <w:rPr>
                <w:rFonts w:ascii="Arial" w:hAnsi="Arial" w:cs="Arial"/>
                <w:sz w:val="24"/>
                <w:szCs w:val="24"/>
              </w:rPr>
            </w:pPr>
            <w:r w:rsidRPr="0026450A">
              <w:rPr>
                <w:rFonts w:ascii="Arial" w:hAnsi="Arial" w:cs="Arial"/>
                <w:sz w:val="24"/>
                <w:szCs w:val="24"/>
              </w:rPr>
              <w:t xml:space="preserve">Modelado y desarrollo </w:t>
            </w:r>
            <w:r w:rsidR="00C065A3" w:rsidRPr="0026450A">
              <w:rPr>
                <w:rFonts w:ascii="Arial" w:hAnsi="Arial" w:cs="Arial"/>
                <w:sz w:val="24"/>
                <w:szCs w:val="24"/>
              </w:rPr>
              <w:t>módulo</w:t>
            </w:r>
            <w:r w:rsidRPr="0026450A">
              <w:rPr>
                <w:rFonts w:ascii="Arial" w:hAnsi="Arial" w:cs="Arial"/>
                <w:sz w:val="24"/>
                <w:szCs w:val="24"/>
              </w:rPr>
              <w:t xml:space="preserve"> de Ventas</w:t>
            </w:r>
          </w:p>
          <w:p w:rsidR="00036AFE" w:rsidRPr="0026450A" w:rsidRDefault="00036AFE" w:rsidP="00143A17">
            <w:pPr>
              <w:pStyle w:val="Prrafodelista"/>
              <w:numPr>
                <w:ilvl w:val="0"/>
                <w:numId w:val="10"/>
              </w:numPr>
              <w:cnfStyle w:val="000000000000"/>
              <w:rPr>
                <w:rFonts w:ascii="Arial" w:hAnsi="Arial" w:cs="Arial"/>
                <w:sz w:val="24"/>
                <w:szCs w:val="24"/>
              </w:rPr>
            </w:pPr>
            <w:r w:rsidRPr="0026450A">
              <w:rPr>
                <w:rFonts w:ascii="Arial" w:hAnsi="Arial" w:cs="Arial"/>
                <w:sz w:val="24"/>
                <w:szCs w:val="24"/>
              </w:rPr>
              <w:t xml:space="preserve">Pruebas y aceptación del </w:t>
            </w:r>
            <w:r w:rsidR="00C065A3" w:rsidRPr="0026450A">
              <w:rPr>
                <w:rFonts w:ascii="Arial" w:hAnsi="Arial" w:cs="Arial"/>
                <w:sz w:val="24"/>
                <w:szCs w:val="24"/>
              </w:rPr>
              <w:t>módulo</w:t>
            </w:r>
            <w:r w:rsidRPr="0026450A">
              <w:rPr>
                <w:rFonts w:ascii="Arial" w:hAnsi="Arial" w:cs="Arial"/>
                <w:sz w:val="24"/>
                <w:szCs w:val="24"/>
              </w:rPr>
              <w:t xml:space="preserve"> de ventas</w:t>
            </w:r>
          </w:p>
          <w:p w:rsidR="00036AFE" w:rsidRPr="0026450A" w:rsidRDefault="00036AFE" w:rsidP="00143A17">
            <w:pPr>
              <w:pStyle w:val="Prrafodelista"/>
              <w:numPr>
                <w:ilvl w:val="0"/>
                <w:numId w:val="10"/>
              </w:numPr>
              <w:cnfStyle w:val="000000000000"/>
              <w:rPr>
                <w:rFonts w:ascii="Arial" w:hAnsi="Arial" w:cs="Arial"/>
                <w:sz w:val="24"/>
                <w:szCs w:val="24"/>
              </w:rPr>
            </w:pPr>
            <w:r w:rsidRPr="0026450A">
              <w:rPr>
                <w:rFonts w:ascii="Arial" w:hAnsi="Arial" w:cs="Arial"/>
                <w:sz w:val="24"/>
                <w:szCs w:val="24"/>
              </w:rPr>
              <w:t>Despliegue módulo de Ventas</w:t>
            </w:r>
          </w:p>
        </w:tc>
      </w:tr>
      <w:tr w:rsidR="00036AFE" w:rsidRPr="003A6433" w:rsidTr="00036AFE">
        <w:trPr>
          <w:cnfStyle w:val="000000100000"/>
        </w:trPr>
        <w:tc>
          <w:tcPr>
            <w:cnfStyle w:val="001000000000"/>
            <w:tcW w:w="2653" w:type="dxa"/>
          </w:tcPr>
          <w:p w:rsidR="00036AFE" w:rsidRPr="00A05FD8" w:rsidRDefault="00036AFE" w:rsidP="00036AFE">
            <w:pPr>
              <w:rPr>
                <w:rFonts w:ascii="Arial" w:hAnsi="Arial" w:cs="Arial"/>
                <w:sz w:val="24"/>
                <w:szCs w:val="24"/>
              </w:rPr>
            </w:pPr>
            <w:r>
              <w:rPr>
                <w:rFonts w:ascii="Arial" w:hAnsi="Arial" w:cs="Arial"/>
                <w:sz w:val="24"/>
                <w:szCs w:val="24"/>
              </w:rPr>
              <w:t xml:space="preserve">Departamento Legal y Gestoría </w:t>
            </w:r>
          </w:p>
        </w:tc>
        <w:tc>
          <w:tcPr>
            <w:tcW w:w="2617" w:type="dxa"/>
          </w:tcPr>
          <w:p w:rsidR="00036AFE" w:rsidRDefault="00036AFE" w:rsidP="00036AFE">
            <w:pPr>
              <w:cnfStyle w:val="000000100000"/>
              <w:rPr>
                <w:rFonts w:ascii="Arial" w:hAnsi="Arial" w:cs="Arial"/>
                <w:sz w:val="24"/>
                <w:szCs w:val="24"/>
              </w:rPr>
            </w:pPr>
            <w:r>
              <w:rPr>
                <w:rFonts w:ascii="Arial" w:hAnsi="Arial" w:cs="Arial"/>
                <w:sz w:val="24"/>
                <w:szCs w:val="24"/>
              </w:rPr>
              <w:t>Delegación de completado de formularios manuales al sistema.</w:t>
            </w:r>
          </w:p>
          <w:p w:rsidR="00036AFE" w:rsidRDefault="00036AFE" w:rsidP="00036AFE">
            <w:pPr>
              <w:cnfStyle w:val="000000100000"/>
              <w:rPr>
                <w:rFonts w:ascii="Arial" w:hAnsi="Arial" w:cs="Arial"/>
                <w:sz w:val="24"/>
                <w:szCs w:val="24"/>
              </w:rPr>
            </w:pPr>
            <w:r>
              <w:rPr>
                <w:rFonts w:ascii="Arial" w:hAnsi="Arial" w:cs="Arial"/>
                <w:sz w:val="24"/>
                <w:szCs w:val="24"/>
              </w:rPr>
              <w:t>Seguimiento de trámites.</w:t>
            </w:r>
          </w:p>
          <w:p w:rsidR="00036AFE" w:rsidRPr="003A6433" w:rsidRDefault="00036AFE" w:rsidP="00036AFE">
            <w:pPr>
              <w:cnfStyle w:val="000000100000"/>
              <w:rPr>
                <w:rFonts w:ascii="Arial" w:hAnsi="Arial" w:cs="Arial"/>
                <w:sz w:val="24"/>
                <w:szCs w:val="24"/>
              </w:rPr>
            </w:pPr>
          </w:p>
        </w:tc>
        <w:tc>
          <w:tcPr>
            <w:tcW w:w="2009" w:type="dxa"/>
          </w:tcPr>
          <w:p w:rsidR="00036AFE" w:rsidRPr="003A6433" w:rsidRDefault="00036AFE" w:rsidP="00036AFE">
            <w:pPr>
              <w:cnfStyle w:val="000000100000"/>
              <w:rPr>
                <w:rFonts w:ascii="Arial" w:hAnsi="Arial" w:cs="Arial"/>
                <w:sz w:val="24"/>
                <w:szCs w:val="24"/>
              </w:rPr>
            </w:pPr>
          </w:p>
        </w:tc>
        <w:tc>
          <w:tcPr>
            <w:tcW w:w="2009" w:type="dxa"/>
          </w:tcPr>
          <w:p w:rsidR="00036AFE" w:rsidRPr="00831200" w:rsidRDefault="00036AFE" w:rsidP="00143A17">
            <w:pPr>
              <w:pStyle w:val="Prrafodelista"/>
              <w:numPr>
                <w:ilvl w:val="0"/>
                <w:numId w:val="12"/>
              </w:numPr>
              <w:cnfStyle w:val="000000100000"/>
              <w:rPr>
                <w:rFonts w:ascii="Arial" w:hAnsi="Arial" w:cs="Arial"/>
                <w:sz w:val="24"/>
                <w:szCs w:val="24"/>
              </w:rPr>
            </w:pPr>
            <w:r w:rsidRPr="00831200">
              <w:rPr>
                <w:rFonts w:ascii="Arial" w:hAnsi="Arial" w:cs="Arial"/>
                <w:sz w:val="24"/>
                <w:szCs w:val="24"/>
              </w:rPr>
              <w:t>Modelado y desarrollo CRM y gestor de tareas</w:t>
            </w:r>
          </w:p>
          <w:p w:rsidR="00036AFE" w:rsidRPr="00831200" w:rsidRDefault="00036AFE" w:rsidP="00143A17">
            <w:pPr>
              <w:pStyle w:val="Prrafodelista"/>
              <w:numPr>
                <w:ilvl w:val="0"/>
                <w:numId w:val="12"/>
              </w:numPr>
              <w:cnfStyle w:val="000000100000"/>
              <w:rPr>
                <w:rFonts w:ascii="Arial" w:hAnsi="Arial" w:cs="Arial"/>
                <w:sz w:val="24"/>
                <w:szCs w:val="24"/>
              </w:rPr>
            </w:pPr>
            <w:r w:rsidRPr="00831200">
              <w:rPr>
                <w:rFonts w:ascii="Arial" w:hAnsi="Arial" w:cs="Arial"/>
                <w:sz w:val="24"/>
                <w:szCs w:val="24"/>
              </w:rPr>
              <w:t>Pruebas y aceptación del CRM y gestor de tareas</w:t>
            </w:r>
          </w:p>
          <w:p w:rsidR="00036AFE" w:rsidRPr="00831200" w:rsidRDefault="00036AFE" w:rsidP="00143A17">
            <w:pPr>
              <w:pStyle w:val="Prrafodelista"/>
              <w:numPr>
                <w:ilvl w:val="0"/>
                <w:numId w:val="12"/>
              </w:numPr>
              <w:cnfStyle w:val="000000100000"/>
              <w:rPr>
                <w:rFonts w:ascii="Arial" w:hAnsi="Arial" w:cs="Arial"/>
                <w:sz w:val="24"/>
                <w:szCs w:val="24"/>
              </w:rPr>
            </w:pPr>
            <w:r w:rsidRPr="00831200">
              <w:rPr>
                <w:rFonts w:ascii="Arial" w:hAnsi="Arial" w:cs="Arial"/>
                <w:sz w:val="24"/>
                <w:szCs w:val="24"/>
              </w:rPr>
              <w:t>Capacitación del personal en el CRM y gestor de tareas</w:t>
            </w:r>
          </w:p>
        </w:tc>
      </w:tr>
      <w:tr w:rsidR="00036AFE" w:rsidRPr="003A6433" w:rsidTr="00036AFE">
        <w:tc>
          <w:tcPr>
            <w:cnfStyle w:val="001000000000"/>
            <w:tcW w:w="2653" w:type="dxa"/>
          </w:tcPr>
          <w:p w:rsidR="00036AFE" w:rsidRPr="00A05FD8" w:rsidRDefault="00036AFE" w:rsidP="00036AFE">
            <w:pPr>
              <w:rPr>
                <w:rFonts w:ascii="Arial" w:hAnsi="Arial" w:cs="Arial"/>
                <w:sz w:val="24"/>
                <w:szCs w:val="24"/>
              </w:rPr>
            </w:pPr>
            <w:r>
              <w:rPr>
                <w:rFonts w:ascii="Arial" w:hAnsi="Arial" w:cs="Arial"/>
                <w:sz w:val="24"/>
                <w:szCs w:val="24"/>
              </w:rPr>
              <w:lastRenderedPageBreak/>
              <w:t>Dirección General</w:t>
            </w:r>
          </w:p>
        </w:tc>
        <w:tc>
          <w:tcPr>
            <w:tcW w:w="2617" w:type="dxa"/>
          </w:tcPr>
          <w:p w:rsidR="00036AFE" w:rsidRDefault="00036AFE" w:rsidP="00036AFE">
            <w:pPr>
              <w:cnfStyle w:val="000000000000"/>
              <w:rPr>
                <w:rFonts w:ascii="Arial" w:hAnsi="Arial" w:cs="Arial"/>
                <w:sz w:val="24"/>
                <w:szCs w:val="24"/>
              </w:rPr>
            </w:pPr>
            <w:r>
              <w:rPr>
                <w:rFonts w:ascii="Arial" w:hAnsi="Arial" w:cs="Arial"/>
                <w:sz w:val="24"/>
                <w:szCs w:val="24"/>
              </w:rPr>
              <w:t>Control de actividades de los empleados.</w:t>
            </w:r>
          </w:p>
          <w:p w:rsidR="00036AFE" w:rsidRDefault="00036AFE" w:rsidP="00036AFE">
            <w:pPr>
              <w:cnfStyle w:val="000000000000"/>
              <w:rPr>
                <w:rFonts w:ascii="Arial" w:hAnsi="Arial" w:cs="Arial"/>
                <w:sz w:val="24"/>
                <w:szCs w:val="24"/>
              </w:rPr>
            </w:pPr>
            <w:r>
              <w:rPr>
                <w:rFonts w:ascii="Arial" w:hAnsi="Arial" w:cs="Arial"/>
                <w:sz w:val="24"/>
                <w:szCs w:val="24"/>
              </w:rPr>
              <w:t>Estadísticas de ventas y posibilidad de establecer, controlar y ajustar objetivos.</w:t>
            </w:r>
          </w:p>
          <w:p w:rsidR="00036AFE" w:rsidRDefault="00036AFE" w:rsidP="00036AFE">
            <w:pPr>
              <w:cnfStyle w:val="000000000000"/>
              <w:rPr>
                <w:rFonts w:ascii="Arial" w:hAnsi="Arial" w:cs="Arial"/>
                <w:sz w:val="24"/>
                <w:szCs w:val="24"/>
              </w:rPr>
            </w:pPr>
            <w:r>
              <w:rPr>
                <w:rFonts w:ascii="Arial" w:hAnsi="Arial" w:cs="Arial"/>
                <w:sz w:val="24"/>
                <w:szCs w:val="24"/>
              </w:rPr>
              <w:t>Instalación de la marca en el rubro de concesionarias.</w:t>
            </w:r>
          </w:p>
          <w:p w:rsidR="00036AFE" w:rsidRDefault="00036AFE" w:rsidP="00036AFE">
            <w:pPr>
              <w:cnfStyle w:val="000000000000"/>
              <w:rPr>
                <w:rFonts w:ascii="Arial" w:hAnsi="Arial" w:cs="Arial"/>
                <w:sz w:val="24"/>
                <w:szCs w:val="24"/>
              </w:rPr>
            </w:pPr>
            <w:r>
              <w:rPr>
                <w:rFonts w:ascii="Arial" w:hAnsi="Arial" w:cs="Arial"/>
                <w:sz w:val="24"/>
                <w:szCs w:val="24"/>
              </w:rPr>
              <w:t>Reducir los tiempos de venta.</w:t>
            </w:r>
          </w:p>
          <w:p w:rsidR="00036AFE" w:rsidRDefault="00036AFE" w:rsidP="00036AFE">
            <w:pPr>
              <w:cnfStyle w:val="000000000000"/>
              <w:rPr>
                <w:rFonts w:ascii="Arial" w:hAnsi="Arial" w:cs="Arial"/>
                <w:sz w:val="24"/>
                <w:szCs w:val="24"/>
              </w:rPr>
            </w:pPr>
            <w:r>
              <w:rPr>
                <w:rFonts w:ascii="Arial" w:hAnsi="Arial" w:cs="Arial"/>
                <w:sz w:val="24"/>
                <w:szCs w:val="24"/>
              </w:rPr>
              <w:t>Mejorar la experiencia de compra para ganarse la confianza del cliente.</w:t>
            </w:r>
          </w:p>
          <w:p w:rsidR="00036AFE" w:rsidRPr="003A6433" w:rsidRDefault="00036AFE" w:rsidP="00036AFE">
            <w:pPr>
              <w:cnfStyle w:val="000000000000"/>
              <w:rPr>
                <w:rFonts w:ascii="Arial" w:hAnsi="Arial" w:cs="Arial"/>
                <w:sz w:val="24"/>
                <w:szCs w:val="24"/>
              </w:rPr>
            </w:pPr>
            <w:r>
              <w:rPr>
                <w:rFonts w:ascii="Arial" w:hAnsi="Arial" w:cs="Arial"/>
                <w:sz w:val="24"/>
                <w:szCs w:val="24"/>
              </w:rPr>
              <w:t>Generar publicidad segmentada.</w:t>
            </w:r>
          </w:p>
        </w:tc>
        <w:tc>
          <w:tcPr>
            <w:tcW w:w="2009" w:type="dxa"/>
          </w:tcPr>
          <w:p w:rsidR="00036AFE" w:rsidRPr="003A6433" w:rsidRDefault="00036AFE" w:rsidP="00036AFE">
            <w:pPr>
              <w:cnfStyle w:val="000000000000"/>
              <w:rPr>
                <w:rFonts w:ascii="Arial" w:hAnsi="Arial" w:cs="Arial"/>
                <w:sz w:val="24"/>
                <w:szCs w:val="24"/>
              </w:rPr>
            </w:pPr>
            <w:r>
              <w:rPr>
                <w:rFonts w:ascii="Arial" w:hAnsi="Arial" w:cs="Arial"/>
                <w:sz w:val="24"/>
                <w:szCs w:val="24"/>
              </w:rPr>
              <w:t>Es la impulsora de la reestructuración y su apoyo es vital para la cooperación y respaldo de los empleados.</w:t>
            </w:r>
          </w:p>
        </w:tc>
        <w:tc>
          <w:tcPr>
            <w:tcW w:w="2009" w:type="dxa"/>
          </w:tcPr>
          <w:p w:rsidR="00036AFE" w:rsidRPr="0026450A" w:rsidRDefault="00036AFE" w:rsidP="00143A17">
            <w:pPr>
              <w:pStyle w:val="Prrafodelista"/>
              <w:numPr>
                <w:ilvl w:val="0"/>
                <w:numId w:val="11"/>
              </w:numPr>
              <w:cnfStyle w:val="000000000000"/>
              <w:rPr>
                <w:rFonts w:ascii="Arial" w:hAnsi="Arial" w:cs="Arial"/>
                <w:sz w:val="24"/>
                <w:szCs w:val="24"/>
              </w:rPr>
            </w:pPr>
            <w:r w:rsidRPr="0026450A">
              <w:rPr>
                <w:rFonts w:ascii="Arial" w:hAnsi="Arial" w:cs="Arial"/>
                <w:sz w:val="24"/>
                <w:szCs w:val="24"/>
              </w:rPr>
              <w:t>Estudio de viabilidad</w:t>
            </w:r>
          </w:p>
          <w:p w:rsidR="00036AFE" w:rsidRPr="0026450A" w:rsidRDefault="00036AFE" w:rsidP="00143A17">
            <w:pPr>
              <w:pStyle w:val="Prrafodelista"/>
              <w:numPr>
                <w:ilvl w:val="0"/>
                <w:numId w:val="11"/>
              </w:numPr>
              <w:cnfStyle w:val="000000000000"/>
              <w:rPr>
                <w:rFonts w:ascii="Arial" w:hAnsi="Arial" w:cs="Arial"/>
                <w:sz w:val="24"/>
                <w:szCs w:val="24"/>
              </w:rPr>
            </w:pPr>
            <w:r w:rsidRPr="0026450A">
              <w:rPr>
                <w:rFonts w:ascii="Arial" w:hAnsi="Arial" w:cs="Arial"/>
                <w:sz w:val="24"/>
                <w:szCs w:val="24"/>
              </w:rPr>
              <w:t>Análisis de requerimientos</w:t>
            </w:r>
          </w:p>
          <w:p w:rsidR="00036AFE" w:rsidRPr="0026450A" w:rsidRDefault="00036AFE" w:rsidP="00143A17">
            <w:pPr>
              <w:pStyle w:val="Prrafodelista"/>
              <w:numPr>
                <w:ilvl w:val="0"/>
                <w:numId w:val="11"/>
              </w:numPr>
              <w:cnfStyle w:val="000000000000"/>
              <w:rPr>
                <w:rFonts w:ascii="Arial" w:hAnsi="Arial" w:cs="Arial"/>
                <w:sz w:val="24"/>
                <w:szCs w:val="24"/>
              </w:rPr>
            </w:pPr>
            <w:r w:rsidRPr="0026450A">
              <w:rPr>
                <w:rFonts w:ascii="Arial" w:hAnsi="Arial" w:cs="Arial"/>
                <w:sz w:val="24"/>
                <w:szCs w:val="24"/>
              </w:rPr>
              <w:t>Definición Diseño y Arquitectura</w:t>
            </w:r>
          </w:p>
          <w:p w:rsidR="00036AFE" w:rsidRPr="0026450A" w:rsidRDefault="00036AFE" w:rsidP="00143A17">
            <w:pPr>
              <w:pStyle w:val="Prrafodelista"/>
              <w:numPr>
                <w:ilvl w:val="0"/>
                <w:numId w:val="11"/>
              </w:numPr>
              <w:cnfStyle w:val="000000000000"/>
              <w:rPr>
                <w:rFonts w:ascii="Arial" w:hAnsi="Arial" w:cs="Arial"/>
                <w:sz w:val="24"/>
                <w:szCs w:val="24"/>
              </w:rPr>
            </w:pPr>
            <w:r w:rsidRPr="0026450A">
              <w:rPr>
                <w:rFonts w:ascii="Arial" w:hAnsi="Arial" w:cs="Arial"/>
                <w:sz w:val="24"/>
                <w:szCs w:val="24"/>
              </w:rPr>
              <w:t>Despliegue módulo de Ventas</w:t>
            </w:r>
          </w:p>
          <w:p w:rsidR="00036AFE" w:rsidRPr="0026450A" w:rsidRDefault="00036AFE" w:rsidP="00143A17">
            <w:pPr>
              <w:pStyle w:val="Prrafodelista"/>
              <w:numPr>
                <w:ilvl w:val="0"/>
                <w:numId w:val="11"/>
              </w:numPr>
              <w:cnfStyle w:val="000000000000"/>
              <w:rPr>
                <w:rFonts w:ascii="Arial" w:hAnsi="Arial" w:cs="Arial"/>
                <w:sz w:val="24"/>
                <w:szCs w:val="24"/>
              </w:rPr>
            </w:pPr>
            <w:r w:rsidRPr="0026450A">
              <w:rPr>
                <w:rFonts w:ascii="Arial" w:hAnsi="Arial" w:cs="Arial"/>
                <w:sz w:val="24"/>
                <w:szCs w:val="24"/>
              </w:rPr>
              <w:t>Despliegue CRM y Gestor de tareas</w:t>
            </w:r>
          </w:p>
        </w:tc>
      </w:tr>
      <w:tr w:rsidR="00036AFE" w:rsidRPr="003A6433" w:rsidTr="00036AFE">
        <w:trPr>
          <w:cnfStyle w:val="000000100000"/>
        </w:trPr>
        <w:tc>
          <w:tcPr>
            <w:cnfStyle w:val="001000000000"/>
            <w:tcW w:w="2653" w:type="dxa"/>
          </w:tcPr>
          <w:p w:rsidR="00036AFE" w:rsidRPr="00A05FD8" w:rsidRDefault="00036AFE" w:rsidP="00036AFE">
            <w:pPr>
              <w:rPr>
                <w:rFonts w:ascii="Arial" w:hAnsi="Arial" w:cs="Arial"/>
                <w:sz w:val="24"/>
                <w:szCs w:val="24"/>
              </w:rPr>
            </w:pPr>
            <w:r>
              <w:rPr>
                <w:rFonts w:ascii="Arial" w:hAnsi="Arial" w:cs="Arial"/>
                <w:sz w:val="24"/>
                <w:szCs w:val="24"/>
              </w:rPr>
              <w:t>Taller</w:t>
            </w:r>
          </w:p>
        </w:tc>
        <w:tc>
          <w:tcPr>
            <w:tcW w:w="2617" w:type="dxa"/>
          </w:tcPr>
          <w:p w:rsidR="00036AFE" w:rsidRDefault="00036AFE" w:rsidP="00036AFE">
            <w:pPr>
              <w:cnfStyle w:val="000000100000"/>
              <w:rPr>
                <w:rFonts w:ascii="Arial" w:hAnsi="Arial" w:cs="Arial"/>
                <w:sz w:val="24"/>
                <w:szCs w:val="24"/>
              </w:rPr>
            </w:pPr>
            <w:r>
              <w:rPr>
                <w:rFonts w:ascii="Arial" w:hAnsi="Arial" w:cs="Arial"/>
                <w:sz w:val="24"/>
                <w:szCs w:val="24"/>
              </w:rPr>
              <w:t>Que el sistema le quite la menor cantidad de tareas.</w:t>
            </w:r>
          </w:p>
          <w:p w:rsidR="00036AFE" w:rsidRDefault="00036AFE" w:rsidP="00036AFE">
            <w:pPr>
              <w:cnfStyle w:val="000000100000"/>
              <w:rPr>
                <w:rFonts w:ascii="Arial" w:hAnsi="Arial" w:cs="Arial"/>
                <w:sz w:val="24"/>
                <w:szCs w:val="24"/>
              </w:rPr>
            </w:pPr>
            <w:r>
              <w:rPr>
                <w:rFonts w:ascii="Arial" w:hAnsi="Arial" w:cs="Arial"/>
                <w:sz w:val="24"/>
                <w:szCs w:val="24"/>
              </w:rPr>
              <w:t>Seguimiento de las tareas.</w:t>
            </w:r>
          </w:p>
          <w:p w:rsidR="00036AFE" w:rsidRPr="003A6433" w:rsidRDefault="00036AFE" w:rsidP="00036AFE">
            <w:pPr>
              <w:cnfStyle w:val="000000100000"/>
              <w:rPr>
                <w:rFonts w:ascii="Arial" w:hAnsi="Arial" w:cs="Arial"/>
                <w:sz w:val="24"/>
                <w:szCs w:val="24"/>
              </w:rPr>
            </w:pPr>
          </w:p>
        </w:tc>
        <w:tc>
          <w:tcPr>
            <w:tcW w:w="2009" w:type="dxa"/>
          </w:tcPr>
          <w:p w:rsidR="00036AFE" w:rsidRPr="003A6433" w:rsidRDefault="00036AFE" w:rsidP="00036AFE">
            <w:pPr>
              <w:cnfStyle w:val="000000100000"/>
              <w:rPr>
                <w:rFonts w:ascii="Arial" w:hAnsi="Arial" w:cs="Arial"/>
                <w:sz w:val="24"/>
                <w:szCs w:val="24"/>
              </w:rPr>
            </w:pPr>
            <w:r>
              <w:rPr>
                <w:rFonts w:ascii="Arial" w:hAnsi="Arial" w:cs="Arial"/>
                <w:sz w:val="24"/>
                <w:szCs w:val="24"/>
              </w:rPr>
              <w:t xml:space="preserve">Influencia creciente a medida que evolucione el sistema, ya que </w:t>
            </w:r>
            <w:r w:rsidR="00C065A3">
              <w:rPr>
                <w:rFonts w:ascii="Arial" w:hAnsi="Arial" w:cs="Arial"/>
                <w:sz w:val="24"/>
                <w:szCs w:val="24"/>
              </w:rPr>
              <w:t>sus áreas</w:t>
            </w:r>
            <w:r>
              <w:rPr>
                <w:rFonts w:ascii="Arial" w:hAnsi="Arial" w:cs="Arial"/>
                <w:sz w:val="24"/>
                <w:szCs w:val="24"/>
              </w:rPr>
              <w:t xml:space="preserve"> con el </w:t>
            </w:r>
            <w:r w:rsidR="00C065A3">
              <w:rPr>
                <w:rFonts w:ascii="Arial" w:hAnsi="Arial" w:cs="Arial"/>
                <w:sz w:val="24"/>
                <w:szCs w:val="24"/>
              </w:rPr>
              <w:t>módulo</w:t>
            </w:r>
            <w:r>
              <w:rPr>
                <w:rFonts w:ascii="Arial" w:hAnsi="Arial" w:cs="Arial"/>
                <w:sz w:val="24"/>
                <w:szCs w:val="24"/>
              </w:rPr>
              <w:t xml:space="preserve"> de ventas será la que menos cambios reciba. Para luego ser impactada ampliamente pro el administrador de tareas. Con lo cual, se los debe involucrar desde el inicio para que la curva de aprendizaje sea homogénea en toda la organización y crezca el uso y </w:t>
            </w:r>
            <w:r>
              <w:rPr>
                <w:rFonts w:ascii="Arial" w:hAnsi="Arial" w:cs="Arial"/>
                <w:sz w:val="24"/>
                <w:szCs w:val="24"/>
              </w:rPr>
              <w:lastRenderedPageBreak/>
              <w:t xml:space="preserve">confianza en el sistema.  </w:t>
            </w:r>
          </w:p>
        </w:tc>
        <w:tc>
          <w:tcPr>
            <w:tcW w:w="2009" w:type="dxa"/>
          </w:tcPr>
          <w:p w:rsidR="00036AFE" w:rsidRPr="00831200" w:rsidRDefault="00036AFE" w:rsidP="00143A17">
            <w:pPr>
              <w:pStyle w:val="Prrafodelista"/>
              <w:numPr>
                <w:ilvl w:val="0"/>
                <w:numId w:val="13"/>
              </w:numPr>
              <w:cnfStyle w:val="000000100000"/>
              <w:rPr>
                <w:rFonts w:ascii="Arial" w:hAnsi="Arial" w:cs="Arial"/>
                <w:sz w:val="24"/>
                <w:szCs w:val="24"/>
              </w:rPr>
            </w:pPr>
            <w:r w:rsidRPr="00831200">
              <w:rPr>
                <w:rFonts w:ascii="Arial" w:hAnsi="Arial" w:cs="Arial"/>
                <w:sz w:val="24"/>
                <w:szCs w:val="24"/>
              </w:rPr>
              <w:lastRenderedPageBreak/>
              <w:t>Modelado y desarrollo CRM y gestor de tareas</w:t>
            </w:r>
          </w:p>
          <w:p w:rsidR="00036AFE" w:rsidRPr="00831200" w:rsidRDefault="00036AFE" w:rsidP="00143A17">
            <w:pPr>
              <w:pStyle w:val="Prrafodelista"/>
              <w:numPr>
                <w:ilvl w:val="0"/>
                <w:numId w:val="13"/>
              </w:numPr>
              <w:cnfStyle w:val="000000100000"/>
              <w:rPr>
                <w:rFonts w:ascii="Arial" w:hAnsi="Arial" w:cs="Arial"/>
                <w:sz w:val="24"/>
                <w:szCs w:val="24"/>
              </w:rPr>
            </w:pPr>
            <w:r w:rsidRPr="00831200">
              <w:rPr>
                <w:rFonts w:ascii="Arial" w:hAnsi="Arial" w:cs="Arial"/>
                <w:sz w:val="24"/>
                <w:szCs w:val="24"/>
              </w:rPr>
              <w:t>Pruebas y aceptación del CRM y gestor de tareas</w:t>
            </w:r>
          </w:p>
          <w:p w:rsidR="00036AFE" w:rsidRPr="00831200" w:rsidRDefault="00036AFE" w:rsidP="00143A17">
            <w:pPr>
              <w:pStyle w:val="Prrafodelista"/>
              <w:numPr>
                <w:ilvl w:val="0"/>
                <w:numId w:val="13"/>
              </w:numPr>
              <w:cnfStyle w:val="000000100000"/>
              <w:rPr>
                <w:rFonts w:ascii="Arial" w:hAnsi="Arial" w:cs="Arial"/>
                <w:sz w:val="24"/>
                <w:szCs w:val="24"/>
              </w:rPr>
            </w:pPr>
            <w:r w:rsidRPr="00831200">
              <w:rPr>
                <w:rFonts w:ascii="Arial" w:hAnsi="Arial" w:cs="Arial"/>
                <w:sz w:val="24"/>
                <w:szCs w:val="24"/>
              </w:rPr>
              <w:t>Capacitación del personal en el CRM y gestor de tareas</w:t>
            </w:r>
          </w:p>
        </w:tc>
      </w:tr>
    </w:tbl>
    <w:p w:rsidR="00036AFE" w:rsidRPr="003A6433" w:rsidRDefault="00036AFE" w:rsidP="00036AFE">
      <w:pPr>
        <w:rPr>
          <w:rFonts w:ascii="Arial" w:hAnsi="Arial" w:cs="Arial"/>
          <w:sz w:val="24"/>
          <w:szCs w:val="24"/>
        </w:rPr>
      </w:pPr>
    </w:p>
    <w:tbl>
      <w:tblPr>
        <w:tblStyle w:val="Listaclara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3"/>
        <w:gridCol w:w="3267"/>
        <w:gridCol w:w="3402"/>
      </w:tblGrid>
      <w:tr w:rsidR="00036AFE" w:rsidRPr="003A6433" w:rsidTr="00036AFE">
        <w:trPr>
          <w:cnfStyle w:val="100000000000"/>
        </w:trPr>
        <w:tc>
          <w:tcPr>
            <w:cnfStyle w:val="001000000000"/>
            <w:tcW w:w="9322" w:type="dxa"/>
            <w:gridSpan w:val="3"/>
            <w:shd w:val="clear" w:color="auto" w:fill="595959" w:themeFill="text1" w:themeFillTint="A6"/>
          </w:tcPr>
          <w:p w:rsidR="00036AFE" w:rsidRPr="003A6433" w:rsidRDefault="00036AFE" w:rsidP="00036AFE">
            <w:pPr>
              <w:rPr>
                <w:rFonts w:ascii="Arial" w:hAnsi="Arial" w:cs="Arial"/>
                <w:sz w:val="24"/>
                <w:szCs w:val="24"/>
              </w:rPr>
            </w:pPr>
            <w:r w:rsidRPr="003A6433">
              <w:rPr>
                <w:rFonts w:ascii="Arial" w:hAnsi="Arial" w:cs="Arial"/>
                <w:sz w:val="24"/>
                <w:szCs w:val="24"/>
              </w:rPr>
              <w:t>Clasificación</w:t>
            </w:r>
          </w:p>
        </w:tc>
      </w:tr>
      <w:tr w:rsidR="00036AFE" w:rsidRPr="003A6433" w:rsidTr="00036AFE">
        <w:trPr>
          <w:cnfStyle w:val="000000100000"/>
        </w:trPr>
        <w:tc>
          <w:tcPr>
            <w:cnfStyle w:val="001000000000"/>
            <w:tcW w:w="2653" w:type="dxa"/>
            <w:shd w:val="clear" w:color="auto" w:fill="0D0D0D" w:themeFill="text1" w:themeFillTint="F2"/>
          </w:tcPr>
          <w:p w:rsidR="00036AFE" w:rsidRPr="003A6433" w:rsidRDefault="00036AFE" w:rsidP="00036AFE">
            <w:pPr>
              <w:rPr>
                <w:rFonts w:ascii="Arial" w:hAnsi="Arial" w:cs="Arial"/>
                <w:sz w:val="24"/>
                <w:szCs w:val="24"/>
              </w:rPr>
            </w:pPr>
            <w:r w:rsidRPr="003A6433">
              <w:rPr>
                <w:rFonts w:ascii="Arial" w:hAnsi="Arial" w:cs="Arial"/>
                <w:sz w:val="24"/>
                <w:szCs w:val="24"/>
              </w:rPr>
              <w:t>Nombre</w:t>
            </w:r>
          </w:p>
        </w:tc>
        <w:tc>
          <w:tcPr>
            <w:tcW w:w="3267" w:type="dxa"/>
            <w:shd w:val="clear" w:color="auto" w:fill="0D0D0D" w:themeFill="text1" w:themeFillTint="F2"/>
          </w:tcPr>
          <w:p w:rsidR="00036AFE" w:rsidRPr="003A6433" w:rsidRDefault="00036AFE" w:rsidP="00036AFE">
            <w:pPr>
              <w:cnfStyle w:val="000000100000"/>
              <w:rPr>
                <w:rFonts w:ascii="Arial" w:hAnsi="Arial" w:cs="Arial"/>
                <w:b/>
                <w:sz w:val="24"/>
                <w:szCs w:val="24"/>
              </w:rPr>
            </w:pPr>
            <w:r w:rsidRPr="003A6433">
              <w:rPr>
                <w:rFonts w:ascii="Arial" w:hAnsi="Arial" w:cs="Arial"/>
                <w:b/>
                <w:sz w:val="24"/>
                <w:szCs w:val="24"/>
              </w:rPr>
              <w:t>Interno/Externo</w:t>
            </w:r>
          </w:p>
        </w:tc>
        <w:tc>
          <w:tcPr>
            <w:tcW w:w="3402" w:type="dxa"/>
            <w:shd w:val="clear" w:color="auto" w:fill="0D0D0D" w:themeFill="text1" w:themeFillTint="F2"/>
          </w:tcPr>
          <w:p w:rsidR="00036AFE" w:rsidRPr="003A6433" w:rsidRDefault="00036AFE" w:rsidP="00036AFE">
            <w:pPr>
              <w:cnfStyle w:val="000000100000"/>
              <w:rPr>
                <w:rFonts w:ascii="Arial" w:hAnsi="Arial" w:cs="Arial"/>
                <w:b/>
                <w:sz w:val="24"/>
                <w:szCs w:val="24"/>
              </w:rPr>
            </w:pPr>
            <w:r w:rsidRPr="003A6433">
              <w:rPr>
                <w:rFonts w:ascii="Arial" w:hAnsi="Arial" w:cs="Arial"/>
                <w:b/>
                <w:sz w:val="24"/>
                <w:szCs w:val="24"/>
              </w:rPr>
              <w:t>Apoyo/Neutral/Opositor</w:t>
            </w:r>
          </w:p>
        </w:tc>
      </w:tr>
      <w:tr w:rsidR="00036AFE" w:rsidRPr="003A6433" w:rsidTr="00036AFE">
        <w:tc>
          <w:tcPr>
            <w:cnfStyle w:val="001000000000"/>
            <w:tcW w:w="2653" w:type="dxa"/>
          </w:tcPr>
          <w:p w:rsidR="00036AFE" w:rsidRPr="00A05FD8" w:rsidRDefault="00036AFE" w:rsidP="00036AFE">
            <w:pPr>
              <w:rPr>
                <w:rFonts w:ascii="Arial" w:hAnsi="Arial" w:cs="Arial"/>
                <w:sz w:val="24"/>
                <w:szCs w:val="24"/>
              </w:rPr>
            </w:pPr>
            <w:r>
              <w:rPr>
                <w:rFonts w:ascii="Arial" w:hAnsi="Arial" w:cs="Arial"/>
                <w:sz w:val="24"/>
                <w:szCs w:val="24"/>
              </w:rPr>
              <w:t>Departamento de Ventas</w:t>
            </w:r>
          </w:p>
        </w:tc>
        <w:tc>
          <w:tcPr>
            <w:tcW w:w="3267" w:type="dxa"/>
          </w:tcPr>
          <w:p w:rsidR="00036AFE" w:rsidRPr="003A6433" w:rsidRDefault="00036AFE" w:rsidP="00036AFE">
            <w:pPr>
              <w:cnfStyle w:val="000000000000"/>
              <w:rPr>
                <w:rFonts w:ascii="Arial" w:hAnsi="Arial" w:cs="Arial"/>
                <w:sz w:val="24"/>
                <w:szCs w:val="24"/>
              </w:rPr>
            </w:pPr>
            <w:r>
              <w:rPr>
                <w:rFonts w:ascii="Arial" w:hAnsi="Arial" w:cs="Arial"/>
                <w:sz w:val="24"/>
                <w:szCs w:val="24"/>
              </w:rPr>
              <w:t>Interno</w:t>
            </w:r>
          </w:p>
        </w:tc>
        <w:tc>
          <w:tcPr>
            <w:tcW w:w="3402" w:type="dxa"/>
          </w:tcPr>
          <w:p w:rsidR="00036AFE" w:rsidRPr="003A6433" w:rsidRDefault="00036AFE" w:rsidP="00036AFE">
            <w:pPr>
              <w:cnfStyle w:val="000000000000"/>
              <w:rPr>
                <w:rFonts w:ascii="Arial" w:hAnsi="Arial" w:cs="Arial"/>
                <w:sz w:val="24"/>
                <w:szCs w:val="24"/>
              </w:rPr>
            </w:pPr>
            <w:r>
              <w:rPr>
                <w:rFonts w:ascii="Arial" w:hAnsi="Arial" w:cs="Arial"/>
                <w:sz w:val="24"/>
                <w:szCs w:val="24"/>
              </w:rPr>
              <w:t>Apoyo</w:t>
            </w:r>
          </w:p>
        </w:tc>
      </w:tr>
      <w:tr w:rsidR="00036AFE" w:rsidRPr="003A6433" w:rsidTr="00036AFE">
        <w:trPr>
          <w:cnfStyle w:val="000000100000"/>
        </w:trPr>
        <w:tc>
          <w:tcPr>
            <w:cnfStyle w:val="001000000000"/>
            <w:tcW w:w="2653" w:type="dxa"/>
          </w:tcPr>
          <w:p w:rsidR="00036AFE" w:rsidRPr="00A05FD8" w:rsidRDefault="00036AFE" w:rsidP="00036AFE">
            <w:pPr>
              <w:rPr>
                <w:rFonts w:ascii="Arial" w:hAnsi="Arial" w:cs="Arial"/>
                <w:sz w:val="24"/>
                <w:szCs w:val="24"/>
              </w:rPr>
            </w:pPr>
            <w:r>
              <w:rPr>
                <w:rFonts w:ascii="Arial" w:hAnsi="Arial" w:cs="Arial"/>
                <w:sz w:val="24"/>
                <w:szCs w:val="24"/>
              </w:rPr>
              <w:t xml:space="preserve">Departamento Legal y Gestoría </w:t>
            </w:r>
          </w:p>
        </w:tc>
        <w:tc>
          <w:tcPr>
            <w:tcW w:w="3267" w:type="dxa"/>
          </w:tcPr>
          <w:p w:rsidR="00036AFE" w:rsidRPr="003A6433" w:rsidRDefault="00036AFE" w:rsidP="00036AFE">
            <w:pPr>
              <w:cnfStyle w:val="000000100000"/>
              <w:rPr>
                <w:rFonts w:ascii="Arial" w:hAnsi="Arial" w:cs="Arial"/>
                <w:sz w:val="24"/>
                <w:szCs w:val="24"/>
              </w:rPr>
            </w:pPr>
            <w:r>
              <w:rPr>
                <w:rFonts w:ascii="Arial" w:hAnsi="Arial" w:cs="Arial"/>
                <w:sz w:val="24"/>
                <w:szCs w:val="24"/>
              </w:rPr>
              <w:t>Interno</w:t>
            </w:r>
          </w:p>
        </w:tc>
        <w:tc>
          <w:tcPr>
            <w:tcW w:w="3402" w:type="dxa"/>
          </w:tcPr>
          <w:p w:rsidR="00036AFE" w:rsidRPr="003A6433" w:rsidRDefault="00036AFE" w:rsidP="00036AFE">
            <w:pPr>
              <w:cnfStyle w:val="000000100000"/>
              <w:rPr>
                <w:rFonts w:ascii="Arial" w:hAnsi="Arial" w:cs="Arial"/>
                <w:sz w:val="24"/>
                <w:szCs w:val="24"/>
              </w:rPr>
            </w:pPr>
            <w:r>
              <w:rPr>
                <w:rFonts w:ascii="Arial" w:hAnsi="Arial" w:cs="Arial"/>
                <w:sz w:val="24"/>
                <w:szCs w:val="24"/>
              </w:rPr>
              <w:t>Neutral</w:t>
            </w:r>
          </w:p>
        </w:tc>
      </w:tr>
      <w:tr w:rsidR="00036AFE" w:rsidRPr="003A6433" w:rsidTr="00036AFE">
        <w:tc>
          <w:tcPr>
            <w:cnfStyle w:val="001000000000"/>
            <w:tcW w:w="2653" w:type="dxa"/>
          </w:tcPr>
          <w:p w:rsidR="00036AFE" w:rsidRPr="00A05FD8" w:rsidRDefault="00036AFE" w:rsidP="00036AFE">
            <w:pPr>
              <w:rPr>
                <w:rFonts w:ascii="Arial" w:hAnsi="Arial" w:cs="Arial"/>
                <w:sz w:val="24"/>
                <w:szCs w:val="24"/>
              </w:rPr>
            </w:pPr>
            <w:r>
              <w:rPr>
                <w:rFonts w:ascii="Arial" w:hAnsi="Arial" w:cs="Arial"/>
                <w:sz w:val="24"/>
                <w:szCs w:val="24"/>
              </w:rPr>
              <w:t>Dirección General</w:t>
            </w:r>
          </w:p>
        </w:tc>
        <w:tc>
          <w:tcPr>
            <w:tcW w:w="3267" w:type="dxa"/>
          </w:tcPr>
          <w:p w:rsidR="00036AFE" w:rsidRPr="003A6433" w:rsidRDefault="00036AFE" w:rsidP="00036AFE">
            <w:pPr>
              <w:cnfStyle w:val="000000000000"/>
              <w:rPr>
                <w:rFonts w:ascii="Arial" w:hAnsi="Arial" w:cs="Arial"/>
                <w:sz w:val="24"/>
                <w:szCs w:val="24"/>
              </w:rPr>
            </w:pPr>
            <w:r>
              <w:rPr>
                <w:rFonts w:ascii="Arial" w:hAnsi="Arial" w:cs="Arial"/>
                <w:sz w:val="24"/>
                <w:szCs w:val="24"/>
              </w:rPr>
              <w:t>Interno</w:t>
            </w:r>
          </w:p>
        </w:tc>
        <w:tc>
          <w:tcPr>
            <w:tcW w:w="3402" w:type="dxa"/>
          </w:tcPr>
          <w:p w:rsidR="00036AFE" w:rsidRPr="003A6433" w:rsidRDefault="00036AFE" w:rsidP="00036AFE">
            <w:pPr>
              <w:cnfStyle w:val="000000000000"/>
              <w:rPr>
                <w:rFonts w:ascii="Arial" w:hAnsi="Arial" w:cs="Arial"/>
                <w:sz w:val="24"/>
                <w:szCs w:val="24"/>
              </w:rPr>
            </w:pPr>
            <w:r>
              <w:rPr>
                <w:rFonts w:ascii="Arial" w:hAnsi="Arial" w:cs="Arial"/>
                <w:sz w:val="24"/>
                <w:szCs w:val="24"/>
              </w:rPr>
              <w:t>Apoyo</w:t>
            </w:r>
          </w:p>
        </w:tc>
      </w:tr>
      <w:tr w:rsidR="00036AFE" w:rsidRPr="003A6433" w:rsidTr="00036AFE">
        <w:trPr>
          <w:cnfStyle w:val="000000100000"/>
        </w:trPr>
        <w:tc>
          <w:tcPr>
            <w:cnfStyle w:val="001000000000"/>
            <w:tcW w:w="2653" w:type="dxa"/>
          </w:tcPr>
          <w:p w:rsidR="00036AFE" w:rsidRPr="00A05FD8" w:rsidRDefault="00036AFE" w:rsidP="00036AFE">
            <w:pPr>
              <w:rPr>
                <w:rFonts w:ascii="Arial" w:hAnsi="Arial" w:cs="Arial"/>
                <w:sz w:val="24"/>
                <w:szCs w:val="24"/>
              </w:rPr>
            </w:pPr>
            <w:r>
              <w:rPr>
                <w:rFonts w:ascii="Arial" w:hAnsi="Arial" w:cs="Arial"/>
                <w:sz w:val="24"/>
                <w:szCs w:val="24"/>
              </w:rPr>
              <w:t>Taller</w:t>
            </w:r>
          </w:p>
        </w:tc>
        <w:tc>
          <w:tcPr>
            <w:tcW w:w="3267" w:type="dxa"/>
          </w:tcPr>
          <w:p w:rsidR="00036AFE" w:rsidRPr="003A6433" w:rsidRDefault="00036AFE" w:rsidP="00036AFE">
            <w:pPr>
              <w:cnfStyle w:val="000000100000"/>
              <w:rPr>
                <w:rFonts w:ascii="Arial" w:hAnsi="Arial" w:cs="Arial"/>
                <w:sz w:val="24"/>
                <w:szCs w:val="24"/>
              </w:rPr>
            </w:pPr>
            <w:r>
              <w:rPr>
                <w:rFonts w:ascii="Arial" w:hAnsi="Arial" w:cs="Arial"/>
                <w:sz w:val="24"/>
                <w:szCs w:val="24"/>
              </w:rPr>
              <w:t>Interno</w:t>
            </w:r>
          </w:p>
        </w:tc>
        <w:tc>
          <w:tcPr>
            <w:tcW w:w="3402" w:type="dxa"/>
          </w:tcPr>
          <w:p w:rsidR="00036AFE" w:rsidRPr="003A6433" w:rsidRDefault="00036AFE" w:rsidP="00036AFE">
            <w:pPr>
              <w:cnfStyle w:val="000000100000"/>
              <w:rPr>
                <w:rFonts w:ascii="Arial" w:hAnsi="Arial" w:cs="Arial"/>
                <w:sz w:val="24"/>
                <w:szCs w:val="24"/>
              </w:rPr>
            </w:pPr>
            <w:r>
              <w:rPr>
                <w:rFonts w:ascii="Arial" w:hAnsi="Arial" w:cs="Arial"/>
                <w:sz w:val="24"/>
                <w:szCs w:val="24"/>
              </w:rPr>
              <w:t>Opositor</w:t>
            </w:r>
          </w:p>
        </w:tc>
      </w:tr>
    </w:tbl>
    <w:p w:rsidR="002B45ED" w:rsidRDefault="002B45ED" w:rsidP="00036AFE"/>
    <w:p w:rsidR="002B45ED" w:rsidRDefault="002B45ED">
      <w:r>
        <w:br w:type="page"/>
      </w:r>
    </w:p>
    <w:p w:rsidR="001534B8" w:rsidRDefault="007E266A" w:rsidP="001534B8">
      <w:pPr>
        <w:pStyle w:val="Ttulo3"/>
      </w:pPr>
      <w:bookmarkStart w:id="4" w:name="_Toc508071053"/>
      <w:r w:rsidRPr="007E266A">
        <w:lastRenderedPageBreak/>
        <w:t>Minutas de Reunión</w:t>
      </w:r>
      <w:bookmarkEnd w:id="4"/>
    </w:p>
    <w:tbl>
      <w:tblPr>
        <w:tblW w:w="9180" w:type="dxa"/>
        <w:tblInd w:w="-290" w:type="dxa"/>
        <w:tblCellMar>
          <w:left w:w="70" w:type="dxa"/>
          <w:right w:w="70" w:type="dxa"/>
        </w:tblCellMar>
        <w:tblLook w:val="0000"/>
      </w:tblPr>
      <w:tblGrid>
        <w:gridCol w:w="900"/>
        <w:gridCol w:w="1800"/>
        <w:gridCol w:w="1620"/>
        <w:gridCol w:w="360"/>
        <w:gridCol w:w="1440"/>
        <w:gridCol w:w="1194"/>
        <w:gridCol w:w="1866"/>
      </w:tblGrid>
      <w:tr w:rsidR="001534B8" w:rsidTr="00C71B5D">
        <w:trPr>
          <w:trHeight w:val="255"/>
        </w:trPr>
        <w:tc>
          <w:tcPr>
            <w:tcW w:w="9180" w:type="dxa"/>
            <w:gridSpan w:val="7"/>
            <w:tcBorders>
              <w:top w:val="single" w:sz="4" w:space="0" w:color="auto"/>
              <w:left w:val="single" w:sz="4" w:space="0" w:color="auto"/>
              <w:bottom w:val="single" w:sz="4" w:space="0" w:color="auto"/>
              <w:right w:val="single" w:sz="4" w:space="0" w:color="auto"/>
            </w:tcBorders>
            <w:shd w:val="clear" w:color="auto" w:fill="D9E1D1"/>
            <w:noWrap/>
            <w:vAlign w:val="bottom"/>
          </w:tcPr>
          <w:p w:rsidR="001534B8" w:rsidRPr="00EB1765" w:rsidRDefault="001534B8" w:rsidP="00C71B5D">
            <w:pPr>
              <w:jc w:val="center"/>
              <w:rPr>
                <w:rFonts w:ascii="Verdana" w:hAnsi="Verdana" w:cs="Arial"/>
                <w:b/>
                <w:szCs w:val="20"/>
              </w:rPr>
            </w:pPr>
            <w:r>
              <w:rPr>
                <w:rFonts w:ascii="Verdana" w:hAnsi="Verdana" w:cs="Arial"/>
                <w:b/>
                <w:szCs w:val="20"/>
              </w:rPr>
              <w:t>MINUTA DE REUNION</w:t>
            </w:r>
          </w:p>
        </w:tc>
      </w:tr>
      <w:tr w:rsidR="001534B8" w:rsidTr="00C71B5D">
        <w:trPr>
          <w:trHeight w:val="255"/>
        </w:trPr>
        <w:tc>
          <w:tcPr>
            <w:tcW w:w="900" w:type="dxa"/>
            <w:tcBorders>
              <w:top w:val="nil"/>
              <w:left w:val="single" w:sz="4" w:space="0" w:color="auto"/>
              <w:bottom w:val="single" w:sz="4" w:space="0" w:color="auto"/>
              <w:right w:val="single" w:sz="4" w:space="0" w:color="auto"/>
            </w:tcBorders>
            <w:shd w:val="clear" w:color="auto" w:fill="D9E1D1"/>
            <w:noWrap/>
            <w:vAlign w:val="bottom"/>
          </w:tcPr>
          <w:p w:rsidR="001534B8" w:rsidRPr="00EB1765" w:rsidRDefault="001534B8" w:rsidP="00C71B5D">
            <w:pPr>
              <w:rPr>
                <w:rFonts w:ascii="Verdana" w:hAnsi="Verdana" w:cs="Arial"/>
                <w:b/>
                <w:szCs w:val="20"/>
              </w:rPr>
            </w:pPr>
            <w:r w:rsidRPr="00EB1765">
              <w:rPr>
                <w:rFonts w:ascii="Verdana" w:hAnsi="Verdana" w:cs="Arial"/>
                <w:b/>
                <w:szCs w:val="20"/>
              </w:rPr>
              <w:t>Fecha:</w:t>
            </w:r>
          </w:p>
        </w:tc>
        <w:tc>
          <w:tcPr>
            <w:tcW w:w="1800" w:type="dxa"/>
            <w:tcBorders>
              <w:top w:val="nil"/>
              <w:left w:val="nil"/>
              <w:bottom w:val="single" w:sz="4" w:space="0" w:color="auto"/>
              <w:right w:val="single" w:sz="4" w:space="0" w:color="auto"/>
            </w:tcBorders>
            <w:shd w:val="clear" w:color="auto" w:fill="auto"/>
            <w:noWrap/>
            <w:vAlign w:val="bottom"/>
          </w:tcPr>
          <w:p w:rsidR="001534B8" w:rsidRDefault="001534B8" w:rsidP="00C71B5D">
            <w:pPr>
              <w:rPr>
                <w:rFonts w:ascii="Verdana" w:hAnsi="Verdana" w:cs="Arial"/>
                <w:szCs w:val="20"/>
              </w:rPr>
            </w:pPr>
            <w:r>
              <w:rPr>
                <w:rFonts w:ascii="Verdana" w:hAnsi="Verdana" w:cs="Arial"/>
                <w:szCs w:val="20"/>
              </w:rPr>
              <w:t> 17/04/2015</w:t>
            </w:r>
          </w:p>
        </w:tc>
        <w:tc>
          <w:tcPr>
            <w:tcW w:w="1620" w:type="dxa"/>
            <w:tcBorders>
              <w:top w:val="nil"/>
              <w:left w:val="nil"/>
              <w:bottom w:val="single" w:sz="4" w:space="0" w:color="auto"/>
              <w:right w:val="single" w:sz="4" w:space="0" w:color="auto"/>
            </w:tcBorders>
            <w:shd w:val="clear" w:color="auto" w:fill="D9E1D1"/>
            <w:noWrap/>
            <w:vAlign w:val="bottom"/>
          </w:tcPr>
          <w:p w:rsidR="001534B8" w:rsidRPr="00EB1765" w:rsidRDefault="001534B8" w:rsidP="00C71B5D">
            <w:pPr>
              <w:rPr>
                <w:rFonts w:ascii="Verdana" w:hAnsi="Verdana" w:cs="Arial"/>
                <w:b/>
                <w:szCs w:val="20"/>
              </w:rPr>
            </w:pPr>
            <w:r w:rsidRPr="00EB1765">
              <w:rPr>
                <w:rFonts w:ascii="Verdana" w:hAnsi="Verdana" w:cs="Arial"/>
                <w:b/>
                <w:szCs w:val="20"/>
              </w:rPr>
              <w:t>Hora Inicio:</w:t>
            </w:r>
          </w:p>
        </w:tc>
        <w:tc>
          <w:tcPr>
            <w:tcW w:w="1800" w:type="dxa"/>
            <w:gridSpan w:val="2"/>
            <w:tcBorders>
              <w:top w:val="nil"/>
              <w:left w:val="nil"/>
              <w:bottom w:val="single" w:sz="4" w:space="0" w:color="auto"/>
              <w:right w:val="single" w:sz="4" w:space="0" w:color="auto"/>
            </w:tcBorders>
            <w:shd w:val="clear" w:color="auto" w:fill="auto"/>
            <w:noWrap/>
            <w:vAlign w:val="bottom"/>
          </w:tcPr>
          <w:p w:rsidR="001534B8" w:rsidRDefault="001534B8" w:rsidP="00C71B5D">
            <w:pPr>
              <w:rPr>
                <w:rFonts w:ascii="Verdana" w:hAnsi="Verdana" w:cs="Arial"/>
                <w:szCs w:val="20"/>
              </w:rPr>
            </w:pPr>
            <w:r>
              <w:rPr>
                <w:rFonts w:ascii="Verdana" w:hAnsi="Verdana" w:cs="Arial"/>
                <w:szCs w:val="20"/>
              </w:rPr>
              <w:t> 16:00 Hs</w:t>
            </w:r>
          </w:p>
        </w:tc>
        <w:tc>
          <w:tcPr>
            <w:tcW w:w="1194" w:type="dxa"/>
            <w:tcBorders>
              <w:top w:val="nil"/>
              <w:left w:val="nil"/>
              <w:bottom w:val="single" w:sz="4" w:space="0" w:color="auto"/>
              <w:right w:val="single" w:sz="4" w:space="0" w:color="auto"/>
            </w:tcBorders>
            <w:shd w:val="clear" w:color="auto" w:fill="D9E1D1"/>
            <w:noWrap/>
            <w:vAlign w:val="bottom"/>
          </w:tcPr>
          <w:p w:rsidR="001534B8" w:rsidRPr="00EB1765" w:rsidRDefault="001534B8" w:rsidP="00C71B5D">
            <w:pPr>
              <w:rPr>
                <w:rFonts w:ascii="Verdana" w:hAnsi="Verdana" w:cs="Arial"/>
                <w:b/>
                <w:szCs w:val="20"/>
              </w:rPr>
            </w:pPr>
            <w:r w:rsidRPr="00EB1765">
              <w:rPr>
                <w:rFonts w:ascii="Verdana" w:hAnsi="Verdana" w:cs="Arial"/>
                <w:b/>
                <w:szCs w:val="20"/>
              </w:rPr>
              <w:t>Hora Fin:</w:t>
            </w:r>
          </w:p>
        </w:tc>
        <w:tc>
          <w:tcPr>
            <w:tcW w:w="1866" w:type="dxa"/>
            <w:tcBorders>
              <w:top w:val="nil"/>
              <w:left w:val="nil"/>
              <w:bottom w:val="single" w:sz="4" w:space="0" w:color="auto"/>
              <w:right w:val="single" w:sz="4" w:space="0" w:color="auto"/>
            </w:tcBorders>
            <w:shd w:val="clear" w:color="auto" w:fill="auto"/>
            <w:noWrap/>
            <w:vAlign w:val="bottom"/>
          </w:tcPr>
          <w:p w:rsidR="001534B8" w:rsidRDefault="001534B8" w:rsidP="00C71B5D">
            <w:pPr>
              <w:rPr>
                <w:rFonts w:ascii="Verdana" w:hAnsi="Verdana" w:cs="Arial"/>
                <w:szCs w:val="20"/>
              </w:rPr>
            </w:pPr>
            <w:r>
              <w:rPr>
                <w:rFonts w:ascii="Verdana" w:hAnsi="Verdana" w:cs="Arial"/>
                <w:szCs w:val="20"/>
              </w:rPr>
              <w:t> 18:30 Hs</w:t>
            </w:r>
          </w:p>
        </w:tc>
      </w:tr>
      <w:tr w:rsidR="001534B8" w:rsidTr="00C71B5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D9E1D1"/>
            <w:noWrap/>
            <w:vAlign w:val="bottom"/>
          </w:tcPr>
          <w:p w:rsidR="001534B8" w:rsidRPr="00D8169A" w:rsidRDefault="001534B8" w:rsidP="00C71B5D">
            <w:pPr>
              <w:rPr>
                <w:rFonts w:ascii="Verdana" w:hAnsi="Verdana" w:cs="Arial"/>
                <w:b/>
                <w:szCs w:val="20"/>
              </w:rPr>
            </w:pPr>
            <w:r w:rsidRPr="00D8169A">
              <w:rPr>
                <w:rFonts w:ascii="Verdana" w:hAnsi="Verdana" w:cs="Arial"/>
                <w:b/>
                <w:szCs w:val="20"/>
              </w:rPr>
              <w:t>Lugar:</w:t>
            </w:r>
          </w:p>
        </w:tc>
        <w:tc>
          <w:tcPr>
            <w:tcW w:w="8280" w:type="dxa"/>
            <w:gridSpan w:val="6"/>
            <w:tcBorders>
              <w:top w:val="single" w:sz="4" w:space="0" w:color="auto"/>
              <w:left w:val="nil"/>
              <w:bottom w:val="single" w:sz="4" w:space="0" w:color="auto"/>
              <w:right w:val="single" w:sz="4" w:space="0" w:color="auto"/>
            </w:tcBorders>
            <w:shd w:val="clear" w:color="auto" w:fill="auto"/>
            <w:noWrap/>
          </w:tcPr>
          <w:p w:rsidR="001534B8" w:rsidRDefault="001534B8" w:rsidP="00C71B5D">
            <w:pPr>
              <w:rPr>
                <w:rFonts w:ascii="Verdana" w:hAnsi="Verdana" w:cs="Arial"/>
                <w:szCs w:val="20"/>
              </w:rPr>
            </w:pPr>
            <w:r>
              <w:rPr>
                <w:rFonts w:ascii="Verdana" w:hAnsi="Verdana" w:cs="Arial"/>
                <w:szCs w:val="20"/>
              </w:rPr>
              <w:t>Oficinas de SM Motos</w:t>
            </w:r>
          </w:p>
        </w:tc>
      </w:tr>
      <w:tr w:rsidR="001534B8" w:rsidTr="00C71B5D">
        <w:trPr>
          <w:trHeight w:val="255"/>
        </w:trPr>
        <w:tc>
          <w:tcPr>
            <w:tcW w:w="9180" w:type="dxa"/>
            <w:gridSpan w:val="7"/>
            <w:tcBorders>
              <w:top w:val="single" w:sz="4" w:space="0" w:color="auto"/>
              <w:left w:val="single" w:sz="4" w:space="0" w:color="auto"/>
              <w:bottom w:val="single" w:sz="4" w:space="0" w:color="auto"/>
              <w:right w:val="single" w:sz="4" w:space="0" w:color="000000"/>
            </w:tcBorders>
            <w:shd w:val="clear" w:color="auto" w:fill="D9E1D1"/>
            <w:noWrap/>
            <w:vAlign w:val="bottom"/>
          </w:tcPr>
          <w:p w:rsidR="001534B8" w:rsidRPr="00D8169A" w:rsidRDefault="001534B8" w:rsidP="00C71B5D">
            <w:pPr>
              <w:jc w:val="center"/>
              <w:rPr>
                <w:rFonts w:ascii="Verdana" w:hAnsi="Verdana" w:cs="Arial"/>
                <w:b/>
                <w:szCs w:val="20"/>
              </w:rPr>
            </w:pPr>
            <w:r w:rsidRPr="00D8169A">
              <w:rPr>
                <w:rFonts w:ascii="Verdana" w:hAnsi="Verdana" w:cs="Arial"/>
                <w:b/>
                <w:szCs w:val="20"/>
              </w:rPr>
              <w:t>Participantes</w:t>
            </w:r>
          </w:p>
        </w:tc>
      </w:tr>
      <w:tr w:rsidR="001534B8" w:rsidTr="00C71B5D">
        <w:trPr>
          <w:trHeight w:val="255"/>
        </w:trPr>
        <w:tc>
          <w:tcPr>
            <w:tcW w:w="4680" w:type="dxa"/>
            <w:gridSpan w:val="4"/>
            <w:tcBorders>
              <w:top w:val="single" w:sz="4" w:space="0" w:color="auto"/>
              <w:left w:val="single" w:sz="4" w:space="0" w:color="auto"/>
              <w:bottom w:val="single" w:sz="4" w:space="0" w:color="auto"/>
              <w:right w:val="single" w:sz="4" w:space="0" w:color="auto"/>
            </w:tcBorders>
            <w:shd w:val="clear" w:color="auto" w:fill="D9E1D1"/>
            <w:noWrap/>
            <w:vAlign w:val="bottom"/>
          </w:tcPr>
          <w:p w:rsidR="001534B8" w:rsidRPr="00D8169A" w:rsidRDefault="001534B8" w:rsidP="00C71B5D">
            <w:pPr>
              <w:jc w:val="center"/>
              <w:rPr>
                <w:rFonts w:ascii="Verdana" w:hAnsi="Verdana" w:cs="Arial"/>
                <w:b/>
                <w:szCs w:val="20"/>
              </w:rPr>
            </w:pPr>
            <w:r w:rsidRPr="00D8169A">
              <w:rPr>
                <w:rFonts w:ascii="Verdana" w:hAnsi="Verdana" w:cs="Arial"/>
                <w:b/>
                <w:szCs w:val="20"/>
              </w:rPr>
              <w:t>Cliente</w:t>
            </w:r>
          </w:p>
        </w:tc>
        <w:tc>
          <w:tcPr>
            <w:tcW w:w="4500" w:type="dxa"/>
            <w:gridSpan w:val="3"/>
            <w:tcBorders>
              <w:top w:val="single" w:sz="4" w:space="0" w:color="auto"/>
              <w:left w:val="nil"/>
              <w:bottom w:val="single" w:sz="4" w:space="0" w:color="auto"/>
              <w:right w:val="single" w:sz="4" w:space="0" w:color="auto"/>
            </w:tcBorders>
            <w:shd w:val="clear" w:color="auto" w:fill="D9E1D1"/>
            <w:noWrap/>
            <w:vAlign w:val="bottom"/>
          </w:tcPr>
          <w:p w:rsidR="001534B8" w:rsidRPr="00D8169A" w:rsidRDefault="001534B8" w:rsidP="00C71B5D">
            <w:pPr>
              <w:jc w:val="center"/>
              <w:rPr>
                <w:rFonts w:ascii="Verdana" w:hAnsi="Verdana" w:cs="Arial"/>
                <w:b/>
                <w:szCs w:val="20"/>
              </w:rPr>
            </w:pPr>
            <w:r>
              <w:rPr>
                <w:rFonts w:ascii="Verdana" w:hAnsi="Verdana" w:cs="Arial"/>
                <w:b/>
                <w:szCs w:val="20"/>
              </w:rPr>
              <w:t>Empresa</w:t>
            </w:r>
          </w:p>
        </w:tc>
      </w:tr>
      <w:tr w:rsidR="001534B8" w:rsidTr="00C71B5D">
        <w:trPr>
          <w:trHeight w:val="1376"/>
        </w:trPr>
        <w:tc>
          <w:tcPr>
            <w:tcW w:w="4680" w:type="dxa"/>
            <w:gridSpan w:val="4"/>
            <w:tcBorders>
              <w:top w:val="single" w:sz="4" w:space="0" w:color="auto"/>
              <w:left w:val="single" w:sz="4" w:space="0" w:color="auto"/>
              <w:bottom w:val="single" w:sz="4" w:space="0" w:color="auto"/>
              <w:right w:val="single" w:sz="4" w:space="0" w:color="auto"/>
            </w:tcBorders>
            <w:shd w:val="clear" w:color="auto" w:fill="auto"/>
            <w:noWrap/>
          </w:tcPr>
          <w:p w:rsidR="001534B8" w:rsidRDefault="001534B8" w:rsidP="00C71B5D">
            <w:pPr>
              <w:rPr>
                <w:rFonts w:ascii="Verdana" w:hAnsi="Verdana" w:cs="Arial"/>
                <w:szCs w:val="20"/>
              </w:rPr>
            </w:pPr>
            <w:r>
              <w:rPr>
                <w:rFonts w:ascii="Verdana" w:hAnsi="Verdana" w:cs="Arial"/>
                <w:szCs w:val="20"/>
              </w:rPr>
              <w:t>1) Nahuel Bordón (Gerente de Ventas)</w:t>
            </w:r>
          </w:p>
          <w:p w:rsidR="001534B8" w:rsidRDefault="001534B8" w:rsidP="00C71B5D">
            <w:pPr>
              <w:rPr>
                <w:rFonts w:ascii="Verdana" w:hAnsi="Verdana" w:cs="Arial"/>
                <w:szCs w:val="20"/>
              </w:rPr>
            </w:pPr>
            <w:r>
              <w:rPr>
                <w:rFonts w:ascii="Verdana" w:hAnsi="Verdana" w:cs="Arial"/>
                <w:szCs w:val="20"/>
              </w:rPr>
              <w:t xml:space="preserve"> 2) Carlos B</w:t>
            </w:r>
            <w:r w:rsidRPr="00153E62">
              <w:rPr>
                <w:rFonts w:ascii="Verdana" w:hAnsi="Verdana" w:cs="Arial"/>
                <w:szCs w:val="20"/>
              </w:rPr>
              <w:t xml:space="preserve">asavilbaso </w:t>
            </w:r>
            <w:r>
              <w:rPr>
                <w:rFonts w:ascii="Verdana" w:hAnsi="Verdana" w:cs="Arial"/>
                <w:szCs w:val="20"/>
              </w:rPr>
              <w:t>(Gerente general)</w:t>
            </w:r>
          </w:p>
          <w:p w:rsidR="001534B8" w:rsidRDefault="001534B8" w:rsidP="00C71B5D">
            <w:pPr>
              <w:rPr>
                <w:rFonts w:ascii="Verdana" w:hAnsi="Verdana" w:cs="Arial"/>
                <w:szCs w:val="20"/>
              </w:rPr>
            </w:pPr>
            <w:r>
              <w:rPr>
                <w:rFonts w:ascii="Verdana" w:hAnsi="Verdana" w:cs="Arial"/>
                <w:szCs w:val="20"/>
              </w:rPr>
              <w:t xml:space="preserve"> 3) Marcos Ferreyra (vendedor)</w:t>
            </w:r>
          </w:p>
        </w:tc>
        <w:tc>
          <w:tcPr>
            <w:tcW w:w="4500" w:type="dxa"/>
            <w:gridSpan w:val="3"/>
            <w:tcBorders>
              <w:top w:val="single" w:sz="4" w:space="0" w:color="auto"/>
              <w:left w:val="nil"/>
              <w:bottom w:val="single" w:sz="4" w:space="0" w:color="auto"/>
              <w:right w:val="single" w:sz="4" w:space="0" w:color="auto"/>
            </w:tcBorders>
            <w:shd w:val="clear" w:color="auto" w:fill="auto"/>
            <w:noWrap/>
          </w:tcPr>
          <w:p w:rsidR="001534B8" w:rsidRDefault="001534B8" w:rsidP="00C71B5D">
            <w:pPr>
              <w:rPr>
                <w:rFonts w:ascii="Verdana" w:hAnsi="Verdana" w:cs="Arial"/>
                <w:szCs w:val="20"/>
              </w:rPr>
            </w:pPr>
            <w:r>
              <w:rPr>
                <w:rFonts w:ascii="Verdana" w:hAnsi="Verdana" w:cs="Arial"/>
                <w:szCs w:val="20"/>
              </w:rPr>
              <w:t>1) Juan Elena</w:t>
            </w:r>
          </w:p>
          <w:p w:rsidR="001534B8" w:rsidRDefault="001534B8" w:rsidP="00C71B5D">
            <w:pPr>
              <w:rPr>
                <w:rFonts w:ascii="Verdana" w:hAnsi="Verdana" w:cs="Arial"/>
                <w:szCs w:val="20"/>
              </w:rPr>
            </w:pPr>
            <w:r>
              <w:rPr>
                <w:rFonts w:ascii="Verdana" w:hAnsi="Verdana" w:cs="Arial"/>
                <w:szCs w:val="20"/>
              </w:rPr>
              <w:t xml:space="preserve"> 2) Norberto Bordón</w:t>
            </w:r>
          </w:p>
        </w:tc>
      </w:tr>
      <w:tr w:rsidR="001534B8" w:rsidTr="00C71B5D">
        <w:trPr>
          <w:trHeight w:val="255"/>
        </w:trPr>
        <w:tc>
          <w:tcPr>
            <w:tcW w:w="9180" w:type="dxa"/>
            <w:gridSpan w:val="7"/>
            <w:tcBorders>
              <w:top w:val="single" w:sz="4" w:space="0" w:color="auto"/>
              <w:left w:val="single" w:sz="4" w:space="0" w:color="auto"/>
              <w:bottom w:val="single" w:sz="4" w:space="0" w:color="auto"/>
              <w:right w:val="single" w:sz="4" w:space="0" w:color="auto"/>
            </w:tcBorders>
            <w:shd w:val="clear" w:color="auto" w:fill="D9E1D1"/>
            <w:noWrap/>
            <w:vAlign w:val="bottom"/>
          </w:tcPr>
          <w:p w:rsidR="001534B8" w:rsidRPr="00D8169A" w:rsidRDefault="001534B8" w:rsidP="00C71B5D">
            <w:pPr>
              <w:rPr>
                <w:rFonts w:ascii="Verdana" w:hAnsi="Verdana" w:cs="Arial"/>
                <w:b/>
                <w:szCs w:val="20"/>
              </w:rPr>
            </w:pPr>
            <w:r w:rsidRPr="00D8169A">
              <w:rPr>
                <w:rFonts w:ascii="Verdana" w:hAnsi="Verdana" w:cs="Arial"/>
                <w:b/>
                <w:szCs w:val="20"/>
              </w:rPr>
              <w:t>Objetivos de la Reunión</w:t>
            </w:r>
          </w:p>
        </w:tc>
      </w:tr>
      <w:tr w:rsidR="001534B8" w:rsidTr="00C71B5D">
        <w:trPr>
          <w:trHeight w:val="2243"/>
        </w:trPr>
        <w:tc>
          <w:tcPr>
            <w:tcW w:w="9180" w:type="dxa"/>
            <w:gridSpan w:val="7"/>
            <w:tcBorders>
              <w:top w:val="single" w:sz="4" w:space="0" w:color="auto"/>
              <w:left w:val="single" w:sz="4" w:space="0" w:color="auto"/>
              <w:bottom w:val="single" w:sz="4" w:space="0" w:color="auto"/>
              <w:right w:val="single" w:sz="4" w:space="0" w:color="auto"/>
            </w:tcBorders>
            <w:shd w:val="clear" w:color="auto" w:fill="auto"/>
            <w:noWrap/>
          </w:tcPr>
          <w:p w:rsidR="001534B8" w:rsidRPr="00500EE2" w:rsidRDefault="001534B8" w:rsidP="00C71B5D">
            <w:pPr>
              <w:pStyle w:val="Prrafodelista"/>
              <w:ind w:left="0"/>
              <w:rPr>
                <w:sz w:val="22"/>
              </w:rPr>
            </w:pPr>
            <w:r>
              <w:rPr>
                <w:rFonts w:ascii="Verdana" w:hAnsi="Verdana" w:cs="Arial"/>
                <w:szCs w:val="20"/>
              </w:rPr>
              <w:t xml:space="preserve">1) Definición de </w:t>
            </w:r>
            <w:r>
              <w:t>Infraestructura / Servidores para almacenar la aplicación (</w:t>
            </w:r>
            <w:r w:rsidRPr="00500EE2">
              <w:rPr>
                <w:lang w:val="pt-BR"/>
              </w:rPr>
              <w:t>Servi</w:t>
            </w:r>
            <w:r>
              <w:rPr>
                <w:lang w:val="pt-BR"/>
              </w:rPr>
              <w:t xml:space="preserve">dor local – ip publica – backup </w:t>
            </w:r>
            <w:r w:rsidRPr="00500EE2">
              <w:rPr>
                <w:lang w:val="pt-BR"/>
              </w:rPr>
              <w:t xml:space="preserve">local </w:t>
            </w:r>
            <w:r>
              <w:rPr>
                <w:lang w:val="pt-BR"/>
              </w:rPr>
              <w:t>)</w:t>
            </w:r>
          </w:p>
          <w:p w:rsidR="001534B8" w:rsidRDefault="001534B8" w:rsidP="00C71B5D">
            <w:pPr>
              <w:rPr>
                <w:rFonts w:ascii="Verdana" w:hAnsi="Verdana" w:cs="Arial"/>
                <w:szCs w:val="20"/>
              </w:rPr>
            </w:pPr>
            <w:r>
              <w:rPr>
                <w:rFonts w:ascii="Verdana" w:hAnsi="Verdana" w:cs="Arial"/>
                <w:szCs w:val="20"/>
              </w:rPr>
              <w:t xml:space="preserve"> 2) </w:t>
            </w:r>
            <w:r w:rsidRPr="00500EE2">
              <w:rPr>
                <w:rFonts w:ascii="Verdana" w:hAnsi="Verdana" w:cs="Arial"/>
                <w:szCs w:val="20"/>
              </w:rPr>
              <w:t>Facturación FUERA del ALCANCE del Sistema</w:t>
            </w:r>
          </w:p>
          <w:p w:rsidR="001534B8" w:rsidRDefault="001534B8" w:rsidP="00C71B5D">
            <w:pPr>
              <w:rPr>
                <w:rFonts w:ascii="Verdana" w:hAnsi="Verdana" w:cs="Arial"/>
                <w:szCs w:val="20"/>
              </w:rPr>
            </w:pPr>
            <w:r>
              <w:rPr>
                <w:rFonts w:ascii="Verdana" w:hAnsi="Verdana" w:cs="Arial"/>
                <w:szCs w:val="20"/>
              </w:rPr>
              <w:t xml:space="preserve"> 3)</w:t>
            </w:r>
            <w:r>
              <w:t xml:space="preserve"> </w:t>
            </w:r>
            <w:r>
              <w:rPr>
                <w:rFonts w:ascii="Verdana" w:hAnsi="Verdana" w:cs="Arial"/>
                <w:szCs w:val="20"/>
              </w:rPr>
              <w:t>Análisis de</w:t>
            </w:r>
            <w:r w:rsidRPr="00500EE2">
              <w:rPr>
                <w:rFonts w:ascii="Verdana" w:hAnsi="Verdana" w:cs="Arial"/>
                <w:szCs w:val="20"/>
              </w:rPr>
              <w:t xml:space="preserve"> los documentos de soporte a contabilidad</w:t>
            </w:r>
          </w:p>
        </w:tc>
      </w:tr>
      <w:tr w:rsidR="001534B8" w:rsidTr="00C71B5D">
        <w:trPr>
          <w:trHeight w:val="255"/>
        </w:trPr>
        <w:tc>
          <w:tcPr>
            <w:tcW w:w="9180" w:type="dxa"/>
            <w:gridSpan w:val="7"/>
            <w:tcBorders>
              <w:top w:val="single" w:sz="4" w:space="0" w:color="auto"/>
              <w:left w:val="single" w:sz="4" w:space="0" w:color="auto"/>
              <w:bottom w:val="single" w:sz="4" w:space="0" w:color="auto"/>
              <w:right w:val="single" w:sz="4" w:space="0" w:color="auto"/>
            </w:tcBorders>
            <w:shd w:val="clear" w:color="auto" w:fill="D9E1D1"/>
            <w:noWrap/>
            <w:vAlign w:val="bottom"/>
          </w:tcPr>
          <w:p w:rsidR="001534B8" w:rsidRPr="00D8169A" w:rsidRDefault="001534B8" w:rsidP="00C71B5D">
            <w:pPr>
              <w:rPr>
                <w:rFonts w:ascii="Verdana" w:hAnsi="Verdana" w:cs="Arial"/>
                <w:b/>
                <w:szCs w:val="20"/>
              </w:rPr>
            </w:pPr>
            <w:r w:rsidRPr="00D8169A">
              <w:rPr>
                <w:rFonts w:ascii="Verdana" w:hAnsi="Verdana" w:cs="Arial"/>
                <w:b/>
                <w:szCs w:val="20"/>
              </w:rPr>
              <w:t>Temas Principales Tratados</w:t>
            </w:r>
          </w:p>
        </w:tc>
      </w:tr>
      <w:tr w:rsidR="001534B8" w:rsidTr="00C71B5D">
        <w:trPr>
          <w:trHeight w:val="2249"/>
        </w:trPr>
        <w:tc>
          <w:tcPr>
            <w:tcW w:w="9180" w:type="dxa"/>
            <w:gridSpan w:val="7"/>
            <w:tcBorders>
              <w:top w:val="single" w:sz="4" w:space="0" w:color="auto"/>
              <w:left w:val="single" w:sz="4" w:space="0" w:color="auto"/>
              <w:bottom w:val="single" w:sz="4" w:space="0" w:color="auto"/>
              <w:right w:val="single" w:sz="4" w:space="0" w:color="auto"/>
            </w:tcBorders>
            <w:shd w:val="clear" w:color="auto" w:fill="auto"/>
            <w:noWrap/>
          </w:tcPr>
          <w:p w:rsidR="001534B8" w:rsidRPr="00153E62" w:rsidRDefault="001534B8" w:rsidP="00C71B5D">
            <w:pPr>
              <w:rPr>
                <w:rFonts w:ascii="Verdana" w:hAnsi="Verdana" w:cs="Arial"/>
                <w:szCs w:val="20"/>
              </w:rPr>
            </w:pPr>
            <w:r>
              <w:rPr>
                <w:rFonts w:ascii="Verdana" w:hAnsi="Verdana" w:cs="Arial"/>
                <w:szCs w:val="20"/>
              </w:rPr>
              <w:t xml:space="preserve"> 1) </w:t>
            </w:r>
            <w:r w:rsidRPr="00153E62">
              <w:rPr>
                <w:rFonts w:ascii="Verdana" w:hAnsi="Verdana" w:cs="Arial"/>
                <w:szCs w:val="20"/>
              </w:rPr>
              <w:t>El sistema debe tener estructurada toda la información para operar por sucursales.</w:t>
            </w:r>
          </w:p>
          <w:p w:rsidR="001534B8" w:rsidRPr="00153E62" w:rsidRDefault="001534B8" w:rsidP="00C71B5D">
            <w:pPr>
              <w:rPr>
                <w:rFonts w:ascii="Verdana" w:hAnsi="Verdana" w:cs="Arial"/>
                <w:szCs w:val="20"/>
                <w:lang w:val="en-US"/>
              </w:rPr>
            </w:pPr>
            <w:r w:rsidRPr="0078767F">
              <w:rPr>
                <w:rFonts w:ascii="Verdana" w:hAnsi="Verdana" w:cs="Arial"/>
                <w:szCs w:val="20"/>
              </w:rPr>
              <w:t xml:space="preserve"> </w:t>
            </w:r>
            <w:r>
              <w:rPr>
                <w:rFonts w:ascii="Verdana" w:hAnsi="Verdana" w:cs="Arial"/>
                <w:szCs w:val="20"/>
                <w:lang w:val="en-US"/>
              </w:rPr>
              <w:t xml:space="preserve">2) </w:t>
            </w:r>
            <w:r w:rsidRPr="00153E62">
              <w:rPr>
                <w:rFonts w:ascii="Verdana" w:hAnsi="Verdana" w:cs="Arial"/>
                <w:szCs w:val="20"/>
                <w:lang w:val="en-US"/>
              </w:rPr>
              <w:t>Pagina Web RESPONSIVE (Tablet/Cell Phone/Desktop) con area de clients</w:t>
            </w:r>
          </w:p>
          <w:p w:rsidR="001534B8" w:rsidRPr="00153E62" w:rsidRDefault="001534B8" w:rsidP="00C71B5D">
            <w:pPr>
              <w:rPr>
                <w:rFonts w:ascii="Verdana" w:hAnsi="Verdana" w:cs="Arial"/>
                <w:szCs w:val="20"/>
              </w:rPr>
            </w:pPr>
            <w:r w:rsidRPr="001534B8">
              <w:rPr>
                <w:rFonts w:ascii="Verdana" w:hAnsi="Verdana" w:cs="Arial"/>
                <w:szCs w:val="20"/>
                <w:lang w:val="en-US"/>
              </w:rPr>
              <w:t xml:space="preserve"> </w:t>
            </w:r>
            <w:r>
              <w:rPr>
                <w:rFonts w:ascii="Verdana" w:hAnsi="Verdana" w:cs="Arial"/>
                <w:szCs w:val="20"/>
              </w:rPr>
              <w:t xml:space="preserve">3) </w:t>
            </w:r>
            <w:r w:rsidRPr="00153E62">
              <w:rPr>
                <w:rFonts w:ascii="Verdana" w:hAnsi="Verdana" w:cs="Arial"/>
                <w:szCs w:val="20"/>
              </w:rPr>
              <w:t>Reporting Gerencial (Diferente del módulo de BI) para armar listas de mails y publicidad o tareas a los vendedores</w:t>
            </w:r>
          </w:p>
          <w:p w:rsidR="001534B8" w:rsidRPr="00153E62" w:rsidRDefault="001534B8" w:rsidP="00C71B5D">
            <w:pPr>
              <w:rPr>
                <w:rFonts w:ascii="Verdana" w:hAnsi="Verdana" w:cs="Arial"/>
                <w:szCs w:val="20"/>
              </w:rPr>
            </w:pPr>
            <w:r>
              <w:rPr>
                <w:rFonts w:ascii="Verdana" w:hAnsi="Verdana" w:cs="Arial"/>
                <w:szCs w:val="20"/>
              </w:rPr>
              <w:t xml:space="preserve"> 4) </w:t>
            </w:r>
            <w:r w:rsidRPr="00153E62">
              <w:rPr>
                <w:rFonts w:ascii="Verdana" w:hAnsi="Verdana" w:cs="Arial"/>
                <w:szCs w:val="20"/>
              </w:rPr>
              <w:t>Pantalla que debe permitir ingresar diferentes filtros para buscar por unidad, por tipo de persona, por persona etc</w:t>
            </w:r>
          </w:p>
          <w:p w:rsidR="001534B8" w:rsidRPr="00153E62" w:rsidRDefault="001534B8" w:rsidP="00C71B5D">
            <w:pPr>
              <w:rPr>
                <w:rFonts w:ascii="Verdana" w:hAnsi="Verdana" w:cs="Arial"/>
                <w:szCs w:val="20"/>
              </w:rPr>
            </w:pPr>
            <w:r>
              <w:rPr>
                <w:rFonts w:ascii="Verdana" w:hAnsi="Verdana" w:cs="Arial"/>
                <w:szCs w:val="20"/>
              </w:rPr>
              <w:t xml:space="preserve"> 5) </w:t>
            </w:r>
            <w:r w:rsidRPr="00153E62">
              <w:rPr>
                <w:rFonts w:ascii="Verdana" w:hAnsi="Verdana" w:cs="Arial"/>
                <w:szCs w:val="20"/>
              </w:rPr>
              <w:t>Módulo Administración</w:t>
            </w:r>
          </w:p>
          <w:p w:rsidR="001534B8" w:rsidRPr="00153E62" w:rsidRDefault="001534B8" w:rsidP="00C71B5D">
            <w:pPr>
              <w:rPr>
                <w:rFonts w:ascii="Verdana" w:hAnsi="Verdana" w:cs="Arial"/>
                <w:szCs w:val="20"/>
              </w:rPr>
            </w:pPr>
            <w:r>
              <w:rPr>
                <w:rFonts w:ascii="Verdana" w:hAnsi="Verdana" w:cs="Arial"/>
                <w:szCs w:val="20"/>
              </w:rPr>
              <w:t xml:space="preserve">   -</w:t>
            </w:r>
            <w:r w:rsidRPr="00153E62">
              <w:rPr>
                <w:rFonts w:ascii="Verdana" w:hAnsi="Verdana" w:cs="Arial"/>
                <w:szCs w:val="20"/>
              </w:rPr>
              <w:t>ABM Unidades</w:t>
            </w:r>
          </w:p>
          <w:p w:rsidR="001534B8" w:rsidRPr="00153E62" w:rsidRDefault="001534B8" w:rsidP="00C71B5D">
            <w:pPr>
              <w:rPr>
                <w:rFonts w:ascii="Verdana" w:hAnsi="Verdana" w:cs="Arial"/>
                <w:szCs w:val="20"/>
              </w:rPr>
            </w:pPr>
            <w:r>
              <w:rPr>
                <w:rFonts w:ascii="Verdana" w:hAnsi="Verdana" w:cs="Arial"/>
                <w:szCs w:val="20"/>
              </w:rPr>
              <w:t xml:space="preserve">    </w:t>
            </w:r>
            <w:r w:rsidRPr="00153E62">
              <w:rPr>
                <w:rFonts w:ascii="Verdana" w:hAnsi="Verdana" w:cs="Arial"/>
                <w:szCs w:val="20"/>
              </w:rPr>
              <w:t>Nuevas</w:t>
            </w:r>
          </w:p>
          <w:p w:rsidR="001534B8" w:rsidRPr="00153E62" w:rsidRDefault="001534B8" w:rsidP="00C71B5D">
            <w:pPr>
              <w:rPr>
                <w:rFonts w:ascii="Verdana" w:hAnsi="Verdana" w:cs="Arial"/>
                <w:szCs w:val="20"/>
              </w:rPr>
            </w:pPr>
            <w:r>
              <w:rPr>
                <w:rFonts w:ascii="Verdana" w:hAnsi="Verdana" w:cs="Arial"/>
                <w:szCs w:val="20"/>
              </w:rPr>
              <w:t xml:space="preserve">   </w:t>
            </w:r>
            <w:r w:rsidRPr="00153E62">
              <w:rPr>
                <w:rFonts w:ascii="Verdana" w:hAnsi="Verdana" w:cs="Arial"/>
                <w:szCs w:val="20"/>
              </w:rPr>
              <w:t>Usadas</w:t>
            </w:r>
          </w:p>
          <w:p w:rsidR="001534B8" w:rsidRPr="00153E62" w:rsidRDefault="001534B8" w:rsidP="00C71B5D">
            <w:pPr>
              <w:rPr>
                <w:rFonts w:ascii="Verdana" w:hAnsi="Verdana" w:cs="Arial"/>
                <w:szCs w:val="20"/>
              </w:rPr>
            </w:pPr>
            <w:r>
              <w:rPr>
                <w:rFonts w:ascii="Verdana" w:hAnsi="Verdana" w:cs="Arial"/>
                <w:szCs w:val="20"/>
              </w:rPr>
              <w:t xml:space="preserve">  - </w:t>
            </w:r>
            <w:r w:rsidRPr="00153E62">
              <w:rPr>
                <w:rFonts w:ascii="Verdana" w:hAnsi="Verdana" w:cs="Arial"/>
                <w:szCs w:val="20"/>
              </w:rPr>
              <w:t>ABM Personas</w:t>
            </w:r>
          </w:p>
          <w:p w:rsidR="001534B8" w:rsidRPr="00153E62" w:rsidRDefault="001534B8" w:rsidP="00C71B5D">
            <w:pPr>
              <w:rPr>
                <w:rFonts w:ascii="Verdana" w:hAnsi="Verdana" w:cs="Arial"/>
                <w:szCs w:val="20"/>
              </w:rPr>
            </w:pPr>
            <w:r>
              <w:rPr>
                <w:rFonts w:ascii="Verdana" w:hAnsi="Verdana" w:cs="Arial"/>
                <w:szCs w:val="20"/>
              </w:rPr>
              <w:t xml:space="preserve">5) </w:t>
            </w:r>
            <w:r w:rsidRPr="00153E62">
              <w:rPr>
                <w:rFonts w:ascii="Verdana" w:hAnsi="Verdana" w:cs="Arial"/>
                <w:szCs w:val="20"/>
              </w:rPr>
              <w:t>Registrar nueva persona indicando el tipo de persona (Referido, prospecto, Cliente)</w:t>
            </w:r>
          </w:p>
          <w:p w:rsidR="001534B8" w:rsidRPr="00153E62" w:rsidRDefault="001534B8" w:rsidP="00C71B5D">
            <w:pPr>
              <w:rPr>
                <w:rFonts w:ascii="Verdana" w:hAnsi="Verdana" w:cs="Arial"/>
                <w:szCs w:val="20"/>
              </w:rPr>
            </w:pPr>
            <w:r>
              <w:rPr>
                <w:rFonts w:ascii="Verdana" w:hAnsi="Verdana" w:cs="Arial"/>
                <w:szCs w:val="20"/>
              </w:rPr>
              <w:t xml:space="preserve">  -</w:t>
            </w:r>
            <w:r w:rsidRPr="00153E62">
              <w:rPr>
                <w:rFonts w:ascii="Verdana" w:hAnsi="Verdana" w:cs="Arial"/>
                <w:szCs w:val="20"/>
              </w:rPr>
              <w:t>Modificar persona</w:t>
            </w:r>
          </w:p>
          <w:p w:rsidR="001534B8" w:rsidRPr="00153E62" w:rsidRDefault="001534B8" w:rsidP="00C71B5D">
            <w:pPr>
              <w:rPr>
                <w:rFonts w:ascii="Verdana" w:hAnsi="Verdana" w:cs="Arial"/>
                <w:szCs w:val="20"/>
              </w:rPr>
            </w:pPr>
            <w:r>
              <w:rPr>
                <w:rFonts w:ascii="Verdana" w:hAnsi="Verdana" w:cs="Arial"/>
                <w:szCs w:val="20"/>
              </w:rPr>
              <w:t xml:space="preserve">  -</w:t>
            </w:r>
            <w:r w:rsidRPr="00153E62">
              <w:rPr>
                <w:rFonts w:ascii="Verdana" w:hAnsi="Verdana" w:cs="Arial"/>
                <w:szCs w:val="20"/>
              </w:rPr>
              <w:t>Eliminar persona</w:t>
            </w:r>
          </w:p>
          <w:p w:rsidR="001534B8" w:rsidRPr="00153E62" w:rsidRDefault="001534B8" w:rsidP="00C71B5D">
            <w:pPr>
              <w:rPr>
                <w:rFonts w:ascii="Verdana" w:hAnsi="Verdana" w:cs="Arial"/>
                <w:szCs w:val="20"/>
              </w:rPr>
            </w:pPr>
            <w:r>
              <w:rPr>
                <w:rFonts w:ascii="Verdana" w:hAnsi="Verdana" w:cs="Arial"/>
                <w:szCs w:val="20"/>
              </w:rPr>
              <w:lastRenderedPageBreak/>
              <w:t xml:space="preserve">6) </w:t>
            </w:r>
            <w:r w:rsidRPr="00153E62">
              <w:rPr>
                <w:rFonts w:ascii="Verdana" w:hAnsi="Verdana" w:cs="Arial"/>
                <w:szCs w:val="20"/>
              </w:rPr>
              <w:t>AMB Tareas</w:t>
            </w:r>
          </w:p>
          <w:p w:rsidR="001534B8" w:rsidRPr="00153E62" w:rsidRDefault="001534B8" w:rsidP="00C71B5D">
            <w:pPr>
              <w:rPr>
                <w:rFonts w:ascii="Verdana" w:hAnsi="Verdana" w:cs="Arial"/>
                <w:szCs w:val="20"/>
              </w:rPr>
            </w:pPr>
            <w:r>
              <w:rPr>
                <w:rFonts w:ascii="Verdana" w:hAnsi="Verdana" w:cs="Arial"/>
                <w:szCs w:val="20"/>
              </w:rPr>
              <w:t xml:space="preserve">  - </w:t>
            </w:r>
            <w:r w:rsidRPr="00153E62">
              <w:rPr>
                <w:rFonts w:ascii="Verdana" w:hAnsi="Verdana" w:cs="Arial"/>
                <w:szCs w:val="20"/>
              </w:rPr>
              <w:t>Registrar nuevo tipo de tarea.</w:t>
            </w:r>
          </w:p>
          <w:p w:rsidR="001534B8" w:rsidRDefault="001534B8" w:rsidP="00C71B5D">
            <w:pPr>
              <w:rPr>
                <w:rFonts w:ascii="Verdana" w:hAnsi="Verdana" w:cs="Arial"/>
                <w:szCs w:val="20"/>
              </w:rPr>
            </w:pPr>
            <w:r>
              <w:rPr>
                <w:rFonts w:ascii="Verdana" w:hAnsi="Verdana" w:cs="Arial"/>
                <w:szCs w:val="20"/>
              </w:rPr>
              <w:t xml:space="preserve">  - </w:t>
            </w:r>
            <w:r w:rsidRPr="00153E62">
              <w:rPr>
                <w:rFonts w:ascii="Verdana" w:hAnsi="Verdana" w:cs="Arial"/>
                <w:szCs w:val="20"/>
              </w:rPr>
              <w:t>Las tareas podrán tener asociado un recordatorio que se grabará al momento de crear una tarea en la agenda del empleado</w:t>
            </w:r>
          </w:p>
          <w:p w:rsidR="001534B8" w:rsidRDefault="001534B8" w:rsidP="00C71B5D">
            <w:pPr>
              <w:rPr>
                <w:rFonts w:ascii="Verdana" w:hAnsi="Verdana" w:cs="Arial"/>
                <w:szCs w:val="20"/>
              </w:rPr>
            </w:pPr>
            <w:r>
              <w:rPr>
                <w:rFonts w:ascii="Verdana" w:hAnsi="Verdana" w:cs="Arial"/>
                <w:szCs w:val="20"/>
              </w:rPr>
              <w:t xml:space="preserve"> </w:t>
            </w:r>
          </w:p>
        </w:tc>
      </w:tr>
      <w:tr w:rsidR="001534B8" w:rsidTr="00C71B5D">
        <w:trPr>
          <w:trHeight w:val="255"/>
        </w:trPr>
        <w:tc>
          <w:tcPr>
            <w:tcW w:w="9180" w:type="dxa"/>
            <w:gridSpan w:val="7"/>
            <w:tcBorders>
              <w:top w:val="single" w:sz="4" w:space="0" w:color="auto"/>
              <w:left w:val="single" w:sz="4" w:space="0" w:color="auto"/>
              <w:bottom w:val="single" w:sz="4" w:space="0" w:color="auto"/>
              <w:right w:val="single" w:sz="4" w:space="0" w:color="auto"/>
            </w:tcBorders>
            <w:shd w:val="clear" w:color="auto" w:fill="D9E1D1"/>
            <w:noWrap/>
            <w:vAlign w:val="bottom"/>
          </w:tcPr>
          <w:p w:rsidR="001534B8" w:rsidRPr="00D8169A" w:rsidRDefault="001534B8" w:rsidP="00C71B5D">
            <w:pPr>
              <w:rPr>
                <w:rFonts w:ascii="Verdana" w:hAnsi="Verdana" w:cs="Arial"/>
                <w:b/>
                <w:szCs w:val="20"/>
              </w:rPr>
            </w:pPr>
            <w:r w:rsidRPr="00D8169A">
              <w:rPr>
                <w:rFonts w:ascii="Verdana" w:hAnsi="Verdana" w:cs="Arial"/>
                <w:b/>
                <w:szCs w:val="20"/>
              </w:rPr>
              <w:lastRenderedPageBreak/>
              <w:t>Temas Secundarios Tratados</w:t>
            </w:r>
          </w:p>
        </w:tc>
      </w:tr>
      <w:tr w:rsidR="001534B8" w:rsidTr="00C71B5D">
        <w:trPr>
          <w:trHeight w:val="2229"/>
        </w:trPr>
        <w:tc>
          <w:tcPr>
            <w:tcW w:w="9180" w:type="dxa"/>
            <w:gridSpan w:val="7"/>
            <w:tcBorders>
              <w:top w:val="single" w:sz="4" w:space="0" w:color="auto"/>
              <w:left w:val="single" w:sz="4" w:space="0" w:color="auto"/>
              <w:bottom w:val="single" w:sz="4" w:space="0" w:color="auto"/>
              <w:right w:val="single" w:sz="4" w:space="0" w:color="auto"/>
            </w:tcBorders>
            <w:shd w:val="clear" w:color="auto" w:fill="auto"/>
            <w:noWrap/>
          </w:tcPr>
          <w:p w:rsidR="001534B8" w:rsidRPr="00BB695A" w:rsidRDefault="001534B8" w:rsidP="00C71B5D">
            <w:pPr>
              <w:rPr>
                <w:rFonts w:ascii="Verdana" w:hAnsi="Verdana" w:cs="Arial"/>
                <w:szCs w:val="20"/>
              </w:rPr>
            </w:pPr>
            <w:r w:rsidRPr="00BB695A">
              <w:rPr>
                <w:rFonts w:ascii="Verdana" w:hAnsi="Verdana" w:cs="Arial"/>
                <w:szCs w:val="20"/>
              </w:rPr>
              <w:t>1) Módulo Servicio Técnico</w:t>
            </w:r>
          </w:p>
          <w:p w:rsidR="001534B8" w:rsidRPr="00BB695A" w:rsidRDefault="001534B8" w:rsidP="00C71B5D">
            <w:pPr>
              <w:rPr>
                <w:rFonts w:ascii="Verdana" w:hAnsi="Verdana" w:cs="Arial"/>
                <w:szCs w:val="20"/>
              </w:rPr>
            </w:pPr>
            <w:r w:rsidRPr="00BB695A">
              <w:rPr>
                <w:rFonts w:ascii="Verdana" w:hAnsi="Verdana" w:cs="Arial"/>
                <w:szCs w:val="20"/>
              </w:rPr>
              <w:tab/>
              <w:t>-Preparar unidad para entrega debido a venta</w:t>
            </w:r>
          </w:p>
          <w:p w:rsidR="001534B8" w:rsidRPr="00BB695A" w:rsidRDefault="001534B8" w:rsidP="00C71B5D">
            <w:pPr>
              <w:rPr>
                <w:rFonts w:ascii="Verdana" w:hAnsi="Verdana" w:cs="Arial"/>
                <w:szCs w:val="20"/>
              </w:rPr>
            </w:pPr>
            <w:r w:rsidRPr="00BB695A">
              <w:rPr>
                <w:rFonts w:ascii="Verdana" w:hAnsi="Verdana" w:cs="Arial"/>
                <w:szCs w:val="20"/>
              </w:rPr>
              <w:tab/>
              <w:t>-Reparar unidad (Mecánica)</w:t>
            </w:r>
          </w:p>
          <w:p w:rsidR="001534B8" w:rsidRPr="00BB695A" w:rsidRDefault="001534B8" w:rsidP="00C71B5D">
            <w:pPr>
              <w:rPr>
                <w:rFonts w:ascii="Verdana" w:hAnsi="Verdana" w:cs="Arial"/>
                <w:szCs w:val="20"/>
              </w:rPr>
            </w:pPr>
            <w:r w:rsidRPr="00BB695A">
              <w:rPr>
                <w:rFonts w:ascii="Verdana" w:hAnsi="Verdana" w:cs="Arial"/>
                <w:szCs w:val="20"/>
              </w:rPr>
              <w:tab/>
              <w:t>-Solicitud de Repuestos con aprobación</w:t>
            </w:r>
          </w:p>
          <w:p w:rsidR="001534B8" w:rsidRDefault="001534B8" w:rsidP="00C71B5D">
            <w:pPr>
              <w:rPr>
                <w:rFonts w:ascii="Verdana" w:hAnsi="Verdana" w:cs="Arial"/>
                <w:szCs w:val="20"/>
              </w:rPr>
            </w:pPr>
            <w:r w:rsidRPr="00BB695A">
              <w:rPr>
                <w:rFonts w:ascii="Verdana" w:hAnsi="Verdana" w:cs="Arial"/>
                <w:szCs w:val="20"/>
              </w:rPr>
              <w:tab/>
              <w:t>-Instalación de Accesorios</w:t>
            </w:r>
          </w:p>
          <w:p w:rsidR="001534B8" w:rsidRPr="00BB695A" w:rsidRDefault="001534B8" w:rsidP="00C71B5D">
            <w:pPr>
              <w:rPr>
                <w:rFonts w:ascii="Verdana" w:hAnsi="Verdana" w:cs="Arial"/>
                <w:szCs w:val="20"/>
              </w:rPr>
            </w:pPr>
            <w:r>
              <w:rPr>
                <w:rFonts w:ascii="Verdana" w:hAnsi="Verdana" w:cs="Arial"/>
                <w:szCs w:val="20"/>
              </w:rPr>
              <w:t xml:space="preserve"> </w:t>
            </w:r>
            <w:r w:rsidRPr="00BB695A">
              <w:rPr>
                <w:rFonts w:ascii="Verdana" w:hAnsi="Verdana" w:cs="Arial"/>
                <w:szCs w:val="20"/>
              </w:rPr>
              <w:t>2) Modulo Ventas (online y en sucursal) - Ver detalle del proceso(Docs, datos, informes, etc). Se lleva a cabo a través de un formulario web.</w:t>
            </w:r>
          </w:p>
          <w:p w:rsidR="001534B8" w:rsidRPr="00BB695A" w:rsidRDefault="001534B8" w:rsidP="00C71B5D">
            <w:pPr>
              <w:rPr>
                <w:rFonts w:ascii="Verdana" w:hAnsi="Verdana" w:cs="Arial"/>
                <w:szCs w:val="20"/>
              </w:rPr>
            </w:pPr>
            <w:r w:rsidRPr="00BB695A">
              <w:rPr>
                <w:rFonts w:ascii="Verdana" w:hAnsi="Verdana" w:cs="Arial"/>
                <w:szCs w:val="20"/>
              </w:rPr>
              <w:tab/>
              <w:t>-Unidades de Alta Gama</w:t>
            </w:r>
          </w:p>
          <w:p w:rsidR="001534B8" w:rsidRPr="00BB695A" w:rsidRDefault="001534B8" w:rsidP="00C71B5D">
            <w:pPr>
              <w:rPr>
                <w:rFonts w:ascii="Verdana" w:hAnsi="Verdana" w:cs="Arial"/>
                <w:szCs w:val="20"/>
              </w:rPr>
            </w:pPr>
            <w:r w:rsidRPr="00BB695A">
              <w:rPr>
                <w:rFonts w:ascii="Verdana" w:hAnsi="Verdana" w:cs="Arial"/>
                <w:szCs w:val="20"/>
              </w:rPr>
              <w:tab/>
              <w:t>-Unidades de Baja Gama</w:t>
            </w:r>
          </w:p>
          <w:p w:rsidR="001534B8" w:rsidRPr="00BB695A" w:rsidRDefault="001534B8" w:rsidP="00C71B5D">
            <w:pPr>
              <w:rPr>
                <w:rFonts w:ascii="Verdana" w:hAnsi="Verdana" w:cs="Arial"/>
                <w:szCs w:val="20"/>
              </w:rPr>
            </w:pPr>
            <w:r w:rsidRPr="00BB695A">
              <w:rPr>
                <w:rFonts w:ascii="Verdana" w:hAnsi="Verdana" w:cs="Arial"/>
                <w:szCs w:val="20"/>
              </w:rPr>
              <w:tab/>
              <w:t>- Repuestos</w:t>
            </w:r>
          </w:p>
          <w:p w:rsidR="001534B8" w:rsidRDefault="001534B8" w:rsidP="00C71B5D">
            <w:pPr>
              <w:rPr>
                <w:rFonts w:ascii="Verdana" w:hAnsi="Verdana" w:cs="Arial"/>
                <w:szCs w:val="20"/>
              </w:rPr>
            </w:pPr>
            <w:r w:rsidRPr="00BB695A">
              <w:rPr>
                <w:rFonts w:ascii="Verdana" w:hAnsi="Verdana" w:cs="Arial"/>
                <w:szCs w:val="20"/>
              </w:rPr>
              <w:tab/>
              <w:t>-Accesorios e Indumentaria</w:t>
            </w:r>
          </w:p>
          <w:p w:rsidR="001534B8" w:rsidRPr="00BB695A" w:rsidRDefault="001534B8" w:rsidP="00C71B5D">
            <w:pPr>
              <w:rPr>
                <w:rFonts w:ascii="Verdana" w:hAnsi="Verdana" w:cs="Arial"/>
                <w:szCs w:val="20"/>
              </w:rPr>
            </w:pPr>
            <w:r>
              <w:rPr>
                <w:rFonts w:ascii="Verdana" w:hAnsi="Verdana" w:cs="Arial"/>
                <w:szCs w:val="20"/>
              </w:rPr>
              <w:t xml:space="preserve"> </w:t>
            </w:r>
            <w:r w:rsidRPr="00BB695A">
              <w:rPr>
                <w:rFonts w:ascii="Verdana" w:hAnsi="Verdana" w:cs="Arial"/>
                <w:szCs w:val="20"/>
              </w:rPr>
              <w:t>3) Proceso de compras</w:t>
            </w:r>
          </w:p>
          <w:p w:rsidR="001534B8" w:rsidRPr="00BB695A" w:rsidRDefault="001534B8" w:rsidP="00C71B5D">
            <w:pPr>
              <w:rPr>
                <w:rFonts w:ascii="Verdana" w:hAnsi="Verdana" w:cs="Arial"/>
                <w:szCs w:val="20"/>
              </w:rPr>
            </w:pPr>
            <w:r w:rsidRPr="00BB695A">
              <w:rPr>
                <w:rFonts w:ascii="Verdana" w:hAnsi="Verdana" w:cs="Arial"/>
                <w:szCs w:val="20"/>
              </w:rPr>
              <w:tab/>
              <w:t>- Nota de Pedido al Proveedor</w:t>
            </w:r>
          </w:p>
          <w:p w:rsidR="001534B8" w:rsidRPr="00BB695A" w:rsidRDefault="001534B8" w:rsidP="00C71B5D">
            <w:pPr>
              <w:rPr>
                <w:rFonts w:ascii="Verdana" w:hAnsi="Verdana" w:cs="Arial"/>
                <w:szCs w:val="20"/>
              </w:rPr>
            </w:pPr>
            <w:r w:rsidRPr="00BB695A">
              <w:rPr>
                <w:rFonts w:ascii="Verdana" w:hAnsi="Verdana" w:cs="Arial"/>
                <w:szCs w:val="20"/>
              </w:rPr>
              <w:tab/>
              <w:t>- Recibo de la proforma</w:t>
            </w:r>
          </w:p>
          <w:p w:rsidR="001534B8" w:rsidRPr="00BB695A" w:rsidRDefault="001534B8" w:rsidP="00C71B5D">
            <w:pPr>
              <w:rPr>
                <w:rFonts w:ascii="Verdana" w:hAnsi="Verdana" w:cs="Arial"/>
                <w:szCs w:val="20"/>
              </w:rPr>
            </w:pPr>
            <w:r w:rsidRPr="00BB695A">
              <w:rPr>
                <w:rFonts w:ascii="Verdana" w:hAnsi="Verdana" w:cs="Arial"/>
                <w:szCs w:val="20"/>
              </w:rPr>
              <w:tab/>
              <w:t>- Se realizan los pagos</w:t>
            </w:r>
          </w:p>
          <w:p w:rsidR="001534B8" w:rsidRPr="00BB695A" w:rsidRDefault="001534B8" w:rsidP="00C71B5D">
            <w:pPr>
              <w:rPr>
                <w:rFonts w:ascii="Verdana" w:hAnsi="Verdana" w:cs="Arial"/>
                <w:szCs w:val="20"/>
              </w:rPr>
            </w:pPr>
            <w:r w:rsidRPr="00BB695A">
              <w:rPr>
                <w:rFonts w:ascii="Verdana" w:hAnsi="Verdana" w:cs="Arial"/>
                <w:szCs w:val="20"/>
              </w:rPr>
              <w:tab/>
              <w:t>- Se cargan los pagos</w:t>
            </w:r>
          </w:p>
          <w:p w:rsidR="001534B8" w:rsidRPr="00BB695A" w:rsidRDefault="001534B8" w:rsidP="00C71B5D">
            <w:pPr>
              <w:rPr>
                <w:rFonts w:ascii="Verdana" w:hAnsi="Verdana" w:cs="Arial"/>
                <w:szCs w:val="20"/>
              </w:rPr>
            </w:pPr>
            <w:r w:rsidRPr="00BB695A">
              <w:rPr>
                <w:rFonts w:ascii="Verdana" w:hAnsi="Verdana" w:cs="Arial"/>
                <w:szCs w:val="20"/>
              </w:rPr>
              <w:tab/>
              <w:t>- Proveedor remite mercadería</w:t>
            </w:r>
          </w:p>
          <w:p w:rsidR="001534B8" w:rsidRPr="00BB695A" w:rsidRDefault="001534B8" w:rsidP="00C71B5D">
            <w:pPr>
              <w:rPr>
                <w:rFonts w:ascii="Verdana" w:hAnsi="Verdana" w:cs="Arial"/>
                <w:szCs w:val="20"/>
              </w:rPr>
            </w:pPr>
            <w:r w:rsidRPr="00BB695A">
              <w:rPr>
                <w:rFonts w:ascii="Verdana" w:hAnsi="Verdana" w:cs="Arial"/>
                <w:szCs w:val="20"/>
              </w:rPr>
              <w:tab/>
              <w:t>- Se carga la mercadería al stock con el número de remito</w:t>
            </w:r>
          </w:p>
          <w:p w:rsidR="001534B8" w:rsidRPr="00BB695A" w:rsidRDefault="001534B8" w:rsidP="00C71B5D">
            <w:pPr>
              <w:rPr>
                <w:rFonts w:ascii="Verdana" w:hAnsi="Verdana" w:cs="Arial"/>
                <w:szCs w:val="20"/>
              </w:rPr>
            </w:pPr>
            <w:r w:rsidRPr="00BB695A">
              <w:rPr>
                <w:rFonts w:ascii="Verdana" w:hAnsi="Verdana" w:cs="Arial"/>
                <w:szCs w:val="20"/>
              </w:rPr>
              <w:tab/>
              <w:t>- Al llegar la factura de compra, se la carga al sistema</w:t>
            </w:r>
          </w:p>
          <w:p w:rsidR="001534B8" w:rsidRPr="00BB695A" w:rsidRDefault="001534B8" w:rsidP="00C71B5D">
            <w:pPr>
              <w:rPr>
                <w:rFonts w:ascii="Verdana" w:hAnsi="Verdana" w:cs="Arial"/>
                <w:szCs w:val="20"/>
              </w:rPr>
            </w:pPr>
            <w:r w:rsidRPr="00BB695A">
              <w:rPr>
                <w:rFonts w:ascii="Verdana" w:hAnsi="Verdana" w:cs="Arial"/>
                <w:szCs w:val="20"/>
              </w:rPr>
              <w:tab/>
              <w:t>- Se relaciona la factura de compra con el remito</w:t>
            </w:r>
          </w:p>
          <w:p w:rsidR="001534B8" w:rsidRDefault="001534B8" w:rsidP="00C71B5D">
            <w:pPr>
              <w:rPr>
                <w:rFonts w:ascii="Verdana" w:hAnsi="Verdana" w:cs="Arial"/>
                <w:szCs w:val="20"/>
              </w:rPr>
            </w:pPr>
            <w:r w:rsidRPr="00BB695A">
              <w:rPr>
                <w:rFonts w:ascii="Verdana" w:hAnsi="Verdana" w:cs="Arial"/>
                <w:szCs w:val="20"/>
              </w:rPr>
              <w:tab/>
              <w:t>- Se asigna valor a la mercadería</w:t>
            </w:r>
          </w:p>
        </w:tc>
      </w:tr>
      <w:tr w:rsidR="001534B8" w:rsidTr="00C71B5D">
        <w:trPr>
          <w:trHeight w:val="255"/>
        </w:trPr>
        <w:tc>
          <w:tcPr>
            <w:tcW w:w="9180" w:type="dxa"/>
            <w:gridSpan w:val="7"/>
            <w:tcBorders>
              <w:top w:val="single" w:sz="4" w:space="0" w:color="auto"/>
              <w:left w:val="single" w:sz="4" w:space="0" w:color="auto"/>
              <w:bottom w:val="single" w:sz="4" w:space="0" w:color="auto"/>
              <w:right w:val="single" w:sz="4" w:space="0" w:color="auto"/>
            </w:tcBorders>
            <w:shd w:val="clear" w:color="auto" w:fill="D9E1D1"/>
            <w:noWrap/>
            <w:vAlign w:val="bottom"/>
          </w:tcPr>
          <w:p w:rsidR="001534B8" w:rsidRPr="00D8169A" w:rsidRDefault="001534B8" w:rsidP="00C71B5D">
            <w:pPr>
              <w:rPr>
                <w:rFonts w:ascii="Verdana" w:hAnsi="Verdana" w:cs="Arial"/>
                <w:b/>
                <w:szCs w:val="20"/>
              </w:rPr>
            </w:pPr>
            <w:r w:rsidRPr="00D8169A">
              <w:rPr>
                <w:rFonts w:ascii="Verdana" w:hAnsi="Verdana" w:cs="Arial"/>
                <w:b/>
                <w:szCs w:val="20"/>
              </w:rPr>
              <w:t>Próximos Pasos</w:t>
            </w:r>
          </w:p>
        </w:tc>
      </w:tr>
      <w:tr w:rsidR="001534B8" w:rsidTr="00C71B5D">
        <w:trPr>
          <w:trHeight w:val="2418"/>
        </w:trPr>
        <w:tc>
          <w:tcPr>
            <w:tcW w:w="9180" w:type="dxa"/>
            <w:gridSpan w:val="7"/>
            <w:tcBorders>
              <w:top w:val="single" w:sz="4" w:space="0" w:color="auto"/>
              <w:left w:val="single" w:sz="4" w:space="0" w:color="auto"/>
              <w:bottom w:val="single" w:sz="4" w:space="0" w:color="auto"/>
              <w:right w:val="single" w:sz="4" w:space="0" w:color="auto"/>
            </w:tcBorders>
            <w:shd w:val="clear" w:color="auto" w:fill="auto"/>
            <w:noWrap/>
          </w:tcPr>
          <w:p w:rsidR="001534B8" w:rsidRPr="00E509F1" w:rsidRDefault="001534B8" w:rsidP="00C71B5D">
            <w:pPr>
              <w:rPr>
                <w:rFonts w:ascii="Verdana" w:hAnsi="Verdana" w:cs="Arial"/>
                <w:szCs w:val="20"/>
              </w:rPr>
            </w:pPr>
            <w:r w:rsidRPr="00E509F1">
              <w:rPr>
                <w:rFonts w:ascii="Verdana" w:hAnsi="Verdana" w:cs="Arial"/>
                <w:szCs w:val="20"/>
              </w:rPr>
              <w:lastRenderedPageBreak/>
              <w:t>1) Oferta de servicios de POST-VENTA</w:t>
            </w:r>
          </w:p>
          <w:p w:rsidR="001534B8" w:rsidRPr="00E509F1" w:rsidRDefault="001534B8" w:rsidP="00C71B5D">
            <w:pPr>
              <w:rPr>
                <w:rFonts w:ascii="Verdana" w:hAnsi="Verdana" w:cs="Arial"/>
                <w:szCs w:val="20"/>
              </w:rPr>
            </w:pPr>
            <w:r w:rsidRPr="00E509F1">
              <w:rPr>
                <w:rFonts w:ascii="Verdana" w:hAnsi="Verdana" w:cs="Arial"/>
                <w:szCs w:val="20"/>
              </w:rPr>
              <w:t>2) Gerencia</w:t>
            </w:r>
          </w:p>
          <w:p w:rsidR="001534B8" w:rsidRDefault="001534B8" w:rsidP="00C71B5D">
            <w:pPr>
              <w:rPr>
                <w:rFonts w:ascii="Verdana" w:hAnsi="Verdana" w:cs="Arial"/>
                <w:szCs w:val="20"/>
              </w:rPr>
            </w:pPr>
            <w:r w:rsidRPr="00E509F1">
              <w:rPr>
                <w:rFonts w:ascii="Verdana" w:hAnsi="Verdana" w:cs="Arial"/>
                <w:szCs w:val="20"/>
              </w:rPr>
              <w:tab/>
              <w:t>- Control de vendedores</w:t>
            </w:r>
          </w:p>
          <w:p w:rsidR="001534B8" w:rsidRPr="00E509F1" w:rsidRDefault="001534B8" w:rsidP="00C71B5D">
            <w:pPr>
              <w:rPr>
                <w:rFonts w:ascii="Verdana" w:hAnsi="Verdana" w:cs="Arial"/>
                <w:szCs w:val="20"/>
              </w:rPr>
            </w:pPr>
            <w:r w:rsidRPr="00E509F1">
              <w:rPr>
                <w:rFonts w:ascii="Verdana" w:hAnsi="Verdana" w:cs="Arial"/>
                <w:szCs w:val="20"/>
              </w:rPr>
              <w:t>3) PROCESOS Ventas</w:t>
            </w:r>
          </w:p>
          <w:p w:rsidR="001534B8" w:rsidRDefault="001534B8" w:rsidP="00C71B5D">
            <w:pPr>
              <w:rPr>
                <w:rFonts w:ascii="Verdana" w:hAnsi="Verdana" w:cs="Arial"/>
                <w:szCs w:val="20"/>
              </w:rPr>
            </w:pPr>
            <w:r w:rsidRPr="00E509F1">
              <w:rPr>
                <w:rFonts w:ascii="Verdana" w:hAnsi="Verdana" w:cs="Arial"/>
                <w:szCs w:val="20"/>
              </w:rPr>
              <w:t>4) Flujo Principal de Alta de cliente Prospecto en sistema</w:t>
            </w:r>
          </w:p>
          <w:p w:rsidR="001534B8" w:rsidRDefault="001534B8" w:rsidP="00C71B5D">
            <w:pPr>
              <w:rPr>
                <w:rFonts w:ascii="Verdana" w:hAnsi="Verdana" w:cs="Arial"/>
                <w:szCs w:val="20"/>
              </w:rPr>
            </w:pPr>
          </w:p>
          <w:p w:rsidR="001534B8" w:rsidRDefault="001534B8" w:rsidP="00C71B5D">
            <w:pPr>
              <w:rPr>
                <w:rFonts w:ascii="Verdana" w:hAnsi="Verdana" w:cs="Arial"/>
                <w:szCs w:val="20"/>
              </w:rPr>
            </w:pPr>
            <w:r>
              <w:rPr>
                <w:rFonts w:ascii="Verdana" w:hAnsi="Verdana" w:cs="Arial"/>
                <w:szCs w:val="20"/>
              </w:rPr>
              <w:t>Fecha tentativa de próxima reunión 20/05/2015</w:t>
            </w:r>
          </w:p>
        </w:tc>
      </w:tr>
    </w:tbl>
    <w:p w:rsidR="001534B8" w:rsidRDefault="001534B8" w:rsidP="001534B8">
      <w:pPr>
        <w:rPr>
          <w:rFonts w:ascii="Arial" w:hAnsi="Arial" w:cs="Arial"/>
          <w:sz w:val="24"/>
          <w:szCs w:val="24"/>
        </w:rPr>
      </w:pPr>
    </w:p>
    <w:p w:rsidR="001534B8" w:rsidRDefault="001534B8">
      <w:pPr>
        <w:rPr>
          <w:rFonts w:ascii="Arial" w:hAnsi="Arial" w:cs="Arial"/>
          <w:sz w:val="24"/>
          <w:szCs w:val="24"/>
        </w:rPr>
      </w:pPr>
      <w:r>
        <w:rPr>
          <w:rFonts w:ascii="Arial" w:hAnsi="Arial" w:cs="Arial"/>
          <w:sz w:val="24"/>
          <w:szCs w:val="24"/>
        </w:rPr>
        <w:br w:type="page"/>
      </w:r>
    </w:p>
    <w:tbl>
      <w:tblPr>
        <w:tblW w:w="9180" w:type="dxa"/>
        <w:tblInd w:w="-290" w:type="dxa"/>
        <w:tblCellMar>
          <w:left w:w="70" w:type="dxa"/>
          <w:right w:w="70" w:type="dxa"/>
        </w:tblCellMar>
        <w:tblLook w:val="0000"/>
      </w:tblPr>
      <w:tblGrid>
        <w:gridCol w:w="900"/>
        <w:gridCol w:w="1800"/>
        <w:gridCol w:w="1620"/>
        <w:gridCol w:w="360"/>
        <w:gridCol w:w="1440"/>
        <w:gridCol w:w="1194"/>
        <w:gridCol w:w="1866"/>
      </w:tblGrid>
      <w:tr w:rsidR="00CF15F8" w:rsidRPr="00CF15F8" w:rsidTr="00C71B5D">
        <w:trPr>
          <w:trHeight w:val="255"/>
        </w:trPr>
        <w:tc>
          <w:tcPr>
            <w:tcW w:w="9180" w:type="dxa"/>
            <w:gridSpan w:val="7"/>
            <w:tcBorders>
              <w:top w:val="single" w:sz="4" w:space="0" w:color="auto"/>
              <w:left w:val="single" w:sz="4" w:space="0" w:color="auto"/>
              <w:bottom w:val="single" w:sz="4" w:space="0" w:color="auto"/>
              <w:right w:val="single" w:sz="4" w:space="0" w:color="auto"/>
            </w:tcBorders>
            <w:shd w:val="clear" w:color="auto" w:fill="D9E1D1"/>
            <w:noWrap/>
            <w:vAlign w:val="bottom"/>
          </w:tcPr>
          <w:p w:rsidR="00CF15F8" w:rsidRPr="00CF15F8" w:rsidRDefault="00CF15F8" w:rsidP="00C71B5D">
            <w:pPr>
              <w:jc w:val="center"/>
              <w:rPr>
                <w:rFonts w:ascii="Arial" w:hAnsi="Arial" w:cs="Arial"/>
                <w:b/>
                <w:szCs w:val="20"/>
              </w:rPr>
            </w:pPr>
            <w:r w:rsidRPr="00CF15F8">
              <w:rPr>
                <w:rFonts w:ascii="Arial" w:hAnsi="Arial" w:cs="Arial"/>
                <w:b/>
                <w:szCs w:val="20"/>
              </w:rPr>
              <w:lastRenderedPageBreak/>
              <w:t>MINUTA DE REUNION</w:t>
            </w:r>
          </w:p>
        </w:tc>
      </w:tr>
      <w:tr w:rsidR="00CF15F8" w:rsidRPr="00CF15F8" w:rsidTr="00C71B5D">
        <w:trPr>
          <w:trHeight w:val="255"/>
        </w:trPr>
        <w:tc>
          <w:tcPr>
            <w:tcW w:w="900" w:type="dxa"/>
            <w:tcBorders>
              <w:top w:val="nil"/>
              <w:left w:val="single" w:sz="4" w:space="0" w:color="auto"/>
              <w:bottom w:val="single" w:sz="4" w:space="0" w:color="auto"/>
              <w:right w:val="single" w:sz="4" w:space="0" w:color="auto"/>
            </w:tcBorders>
            <w:shd w:val="clear" w:color="auto" w:fill="D9E1D1"/>
            <w:noWrap/>
            <w:vAlign w:val="bottom"/>
          </w:tcPr>
          <w:p w:rsidR="00CF15F8" w:rsidRPr="00CF15F8" w:rsidRDefault="00CF15F8" w:rsidP="00C71B5D">
            <w:pPr>
              <w:rPr>
                <w:rFonts w:ascii="Arial" w:hAnsi="Arial" w:cs="Arial"/>
                <w:b/>
                <w:szCs w:val="20"/>
              </w:rPr>
            </w:pPr>
            <w:r w:rsidRPr="00CF15F8">
              <w:rPr>
                <w:rFonts w:ascii="Arial" w:hAnsi="Arial" w:cs="Arial"/>
                <w:b/>
                <w:szCs w:val="20"/>
              </w:rPr>
              <w:t>Fecha:</w:t>
            </w:r>
          </w:p>
        </w:tc>
        <w:tc>
          <w:tcPr>
            <w:tcW w:w="1800" w:type="dxa"/>
            <w:tcBorders>
              <w:top w:val="nil"/>
              <w:left w:val="nil"/>
              <w:bottom w:val="single" w:sz="4" w:space="0" w:color="auto"/>
              <w:right w:val="single" w:sz="4" w:space="0" w:color="auto"/>
            </w:tcBorders>
            <w:shd w:val="clear" w:color="auto" w:fill="auto"/>
            <w:noWrap/>
            <w:vAlign w:val="bottom"/>
          </w:tcPr>
          <w:p w:rsidR="00CF15F8" w:rsidRPr="00CF15F8" w:rsidRDefault="00CF15F8" w:rsidP="00CF15F8">
            <w:pPr>
              <w:rPr>
                <w:rFonts w:ascii="Arial" w:hAnsi="Arial" w:cs="Arial"/>
                <w:szCs w:val="20"/>
              </w:rPr>
            </w:pPr>
            <w:r w:rsidRPr="00CF15F8">
              <w:rPr>
                <w:rFonts w:ascii="Arial" w:hAnsi="Arial" w:cs="Arial"/>
                <w:szCs w:val="20"/>
              </w:rPr>
              <w:t> </w:t>
            </w:r>
            <w:r>
              <w:rPr>
                <w:rFonts w:ascii="Arial" w:hAnsi="Arial" w:cs="Arial"/>
                <w:szCs w:val="20"/>
              </w:rPr>
              <w:t>20</w:t>
            </w:r>
            <w:r w:rsidRPr="00CF15F8">
              <w:rPr>
                <w:rFonts w:ascii="Arial" w:hAnsi="Arial" w:cs="Arial"/>
                <w:szCs w:val="20"/>
              </w:rPr>
              <w:t>/0</w:t>
            </w:r>
            <w:r>
              <w:rPr>
                <w:rFonts w:ascii="Arial" w:hAnsi="Arial" w:cs="Arial"/>
                <w:szCs w:val="20"/>
              </w:rPr>
              <w:t>5</w:t>
            </w:r>
            <w:r w:rsidRPr="00CF15F8">
              <w:rPr>
                <w:rFonts w:ascii="Arial" w:hAnsi="Arial" w:cs="Arial"/>
                <w:szCs w:val="20"/>
              </w:rPr>
              <w:t>/2015</w:t>
            </w:r>
          </w:p>
        </w:tc>
        <w:tc>
          <w:tcPr>
            <w:tcW w:w="1620" w:type="dxa"/>
            <w:tcBorders>
              <w:top w:val="nil"/>
              <w:left w:val="nil"/>
              <w:bottom w:val="single" w:sz="4" w:space="0" w:color="auto"/>
              <w:right w:val="single" w:sz="4" w:space="0" w:color="auto"/>
            </w:tcBorders>
            <w:shd w:val="clear" w:color="auto" w:fill="D9E1D1"/>
            <w:noWrap/>
            <w:vAlign w:val="bottom"/>
          </w:tcPr>
          <w:p w:rsidR="00CF15F8" w:rsidRPr="00CF15F8" w:rsidRDefault="00CF15F8" w:rsidP="00C71B5D">
            <w:pPr>
              <w:rPr>
                <w:rFonts w:ascii="Arial" w:hAnsi="Arial" w:cs="Arial"/>
                <w:b/>
                <w:szCs w:val="20"/>
              </w:rPr>
            </w:pPr>
            <w:r w:rsidRPr="00CF15F8">
              <w:rPr>
                <w:rFonts w:ascii="Arial" w:hAnsi="Arial" w:cs="Arial"/>
                <w:b/>
                <w:szCs w:val="20"/>
              </w:rPr>
              <w:t>Hora Inicio:</w:t>
            </w:r>
          </w:p>
        </w:tc>
        <w:tc>
          <w:tcPr>
            <w:tcW w:w="1800" w:type="dxa"/>
            <w:gridSpan w:val="2"/>
            <w:tcBorders>
              <w:top w:val="nil"/>
              <w:left w:val="nil"/>
              <w:bottom w:val="single" w:sz="4" w:space="0" w:color="auto"/>
              <w:right w:val="single" w:sz="4" w:space="0" w:color="auto"/>
            </w:tcBorders>
            <w:shd w:val="clear" w:color="auto" w:fill="auto"/>
            <w:noWrap/>
            <w:vAlign w:val="bottom"/>
          </w:tcPr>
          <w:p w:rsidR="00CF15F8" w:rsidRPr="00CF15F8" w:rsidRDefault="00CF15F8" w:rsidP="00C71B5D">
            <w:pPr>
              <w:rPr>
                <w:rFonts w:ascii="Arial" w:hAnsi="Arial" w:cs="Arial"/>
                <w:szCs w:val="20"/>
              </w:rPr>
            </w:pPr>
            <w:r w:rsidRPr="00CF15F8">
              <w:rPr>
                <w:rFonts w:ascii="Arial" w:hAnsi="Arial" w:cs="Arial"/>
                <w:szCs w:val="20"/>
              </w:rPr>
              <w:t> 16:00 Hs</w:t>
            </w:r>
          </w:p>
        </w:tc>
        <w:tc>
          <w:tcPr>
            <w:tcW w:w="1194" w:type="dxa"/>
            <w:tcBorders>
              <w:top w:val="nil"/>
              <w:left w:val="nil"/>
              <w:bottom w:val="single" w:sz="4" w:space="0" w:color="auto"/>
              <w:right w:val="single" w:sz="4" w:space="0" w:color="auto"/>
            </w:tcBorders>
            <w:shd w:val="clear" w:color="auto" w:fill="D9E1D1"/>
            <w:noWrap/>
            <w:vAlign w:val="bottom"/>
          </w:tcPr>
          <w:p w:rsidR="00CF15F8" w:rsidRPr="00CF15F8" w:rsidRDefault="00CF15F8" w:rsidP="00C71B5D">
            <w:pPr>
              <w:rPr>
                <w:rFonts w:ascii="Arial" w:hAnsi="Arial" w:cs="Arial"/>
                <w:b/>
                <w:szCs w:val="20"/>
              </w:rPr>
            </w:pPr>
            <w:r w:rsidRPr="00CF15F8">
              <w:rPr>
                <w:rFonts w:ascii="Arial" w:hAnsi="Arial" w:cs="Arial"/>
                <w:b/>
                <w:szCs w:val="20"/>
              </w:rPr>
              <w:t>Hora Fin:</w:t>
            </w:r>
          </w:p>
        </w:tc>
        <w:tc>
          <w:tcPr>
            <w:tcW w:w="1866" w:type="dxa"/>
            <w:tcBorders>
              <w:top w:val="nil"/>
              <w:left w:val="nil"/>
              <w:bottom w:val="single" w:sz="4" w:space="0" w:color="auto"/>
              <w:right w:val="single" w:sz="4" w:space="0" w:color="auto"/>
            </w:tcBorders>
            <w:shd w:val="clear" w:color="auto" w:fill="auto"/>
            <w:noWrap/>
            <w:vAlign w:val="bottom"/>
          </w:tcPr>
          <w:p w:rsidR="00CF15F8" w:rsidRPr="00CF15F8" w:rsidRDefault="00CF15F8" w:rsidP="00C71B5D">
            <w:pPr>
              <w:rPr>
                <w:rFonts w:ascii="Arial" w:hAnsi="Arial" w:cs="Arial"/>
                <w:szCs w:val="20"/>
              </w:rPr>
            </w:pPr>
            <w:r w:rsidRPr="00CF15F8">
              <w:rPr>
                <w:rFonts w:ascii="Arial" w:hAnsi="Arial" w:cs="Arial"/>
                <w:szCs w:val="20"/>
              </w:rPr>
              <w:t> 18:30 Hs</w:t>
            </w:r>
          </w:p>
        </w:tc>
      </w:tr>
      <w:tr w:rsidR="00CF15F8" w:rsidRPr="00CF15F8" w:rsidTr="00C71B5D">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D9E1D1"/>
            <w:noWrap/>
            <w:vAlign w:val="bottom"/>
          </w:tcPr>
          <w:p w:rsidR="00CF15F8" w:rsidRPr="00CF15F8" w:rsidRDefault="00CF15F8" w:rsidP="00C71B5D">
            <w:pPr>
              <w:rPr>
                <w:rFonts w:ascii="Arial" w:hAnsi="Arial" w:cs="Arial"/>
                <w:b/>
                <w:szCs w:val="20"/>
              </w:rPr>
            </w:pPr>
            <w:r w:rsidRPr="00CF15F8">
              <w:rPr>
                <w:rFonts w:ascii="Arial" w:hAnsi="Arial" w:cs="Arial"/>
                <w:b/>
                <w:szCs w:val="20"/>
              </w:rPr>
              <w:t>Lugar:</w:t>
            </w:r>
          </w:p>
        </w:tc>
        <w:tc>
          <w:tcPr>
            <w:tcW w:w="8280" w:type="dxa"/>
            <w:gridSpan w:val="6"/>
            <w:tcBorders>
              <w:top w:val="single" w:sz="4" w:space="0" w:color="auto"/>
              <w:left w:val="nil"/>
              <w:bottom w:val="single" w:sz="4" w:space="0" w:color="auto"/>
              <w:right w:val="single" w:sz="4" w:space="0" w:color="auto"/>
            </w:tcBorders>
            <w:shd w:val="clear" w:color="auto" w:fill="auto"/>
            <w:noWrap/>
          </w:tcPr>
          <w:p w:rsidR="00CF15F8" w:rsidRPr="00CF15F8" w:rsidRDefault="00CF15F8" w:rsidP="00C71B5D">
            <w:pPr>
              <w:rPr>
                <w:rFonts w:ascii="Arial" w:hAnsi="Arial" w:cs="Arial"/>
                <w:szCs w:val="20"/>
              </w:rPr>
            </w:pPr>
            <w:r w:rsidRPr="00CF15F8">
              <w:rPr>
                <w:rFonts w:ascii="Arial" w:hAnsi="Arial" w:cs="Arial"/>
                <w:szCs w:val="20"/>
              </w:rPr>
              <w:t>Oficinas de SM Motos</w:t>
            </w:r>
          </w:p>
        </w:tc>
      </w:tr>
      <w:tr w:rsidR="00CF15F8" w:rsidRPr="00CF15F8" w:rsidTr="00C71B5D">
        <w:trPr>
          <w:trHeight w:val="255"/>
        </w:trPr>
        <w:tc>
          <w:tcPr>
            <w:tcW w:w="9180" w:type="dxa"/>
            <w:gridSpan w:val="7"/>
            <w:tcBorders>
              <w:top w:val="single" w:sz="4" w:space="0" w:color="auto"/>
              <w:left w:val="single" w:sz="4" w:space="0" w:color="auto"/>
              <w:bottom w:val="single" w:sz="4" w:space="0" w:color="auto"/>
              <w:right w:val="single" w:sz="4" w:space="0" w:color="000000"/>
            </w:tcBorders>
            <w:shd w:val="clear" w:color="auto" w:fill="D9E1D1"/>
            <w:noWrap/>
            <w:vAlign w:val="bottom"/>
          </w:tcPr>
          <w:p w:rsidR="00CF15F8" w:rsidRPr="00CF15F8" w:rsidRDefault="00CF15F8" w:rsidP="00C71B5D">
            <w:pPr>
              <w:jc w:val="center"/>
              <w:rPr>
                <w:rFonts w:ascii="Arial" w:hAnsi="Arial" w:cs="Arial"/>
                <w:b/>
                <w:szCs w:val="20"/>
              </w:rPr>
            </w:pPr>
            <w:r w:rsidRPr="00CF15F8">
              <w:rPr>
                <w:rFonts w:ascii="Arial" w:hAnsi="Arial" w:cs="Arial"/>
                <w:b/>
                <w:szCs w:val="20"/>
              </w:rPr>
              <w:t>Participantes</w:t>
            </w:r>
          </w:p>
        </w:tc>
      </w:tr>
      <w:tr w:rsidR="00CF15F8" w:rsidRPr="00CF15F8" w:rsidTr="00C71B5D">
        <w:trPr>
          <w:trHeight w:val="255"/>
        </w:trPr>
        <w:tc>
          <w:tcPr>
            <w:tcW w:w="4680" w:type="dxa"/>
            <w:gridSpan w:val="4"/>
            <w:tcBorders>
              <w:top w:val="single" w:sz="4" w:space="0" w:color="auto"/>
              <w:left w:val="single" w:sz="4" w:space="0" w:color="auto"/>
              <w:bottom w:val="single" w:sz="4" w:space="0" w:color="auto"/>
              <w:right w:val="single" w:sz="4" w:space="0" w:color="auto"/>
            </w:tcBorders>
            <w:shd w:val="clear" w:color="auto" w:fill="D9E1D1"/>
            <w:noWrap/>
            <w:vAlign w:val="bottom"/>
          </w:tcPr>
          <w:p w:rsidR="00CF15F8" w:rsidRPr="00CF15F8" w:rsidRDefault="00CF15F8" w:rsidP="00C71B5D">
            <w:pPr>
              <w:jc w:val="center"/>
              <w:rPr>
                <w:rFonts w:ascii="Arial" w:hAnsi="Arial" w:cs="Arial"/>
                <w:b/>
                <w:szCs w:val="20"/>
              </w:rPr>
            </w:pPr>
            <w:r w:rsidRPr="00CF15F8">
              <w:rPr>
                <w:rFonts w:ascii="Arial" w:hAnsi="Arial" w:cs="Arial"/>
                <w:b/>
                <w:szCs w:val="20"/>
              </w:rPr>
              <w:t>Cliente</w:t>
            </w:r>
          </w:p>
        </w:tc>
        <w:tc>
          <w:tcPr>
            <w:tcW w:w="4500" w:type="dxa"/>
            <w:gridSpan w:val="3"/>
            <w:tcBorders>
              <w:top w:val="single" w:sz="4" w:space="0" w:color="auto"/>
              <w:left w:val="nil"/>
              <w:bottom w:val="single" w:sz="4" w:space="0" w:color="auto"/>
              <w:right w:val="single" w:sz="4" w:space="0" w:color="auto"/>
            </w:tcBorders>
            <w:shd w:val="clear" w:color="auto" w:fill="D9E1D1"/>
            <w:noWrap/>
            <w:vAlign w:val="bottom"/>
          </w:tcPr>
          <w:p w:rsidR="00CF15F8" w:rsidRPr="00CF15F8" w:rsidRDefault="00CF15F8" w:rsidP="00C71B5D">
            <w:pPr>
              <w:jc w:val="center"/>
              <w:rPr>
                <w:rFonts w:ascii="Arial" w:hAnsi="Arial" w:cs="Arial"/>
                <w:b/>
                <w:szCs w:val="20"/>
              </w:rPr>
            </w:pPr>
            <w:r w:rsidRPr="00CF15F8">
              <w:rPr>
                <w:rFonts w:ascii="Arial" w:hAnsi="Arial" w:cs="Arial"/>
                <w:b/>
                <w:szCs w:val="20"/>
              </w:rPr>
              <w:t>Empresa</w:t>
            </w:r>
          </w:p>
        </w:tc>
      </w:tr>
      <w:tr w:rsidR="00CF15F8" w:rsidRPr="00CF15F8" w:rsidTr="00C71B5D">
        <w:trPr>
          <w:trHeight w:val="1376"/>
        </w:trPr>
        <w:tc>
          <w:tcPr>
            <w:tcW w:w="4680" w:type="dxa"/>
            <w:gridSpan w:val="4"/>
            <w:tcBorders>
              <w:top w:val="single" w:sz="4" w:space="0" w:color="auto"/>
              <w:left w:val="single" w:sz="4" w:space="0" w:color="auto"/>
              <w:bottom w:val="single" w:sz="4" w:space="0" w:color="auto"/>
              <w:right w:val="single" w:sz="4" w:space="0" w:color="auto"/>
            </w:tcBorders>
            <w:shd w:val="clear" w:color="auto" w:fill="auto"/>
            <w:noWrap/>
          </w:tcPr>
          <w:p w:rsidR="00CF15F8" w:rsidRPr="00CF15F8" w:rsidRDefault="00CF15F8" w:rsidP="00C71B5D">
            <w:pPr>
              <w:rPr>
                <w:rFonts w:ascii="Arial" w:hAnsi="Arial" w:cs="Arial"/>
                <w:szCs w:val="20"/>
              </w:rPr>
            </w:pPr>
            <w:r w:rsidRPr="00CF15F8">
              <w:rPr>
                <w:rFonts w:ascii="Arial" w:hAnsi="Arial" w:cs="Arial"/>
                <w:szCs w:val="20"/>
              </w:rPr>
              <w:t>1) Nahuel Bordón (Gerente de Ventas)</w:t>
            </w:r>
          </w:p>
          <w:p w:rsidR="00CF15F8" w:rsidRPr="00CF15F8" w:rsidRDefault="00CF15F8" w:rsidP="00C71B5D">
            <w:pPr>
              <w:rPr>
                <w:rFonts w:ascii="Arial" w:hAnsi="Arial" w:cs="Arial"/>
                <w:szCs w:val="20"/>
              </w:rPr>
            </w:pPr>
            <w:r w:rsidRPr="00CF15F8">
              <w:rPr>
                <w:rFonts w:ascii="Arial" w:hAnsi="Arial" w:cs="Arial"/>
                <w:szCs w:val="20"/>
              </w:rPr>
              <w:t xml:space="preserve"> 2) Carlos Basavilbaso (Gerente general)</w:t>
            </w:r>
          </w:p>
          <w:p w:rsidR="00CF15F8" w:rsidRPr="00CF15F8" w:rsidRDefault="00CF15F8" w:rsidP="00C71B5D">
            <w:pPr>
              <w:rPr>
                <w:rFonts w:ascii="Arial" w:hAnsi="Arial" w:cs="Arial"/>
                <w:szCs w:val="20"/>
              </w:rPr>
            </w:pPr>
            <w:r w:rsidRPr="00CF15F8">
              <w:rPr>
                <w:rFonts w:ascii="Arial" w:hAnsi="Arial" w:cs="Arial"/>
                <w:szCs w:val="20"/>
              </w:rPr>
              <w:t xml:space="preserve"> 3) Marcos Ferreyra (vendedor)</w:t>
            </w:r>
          </w:p>
        </w:tc>
        <w:tc>
          <w:tcPr>
            <w:tcW w:w="4500" w:type="dxa"/>
            <w:gridSpan w:val="3"/>
            <w:tcBorders>
              <w:top w:val="single" w:sz="4" w:space="0" w:color="auto"/>
              <w:left w:val="nil"/>
              <w:bottom w:val="single" w:sz="4" w:space="0" w:color="auto"/>
              <w:right w:val="single" w:sz="4" w:space="0" w:color="auto"/>
            </w:tcBorders>
            <w:shd w:val="clear" w:color="auto" w:fill="auto"/>
            <w:noWrap/>
          </w:tcPr>
          <w:p w:rsidR="00CF15F8" w:rsidRPr="00CF15F8" w:rsidRDefault="00CF15F8" w:rsidP="00C71B5D">
            <w:pPr>
              <w:rPr>
                <w:rFonts w:ascii="Arial" w:hAnsi="Arial" w:cs="Arial"/>
                <w:szCs w:val="20"/>
              </w:rPr>
            </w:pPr>
            <w:r w:rsidRPr="00CF15F8">
              <w:rPr>
                <w:rFonts w:ascii="Arial" w:hAnsi="Arial" w:cs="Arial"/>
                <w:szCs w:val="20"/>
              </w:rPr>
              <w:t>1) Juan Elena</w:t>
            </w:r>
          </w:p>
          <w:p w:rsidR="00CF15F8" w:rsidRPr="00CF15F8" w:rsidRDefault="00CF15F8" w:rsidP="00C71B5D">
            <w:pPr>
              <w:rPr>
                <w:rFonts w:ascii="Arial" w:hAnsi="Arial" w:cs="Arial"/>
                <w:szCs w:val="20"/>
              </w:rPr>
            </w:pPr>
            <w:r w:rsidRPr="00CF15F8">
              <w:rPr>
                <w:rFonts w:ascii="Arial" w:hAnsi="Arial" w:cs="Arial"/>
                <w:szCs w:val="20"/>
              </w:rPr>
              <w:t xml:space="preserve"> 2) Norberto Bordón</w:t>
            </w:r>
          </w:p>
        </w:tc>
      </w:tr>
      <w:tr w:rsidR="00CF15F8" w:rsidRPr="00CF15F8" w:rsidTr="00C71B5D">
        <w:trPr>
          <w:trHeight w:val="255"/>
        </w:trPr>
        <w:tc>
          <w:tcPr>
            <w:tcW w:w="9180" w:type="dxa"/>
            <w:gridSpan w:val="7"/>
            <w:tcBorders>
              <w:top w:val="single" w:sz="4" w:space="0" w:color="auto"/>
              <w:left w:val="single" w:sz="4" w:space="0" w:color="auto"/>
              <w:bottom w:val="single" w:sz="4" w:space="0" w:color="auto"/>
              <w:right w:val="single" w:sz="4" w:space="0" w:color="auto"/>
            </w:tcBorders>
            <w:shd w:val="clear" w:color="auto" w:fill="D9E1D1"/>
            <w:noWrap/>
            <w:vAlign w:val="bottom"/>
          </w:tcPr>
          <w:p w:rsidR="00CF15F8" w:rsidRPr="00CF15F8" w:rsidRDefault="00CF15F8" w:rsidP="00C71B5D">
            <w:pPr>
              <w:rPr>
                <w:rFonts w:ascii="Arial" w:hAnsi="Arial" w:cs="Arial"/>
                <w:b/>
                <w:szCs w:val="20"/>
              </w:rPr>
            </w:pPr>
            <w:r w:rsidRPr="00CF15F8">
              <w:rPr>
                <w:rFonts w:ascii="Arial" w:hAnsi="Arial" w:cs="Arial"/>
                <w:b/>
                <w:szCs w:val="20"/>
              </w:rPr>
              <w:t>Objetivos de la Reunión</w:t>
            </w:r>
          </w:p>
        </w:tc>
      </w:tr>
      <w:tr w:rsidR="00CF15F8" w:rsidRPr="00CF15F8" w:rsidTr="00C71B5D">
        <w:trPr>
          <w:trHeight w:val="2243"/>
        </w:trPr>
        <w:tc>
          <w:tcPr>
            <w:tcW w:w="9180" w:type="dxa"/>
            <w:gridSpan w:val="7"/>
            <w:tcBorders>
              <w:top w:val="single" w:sz="4" w:space="0" w:color="auto"/>
              <w:left w:val="single" w:sz="4" w:space="0" w:color="auto"/>
              <w:bottom w:val="single" w:sz="4" w:space="0" w:color="auto"/>
              <w:right w:val="single" w:sz="4" w:space="0" w:color="auto"/>
            </w:tcBorders>
            <w:shd w:val="clear" w:color="auto" w:fill="auto"/>
            <w:noWrap/>
          </w:tcPr>
          <w:p w:rsidR="00CF15F8" w:rsidRPr="00CF15F8" w:rsidRDefault="00CF15F8" w:rsidP="00CF15F8">
            <w:pPr>
              <w:rPr>
                <w:rFonts w:ascii="Arial" w:hAnsi="Arial" w:cs="Arial"/>
                <w:szCs w:val="20"/>
              </w:rPr>
            </w:pPr>
            <w:r w:rsidRPr="00CF15F8">
              <w:rPr>
                <w:rFonts w:ascii="Arial" w:hAnsi="Arial" w:cs="Arial"/>
                <w:szCs w:val="20"/>
              </w:rPr>
              <w:t>1) Oferta de servicios de POST-VENTA</w:t>
            </w:r>
          </w:p>
          <w:p w:rsidR="00CF15F8" w:rsidRPr="00CF15F8" w:rsidRDefault="00CF15F8" w:rsidP="00CF15F8">
            <w:pPr>
              <w:rPr>
                <w:rFonts w:ascii="Arial" w:hAnsi="Arial" w:cs="Arial"/>
                <w:szCs w:val="20"/>
              </w:rPr>
            </w:pPr>
            <w:r w:rsidRPr="00CF15F8">
              <w:rPr>
                <w:rFonts w:ascii="Arial" w:hAnsi="Arial" w:cs="Arial"/>
                <w:szCs w:val="20"/>
              </w:rPr>
              <w:t>2) Gerencia</w:t>
            </w:r>
          </w:p>
          <w:p w:rsidR="00CF15F8" w:rsidRPr="00CF15F8" w:rsidRDefault="00CF15F8" w:rsidP="00CF15F8">
            <w:pPr>
              <w:rPr>
                <w:rFonts w:ascii="Arial" w:hAnsi="Arial" w:cs="Arial"/>
                <w:szCs w:val="20"/>
              </w:rPr>
            </w:pPr>
            <w:r w:rsidRPr="00CF15F8">
              <w:rPr>
                <w:rFonts w:ascii="Arial" w:hAnsi="Arial" w:cs="Arial"/>
                <w:szCs w:val="20"/>
              </w:rPr>
              <w:tab/>
              <w:t>- Control de vendedores</w:t>
            </w:r>
          </w:p>
          <w:p w:rsidR="00CF15F8" w:rsidRPr="00CF15F8" w:rsidRDefault="00CF15F8" w:rsidP="00CF15F8">
            <w:pPr>
              <w:rPr>
                <w:rFonts w:ascii="Arial" w:hAnsi="Arial" w:cs="Arial"/>
                <w:szCs w:val="20"/>
              </w:rPr>
            </w:pPr>
            <w:r w:rsidRPr="00CF15F8">
              <w:rPr>
                <w:rFonts w:ascii="Arial" w:hAnsi="Arial" w:cs="Arial"/>
                <w:szCs w:val="20"/>
              </w:rPr>
              <w:t>3) PROCESOS Ventas</w:t>
            </w:r>
          </w:p>
          <w:p w:rsidR="00CF15F8" w:rsidRPr="00CF15F8" w:rsidRDefault="00CF15F8" w:rsidP="00CF15F8">
            <w:pPr>
              <w:rPr>
                <w:rFonts w:ascii="Arial" w:hAnsi="Arial" w:cs="Arial"/>
                <w:szCs w:val="20"/>
              </w:rPr>
            </w:pPr>
            <w:r w:rsidRPr="00CF15F8">
              <w:rPr>
                <w:rFonts w:ascii="Arial" w:hAnsi="Arial" w:cs="Arial"/>
                <w:szCs w:val="20"/>
              </w:rPr>
              <w:t>4) Flujo Principal de Alta de cliente Prospecto en sistema</w:t>
            </w:r>
          </w:p>
          <w:p w:rsidR="00CF15F8" w:rsidRPr="00CF15F8" w:rsidRDefault="00CF15F8" w:rsidP="00C71B5D">
            <w:pPr>
              <w:rPr>
                <w:rFonts w:ascii="Arial" w:hAnsi="Arial" w:cs="Arial"/>
                <w:szCs w:val="20"/>
              </w:rPr>
            </w:pPr>
          </w:p>
        </w:tc>
      </w:tr>
      <w:tr w:rsidR="00CF15F8" w:rsidRPr="00CF15F8" w:rsidTr="00C71B5D">
        <w:trPr>
          <w:trHeight w:val="255"/>
        </w:trPr>
        <w:tc>
          <w:tcPr>
            <w:tcW w:w="9180" w:type="dxa"/>
            <w:gridSpan w:val="7"/>
            <w:tcBorders>
              <w:top w:val="single" w:sz="4" w:space="0" w:color="auto"/>
              <w:left w:val="single" w:sz="4" w:space="0" w:color="auto"/>
              <w:bottom w:val="single" w:sz="4" w:space="0" w:color="auto"/>
              <w:right w:val="single" w:sz="4" w:space="0" w:color="auto"/>
            </w:tcBorders>
            <w:shd w:val="clear" w:color="auto" w:fill="D9E1D1"/>
            <w:noWrap/>
            <w:vAlign w:val="bottom"/>
          </w:tcPr>
          <w:p w:rsidR="00CF15F8" w:rsidRPr="00CF15F8" w:rsidRDefault="00CF15F8" w:rsidP="00C71B5D">
            <w:pPr>
              <w:rPr>
                <w:rFonts w:ascii="Arial" w:hAnsi="Arial" w:cs="Arial"/>
                <w:b/>
                <w:szCs w:val="20"/>
              </w:rPr>
            </w:pPr>
            <w:r w:rsidRPr="00CF15F8">
              <w:rPr>
                <w:rFonts w:ascii="Arial" w:hAnsi="Arial" w:cs="Arial"/>
                <w:b/>
                <w:szCs w:val="20"/>
              </w:rPr>
              <w:t>Temas Principales Tratados</w:t>
            </w:r>
          </w:p>
        </w:tc>
      </w:tr>
      <w:tr w:rsidR="00CF15F8" w:rsidRPr="00CF15F8" w:rsidTr="00C71B5D">
        <w:trPr>
          <w:trHeight w:val="2249"/>
        </w:trPr>
        <w:tc>
          <w:tcPr>
            <w:tcW w:w="9180" w:type="dxa"/>
            <w:gridSpan w:val="7"/>
            <w:tcBorders>
              <w:top w:val="single" w:sz="4" w:space="0" w:color="auto"/>
              <w:left w:val="single" w:sz="4" w:space="0" w:color="auto"/>
              <w:bottom w:val="single" w:sz="4" w:space="0" w:color="auto"/>
              <w:right w:val="single" w:sz="4" w:space="0" w:color="auto"/>
            </w:tcBorders>
            <w:shd w:val="clear" w:color="auto" w:fill="auto"/>
            <w:noWrap/>
          </w:tcPr>
          <w:p w:rsidR="00CF15F8" w:rsidRPr="00CF15F8" w:rsidRDefault="00CF15F8" w:rsidP="00CF15F8">
            <w:pPr>
              <w:rPr>
                <w:rFonts w:ascii="Arial" w:hAnsi="Arial" w:cs="Arial"/>
                <w:b/>
                <w:szCs w:val="20"/>
              </w:rPr>
            </w:pPr>
            <w:r w:rsidRPr="00CF15F8">
              <w:rPr>
                <w:rFonts w:ascii="Arial" w:hAnsi="Arial" w:cs="Arial"/>
                <w:b/>
                <w:szCs w:val="20"/>
              </w:rPr>
              <w:t>Flujo Principal de Alta de cliente Prospecto en sistema</w:t>
            </w:r>
          </w:p>
          <w:p w:rsidR="00CF15F8" w:rsidRPr="00CF15F8" w:rsidRDefault="00CF15F8" w:rsidP="00CF15F8">
            <w:pPr>
              <w:rPr>
                <w:rFonts w:ascii="Arial" w:hAnsi="Arial" w:cs="Arial"/>
                <w:szCs w:val="20"/>
              </w:rPr>
            </w:pPr>
            <w:r w:rsidRPr="00CF15F8">
              <w:rPr>
                <w:rFonts w:ascii="Arial" w:hAnsi="Arial" w:cs="Arial"/>
                <w:szCs w:val="20"/>
              </w:rPr>
              <w:t>Pre-condición: Prospecto registrado.</w:t>
            </w:r>
          </w:p>
          <w:p w:rsidR="00CF15F8" w:rsidRPr="00CF15F8" w:rsidRDefault="00CF15F8" w:rsidP="00CF15F8">
            <w:pPr>
              <w:rPr>
                <w:rFonts w:ascii="Arial" w:hAnsi="Arial" w:cs="Arial"/>
                <w:szCs w:val="20"/>
              </w:rPr>
            </w:pPr>
            <w:r w:rsidRPr="00CF15F8">
              <w:rPr>
                <w:rFonts w:ascii="Arial" w:hAnsi="Arial" w:cs="Arial"/>
                <w:szCs w:val="20"/>
              </w:rPr>
              <w:t>1-Se inicia el proceso de preventa con el prospecto ya registrado.</w:t>
            </w:r>
          </w:p>
          <w:p w:rsidR="00CF15F8" w:rsidRPr="00CF15F8" w:rsidRDefault="00CF15F8" w:rsidP="00CF15F8">
            <w:pPr>
              <w:rPr>
                <w:rFonts w:ascii="Arial" w:hAnsi="Arial" w:cs="Arial"/>
                <w:szCs w:val="20"/>
              </w:rPr>
            </w:pPr>
            <w:r w:rsidRPr="00CF15F8">
              <w:rPr>
                <w:rFonts w:ascii="Arial" w:hAnsi="Arial" w:cs="Arial"/>
                <w:szCs w:val="20"/>
              </w:rPr>
              <w:tab/>
              <w:t>1a-Agendar evento al vendedor de acá a 2 días para que le envíe la plantilla armada en photoshop, con fotos y ficha técnica de la unidad, más las formas de pagos disponibles y todos los medios de contactos disponible</w:t>
            </w:r>
          </w:p>
          <w:p w:rsidR="00CF15F8" w:rsidRPr="00CF15F8" w:rsidRDefault="00CF15F8" w:rsidP="00CF15F8">
            <w:pPr>
              <w:rPr>
                <w:rFonts w:ascii="Arial" w:hAnsi="Arial" w:cs="Arial"/>
                <w:szCs w:val="20"/>
              </w:rPr>
            </w:pPr>
            <w:r w:rsidRPr="00CF15F8">
              <w:rPr>
                <w:rFonts w:ascii="Arial" w:hAnsi="Arial" w:cs="Arial"/>
                <w:szCs w:val="20"/>
              </w:rPr>
              <w:tab/>
              <w:t>1b-Agendar evento para buscar información de stock de la unidad ( llaman a varias agencias del país y preguntan quién tiene la misma unidad disponible, cual es el tiempo de entrega de la unidad y cual es el mejor precio que pueden hacer)</w:t>
            </w:r>
          </w:p>
          <w:p w:rsidR="00CF15F8" w:rsidRPr="00CF15F8" w:rsidRDefault="00CF15F8" w:rsidP="00CF15F8">
            <w:pPr>
              <w:rPr>
                <w:rFonts w:ascii="Arial" w:hAnsi="Arial" w:cs="Arial"/>
                <w:szCs w:val="20"/>
              </w:rPr>
            </w:pPr>
            <w:r w:rsidRPr="00CF15F8">
              <w:rPr>
                <w:rFonts w:ascii="Arial" w:hAnsi="Arial" w:cs="Arial"/>
                <w:szCs w:val="20"/>
              </w:rPr>
              <w:tab/>
              <w:t>1c-Agendar otro evento que sea llamar al cliente a los 5 días</w:t>
            </w:r>
          </w:p>
          <w:p w:rsidR="00CF15F8" w:rsidRPr="00CF15F8" w:rsidRDefault="00CF15F8" w:rsidP="00CF15F8">
            <w:pPr>
              <w:rPr>
                <w:rFonts w:ascii="Arial" w:hAnsi="Arial" w:cs="Arial"/>
                <w:szCs w:val="20"/>
              </w:rPr>
            </w:pPr>
            <w:r w:rsidRPr="00CF15F8">
              <w:rPr>
                <w:rFonts w:ascii="Arial" w:hAnsi="Arial" w:cs="Arial"/>
                <w:szCs w:val="20"/>
              </w:rPr>
              <w:t>NOTAS:</w:t>
            </w:r>
          </w:p>
          <w:p w:rsidR="00CF15F8" w:rsidRPr="00CF15F8" w:rsidRDefault="00CF15F8" w:rsidP="00CF15F8">
            <w:pPr>
              <w:rPr>
                <w:rFonts w:ascii="Arial" w:hAnsi="Arial" w:cs="Arial"/>
                <w:szCs w:val="20"/>
              </w:rPr>
            </w:pPr>
            <w:r w:rsidRPr="00CF15F8">
              <w:rPr>
                <w:rFonts w:ascii="Arial" w:hAnsi="Arial" w:cs="Arial"/>
                <w:szCs w:val="20"/>
              </w:rPr>
              <w:t>-La configuración de los días de estimación de las tareas es parametrizable, o sea, configurable</w:t>
            </w:r>
          </w:p>
          <w:p w:rsidR="00CF15F8" w:rsidRPr="00CF15F8" w:rsidRDefault="00CF15F8" w:rsidP="00CF15F8">
            <w:pPr>
              <w:rPr>
                <w:rFonts w:ascii="Arial" w:hAnsi="Arial" w:cs="Arial"/>
                <w:szCs w:val="20"/>
              </w:rPr>
            </w:pPr>
            <w:r w:rsidRPr="00CF15F8">
              <w:rPr>
                <w:rFonts w:ascii="Arial" w:hAnsi="Arial" w:cs="Arial"/>
                <w:szCs w:val="20"/>
              </w:rPr>
              <w:t>2-Se busca al prospecto y se le crea una nueva venta</w:t>
            </w:r>
          </w:p>
          <w:p w:rsidR="00CF15F8" w:rsidRPr="00CF15F8" w:rsidRDefault="00CF15F8" w:rsidP="00CF15F8">
            <w:pPr>
              <w:rPr>
                <w:rFonts w:ascii="Arial" w:hAnsi="Arial" w:cs="Arial"/>
                <w:szCs w:val="20"/>
              </w:rPr>
            </w:pPr>
            <w:r w:rsidRPr="00CF15F8">
              <w:rPr>
                <w:rFonts w:ascii="Arial" w:hAnsi="Arial" w:cs="Arial"/>
                <w:szCs w:val="20"/>
              </w:rPr>
              <w:tab/>
              <w:t xml:space="preserve">2a- El sistema envía correo con: </w:t>
            </w:r>
          </w:p>
          <w:p w:rsidR="00CF15F8" w:rsidRPr="00CF15F8" w:rsidRDefault="00CF15F8" w:rsidP="00CF15F8">
            <w:pPr>
              <w:rPr>
                <w:rFonts w:ascii="Arial" w:hAnsi="Arial" w:cs="Arial"/>
                <w:szCs w:val="20"/>
              </w:rPr>
            </w:pPr>
            <w:r w:rsidRPr="00CF15F8">
              <w:rPr>
                <w:rFonts w:ascii="Arial" w:hAnsi="Arial" w:cs="Arial"/>
                <w:szCs w:val="20"/>
              </w:rPr>
              <w:tab/>
              <w:t>-Datos de la cuenta bancaria a depositar seleccionada por el vendedor</w:t>
            </w:r>
          </w:p>
          <w:p w:rsidR="00CF15F8" w:rsidRPr="00CF15F8" w:rsidRDefault="00CF15F8" w:rsidP="00CF15F8">
            <w:pPr>
              <w:rPr>
                <w:rFonts w:ascii="Arial" w:hAnsi="Arial" w:cs="Arial"/>
                <w:szCs w:val="20"/>
              </w:rPr>
            </w:pPr>
            <w:r w:rsidRPr="00CF15F8">
              <w:rPr>
                <w:rFonts w:ascii="Arial" w:hAnsi="Arial" w:cs="Arial"/>
                <w:szCs w:val="20"/>
              </w:rPr>
              <w:tab/>
              <w:t>-TOKEN para acceso a formulario de carga de datos personales correspondiente (persona física o jurídica), una vez que el cliente haya escaneado el DNI y el comprobante de depósito</w:t>
            </w:r>
          </w:p>
          <w:p w:rsidR="00CF15F8" w:rsidRPr="00CF15F8" w:rsidRDefault="00CF15F8" w:rsidP="00CF15F8">
            <w:pPr>
              <w:rPr>
                <w:rFonts w:ascii="Arial" w:hAnsi="Arial" w:cs="Arial"/>
                <w:szCs w:val="20"/>
              </w:rPr>
            </w:pPr>
            <w:r w:rsidRPr="00CF15F8">
              <w:rPr>
                <w:rFonts w:ascii="Arial" w:hAnsi="Arial" w:cs="Arial"/>
                <w:szCs w:val="20"/>
              </w:rPr>
              <w:lastRenderedPageBreak/>
              <w:tab/>
              <w:t>El cliente deberá adjuntar escaneo de 1 y 2 hoja de DNI más escaneo del comprobante de depósito al formulario web para persistirlo en el sistema.</w:t>
            </w:r>
          </w:p>
          <w:p w:rsidR="00CF15F8" w:rsidRPr="00CF15F8" w:rsidRDefault="00CF15F8" w:rsidP="00CF15F8">
            <w:pPr>
              <w:rPr>
                <w:rFonts w:ascii="Arial" w:hAnsi="Arial" w:cs="Arial"/>
                <w:szCs w:val="20"/>
              </w:rPr>
            </w:pPr>
            <w:r w:rsidRPr="00CF15F8">
              <w:rPr>
                <w:rFonts w:ascii="Arial" w:hAnsi="Arial" w:cs="Arial"/>
                <w:szCs w:val="20"/>
              </w:rPr>
              <w:tab/>
              <w:t>La empresa deberá validar la documentación enviada por el cliente. Estado: validado.</w:t>
            </w:r>
          </w:p>
          <w:p w:rsidR="00CF15F8" w:rsidRPr="00CF15F8" w:rsidRDefault="00CF15F8" w:rsidP="00CF15F8">
            <w:pPr>
              <w:rPr>
                <w:rFonts w:ascii="Arial" w:hAnsi="Arial" w:cs="Arial"/>
                <w:szCs w:val="20"/>
              </w:rPr>
            </w:pPr>
            <w:r w:rsidRPr="00CF15F8">
              <w:rPr>
                <w:rFonts w:ascii="Arial" w:hAnsi="Arial" w:cs="Arial"/>
                <w:szCs w:val="20"/>
              </w:rPr>
              <w:t>NOTAS:</w:t>
            </w:r>
          </w:p>
          <w:p w:rsidR="00CF15F8" w:rsidRPr="00CF15F8" w:rsidRDefault="00CF15F8" w:rsidP="00CF15F8">
            <w:pPr>
              <w:rPr>
                <w:rFonts w:ascii="Arial" w:hAnsi="Arial" w:cs="Arial"/>
                <w:szCs w:val="20"/>
              </w:rPr>
            </w:pPr>
            <w:r w:rsidRPr="00CF15F8">
              <w:rPr>
                <w:rFonts w:ascii="Arial" w:hAnsi="Arial" w:cs="Arial"/>
                <w:szCs w:val="20"/>
              </w:rPr>
              <w:t>-El ID de la persona se registra al crearlo como prospecto</w:t>
            </w:r>
          </w:p>
          <w:p w:rsidR="00CF15F8" w:rsidRPr="00CF15F8" w:rsidRDefault="00CF15F8" w:rsidP="00CF15F8">
            <w:pPr>
              <w:rPr>
                <w:rFonts w:ascii="Arial" w:hAnsi="Arial" w:cs="Arial"/>
                <w:szCs w:val="20"/>
              </w:rPr>
            </w:pPr>
            <w:r w:rsidRPr="00CF15F8">
              <w:rPr>
                <w:rFonts w:ascii="Arial" w:hAnsi="Arial" w:cs="Arial"/>
                <w:szCs w:val="20"/>
              </w:rPr>
              <w:t>-Al generar una venta para un prospecto, pasa a ser un cliente</w:t>
            </w:r>
          </w:p>
          <w:p w:rsidR="00CF15F8" w:rsidRPr="00CF15F8" w:rsidRDefault="00CF15F8" w:rsidP="00CF15F8">
            <w:pPr>
              <w:rPr>
                <w:rFonts w:ascii="Arial" w:hAnsi="Arial" w:cs="Arial"/>
                <w:szCs w:val="20"/>
              </w:rPr>
            </w:pPr>
            <w:r w:rsidRPr="00CF15F8">
              <w:rPr>
                <w:rFonts w:ascii="Arial" w:hAnsi="Arial" w:cs="Arial"/>
                <w:szCs w:val="20"/>
              </w:rPr>
              <w:t>3-Al confirmar que la documentación del cliente recibida es correcta, se dispara una tarea para servicio técnico con todos los datos para activación de la unidad. El estado de la venta pasa a correcto y gestoria puede acceder a consultar el estado de la misma (se da un aviso)</w:t>
            </w:r>
          </w:p>
          <w:p w:rsidR="00CF15F8" w:rsidRPr="00CF15F8" w:rsidRDefault="00CF15F8" w:rsidP="00CF15F8">
            <w:pPr>
              <w:rPr>
                <w:rFonts w:ascii="Arial" w:hAnsi="Arial" w:cs="Arial"/>
                <w:szCs w:val="20"/>
              </w:rPr>
            </w:pPr>
            <w:r w:rsidRPr="00CF15F8">
              <w:rPr>
                <w:rFonts w:ascii="Arial" w:hAnsi="Arial" w:cs="Arial"/>
                <w:szCs w:val="20"/>
              </w:rPr>
              <w:t>4-Gestoria puede proceder a realizar los formularios de inscripción para que el cliente pueda inscribir la unidad en el registro correspondiente. (esto no va en el primer scope)</w:t>
            </w:r>
          </w:p>
          <w:p w:rsidR="00CF15F8" w:rsidRPr="00CF15F8" w:rsidRDefault="00CF15F8" w:rsidP="00CF15F8">
            <w:pPr>
              <w:rPr>
                <w:rFonts w:ascii="Arial" w:hAnsi="Arial" w:cs="Arial"/>
                <w:szCs w:val="20"/>
              </w:rPr>
            </w:pPr>
            <w:r w:rsidRPr="00CF15F8">
              <w:rPr>
                <w:rFonts w:ascii="Arial" w:hAnsi="Arial" w:cs="Arial"/>
                <w:szCs w:val="20"/>
              </w:rPr>
              <w:t>5-Se pasa el estado de la venta a entregada</w:t>
            </w:r>
          </w:p>
          <w:p w:rsidR="00CF15F8" w:rsidRPr="00CF15F8" w:rsidRDefault="00CF15F8" w:rsidP="00CF15F8">
            <w:pPr>
              <w:rPr>
                <w:rFonts w:ascii="Arial" w:hAnsi="Arial" w:cs="Arial"/>
                <w:szCs w:val="20"/>
              </w:rPr>
            </w:pPr>
            <w:r w:rsidRPr="00CF15F8">
              <w:rPr>
                <w:rFonts w:ascii="Arial" w:hAnsi="Arial" w:cs="Arial"/>
                <w:szCs w:val="20"/>
              </w:rPr>
              <w:t>6-Mail al cliente con el boleto de compra venta, el remito, el certificado de importación (copia) y el certificado de no rodamiento y copia de la factura.</w:t>
            </w:r>
          </w:p>
          <w:p w:rsidR="00CF15F8" w:rsidRPr="00CF15F8" w:rsidRDefault="00CF15F8" w:rsidP="00CF15F8">
            <w:pPr>
              <w:rPr>
                <w:rFonts w:ascii="Arial" w:hAnsi="Arial" w:cs="Arial"/>
                <w:szCs w:val="20"/>
              </w:rPr>
            </w:pPr>
            <w:r w:rsidRPr="00CF15F8">
              <w:rPr>
                <w:rFonts w:ascii="Arial" w:hAnsi="Arial" w:cs="Arial"/>
                <w:szCs w:val="20"/>
              </w:rPr>
              <w:t>7-Enviamos por correo argentino los formularios de inscripción al domicilio del cliente, y pasamos al cliente el nº de guía para que siga la recepción de sus papeles.</w:t>
            </w:r>
          </w:p>
          <w:p w:rsidR="00CF15F8" w:rsidRPr="00CF15F8" w:rsidRDefault="00CF15F8" w:rsidP="00CF15F8">
            <w:pPr>
              <w:rPr>
                <w:rFonts w:ascii="Arial" w:hAnsi="Arial" w:cs="Arial"/>
                <w:b/>
                <w:szCs w:val="20"/>
              </w:rPr>
            </w:pPr>
            <w:r w:rsidRPr="00CF15F8">
              <w:rPr>
                <w:rFonts w:ascii="Arial" w:hAnsi="Arial" w:cs="Arial"/>
                <w:b/>
                <w:szCs w:val="20"/>
              </w:rPr>
              <w:t>Envío de emails informativo / Publicidad con fotos de unidades</w:t>
            </w:r>
          </w:p>
          <w:p w:rsidR="00CF15F8" w:rsidRPr="00CF15F8" w:rsidRDefault="00CF15F8" w:rsidP="00CF15F8">
            <w:pPr>
              <w:rPr>
                <w:rFonts w:ascii="Arial" w:hAnsi="Arial" w:cs="Arial"/>
                <w:szCs w:val="20"/>
              </w:rPr>
            </w:pPr>
            <w:r w:rsidRPr="00CF15F8">
              <w:rPr>
                <w:rFonts w:ascii="Arial" w:hAnsi="Arial" w:cs="Arial"/>
                <w:szCs w:val="20"/>
              </w:rPr>
              <w:t>A todas los clientes (referidos, potenciales, clientes)</w:t>
            </w:r>
          </w:p>
          <w:p w:rsidR="00CF15F8" w:rsidRPr="00CF15F8" w:rsidRDefault="00CF15F8" w:rsidP="00CF15F8">
            <w:pPr>
              <w:rPr>
                <w:rFonts w:ascii="Arial" w:hAnsi="Arial" w:cs="Arial"/>
                <w:szCs w:val="20"/>
              </w:rPr>
            </w:pPr>
            <w:r w:rsidRPr="00CF15F8">
              <w:rPr>
                <w:rFonts w:ascii="Arial" w:hAnsi="Arial" w:cs="Arial"/>
                <w:szCs w:val="20"/>
              </w:rPr>
              <w:t>Seguimiento de Prospectos – Tareas registradas en Agenda</w:t>
            </w:r>
          </w:p>
          <w:p w:rsidR="00CF15F8" w:rsidRPr="00CF15F8" w:rsidRDefault="00CF15F8" w:rsidP="00CF15F8">
            <w:pPr>
              <w:rPr>
                <w:rFonts w:ascii="Arial" w:hAnsi="Arial" w:cs="Arial"/>
                <w:szCs w:val="20"/>
              </w:rPr>
            </w:pPr>
            <w:r w:rsidRPr="00CF15F8">
              <w:rPr>
                <w:rFonts w:ascii="Arial" w:hAnsi="Arial" w:cs="Arial"/>
                <w:szCs w:val="20"/>
              </w:rPr>
              <w:t>Seguimiento de Ventas – Tareas registradas en Agenda</w:t>
            </w:r>
          </w:p>
          <w:p w:rsidR="00CF15F8" w:rsidRPr="00CF15F8" w:rsidRDefault="00CF15F8" w:rsidP="00CF15F8">
            <w:pPr>
              <w:rPr>
                <w:rFonts w:ascii="Arial" w:hAnsi="Arial" w:cs="Arial"/>
                <w:szCs w:val="20"/>
              </w:rPr>
            </w:pPr>
            <w:r w:rsidRPr="00CF15F8">
              <w:rPr>
                <w:rFonts w:ascii="Arial" w:hAnsi="Arial" w:cs="Arial"/>
                <w:szCs w:val="20"/>
              </w:rPr>
              <w:t>Cada uno tendrá una agenda semanal con las tareas a llevar a cabo</w:t>
            </w:r>
          </w:p>
          <w:p w:rsidR="00CF15F8" w:rsidRPr="00CF15F8" w:rsidRDefault="00CF15F8" w:rsidP="00CF15F8">
            <w:pPr>
              <w:rPr>
                <w:rFonts w:ascii="Arial" w:hAnsi="Arial" w:cs="Arial"/>
                <w:szCs w:val="20"/>
              </w:rPr>
            </w:pPr>
            <w:r w:rsidRPr="00CF15F8">
              <w:rPr>
                <w:rFonts w:ascii="Arial" w:hAnsi="Arial" w:cs="Arial"/>
                <w:szCs w:val="20"/>
              </w:rPr>
              <w:t>Seguimiento de Redes Sociales</w:t>
            </w:r>
          </w:p>
          <w:p w:rsidR="00CF15F8" w:rsidRPr="00CF15F8" w:rsidRDefault="00CF15F8" w:rsidP="00CF15F8">
            <w:pPr>
              <w:rPr>
                <w:rFonts w:ascii="Arial" w:hAnsi="Arial" w:cs="Arial"/>
                <w:szCs w:val="20"/>
              </w:rPr>
            </w:pPr>
            <w:r w:rsidRPr="00CF15F8">
              <w:rPr>
                <w:rFonts w:ascii="Arial" w:hAnsi="Arial" w:cs="Arial"/>
                <w:szCs w:val="20"/>
              </w:rPr>
              <w:t>Definir un PARSER que tome las consultas ingresadas en redes sociales y genere:</w:t>
            </w:r>
          </w:p>
          <w:p w:rsidR="00CF15F8" w:rsidRPr="00CF15F8" w:rsidRDefault="00CF15F8" w:rsidP="00CF15F8">
            <w:pPr>
              <w:rPr>
                <w:rFonts w:ascii="Arial" w:hAnsi="Arial" w:cs="Arial"/>
                <w:szCs w:val="20"/>
              </w:rPr>
            </w:pPr>
            <w:r w:rsidRPr="00CF15F8">
              <w:rPr>
                <w:rFonts w:ascii="Arial" w:hAnsi="Arial" w:cs="Arial"/>
                <w:szCs w:val="20"/>
              </w:rPr>
              <w:t>Alta automática tarea de revisión de consulta en la agenda del vendedor que corresponda, según clasificación.</w:t>
            </w:r>
          </w:p>
          <w:p w:rsidR="00CF15F8" w:rsidRPr="00CF15F8" w:rsidRDefault="00CF15F8" w:rsidP="00CF15F8">
            <w:pPr>
              <w:rPr>
                <w:rFonts w:ascii="Arial" w:hAnsi="Arial" w:cs="Arial"/>
                <w:szCs w:val="20"/>
              </w:rPr>
            </w:pPr>
            <w:r w:rsidRPr="00CF15F8">
              <w:rPr>
                <w:rFonts w:ascii="Arial" w:hAnsi="Arial" w:cs="Arial"/>
                <w:szCs w:val="20"/>
              </w:rPr>
              <w:t>Las consultas recibidas por estos canales serán clasificadas y asignadas a la agenda del empleado correspondiente según el tipo de consulta (motos alta gama, motos de baja gama, cuadriciclos, etc)</w:t>
            </w:r>
          </w:p>
          <w:p w:rsidR="00CF15F8" w:rsidRPr="00CF15F8" w:rsidRDefault="00CF15F8" w:rsidP="00C71B5D">
            <w:pPr>
              <w:rPr>
                <w:rFonts w:ascii="Arial" w:hAnsi="Arial" w:cs="Arial"/>
                <w:szCs w:val="20"/>
              </w:rPr>
            </w:pPr>
            <w:r w:rsidRPr="00CF15F8">
              <w:rPr>
                <w:rFonts w:ascii="Arial" w:hAnsi="Arial" w:cs="Arial"/>
                <w:szCs w:val="20"/>
              </w:rPr>
              <w:t xml:space="preserve"> </w:t>
            </w:r>
          </w:p>
        </w:tc>
      </w:tr>
      <w:tr w:rsidR="00CF15F8" w:rsidRPr="00CF15F8" w:rsidTr="00C71B5D">
        <w:trPr>
          <w:trHeight w:val="255"/>
        </w:trPr>
        <w:tc>
          <w:tcPr>
            <w:tcW w:w="9180" w:type="dxa"/>
            <w:gridSpan w:val="7"/>
            <w:tcBorders>
              <w:top w:val="single" w:sz="4" w:space="0" w:color="auto"/>
              <w:left w:val="single" w:sz="4" w:space="0" w:color="auto"/>
              <w:bottom w:val="single" w:sz="4" w:space="0" w:color="auto"/>
              <w:right w:val="single" w:sz="4" w:space="0" w:color="auto"/>
            </w:tcBorders>
            <w:shd w:val="clear" w:color="auto" w:fill="D9E1D1"/>
            <w:noWrap/>
            <w:vAlign w:val="bottom"/>
          </w:tcPr>
          <w:p w:rsidR="00CF15F8" w:rsidRPr="00CF15F8" w:rsidRDefault="00CF15F8" w:rsidP="00C71B5D">
            <w:pPr>
              <w:rPr>
                <w:rFonts w:ascii="Arial" w:hAnsi="Arial" w:cs="Arial"/>
                <w:b/>
                <w:szCs w:val="20"/>
              </w:rPr>
            </w:pPr>
            <w:r w:rsidRPr="00CF15F8">
              <w:rPr>
                <w:rFonts w:ascii="Arial" w:hAnsi="Arial" w:cs="Arial"/>
                <w:b/>
                <w:szCs w:val="20"/>
              </w:rPr>
              <w:lastRenderedPageBreak/>
              <w:t>Temas Secundarios Tratados</w:t>
            </w:r>
          </w:p>
        </w:tc>
      </w:tr>
      <w:tr w:rsidR="00CF15F8" w:rsidRPr="00CF15F8" w:rsidTr="00C71B5D">
        <w:trPr>
          <w:trHeight w:val="2229"/>
        </w:trPr>
        <w:tc>
          <w:tcPr>
            <w:tcW w:w="9180" w:type="dxa"/>
            <w:gridSpan w:val="7"/>
            <w:tcBorders>
              <w:top w:val="single" w:sz="4" w:space="0" w:color="auto"/>
              <w:left w:val="single" w:sz="4" w:space="0" w:color="auto"/>
              <w:bottom w:val="single" w:sz="4" w:space="0" w:color="auto"/>
              <w:right w:val="single" w:sz="4" w:space="0" w:color="auto"/>
            </w:tcBorders>
            <w:shd w:val="clear" w:color="auto" w:fill="auto"/>
            <w:noWrap/>
          </w:tcPr>
          <w:p w:rsidR="00CF15F8" w:rsidRPr="00CF15F8" w:rsidRDefault="00CF15F8" w:rsidP="00C71B5D">
            <w:pPr>
              <w:rPr>
                <w:rFonts w:ascii="Arial" w:hAnsi="Arial" w:cs="Arial"/>
                <w:szCs w:val="20"/>
              </w:rPr>
            </w:pPr>
            <w:r w:rsidRPr="00CF15F8">
              <w:rPr>
                <w:rFonts w:ascii="Arial" w:hAnsi="Arial" w:cs="Arial"/>
                <w:szCs w:val="20"/>
              </w:rPr>
              <w:t>1) Módulo Servicio Técnico</w:t>
            </w:r>
          </w:p>
          <w:p w:rsidR="00CF15F8" w:rsidRPr="00CF15F8" w:rsidRDefault="00CF15F8" w:rsidP="00C71B5D">
            <w:pPr>
              <w:rPr>
                <w:rFonts w:ascii="Arial" w:hAnsi="Arial" w:cs="Arial"/>
                <w:szCs w:val="20"/>
              </w:rPr>
            </w:pPr>
            <w:r w:rsidRPr="00CF15F8">
              <w:rPr>
                <w:rFonts w:ascii="Arial" w:hAnsi="Arial" w:cs="Arial"/>
                <w:szCs w:val="20"/>
              </w:rPr>
              <w:tab/>
              <w:t>-Preparar unidad para entrega debido a venta</w:t>
            </w:r>
          </w:p>
          <w:p w:rsidR="00CF15F8" w:rsidRPr="00CF15F8" w:rsidRDefault="00CF15F8" w:rsidP="00C71B5D">
            <w:pPr>
              <w:rPr>
                <w:rFonts w:ascii="Arial" w:hAnsi="Arial" w:cs="Arial"/>
                <w:szCs w:val="20"/>
              </w:rPr>
            </w:pPr>
            <w:r w:rsidRPr="00CF15F8">
              <w:rPr>
                <w:rFonts w:ascii="Arial" w:hAnsi="Arial" w:cs="Arial"/>
                <w:szCs w:val="20"/>
              </w:rPr>
              <w:tab/>
              <w:t>-Reparar unidad (Mecánica)</w:t>
            </w:r>
          </w:p>
          <w:p w:rsidR="00CF15F8" w:rsidRPr="00CF15F8" w:rsidRDefault="00CF15F8" w:rsidP="00C71B5D">
            <w:pPr>
              <w:rPr>
                <w:rFonts w:ascii="Arial" w:hAnsi="Arial" w:cs="Arial"/>
                <w:szCs w:val="20"/>
              </w:rPr>
            </w:pPr>
            <w:r w:rsidRPr="00CF15F8">
              <w:rPr>
                <w:rFonts w:ascii="Arial" w:hAnsi="Arial" w:cs="Arial"/>
                <w:szCs w:val="20"/>
              </w:rPr>
              <w:tab/>
              <w:t>-Solicitud de Repuestos con aprobación</w:t>
            </w:r>
          </w:p>
          <w:p w:rsidR="00CF15F8" w:rsidRPr="00CF15F8" w:rsidRDefault="00CF15F8" w:rsidP="00C71B5D">
            <w:pPr>
              <w:rPr>
                <w:rFonts w:ascii="Arial" w:hAnsi="Arial" w:cs="Arial"/>
                <w:szCs w:val="20"/>
              </w:rPr>
            </w:pPr>
            <w:r w:rsidRPr="00CF15F8">
              <w:rPr>
                <w:rFonts w:ascii="Arial" w:hAnsi="Arial" w:cs="Arial"/>
                <w:szCs w:val="20"/>
              </w:rPr>
              <w:tab/>
              <w:t>-Instalación de Accesorios</w:t>
            </w:r>
          </w:p>
          <w:p w:rsidR="00CF15F8" w:rsidRPr="00CF15F8" w:rsidRDefault="00CF15F8" w:rsidP="00C71B5D">
            <w:pPr>
              <w:rPr>
                <w:rFonts w:ascii="Arial" w:hAnsi="Arial" w:cs="Arial"/>
                <w:szCs w:val="20"/>
              </w:rPr>
            </w:pPr>
            <w:r w:rsidRPr="00CF15F8">
              <w:rPr>
                <w:rFonts w:ascii="Arial" w:hAnsi="Arial" w:cs="Arial"/>
                <w:szCs w:val="20"/>
              </w:rPr>
              <w:t xml:space="preserve"> 2) Modulo Ventas (online y en sucursal) - Ver detalle del proceso(Docs, datos, informes, etc). Se </w:t>
            </w:r>
            <w:r w:rsidRPr="00CF15F8">
              <w:rPr>
                <w:rFonts w:ascii="Arial" w:hAnsi="Arial" w:cs="Arial"/>
                <w:szCs w:val="20"/>
              </w:rPr>
              <w:lastRenderedPageBreak/>
              <w:t>lleva a cabo a través de un formulario web.</w:t>
            </w:r>
          </w:p>
          <w:p w:rsidR="00CF15F8" w:rsidRPr="00CF15F8" w:rsidRDefault="00CF15F8" w:rsidP="00C71B5D">
            <w:pPr>
              <w:rPr>
                <w:rFonts w:ascii="Arial" w:hAnsi="Arial" w:cs="Arial"/>
                <w:szCs w:val="20"/>
              </w:rPr>
            </w:pPr>
            <w:r w:rsidRPr="00CF15F8">
              <w:rPr>
                <w:rFonts w:ascii="Arial" w:hAnsi="Arial" w:cs="Arial"/>
                <w:szCs w:val="20"/>
              </w:rPr>
              <w:tab/>
              <w:t>-Unidades de Alta Gama</w:t>
            </w:r>
          </w:p>
          <w:p w:rsidR="00CF15F8" w:rsidRPr="00CF15F8" w:rsidRDefault="00CF15F8" w:rsidP="00C71B5D">
            <w:pPr>
              <w:rPr>
                <w:rFonts w:ascii="Arial" w:hAnsi="Arial" w:cs="Arial"/>
                <w:szCs w:val="20"/>
              </w:rPr>
            </w:pPr>
            <w:r w:rsidRPr="00CF15F8">
              <w:rPr>
                <w:rFonts w:ascii="Arial" w:hAnsi="Arial" w:cs="Arial"/>
                <w:szCs w:val="20"/>
              </w:rPr>
              <w:tab/>
              <w:t>-Unidades de Baja Gama</w:t>
            </w:r>
          </w:p>
          <w:p w:rsidR="00CF15F8" w:rsidRPr="00CF15F8" w:rsidRDefault="00CF15F8" w:rsidP="00C71B5D">
            <w:pPr>
              <w:rPr>
                <w:rFonts w:ascii="Arial" w:hAnsi="Arial" w:cs="Arial"/>
                <w:szCs w:val="20"/>
              </w:rPr>
            </w:pPr>
            <w:r w:rsidRPr="00CF15F8">
              <w:rPr>
                <w:rFonts w:ascii="Arial" w:hAnsi="Arial" w:cs="Arial"/>
                <w:szCs w:val="20"/>
              </w:rPr>
              <w:tab/>
              <w:t>- Repuestos</w:t>
            </w:r>
          </w:p>
          <w:p w:rsidR="00CF15F8" w:rsidRPr="00CF15F8" w:rsidRDefault="00CF15F8" w:rsidP="00C71B5D">
            <w:pPr>
              <w:rPr>
                <w:rFonts w:ascii="Arial" w:hAnsi="Arial" w:cs="Arial"/>
                <w:szCs w:val="20"/>
              </w:rPr>
            </w:pPr>
            <w:r w:rsidRPr="00CF15F8">
              <w:rPr>
                <w:rFonts w:ascii="Arial" w:hAnsi="Arial" w:cs="Arial"/>
                <w:szCs w:val="20"/>
              </w:rPr>
              <w:tab/>
              <w:t>-Accesorios e Indumentaria</w:t>
            </w:r>
          </w:p>
          <w:p w:rsidR="00CF15F8" w:rsidRPr="00CF15F8" w:rsidRDefault="00CF15F8" w:rsidP="00C71B5D">
            <w:pPr>
              <w:rPr>
                <w:rFonts w:ascii="Arial" w:hAnsi="Arial" w:cs="Arial"/>
                <w:szCs w:val="20"/>
              </w:rPr>
            </w:pPr>
            <w:r w:rsidRPr="00CF15F8">
              <w:rPr>
                <w:rFonts w:ascii="Arial" w:hAnsi="Arial" w:cs="Arial"/>
                <w:szCs w:val="20"/>
              </w:rPr>
              <w:t xml:space="preserve"> 3) Proceso de compras</w:t>
            </w:r>
          </w:p>
          <w:p w:rsidR="00CF15F8" w:rsidRPr="00CF15F8" w:rsidRDefault="00CF15F8" w:rsidP="00C71B5D">
            <w:pPr>
              <w:rPr>
                <w:rFonts w:ascii="Arial" w:hAnsi="Arial" w:cs="Arial"/>
                <w:szCs w:val="20"/>
              </w:rPr>
            </w:pPr>
            <w:r w:rsidRPr="00CF15F8">
              <w:rPr>
                <w:rFonts w:ascii="Arial" w:hAnsi="Arial" w:cs="Arial"/>
                <w:szCs w:val="20"/>
              </w:rPr>
              <w:tab/>
              <w:t>- Nota de Pedido al Proveedor</w:t>
            </w:r>
          </w:p>
          <w:p w:rsidR="00CF15F8" w:rsidRPr="00CF15F8" w:rsidRDefault="00CF15F8" w:rsidP="00C71B5D">
            <w:pPr>
              <w:rPr>
                <w:rFonts w:ascii="Arial" w:hAnsi="Arial" w:cs="Arial"/>
                <w:szCs w:val="20"/>
              </w:rPr>
            </w:pPr>
            <w:r w:rsidRPr="00CF15F8">
              <w:rPr>
                <w:rFonts w:ascii="Arial" w:hAnsi="Arial" w:cs="Arial"/>
                <w:szCs w:val="20"/>
              </w:rPr>
              <w:tab/>
              <w:t>- Recibo de la proforma</w:t>
            </w:r>
          </w:p>
          <w:p w:rsidR="00CF15F8" w:rsidRPr="00CF15F8" w:rsidRDefault="00CF15F8" w:rsidP="00C71B5D">
            <w:pPr>
              <w:rPr>
                <w:rFonts w:ascii="Arial" w:hAnsi="Arial" w:cs="Arial"/>
                <w:szCs w:val="20"/>
              </w:rPr>
            </w:pPr>
            <w:r w:rsidRPr="00CF15F8">
              <w:rPr>
                <w:rFonts w:ascii="Arial" w:hAnsi="Arial" w:cs="Arial"/>
                <w:szCs w:val="20"/>
              </w:rPr>
              <w:tab/>
              <w:t>- Se realizan los pagos</w:t>
            </w:r>
          </w:p>
          <w:p w:rsidR="00CF15F8" w:rsidRPr="00CF15F8" w:rsidRDefault="00CF15F8" w:rsidP="00C71B5D">
            <w:pPr>
              <w:rPr>
                <w:rFonts w:ascii="Arial" w:hAnsi="Arial" w:cs="Arial"/>
                <w:szCs w:val="20"/>
              </w:rPr>
            </w:pPr>
            <w:r w:rsidRPr="00CF15F8">
              <w:rPr>
                <w:rFonts w:ascii="Arial" w:hAnsi="Arial" w:cs="Arial"/>
                <w:szCs w:val="20"/>
              </w:rPr>
              <w:tab/>
              <w:t>- Se cargan los pagos</w:t>
            </w:r>
          </w:p>
          <w:p w:rsidR="00CF15F8" w:rsidRPr="00CF15F8" w:rsidRDefault="00CF15F8" w:rsidP="00C71B5D">
            <w:pPr>
              <w:rPr>
                <w:rFonts w:ascii="Arial" w:hAnsi="Arial" w:cs="Arial"/>
                <w:szCs w:val="20"/>
              </w:rPr>
            </w:pPr>
            <w:r w:rsidRPr="00CF15F8">
              <w:rPr>
                <w:rFonts w:ascii="Arial" w:hAnsi="Arial" w:cs="Arial"/>
                <w:szCs w:val="20"/>
              </w:rPr>
              <w:tab/>
              <w:t>- Proveedor remite mercadería</w:t>
            </w:r>
          </w:p>
          <w:p w:rsidR="00CF15F8" w:rsidRPr="00CF15F8" w:rsidRDefault="00CF15F8" w:rsidP="00C71B5D">
            <w:pPr>
              <w:rPr>
                <w:rFonts w:ascii="Arial" w:hAnsi="Arial" w:cs="Arial"/>
                <w:szCs w:val="20"/>
              </w:rPr>
            </w:pPr>
            <w:r w:rsidRPr="00CF15F8">
              <w:rPr>
                <w:rFonts w:ascii="Arial" w:hAnsi="Arial" w:cs="Arial"/>
                <w:szCs w:val="20"/>
              </w:rPr>
              <w:tab/>
              <w:t>- Se carga la mercadería al stock con el número de remito</w:t>
            </w:r>
          </w:p>
          <w:p w:rsidR="00CF15F8" w:rsidRPr="00CF15F8" w:rsidRDefault="00CF15F8" w:rsidP="00C71B5D">
            <w:pPr>
              <w:rPr>
                <w:rFonts w:ascii="Arial" w:hAnsi="Arial" w:cs="Arial"/>
                <w:szCs w:val="20"/>
              </w:rPr>
            </w:pPr>
            <w:r w:rsidRPr="00CF15F8">
              <w:rPr>
                <w:rFonts w:ascii="Arial" w:hAnsi="Arial" w:cs="Arial"/>
                <w:szCs w:val="20"/>
              </w:rPr>
              <w:tab/>
              <w:t>- Al llegar la factura de compra, se la carga al sistema</w:t>
            </w:r>
          </w:p>
          <w:p w:rsidR="00CF15F8" w:rsidRPr="00CF15F8" w:rsidRDefault="00CF15F8" w:rsidP="00C71B5D">
            <w:pPr>
              <w:rPr>
                <w:rFonts w:ascii="Arial" w:hAnsi="Arial" w:cs="Arial"/>
                <w:szCs w:val="20"/>
              </w:rPr>
            </w:pPr>
            <w:r w:rsidRPr="00CF15F8">
              <w:rPr>
                <w:rFonts w:ascii="Arial" w:hAnsi="Arial" w:cs="Arial"/>
                <w:szCs w:val="20"/>
              </w:rPr>
              <w:tab/>
              <w:t>- Se relaciona la factura de compra con el remito</w:t>
            </w:r>
          </w:p>
          <w:p w:rsidR="00CF15F8" w:rsidRPr="00CF15F8" w:rsidRDefault="00CF15F8" w:rsidP="00C71B5D">
            <w:pPr>
              <w:rPr>
                <w:rFonts w:ascii="Arial" w:hAnsi="Arial" w:cs="Arial"/>
                <w:szCs w:val="20"/>
              </w:rPr>
            </w:pPr>
            <w:r w:rsidRPr="00CF15F8">
              <w:rPr>
                <w:rFonts w:ascii="Arial" w:hAnsi="Arial" w:cs="Arial"/>
                <w:szCs w:val="20"/>
              </w:rPr>
              <w:tab/>
              <w:t>- Se asigna valor a la mercadería</w:t>
            </w:r>
          </w:p>
        </w:tc>
      </w:tr>
      <w:tr w:rsidR="00CF15F8" w:rsidRPr="00CF15F8" w:rsidTr="00C71B5D">
        <w:trPr>
          <w:trHeight w:val="255"/>
        </w:trPr>
        <w:tc>
          <w:tcPr>
            <w:tcW w:w="9180" w:type="dxa"/>
            <w:gridSpan w:val="7"/>
            <w:tcBorders>
              <w:top w:val="single" w:sz="4" w:space="0" w:color="auto"/>
              <w:left w:val="single" w:sz="4" w:space="0" w:color="auto"/>
              <w:bottom w:val="single" w:sz="4" w:space="0" w:color="auto"/>
              <w:right w:val="single" w:sz="4" w:space="0" w:color="auto"/>
            </w:tcBorders>
            <w:shd w:val="clear" w:color="auto" w:fill="D9E1D1"/>
            <w:noWrap/>
            <w:vAlign w:val="bottom"/>
          </w:tcPr>
          <w:p w:rsidR="00CF15F8" w:rsidRPr="00CF15F8" w:rsidRDefault="00CF15F8" w:rsidP="00C71B5D">
            <w:pPr>
              <w:rPr>
                <w:rFonts w:ascii="Arial" w:hAnsi="Arial" w:cs="Arial"/>
                <w:b/>
                <w:szCs w:val="20"/>
              </w:rPr>
            </w:pPr>
            <w:r w:rsidRPr="00CF15F8">
              <w:rPr>
                <w:rFonts w:ascii="Arial" w:hAnsi="Arial" w:cs="Arial"/>
                <w:b/>
                <w:szCs w:val="20"/>
              </w:rPr>
              <w:lastRenderedPageBreak/>
              <w:t>Próximos Pasos</w:t>
            </w:r>
          </w:p>
        </w:tc>
      </w:tr>
      <w:tr w:rsidR="00CF15F8" w:rsidRPr="00CF15F8" w:rsidTr="00C71B5D">
        <w:trPr>
          <w:trHeight w:val="2418"/>
        </w:trPr>
        <w:tc>
          <w:tcPr>
            <w:tcW w:w="9180" w:type="dxa"/>
            <w:gridSpan w:val="7"/>
            <w:tcBorders>
              <w:top w:val="single" w:sz="4" w:space="0" w:color="auto"/>
              <w:left w:val="single" w:sz="4" w:space="0" w:color="auto"/>
              <w:bottom w:val="single" w:sz="4" w:space="0" w:color="auto"/>
              <w:right w:val="single" w:sz="4" w:space="0" w:color="auto"/>
            </w:tcBorders>
            <w:shd w:val="clear" w:color="auto" w:fill="auto"/>
            <w:noWrap/>
          </w:tcPr>
          <w:p w:rsidR="009516D9" w:rsidRPr="009516D9" w:rsidRDefault="009516D9" w:rsidP="009516D9">
            <w:pPr>
              <w:rPr>
                <w:rFonts w:ascii="Arial" w:hAnsi="Arial" w:cs="Arial"/>
                <w:szCs w:val="20"/>
              </w:rPr>
            </w:pPr>
            <w:r>
              <w:rPr>
                <w:rFonts w:ascii="Arial" w:hAnsi="Arial" w:cs="Arial"/>
                <w:szCs w:val="20"/>
              </w:rPr>
              <w:t>-</w:t>
            </w:r>
            <w:r w:rsidRPr="009516D9">
              <w:rPr>
                <w:rFonts w:ascii="Arial" w:hAnsi="Arial" w:cs="Arial"/>
                <w:szCs w:val="20"/>
              </w:rPr>
              <w:t>Tabla de Personas</w:t>
            </w:r>
          </w:p>
          <w:p w:rsidR="009516D9" w:rsidRPr="009516D9" w:rsidRDefault="009516D9" w:rsidP="009516D9">
            <w:pPr>
              <w:rPr>
                <w:rFonts w:ascii="Arial" w:hAnsi="Arial" w:cs="Arial"/>
                <w:szCs w:val="20"/>
              </w:rPr>
            </w:pPr>
            <w:r>
              <w:rPr>
                <w:rFonts w:ascii="Arial" w:hAnsi="Arial" w:cs="Arial"/>
                <w:szCs w:val="20"/>
              </w:rPr>
              <w:t>-</w:t>
            </w:r>
            <w:r w:rsidRPr="009516D9">
              <w:rPr>
                <w:rFonts w:ascii="Arial" w:hAnsi="Arial" w:cs="Arial"/>
                <w:szCs w:val="20"/>
              </w:rPr>
              <w:t>Personal de la empresa</w:t>
            </w:r>
          </w:p>
          <w:p w:rsidR="009516D9" w:rsidRPr="009516D9" w:rsidRDefault="009516D9" w:rsidP="009516D9">
            <w:pPr>
              <w:rPr>
                <w:rFonts w:ascii="Arial" w:hAnsi="Arial" w:cs="Arial"/>
                <w:szCs w:val="20"/>
              </w:rPr>
            </w:pPr>
            <w:r>
              <w:rPr>
                <w:rFonts w:ascii="Arial" w:hAnsi="Arial" w:cs="Arial"/>
                <w:szCs w:val="20"/>
              </w:rPr>
              <w:t>.</w:t>
            </w:r>
            <w:r w:rsidRPr="009516D9">
              <w:rPr>
                <w:rFonts w:ascii="Arial" w:hAnsi="Arial" w:cs="Arial"/>
                <w:szCs w:val="20"/>
              </w:rPr>
              <w:t>Clientes según niveles de ampliación</w:t>
            </w:r>
          </w:p>
          <w:p w:rsidR="00CF15F8" w:rsidRPr="00CF15F8" w:rsidRDefault="009516D9" w:rsidP="009516D9">
            <w:pPr>
              <w:rPr>
                <w:rFonts w:ascii="Arial" w:hAnsi="Arial" w:cs="Arial"/>
                <w:szCs w:val="20"/>
              </w:rPr>
            </w:pPr>
            <w:r>
              <w:rPr>
                <w:rFonts w:ascii="Arial" w:hAnsi="Arial" w:cs="Arial"/>
                <w:szCs w:val="20"/>
              </w:rPr>
              <w:t>-</w:t>
            </w:r>
            <w:r w:rsidRPr="009516D9">
              <w:rPr>
                <w:rFonts w:ascii="Arial" w:hAnsi="Arial" w:cs="Arial"/>
                <w:szCs w:val="20"/>
              </w:rPr>
              <w:t>Tabla de Unidades</w:t>
            </w:r>
          </w:p>
          <w:p w:rsidR="00CF15F8" w:rsidRPr="00CF15F8" w:rsidRDefault="00CF15F8" w:rsidP="00CF15F8">
            <w:pPr>
              <w:rPr>
                <w:rFonts w:ascii="Arial" w:hAnsi="Arial" w:cs="Arial"/>
                <w:szCs w:val="20"/>
              </w:rPr>
            </w:pPr>
            <w:r w:rsidRPr="00CF15F8">
              <w:rPr>
                <w:rFonts w:ascii="Arial" w:hAnsi="Arial" w:cs="Arial"/>
                <w:szCs w:val="20"/>
              </w:rPr>
              <w:t xml:space="preserve">Fecha tentativa de próxima reunión </w:t>
            </w:r>
            <w:r>
              <w:rPr>
                <w:rFonts w:ascii="Arial" w:hAnsi="Arial" w:cs="Arial"/>
                <w:szCs w:val="20"/>
              </w:rPr>
              <w:t>02</w:t>
            </w:r>
            <w:r w:rsidRPr="00CF15F8">
              <w:rPr>
                <w:rFonts w:ascii="Arial" w:hAnsi="Arial" w:cs="Arial"/>
                <w:szCs w:val="20"/>
              </w:rPr>
              <w:t>/0</w:t>
            </w:r>
            <w:r>
              <w:rPr>
                <w:rFonts w:ascii="Arial" w:hAnsi="Arial" w:cs="Arial"/>
                <w:szCs w:val="20"/>
              </w:rPr>
              <w:t>7</w:t>
            </w:r>
            <w:r w:rsidRPr="00CF15F8">
              <w:rPr>
                <w:rFonts w:ascii="Arial" w:hAnsi="Arial" w:cs="Arial"/>
                <w:szCs w:val="20"/>
              </w:rPr>
              <w:t>/2015</w:t>
            </w:r>
          </w:p>
        </w:tc>
      </w:tr>
    </w:tbl>
    <w:p w:rsidR="00CF15F8" w:rsidRDefault="00CF15F8" w:rsidP="007E266A">
      <w:pPr>
        <w:rPr>
          <w:rFonts w:ascii="Arial" w:hAnsi="Arial" w:cs="Arial"/>
          <w:sz w:val="24"/>
          <w:szCs w:val="24"/>
        </w:rPr>
      </w:pPr>
    </w:p>
    <w:p w:rsidR="00CF15F8" w:rsidRDefault="00CF15F8">
      <w:pPr>
        <w:rPr>
          <w:rFonts w:ascii="Arial" w:hAnsi="Arial" w:cs="Arial"/>
          <w:sz w:val="24"/>
          <w:szCs w:val="24"/>
        </w:rPr>
      </w:pPr>
      <w:r>
        <w:rPr>
          <w:rFonts w:ascii="Arial" w:hAnsi="Arial" w:cs="Arial"/>
          <w:sz w:val="24"/>
          <w:szCs w:val="24"/>
        </w:rPr>
        <w:br w:type="page"/>
      </w:r>
    </w:p>
    <w:p w:rsidR="00CF15F8" w:rsidRDefault="00CF15F8">
      <w:pPr>
        <w:rPr>
          <w:rFonts w:ascii="Arial" w:hAnsi="Arial" w:cs="Arial"/>
          <w:sz w:val="24"/>
          <w:szCs w:val="24"/>
        </w:rPr>
      </w:pPr>
      <w:r>
        <w:rPr>
          <w:rFonts w:ascii="Arial" w:hAnsi="Arial" w:cs="Arial"/>
          <w:sz w:val="24"/>
          <w:szCs w:val="24"/>
        </w:rPr>
        <w:lastRenderedPageBreak/>
        <w:br w:type="page"/>
      </w:r>
    </w:p>
    <w:p w:rsidR="00373EB1" w:rsidRPr="003B3F6C" w:rsidRDefault="00373EB1" w:rsidP="007E266A">
      <w:pPr>
        <w:pStyle w:val="Ttulo3"/>
      </w:pPr>
      <w:bookmarkStart w:id="5" w:name="_Toc508071054"/>
      <w:r w:rsidRPr="003B3F6C">
        <w:lastRenderedPageBreak/>
        <w:t>Requerimientos</w:t>
      </w:r>
      <w:bookmarkEnd w:id="5"/>
    </w:p>
    <w:p w:rsidR="00373EB1" w:rsidRPr="003B3F6C" w:rsidRDefault="00373EB1" w:rsidP="007E266A">
      <w:pPr>
        <w:pStyle w:val="Ttulo3"/>
      </w:pPr>
      <w:bookmarkStart w:id="6" w:name="_Toc508071055"/>
      <w:r w:rsidRPr="003B3F6C">
        <w:t>Requerimientos Funcionales</w:t>
      </w:r>
      <w:bookmarkEnd w:id="6"/>
    </w:p>
    <w:tbl>
      <w:tblPr>
        <w:tblW w:w="5000" w:type="pct"/>
        <w:tblCellMar>
          <w:left w:w="70" w:type="dxa"/>
          <w:right w:w="70" w:type="dxa"/>
        </w:tblCellMar>
        <w:tblLook w:val="04A0"/>
      </w:tblPr>
      <w:tblGrid>
        <w:gridCol w:w="630"/>
        <w:gridCol w:w="674"/>
        <w:gridCol w:w="7908"/>
      </w:tblGrid>
      <w:tr w:rsidR="00972688" w:rsidRPr="00972688" w:rsidTr="00972688">
        <w:trPr>
          <w:trHeight w:val="702"/>
        </w:trPr>
        <w:tc>
          <w:tcPr>
            <w:tcW w:w="245" w:type="pct"/>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972688" w:rsidRPr="00972688" w:rsidRDefault="00972688" w:rsidP="00972688">
            <w:pPr>
              <w:spacing w:after="0" w:line="240" w:lineRule="auto"/>
              <w:jc w:val="center"/>
              <w:rPr>
                <w:rFonts w:ascii="Arial" w:eastAsia="Times New Roman" w:hAnsi="Arial" w:cs="Arial"/>
                <w:b/>
                <w:bCs/>
                <w:szCs w:val="20"/>
                <w:lang w:eastAsia="es-AR"/>
              </w:rPr>
            </w:pPr>
            <w:r w:rsidRPr="00972688">
              <w:rPr>
                <w:rFonts w:ascii="Arial" w:eastAsia="Times New Roman" w:hAnsi="Arial" w:cs="Arial"/>
                <w:b/>
                <w:bCs/>
                <w:szCs w:val="20"/>
                <w:lang w:eastAsia="es-AR"/>
              </w:rPr>
              <w:t>Ref #</w:t>
            </w:r>
          </w:p>
        </w:tc>
        <w:tc>
          <w:tcPr>
            <w:tcW w:w="284" w:type="pct"/>
            <w:tcBorders>
              <w:top w:val="single" w:sz="4" w:space="0" w:color="auto"/>
              <w:left w:val="nil"/>
              <w:bottom w:val="single" w:sz="4" w:space="0" w:color="auto"/>
              <w:right w:val="single" w:sz="4" w:space="0" w:color="auto"/>
            </w:tcBorders>
            <w:shd w:val="clear" w:color="000000" w:fill="C0C0C0"/>
            <w:vAlign w:val="center"/>
            <w:hideMark/>
          </w:tcPr>
          <w:p w:rsidR="00972688" w:rsidRPr="00972688" w:rsidRDefault="00972688" w:rsidP="00972688">
            <w:pPr>
              <w:spacing w:after="0" w:line="240" w:lineRule="auto"/>
              <w:jc w:val="center"/>
              <w:rPr>
                <w:rFonts w:ascii="Arial" w:eastAsia="Times New Roman" w:hAnsi="Arial" w:cs="Arial"/>
                <w:b/>
                <w:bCs/>
                <w:szCs w:val="20"/>
                <w:lang w:eastAsia="es-AR"/>
              </w:rPr>
            </w:pPr>
            <w:r w:rsidRPr="00972688">
              <w:rPr>
                <w:rFonts w:ascii="Arial" w:eastAsia="Times New Roman" w:hAnsi="Arial" w:cs="Arial"/>
                <w:b/>
                <w:bCs/>
                <w:szCs w:val="20"/>
                <w:lang w:eastAsia="es-AR"/>
              </w:rPr>
              <w:t>Sec</w:t>
            </w:r>
            <w:r w:rsidRPr="00972688">
              <w:rPr>
                <w:rFonts w:ascii="Arial" w:eastAsia="Times New Roman" w:hAnsi="Arial" w:cs="Arial"/>
                <w:b/>
                <w:bCs/>
                <w:szCs w:val="20"/>
                <w:lang w:eastAsia="es-AR"/>
              </w:rPr>
              <w:br/>
              <w:t>Ref #</w:t>
            </w:r>
          </w:p>
        </w:tc>
        <w:tc>
          <w:tcPr>
            <w:tcW w:w="4471" w:type="pct"/>
            <w:tcBorders>
              <w:top w:val="single" w:sz="4" w:space="0" w:color="auto"/>
              <w:left w:val="nil"/>
              <w:bottom w:val="single" w:sz="4" w:space="0" w:color="auto"/>
              <w:right w:val="single" w:sz="4" w:space="0" w:color="auto"/>
            </w:tcBorders>
            <w:shd w:val="clear" w:color="000000" w:fill="C0C0C0"/>
            <w:vAlign w:val="center"/>
            <w:hideMark/>
          </w:tcPr>
          <w:p w:rsidR="00972688" w:rsidRPr="00972688" w:rsidRDefault="00972688" w:rsidP="00972688">
            <w:pPr>
              <w:spacing w:after="0" w:line="240" w:lineRule="auto"/>
              <w:jc w:val="center"/>
              <w:rPr>
                <w:rFonts w:ascii="Arial" w:eastAsia="Times New Roman" w:hAnsi="Arial" w:cs="Arial"/>
                <w:b/>
                <w:bCs/>
                <w:szCs w:val="20"/>
                <w:lang w:eastAsia="es-AR"/>
              </w:rPr>
            </w:pPr>
            <w:r w:rsidRPr="00972688">
              <w:rPr>
                <w:rFonts w:ascii="Arial" w:eastAsia="Times New Roman" w:hAnsi="Arial" w:cs="Arial"/>
                <w:b/>
                <w:bCs/>
                <w:szCs w:val="20"/>
                <w:lang w:eastAsia="es-AR"/>
              </w:rPr>
              <w:t>Función</w:t>
            </w:r>
          </w:p>
        </w:tc>
      </w:tr>
      <w:tr w:rsidR="00972688" w:rsidRPr="00972688" w:rsidTr="00972688">
        <w:trPr>
          <w:trHeight w:val="255"/>
        </w:trPr>
        <w:tc>
          <w:tcPr>
            <w:tcW w:w="245" w:type="pct"/>
            <w:tcBorders>
              <w:top w:val="nil"/>
              <w:left w:val="single" w:sz="4" w:space="0" w:color="auto"/>
              <w:bottom w:val="single" w:sz="4" w:space="0" w:color="auto"/>
              <w:right w:val="single" w:sz="4" w:space="0" w:color="auto"/>
            </w:tcBorders>
            <w:shd w:val="clear" w:color="auto" w:fill="auto"/>
            <w:noWrap/>
            <w:vAlign w:val="center"/>
            <w:hideMark/>
          </w:tcPr>
          <w:p w:rsidR="00972688" w:rsidRPr="00972688" w:rsidRDefault="00972688" w:rsidP="00972688">
            <w:pPr>
              <w:spacing w:after="0" w:line="240" w:lineRule="auto"/>
              <w:rPr>
                <w:rFonts w:ascii="Arial" w:eastAsia="Times New Roman" w:hAnsi="Arial" w:cs="Arial"/>
                <w:b/>
                <w:bCs/>
                <w:szCs w:val="20"/>
                <w:lang w:eastAsia="es-AR"/>
              </w:rPr>
            </w:pPr>
            <w:r w:rsidRPr="00972688">
              <w:rPr>
                <w:rFonts w:ascii="Arial" w:eastAsia="Times New Roman" w:hAnsi="Arial" w:cs="Arial"/>
                <w:b/>
                <w:bCs/>
                <w:szCs w:val="20"/>
                <w:lang w:eastAsia="es-AR"/>
              </w:rPr>
              <w:t>R1</w:t>
            </w:r>
          </w:p>
        </w:tc>
        <w:tc>
          <w:tcPr>
            <w:tcW w:w="284" w:type="pct"/>
            <w:tcBorders>
              <w:top w:val="nil"/>
              <w:left w:val="nil"/>
              <w:bottom w:val="single" w:sz="4" w:space="0" w:color="auto"/>
              <w:right w:val="single" w:sz="4" w:space="0" w:color="auto"/>
            </w:tcBorders>
            <w:shd w:val="clear" w:color="auto" w:fill="auto"/>
            <w:noWrap/>
            <w:vAlign w:val="center"/>
            <w:hideMark/>
          </w:tcPr>
          <w:p w:rsidR="00972688" w:rsidRPr="00972688" w:rsidRDefault="00972688" w:rsidP="00972688">
            <w:pPr>
              <w:spacing w:after="0" w:line="240" w:lineRule="auto"/>
              <w:rPr>
                <w:rFonts w:ascii="Arial" w:eastAsia="Times New Roman" w:hAnsi="Arial" w:cs="Arial"/>
                <w:b/>
                <w:bCs/>
                <w:szCs w:val="20"/>
                <w:lang w:eastAsia="es-AR"/>
              </w:rPr>
            </w:pPr>
            <w:r w:rsidRPr="00972688">
              <w:rPr>
                <w:rFonts w:ascii="Arial" w:eastAsia="Times New Roman" w:hAnsi="Arial" w:cs="Arial"/>
                <w:b/>
                <w:bCs/>
                <w:szCs w:val="20"/>
                <w:lang w:eastAsia="es-AR"/>
              </w:rPr>
              <w:t> </w:t>
            </w:r>
          </w:p>
        </w:tc>
        <w:tc>
          <w:tcPr>
            <w:tcW w:w="4471" w:type="pct"/>
            <w:tcBorders>
              <w:top w:val="nil"/>
              <w:left w:val="nil"/>
              <w:bottom w:val="single" w:sz="4" w:space="0" w:color="auto"/>
              <w:right w:val="single" w:sz="4" w:space="0" w:color="auto"/>
            </w:tcBorders>
            <w:shd w:val="clear" w:color="auto" w:fill="auto"/>
            <w:vAlign w:val="center"/>
            <w:hideMark/>
          </w:tcPr>
          <w:p w:rsidR="00972688" w:rsidRPr="00972688" w:rsidRDefault="00972688" w:rsidP="00972688">
            <w:pPr>
              <w:spacing w:after="0" w:line="240" w:lineRule="auto"/>
              <w:rPr>
                <w:rFonts w:ascii="Arial" w:eastAsia="Times New Roman" w:hAnsi="Arial" w:cs="Arial"/>
                <w:b/>
                <w:bCs/>
                <w:szCs w:val="20"/>
                <w:lang w:eastAsia="es-AR"/>
              </w:rPr>
            </w:pPr>
            <w:r w:rsidRPr="00972688">
              <w:rPr>
                <w:rFonts w:ascii="Arial" w:eastAsia="Times New Roman" w:hAnsi="Arial" w:cs="Arial"/>
                <w:b/>
                <w:bCs/>
                <w:szCs w:val="20"/>
                <w:lang w:eastAsia="es-AR"/>
              </w:rPr>
              <w:t>Gestionar Ventas</w:t>
            </w:r>
          </w:p>
        </w:tc>
      </w:tr>
      <w:tr w:rsidR="00972688" w:rsidRPr="00972688" w:rsidTr="00972688">
        <w:trPr>
          <w:trHeight w:val="255"/>
        </w:trPr>
        <w:tc>
          <w:tcPr>
            <w:tcW w:w="245" w:type="pct"/>
            <w:tcBorders>
              <w:top w:val="nil"/>
              <w:left w:val="single" w:sz="4" w:space="0" w:color="auto"/>
              <w:bottom w:val="single" w:sz="4" w:space="0" w:color="auto"/>
              <w:right w:val="single" w:sz="4" w:space="0" w:color="auto"/>
            </w:tcBorders>
            <w:shd w:val="clear" w:color="auto" w:fill="auto"/>
            <w:noWrap/>
            <w:vAlign w:val="center"/>
            <w:hideMark/>
          </w:tcPr>
          <w:p w:rsidR="00972688" w:rsidRPr="00972688" w:rsidRDefault="00972688" w:rsidP="00972688">
            <w:pPr>
              <w:spacing w:after="0" w:line="240" w:lineRule="auto"/>
              <w:rPr>
                <w:rFonts w:ascii="Arial" w:eastAsia="Times New Roman" w:hAnsi="Arial" w:cs="Arial"/>
                <w:b/>
                <w:bCs/>
                <w:szCs w:val="20"/>
                <w:lang w:eastAsia="es-AR"/>
              </w:rPr>
            </w:pPr>
            <w:r w:rsidRPr="00972688">
              <w:rPr>
                <w:rFonts w:ascii="Arial" w:eastAsia="Times New Roman" w:hAnsi="Arial" w:cs="Arial"/>
                <w:b/>
                <w:bCs/>
                <w:szCs w:val="20"/>
                <w:lang w:eastAsia="es-AR"/>
              </w:rPr>
              <w:t> </w:t>
            </w:r>
          </w:p>
        </w:tc>
        <w:tc>
          <w:tcPr>
            <w:tcW w:w="284" w:type="pct"/>
            <w:tcBorders>
              <w:top w:val="nil"/>
              <w:left w:val="nil"/>
              <w:bottom w:val="single" w:sz="4" w:space="0" w:color="auto"/>
              <w:right w:val="single" w:sz="4" w:space="0" w:color="auto"/>
            </w:tcBorders>
            <w:shd w:val="clear" w:color="auto" w:fill="auto"/>
            <w:noWrap/>
            <w:vAlign w:val="center"/>
            <w:hideMark/>
          </w:tcPr>
          <w:p w:rsidR="00972688" w:rsidRPr="00972688" w:rsidRDefault="00972688" w:rsidP="00972688">
            <w:pPr>
              <w:spacing w:after="0" w:line="240" w:lineRule="auto"/>
              <w:rPr>
                <w:rFonts w:ascii="Arial" w:eastAsia="Times New Roman" w:hAnsi="Arial" w:cs="Arial"/>
                <w:b/>
                <w:bCs/>
                <w:szCs w:val="20"/>
                <w:lang w:eastAsia="es-AR"/>
              </w:rPr>
            </w:pPr>
            <w:r w:rsidRPr="00972688">
              <w:rPr>
                <w:rFonts w:ascii="Arial" w:eastAsia="Times New Roman" w:hAnsi="Arial" w:cs="Arial"/>
                <w:b/>
                <w:bCs/>
                <w:szCs w:val="20"/>
                <w:lang w:eastAsia="es-AR"/>
              </w:rPr>
              <w:t>R1.1</w:t>
            </w:r>
          </w:p>
        </w:tc>
        <w:tc>
          <w:tcPr>
            <w:tcW w:w="4471" w:type="pct"/>
            <w:tcBorders>
              <w:top w:val="nil"/>
              <w:left w:val="nil"/>
              <w:bottom w:val="single" w:sz="4" w:space="0" w:color="auto"/>
              <w:right w:val="single" w:sz="4" w:space="0" w:color="auto"/>
            </w:tcBorders>
            <w:shd w:val="clear" w:color="auto" w:fill="auto"/>
            <w:vAlign w:val="center"/>
            <w:hideMark/>
          </w:tcPr>
          <w:p w:rsidR="00972688" w:rsidRPr="00972688" w:rsidRDefault="00972688" w:rsidP="00972688">
            <w:pPr>
              <w:spacing w:after="0" w:line="240" w:lineRule="auto"/>
              <w:rPr>
                <w:rFonts w:ascii="Arial" w:eastAsia="Times New Roman" w:hAnsi="Arial" w:cs="Arial"/>
                <w:szCs w:val="20"/>
                <w:lang w:eastAsia="es-AR"/>
              </w:rPr>
            </w:pPr>
            <w:r w:rsidRPr="00972688">
              <w:rPr>
                <w:rFonts w:ascii="Arial" w:eastAsia="Times New Roman" w:hAnsi="Arial" w:cs="Arial"/>
                <w:szCs w:val="20"/>
                <w:lang w:eastAsia="es-AR"/>
              </w:rPr>
              <w:t>El vendedor debe poder gestionar las Solicitudes de Venta a partir de información de prospectos o clientes</w:t>
            </w:r>
          </w:p>
        </w:tc>
      </w:tr>
      <w:tr w:rsidR="00972688" w:rsidRPr="00972688" w:rsidTr="00972688">
        <w:trPr>
          <w:trHeight w:val="510"/>
        </w:trPr>
        <w:tc>
          <w:tcPr>
            <w:tcW w:w="245" w:type="pct"/>
            <w:tcBorders>
              <w:top w:val="nil"/>
              <w:left w:val="single" w:sz="4" w:space="0" w:color="auto"/>
              <w:bottom w:val="single" w:sz="4" w:space="0" w:color="auto"/>
              <w:right w:val="single" w:sz="4" w:space="0" w:color="auto"/>
            </w:tcBorders>
            <w:shd w:val="clear" w:color="auto" w:fill="auto"/>
            <w:noWrap/>
            <w:vAlign w:val="center"/>
            <w:hideMark/>
          </w:tcPr>
          <w:p w:rsidR="00972688" w:rsidRPr="00972688" w:rsidRDefault="00972688" w:rsidP="00972688">
            <w:pPr>
              <w:spacing w:after="0" w:line="240" w:lineRule="auto"/>
              <w:rPr>
                <w:rFonts w:ascii="Arial" w:eastAsia="Times New Roman" w:hAnsi="Arial" w:cs="Arial"/>
                <w:b/>
                <w:bCs/>
                <w:szCs w:val="20"/>
                <w:lang w:eastAsia="es-AR"/>
              </w:rPr>
            </w:pPr>
            <w:r w:rsidRPr="00972688">
              <w:rPr>
                <w:rFonts w:ascii="Arial" w:eastAsia="Times New Roman" w:hAnsi="Arial" w:cs="Arial"/>
                <w:b/>
                <w:bCs/>
                <w:szCs w:val="20"/>
                <w:lang w:eastAsia="es-AR"/>
              </w:rPr>
              <w:t> </w:t>
            </w:r>
          </w:p>
        </w:tc>
        <w:tc>
          <w:tcPr>
            <w:tcW w:w="284" w:type="pct"/>
            <w:tcBorders>
              <w:top w:val="nil"/>
              <w:left w:val="nil"/>
              <w:bottom w:val="single" w:sz="4" w:space="0" w:color="auto"/>
              <w:right w:val="single" w:sz="4" w:space="0" w:color="auto"/>
            </w:tcBorders>
            <w:shd w:val="clear" w:color="auto" w:fill="auto"/>
            <w:noWrap/>
            <w:vAlign w:val="center"/>
            <w:hideMark/>
          </w:tcPr>
          <w:p w:rsidR="00972688" w:rsidRPr="00972688" w:rsidRDefault="00972688" w:rsidP="00972688">
            <w:pPr>
              <w:spacing w:after="0" w:line="240" w:lineRule="auto"/>
              <w:rPr>
                <w:rFonts w:ascii="Arial" w:eastAsia="Times New Roman" w:hAnsi="Arial" w:cs="Arial"/>
                <w:b/>
                <w:bCs/>
                <w:szCs w:val="20"/>
                <w:lang w:eastAsia="es-AR"/>
              </w:rPr>
            </w:pPr>
            <w:r w:rsidRPr="00972688">
              <w:rPr>
                <w:rFonts w:ascii="Arial" w:eastAsia="Times New Roman" w:hAnsi="Arial" w:cs="Arial"/>
                <w:b/>
                <w:bCs/>
                <w:szCs w:val="20"/>
                <w:lang w:eastAsia="es-AR"/>
              </w:rPr>
              <w:t>R1.2</w:t>
            </w:r>
          </w:p>
        </w:tc>
        <w:tc>
          <w:tcPr>
            <w:tcW w:w="4471" w:type="pct"/>
            <w:tcBorders>
              <w:top w:val="nil"/>
              <w:left w:val="nil"/>
              <w:bottom w:val="single" w:sz="4" w:space="0" w:color="auto"/>
              <w:right w:val="single" w:sz="4" w:space="0" w:color="auto"/>
            </w:tcBorders>
            <w:shd w:val="clear" w:color="auto" w:fill="auto"/>
            <w:vAlign w:val="center"/>
            <w:hideMark/>
          </w:tcPr>
          <w:p w:rsidR="00972688" w:rsidRPr="00972688" w:rsidRDefault="00972688" w:rsidP="00972688">
            <w:pPr>
              <w:spacing w:after="0" w:line="240" w:lineRule="auto"/>
              <w:rPr>
                <w:rFonts w:ascii="Arial" w:eastAsia="Times New Roman" w:hAnsi="Arial" w:cs="Arial"/>
                <w:szCs w:val="20"/>
                <w:lang w:eastAsia="es-AR"/>
              </w:rPr>
            </w:pPr>
            <w:r w:rsidRPr="00972688">
              <w:rPr>
                <w:rFonts w:ascii="Arial" w:eastAsia="Times New Roman" w:hAnsi="Arial" w:cs="Arial"/>
                <w:szCs w:val="20"/>
                <w:lang w:eastAsia="es-AR"/>
              </w:rPr>
              <w:t xml:space="preserve">El cliente debe poder completar las Solicitudes de Venta con sus datos personales. </w:t>
            </w:r>
            <w:r w:rsidR="00A86FCA" w:rsidRPr="00972688">
              <w:rPr>
                <w:rFonts w:ascii="Arial" w:eastAsia="Times New Roman" w:hAnsi="Arial" w:cs="Arial"/>
                <w:szCs w:val="20"/>
                <w:lang w:eastAsia="es-AR"/>
              </w:rPr>
              <w:t>También</w:t>
            </w:r>
            <w:r w:rsidRPr="00972688">
              <w:rPr>
                <w:rFonts w:ascii="Arial" w:eastAsia="Times New Roman" w:hAnsi="Arial" w:cs="Arial"/>
                <w:szCs w:val="20"/>
                <w:lang w:eastAsia="es-AR"/>
              </w:rPr>
              <w:t xml:space="preserve"> debe poder adjuntar los comprobantes de transferencias/depósito por pago (Parcial o Total) y una copia escaneada del DNI</w:t>
            </w:r>
          </w:p>
        </w:tc>
      </w:tr>
      <w:tr w:rsidR="00972688" w:rsidRPr="00972688" w:rsidTr="00972688">
        <w:trPr>
          <w:trHeight w:val="255"/>
        </w:trPr>
        <w:tc>
          <w:tcPr>
            <w:tcW w:w="245" w:type="pct"/>
            <w:tcBorders>
              <w:top w:val="nil"/>
              <w:left w:val="single" w:sz="4" w:space="0" w:color="auto"/>
              <w:bottom w:val="single" w:sz="4" w:space="0" w:color="auto"/>
              <w:right w:val="single" w:sz="4" w:space="0" w:color="auto"/>
            </w:tcBorders>
            <w:shd w:val="clear" w:color="auto" w:fill="auto"/>
            <w:noWrap/>
            <w:vAlign w:val="center"/>
            <w:hideMark/>
          </w:tcPr>
          <w:p w:rsidR="00972688" w:rsidRPr="00972688" w:rsidRDefault="00972688" w:rsidP="00972688">
            <w:pPr>
              <w:spacing w:after="0" w:line="240" w:lineRule="auto"/>
              <w:rPr>
                <w:rFonts w:ascii="Arial" w:eastAsia="Times New Roman" w:hAnsi="Arial" w:cs="Arial"/>
                <w:b/>
                <w:bCs/>
                <w:szCs w:val="20"/>
                <w:lang w:eastAsia="es-AR"/>
              </w:rPr>
            </w:pPr>
            <w:r w:rsidRPr="00972688">
              <w:rPr>
                <w:rFonts w:ascii="Arial" w:eastAsia="Times New Roman" w:hAnsi="Arial" w:cs="Arial"/>
                <w:b/>
                <w:bCs/>
                <w:szCs w:val="20"/>
                <w:lang w:eastAsia="es-AR"/>
              </w:rPr>
              <w:t> </w:t>
            </w:r>
          </w:p>
        </w:tc>
        <w:tc>
          <w:tcPr>
            <w:tcW w:w="284" w:type="pct"/>
            <w:tcBorders>
              <w:top w:val="nil"/>
              <w:left w:val="nil"/>
              <w:bottom w:val="single" w:sz="4" w:space="0" w:color="auto"/>
              <w:right w:val="single" w:sz="4" w:space="0" w:color="auto"/>
            </w:tcBorders>
            <w:shd w:val="clear" w:color="auto" w:fill="auto"/>
            <w:noWrap/>
            <w:vAlign w:val="center"/>
            <w:hideMark/>
          </w:tcPr>
          <w:p w:rsidR="00972688" w:rsidRPr="00972688" w:rsidRDefault="00972688" w:rsidP="00972688">
            <w:pPr>
              <w:spacing w:after="0" w:line="240" w:lineRule="auto"/>
              <w:rPr>
                <w:rFonts w:ascii="Arial" w:eastAsia="Times New Roman" w:hAnsi="Arial" w:cs="Arial"/>
                <w:b/>
                <w:bCs/>
                <w:szCs w:val="20"/>
                <w:lang w:eastAsia="es-AR"/>
              </w:rPr>
            </w:pPr>
            <w:r w:rsidRPr="00972688">
              <w:rPr>
                <w:rFonts w:ascii="Arial" w:eastAsia="Times New Roman" w:hAnsi="Arial" w:cs="Arial"/>
                <w:b/>
                <w:bCs/>
                <w:szCs w:val="20"/>
                <w:lang w:eastAsia="es-AR"/>
              </w:rPr>
              <w:t>R1.3</w:t>
            </w:r>
          </w:p>
        </w:tc>
        <w:tc>
          <w:tcPr>
            <w:tcW w:w="4471" w:type="pct"/>
            <w:tcBorders>
              <w:top w:val="nil"/>
              <w:left w:val="nil"/>
              <w:bottom w:val="single" w:sz="4" w:space="0" w:color="auto"/>
              <w:right w:val="single" w:sz="4" w:space="0" w:color="auto"/>
            </w:tcBorders>
            <w:shd w:val="clear" w:color="auto" w:fill="auto"/>
            <w:vAlign w:val="center"/>
            <w:hideMark/>
          </w:tcPr>
          <w:p w:rsidR="00972688" w:rsidRPr="00972688" w:rsidRDefault="00972688" w:rsidP="00972688">
            <w:pPr>
              <w:spacing w:after="0" w:line="240" w:lineRule="auto"/>
              <w:rPr>
                <w:rFonts w:ascii="Arial" w:eastAsia="Times New Roman" w:hAnsi="Arial" w:cs="Arial"/>
                <w:szCs w:val="20"/>
                <w:lang w:eastAsia="es-AR"/>
              </w:rPr>
            </w:pPr>
            <w:r w:rsidRPr="00972688">
              <w:rPr>
                <w:rFonts w:ascii="Arial" w:eastAsia="Times New Roman" w:hAnsi="Arial" w:cs="Arial"/>
                <w:szCs w:val="20"/>
                <w:lang w:eastAsia="es-AR"/>
              </w:rPr>
              <w:t xml:space="preserve">El vendedor debe poder gestionar las </w:t>
            </w:r>
            <w:r w:rsidR="00060CB5">
              <w:rPr>
                <w:rFonts w:ascii="Arial" w:eastAsia="Times New Roman" w:hAnsi="Arial" w:cs="Arial"/>
                <w:szCs w:val="20"/>
                <w:lang w:eastAsia="es-AR"/>
              </w:rPr>
              <w:t>Órdenes</w:t>
            </w:r>
            <w:r w:rsidRPr="00972688">
              <w:rPr>
                <w:rFonts w:ascii="Arial" w:eastAsia="Times New Roman" w:hAnsi="Arial" w:cs="Arial"/>
                <w:szCs w:val="20"/>
                <w:lang w:eastAsia="es-AR"/>
              </w:rPr>
              <w:t xml:space="preserve"> de Venta a partir de Solicitudes de Venta en estado confirmadas</w:t>
            </w:r>
          </w:p>
        </w:tc>
      </w:tr>
      <w:tr w:rsidR="00972688" w:rsidRPr="00972688" w:rsidTr="00972688">
        <w:trPr>
          <w:trHeight w:val="255"/>
        </w:trPr>
        <w:tc>
          <w:tcPr>
            <w:tcW w:w="245" w:type="pct"/>
            <w:tcBorders>
              <w:top w:val="nil"/>
              <w:left w:val="single" w:sz="4" w:space="0" w:color="auto"/>
              <w:bottom w:val="single" w:sz="4" w:space="0" w:color="auto"/>
              <w:right w:val="single" w:sz="4" w:space="0" w:color="auto"/>
            </w:tcBorders>
            <w:shd w:val="clear" w:color="auto" w:fill="auto"/>
            <w:noWrap/>
            <w:vAlign w:val="center"/>
            <w:hideMark/>
          </w:tcPr>
          <w:p w:rsidR="00972688" w:rsidRPr="00972688" w:rsidRDefault="00972688" w:rsidP="00972688">
            <w:pPr>
              <w:spacing w:after="0" w:line="240" w:lineRule="auto"/>
              <w:rPr>
                <w:rFonts w:ascii="Arial" w:eastAsia="Times New Roman" w:hAnsi="Arial" w:cs="Arial"/>
                <w:b/>
                <w:bCs/>
                <w:szCs w:val="20"/>
                <w:lang w:eastAsia="es-AR"/>
              </w:rPr>
            </w:pPr>
            <w:r w:rsidRPr="00972688">
              <w:rPr>
                <w:rFonts w:ascii="Arial" w:eastAsia="Times New Roman" w:hAnsi="Arial" w:cs="Arial"/>
                <w:b/>
                <w:bCs/>
                <w:szCs w:val="20"/>
                <w:lang w:eastAsia="es-AR"/>
              </w:rPr>
              <w:t> </w:t>
            </w:r>
          </w:p>
        </w:tc>
        <w:tc>
          <w:tcPr>
            <w:tcW w:w="284" w:type="pct"/>
            <w:tcBorders>
              <w:top w:val="nil"/>
              <w:left w:val="nil"/>
              <w:bottom w:val="single" w:sz="4" w:space="0" w:color="auto"/>
              <w:right w:val="single" w:sz="4" w:space="0" w:color="auto"/>
            </w:tcBorders>
            <w:shd w:val="clear" w:color="auto" w:fill="auto"/>
            <w:noWrap/>
            <w:vAlign w:val="center"/>
            <w:hideMark/>
          </w:tcPr>
          <w:p w:rsidR="00972688" w:rsidRPr="00972688" w:rsidRDefault="00972688" w:rsidP="00972688">
            <w:pPr>
              <w:spacing w:after="0" w:line="240" w:lineRule="auto"/>
              <w:rPr>
                <w:rFonts w:ascii="Arial" w:eastAsia="Times New Roman" w:hAnsi="Arial" w:cs="Arial"/>
                <w:b/>
                <w:bCs/>
                <w:szCs w:val="20"/>
                <w:lang w:eastAsia="es-AR"/>
              </w:rPr>
            </w:pPr>
            <w:r w:rsidRPr="00972688">
              <w:rPr>
                <w:rFonts w:ascii="Arial" w:eastAsia="Times New Roman" w:hAnsi="Arial" w:cs="Arial"/>
                <w:b/>
                <w:bCs/>
                <w:szCs w:val="20"/>
                <w:lang w:eastAsia="es-AR"/>
              </w:rPr>
              <w:t>R1.4</w:t>
            </w:r>
          </w:p>
        </w:tc>
        <w:tc>
          <w:tcPr>
            <w:tcW w:w="4471" w:type="pct"/>
            <w:tcBorders>
              <w:top w:val="nil"/>
              <w:left w:val="nil"/>
              <w:bottom w:val="single" w:sz="4" w:space="0" w:color="auto"/>
              <w:right w:val="single" w:sz="4" w:space="0" w:color="auto"/>
            </w:tcBorders>
            <w:shd w:val="clear" w:color="auto" w:fill="auto"/>
            <w:vAlign w:val="center"/>
            <w:hideMark/>
          </w:tcPr>
          <w:p w:rsidR="00972688" w:rsidRPr="00972688" w:rsidRDefault="00972688" w:rsidP="00972688">
            <w:pPr>
              <w:spacing w:after="0" w:line="240" w:lineRule="auto"/>
              <w:rPr>
                <w:rFonts w:ascii="Arial" w:eastAsia="Times New Roman" w:hAnsi="Arial" w:cs="Arial"/>
                <w:szCs w:val="20"/>
                <w:lang w:eastAsia="es-AR"/>
              </w:rPr>
            </w:pPr>
            <w:r w:rsidRPr="00972688">
              <w:rPr>
                <w:rFonts w:ascii="Arial" w:eastAsia="Times New Roman" w:hAnsi="Arial" w:cs="Arial"/>
                <w:szCs w:val="20"/>
                <w:lang w:eastAsia="es-AR"/>
              </w:rPr>
              <w:t>El operador de Servicio Técnico debe poder confirmar la activación de una unidad asociada a una Venta</w:t>
            </w:r>
          </w:p>
        </w:tc>
      </w:tr>
      <w:tr w:rsidR="00972688" w:rsidRPr="00972688" w:rsidTr="00972688">
        <w:trPr>
          <w:trHeight w:val="510"/>
        </w:trPr>
        <w:tc>
          <w:tcPr>
            <w:tcW w:w="245" w:type="pct"/>
            <w:tcBorders>
              <w:top w:val="nil"/>
              <w:left w:val="single" w:sz="4" w:space="0" w:color="auto"/>
              <w:bottom w:val="single" w:sz="4" w:space="0" w:color="auto"/>
              <w:right w:val="single" w:sz="4" w:space="0" w:color="auto"/>
            </w:tcBorders>
            <w:shd w:val="clear" w:color="auto" w:fill="auto"/>
            <w:noWrap/>
            <w:vAlign w:val="center"/>
            <w:hideMark/>
          </w:tcPr>
          <w:p w:rsidR="00972688" w:rsidRPr="00972688" w:rsidRDefault="00972688" w:rsidP="00972688">
            <w:pPr>
              <w:spacing w:after="0" w:line="240" w:lineRule="auto"/>
              <w:rPr>
                <w:rFonts w:ascii="Arial" w:eastAsia="Times New Roman" w:hAnsi="Arial" w:cs="Arial"/>
                <w:b/>
                <w:bCs/>
                <w:szCs w:val="20"/>
                <w:lang w:eastAsia="es-AR"/>
              </w:rPr>
            </w:pPr>
            <w:r w:rsidRPr="00972688">
              <w:rPr>
                <w:rFonts w:ascii="Arial" w:eastAsia="Times New Roman" w:hAnsi="Arial" w:cs="Arial"/>
                <w:b/>
                <w:bCs/>
                <w:szCs w:val="20"/>
                <w:lang w:eastAsia="es-AR"/>
              </w:rPr>
              <w:t> </w:t>
            </w:r>
          </w:p>
        </w:tc>
        <w:tc>
          <w:tcPr>
            <w:tcW w:w="284" w:type="pct"/>
            <w:tcBorders>
              <w:top w:val="nil"/>
              <w:left w:val="nil"/>
              <w:bottom w:val="single" w:sz="4" w:space="0" w:color="auto"/>
              <w:right w:val="single" w:sz="4" w:space="0" w:color="auto"/>
            </w:tcBorders>
            <w:shd w:val="clear" w:color="auto" w:fill="auto"/>
            <w:noWrap/>
            <w:vAlign w:val="center"/>
            <w:hideMark/>
          </w:tcPr>
          <w:p w:rsidR="00972688" w:rsidRPr="00972688" w:rsidRDefault="00972688" w:rsidP="00972688">
            <w:pPr>
              <w:spacing w:after="0" w:line="240" w:lineRule="auto"/>
              <w:rPr>
                <w:rFonts w:ascii="Arial" w:eastAsia="Times New Roman" w:hAnsi="Arial" w:cs="Arial"/>
                <w:b/>
                <w:bCs/>
                <w:szCs w:val="20"/>
                <w:lang w:eastAsia="es-AR"/>
              </w:rPr>
            </w:pPr>
            <w:r w:rsidRPr="00972688">
              <w:rPr>
                <w:rFonts w:ascii="Arial" w:eastAsia="Times New Roman" w:hAnsi="Arial" w:cs="Arial"/>
                <w:b/>
                <w:bCs/>
                <w:szCs w:val="20"/>
                <w:lang w:eastAsia="es-AR"/>
              </w:rPr>
              <w:t>R1.5</w:t>
            </w:r>
          </w:p>
        </w:tc>
        <w:tc>
          <w:tcPr>
            <w:tcW w:w="4471" w:type="pct"/>
            <w:tcBorders>
              <w:top w:val="nil"/>
              <w:left w:val="nil"/>
              <w:bottom w:val="single" w:sz="4" w:space="0" w:color="auto"/>
              <w:right w:val="single" w:sz="4" w:space="0" w:color="auto"/>
            </w:tcBorders>
            <w:shd w:val="clear" w:color="auto" w:fill="auto"/>
            <w:vAlign w:val="center"/>
            <w:hideMark/>
          </w:tcPr>
          <w:p w:rsidR="00972688" w:rsidRPr="00972688" w:rsidRDefault="00972688" w:rsidP="00972688">
            <w:pPr>
              <w:spacing w:after="0" w:line="240" w:lineRule="auto"/>
              <w:rPr>
                <w:rFonts w:ascii="Arial" w:eastAsia="Times New Roman" w:hAnsi="Arial" w:cs="Arial"/>
                <w:szCs w:val="20"/>
                <w:lang w:eastAsia="es-AR"/>
              </w:rPr>
            </w:pPr>
            <w:r w:rsidRPr="00972688">
              <w:rPr>
                <w:rFonts w:ascii="Arial" w:eastAsia="Times New Roman" w:hAnsi="Arial" w:cs="Arial"/>
                <w:szCs w:val="20"/>
                <w:lang w:eastAsia="es-AR"/>
              </w:rPr>
              <w:t>El gestor debe poder actualizar el estado de la confección de los formularios legales asociados a la unidad de una venta.</w:t>
            </w:r>
          </w:p>
        </w:tc>
      </w:tr>
      <w:tr w:rsidR="00972688" w:rsidRPr="00972688" w:rsidTr="00972688">
        <w:trPr>
          <w:trHeight w:val="255"/>
        </w:trPr>
        <w:tc>
          <w:tcPr>
            <w:tcW w:w="245" w:type="pct"/>
            <w:tcBorders>
              <w:top w:val="nil"/>
              <w:left w:val="single" w:sz="4" w:space="0" w:color="auto"/>
              <w:bottom w:val="single" w:sz="4" w:space="0" w:color="auto"/>
              <w:right w:val="single" w:sz="4" w:space="0" w:color="auto"/>
            </w:tcBorders>
            <w:shd w:val="clear" w:color="auto" w:fill="auto"/>
            <w:noWrap/>
            <w:vAlign w:val="center"/>
            <w:hideMark/>
          </w:tcPr>
          <w:p w:rsidR="00972688" w:rsidRPr="00972688" w:rsidRDefault="00972688" w:rsidP="00972688">
            <w:pPr>
              <w:spacing w:after="0" w:line="240" w:lineRule="auto"/>
              <w:rPr>
                <w:rFonts w:ascii="Arial" w:eastAsia="Times New Roman" w:hAnsi="Arial" w:cs="Arial"/>
                <w:b/>
                <w:bCs/>
                <w:szCs w:val="20"/>
                <w:lang w:eastAsia="es-AR"/>
              </w:rPr>
            </w:pPr>
            <w:r w:rsidRPr="00972688">
              <w:rPr>
                <w:rFonts w:ascii="Arial" w:eastAsia="Times New Roman" w:hAnsi="Arial" w:cs="Arial"/>
                <w:b/>
                <w:bCs/>
                <w:szCs w:val="20"/>
                <w:lang w:eastAsia="es-AR"/>
              </w:rPr>
              <w:t> </w:t>
            </w:r>
          </w:p>
        </w:tc>
        <w:tc>
          <w:tcPr>
            <w:tcW w:w="284" w:type="pct"/>
            <w:tcBorders>
              <w:top w:val="nil"/>
              <w:left w:val="nil"/>
              <w:bottom w:val="single" w:sz="4" w:space="0" w:color="auto"/>
              <w:right w:val="single" w:sz="4" w:space="0" w:color="auto"/>
            </w:tcBorders>
            <w:shd w:val="clear" w:color="auto" w:fill="auto"/>
            <w:noWrap/>
            <w:vAlign w:val="center"/>
            <w:hideMark/>
          </w:tcPr>
          <w:p w:rsidR="00972688" w:rsidRPr="00972688" w:rsidRDefault="00972688" w:rsidP="00972688">
            <w:pPr>
              <w:spacing w:after="0" w:line="240" w:lineRule="auto"/>
              <w:rPr>
                <w:rFonts w:ascii="Arial" w:eastAsia="Times New Roman" w:hAnsi="Arial" w:cs="Arial"/>
                <w:b/>
                <w:bCs/>
                <w:szCs w:val="20"/>
                <w:lang w:eastAsia="es-AR"/>
              </w:rPr>
            </w:pPr>
            <w:r w:rsidRPr="00972688">
              <w:rPr>
                <w:rFonts w:ascii="Arial" w:eastAsia="Times New Roman" w:hAnsi="Arial" w:cs="Arial"/>
                <w:b/>
                <w:bCs/>
                <w:szCs w:val="20"/>
                <w:lang w:eastAsia="es-AR"/>
              </w:rPr>
              <w:t>R1.6</w:t>
            </w:r>
          </w:p>
        </w:tc>
        <w:tc>
          <w:tcPr>
            <w:tcW w:w="4471" w:type="pct"/>
            <w:tcBorders>
              <w:top w:val="nil"/>
              <w:left w:val="nil"/>
              <w:bottom w:val="single" w:sz="4" w:space="0" w:color="auto"/>
              <w:right w:val="single" w:sz="4" w:space="0" w:color="auto"/>
            </w:tcBorders>
            <w:shd w:val="clear" w:color="auto" w:fill="auto"/>
            <w:vAlign w:val="center"/>
            <w:hideMark/>
          </w:tcPr>
          <w:p w:rsidR="00972688" w:rsidRPr="00972688" w:rsidRDefault="00972688" w:rsidP="00972688">
            <w:pPr>
              <w:spacing w:after="0" w:line="240" w:lineRule="auto"/>
              <w:rPr>
                <w:rFonts w:ascii="Arial" w:eastAsia="Times New Roman" w:hAnsi="Arial" w:cs="Arial"/>
                <w:szCs w:val="20"/>
                <w:lang w:eastAsia="es-AR"/>
              </w:rPr>
            </w:pPr>
            <w:r w:rsidRPr="00972688">
              <w:rPr>
                <w:rFonts w:ascii="Arial" w:eastAsia="Times New Roman" w:hAnsi="Arial" w:cs="Arial"/>
                <w:szCs w:val="20"/>
                <w:lang w:eastAsia="es-AR"/>
              </w:rPr>
              <w:t>El gestor debe poder registrar la información del envío de la documentación física asociada a una venta de una unidad</w:t>
            </w:r>
          </w:p>
        </w:tc>
      </w:tr>
      <w:tr w:rsidR="00972688" w:rsidRPr="00972688" w:rsidTr="00972688">
        <w:trPr>
          <w:trHeight w:val="255"/>
        </w:trPr>
        <w:tc>
          <w:tcPr>
            <w:tcW w:w="245" w:type="pct"/>
            <w:tcBorders>
              <w:top w:val="nil"/>
              <w:left w:val="single" w:sz="4" w:space="0" w:color="auto"/>
              <w:bottom w:val="single" w:sz="4" w:space="0" w:color="auto"/>
              <w:right w:val="single" w:sz="4" w:space="0" w:color="auto"/>
            </w:tcBorders>
            <w:shd w:val="clear" w:color="auto" w:fill="auto"/>
            <w:noWrap/>
            <w:vAlign w:val="center"/>
            <w:hideMark/>
          </w:tcPr>
          <w:p w:rsidR="00972688" w:rsidRPr="00972688" w:rsidRDefault="00972688" w:rsidP="00972688">
            <w:pPr>
              <w:spacing w:after="0" w:line="240" w:lineRule="auto"/>
              <w:rPr>
                <w:rFonts w:ascii="Arial" w:eastAsia="Times New Roman" w:hAnsi="Arial" w:cs="Arial"/>
                <w:b/>
                <w:bCs/>
                <w:szCs w:val="20"/>
                <w:lang w:eastAsia="es-AR"/>
              </w:rPr>
            </w:pPr>
            <w:r w:rsidRPr="00972688">
              <w:rPr>
                <w:rFonts w:ascii="Arial" w:eastAsia="Times New Roman" w:hAnsi="Arial" w:cs="Arial"/>
                <w:b/>
                <w:bCs/>
                <w:szCs w:val="20"/>
                <w:lang w:eastAsia="es-AR"/>
              </w:rPr>
              <w:t> </w:t>
            </w:r>
          </w:p>
        </w:tc>
        <w:tc>
          <w:tcPr>
            <w:tcW w:w="284" w:type="pct"/>
            <w:tcBorders>
              <w:top w:val="nil"/>
              <w:left w:val="nil"/>
              <w:bottom w:val="single" w:sz="4" w:space="0" w:color="auto"/>
              <w:right w:val="single" w:sz="4" w:space="0" w:color="auto"/>
            </w:tcBorders>
            <w:shd w:val="clear" w:color="auto" w:fill="auto"/>
            <w:noWrap/>
            <w:vAlign w:val="center"/>
            <w:hideMark/>
          </w:tcPr>
          <w:p w:rsidR="00972688" w:rsidRPr="00972688" w:rsidRDefault="00972688" w:rsidP="00972688">
            <w:pPr>
              <w:spacing w:after="0" w:line="240" w:lineRule="auto"/>
              <w:rPr>
                <w:rFonts w:ascii="Arial" w:eastAsia="Times New Roman" w:hAnsi="Arial" w:cs="Arial"/>
                <w:b/>
                <w:bCs/>
                <w:szCs w:val="20"/>
                <w:lang w:eastAsia="es-AR"/>
              </w:rPr>
            </w:pPr>
            <w:r w:rsidRPr="00972688">
              <w:rPr>
                <w:rFonts w:ascii="Arial" w:eastAsia="Times New Roman" w:hAnsi="Arial" w:cs="Arial"/>
                <w:b/>
                <w:bCs/>
                <w:szCs w:val="20"/>
                <w:lang w:eastAsia="es-AR"/>
              </w:rPr>
              <w:t>R1.7</w:t>
            </w:r>
          </w:p>
        </w:tc>
        <w:tc>
          <w:tcPr>
            <w:tcW w:w="4471" w:type="pct"/>
            <w:tcBorders>
              <w:top w:val="nil"/>
              <w:left w:val="nil"/>
              <w:bottom w:val="single" w:sz="4" w:space="0" w:color="auto"/>
              <w:right w:val="single" w:sz="4" w:space="0" w:color="auto"/>
            </w:tcBorders>
            <w:shd w:val="clear" w:color="auto" w:fill="auto"/>
            <w:vAlign w:val="center"/>
            <w:hideMark/>
          </w:tcPr>
          <w:p w:rsidR="00972688" w:rsidRPr="00972688" w:rsidRDefault="00972688" w:rsidP="00972688">
            <w:pPr>
              <w:spacing w:after="0" w:line="240" w:lineRule="auto"/>
              <w:rPr>
                <w:rFonts w:ascii="Arial" w:eastAsia="Times New Roman" w:hAnsi="Arial" w:cs="Arial"/>
                <w:szCs w:val="20"/>
                <w:lang w:eastAsia="es-AR"/>
              </w:rPr>
            </w:pPr>
            <w:r w:rsidRPr="00972688">
              <w:rPr>
                <w:rFonts w:ascii="Arial" w:eastAsia="Times New Roman" w:hAnsi="Arial" w:cs="Arial"/>
                <w:szCs w:val="20"/>
                <w:lang w:eastAsia="es-AR"/>
              </w:rPr>
              <w:t>El vendedor debe poder generar el Boleto de Compra-Venta asociado a una unidad</w:t>
            </w:r>
          </w:p>
        </w:tc>
      </w:tr>
      <w:tr w:rsidR="00972688" w:rsidRPr="00972688" w:rsidTr="00972688">
        <w:trPr>
          <w:trHeight w:val="255"/>
        </w:trPr>
        <w:tc>
          <w:tcPr>
            <w:tcW w:w="245" w:type="pct"/>
            <w:tcBorders>
              <w:top w:val="nil"/>
              <w:left w:val="single" w:sz="4" w:space="0" w:color="auto"/>
              <w:bottom w:val="single" w:sz="4" w:space="0" w:color="auto"/>
              <w:right w:val="single" w:sz="4" w:space="0" w:color="auto"/>
            </w:tcBorders>
            <w:shd w:val="clear" w:color="auto" w:fill="auto"/>
            <w:noWrap/>
            <w:vAlign w:val="center"/>
            <w:hideMark/>
          </w:tcPr>
          <w:p w:rsidR="00972688" w:rsidRPr="00972688" w:rsidRDefault="00972688" w:rsidP="00972688">
            <w:pPr>
              <w:spacing w:after="0" w:line="240" w:lineRule="auto"/>
              <w:rPr>
                <w:rFonts w:ascii="Arial" w:eastAsia="Times New Roman" w:hAnsi="Arial" w:cs="Arial"/>
                <w:b/>
                <w:bCs/>
                <w:szCs w:val="20"/>
                <w:lang w:eastAsia="es-AR"/>
              </w:rPr>
            </w:pPr>
            <w:r w:rsidRPr="00972688">
              <w:rPr>
                <w:rFonts w:ascii="Arial" w:eastAsia="Times New Roman" w:hAnsi="Arial" w:cs="Arial"/>
                <w:b/>
                <w:bCs/>
                <w:szCs w:val="20"/>
                <w:lang w:eastAsia="es-AR"/>
              </w:rPr>
              <w:t> </w:t>
            </w:r>
          </w:p>
        </w:tc>
        <w:tc>
          <w:tcPr>
            <w:tcW w:w="284" w:type="pct"/>
            <w:tcBorders>
              <w:top w:val="nil"/>
              <w:left w:val="nil"/>
              <w:bottom w:val="single" w:sz="4" w:space="0" w:color="auto"/>
              <w:right w:val="single" w:sz="4" w:space="0" w:color="auto"/>
            </w:tcBorders>
            <w:shd w:val="clear" w:color="auto" w:fill="auto"/>
            <w:noWrap/>
            <w:vAlign w:val="center"/>
            <w:hideMark/>
          </w:tcPr>
          <w:p w:rsidR="00972688" w:rsidRPr="00972688" w:rsidRDefault="00972688" w:rsidP="00972688">
            <w:pPr>
              <w:spacing w:after="0" w:line="240" w:lineRule="auto"/>
              <w:rPr>
                <w:rFonts w:ascii="Arial" w:eastAsia="Times New Roman" w:hAnsi="Arial" w:cs="Arial"/>
                <w:b/>
                <w:bCs/>
                <w:szCs w:val="20"/>
                <w:lang w:eastAsia="es-AR"/>
              </w:rPr>
            </w:pPr>
            <w:r w:rsidRPr="00972688">
              <w:rPr>
                <w:rFonts w:ascii="Arial" w:eastAsia="Times New Roman" w:hAnsi="Arial" w:cs="Arial"/>
                <w:b/>
                <w:bCs/>
                <w:szCs w:val="20"/>
                <w:lang w:eastAsia="es-AR"/>
              </w:rPr>
              <w:t>R1.8</w:t>
            </w:r>
          </w:p>
        </w:tc>
        <w:tc>
          <w:tcPr>
            <w:tcW w:w="4471" w:type="pct"/>
            <w:tcBorders>
              <w:top w:val="nil"/>
              <w:left w:val="nil"/>
              <w:bottom w:val="single" w:sz="4" w:space="0" w:color="auto"/>
              <w:right w:val="single" w:sz="4" w:space="0" w:color="auto"/>
            </w:tcBorders>
            <w:shd w:val="clear" w:color="auto" w:fill="auto"/>
            <w:vAlign w:val="center"/>
            <w:hideMark/>
          </w:tcPr>
          <w:p w:rsidR="00972688" w:rsidRPr="00972688" w:rsidRDefault="00972688" w:rsidP="00972688">
            <w:pPr>
              <w:spacing w:after="0" w:line="240" w:lineRule="auto"/>
              <w:rPr>
                <w:rFonts w:ascii="Arial" w:eastAsia="Times New Roman" w:hAnsi="Arial" w:cs="Arial"/>
                <w:szCs w:val="20"/>
                <w:lang w:eastAsia="es-AR"/>
              </w:rPr>
            </w:pPr>
            <w:r w:rsidRPr="00972688">
              <w:rPr>
                <w:rFonts w:ascii="Arial" w:eastAsia="Times New Roman" w:hAnsi="Arial" w:cs="Arial"/>
                <w:szCs w:val="20"/>
                <w:lang w:eastAsia="es-AR"/>
              </w:rPr>
              <w:t>El vendedor debe poder generar el Certificado de NO Rodamiento asociado a una unidad 0KM</w:t>
            </w:r>
          </w:p>
        </w:tc>
      </w:tr>
      <w:tr w:rsidR="00972688" w:rsidRPr="00972688" w:rsidTr="00972688">
        <w:trPr>
          <w:trHeight w:val="255"/>
        </w:trPr>
        <w:tc>
          <w:tcPr>
            <w:tcW w:w="245" w:type="pct"/>
            <w:tcBorders>
              <w:top w:val="nil"/>
              <w:left w:val="single" w:sz="4" w:space="0" w:color="auto"/>
              <w:bottom w:val="single" w:sz="4" w:space="0" w:color="auto"/>
              <w:right w:val="single" w:sz="4" w:space="0" w:color="auto"/>
            </w:tcBorders>
            <w:shd w:val="clear" w:color="auto" w:fill="auto"/>
            <w:noWrap/>
            <w:vAlign w:val="center"/>
            <w:hideMark/>
          </w:tcPr>
          <w:p w:rsidR="00972688" w:rsidRPr="00972688" w:rsidRDefault="00972688" w:rsidP="00972688">
            <w:pPr>
              <w:spacing w:after="0" w:line="240" w:lineRule="auto"/>
              <w:rPr>
                <w:rFonts w:ascii="Arial" w:eastAsia="Times New Roman" w:hAnsi="Arial" w:cs="Arial"/>
                <w:b/>
                <w:bCs/>
                <w:szCs w:val="20"/>
                <w:lang w:eastAsia="es-AR"/>
              </w:rPr>
            </w:pPr>
            <w:r w:rsidRPr="00972688">
              <w:rPr>
                <w:rFonts w:ascii="Arial" w:eastAsia="Times New Roman" w:hAnsi="Arial" w:cs="Arial"/>
                <w:b/>
                <w:bCs/>
                <w:szCs w:val="20"/>
                <w:lang w:eastAsia="es-AR"/>
              </w:rPr>
              <w:t> </w:t>
            </w:r>
          </w:p>
        </w:tc>
        <w:tc>
          <w:tcPr>
            <w:tcW w:w="284" w:type="pct"/>
            <w:tcBorders>
              <w:top w:val="nil"/>
              <w:left w:val="nil"/>
              <w:bottom w:val="single" w:sz="4" w:space="0" w:color="auto"/>
              <w:right w:val="single" w:sz="4" w:space="0" w:color="auto"/>
            </w:tcBorders>
            <w:shd w:val="clear" w:color="auto" w:fill="auto"/>
            <w:noWrap/>
            <w:vAlign w:val="center"/>
            <w:hideMark/>
          </w:tcPr>
          <w:p w:rsidR="00972688" w:rsidRPr="00972688" w:rsidRDefault="00972688" w:rsidP="00972688">
            <w:pPr>
              <w:spacing w:after="0" w:line="240" w:lineRule="auto"/>
              <w:rPr>
                <w:rFonts w:ascii="Arial" w:eastAsia="Times New Roman" w:hAnsi="Arial" w:cs="Arial"/>
                <w:b/>
                <w:bCs/>
                <w:szCs w:val="20"/>
                <w:lang w:eastAsia="es-AR"/>
              </w:rPr>
            </w:pPr>
            <w:r w:rsidRPr="00972688">
              <w:rPr>
                <w:rFonts w:ascii="Arial" w:eastAsia="Times New Roman" w:hAnsi="Arial" w:cs="Arial"/>
                <w:b/>
                <w:bCs/>
                <w:szCs w:val="20"/>
                <w:lang w:eastAsia="es-AR"/>
              </w:rPr>
              <w:t>R1.9</w:t>
            </w:r>
          </w:p>
        </w:tc>
        <w:tc>
          <w:tcPr>
            <w:tcW w:w="4471" w:type="pct"/>
            <w:tcBorders>
              <w:top w:val="nil"/>
              <w:left w:val="nil"/>
              <w:bottom w:val="single" w:sz="4" w:space="0" w:color="auto"/>
              <w:right w:val="single" w:sz="4" w:space="0" w:color="auto"/>
            </w:tcBorders>
            <w:shd w:val="clear" w:color="auto" w:fill="auto"/>
            <w:vAlign w:val="center"/>
            <w:hideMark/>
          </w:tcPr>
          <w:p w:rsidR="00972688" w:rsidRPr="00972688" w:rsidRDefault="00972688" w:rsidP="00972688">
            <w:pPr>
              <w:spacing w:after="0" w:line="240" w:lineRule="auto"/>
              <w:rPr>
                <w:rFonts w:ascii="Arial" w:eastAsia="Times New Roman" w:hAnsi="Arial" w:cs="Arial"/>
                <w:szCs w:val="20"/>
                <w:lang w:eastAsia="es-AR"/>
              </w:rPr>
            </w:pPr>
            <w:r w:rsidRPr="00972688">
              <w:rPr>
                <w:rFonts w:ascii="Arial" w:eastAsia="Times New Roman" w:hAnsi="Arial" w:cs="Arial"/>
                <w:szCs w:val="20"/>
                <w:lang w:eastAsia="es-AR"/>
              </w:rPr>
              <w:t>El vendedor debe poder generar el Remito asociado a una venta</w:t>
            </w:r>
          </w:p>
        </w:tc>
      </w:tr>
      <w:tr w:rsidR="00972688" w:rsidRPr="00972688" w:rsidTr="00972688">
        <w:trPr>
          <w:trHeight w:val="255"/>
        </w:trPr>
        <w:tc>
          <w:tcPr>
            <w:tcW w:w="245" w:type="pct"/>
            <w:tcBorders>
              <w:top w:val="nil"/>
              <w:left w:val="single" w:sz="4" w:space="0" w:color="auto"/>
              <w:bottom w:val="single" w:sz="4" w:space="0" w:color="auto"/>
              <w:right w:val="single" w:sz="4" w:space="0" w:color="auto"/>
            </w:tcBorders>
            <w:shd w:val="clear" w:color="auto" w:fill="auto"/>
            <w:noWrap/>
            <w:vAlign w:val="center"/>
            <w:hideMark/>
          </w:tcPr>
          <w:p w:rsidR="00972688" w:rsidRPr="00972688" w:rsidRDefault="00972688" w:rsidP="00972688">
            <w:pPr>
              <w:spacing w:after="0" w:line="240" w:lineRule="auto"/>
              <w:rPr>
                <w:rFonts w:ascii="Arial" w:eastAsia="Times New Roman" w:hAnsi="Arial" w:cs="Arial"/>
                <w:b/>
                <w:bCs/>
                <w:szCs w:val="20"/>
                <w:lang w:eastAsia="es-AR"/>
              </w:rPr>
            </w:pPr>
            <w:r w:rsidRPr="00972688">
              <w:rPr>
                <w:rFonts w:ascii="Arial" w:eastAsia="Times New Roman" w:hAnsi="Arial" w:cs="Arial"/>
                <w:b/>
                <w:bCs/>
                <w:szCs w:val="20"/>
                <w:lang w:eastAsia="es-AR"/>
              </w:rPr>
              <w:t> </w:t>
            </w:r>
          </w:p>
        </w:tc>
        <w:tc>
          <w:tcPr>
            <w:tcW w:w="284" w:type="pct"/>
            <w:tcBorders>
              <w:top w:val="nil"/>
              <w:left w:val="nil"/>
              <w:bottom w:val="single" w:sz="4" w:space="0" w:color="auto"/>
              <w:right w:val="single" w:sz="4" w:space="0" w:color="auto"/>
            </w:tcBorders>
            <w:shd w:val="clear" w:color="auto" w:fill="auto"/>
            <w:noWrap/>
            <w:vAlign w:val="center"/>
            <w:hideMark/>
          </w:tcPr>
          <w:p w:rsidR="00972688" w:rsidRPr="00972688" w:rsidRDefault="00972688" w:rsidP="00972688">
            <w:pPr>
              <w:spacing w:after="0" w:line="240" w:lineRule="auto"/>
              <w:rPr>
                <w:rFonts w:ascii="Arial" w:eastAsia="Times New Roman" w:hAnsi="Arial" w:cs="Arial"/>
                <w:b/>
                <w:bCs/>
                <w:szCs w:val="20"/>
                <w:lang w:eastAsia="es-AR"/>
              </w:rPr>
            </w:pPr>
            <w:r w:rsidRPr="00972688">
              <w:rPr>
                <w:rFonts w:ascii="Arial" w:eastAsia="Times New Roman" w:hAnsi="Arial" w:cs="Arial"/>
                <w:b/>
                <w:bCs/>
                <w:szCs w:val="20"/>
                <w:lang w:eastAsia="es-AR"/>
              </w:rPr>
              <w:t>R1.10</w:t>
            </w:r>
          </w:p>
        </w:tc>
        <w:tc>
          <w:tcPr>
            <w:tcW w:w="4471" w:type="pct"/>
            <w:tcBorders>
              <w:top w:val="nil"/>
              <w:left w:val="nil"/>
              <w:bottom w:val="single" w:sz="4" w:space="0" w:color="auto"/>
              <w:right w:val="single" w:sz="4" w:space="0" w:color="auto"/>
            </w:tcBorders>
            <w:shd w:val="clear" w:color="auto" w:fill="auto"/>
            <w:vAlign w:val="center"/>
            <w:hideMark/>
          </w:tcPr>
          <w:p w:rsidR="00972688" w:rsidRPr="00972688" w:rsidRDefault="00972688" w:rsidP="00972688">
            <w:pPr>
              <w:spacing w:after="0" w:line="240" w:lineRule="auto"/>
              <w:rPr>
                <w:rFonts w:ascii="Arial" w:eastAsia="Times New Roman" w:hAnsi="Arial" w:cs="Arial"/>
                <w:szCs w:val="20"/>
                <w:lang w:eastAsia="es-AR"/>
              </w:rPr>
            </w:pPr>
            <w:r w:rsidRPr="00972688">
              <w:rPr>
                <w:rFonts w:ascii="Arial" w:eastAsia="Times New Roman" w:hAnsi="Arial" w:cs="Arial"/>
                <w:szCs w:val="20"/>
                <w:lang w:eastAsia="es-AR"/>
              </w:rPr>
              <w:t>El gerente debe poder aprobar la entrega de la unidad asociada a una venta</w:t>
            </w:r>
          </w:p>
        </w:tc>
      </w:tr>
      <w:tr w:rsidR="00972688" w:rsidRPr="00972688" w:rsidTr="00972688">
        <w:trPr>
          <w:trHeight w:val="255"/>
        </w:trPr>
        <w:tc>
          <w:tcPr>
            <w:tcW w:w="245" w:type="pct"/>
            <w:tcBorders>
              <w:top w:val="nil"/>
              <w:left w:val="single" w:sz="4" w:space="0" w:color="auto"/>
              <w:bottom w:val="single" w:sz="4" w:space="0" w:color="auto"/>
              <w:right w:val="single" w:sz="4" w:space="0" w:color="auto"/>
            </w:tcBorders>
            <w:shd w:val="clear" w:color="auto" w:fill="auto"/>
            <w:noWrap/>
            <w:vAlign w:val="center"/>
            <w:hideMark/>
          </w:tcPr>
          <w:p w:rsidR="00972688" w:rsidRPr="00972688" w:rsidRDefault="00972688" w:rsidP="00972688">
            <w:pPr>
              <w:spacing w:after="0" w:line="240" w:lineRule="auto"/>
              <w:rPr>
                <w:rFonts w:ascii="Arial" w:eastAsia="Times New Roman" w:hAnsi="Arial" w:cs="Arial"/>
                <w:b/>
                <w:bCs/>
                <w:szCs w:val="20"/>
                <w:lang w:eastAsia="es-AR"/>
              </w:rPr>
            </w:pPr>
            <w:r w:rsidRPr="00972688">
              <w:rPr>
                <w:rFonts w:ascii="Arial" w:eastAsia="Times New Roman" w:hAnsi="Arial" w:cs="Arial"/>
                <w:b/>
                <w:bCs/>
                <w:szCs w:val="20"/>
                <w:lang w:eastAsia="es-AR"/>
              </w:rPr>
              <w:t> </w:t>
            </w:r>
          </w:p>
        </w:tc>
        <w:tc>
          <w:tcPr>
            <w:tcW w:w="284" w:type="pct"/>
            <w:tcBorders>
              <w:top w:val="nil"/>
              <w:left w:val="nil"/>
              <w:bottom w:val="single" w:sz="4" w:space="0" w:color="auto"/>
              <w:right w:val="single" w:sz="4" w:space="0" w:color="auto"/>
            </w:tcBorders>
            <w:shd w:val="clear" w:color="auto" w:fill="auto"/>
            <w:noWrap/>
            <w:vAlign w:val="center"/>
            <w:hideMark/>
          </w:tcPr>
          <w:p w:rsidR="00972688" w:rsidRPr="00972688" w:rsidRDefault="00972688" w:rsidP="00972688">
            <w:pPr>
              <w:spacing w:after="0" w:line="240" w:lineRule="auto"/>
              <w:rPr>
                <w:rFonts w:ascii="Arial" w:eastAsia="Times New Roman" w:hAnsi="Arial" w:cs="Arial"/>
                <w:b/>
                <w:bCs/>
                <w:szCs w:val="20"/>
                <w:lang w:eastAsia="es-AR"/>
              </w:rPr>
            </w:pPr>
            <w:r w:rsidRPr="00972688">
              <w:rPr>
                <w:rFonts w:ascii="Arial" w:eastAsia="Times New Roman" w:hAnsi="Arial" w:cs="Arial"/>
                <w:b/>
                <w:bCs/>
                <w:szCs w:val="20"/>
                <w:lang w:eastAsia="es-AR"/>
              </w:rPr>
              <w:t>R1.11</w:t>
            </w:r>
          </w:p>
        </w:tc>
        <w:tc>
          <w:tcPr>
            <w:tcW w:w="4471" w:type="pct"/>
            <w:tcBorders>
              <w:top w:val="nil"/>
              <w:left w:val="nil"/>
              <w:bottom w:val="single" w:sz="4" w:space="0" w:color="auto"/>
              <w:right w:val="single" w:sz="4" w:space="0" w:color="auto"/>
            </w:tcBorders>
            <w:shd w:val="clear" w:color="auto" w:fill="auto"/>
            <w:vAlign w:val="center"/>
            <w:hideMark/>
          </w:tcPr>
          <w:p w:rsidR="00972688" w:rsidRPr="00972688" w:rsidRDefault="00972688" w:rsidP="00972688">
            <w:pPr>
              <w:spacing w:after="0" w:line="240" w:lineRule="auto"/>
              <w:rPr>
                <w:rFonts w:ascii="Arial" w:eastAsia="Times New Roman" w:hAnsi="Arial" w:cs="Arial"/>
                <w:szCs w:val="20"/>
                <w:lang w:eastAsia="es-AR"/>
              </w:rPr>
            </w:pPr>
            <w:r w:rsidRPr="00972688">
              <w:rPr>
                <w:rFonts w:ascii="Arial" w:eastAsia="Times New Roman" w:hAnsi="Arial" w:cs="Arial"/>
                <w:szCs w:val="20"/>
                <w:lang w:eastAsia="es-AR"/>
              </w:rPr>
              <w:t>El vendedor debe poder registrar la entrega de una unidad vendida a un cliente, una vez recibido el remito firmado</w:t>
            </w:r>
          </w:p>
        </w:tc>
      </w:tr>
    </w:tbl>
    <w:p w:rsidR="0045334C" w:rsidRDefault="0045334C" w:rsidP="0045334C">
      <w:pPr>
        <w:jc w:val="both"/>
        <w:rPr>
          <w:rFonts w:ascii="Arial" w:hAnsi="Arial" w:cs="Arial"/>
        </w:rPr>
      </w:pPr>
    </w:p>
    <w:p w:rsidR="0035647F" w:rsidRPr="003B3F6C" w:rsidRDefault="0035647F" w:rsidP="0045334C">
      <w:pPr>
        <w:jc w:val="both"/>
        <w:rPr>
          <w:rFonts w:ascii="Arial" w:hAnsi="Arial" w:cs="Arial"/>
        </w:rPr>
      </w:pPr>
    </w:p>
    <w:p w:rsidR="002B45ED" w:rsidRDefault="002B45ED">
      <w:r>
        <w:br w:type="page"/>
      </w:r>
    </w:p>
    <w:p w:rsidR="0035647F" w:rsidRDefault="0035647F" w:rsidP="007E266A">
      <w:pPr>
        <w:pStyle w:val="Ttulo3"/>
      </w:pPr>
      <w:bookmarkStart w:id="7" w:name="_Toc508071056"/>
      <w:r>
        <w:lastRenderedPageBreak/>
        <w:t>Modelo de Dominio</w:t>
      </w:r>
      <w:bookmarkEnd w:id="7"/>
    </w:p>
    <w:p w:rsidR="0035647F" w:rsidRDefault="003848A9" w:rsidP="0035647F">
      <w:r w:rsidRPr="003848A9">
        <w:rPr>
          <w:noProof/>
          <w:lang w:eastAsia="es-AR"/>
        </w:rPr>
        <w:drawing>
          <wp:inline distT="0" distB="0" distL="0" distR="0">
            <wp:extent cx="6236201" cy="56197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45450" cy="5628085"/>
                    </a:xfrm>
                    <a:prstGeom prst="rect">
                      <a:avLst/>
                    </a:prstGeom>
                    <a:noFill/>
                    <a:ln>
                      <a:noFill/>
                    </a:ln>
                  </pic:spPr>
                </pic:pic>
              </a:graphicData>
            </a:graphic>
          </wp:inline>
        </w:drawing>
      </w:r>
    </w:p>
    <w:p w:rsidR="009F1D2A" w:rsidRDefault="009F1D2A">
      <w:r>
        <w:br w:type="page"/>
      </w:r>
    </w:p>
    <w:p w:rsidR="009F1D2A" w:rsidRPr="0035647F" w:rsidRDefault="009F1D2A" w:rsidP="0035647F">
      <w:r>
        <w:rPr>
          <w:noProof/>
          <w:lang w:eastAsia="es-AR"/>
        </w:rPr>
        <w:lastRenderedPageBreak/>
        <w:drawing>
          <wp:inline distT="0" distB="0" distL="0" distR="0">
            <wp:extent cx="8207759" cy="4079432"/>
            <wp:effectExtent l="0" t="2038350" r="0" b="2035618"/>
            <wp:docPr id="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rot="16200000">
                      <a:off x="0" y="0"/>
                      <a:ext cx="8209633" cy="4080363"/>
                    </a:xfrm>
                    <a:prstGeom prst="rect">
                      <a:avLst/>
                    </a:prstGeom>
                    <a:noFill/>
                    <a:ln w="9525">
                      <a:noFill/>
                      <a:miter lim="800000"/>
                      <a:headEnd/>
                      <a:tailEnd/>
                    </a:ln>
                  </pic:spPr>
                </pic:pic>
              </a:graphicData>
            </a:graphic>
          </wp:inline>
        </w:drawing>
      </w:r>
    </w:p>
    <w:p w:rsidR="00491718" w:rsidRDefault="00491718" w:rsidP="007E266A">
      <w:pPr>
        <w:pStyle w:val="Ttulo3"/>
        <w:sectPr w:rsidR="00491718" w:rsidSect="00416B50">
          <w:headerReference w:type="default" r:id="rId11"/>
          <w:footerReference w:type="default" r:id="rId12"/>
          <w:pgSz w:w="11907" w:h="16840" w:code="9"/>
          <w:pgMar w:top="2268" w:right="1134" w:bottom="851" w:left="1701" w:header="284" w:footer="709" w:gutter="0"/>
          <w:cols w:space="708"/>
          <w:docGrid w:linePitch="360"/>
        </w:sectPr>
      </w:pPr>
    </w:p>
    <w:p w:rsidR="001806D9" w:rsidRDefault="001806D9" w:rsidP="007E266A">
      <w:pPr>
        <w:pStyle w:val="Ttulo3"/>
      </w:pPr>
      <w:bookmarkStart w:id="8" w:name="_Toc508071057"/>
      <w:r>
        <w:lastRenderedPageBreak/>
        <w:t>Matriz de Calidad</w:t>
      </w:r>
      <w:bookmarkEnd w:id="8"/>
    </w:p>
    <w:tbl>
      <w:tblPr>
        <w:tblW w:w="14469" w:type="dxa"/>
        <w:tblInd w:w="60" w:type="dxa"/>
        <w:tblCellMar>
          <w:left w:w="70" w:type="dxa"/>
          <w:right w:w="70" w:type="dxa"/>
        </w:tblCellMar>
        <w:tblLook w:val="04A0"/>
      </w:tblPr>
      <w:tblGrid>
        <w:gridCol w:w="3556"/>
        <w:gridCol w:w="1011"/>
        <w:gridCol w:w="1011"/>
        <w:gridCol w:w="921"/>
        <w:gridCol w:w="970"/>
        <w:gridCol w:w="1031"/>
        <w:gridCol w:w="1361"/>
        <w:gridCol w:w="1039"/>
        <w:gridCol w:w="1111"/>
        <w:gridCol w:w="811"/>
        <w:gridCol w:w="791"/>
        <w:gridCol w:w="871"/>
      </w:tblGrid>
      <w:tr w:rsidR="001806D9" w:rsidRPr="001806D9" w:rsidTr="001806D9">
        <w:trPr>
          <w:trHeight w:val="1020"/>
        </w:trPr>
        <w:tc>
          <w:tcPr>
            <w:tcW w:w="14469" w:type="dxa"/>
            <w:gridSpan w:val="12"/>
            <w:tcBorders>
              <w:top w:val="single" w:sz="8" w:space="0" w:color="auto"/>
              <w:left w:val="single" w:sz="8" w:space="0" w:color="auto"/>
              <w:bottom w:val="single" w:sz="8" w:space="0" w:color="auto"/>
              <w:right w:val="single" w:sz="8" w:space="0" w:color="000000"/>
            </w:tcBorders>
            <w:shd w:val="clear" w:color="auto" w:fill="auto"/>
            <w:vAlign w:val="center"/>
            <w:hideMark/>
          </w:tcPr>
          <w:p w:rsidR="001806D9" w:rsidRPr="001806D9" w:rsidRDefault="001806D9" w:rsidP="001806D9">
            <w:pPr>
              <w:spacing w:after="0" w:line="240" w:lineRule="auto"/>
              <w:jc w:val="center"/>
              <w:rPr>
                <w:rFonts w:ascii="Arial" w:eastAsia="Times New Roman" w:hAnsi="Arial" w:cs="Arial"/>
                <w:b/>
                <w:bCs/>
                <w:sz w:val="36"/>
                <w:szCs w:val="36"/>
                <w:lang w:eastAsia="es-AR"/>
              </w:rPr>
            </w:pPr>
            <w:r w:rsidRPr="001806D9">
              <w:rPr>
                <w:rFonts w:ascii="Arial" w:eastAsia="Times New Roman" w:hAnsi="Arial" w:cs="Arial"/>
                <w:b/>
                <w:bCs/>
                <w:sz w:val="36"/>
                <w:szCs w:val="36"/>
                <w:lang w:eastAsia="es-AR"/>
              </w:rPr>
              <w:t>Matriz de Calidad</w:t>
            </w:r>
          </w:p>
        </w:tc>
      </w:tr>
      <w:tr w:rsidR="001806D9" w:rsidRPr="001806D9" w:rsidTr="001806D9">
        <w:trPr>
          <w:trHeight w:val="1215"/>
        </w:trPr>
        <w:tc>
          <w:tcPr>
            <w:tcW w:w="3556" w:type="dxa"/>
            <w:tcBorders>
              <w:top w:val="nil"/>
              <w:left w:val="nil"/>
              <w:bottom w:val="nil"/>
              <w:right w:val="nil"/>
            </w:tcBorders>
            <w:shd w:val="clear" w:color="auto" w:fill="auto"/>
            <w:noWrap/>
            <w:vAlign w:val="bottom"/>
            <w:hideMark/>
          </w:tcPr>
          <w:p w:rsidR="001806D9" w:rsidRPr="001806D9" w:rsidRDefault="001806D9" w:rsidP="001806D9">
            <w:pPr>
              <w:spacing w:after="0" w:line="240" w:lineRule="auto"/>
              <w:rPr>
                <w:rFonts w:ascii="Calibri" w:eastAsia="Times New Roman" w:hAnsi="Calibri" w:cs="Calibri"/>
                <w:color w:val="000000"/>
                <w:sz w:val="22"/>
                <w:lang w:eastAsia="es-AR"/>
              </w:rPr>
            </w:pPr>
            <w:r>
              <w:rPr>
                <w:rFonts w:ascii="Calibri" w:eastAsia="Times New Roman" w:hAnsi="Calibri" w:cs="Calibri"/>
                <w:noProof/>
                <w:color w:val="000000"/>
                <w:sz w:val="22"/>
                <w:lang w:eastAsia="es-AR"/>
              </w:rPr>
              <w:drawing>
                <wp:anchor distT="0" distB="0" distL="114300" distR="114300" simplePos="0" relativeHeight="251913728" behindDoc="0" locked="0" layoutInCell="1" allowOverlap="1">
                  <wp:simplePos x="0" y="0"/>
                  <wp:positionH relativeFrom="column">
                    <wp:posOffset>809625</wp:posOffset>
                  </wp:positionH>
                  <wp:positionV relativeFrom="paragraph">
                    <wp:posOffset>38100</wp:posOffset>
                  </wp:positionV>
                  <wp:extent cx="647700" cy="571500"/>
                  <wp:effectExtent l="0" t="0" r="635" b="0"/>
                  <wp:wrapNone/>
                  <wp:docPr id="63" name="Imagen 1"/>
                  <wp:cNvGraphicFramePr/>
                  <a:graphic xmlns:a="http://schemas.openxmlformats.org/drawingml/2006/main">
                    <a:graphicData uri="http://schemas.openxmlformats.org/drawingml/2006/picture">
                      <pic:pic xmlns:pic="http://schemas.openxmlformats.org/drawingml/2006/picture">
                        <pic:nvPicPr>
                          <pic:cNvPr id="5" name="Imagen 1">
                            <a:extLst>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00000000-0008-0000-0000-00003C080000}"/>
                              </a:ext>
                            </a:extLst>
                          </pic:cNvPr>
                          <pic:cNvPicPr>
                            <a:picLocks noChangeAspect="1"/>
                          </pic:cNvPicPr>
                        </pic:nvPicPr>
                        <pic:blipFill>
                          <a:blip r:embed="rId13">
                            <a:extLst>
                              <a:ext uri="{28A0092B-C50C-407E-A947-70E740481C1C}">
                                <a14:useLocalDpi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628650" cy="552450"/>
                          </a:xfrm>
                          <a:prstGeom prst="rect">
                            <a:avLst/>
                          </a:prstGeom>
                          <a:noFill/>
                          <a:ln>
                            <a:noFill/>
                          </a:ln>
                          <a:extLst>
                            <a:ext uri="{909E8E84-426E-40DD-AFC4-6F175D3DCCD1}">
                              <a14:hiddenFill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pic:spPr>
                      </pic:pic>
                    </a:graphicData>
                  </a:graphic>
                </wp:anchor>
              </w:drawing>
            </w:r>
          </w:p>
          <w:tbl>
            <w:tblPr>
              <w:tblW w:w="0" w:type="auto"/>
              <w:tblCellSpacing w:w="0" w:type="dxa"/>
              <w:tblCellMar>
                <w:left w:w="0" w:type="dxa"/>
                <w:right w:w="0" w:type="dxa"/>
              </w:tblCellMar>
              <w:tblLook w:val="04A0"/>
            </w:tblPr>
            <w:tblGrid>
              <w:gridCol w:w="3416"/>
            </w:tblGrid>
            <w:tr w:rsidR="001806D9" w:rsidRPr="001806D9" w:rsidTr="001806D9">
              <w:trPr>
                <w:trHeight w:val="1215"/>
                <w:tblCellSpacing w:w="0" w:type="dxa"/>
              </w:trPr>
              <w:tc>
                <w:tcPr>
                  <w:tcW w:w="3540" w:type="dxa"/>
                  <w:shd w:val="clear" w:color="auto" w:fill="auto"/>
                  <w:vAlign w:val="center"/>
                  <w:hideMark/>
                </w:tcPr>
                <w:p w:rsidR="001806D9" w:rsidRPr="001806D9" w:rsidRDefault="001806D9" w:rsidP="001806D9">
                  <w:pPr>
                    <w:spacing w:after="0" w:line="240" w:lineRule="auto"/>
                    <w:jc w:val="center"/>
                    <w:rPr>
                      <w:rFonts w:ascii="Calibri" w:eastAsia="Times New Roman" w:hAnsi="Calibri" w:cs="Calibri"/>
                      <w:color w:val="000000"/>
                      <w:sz w:val="22"/>
                      <w:lang w:eastAsia="es-AR"/>
                    </w:rPr>
                  </w:pPr>
                  <w:r w:rsidRPr="001806D9">
                    <w:rPr>
                      <w:rFonts w:ascii="Calibri" w:eastAsia="Times New Roman" w:hAnsi="Calibri" w:cs="Calibri"/>
                      <w:color w:val="000000"/>
                      <w:sz w:val="22"/>
                      <w:lang w:eastAsia="es-AR"/>
                    </w:rPr>
                    <w:t> </w:t>
                  </w:r>
                </w:p>
              </w:tc>
            </w:tr>
          </w:tbl>
          <w:p w:rsidR="001806D9" w:rsidRPr="001806D9" w:rsidRDefault="001806D9" w:rsidP="001806D9">
            <w:pPr>
              <w:spacing w:after="0" w:line="240" w:lineRule="auto"/>
              <w:rPr>
                <w:rFonts w:ascii="Calibri" w:eastAsia="Times New Roman" w:hAnsi="Calibri" w:cs="Calibri"/>
                <w:color w:val="000000"/>
                <w:sz w:val="22"/>
                <w:lang w:eastAsia="es-AR"/>
              </w:rPr>
            </w:pPr>
          </w:p>
        </w:tc>
        <w:tc>
          <w:tcPr>
            <w:tcW w:w="1011" w:type="dxa"/>
            <w:tcBorders>
              <w:top w:val="nil"/>
              <w:left w:val="nil"/>
              <w:bottom w:val="single" w:sz="8" w:space="0" w:color="auto"/>
              <w:right w:val="nil"/>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R1.1: Gestionar Solicitudes de Venta</w:t>
            </w:r>
          </w:p>
        </w:tc>
        <w:tc>
          <w:tcPr>
            <w:tcW w:w="1011" w:type="dxa"/>
            <w:tcBorders>
              <w:top w:val="nil"/>
              <w:left w:val="nil"/>
              <w:bottom w:val="single" w:sz="8" w:space="0" w:color="auto"/>
              <w:right w:val="nil"/>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R1.2: Completar Solicitudes de Venta</w:t>
            </w:r>
          </w:p>
        </w:tc>
        <w:tc>
          <w:tcPr>
            <w:tcW w:w="921" w:type="dxa"/>
            <w:tcBorders>
              <w:top w:val="nil"/>
              <w:left w:val="nil"/>
              <w:bottom w:val="single" w:sz="8" w:space="0" w:color="auto"/>
              <w:right w:val="nil"/>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R1.3: Gestionar Ordenes de Venta</w:t>
            </w:r>
          </w:p>
        </w:tc>
        <w:tc>
          <w:tcPr>
            <w:tcW w:w="970" w:type="dxa"/>
            <w:tcBorders>
              <w:top w:val="nil"/>
              <w:left w:val="nil"/>
              <w:bottom w:val="single" w:sz="8" w:space="0" w:color="auto"/>
              <w:right w:val="nil"/>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R1.4: Confirmar activación de una unidad</w:t>
            </w:r>
          </w:p>
        </w:tc>
        <w:tc>
          <w:tcPr>
            <w:tcW w:w="1031" w:type="dxa"/>
            <w:tcBorders>
              <w:top w:val="nil"/>
              <w:left w:val="nil"/>
              <w:bottom w:val="single" w:sz="8" w:space="0" w:color="auto"/>
              <w:right w:val="nil"/>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R1.5: Actualizar estado de formularios legales</w:t>
            </w:r>
          </w:p>
        </w:tc>
        <w:tc>
          <w:tcPr>
            <w:tcW w:w="1361" w:type="dxa"/>
            <w:tcBorders>
              <w:top w:val="nil"/>
              <w:left w:val="nil"/>
              <w:bottom w:val="single" w:sz="8" w:space="0" w:color="auto"/>
              <w:right w:val="nil"/>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R1.6: Registrar envío de documentación física</w:t>
            </w:r>
          </w:p>
        </w:tc>
        <w:tc>
          <w:tcPr>
            <w:tcW w:w="1039" w:type="dxa"/>
            <w:tcBorders>
              <w:top w:val="nil"/>
              <w:left w:val="nil"/>
              <w:bottom w:val="single" w:sz="8" w:space="0" w:color="auto"/>
              <w:right w:val="nil"/>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R1.7: Generar el Boleto de Compra-Venta</w:t>
            </w:r>
          </w:p>
        </w:tc>
        <w:tc>
          <w:tcPr>
            <w:tcW w:w="1111" w:type="dxa"/>
            <w:tcBorders>
              <w:top w:val="nil"/>
              <w:left w:val="nil"/>
              <w:bottom w:val="single" w:sz="8" w:space="0" w:color="auto"/>
              <w:right w:val="nil"/>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 xml:space="preserve">R1.8: Generar el Certificado de NO Rodamiento </w:t>
            </w:r>
          </w:p>
        </w:tc>
        <w:tc>
          <w:tcPr>
            <w:tcW w:w="811" w:type="dxa"/>
            <w:tcBorders>
              <w:top w:val="nil"/>
              <w:left w:val="nil"/>
              <w:bottom w:val="single" w:sz="8" w:space="0" w:color="auto"/>
              <w:right w:val="nil"/>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R1.9: Generar el Remito</w:t>
            </w:r>
          </w:p>
        </w:tc>
        <w:tc>
          <w:tcPr>
            <w:tcW w:w="791" w:type="dxa"/>
            <w:tcBorders>
              <w:top w:val="nil"/>
              <w:left w:val="nil"/>
              <w:bottom w:val="single" w:sz="8" w:space="0" w:color="auto"/>
              <w:right w:val="nil"/>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 xml:space="preserve">R1.10: Aprobar envío unidad </w:t>
            </w:r>
          </w:p>
        </w:tc>
        <w:tc>
          <w:tcPr>
            <w:tcW w:w="856" w:type="dxa"/>
            <w:tcBorders>
              <w:top w:val="nil"/>
              <w:left w:val="nil"/>
              <w:bottom w:val="single" w:sz="8" w:space="0" w:color="auto"/>
              <w:right w:val="single" w:sz="8" w:space="0" w:color="auto"/>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R1.11: Registrar entrega de unidad</w:t>
            </w:r>
          </w:p>
        </w:tc>
      </w:tr>
      <w:tr w:rsidR="001806D9" w:rsidRPr="001806D9" w:rsidTr="001806D9">
        <w:trPr>
          <w:trHeight w:val="300"/>
        </w:trPr>
        <w:tc>
          <w:tcPr>
            <w:tcW w:w="3556" w:type="dxa"/>
            <w:tcBorders>
              <w:top w:val="single" w:sz="8" w:space="0" w:color="auto"/>
              <w:left w:val="single" w:sz="8" w:space="0" w:color="auto"/>
              <w:bottom w:val="nil"/>
              <w:right w:val="single" w:sz="8" w:space="0" w:color="auto"/>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CU01 - Gestionar Solicitudes</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sz w:val="18"/>
                <w:szCs w:val="18"/>
                <w:lang w:eastAsia="es-AR"/>
              </w:rPr>
            </w:pPr>
            <w:r w:rsidRPr="001806D9">
              <w:rPr>
                <w:rFonts w:ascii="Arial" w:eastAsia="Times New Roman" w:hAnsi="Arial" w:cs="Arial"/>
                <w:sz w:val="18"/>
                <w:szCs w:val="18"/>
                <w:lang w:eastAsia="es-AR"/>
              </w:rPr>
              <w:t>X</w:t>
            </w:r>
          </w:p>
        </w:tc>
        <w:tc>
          <w:tcPr>
            <w:tcW w:w="1011" w:type="dxa"/>
            <w:tcBorders>
              <w:top w:val="single" w:sz="4" w:space="0" w:color="auto"/>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921" w:type="dxa"/>
            <w:tcBorders>
              <w:top w:val="single" w:sz="4" w:space="0" w:color="auto"/>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970" w:type="dxa"/>
            <w:tcBorders>
              <w:top w:val="single" w:sz="4" w:space="0" w:color="auto"/>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031" w:type="dxa"/>
            <w:tcBorders>
              <w:top w:val="single" w:sz="4" w:space="0" w:color="auto"/>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361" w:type="dxa"/>
            <w:tcBorders>
              <w:top w:val="single" w:sz="4" w:space="0" w:color="auto"/>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039" w:type="dxa"/>
            <w:tcBorders>
              <w:top w:val="single" w:sz="4" w:space="0" w:color="auto"/>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xml:space="preserve"> </w:t>
            </w:r>
          </w:p>
        </w:tc>
        <w:tc>
          <w:tcPr>
            <w:tcW w:w="1111" w:type="dxa"/>
            <w:tcBorders>
              <w:top w:val="single" w:sz="4" w:space="0" w:color="auto"/>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11" w:type="dxa"/>
            <w:tcBorders>
              <w:top w:val="single" w:sz="4" w:space="0" w:color="auto"/>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791" w:type="dxa"/>
            <w:tcBorders>
              <w:top w:val="single" w:sz="4" w:space="0" w:color="auto"/>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56" w:type="dxa"/>
            <w:tcBorders>
              <w:top w:val="nil"/>
              <w:left w:val="nil"/>
              <w:bottom w:val="single" w:sz="4" w:space="0" w:color="auto"/>
              <w:right w:val="single" w:sz="8"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r>
      <w:tr w:rsidR="001806D9" w:rsidRPr="001806D9" w:rsidTr="001806D9">
        <w:trPr>
          <w:trHeight w:val="300"/>
        </w:trPr>
        <w:tc>
          <w:tcPr>
            <w:tcW w:w="3556" w:type="dxa"/>
            <w:tcBorders>
              <w:top w:val="nil"/>
              <w:left w:val="single" w:sz="8" w:space="0" w:color="auto"/>
              <w:bottom w:val="nil"/>
              <w:right w:val="single" w:sz="8" w:space="0" w:color="auto"/>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CU01.2 - Crear Solicitud</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sz w:val="18"/>
                <w:szCs w:val="18"/>
                <w:lang w:eastAsia="es-AR"/>
              </w:rPr>
            </w:pPr>
            <w:r w:rsidRPr="001806D9">
              <w:rPr>
                <w:rFonts w:ascii="Arial" w:eastAsia="Times New Roman" w:hAnsi="Arial" w:cs="Arial"/>
                <w:sz w:val="18"/>
                <w:szCs w:val="18"/>
                <w:lang w:eastAsia="es-AR"/>
              </w:rPr>
              <w:t>X</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92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970"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03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36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039"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1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79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56" w:type="dxa"/>
            <w:tcBorders>
              <w:top w:val="nil"/>
              <w:left w:val="nil"/>
              <w:bottom w:val="single" w:sz="4" w:space="0" w:color="auto"/>
              <w:right w:val="single" w:sz="8"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r>
      <w:tr w:rsidR="001806D9" w:rsidRPr="001806D9" w:rsidTr="001806D9">
        <w:trPr>
          <w:trHeight w:val="300"/>
        </w:trPr>
        <w:tc>
          <w:tcPr>
            <w:tcW w:w="3556" w:type="dxa"/>
            <w:tcBorders>
              <w:top w:val="nil"/>
              <w:left w:val="single" w:sz="8" w:space="0" w:color="auto"/>
              <w:bottom w:val="nil"/>
              <w:right w:val="single" w:sz="8" w:space="0" w:color="auto"/>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CU01.3 - Editar Solicitud</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sz w:val="18"/>
                <w:szCs w:val="18"/>
                <w:lang w:eastAsia="es-AR"/>
              </w:rPr>
            </w:pPr>
            <w:r w:rsidRPr="001806D9">
              <w:rPr>
                <w:rFonts w:ascii="Arial" w:eastAsia="Times New Roman" w:hAnsi="Arial" w:cs="Arial"/>
                <w:sz w:val="18"/>
                <w:szCs w:val="18"/>
                <w:lang w:eastAsia="es-AR"/>
              </w:rPr>
              <w:t>X</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92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970"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03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36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039"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1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79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56" w:type="dxa"/>
            <w:tcBorders>
              <w:top w:val="nil"/>
              <w:left w:val="nil"/>
              <w:bottom w:val="single" w:sz="4" w:space="0" w:color="auto"/>
              <w:right w:val="single" w:sz="8"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r>
      <w:tr w:rsidR="001806D9" w:rsidRPr="001806D9" w:rsidTr="001806D9">
        <w:trPr>
          <w:trHeight w:val="300"/>
        </w:trPr>
        <w:tc>
          <w:tcPr>
            <w:tcW w:w="3556" w:type="dxa"/>
            <w:tcBorders>
              <w:top w:val="nil"/>
              <w:left w:val="single" w:sz="8" w:space="0" w:color="auto"/>
              <w:bottom w:val="nil"/>
              <w:right w:val="single" w:sz="8" w:space="0" w:color="auto"/>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CU01.4 - Consultar Solicitud</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sz w:val="18"/>
                <w:szCs w:val="18"/>
                <w:lang w:eastAsia="es-AR"/>
              </w:rPr>
            </w:pPr>
            <w:r w:rsidRPr="001806D9">
              <w:rPr>
                <w:rFonts w:ascii="Arial" w:eastAsia="Times New Roman" w:hAnsi="Arial" w:cs="Arial"/>
                <w:sz w:val="18"/>
                <w:szCs w:val="18"/>
                <w:lang w:eastAsia="es-AR"/>
              </w:rPr>
              <w:t>X</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92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970"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03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36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039"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1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79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56" w:type="dxa"/>
            <w:tcBorders>
              <w:top w:val="nil"/>
              <w:left w:val="nil"/>
              <w:bottom w:val="single" w:sz="4" w:space="0" w:color="auto"/>
              <w:right w:val="single" w:sz="8"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r>
      <w:tr w:rsidR="001806D9" w:rsidRPr="001806D9" w:rsidTr="001806D9">
        <w:trPr>
          <w:trHeight w:val="300"/>
        </w:trPr>
        <w:tc>
          <w:tcPr>
            <w:tcW w:w="3556" w:type="dxa"/>
            <w:tcBorders>
              <w:top w:val="nil"/>
              <w:left w:val="single" w:sz="8" w:space="0" w:color="auto"/>
              <w:bottom w:val="nil"/>
              <w:right w:val="single" w:sz="8" w:space="0" w:color="auto"/>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CU01.5 - Eliminar Solicitud</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sz w:val="18"/>
                <w:szCs w:val="18"/>
                <w:lang w:eastAsia="es-AR"/>
              </w:rPr>
            </w:pPr>
            <w:r w:rsidRPr="001806D9">
              <w:rPr>
                <w:rFonts w:ascii="Arial" w:eastAsia="Times New Roman" w:hAnsi="Arial" w:cs="Arial"/>
                <w:sz w:val="18"/>
                <w:szCs w:val="18"/>
                <w:lang w:eastAsia="es-AR"/>
              </w:rPr>
              <w:t>X</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92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970"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03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36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039"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1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79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56" w:type="dxa"/>
            <w:tcBorders>
              <w:top w:val="nil"/>
              <w:left w:val="nil"/>
              <w:bottom w:val="single" w:sz="4" w:space="0" w:color="auto"/>
              <w:right w:val="single" w:sz="8"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r>
      <w:tr w:rsidR="001806D9" w:rsidRPr="001806D9" w:rsidTr="001806D9">
        <w:trPr>
          <w:trHeight w:val="300"/>
        </w:trPr>
        <w:tc>
          <w:tcPr>
            <w:tcW w:w="3556" w:type="dxa"/>
            <w:tcBorders>
              <w:top w:val="nil"/>
              <w:left w:val="single" w:sz="8" w:space="0" w:color="auto"/>
              <w:bottom w:val="nil"/>
              <w:right w:val="single" w:sz="8" w:space="0" w:color="auto"/>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CU01.6 - Gestionar Líneas de Solicitud</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sz w:val="18"/>
                <w:szCs w:val="18"/>
                <w:lang w:eastAsia="es-AR"/>
              </w:rPr>
            </w:pPr>
            <w:r w:rsidRPr="001806D9">
              <w:rPr>
                <w:rFonts w:ascii="Arial" w:eastAsia="Times New Roman" w:hAnsi="Arial" w:cs="Arial"/>
                <w:sz w:val="18"/>
                <w:szCs w:val="18"/>
                <w:lang w:eastAsia="es-AR"/>
              </w:rPr>
              <w:t>X</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92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970"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36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9"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1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79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56" w:type="dxa"/>
            <w:tcBorders>
              <w:top w:val="nil"/>
              <w:left w:val="nil"/>
              <w:bottom w:val="single" w:sz="4" w:space="0" w:color="auto"/>
              <w:right w:val="single" w:sz="8" w:space="0" w:color="auto"/>
            </w:tcBorders>
            <w:shd w:val="clear" w:color="auto" w:fill="auto"/>
            <w:noWrap/>
            <w:vAlign w:val="bottom"/>
            <w:hideMark/>
          </w:tcPr>
          <w:p w:rsidR="001806D9" w:rsidRPr="001806D9" w:rsidRDefault="001806D9" w:rsidP="001806D9">
            <w:pPr>
              <w:spacing w:after="0" w:line="240" w:lineRule="auto"/>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r>
      <w:tr w:rsidR="001806D9" w:rsidRPr="001806D9" w:rsidTr="001806D9">
        <w:trPr>
          <w:trHeight w:val="300"/>
        </w:trPr>
        <w:tc>
          <w:tcPr>
            <w:tcW w:w="3556" w:type="dxa"/>
            <w:tcBorders>
              <w:top w:val="nil"/>
              <w:left w:val="single" w:sz="8" w:space="0" w:color="auto"/>
              <w:bottom w:val="nil"/>
              <w:right w:val="single" w:sz="8" w:space="0" w:color="auto"/>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CU01.6.1 - Agregar Líneas de Solicitud</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sz w:val="18"/>
                <w:szCs w:val="18"/>
                <w:lang w:eastAsia="es-AR"/>
              </w:rPr>
            </w:pPr>
            <w:r w:rsidRPr="001806D9">
              <w:rPr>
                <w:rFonts w:ascii="Arial" w:eastAsia="Times New Roman" w:hAnsi="Arial" w:cs="Arial"/>
                <w:sz w:val="18"/>
                <w:szCs w:val="18"/>
                <w:lang w:eastAsia="es-AR"/>
              </w:rPr>
              <w:t>X</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92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970"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36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9"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1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79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56" w:type="dxa"/>
            <w:tcBorders>
              <w:top w:val="nil"/>
              <w:left w:val="nil"/>
              <w:bottom w:val="single" w:sz="4" w:space="0" w:color="auto"/>
              <w:right w:val="single" w:sz="8" w:space="0" w:color="auto"/>
            </w:tcBorders>
            <w:shd w:val="clear" w:color="auto" w:fill="auto"/>
            <w:noWrap/>
            <w:vAlign w:val="bottom"/>
            <w:hideMark/>
          </w:tcPr>
          <w:p w:rsidR="001806D9" w:rsidRPr="001806D9" w:rsidRDefault="001806D9" w:rsidP="001806D9">
            <w:pPr>
              <w:spacing w:after="0" w:line="240" w:lineRule="auto"/>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r>
      <w:tr w:rsidR="001806D9" w:rsidRPr="001806D9" w:rsidTr="001806D9">
        <w:trPr>
          <w:trHeight w:val="300"/>
        </w:trPr>
        <w:tc>
          <w:tcPr>
            <w:tcW w:w="3556" w:type="dxa"/>
            <w:tcBorders>
              <w:top w:val="nil"/>
              <w:left w:val="single" w:sz="8" w:space="0" w:color="auto"/>
              <w:bottom w:val="nil"/>
              <w:right w:val="single" w:sz="8" w:space="0" w:color="auto"/>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CU01.6.2 - Editar Líneas de Solicitud</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sz w:val="18"/>
                <w:szCs w:val="18"/>
                <w:lang w:eastAsia="es-AR"/>
              </w:rPr>
            </w:pPr>
            <w:r w:rsidRPr="001806D9">
              <w:rPr>
                <w:rFonts w:ascii="Arial" w:eastAsia="Times New Roman" w:hAnsi="Arial" w:cs="Arial"/>
                <w:sz w:val="18"/>
                <w:szCs w:val="18"/>
                <w:lang w:eastAsia="es-AR"/>
              </w:rPr>
              <w:t>X</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92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970"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36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9"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1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79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56" w:type="dxa"/>
            <w:tcBorders>
              <w:top w:val="nil"/>
              <w:left w:val="nil"/>
              <w:bottom w:val="single" w:sz="4" w:space="0" w:color="auto"/>
              <w:right w:val="single" w:sz="8" w:space="0" w:color="auto"/>
            </w:tcBorders>
            <w:shd w:val="clear" w:color="auto" w:fill="auto"/>
            <w:noWrap/>
            <w:vAlign w:val="bottom"/>
            <w:hideMark/>
          </w:tcPr>
          <w:p w:rsidR="001806D9" w:rsidRPr="001806D9" w:rsidRDefault="001806D9" w:rsidP="001806D9">
            <w:pPr>
              <w:spacing w:after="0" w:line="240" w:lineRule="auto"/>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r>
      <w:tr w:rsidR="001806D9" w:rsidRPr="001806D9" w:rsidTr="001806D9">
        <w:trPr>
          <w:trHeight w:val="300"/>
        </w:trPr>
        <w:tc>
          <w:tcPr>
            <w:tcW w:w="3556" w:type="dxa"/>
            <w:tcBorders>
              <w:top w:val="nil"/>
              <w:left w:val="single" w:sz="8" w:space="0" w:color="auto"/>
              <w:bottom w:val="nil"/>
              <w:right w:val="single" w:sz="8" w:space="0" w:color="auto"/>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CU01.6.3 - Eliminar Líneas de Solicitud</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sz w:val="18"/>
                <w:szCs w:val="18"/>
                <w:lang w:eastAsia="es-AR"/>
              </w:rPr>
            </w:pPr>
            <w:r w:rsidRPr="001806D9">
              <w:rPr>
                <w:rFonts w:ascii="Arial" w:eastAsia="Times New Roman" w:hAnsi="Arial" w:cs="Arial"/>
                <w:sz w:val="18"/>
                <w:szCs w:val="18"/>
                <w:lang w:eastAsia="es-AR"/>
              </w:rPr>
              <w:t>X</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92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970"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36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9"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1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79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56" w:type="dxa"/>
            <w:tcBorders>
              <w:top w:val="nil"/>
              <w:left w:val="nil"/>
              <w:bottom w:val="single" w:sz="4" w:space="0" w:color="auto"/>
              <w:right w:val="single" w:sz="8" w:space="0" w:color="auto"/>
            </w:tcBorders>
            <w:shd w:val="clear" w:color="auto" w:fill="auto"/>
            <w:noWrap/>
            <w:vAlign w:val="bottom"/>
            <w:hideMark/>
          </w:tcPr>
          <w:p w:rsidR="001806D9" w:rsidRPr="001806D9" w:rsidRDefault="001806D9" w:rsidP="001806D9">
            <w:pPr>
              <w:spacing w:after="0" w:line="240" w:lineRule="auto"/>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r>
      <w:tr w:rsidR="001806D9" w:rsidRPr="001806D9" w:rsidTr="001806D9">
        <w:trPr>
          <w:trHeight w:val="300"/>
        </w:trPr>
        <w:tc>
          <w:tcPr>
            <w:tcW w:w="3556" w:type="dxa"/>
            <w:tcBorders>
              <w:top w:val="nil"/>
              <w:left w:val="single" w:sz="8" w:space="0" w:color="auto"/>
              <w:bottom w:val="nil"/>
              <w:right w:val="single" w:sz="8" w:space="0" w:color="auto"/>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CU01.6.4 - Consultar Líneas de Solicitud</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sz w:val="18"/>
                <w:szCs w:val="18"/>
                <w:lang w:eastAsia="es-AR"/>
              </w:rPr>
            </w:pPr>
            <w:r w:rsidRPr="001806D9">
              <w:rPr>
                <w:rFonts w:ascii="Arial" w:eastAsia="Times New Roman" w:hAnsi="Arial" w:cs="Arial"/>
                <w:sz w:val="18"/>
                <w:szCs w:val="18"/>
                <w:lang w:eastAsia="es-AR"/>
              </w:rPr>
              <w:t>X</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92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970"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36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9"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1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79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56" w:type="dxa"/>
            <w:tcBorders>
              <w:top w:val="nil"/>
              <w:left w:val="nil"/>
              <w:bottom w:val="single" w:sz="4" w:space="0" w:color="auto"/>
              <w:right w:val="single" w:sz="8" w:space="0" w:color="auto"/>
            </w:tcBorders>
            <w:shd w:val="clear" w:color="auto" w:fill="auto"/>
            <w:noWrap/>
            <w:vAlign w:val="bottom"/>
            <w:hideMark/>
          </w:tcPr>
          <w:p w:rsidR="001806D9" w:rsidRPr="001806D9" w:rsidRDefault="001806D9" w:rsidP="001806D9">
            <w:pPr>
              <w:spacing w:after="0" w:line="240" w:lineRule="auto"/>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r>
      <w:tr w:rsidR="001806D9" w:rsidRPr="001806D9" w:rsidTr="001806D9">
        <w:trPr>
          <w:trHeight w:val="300"/>
        </w:trPr>
        <w:tc>
          <w:tcPr>
            <w:tcW w:w="3556" w:type="dxa"/>
            <w:tcBorders>
              <w:top w:val="nil"/>
              <w:left w:val="single" w:sz="8" w:space="0" w:color="auto"/>
              <w:bottom w:val="nil"/>
              <w:right w:val="single" w:sz="8" w:space="0" w:color="auto"/>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CU01.7 - Buscar Solicitud</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sz w:val="18"/>
                <w:szCs w:val="18"/>
                <w:lang w:eastAsia="es-AR"/>
              </w:rPr>
            </w:pPr>
            <w:r w:rsidRPr="001806D9">
              <w:rPr>
                <w:rFonts w:ascii="Arial" w:eastAsia="Times New Roman" w:hAnsi="Arial" w:cs="Arial"/>
                <w:sz w:val="18"/>
                <w:szCs w:val="18"/>
                <w:lang w:eastAsia="es-AR"/>
              </w:rPr>
              <w:t>X</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92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970"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36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9"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1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79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56" w:type="dxa"/>
            <w:tcBorders>
              <w:top w:val="nil"/>
              <w:left w:val="nil"/>
              <w:bottom w:val="single" w:sz="4" w:space="0" w:color="auto"/>
              <w:right w:val="single" w:sz="8" w:space="0" w:color="auto"/>
            </w:tcBorders>
            <w:shd w:val="clear" w:color="auto" w:fill="auto"/>
            <w:noWrap/>
            <w:vAlign w:val="bottom"/>
            <w:hideMark/>
          </w:tcPr>
          <w:p w:rsidR="001806D9" w:rsidRPr="001806D9" w:rsidRDefault="001806D9" w:rsidP="001806D9">
            <w:pPr>
              <w:spacing w:after="0" w:line="240" w:lineRule="auto"/>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r>
      <w:tr w:rsidR="001806D9" w:rsidRPr="001806D9" w:rsidTr="001806D9">
        <w:trPr>
          <w:trHeight w:val="300"/>
        </w:trPr>
        <w:tc>
          <w:tcPr>
            <w:tcW w:w="3556" w:type="dxa"/>
            <w:tcBorders>
              <w:top w:val="nil"/>
              <w:left w:val="single" w:sz="8" w:space="0" w:color="auto"/>
              <w:bottom w:val="nil"/>
              <w:right w:val="single" w:sz="8" w:space="0" w:color="auto"/>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CU03 - Gestionar Ordenes</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sz w:val="18"/>
                <w:szCs w:val="18"/>
                <w:lang w:eastAsia="es-AR"/>
              </w:rPr>
            </w:pPr>
            <w:r w:rsidRPr="001806D9">
              <w:rPr>
                <w:rFonts w:ascii="Arial" w:eastAsia="Times New Roman" w:hAnsi="Arial" w:cs="Arial"/>
                <w:sz w:val="18"/>
                <w:szCs w:val="18"/>
                <w:lang w:eastAsia="es-AR"/>
              </w:rPr>
              <w:t> </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92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970"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36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9"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1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8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79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856" w:type="dxa"/>
            <w:tcBorders>
              <w:top w:val="nil"/>
              <w:left w:val="nil"/>
              <w:bottom w:val="single" w:sz="4" w:space="0" w:color="auto"/>
              <w:right w:val="single" w:sz="8" w:space="0" w:color="auto"/>
            </w:tcBorders>
            <w:shd w:val="clear" w:color="auto" w:fill="auto"/>
            <w:noWrap/>
            <w:vAlign w:val="bottom"/>
            <w:hideMark/>
          </w:tcPr>
          <w:p w:rsidR="001806D9" w:rsidRPr="001806D9" w:rsidRDefault="001806D9" w:rsidP="001806D9">
            <w:pPr>
              <w:spacing w:after="0" w:line="240" w:lineRule="auto"/>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r>
      <w:tr w:rsidR="001806D9" w:rsidRPr="001806D9" w:rsidTr="001806D9">
        <w:trPr>
          <w:trHeight w:val="300"/>
        </w:trPr>
        <w:tc>
          <w:tcPr>
            <w:tcW w:w="3556" w:type="dxa"/>
            <w:tcBorders>
              <w:top w:val="nil"/>
              <w:left w:val="single" w:sz="8" w:space="0" w:color="auto"/>
              <w:bottom w:val="nil"/>
              <w:right w:val="single" w:sz="8" w:space="0" w:color="auto"/>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CU03.1 - Buscar Orden</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sz w:val="18"/>
                <w:szCs w:val="18"/>
                <w:lang w:eastAsia="es-AR"/>
              </w:rPr>
            </w:pPr>
            <w:r w:rsidRPr="001806D9">
              <w:rPr>
                <w:rFonts w:ascii="Arial" w:eastAsia="Times New Roman" w:hAnsi="Arial" w:cs="Arial"/>
                <w:sz w:val="18"/>
                <w:szCs w:val="18"/>
                <w:lang w:eastAsia="es-AR"/>
              </w:rPr>
              <w:t> </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92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970"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36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9"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1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8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79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856" w:type="dxa"/>
            <w:tcBorders>
              <w:top w:val="nil"/>
              <w:left w:val="nil"/>
              <w:bottom w:val="single" w:sz="4" w:space="0" w:color="auto"/>
              <w:right w:val="single" w:sz="8" w:space="0" w:color="auto"/>
            </w:tcBorders>
            <w:shd w:val="clear" w:color="auto" w:fill="auto"/>
            <w:noWrap/>
            <w:vAlign w:val="bottom"/>
            <w:hideMark/>
          </w:tcPr>
          <w:p w:rsidR="001806D9" w:rsidRPr="001806D9" w:rsidRDefault="001806D9" w:rsidP="001806D9">
            <w:pPr>
              <w:spacing w:after="0" w:line="240" w:lineRule="auto"/>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r>
      <w:tr w:rsidR="001806D9" w:rsidRPr="001806D9" w:rsidTr="001806D9">
        <w:trPr>
          <w:trHeight w:val="300"/>
        </w:trPr>
        <w:tc>
          <w:tcPr>
            <w:tcW w:w="3556" w:type="dxa"/>
            <w:tcBorders>
              <w:top w:val="nil"/>
              <w:left w:val="single" w:sz="8" w:space="0" w:color="auto"/>
              <w:bottom w:val="nil"/>
              <w:right w:val="single" w:sz="8" w:space="0" w:color="auto"/>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CU03.2 - Crear Orden</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sz w:val="18"/>
                <w:szCs w:val="18"/>
                <w:lang w:eastAsia="es-AR"/>
              </w:rPr>
            </w:pPr>
            <w:r w:rsidRPr="001806D9">
              <w:rPr>
                <w:rFonts w:ascii="Arial" w:eastAsia="Times New Roman" w:hAnsi="Arial" w:cs="Arial"/>
                <w:sz w:val="18"/>
                <w:szCs w:val="18"/>
                <w:lang w:eastAsia="es-AR"/>
              </w:rPr>
              <w:t> </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92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970"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36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9"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1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8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79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856" w:type="dxa"/>
            <w:tcBorders>
              <w:top w:val="nil"/>
              <w:left w:val="nil"/>
              <w:bottom w:val="single" w:sz="4" w:space="0" w:color="auto"/>
              <w:right w:val="single" w:sz="8" w:space="0" w:color="auto"/>
            </w:tcBorders>
            <w:shd w:val="clear" w:color="auto" w:fill="auto"/>
            <w:noWrap/>
            <w:vAlign w:val="bottom"/>
            <w:hideMark/>
          </w:tcPr>
          <w:p w:rsidR="001806D9" w:rsidRPr="001806D9" w:rsidRDefault="001806D9" w:rsidP="001806D9">
            <w:pPr>
              <w:spacing w:after="0" w:line="240" w:lineRule="auto"/>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r>
      <w:tr w:rsidR="001806D9" w:rsidRPr="001806D9" w:rsidTr="001806D9">
        <w:trPr>
          <w:trHeight w:val="300"/>
        </w:trPr>
        <w:tc>
          <w:tcPr>
            <w:tcW w:w="3556" w:type="dxa"/>
            <w:tcBorders>
              <w:top w:val="nil"/>
              <w:left w:val="single" w:sz="8" w:space="0" w:color="auto"/>
              <w:bottom w:val="nil"/>
              <w:right w:val="single" w:sz="8" w:space="0" w:color="auto"/>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CU03.3 - Editar Orden</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sz w:val="18"/>
                <w:szCs w:val="18"/>
                <w:lang w:eastAsia="es-AR"/>
              </w:rPr>
            </w:pPr>
            <w:r w:rsidRPr="001806D9">
              <w:rPr>
                <w:rFonts w:ascii="Arial" w:eastAsia="Times New Roman" w:hAnsi="Arial" w:cs="Arial"/>
                <w:sz w:val="18"/>
                <w:szCs w:val="18"/>
                <w:lang w:eastAsia="es-AR"/>
              </w:rPr>
              <w:t> </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92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970"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36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9"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1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8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79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856" w:type="dxa"/>
            <w:tcBorders>
              <w:top w:val="nil"/>
              <w:left w:val="nil"/>
              <w:bottom w:val="single" w:sz="4" w:space="0" w:color="auto"/>
              <w:right w:val="single" w:sz="8" w:space="0" w:color="auto"/>
            </w:tcBorders>
            <w:shd w:val="clear" w:color="auto" w:fill="auto"/>
            <w:noWrap/>
            <w:vAlign w:val="bottom"/>
            <w:hideMark/>
          </w:tcPr>
          <w:p w:rsidR="001806D9" w:rsidRPr="001806D9" w:rsidRDefault="001806D9" w:rsidP="001806D9">
            <w:pPr>
              <w:spacing w:after="0" w:line="240" w:lineRule="auto"/>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r>
      <w:tr w:rsidR="001806D9" w:rsidRPr="001806D9" w:rsidTr="001806D9">
        <w:trPr>
          <w:trHeight w:val="300"/>
        </w:trPr>
        <w:tc>
          <w:tcPr>
            <w:tcW w:w="3556" w:type="dxa"/>
            <w:tcBorders>
              <w:top w:val="nil"/>
              <w:left w:val="single" w:sz="8" w:space="0" w:color="auto"/>
              <w:bottom w:val="nil"/>
              <w:right w:val="single" w:sz="8" w:space="0" w:color="auto"/>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CU03.4 - Consultar Orden</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sz w:val="18"/>
                <w:szCs w:val="18"/>
                <w:lang w:eastAsia="es-AR"/>
              </w:rPr>
            </w:pPr>
            <w:r w:rsidRPr="001806D9">
              <w:rPr>
                <w:rFonts w:ascii="Arial" w:eastAsia="Times New Roman" w:hAnsi="Arial" w:cs="Arial"/>
                <w:sz w:val="18"/>
                <w:szCs w:val="18"/>
                <w:lang w:eastAsia="es-AR"/>
              </w:rPr>
              <w:t> </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92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970"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36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9"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1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8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79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856" w:type="dxa"/>
            <w:tcBorders>
              <w:top w:val="nil"/>
              <w:left w:val="nil"/>
              <w:bottom w:val="single" w:sz="4" w:space="0" w:color="auto"/>
              <w:right w:val="single" w:sz="8" w:space="0" w:color="auto"/>
            </w:tcBorders>
            <w:shd w:val="clear" w:color="auto" w:fill="auto"/>
            <w:noWrap/>
            <w:vAlign w:val="bottom"/>
            <w:hideMark/>
          </w:tcPr>
          <w:p w:rsidR="001806D9" w:rsidRPr="001806D9" w:rsidRDefault="001806D9" w:rsidP="001806D9">
            <w:pPr>
              <w:spacing w:after="0" w:line="240" w:lineRule="auto"/>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r>
      <w:tr w:rsidR="001806D9" w:rsidRPr="001806D9" w:rsidTr="001806D9">
        <w:trPr>
          <w:trHeight w:val="300"/>
        </w:trPr>
        <w:tc>
          <w:tcPr>
            <w:tcW w:w="3556" w:type="dxa"/>
            <w:tcBorders>
              <w:top w:val="nil"/>
              <w:left w:val="single" w:sz="8" w:space="0" w:color="auto"/>
              <w:bottom w:val="nil"/>
              <w:right w:val="single" w:sz="8" w:space="0" w:color="auto"/>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lastRenderedPageBreak/>
              <w:t>CU03.5 - Gestionar Líneas de Orden</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sz w:val="18"/>
                <w:szCs w:val="18"/>
                <w:lang w:eastAsia="es-AR"/>
              </w:rPr>
            </w:pPr>
            <w:r w:rsidRPr="001806D9">
              <w:rPr>
                <w:rFonts w:ascii="Arial" w:eastAsia="Times New Roman" w:hAnsi="Arial" w:cs="Arial"/>
                <w:sz w:val="18"/>
                <w:szCs w:val="18"/>
                <w:lang w:eastAsia="es-AR"/>
              </w:rPr>
              <w:t> </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92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970"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36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9"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1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79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56" w:type="dxa"/>
            <w:tcBorders>
              <w:top w:val="nil"/>
              <w:left w:val="nil"/>
              <w:bottom w:val="single" w:sz="4" w:space="0" w:color="auto"/>
              <w:right w:val="single" w:sz="8" w:space="0" w:color="auto"/>
            </w:tcBorders>
            <w:shd w:val="clear" w:color="auto" w:fill="auto"/>
            <w:noWrap/>
            <w:vAlign w:val="bottom"/>
            <w:hideMark/>
          </w:tcPr>
          <w:p w:rsidR="001806D9" w:rsidRPr="001806D9" w:rsidRDefault="001806D9" w:rsidP="001806D9">
            <w:pPr>
              <w:spacing w:after="0" w:line="240" w:lineRule="auto"/>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r>
      <w:tr w:rsidR="001806D9" w:rsidRPr="001806D9" w:rsidTr="001806D9">
        <w:trPr>
          <w:trHeight w:val="300"/>
        </w:trPr>
        <w:tc>
          <w:tcPr>
            <w:tcW w:w="3556" w:type="dxa"/>
            <w:tcBorders>
              <w:top w:val="nil"/>
              <w:left w:val="single" w:sz="8" w:space="0" w:color="auto"/>
              <w:bottom w:val="nil"/>
              <w:right w:val="single" w:sz="8" w:space="0" w:color="auto"/>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CU03.5.1 - Consultar Línea de Orden</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sz w:val="18"/>
                <w:szCs w:val="18"/>
                <w:lang w:eastAsia="es-AR"/>
              </w:rPr>
            </w:pPr>
            <w:r w:rsidRPr="001806D9">
              <w:rPr>
                <w:rFonts w:ascii="Arial" w:eastAsia="Times New Roman" w:hAnsi="Arial" w:cs="Arial"/>
                <w:sz w:val="18"/>
                <w:szCs w:val="18"/>
                <w:lang w:eastAsia="es-AR"/>
              </w:rPr>
              <w:t> </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92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970"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36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9"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1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79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56" w:type="dxa"/>
            <w:tcBorders>
              <w:top w:val="nil"/>
              <w:left w:val="nil"/>
              <w:bottom w:val="single" w:sz="4" w:space="0" w:color="auto"/>
              <w:right w:val="single" w:sz="8" w:space="0" w:color="auto"/>
            </w:tcBorders>
            <w:shd w:val="clear" w:color="auto" w:fill="auto"/>
            <w:noWrap/>
            <w:vAlign w:val="bottom"/>
            <w:hideMark/>
          </w:tcPr>
          <w:p w:rsidR="001806D9" w:rsidRPr="001806D9" w:rsidRDefault="001806D9" w:rsidP="001806D9">
            <w:pPr>
              <w:spacing w:after="0" w:line="240" w:lineRule="auto"/>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r>
      <w:tr w:rsidR="001806D9" w:rsidRPr="001806D9" w:rsidTr="001806D9">
        <w:trPr>
          <w:trHeight w:val="300"/>
        </w:trPr>
        <w:tc>
          <w:tcPr>
            <w:tcW w:w="3556" w:type="dxa"/>
            <w:tcBorders>
              <w:top w:val="nil"/>
              <w:left w:val="single" w:sz="8" w:space="0" w:color="auto"/>
              <w:bottom w:val="nil"/>
              <w:right w:val="single" w:sz="8" w:space="0" w:color="auto"/>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CU03.5.2 - Editar Línea de Orden</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sz w:val="18"/>
                <w:szCs w:val="18"/>
                <w:lang w:eastAsia="es-AR"/>
              </w:rPr>
            </w:pPr>
            <w:r w:rsidRPr="001806D9">
              <w:rPr>
                <w:rFonts w:ascii="Arial" w:eastAsia="Times New Roman" w:hAnsi="Arial" w:cs="Arial"/>
                <w:sz w:val="18"/>
                <w:szCs w:val="18"/>
                <w:lang w:eastAsia="es-AR"/>
              </w:rPr>
              <w:t> </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92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970"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36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9"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1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79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56" w:type="dxa"/>
            <w:tcBorders>
              <w:top w:val="nil"/>
              <w:left w:val="nil"/>
              <w:bottom w:val="single" w:sz="4" w:space="0" w:color="auto"/>
              <w:right w:val="single" w:sz="8" w:space="0" w:color="auto"/>
            </w:tcBorders>
            <w:shd w:val="clear" w:color="auto" w:fill="auto"/>
            <w:noWrap/>
            <w:vAlign w:val="bottom"/>
            <w:hideMark/>
          </w:tcPr>
          <w:p w:rsidR="001806D9" w:rsidRPr="001806D9" w:rsidRDefault="001806D9" w:rsidP="001806D9">
            <w:pPr>
              <w:spacing w:after="0" w:line="240" w:lineRule="auto"/>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r>
      <w:tr w:rsidR="001806D9" w:rsidRPr="001806D9" w:rsidTr="001806D9">
        <w:trPr>
          <w:trHeight w:val="300"/>
        </w:trPr>
        <w:tc>
          <w:tcPr>
            <w:tcW w:w="3556" w:type="dxa"/>
            <w:tcBorders>
              <w:top w:val="nil"/>
              <w:left w:val="single" w:sz="8" w:space="0" w:color="auto"/>
              <w:bottom w:val="nil"/>
              <w:right w:val="single" w:sz="8" w:space="0" w:color="auto"/>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CU100 - Gestionar Documentos Adjuntos</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sz w:val="18"/>
                <w:szCs w:val="18"/>
                <w:lang w:eastAsia="es-AR"/>
              </w:rPr>
            </w:pPr>
            <w:r w:rsidRPr="001806D9">
              <w:rPr>
                <w:rFonts w:ascii="Arial" w:eastAsia="Times New Roman" w:hAnsi="Arial" w:cs="Arial"/>
                <w:sz w:val="18"/>
                <w:szCs w:val="18"/>
                <w:lang w:eastAsia="es-AR"/>
              </w:rPr>
              <w:t>X</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92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970"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36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039"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1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8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79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56" w:type="dxa"/>
            <w:tcBorders>
              <w:top w:val="nil"/>
              <w:left w:val="nil"/>
              <w:bottom w:val="single" w:sz="4" w:space="0" w:color="auto"/>
              <w:right w:val="single" w:sz="8" w:space="0" w:color="auto"/>
            </w:tcBorders>
            <w:shd w:val="clear" w:color="auto" w:fill="auto"/>
            <w:noWrap/>
            <w:vAlign w:val="bottom"/>
            <w:hideMark/>
          </w:tcPr>
          <w:p w:rsidR="001806D9" w:rsidRPr="001806D9" w:rsidRDefault="001806D9" w:rsidP="001806D9">
            <w:pPr>
              <w:spacing w:after="0" w:line="240" w:lineRule="auto"/>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r>
      <w:tr w:rsidR="001806D9" w:rsidRPr="001806D9" w:rsidTr="001806D9">
        <w:trPr>
          <w:trHeight w:val="300"/>
        </w:trPr>
        <w:tc>
          <w:tcPr>
            <w:tcW w:w="3556" w:type="dxa"/>
            <w:tcBorders>
              <w:top w:val="nil"/>
              <w:left w:val="single" w:sz="8" w:space="0" w:color="auto"/>
              <w:bottom w:val="nil"/>
              <w:right w:val="single" w:sz="8" w:space="0" w:color="auto"/>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CU100.1 - Agregar Documento adjunto</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sz w:val="18"/>
                <w:szCs w:val="18"/>
                <w:lang w:eastAsia="es-AR"/>
              </w:rPr>
            </w:pPr>
            <w:r w:rsidRPr="001806D9">
              <w:rPr>
                <w:rFonts w:ascii="Arial" w:eastAsia="Times New Roman" w:hAnsi="Arial" w:cs="Arial"/>
                <w:sz w:val="18"/>
                <w:szCs w:val="18"/>
                <w:lang w:eastAsia="es-AR"/>
              </w:rPr>
              <w:t>X</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92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970"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36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039"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1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8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79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56" w:type="dxa"/>
            <w:tcBorders>
              <w:top w:val="nil"/>
              <w:left w:val="nil"/>
              <w:bottom w:val="single" w:sz="4" w:space="0" w:color="auto"/>
              <w:right w:val="single" w:sz="8" w:space="0" w:color="auto"/>
            </w:tcBorders>
            <w:shd w:val="clear" w:color="auto" w:fill="auto"/>
            <w:noWrap/>
            <w:vAlign w:val="bottom"/>
            <w:hideMark/>
          </w:tcPr>
          <w:p w:rsidR="001806D9" w:rsidRPr="001806D9" w:rsidRDefault="001806D9" w:rsidP="001806D9">
            <w:pPr>
              <w:spacing w:after="0" w:line="240" w:lineRule="auto"/>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r>
      <w:tr w:rsidR="001806D9" w:rsidRPr="001806D9" w:rsidTr="001806D9">
        <w:trPr>
          <w:trHeight w:val="300"/>
        </w:trPr>
        <w:tc>
          <w:tcPr>
            <w:tcW w:w="3556" w:type="dxa"/>
            <w:tcBorders>
              <w:top w:val="nil"/>
              <w:left w:val="single" w:sz="8" w:space="0" w:color="auto"/>
              <w:bottom w:val="nil"/>
              <w:right w:val="single" w:sz="8" w:space="0" w:color="auto"/>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CU100.2 - Eliminar Documento adjunto</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sz w:val="18"/>
                <w:szCs w:val="18"/>
                <w:lang w:eastAsia="es-AR"/>
              </w:rPr>
            </w:pPr>
            <w:r w:rsidRPr="001806D9">
              <w:rPr>
                <w:rFonts w:ascii="Arial" w:eastAsia="Times New Roman" w:hAnsi="Arial" w:cs="Arial"/>
                <w:sz w:val="18"/>
                <w:szCs w:val="18"/>
                <w:lang w:eastAsia="es-AR"/>
              </w:rPr>
              <w:t>X</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92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970"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36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039"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1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8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79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56" w:type="dxa"/>
            <w:tcBorders>
              <w:top w:val="nil"/>
              <w:left w:val="nil"/>
              <w:bottom w:val="single" w:sz="4" w:space="0" w:color="auto"/>
              <w:right w:val="single" w:sz="8" w:space="0" w:color="auto"/>
            </w:tcBorders>
            <w:shd w:val="clear" w:color="auto" w:fill="auto"/>
            <w:noWrap/>
            <w:vAlign w:val="bottom"/>
            <w:hideMark/>
          </w:tcPr>
          <w:p w:rsidR="001806D9" w:rsidRPr="001806D9" w:rsidRDefault="001806D9" w:rsidP="001806D9">
            <w:pPr>
              <w:spacing w:after="0" w:line="240" w:lineRule="auto"/>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r>
      <w:tr w:rsidR="001806D9" w:rsidRPr="001806D9" w:rsidTr="001806D9">
        <w:trPr>
          <w:trHeight w:val="300"/>
        </w:trPr>
        <w:tc>
          <w:tcPr>
            <w:tcW w:w="3556" w:type="dxa"/>
            <w:tcBorders>
              <w:top w:val="nil"/>
              <w:left w:val="single" w:sz="8" w:space="0" w:color="auto"/>
              <w:bottom w:val="nil"/>
              <w:right w:val="single" w:sz="8" w:space="0" w:color="auto"/>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CU100.3 - Editar Documento adjunto</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sz w:val="18"/>
                <w:szCs w:val="18"/>
                <w:lang w:eastAsia="es-AR"/>
              </w:rPr>
            </w:pPr>
            <w:r w:rsidRPr="001806D9">
              <w:rPr>
                <w:rFonts w:ascii="Arial" w:eastAsia="Times New Roman" w:hAnsi="Arial" w:cs="Arial"/>
                <w:sz w:val="18"/>
                <w:szCs w:val="18"/>
                <w:lang w:eastAsia="es-AR"/>
              </w:rPr>
              <w:t>X</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92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970"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36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039"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1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8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79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56" w:type="dxa"/>
            <w:tcBorders>
              <w:top w:val="nil"/>
              <w:left w:val="nil"/>
              <w:bottom w:val="single" w:sz="4" w:space="0" w:color="auto"/>
              <w:right w:val="single" w:sz="8" w:space="0" w:color="auto"/>
            </w:tcBorders>
            <w:shd w:val="clear" w:color="auto" w:fill="auto"/>
            <w:noWrap/>
            <w:vAlign w:val="bottom"/>
            <w:hideMark/>
          </w:tcPr>
          <w:p w:rsidR="001806D9" w:rsidRPr="001806D9" w:rsidRDefault="001806D9" w:rsidP="001806D9">
            <w:pPr>
              <w:spacing w:after="0" w:line="240" w:lineRule="auto"/>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r>
      <w:tr w:rsidR="001806D9" w:rsidRPr="001806D9" w:rsidTr="001806D9">
        <w:trPr>
          <w:trHeight w:val="300"/>
        </w:trPr>
        <w:tc>
          <w:tcPr>
            <w:tcW w:w="3556" w:type="dxa"/>
            <w:tcBorders>
              <w:top w:val="nil"/>
              <w:left w:val="single" w:sz="8" w:space="0" w:color="auto"/>
              <w:bottom w:val="nil"/>
              <w:right w:val="single" w:sz="8" w:space="0" w:color="auto"/>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CU100.4 - Consultar Documento adjunto</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sz w:val="18"/>
                <w:szCs w:val="18"/>
                <w:lang w:eastAsia="es-AR"/>
              </w:rPr>
            </w:pPr>
            <w:r w:rsidRPr="001806D9">
              <w:rPr>
                <w:rFonts w:ascii="Arial" w:eastAsia="Times New Roman" w:hAnsi="Arial" w:cs="Arial"/>
                <w:sz w:val="18"/>
                <w:szCs w:val="18"/>
                <w:lang w:eastAsia="es-AR"/>
              </w:rPr>
              <w:t>X</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92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970"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36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039"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11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8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79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56" w:type="dxa"/>
            <w:tcBorders>
              <w:top w:val="nil"/>
              <w:left w:val="nil"/>
              <w:bottom w:val="single" w:sz="4" w:space="0" w:color="auto"/>
              <w:right w:val="single" w:sz="8" w:space="0" w:color="auto"/>
            </w:tcBorders>
            <w:shd w:val="clear" w:color="auto" w:fill="auto"/>
            <w:noWrap/>
            <w:vAlign w:val="bottom"/>
            <w:hideMark/>
          </w:tcPr>
          <w:p w:rsidR="001806D9" w:rsidRPr="001806D9" w:rsidRDefault="001806D9" w:rsidP="001806D9">
            <w:pPr>
              <w:spacing w:after="0" w:line="240" w:lineRule="auto"/>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r>
      <w:tr w:rsidR="001806D9" w:rsidRPr="001806D9" w:rsidTr="001806D9">
        <w:trPr>
          <w:trHeight w:val="300"/>
        </w:trPr>
        <w:tc>
          <w:tcPr>
            <w:tcW w:w="3556" w:type="dxa"/>
            <w:tcBorders>
              <w:top w:val="nil"/>
              <w:left w:val="single" w:sz="8" w:space="0" w:color="auto"/>
              <w:bottom w:val="nil"/>
              <w:right w:val="single" w:sz="8" w:space="0" w:color="auto"/>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CU103 - Gestionar Pagos</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sz w:val="18"/>
                <w:szCs w:val="18"/>
                <w:lang w:eastAsia="es-AR"/>
              </w:rPr>
            </w:pPr>
            <w:r w:rsidRPr="001806D9">
              <w:rPr>
                <w:rFonts w:ascii="Arial" w:eastAsia="Times New Roman" w:hAnsi="Arial" w:cs="Arial"/>
                <w:sz w:val="18"/>
                <w:szCs w:val="18"/>
                <w:lang w:eastAsia="es-AR"/>
              </w:rPr>
              <w:t>X</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92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970"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36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9"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1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79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56" w:type="dxa"/>
            <w:tcBorders>
              <w:top w:val="nil"/>
              <w:left w:val="nil"/>
              <w:bottom w:val="single" w:sz="4" w:space="0" w:color="auto"/>
              <w:right w:val="single" w:sz="8" w:space="0" w:color="auto"/>
            </w:tcBorders>
            <w:shd w:val="clear" w:color="auto" w:fill="auto"/>
            <w:noWrap/>
            <w:vAlign w:val="bottom"/>
            <w:hideMark/>
          </w:tcPr>
          <w:p w:rsidR="001806D9" w:rsidRPr="001806D9" w:rsidRDefault="001806D9" w:rsidP="001806D9">
            <w:pPr>
              <w:spacing w:after="0" w:line="240" w:lineRule="auto"/>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r>
      <w:tr w:rsidR="001806D9" w:rsidRPr="001806D9" w:rsidTr="001806D9">
        <w:trPr>
          <w:trHeight w:val="300"/>
        </w:trPr>
        <w:tc>
          <w:tcPr>
            <w:tcW w:w="3556" w:type="dxa"/>
            <w:tcBorders>
              <w:top w:val="nil"/>
              <w:left w:val="single" w:sz="8" w:space="0" w:color="auto"/>
              <w:bottom w:val="nil"/>
              <w:right w:val="single" w:sz="8" w:space="0" w:color="auto"/>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CU103.1 - Agregar Pago</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sz w:val="18"/>
                <w:szCs w:val="18"/>
                <w:lang w:eastAsia="es-AR"/>
              </w:rPr>
            </w:pPr>
            <w:r w:rsidRPr="001806D9">
              <w:rPr>
                <w:rFonts w:ascii="Arial" w:eastAsia="Times New Roman" w:hAnsi="Arial" w:cs="Arial"/>
                <w:sz w:val="18"/>
                <w:szCs w:val="18"/>
                <w:lang w:eastAsia="es-AR"/>
              </w:rPr>
              <w:t>X</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92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970"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36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9"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1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79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56" w:type="dxa"/>
            <w:tcBorders>
              <w:top w:val="nil"/>
              <w:left w:val="nil"/>
              <w:bottom w:val="single" w:sz="4" w:space="0" w:color="auto"/>
              <w:right w:val="single" w:sz="8" w:space="0" w:color="auto"/>
            </w:tcBorders>
            <w:shd w:val="clear" w:color="auto" w:fill="auto"/>
            <w:noWrap/>
            <w:vAlign w:val="bottom"/>
            <w:hideMark/>
          </w:tcPr>
          <w:p w:rsidR="001806D9" w:rsidRPr="001806D9" w:rsidRDefault="001806D9" w:rsidP="001806D9">
            <w:pPr>
              <w:spacing w:after="0" w:line="240" w:lineRule="auto"/>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r>
      <w:tr w:rsidR="001806D9" w:rsidRPr="001806D9" w:rsidTr="001806D9">
        <w:trPr>
          <w:trHeight w:val="300"/>
        </w:trPr>
        <w:tc>
          <w:tcPr>
            <w:tcW w:w="3556" w:type="dxa"/>
            <w:tcBorders>
              <w:top w:val="nil"/>
              <w:left w:val="single" w:sz="8" w:space="0" w:color="auto"/>
              <w:bottom w:val="nil"/>
              <w:right w:val="single" w:sz="8" w:space="0" w:color="auto"/>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CU103.2 - Eliminar Pago</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sz w:val="18"/>
                <w:szCs w:val="18"/>
                <w:lang w:eastAsia="es-AR"/>
              </w:rPr>
            </w:pPr>
            <w:r w:rsidRPr="001806D9">
              <w:rPr>
                <w:rFonts w:ascii="Arial" w:eastAsia="Times New Roman" w:hAnsi="Arial" w:cs="Arial"/>
                <w:sz w:val="18"/>
                <w:szCs w:val="18"/>
                <w:lang w:eastAsia="es-AR"/>
              </w:rPr>
              <w:t>X</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92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970"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36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9"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1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79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56" w:type="dxa"/>
            <w:tcBorders>
              <w:top w:val="nil"/>
              <w:left w:val="nil"/>
              <w:bottom w:val="single" w:sz="4" w:space="0" w:color="auto"/>
              <w:right w:val="single" w:sz="8" w:space="0" w:color="auto"/>
            </w:tcBorders>
            <w:shd w:val="clear" w:color="auto" w:fill="auto"/>
            <w:noWrap/>
            <w:vAlign w:val="bottom"/>
            <w:hideMark/>
          </w:tcPr>
          <w:p w:rsidR="001806D9" w:rsidRPr="001806D9" w:rsidRDefault="001806D9" w:rsidP="001806D9">
            <w:pPr>
              <w:spacing w:after="0" w:line="240" w:lineRule="auto"/>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r>
      <w:tr w:rsidR="001806D9" w:rsidRPr="001806D9" w:rsidTr="001806D9">
        <w:trPr>
          <w:trHeight w:val="300"/>
        </w:trPr>
        <w:tc>
          <w:tcPr>
            <w:tcW w:w="3556" w:type="dxa"/>
            <w:tcBorders>
              <w:top w:val="nil"/>
              <w:left w:val="single" w:sz="8" w:space="0" w:color="auto"/>
              <w:bottom w:val="nil"/>
              <w:right w:val="single" w:sz="8" w:space="0" w:color="auto"/>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CU103.3 - Editar Pago</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sz w:val="18"/>
                <w:szCs w:val="18"/>
                <w:lang w:eastAsia="es-AR"/>
              </w:rPr>
            </w:pPr>
            <w:r w:rsidRPr="001806D9">
              <w:rPr>
                <w:rFonts w:ascii="Arial" w:eastAsia="Times New Roman" w:hAnsi="Arial" w:cs="Arial"/>
                <w:sz w:val="18"/>
                <w:szCs w:val="18"/>
                <w:lang w:eastAsia="es-AR"/>
              </w:rPr>
              <w:t>X</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92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970"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36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9"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1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79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56" w:type="dxa"/>
            <w:tcBorders>
              <w:top w:val="nil"/>
              <w:left w:val="nil"/>
              <w:bottom w:val="single" w:sz="4" w:space="0" w:color="auto"/>
              <w:right w:val="single" w:sz="8" w:space="0" w:color="auto"/>
            </w:tcBorders>
            <w:shd w:val="clear" w:color="auto" w:fill="auto"/>
            <w:noWrap/>
            <w:vAlign w:val="bottom"/>
            <w:hideMark/>
          </w:tcPr>
          <w:p w:rsidR="001806D9" w:rsidRPr="001806D9" w:rsidRDefault="001806D9" w:rsidP="001806D9">
            <w:pPr>
              <w:spacing w:after="0" w:line="240" w:lineRule="auto"/>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r>
      <w:tr w:rsidR="001806D9" w:rsidRPr="001806D9" w:rsidTr="001806D9">
        <w:trPr>
          <w:trHeight w:val="300"/>
        </w:trPr>
        <w:tc>
          <w:tcPr>
            <w:tcW w:w="3556" w:type="dxa"/>
            <w:tcBorders>
              <w:top w:val="nil"/>
              <w:left w:val="single" w:sz="8" w:space="0" w:color="auto"/>
              <w:bottom w:val="nil"/>
              <w:right w:val="single" w:sz="8" w:space="0" w:color="auto"/>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CU103.4 - Consultar Pago</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sz w:val="18"/>
                <w:szCs w:val="18"/>
                <w:lang w:eastAsia="es-AR"/>
              </w:rPr>
            </w:pPr>
            <w:r w:rsidRPr="001806D9">
              <w:rPr>
                <w:rFonts w:ascii="Arial" w:eastAsia="Times New Roman" w:hAnsi="Arial" w:cs="Arial"/>
                <w:sz w:val="18"/>
                <w:szCs w:val="18"/>
                <w:lang w:eastAsia="es-AR"/>
              </w:rPr>
              <w:t>X</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92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970"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36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9"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1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79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56" w:type="dxa"/>
            <w:tcBorders>
              <w:top w:val="nil"/>
              <w:left w:val="nil"/>
              <w:bottom w:val="single" w:sz="4" w:space="0" w:color="auto"/>
              <w:right w:val="single" w:sz="8" w:space="0" w:color="auto"/>
            </w:tcBorders>
            <w:shd w:val="clear" w:color="auto" w:fill="auto"/>
            <w:noWrap/>
            <w:vAlign w:val="bottom"/>
            <w:hideMark/>
          </w:tcPr>
          <w:p w:rsidR="001806D9" w:rsidRPr="001806D9" w:rsidRDefault="001806D9" w:rsidP="001806D9">
            <w:pPr>
              <w:spacing w:after="0" w:line="240" w:lineRule="auto"/>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r>
      <w:tr w:rsidR="001806D9" w:rsidRPr="001806D9" w:rsidTr="001806D9">
        <w:trPr>
          <w:trHeight w:val="300"/>
        </w:trPr>
        <w:tc>
          <w:tcPr>
            <w:tcW w:w="3556" w:type="dxa"/>
            <w:tcBorders>
              <w:top w:val="nil"/>
              <w:left w:val="single" w:sz="8" w:space="0" w:color="auto"/>
              <w:bottom w:val="nil"/>
              <w:right w:val="single" w:sz="8" w:space="0" w:color="auto"/>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CU104 - Gestionar Facturas</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sz w:val="18"/>
                <w:szCs w:val="18"/>
                <w:lang w:eastAsia="es-AR"/>
              </w:rPr>
            </w:pPr>
            <w:r w:rsidRPr="001806D9">
              <w:rPr>
                <w:rFonts w:ascii="Arial" w:eastAsia="Times New Roman" w:hAnsi="Arial" w:cs="Arial"/>
                <w:sz w:val="18"/>
                <w:szCs w:val="18"/>
                <w:lang w:eastAsia="es-AR"/>
              </w:rPr>
              <w:t> </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92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970"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36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9"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1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79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56" w:type="dxa"/>
            <w:tcBorders>
              <w:top w:val="nil"/>
              <w:left w:val="nil"/>
              <w:bottom w:val="single" w:sz="4" w:space="0" w:color="auto"/>
              <w:right w:val="single" w:sz="8" w:space="0" w:color="auto"/>
            </w:tcBorders>
            <w:shd w:val="clear" w:color="auto" w:fill="auto"/>
            <w:noWrap/>
            <w:vAlign w:val="bottom"/>
            <w:hideMark/>
          </w:tcPr>
          <w:p w:rsidR="001806D9" w:rsidRPr="001806D9" w:rsidRDefault="001806D9" w:rsidP="001806D9">
            <w:pPr>
              <w:spacing w:after="0" w:line="240" w:lineRule="auto"/>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r>
      <w:tr w:rsidR="001806D9" w:rsidRPr="001806D9" w:rsidTr="001806D9">
        <w:trPr>
          <w:trHeight w:val="300"/>
        </w:trPr>
        <w:tc>
          <w:tcPr>
            <w:tcW w:w="3556" w:type="dxa"/>
            <w:tcBorders>
              <w:top w:val="nil"/>
              <w:left w:val="single" w:sz="8" w:space="0" w:color="auto"/>
              <w:bottom w:val="nil"/>
              <w:right w:val="single" w:sz="8" w:space="0" w:color="auto"/>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CU104.1 - Agregar Factura</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sz w:val="18"/>
                <w:szCs w:val="18"/>
                <w:lang w:eastAsia="es-AR"/>
              </w:rPr>
            </w:pPr>
            <w:r w:rsidRPr="001806D9">
              <w:rPr>
                <w:rFonts w:ascii="Arial" w:eastAsia="Times New Roman" w:hAnsi="Arial" w:cs="Arial"/>
                <w:sz w:val="18"/>
                <w:szCs w:val="18"/>
                <w:lang w:eastAsia="es-AR"/>
              </w:rPr>
              <w:t> </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92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970"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36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9"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1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79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56" w:type="dxa"/>
            <w:tcBorders>
              <w:top w:val="nil"/>
              <w:left w:val="nil"/>
              <w:bottom w:val="single" w:sz="4" w:space="0" w:color="auto"/>
              <w:right w:val="single" w:sz="8" w:space="0" w:color="auto"/>
            </w:tcBorders>
            <w:shd w:val="clear" w:color="auto" w:fill="auto"/>
            <w:noWrap/>
            <w:vAlign w:val="bottom"/>
            <w:hideMark/>
          </w:tcPr>
          <w:p w:rsidR="001806D9" w:rsidRPr="001806D9" w:rsidRDefault="001806D9" w:rsidP="001806D9">
            <w:pPr>
              <w:spacing w:after="0" w:line="240" w:lineRule="auto"/>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r>
      <w:tr w:rsidR="001806D9" w:rsidRPr="001806D9" w:rsidTr="001806D9">
        <w:trPr>
          <w:trHeight w:val="300"/>
        </w:trPr>
        <w:tc>
          <w:tcPr>
            <w:tcW w:w="3556" w:type="dxa"/>
            <w:tcBorders>
              <w:top w:val="nil"/>
              <w:left w:val="single" w:sz="8" w:space="0" w:color="auto"/>
              <w:bottom w:val="nil"/>
              <w:right w:val="single" w:sz="8" w:space="0" w:color="auto"/>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CU104.2 - Eliminar Factura</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sz w:val="18"/>
                <w:szCs w:val="18"/>
                <w:lang w:eastAsia="es-AR"/>
              </w:rPr>
            </w:pPr>
            <w:r w:rsidRPr="001806D9">
              <w:rPr>
                <w:rFonts w:ascii="Arial" w:eastAsia="Times New Roman" w:hAnsi="Arial" w:cs="Arial"/>
                <w:sz w:val="18"/>
                <w:szCs w:val="18"/>
                <w:lang w:eastAsia="es-AR"/>
              </w:rPr>
              <w:t> </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92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970"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36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9"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1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79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56" w:type="dxa"/>
            <w:tcBorders>
              <w:top w:val="nil"/>
              <w:left w:val="nil"/>
              <w:bottom w:val="single" w:sz="4" w:space="0" w:color="auto"/>
              <w:right w:val="single" w:sz="8" w:space="0" w:color="auto"/>
            </w:tcBorders>
            <w:shd w:val="clear" w:color="auto" w:fill="auto"/>
            <w:noWrap/>
            <w:vAlign w:val="bottom"/>
            <w:hideMark/>
          </w:tcPr>
          <w:p w:rsidR="001806D9" w:rsidRPr="001806D9" w:rsidRDefault="001806D9" w:rsidP="001806D9">
            <w:pPr>
              <w:spacing w:after="0" w:line="240" w:lineRule="auto"/>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r>
      <w:tr w:rsidR="001806D9" w:rsidRPr="001806D9" w:rsidTr="001806D9">
        <w:trPr>
          <w:trHeight w:val="300"/>
        </w:trPr>
        <w:tc>
          <w:tcPr>
            <w:tcW w:w="3556" w:type="dxa"/>
            <w:tcBorders>
              <w:top w:val="nil"/>
              <w:left w:val="single" w:sz="8" w:space="0" w:color="auto"/>
              <w:bottom w:val="nil"/>
              <w:right w:val="single" w:sz="8" w:space="0" w:color="auto"/>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CU104.3 - Editar Factura</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sz w:val="18"/>
                <w:szCs w:val="18"/>
                <w:lang w:eastAsia="es-AR"/>
              </w:rPr>
            </w:pPr>
            <w:r w:rsidRPr="001806D9">
              <w:rPr>
                <w:rFonts w:ascii="Arial" w:eastAsia="Times New Roman" w:hAnsi="Arial" w:cs="Arial"/>
                <w:sz w:val="18"/>
                <w:szCs w:val="18"/>
                <w:lang w:eastAsia="es-AR"/>
              </w:rPr>
              <w:t> </w:t>
            </w:r>
          </w:p>
        </w:tc>
        <w:tc>
          <w:tcPr>
            <w:tcW w:w="10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92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970"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36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9"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1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1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791" w:type="dxa"/>
            <w:tcBorders>
              <w:top w:val="nil"/>
              <w:left w:val="nil"/>
              <w:bottom w:val="single" w:sz="4"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56" w:type="dxa"/>
            <w:tcBorders>
              <w:top w:val="nil"/>
              <w:left w:val="nil"/>
              <w:bottom w:val="single" w:sz="4" w:space="0" w:color="auto"/>
              <w:right w:val="single" w:sz="8" w:space="0" w:color="auto"/>
            </w:tcBorders>
            <w:shd w:val="clear" w:color="auto" w:fill="auto"/>
            <w:noWrap/>
            <w:vAlign w:val="bottom"/>
            <w:hideMark/>
          </w:tcPr>
          <w:p w:rsidR="001806D9" w:rsidRPr="001806D9" w:rsidRDefault="001806D9" w:rsidP="001806D9">
            <w:pPr>
              <w:spacing w:after="0" w:line="240" w:lineRule="auto"/>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r>
      <w:tr w:rsidR="001806D9" w:rsidRPr="001806D9" w:rsidTr="001806D9">
        <w:trPr>
          <w:trHeight w:val="315"/>
        </w:trPr>
        <w:tc>
          <w:tcPr>
            <w:tcW w:w="3556" w:type="dxa"/>
            <w:tcBorders>
              <w:top w:val="nil"/>
              <w:left w:val="single" w:sz="8" w:space="0" w:color="auto"/>
              <w:bottom w:val="single" w:sz="8" w:space="0" w:color="auto"/>
              <w:right w:val="single" w:sz="8" w:space="0" w:color="auto"/>
            </w:tcBorders>
            <w:shd w:val="clear" w:color="000000" w:fill="CCC0D9"/>
            <w:vAlign w:val="center"/>
            <w:hideMark/>
          </w:tcPr>
          <w:p w:rsidR="001806D9" w:rsidRPr="001806D9" w:rsidRDefault="001806D9" w:rsidP="001806D9">
            <w:pPr>
              <w:spacing w:after="0" w:line="240" w:lineRule="auto"/>
              <w:rPr>
                <w:rFonts w:ascii="Arial" w:eastAsia="Times New Roman" w:hAnsi="Arial" w:cs="Arial"/>
                <w:sz w:val="18"/>
                <w:szCs w:val="18"/>
                <w:lang w:eastAsia="es-AR"/>
              </w:rPr>
            </w:pPr>
            <w:r w:rsidRPr="001806D9">
              <w:rPr>
                <w:rFonts w:ascii="Arial" w:eastAsia="Times New Roman" w:hAnsi="Arial" w:cs="Arial"/>
                <w:sz w:val="18"/>
                <w:szCs w:val="18"/>
                <w:lang w:eastAsia="es-AR"/>
              </w:rPr>
              <w:t>CU104.4 - Consultar Factura</w:t>
            </w:r>
          </w:p>
        </w:tc>
        <w:tc>
          <w:tcPr>
            <w:tcW w:w="1011" w:type="dxa"/>
            <w:tcBorders>
              <w:top w:val="nil"/>
              <w:left w:val="nil"/>
              <w:bottom w:val="single" w:sz="8" w:space="0" w:color="auto"/>
              <w:right w:val="single" w:sz="4" w:space="0" w:color="auto"/>
            </w:tcBorders>
            <w:shd w:val="clear" w:color="auto" w:fill="auto"/>
            <w:noWrap/>
            <w:vAlign w:val="bottom"/>
            <w:hideMark/>
          </w:tcPr>
          <w:p w:rsidR="001806D9" w:rsidRPr="001806D9" w:rsidRDefault="001806D9" w:rsidP="001806D9">
            <w:pPr>
              <w:spacing w:after="0" w:line="240" w:lineRule="auto"/>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11" w:type="dxa"/>
            <w:tcBorders>
              <w:top w:val="nil"/>
              <w:left w:val="nil"/>
              <w:bottom w:val="single" w:sz="8" w:space="0" w:color="auto"/>
              <w:right w:val="single" w:sz="4" w:space="0" w:color="auto"/>
            </w:tcBorders>
            <w:shd w:val="clear" w:color="auto" w:fill="auto"/>
            <w:noWrap/>
            <w:vAlign w:val="bottom"/>
            <w:hideMark/>
          </w:tcPr>
          <w:p w:rsidR="001806D9" w:rsidRPr="001806D9" w:rsidRDefault="001806D9" w:rsidP="001806D9">
            <w:pPr>
              <w:spacing w:after="0" w:line="240" w:lineRule="auto"/>
              <w:jc w:val="center"/>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X</w:t>
            </w:r>
          </w:p>
        </w:tc>
        <w:tc>
          <w:tcPr>
            <w:tcW w:w="921" w:type="dxa"/>
            <w:tcBorders>
              <w:top w:val="nil"/>
              <w:left w:val="nil"/>
              <w:bottom w:val="single" w:sz="8" w:space="0" w:color="auto"/>
              <w:right w:val="single" w:sz="4" w:space="0" w:color="auto"/>
            </w:tcBorders>
            <w:shd w:val="clear" w:color="auto" w:fill="auto"/>
            <w:noWrap/>
            <w:vAlign w:val="bottom"/>
            <w:hideMark/>
          </w:tcPr>
          <w:p w:rsidR="001806D9" w:rsidRPr="001806D9" w:rsidRDefault="001806D9" w:rsidP="001806D9">
            <w:pPr>
              <w:spacing w:after="0" w:line="240" w:lineRule="auto"/>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970" w:type="dxa"/>
            <w:tcBorders>
              <w:top w:val="nil"/>
              <w:left w:val="nil"/>
              <w:bottom w:val="single" w:sz="8" w:space="0" w:color="auto"/>
              <w:right w:val="single" w:sz="4" w:space="0" w:color="auto"/>
            </w:tcBorders>
            <w:shd w:val="clear" w:color="auto" w:fill="auto"/>
            <w:noWrap/>
            <w:vAlign w:val="bottom"/>
            <w:hideMark/>
          </w:tcPr>
          <w:p w:rsidR="001806D9" w:rsidRPr="001806D9" w:rsidRDefault="001806D9" w:rsidP="001806D9">
            <w:pPr>
              <w:spacing w:after="0" w:line="240" w:lineRule="auto"/>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1" w:type="dxa"/>
            <w:tcBorders>
              <w:top w:val="nil"/>
              <w:left w:val="nil"/>
              <w:bottom w:val="single" w:sz="8" w:space="0" w:color="auto"/>
              <w:right w:val="single" w:sz="4" w:space="0" w:color="auto"/>
            </w:tcBorders>
            <w:shd w:val="clear" w:color="auto" w:fill="auto"/>
            <w:noWrap/>
            <w:vAlign w:val="bottom"/>
            <w:hideMark/>
          </w:tcPr>
          <w:p w:rsidR="001806D9" w:rsidRPr="001806D9" w:rsidRDefault="001806D9" w:rsidP="001806D9">
            <w:pPr>
              <w:spacing w:after="0" w:line="240" w:lineRule="auto"/>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361" w:type="dxa"/>
            <w:tcBorders>
              <w:top w:val="nil"/>
              <w:left w:val="nil"/>
              <w:bottom w:val="single" w:sz="8" w:space="0" w:color="auto"/>
              <w:right w:val="single" w:sz="4" w:space="0" w:color="auto"/>
            </w:tcBorders>
            <w:shd w:val="clear" w:color="auto" w:fill="auto"/>
            <w:noWrap/>
            <w:vAlign w:val="bottom"/>
            <w:hideMark/>
          </w:tcPr>
          <w:p w:rsidR="001806D9" w:rsidRPr="001806D9" w:rsidRDefault="001806D9" w:rsidP="001806D9">
            <w:pPr>
              <w:spacing w:after="0" w:line="240" w:lineRule="auto"/>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039" w:type="dxa"/>
            <w:tcBorders>
              <w:top w:val="nil"/>
              <w:left w:val="nil"/>
              <w:bottom w:val="single" w:sz="8" w:space="0" w:color="auto"/>
              <w:right w:val="single" w:sz="4" w:space="0" w:color="auto"/>
            </w:tcBorders>
            <w:shd w:val="clear" w:color="auto" w:fill="auto"/>
            <w:noWrap/>
            <w:vAlign w:val="bottom"/>
            <w:hideMark/>
          </w:tcPr>
          <w:p w:rsidR="001806D9" w:rsidRPr="001806D9" w:rsidRDefault="001806D9" w:rsidP="001806D9">
            <w:pPr>
              <w:spacing w:after="0" w:line="240" w:lineRule="auto"/>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1111" w:type="dxa"/>
            <w:tcBorders>
              <w:top w:val="nil"/>
              <w:left w:val="nil"/>
              <w:bottom w:val="single" w:sz="8" w:space="0" w:color="auto"/>
              <w:right w:val="single" w:sz="4" w:space="0" w:color="auto"/>
            </w:tcBorders>
            <w:shd w:val="clear" w:color="auto" w:fill="auto"/>
            <w:noWrap/>
            <w:vAlign w:val="bottom"/>
            <w:hideMark/>
          </w:tcPr>
          <w:p w:rsidR="001806D9" w:rsidRPr="001806D9" w:rsidRDefault="001806D9" w:rsidP="001806D9">
            <w:pPr>
              <w:spacing w:after="0" w:line="240" w:lineRule="auto"/>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11" w:type="dxa"/>
            <w:tcBorders>
              <w:top w:val="nil"/>
              <w:left w:val="nil"/>
              <w:bottom w:val="single" w:sz="8" w:space="0" w:color="auto"/>
              <w:right w:val="single" w:sz="4" w:space="0" w:color="auto"/>
            </w:tcBorders>
            <w:shd w:val="clear" w:color="auto" w:fill="auto"/>
            <w:noWrap/>
            <w:vAlign w:val="bottom"/>
            <w:hideMark/>
          </w:tcPr>
          <w:p w:rsidR="001806D9" w:rsidRPr="001806D9" w:rsidRDefault="001806D9" w:rsidP="001806D9">
            <w:pPr>
              <w:spacing w:after="0" w:line="240" w:lineRule="auto"/>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791" w:type="dxa"/>
            <w:tcBorders>
              <w:top w:val="nil"/>
              <w:left w:val="nil"/>
              <w:bottom w:val="single" w:sz="8" w:space="0" w:color="auto"/>
              <w:right w:val="single" w:sz="4" w:space="0" w:color="auto"/>
            </w:tcBorders>
            <w:shd w:val="clear" w:color="auto" w:fill="auto"/>
            <w:noWrap/>
            <w:vAlign w:val="bottom"/>
            <w:hideMark/>
          </w:tcPr>
          <w:p w:rsidR="001806D9" w:rsidRPr="001806D9" w:rsidRDefault="001806D9" w:rsidP="001806D9">
            <w:pPr>
              <w:spacing w:after="0" w:line="240" w:lineRule="auto"/>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c>
          <w:tcPr>
            <w:tcW w:w="856" w:type="dxa"/>
            <w:tcBorders>
              <w:top w:val="nil"/>
              <w:left w:val="nil"/>
              <w:bottom w:val="single" w:sz="8" w:space="0" w:color="auto"/>
              <w:right w:val="single" w:sz="8" w:space="0" w:color="auto"/>
            </w:tcBorders>
            <w:shd w:val="clear" w:color="auto" w:fill="auto"/>
            <w:noWrap/>
            <w:vAlign w:val="bottom"/>
            <w:hideMark/>
          </w:tcPr>
          <w:p w:rsidR="001806D9" w:rsidRPr="001806D9" w:rsidRDefault="001806D9" w:rsidP="001806D9">
            <w:pPr>
              <w:spacing w:after="0" w:line="240" w:lineRule="auto"/>
              <w:rPr>
                <w:rFonts w:ascii="Arial" w:eastAsia="Times New Roman" w:hAnsi="Arial" w:cs="Arial"/>
                <w:color w:val="000000"/>
                <w:sz w:val="18"/>
                <w:szCs w:val="18"/>
                <w:lang w:eastAsia="es-AR"/>
              </w:rPr>
            </w:pPr>
            <w:r w:rsidRPr="001806D9">
              <w:rPr>
                <w:rFonts w:ascii="Arial" w:eastAsia="Times New Roman" w:hAnsi="Arial" w:cs="Arial"/>
                <w:color w:val="000000"/>
                <w:sz w:val="18"/>
                <w:szCs w:val="18"/>
                <w:lang w:eastAsia="es-AR"/>
              </w:rPr>
              <w:t> </w:t>
            </w:r>
          </w:p>
        </w:tc>
      </w:tr>
    </w:tbl>
    <w:p w:rsidR="001806D9" w:rsidRDefault="001806D9" w:rsidP="001806D9">
      <w:pPr>
        <w:rPr>
          <w:rFonts w:ascii="Arial" w:hAnsi="Arial" w:cs="Arial"/>
          <w:sz w:val="24"/>
          <w:szCs w:val="24"/>
        </w:rPr>
      </w:pPr>
    </w:p>
    <w:p w:rsidR="001806D9" w:rsidRDefault="001806D9">
      <w:pPr>
        <w:rPr>
          <w:rFonts w:ascii="Arial" w:hAnsi="Arial" w:cs="Arial"/>
          <w:sz w:val="24"/>
          <w:szCs w:val="24"/>
        </w:rPr>
      </w:pPr>
      <w:r>
        <w:rPr>
          <w:rFonts w:ascii="Arial" w:hAnsi="Arial" w:cs="Arial"/>
          <w:sz w:val="24"/>
          <w:szCs w:val="24"/>
        </w:rPr>
        <w:br w:type="page"/>
      </w:r>
    </w:p>
    <w:p w:rsidR="001806D9" w:rsidRDefault="001806D9" w:rsidP="007E266A">
      <w:pPr>
        <w:pStyle w:val="Ttulo3"/>
        <w:sectPr w:rsidR="001806D9" w:rsidSect="001806D9">
          <w:pgSz w:w="16840" w:h="11907" w:orient="landscape" w:code="9"/>
          <w:pgMar w:top="1134" w:right="890" w:bottom="1701" w:left="2268" w:header="284" w:footer="709" w:gutter="0"/>
          <w:cols w:space="708"/>
          <w:docGrid w:linePitch="360"/>
        </w:sectPr>
      </w:pPr>
    </w:p>
    <w:p w:rsidR="00373EB1" w:rsidRDefault="00373EB1" w:rsidP="007E266A">
      <w:pPr>
        <w:pStyle w:val="Ttulo3"/>
      </w:pPr>
      <w:bookmarkStart w:id="9" w:name="_Toc508071058"/>
      <w:r w:rsidRPr="003B3F6C">
        <w:lastRenderedPageBreak/>
        <w:t>Casos de Uso por áreas funcionales</w:t>
      </w:r>
      <w:bookmarkEnd w:id="9"/>
    </w:p>
    <w:p w:rsidR="00235E99" w:rsidRDefault="00235E99" w:rsidP="00235E99">
      <w:pPr>
        <w:pStyle w:val="Prrafodelista"/>
        <w:numPr>
          <w:ilvl w:val="1"/>
          <w:numId w:val="7"/>
        </w:numPr>
        <w:rPr>
          <w:rFonts w:ascii="Arial" w:eastAsiaTheme="majorEastAsia" w:hAnsi="Arial" w:cs="Arial"/>
          <w:sz w:val="24"/>
          <w:szCs w:val="26"/>
        </w:rPr>
      </w:pPr>
      <w:r w:rsidRPr="00235E99">
        <w:rPr>
          <w:rFonts w:ascii="Arial" w:eastAsiaTheme="majorEastAsia" w:hAnsi="Arial" w:cs="Arial"/>
          <w:sz w:val="24"/>
          <w:szCs w:val="26"/>
        </w:rPr>
        <w:t>Especificación del caso de uso</w:t>
      </w:r>
    </w:p>
    <w:tbl>
      <w:tblPr>
        <w:tblW w:w="9072" w:type="dxa"/>
        <w:tblInd w:w="70" w:type="dxa"/>
        <w:tblCellMar>
          <w:left w:w="70" w:type="dxa"/>
          <w:right w:w="70" w:type="dxa"/>
        </w:tblCellMar>
        <w:tblLook w:val="04A0"/>
      </w:tblPr>
      <w:tblGrid>
        <w:gridCol w:w="2424"/>
        <w:gridCol w:w="6648"/>
      </w:tblGrid>
      <w:tr w:rsidR="00E918DF" w:rsidRPr="00E918DF" w:rsidTr="00E918DF">
        <w:trPr>
          <w:trHeight w:val="1350"/>
        </w:trPr>
        <w:tc>
          <w:tcPr>
            <w:tcW w:w="2424" w:type="dxa"/>
            <w:tcBorders>
              <w:top w:val="nil"/>
              <w:left w:val="nil"/>
              <w:bottom w:val="nil"/>
              <w:right w:val="nil"/>
            </w:tcBorders>
            <w:shd w:val="clear" w:color="auto" w:fill="auto"/>
            <w:noWrap/>
            <w:vAlign w:val="bottom"/>
            <w:hideMark/>
          </w:tcPr>
          <w:p w:rsidR="00E918DF" w:rsidRPr="00E918DF" w:rsidRDefault="00E918DF" w:rsidP="00E918DF">
            <w:pPr>
              <w:spacing w:after="0" w:line="240" w:lineRule="auto"/>
              <w:rPr>
                <w:rFonts w:ascii="Arial" w:eastAsia="Times New Roman" w:hAnsi="Arial" w:cs="Arial"/>
                <w:szCs w:val="20"/>
                <w:lang w:eastAsia="es-AR"/>
              </w:rPr>
            </w:pPr>
            <w:r>
              <w:rPr>
                <w:rFonts w:ascii="Arial" w:eastAsia="Times New Roman" w:hAnsi="Arial" w:cs="Arial"/>
                <w:noProof/>
                <w:szCs w:val="20"/>
                <w:lang w:eastAsia="es-AR"/>
              </w:rPr>
              <w:drawing>
                <wp:anchor distT="0" distB="0" distL="114300" distR="114300" simplePos="0" relativeHeight="251844096" behindDoc="0" locked="0" layoutInCell="1" allowOverlap="1">
                  <wp:simplePos x="0" y="0"/>
                  <wp:positionH relativeFrom="column">
                    <wp:posOffset>406400</wp:posOffset>
                  </wp:positionH>
                  <wp:positionV relativeFrom="paragraph">
                    <wp:posOffset>89535</wp:posOffset>
                  </wp:positionV>
                  <wp:extent cx="648335" cy="574040"/>
                  <wp:effectExtent l="0" t="0" r="0" b="0"/>
                  <wp:wrapNone/>
                  <wp:docPr id="62" name="Imagen 1"/>
                  <wp:cNvGraphicFramePr/>
                  <a:graphic xmlns:a="http://schemas.openxmlformats.org/drawingml/2006/main">
                    <a:graphicData uri="http://schemas.openxmlformats.org/drawingml/2006/picture">
                      <pic:pic xmlns:pic="http://schemas.openxmlformats.org/drawingml/2006/picture">
                        <pic:nvPicPr>
                          <pic:cNvPr id="2162" name="Imagen 1">
                            <a:extLst>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 xmlns:a16="http://schemas.microsoft.com/office/drawing/2014/main" xmlns:lc="http://schemas.openxmlformats.org/drawingml/2006/lockedCanvas" id="{5D0184FC-4C17-4C1B-8814-3ABDE3612CC0}"/>
                              </a:ext>
                            </a:extLst>
                          </pic:cNvPr>
                          <pic:cNvPicPr>
                            <a:picLocks noChangeAspect="1"/>
                          </pic:cNvPicPr>
                        </pic:nvPicPr>
                        <pic:blipFill>
                          <a:blip r:embed="rId13" cstate="print">
                            <a:extLst>
                              <a:ext uri="{28A0092B-C50C-407E-A947-70E740481C1C}">
                                <a14:useLocalDpi xmlns:o="urn:schemas-microsoft-com:office:office" xmlns:v="urn:schemas-microsoft-com:vml" xmlns:w10="urn:schemas-microsoft-com:office:word" xmlns:w="http://schemas.openxmlformats.org/wordprocessingml/2006/main" xmlns:xdr="http://schemas.openxmlformats.org/drawingml/2006/spreadsheetDrawing" xmlns="" xmlns:a14="http://schemas.microsoft.com/office/drawing/2010/main" xmlns:lc="http://schemas.openxmlformats.org/drawingml/2006/lockedCanvas" val="0"/>
                              </a:ext>
                            </a:extLst>
                          </a:blip>
                          <a:srcRect/>
                          <a:stretch>
                            <a:fillRect/>
                          </a:stretch>
                        </pic:blipFill>
                        <pic:spPr bwMode="auto">
                          <a:xfrm>
                            <a:off x="0" y="0"/>
                            <a:ext cx="648335" cy="574040"/>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xdr="http://schemas.openxmlformats.org/drawingml/2006/spreadsheetDrawing" xmlns="" xmlns:a14="http://schemas.microsoft.com/office/drawing/2010/main" xmlns:lc="http://schemas.openxmlformats.org/drawingml/2006/lockedCanvas">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xdr="http://schemas.openxmlformats.org/drawingml/2006/spreadsheetDrawing" xmlns="" xmlns:a14="http://schemas.microsoft.com/office/drawing/2010/main" xmlns:lc="http://schemas.openxmlformats.org/drawingml/2006/lockedCanvas" w="9525">
                                <a:solidFill>
                                  <a:srgbClr val="000000"/>
                                </a:solidFill>
                                <a:miter lim="800000"/>
                                <a:headEnd/>
                                <a:tailEnd/>
                              </a14:hiddenLine>
                            </a:ext>
                          </a:extLst>
                        </pic:spPr>
                      </pic:pic>
                    </a:graphicData>
                  </a:graphic>
                </wp:anchor>
              </w:drawing>
            </w:r>
          </w:p>
          <w:tbl>
            <w:tblPr>
              <w:tblW w:w="0" w:type="auto"/>
              <w:tblCellSpacing w:w="0" w:type="dxa"/>
              <w:tblCellMar>
                <w:left w:w="0" w:type="dxa"/>
                <w:right w:w="0" w:type="dxa"/>
              </w:tblCellMar>
              <w:tblLook w:val="04A0"/>
            </w:tblPr>
            <w:tblGrid>
              <w:gridCol w:w="2284"/>
            </w:tblGrid>
            <w:tr w:rsidR="00E918DF" w:rsidRPr="00E918DF" w:rsidTr="00E35971">
              <w:trPr>
                <w:trHeight w:val="1350"/>
                <w:tblCellSpacing w:w="0" w:type="dxa"/>
              </w:trPr>
              <w:tc>
                <w:tcPr>
                  <w:tcW w:w="3400" w:type="dxa"/>
                  <w:shd w:val="clear" w:color="auto" w:fill="auto"/>
                  <w:vAlign w:val="center"/>
                  <w:hideMark/>
                </w:tcPr>
                <w:p w:rsidR="00E918DF" w:rsidRPr="00E918DF" w:rsidRDefault="00E918DF" w:rsidP="00E918DF">
                  <w:pPr>
                    <w:spacing w:after="0" w:line="240" w:lineRule="auto"/>
                    <w:jc w:val="center"/>
                    <w:rPr>
                      <w:rFonts w:ascii="Arial" w:eastAsia="Times New Roman" w:hAnsi="Arial" w:cs="Arial"/>
                      <w:szCs w:val="20"/>
                      <w:lang w:eastAsia="es-AR"/>
                    </w:rPr>
                  </w:pPr>
                  <w:r w:rsidRPr="00E918DF">
                    <w:rPr>
                      <w:rFonts w:ascii="Arial" w:eastAsia="Times New Roman" w:hAnsi="Arial" w:cs="Arial"/>
                      <w:szCs w:val="20"/>
                      <w:lang w:eastAsia="es-AR"/>
                    </w:rPr>
                    <w:t> </w:t>
                  </w:r>
                </w:p>
              </w:tc>
            </w:tr>
          </w:tbl>
          <w:p w:rsidR="00E918DF" w:rsidRPr="00E918DF" w:rsidRDefault="00E918DF" w:rsidP="00E918DF">
            <w:pPr>
              <w:spacing w:after="0" w:line="240" w:lineRule="auto"/>
              <w:rPr>
                <w:rFonts w:ascii="Arial" w:eastAsia="Times New Roman" w:hAnsi="Arial" w:cs="Arial"/>
                <w:szCs w:val="20"/>
                <w:lang w:eastAsia="es-AR"/>
              </w:rPr>
            </w:pPr>
          </w:p>
        </w:tc>
        <w:tc>
          <w:tcPr>
            <w:tcW w:w="664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918DF" w:rsidRPr="00E918DF" w:rsidRDefault="00E918DF" w:rsidP="00E918DF">
            <w:pPr>
              <w:spacing w:after="0" w:line="240" w:lineRule="auto"/>
              <w:jc w:val="center"/>
              <w:rPr>
                <w:rFonts w:ascii="Arial" w:eastAsia="Times New Roman" w:hAnsi="Arial" w:cs="Arial"/>
                <w:b/>
                <w:bCs/>
                <w:sz w:val="36"/>
                <w:szCs w:val="36"/>
                <w:lang w:eastAsia="es-AR"/>
              </w:rPr>
            </w:pPr>
            <w:r w:rsidRPr="00E918DF">
              <w:rPr>
                <w:rFonts w:ascii="Arial" w:eastAsia="Times New Roman" w:hAnsi="Arial" w:cs="Arial"/>
                <w:b/>
                <w:bCs/>
                <w:sz w:val="36"/>
                <w:szCs w:val="36"/>
                <w:lang w:eastAsia="es-AR"/>
              </w:rPr>
              <w:t>Caso de uso Gestionar Solicitudes</w:t>
            </w:r>
          </w:p>
        </w:tc>
      </w:tr>
      <w:tr w:rsidR="00E918DF" w:rsidRPr="00E76EF3" w:rsidTr="00E918DF">
        <w:trPr>
          <w:trHeight w:val="270"/>
        </w:trPr>
        <w:tc>
          <w:tcPr>
            <w:tcW w:w="2424" w:type="dxa"/>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Identificación del Caso de Uso</w:t>
            </w:r>
          </w:p>
        </w:tc>
        <w:tc>
          <w:tcPr>
            <w:tcW w:w="6648" w:type="dxa"/>
            <w:tcBorders>
              <w:top w:val="nil"/>
              <w:left w:val="nil"/>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CU01 - Gestionar Solicitudes</w:t>
            </w:r>
          </w:p>
        </w:tc>
      </w:tr>
      <w:tr w:rsidR="00E918DF" w:rsidRPr="00E76EF3" w:rsidTr="00E918DF">
        <w:trPr>
          <w:trHeight w:val="270"/>
        </w:trPr>
        <w:tc>
          <w:tcPr>
            <w:tcW w:w="2424" w:type="dxa"/>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Nombre del Caso de Uso</w:t>
            </w:r>
          </w:p>
        </w:tc>
        <w:tc>
          <w:tcPr>
            <w:tcW w:w="6648" w:type="dxa"/>
            <w:tcBorders>
              <w:top w:val="nil"/>
              <w:left w:val="nil"/>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Gestionar Solicitudes</w:t>
            </w:r>
          </w:p>
        </w:tc>
      </w:tr>
      <w:tr w:rsidR="00E918DF" w:rsidRPr="00E76EF3" w:rsidTr="00E918DF">
        <w:trPr>
          <w:trHeight w:val="270"/>
        </w:trPr>
        <w:tc>
          <w:tcPr>
            <w:tcW w:w="2424" w:type="dxa"/>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Requerimientos Asociados</w:t>
            </w:r>
          </w:p>
        </w:tc>
        <w:tc>
          <w:tcPr>
            <w:tcW w:w="6648" w:type="dxa"/>
            <w:tcBorders>
              <w:top w:val="nil"/>
              <w:left w:val="nil"/>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R1.1: Gestionar Solicitudes</w:t>
            </w:r>
          </w:p>
        </w:tc>
      </w:tr>
      <w:tr w:rsidR="00E918DF" w:rsidRPr="00E76EF3" w:rsidTr="00E918DF">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Descripción del Caso de Uso</w:t>
            </w:r>
          </w:p>
        </w:tc>
      </w:tr>
      <w:tr w:rsidR="00E918DF" w:rsidRPr="00E76EF3" w:rsidTr="00E918DF">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Especifica los pasos necesarios para gestionar una Solicitud</w:t>
            </w:r>
          </w:p>
        </w:tc>
      </w:tr>
      <w:tr w:rsidR="00E918DF" w:rsidRPr="00E76EF3" w:rsidTr="00E918DF">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Pre-Condición</w:t>
            </w:r>
          </w:p>
        </w:tc>
      </w:tr>
      <w:tr w:rsidR="00E918DF" w:rsidRPr="00E76EF3" w:rsidTr="00E918DF">
        <w:trPr>
          <w:trHeight w:val="690"/>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1. El usuario debe estar identificado en el sistema y tener permiso de acceso a la página Gestionar Solicitudes</w:t>
            </w:r>
            <w:r w:rsidRPr="00E76EF3">
              <w:rPr>
                <w:rFonts w:ascii="Arial" w:eastAsia="Times New Roman" w:hAnsi="Arial" w:cs="Arial"/>
                <w:szCs w:val="20"/>
                <w:lang w:eastAsia="es-AR"/>
              </w:rPr>
              <w:br/>
              <w:t>2. Debe existir al menos una Solicitud registrada en el sistema.</w:t>
            </w:r>
          </w:p>
        </w:tc>
      </w:tr>
      <w:tr w:rsidR="00E918DF" w:rsidRPr="00E76EF3" w:rsidTr="00E918DF">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Post-Condición</w:t>
            </w:r>
          </w:p>
        </w:tc>
      </w:tr>
      <w:tr w:rsidR="00E918DF" w:rsidRPr="00E76EF3" w:rsidTr="00E918DF">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Se gestiona una Solicitud</w:t>
            </w:r>
          </w:p>
        </w:tc>
      </w:tr>
      <w:tr w:rsidR="00E918DF" w:rsidRPr="00E76EF3" w:rsidTr="00E918DF">
        <w:trPr>
          <w:trHeight w:val="270"/>
        </w:trPr>
        <w:tc>
          <w:tcPr>
            <w:tcW w:w="2424" w:type="dxa"/>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Actores Primarios</w:t>
            </w:r>
          </w:p>
        </w:tc>
        <w:tc>
          <w:tcPr>
            <w:tcW w:w="6648" w:type="dxa"/>
            <w:tcBorders>
              <w:top w:val="nil"/>
              <w:left w:val="nil"/>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Vendedor</w:t>
            </w:r>
          </w:p>
        </w:tc>
      </w:tr>
      <w:tr w:rsidR="00E918DF" w:rsidRPr="00E76EF3" w:rsidTr="00E918DF">
        <w:trPr>
          <w:trHeight w:val="270"/>
        </w:trPr>
        <w:tc>
          <w:tcPr>
            <w:tcW w:w="2424" w:type="dxa"/>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Actores Secundarios</w:t>
            </w:r>
          </w:p>
        </w:tc>
        <w:tc>
          <w:tcPr>
            <w:tcW w:w="6648" w:type="dxa"/>
            <w:tcBorders>
              <w:top w:val="nil"/>
              <w:left w:val="nil"/>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Gerente</w:t>
            </w:r>
          </w:p>
        </w:tc>
      </w:tr>
      <w:tr w:rsidR="00E918DF" w:rsidRPr="00E76EF3" w:rsidTr="00E918DF">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Disparador</w:t>
            </w:r>
          </w:p>
        </w:tc>
      </w:tr>
      <w:tr w:rsidR="00E918DF" w:rsidRPr="00E76EF3" w:rsidTr="00E918DF">
        <w:trPr>
          <w:trHeight w:val="570"/>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1. El usuario selecciona la opción </w:t>
            </w:r>
            <w:r w:rsidRPr="00E76EF3">
              <w:rPr>
                <w:rFonts w:ascii="Arial" w:eastAsia="Times New Roman" w:hAnsi="Arial" w:cs="Arial"/>
                <w:b/>
                <w:bCs/>
                <w:szCs w:val="20"/>
                <w:lang w:eastAsia="es-AR"/>
              </w:rPr>
              <w:t>Solicitudes</w:t>
            </w:r>
            <w:r w:rsidRPr="00E76EF3">
              <w:rPr>
                <w:rFonts w:ascii="Arial" w:eastAsia="Times New Roman" w:hAnsi="Arial" w:cs="Arial"/>
                <w:szCs w:val="20"/>
                <w:lang w:eastAsia="es-AR"/>
              </w:rPr>
              <w:t xml:space="preserve"> del menú principal </w:t>
            </w:r>
          </w:p>
        </w:tc>
      </w:tr>
      <w:tr w:rsidR="00E918DF" w:rsidRPr="00E76EF3" w:rsidTr="00E918DF">
        <w:trPr>
          <w:trHeight w:val="270"/>
        </w:trPr>
        <w:tc>
          <w:tcPr>
            <w:tcW w:w="9072" w:type="dxa"/>
            <w:gridSpan w:val="2"/>
            <w:tcBorders>
              <w:top w:val="single" w:sz="8" w:space="0" w:color="000000"/>
              <w:left w:val="single" w:sz="8" w:space="0" w:color="000000"/>
              <w:bottom w:val="nil"/>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Escenario Principal de Éxito</w:t>
            </w:r>
          </w:p>
        </w:tc>
      </w:tr>
      <w:tr w:rsidR="00E918DF" w:rsidRPr="00E76EF3" w:rsidTr="00E918DF">
        <w:trPr>
          <w:trHeight w:val="525"/>
        </w:trPr>
        <w:tc>
          <w:tcPr>
            <w:tcW w:w="9072" w:type="dxa"/>
            <w:gridSpan w:val="2"/>
            <w:tcBorders>
              <w:top w:val="single" w:sz="8" w:space="0" w:color="auto"/>
              <w:left w:val="single" w:sz="8" w:space="0" w:color="auto"/>
              <w:bottom w:val="nil"/>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1. El sistema recupera todas las solicitudes, actualiza los </w:t>
            </w:r>
            <w:r w:rsidR="009A2614" w:rsidRPr="00E76EF3">
              <w:rPr>
                <w:rFonts w:ascii="Arial" w:eastAsia="Times New Roman" w:hAnsi="Arial" w:cs="Arial"/>
                <w:color w:val="000000"/>
                <w:szCs w:val="20"/>
                <w:lang w:eastAsia="es-AR"/>
              </w:rPr>
              <w:t>ítems</w:t>
            </w:r>
            <w:r w:rsidRPr="00E76EF3">
              <w:rPr>
                <w:rFonts w:ascii="Arial" w:eastAsia="Times New Roman" w:hAnsi="Arial" w:cs="Arial"/>
                <w:color w:val="000000"/>
                <w:szCs w:val="20"/>
                <w:lang w:eastAsia="es-AR"/>
              </w:rPr>
              <w:t xml:space="preserve"> de la "Lista de Solicitudes" con los resultados y los muestra la página "Gestionar Solicitudes" </w:t>
            </w:r>
          </w:p>
        </w:tc>
      </w:tr>
      <w:tr w:rsidR="00E918DF" w:rsidRPr="00E76EF3" w:rsidTr="00E918DF">
        <w:trPr>
          <w:trHeight w:val="2205"/>
        </w:trPr>
        <w:tc>
          <w:tcPr>
            <w:tcW w:w="9072" w:type="dxa"/>
            <w:gridSpan w:val="2"/>
            <w:tcBorders>
              <w:top w:val="nil"/>
              <w:left w:val="single" w:sz="8" w:space="0" w:color="auto"/>
              <w:bottom w:val="nil"/>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2. El Usuario ingresa datos en alguno de los siguientes criterios de búsqueda: </w:t>
            </w:r>
            <w:r w:rsidRPr="00E76EF3">
              <w:rPr>
                <w:rFonts w:ascii="Arial" w:eastAsia="Times New Roman" w:hAnsi="Arial" w:cs="Arial"/>
                <w:color w:val="000000"/>
                <w:szCs w:val="20"/>
                <w:lang w:eastAsia="es-AR"/>
              </w:rPr>
              <w:br/>
              <w:t xml:space="preserve"> - Solicitud </w:t>
            </w:r>
            <w:r w:rsidRPr="00E76EF3">
              <w:rPr>
                <w:rFonts w:ascii="Arial" w:eastAsia="Times New Roman" w:hAnsi="Arial" w:cs="Arial"/>
                <w:color w:val="000000"/>
                <w:szCs w:val="20"/>
                <w:lang w:eastAsia="es-AR"/>
              </w:rPr>
              <w:br/>
              <w:t xml:space="preserve">  *Nro Solicitud, </w:t>
            </w:r>
            <w:r w:rsidRPr="00E76EF3">
              <w:rPr>
                <w:rFonts w:ascii="Arial" w:eastAsia="Times New Roman" w:hAnsi="Arial" w:cs="Arial"/>
                <w:color w:val="000000"/>
                <w:szCs w:val="20"/>
                <w:lang w:eastAsia="es-AR"/>
              </w:rPr>
              <w:br/>
              <w:t xml:space="preserve">  *Estado;</w:t>
            </w:r>
            <w:r w:rsidRPr="00E76EF3">
              <w:rPr>
                <w:rFonts w:ascii="Arial" w:eastAsia="Times New Roman" w:hAnsi="Arial" w:cs="Arial"/>
                <w:color w:val="000000"/>
                <w:szCs w:val="20"/>
                <w:lang w:eastAsia="es-AR"/>
              </w:rPr>
              <w:br/>
              <w:t xml:space="preserve"> - Cliente;</w:t>
            </w:r>
            <w:r w:rsidRPr="00E76EF3">
              <w:rPr>
                <w:rFonts w:ascii="Arial" w:eastAsia="Times New Roman" w:hAnsi="Arial" w:cs="Arial"/>
                <w:color w:val="000000"/>
                <w:szCs w:val="20"/>
                <w:lang w:eastAsia="es-AR"/>
              </w:rPr>
              <w:br/>
              <w:t xml:space="preserve"> - Empleado;</w:t>
            </w:r>
            <w:r w:rsidRPr="00E76EF3">
              <w:rPr>
                <w:rFonts w:ascii="Arial" w:eastAsia="Times New Roman" w:hAnsi="Arial" w:cs="Arial"/>
                <w:color w:val="000000"/>
                <w:szCs w:val="20"/>
                <w:lang w:eastAsia="es-AR"/>
              </w:rPr>
              <w:br/>
              <w:t xml:space="preserve"> - Sucursal</w:t>
            </w:r>
            <w:r w:rsidRPr="00E76EF3">
              <w:rPr>
                <w:rFonts w:ascii="Arial" w:eastAsia="Times New Roman" w:hAnsi="Arial" w:cs="Arial"/>
                <w:color w:val="000000"/>
                <w:szCs w:val="20"/>
                <w:lang w:eastAsia="es-AR"/>
              </w:rPr>
              <w:br/>
              <w:t>y presiona la opción "Filtrar".</w:t>
            </w:r>
          </w:p>
        </w:tc>
      </w:tr>
      <w:tr w:rsidR="00E918DF" w:rsidRPr="00E76EF3" w:rsidTr="00E918DF">
        <w:trPr>
          <w:trHeight w:val="255"/>
        </w:trPr>
        <w:tc>
          <w:tcPr>
            <w:tcW w:w="9072" w:type="dxa"/>
            <w:gridSpan w:val="2"/>
            <w:tcBorders>
              <w:top w:val="nil"/>
              <w:left w:val="single" w:sz="8" w:space="0" w:color="auto"/>
              <w:bottom w:val="nil"/>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3. El Sistema invoca al CU01.7 - Buscar Solicitud.</w:t>
            </w:r>
          </w:p>
        </w:tc>
      </w:tr>
      <w:tr w:rsidR="00E918DF" w:rsidRPr="00E76EF3" w:rsidTr="00E918DF">
        <w:trPr>
          <w:trHeight w:val="255"/>
        </w:trPr>
        <w:tc>
          <w:tcPr>
            <w:tcW w:w="9072" w:type="dxa"/>
            <w:gridSpan w:val="2"/>
            <w:tcBorders>
              <w:top w:val="nil"/>
              <w:left w:val="single" w:sz="8" w:space="0" w:color="auto"/>
              <w:bottom w:val="single" w:sz="8" w:space="0" w:color="auto"/>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4. Fin del Caso de Uso</w:t>
            </w:r>
          </w:p>
        </w:tc>
      </w:tr>
      <w:tr w:rsidR="00E918DF" w:rsidRPr="00E76EF3" w:rsidTr="00E918DF">
        <w:trPr>
          <w:trHeight w:val="270"/>
        </w:trPr>
        <w:tc>
          <w:tcPr>
            <w:tcW w:w="9072" w:type="dxa"/>
            <w:gridSpan w:val="2"/>
            <w:tcBorders>
              <w:top w:val="nil"/>
              <w:left w:val="single" w:sz="8" w:space="0" w:color="000000"/>
              <w:bottom w:val="nil"/>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Camino Alternativo</w:t>
            </w:r>
          </w:p>
        </w:tc>
      </w:tr>
      <w:tr w:rsidR="00E918DF" w:rsidRPr="00E76EF3" w:rsidTr="00E918DF">
        <w:trPr>
          <w:trHeight w:val="255"/>
        </w:trPr>
        <w:tc>
          <w:tcPr>
            <w:tcW w:w="2424" w:type="dxa"/>
            <w:vMerge w:val="restart"/>
            <w:tcBorders>
              <w:top w:val="single" w:sz="8" w:space="0" w:color="auto"/>
              <w:left w:val="single" w:sz="8" w:space="0" w:color="auto"/>
              <w:bottom w:val="single" w:sz="8" w:space="0" w:color="000000"/>
              <w:right w:val="nil"/>
            </w:tcBorders>
            <w:shd w:val="clear" w:color="auto" w:fill="auto"/>
            <w:vAlign w:val="center"/>
            <w:hideMark/>
          </w:tcPr>
          <w:p w:rsidR="00E918DF" w:rsidRPr="00E76EF3" w:rsidRDefault="00E918DF" w:rsidP="00E918DF">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2.1 - Crear</w:t>
            </w:r>
          </w:p>
        </w:tc>
        <w:tc>
          <w:tcPr>
            <w:tcW w:w="6648" w:type="dxa"/>
            <w:tcBorders>
              <w:top w:val="single" w:sz="8" w:space="0" w:color="auto"/>
              <w:left w:val="single" w:sz="8" w:space="0" w:color="auto"/>
              <w:bottom w:val="nil"/>
              <w:right w:val="single" w:sz="8" w:space="0" w:color="auto"/>
            </w:tcBorders>
            <w:shd w:val="clear" w:color="auto" w:fill="auto"/>
            <w:noWrap/>
            <w:vAlign w:val="bottom"/>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1. El usuario presiona el botón "Crear Nueva"</w:t>
            </w:r>
          </w:p>
        </w:tc>
      </w:tr>
      <w:tr w:rsidR="00E918DF" w:rsidRPr="00E76EF3" w:rsidTr="00E918DF">
        <w:trPr>
          <w:trHeight w:val="255"/>
        </w:trPr>
        <w:tc>
          <w:tcPr>
            <w:tcW w:w="2424" w:type="dxa"/>
            <w:vMerge/>
            <w:tcBorders>
              <w:top w:val="single" w:sz="8" w:space="0" w:color="auto"/>
              <w:left w:val="single" w:sz="8" w:space="0" w:color="auto"/>
              <w:bottom w:val="single" w:sz="8" w:space="0" w:color="000000"/>
              <w:right w:val="nil"/>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6648" w:type="dxa"/>
            <w:tcBorders>
              <w:top w:val="nil"/>
              <w:left w:val="single" w:sz="8" w:space="0" w:color="auto"/>
              <w:bottom w:val="nil"/>
              <w:right w:val="single" w:sz="8" w:space="0" w:color="auto"/>
            </w:tcBorders>
            <w:shd w:val="clear" w:color="auto" w:fill="auto"/>
            <w:vAlign w:val="bottom"/>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2. El Sistema invoca al CU01.2 - Crear Solicitud</w:t>
            </w:r>
          </w:p>
        </w:tc>
      </w:tr>
      <w:tr w:rsidR="00E918DF" w:rsidRPr="00E76EF3" w:rsidTr="00E918DF">
        <w:trPr>
          <w:trHeight w:val="270"/>
        </w:trPr>
        <w:tc>
          <w:tcPr>
            <w:tcW w:w="2424" w:type="dxa"/>
            <w:vMerge/>
            <w:tcBorders>
              <w:top w:val="single" w:sz="8" w:space="0" w:color="auto"/>
              <w:left w:val="single" w:sz="8" w:space="0" w:color="auto"/>
              <w:bottom w:val="single" w:sz="8" w:space="0" w:color="000000"/>
              <w:right w:val="nil"/>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6648" w:type="dxa"/>
            <w:tcBorders>
              <w:top w:val="nil"/>
              <w:left w:val="single" w:sz="8" w:space="0" w:color="auto"/>
              <w:bottom w:val="single" w:sz="8" w:space="0" w:color="auto"/>
              <w:right w:val="single" w:sz="8" w:space="0" w:color="auto"/>
            </w:tcBorders>
            <w:shd w:val="clear" w:color="auto" w:fill="auto"/>
            <w:vAlign w:val="bottom"/>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3. </w:t>
            </w:r>
            <w:r w:rsidR="009A2614" w:rsidRPr="00E76EF3">
              <w:rPr>
                <w:rFonts w:ascii="Arial" w:eastAsia="Times New Roman" w:hAnsi="Arial" w:cs="Arial"/>
                <w:szCs w:val="20"/>
                <w:lang w:eastAsia="es-AR"/>
              </w:rPr>
              <w:t>Continúa</w:t>
            </w:r>
            <w:r w:rsidRPr="00E76EF3">
              <w:rPr>
                <w:rFonts w:ascii="Arial" w:eastAsia="Times New Roman" w:hAnsi="Arial" w:cs="Arial"/>
                <w:szCs w:val="20"/>
                <w:lang w:eastAsia="es-AR"/>
              </w:rPr>
              <w:t xml:space="preserve"> el caso de uso en el punto 1 del escenario principal.</w:t>
            </w:r>
          </w:p>
        </w:tc>
      </w:tr>
      <w:tr w:rsidR="00E918DF" w:rsidRPr="00E76EF3" w:rsidTr="00E918DF">
        <w:trPr>
          <w:trHeight w:val="255"/>
        </w:trPr>
        <w:tc>
          <w:tcPr>
            <w:tcW w:w="2424" w:type="dxa"/>
            <w:vMerge w:val="restart"/>
            <w:tcBorders>
              <w:top w:val="nil"/>
              <w:left w:val="single" w:sz="8" w:space="0" w:color="auto"/>
              <w:bottom w:val="single" w:sz="8" w:space="0" w:color="000000"/>
              <w:right w:val="single" w:sz="4" w:space="0" w:color="auto"/>
            </w:tcBorders>
            <w:shd w:val="clear" w:color="auto" w:fill="auto"/>
            <w:vAlign w:val="center"/>
            <w:hideMark/>
          </w:tcPr>
          <w:p w:rsidR="00E918DF" w:rsidRPr="00E76EF3" w:rsidRDefault="00E918DF" w:rsidP="00E918DF">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2.2 - Consultar</w:t>
            </w:r>
          </w:p>
        </w:tc>
        <w:tc>
          <w:tcPr>
            <w:tcW w:w="6648" w:type="dxa"/>
            <w:tcBorders>
              <w:top w:val="nil"/>
              <w:left w:val="single" w:sz="8" w:space="0" w:color="auto"/>
              <w:bottom w:val="nil"/>
              <w:right w:val="single" w:sz="8" w:space="0" w:color="auto"/>
            </w:tcBorders>
            <w:shd w:val="clear" w:color="auto" w:fill="auto"/>
            <w:noWrap/>
            <w:vAlign w:val="bottom"/>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1. El usuario hace </w:t>
            </w:r>
            <w:r w:rsidR="009A2614" w:rsidRPr="00E76EF3">
              <w:rPr>
                <w:rFonts w:ascii="Arial" w:eastAsia="Times New Roman" w:hAnsi="Arial" w:cs="Arial"/>
                <w:szCs w:val="20"/>
                <w:lang w:eastAsia="es-AR"/>
              </w:rPr>
              <w:t>clic</w:t>
            </w:r>
            <w:r w:rsidRPr="00E76EF3">
              <w:rPr>
                <w:rFonts w:ascii="Arial" w:eastAsia="Times New Roman" w:hAnsi="Arial" w:cs="Arial"/>
                <w:szCs w:val="20"/>
                <w:lang w:eastAsia="es-AR"/>
              </w:rPr>
              <w:t xml:space="preserve"> en la opción "Detalle" asociado a uno de los </w:t>
            </w:r>
            <w:r w:rsidR="009A2614" w:rsidRPr="00E76EF3">
              <w:rPr>
                <w:rFonts w:ascii="Arial" w:eastAsia="Times New Roman" w:hAnsi="Arial" w:cs="Arial"/>
                <w:szCs w:val="20"/>
                <w:lang w:eastAsia="es-AR"/>
              </w:rPr>
              <w:t>ítems</w:t>
            </w:r>
            <w:r w:rsidRPr="00E76EF3">
              <w:rPr>
                <w:rFonts w:ascii="Arial" w:eastAsia="Times New Roman" w:hAnsi="Arial" w:cs="Arial"/>
                <w:szCs w:val="20"/>
                <w:lang w:eastAsia="es-AR"/>
              </w:rPr>
              <w:t xml:space="preserve"> de la "Lista de Solicitudes"</w:t>
            </w:r>
          </w:p>
        </w:tc>
      </w:tr>
      <w:tr w:rsidR="00E918DF" w:rsidRPr="00E76EF3" w:rsidTr="00E918DF">
        <w:trPr>
          <w:trHeight w:val="255"/>
        </w:trPr>
        <w:tc>
          <w:tcPr>
            <w:tcW w:w="2424" w:type="dxa"/>
            <w:vMerge/>
            <w:tcBorders>
              <w:top w:val="nil"/>
              <w:left w:val="single" w:sz="8" w:space="0" w:color="auto"/>
              <w:bottom w:val="single" w:sz="8" w:space="0" w:color="000000"/>
              <w:right w:val="single" w:sz="4"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6648" w:type="dxa"/>
            <w:tcBorders>
              <w:top w:val="nil"/>
              <w:left w:val="single" w:sz="8" w:space="0" w:color="auto"/>
              <w:bottom w:val="nil"/>
              <w:right w:val="single" w:sz="8" w:space="0" w:color="auto"/>
            </w:tcBorders>
            <w:shd w:val="clear" w:color="auto" w:fill="auto"/>
            <w:vAlign w:val="bottom"/>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2. El Sistema invoca al CU01.4 - Consultar Solicitud</w:t>
            </w:r>
          </w:p>
        </w:tc>
      </w:tr>
      <w:tr w:rsidR="00E918DF" w:rsidRPr="00E76EF3" w:rsidTr="00E918DF">
        <w:trPr>
          <w:trHeight w:val="270"/>
        </w:trPr>
        <w:tc>
          <w:tcPr>
            <w:tcW w:w="2424" w:type="dxa"/>
            <w:vMerge/>
            <w:tcBorders>
              <w:top w:val="nil"/>
              <w:left w:val="single" w:sz="8" w:space="0" w:color="auto"/>
              <w:bottom w:val="single" w:sz="8" w:space="0" w:color="000000"/>
              <w:right w:val="single" w:sz="4"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6648" w:type="dxa"/>
            <w:tcBorders>
              <w:top w:val="nil"/>
              <w:left w:val="single" w:sz="8" w:space="0" w:color="auto"/>
              <w:bottom w:val="single" w:sz="8" w:space="0" w:color="auto"/>
              <w:right w:val="single" w:sz="8" w:space="0" w:color="auto"/>
            </w:tcBorders>
            <w:shd w:val="clear" w:color="auto" w:fill="auto"/>
            <w:vAlign w:val="bottom"/>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3. </w:t>
            </w:r>
            <w:r w:rsidR="009A2614" w:rsidRPr="00E76EF3">
              <w:rPr>
                <w:rFonts w:ascii="Arial" w:eastAsia="Times New Roman" w:hAnsi="Arial" w:cs="Arial"/>
                <w:szCs w:val="20"/>
                <w:lang w:eastAsia="es-AR"/>
              </w:rPr>
              <w:t>Continúa</w:t>
            </w:r>
            <w:r w:rsidRPr="00E76EF3">
              <w:rPr>
                <w:rFonts w:ascii="Arial" w:eastAsia="Times New Roman" w:hAnsi="Arial" w:cs="Arial"/>
                <w:szCs w:val="20"/>
                <w:lang w:eastAsia="es-AR"/>
              </w:rPr>
              <w:t xml:space="preserve"> el caso de uso en el punto 2 del escenario principal.</w:t>
            </w:r>
          </w:p>
        </w:tc>
      </w:tr>
      <w:tr w:rsidR="00E918DF" w:rsidRPr="00E76EF3" w:rsidTr="00E918DF">
        <w:trPr>
          <w:trHeight w:val="255"/>
        </w:trPr>
        <w:tc>
          <w:tcPr>
            <w:tcW w:w="2424" w:type="dxa"/>
            <w:vMerge w:val="restart"/>
            <w:tcBorders>
              <w:top w:val="nil"/>
              <w:left w:val="single" w:sz="8" w:space="0" w:color="auto"/>
              <w:bottom w:val="single" w:sz="8" w:space="0" w:color="000000"/>
              <w:right w:val="single" w:sz="4" w:space="0" w:color="auto"/>
            </w:tcBorders>
            <w:shd w:val="clear" w:color="auto" w:fill="auto"/>
            <w:vAlign w:val="center"/>
            <w:hideMark/>
          </w:tcPr>
          <w:p w:rsidR="00E918DF" w:rsidRPr="00E76EF3" w:rsidRDefault="00E918DF" w:rsidP="00E918DF">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2.3 - Editar</w:t>
            </w:r>
          </w:p>
        </w:tc>
        <w:tc>
          <w:tcPr>
            <w:tcW w:w="6648" w:type="dxa"/>
            <w:tcBorders>
              <w:top w:val="nil"/>
              <w:left w:val="single" w:sz="8" w:space="0" w:color="auto"/>
              <w:bottom w:val="nil"/>
              <w:right w:val="single" w:sz="8" w:space="0" w:color="auto"/>
            </w:tcBorders>
            <w:shd w:val="clear" w:color="auto" w:fill="auto"/>
            <w:noWrap/>
            <w:vAlign w:val="bottom"/>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1. El usuario hace </w:t>
            </w:r>
            <w:r w:rsidR="009A2614" w:rsidRPr="00E76EF3">
              <w:rPr>
                <w:rFonts w:ascii="Arial" w:eastAsia="Times New Roman" w:hAnsi="Arial" w:cs="Arial"/>
                <w:szCs w:val="20"/>
                <w:lang w:eastAsia="es-AR"/>
              </w:rPr>
              <w:t>clic</w:t>
            </w:r>
            <w:r w:rsidRPr="00E76EF3">
              <w:rPr>
                <w:rFonts w:ascii="Arial" w:eastAsia="Times New Roman" w:hAnsi="Arial" w:cs="Arial"/>
                <w:szCs w:val="20"/>
                <w:lang w:eastAsia="es-AR"/>
              </w:rPr>
              <w:t xml:space="preserve"> en la opción "Editar" asociado a uno de los </w:t>
            </w:r>
            <w:r w:rsidR="009A2614" w:rsidRPr="00E76EF3">
              <w:rPr>
                <w:rFonts w:ascii="Arial" w:eastAsia="Times New Roman" w:hAnsi="Arial" w:cs="Arial"/>
                <w:szCs w:val="20"/>
                <w:lang w:eastAsia="es-AR"/>
              </w:rPr>
              <w:t>ítems</w:t>
            </w:r>
            <w:r w:rsidRPr="00E76EF3">
              <w:rPr>
                <w:rFonts w:ascii="Arial" w:eastAsia="Times New Roman" w:hAnsi="Arial" w:cs="Arial"/>
                <w:szCs w:val="20"/>
                <w:lang w:eastAsia="es-AR"/>
              </w:rPr>
              <w:t xml:space="preserve"> de la "Lista de Solicitudes"</w:t>
            </w:r>
          </w:p>
        </w:tc>
      </w:tr>
      <w:tr w:rsidR="00E918DF" w:rsidRPr="00E76EF3" w:rsidTr="00E918DF">
        <w:trPr>
          <w:trHeight w:val="255"/>
        </w:trPr>
        <w:tc>
          <w:tcPr>
            <w:tcW w:w="2424" w:type="dxa"/>
            <w:vMerge/>
            <w:tcBorders>
              <w:top w:val="nil"/>
              <w:left w:val="single" w:sz="8" w:space="0" w:color="auto"/>
              <w:bottom w:val="single" w:sz="8" w:space="0" w:color="000000"/>
              <w:right w:val="single" w:sz="4"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6648" w:type="dxa"/>
            <w:tcBorders>
              <w:top w:val="nil"/>
              <w:left w:val="single" w:sz="8" w:space="0" w:color="auto"/>
              <w:bottom w:val="nil"/>
              <w:right w:val="single" w:sz="8" w:space="0" w:color="auto"/>
            </w:tcBorders>
            <w:shd w:val="clear" w:color="auto" w:fill="auto"/>
            <w:vAlign w:val="bottom"/>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2. El Sistema invoca al CU01.3 - Editar Solicitud</w:t>
            </w:r>
          </w:p>
        </w:tc>
      </w:tr>
      <w:tr w:rsidR="00E918DF" w:rsidRPr="00E76EF3" w:rsidTr="00E918DF">
        <w:trPr>
          <w:trHeight w:val="270"/>
        </w:trPr>
        <w:tc>
          <w:tcPr>
            <w:tcW w:w="2424" w:type="dxa"/>
            <w:vMerge/>
            <w:tcBorders>
              <w:top w:val="nil"/>
              <w:left w:val="single" w:sz="8" w:space="0" w:color="auto"/>
              <w:bottom w:val="single" w:sz="8" w:space="0" w:color="000000"/>
              <w:right w:val="single" w:sz="4"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6648" w:type="dxa"/>
            <w:tcBorders>
              <w:top w:val="nil"/>
              <w:left w:val="single" w:sz="8" w:space="0" w:color="auto"/>
              <w:bottom w:val="single" w:sz="8" w:space="0" w:color="auto"/>
              <w:right w:val="single" w:sz="8" w:space="0" w:color="auto"/>
            </w:tcBorders>
            <w:shd w:val="clear" w:color="auto" w:fill="auto"/>
            <w:vAlign w:val="bottom"/>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3. </w:t>
            </w:r>
            <w:r w:rsidR="009A2614" w:rsidRPr="00E76EF3">
              <w:rPr>
                <w:rFonts w:ascii="Arial" w:eastAsia="Times New Roman" w:hAnsi="Arial" w:cs="Arial"/>
                <w:szCs w:val="20"/>
                <w:lang w:eastAsia="es-AR"/>
              </w:rPr>
              <w:t>Continúa</w:t>
            </w:r>
            <w:r w:rsidRPr="00E76EF3">
              <w:rPr>
                <w:rFonts w:ascii="Arial" w:eastAsia="Times New Roman" w:hAnsi="Arial" w:cs="Arial"/>
                <w:szCs w:val="20"/>
                <w:lang w:eastAsia="es-AR"/>
              </w:rPr>
              <w:t xml:space="preserve"> el caso de uso en el punto 1 del escenario principal.</w:t>
            </w:r>
          </w:p>
        </w:tc>
      </w:tr>
      <w:tr w:rsidR="00E918DF" w:rsidRPr="00E76EF3" w:rsidTr="00E918DF">
        <w:trPr>
          <w:trHeight w:val="255"/>
        </w:trPr>
        <w:tc>
          <w:tcPr>
            <w:tcW w:w="2424" w:type="dxa"/>
            <w:vMerge w:val="restart"/>
            <w:tcBorders>
              <w:top w:val="nil"/>
              <w:left w:val="single" w:sz="8" w:space="0" w:color="auto"/>
              <w:bottom w:val="single" w:sz="8" w:space="0" w:color="000000"/>
              <w:right w:val="single" w:sz="4" w:space="0" w:color="auto"/>
            </w:tcBorders>
            <w:shd w:val="clear" w:color="auto" w:fill="auto"/>
            <w:vAlign w:val="center"/>
            <w:hideMark/>
          </w:tcPr>
          <w:p w:rsidR="00E918DF" w:rsidRPr="00E76EF3" w:rsidRDefault="00E918DF" w:rsidP="00E918DF">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2.4 - Eliminar</w:t>
            </w:r>
          </w:p>
        </w:tc>
        <w:tc>
          <w:tcPr>
            <w:tcW w:w="6648" w:type="dxa"/>
            <w:tcBorders>
              <w:top w:val="nil"/>
              <w:left w:val="single" w:sz="8" w:space="0" w:color="auto"/>
              <w:bottom w:val="nil"/>
              <w:right w:val="single" w:sz="8" w:space="0" w:color="auto"/>
            </w:tcBorders>
            <w:shd w:val="clear" w:color="auto" w:fill="auto"/>
            <w:noWrap/>
            <w:vAlign w:val="bottom"/>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1. El usuario hace </w:t>
            </w:r>
            <w:r w:rsidR="009A2614" w:rsidRPr="00E76EF3">
              <w:rPr>
                <w:rFonts w:ascii="Arial" w:eastAsia="Times New Roman" w:hAnsi="Arial" w:cs="Arial"/>
                <w:szCs w:val="20"/>
                <w:lang w:eastAsia="es-AR"/>
              </w:rPr>
              <w:t>clic</w:t>
            </w:r>
            <w:r w:rsidRPr="00E76EF3">
              <w:rPr>
                <w:rFonts w:ascii="Arial" w:eastAsia="Times New Roman" w:hAnsi="Arial" w:cs="Arial"/>
                <w:szCs w:val="20"/>
                <w:lang w:eastAsia="es-AR"/>
              </w:rPr>
              <w:t xml:space="preserve"> en el enlace "Eliminar" asociado a uno de los </w:t>
            </w:r>
            <w:r w:rsidR="009A2614" w:rsidRPr="00E76EF3">
              <w:rPr>
                <w:rFonts w:ascii="Arial" w:eastAsia="Times New Roman" w:hAnsi="Arial" w:cs="Arial"/>
                <w:szCs w:val="20"/>
                <w:lang w:eastAsia="es-AR"/>
              </w:rPr>
              <w:t>ítems</w:t>
            </w:r>
            <w:r w:rsidRPr="00E76EF3">
              <w:rPr>
                <w:rFonts w:ascii="Arial" w:eastAsia="Times New Roman" w:hAnsi="Arial" w:cs="Arial"/>
                <w:szCs w:val="20"/>
                <w:lang w:eastAsia="es-AR"/>
              </w:rPr>
              <w:t xml:space="preserve"> de la "Lista de Solicitudes"</w:t>
            </w:r>
          </w:p>
        </w:tc>
      </w:tr>
      <w:tr w:rsidR="00E918DF" w:rsidRPr="00E76EF3" w:rsidTr="00E918DF">
        <w:trPr>
          <w:trHeight w:val="255"/>
        </w:trPr>
        <w:tc>
          <w:tcPr>
            <w:tcW w:w="2424" w:type="dxa"/>
            <w:vMerge/>
            <w:tcBorders>
              <w:top w:val="nil"/>
              <w:left w:val="single" w:sz="8" w:space="0" w:color="auto"/>
              <w:bottom w:val="single" w:sz="8" w:space="0" w:color="000000"/>
              <w:right w:val="single" w:sz="4"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6648" w:type="dxa"/>
            <w:tcBorders>
              <w:top w:val="nil"/>
              <w:left w:val="single" w:sz="8" w:space="0" w:color="auto"/>
              <w:bottom w:val="nil"/>
              <w:right w:val="single" w:sz="8" w:space="0" w:color="auto"/>
            </w:tcBorders>
            <w:shd w:val="clear" w:color="auto" w:fill="auto"/>
            <w:vAlign w:val="bottom"/>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2. El Sistema invoca al CU01.5 - Eliminar Solicitud</w:t>
            </w:r>
          </w:p>
        </w:tc>
      </w:tr>
      <w:tr w:rsidR="00E918DF" w:rsidRPr="00E76EF3" w:rsidTr="00E918DF">
        <w:trPr>
          <w:trHeight w:val="270"/>
        </w:trPr>
        <w:tc>
          <w:tcPr>
            <w:tcW w:w="2424" w:type="dxa"/>
            <w:vMerge/>
            <w:tcBorders>
              <w:top w:val="nil"/>
              <w:left w:val="single" w:sz="8" w:space="0" w:color="auto"/>
              <w:bottom w:val="single" w:sz="8" w:space="0" w:color="000000"/>
              <w:right w:val="single" w:sz="4"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6648" w:type="dxa"/>
            <w:tcBorders>
              <w:top w:val="nil"/>
              <w:left w:val="single" w:sz="8" w:space="0" w:color="auto"/>
              <w:bottom w:val="single" w:sz="8" w:space="0" w:color="auto"/>
              <w:right w:val="single" w:sz="8" w:space="0" w:color="auto"/>
            </w:tcBorders>
            <w:shd w:val="clear" w:color="auto" w:fill="auto"/>
            <w:vAlign w:val="bottom"/>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3. </w:t>
            </w:r>
            <w:r w:rsidR="009A2614" w:rsidRPr="00E76EF3">
              <w:rPr>
                <w:rFonts w:ascii="Arial" w:eastAsia="Times New Roman" w:hAnsi="Arial" w:cs="Arial"/>
                <w:szCs w:val="20"/>
                <w:lang w:eastAsia="es-AR"/>
              </w:rPr>
              <w:t>Continúa</w:t>
            </w:r>
            <w:r w:rsidRPr="00E76EF3">
              <w:rPr>
                <w:rFonts w:ascii="Arial" w:eastAsia="Times New Roman" w:hAnsi="Arial" w:cs="Arial"/>
                <w:szCs w:val="20"/>
                <w:lang w:eastAsia="es-AR"/>
              </w:rPr>
              <w:t xml:space="preserve"> el caso de uso en el punto 1 del escenario principal.</w:t>
            </w:r>
          </w:p>
        </w:tc>
      </w:tr>
      <w:tr w:rsidR="00E918DF" w:rsidRPr="00E76EF3" w:rsidTr="00E918DF">
        <w:trPr>
          <w:trHeight w:val="270"/>
        </w:trPr>
        <w:tc>
          <w:tcPr>
            <w:tcW w:w="9072" w:type="dxa"/>
            <w:gridSpan w:val="2"/>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Referencias</w:t>
            </w:r>
          </w:p>
        </w:tc>
      </w:tr>
      <w:tr w:rsidR="00E918DF" w:rsidRPr="00E76EF3" w:rsidTr="00E918DF">
        <w:trPr>
          <w:trHeight w:val="270"/>
        </w:trPr>
        <w:tc>
          <w:tcPr>
            <w:tcW w:w="2424" w:type="dxa"/>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Include</w:t>
            </w:r>
          </w:p>
        </w:tc>
        <w:tc>
          <w:tcPr>
            <w:tcW w:w="6648" w:type="dxa"/>
            <w:tcBorders>
              <w:top w:val="nil"/>
              <w:left w:val="nil"/>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w:t>
            </w:r>
          </w:p>
        </w:tc>
      </w:tr>
      <w:tr w:rsidR="00E918DF" w:rsidRPr="00E76EF3" w:rsidTr="00E918DF">
        <w:trPr>
          <w:trHeight w:val="1215"/>
        </w:trPr>
        <w:tc>
          <w:tcPr>
            <w:tcW w:w="2424" w:type="dxa"/>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Extend</w:t>
            </w:r>
          </w:p>
        </w:tc>
        <w:tc>
          <w:tcPr>
            <w:tcW w:w="6648" w:type="dxa"/>
            <w:tcBorders>
              <w:top w:val="nil"/>
              <w:left w:val="nil"/>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CU01.2 - Crear Solicitud</w:t>
            </w:r>
            <w:r w:rsidRPr="00E76EF3">
              <w:rPr>
                <w:rFonts w:ascii="Arial" w:eastAsia="Times New Roman" w:hAnsi="Arial" w:cs="Arial"/>
                <w:szCs w:val="20"/>
                <w:lang w:eastAsia="es-AR"/>
              </w:rPr>
              <w:br/>
              <w:t>CU01.3 - Editar Solicitud</w:t>
            </w:r>
            <w:r w:rsidRPr="00E76EF3">
              <w:rPr>
                <w:rFonts w:ascii="Arial" w:eastAsia="Times New Roman" w:hAnsi="Arial" w:cs="Arial"/>
                <w:szCs w:val="20"/>
                <w:lang w:eastAsia="es-AR"/>
              </w:rPr>
              <w:br/>
              <w:t>CU01.4 - Consultar Solicitud</w:t>
            </w:r>
            <w:r w:rsidRPr="00E76EF3">
              <w:rPr>
                <w:rFonts w:ascii="Arial" w:eastAsia="Times New Roman" w:hAnsi="Arial" w:cs="Arial"/>
                <w:szCs w:val="20"/>
                <w:lang w:eastAsia="es-AR"/>
              </w:rPr>
              <w:br/>
              <w:t>CU01.5 - Eliminar Solicitud</w:t>
            </w:r>
            <w:r w:rsidRPr="00E76EF3">
              <w:rPr>
                <w:rFonts w:ascii="Arial" w:eastAsia="Times New Roman" w:hAnsi="Arial" w:cs="Arial"/>
                <w:szCs w:val="20"/>
                <w:lang w:eastAsia="es-AR"/>
              </w:rPr>
              <w:br/>
              <w:t>CU01.7 - Buscar Solicitud</w:t>
            </w:r>
          </w:p>
        </w:tc>
      </w:tr>
    </w:tbl>
    <w:p w:rsidR="00E918DF" w:rsidRDefault="00E918DF">
      <w:pPr>
        <w:rPr>
          <w:rFonts w:ascii="Arial" w:eastAsiaTheme="majorEastAsia" w:hAnsi="Arial" w:cs="Arial"/>
          <w:sz w:val="24"/>
          <w:szCs w:val="26"/>
        </w:rPr>
      </w:pPr>
    </w:p>
    <w:p w:rsidR="00E918DF" w:rsidRDefault="00E918DF">
      <w:pPr>
        <w:rPr>
          <w:rFonts w:ascii="Arial" w:eastAsiaTheme="majorEastAsia" w:hAnsi="Arial" w:cs="Arial"/>
          <w:sz w:val="24"/>
          <w:szCs w:val="26"/>
        </w:rPr>
      </w:pPr>
      <w:r>
        <w:rPr>
          <w:rFonts w:ascii="Arial" w:eastAsiaTheme="majorEastAsia" w:hAnsi="Arial" w:cs="Arial"/>
          <w:sz w:val="24"/>
          <w:szCs w:val="26"/>
        </w:rPr>
        <w:br w:type="page"/>
      </w:r>
    </w:p>
    <w:tbl>
      <w:tblPr>
        <w:tblW w:w="8931" w:type="dxa"/>
        <w:tblInd w:w="70" w:type="dxa"/>
        <w:tblCellMar>
          <w:left w:w="70" w:type="dxa"/>
          <w:right w:w="70" w:type="dxa"/>
        </w:tblCellMar>
        <w:tblLook w:val="04A0"/>
      </w:tblPr>
      <w:tblGrid>
        <w:gridCol w:w="3408"/>
        <w:gridCol w:w="5523"/>
      </w:tblGrid>
      <w:tr w:rsidR="00E918DF" w:rsidRPr="00E918DF" w:rsidTr="00E918DF">
        <w:trPr>
          <w:trHeight w:val="1350"/>
        </w:trPr>
        <w:tc>
          <w:tcPr>
            <w:tcW w:w="3408" w:type="dxa"/>
            <w:tcBorders>
              <w:top w:val="nil"/>
              <w:left w:val="nil"/>
              <w:bottom w:val="nil"/>
              <w:right w:val="nil"/>
            </w:tcBorders>
            <w:shd w:val="clear" w:color="auto" w:fill="auto"/>
            <w:noWrap/>
            <w:vAlign w:val="bottom"/>
            <w:hideMark/>
          </w:tcPr>
          <w:p w:rsidR="00E918DF" w:rsidRPr="00E918DF" w:rsidRDefault="00E918DF" w:rsidP="00E918DF">
            <w:pPr>
              <w:spacing w:after="0" w:line="240" w:lineRule="auto"/>
              <w:rPr>
                <w:rFonts w:ascii="Arial" w:eastAsia="Times New Roman" w:hAnsi="Arial" w:cs="Arial"/>
                <w:szCs w:val="20"/>
                <w:lang w:eastAsia="es-AR"/>
              </w:rPr>
            </w:pPr>
            <w:r>
              <w:rPr>
                <w:rFonts w:ascii="Arial" w:eastAsia="Times New Roman" w:hAnsi="Arial" w:cs="Arial"/>
                <w:noProof/>
                <w:szCs w:val="20"/>
                <w:lang w:eastAsia="es-AR"/>
              </w:rPr>
              <w:lastRenderedPageBreak/>
              <w:drawing>
                <wp:anchor distT="0" distB="0" distL="114300" distR="114300" simplePos="0" relativeHeight="251846144" behindDoc="0" locked="0" layoutInCell="1" allowOverlap="1">
                  <wp:simplePos x="0" y="0"/>
                  <wp:positionH relativeFrom="column">
                    <wp:posOffset>762000</wp:posOffset>
                  </wp:positionH>
                  <wp:positionV relativeFrom="paragraph">
                    <wp:posOffset>95250</wp:posOffset>
                  </wp:positionV>
                  <wp:extent cx="647700" cy="571500"/>
                  <wp:effectExtent l="0" t="0" r="0" b="0"/>
                  <wp:wrapNone/>
                  <wp:docPr id="64" name="Imagen 1"/>
                  <wp:cNvGraphicFramePr/>
                  <a:graphic xmlns:a="http://schemas.openxmlformats.org/drawingml/2006/main">
                    <a:graphicData uri="http://schemas.openxmlformats.org/drawingml/2006/picture">
                      <pic:pic xmlns:pic="http://schemas.openxmlformats.org/drawingml/2006/picture">
                        <pic:nvPicPr>
                          <pic:cNvPr id="2108" name="Imagen 1">
                            <a:extLst>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00000000-0008-0000-0000-00003C080000}"/>
                              </a:ext>
                            </a:extLst>
                          </pic:cNvPr>
                          <pic:cNvPicPr>
                            <a:picLocks noChangeAspect="1"/>
                          </pic:cNvPicPr>
                        </pic:nvPicPr>
                        <pic:blipFill>
                          <a:blip r:embed="rId13" cstate="print">
                            <a:extLst>
                              <a:ext uri="{28A0092B-C50C-407E-A947-70E740481C1C}">
                                <a14:useLocalDpi xmlns:o="urn:schemas-microsoft-com:office:office" xmlns:v="urn:schemas-microsoft-com:vml" xmlns:w10="urn:schemas-microsoft-com:office:word" xmlns:w="http://schemas.openxmlformats.org/wordprocessingml/2006/main" xmlns:xdr="http://schemas.openxmlformats.org/drawingml/2006/spreadsheetDrawing" xmlns:a14="http://schemas.microsoft.com/office/drawing/2010/main" xmlns="" xmlns:lc="http://schemas.openxmlformats.org/drawingml/2006/lockedCanvas" val="0"/>
                              </a:ext>
                            </a:extLst>
                          </a:blip>
                          <a:srcRect/>
                          <a:stretch>
                            <a:fillRect/>
                          </a:stretch>
                        </pic:blipFill>
                        <pic:spPr bwMode="auto">
                          <a:xfrm>
                            <a:off x="0" y="0"/>
                            <a:ext cx="628650" cy="552450"/>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xdr="http://schemas.openxmlformats.org/drawingml/2006/spreadsheetDrawing" xmlns:a14="http://schemas.microsoft.com/office/drawing/2010/main" xmlns="" xmlns:lc="http://schemas.openxmlformats.org/drawingml/2006/lockedCanvas">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xdr="http://schemas.openxmlformats.org/drawingml/2006/spreadsheetDrawing" xmlns:a14="http://schemas.microsoft.com/office/drawing/2010/main" xmlns="" xmlns:lc="http://schemas.openxmlformats.org/drawingml/2006/lockedCanvas" w="9525">
                                <a:solidFill>
                                  <a:srgbClr val="000000"/>
                                </a:solidFill>
                                <a:miter lim="800000"/>
                                <a:headEnd/>
                                <a:tailEnd/>
                              </a14:hiddenLine>
                            </a:ext>
                          </a:extLst>
                        </pic:spPr>
                      </pic:pic>
                    </a:graphicData>
                  </a:graphic>
                </wp:anchor>
              </w:drawing>
            </w:r>
          </w:p>
          <w:tbl>
            <w:tblPr>
              <w:tblW w:w="0" w:type="auto"/>
              <w:tblCellSpacing w:w="0" w:type="dxa"/>
              <w:tblCellMar>
                <w:left w:w="0" w:type="dxa"/>
                <w:right w:w="0" w:type="dxa"/>
              </w:tblCellMar>
              <w:tblLook w:val="04A0"/>
            </w:tblPr>
            <w:tblGrid>
              <w:gridCol w:w="3268"/>
            </w:tblGrid>
            <w:tr w:rsidR="00E918DF" w:rsidRPr="00E918DF" w:rsidTr="00E35971">
              <w:trPr>
                <w:trHeight w:val="1350"/>
                <w:tblCellSpacing w:w="0" w:type="dxa"/>
              </w:trPr>
              <w:tc>
                <w:tcPr>
                  <w:tcW w:w="3400" w:type="dxa"/>
                  <w:shd w:val="clear" w:color="auto" w:fill="auto"/>
                  <w:vAlign w:val="center"/>
                  <w:hideMark/>
                </w:tcPr>
                <w:p w:rsidR="00E918DF" w:rsidRPr="00E918DF" w:rsidRDefault="00E918DF" w:rsidP="00E918DF">
                  <w:pPr>
                    <w:spacing w:after="0" w:line="240" w:lineRule="auto"/>
                    <w:jc w:val="center"/>
                    <w:rPr>
                      <w:rFonts w:ascii="Arial" w:eastAsia="Times New Roman" w:hAnsi="Arial" w:cs="Arial"/>
                      <w:szCs w:val="20"/>
                      <w:lang w:eastAsia="es-AR"/>
                    </w:rPr>
                  </w:pPr>
                  <w:r w:rsidRPr="00E918DF">
                    <w:rPr>
                      <w:rFonts w:ascii="Arial" w:eastAsia="Times New Roman" w:hAnsi="Arial" w:cs="Arial"/>
                      <w:szCs w:val="20"/>
                      <w:lang w:eastAsia="es-AR"/>
                    </w:rPr>
                    <w:t> </w:t>
                  </w:r>
                </w:p>
              </w:tc>
            </w:tr>
          </w:tbl>
          <w:p w:rsidR="00E918DF" w:rsidRPr="00E918DF" w:rsidRDefault="00E918DF" w:rsidP="00E918DF">
            <w:pPr>
              <w:spacing w:after="0" w:line="240" w:lineRule="auto"/>
              <w:rPr>
                <w:rFonts w:ascii="Arial" w:eastAsia="Times New Roman" w:hAnsi="Arial" w:cs="Arial"/>
                <w:szCs w:val="20"/>
                <w:lang w:eastAsia="es-AR"/>
              </w:rPr>
            </w:pPr>
          </w:p>
        </w:tc>
        <w:tc>
          <w:tcPr>
            <w:tcW w:w="5523"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918DF" w:rsidRPr="00E918DF" w:rsidRDefault="00E918DF" w:rsidP="00E918DF">
            <w:pPr>
              <w:spacing w:after="0" w:line="240" w:lineRule="auto"/>
              <w:jc w:val="center"/>
              <w:rPr>
                <w:rFonts w:ascii="Arial" w:eastAsia="Times New Roman" w:hAnsi="Arial" w:cs="Arial"/>
                <w:b/>
                <w:bCs/>
                <w:sz w:val="36"/>
                <w:szCs w:val="36"/>
                <w:lang w:eastAsia="es-AR"/>
              </w:rPr>
            </w:pPr>
            <w:r w:rsidRPr="00E918DF">
              <w:rPr>
                <w:rFonts w:ascii="Arial" w:eastAsia="Times New Roman" w:hAnsi="Arial" w:cs="Arial"/>
                <w:b/>
                <w:bCs/>
                <w:sz w:val="36"/>
                <w:szCs w:val="36"/>
                <w:lang w:eastAsia="es-AR"/>
              </w:rPr>
              <w:t>Caso de uso Crear Solicitud</w:t>
            </w:r>
          </w:p>
        </w:tc>
      </w:tr>
      <w:tr w:rsidR="00E918DF" w:rsidRPr="00E76EF3" w:rsidTr="00E918DF">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Identificación del Caso de Uso</w:t>
            </w:r>
          </w:p>
        </w:tc>
        <w:tc>
          <w:tcPr>
            <w:tcW w:w="5523" w:type="dxa"/>
            <w:tcBorders>
              <w:top w:val="nil"/>
              <w:left w:val="nil"/>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CU01.2 - Crear </w:t>
            </w:r>
            <w:r w:rsidR="009A2614" w:rsidRPr="00E76EF3">
              <w:rPr>
                <w:rFonts w:ascii="Arial" w:eastAsia="Times New Roman" w:hAnsi="Arial" w:cs="Arial"/>
                <w:szCs w:val="20"/>
                <w:lang w:eastAsia="es-AR"/>
              </w:rPr>
              <w:t>Solicitud</w:t>
            </w:r>
          </w:p>
        </w:tc>
      </w:tr>
      <w:tr w:rsidR="00E918DF" w:rsidRPr="00E76EF3" w:rsidTr="00E918DF">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Nombre del Caso de Uso</w:t>
            </w:r>
          </w:p>
        </w:tc>
        <w:tc>
          <w:tcPr>
            <w:tcW w:w="5523" w:type="dxa"/>
            <w:tcBorders>
              <w:top w:val="nil"/>
              <w:left w:val="nil"/>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Crear Solicitud</w:t>
            </w:r>
          </w:p>
        </w:tc>
      </w:tr>
      <w:tr w:rsidR="00E918DF" w:rsidRPr="00E76EF3" w:rsidTr="00E918DF">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Requerimientos Asociados</w:t>
            </w:r>
          </w:p>
        </w:tc>
        <w:tc>
          <w:tcPr>
            <w:tcW w:w="5523" w:type="dxa"/>
            <w:tcBorders>
              <w:top w:val="nil"/>
              <w:left w:val="nil"/>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R1.1: Gestionar </w:t>
            </w:r>
            <w:r w:rsidR="009A2614" w:rsidRPr="00E76EF3">
              <w:rPr>
                <w:rFonts w:ascii="Arial" w:eastAsia="Times New Roman" w:hAnsi="Arial" w:cs="Arial"/>
                <w:szCs w:val="20"/>
                <w:lang w:eastAsia="es-AR"/>
              </w:rPr>
              <w:t>Solicitudes</w:t>
            </w:r>
          </w:p>
        </w:tc>
      </w:tr>
      <w:tr w:rsidR="00E918DF" w:rsidRPr="00E76EF3" w:rsidTr="00E918DF">
        <w:trPr>
          <w:trHeight w:val="270"/>
        </w:trPr>
        <w:tc>
          <w:tcPr>
            <w:tcW w:w="8931"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Descripción del Caso de Uso</w:t>
            </w:r>
          </w:p>
        </w:tc>
      </w:tr>
      <w:tr w:rsidR="00E918DF" w:rsidRPr="00E76EF3" w:rsidTr="00E918DF">
        <w:trPr>
          <w:trHeight w:val="270"/>
        </w:trPr>
        <w:tc>
          <w:tcPr>
            <w:tcW w:w="8931"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Especifica los pasos necesarios para dar de alta una nueva Solicitud</w:t>
            </w:r>
          </w:p>
        </w:tc>
      </w:tr>
      <w:tr w:rsidR="00E918DF" w:rsidRPr="00E76EF3" w:rsidTr="00E918DF">
        <w:trPr>
          <w:trHeight w:val="270"/>
        </w:trPr>
        <w:tc>
          <w:tcPr>
            <w:tcW w:w="8931"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Pre-Condición</w:t>
            </w:r>
          </w:p>
        </w:tc>
      </w:tr>
      <w:tr w:rsidR="00E918DF" w:rsidRPr="00E76EF3" w:rsidTr="00E918DF">
        <w:trPr>
          <w:trHeight w:val="1305"/>
        </w:trPr>
        <w:tc>
          <w:tcPr>
            <w:tcW w:w="8931"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1. El usuario debe estar identificado en el sistema y tener permiso para gestionar una venta</w:t>
            </w:r>
            <w:r w:rsidRPr="00E76EF3">
              <w:rPr>
                <w:rFonts w:ascii="Arial" w:eastAsia="Times New Roman" w:hAnsi="Arial" w:cs="Arial"/>
                <w:szCs w:val="20"/>
                <w:lang w:eastAsia="es-AR"/>
              </w:rPr>
              <w:br/>
              <w:t>2. El solicitante (Cliente/Contacto Prospecto) debe estar creado</w:t>
            </w:r>
            <w:r w:rsidRPr="00E76EF3">
              <w:rPr>
                <w:rFonts w:ascii="Arial" w:eastAsia="Times New Roman" w:hAnsi="Arial" w:cs="Arial"/>
                <w:szCs w:val="20"/>
                <w:lang w:eastAsia="es-AR"/>
              </w:rPr>
              <w:br/>
              <w:t>3. El/los producto/s a venderse debe/n estar creado/s</w:t>
            </w:r>
            <w:r w:rsidRPr="00E76EF3">
              <w:rPr>
                <w:rFonts w:ascii="Arial" w:eastAsia="Times New Roman" w:hAnsi="Arial" w:cs="Arial"/>
                <w:szCs w:val="20"/>
                <w:lang w:eastAsia="es-AR"/>
              </w:rPr>
              <w:br/>
              <w:t>4.La sucursal debe estar creada.</w:t>
            </w:r>
            <w:r w:rsidRPr="00E76EF3">
              <w:rPr>
                <w:rFonts w:ascii="Arial" w:eastAsia="Times New Roman" w:hAnsi="Arial" w:cs="Arial"/>
                <w:szCs w:val="20"/>
                <w:lang w:eastAsia="es-AR"/>
              </w:rPr>
              <w:br/>
            </w:r>
            <w:r w:rsidR="009A2614" w:rsidRPr="00E76EF3">
              <w:rPr>
                <w:rFonts w:ascii="Arial" w:eastAsia="Times New Roman" w:hAnsi="Arial" w:cs="Arial"/>
                <w:szCs w:val="20"/>
                <w:lang w:eastAsia="es-AR"/>
              </w:rPr>
              <w:t>5. La</w:t>
            </w:r>
            <w:r w:rsidRPr="00E76EF3">
              <w:rPr>
                <w:rFonts w:ascii="Arial" w:eastAsia="Times New Roman" w:hAnsi="Arial" w:cs="Arial"/>
                <w:szCs w:val="20"/>
                <w:lang w:eastAsia="es-AR"/>
              </w:rPr>
              <w:t xml:space="preserve"> cuenta de pago debe estar creada.</w:t>
            </w:r>
          </w:p>
        </w:tc>
      </w:tr>
      <w:tr w:rsidR="00E918DF" w:rsidRPr="00E76EF3" w:rsidTr="00E918DF">
        <w:trPr>
          <w:trHeight w:val="270"/>
        </w:trPr>
        <w:tc>
          <w:tcPr>
            <w:tcW w:w="8931"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Post-Condición</w:t>
            </w:r>
          </w:p>
        </w:tc>
      </w:tr>
      <w:tr w:rsidR="00E918DF" w:rsidRPr="00E76EF3" w:rsidTr="00E918DF">
        <w:trPr>
          <w:trHeight w:val="270"/>
        </w:trPr>
        <w:tc>
          <w:tcPr>
            <w:tcW w:w="8931"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Se dio de alta una nueva Solicitud</w:t>
            </w:r>
          </w:p>
        </w:tc>
      </w:tr>
      <w:tr w:rsidR="00E918DF" w:rsidRPr="00E76EF3" w:rsidTr="00E918DF">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Actores Primarios</w:t>
            </w:r>
          </w:p>
        </w:tc>
        <w:tc>
          <w:tcPr>
            <w:tcW w:w="5523" w:type="dxa"/>
            <w:tcBorders>
              <w:top w:val="nil"/>
              <w:left w:val="nil"/>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Vendedor</w:t>
            </w:r>
          </w:p>
        </w:tc>
      </w:tr>
      <w:tr w:rsidR="00E918DF" w:rsidRPr="00E76EF3" w:rsidTr="00E918DF">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Actores Secundarios</w:t>
            </w:r>
          </w:p>
        </w:tc>
        <w:tc>
          <w:tcPr>
            <w:tcW w:w="5523" w:type="dxa"/>
            <w:tcBorders>
              <w:top w:val="nil"/>
              <w:left w:val="nil"/>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Gerente</w:t>
            </w:r>
          </w:p>
        </w:tc>
      </w:tr>
      <w:tr w:rsidR="00E918DF" w:rsidRPr="00E76EF3" w:rsidTr="00E918DF">
        <w:trPr>
          <w:trHeight w:val="270"/>
        </w:trPr>
        <w:tc>
          <w:tcPr>
            <w:tcW w:w="8931"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Disparador</w:t>
            </w:r>
          </w:p>
        </w:tc>
      </w:tr>
      <w:tr w:rsidR="00E918DF" w:rsidRPr="00E76EF3" w:rsidTr="00E918DF">
        <w:trPr>
          <w:trHeight w:val="270"/>
        </w:trPr>
        <w:tc>
          <w:tcPr>
            <w:tcW w:w="8931"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1. El usuario selecciona la opción Crear Nueva en la página "Gestionar Solicitudes"</w:t>
            </w:r>
          </w:p>
        </w:tc>
      </w:tr>
      <w:tr w:rsidR="00E918DF" w:rsidRPr="00E76EF3" w:rsidTr="00E918DF">
        <w:trPr>
          <w:trHeight w:val="270"/>
        </w:trPr>
        <w:tc>
          <w:tcPr>
            <w:tcW w:w="8931" w:type="dxa"/>
            <w:gridSpan w:val="2"/>
            <w:tcBorders>
              <w:top w:val="single" w:sz="8" w:space="0" w:color="000000"/>
              <w:left w:val="single" w:sz="8" w:space="0" w:color="000000"/>
              <w:bottom w:val="nil"/>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Escenario Principal de Éxito</w:t>
            </w:r>
          </w:p>
        </w:tc>
      </w:tr>
      <w:tr w:rsidR="00E918DF" w:rsidRPr="00E76EF3" w:rsidTr="00E918DF">
        <w:trPr>
          <w:trHeight w:val="2805"/>
        </w:trPr>
        <w:tc>
          <w:tcPr>
            <w:tcW w:w="8931" w:type="dxa"/>
            <w:gridSpan w:val="2"/>
            <w:tcBorders>
              <w:top w:val="single" w:sz="8" w:space="0" w:color="auto"/>
              <w:left w:val="single" w:sz="8" w:space="0" w:color="auto"/>
              <w:bottom w:val="nil"/>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1. El sistema realiza las siguientes acciones de precarga en la página "Nueva Solicitud":</w:t>
            </w:r>
            <w:r w:rsidRPr="00E76EF3">
              <w:rPr>
                <w:rFonts w:ascii="Arial" w:eastAsia="Times New Roman" w:hAnsi="Arial" w:cs="Arial"/>
                <w:color w:val="000000"/>
                <w:szCs w:val="20"/>
                <w:lang w:eastAsia="es-AR"/>
              </w:rPr>
              <w:br/>
              <w:t xml:space="preserve"> -obtiene la fecha actual, completa el campo Fecha Creación y Fecha de Vencimiento con la fecha actual más 30 días calendarios;</w:t>
            </w:r>
            <w:r w:rsidRPr="00E76EF3">
              <w:rPr>
                <w:rFonts w:ascii="Arial" w:eastAsia="Times New Roman" w:hAnsi="Arial" w:cs="Arial"/>
                <w:color w:val="000000"/>
                <w:szCs w:val="20"/>
                <w:lang w:eastAsia="es-AR"/>
              </w:rPr>
              <w:br/>
              <w:t xml:space="preserve"> -recupera el id del empleado identificado en el sistema y completa el campo Empleado; </w:t>
            </w:r>
            <w:r w:rsidRPr="00E76EF3">
              <w:rPr>
                <w:rFonts w:ascii="Arial" w:eastAsia="Times New Roman" w:hAnsi="Arial" w:cs="Arial"/>
                <w:color w:val="000000"/>
                <w:szCs w:val="20"/>
                <w:lang w:eastAsia="es-AR"/>
              </w:rPr>
              <w:br/>
              <w:t xml:space="preserve"> -recupera el último Nro de </w:t>
            </w:r>
            <w:r w:rsidR="009A2614" w:rsidRPr="00E76EF3">
              <w:rPr>
                <w:rFonts w:ascii="Arial" w:eastAsia="Times New Roman" w:hAnsi="Arial" w:cs="Arial"/>
                <w:color w:val="000000"/>
                <w:szCs w:val="20"/>
                <w:lang w:eastAsia="es-AR"/>
              </w:rPr>
              <w:t>Solicitud</w:t>
            </w:r>
            <w:r w:rsidRPr="00E76EF3">
              <w:rPr>
                <w:rFonts w:ascii="Arial" w:eastAsia="Times New Roman" w:hAnsi="Arial" w:cs="Arial"/>
                <w:color w:val="000000"/>
                <w:szCs w:val="20"/>
                <w:lang w:eastAsia="es-AR"/>
              </w:rPr>
              <w:t>, calcula el actual y completa el campo Nro de solicitud;</w:t>
            </w:r>
            <w:r w:rsidRPr="00E76EF3">
              <w:rPr>
                <w:rFonts w:ascii="Arial" w:eastAsia="Times New Roman" w:hAnsi="Arial" w:cs="Arial"/>
                <w:color w:val="000000"/>
                <w:szCs w:val="20"/>
                <w:lang w:eastAsia="es-AR"/>
              </w:rPr>
              <w:br/>
              <w:t xml:space="preserve"> -recupera los Clientes en estado "Activo" y los carga como </w:t>
            </w:r>
            <w:r w:rsidR="009A2614" w:rsidRPr="00E76EF3">
              <w:rPr>
                <w:rFonts w:ascii="Arial" w:eastAsia="Times New Roman" w:hAnsi="Arial" w:cs="Arial"/>
                <w:color w:val="000000"/>
                <w:szCs w:val="20"/>
                <w:lang w:eastAsia="es-AR"/>
              </w:rPr>
              <w:t>ítems</w:t>
            </w:r>
            <w:r w:rsidRPr="00E76EF3">
              <w:rPr>
                <w:rFonts w:ascii="Arial" w:eastAsia="Times New Roman" w:hAnsi="Arial" w:cs="Arial"/>
                <w:color w:val="000000"/>
                <w:szCs w:val="20"/>
                <w:lang w:eastAsia="es-AR"/>
              </w:rPr>
              <w:t xml:space="preserve"> en la lista desplegable </w:t>
            </w:r>
            <w:r w:rsidR="009A2614" w:rsidRPr="00E76EF3">
              <w:rPr>
                <w:rFonts w:ascii="Arial" w:eastAsia="Times New Roman" w:hAnsi="Arial" w:cs="Arial"/>
                <w:color w:val="000000"/>
                <w:szCs w:val="20"/>
                <w:lang w:eastAsia="es-AR"/>
              </w:rPr>
              <w:t>Cliente</w:t>
            </w:r>
            <w:r w:rsidRPr="00E76EF3">
              <w:rPr>
                <w:rFonts w:ascii="Arial" w:eastAsia="Times New Roman" w:hAnsi="Arial" w:cs="Arial"/>
                <w:color w:val="000000"/>
                <w:szCs w:val="20"/>
                <w:lang w:eastAsia="es-AR"/>
              </w:rPr>
              <w:t>;</w:t>
            </w:r>
            <w:r w:rsidRPr="00E76EF3">
              <w:rPr>
                <w:rFonts w:ascii="Arial" w:eastAsia="Times New Roman" w:hAnsi="Arial" w:cs="Arial"/>
                <w:color w:val="000000"/>
                <w:szCs w:val="20"/>
                <w:lang w:eastAsia="es-AR"/>
              </w:rPr>
              <w:br/>
              <w:t xml:space="preserve"> -recupera los Prospectos y los carga como </w:t>
            </w:r>
            <w:r w:rsidR="009A2614" w:rsidRPr="00E76EF3">
              <w:rPr>
                <w:rFonts w:ascii="Arial" w:eastAsia="Times New Roman" w:hAnsi="Arial" w:cs="Arial"/>
                <w:color w:val="000000"/>
                <w:szCs w:val="20"/>
                <w:lang w:eastAsia="es-AR"/>
              </w:rPr>
              <w:t>ítems</w:t>
            </w:r>
            <w:r w:rsidRPr="00E76EF3">
              <w:rPr>
                <w:rFonts w:ascii="Arial" w:eastAsia="Times New Roman" w:hAnsi="Arial" w:cs="Arial"/>
                <w:color w:val="000000"/>
                <w:szCs w:val="20"/>
                <w:lang w:eastAsia="es-AR"/>
              </w:rPr>
              <w:t xml:space="preserve"> en la lista desplegable Prospecto;</w:t>
            </w:r>
            <w:r w:rsidRPr="00E76EF3">
              <w:rPr>
                <w:rFonts w:ascii="Arial" w:eastAsia="Times New Roman" w:hAnsi="Arial" w:cs="Arial"/>
                <w:color w:val="000000"/>
                <w:szCs w:val="20"/>
                <w:lang w:eastAsia="es-AR"/>
              </w:rPr>
              <w:br/>
              <w:t xml:space="preserve"> -recupera las Sucursales en estado "Activo" y las carga como </w:t>
            </w:r>
            <w:r w:rsidR="009A2614" w:rsidRPr="00E76EF3">
              <w:rPr>
                <w:rFonts w:ascii="Arial" w:eastAsia="Times New Roman" w:hAnsi="Arial" w:cs="Arial"/>
                <w:color w:val="000000"/>
                <w:szCs w:val="20"/>
                <w:lang w:eastAsia="es-AR"/>
              </w:rPr>
              <w:t>ítems</w:t>
            </w:r>
            <w:r w:rsidRPr="00E76EF3">
              <w:rPr>
                <w:rFonts w:ascii="Arial" w:eastAsia="Times New Roman" w:hAnsi="Arial" w:cs="Arial"/>
                <w:color w:val="000000"/>
                <w:szCs w:val="20"/>
                <w:lang w:eastAsia="es-AR"/>
              </w:rPr>
              <w:t xml:space="preserve"> en la lista desplegable Sucursal;</w:t>
            </w:r>
            <w:r w:rsidRPr="00E76EF3">
              <w:rPr>
                <w:rFonts w:ascii="Arial" w:eastAsia="Times New Roman" w:hAnsi="Arial" w:cs="Arial"/>
                <w:color w:val="000000"/>
                <w:szCs w:val="20"/>
                <w:lang w:eastAsia="es-AR"/>
              </w:rPr>
              <w:br/>
              <w:t xml:space="preserve"> -recupera las Cuentas en estado "Activo" y las carga como </w:t>
            </w:r>
            <w:r w:rsidR="009A2614" w:rsidRPr="00E76EF3">
              <w:rPr>
                <w:rFonts w:ascii="Arial" w:eastAsia="Times New Roman" w:hAnsi="Arial" w:cs="Arial"/>
                <w:color w:val="000000"/>
                <w:szCs w:val="20"/>
                <w:lang w:eastAsia="es-AR"/>
              </w:rPr>
              <w:t>ítems</w:t>
            </w:r>
            <w:r w:rsidRPr="00E76EF3">
              <w:rPr>
                <w:rFonts w:ascii="Arial" w:eastAsia="Times New Roman" w:hAnsi="Arial" w:cs="Arial"/>
                <w:color w:val="000000"/>
                <w:szCs w:val="20"/>
                <w:lang w:eastAsia="es-AR"/>
              </w:rPr>
              <w:t xml:space="preserve"> en la lista desplegable Cuenta;</w:t>
            </w:r>
            <w:r w:rsidRPr="00E76EF3">
              <w:rPr>
                <w:rFonts w:ascii="Arial" w:eastAsia="Times New Roman" w:hAnsi="Arial" w:cs="Arial"/>
                <w:color w:val="000000"/>
                <w:szCs w:val="20"/>
                <w:lang w:eastAsia="es-AR"/>
              </w:rPr>
              <w:br/>
              <w:t xml:space="preserve"> -recupera todas los documentos adjuntos </w:t>
            </w:r>
            <w:r w:rsidR="009A2614" w:rsidRPr="00E76EF3">
              <w:rPr>
                <w:rFonts w:ascii="Arial" w:eastAsia="Times New Roman" w:hAnsi="Arial" w:cs="Arial"/>
                <w:color w:val="000000"/>
                <w:szCs w:val="20"/>
                <w:lang w:eastAsia="es-AR"/>
              </w:rPr>
              <w:t>asociados</w:t>
            </w:r>
            <w:r w:rsidRPr="00E76EF3">
              <w:rPr>
                <w:rFonts w:ascii="Arial" w:eastAsia="Times New Roman" w:hAnsi="Arial" w:cs="Arial"/>
                <w:color w:val="000000"/>
                <w:szCs w:val="20"/>
                <w:lang w:eastAsia="es-AR"/>
              </w:rPr>
              <w:t xml:space="preserve"> a una solicitud, los carga en la "Lista de Documentos Adjuntos" con estado "No Cargado" y "No Aprobado"</w:t>
            </w:r>
          </w:p>
        </w:tc>
      </w:tr>
      <w:tr w:rsidR="00E918DF" w:rsidRPr="00E76EF3" w:rsidTr="00E918DF">
        <w:trPr>
          <w:trHeight w:val="525"/>
        </w:trPr>
        <w:tc>
          <w:tcPr>
            <w:tcW w:w="8931" w:type="dxa"/>
            <w:gridSpan w:val="2"/>
            <w:tcBorders>
              <w:top w:val="nil"/>
              <w:left w:val="single" w:sz="8" w:space="0" w:color="auto"/>
              <w:bottom w:val="nil"/>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2. El usuario selecciona el tipo de solicitante "Cliente", un cliente, una sucursal y una cuenta de los </w:t>
            </w:r>
            <w:r w:rsidR="009A2614" w:rsidRPr="00E76EF3">
              <w:rPr>
                <w:rFonts w:ascii="Arial" w:eastAsia="Times New Roman" w:hAnsi="Arial" w:cs="Arial"/>
                <w:color w:val="000000"/>
                <w:szCs w:val="20"/>
                <w:lang w:eastAsia="es-AR"/>
              </w:rPr>
              <w:t>menús</w:t>
            </w:r>
            <w:r w:rsidRPr="00E76EF3">
              <w:rPr>
                <w:rFonts w:ascii="Arial" w:eastAsia="Times New Roman" w:hAnsi="Arial" w:cs="Arial"/>
                <w:color w:val="000000"/>
                <w:szCs w:val="20"/>
                <w:lang w:eastAsia="es-AR"/>
              </w:rPr>
              <w:t xml:space="preserve"> desplegables.</w:t>
            </w:r>
          </w:p>
        </w:tc>
      </w:tr>
      <w:tr w:rsidR="00E918DF" w:rsidRPr="00E76EF3" w:rsidTr="00E918DF">
        <w:trPr>
          <w:trHeight w:val="570"/>
        </w:trPr>
        <w:tc>
          <w:tcPr>
            <w:tcW w:w="8931" w:type="dxa"/>
            <w:gridSpan w:val="2"/>
            <w:tcBorders>
              <w:top w:val="nil"/>
              <w:left w:val="single" w:sz="8" w:space="0" w:color="auto"/>
              <w:bottom w:val="nil"/>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3. El sistema </w:t>
            </w:r>
            <w:r w:rsidR="009A2614" w:rsidRPr="00E76EF3">
              <w:rPr>
                <w:rFonts w:ascii="Arial" w:eastAsia="Times New Roman" w:hAnsi="Arial" w:cs="Arial"/>
                <w:color w:val="000000"/>
                <w:szCs w:val="20"/>
                <w:lang w:eastAsia="es-AR"/>
              </w:rPr>
              <w:t>muestra</w:t>
            </w:r>
            <w:r w:rsidRPr="00E76EF3">
              <w:rPr>
                <w:rFonts w:ascii="Arial" w:eastAsia="Times New Roman" w:hAnsi="Arial" w:cs="Arial"/>
                <w:color w:val="000000"/>
                <w:szCs w:val="20"/>
                <w:lang w:eastAsia="es-AR"/>
              </w:rPr>
              <w:t xml:space="preserve"> las selecciones en la página "Nueva Solicitud"</w:t>
            </w:r>
          </w:p>
        </w:tc>
      </w:tr>
      <w:tr w:rsidR="00E918DF" w:rsidRPr="00E76EF3" w:rsidTr="00E918DF">
        <w:trPr>
          <w:trHeight w:val="255"/>
        </w:trPr>
        <w:tc>
          <w:tcPr>
            <w:tcW w:w="8931" w:type="dxa"/>
            <w:gridSpan w:val="2"/>
            <w:tcBorders>
              <w:top w:val="nil"/>
              <w:left w:val="single" w:sz="8" w:space="0" w:color="auto"/>
              <w:bottom w:val="nil"/>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4. El usuario selecciona la opción “Crear”.</w:t>
            </w:r>
          </w:p>
        </w:tc>
      </w:tr>
      <w:tr w:rsidR="00E918DF" w:rsidRPr="00E76EF3" w:rsidTr="00E918DF">
        <w:trPr>
          <w:trHeight w:val="810"/>
        </w:trPr>
        <w:tc>
          <w:tcPr>
            <w:tcW w:w="8931" w:type="dxa"/>
            <w:gridSpan w:val="2"/>
            <w:tcBorders>
              <w:top w:val="nil"/>
              <w:left w:val="single" w:sz="8" w:space="0" w:color="auto"/>
              <w:bottom w:val="nil"/>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5. El sistema valida que se hayan completado los datos obligatorios de la cabecera de la solicitud, invoca al CU01.6.1 - Agregar Línea de Solicitud y </w:t>
            </w:r>
            <w:r w:rsidR="009A2614" w:rsidRPr="00E76EF3">
              <w:rPr>
                <w:rFonts w:ascii="Arial" w:eastAsia="Times New Roman" w:hAnsi="Arial" w:cs="Arial"/>
                <w:color w:val="000000"/>
                <w:szCs w:val="20"/>
                <w:lang w:eastAsia="es-AR"/>
              </w:rPr>
              <w:t>muestra</w:t>
            </w:r>
            <w:r w:rsidRPr="00E76EF3">
              <w:rPr>
                <w:rFonts w:ascii="Arial" w:eastAsia="Times New Roman" w:hAnsi="Arial" w:cs="Arial"/>
                <w:color w:val="000000"/>
                <w:szCs w:val="20"/>
                <w:lang w:eastAsia="es-AR"/>
              </w:rPr>
              <w:t xml:space="preserve"> la cabecera de la solicitud y la "Lista de </w:t>
            </w:r>
            <w:r w:rsidR="009A2614" w:rsidRPr="00E76EF3">
              <w:rPr>
                <w:rFonts w:ascii="Arial" w:eastAsia="Times New Roman" w:hAnsi="Arial" w:cs="Arial"/>
                <w:color w:val="000000"/>
                <w:szCs w:val="20"/>
                <w:lang w:eastAsia="es-AR"/>
              </w:rPr>
              <w:t>líneas</w:t>
            </w:r>
            <w:r w:rsidRPr="00E76EF3">
              <w:rPr>
                <w:rFonts w:ascii="Arial" w:eastAsia="Times New Roman" w:hAnsi="Arial" w:cs="Arial"/>
                <w:color w:val="000000"/>
                <w:szCs w:val="20"/>
                <w:lang w:eastAsia="es-AR"/>
              </w:rPr>
              <w:t xml:space="preserve"> de Solicitud" en la página "Editar Solicitud"</w:t>
            </w:r>
          </w:p>
        </w:tc>
      </w:tr>
      <w:tr w:rsidR="00E918DF" w:rsidRPr="00E76EF3" w:rsidTr="00E918DF">
        <w:trPr>
          <w:trHeight w:val="255"/>
        </w:trPr>
        <w:tc>
          <w:tcPr>
            <w:tcW w:w="8931" w:type="dxa"/>
            <w:gridSpan w:val="2"/>
            <w:tcBorders>
              <w:top w:val="nil"/>
              <w:left w:val="single" w:sz="8" w:space="0" w:color="auto"/>
              <w:bottom w:val="nil"/>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6. El usuario gestiona las líneas en la "Lista de Líneas de Solicitud"</w:t>
            </w:r>
          </w:p>
        </w:tc>
      </w:tr>
      <w:tr w:rsidR="00E918DF" w:rsidRPr="00E76EF3" w:rsidTr="00E918DF">
        <w:trPr>
          <w:trHeight w:val="540"/>
        </w:trPr>
        <w:tc>
          <w:tcPr>
            <w:tcW w:w="8931" w:type="dxa"/>
            <w:gridSpan w:val="2"/>
            <w:tcBorders>
              <w:top w:val="nil"/>
              <w:left w:val="single" w:sz="8" w:space="0" w:color="auto"/>
              <w:bottom w:val="nil"/>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7. El sistema invoca al CU1.6 - Gestionar Líneas de Solicitud.</w:t>
            </w:r>
          </w:p>
        </w:tc>
      </w:tr>
      <w:tr w:rsidR="00E918DF" w:rsidRPr="00E76EF3" w:rsidTr="00E918DF">
        <w:trPr>
          <w:trHeight w:val="540"/>
        </w:trPr>
        <w:tc>
          <w:tcPr>
            <w:tcW w:w="8931" w:type="dxa"/>
            <w:gridSpan w:val="2"/>
            <w:tcBorders>
              <w:top w:val="nil"/>
              <w:left w:val="single" w:sz="8" w:space="0" w:color="auto"/>
              <w:bottom w:val="nil"/>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8. El usuario selecciona la opción “Guardar”.</w:t>
            </w:r>
          </w:p>
        </w:tc>
      </w:tr>
      <w:tr w:rsidR="00E918DF" w:rsidRPr="00E76EF3" w:rsidTr="00E918DF">
        <w:trPr>
          <w:trHeight w:val="540"/>
        </w:trPr>
        <w:tc>
          <w:tcPr>
            <w:tcW w:w="8931" w:type="dxa"/>
            <w:gridSpan w:val="2"/>
            <w:tcBorders>
              <w:top w:val="nil"/>
              <w:left w:val="single" w:sz="8" w:space="0" w:color="auto"/>
              <w:bottom w:val="nil"/>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lastRenderedPageBreak/>
              <w:t>9. El sistema valida que se hayan completado los datos obligatorios de la solicitud, calcula y asigna el estado de la solicitud e indica en un mensaje de advertencia "La solicitud fue registrada correctamente, con el Nro de Solicitud = [Nro de Solicitud]"</w:t>
            </w:r>
          </w:p>
        </w:tc>
      </w:tr>
      <w:tr w:rsidR="00E918DF" w:rsidRPr="00E76EF3" w:rsidTr="00E918DF">
        <w:trPr>
          <w:trHeight w:val="270"/>
        </w:trPr>
        <w:tc>
          <w:tcPr>
            <w:tcW w:w="8931" w:type="dxa"/>
            <w:gridSpan w:val="2"/>
            <w:tcBorders>
              <w:top w:val="nil"/>
              <w:left w:val="single" w:sz="8" w:space="0" w:color="auto"/>
              <w:bottom w:val="single" w:sz="8" w:space="0" w:color="auto"/>
              <w:right w:val="single" w:sz="8" w:space="0" w:color="000000"/>
            </w:tcBorders>
            <w:shd w:val="clear" w:color="auto" w:fill="auto"/>
            <w:vAlign w:val="center"/>
            <w:hideMark/>
          </w:tcPr>
          <w:p w:rsidR="00E918DF" w:rsidRPr="00E76EF3" w:rsidRDefault="00E918DF" w:rsidP="00E918DF">
            <w:pPr>
              <w:spacing w:after="0" w:line="240" w:lineRule="auto"/>
              <w:jc w:val="both"/>
              <w:rPr>
                <w:rFonts w:ascii="Arial" w:eastAsia="Times New Roman" w:hAnsi="Arial" w:cs="Arial"/>
                <w:b/>
                <w:bCs/>
                <w:szCs w:val="20"/>
                <w:lang w:eastAsia="es-AR"/>
              </w:rPr>
            </w:pPr>
            <w:r w:rsidRPr="00E76EF3">
              <w:rPr>
                <w:rFonts w:ascii="Arial" w:eastAsia="Times New Roman" w:hAnsi="Arial" w:cs="Arial"/>
                <w:b/>
                <w:bCs/>
                <w:szCs w:val="20"/>
                <w:lang w:eastAsia="es-AR"/>
              </w:rPr>
              <w:t xml:space="preserve">8.  </w:t>
            </w:r>
            <w:r w:rsidRPr="00E76EF3">
              <w:rPr>
                <w:rFonts w:ascii="Arial" w:eastAsia="Times New Roman" w:hAnsi="Arial" w:cs="Arial"/>
                <w:szCs w:val="20"/>
                <w:lang w:eastAsia="es-AR"/>
              </w:rPr>
              <w:t>Fin CU</w:t>
            </w:r>
          </w:p>
        </w:tc>
      </w:tr>
      <w:tr w:rsidR="00E918DF" w:rsidRPr="00E76EF3" w:rsidTr="00E918DF">
        <w:trPr>
          <w:trHeight w:val="270"/>
        </w:trPr>
        <w:tc>
          <w:tcPr>
            <w:tcW w:w="8931" w:type="dxa"/>
            <w:gridSpan w:val="2"/>
            <w:tcBorders>
              <w:top w:val="nil"/>
              <w:left w:val="single" w:sz="8" w:space="0" w:color="000000"/>
              <w:bottom w:val="nil"/>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Camino Alternativo</w:t>
            </w:r>
          </w:p>
        </w:tc>
      </w:tr>
      <w:tr w:rsidR="00E918DF" w:rsidRPr="00E76EF3" w:rsidTr="00E918DF">
        <w:trPr>
          <w:trHeight w:val="510"/>
        </w:trPr>
        <w:tc>
          <w:tcPr>
            <w:tcW w:w="340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E918DF" w:rsidRPr="00E76EF3" w:rsidRDefault="00E918DF" w:rsidP="00E918DF">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2.1 - Tipo de solicitante Prospecto</w:t>
            </w:r>
          </w:p>
        </w:tc>
        <w:tc>
          <w:tcPr>
            <w:tcW w:w="5523" w:type="dxa"/>
            <w:tcBorders>
              <w:top w:val="single" w:sz="8" w:space="0" w:color="auto"/>
              <w:left w:val="nil"/>
              <w:bottom w:val="nil"/>
              <w:right w:val="single" w:sz="8" w:space="0" w:color="auto"/>
            </w:tcBorders>
            <w:shd w:val="clear" w:color="auto" w:fill="auto"/>
            <w:vAlign w:val="bottom"/>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1. El usuario selecciona el Tipo de solicitante "Prospecto", un prospecto, una sucursal y una cuenta de los </w:t>
            </w:r>
            <w:r w:rsidR="009A2614" w:rsidRPr="00E76EF3">
              <w:rPr>
                <w:rFonts w:ascii="Arial" w:eastAsia="Times New Roman" w:hAnsi="Arial" w:cs="Arial"/>
                <w:szCs w:val="20"/>
                <w:lang w:eastAsia="es-AR"/>
              </w:rPr>
              <w:t>menús</w:t>
            </w:r>
            <w:r w:rsidRPr="00E76EF3">
              <w:rPr>
                <w:rFonts w:ascii="Arial" w:eastAsia="Times New Roman" w:hAnsi="Arial" w:cs="Arial"/>
                <w:szCs w:val="20"/>
                <w:lang w:eastAsia="es-AR"/>
              </w:rPr>
              <w:t xml:space="preserve"> desplegables.</w:t>
            </w:r>
          </w:p>
        </w:tc>
      </w:tr>
      <w:tr w:rsidR="00E918DF" w:rsidRPr="00E76EF3" w:rsidTr="00E918DF">
        <w:trPr>
          <w:trHeight w:val="270"/>
        </w:trPr>
        <w:tc>
          <w:tcPr>
            <w:tcW w:w="3408" w:type="dxa"/>
            <w:vMerge/>
            <w:tcBorders>
              <w:top w:val="single" w:sz="8" w:space="0" w:color="auto"/>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523" w:type="dxa"/>
            <w:tcBorders>
              <w:top w:val="nil"/>
              <w:left w:val="nil"/>
              <w:bottom w:val="single" w:sz="8" w:space="0" w:color="auto"/>
              <w:right w:val="single" w:sz="8" w:space="0" w:color="auto"/>
            </w:tcBorders>
            <w:shd w:val="clear" w:color="auto" w:fill="auto"/>
            <w:vAlign w:val="bottom"/>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2. El sistema retorna al punto 2 del </w:t>
            </w:r>
            <w:r w:rsidR="009A2614" w:rsidRPr="00E76EF3">
              <w:rPr>
                <w:rFonts w:ascii="Arial" w:eastAsia="Times New Roman" w:hAnsi="Arial" w:cs="Arial"/>
                <w:szCs w:val="20"/>
                <w:lang w:eastAsia="es-AR"/>
              </w:rPr>
              <w:t>escenario</w:t>
            </w:r>
            <w:r w:rsidRPr="00E76EF3">
              <w:rPr>
                <w:rFonts w:ascii="Arial" w:eastAsia="Times New Roman" w:hAnsi="Arial" w:cs="Arial"/>
                <w:szCs w:val="20"/>
                <w:lang w:eastAsia="es-AR"/>
              </w:rPr>
              <w:t xml:space="preserve"> principal.</w:t>
            </w:r>
          </w:p>
        </w:tc>
      </w:tr>
      <w:tr w:rsidR="00E918DF" w:rsidRPr="00E76EF3" w:rsidTr="00E918DF">
        <w:trPr>
          <w:trHeight w:val="255"/>
        </w:trPr>
        <w:tc>
          <w:tcPr>
            <w:tcW w:w="3408" w:type="dxa"/>
            <w:vMerge w:val="restart"/>
            <w:tcBorders>
              <w:top w:val="nil"/>
              <w:left w:val="single" w:sz="8" w:space="0" w:color="auto"/>
              <w:bottom w:val="single" w:sz="8" w:space="0" w:color="000000"/>
              <w:right w:val="single" w:sz="8" w:space="0" w:color="auto"/>
            </w:tcBorders>
            <w:shd w:val="clear" w:color="auto" w:fill="auto"/>
            <w:vAlign w:val="center"/>
            <w:hideMark/>
          </w:tcPr>
          <w:p w:rsidR="00E918DF" w:rsidRPr="00E76EF3" w:rsidRDefault="00E918DF" w:rsidP="00E918DF">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2.2.1 - Modificación fecha de Vencimiento</w:t>
            </w:r>
          </w:p>
        </w:tc>
        <w:tc>
          <w:tcPr>
            <w:tcW w:w="5523" w:type="dxa"/>
            <w:tcBorders>
              <w:top w:val="nil"/>
              <w:left w:val="nil"/>
              <w:bottom w:val="nil"/>
              <w:right w:val="single" w:sz="8" w:space="0" w:color="auto"/>
            </w:tcBorders>
            <w:shd w:val="clear" w:color="auto" w:fill="auto"/>
            <w:vAlign w:val="bottom"/>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1. El usuario modifica la fecha de vencimiento </w:t>
            </w:r>
          </w:p>
        </w:tc>
      </w:tr>
      <w:tr w:rsidR="00E918DF" w:rsidRPr="00E76EF3" w:rsidTr="00E918DF">
        <w:trPr>
          <w:trHeight w:val="525"/>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523" w:type="dxa"/>
            <w:tcBorders>
              <w:top w:val="nil"/>
              <w:left w:val="nil"/>
              <w:bottom w:val="single" w:sz="8" w:space="0" w:color="auto"/>
              <w:right w:val="single" w:sz="8" w:space="0" w:color="auto"/>
            </w:tcBorders>
            <w:shd w:val="clear" w:color="auto" w:fill="auto"/>
            <w:vAlign w:val="bottom"/>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2. El sistema valida que la fecha ingresada sea mayor a la fecha actual más 10 días y retorna al punto 2 del escenario principal.</w:t>
            </w:r>
          </w:p>
        </w:tc>
      </w:tr>
      <w:tr w:rsidR="00E918DF" w:rsidRPr="00E76EF3" w:rsidTr="00E918DF">
        <w:trPr>
          <w:trHeight w:val="765"/>
        </w:trPr>
        <w:tc>
          <w:tcPr>
            <w:tcW w:w="3408" w:type="dxa"/>
            <w:vMerge w:val="restart"/>
            <w:tcBorders>
              <w:top w:val="nil"/>
              <w:left w:val="single" w:sz="8" w:space="0" w:color="auto"/>
              <w:bottom w:val="single" w:sz="8" w:space="0" w:color="000000"/>
              <w:right w:val="single" w:sz="8" w:space="0" w:color="auto"/>
            </w:tcBorders>
            <w:shd w:val="clear" w:color="auto" w:fill="auto"/>
            <w:vAlign w:val="center"/>
            <w:hideMark/>
          </w:tcPr>
          <w:p w:rsidR="00E918DF" w:rsidRPr="00E76EF3" w:rsidRDefault="00E918DF" w:rsidP="00E918DF">
            <w:pPr>
              <w:spacing w:after="0" w:line="240" w:lineRule="auto"/>
              <w:jc w:val="center"/>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CA 2.2.2 - Mensaje de Error fecha de Vencimiento.</w:t>
            </w:r>
          </w:p>
        </w:tc>
        <w:tc>
          <w:tcPr>
            <w:tcW w:w="5523" w:type="dxa"/>
            <w:tcBorders>
              <w:top w:val="nil"/>
              <w:left w:val="nil"/>
              <w:bottom w:val="nil"/>
              <w:right w:val="single" w:sz="8" w:space="0" w:color="auto"/>
            </w:tcBorders>
            <w:shd w:val="clear" w:color="auto" w:fill="auto"/>
            <w:vAlign w:val="bottom"/>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1. El sistema comprueba que la fecha de vencimiento ingresada es menor a la fecha actual más 10 días, y muestra un mensaje de error: "La Fecha de creación no puede ser menor a la fecha actual más 10 días"</w:t>
            </w:r>
          </w:p>
        </w:tc>
      </w:tr>
      <w:tr w:rsidR="00E918DF" w:rsidRPr="00E76EF3" w:rsidTr="00E918DF">
        <w:trPr>
          <w:trHeight w:val="255"/>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p>
        </w:tc>
        <w:tc>
          <w:tcPr>
            <w:tcW w:w="5523"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2. El usuario acepta o cierra el mensaje.</w:t>
            </w:r>
          </w:p>
        </w:tc>
      </w:tr>
      <w:tr w:rsidR="00E918DF" w:rsidRPr="00E76EF3" w:rsidTr="00E918DF">
        <w:trPr>
          <w:trHeight w:val="270"/>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p>
        </w:tc>
        <w:tc>
          <w:tcPr>
            <w:tcW w:w="5523" w:type="dxa"/>
            <w:tcBorders>
              <w:top w:val="nil"/>
              <w:left w:val="nil"/>
              <w:bottom w:val="single" w:sz="8" w:space="0" w:color="auto"/>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3. El sistema retorna al punto 2 del escenario principal.</w:t>
            </w:r>
          </w:p>
        </w:tc>
      </w:tr>
      <w:tr w:rsidR="00E918DF" w:rsidRPr="00E76EF3" w:rsidTr="00E918DF">
        <w:trPr>
          <w:trHeight w:val="255"/>
        </w:trPr>
        <w:tc>
          <w:tcPr>
            <w:tcW w:w="3408" w:type="dxa"/>
            <w:vMerge w:val="restart"/>
            <w:tcBorders>
              <w:top w:val="nil"/>
              <w:left w:val="single" w:sz="8" w:space="0" w:color="auto"/>
              <w:bottom w:val="single" w:sz="8" w:space="0" w:color="000000"/>
              <w:right w:val="single" w:sz="8" w:space="0" w:color="auto"/>
            </w:tcBorders>
            <w:shd w:val="clear" w:color="auto" w:fill="auto"/>
            <w:vAlign w:val="center"/>
            <w:hideMark/>
          </w:tcPr>
          <w:p w:rsidR="00E918DF" w:rsidRPr="00E76EF3" w:rsidRDefault="00E918DF" w:rsidP="00E918DF">
            <w:pPr>
              <w:spacing w:after="0" w:line="240" w:lineRule="auto"/>
              <w:jc w:val="center"/>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CA 5.1.1 - Volver a la lista</w:t>
            </w:r>
          </w:p>
        </w:tc>
        <w:tc>
          <w:tcPr>
            <w:tcW w:w="5523"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1. El usuario presiona la opción "Volver a la Lista"</w:t>
            </w:r>
          </w:p>
        </w:tc>
      </w:tr>
      <w:tr w:rsidR="00E918DF" w:rsidRPr="00E76EF3" w:rsidTr="00E918DF">
        <w:trPr>
          <w:trHeight w:val="525"/>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p>
        </w:tc>
        <w:tc>
          <w:tcPr>
            <w:tcW w:w="5523" w:type="dxa"/>
            <w:tcBorders>
              <w:top w:val="nil"/>
              <w:left w:val="nil"/>
              <w:bottom w:val="single" w:sz="8" w:space="0" w:color="auto"/>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2. El sistema revisa si se realizaron cambios y en caso negativo retorna al CU01 - Gestionar Solicitudes</w:t>
            </w:r>
          </w:p>
        </w:tc>
      </w:tr>
      <w:tr w:rsidR="00E918DF" w:rsidRPr="00E76EF3" w:rsidTr="00E918DF">
        <w:trPr>
          <w:trHeight w:val="510"/>
        </w:trPr>
        <w:tc>
          <w:tcPr>
            <w:tcW w:w="3408" w:type="dxa"/>
            <w:vMerge w:val="restart"/>
            <w:tcBorders>
              <w:top w:val="nil"/>
              <w:left w:val="single" w:sz="8" w:space="0" w:color="auto"/>
              <w:bottom w:val="single" w:sz="8" w:space="0" w:color="000000"/>
              <w:right w:val="single" w:sz="8" w:space="0" w:color="auto"/>
            </w:tcBorders>
            <w:shd w:val="clear" w:color="auto" w:fill="auto"/>
            <w:vAlign w:val="center"/>
            <w:hideMark/>
          </w:tcPr>
          <w:p w:rsidR="00E918DF" w:rsidRPr="00E76EF3" w:rsidRDefault="00E918DF" w:rsidP="00E918DF">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5.1.2 - Guardar cambios</w:t>
            </w:r>
          </w:p>
        </w:tc>
        <w:tc>
          <w:tcPr>
            <w:tcW w:w="5523"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1. El sistema valida que hay modificaciones que no se han guardado y consulta a través un mensaje de aviso: "¿Desea guardar los cambios?"</w:t>
            </w:r>
          </w:p>
        </w:tc>
      </w:tr>
      <w:tr w:rsidR="00E918DF" w:rsidRPr="00E76EF3" w:rsidTr="00E918DF">
        <w:trPr>
          <w:trHeight w:val="255"/>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523"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2. El usuario presiona el botón "Si"</w:t>
            </w:r>
          </w:p>
        </w:tc>
      </w:tr>
      <w:tr w:rsidR="00E918DF" w:rsidRPr="00E76EF3" w:rsidTr="00E918DF">
        <w:trPr>
          <w:trHeight w:val="780"/>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523" w:type="dxa"/>
            <w:tcBorders>
              <w:top w:val="nil"/>
              <w:left w:val="nil"/>
              <w:bottom w:val="single" w:sz="8" w:space="0" w:color="auto"/>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3. El sistema revisa valida que se hayan completado los datos obligatorios de la solicitud, calcula y asigna el estado de la solicitud y retorna al CU01 - Gestionar Solicitudes</w:t>
            </w:r>
          </w:p>
        </w:tc>
      </w:tr>
      <w:tr w:rsidR="00E918DF" w:rsidRPr="00E76EF3" w:rsidTr="00E918DF">
        <w:trPr>
          <w:trHeight w:val="765"/>
        </w:trPr>
        <w:tc>
          <w:tcPr>
            <w:tcW w:w="3408" w:type="dxa"/>
            <w:vMerge w:val="restart"/>
            <w:tcBorders>
              <w:top w:val="nil"/>
              <w:left w:val="single" w:sz="8" w:space="0" w:color="auto"/>
              <w:bottom w:val="single" w:sz="8" w:space="0" w:color="000000"/>
              <w:right w:val="single" w:sz="8" w:space="0" w:color="auto"/>
            </w:tcBorders>
            <w:shd w:val="clear" w:color="auto" w:fill="auto"/>
            <w:vAlign w:val="center"/>
            <w:hideMark/>
          </w:tcPr>
          <w:p w:rsidR="00E918DF" w:rsidRPr="00E76EF3" w:rsidRDefault="00E918DF" w:rsidP="00E918DF">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4.1.3 - Falta Línea de Solicitud</w:t>
            </w:r>
          </w:p>
        </w:tc>
        <w:tc>
          <w:tcPr>
            <w:tcW w:w="5523"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1. El sistema comprueba que la "Lista de Líneas de Solicitud" no contiene al menos un iteam y muestra un mensaje de error: "La solicitud debe contener al menos una Línea de Solicitud"</w:t>
            </w:r>
          </w:p>
        </w:tc>
      </w:tr>
      <w:tr w:rsidR="00E918DF" w:rsidRPr="00E76EF3" w:rsidTr="00E918DF">
        <w:trPr>
          <w:trHeight w:val="255"/>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523"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2. El usuario gestiona las líneas en la "Lista de Líneas de Solicitud"</w:t>
            </w:r>
          </w:p>
        </w:tc>
      </w:tr>
      <w:tr w:rsidR="00E918DF" w:rsidRPr="00E76EF3" w:rsidTr="00E918DF">
        <w:trPr>
          <w:trHeight w:val="255"/>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523"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3. El sistema invoca al CU1.6 - Gestionar Líneas de Solicitud</w:t>
            </w:r>
          </w:p>
        </w:tc>
      </w:tr>
      <w:tr w:rsidR="00E918DF" w:rsidRPr="00E76EF3" w:rsidTr="00E918DF">
        <w:trPr>
          <w:trHeight w:val="255"/>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523"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4. El usuario selecciona la opción “Guardar”</w:t>
            </w:r>
          </w:p>
        </w:tc>
      </w:tr>
      <w:tr w:rsidR="00E918DF" w:rsidRPr="00E76EF3" w:rsidTr="00E918DF">
        <w:trPr>
          <w:trHeight w:val="270"/>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523" w:type="dxa"/>
            <w:tcBorders>
              <w:top w:val="nil"/>
              <w:left w:val="nil"/>
              <w:bottom w:val="single" w:sz="8" w:space="0" w:color="auto"/>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5. El sistema retorna al punto 9 del </w:t>
            </w:r>
            <w:r w:rsidR="009A2614" w:rsidRPr="00E76EF3">
              <w:rPr>
                <w:rFonts w:ascii="Arial" w:eastAsia="Times New Roman" w:hAnsi="Arial" w:cs="Arial"/>
                <w:color w:val="000000"/>
                <w:szCs w:val="20"/>
                <w:lang w:eastAsia="es-AR"/>
              </w:rPr>
              <w:t>escenario</w:t>
            </w:r>
            <w:r w:rsidRPr="00E76EF3">
              <w:rPr>
                <w:rFonts w:ascii="Arial" w:eastAsia="Times New Roman" w:hAnsi="Arial" w:cs="Arial"/>
                <w:color w:val="000000"/>
                <w:szCs w:val="20"/>
                <w:lang w:eastAsia="es-AR"/>
              </w:rPr>
              <w:t xml:space="preserve"> principal</w:t>
            </w:r>
          </w:p>
        </w:tc>
      </w:tr>
      <w:tr w:rsidR="00E918DF" w:rsidRPr="00E76EF3" w:rsidTr="00E918DF">
        <w:trPr>
          <w:trHeight w:val="765"/>
        </w:trPr>
        <w:tc>
          <w:tcPr>
            <w:tcW w:w="3408" w:type="dxa"/>
            <w:vMerge w:val="restart"/>
            <w:tcBorders>
              <w:top w:val="nil"/>
              <w:left w:val="single" w:sz="8" w:space="0" w:color="auto"/>
              <w:bottom w:val="single" w:sz="8" w:space="0" w:color="000000"/>
              <w:right w:val="single" w:sz="8" w:space="0" w:color="auto"/>
            </w:tcBorders>
            <w:shd w:val="clear" w:color="auto" w:fill="auto"/>
            <w:vAlign w:val="center"/>
            <w:hideMark/>
          </w:tcPr>
          <w:p w:rsidR="00E918DF" w:rsidRPr="00E76EF3" w:rsidRDefault="00E918DF" w:rsidP="00E918DF">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4.1.4 Faltan campos obligatorios</w:t>
            </w:r>
          </w:p>
        </w:tc>
        <w:tc>
          <w:tcPr>
            <w:tcW w:w="5523"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1. El sistema comprueba que faltan completar datos obligatorios y muestra un mensaje de error: "Faltan completar campos obligatorios, revisar los comentarios en rojo"</w:t>
            </w:r>
          </w:p>
        </w:tc>
      </w:tr>
      <w:tr w:rsidR="00E918DF" w:rsidRPr="00E76EF3" w:rsidTr="00E918DF">
        <w:trPr>
          <w:trHeight w:val="255"/>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523"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2. El usuario completa los campos </w:t>
            </w:r>
            <w:r w:rsidR="009A2614" w:rsidRPr="00E76EF3">
              <w:rPr>
                <w:rFonts w:ascii="Arial" w:eastAsia="Times New Roman" w:hAnsi="Arial" w:cs="Arial"/>
                <w:color w:val="000000"/>
                <w:szCs w:val="20"/>
                <w:lang w:eastAsia="es-AR"/>
              </w:rPr>
              <w:t>faltantes</w:t>
            </w:r>
            <w:r w:rsidRPr="00E76EF3">
              <w:rPr>
                <w:rFonts w:ascii="Arial" w:eastAsia="Times New Roman" w:hAnsi="Arial" w:cs="Arial"/>
                <w:color w:val="000000"/>
                <w:szCs w:val="20"/>
                <w:lang w:eastAsia="es-AR"/>
              </w:rPr>
              <w:t xml:space="preserve"> y selecciona la opción “Guardar”</w:t>
            </w:r>
          </w:p>
        </w:tc>
      </w:tr>
      <w:tr w:rsidR="00E918DF" w:rsidRPr="00E76EF3" w:rsidTr="00E918DF">
        <w:trPr>
          <w:trHeight w:val="270"/>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523" w:type="dxa"/>
            <w:tcBorders>
              <w:top w:val="nil"/>
              <w:left w:val="nil"/>
              <w:bottom w:val="single" w:sz="8" w:space="0" w:color="auto"/>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3. El sistema retorna al punto 9 del </w:t>
            </w:r>
            <w:r w:rsidR="009A2614" w:rsidRPr="00E76EF3">
              <w:rPr>
                <w:rFonts w:ascii="Arial" w:eastAsia="Times New Roman" w:hAnsi="Arial" w:cs="Arial"/>
                <w:color w:val="000000"/>
                <w:szCs w:val="20"/>
                <w:lang w:eastAsia="es-AR"/>
              </w:rPr>
              <w:t>escenario</w:t>
            </w:r>
            <w:r w:rsidRPr="00E76EF3">
              <w:rPr>
                <w:rFonts w:ascii="Arial" w:eastAsia="Times New Roman" w:hAnsi="Arial" w:cs="Arial"/>
                <w:color w:val="000000"/>
                <w:szCs w:val="20"/>
                <w:lang w:eastAsia="es-AR"/>
              </w:rPr>
              <w:t xml:space="preserve"> principal</w:t>
            </w:r>
          </w:p>
        </w:tc>
      </w:tr>
      <w:tr w:rsidR="00E918DF" w:rsidRPr="00E76EF3" w:rsidTr="00E918DF">
        <w:trPr>
          <w:trHeight w:val="255"/>
        </w:trPr>
        <w:tc>
          <w:tcPr>
            <w:tcW w:w="3408"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E918DF" w:rsidRPr="00E76EF3" w:rsidRDefault="00E918DF" w:rsidP="00E918DF">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4.1.5 - Descartar cambios</w:t>
            </w:r>
          </w:p>
        </w:tc>
        <w:tc>
          <w:tcPr>
            <w:tcW w:w="5523"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1. El usuario presiona el botón "NO"</w:t>
            </w:r>
          </w:p>
        </w:tc>
      </w:tr>
      <w:tr w:rsidR="00E918DF" w:rsidRPr="00E76EF3" w:rsidTr="00E918DF">
        <w:trPr>
          <w:trHeight w:val="495"/>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523" w:type="dxa"/>
            <w:tcBorders>
              <w:top w:val="nil"/>
              <w:left w:val="nil"/>
              <w:bottom w:val="single" w:sz="8" w:space="0" w:color="auto"/>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2. El sistema descarta los cambios y retorna al CU01 - Gestionar Solicitudes</w:t>
            </w:r>
          </w:p>
        </w:tc>
      </w:tr>
      <w:tr w:rsidR="00E918DF" w:rsidRPr="00E76EF3" w:rsidTr="00E918DF">
        <w:trPr>
          <w:trHeight w:val="255"/>
        </w:trPr>
        <w:tc>
          <w:tcPr>
            <w:tcW w:w="3408" w:type="dxa"/>
            <w:vMerge w:val="restart"/>
            <w:tcBorders>
              <w:top w:val="nil"/>
              <w:left w:val="single" w:sz="8" w:space="0" w:color="auto"/>
              <w:bottom w:val="single" w:sz="8" w:space="0" w:color="000000"/>
              <w:right w:val="single" w:sz="8" w:space="0" w:color="auto"/>
            </w:tcBorders>
            <w:shd w:val="clear" w:color="auto" w:fill="auto"/>
            <w:vAlign w:val="center"/>
            <w:hideMark/>
          </w:tcPr>
          <w:p w:rsidR="00E918DF" w:rsidRPr="00E76EF3" w:rsidRDefault="00E918DF" w:rsidP="00E918DF">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6,1 - Documentos Adjuntos</w:t>
            </w:r>
          </w:p>
        </w:tc>
        <w:tc>
          <w:tcPr>
            <w:tcW w:w="5523"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1. El usuario selecciona la tab Documentos Adjuntos de la página "Nueva Solicitud"</w:t>
            </w:r>
          </w:p>
        </w:tc>
      </w:tr>
      <w:tr w:rsidR="00E918DF" w:rsidRPr="00E76EF3" w:rsidTr="00E918DF">
        <w:trPr>
          <w:trHeight w:val="255"/>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523"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2. El sistema invoca al CU100 - Gestionar Documentos adjuntos.</w:t>
            </w:r>
          </w:p>
        </w:tc>
      </w:tr>
      <w:tr w:rsidR="00E918DF" w:rsidRPr="00E76EF3" w:rsidTr="00E918DF">
        <w:trPr>
          <w:trHeight w:val="270"/>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523" w:type="dxa"/>
            <w:tcBorders>
              <w:top w:val="nil"/>
              <w:left w:val="nil"/>
              <w:bottom w:val="single" w:sz="8" w:space="0" w:color="auto"/>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3. El sistema retorna al punto 5 del </w:t>
            </w:r>
            <w:r w:rsidR="009A2614" w:rsidRPr="00E76EF3">
              <w:rPr>
                <w:rFonts w:ascii="Arial" w:eastAsia="Times New Roman" w:hAnsi="Arial" w:cs="Arial"/>
                <w:color w:val="000000"/>
                <w:szCs w:val="20"/>
                <w:lang w:eastAsia="es-AR"/>
              </w:rPr>
              <w:t>escenario</w:t>
            </w:r>
            <w:r w:rsidRPr="00E76EF3">
              <w:rPr>
                <w:rFonts w:ascii="Arial" w:eastAsia="Times New Roman" w:hAnsi="Arial" w:cs="Arial"/>
                <w:color w:val="000000"/>
                <w:szCs w:val="20"/>
                <w:lang w:eastAsia="es-AR"/>
              </w:rPr>
              <w:t xml:space="preserve"> principal.</w:t>
            </w:r>
          </w:p>
        </w:tc>
      </w:tr>
      <w:tr w:rsidR="00E918DF" w:rsidRPr="00E76EF3" w:rsidTr="00E918DF">
        <w:trPr>
          <w:trHeight w:val="255"/>
        </w:trPr>
        <w:tc>
          <w:tcPr>
            <w:tcW w:w="3408" w:type="dxa"/>
            <w:vMerge w:val="restart"/>
            <w:tcBorders>
              <w:top w:val="nil"/>
              <w:left w:val="single" w:sz="8" w:space="0" w:color="auto"/>
              <w:bottom w:val="single" w:sz="8" w:space="0" w:color="000000"/>
              <w:right w:val="single" w:sz="8" w:space="0" w:color="auto"/>
            </w:tcBorders>
            <w:shd w:val="clear" w:color="auto" w:fill="auto"/>
            <w:vAlign w:val="center"/>
            <w:hideMark/>
          </w:tcPr>
          <w:p w:rsidR="00E918DF" w:rsidRPr="00E76EF3" w:rsidRDefault="00E918DF" w:rsidP="00E918DF">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6.2 - Pagos</w:t>
            </w:r>
          </w:p>
        </w:tc>
        <w:tc>
          <w:tcPr>
            <w:tcW w:w="5523"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1. El usuario selecciona la tab Pagos de la página "Nueva Solicitud"</w:t>
            </w:r>
          </w:p>
        </w:tc>
      </w:tr>
      <w:tr w:rsidR="00E918DF" w:rsidRPr="00E76EF3" w:rsidTr="00E918DF">
        <w:trPr>
          <w:trHeight w:val="255"/>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523"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2. El sistema invoca al CU103 - Gestionar Pagos</w:t>
            </w:r>
          </w:p>
        </w:tc>
      </w:tr>
      <w:tr w:rsidR="00E918DF" w:rsidRPr="00E76EF3" w:rsidTr="00E918DF">
        <w:trPr>
          <w:trHeight w:val="270"/>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523" w:type="dxa"/>
            <w:tcBorders>
              <w:top w:val="nil"/>
              <w:left w:val="nil"/>
              <w:bottom w:val="single" w:sz="8" w:space="0" w:color="auto"/>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3. El sistema retorna al punto 6 del </w:t>
            </w:r>
            <w:r w:rsidR="009A2614" w:rsidRPr="00E76EF3">
              <w:rPr>
                <w:rFonts w:ascii="Arial" w:eastAsia="Times New Roman" w:hAnsi="Arial" w:cs="Arial"/>
                <w:color w:val="000000"/>
                <w:szCs w:val="20"/>
                <w:lang w:eastAsia="es-AR"/>
              </w:rPr>
              <w:t>escenario</w:t>
            </w:r>
            <w:r w:rsidRPr="00E76EF3">
              <w:rPr>
                <w:rFonts w:ascii="Arial" w:eastAsia="Times New Roman" w:hAnsi="Arial" w:cs="Arial"/>
                <w:color w:val="000000"/>
                <w:szCs w:val="20"/>
                <w:lang w:eastAsia="es-AR"/>
              </w:rPr>
              <w:t xml:space="preserve"> principal.</w:t>
            </w:r>
          </w:p>
        </w:tc>
      </w:tr>
      <w:tr w:rsidR="00E918DF" w:rsidRPr="00E76EF3" w:rsidTr="00E918DF">
        <w:trPr>
          <w:trHeight w:val="255"/>
        </w:trPr>
        <w:tc>
          <w:tcPr>
            <w:tcW w:w="3408" w:type="dxa"/>
            <w:vMerge w:val="restart"/>
            <w:tcBorders>
              <w:top w:val="nil"/>
              <w:left w:val="single" w:sz="8" w:space="0" w:color="auto"/>
              <w:bottom w:val="single" w:sz="8" w:space="0" w:color="000000"/>
              <w:right w:val="single" w:sz="8" w:space="0" w:color="auto"/>
            </w:tcBorders>
            <w:shd w:val="clear" w:color="auto" w:fill="auto"/>
            <w:vAlign w:val="center"/>
            <w:hideMark/>
          </w:tcPr>
          <w:p w:rsidR="00E918DF" w:rsidRPr="00E76EF3" w:rsidRDefault="00E918DF" w:rsidP="00E918DF">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6.3 - Estados</w:t>
            </w:r>
          </w:p>
        </w:tc>
        <w:tc>
          <w:tcPr>
            <w:tcW w:w="5523"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1. El usuario selecciona la tab Estados de la página "Nueva Solicitud"</w:t>
            </w:r>
          </w:p>
        </w:tc>
      </w:tr>
      <w:tr w:rsidR="00E918DF" w:rsidRPr="00E76EF3" w:rsidTr="00E918DF">
        <w:trPr>
          <w:trHeight w:val="510"/>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523"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2. El sistema recupera los elementos que componen la solicitud y sus estados y los carga en la tab "Estados" de la página "Nueva Solicitud"</w:t>
            </w:r>
          </w:p>
        </w:tc>
      </w:tr>
      <w:tr w:rsidR="00E918DF" w:rsidRPr="00E76EF3" w:rsidTr="00E918DF">
        <w:trPr>
          <w:trHeight w:val="255"/>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523"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3. El usuario cambia el campo estado de alguno de los elementos a Validado.</w:t>
            </w:r>
          </w:p>
        </w:tc>
      </w:tr>
      <w:tr w:rsidR="00E918DF" w:rsidRPr="00E76EF3" w:rsidTr="00E918DF">
        <w:trPr>
          <w:trHeight w:val="270"/>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523" w:type="dxa"/>
            <w:tcBorders>
              <w:top w:val="nil"/>
              <w:left w:val="nil"/>
              <w:bottom w:val="single" w:sz="8" w:space="0" w:color="auto"/>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4. El sistema retorna al punto 8 del </w:t>
            </w:r>
            <w:r w:rsidR="009A2614" w:rsidRPr="00E76EF3">
              <w:rPr>
                <w:rFonts w:ascii="Arial" w:eastAsia="Times New Roman" w:hAnsi="Arial" w:cs="Arial"/>
                <w:color w:val="000000"/>
                <w:szCs w:val="20"/>
                <w:lang w:eastAsia="es-AR"/>
              </w:rPr>
              <w:t>escenario</w:t>
            </w:r>
            <w:r w:rsidRPr="00E76EF3">
              <w:rPr>
                <w:rFonts w:ascii="Arial" w:eastAsia="Times New Roman" w:hAnsi="Arial" w:cs="Arial"/>
                <w:color w:val="000000"/>
                <w:szCs w:val="20"/>
                <w:lang w:eastAsia="es-AR"/>
              </w:rPr>
              <w:t xml:space="preserve"> principal.</w:t>
            </w:r>
          </w:p>
        </w:tc>
      </w:tr>
      <w:tr w:rsidR="00E918DF" w:rsidRPr="00E76EF3" w:rsidTr="00E918DF">
        <w:trPr>
          <w:trHeight w:val="765"/>
        </w:trPr>
        <w:tc>
          <w:tcPr>
            <w:tcW w:w="3408" w:type="dxa"/>
            <w:vMerge w:val="restart"/>
            <w:tcBorders>
              <w:top w:val="nil"/>
              <w:left w:val="single" w:sz="8" w:space="0" w:color="auto"/>
              <w:bottom w:val="single" w:sz="8" w:space="0" w:color="000000"/>
              <w:right w:val="single" w:sz="8" w:space="0" w:color="auto"/>
            </w:tcBorders>
            <w:shd w:val="clear" w:color="auto" w:fill="auto"/>
            <w:vAlign w:val="center"/>
            <w:hideMark/>
          </w:tcPr>
          <w:p w:rsidR="00E918DF" w:rsidRPr="00E76EF3" w:rsidRDefault="00E918DF" w:rsidP="00E918DF">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9.1 - Falta Línea de Solicitud</w:t>
            </w:r>
          </w:p>
        </w:tc>
        <w:tc>
          <w:tcPr>
            <w:tcW w:w="5523"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1. El sistema comprueba que la "Lista de Líneas de Solicitud" no contiene al menos un iteam y muestra un mensaje de error: "La solicitud debe contener al menos una Línea de Solicitud"</w:t>
            </w:r>
          </w:p>
        </w:tc>
      </w:tr>
      <w:tr w:rsidR="00E918DF" w:rsidRPr="00E76EF3" w:rsidTr="00E918DF">
        <w:trPr>
          <w:trHeight w:val="255"/>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523"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2. El usuario gestiona las líneas en la "Lista de Líneas de Solicitud"</w:t>
            </w:r>
          </w:p>
        </w:tc>
      </w:tr>
      <w:tr w:rsidR="00E918DF" w:rsidRPr="00E76EF3" w:rsidTr="00E918DF">
        <w:trPr>
          <w:trHeight w:val="255"/>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523"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3. El sistema invoca al CU1.6 - Gestionar Líneas de Solicitud</w:t>
            </w:r>
          </w:p>
        </w:tc>
      </w:tr>
      <w:tr w:rsidR="00E918DF" w:rsidRPr="00E76EF3" w:rsidTr="00E918DF">
        <w:trPr>
          <w:trHeight w:val="255"/>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523"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4. El usuario selecciona la opción “Guardar”</w:t>
            </w:r>
          </w:p>
        </w:tc>
      </w:tr>
      <w:tr w:rsidR="00E918DF" w:rsidRPr="00E76EF3" w:rsidTr="00E918DF">
        <w:trPr>
          <w:trHeight w:val="270"/>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523" w:type="dxa"/>
            <w:tcBorders>
              <w:top w:val="nil"/>
              <w:left w:val="nil"/>
              <w:bottom w:val="single" w:sz="8" w:space="0" w:color="auto"/>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5. El sistema retorna al punto 9 del </w:t>
            </w:r>
            <w:r w:rsidR="009A2614" w:rsidRPr="00E76EF3">
              <w:rPr>
                <w:rFonts w:ascii="Arial" w:eastAsia="Times New Roman" w:hAnsi="Arial" w:cs="Arial"/>
                <w:color w:val="000000"/>
                <w:szCs w:val="20"/>
                <w:lang w:eastAsia="es-AR"/>
              </w:rPr>
              <w:t>escenario</w:t>
            </w:r>
            <w:r w:rsidRPr="00E76EF3">
              <w:rPr>
                <w:rFonts w:ascii="Arial" w:eastAsia="Times New Roman" w:hAnsi="Arial" w:cs="Arial"/>
                <w:color w:val="000000"/>
                <w:szCs w:val="20"/>
                <w:lang w:eastAsia="es-AR"/>
              </w:rPr>
              <w:t xml:space="preserve"> principal</w:t>
            </w:r>
          </w:p>
        </w:tc>
      </w:tr>
      <w:tr w:rsidR="00E918DF" w:rsidRPr="00E76EF3" w:rsidTr="00E918DF">
        <w:trPr>
          <w:trHeight w:val="765"/>
        </w:trPr>
        <w:tc>
          <w:tcPr>
            <w:tcW w:w="3408" w:type="dxa"/>
            <w:vMerge w:val="restart"/>
            <w:tcBorders>
              <w:top w:val="nil"/>
              <w:left w:val="single" w:sz="8" w:space="0" w:color="auto"/>
              <w:bottom w:val="single" w:sz="8" w:space="0" w:color="000000"/>
              <w:right w:val="single" w:sz="8" w:space="0" w:color="auto"/>
            </w:tcBorders>
            <w:shd w:val="clear" w:color="auto" w:fill="auto"/>
            <w:vAlign w:val="center"/>
            <w:hideMark/>
          </w:tcPr>
          <w:p w:rsidR="00E918DF" w:rsidRPr="00E76EF3" w:rsidRDefault="00E918DF" w:rsidP="00E918DF">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9.2 - Faltan campos obligatorios</w:t>
            </w:r>
          </w:p>
        </w:tc>
        <w:tc>
          <w:tcPr>
            <w:tcW w:w="5523"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1. El sistema comprueba que faltan completar datos obligatorios y muestra un mensaje de error: "Faltan completar campos obligatorios, revisar los comentarios en rojo"</w:t>
            </w:r>
          </w:p>
        </w:tc>
      </w:tr>
      <w:tr w:rsidR="00E918DF" w:rsidRPr="00E76EF3" w:rsidTr="00E918DF">
        <w:trPr>
          <w:trHeight w:val="255"/>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523"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2. El usuario completa los campos </w:t>
            </w:r>
            <w:r w:rsidR="009A2614" w:rsidRPr="00E76EF3">
              <w:rPr>
                <w:rFonts w:ascii="Arial" w:eastAsia="Times New Roman" w:hAnsi="Arial" w:cs="Arial"/>
                <w:color w:val="000000"/>
                <w:szCs w:val="20"/>
                <w:lang w:eastAsia="es-AR"/>
              </w:rPr>
              <w:t>faltantes</w:t>
            </w:r>
            <w:r w:rsidRPr="00E76EF3">
              <w:rPr>
                <w:rFonts w:ascii="Arial" w:eastAsia="Times New Roman" w:hAnsi="Arial" w:cs="Arial"/>
                <w:color w:val="000000"/>
                <w:szCs w:val="20"/>
                <w:lang w:eastAsia="es-AR"/>
              </w:rPr>
              <w:t xml:space="preserve"> y selecciona la opción “Guardar”</w:t>
            </w:r>
          </w:p>
        </w:tc>
      </w:tr>
      <w:tr w:rsidR="00E918DF" w:rsidRPr="00E76EF3" w:rsidTr="00E918DF">
        <w:trPr>
          <w:trHeight w:val="270"/>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523" w:type="dxa"/>
            <w:tcBorders>
              <w:top w:val="nil"/>
              <w:left w:val="nil"/>
              <w:bottom w:val="single" w:sz="8" w:space="0" w:color="auto"/>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3. El sistema retorna al punto 9 del </w:t>
            </w:r>
            <w:r w:rsidR="009A2614" w:rsidRPr="00E76EF3">
              <w:rPr>
                <w:rFonts w:ascii="Arial" w:eastAsia="Times New Roman" w:hAnsi="Arial" w:cs="Arial"/>
                <w:color w:val="000000"/>
                <w:szCs w:val="20"/>
                <w:lang w:eastAsia="es-AR"/>
              </w:rPr>
              <w:t>escenario</w:t>
            </w:r>
            <w:r w:rsidRPr="00E76EF3">
              <w:rPr>
                <w:rFonts w:ascii="Arial" w:eastAsia="Times New Roman" w:hAnsi="Arial" w:cs="Arial"/>
                <w:color w:val="000000"/>
                <w:szCs w:val="20"/>
                <w:lang w:eastAsia="es-AR"/>
              </w:rPr>
              <w:t xml:space="preserve"> principal</w:t>
            </w:r>
          </w:p>
        </w:tc>
      </w:tr>
      <w:tr w:rsidR="00E918DF" w:rsidRPr="00E76EF3" w:rsidTr="00E918DF">
        <w:trPr>
          <w:trHeight w:val="270"/>
        </w:trPr>
        <w:tc>
          <w:tcPr>
            <w:tcW w:w="8931" w:type="dxa"/>
            <w:gridSpan w:val="2"/>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Referencias</w:t>
            </w:r>
          </w:p>
        </w:tc>
      </w:tr>
      <w:tr w:rsidR="00E918DF" w:rsidRPr="00E76EF3" w:rsidTr="00E918DF">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Include</w:t>
            </w:r>
          </w:p>
        </w:tc>
        <w:tc>
          <w:tcPr>
            <w:tcW w:w="5523" w:type="dxa"/>
            <w:tcBorders>
              <w:top w:val="nil"/>
              <w:left w:val="nil"/>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CU1.6 - Gestionar </w:t>
            </w:r>
            <w:r w:rsidR="009A2614" w:rsidRPr="00E76EF3">
              <w:rPr>
                <w:rFonts w:ascii="Arial" w:eastAsia="Times New Roman" w:hAnsi="Arial" w:cs="Arial"/>
                <w:szCs w:val="20"/>
                <w:lang w:eastAsia="es-AR"/>
              </w:rPr>
              <w:t>Líneas</w:t>
            </w:r>
            <w:r w:rsidRPr="00E76EF3">
              <w:rPr>
                <w:rFonts w:ascii="Arial" w:eastAsia="Times New Roman" w:hAnsi="Arial" w:cs="Arial"/>
                <w:szCs w:val="20"/>
                <w:lang w:eastAsia="es-AR"/>
              </w:rPr>
              <w:t xml:space="preserve"> de Solicitud</w:t>
            </w:r>
          </w:p>
        </w:tc>
      </w:tr>
      <w:tr w:rsidR="00E918DF" w:rsidRPr="00E76EF3" w:rsidTr="00E918DF">
        <w:trPr>
          <w:trHeight w:val="495"/>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Extend</w:t>
            </w:r>
          </w:p>
        </w:tc>
        <w:tc>
          <w:tcPr>
            <w:tcW w:w="5523" w:type="dxa"/>
            <w:tcBorders>
              <w:top w:val="nil"/>
              <w:left w:val="nil"/>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CU100 - Gestionar Documentos adjuntos</w:t>
            </w:r>
            <w:r w:rsidRPr="00E76EF3">
              <w:rPr>
                <w:rFonts w:ascii="Arial" w:eastAsia="Times New Roman" w:hAnsi="Arial" w:cs="Arial"/>
                <w:szCs w:val="20"/>
                <w:lang w:eastAsia="es-AR"/>
              </w:rPr>
              <w:br/>
              <w:t>CU103 - Gestionar Pagos</w:t>
            </w:r>
          </w:p>
        </w:tc>
      </w:tr>
    </w:tbl>
    <w:p w:rsidR="00E918DF" w:rsidRDefault="00E918DF">
      <w:pPr>
        <w:rPr>
          <w:rFonts w:ascii="Arial" w:eastAsiaTheme="majorEastAsia" w:hAnsi="Arial" w:cs="Arial"/>
          <w:sz w:val="24"/>
          <w:szCs w:val="26"/>
        </w:rPr>
      </w:pPr>
    </w:p>
    <w:p w:rsidR="00E918DF" w:rsidRDefault="00E918DF">
      <w:pPr>
        <w:rPr>
          <w:rFonts w:ascii="Arial" w:eastAsiaTheme="majorEastAsia" w:hAnsi="Arial" w:cs="Arial"/>
          <w:sz w:val="24"/>
          <w:szCs w:val="26"/>
        </w:rPr>
      </w:pPr>
      <w:r>
        <w:rPr>
          <w:rFonts w:ascii="Arial" w:eastAsiaTheme="majorEastAsia" w:hAnsi="Arial" w:cs="Arial"/>
          <w:sz w:val="24"/>
          <w:szCs w:val="26"/>
        </w:rPr>
        <w:br w:type="page"/>
      </w:r>
    </w:p>
    <w:tbl>
      <w:tblPr>
        <w:tblW w:w="9140" w:type="dxa"/>
        <w:tblInd w:w="70" w:type="dxa"/>
        <w:tblCellMar>
          <w:left w:w="70" w:type="dxa"/>
          <w:right w:w="70" w:type="dxa"/>
        </w:tblCellMar>
        <w:tblLook w:val="04A0"/>
      </w:tblPr>
      <w:tblGrid>
        <w:gridCol w:w="3408"/>
        <w:gridCol w:w="5732"/>
      </w:tblGrid>
      <w:tr w:rsidR="00E918DF" w:rsidRPr="00E918DF" w:rsidTr="00E918DF">
        <w:trPr>
          <w:trHeight w:val="1350"/>
        </w:trPr>
        <w:tc>
          <w:tcPr>
            <w:tcW w:w="3408" w:type="dxa"/>
            <w:tcBorders>
              <w:top w:val="nil"/>
              <w:left w:val="nil"/>
              <w:bottom w:val="nil"/>
              <w:right w:val="nil"/>
            </w:tcBorders>
            <w:shd w:val="clear" w:color="auto" w:fill="auto"/>
            <w:noWrap/>
            <w:vAlign w:val="bottom"/>
            <w:hideMark/>
          </w:tcPr>
          <w:p w:rsidR="00E918DF" w:rsidRPr="00E918DF" w:rsidRDefault="00E918DF" w:rsidP="00E918DF">
            <w:pPr>
              <w:spacing w:after="0" w:line="240" w:lineRule="auto"/>
              <w:rPr>
                <w:rFonts w:ascii="Arial" w:eastAsia="Times New Roman" w:hAnsi="Arial" w:cs="Arial"/>
                <w:szCs w:val="20"/>
                <w:lang w:eastAsia="es-AR"/>
              </w:rPr>
            </w:pPr>
            <w:r>
              <w:rPr>
                <w:rFonts w:ascii="Arial" w:eastAsia="Times New Roman" w:hAnsi="Arial" w:cs="Arial"/>
                <w:noProof/>
                <w:szCs w:val="20"/>
                <w:lang w:eastAsia="es-AR"/>
              </w:rPr>
              <w:lastRenderedPageBreak/>
              <w:drawing>
                <wp:anchor distT="0" distB="0" distL="114300" distR="114300" simplePos="0" relativeHeight="251848192" behindDoc="0" locked="0" layoutInCell="1" allowOverlap="1">
                  <wp:simplePos x="0" y="0"/>
                  <wp:positionH relativeFrom="column">
                    <wp:posOffset>762000</wp:posOffset>
                  </wp:positionH>
                  <wp:positionV relativeFrom="paragraph">
                    <wp:posOffset>95250</wp:posOffset>
                  </wp:positionV>
                  <wp:extent cx="647700" cy="571500"/>
                  <wp:effectExtent l="0" t="0" r="0" b="0"/>
                  <wp:wrapNone/>
                  <wp:docPr id="65" name="Imagen 1"/>
                  <wp:cNvGraphicFramePr/>
                  <a:graphic xmlns:a="http://schemas.openxmlformats.org/drawingml/2006/main">
                    <a:graphicData uri="http://schemas.openxmlformats.org/drawingml/2006/picture">
                      <pic:pic xmlns:pic="http://schemas.openxmlformats.org/drawingml/2006/picture">
                        <pic:nvPicPr>
                          <pic:cNvPr id="2127" name="Imagen 1"/>
                          <pic:cNvPicPr>
                            <a:picLocks noChangeAspect="1"/>
                          </pic:cNvPicPr>
                        </pic:nvPicPr>
                        <pic:blipFill>
                          <a:blip r:embed="rId13" cstate="print"/>
                          <a:srcRect/>
                          <a:stretch>
                            <a:fillRect/>
                          </a:stretch>
                        </pic:blipFill>
                        <pic:spPr bwMode="auto">
                          <a:xfrm>
                            <a:off x="0" y="0"/>
                            <a:ext cx="628650" cy="552450"/>
                          </a:xfrm>
                          <a:prstGeom prst="rect">
                            <a:avLst/>
                          </a:prstGeom>
                          <a:noFill/>
                          <a:ln w="9525">
                            <a:noFill/>
                            <a:miter lim="800000"/>
                            <a:headEnd/>
                            <a:tailEnd/>
                          </a:ln>
                        </pic:spPr>
                      </pic:pic>
                    </a:graphicData>
                  </a:graphic>
                </wp:anchor>
              </w:drawing>
            </w:r>
          </w:p>
          <w:tbl>
            <w:tblPr>
              <w:tblW w:w="0" w:type="auto"/>
              <w:tblCellSpacing w:w="0" w:type="dxa"/>
              <w:tblCellMar>
                <w:left w:w="0" w:type="dxa"/>
                <w:right w:w="0" w:type="dxa"/>
              </w:tblCellMar>
              <w:tblLook w:val="04A0"/>
            </w:tblPr>
            <w:tblGrid>
              <w:gridCol w:w="3268"/>
            </w:tblGrid>
            <w:tr w:rsidR="00E918DF" w:rsidRPr="00E918DF" w:rsidTr="00E35971">
              <w:trPr>
                <w:trHeight w:val="1350"/>
                <w:tblCellSpacing w:w="0" w:type="dxa"/>
              </w:trPr>
              <w:tc>
                <w:tcPr>
                  <w:tcW w:w="3400" w:type="dxa"/>
                  <w:shd w:val="clear" w:color="auto" w:fill="auto"/>
                  <w:vAlign w:val="center"/>
                  <w:hideMark/>
                </w:tcPr>
                <w:p w:rsidR="00E918DF" w:rsidRPr="00E918DF" w:rsidRDefault="00E918DF" w:rsidP="00E918DF">
                  <w:pPr>
                    <w:spacing w:after="0" w:line="240" w:lineRule="auto"/>
                    <w:jc w:val="center"/>
                    <w:rPr>
                      <w:rFonts w:ascii="Arial" w:eastAsia="Times New Roman" w:hAnsi="Arial" w:cs="Arial"/>
                      <w:szCs w:val="20"/>
                      <w:lang w:eastAsia="es-AR"/>
                    </w:rPr>
                  </w:pPr>
                  <w:r w:rsidRPr="00E918DF">
                    <w:rPr>
                      <w:rFonts w:ascii="Arial" w:eastAsia="Times New Roman" w:hAnsi="Arial" w:cs="Arial"/>
                      <w:szCs w:val="20"/>
                      <w:lang w:eastAsia="es-AR"/>
                    </w:rPr>
                    <w:t> </w:t>
                  </w:r>
                </w:p>
              </w:tc>
            </w:tr>
          </w:tbl>
          <w:p w:rsidR="00E918DF" w:rsidRPr="00E918DF" w:rsidRDefault="00E918DF" w:rsidP="00E918DF">
            <w:pPr>
              <w:spacing w:after="0" w:line="240" w:lineRule="auto"/>
              <w:rPr>
                <w:rFonts w:ascii="Arial" w:eastAsia="Times New Roman" w:hAnsi="Arial" w:cs="Arial"/>
                <w:szCs w:val="20"/>
                <w:lang w:eastAsia="es-AR"/>
              </w:rPr>
            </w:pPr>
          </w:p>
        </w:tc>
        <w:tc>
          <w:tcPr>
            <w:tcW w:w="573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918DF" w:rsidRPr="00E918DF" w:rsidRDefault="00E918DF" w:rsidP="00E918DF">
            <w:pPr>
              <w:spacing w:after="0" w:line="240" w:lineRule="auto"/>
              <w:jc w:val="center"/>
              <w:rPr>
                <w:rFonts w:ascii="Arial" w:eastAsia="Times New Roman" w:hAnsi="Arial" w:cs="Arial"/>
                <w:b/>
                <w:bCs/>
                <w:sz w:val="36"/>
                <w:szCs w:val="36"/>
                <w:lang w:eastAsia="es-AR"/>
              </w:rPr>
            </w:pPr>
            <w:r w:rsidRPr="00E918DF">
              <w:rPr>
                <w:rFonts w:ascii="Arial" w:eastAsia="Times New Roman" w:hAnsi="Arial" w:cs="Arial"/>
                <w:b/>
                <w:bCs/>
                <w:sz w:val="36"/>
                <w:szCs w:val="36"/>
                <w:lang w:eastAsia="es-AR"/>
              </w:rPr>
              <w:t>Caso de uso Editar Solicitud</w:t>
            </w:r>
          </w:p>
        </w:tc>
      </w:tr>
      <w:tr w:rsidR="00E918DF" w:rsidRPr="00E918DF" w:rsidTr="00E918DF">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Identificación del Caso de Uso</w:t>
            </w:r>
          </w:p>
        </w:tc>
        <w:tc>
          <w:tcPr>
            <w:tcW w:w="5732" w:type="dxa"/>
            <w:tcBorders>
              <w:top w:val="nil"/>
              <w:left w:val="nil"/>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CU01.3 - Editar Solicitud</w:t>
            </w:r>
          </w:p>
        </w:tc>
      </w:tr>
      <w:tr w:rsidR="00E918DF" w:rsidRPr="00E918DF" w:rsidTr="00E918DF">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Nombre del Caso de Uso</w:t>
            </w:r>
          </w:p>
        </w:tc>
        <w:tc>
          <w:tcPr>
            <w:tcW w:w="5732" w:type="dxa"/>
            <w:tcBorders>
              <w:top w:val="nil"/>
              <w:left w:val="nil"/>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Editar Solicitud</w:t>
            </w:r>
          </w:p>
        </w:tc>
      </w:tr>
      <w:tr w:rsidR="00E918DF" w:rsidRPr="00E918DF" w:rsidTr="00E918DF">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Requerimientos Asociados</w:t>
            </w:r>
          </w:p>
        </w:tc>
        <w:tc>
          <w:tcPr>
            <w:tcW w:w="5732" w:type="dxa"/>
            <w:tcBorders>
              <w:top w:val="nil"/>
              <w:left w:val="nil"/>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R1.1: Gestionar Solicitudes</w:t>
            </w:r>
          </w:p>
        </w:tc>
      </w:tr>
      <w:tr w:rsidR="00E918DF" w:rsidRPr="00E918DF" w:rsidTr="00E918DF">
        <w:trPr>
          <w:trHeight w:val="270"/>
        </w:trPr>
        <w:tc>
          <w:tcPr>
            <w:tcW w:w="9140"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Descripción del Caso de Uso</w:t>
            </w:r>
          </w:p>
        </w:tc>
      </w:tr>
      <w:tr w:rsidR="00E918DF" w:rsidRPr="00E918DF" w:rsidTr="00E918DF">
        <w:trPr>
          <w:trHeight w:val="270"/>
        </w:trPr>
        <w:tc>
          <w:tcPr>
            <w:tcW w:w="914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Especifica los pasos necesarios para realizar una modificación a una Solicitud existente en el sistema.</w:t>
            </w:r>
          </w:p>
        </w:tc>
      </w:tr>
      <w:tr w:rsidR="00E918DF" w:rsidRPr="00E918DF" w:rsidTr="00E918DF">
        <w:trPr>
          <w:trHeight w:val="270"/>
        </w:trPr>
        <w:tc>
          <w:tcPr>
            <w:tcW w:w="9140"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Pre-Condición</w:t>
            </w:r>
          </w:p>
        </w:tc>
      </w:tr>
      <w:tr w:rsidR="00E918DF" w:rsidRPr="00E918DF" w:rsidTr="00E918DF">
        <w:trPr>
          <w:trHeight w:val="1635"/>
        </w:trPr>
        <w:tc>
          <w:tcPr>
            <w:tcW w:w="914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1. El usuario debe estar identificado en el sistema y tener permiso para gestionar una venta</w:t>
            </w:r>
            <w:r w:rsidRPr="00E76EF3">
              <w:rPr>
                <w:rFonts w:ascii="Arial" w:eastAsia="Times New Roman" w:hAnsi="Arial" w:cs="Arial"/>
                <w:szCs w:val="20"/>
                <w:lang w:eastAsia="es-AR"/>
              </w:rPr>
              <w:br/>
              <w:t>2. El solicitante (Cliente/Contacto Prospecto) debe estar creado</w:t>
            </w:r>
            <w:r w:rsidRPr="00E76EF3">
              <w:rPr>
                <w:rFonts w:ascii="Arial" w:eastAsia="Times New Roman" w:hAnsi="Arial" w:cs="Arial"/>
                <w:szCs w:val="20"/>
                <w:lang w:eastAsia="es-AR"/>
              </w:rPr>
              <w:br/>
              <w:t>3. El/los producto/s a venderse debe/n estar creado/s</w:t>
            </w:r>
            <w:r w:rsidRPr="00E76EF3">
              <w:rPr>
                <w:rFonts w:ascii="Arial" w:eastAsia="Times New Roman" w:hAnsi="Arial" w:cs="Arial"/>
                <w:szCs w:val="20"/>
                <w:lang w:eastAsia="es-AR"/>
              </w:rPr>
              <w:br/>
              <w:t>4. La sucursal debe estar creada.</w:t>
            </w:r>
            <w:r w:rsidRPr="00E76EF3">
              <w:rPr>
                <w:rFonts w:ascii="Arial" w:eastAsia="Times New Roman" w:hAnsi="Arial" w:cs="Arial"/>
                <w:szCs w:val="20"/>
                <w:lang w:eastAsia="es-AR"/>
              </w:rPr>
              <w:br/>
              <w:t>5. La cuenta de pago debe estar creada.</w:t>
            </w:r>
            <w:r w:rsidRPr="00E76EF3">
              <w:rPr>
                <w:rFonts w:ascii="Arial" w:eastAsia="Times New Roman" w:hAnsi="Arial" w:cs="Arial"/>
                <w:szCs w:val="20"/>
                <w:lang w:eastAsia="es-AR"/>
              </w:rPr>
              <w:br/>
              <w:t>6. La Solicitud debe estar creada.</w:t>
            </w:r>
          </w:p>
        </w:tc>
      </w:tr>
      <w:tr w:rsidR="00E918DF" w:rsidRPr="00E918DF" w:rsidTr="00E918DF">
        <w:trPr>
          <w:trHeight w:val="270"/>
        </w:trPr>
        <w:tc>
          <w:tcPr>
            <w:tcW w:w="9140"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Post-Condición</w:t>
            </w:r>
          </w:p>
        </w:tc>
      </w:tr>
      <w:tr w:rsidR="00E918DF" w:rsidRPr="00E918DF" w:rsidTr="00E918DF">
        <w:trPr>
          <w:trHeight w:val="270"/>
        </w:trPr>
        <w:tc>
          <w:tcPr>
            <w:tcW w:w="914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Se modifico algún dato de una Solicitud.</w:t>
            </w:r>
          </w:p>
        </w:tc>
      </w:tr>
      <w:tr w:rsidR="00E918DF" w:rsidRPr="00E918DF" w:rsidTr="00E918DF">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Actores Primarios</w:t>
            </w:r>
          </w:p>
        </w:tc>
        <w:tc>
          <w:tcPr>
            <w:tcW w:w="5732" w:type="dxa"/>
            <w:tcBorders>
              <w:top w:val="nil"/>
              <w:left w:val="nil"/>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Vendedor</w:t>
            </w:r>
          </w:p>
        </w:tc>
      </w:tr>
      <w:tr w:rsidR="00E918DF" w:rsidRPr="00E918DF" w:rsidTr="00E918DF">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Actores Secundarios</w:t>
            </w:r>
          </w:p>
        </w:tc>
        <w:tc>
          <w:tcPr>
            <w:tcW w:w="5732" w:type="dxa"/>
            <w:tcBorders>
              <w:top w:val="nil"/>
              <w:left w:val="nil"/>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Gerente</w:t>
            </w:r>
          </w:p>
        </w:tc>
      </w:tr>
      <w:tr w:rsidR="00E918DF" w:rsidRPr="00E918DF" w:rsidTr="00E918DF">
        <w:trPr>
          <w:trHeight w:val="270"/>
        </w:trPr>
        <w:tc>
          <w:tcPr>
            <w:tcW w:w="9140"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Disparador</w:t>
            </w:r>
          </w:p>
        </w:tc>
      </w:tr>
      <w:tr w:rsidR="00E918DF" w:rsidRPr="00E918DF" w:rsidTr="00E918DF">
        <w:trPr>
          <w:trHeight w:val="1035"/>
        </w:trPr>
        <w:tc>
          <w:tcPr>
            <w:tcW w:w="914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1. El usuario hace </w:t>
            </w:r>
            <w:r w:rsidR="009A2614" w:rsidRPr="00E76EF3">
              <w:rPr>
                <w:rFonts w:ascii="Arial" w:eastAsia="Times New Roman" w:hAnsi="Arial" w:cs="Arial"/>
                <w:szCs w:val="20"/>
                <w:lang w:eastAsia="es-AR"/>
              </w:rPr>
              <w:t>clic</w:t>
            </w:r>
            <w:r w:rsidRPr="00E76EF3">
              <w:rPr>
                <w:rFonts w:ascii="Arial" w:eastAsia="Times New Roman" w:hAnsi="Arial" w:cs="Arial"/>
                <w:szCs w:val="20"/>
                <w:lang w:eastAsia="es-AR"/>
              </w:rPr>
              <w:t xml:space="preserve"> en la opción "Editar" asociado a uno de los </w:t>
            </w:r>
            <w:r w:rsidR="009A2614" w:rsidRPr="00E76EF3">
              <w:rPr>
                <w:rFonts w:ascii="Arial" w:eastAsia="Times New Roman" w:hAnsi="Arial" w:cs="Arial"/>
                <w:szCs w:val="20"/>
                <w:lang w:eastAsia="es-AR"/>
              </w:rPr>
              <w:t>ítems</w:t>
            </w:r>
            <w:r w:rsidRPr="00E76EF3">
              <w:rPr>
                <w:rFonts w:ascii="Arial" w:eastAsia="Times New Roman" w:hAnsi="Arial" w:cs="Arial"/>
                <w:szCs w:val="20"/>
                <w:lang w:eastAsia="es-AR"/>
              </w:rPr>
              <w:t xml:space="preserve"> de la "Lista de Solicitud" en la página "Gestionar Solicitudes"</w:t>
            </w:r>
            <w:r w:rsidRPr="00E76EF3">
              <w:rPr>
                <w:rFonts w:ascii="Arial" w:eastAsia="Times New Roman" w:hAnsi="Arial" w:cs="Arial"/>
                <w:szCs w:val="20"/>
                <w:lang w:eastAsia="es-AR"/>
              </w:rPr>
              <w:br/>
              <w:t>2. El usuario presiona la opción "Editar" en la página "Consultar Solicitud"</w:t>
            </w:r>
          </w:p>
        </w:tc>
      </w:tr>
      <w:tr w:rsidR="00E918DF" w:rsidRPr="00E918DF" w:rsidTr="00E918DF">
        <w:trPr>
          <w:trHeight w:val="270"/>
        </w:trPr>
        <w:tc>
          <w:tcPr>
            <w:tcW w:w="9140" w:type="dxa"/>
            <w:gridSpan w:val="2"/>
            <w:tcBorders>
              <w:top w:val="single" w:sz="8" w:space="0" w:color="000000"/>
              <w:left w:val="single" w:sz="8" w:space="0" w:color="000000"/>
              <w:bottom w:val="nil"/>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Escenario Principal de Éxito</w:t>
            </w:r>
          </w:p>
        </w:tc>
      </w:tr>
      <w:tr w:rsidR="00E918DF" w:rsidRPr="00E918DF" w:rsidTr="00E918DF">
        <w:trPr>
          <w:trHeight w:val="3525"/>
        </w:trPr>
        <w:tc>
          <w:tcPr>
            <w:tcW w:w="9140" w:type="dxa"/>
            <w:gridSpan w:val="2"/>
            <w:tcBorders>
              <w:top w:val="single" w:sz="8" w:space="0" w:color="auto"/>
              <w:left w:val="single" w:sz="8" w:space="0" w:color="auto"/>
              <w:bottom w:val="nil"/>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1. El sistema realiza las siguientes acciones de precarga en la página "Editar Solicitud"</w:t>
            </w:r>
            <w:r w:rsidRPr="00E76EF3">
              <w:rPr>
                <w:rFonts w:ascii="Arial" w:eastAsia="Times New Roman" w:hAnsi="Arial" w:cs="Arial"/>
                <w:color w:val="000000"/>
                <w:szCs w:val="20"/>
                <w:lang w:eastAsia="es-AR"/>
              </w:rPr>
              <w:br/>
              <w:t xml:space="preserve"> -recupera los datos de la solicitud seleccionada</w:t>
            </w:r>
            <w:r w:rsidRPr="00E76EF3">
              <w:rPr>
                <w:rFonts w:ascii="Arial" w:eastAsia="Times New Roman" w:hAnsi="Arial" w:cs="Arial"/>
                <w:color w:val="000000"/>
                <w:szCs w:val="20"/>
                <w:lang w:eastAsia="es-AR"/>
              </w:rPr>
              <w:br/>
              <w:t xml:space="preserve"> -recupera los Clientes en estado "Activo", los carga como </w:t>
            </w:r>
            <w:r w:rsidR="009A2614" w:rsidRPr="00E76EF3">
              <w:rPr>
                <w:rFonts w:ascii="Arial" w:eastAsia="Times New Roman" w:hAnsi="Arial" w:cs="Arial"/>
                <w:color w:val="000000"/>
                <w:szCs w:val="20"/>
                <w:lang w:eastAsia="es-AR"/>
              </w:rPr>
              <w:t>ítems</w:t>
            </w:r>
            <w:r w:rsidRPr="00E76EF3">
              <w:rPr>
                <w:rFonts w:ascii="Arial" w:eastAsia="Times New Roman" w:hAnsi="Arial" w:cs="Arial"/>
                <w:color w:val="000000"/>
                <w:szCs w:val="20"/>
                <w:lang w:eastAsia="es-AR"/>
              </w:rPr>
              <w:t xml:space="preserve"> en la lista desplegable </w:t>
            </w:r>
            <w:r w:rsidR="009A2614" w:rsidRPr="00E76EF3">
              <w:rPr>
                <w:rFonts w:ascii="Arial" w:eastAsia="Times New Roman" w:hAnsi="Arial" w:cs="Arial"/>
                <w:color w:val="000000"/>
                <w:szCs w:val="20"/>
                <w:lang w:eastAsia="es-AR"/>
              </w:rPr>
              <w:t>Cliente</w:t>
            </w:r>
            <w:r w:rsidRPr="00E76EF3">
              <w:rPr>
                <w:rFonts w:ascii="Arial" w:eastAsia="Times New Roman" w:hAnsi="Arial" w:cs="Arial"/>
                <w:color w:val="000000"/>
                <w:szCs w:val="20"/>
                <w:lang w:eastAsia="es-AR"/>
              </w:rPr>
              <w:t xml:space="preserve"> y si existe selecciona el Cliente asignado en la solicitud recuperada;</w:t>
            </w:r>
            <w:r w:rsidRPr="00E76EF3">
              <w:rPr>
                <w:rFonts w:ascii="Arial" w:eastAsia="Times New Roman" w:hAnsi="Arial" w:cs="Arial"/>
                <w:color w:val="000000"/>
                <w:szCs w:val="20"/>
                <w:lang w:eastAsia="es-AR"/>
              </w:rPr>
              <w:br/>
              <w:t xml:space="preserve"> -recupera los Prospectos, los carga como </w:t>
            </w:r>
            <w:r w:rsidR="009A2614" w:rsidRPr="00E76EF3">
              <w:rPr>
                <w:rFonts w:ascii="Arial" w:eastAsia="Times New Roman" w:hAnsi="Arial" w:cs="Arial"/>
                <w:color w:val="000000"/>
                <w:szCs w:val="20"/>
                <w:lang w:eastAsia="es-AR"/>
              </w:rPr>
              <w:t>ítems</w:t>
            </w:r>
            <w:r w:rsidRPr="00E76EF3">
              <w:rPr>
                <w:rFonts w:ascii="Arial" w:eastAsia="Times New Roman" w:hAnsi="Arial" w:cs="Arial"/>
                <w:color w:val="000000"/>
                <w:szCs w:val="20"/>
                <w:lang w:eastAsia="es-AR"/>
              </w:rPr>
              <w:t xml:space="preserve"> en la lista desplegable Prospecto y si existe selecciona el Prospecto asignado en la solicitud recuperada;</w:t>
            </w:r>
            <w:r w:rsidRPr="00E76EF3">
              <w:rPr>
                <w:rFonts w:ascii="Arial" w:eastAsia="Times New Roman" w:hAnsi="Arial" w:cs="Arial"/>
                <w:color w:val="000000"/>
                <w:szCs w:val="20"/>
                <w:lang w:eastAsia="es-AR"/>
              </w:rPr>
              <w:br/>
              <w:t xml:space="preserve"> -recupera las Sucursales en estado "Activo", las carga como </w:t>
            </w:r>
            <w:r w:rsidR="009A2614" w:rsidRPr="00E76EF3">
              <w:rPr>
                <w:rFonts w:ascii="Arial" w:eastAsia="Times New Roman" w:hAnsi="Arial" w:cs="Arial"/>
                <w:color w:val="000000"/>
                <w:szCs w:val="20"/>
                <w:lang w:eastAsia="es-AR"/>
              </w:rPr>
              <w:t>ítems</w:t>
            </w:r>
            <w:r w:rsidRPr="00E76EF3">
              <w:rPr>
                <w:rFonts w:ascii="Arial" w:eastAsia="Times New Roman" w:hAnsi="Arial" w:cs="Arial"/>
                <w:color w:val="000000"/>
                <w:szCs w:val="20"/>
                <w:lang w:eastAsia="es-AR"/>
              </w:rPr>
              <w:t xml:space="preserve"> en la lista desplegable Sucursal y selecciona la Sucursal asignado en la solicitud recuperada;</w:t>
            </w:r>
            <w:r w:rsidRPr="00E76EF3">
              <w:rPr>
                <w:rFonts w:ascii="Arial" w:eastAsia="Times New Roman" w:hAnsi="Arial" w:cs="Arial"/>
                <w:color w:val="000000"/>
                <w:szCs w:val="20"/>
                <w:lang w:eastAsia="es-AR"/>
              </w:rPr>
              <w:br/>
              <w:t xml:space="preserve"> -recupera las Cuentas en estado "Activo", las carga como </w:t>
            </w:r>
            <w:r w:rsidR="009A2614" w:rsidRPr="00E76EF3">
              <w:rPr>
                <w:rFonts w:ascii="Arial" w:eastAsia="Times New Roman" w:hAnsi="Arial" w:cs="Arial"/>
                <w:color w:val="000000"/>
                <w:szCs w:val="20"/>
                <w:lang w:eastAsia="es-AR"/>
              </w:rPr>
              <w:t>ítems</w:t>
            </w:r>
            <w:r w:rsidRPr="00E76EF3">
              <w:rPr>
                <w:rFonts w:ascii="Arial" w:eastAsia="Times New Roman" w:hAnsi="Arial" w:cs="Arial"/>
                <w:color w:val="000000"/>
                <w:szCs w:val="20"/>
                <w:lang w:eastAsia="es-AR"/>
              </w:rPr>
              <w:t xml:space="preserve"> en la lista desplegable Cuenta y selecciona la Cuenta asignado en la solicitud recuperada;</w:t>
            </w:r>
            <w:r w:rsidRPr="00E76EF3">
              <w:rPr>
                <w:rFonts w:ascii="Arial" w:eastAsia="Times New Roman" w:hAnsi="Arial" w:cs="Arial"/>
                <w:color w:val="000000"/>
                <w:szCs w:val="20"/>
                <w:lang w:eastAsia="es-AR"/>
              </w:rPr>
              <w:br/>
              <w:t xml:space="preserve"> -recupera las líneas de solicitud y las carga en la "Lista de líneas de solicitud";</w:t>
            </w:r>
            <w:r w:rsidRPr="00E76EF3">
              <w:rPr>
                <w:rFonts w:ascii="Arial" w:eastAsia="Times New Roman" w:hAnsi="Arial" w:cs="Arial"/>
                <w:color w:val="000000"/>
                <w:szCs w:val="20"/>
                <w:lang w:eastAsia="es-AR"/>
              </w:rPr>
              <w:br/>
              <w:t xml:space="preserve"> -recupera los documentos adjuntos </w:t>
            </w:r>
            <w:r w:rsidR="009A2614" w:rsidRPr="00E76EF3">
              <w:rPr>
                <w:rFonts w:ascii="Arial" w:eastAsia="Times New Roman" w:hAnsi="Arial" w:cs="Arial"/>
                <w:color w:val="000000"/>
                <w:szCs w:val="20"/>
                <w:lang w:eastAsia="es-AR"/>
              </w:rPr>
              <w:t>asociados</w:t>
            </w:r>
            <w:r w:rsidRPr="00E76EF3">
              <w:rPr>
                <w:rFonts w:ascii="Arial" w:eastAsia="Times New Roman" w:hAnsi="Arial" w:cs="Arial"/>
                <w:color w:val="000000"/>
                <w:szCs w:val="20"/>
                <w:lang w:eastAsia="es-AR"/>
              </w:rPr>
              <w:t xml:space="preserve"> a la solicitud y los carga en la "Lista de Documentos Adjuntos";</w:t>
            </w:r>
            <w:r w:rsidRPr="00E76EF3">
              <w:rPr>
                <w:rFonts w:ascii="Arial" w:eastAsia="Times New Roman" w:hAnsi="Arial" w:cs="Arial"/>
                <w:color w:val="000000"/>
                <w:szCs w:val="20"/>
                <w:lang w:eastAsia="es-AR"/>
              </w:rPr>
              <w:br/>
              <w:t xml:space="preserve"> -recupera recupera los elementos que componen la solicitud y sus estados y los carga en la tab "Estado"</w:t>
            </w:r>
          </w:p>
        </w:tc>
      </w:tr>
      <w:tr w:rsidR="00E918DF" w:rsidRPr="00E918DF" w:rsidTr="00E918DF">
        <w:trPr>
          <w:trHeight w:val="750"/>
        </w:trPr>
        <w:tc>
          <w:tcPr>
            <w:tcW w:w="9140" w:type="dxa"/>
            <w:gridSpan w:val="2"/>
            <w:tcBorders>
              <w:top w:val="nil"/>
              <w:left w:val="single" w:sz="8" w:space="0" w:color="auto"/>
              <w:bottom w:val="nil"/>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2. El usuario modifica alguno de los siguientes campos: Fecha de Vencimiento, Tipo de solicitante, Cliente, Sucursal y Cuenta y hace </w:t>
            </w:r>
            <w:r w:rsidR="009A2614" w:rsidRPr="00E76EF3">
              <w:rPr>
                <w:rFonts w:ascii="Arial" w:eastAsia="Times New Roman" w:hAnsi="Arial" w:cs="Arial"/>
                <w:color w:val="000000"/>
                <w:szCs w:val="20"/>
                <w:lang w:eastAsia="es-AR"/>
              </w:rPr>
              <w:t>clic</w:t>
            </w:r>
            <w:r w:rsidRPr="00E76EF3">
              <w:rPr>
                <w:rFonts w:ascii="Arial" w:eastAsia="Times New Roman" w:hAnsi="Arial" w:cs="Arial"/>
                <w:color w:val="000000"/>
                <w:szCs w:val="20"/>
                <w:lang w:eastAsia="es-AR"/>
              </w:rPr>
              <w:t xml:space="preserve"> en el botón Guardar.</w:t>
            </w:r>
          </w:p>
        </w:tc>
      </w:tr>
      <w:tr w:rsidR="00E918DF" w:rsidRPr="00E918DF" w:rsidTr="00E918DF">
        <w:trPr>
          <w:trHeight w:val="660"/>
        </w:trPr>
        <w:tc>
          <w:tcPr>
            <w:tcW w:w="9140" w:type="dxa"/>
            <w:gridSpan w:val="2"/>
            <w:tcBorders>
              <w:top w:val="nil"/>
              <w:left w:val="single" w:sz="8" w:space="0" w:color="auto"/>
              <w:bottom w:val="nil"/>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3. El sistema valida que se hayan completado los datos obligatorios de la Solicitud, indica en un mensaje de advertencia "Se ha actualizado </w:t>
            </w:r>
            <w:r w:rsidR="009A2614" w:rsidRPr="00E76EF3">
              <w:rPr>
                <w:rFonts w:ascii="Arial" w:eastAsia="Times New Roman" w:hAnsi="Arial" w:cs="Arial"/>
                <w:color w:val="000000"/>
                <w:szCs w:val="20"/>
                <w:lang w:eastAsia="es-AR"/>
              </w:rPr>
              <w:t>correctamente</w:t>
            </w:r>
            <w:r w:rsidRPr="00E76EF3">
              <w:rPr>
                <w:rFonts w:ascii="Arial" w:eastAsia="Times New Roman" w:hAnsi="Arial" w:cs="Arial"/>
                <w:color w:val="000000"/>
                <w:szCs w:val="20"/>
                <w:lang w:eastAsia="es-AR"/>
              </w:rPr>
              <w:t xml:space="preserve"> la solicitud [Nro de Solicitud]"</w:t>
            </w:r>
          </w:p>
        </w:tc>
      </w:tr>
      <w:tr w:rsidR="00E918DF" w:rsidRPr="00E918DF" w:rsidTr="00E918DF">
        <w:trPr>
          <w:trHeight w:val="300"/>
        </w:trPr>
        <w:tc>
          <w:tcPr>
            <w:tcW w:w="9140" w:type="dxa"/>
            <w:gridSpan w:val="2"/>
            <w:tcBorders>
              <w:top w:val="nil"/>
              <w:left w:val="single" w:sz="8" w:space="0" w:color="auto"/>
              <w:bottom w:val="single" w:sz="8" w:space="0" w:color="auto"/>
              <w:right w:val="single" w:sz="8" w:space="0" w:color="000000"/>
            </w:tcBorders>
            <w:shd w:val="clear" w:color="auto" w:fill="auto"/>
            <w:vAlign w:val="center"/>
            <w:hideMark/>
          </w:tcPr>
          <w:p w:rsidR="00E918DF" w:rsidRPr="00E76EF3" w:rsidRDefault="00E918DF" w:rsidP="00E918DF">
            <w:pPr>
              <w:spacing w:after="0" w:line="240" w:lineRule="auto"/>
              <w:jc w:val="both"/>
              <w:rPr>
                <w:rFonts w:ascii="Arial" w:eastAsia="Times New Roman" w:hAnsi="Arial" w:cs="Arial"/>
                <w:b/>
                <w:bCs/>
                <w:szCs w:val="20"/>
                <w:lang w:eastAsia="es-AR"/>
              </w:rPr>
            </w:pPr>
            <w:r w:rsidRPr="00E76EF3">
              <w:rPr>
                <w:rFonts w:ascii="Arial" w:eastAsia="Times New Roman" w:hAnsi="Arial" w:cs="Arial"/>
                <w:b/>
                <w:bCs/>
                <w:szCs w:val="20"/>
                <w:lang w:eastAsia="es-AR"/>
              </w:rPr>
              <w:lastRenderedPageBreak/>
              <w:t xml:space="preserve">4.  </w:t>
            </w:r>
            <w:r w:rsidRPr="00E76EF3">
              <w:rPr>
                <w:rFonts w:ascii="Arial" w:eastAsia="Times New Roman" w:hAnsi="Arial" w:cs="Arial"/>
                <w:szCs w:val="20"/>
                <w:lang w:eastAsia="es-AR"/>
              </w:rPr>
              <w:t>Fin CU</w:t>
            </w:r>
          </w:p>
        </w:tc>
      </w:tr>
      <w:tr w:rsidR="00E918DF" w:rsidRPr="00E918DF" w:rsidTr="00E918DF">
        <w:trPr>
          <w:trHeight w:val="270"/>
        </w:trPr>
        <w:tc>
          <w:tcPr>
            <w:tcW w:w="9140" w:type="dxa"/>
            <w:gridSpan w:val="2"/>
            <w:tcBorders>
              <w:top w:val="nil"/>
              <w:left w:val="single" w:sz="8" w:space="0" w:color="000000"/>
              <w:bottom w:val="nil"/>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Camino Alternativo</w:t>
            </w:r>
          </w:p>
        </w:tc>
      </w:tr>
      <w:tr w:rsidR="00E918DF" w:rsidRPr="00E918DF" w:rsidTr="00E918DF">
        <w:trPr>
          <w:trHeight w:val="255"/>
        </w:trPr>
        <w:tc>
          <w:tcPr>
            <w:tcW w:w="340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E918DF" w:rsidRPr="00E76EF3" w:rsidRDefault="00E918DF" w:rsidP="00E918DF">
            <w:pPr>
              <w:spacing w:after="0" w:line="240" w:lineRule="auto"/>
              <w:jc w:val="center"/>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CA 2.1 - </w:t>
            </w:r>
            <w:r w:rsidR="009A2614" w:rsidRPr="00E76EF3">
              <w:rPr>
                <w:rFonts w:ascii="Arial" w:eastAsia="Times New Roman" w:hAnsi="Arial" w:cs="Arial"/>
                <w:color w:val="000000"/>
                <w:szCs w:val="20"/>
                <w:lang w:eastAsia="es-AR"/>
              </w:rPr>
              <w:t>Editar</w:t>
            </w:r>
            <w:r w:rsidRPr="00E76EF3">
              <w:rPr>
                <w:rFonts w:ascii="Arial" w:eastAsia="Times New Roman" w:hAnsi="Arial" w:cs="Arial"/>
                <w:color w:val="000000"/>
                <w:szCs w:val="20"/>
                <w:lang w:eastAsia="es-AR"/>
              </w:rPr>
              <w:t xml:space="preserve"> </w:t>
            </w:r>
            <w:r w:rsidR="009A2614" w:rsidRPr="00E76EF3">
              <w:rPr>
                <w:rFonts w:ascii="Arial" w:eastAsia="Times New Roman" w:hAnsi="Arial" w:cs="Arial"/>
                <w:color w:val="000000"/>
                <w:szCs w:val="20"/>
                <w:lang w:eastAsia="es-AR"/>
              </w:rPr>
              <w:t>Líneas</w:t>
            </w:r>
            <w:r w:rsidRPr="00E76EF3">
              <w:rPr>
                <w:rFonts w:ascii="Arial" w:eastAsia="Times New Roman" w:hAnsi="Arial" w:cs="Arial"/>
                <w:color w:val="000000"/>
                <w:szCs w:val="20"/>
                <w:lang w:eastAsia="es-AR"/>
              </w:rPr>
              <w:t xml:space="preserve"> de Solicitud</w:t>
            </w:r>
          </w:p>
        </w:tc>
        <w:tc>
          <w:tcPr>
            <w:tcW w:w="5732" w:type="dxa"/>
            <w:tcBorders>
              <w:top w:val="single" w:sz="8" w:space="0" w:color="auto"/>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1. El usuario gestiona las </w:t>
            </w:r>
            <w:r w:rsidR="009A2614" w:rsidRPr="00E76EF3">
              <w:rPr>
                <w:rFonts w:ascii="Arial" w:eastAsia="Times New Roman" w:hAnsi="Arial" w:cs="Arial"/>
                <w:color w:val="000000"/>
                <w:szCs w:val="20"/>
                <w:lang w:eastAsia="es-AR"/>
              </w:rPr>
              <w:t>líneas</w:t>
            </w:r>
            <w:r w:rsidRPr="00E76EF3">
              <w:rPr>
                <w:rFonts w:ascii="Arial" w:eastAsia="Times New Roman" w:hAnsi="Arial" w:cs="Arial"/>
                <w:color w:val="000000"/>
                <w:szCs w:val="20"/>
                <w:lang w:eastAsia="es-AR"/>
              </w:rPr>
              <w:t xml:space="preserve"> de venta en la "Lista de Líneas de Solicitud"</w:t>
            </w:r>
          </w:p>
        </w:tc>
      </w:tr>
      <w:tr w:rsidR="00E918DF" w:rsidRPr="00E918DF" w:rsidTr="00E918DF">
        <w:trPr>
          <w:trHeight w:val="270"/>
        </w:trPr>
        <w:tc>
          <w:tcPr>
            <w:tcW w:w="3408" w:type="dxa"/>
            <w:vMerge/>
            <w:tcBorders>
              <w:top w:val="single" w:sz="8" w:space="0" w:color="auto"/>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p>
        </w:tc>
        <w:tc>
          <w:tcPr>
            <w:tcW w:w="5732" w:type="dxa"/>
            <w:tcBorders>
              <w:top w:val="nil"/>
              <w:left w:val="nil"/>
              <w:bottom w:val="single" w:sz="8" w:space="0" w:color="auto"/>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2. El sistema invoca al CU1.6 - Gestionar </w:t>
            </w:r>
            <w:r w:rsidR="009A2614" w:rsidRPr="00E76EF3">
              <w:rPr>
                <w:rFonts w:ascii="Arial" w:eastAsia="Times New Roman" w:hAnsi="Arial" w:cs="Arial"/>
                <w:color w:val="000000"/>
                <w:szCs w:val="20"/>
                <w:lang w:eastAsia="es-AR"/>
              </w:rPr>
              <w:t>Líneas</w:t>
            </w:r>
            <w:r w:rsidRPr="00E76EF3">
              <w:rPr>
                <w:rFonts w:ascii="Arial" w:eastAsia="Times New Roman" w:hAnsi="Arial" w:cs="Arial"/>
                <w:color w:val="000000"/>
                <w:szCs w:val="20"/>
                <w:lang w:eastAsia="es-AR"/>
              </w:rPr>
              <w:t xml:space="preserve"> de Solicitud.</w:t>
            </w:r>
          </w:p>
        </w:tc>
      </w:tr>
      <w:tr w:rsidR="00E918DF" w:rsidRPr="00E918DF" w:rsidTr="00E918DF">
        <w:trPr>
          <w:trHeight w:val="765"/>
        </w:trPr>
        <w:tc>
          <w:tcPr>
            <w:tcW w:w="3408" w:type="dxa"/>
            <w:vMerge w:val="restart"/>
            <w:tcBorders>
              <w:top w:val="nil"/>
              <w:left w:val="single" w:sz="8" w:space="0" w:color="auto"/>
              <w:bottom w:val="single" w:sz="8" w:space="0" w:color="000000"/>
              <w:right w:val="single" w:sz="8" w:space="0" w:color="auto"/>
            </w:tcBorders>
            <w:shd w:val="clear" w:color="auto" w:fill="auto"/>
            <w:vAlign w:val="center"/>
            <w:hideMark/>
          </w:tcPr>
          <w:p w:rsidR="00E918DF" w:rsidRPr="00E76EF3" w:rsidRDefault="00E918DF" w:rsidP="00E918DF">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2.2 - Mensaje de Error fecha de Vencimiento</w:t>
            </w:r>
          </w:p>
        </w:tc>
        <w:tc>
          <w:tcPr>
            <w:tcW w:w="5732"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1. El sistema comprueba que la fecha de vencimiento ingresada es menor a la fecha de creación, y muestra un mensaje de error: "La Fecha de creación no puede ser menor a la fecha de creación"</w:t>
            </w:r>
          </w:p>
        </w:tc>
      </w:tr>
      <w:tr w:rsidR="00E918DF" w:rsidRPr="00E918DF" w:rsidTr="00E918DF">
        <w:trPr>
          <w:trHeight w:val="255"/>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732"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2. El usuario acepta o cierra el mensaje.</w:t>
            </w:r>
          </w:p>
        </w:tc>
      </w:tr>
      <w:tr w:rsidR="00E918DF" w:rsidRPr="00E918DF" w:rsidTr="00E918DF">
        <w:trPr>
          <w:trHeight w:val="270"/>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732" w:type="dxa"/>
            <w:tcBorders>
              <w:top w:val="nil"/>
              <w:left w:val="nil"/>
              <w:bottom w:val="single" w:sz="8" w:space="0" w:color="auto"/>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3. El sistema retorna al punto 2 del escenario principal</w:t>
            </w:r>
          </w:p>
        </w:tc>
      </w:tr>
      <w:tr w:rsidR="00E918DF" w:rsidRPr="00E918DF" w:rsidTr="00E918DF">
        <w:trPr>
          <w:trHeight w:val="255"/>
        </w:trPr>
        <w:tc>
          <w:tcPr>
            <w:tcW w:w="3408" w:type="dxa"/>
            <w:vMerge w:val="restart"/>
            <w:tcBorders>
              <w:top w:val="nil"/>
              <w:left w:val="single" w:sz="8" w:space="0" w:color="auto"/>
              <w:bottom w:val="single" w:sz="8" w:space="0" w:color="000000"/>
              <w:right w:val="single" w:sz="8" w:space="0" w:color="auto"/>
            </w:tcBorders>
            <w:shd w:val="clear" w:color="auto" w:fill="auto"/>
            <w:vAlign w:val="center"/>
            <w:hideMark/>
          </w:tcPr>
          <w:p w:rsidR="00E918DF" w:rsidRPr="00E76EF3" w:rsidRDefault="00E918DF" w:rsidP="00E918DF">
            <w:pPr>
              <w:spacing w:after="0" w:line="240" w:lineRule="auto"/>
              <w:jc w:val="center"/>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CA 2.3.1 - Volver a la lista</w:t>
            </w:r>
          </w:p>
        </w:tc>
        <w:tc>
          <w:tcPr>
            <w:tcW w:w="5732"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1. El usuario presiona la opción "Volver a la Lista"</w:t>
            </w:r>
          </w:p>
        </w:tc>
      </w:tr>
      <w:tr w:rsidR="00E918DF" w:rsidRPr="00E918DF" w:rsidTr="00E918DF">
        <w:trPr>
          <w:trHeight w:val="525"/>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p>
        </w:tc>
        <w:tc>
          <w:tcPr>
            <w:tcW w:w="5732" w:type="dxa"/>
            <w:tcBorders>
              <w:top w:val="nil"/>
              <w:left w:val="nil"/>
              <w:bottom w:val="single" w:sz="8" w:space="0" w:color="auto"/>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2. El sistema revisa si se realizaron cambios y en caso negativo retorna al CU01 - Gestionar Solicitudes</w:t>
            </w:r>
          </w:p>
        </w:tc>
      </w:tr>
      <w:tr w:rsidR="00E918DF" w:rsidRPr="00E918DF" w:rsidTr="00E918DF">
        <w:trPr>
          <w:trHeight w:val="510"/>
        </w:trPr>
        <w:tc>
          <w:tcPr>
            <w:tcW w:w="3408" w:type="dxa"/>
            <w:vMerge w:val="restart"/>
            <w:tcBorders>
              <w:top w:val="nil"/>
              <w:left w:val="single" w:sz="8" w:space="0" w:color="auto"/>
              <w:bottom w:val="single" w:sz="8" w:space="0" w:color="000000"/>
              <w:right w:val="single" w:sz="8" w:space="0" w:color="auto"/>
            </w:tcBorders>
            <w:shd w:val="clear" w:color="auto" w:fill="auto"/>
            <w:vAlign w:val="center"/>
            <w:hideMark/>
          </w:tcPr>
          <w:p w:rsidR="00E918DF" w:rsidRPr="00E76EF3" w:rsidRDefault="00E918DF" w:rsidP="00E918DF">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2.2.2 - Guardar cambios</w:t>
            </w:r>
          </w:p>
        </w:tc>
        <w:tc>
          <w:tcPr>
            <w:tcW w:w="5732"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1. El sistema valida que hay modificaciones que no se han guardado y consulta a través un mensaje de aviso: "¿Desea guardar los cambios?"</w:t>
            </w:r>
          </w:p>
        </w:tc>
      </w:tr>
      <w:tr w:rsidR="00E918DF" w:rsidRPr="00E918DF" w:rsidTr="00E918DF">
        <w:trPr>
          <w:trHeight w:val="255"/>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732"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2. El usuario presiona el botón "Si"</w:t>
            </w:r>
          </w:p>
        </w:tc>
      </w:tr>
      <w:tr w:rsidR="00E918DF" w:rsidRPr="00E918DF" w:rsidTr="00E918DF">
        <w:trPr>
          <w:trHeight w:val="780"/>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732" w:type="dxa"/>
            <w:tcBorders>
              <w:top w:val="nil"/>
              <w:left w:val="nil"/>
              <w:bottom w:val="single" w:sz="8" w:space="0" w:color="auto"/>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3. El sistema revisa valida que se hayan completado los datos obligatorios de la solicitud, calcula y asigna el estado de la solicitud y retorna al CU01 - Gestionar Solicitudes</w:t>
            </w:r>
          </w:p>
        </w:tc>
      </w:tr>
      <w:tr w:rsidR="00E918DF" w:rsidRPr="00E918DF" w:rsidTr="00E918DF">
        <w:trPr>
          <w:trHeight w:val="765"/>
        </w:trPr>
        <w:tc>
          <w:tcPr>
            <w:tcW w:w="3408" w:type="dxa"/>
            <w:vMerge w:val="restart"/>
            <w:tcBorders>
              <w:top w:val="nil"/>
              <w:left w:val="single" w:sz="8" w:space="0" w:color="auto"/>
              <w:bottom w:val="single" w:sz="8" w:space="0" w:color="000000"/>
              <w:right w:val="single" w:sz="8" w:space="0" w:color="auto"/>
            </w:tcBorders>
            <w:shd w:val="clear" w:color="auto" w:fill="auto"/>
            <w:vAlign w:val="center"/>
            <w:hideMark/>
          </w:tcPr>
          <w:p w:rsidR="00E918DF" w:rsidRPr="00E76EF3" w:rsidRDefault="00E918DF" w:rsidP="00E918DF">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2.3.3 - Falta Línea de Solicitud</w:t>
            </w:r>
          </w:p>
        </w:tc>
        <w:tc>
          <w:tcPr>
            <w:tcW w:w="5732"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1. El sistema comprueba que la "Lista de Líneas de Solicitud" no contiene al menos un iteam y muestra un mensaje de error: "La solicitud debe contener al menos una Línea de Solicitud"</w:t>
            </w:r>
          </w:p>
        </w:tc>
      </w:tr>
      <w:tr w:rsidR="00E918DF" w:rsidRPr="00E918DF" w:rsidTr="00E918DF">
        <w:trPr>
          <w:trHeight w:val="255"/>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732"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2. El usuario gestiona las líneas en la "Lista de Líneas de Solicitud"</w:t>
            </w:r>
          </w:p>
        </w:tc>
      </w:tr>
      <w:tr w:rsidR="00E918DF" w:rsidRPr="00E918DF" w:rsidTr="00E918DF">
        <w:trPr>
          <w:trHeight w:val="255"/>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732"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3. El sistema invoca al CU1.6 - Gestionar líneas de Solicitud</w:t>
            </w:r>
          </w:p>
        </w:tc>
      </w:tr>
      <w:tr w:rsidR="00E918DF" w:rsidRPr="00E918DF" w:rsidTr="00E918DF">
        <w:trPr>
          <w:trHeight w:val="255"/>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732"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4. El usuario selecciona la opción “Guardar”</w:t>
            </w:r>
          </w:p>
        </w:tc>
      </w:tr>
      <w:tr w:rsidR="00E918DF" w:rsidRPr="00E918DF" w:rsidTr="00E918DF">
        <w:trPr>
          <w:trHeight w:val="270"/>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732" w:type="dxa"/>
            <w:tcBorders>
              <w:top w:val="nil"/>
              <w:left w:val="nil"/>
              <w:bottom w:val="single" w:sz="8" w:space="0" w:color="auto"/>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5. El sistema retorna al punto 3 del </w:t>
            </w:r>
            <w:r w:rsidR="009A2614" w:rsidRPr="00E76EF3">
              <w:rPr>
                <w:rFonts w:ascii="Arial" w:eastAsia="Times New Roman" w:hAnsi="Arial" w:cs="Arial"/>
                <w:color w:val="000000"/>
                <w:szCs w:val="20"/>
                <w:lang w:eastAsia="es-AR"/>
              </w:rPr>
              <w:t>escenario</w:t>
            </w:r>
            <w:r w:rsidRPr="00E76EF3">
              <w:rPr>
                <w:rFonts w:ascii="Arial" w:eastAsia="Times New Roman" w:hAnsi="Arial" w:cs="Arial"/>
                <w:color w:val="000000"/>
                <w:szCs w:val="20"/>
                <w:lang w:eastAsia="es-AR"/>
              </w:rPr>
              <w:t xml:space="preserve"> principal</w:t>
            </w:r>
          </w:p>
        </w:tc>
      </w:tr>
      <w:tr w:rsidR="00E918DF" w:rsidRPr="00E918DF" w:rsidTr="00E918DF">
        <w:trPr>
          <w:trHeight w:val="765"/>
        </w:trPr>
        <w:tc>
          <w:tcPr>
            <w:tcW w:w="3408" w:type="dxa"/>
            <w:vMerge w:val="restart"/>
            <w:tcBorders>
              <w:top w:val="nil"/>
              <w:left w:val="single" w:sz="8" w:space="0" w:color="auto"/>
              <w:bottom w:val="single" w:sz="8" w:space="0" w:color="000000"/>
              <w:right w:val="single" w:sz="8" w:space="0" w:color="auto"/>
            </w:tcBorders>
            <w:shd w:val="clear" w:color="auto" w:fill="auto"/>
            <w:vAlign w:val="center"/>
            <w:hideMark/>
          </w:tcPr>
          <w:p w:rsidR="00E918DF" w:rsidRPr="00E76EF3" w:rsidRDefault="00E918DF" w:rsidP="00E918DF">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2.3.4 - Faltan campos obligatorios</w:t>
            </w:r>
          </w:p>
        </w:tc>
        <w:tc>
          <w:tcPr>
            <w:tcW w:w="5732"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1. El sistema comprueba que faltan completar datos obligatorios y muestra un mensaje de error: "Faltan completar campos obligatorios, revisar los comentarios en rojo"</w:t>
            </w:r>
          </w:p>
        </w:tc>
      </w:tr>
      <w:tr w:rsidR="00E918DF" w:rsidRPr="00E918DF" w:rsidTr="00E918DF">
        <w:trPr>
          <w:trHeight w:val="255"/>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732"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2. El usuario completa los campos </w:t>
            </w:r>
            <w:r w:rsidR="009A2614" w:rsidRPr="00E76EF3">
              <w:rPr>
                <w:rFonts w:ascii="Arial" w:eastAsia="Times New Roman" w:hAnsi="Arial" w:cs="Arial"/>
                <w:color w:val="000000"/>
                <w:szCs w:val="20"/>
                <w:lang w:eastAsia="es-AR"/>
              </w:rPr>
              <w:t>faltantes</w:t>
            </w:r>
            <w:r w:rsidRPr="00E76EF3">
              <w:rPr>
                <w:rFonts w:ascii="Arial" w:eastAsia="Times New Roman" w:hAnsi="Arial" w:cs="Arial"/>
                <w:color w:val="000000"/>
                <w:szCs w:val="20"/>
                <w:lang w:eastAsia="es-AR"/>
              </w:rPr>
              <w:t xml:space="preserve"> y selecciona la opción “Guardar”</w:t>
            </w:r>
          </w:p>
        </w:tc>
      </w:tr>
      <w:tr w:rsidR="00E918DF" w:rsidRPr="00E918DF" w:rsidTr="00E918DF">
        <w:trPr>
          <w:trHeight w:val="270"/>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732" w:type="dxa"/>
            <w:tcBorders>
              <w:top w:val="nil"/>
              <w:left w:val="nil"/>
              <w:bottom w:val="single" w:sz="8" w:space="0" w:color="auto"/>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3. El sistema retorna al punto 3 del </w:t>
            </w:r>
            <w:r w:rsidR="009A2614" w:rsidRPr="00E76EF3">
              <w:rPr>
                <w:rFonts w:ascii="Arial" w:eastAsia="Times New Roman" w:hAnsi="Arial" w:cs="Arial"/>
                <w:color w:val="000000"/>
                <w:szCs w:val="20"/>
                <w:lang w:eastAsia="es-AR"/>
              </w:rPr>
              <w:t>escenario</w:t>
            </w:r>
            <w:r w:rsidRPr="00E76EF3">
              <w:rPr>
                <w:rFonts w:ascii="Arial" w:eastAsia="Times New Roman" w:hAnsi="Arial" w:cs="Arial"/>
                <w:color w:val="000000"/>
                <w:szCs w:val="20"/>
                <w:lang w:eastAsia="es-AR"/>
              </w:rPr>
              <w:t xml:space="preserve"> principal</w:t>
            </w:r>
          </w:p>
        </w:tc>
      </w:tr>
      <w:tr w:rsidR="00E918DF" w:rsidRPr="00E918DF" w:rsidTr="00E918DF">
        <w:trPr>
          <w:trHeight w:val="255"/>
        </w:trPr>
        <w:tc>
          <w:tcPr>
            <w:tcW w:w="3408"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E918DF" w:rsidRPr="00E76EF3" w:rsidRDefault="00E918DF" w:rsidP="00E918DF">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2.2.3 - Descartar cambios</w:t>
            </w:r>
          </w:p>
        </w:tc>
        <w:tc>
          <w:tcPr>
            <w:tcW w:w="5732"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1. El usuario presiona el botón "NO"</w:t>
            </w:r>
          </w:p>
        </w:tc>
      </w:tr>
      <w:tr w:rsidR="00E918DF" w:rsidRPr="00E918DF" w:rsidTr="00E918DF">
        <w:trPr>
          <w:trHeight w:val="270"/>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732" w:type="dxa"/>
            <w:tcBorders>
              <w:top w:val="nil"/>
              <w:left w:val="nil"/>
              <w:bottom w:val="single" w:sz="8" w:space="0" w:color="auto"/>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2. El sistema descarta los cambios y retorna al CU01 - Gestionar Solicitudes</w:t>
            </w:r>
          </w:p>
        </w:tc>
      </w:tr>
      <w:tr w:rsidR="00E918DF" w:rsidRPr="00E918DF" w:rsidTr="00E918DF">
        <w:trPr>
          <w:trHeight w:val="255"/>
        </w:trPr>
        <w:tc>
          <w:tcPr>
            <w:tcW w:w="3408" w:type="dxa"/>
            <w:vMerge w:val="restart"/>
            <w:tcBorders>
              <w:top w:val="nil"/>
              <w:left w:val="single" w:sz="8" w:space="0" w:color="auto"/>
              <w:bottom w:val="single" w:sz="8" w:space="0" w:color="000000"/>
              <w:right w:val="single" w:sz="8" w:space="0" w:color="auto"/>
            </w:tcBorders>
            <w:shd w:val="clear" w:color="auto" w:fill="auto"/>
            <w:vAlign w:val="center"/>
            <w:hideMark/>
          </w:tcPr>
          <w:p w:rsidR="00E918DF" w:rsidRPr="00E76EF3" w:rsidRDefault="00E918DF" w:rsidP="00E918DF">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2,3 - Documentos Adjuntos</w:t>
            </w:r>
          </w:p>
        </w:tc>
        <w:tc>
          <w:tcPr>
            <w:tcW w:w="5732"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1. El usuario selecciona la tab Documentos Adjuntos de la página "Editar Solicitud"</w:t>
            </w:r>
          </w:p>
        </w:tc>
      </w:tr>
      <w:tr w:rsidR="00E918DF" w:rsidRPr="00E918DF" w:rsidTr="00E918DF">
        <w:trPr>
          <w:trHeight w:val="255"/>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732"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2. El sistema invoca al CU100 - Gestionar Documentos adjuntos.</w:t>
            </w:r>
          </w:p>
        </w:tc>
      </w:tr>
      <w:tr w:rsidR="00E918DF" w:rsidRPr="00E918DF" w:rsidTr="00E918DF">
        <w:trPr>
          <w:trHeight w:val="270"/>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732" w:type="dxa"/>
            <w:tcBorders>
              <w:top w:val="nil"/>
              <w:left w:val="nil"/>
              <w:bottom w:val="single" w:sz="8" w:space="0" w:color="auto"/>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3. El sistema retorna al punto 2 del </w:t>
            </w:r>
            <w:r w:rsidR="009A2614" w:rsidRPr="00E76EF3">
              <w:rPr>
                <w:rFonts w:ascii="Arial" w:eastAsia="Times New Roman" w:hAnsi="Arial" w:cs="Arial"/>
                <w:color w:val="000000"/>
                <w:szCs w:val="20"/>
                <w:lang w:eastAsia="es-AR"/>
              </w:rPr>
              <w:t>escenario</w:t>
            </w:r>
            <w:r w:rsidRPr="00E76EF3">
              <w:rPr>
                <w:rFonts w:ascii="Arial" w:eastAsia="Times New Roman" w:hAnsi="Arial" w:cs="Arial"/>
                <w:color w:val="000000"/>
                <w:szCs w:val="20"/>
                <w:lang w:eastAsia="es-AR"/>
              </w:rPr>
              <w:t xml:space="preserve"> principal.</w:t>
            </w:r>
          </w:p>
        </w:tc>
      </w:tr>
      <w:tr w:rsidR="00E918DF" w:rsidRPr="00E918DF" w:rsidTr="00E918DF">
        <w:trPr>
          <w:trHeight w:val="255"/>
        </w:trPr>
        <w:tc>
          <w:tcPr>
            <w:tcW w:w="3408" w:type="dxa"/>
            <w:vMerge w:val="restart"/>
            <w:tcBorders>
              <w:top w:val="nil"/>
              <w:left w:val="single" w:sz="8" w:space="0" w:color="auto"/>
              <w:bottom w:val="single" w:sz="8" w:space="0" w:color="000000"/>
              <w:right w:val="single" w:sz="8" w:space="0" w:color="auto"/>
            </w:tcBorders>
            <w:shd w:val="clear" w:color="auto" w:fill="auto"/>
            <w:vAlign w:val="center"/>
            <w:hideMark/>
          </w:tcPr>
          <w:p w:rsidR="00E918DF" w:rsidRPr="00E76EF3" w:rsidRDefault="00E918DF" w:rsidP="00E918DF">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2.5 - Pagos</w:t>
            </w:r>
          </w:p>
        </w:tc>
        <w:tc>
          <w:tcPr>
            <w:tcW w:w="5732"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1. El usuario selecciona la tab Pagos de la página "Editar Solicitud"</w:t>
            </w:r>
          </w:p>
        </w:tc>
      </w:tr>
      <w:tr w:rsidR="00E918DF" w:rsidRPr="00E918DF" w:rsidTr="00E918DF">
        <w:trPr>
          <w:trHeight w:val="255"/>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732"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2. El sistema invoca al CU100 - Gestionar Documentos adjuntos.</w:t>
            </w:r>
          </w:p>
        </w:tc>
      </w:tr>
      <w:tr w:rsidR="00E918DF" w:rsidRPr="00E918DF" w:rsidTr="00E918DF">
        <w:trPr>
          <w:trHeight w:val="270"/>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732" w:type="dxa"/>
            <w:tcBorders>
              <w:top w:val="nil"/>
              <w:left w:val="nil"/>
              <w:bottom w:val="single" w:sz="8" w:space="0" w:color="auto"/>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3. El sistema retorna al punto 2 del </w:t>
            </w:r>
            <w:r w:rsidR="009A2614" w:rsidRPr="00E76EF3">
              <w:rPr>
                <w:rFonts w:ascii="Arial" w:eastAsia="Times New Roman" w:hAnsi="Arial" w:cs="Arial"/>
                <w:color w:val="000000"/>
                <w:szCs w:val="20"/>
                <w:lang w:eastAsia="es-AR"/>
              </w:rPr>
              <w:t>escenario</w:t>
            </w:r>
            <w:r w:rsidRPr="00E76EF3">
              <w:rPr>
                <w:rFonts w:ascii="Arial" w:eastAsia="Times New Roman" w:hAnsi="Arial" w:cs="Arial"/>
                <w:color w:val="000000"/>
                <w:szCs w:val="20"/>
                <w:lang w:eastAsia="es-AR"/>
              </w:rPr>
              <w:t xml:space="preserve"> principal.</w:t>
            </w:r>
          </w:p>
        </w:tc>
      </w:tr>
      <w:tr w:rsidR="00E918DF" w:rsidRPr="00E918DF" w:rsidTr="00E918DF">
        <w:trPr>
          <w:trHeight w:val="255"/>
        </w:trPr>
        <w:tc>
          <w:tcPr>
            <w:tcW w:w="3408" w:type="dxa"/>
            <w:vMerge w:val="restart"/>
            <w:tcBorders>
              <w:top w:val="nil"/>
              <w:left w:val="single" w:sz="8" w:space="0" w:color="auto"/>
              <w:bottom w:val="single" w:sz="8" w:space="0" w:color="000000"/>
              <w:right w:val="single" w:sz="8" w:space="0" w:color="auto"/>
            </w:tcBorders>
            <w:shd w:val="clear" w:color="auto" w:fill="auto"/>
            <w:vAlign w:val="center"/>
            <w:hideMark/>
          </w:tcPr>
          <w:p w:rsidR="00E918DF" w:rsidRPr="00E76EF3" w:rsidRDefault="00E918DF" w:rsidP="00E918DF">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2.6 - Estados</w:t>
            </w:r>
          </w:p>
        </w:tc>
        <w:tc>
          <w:tcPr>
            <w:tcW w:w="5732"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1. El usuario selecciona la tab Estados de la página "Editar Solicitud"</w:t>
            </w:r>
          </w:p>
        </w:tc>
      </w:tr>
      <w:tr w:rsidR="00E918DF" w:rsidRPr="00E918DF" w:rsidTr="00E918DF">
        <w:trPr>
          <w:trHeight w:val="510"/>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732"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2. El sistema recupera los elementos que componen la solicitud y sus estados y los carga en la tab "Estado" de la página Editar Solicitud"</w:t>
            </w:r>
          </w:p>
        </w:tc>
      </w:tr>
      <w:tr w:rsidR="00E918DF" w:rsidRPr="00E918DF" w:rsidTr="00E918DF">
        <w:trPr>
          <w:trHeight w:val="510"/>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732"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3. El usuario cambia el campo estado de alguno de los elementos a Validado y hace </w:t>
            </w:r>
            <w:r w:rsidR="009A2614" w:rsidRPr="00E76EF3">
              <w:rPr>
                <w:rFonts w:ascii="Arial" w:eastAsia="Times New Roman" w:hAnsi="Arial" w:cs="Arial"/>
                <w:color w:val="000000"/>
                <w:szCs w:val="20"/>
                <w:lang w:eastAsia="es-AR"/>
              </w:rPr>
              <w:t>clic</w:t>
            </w:r>
            <w:r w:rsidRPr="00E76EF3">
              <w:rPr>
                <w:rFonts w:ascii="Arial" w:eastAsia="Times New Roman" w:hAnsi="Arial" w:cs="Arial"/>
                <w:color w:val="000000"/>
                <w:szCs w:val="20"/>
                <w:lang w:eastAsia="es-AR"/>
              </w:rPr>
              <w:t xml:space="preserve"> en el botón Guardar</w:t>
            </w:r>
          </w:p>
        </w:tc>
      </w:tr>
      <w:tr w:rsidR="00E918DF" w:rsidRPr="00E918DF" w:rsidTr="00E918DF">
        <w:trPr>
          <w:trHeight w:val="270"/>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732" w:type="dxa"/>
            <w:tcBorders>
              <w:top w:val="nil"/>
              <w:left w:val="nil"/>
              <w:bottom w:val="single" w:sz="8" w:space="0" w:color="auto"/>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4. El sistema retorna al punto 2 del </w:t>
            </w:r>
            <w:r w:rsidR="009A2614" w:rsidRPr="00E76EF3">
              <w:rPr>
                <w:rFonts w:ascii="Arial" w:eastAsia="Times New Roman" w:hAnsi="Arial" w:cs="Arial"/>
                <w:color w:val="000000"/>
                <w:szCs w:val="20"/>
                <w:lang w:eastAsia="es-AR"/>
              </w:rPr>
              <w:t>escenario</w:t>
            </w:r>
            <w:r w:rsidRPr="00E76EF3">
              <w:rPr>
                <w:rFonts w:ascii="Arial" w:eastAsia="Times New Roman" w:hAnsi="Arial" w:cs="Arial"/>
                <w:color w:val="000000"/>
                <w:szCs w:val="20"/>
                <w:lang w:eastAsia="es-AR"/>
              </w:rPr>
              <w:t xml:space="preserve"> principal</w:t>
            </w:r>
          </w:p>
        </w:tc>
      </w:tr>
      <w:tr w:rsidR="00E918DF" w:rsidRPr="00E918DF" w:rsidTr="00E918DF">
        <w:trPr>
          <w:trHeight w:val="765"/>
        </w:trPr>
        <w:tc>
          <w:tcPr>
            <w:tcW w:w="3408" w:type="dxa"/>
            <w:vMerge w:val="restart"/>
            <w:tcBorders>
              <w:top w:val="nil"/>
              <w:left w:val="single" w:sz="8" w:space="0" w:color="auto"/>
              <w:bottom w:val="single" w:sz="8" w:space="0" w:color="000000"/>
              <w:right w:val="single" w:sz="8" w:space="0" w:color="auto"/>
            </w:tcBorders>
            <w:shd w:val="clear" w:color="auto" w:fill="auto"/>
            <w:vAlign w:val="center"/>
            <w:hideMark/>
          </w:tcPr>
          <w:p w:rsidR="00E918DF" w:rsidRPr="00E76EF3" w:rsidRDefault="00E918DF" w:rsidP="00E918DF">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3.1 Faltan campos obligatorios</w:t>
            </w:r>
          </w:p>
        </w:tc>
        <w:tc>
          <w:tcPr>
            <w:tcW w:w="5732"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1. El sistema comprueba que faltan completar datos obligatorios y muestra un mensaje de error: "Faltan completar campos obligatorios, revisar los comentarios en rojo"</w:t>
            </w:r>
          </w:p>
        </w:tc>
      </w:tr>
      <w:tr w:rsidR="00E918DF" w:rsidRPr="00E918DF" w:rsidTr="00E918DF">
        <w:trPr>
          <w:trHeight w:val="255"/>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732"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2. El usuario completa los campos </w:t>
            </w:r>
            <w:r w:rsidR="009A2614" w:rsidRPr="00E76EF3">
              <w:rPr>
                <w:rFonts w:ascii="Arial" w:eastAsia="Times New Roman" w:hAnsi="Arial" w:cs="Arial"/>
                <w:color w:val="000000"/>
                <w:szCs w:val="20"/>
                <w:lang w:eastAsia="es-AR"/>
              </w:rPr>
              <w:t>faltantes</w:t>
            </w:r>
            <w:r w:rsidRPr="00E76EF3">
              <w:rPr>
                <w:rFonts w:ascii="Arial" w:eastAsia="Times New Roman" w:hAnsi="Arial" w:cs="Arial"/>
                <w:color w:val="000000"/>
                <w:szCs w:val="20"/>
                <w:lang w:eastAsia="es-AR"/>
              </w:rPr>
              <w:t xml:space="preserve"> y hace clic en el botón Guardar.</w:t>
            </w:r>
          </w:p>
        </w:tc>
      </w:tr>
      <w:tr w:rsidR="00E918DF" w:rsidRPr="00E918DF" w:rsidTr="00E918DF">
        <w:trPr>
          <w:trHeight w:val="270"/>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732" w:type="dxa"/>
            <w:tcBorders>
              <w:top w:val="nil"/>
              <w:left w:val="nil"/>
              <w:bottom w:val="single" w:sz="8" w:space="0" w:color="auto"/>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3. El sistema retorna al punto 3 del </w:t>
            </w:r>
            <w:r w:rsidR="009A2614" w:rsidRPr="00E76EF3">
              <w:rPr>
                <w:rFonts w:ascii="Arial" w:eastAsia="Times New Roman" w:hAnsi="Arial" w:cs="Arial"/>
                <w:color w:val="000000"/>
                <w:szCs w:val="20"/>
                <w:lang w:eastAsia="es-AR"/>
              </w:rPr>
              <w:t>escenario</w:t>
            </w:r>
            <w:r w:rsidRPr="00E76EF3">
              <w:rPr>
                <w:rFonts w:ascii="Arial" w:eastAsia="Times New Roman" w:hAnsi="Arial" w:cs="Arial"/>
                <w:color w:val="000000"/>
                <w:szCs w:val="20"/>
                <w:lang w:eastAsia="es-AR"/>
              </w:rPr>
              <w:t xml:space="preserve"> principal</w:t>
            </w:r>
          </w:p>
        </w:tc>
      </w:tr>
      <w:tr w:rsidR="00E918DF" w:rsidRPr="00E918DF" w:rsidTr="00E918DF">
        <w:trPr>
          <w:trHeight w:val="765"/>
        </w:trPr>
        <w:tc>
          <w:tcPr>
            <w:tcW w:w="3408" w:type="dxa"/>
            <w:vMerge w:val="restart"/>
            <w:tcBorders>
              <w:top w:val="nil"/>
              <w:left w:val="single" w:sz="8" w:space="0" w:color="auto"/>
              <w:bottom w:val="single" w:sz="8" w:space="0" w:color="000000"/>
              <w:right w:val="single" w:sz="8" w:space="0" w:color="auto"/>
            </w:tcBorders>
            <w:shd w:val="clear" w:color="auto" w:fill="auto"/>
            <w:vAlign w:val="center"/>
            <w:hideMark/>
          </w:tcPr>
          <w:p w:rsidR="00E918DF" w:rsidRPr="00E76EF3" w:rsidRDefault="00E918DF" w:rsidP="00E918DF">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3.2 - Falta Línea de Solicitud</w:t>
            </w:r>
          </w:p>
        </w:tc>
        <w:tc>
          <w:tcPr>
            <w:tcW w:w="5732"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1. El sistema comprueba que la "Lista de Líneas de Solicitud" no contiene al menos un iteam y muestra un mensaje de error: "La solicitud debe contener al menos una Línea de Solicitud"</w:t>
            </w:r>
          </w:p>
        </w:tc>
      </w:tr>
      <w:tr w:rsidR="00E918DF" w:rsidRPr="00E918DF" w:rsidTr="00E918DF">
        <w:trPr>
          <w:trHeight w:val="255"/>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732"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2. El usuario gestiona las líneas en la "Lista de Líneas de Solicitud"</w:t>
            </w:r>
          </w:p>
        </w:tc>
      </w:tr>
      <w:tr w:rsidR="00E918DF" w:rsidRPr="00E918DF" w:rsidTr="00E918DF">
        <w:trPr>
          <w:trHeight w:val="255"/>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732"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3. El sistema invoca al CU1.6 - Gestionar líneas de Solicitud</w:t>
            </w:r>
          </w:p>
        </w:tc>
      </w:tr>
      <w:tr w:rsidR="00E918DF" w:rsidRPr="00E918DF" w:rsidTr="00E918DF">
        <w:trPr>
          <w:trHeight w:val="255"/>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732"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4. El usuario selecciona la opción “Guardar”</w:t>
            </w:r>
          </w:p>
        </w:tc>
      </w:tr>
      <w:tr w:rsidR="00E918DF" w:rsidRPr="00E918DF" w:rsidTr="00E918DF">
        <w:trPr>
          <w:trHeight w:val="270"/>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732" w:type="dxa"/>
            <w:tcBorders>
              <w:top w:val="nil"/>
              <w:left w:val="nil"/>
              <w:bottom w:val="single" w:sz="8" w:space="0" w:color="auto"/>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5. El sistema retorna al punto 3 del </w:t>
            </w:r>
            <w:r w:rsidR="009A2614" w:rsidRPr="00E76EF3">
              <w:rPr>
                <w:rFonts w:ascii="Arial" w:eastAsia="Times New Roman" w:hAnsi="Arial" w:cs="Arial"/>
                <w:color w:val="000000"/>
                <w:szCs w:val="20"/>
                <w:lang w:eastAsia="es-AR"/>
              </w:rPr>
              <w:t>escenario</w:t>
            </w:r>
            <w:r w:rsidRPr="00E76EF3">
              <w:rPr>
                <w:rFonts w:ascii="Arial" w:eastAsia="Times New Roman" w:hAnsi="Arial" w:cs="Arial"/>
                <w:color w:val="000000"/>
                <w:szCs w:val="20"/>
                <w:lang w:eastAsia="es-AR"/>
              </w:rPr>
              <w:t xml:space="preserve"> principal</w:t>
            </w:r>
          </w:p>
        </w:tc>
      </w:tr>
      <w:tr w:rsidR="00E918DF" w:rsidRPr="00E918DF" w:rsidTr="00E918DF">
        <w:trPr>
          <w:trHeight w:val="255"/>
        </w:trPr>
        <w:tc>
          <w:tcPr>
            <w:tcW w:w="3408"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E918DF" w:rsidRPr="00E76EF3" w:rsidRDefault="00E918DF" w:rsidP="00E918DF">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3.3 Crear Orden de Venta</w:t>
            </w:r>
          </w:p>
        </w:tc>
        <w:tc>
          <w:tcPr>
            <w:tcW w:w="5732" w:type="dxa"/>
            <w:vMerge w:val="restart"/>
            <w:tcBorders>
              <w:top w:val="nil"/>
              <w:left w:val="single" w:sz="8" w:space="0" w:color="auto"/>
              <w:bottom w:val="single" w:sz="8" w:space="0" w:color="000000"/>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1. El sistema comprueba que las validaciones para completar una Solicitud estén completas e invoca al CU03.2 - Crear Orden y luego retorna al punto 4 del </w:t>
            </w:r>
            <w:r w:rsidR="009A2614" w:rsidRPr="00E76EF3">
              <w:rPr>
                <w:rFonts w:ascii="Arial" w:eastAsia="Times New Roman" w:hAnsi="Arial" w:cs="Arial"/>
                <w:color w:val="000000"/>
                <w:szCs w:val="20"/>
                <w:lang w:eastAsia="es-AR"/>
              </w:rPr>
              <w:t>escenario</w:t>
            </w:r>
            <w:r w:rsidRPr="00E76EF3">
              <w:rPr>
                <w:rFonts w:ascii="Arial" w:eastAsia="Times New Roman" w:hAnsi="Arial" w:cs="Arial"/>
                <w:color w:val="000000"/>
                <w:szCs w:val="20"/>
                <w:lang w:eastAsia="es-AR"/>
              </w:rPr>
              <w:t xml:space="preserve"> principal.</w:t>
            </w:r>
          </w:p>
        </w:tc>
      </w:tr>
      <w:tr w:rsidR="00E918DF" w:rsidRPr="00E918DF" w:rsidTr="00E918DF">
        <w:trPr>
          <w:trHeight w:val="540"/>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szCs w:val="20"/>
                <w:lang w:eastAsia="es-AR"/>
              </w:rPr>
            </w:pPr>
          </w:p>
        </w:tc>
        <w:tc>
          <w:tcPr>
            <w:tcW w:w="5732"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p>
        </w:tc>
      </w:tr>
      <w:tr w:rsidR="00E918DF" w:rsidRPr="00E918DF" w:rsidTr="00E918DF">
        <w:trPr>
          <w:trHeight w:val="270"/>
        </w:trPr>
        <w:tc>
          <w:tcPr>
            <w:tcW w:w="9140" w:type="dxa"/>
            <w:gridSpan w:val="2"/>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Referencias</w:t>
            </w:r>
          </w:p>
        </w:tc>
      </w:tr>
      <w:tr w:rsidR="00E918DF" w:rsidRPr="00E918DF" w:rsidTr="00E918DF">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Include</w:t>
            </w:r>
          </w:p>
        </w:tc>
        <w:tc>
          <w:tcPr>
            <w:tcW w:w="5732" w:type="dxa"/>
            <w:tcBorders>
              <w:top w:val="nil"/>
              <w:left w:val="nil"/>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w:t>
            </w:r>
          </w:p>
        </w:tc>
      </w:tr>
      <w:tr w:rsidR="00E918DF" w:rsidRPr="00E918DF" w:rsidTr="00E918DF">
        <w:trPr>
          <w:trHeight w:val="975"/>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Extend</w:t>
            </w:r>
          </w:p>
        </w:tc>
        <w:tc>
          <w:tcPr>
            <w:tcW w:w="5732" w:type="dxa"/>
            <w:tcBorders>
              <w:top w:val="nil"/>
              <w:left w:val="nil"/>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CU03.2 - Crear ordenes de Ventas</w:t>
            </w:r>
            <w:r w:rsidRPr="00E76EF3">
              <w:rPr>
                <w:rFonts w:ascii="Arial" w:eastAsia="Times New Roman" w:hAnsi="Arial" w:cs="Arial"/>
                <w:szCs w:val="20"/>
                <w:lang w:eastAsia="es-AR"/>
              </w:rPr>
              <w:br/>
              <w:t xml:space="preserve">CU1.6 - Gestionar </w:t>
            </w:r>
            <w:r w:rsidR="009A2614" w:rsidRPr="00E76EF3">
              <w:rPr>
                <w:rFonts w:ascii="Arial" w:eastAsia="Times New Roman" w:hAnsi="Arial" w:cs="Arial"/>
                <w:szCs w:val="20"/>
                <w:lang w:eastAsia="es-AR"/>
              </w:rPr>
              <w:t>Líneas</w:t>
            </w:r>
            <w:r w:rsidRPr="00E76EF3">
              <w:rPr>
                <w:rFonts w:ascii="Arial" w:eastAsia="Times New Roman" w:hAnsi="Arial" w:cs="Arial"/>
                <w:szCs w:val="20"/>
                <w:lang w:eastAsia="es-AR"/>
              </w:rPr>
              <w:t xml:space="preserve"> de Solicitud </w:t>
            </w:r>
            <w:r w:rsidRPr="00E76EF3">
              <w:rPr>
                <w:rFonts w:ascii="Arial" w:eastAsia="Times New Roman" w:hAnsi="Arial" w:cs="Arial"/>
                <w:szCs w:val="20"/>
                <w:lang w:eastAsia="es-AR"/>
              </w:rPr>
              <w:br/>
              <w:t>CU100 - Gestionar Documentos adjuntos</w:t>
            </w:r>
            <w:r w:rsidRPr="00E76EF3">
              <w:rPr>
                <w:rFonts w:ascii="Arial" w:eastAsia="Times New Roman" w:hAnsi="Arial" w:cs="Arial"/>
                <w:szCs w:val="20"/>
                <w:lang w:eastAsia="es-AR"/>
              </w:rPr>
              <w:br/>
              <w:t>CU1003 - Gestionar Pagos</w:t>
            </w:r>
          </w:p>
        </w:tc>
      </w:tr>
    </w:tbl>
    <w:p w:rsidR="00E918DF" w:rsidRDefault="00E918DF">
      <w:pPr>
        <w:rPr>
          <w:rFonts w:ascii="Arial" w:eastAsiaTheme="majorEastAsia" w:hAnsi="Arial" w:cs="Arial"/>
          <w:sz w:val="24"/>
          <w:szCs w:val="26"/>
        </w:rPr>
      </w:pPr>
    </w:p>
    <w:p w:rsidR="00E918DF" w:rsidRDefault="00E918DF">
      <w:pPr>
        <w:rPr>
          <w:rFonts w:ascii="Arial" w:eastAsiaTheme="majorEastAsia" w:hAnsi="Arial" w:cs="Arial"/>
          <w:sz w:val="24"/>
          <w:szCs w:val="26"/>
        </w:rPr>
      </w:pPr>
      <w:r>
        <w:rPr>
          <w:rFonts w:ascii="Arial" w:eastAsiaTheme="majorEastAsia" w:hAnsi="Arial" w:cs="Arial"/>
          <w:sz w:val="24"/>
          <w:szCs w:val="26"/>
        </w:rPr>
        <w:br w:type="page"/>
      </w:r>
    </w:p>
    <w:tbl>
      <w:tblPr>
        <w:tblW w:w="9072" w:type="dxa"/>
        <w:tblInd w:w="70" w:type="dxa"/>
        <w:tblCellMar>
          <w:left w:w="70" w:type="dxa"/>
          <w:right w:w="70" w:type="dxa"/>
        </w:tblCellMar>
        <w:tblLook w:val="04A0"/>
      </w:tblPr>
      <w:tblGrid>
        <w:gridCol w:w="3408"/>
        <w:gridCol w:w="5664"/>
      </w:tblGrid>
      <w:tr w:rsidR="00E918DF" w:rsidRPr="00E918DF" w:rsidTr="00E918DF">
        <w:trPr>
          <w:trHeight w:val="1350"/>
        </w:trPr>
        <w:tc>
          <w:tcPr>
            <w:tcW w:w="3408" w:type="dxa"/>
            <w:tcBorders>
              <w:top w:val="nil"/>
              <w:left w:val="nil"/>
              <w:bottom w:val="nil"/>
              <w:right w:val="nil"/>
            </w:tcBorders>
            <w:shd w:val="clear" w:color="auto" w:fill="auto"/>
            <w:noWrap/>
            <w:vAlign w:val="bottom"/>
            <w:hideMark/>
          </w:tcPr>
          <w:p w:rsidR="00E918DF" w:rsidRPr="00E918DF" w:rsidRDefault="00E918DF" w:rsidP="00E918DF">
            <w:pPr>
              <w:spacing w:after="0" w:line="240" w:lineRule="auto"/>
              <w:rPr>
                <w:rFonts w:ascii="Arial" w:eastAsia="Times New Roman" w:hAnsi="Arial" w:cs="Arial"/>
                <w:szCs w:val="20"/>
                <w:lang w:eastAsia="es-AR"/>
              </w:rPr>
            </w:pPr>
            <w:r>
              <w:rPr>
                <w:rFonts w:ascii="Arial" w:eastAsia="Times New Roman" w:hAnsi="Arial" w:cs="Arial"/>
                <w:noProof/>
                <w:szCs w:val="20"/>
                <w:lang w:eastAsia="es-AR"/>
              </w:rPr>
              <w:lastRenderedPageBreak/>
              <w:drawing>
                <wp:anchor distT="0" distB="0" distL="114300" distR="114300" simplePos="0" relativeHeight="251850240" behindDoc="0" locked="0" layoutInCell="1" allowOverlap="1">
                  <wp:simplePos x="0" y="0"/>
                  <wp:positionH relativeFrom="column">
                    <wp:posOffset>762000</wp:posOffset>
                  </wp:positionH>
                  <wp:positionV relativeFrom="paragraph">
                    <wp:posOffset>95250</wp:posOffset>
                  </wp:positionV>
                  <wp:extent cx="647700" cy="571500"/>
                  <wp:effectExtent l="0" t="0" r="0" b="0"/>
                  <wp:wrapNone/>
                  <wp:docPr id="66" name="Imagen 1"/>
                  <wp:cNvGraphicFramePr/>
                  <a:graphic xmlns:a="http://schemas.openxmlformats.org/drawingml/2006/main">
                    <a:graphicData uri="http://schemas.openxmlformats.org/drawingml/2006/picture">
                      <pic:pic xmlns:pic="http://schemas.openxmlformats.org/drawingml/2006/picture">
                        <pic:nvPicPr>
                          <pic:cNvPr id="2136" name="Imagen 1"/>
                          <pic:cNvPicPr>
                            <a:picLocks noChangeAspect="1"/>
                          </pic:cNvPicPr>
                        </pic:nvPicPr>
                        <pic:blipFill>
                          <a:blip r:embed="rId13" cstate="print"/>
                          <a:srcRect/>
                          <a:stretch>
                            <a:fillRect/>
                          </a:stretch>
                        </pic:blipFill>
                        <pic:spPr bwMode="auto">
                          <a:xfrm>
                            <a:off x="0" y="0"/>
                            <a:ext cx="628650" cy="552450"/>
                          </a:xfrm>
                          <a:prstGeom prst="rect">
                            <a:avLst/>
                          </a:prstGeom>
                          <a:noFill/>
                          <a:ln w="9525">
                            <a:noFill/>
                            <a:miter lim="800000"/>
                            <a:headEnd/>
                            <a:tailEnd/>
                          </a:ln>
                        </pic:spPr>
                      </pic:pic>
                    </a:graphicData>
                  </a:graphic>
                </wp:anchor>
              </w:drawing>
            </w:r>
          </w:p>
          <w:tbl>
            <w:tblPr>
              <w:tblW w:w="0" w:type="auto"/>
              <w:tblCellSpacing w:w="0" w:type="dxa"/>
              <w:tblCellMar>
                <w:left w:w="0" w:type="dxa"/>
                <w:right w:w="0" w:type="dxa"/>
              </w:tblCellMar>
              <w:tblLook w:val="04A0"/>
            </w:tblPr>
            <w:tblGrid>
              <w:gridCol w:w="3268"/>
            </w:tblGrid>
            <w:tr w:rsidR="00E918DF" w:rsidRPr="00E918DF" w:rsidTr="00E35971">
              <w:trPr>
                <w:trHeight w:val="1350"/>
                <w:tblCellSpacing w:w="0" w:type="dxa"/>
              </w:trPr>
              <w:tc>
                <w:tcPr>
                  <w:tcW w:w="3400" w:type="dxa"/>
                  <w:shd w:val="clear" w:color="auto" w:fill="auto"/>
                  <w:vAlign w:val="center"/>
                  <w:hideMark/>
                </w:tcPr>
                <w:p w:rsidR="00E918DF" w:rsidRPr="00E918DF" w:rsidRDefault="00E918DF" w:rsidP="00E918DF">
                  <w:pPr>
                    <w:spacing w:after="0" w:line="240" w:lineRule="auto"/>
                    <w:jc w:val="center"/>
                    <w:rPr>
                      <w:rFonts w:ascii="Arial" w:eastAsia="Times New Roman" w:hAnsi="Arial" w:cs="Arial"/>
                      <w:szCs w:val="20"/>
                      <w:lang w:eastAsia="es-AR"/>
                    </w:rPr>
                  </w:pPr>
                  <w:r w:rsidRPr="00E918DF">
                    <w:rPr>
                      <w:rFonts w:ascii="Arial" w:eastAsia="Times New Roman" w:hAnsi="Arial" w:cs="Arial"/>
                      <w:szCs w:val="20"/>
                      <w:lang w:eastAsia="es-AR"/>
                    </w:rPr>
                    <w:t> </w:t>
                  </w:r>
                </w:p>
              </w:tc>
            </w:tr>
          </w:tbl>
          <w:p w:rsidR="00E918DF" w:rsidRPr="00E918DF" w:rsidRDefault="00E918DF" w:rsidP="00E918DF">
            <w:pPr>
              <w:spacing w:after="0" w:line="240" w:lineRule="auto"/>
              <w:rPr>
                <w:rFonts w:ascii="Arial" w:eastAsia="Times New Roman" w:hAnsi="Arial" w:cs="Arial"/>
                <w:szCs w:val="20"/>
                <w:lang w:eastAsia="es-AR"/>
              </w:rPr>
            </w:pPr>
          </w:p>
        </w:tc>
        <w:tc>
          <w:tcPr>
            <w:tcW w:w="566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918DF" w:rsidRPr="00E918DF" w:rsidRDefault="00E918DF" w:rsidP="00E918DF">
            <w:pPr>
              <w:spacing w:after="0" w:line="240" w:lineRule="auto"/>
              <w:jc w:val="center"/>
              <w:rPr>
                <w:rFonts w:ascii="Arial" w:eastAsia="Times New Roman" w:hAnsi="Arial" w:cs="Arial"/>
                <w:b/>
                <w:bCs/>
                <w:sz w:val="36"/>
                <w:szCs w:val="36"/>
                <w:lang w:eastAsia="es-AR"/>
              </w:rPr>
            </w:pPr>
            <w:r w:rsidRPr="00E918DF">
              <w:rPr>
                <w:rFonts w:ascii="Arial" w:eastAsia="Times New Roman" w:hAnsi="Arial" w:cs="Arial"/>
                <w:b/>
                <w:bCs/>
                <w:sz w:val="36"/>
                <w:szCs w:val="36"/>
                <w:lang w:eastAsia="es-AR"/>
              </w:rPr>
              <w:t>Caso de uso Consultar Solicitud</w:t>
            </w:r>
          </w:p>
        </w:tc>
      </w:tr>
      <w:tr w:rsidR="00E918DF" w:rsidRPr="00E918DF" w:rsidTr="00E918DF">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Identificación del Caso de Uso</w:t>
            </w:r>
          </w:p>
        </w:tc>
        <w:tc>
          <w:tcPr>
            <w:tcW w:w="5664" w:type="dxa"/>
            <w:tcBorders>
              <w:top w:val="nil"/>
              <w:left w:val="nil"/>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CU01.4 - Consultar Solicitud</w:t>
            </w:r>
          </w:p>
        </w:tc>
      </w:tr>
      <w:tr w:rsidR="00E918DF" w:rsidRPr="00E918DF" w:rsidTr="00E918DF">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Nombre del Caso de Uso</w:t>
            </w:r>
          </w:p>
        </w:tc>
        <w:tc>
          <w:tcPr>
            <w:tcW w:w="5664" w:type="dxa"/>
            <w:tcBorders>
              <w:top w:val="nil"/>
              <w:left w:val="nil"/>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Consultar Solicitud</w:t>
            </w:r>
          </w:p>
        </w:tc>
      </w:tr>
      <w:tr w:rsidR="00E918DF" w:rsidRPr="00E918DF" w:rsidTr="00E918DF">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Requerimientos Asociados</w:t>
            </w:r>
          </w:p>
        </w:tc>
        <w:tc>
          <w:tcPr>
            <w:tcW w:w="5664" w:type="dxa"/>
            <w:tcBorders>
              <w:top w:val="nil"/>
              <w:left w:val="nil"/>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R1.1: Gestionar Solicitudes</w:t>
            </w:r>
          </w:p>
        </w:tc>
      </w:tr>
      <w:tr w:rsidR="00E918DF" w:rsidRPr="00E918DF" w:rsidTr="00E918DF">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Descripción del Caso de Uso</w:t>
            </w:r>
          </w:p>
        </w:tc>
      </w:tr>
      <w:tr w:rsidR="00E918DF" w:rsidRPr="00E918DF" w:rsidTr="00E918DF">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Especifica los pasos necesarios para realizar una mostrar los datos de una Solicitud.</w:t>
            </w:r>
          </w:p>
        </w:tc>
      </w:tr>
      <w:tr w:rsidR="00E918DF" w:rsidRPr="00E918DF" w:rsidTr="00E918DF">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Pre-Condición</w:t>
            </w:r>
          </w:p>
        </w:tc>
      </w:tr>
      <w:tr w:rsidR="00E918DF" w:rsidRPr="00E918DF" w:rsidTr="00E918DF">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1. El usuario debe estar identificado en el sistema y tener permiso para gestionar una venta.</w:t>
            </w:r>
          </w:p>
        </w:tc>
      </w:tr>
      <w:tr w:rsidR="00E918DF" w:rsidRPr="00E918DF" w:rsidTr="00E918DF">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Post-Condición</w:t>
            </w:r>
          </w:p>
        </w:tc>
      </w:tr>
      <w:tr w:rsidR="00E918DF" w:rsidRPr="00E918DF" w:rsidTr="00E918DF">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Se muestra la Solicitud que ha sido seleccionada.</w:t>
            </w:r>
          </w:p>
        </w:tc>
      </w:tr>
      <w:tr w:rsidR="00E918DF" w:rsidRPr="00E918DF" w:rsidTr="00E918DF">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Actores Primarios</w:t>
            </w:r>
          </w:p>
        </w:tc>
        <w:tc>
          <w:tcPr>
            <w:tcW w:w="5664" w:type="dxa"/>
            <w:tcBorders>
              <w:top w:val="nil"/>
              <w:left w:val="nil"/>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Vendedor</w:t>
            </w:r>
          </w:p>
        </w:tc>
      </w:tr>
      <w:tr w:rsidR="00E918DF" w:rsidRPr="00E918DF" w:rsidTr="00E918DF">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Actores Secundarios</w:t>
            </w:r>
          </w:p>
        </w:tc>
        <w:tc>
          <w:tcPr>
            <w:tcW w:w="5664" w:type="dxa"/>
            <w:tcBorders>
              <w:top w:val="nil"/>
              <w:left w:val="nil"/>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Gerente</w:t>
            </w:r>
          </w:p>
        </w:tc>
      </w:tr>
      <w:tr w:rsidR="00E918DF" w:rsidRPr="00E918DF" w:rsidTr="00E918DF">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Disparador</w:t>
            </w:r>
          </w:p>
        </w:tc>
      </w:tr>
      <w:tr w:rsidR="00E918DF" w:rsidRPr="00E918DF" w:rsidTr="00E918DF">
        <w:trPr>
          <w:trHeight w:val="570"/>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1. El Usuario selecciona una Solicitud de la "Lista de solicitudes" y presiona la opción "Detalle" en la página "Gestionar Solicitudes"</w:t>
            </w:r>
          </w:p>
        </w:tc>
      </w:tr>
      <w:tr w:rsidR="00E918DF" w:rsidRPr="00E918DF" w:rsidTr="00E918DF">
        <w:trPr>
          <w:trHeight w:val="270"/>
        </w:trPr>
        <w:tc>
          <w:tcPr>
            <w:tcW w:w="9072" w:type="dxa"/>
            <w:gridSpan w:val="2"/>
            <w:tcBorders>
              <w:top w:val="single" w:sz="8" w:space="0" w:color="000000"/>
              <w:left w:val="single" w:sz="8" w:space="0" w:color="000000"/>
              <w:bottom w:val="nil"/>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Escenario Principal de Éxito</w:t>
            </w:r>
          </w:p>
        </w:tc>
      </w:tr>
      <w:tr w:rsidR="00E918DF" w:rsidRPr="00E918DF" w:rsidTr="00E918DF">
        <w:trPr>
          <w:trHeight w:val="720"/>
        </w:trPr>
        <w:tc>
          <w:tcPr>
            <w:tcW w:w="9072" w:type="dxa"/>
            <w:gridSpan w:val="2"/>
            <w:tcBorders>
              <w:top w:val="single" w:sz="8" w:space="0" w:color="auto"/>
              <w:left w:val="single" w:sz="8" w:space="0" w:color="auto"/>
              <w:bottom w:val="nil"/>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1. El sistema recupera todos los datos de la Solicitud seleccionada en la "Lista de solicitudes" los carga y los muestra en la página "Consultar Solicitud"</w:t>
            </w:r>
          </w:p>
        </w:tc>
      </w:tr>
      <w:tr w:rsidR="00E918DF" w:rsidRPr="00E918DF" w:rsidTr="00E918DF">
        <w:trPr>
          <w:trHeight w:val="255"/>
        </w:trPr>
        <w:tc>
          <w:tcPr>
            <w:tcW w:w="9072" w:type="dxa"/>
            <w:gridSpan w:val="2"/>
            <w:tcBorders>
              <w:top w:val="nil"/>
              <w:left w:val="single" w:sz="8" w:space="0" w:color="auto"/>
              <w:bottom w:val="nil"/>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2. El usuario hace </w:t>
            </w:r>
            <w:r w:rsidR="009A2614" w:rsidRPr="00E76EF3">
              <w:rPr>
                <w:rFonts w:ascii="Arial" w:eastAsia="Times New Roman" w:hAnsi="Arial" w:cs="Arial"/>
                <w:color w:val="000000"/>
                <w:szCs w:val="20"/>
                <w:lang w:eastAsia="es-AR"/>
              </w:rPr>
              <w:t>clic</w:t>
            </w:r>
            <w:r w:rsidRPr="00E76EF3">
              <w:rPr>
                <w:rFonts w:ascii="Arial" w:eastAsia="Times New Roman" w:hAnsi="Arial" w:cs="Arial"/>
                <w:color w:val="000000"/>
                <w:szCs w:val="20"/>
                <w:lang w:eastAsia="es-AR"/>
              </w:rPr>
              <w:t xml:space="preserve"> en la tab "Documentos Adjuntos"</w:t>
            </w:r>
          </w:p>
        </w:tc>
      </w:tr>
      <w:tr w:rsidR="00E918DF" w:rsidRPr="00E918DF" w:rsidTr="00E918DF">
        <w:trPr>
          <w:trHeight w:val="255"/>
        </w:trPr>
        <w:tc>
          <w:tcPr>
            <w:tcW w:w="9072" w:type="dxa"/>
            <w:gridSpan w:val="2"/>
            <w:tcBorders>
              <w:top w:val="nil"/>
              <w:left w:val="single" w:sz="8" w:space="0" w:color="auto"/>
              <w:bottom w:val="nil"/>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3. El sistema recupera los documentos </w:t>
            </w:r>
            <w:r w:rsidR="009A2614" w:rsidRPr="00E76EF3">
              <w:rPr>
                <w:rFonts w:ascii="Arial" w:eastAsia="Times New Roman" w:hAnsi="Arial" w:cs="Arial"/>
                <w:color w:val="000000"/>
                <w:szCs w:val="20"/>
                <w:lang w:eastAsia="es-AR"/>
              </w:rPr>
              <w:t>adjuntos</w:t>
            </w:r>
            <w:r w:rsidRPr="00E76EF3">
              <w:rPr>
                <w:rFonts w:ascii="Arial" w:eastAsia="Times New Roman" w:hAnsi="Arial" w:cs="Arial"/>
                <w:color w:val="000000"/>
                <w:szCs w:val="20"/>
                <w:lang w:eastAsia="es-AR"/>
              </w:rPr>
              <w:t xml:space="preserve"> de la Solicitud seleccionada y los muestra en la página "Consultar Solicitud"</w:t>
            </w:r>
          </w:p>
        </w:tc>
      </w:tr>
      <w:tr w:rsidR="00E918DF" w:rsidRPr="00E918DF" w:rsidTr="00E918DF">
        <w:trPr>
          <w:trHeight w:val="285"/>
        </w:trPr>
        <w:tc>
          <w:tcPr>
            <w:tcW w:w="9072" w:type="dxa"/>
            <w:gridSpan w:val="2"/>
            <w:tcBorders>
              <w:top w:val="nil"/>
              <w:left w:val="single" w:sz="8" w:space="0" w:color="auto"/>
              <w:bottom w:val="single" w:sz="8" w:space="0" w:color="auto"/>
              <w:right w:val="single" w:sz="8" w:space="0" w:color="000000"/>
            </w:tcBorders>
            <w:shd w:val="clear" w:color="auto" w:fill="auto"/>
            <w:vAlign w:val="center"/>
            <w:hideMark/>
          </w:tcPr>
          <w:p w:rsidR="00E918DF" w:rsidRPr="00E76EF3" w:rsidRDefault="00E918DF" w:rsidP="00E918DF">
            <w:pPr>
              <w:spacing w:after="0" w:line="240" w:lineRule="auto"/>
              <w:jc w:val="both"/>
              <w:rPr>
                <w:rFonts w:ascii="Arial" w:eastAsia="Times New Roman" w:hAnsi="Arial" w:cs="Arial"/>
                <w:b/>
                <w:bCs/>
                <w:szCs w:val="20"/>
                <w:lang w:eastAsia="es-AR"/>
              </w:rPr>
            </w:pPr>
            <w:r w:rsidRPr="00E76EF3">
              <w:rPr>
                <w:rFonts w:ascii="Arial" w:eastAsia="Times New Roman" w:hAnsi="Arial" w:cs="Arial"/>
                <w:b/>
                <w:bCs/>
                <w:szCs w:val="20"/>
                <w:lang w:eastAsia="es-AR"/>
              </w:rPr>
              <w:t xml:space="preserve">4.  </w:t>
            </w:r>
            <w:r w:rsidRPr="00E76EF3">
              <w:rPr>
                <w:rFonts w:ascii="Arial" w:eastAsia="Times New Roman" w:hAnsi="Arial" w:cs="Arial"/>
                <w:szCs w:val="20"/>
                <w:lang w:eastAsia="es-AR"/>
              </w:rPr>
              <w:t>Fin CU</w:t>
            </w:r>
          </w:p>
        </w:tc>
      </w:tr>
      <w:tr w:rsidR="00E918DF" w:rsidRPr="00E918DF" w:rsidTr="00E918DF">
        <w:trPr>
          <w:trHeight w:val="270"/>
        </w:trPr>
        <w:tc>
          <w:tcPr>
            <w:tcW w:w="9072" w:type="dxa"/>
            <w:gridSpan w:val="2"/>
            <w:tcBorders>
              <w:top w:val="nil"/>
              <w:left w:val="single" w:sz="8" w:space="0" w:color="000000"/>
              <w:bottom w:val="nil"/>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Camino Alternativo</w:t>
            </w:r>
          </w:p>
        </w:tc>
      </w:tr>
      <w:tr w:rsidR="00E918DF" w:rsidRPr="00E918DF" w:rsidTr="00E918DF">
        <w:trPr>
          <w:trHeight w:val="255"/>
        </w:trPr>
        <w:tc>
          <w:tcPr>
            <w:tcW w:w="340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E918DF" w:rsidRPr="00E76EF3" w:rsidRDefault="00E918DF" w:rsidP="00E918DF">
            <w:pPr>
              <w:spacing w:after="0" w:line="240" w:lineRule="auto"/>
              <w:jc w:val="center"/>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CA 1.1 - Volver a la lista</w:t>
            </w:r>
          </w:p>
        </w:tc>
        <w:tc>
          <w:tcPr>
            <w:tcW w:w="5664" w:type="dxa"/>
            <w:tcBorders>
              <w:top w:val="single" w:sz="8" w:space="0" w:color="auto"/>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1. El usuario presiona la opción "Volver a la Lista"</w:t>
            </w:r>
          </w:p>
        </w:tc>
      </w:tr>
      <w:tr w:rsidR="00E918DF" w:rsidRPr="00E918DF" w:rsidTr="00E918DF">
        <w:trPr>
          <w:trHeight w:val="255"/>
        </w:trPr>
        <w:tc>
          <w:tcPr>
            <w:tcW w:w="3408" w:type="dxa"/>
            <w:vMerge/>
            <w:tcBorders>
              <w:top w:val="single" w:sz="8" w:space="0" w:color="auto"/>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p>
        </w:tc>
        <w:tc>
          <w:tcPr>
            <w:tcW w:w="5664"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2. El sistema retorna al CU01 - Gestionar Solicitud</w:t>
            </w:r>
          </w:p>
        </w:tc>
      </w:tr>
      <w:tr w:rsidR="00E918DF" w:rsidRPr="00E918DF" w:rsidTr="00E918DF">
        <w:trPr>
          <w:trHeight w:val="270"/>
        </w:trPr>
        <w:tc>
          <w:tcPr>
            <w:tcW w:w="3408" w:type="dxa"/>
            <w:vMerge/>
            <w:tcBorders>
              <w:top w:val="single" w:sz="8" w:space="0" w:color="auto"/>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p>
        </w:tc>
        <w:tc>
          <w:tcPr>
            <w:tcW w:w="5664" w:type="dxa"/>
            <w:tcBorders>
              <w:top w:val="nil"/>
              <w:left w:val="nil"/>
              <w:bottom w:val="single" w:sz="8" w:space="0" w:color="auto"/>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3. Continua el caso de uso en el punto 2 del escenario principal</w:t>
            </w:r>
          </w:p>
        </w:tc>
      </w:tr>
      <w:tr w:rsidR="00E918DF" w:rsidRPr="00E918DF" w:rsidTr="00E918DF">
        <w:trPr>
          <w:trHeight w:val="255"/>
        </w:trPr>
        <w:tc>
          <w:tcPr>
            <w:tcW w:w="3408" w:type="dxa"/>
            <w:vMerge w:val="restart"/>
            <w:tcBorders>
              <w:top w:val="nil"/>
              <w:left w:val="single" w:sz="8" w:space="0" w:color="auto"/>
              <w:bottom w:val="single" w:sz="8" w:space="0" w:color="000000"/>
              <w:right w:val="single" w:sz="8" w:space="0" w:color="auto"/>
            </w:tcBorders>
            <w:shd w:val="clear" w:color="auto" w:fill="auto"/>
            <w:vAlign w:val="center"/>
            <w:hideMark/>
          </w:tcPr>
          <w:p w:rsidR="00E918DF" w:rsidRPr="00E76EF3" w:rsidRDefault="00E918DF" w:rsidP="00E918DF">
            <w:pPr>
              <w:spacing w:after="0" w:line="240" w:lineRule="auto"/>
              <w:jc w:val="center"/>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CA 1.2 - Editar</w:t>
            </w:r>
          </w:p>
        </w:tc>
        <w:tc>
          <w:tcPr>
            <w:tcW w:w="5664"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1. El usuario presiona la opción "Editar"</w:t>
            </w:r>
          </w:p>
        </w:tc>
      </w:tr>
      <w:tr w:rsidR="00E918DF" w:rsidRPr="00E918DF" w:rsidTr="00E918DF">
        <w:trPr>
          <w:trHeight w:val="255"/>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p>
        </w:tc>
        <w:tc>
          <w:tcPr>
            <w:tcW w:w="5664"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2. El sistema invoca al CU01.3 - Editar Solicitud</w:t>
            </w:r>
          </w:p>
        </w:tc>
      </w:tr>
      <w:tr w:rsidR="00E918DF" w:rsidRPr="00E918DF" w:rsidTr="00E918DF">
        <w:trPr>
          <w:trHeight w:val="270"/>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p>
        </w:tc>
        <w:tc>
          <w:tcPr>
            <w:tcW w:w="5664" w:type="dxa"/>
            <w:tcBorders>
              <w:top w:val="nil"/>
              <w:left w:val="nil"/>
              <w:bottom w:val="single" w:sz="8" w:space="0" w:color="auto"/>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3. Continua el caso de uso en el punto 4 del escenario principal</w:t>
            </w:r>
          </w:p>
        </w:tc>
      </w:tr>
      <w:tr w:rsidR="00E918DF" w:rsidRPr="00E918DF" w:rsidTr="00E918DF">
        <w:trPr>
          <w:trHeight w:val="255"/>
        </w:trPr>
        <w:tc>
          <w:tcPr>
            <w:tcW w:w="3408" w:type="dxa"/>
            <w:vMerge w:val="restart"/>
            <w:tcBorders>
              <w:top w:val="nil"/>
              <w:left w:val="single" w:sz="8" w:space="0" w:color="auto"/>
              <w:bottom w:val="single" w:sz="8" w:space="0" w:color="000000"/>
              <w:right w:val="single" w:sz="8" w:space="0" w:color="auto"/>
            </w:tcBorders>
            <w:shd w:val="clear" w:color="auto" w:fill="auto"/>
            <w:vAlign w:val="center"/>
            <w:hideMark/>
          </w:tcPr>
          <w:p w:rsidR="00E918DF" w:rsidRPr="00E76EF3" w:rsidRDefault="00E918DF" w:rsidP="00E918DF">
            <w:pPr>
              <w:spacing w:after="0" w:line="240" w:lineRule="auto"/>
              <w:jc w:val="center"/>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CA 2.1 Ver Pagos</w:t>
            </w:r>
          </w:p>
        </w:tc>
        <w:tc>
          <w:tcPr>
            <w:tcW w:w="5664"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1. El usuario hace </w:t>
            </w:r>
            <w:r w:rsidR="009A2614" w:rsidRPr="00E76EF3">
              <w:rPr>
                <w:rFonts w:ascii="Arial" w:eastAsia="Times New Roman" w:hAnsi="Arial" w:cs="Arial"/>
                <w:color w:val="000000"/>
                <w:szCs w:val="20"/>
                <w:lang w:eastAsia="es-AR"/>
              </w:rPr>
              <w:t>clic</w:t>
            </w:r>
            <w:r w:rsidRPr="00E76EF3">
              <w:rPr>
                <w:rFonts w:ascii="Arial" w:eastAsia="Times New Roman" w:hAnsi="Arial" w:cs="Arial"/>
                <w:color w:val="000000"/>
                <w:szCs w:val="20"/>
                <w:lang w:eastAsia="es-AR"/>
              </w:rPr>
              <w:t xml:space="preserve"> en la tab "Pagos"</w:t>
            </w:r>
          </w:p>
        </w:tc>
      </w:tr>
      <w:tr w:rsidR="00E918DF" w:rsidRPr="00E918DF" w:rsidTr="00E918DF">
        <w:trPr>
          <w:trHeight w:val="510"/>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p>
        </w:tc>
        <w:tc>
          <w:tcPr>
            <w:tcW w:w="5664"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2. El sistema recupera los pagos de la Solicitud seleccionada y los muestra en la tab "Pagos" en la página "Consultar Solicitud"</w:t>
            </w:r>
          </w:p>
        </w:tc>
      </w:tr>
      <w:tr w:rsidR="00E918DF" w:rsidRPr="00E918DF" w:rsidTr="00E918DF">
        <w:trPr>
          <w:trHeight w:val="270"/>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p>
        </w:tc>
        <w:tc>
          <w:tcPr>
            <w:tcW w:w="5664" w:type="dxa"/>
            <w:tcBorders>
              <w:top w:val="nil"/>
              <w:left w:val="nil"/>
              <w:bottom w:val="single" w:sz="8" w:space="0" w:color="auto"/>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3. Continua el caso de uso en el punto 1 del escenario principal</w:t>
            </w:r>
          </w:p>
        </w:tc>
      </w:tr>
      <w:tr w:rsidR="00E918DF" w:rsidRPr="00E918DF" w:rsidTr="00E918DF">
        <w:trPr>
          <w:trHeight w:val="255"/>
        </w:trPr>
        <w:tc>
          <w:tcPr>
            <w:tcW w:w="3408" w:type="dxa"/>
            <w:vMerge w:val="restart"/>
            <w:tcBorders>
              <w:top w:val="nil"/>
              <w:left w:val="single" w:sz="8" w:space="0" w:color="auto"/>
              <w:bottom w:val="single" w:sz="8" w:space="0" w:color="000000"/>
              <w:right w:val="single" w:sz="8" w:space="0" w:color="auto"/>
            </w:tcBorders>
            <w:shd w:val="clear" w:color="auto" w:fill="auto"/>
            <w:vAlign w:val="center"/>
            <w:hideMark/>
          </w:tcPr>
          <w:p w:rsidR="00E918DF" w:rsidRPr="00E76EF3" w:rsidRDefault="00E918DF" w:rsidP="00E918DF">
            <w:pPr>
              <w:spacing w:after="0" w:line="240" w:lineRule="auto"/>
              <w:jc w:val="center"/>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CA 2.2 Ver Estados</w:t>
            </w:r>
          </w:p>
        </w:tc>
        <w:tc>
          <w:tcPr>
            <w:tcW w:w="5664"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1. El usuario hace </w:t>
            </w:r>
            <w:r w:rsidR="009A2614" w:rsidRPr="00E76EF3">
              <w:rPr>
                <w:rFonts w:ascii="Arial" w:eastAsia="Times New Roman" w:hAnsi="Arial" w:cs="Arial"/>
                <w:color w:val="000000"/>
                <w:szCs w:val="20"/>
                <w:lang w:eastAsia="es-AR"/>
              </w:rPr>
              <w:t>clic</w:t>
            </w:r>
            <w:r w:rsidRPr="00E76EF3">
              <w:rPr>
                <w:rFonts w:ascii="Arial" w:eastAsia="Times New Roman" w:hAnsi="Arial" w:cs="Arial"/>
                <w:color w:val="000000"/>
                <w:szCs w:val="20"/>
                <w:lang w:eastAsia="es-AR"/>
              </w:rPr>
              <w:t xml:space="preserve"> en la tab "Estados"</w:t>
            </w:r>
          </w:p>
        </w:tc>
      </w:tr>
      <w:tr w:rsidR="00E918DF" w:rsidRPr="00E918DF" w:rsidTr="00E918DF">
        <w:trPr>
          <w:trHeight w:val="510"/>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p>
        </w:tc>
        <w:tc>
          <w:tcPr>
            <w:tcW w:w="5664"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2. El sistema recupera los elementos que componen la solicitud y sus estados y los muestra en la tab "Estados" en la página "Consultar Solicitud"</w:t>
            </w:r>
          </w:p>
        </w:tc>
      </w:tr>
      <w:tr w:rsidR="00E918DF" w:rsidRPr="00E918DF" w:rsidTr="00E918DF">
        <w:trPr>
          <w:trHeight w:val="270"/>
        </w:trPr>
        <w:tc>
          <w:tcPr>
            <w:tcW w:w="3408" w:type="dxa"/>
            <w:vMerge/>
            <w:tcBorders>
              <w:top w:val="nil"/>
              <w:left w:val="single" w:sz="8" w:space="0" w:color="auto"/>
              <w:bottom w:val="single" w:sz="8" w:space="0" w:color="000000"/>
              <w:right w:val="single" w:sz="8" w:space="0" w:color="auto"/>
            </w:tcBorders>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p>
        </w:tc>
        <w:tc>
          <w:tcPr>
            <w:tcW w:w="5664" w:type="dxa"/>
            <w:tcBorders>
              <w:top w:val="nil"/>
              <w:left w:val="nil"/>
              <w:bottom w:val="single" w:sz="8" w:space="0" w:color="auto"/>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3. Continua el caso de uso en el punto 1 del escenario principal</w:t>
            </w:r>
          </w:p>
        </w:tc>
      </w:tr>
      <w:tr w:rsidR="00E918DF" w:rsidRPr="00E918DF" w:rsidTr="00E918DF">
        <w:trPr>
          <w:trHeight w:val="270"/>
        </w:trPr>
        <w:tc>
          <w:tcPr>
            <w:tcW w:w="9072" w:type="dxa"/>
            <w:gridSpan w:val="2"/>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lastRenderedPageBreak/>
              <w:t>Referencias</w:t>
            </w:r>
          </w:p>
        </w:tc>
      </w:tr>
      <w:tr w:rsidR="00E918DF" w:rsidRPr="00E918DF" w:rsidTr="00E918DF">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Include</w:t>
            </w:r>
          </w:p>
        </w:tc>
        <w:tc>
          <w:tcPr>
            <w:tcW w:w="5664" w:type="dxa"/>
            <w:tcBorders>
              <w:top w:val="nil"/>
              <w:left w:val="nil"/>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w:t>
            </w:r>
          </w:p>
        </w:tc>
      </w:tr>
      <w:tr w:rsidR="00E918DF" w:rsidRPr="00E918DF" w:rsidTr="00E918DF">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Extend</w:t>
            </w:r>
          </w:p>
        </w:tc>
        <w:tc>
          <w:tcPr>
            <w:tcW w:w="5664" w:type="dxa"/>
            <w:tcBorders>
              <w:top w:val="nil"/>
              <w:left w:val="nil"/>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CU01.3 - Editar Solicitud</w:t>
            </w:r>
          </w:p>
        </w:tc>
      </w:tr>
    </w:tbl>
    <w:p w:rsidR="00E918DF" w:rsidRDefault="00E918DF">
      <w:pPr>
        <w:rPr>
          <w:rFonts w:ascii="Arial" w:eastAsiaTheme="majorEastAsia" w:hAnsi="Arial" w:cs="Arial"/>
          <w:sz w:val="24"/>
          <w:szCs w:val="26"/>
        </w:rPr>
      </w:pPr>
    </w:p>
    <w:p w:rsidR="00E918DF" w:rsidRDefault="00E918DF">
      <w:pPr>
        <w:rPr>
          <w:rFonts w:ascii="Arial" w:eastAsiaTheme="majorEastAsia" w:hAnsi="Arial" w:cs="Arial"/>
          <w:sz w:val="24"/>
          <w:szCs w:val="26"/>
        </w:rPr>
      </w:pPr>
      <w:r>
        <w:rPr>
          <w:rFonts w:ascii="Arial" w:eastAsiaTheme="majorEastAsia" w:hAnsi="Arial" w:cs="Arial"/>
          <w:sz w:val="24"/>
          <w:szCs w:val="26"/>
        </w:rPr>
        <w:br w:type="page"/>
      </w:r>
    </w:p>
    <w:tbl>
      <w:tblPr>
        <w:tblW w:w="9072" w:type="dxa"/>
        <w:tblInd w:w="70" w:type="dxa"/>
        <w:tblCellMar>
          <w:left w:w="70" w:type="dxa"/>
          <w:right w:w="70" w:type="dxa"/>
        </w:tblCellMar>
        <w:tblLook w:val="04A0"/>
      </w:tblPr>
      <w:tblGrid>
        <w:gridCol w:w="3408"/>
        <w:gridCol w:w="5664"/>
      </w:tblGrid>
      <w:tr w:rsidR="00E918DF" w:rsidRPr="00E918DF" w:rsidTr="00E918DF">
        <w:trPr>
          <w:trHeight w:val="1350"/>
        </w:trPr>
        <w:tc>
          <w:tcPr>
            <w:tcW w:w="3408" w:type="dxa"/>
            <w:tcBorders>
              <w:top w:val="nil"/>
              <w:left w:val="nil"/>
              <w:bottom w:val="nil"/>
              <w:right w:val="nil"/>
            </w:tcBorders>
            <w:shd w:val="clear" w:color="auto" w:fill="auto"/>
            <w:noWrap/>
            <w:vAlign w:val="bottom"/>
            <w:hideMark/>
          </w:tcPr>
          <w:p w:rsidR="00E918DF" w:rsidRPr="00E918DF" w:rsidRDefault="00E918DF" w:rsidP="00E918DF">
            <w:pPr>
              <w:spacing w:after="0" w:line="240" w:lineRule="auto"/>
              <w:rPr>
                <w:rFonts w:ascii="Arial" w:eastAsia="Times New Roman" w:hAnsi="Arial" w:cs="Arial"/>
                <w:szCs w:val="20"/>
                <w:lang w:eastAsia="es-AR"/>
              </w:rPr>
            </w:pPr>
            <w:r>
              <w:rPr>
                <w:rFonts w:ascii="Arial" w:eastAsia="Times New Roman" w:hAnsi="Arial" w:cs="Arial"/>
                <w:noProof/>
                <w:szCs w:val="20"/>
                <w:lang w:eastAsia="es-AR"/>
              </w:rPr>
              <w:lastRenderedPageBreak/>
              <w:drawing>
                <wp:anchor distT="0" distB="0" distL="114300" distR="114300" simplePos="0" relativeHeight="251852288" behindDoc="0" locked="0" layoutInCell="1" allowOverlap="1">
                  <wp:simplePos x="0" y="0"/>
                  <wp:positionH relativeFrom="column">
                    <wp:posOffset>762000</wp:posOffset>
                  </wp:positionH>
                  <wp:positionV relativeFrom="paragraph">
                    <wp:posOffset>95250</wp:posOffset>
                  </wp:positionV>
                  <wp:extent cx="647700" cy="571500"/>
                  <wp:effectExtent l="0" t="0" r="0" b="0"/>
                  <wp:wrapNone/>
                  <wp:docPr id="67" name="Imagen 1"/>
                  <wp:cNvGraphicFramePr/>
                  <a:graphic xmlns:a="http://schemas.openxmlformats.org/drawingml/2006/main">
                    <a:graphicData uri="http://schemas.openxmlformats.org/drawingml/2006/picture">
                      <pic:pic xmlns:pic="http://schemas.openxmlformats.org/drawingml/2006/picture">
                        <pic:nvPicPr>
                          <pic:cNvPr id="2127" name="Imagen 1"/>
                          <pic:cNvPicPr>
                            <a:picLocks noChangeAspect="1"/>
                          </pic:cNvPicPr>
                        </pic:nvPicPr>
                        <pic:blipFill>
                          <a:blip r:embed="rId13" cstate="print"/>
                          <a:srcRect/>
                          <a:stretch>
                            <a:fillRect/>
                          </a:stretch>
                        </pic:blipFill>
                        <pic:spPr bwMode="auto">
                          <a:xfrm>
                            <a:off x="0" y="0"/>
                            <a:ext cx="628650" cy="552450"/>
                          </a:xfrm>
                          <a:prstGeom prst="rect">
                            <a:avLst/>
                          </a:prstGeom>
                          <a:noFill/>
                          <a:ln w="9525">
                            <a:noFill/>
                            <a:miter lim="800000"/>
                            <a:headEnd/>
                            <a:tailEnd/>
                          </a:ln>
                        </pic:spPr>
                      </pic:pic>
                    </a:graphicData>
                  </a:graphic>
                </wp:anchor>
              </w:drawing>
            </w:r>
          </w:p>
          <w:tbl>
            <w:tblPr>
              <w:tblW w:w="0" w:type="auto"/>
              <w:tblCellSpacing w:w="0" w:type="dxa"/>
              <w:tblCellMar>
                <w:left w:w="0" w:type="dxa"/>
                <w:right w:w="0" w:type="dxa"/>
              </w:tblCellMar>
              <w:tblLook w:val="04A0"/>
            </w:tblPr>
            <w:tblGrid>
              <w:gridCol w:w="3268"/>
            </w:tblGrid>
            <w:tr w:rsidR="00E918DF" w:rsidRPr="00E918DF" w:rsidTr="00E35971">
              <w:trPr>
                <w:trHeight w:val="1350"/>
                <w:tblCellSpacing w:w="0" w:type="dxa"/>
              </w:trPr>
              <w:tc>
                <w:tcPr>
                  <w:tcW w:w="3400" w:type="dxa"/>
                  <w:shd w:val="clear" w:color="auto" w:fill="auto"/>
                  <w:vAlign w:val="center"/>
                  <w:hideMark/>
                </w:tcPr>
                <w:p w:rsidR="00E918DF" w:rsidRPr="00E918DF" w:rsidRDefault="00E918DF" w:rsidP="00E918DF">
                  <w:pPr>
                    <w:spacing w:after="0" w:line="240" w:lineRule="auto"/>
                    <w:jc w:val="center"/>
                    <w:rPr>
                      <w:rFonts w:ascii="Arial" w:eastAsia="Times New Roman" w:hAnsi="Arial" w:cs="Arial"/>
                      <w:szCs w:val="20"/>
                      <w:lang w:eastAsia="es-AR"/>
                    </w:rPr>
                  </w:pPr>
                  <w:r w:rsidRPr="00E918DF">
                    <w:rPr>
                      <w:rFonts w:ascii="Arial" w:eastAsia="Times New Roman" w:hAnsi="Arial" w:cs="Arial"/>
                      <w:szCs w:val="20"/>
                      <w:lang w:eastAsia="es-AR"/>
                    </w:rPr>
                    <w:t> </w:t>
                  </w:r>
                </w:p>
              </w:tc>
            </w:tr>
          </w:tbl>
          <w:p w:rsidR="00E918DF" w:rsidRPr="00E918DF" w:rsidRDefault="00E918DF" w:rsidP="00E918DF">
            <w:pPr>
              <w:spacing w:after="0" w:line="240" w:lineRule="auto"/>
              <w:rPr>
                <w:rFonts w:ascii="Arial" w:eastAsia="Times New Roman" w:hAnsi="Arial" w:cs="Arial"/>
                <w:szCs w:val="20"/>
                <w:lang w:eastAsia="es-AR"/>
              </w:rPr>
            </w:pPr>
          </w:p>
        </w:tc>
        <w:tc>
          <w:tcPr>
            <w:tcW w:w="566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918DF" w:rsidRPr="00E918DF" w:rsidRDefault="00E918DF" w:rsidP="00E918DF">
            <w:pPr>
              <w:spacing w:after="0" w:line="240" w:lineRule="auto"/>
              <w:jc w:val="center"/>
              <w:rPr>
                <w:rFonts w:ascii="Arial" w:eastAsia="Times New Roman" w:hAnsi="Arial" w:cs="Arial"/>
                <w:b/>
                <w:bCs/>
                <w:sz w:val="36"/>
                <w:szCs w:val="36"/>
                <w:lang w:eastAsia="es-AR"/>
              </w:rPr>
            </w:pPr>
            <w:r w:rsidRPr="00E918DF">
              <w:rPr>
                <w:rFonts w:ascii="Arial" w:eastAsia="Times New Roman" w:hAnsi="Arial" w:cs="Arial"/>
                <w:b/>
                <w:bCs/>
                <w:sz w:val="36"/>
                <w:szCs w:val="36"/>
                <w:lang w:eastAsia="es-AR"/>
              </w:rPr>
              <w:t>Caso de uso Eliminar Solicitud</w:t>
            </w:r>
          </w:p>
        </w:tc>
      </w:tr>
      <w:tr w:rsidR="00E918DF" w:rsidRPr="00E76EF3" w:rsidTr="00E918DF">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Identificación del Caso de Uso</w:t>
            </w:r>
          </w:p>
        </w:tc>
        <w:tc>
          <w:tcPr>
            <w:tcW w:w="5664" w:type="dxa"/>
            <w:tcBorders>
              <w:top w:val="nil"/>
              <w:left w:val="nil"/>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CU01.5 - Eliminar Solicitud</w:t>
            </w:r>
          </w:p>
        </w:tc>
      </w:tr>
      <w:tr w:rsidR="00E918DF" w:rsidRPr="00E76EF3" w:rsidTr="00E918DF">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Nombre del Caso de Uso</w:t>
            </w:r>
          </w:p>
        </w:tc>
        <w:tc>
          <w:tcPr>
            <w:tcW w:w="5664" w:type="dxa"/>
            <w:tcBorders>
              <w:top w:val="nil"/>
              <w:left w:val="nil"/>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Eliminar Solicitud</w:t>
            </w:r>
          </w:p>
        </w:tc>
      </w:tr>
      <w:tr w:rsidR="00E918DF" w:rsidRPr="00E76EF3" w:rsidTr="00E918DF">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Requerimientos Asociados</w:t>
            </w:r>
          </w:p>
        </w:tc>
        <w:tc>
          <w:tcPr>
            <w:tcW w:w="5664" w:type="dxa"/>
            <w:tcBorders>
              <w:top w:val="nil"/>
              <w:left w:val="nil"/>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R1.1: Gestionar Solicitudes</w:t>
            </w:r>
          </w:p>
        </w:tc>
      </w:tr>
      <w:tr w:rsidR="00E918DF" w:rsidRPr="00E76EF3" w:rsidTr="00E918DF">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Descripción del Caso de Uso</w:t>
            </w:r>
          </w:p>
        </w:tc>
      </w:tr>
      <w:tr w:rsidR="00E918DF" w:rsidRPr="00E76EF3" w:rsidTr="00E918DF">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Especifica los pasos necesarios para eliminar una solicitud de venta existente en el sistema.</w:t>
            </w:r>
          </w:p>
        </w:tc>
      </w:tr>
      <w:tr w:rsidR="00E918DF" w:rsidRPr="00E76EF3" w:rsidTr="00E918DF">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Pre-Condición</w:t>
            </w:r>
          </w:p>
        </w:tc>
      </w:tr>
      <w:tr w:rsidR="00E918DF" w:rsidRPr="00E76EF3" w:rsidTr="00E918DF">
        <w:trPr>
          <w:trHeight w:val="630"/>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1. El usuario debe estar identificado en el sistema y tener permiso para gestionar una venta</w:t>
            </w:r>
            <w:r w:rsidRPr="00E76EF3">
              <w:rPr>
                <w:rFonts w:ascii="Arial" w:eastAsia="Times New Roman" w:hAnsi="Arial" w:cs="Arial"/>
                <w:szCs w:val="20"/>
                <w:lang w:eastAsia="es-AR"/>
              </w:rPr>
              <w:br/>
              <w:t>2. La Solicitud de Venta debe estar creada.</w:t>
            </w:r>
          </w:p>
        </w:tc>
      </w:tr>
      <w:tr w:rsidR="00E918DF" w:rsidRPr="00E76EF3" w:rsidTr="00E918DF">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Post-Condición</w:t>
            </w:r>
          </w:p>
        </w:tc>
      </w:tr>
      <w:tr w:rsidR="00E918DF" w:rsidRPr="00E76EF3" w:rsidTr="00E918DF">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Se modifico algún dato de una solicitud de venta.</w:t>
            </w:r>
          </w:p>
        </w:tc>
      </w:tr>
      <w:tr w:rsidR="00E918DF" w:rsidRPr="00E76EF3" w:rsidTr="00E918DF">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Actores Primarios</w:t>
            </w:r>
          </w:p>
        </w:tc>
        <w:tc>
          <w:tcPr>
            <w:tcW w:w="5664" w:type="dxa"/>
            <w:tcBorders>
              <w:top w:val="nil"/>
              <w:left w:val="nil"/>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Vendedor</w:t>
            </w:r>
          </w:p>
        </w:tc>
      </w:tr>
      <w:tr w:rsidR="00E918DF" w:rsidRPr="00E76EF3" w:rsidTr="00E918DF">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Actores Secundarios</w:t>
            </w:r>
          </w:p>
        </w:tc>
        <w:tc>
          <w:tcPr>
            <w:tcW w:w="5664" w:type="dxa"/>
            <w:tcBorders>
              <w:top w:val="nil"/>
              <w:left w:val="nil"/>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Gerente</w:t>
            </w:r>
          </w:p>
        </w:tc>
      </w:tr>
      <w:tr w:rsidR="00E918DF" w:rsidRPr="00E76EF3" w:rsidTr="00E918DF">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Disparador</w:t>
            </w:r>
          </w:p>
        </w:tc>
      </w:tr>
      <w:tr w:rsidR="00E918DF" w:rsidRPr="00E76EF3" w:rsidTr="00E918DF">
        <w:trPr>
          <w:trHeight w:val="615"/>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1. El usuario hace </w:t>
            </w:r>
            <w:r w:rsidR="009A2614" w:rsidRPr="00E76EF3">
              <w:rPr>
                <w:rFonts w:ascii="Arial" w:eastAsia="Times New Roman" w:hAnsi="Arial" w:cs="Arial"/>
                <w:szCs w:val="20"/>
                <w:lang w:eastAsia="es-AR"/>
              </w:rPr>
              <w:t>clic</w:t>
            </w:r>
            <w:r w:rsidRPr="00E76EF3">
              <w:rPr>
                <w:rFonts w:ascii="Arial" w:eastAsia="Times New Roman" w:hAnsi="Arial" w:cs="Arial"/>
                <w:szCs w:val="20"/>
                <w:lang w:eastAsia="es-AR"/>
              </w:rPr>
              <w:t xml:space="preserve"> en la opción "Eliminar" asociado a uno de los </w:t>
            </w:r>
            <w:r w:rsidR="009A2614" w:rsidRPr="00E76EF3">
              <w:rPr>
                <w:rFonts w:ascii="Arial" w:eastAsia="Times New Roman" w:hAnsi="Arial" w:cs="Arial"/>
                <w:szCs w:val="20"/>
                <w:lang w:eastAsia="es-AR"/>
              </w:rPr>
              <w:t>ítems</w:t>
            </w:r>
            <w:r w:rsidRPr="00E76EF3">
              <w:rPr>
                <w:rFonts w:ascii="Arial" w:eastAsia="Times New Roman" w:hAnsi="Arial" w:cs="Arial"/>
                <w:szCs w:val="20"/>
                <w:lang w:eastAsia="es-AR"/>
              </w:rPr>
              <w:t xml:space="preserve"> de la "Lista de Solicitudes" en la página "Gestionar Solicitudes"</w:t>
            </w:r>
          </w:p>
        </w:tc>
      </w:tr>
      <w:tr w:rsidR="00E918DF" w:rsidRPr="00E76EF3" w:rsidTr="00E918DF">
        <w:trPr>
          <w:trHeight w:val="270"/>
        </w:trPr>
        <w:tc>
          <w:tcPr>
            <w:tcW w:w="9072" w:type="dxa"/>
            <w:gridSpan w:val="2"/>
            <w:tcBorders>
              <w:top w:val="single" w:sz="8" w:space="0" w:color="000000"/>
              <w:left w:val="single" w:sz="8" w:space="0" w:color="000000"/>
              <w:bottom w:val="nil"/>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Escenario Principal de Éxito</w:t>
            </w:r>
          </w:p>
        </w:tc>
      </w:tr>
      <w:tr w:rsidR="00E918DF" w:rsidRPr="00E76EF3" w:rsidTr="00E918DF">
        <w:trPr>
          <w:trHeight w:val="255"/>
        </w:trPr>
        <w:tc>
          <w:tcPr>
            <w:tcW w:w="9072" w:type="dxa"/>
            <w:gridSpan w:val="2"/>
            <w:tcBorders>
              <w:top w:val="single" w:sz="8" w:space="0" w:color="auto"/>
              <w:left w:val="single" w:sz="8" w:space="0" w:color="auto"/>
              <w:bottom w:val="nil"/>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1. El sistema consulta a través un mensaje de aviso: "¿Desea eliminar la solicitud [Nro de Solicitud]?"</w:t>
            </w:r>
          </w:p>
        </w:tc>
      </w:tr>
      <w:tr w:rsidR="00E918DF" w:rsidRPr="00E76EF3" w:rsidTr="00E918DF">
        <w:trPr>
          <w:trHeight w:val="255"/>
        </w:trPr>
        <w:tc>
          <w:tcPr>
            <w:tcW w:w="9072" w:type="dxa"/>
            <w:gridSpan w:val="2"/>
            <w:tcBorders>
              <w:top w:val="nil"/>
              <w:left w:val="single" w:sz="8" w:space="0" w:color="auto"/>
              <w:bottom w:val="nil"/>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2. El usuario presiona el botón "Si"</w:t>
            </w:r>
          </w:p>
        </w:tc>
      </w:tr>
      <w:tr w:rsidR="00E918DF" w:rsidRPr="00E76EF3" w:rsidTr="00E918DF">
        <w:trPr>
          <w:trHeight w:val="255"/>
        </w:trPr>
        <w:tc>
          <w:tcPr>
            <w:tcW w:w="9072" w:type="dxa"/>
            <w:gridSpan w:val="2"/>
            <w:tcBorders>
              <w:top w:val="nil"/>
              <w:left w:val="single" w:sz="8" w:space="0" w:color="auto"/>
              <w:bottom w:val="nil"/>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3. El sistema realiza la baja de la Solicitud seleccionada</w:t>
            </w:r>
          </w:p>
        </w:tc>
      </w:tr>
      <w:tr w:rsidR="00E918DF" w:rsidRPr="00E76EF3" w:rsidTr="00E918DF">
        <w:trPr>
          <w:trHeight w:val="300"/>
        </w:trPr>
        <w:tc>
          <w:tcPr>
            <w:tcW w:w="9072" w:type="dxa"/>
            <w:gridSpan w:val="2"/>
            <w:tcBorders>
              <w:top w:val="nil"/>
              <w:left w:val="single" w:sz="8" w:space="0" w:color="auto"/>
              <w:bottom w:val="single" w:sz="8" w:space="0" w:color="auto"/>
              <w:right w:val="single" w:sz="8" w:space="0" w:color="000000"/>
            </w:tcBorders>
            <w:shd w:val="clear" w:color="auto" w:fill="auto"/>
            <w:vAlign w:val="center"/>
            <w:hideMark/>
          </w:tcPr>
          <w:p w:rsidR="00E918DF" w:rsidRPr="00E76EF3" w:rsidRDefault="00E918DF" w:rsidP="00E918DF">
            <w:pPr>
              <w:spacing w:after="0" w:line="240" w:lineRule="auto"/>
              <w:jc w:val="both"/>
              <w:rPr>
                <w:rFonts w:ascii="Arial" w:eastAsia="Times New Roman" w:hAnsi="Arial" w:cs="Arial"/>
                <w:b/>
                <w:bCs/>
                <w:szCs w:val="20"/>
                <w:lang w:eastAsia="es-AR"/>
              </w:rPr>
            </w:pPr>
            <w:r w:rsidRPr="00E76EF3">
              <w:rPr>
                <w:rFonts w:ascii="Arial" w:eastAsia="Times New Roman" w:hAnsi="Arial" w:cs="Arial"/>
                <w:b/>
                <w:bCs/>
                <w:szCs w:val="20"/>
                <w:lang w:eastAsia="es-AR"/>
              </w:rPr>
              <w:t xml:space="preserve">4.  </w:t>
            </w:r>
            <w:r w:rsidRPr="00E76EF3">
              <w:rPr>
                <w:rFonts w:ascii="Arial" w:eastAsia="Times New Roman" w:hAnsi="Arial" w:cs="Arial"/>
                <w:szCs w:val="20"/>
                <w:lang w:eastAsia="es-AR"/>
              </w:rPr>
              <w:t>Fin CU</w:t>
            </w:r>
          </w:p>
        </w:tc>
      </w:tr>
      <w:tr w:rsidR="00E918DF" w:rsidRPr="00E76EF3" w:rsidTr="00E918DF">
        <w:trPr>
          <w:trHeight w:val="270"/>
        </w:trPr>
        <w:tc>
          <w:tcPr>
            <w:tcW w:w="9072" w:type="dxa"/>
            <w:gridSpan w:val="2"/>
            <w:tcBorders>
              <w:top w:val="nil"/>
              <w:left w:val="single" w:sz="8" w:space="0" w:color="000000"/>
              <w:bottom w:val="nil"/>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Camino Alternativo</w:t>
            </w:r>
          </w:p>
        </w:tc>
      </w:tr>
      <w:tr w:rsidR="00E918DF" w:rsidRPr="00E76EF3" w:rsidTr="00E918DF">
        <w:trPr>
          <w:trHeight w:val="255"/>
        </w:trPr>
        <w:tc>
          <w:tcPr>
            <w:tcW w:w="3408" w:type="dxa"/>
            <w:vMerge w:val="restart"/>
            <w:tcBorders>
              <w:top w:val="single" w:sz="8" w:space="0" w:color="auto"/>
              <w:left w:val="single" w:sz="8" w:space="0" w:color="auto"/>
              <w:bottom w:val="nil"/>
              <w:right w:val="single" w:sz="8" w:space="0" w:color="auto"/>
            </w:tcBorders>
            <w:shd w:val="clear" w:color="auto" w:fill="auto"/>
            <w:vAlign w:val="center"/>
            <w:hideMark/>
          </w:tcPr>
          <w:p w:rsidR="00E918DF" w:rsidRPr="00E76EF3" w:rsidRDefault="00E918DF" w:rsidP="00E918DF">
            <w:pPr>
              <w:spacing w:after="0" w:line="240" w:lineRule="auto"/>
              <w:jc w:val="center"/>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CA 1.2 - Cancelar</w:t>
            </w:r>
          </w:p>
        </w:tc>
        <w:tc>
          <w:tcPr>
            <w:tcW w:w="5664" w:type="dxa"/>
            <w:tcBorders>
              <w:top w:val="single" w:sz="8" w:space="0" w:color="auto"/>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1. El usuario presiona el botón "NO"</w:t>
            </w:r>
          </w:p>
        </w:tc>
      </w:tr>
      <w:tr w:rsidR="00E918DF" w:rsidRPr="00E76EF3" w:rsidTr="00E918DF">
        <w:trPr>
          <w:trHeight w:val="255"/>
        </w:trPr>
        <w:tc>
          <w:tcPr>
            <w:tcW w:w="3408" w:type="dxa"/>
            <w:vMerge/>
            <w:tcBorders>
              <w:top w:val="single" w:sz="8" w:space="0" w:color="auto"/>
              <w:left w:val="single" w:sz="8" w:space="0" w:color="auto"/>
              <w:bottom w:val="nil"/>
              <w:right w:val="single" w:sz="8" w:space="0" w:color="auto"/>
            </w:tcBorders>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p>
        </w:tc>
        <w:tc>
          <w:tcPr>
            <w:tcW w:w="5664" w:type="dxa"/>
            <w:tcBorders>
              <w:top w:val="nil"/>
              <w:left w:val="nil"/>
              <w:bottom w:val="nil"/>
              <w:right w:val="single" w:sz="8" w:space="0" w:color="auto"/>
            </w:tcBorders>
            <w:shd w:val="clear" w:color="auto" w:fill="auto"/>
            <w:vAlign w:val="center"/>
            <w:hideMark/>
          </w:tcPr>
          <w:p w:rsidR="00E918DF" w:rsidRPr="00E76EF3" w:rsidRDefault="00E918DF" w:rsidP="00E918DF">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2. El sistema retorna al punto 4 del </w:t>
            </w:r>
            <w:r w:rsidR="009A2614" w:rsidRPr="00E76EF3">
              <w:rPr>
                <w:rFonts w:ascii="Arial" w:eastAsia="Times New Roman" w:hAnsi="Arial" w:cs="Arial"/>
                <w:color w:val="000000"/>
                <w:szCs w:val="20"/>
                <w:lang w:eastAsia="es-AR"/>
              </w:rPr>
              <w:t>escenario</w:t>
            </w:r>
            <w:r w:rsidRPr="00E76EF3">
              <w:rPr>
                <w:rFonts w:ascii="Arial" w:eastAsia="Times New Roman" w:hAnsi="Arial" w:cs="Arial"/>
                <w:color w:val="000000"/>
                <w:szCs w:val="20"/>
                <w:lang w:eastAsia="es-AR"/>
              </w:rPr>
              <w:t xml:space="preserve"> principal</w:t>
            </w:r>
          </w:p>
        </w:tc>
      </w:tr>
      <w:tr w:rsidR="00E918DF" w:rsidRPr="00E76EF3" w:rsidTr="00E918DF">
        <w:trPr>
          <w:trHeight w:val="270"/>
        </w:trPr>
        <w:tc>
          <w:tcPr>
            <w:tcW w:w="9072" w:type="dxa"/>
            <w:gridSpan w:val="2"/>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Referencias</w:t>
            </w:r>
          </w:p>
        </w:tc>
      </w:tr>
      <w:tr w:rsidR="00E918DF" w:rsidRPr="00E76EF3" w:rsidTr="00E918DF">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Include</w:t>
            </w:r>
          </w:p>
        </w:tc>
        <w:tc>
          <w:tcPr>
            <w:tcW w:w="5664" w:type="dxa"/>
            <w:tcBorders>
              <w:top w:val="nil"/>
              <w:left w:val="nil"/>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w:t>
            </w:r>
          </w:p>
        </w:tc>
      </w:tr>
      <w:tr w:rsidR="00E918DF" w:rsidRPr="00E76EF3" w:rsidTr="00E918DF">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918DF" w:rsidRPr="00E76EF3" w:rsidRDefault="00E918DF" w:rsidP="00E918DF">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Extend</w:t>
            </w:r>
          </w:p>
        </w:tc>
        <w:tc>
          <w:tcPr>
            <w:tcW w:w="5664" w:type="dxa"/>
            <w:tcBorders>
              <w:top w:val="nil"/>
              <w:left w:val="nil"/>
              <w:bottom w:val="single" w:sz="8" w:space="0" w:color="000000"/>
              <w:right w:val="single" w:sz="8" w:space="0" w:color="000000"/>
            </w:tcBorders>
            <w:shd w:val="clear" w:color="auto" w:fill="auto"/>
            <w:vAlign w:val="center"/>
            <w:hideMark/>
          </w:tcPr>
          <w:p w:rsidR="00E918DF" w:rsidRPr="00E76EF3" w:rsidRDefault="00E918DF" w:rsidP="00E918DF">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w:t>
            </w:r>
          </w:p>
        </w:tc>
      </w:tr>
    </w:tbl>
    <w:p w:rsidR="00440805" w:rsidRDefault="00440805">
      <w:pPr>
        <w:rPr>
          <w:rFonts w:ascii="Arial" w:eastAsiaTheme="majorEastAsia" w:hAnsi="Arial" w:cs="Arial"/>
          <w:sz w:val="24"/>
          <w:szCs w:val="26"/>
        </w:rPr>
      </w:pPr>
    </w:p>
    <w:p w:rsidR="00440805" w:rsidRDefault="00440805">
      <w:pPr>
        <w:rPr>
          <w:rFonts w:ascii="Arial" w:eastAsiaTheme="majorEastAsia" w:hAnsi="Arial" w:cs="Arial"/>
          <w:sz w:val="24"/>
          <w:szCs w:val="26"/>
        </w:rPr>
      </w:pPr>
      <w:r>
        <w:rPr>
          <w:rFonts w:ascii="Arial" w:eastAsiaTheme="majorEastAsia" w:hAnsi="Arial" w:cs="Arial"/>
          <w:sz w:val="24"/>
          <w:szCs w:val="26"/>
        </w:rPr>
        <w:br w:type="page"/>
      </w:r>
    </w:p>
    <w:tbl>
      <w:tblPr>
        <w:tblW w:w="9356" w:type="dxa"/>
        <w:tblInd w:w="70" w:type="dxa"/>
        <w:tblCellMar>
          <w:left w:w="70" w:type="dxa"/>
          <w:right w:w="70" w:type="dxa"/>
        </w:tblCellMar>
        <w:tblLook w:val="04A0"/>
      </w:tblPr>
      <w:tblGrid>
        <w:gridCol w:w="3408"/>
        <w:gridCol w:w="5948"/>
      </w:tblGrid>
      <w:tr w:rsidR="00440805" w:rsidRPr="00440805" w:rsidTr="00440805">
        <w:trPr>
          <w:trHeight w:val="1350"/>
        </w:trPr>
        <w:tc>
          <w:tcPr>
            <w:tcW w:w="3408" w:type="dxa"/>
            <w:tcBorders>
              <w:top w:val="nil"/>
              <w:left w:val="nil"/>
              <w:bottom w:val="nil"/>
              <w:right w:val="nil"/>
            </w:tcBorders>
            <w:shd w:val="clear" w:color="auto" w:fill="auto"/>
            <w:noWrap/>
            <w:vAlign w:val="bottom"/>
            <w:hideMark/>
          </w:tcPr>
          <w:p w:rsidR="00440805" w:rsidRPr="00440805" w:rsidRDefault="00440805" w:rsidP="00440805">
            <w:pPr>
              <w:spacing w:after="0" w:line="240" w:lineRule="auto"/>
              <w:rPr>
                <w:rFonts w:ascii="Arial" w:eastAsia="Times New Roman" w:hAnsi="Arial" w:cs="Arial"/>
                <w:szCs w:val="20"/>
                <w:lang w:eastAsia="es-AR"/>
              </w:rPr>
            </w:pPr>
            <w:r>
              <w:rPr>
                <w:rFonts w:ascii="Arial" w:eastAsia="Times New Roman" w:hAnsi="Arial" w:cs="Arial"/>
                <w:noProof/>
                <w:szCs w:val="20"/>
                <w:lang w:eastAsia="es-AR"/>
              </w:rPr>
              <w:lastRenderedPageBreak/>
              <w:drawing>
                <wp:anchor distT="0" distB="0" distL="114300" distR="114300" simplePos="0" relativeHeight="251854336" behindDoc="0" locked="0" layoutInCell="1" allowOverlap="1">
                  <wp:simplePos x="0" y="0"/>
                  <wp:positionH relativeFrom="column">
                    <wp:posOffset>762000</wp:posOffset>
                  </wp:positionH>
                  <wp:positionV relativeFrom="paragraph">
                    <wp:posOffset>95250</wp:posOffset>
                  </wp:positionV>
                  <wp:extent cx="647700" cy="571500"/>
                  <wp:effectExtent l="0" t="0" r="0" b="0"/>
                  <wp:wrapNone/>
                  <wp:docPr id="68" name="Imagen 1"/>
                  <wp:cNvGraphicFramePr/>
                  <a:graphic xmlns:a="http://schemas.openxmlformats.org/drawingml/2006/main">
                    <a:graphicData uri="http://schemas.openxmlformats.org/drawingml/2006/picture">
                      <pic:pic xmlns:pic="http://schemas.openxmlformats.org/drawingml/2006/picture">
                        <pic:nvPicPr>
                          <pic:cNvPr id="2142" name="Imagen 1"/>
                          <pic:cNvPicPr>
                            <a:picLocks noChangeAspect="1"/>
                          </pic:cNvPicPr>
                        </pic:nvPicPr>
                        <pic:blipFill>
                          <a:blip r:embed="rId13" cstate="print"/>
                          <a:srcRect/>
                          <a:stretch>
                            <a:fillRect/>
                          </a:stretch>
                        </pic:blipFill>
                        <pic:spPr bwMode="auto">
                          <a:xfrm>
                            <a:off x="0" y="0"/>
                            <a:ext cx="628650" cy="552450"/>
                          </a:xfrm>
                          <a:prstGeom prst="rect">
                            <a:avLst/>
                          </a:prstGeom>
                          <a:noFill/>
                          <a:ln w="9525">
                            <a:noFill/>
                            <a:miter lim="800000"/>
                            <a:headEnd/>
                            <a:tailEnd/>
                          </a:ln>
                        </pic:spPr>
                      </pic:pic>
                    </a:graphicData>
                  </a:graphic>
                </wp:anchor>
              </w:drawing>
            </w:r>
          </w:p>
          <w:tbl>
            <w:tblPr>
              <w:tblW w:w="0" w:type="auto"/>
              <w:tblCellSpacing w:w="0" w:type="dxa"/>
              <w:tblCellMar>
                <w:left w:w="0" w:type="dxa"/>
                <w:right w:w="0" w:type="dxa"/>
              </w:tblCellMar>
              <w:tblLook w:val="04A0"/>
            </w:tblPr>
            <w:tblGrid>
              <w:gridCol w:w="3268"/>
            </w:tblGrid>
            <w:tr w:rsidR="00440805" w:rsidRPr="00440805" w:rsidTr="00E35971">
              <w:trPr>
                <w:trHeight w:val="1350"/>
                <w:tblCellSpacing w:w="0" w:type="dxa"/>
              </w:trPr>
              <w:tc>
                <w:tcPr>
                  <w:tcW w:w="3400" w:type="dxa"/>
                  <w:shd w:val="clear" w:color="auto" w:fill="auto"/>
                  <w:vAlign w:val="center"/>
                  <w:hideMark/>
                </w:tcPr>
                <w:p w:rsidR="00440805" w:rsidRPr="00440805" w:rsidRDefault="00440805" w:rsidP="00440805">
                  <w:pPr>
                    <w:spacing w:after="0" w:line="240" w:lineRule="auto"/>
                    <w:jc w:val="center"/>
                    <w:rPr>
                      <w:rFonts w:ascii="Arial" w:eastAsia="Times New Roman" w:hAnsi="Arial" w:cs="Arial"/>
                      <w:szCs w:val="20"/>
                      <w:lang w:eastAsia="es-AR"/>
                    </w:rPr>
                  </w:pPr>
                  <w:r w:rsidRPr="00440805">
                    <w:rPr>
                      <w:rFonts w:ascii="Arial" w:eastAsia="Times New Roman" w:hAnsi="Arial" w:cs="Arial"/>
                      <w:szCs w:val="20"/>
                      <w:lang w:eastAsia="es-AR"/>
                    </w:rPr>
                    <w:t> </w:t>
                  </w:r>
                </w:p>
              </w:tc>
            </w:tr>
          </w:tbl>
          <w:p w:rsidR="00440805" w:rsidRPr="00440805" w:rsidRDefault="00440805" w:rsidP="00440805">
            <w:pPr>
              <w:spacing w:after="0" w:line="240" w:lineRule="auto"/>
              <w:rPr>
                <w:rFonts w:ascii="Arial" w:eastAsia="Times New Roman" w:hAnsi="Arial" w:cs="Arial"/>
                <w:szCs w:val="20"/>
                <w:lang w:eastAsia="es-AR"/>
              </w:rPr>
            </w:pPr>
          </w:p>
        </w:tc>
        <w:tc>
          <w:tcPr>
            <w:tcW w:w="594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40805" w:rsidRPr="00440805" w:rsidRDefault="00440805" w:rsidP="00440805">
            <w:pPr>
              <w:spacing w:after="0" w:line="240" w:lineRule="auto"/>
              <w:jc w:val="center"/>
              <w:rPr>
                <w:rFonts w:ascii="Arial" w:eastAsia="Times New Roman" w:hAnsi="Arial" w:cs="Arial"/>
                <w:b/>
                <w:bCs/>
                <w:sz w:val="36"/>
                <w:szCs w:val="36"/>
                <w:lang w:eastAsia="es-AR"/>
              </w:rPr>
            </w:pPr>
            <w:r w:rsidRPr="00440805">
              <w:rPr>
                <w:rFonts w:ascii="Arial" w:eastAsia="Times New Roman" w:hAnsi="Arial" w:cs="Arial"/>
                <w:b/>
                <w:bCs/>
                <w:sz w:val="36"/>
                <w:szCs w:val="36"/>
                <w:lang w:eastAsia="es-AR"/>
              </w:rPr>
              <w:t>Caso de uso Gestionar Líneas Solicitud</w:t>
            </w:r>
          </w:p>
        </w:tc>
      </w:tr>
      <w:tr w:rsidR="00440805" w:rsidRPr="00440805"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Identificación del Caso de Uso</w:t>
            </w:r>
          </w:p>
        </w:tc>
        <w:tc>
          <w:tcPr>
            <w:tcW w:w="5948"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CUA1.6 - Gestionar Líneas de Solicitud</w:t>
            </w:r>
          </w:p>
        </w:tc>
      </w:tr>
      <w:tr w:rsidR="00440805" w:rsidRPr="00440805"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Nombre del Caso de Uso</w:t>
            </w:r>
          </w:p>
        </w:tc>
        <w:tc>
          <w:tcPr>
            <w:tcW w:w="5948"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Gestionar Líneas de Solicitud</w:t>
            </w:r>
          </w:p>
        </w:tc>
      </w:tr>
      <w:tr w:rsidR="00440805" w:rsidRPr="00440805"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Requerimientos Asociados</w:t>
            </w:r>
          </w:p>
        </w:tc>
        <w:tc>
          <w:tcPr>
            <w:tcW w:w="5948"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R1.1: Gestionar Solicitudes</w:t>
            </w:r>
          </w:p>
        </w:tc>
      </w:tr>
      <w:tr w:rsidR="00440805" w:rsidRPr="00440805" w:rsidTr="00440805">
        <w:trPr>
          <w:trHeight w:val="270"/>
        </w:trPr>
        <w:tc>
          <w:tcPr>
            <w:tcW w:w="9356"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Descripción del Caso de Uso</w:t>
            </w:r>
          </w:p>
        </w:tc>
      </w:tr>
      <w:tr w:rsidR="00440805" w:rsidRPr="00440805" w:rsidTr="00440805">
        <w:trPr>
          <w:trHeight w:val="270"/>
        </w:trPr>
        <w:tc>
          <w:tcPr>
            <w:tcW w:w="9356"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Especifica los pasos necesarios gestionar las </w:t>
            </w:r>
            <w:r w:rsidR="009A2614" w:rsidRPr="00E76EF3">
              <w:rPr>
                <w:rFonts w:ascii="Arial" w:eastAsia="Times New Roman" w:hAnsi="Arial" w:cs="Arial"/>
                <w:szCs w:val="20"/>
                <w:lang w:eastAsia="es-AR"/>
              </w:rPr>
              <w:t>líneas</w:t>
            </w:r>
            <w:r w:rsidRPr="00E76EF3">
              <w:rPr>
                <w:rFonts w:ascii="Arial" w:eastAsia="Times New Roman" w:hAnsi="Arial" w:cs="Arial"/>
                <w:szCs w:val="20"/>
                <w:lang w:eastAsia="es-AR"/>
              </w:rPr>
              <w:t xml:space="preserve"> de una Solicitud.</w:t>
            </w:r>
          </w:p>
        </w:tc>
      </w:tr>
      <w:tr w:rsidR="00440805" w:rsidRPr="00440805" w:rsidTr="00440805">
        <w:trPr>
          <w:trHeight w:val="270"/>
        </w:trPr>
        <w:tc>
          <w:tcPr>
            <w:tcW w:w="9356"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Pre-Condición</w:t>
            </w:r>
          </w:p>
        </w:tc>
      </w:tr>
      <w:tr w:rsidR="00440805" w:rsidRPr="00440805" w:rsidTr="00440805">
        <w:trPr>
          <w:trHeight w:val="945"/>
        </w:trPr>
        <w:tc>
          <w:tcPr>
            <w:tcW w:w="9356"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1. El usuario debe estar identificado en el sistema y tener permiso para gestionar una venta</w:t>
            </w:r>
            <w:r w:rsidRPr="00E76EF3">
              <w:rPr>
                <w:rFonts w:ascii="Arial" w:eastAsia="Times New Roman" w:hAnsi="Arial" w:cs="Arial"/>
                <w:szCs w:val="20"/>
                <w:lang w:eastAsia="es-AR"/>
              </w:rPr>
              <w:br/>
              <w:t>2. El/los producto/s a venderse debe/n estar creado/s.</w:t>
            </w:r>
            <w:r w:rsidRPr="00E76EF3">
              <w:rPr>
                <w:rFonts w:ascii="Arial" w:eastAsia="Times New Roman" w:hAnsi="Arial" w:cs="Arial"/>
                <w:szCs w:val="20"/>
                <w:lang w:eastAsia="es-AR"/>
              </w:rPr>
              <w:br/>
              <w:t>3. La Solicitud debe estar creada.</w:t>
            </w:r>
          </w:p>
        </w:tc>
      </w:tr>
      <w:tr w:rsidR="00440805" w:rsidRPr="00440805" w:rsidTr="00440805">
        <w:trPr>
          <w:trHeight w:val="270"/>
        </w:trPr>
        <w:tc>
          <w:tcPr>
            <w:tcW w:w="9356"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Post-Condición</w:t>
            </w:r>
          </w:p>
        </w:tc>
      </w:tr>
      <w:tr w:rsidR="00440805" w:rsidRPr="00440805" w:rsidTr="00440805">
        <w:trPr>
          <w:trHeight w:val="270"/>
        </w:trPr>
        <w:tc>
          <w:tcPr>
            <w:tcW w:w="9356"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Se </w:t>
            </w:r>
            <w:r w:rsidR="009A2614" w:rsidRPr="00E76EF3">
              <w:rPr>
                <w:rFonts w:ascii="Arial" w:eastAsia="Times New Roman" w:hAnsi="Arial" w:cs="Arial"/>
                <w:szCs w:val="20"/>
                <w:lang w:eastAsia="es-AR"/>
              </w:rPr>
              <w:t>gestiona</w:t>
            </w:r>
            <w:r w:rsidRPr="00E76EF3">
              <w:rPr>
                <w:rFonts w:ascii="Arial" w:eastAsia="Times New Roman" w:hAnsi="Arial" w:cs="Arial"/>
                <w:szCs w:val="20"/>
                <w:lang w:eastAsia="es-AR"/>
              </w:rPr>
              <w:t xml:space="preserve"> una </w:t>
            </w:r>
            <w:r w:rsidR="009A2614" w:rsidRPr="00E76EF3">
              <w:rPr>
                <w:rFonts w:ascii="Arial" w:eastAsia="Times New Roman" w:hAnsi="Arial" w:cs="Arial"/>
                <w:szCs w:val="20"/>
                <w:lang w:eastAsia="es-AR"/>
              </w:rPr>
              <w:t>modificación</w:t>
            </w:r>
            <w:r w:rsidRPr="00E76EF3">
              <w:rPr>
                <w:rFonts w:ascii="Arial" w:eastAsia="Times New Roman" w:hAnsi="Arial" w:cs="Arial"/>
                <w:szCs w:val="20"/>
                <w:lang w:eastAsia="es-AR"/>
              </w:rPr>
              <w:t xml:space="preserve"> sobre el detalle.</w:t>
            </w:r>
          </w:p>
        </w:tc>
      </w:tr>
      <w:tr w:rsidR="00440805" w:rsidRPr="00440805"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Actores Primarios</w:t>
            </w:r>
          </w:p>
        </w:tc>
        <w:tc>
          <w:tcPr>
            <w:tcW w:w="5948"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Vendedor</w:t>
            </w:r>
          </w:p>
        </w:tc>
      </w:tr>
      <w:tr w:rsidR="00440805" w:rsidRPr="00440805"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Actores Secundarios</w:t>
            </w:r>
          </w:p>
        </w:tc>
        <w:tc>
          <w:tcPr>
            <w:tcW w:w="5948"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Gerente</w:t>
            </w:r>
          </w:p>
        </w:tc>
      </w:tr>
      <w:tr w:rsidR="00440805" w:rsidRPr="00440805" w:rsidTr="00440805">
        <w:trPr>
          <w:trHeight w:val="255"/>
        </w:trPr>
        <w:tc>
          <w:tcPr>
            <w:tcW w:w="9356" w:type="dxa"/>
            <w:gridSpan w:val="2"/>
            <w:tcBorders>
              <w:top w:val="single" w:sz="8" w:space="0" w:color="000000"/>
              <w:left w:val="single" w:sz="8" w:space="0" w:color="000000"/>
              <w:bottom w:val="nil"/>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Disparador</w:t>
            </w:r>
          </w:p>
        </w:tc>
      </w:tr>
      <w:tr w:rsidR="00440805" w:rsidRPr="00440805" w:rsidTr="00440805">
        <w:trPr>
          <w:trHeight w:val="705"/>
        </w:trPr>
        <w:tc>
          <w:tcPr>
            <w:tcW w:w="9356"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1. El usuario selecciona “Crear Nueva” o "Editar", "Detalle" o "Eliminar" relacionada con alguno de los </w:t>
            </w:r>
            <w:r w:rsidR="009A2614" w:rsidRPr="00E76EF3">
              <w:rPr>
                <w:rFonts w:ascii="Arial" w:eastAsia="Times New Roman" w:hAnsi="Arial" w:cs="Arial"/>
                <w:szCs w:val="20"/>
                <w:lang w:eastAsia="es-AR"/>
              </w:rPr>
              <w:t>ítems</w:t>
            </w:r>
            <w:r w:rsidRPr="00E76EF3">
              <w:rPr>
                <w:rFonts w:ascii="Arial" w:eastAsia="Times New Roman" w:hAnsi="Arial" w:cs="Arial"/>
                <w:szCs w:val="20"/>
                <w:lang w:eastAsia="es-AR"/>
              </w:rPr>
              <w:t xml:space="preserve"> de la "Lista de </w:t>
            </w:r>
            <w:r w:rsidR="009A2614" w:rsidRPr="00E76EF3">
              <w:rPr>
                <w:rFonts w:ascii="Arial" w:eastAsia="Times New Roman" w:hAnsi="Arial" w:cs="Arial"/>
                <w:szCs w:val="20"/>
                <w:lang w:eastAsia="es-AR"/>
              </w:rPr>
              <w:t>Líneas</w:t>
            </w:r>
            <w:r w:rsidRPr="00E76EF3">
              <w:rPr>
                <w:rFonts w:ascii="Arial" w:eastAsia="Times New Roman" w:hAnsi="Arial" w:cs="Arial"/>
                <w:szCs w:val="20"/>
                <w:lang w:eastAsia="es-AR"/>
              </w:rPr>
              <w:t xml:space="preserve"> de Solicitudes"</w:t>
            </w:r>
          </w:p>
        </w:tc>
      </w:tr>
      <w:tr w:rsidR="00440805" w:rsidRPr="00440805" w:rsidTr="00440805">
        <w:trPr>
          <w:trHeight w:val="270"/>
        </w:trPr>
        <w:tc>
          <w:tcPr>
            <w:tcW w:w="9356" w:type="dxa"/>
            <w:gridSpan w:val="2"/>
            <w:tcBorders>
              <w:top w:val="single" w:sz="8" w:space="0" w:color="000000"/>
              <w:left w:val="single" w:sz="8" w:space="0" w:color="000000"/>
              <w:bottom w:val="nil"/>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Escenario Principal de Éxito</w:t>
            </w:r>
          </w:p>
        </w:tc>
      </w:tr>
      <w:tr w:rsidR="00440805" w:rsidRPr="00440805" w:rsidTr="00440805">
        <w:trPr>
          <w:trHeight w:val="255"/>
        </w:trPr>
        <w:tc>
          <w:tcPr>
            <w:tcW w:w="9356" w:type="dxa"/>
            <w:gridSpan w:val="2"/>
            <w:tcBorders>
              <w:top w:val="single" w:sz="8" w:space="0" w:color="auto"/>
              <w:left w:val="single" w:sz="8" w:space="0" w:color="auto"/>
              <w:bottom w:val="nil"/>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1. El sistema recupera con id del solicitud las </w:t>
            </w:r>
            <w:r w:rsidR="009A2614" w:rsidRPr="00E76EF3">
              <w:rPr>
                <w:rFonts w:ascii="Arial" w:eastAsia="Times New Roman" w:hAnsi="Arial" w:cs="Arial"/>
                <w:color w:val="000000"/>
                <w:szCs w:val="20"/>
                <w:lang w:eastAsia="es-AR"/>
              </w:rPr>
              <w:t>líneas</w:t>
            </w:r>
            <w:r w:rsidRPr="00E76EF3">
              <w:rPr>
                <w:rFonts w:ascii="Arial" w:eastAsia="Times New Roman" w:hAnsi="Arial" w:cs="Arial"/>
                <w:color w:val="000000"/>
                <w:szCs w:val="20"/>
                <w:lang w:eastAsia="es-AR"/>
              </w:rPr>
              <w:t xml:space="preserve"> existentes, las carga y muestra en la "Lista de líneas de Solicitud" </w:t>
            </w:r>
          </w:p>
        </w:tc>
      </w:tr>
      <w:tr w:rsidR="00440805" w:rsidRPr="00440805" w:rsidTr="00440805">
        <w:trPr>
          <w:trHeight w:val="255"/>
        </w:trPr>
        <w:tc>
          <w:tcPr>
            <w:tcW w:w="9356" w:type="dxa"/>
            <w:gridSpan w:val="2"/>
            <w:tcBorders>
              <w:top w:val="nil"/>
              <w:left w:val="single" w:sz="8" w:space="0" w:color="auto"/>
              <w:bottom w:val="nil"/>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2. El usuario presiona el vínculo "Crear Nueva" dentro de la sección de Líneas de Solicitud</w:t>
            </w:r>
          </w:p>
        </w:tc>
      </w:tr>
      <w:tr w:rsidR="00440805" w:rsidRPr="00440805" w:rsidTr="00440805">
        <w:trPr>
          <w:trHeight w:val="255"/>
        </w:trPr>
        <w:tc>
          <w:tcPr>
            <w:tcW w:w="9356" w:type="dxa"/>
            <w:gridSpan w:val="2"/>
            <w:tcBorders>
              <w:top w:val="nil"/>
              <w:left w:val="single" w:sz="8" w:space="0" w:color="auto"/>
              <w:bottom w:val="nil"/>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3. El Sistema invoca al CU01.6.1 - Agregar Línea de Solicitud</w:t>
            </w:r>
          </w:p>
        </w:tc>
      </w:tr>
      <w:tr w:rsidR="00440805" w:rsidRPr="00440805" w:rsidTr="00440805">
        <w:trPr>
          <w:trHeight w:val="255"/>
        </w:trPr>
        <w:tc>
          <w:tcPr>
            <w:tcW w:w="9356" w:type="dxa"/>
            <w:gridSpan w:val="2"/>
            <w:tcBorders>
              <w:top w:val="nil"/>
              <w:left w:val="single" w:sz="8" w:space="0" w:color="auto"/>
              <w:bottom w:val="single" w:sz="8" w:space="0" w:color="auto"/>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4. Fin del Caso de Uso</w:t>
            </w:r>
          </w:p>
        </w:tc>
      </w:tr>
      <w:tr w:rsidR="00440805" w:rsidRPr="00440805" w:rsidTr="00440805">
        <w:trPr>
          <w:trHeight w:val="270"/>
        </w:trPr>
        <w:tc>
          <w:tcPr>
            <w:tcW w:w="9356" w:type="dxa"/>
            <w:gridSpan w:val="2"/>
            <w:tcBorders>
              <w:top w:val="nil"/>
              <w:left w:val="single" w:sz="8" w:space="0" w:color="000000"/>
              <w:bottom w:val="nil"/>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Camino Alternativo</w:t>
            </w:r>
          </w:p>
        </w:tc>
      </w:tr>
      <w:tr w:rsidR="00440805" w:rsidRPr="00440805" w:rsidTr="00440805">
        <w:trPr>
          <w:trHeight w:val="510"/>
        </w:trPr>
        <w:tc>
          <w:tcPr>
            <w:tcW w:w="3408" w:type="dxa"/>
            <w:vMerge w:val="restart"/>
            <w:tcBorders>
              <w:top w:val="single" w:sz="8" w:space="0" w:color="auto"/>
              <w:left w:val="single" w:sz="8" w:space="0" w:color="auto"/>
              <w:bottom w:val="single" w:sz="8" w:space="0" w:color="000000"/>
              <w:right w:val="nil"/>
            </w:tcBorders>
            <w:shd w:val="clear" w:color="auto" w:fill="auto"/>
            <w:vAlign w:val="center"/>
            <w:hideMark/>
          </w:tcPr>
          <w:p w:rsidR="00440805" w:rsidRPr="00E76EF3" w:rsidRDefault="00440805" w:rsidP="00440805">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2.1 - Editar</w:t>
            </w:r>
          </w:p>
        </w:tc>
        <w:tc>
          <w:tcPr>
            <w:tcW w:w="5948" w:type="dxa"/>
            <w:tcBorders>
              <w:top w:val="single" w:sz="8" w:space="0" w:color="auto"/>
              <w:left w:val="single" w:sz="8" w:space="0" w:color="auto"/>
              <w:bottom w:val="nil"/>
              <w:right w:val="single" w:sz="8" w:space="0" w:color="auto"/>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1. El usuario selecciona el enlace "Editar" asociado a uno de los </w:t>
            </w:r>
            <w:r w:rsidR="009A2614" w:rsidRPr="00E76EF3">
              <w:rPr>
                <w:rFonts w:ascii="Arial" w:eastAsia="Times New Roman" w:hAnsi="Arial" w:cs="Arial"/>
                <w:color w:val="000000"/>
                <w:szCs w:val="20"/>
                <w:lang w:eastAsia="es-AR"/>
              </w:rPr>
              <w:t>ítems</w:t>
            </w:r>
            <w:r w:rsidRPr="00E76EF3">
              <w:rPr>
                <w:rFonts w:ascii="Arial" w:eastAsia="Times New Roman" w:hAnsi="Arial" w:cs="Arial"/>
                <w:color w:val="000000"/>
                <w:szCs w:val="20"/>
                <w:lang w:eastAsia="es-AR"/>
              </w:rPr>
              <w:t xml:space="preserve"> de la "Lista de líneas de Solicitud"</w:t>
            </w:r>
          </w:p>
        </w:tc>
      </w:tr>
      <w:tr w:rsidR="00440805" w:rsidRPr="00440805" w:rsidTr="00440805">
        <w:trPr>
          <w:trHeight w:val="255"/>
        </w:trPr>
        <w:tc>
          <w:tcPr>
            <w:tcW w:w="3408" w:type="dxa"/>
            <w:vMerge/>
            <w:tcBorders>
              <w:top w:val="single" w:sz="8" w:space="0" w:color="auto"/>
              <w:left w:val="single" w:sz="8" w:space="0" w:color="auto"/>
              <w:bottom w:val="single" w:sz="8" w:space="0" w:color="000000"/>
              <w:right w:val="nil"/>
            </w:tcBorders>
            <w:vAlign w:val="center"/>
            <w:hideMark/>
          </w:tcPr>
          <w:p w:rsidR="00440805" w:rsidRPr="00E76EF3" w:rsidRDefault="00440805" w:rsidP="00440805">
            <w:pPr>
              <w:spacing w:after="0" w:line="240" w:lineRule="auto"/>
              <w:rPr>
                <w:rFonts w:ascii="Arial" w:eastAsia="Times New Roman" w:hAnsi="Arial" w:cs="Arial"/>
                <w:szCs w:val="20"/>
                <w:lang w:eastAsia="es-AR"/>
              </w:rPr>
            </w:pPr>
          </w:p>
        </w:tc>
        <w:tc>
          <w:tcPr>
            <w:tcW w:w="5948" w:type="dxa"/>
            <w:tcBorders>
              <w:top w:val="nil"/>
              <w:left w:val="single" w:sz="8" w:space="0" w:color="auto"/>
              <w:bottom w:val="nil"/>
              <w:right w:val="single" w:sz="8" w:space="0" w:color="auto"/>
            </w:tcBorders>
            <w:shd w:val="clear" w:color="auto" w:fill="auto"/>
            <w:vAlign w:val="bottom"/>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2. El Sistema invoca al CU01.6.2 - Editar Línea de Solicitud</w:t>
            </w:r>
          </w:p>
        </w:tc>
      </w:tr>
      <w:tr w:rsidR="00440805" w:rsidRPr="00440805" w:rsidTr="00440805">
        <w:trPr>
          <w:trHeight w:val="270"/>
        </w:trPr>
        <w:tc>
          <w:tcPr>
            <w:tcW w:w="3408" w:type="dxa"/>
            <w:vMerge/>
            <w:tcBorders>
              <w:top w:val="single" w:sz="8" w:space="0" w:color="auto"/>
              <w:left w:val="single" w:sz="8" w:space="0" w:color="auto"/>
              <w:bottom w:val="single" w:sz="8" w:space="0" w:color="000000"/>
              <w:right w:val="nil"/>
            </w:tcBorders>
            <w:vAlign w:val="center"/>
            <w:hideMark/>
          </w:tcPr>
          <w:p w:rsidR="00440805" w:rsidRPr="00E76EF3" w:rsidRDefault="00440805" w:rsidP="00440805">
            <w:pPr>
              <w:spacing w:after="0" w:line="240" w:lineRule="auto"/>
              <w:rPr>
                <w:rFonts w:ascii="Arial" w:eastAsia="Times New Roman" w:hAnsi="Arial" w:cs="Arial"/>
                <w:szCs w:val="20"/>
                <w:lang w:eastAsia="es-AR"/>
              </w:rPr>
            </w:pPr>
          </w:p>
        </w:tc>
        <w:tc>
          <w:tcPr>
            <w:tcW w:w="5948" w:type="dxa"/>
            <w:tcBorders>
              <w:top w:val="nil"/>
              <w:left w:val="single" w:sz="8" w:space="0" w:color="auto"/>
              <w:bottom w:val="single" w:sz="8" w:space="0" w:color="auto"/>
              <w:right w:val="single" w:sz="8" w:space="0" w:color="auto"/>
            </w:tcBorders>
            <w:shd w:val="clear" w:color="auto" w:fill="auto"/>
            <w:vAlign w:val="bottom"/>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3. </w:t>
            </w:r>
            <w:r w:rsidR="009A2614" w:rsidRPr="00E76EF3">
              <w:rPr>
                <w:rFonts w:ascii="Arial" w:eastAsia="Times New Roman" w:hAnsi="Arial" w:cs="Arial"/>
                <w:szCs w:val="20"/>
                <w:lang w:eastAsia="es-AR"/>
              </w:rPr>
              <w:t>Continúa</w:t>
            </w:r>
            <w:r w:rsidRPr="00E76EF3">
              <w:rPr>
                <w:rFonts w:ascii="Arial" w:eastAsia="Times New Roman" w:hAnsi="Arial" w:cs="Arial"/>
                <w:szCs w:val="20"/>
                <w:lang w:eastAsia="es-AR"/>
              </w:rPr>
              <w:t xml:space="preserve"> el caso de uso en el punto 1 del escenario principal.</w:t>
            </w:r>
          </w:p>
        </w:tc>
      </w:tr>
      <w:tr w:rsidR="00440805" w:rsidRPr="00440805" w:rsidTr="00440805">
        <w:trPr>
          <w:trHeight w:val="765"/>
        </w:trPr>
        <w:tc>
          <w:tcPr>
            <w:tcW w:w="3408" w:type="dxa"/>
            <w:vMerge w:val="restart"/>
            <w:tcBorders>
              <w:top w:val="nil"/>
              <w:left w:val="single" w:sz="8" w:space="0" w:color="auto"/>
              <w:bottom w:val="single" w:sz="8" w:space="0" w:color="000000"/>
              <w:right w:val="single" w:sz="8" w:space="0" w:color="auto"/>
            </w:tcBorders>
            <w:shd w:val="clear" w:color="auto" w:fill="auto"/>
            <w:vAlign w:val="center"/>
            <w:hideMark/>
          </w:tcPr>
          <w:p w:rsidR="00440805" w:rsidRPr="00E76EF3" w:rsidRDefault="00440805" w:rsidP="00440805">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2.2 - Eliminar</w:t>
            </w:r>
          </w:p>
        </w:tc>
        <w:tc>
          <w:tcPr>
            <w:tcW w:w="5948" w:type="dxa"/>
            <w:tcBorders>
              <w:top w:val="nil"/>
              <w:left w:val="nil"/>
              <w:bottom w:val="nil"/>
              <w:right w:val="single" w:sz="8" w:space="0" w:color="auto"/>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1. El usuario hace </w:t>
            </w:r>
            <w:r w:rsidR="009A2614" w:rsidRPr="00E76EF3">
              <w:rPr>
                <w:rFonts w:ascii="Arial" w:eastAsia="Times New Roman" w:hAnsi="Arial" w:cs="Arial"/>
                <w:color w:val="000000"/>
                <w:szCs w:val="20"/>
                <w:lang w:eastAsia="es-AR"/>
              </w:rPr>
              <w:t>clic</w:t>
            </w:r>
            <w:r w:rsidRPr="00E76EF3">
              <w:rPr>
                <w:rFonts w:ascii="Arial" w:eastAsia="Times New Roman" w:hAnsi="Arial" w:cs="Arial"/>
                <w:color w:val="000000"/>
                <w:szCs w:val="20"/>
                <w:lang w:eastAsia="es-AR"/>
              </w:rPr>
              <w:t xml:space="preserve"> en el enlace "Eliminar" asociado a uno de los </w:t>
            </w:r>
            <w:r w:rsidR="009A2614" w:rsidRPr="00E76EF3">
              <w:rPr>
                <w:rFonts w:ascii="Arial" w:eastAsia="Times New Roman" w:hAnsi="Arial" w:cs="Arial"/>
                <w:color w:val="000000"/>
                <w:szCs w:val="20"/>
                <w:lang w:eastAsia="es-AR"/>
              </w:rPr>
              <w:t>ítems</w:t>
            </w:r>
            <w:r w:rsidRPr="00E76EF3">
              <w:rPr>
                <w:rFonts w:ascii="Arial" w:eastAsia="Times New Roman" w:hAnsi="Arial" w:cs="Arial"/>
                <w:color w:val="000000"/>
                <w:szCs w:val="20"/>
                <w:lang w:eastAsia="es-AR"/>
              </w:rPr>
              <w:t xml:space="preserve"> de la "Lista de líneas de 1. El usuario selecciona el enlace "Eliminar" asociado a uno de los </w:t>
            </w:r>
            <w:r w:rsidR="009A2614" w:rsidRPr="00E76EF3">
              <w:rPr>
                <w:rFonts w:ascii="Arial" w:eastAsia="Times New Roman" w:hAnsi="Arial" w:cs="Arial"/>
                <w:color w:val="000000"/>
                <w:szCs w:val="20"/>
                <w:lang w:eastAsia="es-AR"/>
              </w:rPr>
              <w:t>ítems</w:t>
            </w:r>
            <w:r w:rsidRPr="00E76EF3">
              <w:rPr>
                <w:rFonts w:ascii="Arial" w:eastAsia="Times New Roman" w:hAnsi="Arial" w:cs="Arial"/>
                <w:color w:val="000000"/>
                <w:szCs w:val="20"/>
                <w:lang w:eastAsia="es-AR"/>
              </w:rPr>
              <w:t xml:space="preserve"> de la "Lista de líneas de Solicitud"</w:t>
            </w:r>
          </w:p>
        </w:tc>
      </w:tr>
      <w:tr w:rsidR="00440805" w:rsidRPr="00440805" w:rsidTr="00440805">
        <w:trPr>
          <w:trHeight w:val="255"/>
        </w:trPr>
        <w:tc>
          <w:tcPr>
            <w:tcW w:w="3408" w:type="dxa"/>
            <w:vMerge/>
            <w:tcBorders>
              <w:top w:val="nil"/>
              <w:left w:val="single" w:sz="8" w:space="0" w:color="auto"/>
              <w:bottom w:val="single" w:sz="8" w:space="0" w:color="000000"/>
              <w:right w:val="single" w:sz="8" w:space="0" w:color="auto"/>
            </w:tcBorders>
            <w:vAlign w:val="center"/>
            <w:hideMark/>
          </w:tcPr>
          <w:p w:rsidR="00440805" w:rsidRPr="00E76EF3" w:rsidRDefault="00440805" w:rsidP="00440805">
            <w:pPr>
              <w:spacing w:after="0" w:line="240" w:lineRule="auto"/>
              <w:rPr>
                <w:rFonts w:ascii="Arial" w:eastAsia="Times New Roman" w:hAnsi="Arial" w:cs="Arial"/>
                <w:szCs w:val="20"/>
                <w:lang w:eastAsia="es-AR"/>
              </w:rPr>
            </w:pPr>
          </w:p>
        </w:tc>
        <w:tc>
          <w:tcPr>
            <w:tcW w:w="5948" w:type="dxa"/>
            <w:tcBorders>
              <w:top w:val="nil"/>
              <w:left w:val="nil"/>
              <w:bottom w:val="nil"/>
              <w:right w:val="single" w:sz="8" w:space="0" w:color="auto"/>
            </w:tcBorders>
            <w:shd w:val="clear" w:color="auto" w:fill="auto"/>
            <w:vAlign w:val="bottom"/>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2. El Sistema invoca al CU01.6.3 - Eliminar Línea de Solicitud</w:t>
            </w:r>
          </w:p>
        </w:tc>
      </w:tr>
      <w:tr w:rsidR="00440805" w:rsidRPr="00440805" w:rsidTr="00440805">
        <w:trPr>
          <w:trHeight w:val="270"/>
        </w:trPr>
        <w:tc>
          <w:tcPr>
            <w:tcW w:w="3408" w:type="dxa"/>
            <w:vMerge/>
            <w:tcBorders>
              <w:top w:val="nil"/>
              <w:left w:val="single" w:sz="8" w:space="0" w:color="auto"/>
              <w:bottom w:val="single" w:sz="8" w:space="0" w:color="000000"/>
              <w:right w:val="single" w:sz="8" w:space="0" w:color="auto"/>
            </w:tcBorders>
            <w:vAlign w:val="center"/>
            <w:hideMark/>
          </w:tcPr>
          <w:p w:rsidR="00440805" w:rsidRPr="00E76EF3" w:rsidRDefault="00440805" w:rsidP="00440805">
            <w:pPr>
              <w:spacing w:after="0" w:line="240" w:lineRule="auto"/>
              <w:rPr>
                <w:rFonts w:ascii="Arial" w:eastAsia="Times New Roman" w:hAnsi="Arial" w:cs="Arial"/>
                <w:szCs w:val="20"/>
                <w:lang w:eastAsia="es-AR"/>
              </w:rPr>
            </w:pPr>
          </w:p>
        </w:tc>
        <w:tc>
          <w:tcPr>
            <w:tcW w:w="5948" w:type="dxa"/>
            <w:tcBorders>
              <w:top w:val="nil"/>
              <w:left w:val="nil"/>
              <w:bottom w:val="single" w:sz="8" w:space="0" w:color="auto"/>
              <w:right w:val="single" w:sz="8" w:space="0" w:color="auto"/>
            </w:tcBorders>
            <w:shd w:val="clear" w:color="auto" w:fill="auto"/>
            <w:vAlign w:val="bottom"/>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3. </w:t>
            </w:r>
            <w:r w:rsidR="009A2614" w:rsidRPr="00E76EF3">
              <w:rPr>
                <w:rFonts w:ascii="Arial" w:eastAsia="Times New Roman" w:hAnsi="Arial" w:cs="Arial"/>
                <w:szCs w:val="20"/>
                <w:lang w:eastAsia="es-AR"/>
              </w:rPr>
              <w:t>Continúa</w:t>
            </w:r>
            <w:r w:rsidRPr="00E76EF3">
              <w:rPr>
                <w:rFonts w:ascii="Arial" w:eastAsia="Times New Roman" w:hAnsi="Arial" w:cs="Arial"/>
                <w:szCs w:val="20"/>
                <w:lang w:eastAsia="es-AR"/>
              </w:rPr>
              <w:t xml:space="preserve"> el caso de uso en el punto 1 del escenario principal.</w:t>
            </w:r>
          </w:p>
        </w:tc>
      </w:tr>
      <w:tr w:rsidR="00440805" w:rsidRPr="00440805" w:rsidTr="00440805">
        <w:trPr>
          <w:trHeight w:val="510"/>
        </w:trPr>
        <w:tc>
          <w:tcPr>
            <w:tcW w:w="3408" w:type="dxa"/>
            <w:vMerge w:val="restart"/>
            <w:tcBorders>
              <w:top w:val="nil"/>
              <w:left w:val="single" w:sz="8" w:space="0" w:color="auto"/>
              <w:bottom w:val="single" w:sz="8" w:space="0" w:color="000000"/>
              <w:right w:val="single" w:sz="8" w:space="0" w:color="auto"/>
            </w:tcBorders>
            <w:shd w:val="clear" w:color="auto" w:fill="auto"/>
            <w:vAlign w:val="center"/>
            <w:hideMark/>
          </w:tcPr>
          <w:p w:rsidR="00440805" w:rsidRPr="00E76EF3" w:rsidRDefault="00440805" w:rsidP="00440805">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2.3 - Detalle</w:t>
            </w:r>
          </w:p>
        </w:tc>
        <w:tc>
          <w:tcPr>
            <w:tcW w:w="5948" w:type="dxa"/>
            <w:tcBorders>
              <w:top w:val="nil"/>
              <w:left w:val="nil"/>
              <w:bottom w:val="nil"/>
              <w:right w:val="single" w:sz="8" w:space="0" w:color="auto"/>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1. El usuario selecciona el enlace "Detalle" asociado a uno de los </w:t>
            </w:r>
            <w:r w:rsidR="009A2614" w:rsidRPr="00E76EF3">
              <w:rPr>
                <w:rFonts w:ascii="Arial" w:eastAsia="Times New Roman" w:hAnsi="Arial" w:cs="Arial"/>
                <w:color w:val="000000"/>
                <w:szCs w:val="20"/>
                <w:lang w:eastAsia="es-AR"/>
              </w:rPr>
              <w:t>ítems</w:t>
            </w:r>
            <w:r w:rsidRPr="00E76EF3">
              <w:rPr>
                <w:rFonts w:ascii="Arial" w:eastAsia="Times New Roman" w:hAnsi="Arial" w:cs="Arial"/>
                <w:color w:val="000000"/>
                <w:szCs w:val="20"/>
                <w:lang w:eastAsia="es-AR"/>
              </w:rPr>
              <w:t xml:space="preserve"> de la "Lista de líneas de Solicitud"</w:t>
            </w:r>
          </w:p>
        </w:tc>
      </w:tr>
      <w:tr w:rsidR="00440805" w:rsidRPr="00440805" w:rsidTr="00440805">
        <w:trPr>
          <w:trHeight w:val="255"/>
        </w:trPr>
        <w:tc>
          <w:tcPr>
            <w:tcW w:w="3408" w:type="dxa"/>
            <w:vMerge/>
            <w:tcBorders>
              <w:top w:val="nil"/>
              <w:left w:val="single" w:sz="8" w:space="0" w:color="auto"/>
              <w:bottom w:val="single" w:sz="8" w:space="0" w:color="000000"/>
              <w:right w:val="single" w:sz="8" w:space="0" w:color="auto"/>
            </w:tcBorders>
            <w:vAlign w:val="center"/>
            <w:hideMark/>
          </w:tcPr>
          <w:p w:rsidR="00440805" w:rsidRPr="00E76EF3" w:rsidRDefault="00440805" w:rsidP="00440805">
            <w:pPr>
              <w:spacing w:after="0" w:line="240" w:lineRule="auto"/>
              <w:rPr>
                <w:rFonts w:ascii="Arial" w:eastAsia="Times New Roman" w:hAnsi="Arial" w:cs="Arial"/>
                <w:szCs w:val="20"/>
                <w:lang w:eastAsia="es-AR"/>
              </w:rPr>
            </w:pPr>
          </w:p>
        </w:tc>
        <w:tc>
          <w:tcPr>
            <w:tcW w:w="5948" w:type="dxa"/>
            <w:tcBorders>
              <w:top w:val="nil"/>
              <w:left w:val="nil"/>
              <w:bottom w:val="nil"/>
              <w:right w:val="single" w:sz="8" w:space="0" w:color="auto"/>
            </w:tcBorders>
            <w:shd w:val="clear" w:color="auto" w:fill="auto"/>
            <w:vAlign w:val="bottom"/>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2. El Sistema invoca al CU01.6.3 - Eliminar Línea de Solicitud</w:t>
            </w:r>
          </w:p>
        </w:tc>
      </w:tr>
      <w:tr w:rsidR="00440805" w:rsidRPr="00440805" w:rsidTr="00440805">
        <w:trPr>
          <w:trHeight w:val="270"/>
        </w:trPr>
        <w:tc>
          <w:tcPr>
            <w:tcW w:w="3408" w:type="dxa"/>
            <w:vMerge/>
            <w:tcBorders>
              <w:top w:val="nil"/>
              <w:left w:val="single" w:sz="8" w:space="0" w:color="auto"/>
              <w:bottom w:val="single" w:sz="8" w:space="0" w:color="000000"/>
              <w:right w:val="single" w:sz="8" w:space="0" w:color="auto"/>
            </w:tcBorders>
            <w:vAlign w:val="center"/>
            <w:hideMark/>
          </w:tcPr>
          <w:p w:rsidR="00440805" w:rsidRPr="00E76EF3" w:rsidRDefault="00440805" w:rsidP="00440805">
            <w:pPr>
              <w:spacing w:after="0" w:line="240" w:lineRule="auto"/>
              <w:rPr>
                <w:rFonts w:ascii="Arial" w:eastAsia="Times New Roman" w:hAnsi="Arial" w:cs="Arial"/>
                <w:szCs w:val="20"/>
                <w:lang w:eastAsia="es-AR"/>
              </w:rPr>
            </w:pPr>
          </w:p>
        </w:tc>
        <w:tc>
          <w:tcPr>
            <w:tcW w:w="5948" w:type="dxa"/>
            <w:tcBorders>
              <w:top w:val="nil"/>
              <w:left w:val="nil"/>
              <w:bottom w:val="single" w:sz="8" w:space="0" w:color="auto"/>
              <w:right w:val="single" w:sz="8" w:space="0" w:color="auto"/>
            </w:tcBorders>
            <w:shd w:val="clear" w:color="auto" w:fill="auto"/>
            <w:vAlign w:val="bottom"/>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3. </w:t>
            </w:r>
            <w:r w:rsidR="009A2614" w:rsidRPr="00E76EF3">
              <w:rPr>
                <w:rFonts w:ascii="Arial" w:eastAsia="Times New Roman" w:hAnsi="Arial" w:cs="Arial"/>
                <w:szCs w:val="20"/>
                <w:lang w:eastAsia="es-AR"/>
              </w:rPr>
              <w:t>Continúa</w:t>
            </w:r>
            <w:r w:rsidRPr="00E76EF3">
              <w:rPr>
                <w:rFonts w:ascii="Arial" w:eastAsia="Times New Roman" w:hAnsi="Arial" w:cs="Arial"/>
                <w:szCs w:val="20"/>
                <w:lang w:eastAsia="es-AR"/>
              </w:rPr>
              <w:t xml:space="preserve"> el caso de uso en el punto 1 del escenario principal.</w:t>
            </w:r>
          </w:p>
        </w:tc>
      </w:tr>
      <w:tr w:rsidR="00440805" w:rsidRPr="00440805" w:rsidTr="00440805">
        <w:trPr>
          <w:trHeight w:val="270"/>
        </w:trPr>
        <w:tc>
          <w:tcPr>
            <w:tcW w:w="9356" w:type="dxa"/>
            <w:gridSpan w:val="2"/>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Referencias</w:t>
            </w:r>
          </w:p>
        </w:tc>
      </w:tr>
      <w:tr w:rsidR="00440805" w:rsidRPr="00440805"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Include</w:t>
            </w:r>
          </w:p>
        </w:tc>
        <w:tc>
          <w:tcPr>
            <w:tcW w:w="5948"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w:t>
            </w:r>
          </w:p>
        </w:tc>
      </w:tr>
      <w:tr w:rsidR="00440805" w:rsidRPr="00440805" w:rsidTr="00440805">
        <w:trPr>
          <w:trHeight w:val="975"/>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lastRenderedPageBreak/>
              <w:t>Extend</w:t>
            </w:r>
          </w:p>
        </w:tc>
        <w:tc>
          <w:tcPr>
            <w:tcW w:w="5948"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CU01.6.1 - Agregar Línea de Solicitud</w:t>
            </w:r>
            <w:r w:rsidRPr="00E76EF3">
              <w:rPr>
                <w:rFonts w:ascii="Arial" w:eastAsia="Times New Roman" w:hAnsi="Arial" w:cs="Arial"/>
                <w:szCs w:val="20"/>
                <w:lang w:eastAsia="es-AR"/>
              </w:rPr>
              <w:br/>
              <w:t>CU01.6.2 - Editar Línea de Solicitud</w:t>
            </w:r>
            <w:r w:rsidRPr="00E76EF3">
              <w:rPr>
                <w:rFonts w:ascii="Arial" w:eastAsia="Times New Roman" w:hAnsi="Arial" w:cs="Arial"/>
                <w:szCs w:val="20"/>
                <w:lang w:eastAsia="es-AR"/>
              </w:rPr>
              <w:br/>
              <w:t>CU01.6.3 - Eliminar Línea de Solicitud</w:t>
            </w:r>
            <w:r w:rsidRPr="00E76EF3">
              <w:rPr>
                <w:rFonts w:ascii="Arial" w:eastAsia="Times New Roman" w:hAnsi="Arial" w:cs="Arial"/>
                <w:szCs w:val="20"/>
                <w:lang w:eastAsia="es-AR"/>
              </w:rPr>
              <w:br/>
              <w:t>CU01.6.4 - Consultar Línea de Solicitud</w:t>
            </w:r>
          </w:p>
        </w:tc>
      </w:tr>
    </w:tbl>
    <w:p w:rsidR="00440805" w:rsidRDefault="002B45ED">
      <w:pPr>
        <w:rPr>
          <w:rFonts w:ascii="Arial" w:eastAsiaTheme="majorEastAsia" w:hAnsi="Arial" w:cs="Arial"/>
          <w:sz w:val="24"/>
          <w:szCs w:val="26"/>
        </w:rPr>
      </w:pPr>
      <w:r>
        <w:rPr>
          <w:rFonts w:ascii="Arial" w:eastAsiaTheme="majorEastAsia" w:hAnsi="Arial" w:cs="Arial"/>
          <w:sz w:val="24"/>
          <w:szCs w:val="26"/>
        </w:rPr>
        <w:br w:type="page"/>
      </w:r>
    </w:p>
    <w:tbl>
      <w:tblPr>
        <w:tblW w:w="9214" w:type="dxa"/>
        <w:tblInd w:w="70" w:type="dxa"/>
        <w:tblCellMar>
          <w:left w:w="70" w:type="dxa"/>
          <w:right w:w="70" w:type="dxa"/>
        </w:tblCellMar>
        <w:tblLook w:val="04A0"/>
      </w:tblPr>
      <w:tblGrid>
        <w:gridCol w:w="3408"/>
        <w:gridCol w:w="5806"/>
      </w:tblGrid>
      <w:tr w:rsidR="00440805" w:rsidRPr="00440805" w:rsidTr="00440805">
        <w:trPr>
          <w:trHeight w:val="1350"/>
        </w:trPr>
        <w:tc>
          <w:tcPr>
            <w:tcW w:w="3408" w:type="dxa"/>
            <w:tcBorders>
              <w:top w:val="nil"/>
              <w:left w:val="nil"/>
              <w:bottom w:val="nil"/>
              <w:right w:val="nil"/>
            </w:tcBorders>
            <w:shd w:val="clear" w:color="auto" w:fill="auto"/>
            <w:noWrap/>
            <w:vAlign w:val="bottom"/>
            <w:hideMark/>
          </w:tcPr>
          <w:p w:rsidR="00440805" w:rsidRPr="00440805" w:rsidRDefault="00440805" w:rsidP="00440805">
            <w:pPr>
              <w:spacing w:after="0" w:line="240" w:lineRule="auto"/>
              <w:rPr>
                <w:rFonts w:ascii="Arial" w:eastAsia="Times New Roman" w:hAnsi="Arial" w:cs="Arial"/>
                <w:szCs w:val="20"/>
                <w:lang w:eastAsia="es-AR"/>
              </w:rPr>
            </w:pPr>
            <w:r>
              <w:rPr>
                <w:rFonts w:ascii="Arial" w:eastAsia="Times New Roman" w:hAnsi="Arial" w:cs="Arial"/>
                <w:noProof/>
                <w:szCs w:val="20"/>
                <w:lang w:eastAsia="es-AR"/>
              </w:rPr>
              <w:lastRenderedPageBreak/>
              <w:drawing>
                <wp:anchor distT="0" distB="0" distL="114300" distR="114300" simplePos="0" relativeHeight="251856384" behindDoc="0" locked="0" layoutInCell="1" allowOverlap="1">
                  <wp:simplePos x="0" y="0"/>
                  <wp:positionH relativeFrom="column">
                    <wp:posOffset>762000</wp:posOffset>
                  </wp:positionH>
                  <wp:positionV relativeFrom="paragraph">
                    <wp:posOffset>95250</wp:posOffset>
                  </wp:positionV>
                  <wp:extent cx="647700" cy="571500"/>
                  <wp:effectExtent l="0" t="0" r="0" b="0"/>
                  <wp:wrapNone/>
                  <wp:docPr id="69" name="Imagen 1"/>
                  <wp:cNvGraphicFramePr/>
                  <a:graphic xmlns:a="http://schemas.openxmlformats.org/drawingml/2006/main">
                    <a:graphicData uri="http://schemas.openxmlformats.org/drawingml/2006/picture">
                      <pic:pic xmlns:pic="http://schemas.openxmlformats.org/drawingml/2006/picture">
                        <pic:nvPicPr>
                          <pic:cNvPr id="2142" name="Imagen 1"/>
                          <pic:cNvPicPr>
                            <a:picLocks noChangeAspect="1"/>
                          </pic:cNvPicPr>
                        </pic:nvPicPr>
                        <pic:blipFill>
                          <a:blip r:embed="rId13" cstate="print"/>
                          <a:srcRect/>
                          <a:stretch>
                            <a:fillRect/>
                          </a:stretch>
                        </pic:blipFill>
                        <pic:spPr bwMode="auto">
                          <a:xfrm>
                            <a:off x="0" y="0"/>
                            <a:ext cx="628650" cy="552450"/>
                          </a:xfrm>
                          <a:prstGeom prst="rect">
                            <a:avLst/>
                          </a:prstGeom>
                          <a:noFill/>
                          <a:ln w="9525">
                            <a:noFill/>
                            <a:miter lim="800000"/>
                            <a:headEnd/>
                            <a:tailEnd/>
                          </a:ln>
                        </pic:spPr>
                      </pic:pic>
                    </a:graphicData>
                  </a:graphic>
                </wp:anchor>
              </w:drawing>
            </w:r>
          </w:p>
          <w:tbl>
            <w:tblPr>
              <w:tblW w:w="0" w:type="auto"/>
              <w:tblCellSpacing w:w="0" w:type="dxa"/>
              <w:tblCellMar>
                <w:left w:w="0" w:type="dxa"/>
                <w:right w:w="0" w:type="dxa"/>
              </w:tblCellMar>
              <w:tblLook w:val="04A0"/>
            </w:tblPr>
            <w:tblGrid>
              <w:gridCol w:w="3268"/>
            </w:tblGrid>
            <w:tr w:rsidR="00440805" w:rsidRPr="00440805" w:rsidTr="00E35971">
              <w:trPr>
                <w:trHeight w:val="1350"/>
                <w:tblCellSpacing w:w="0" w:type="dxa"/>
              </w:trPr>
              <w:tc>
                <w:tcPr>
                  <w:tcW w:w="3400" w:type="dxa"/>
                  <w:shd w:val="clear" w:color="auto" w:fill="auto"/>
                  <w:vAlign w:val="center"/>
                  <w:hideMark/>
                </w:tcPr>
                <w:p w:rsidR="00440805" w:rsidRPr="00440805" w:rsidRDefault="00440805" w:rsidP="00440805">
                  <w:pPr>
                    <w:spacing w:after="0" w:line="240" w:lineRule="auto"/>
                    <w:jc w:val="center"/>
                    <w:rPr>
                      <w:rFonts w:ascii="Arial" w:eastAsia="Times New Roman" w:hAnsi="Arial" w:cs="Arial"/>
                      <w:szCs w:val="20"/>
                      <w:lang w:eastAsia="es-AR"/>
                    </w:rPr>
                  </w:pPr>
                  <w:r w:rsidRPr="00440805">
                    <w:rPr>
                      <w:rFonts w:ascii="Arial" w:eastAsia="Times New Roman" w:hAnsi="Arial" w:cs="Arial"/>
                      <w:szCs w:val="20"/>
                      <w:lang w:eastAsia="es-AR"/>
                    </w:rPr>
                    <w:t> </w:t>
                  </w:r>
                </w:p>
              </w:tc>
            </w:tr>
          </w:tbl>
          <w:p w:rsidR="00440805" w:rsidRPr="00440805" w:rsidRDefault="00440805" w:rsidP="00440805">
            <w:pPr>
              <w:spacing w:after="0" w:line="240" w:lineRule="auto"/>
              <w:rPr>
                <w:rFonts w:ascii="Arial" w:eastAsia="Times New Roman" w:hAnsi="Arial" w:cs="Arial"/>
                <w:szCs w:val="20"/>
                <w:lang w:eastAsia="es-AR"/>
              </w:rPr>
            </w:pPr>
          </w:p>
        </w:tc>
        <w:tc>
          <w:tcPr>
            <w:tcW w:w="580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40805" w:rsidRPr="00440805" w:rsidRDefault="00440805" w:rsidP="00440805">
            <w:pPr>
              <w:spacing w:after="0" w:line="240" w:lineRule="auto"/>
              <w:jc w:val="center"/>
              <w:rPr>
                <w:rFonts w:ascii="Arial" w:eastAsia="Times New Roman" w:hAnsi="Arial" w:cs="Arial"/>
                <w:b/>
                <w:bCs/>
                <w:sz w:val="36"/>
                <w:szCs w:val="36"/>
                <w:lang w:eastAsia="es-AR"/>
              </w:rPr>
            </w:pPr>
            <w:r w:rsidRPr="00440805">
              <w:rPr>
                <w:rFonts w:ascii="Arial" w:eastAsia="Times New Roman" w:hAnsi="Arial" w:cs="Arial"/>
                <w:b/>
                <w:bCs/>
                <w:sz w:val="36"/>
                <w:szCs w:val="36"/>
                <w:lang w:eastAsia="es-AR"/>
              </w:rPr>
              <w:t>Caso de uso Agregar Línea Solicitud</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Identificación del Caso de Uso</w:t>
            </w:r>
          </w:p>
        </w:tc>
        <w:tc>
          <w:tcPr>
            <w:tcW w:w="5806"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CU01.6.1 - Agregar Línea de Solicitud</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Nombre del Caso de Uso</w:t>
            </w:r>
          </w:p>
        </w:tc>
        <w:tc>
          <w:tcPr>
            <w:tcW w:w="5806"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Agregar Línea de Solicitud</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Requerimientos Asociados</w:t>
            </w:r>
          </w:p>
        </w:tc>
        <w:tc>
          <w:tcPr>
            <w:tcW w:w="5806"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R1.1: Gestionar Solicitudes</w:t>
            </w:r>
          </w:p>
        </w:tc>
      </w:tr>
      <w:tr w:rsidR="00440805" w:rsidRPr="00E76EF3" w:rsidTr="00440805">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Descripción del Caso de Uso</w:t>
            </w:r>
          </w:p>
        </w:tc>
      </w:tr>
      <w:tr w:rsidR="00440805" w:rsidRPr="00E76EF3" w:rsidTr="00440805">
        <w:trPr>
          <w:trHeight w:val="765"/>
        </w:trPr>
        <w:tc>
          <w:tcPr>
            <w:tcW w:w="9214"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Especifica los pasos necesarios agregar una </w:t>
            </w:r>
            <w:r w:rsidR="009A2614" w:rsidRPr="00E76EF3">
              <w:rPr>
                <w:rFonts w:ascii="Arial" w:eastAsia="Times New Roman" w:hAnsi="Arial" w:cs="Arial"/>
                <w:szCs w:val="20"/>
                <w:lang w:eastAsia="es-AR"/>
              </w:rPr>
              <w:t>línea</w:t>
            </w:r>
            <w:r w:rsidRPr="00E76EF3">
              <w:rPr>
                <w:rFonts w:ascii="Arial" w:eastAsia="Times New Roman" w:hAnsi="Arial" w:cs="Arial"/>
                <w:szCs w:val="20"/>
                <w:lang w:eastAsia="es-AR"/>
              </w:rPr>
              <w:t xml:space="preserve"> a la Solicitud.</w:t>
            </w:r>
          </w:p>
        </w:tc>
      </w:tr>
      <w:tr w:rsidR="00440805" w:rsidRPr="00E76EF3" w:rsidTr="00440805">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Pre-Condición</w:t>
            </w:r>
          </w:p>
        </w:tc>
      </w:tr>
      <w:tr w:rsidR="00440805" w:rsidRPr="00E76EF3" w:rsidTr="00440805">
        <w:trPr>
          <w:trHeight w:val="945"/>
        </w:trPr>
        <w:tc>
          <w:tcPr>
            <w:tcW w:w="9214"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1. El usuario debe estar identificado en el sistema y tener permiso para gestionar una venta</w:t>
            </w:r>
            <w:r w:rsidRPr="00E76EF3">
              <w:rPr>
                <w:rFonts w:ascii="Arial" w:eastAsia="Times New Roman" w:hAnsi="Arial" w:cs="Arial"/>
                <w:szCs w:val="20"/>
                <w:lang w:eastAsia="es-AR"/>
              </w:rPr>
              <w:br/>
              <w:t>2. El/los producto/s a venderse debe/n estar creado/s.</w:t>
            </w:r>
            <w:r w:rsidRPr="00E76EF3">
              <w:rPr>
                <w:rFonts w:ascii="Arial" w:eastAsia="Times New Roman" w:hAnsi="Arial" w:cs="Arial"/>
                <w:szCs w:val="20"/>
                <w:lang w:eastAsia="es-AR"/>
              </w:rPr>
              <w:br/>
              <w:t>3. La Solicitud/Orden de Venta debe estar creada.</w:t>
            </w:r>
          </w:p>
        </w:tc>
      </w:tr>
      <w:tr w:rsidR="00440805" w:rsidRPr="00E76EF3" w:rsidTr="00440805">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Post-Condición</w:t>
            </w:r>
          </w:p>
        </w:tc>
      </w:tr>
      <w:tr w:rsidR="00440805" w:rsidRPr="00E76EF3" w:rsidTr="00440805">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Se agrega una </w:t>
            </w:r>
            <w:r w:rsidR="009A2614" w:rsidRPr="00E76EF3">
              <w:rPr>
                <w:rFonts w:ascii="Arial" w:eastAsia="Times New Roman" w:hAnsi="Arial" w:cs="Arial"/>
                <w:szCs w:val="20"/>
                <w:lang w:eastAsia="es-AR"/>
              </w:rPr>
              <w:t>Línea</w:t>
            </w:r>
            <w:r w:rsidRPr="00E76EF3">
              <w:rPr>
                <w:rFonts w:ascii="Arial" w:eastAsia="Times New Roman" w:hAnsi="Arial" w:cs="Arial"/>
                <w:szCs w:val="20"/>
                <w:lang w:eastAsia="es-AR"/>
              </w:rPr>
              <w:t xml:space="preserve"> de Solicitud.</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Actores Primarios</w:t>
            </w:r>
          </w:p>
        </w:tc>
        <w:tc>
          <w:tcPr>
            <w:tcW w:w="5806"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Vendedor</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Actores Secundarios</w:t>
            </w:r>
          </w:p>
        </w:tc>
        <w:tc>
          <w:tcPr>
            <w:tcW w:w="5806"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Gerente</w:t>
            </w:r>
          </w:p>
        </w:tc>
      </w:tr>
      <w:tr w:rsidR="00440805" w:rsidRPr="00E76EF3" w:rsidTr="00440805">
        <w:trPr>
          <w:trHeight w:val="255"/>
        </w:trPr>
        <w:tc>
          <w:tcPr>
            <w:tcW w:w="9214" w:type="dxa"/>
            <w:gridSpan w:val="2"/>
            <w:tcBorders>
              <w:top w:val="single" w:sz="8" w:space="0" w:color="000000"/>
              <w:left w:val="single" w:sz="8" w:space="0" w:color="000000"/>
              <w:bottom w:val="nil"/>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Disparador</w:t>
            </w:r>
          </w:p>
        </w:tc>
      </w:tr>
      <w:tr w:rsidR="00440805" w:rsidRPr="00E76EF3" w:rsidTr="00440805">
        <w:trPr>
          <w:trHeight w:val="270"/>
        </w:trPr>
        <w:tc>
          <w:tcPr>
            <w:tcW w:w="921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1. El usuario presiona el vínculo "Crear Nueva" dentro de CUA1.6 - Gestionar Líneas de Solicitud</w:t>
            </w:r>
          </w:p>
        </w:tc>
      </w:tr>
      <w:tr w:rsidR="00440805" w:rsidRPr="00E76EF3" w:rsidTr="00440805">
        <w:trPr>
          <w:trHeight w:val="270"/>
        </w:trPr>
        <w:tc>
          <w:tcPr>
            <w:tcW w:w="9214" w:type="dxa"/>
            <w:gridSpan w:val="2"/>
            <w:tcBorders>
              <w:top w:val="single" w:sz="8" w:space="0" w:color="000000"/>
              <w:left w:val="single" w:sz="8" w:space="0" w:color="000000"/>
              <w:bottom w:val="nil"/>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Escenario Principal de Éxito</w:t>
            </w:r>
          </w:p>
        </w:tc>
      </w:tr>
      <w:tr w:rsidR="00440805" w:rsidRPr="00E76EF3" w:rsidTr="00440805">
        <w:trPr>
          <w:trHeight w:val="735"/>
        </w:trPr>
        <w:tc>
          <w:tcPr>
            <w:tcW w:w="9214" w:type="dxa"/>
            <w:gridSpan w:val="2"/>
            <w:tcBorders>
              <w:top w:val="single" w:sz="8" w:space="0" w:color="auto"/>
              <w:left w:val="single" w:sz="8" w:space="0" w:color="auto"/>
              <w:bottom w:val="nil"/>
              <w:right w:val="single" w:sz="8" w:space="0" w:color="000000"/>
            </w:tcBorders>
            <w:shd w:val="clear" w:color="auto" w:fill="auto"/>
            <w:vAlign w:val="center"/>
            <w:hideMark/>
          </w:tcPr>
          <w:p w:rsidR="00440805" w:rsidRPr="00E76EF3" w:rsidRDefault="009A2614"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1. El</w:t>
            </w:r>
            <w:r w:rsidR="00440805" w:rsidRPr="00E76EF3">
              <w:rPr>
                <w:rFonts w:ascii="Arial" w:eastAsia="Times New Roman" w:hAnsi="Arial" w:cs="Arial"/>
                <w:color w:val="000000"/>
                <w:szCs w:val="20"/>
                <w:lang w:eastAsia="es-AR"/>
              </w:rPr>
              <w:t xml:space="preserve"> sistema recupera los productos en estado "Activo", los carga como </w:t>
            </w:r>
            <w:r w:rsidRPr="00E76EF3">
              <w:rPr>
                <w:rFonts w:ascii="Arial" w:eastAsia="Times New Roman" w:hAnsi="Arial" w:cs="Arial"/>
                <w:color w:val="000000"/>
                <w:szCs w:val="20"/>
                <w:lang w:eastAsia="es-AR"/>
              </w:rPr>
              <w:t>ítems</w:t>
            </w:r>
            <w:r w:rsidR="00440805" w:rsidRPr="00E76EF3">
              <w:rPr>
                <w:rFonts w:ascii="Arial" w:eastAsia="Times New Roman" w:hAnsi="Arial" w:cs="Arial"/>
                <w:color w:val="000000"/>
                <w:szCs w:val="20"/>
                <w:lang w:eastAsia="es-AR"/>
              </w:rPr>
              <w:t xml:space="preserve"> en la lista desplegable mostrando concatenados sus Id de producto y Descripción y muestra el Agregar </w:t>
            </w:r>
            <w:r w:rsidRPr="00E76EF3">
              <w:rPr>
                <w:rFonts w:ascii="Arial" w:eastAsia="Times New Roman" w:hAnsi="Arial" w:cs="Arial"/>
                <w:color w:val="000000"/>
                <w:szCs w:val="20"/>
                <w:lang w:eastAsia="es-AR"/>
              </w:rPr>
              <w:t>línea</w:t>
            </w:r>
            <w:r w:rsidR="00440805" w:rsidRPr="00E76EF3">
              <w:rPr>
                <w:rFonts w:ascii="Arial" w:eastAsia="Times New Roman" w:hAnsi="Arial" w:cs="Arial"/>
                <w:color w:val="000000"/>
                <w:szCs w:val="20"/>
                <w:lang w:eastAsia="es-AR"/>
              </w:rPr>
              <w:t xml:space="preserve"> de Solicitud.</w:t>
            </w:r>
          </w:p>
        </w:tc>
      </w:tr>
      <w:tr w:rsidR="00440805" w:rsidRPr="00E76EF3" w:rsidTr="00440805">
        <w:trPr>
          <w:trHeight w:val="405"/>
        </w:trPr>
        <w:tc>
          <w:tcPr>
            <w:tcW w:w="9214" w:type="dxa"/>
            <w:gridSpan w:val="2"/>
            <w:tcBorders>
              <w:top w:val="nil"/>
              <w:left w:val="single" w:sz="8" w:space="0" w:color="auto"/>
              <w:bottom w:val="nil"/>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2. El usuario selecciona un producto del </w:t>
            </w:r>
            <w:r w:rsidR="009A2614" w:rsidRPr="00E76EF3">
              <w:rPr>
                <w:rFonts w:ascii="Arial" w:eastAsia="Times New Roman" w:hAnsi="Arial" w:cs="Arial"/>
                <w:color w:val="000000"/>
                <w:szCs w:val="20"/>
                <w:lang w:eastAsia="es-AR"/>
              </w:rPr>
              <w:t>menú</w:t>
            </w:r>
            <w:r w:rsidRPr="00E76EF3">
              <w:rPr>
                <w:rFonts w:ascii="Arial" w:eastAsia="Times New Roman" w:hAnsi="Arial" w:cs="Arial"/>
                <w:color w:val="000000"/>
                <w:szCs w:val="20"/>
                <w:lang w:eastAsia="es-AR"/>
              </w:rPr>
              <w:t xml:space="preserve"> desplegable de Productos, asigna la cantidad que </w:t>
            </w:r>
            <w:r w:rsidR="009A2614" w:rsidRPr="00E76EF3">
              <w:rPr>
                <w:rFonts w:ascii="Arial" w:eastAsia="Times New Roman" w:hAnsi="Arial" w:cs="Arial"/>
                <w:color w:val="000000"/>
                <w:szCs w:val="20"/>
                <w:lang w:eastAsia="es-AR"/>
              </w:rPr>
              <w:t>desea</w:t>
            </w:r>
            <w:r w:rsidRPr="00E76EF3">
              <w:rPr>
                <w:rFonts w:ascii="Arial" w:eastAsia="Times New Roman" w:hAnsi="Arial" w:cs="Arial"/>
                <w:color w:val="000000"/>
                <w:szCs w:val="20"/>
                <w:lang w:eastAsia="es-AR"/>
              </w:rPr>
              <w:t xml:space="preserve"> solicitar en Cantidad</w:t>
            </w:r>
          </w:p>
        </w:tc>
      </w:tr>
      <w:tr w:rsidR="00440805" w:rsidRPr="00E76EF3" w:rsidTr="00440805">
        <w:trPr>
          <w:trHeight w:val="255"/>
        </w:trPr>
        <w:tc>
          <w:tcPr>
            <w:tcW w:w="9214" w:type="dxa"/>
            <w:gridSpan w:val="2"/>
            <w:tcBorders>
              <w:top w:val="nil"/>
              <w:left w:val="single" w:sz="8" w:space="0" w:color="auto"/>
              <w:bottom w:val="nil"/>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3. El Sistema recupera y </w:t>
            </w:r>
            <w:r w:rsidR="009A2614" w:rsidRPr="00E76EF3">
              <w:rPr>
                <w:rFonts w:ascii="Arial" w:eastAsia="Times New Roman" w:hAnsi="Arial" w:cs="Arial"/>
                <w:color w:val="000000"/>
                <w:szCs w:val="20"/>
                <w:lang w:eastAsia="es-AR"/>
              </w:rPr>
              <w:t>asigna</w:t>
            </w:r>
            <w:r w:rsidRPr="00E76EF3">
              <w:rPr>
                <w:rFonts w:ascii="Arial" w:eastAsia="Times New Roman" w:hAnsi="Arial" w:cs="Arial"/>
                <w:color w:val="000000"/>
                <w:szCs w:val="20"/>
                <w:lang w:eastAsia="es-AR"/>
              </w:rPr>
              <w:t xml:space="preserve"> el precio del producto, asigna el </w:t>
            </w:r>
            <w:r w:rsidR="009A2614" w:rsidRPr="00E76EF3">
              <w:rPr>
                <w:rFonts w:ascii="Arial" w:eastAsia="Times New Roman" w:hAnsi="Arial" w:cs="Arial"/>
                <w:color w:val="000000"/>
                <w:szCs w:val="20"/>
                <w:lang w:eastAsia="es-AR"/>
              </w:rPr>
              <w:t>nro.</w:t>
            </w:r>
            <w:r w:rsidRPr="00E76EF3">
              <w:rPr>
                <w:rFonts w:ascii="Arial" w:eastAsia="Times New Roman" w:hAnsi="Arial" w:cs="Arial"/>
                <w:color w:val="000000"/>
                <w:szCs w:val="20"/>
                <w:lang w:eastAsia="es-AR"/>
              </w:rPr>
              <w:t xml:space="preserve"> de </w:t>
            </w:r>
            <w:r w:rsidR="009A2614" w:rsidRPr="00E76EF3">
              <w:rPr>
                <w:rFonts w:ascii="Arial" w:eastAsia="Times New Roman" w:hAnsi="Arial" w:cs="Arial"/>
                <w:color w:val="000000"/>
                <w:szCs w:val="20"/>
                <w:lang w:eastAsia="es-AR"/>
              </w:rPr>
              <w:t>línea</w:t>
            </w:r>
            <w:r w:rsidRPr="00E76EF3">
              <w:rPr>
                <w:rFonts w:ascii="Arial" w:eastAsia="Times New Roman" w:hAnsi="Arial" w:cs="Arial"/>
                <w:color w:val="000000"/>
                <w:szCs w:val="20"/>
                <w:lang w:eastAsia="es-AR"/>
              </w:rPr>
              <w:t xml:space="preserve"> y calcula y </w:t>
            </w:r>
            <w:r w:rsidR="009A2614" w:rsidRPr="00E76EF3">
              <w:rPr>
                <w:rFonts w:ascii="Arial" w:eastAsia="Times New Roman" w:hAnsi="Arial" w:cs="Arial"/>
                <w:color w:val="000000"/>
                <w:szCs w:val="20"/>
                <w:lang w:eastAsia="es-AR"/>
              </w:rPr>
              <w:t>asigna</w:t>
            </w:r>
            <w:r w:rsidRPr="00E76EF3">
              <w:rPr>
                <w:rFonts w:ascii="Arial" w:eastAsia="Times New Roman" w:hAnsi="Arial" w:cs="Arial"/>
                <w:color w:val="000000"/>
                <w:szCs w:val="20"/>
                <w:lang w:eastAsia="es-AR"/>
              </w:rPr>
              <w:t xml:space="preserve"> el monto de la </w:t>
            </w:r>
            <w:r w:rsidR="009A2614" w:rsidRPr="00E76EF3">
              <w:rPr>
                <w:rFonts w:ascii="Arial" w:eastAsia="Times New Roman" w:hAnsi="Arial" w:cs="Arial"/>
                <w:color w:val="000000"/>
                <w:szCs w:val="20"/>
                <w:lang w:eastAsia="es-AR"/>
              </w:rPr>
              <w:t>línea</w:t>
            </w:r>
            <w:r w:rsidRPr="00E76EF3">
              <w:rPr>
                <w:rFonts w:ascii="Arial" w:eastAsia="Times New Roman" w:hAnsi="Arial" w:cs="Arial"/>
                <w:color w:val="000000"/>
                <w:szCs w:val="20"/>
                <w:lang w:eastAsia="es-AR"/>
              </w:rPr>
              <w:t>.</w:t>
            </w:r>
          </w:p>
        </w:tc>
      </w:tr>
      <w:tr w:rsidR="00440805" w:rsidRPr="00E76EF3" w:rsidTr="00440805">
        <w:trPr>
          <w:trHeight w:val="510"/>
        </w:trPr>
        <w:tc>
          <w:tcPr>
            <w:tcW w:w="9214" w:type="dxa"/>
            <w:gridSpan w:val="2"/>
            <w:tcBorders>
              <w:top w:val="nil"/>
              <w:left w:val="single" w:sz="8" w:space="0" w:color="auto"/>
              <w:bottom w:val="nil"/>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4. El usuario confirma el agregado de la </w:t>
            </w:r>
            <w:r w:rsidR="009A2614" w:rsidRPr="00E76EF3">
              <w:rPr>
                <w:rFonts w:ascii="Arial" w:eastAsia="Times New Roman" w:hAnsi="Arial" w:cs="Arial"/>
                <w:color w:val="000000"/>
                <w:szCs w:val="20"/>
                <w:lang w:eastAsia="es-AR"/>
              </w:rPr>
              <w:t>línea</w:t>
            </w:r>
            <w:r w:rsidRPr="00E76EF3">
              <w:rPr>
                <w:rFonts w:ascii="Arial" w:eastAsia="Times New Roman" w:hAnsi="Arial" w:cs="Arial"/>
                <w:color w:val="000000"/>
                <w:szCs w:val="20"/>
                <w:lang w:eastAsia="es-AR"/>
              </w:rPr>
              <w:t xml:space="preserve"> haciendo clic en el botón Crear.</w:t>
            </w:r>
          </w:p>
        </w:tc>
      </w:tr>
      <w:tr w:rsidR="00440805" w:rsidRPr="00E76EF3" w:rsidTr="00440805">
        <w:trPr>
          <w:trHeight w:val="255"/>
        </w:trPr>
        <w:tc>
          <w:tcPr>
            <w:tcW w:w="9214" w:type="dxa"/>
            <w:gridSpan w:val="2"/>
            <w:tcBorders>
              <w:top w:val="nil"/>
              <w:left w:val="single" w:sz="8" w:space="0" w:color="auto"/>
              <w:bottom w:val="single" w:sz="8" w:space="0" w:color="auto"/>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5. Fin del Caso de Uso</w:t>
            </w:r>
          </w:p>
        </w:tc>
      </w:tr>
      <w:tr w:rsidR="00440805" w:rsidRPr="00E76EF3" w:rsidTr="00440805">
        <w:trPr>
          <w:trHeight w:val="270"/>
        </w:trPr>
        <w:tc>
          <w:tcPr>
            <w:tcW w:w="9214" w:type="dxa"/>
            <w:gridSpan w:val="2"/>
            <w:tcBorders>
              <w:top w:val="nil"/>
              <w:left w:val="single" w:sz="8" w:space="0" w:color="000000"/>
              <w:bottom w:val="nil"/>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Camino Alternativo</w:t>
            </w:r>
          </w:p>
        </w:tc>
      </w:tr>
      <w:tr w:rsidR="00440805" w:rsidRPr="00E76EF3" w:rsidTr="00440805">
        <w:trPr>
          <w:trHeight w:val="255"/>
        </w:trPr>
        <w:tc>
          <w:tcPr>
            <w:tcW w:w="3408" w:type="dxa"/>
            <w:vMerge w:val="restart"/>
            <w:tcBorders>
              <w:top w:val="single" w:sz="8" w:space="0" w:color="auto"/>
              <w:left w:val="single" w:sz="8" w:space="0" w:color="auto"/>
              <w:bottom w:val="nil"/>
              <w:right w:val="nil"/>
            </w:tcBorders>
            <w:shd w:val="clear" w:color="auto" w:fill="auto"/>
            <w:vAlign w:val="center"/>
            <w:hideMark/>
          </w:tcPr>
          <w:p w:rsidR="00440805" w:rsidRPr="00E76EF3" w:rsidRDefault="00440805" w:rsidP="00440805">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4.1.1 - Volver a la lista</w:t>
            </w:r>
          </w:p>
        </w:tc>
        <w:tc>
          <w:tcPr>
            <w:tcW w:w="5806" w:type="dxa"/>
            <w:tcBorders>
              <w:top w:val="single" w:sz="8" w:space="0" w:color="auto"/>
              <w:left w:val="single" w:sz="8" w:space="0" w:color="auto"/>
              <w:bottom w:val="nil"/>
              <w:right w:val="single" w:sz="8" w:space="0" w:color="auto"/>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El usuario presiona la opción "Volver a la Lista"</w:t>
            </w:r>
          </w:p>
        </w:tc>
      </w:tr>
      <w:tr w:rsidR="00440805" w:rsidRPr="00E76EF3" w:rsidTr="00440805">
        <w:trPr>
          <w:trHeight w:val="525"/>
        </w:trPr>
        <w:tc>
          <w:tcPr>
            <w:tcW w:w="3408" w:type="dxa"/>
            <w:vMerge/>
            <w:tcBorders>
              <w:top w:val="single" w:sz="8" w:space="0" w:color="auto"/>
              <w:left w:val="single" w:sz="8" w:space="0" w:color="auto"/>
              <w:bottom w:val="nil"/>
              <w:right w:val="nil"/>
            </w:tcBorders>
            <w:vAlign w:val="center"/>
            <w:hideMark/>
          </w:tcPr>
          <w:p w:rsidR="00440805" w:rsidRPr="00E76EF3" w:rsidRDefault="00440805" w:rsidP="00440805">
            <w:pPr>
              <w:spacing w:after="0" w:line="240" w:lineRule="auto"/>
              <w:rPr>
                <w:rFonts w:ascii="Arial" w:eastAsia="Times New Roman" w:hAnsi="Arial" w:cs="Arial"/>
                <w:szCs w:val="20"/>
                <w:lang w:eastAsia="es-AR"/>
              </w:rPr>
            </w:pPr>
          </w:p>
        </w:tc>
        <w:tc>
          <w:tcPr>
            <w:tcW w:w="5806" w:type="dxa"/>
            <w:tcBorders>
              <w:top w:val="nil"/>
              <w:left w:val="single" w:sz="8" w:space="0" w:color="auto"/>
              <w:bottom w:val="nil"/>
              <w:right w:val="single" w:sz="8" w:space="0" w:color="auto"/>
            </w:tcBorders>
            <w:shd w:val="clear" w:color="auto" w:fill="auto"/>
            <w:vAlign w:val="bottom"/>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2. El sistema revisa si se realizaron cambios y en caso negativo Continua el caso de uso en el punto 5 del escenario principal</w:t>
            </w:r>
          </w:p>
        </w:tc>
      </w:tr>
      <w:tr w:rsidR="00440805" w:rsidRPr="00E76EF3" w:rsidTr="00440805">
        <w:trPr>
          <w:trHeight w:val="510"/>
        </w:trPr>
        <w:tc>
          <w:tcPr>
            <w:tcW w:w="3408" w:type="dxa"/>
            <w:vMerge w:val="restart"/>
            <w:tcBorders>
              <w:top w:val="single" w:sz="8" w:space="0" w:color="auto"/>
              <w:left w:val="single" w:sz="8" w:space="0" w:color="auto"/>
              <w:bottom w:val="single" w:sz="8" w:space="0" w:color="000000"/>
              <w:right w:val="nil"/>
            </w:tcBorders>
            <w:shd w:val="clear" w:color="auto" w:fill="auto"/>
            <w:vAlign w:val="center"/>
            <w:hideMark/>
          </w:tcPr>
          <w:p w:rsidR="00440805" w:rsidRPr="00E76EF3" w:rsidRDefault="00440805" w:rsidP="00440805">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4.1.2 - Guardar cambios</w:t>
            </w:r>
          </w:p>
        </w:tc>
        <w:tc>
          <w:tcPr>
            <w:tcW w:w="5806" w:type="dxa"/>
            <w:tcBorders>
              <w:top w:val="single" w:sz="8" w:space="0" w:color="auto"/>
              <w:left w:val="single" w:sz="8" w:space="0" w:color="auto"/>
              <w:bottom w:val="nil"/>
              <w:right w:val="single" w:sz="8" w:space="0" w:color="auto"/>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1. El sistema valida que hay modificaciones que no se han guardado y consulta a través un mensaje de aviso: "¿Desea guardar los cambios?"</w:t>
            </w:r>
          </w:p>
        </w:tc>
      </w:tr>
      <w:tr w:rsidR="00440805" w:rsidRPr="00E76EF3" w:rsidTr="00440805">
        <w:trPr>
          <w:trHeight w:val="255"/>
        </w:trPr>
        <w:tc>
          <w:tcPr>
            <w:tcW w:w="3408" w:type="dxa"/>
            <w:vMerge/>
            <w:tcBorders>
              <w:top w:val="single" w:sz="8" w:space="0" w:color="auto"/>
              <w:left w:val="single" w:sz="8" w:space="0" w:color="auto"/>
              <w:bottom w:val="single" w:sz="8" w:space="0" w:color="000000"/>
              <w:right w:val="nil"/>
            </w:tcBorders>
            <w:vAlign w:val="center"/>
            <w:hideMark/>
          </w:tcPr>
          <w:p w:rsidR="00440805" w:rsidRPr="00E76EF3" w:rsidRDefault="00440805" w:rsidP="00440805">
            <w:pPr>
              <w:spacing w:after="0" w:line="240" w:lineRule="auto"/>
              <w:rPr>
                <w:rFonts w:ascii="Arial" w:eastAsia="Times New Roman" w:hAnsi="Arial" w:cs="Arial"/>
                <w:szCs w:val="20"/>
                <w:lang w:eastAsia="es-AR"/>
              </w:rPr>
            </w:pPr>
          </w:p>
        </w:tc>
        <w:tc>
          <w:tcPr>
            <w:tcW w:w="5806" w:type="dxa"/>
            <w:tcBorders>
              <w:top w:val="nil"/>
              <w:left w:val="single" w:sz="8" w:space="0" w:color="auto"/>
              <w:bottom w:val="nil"/>
              <w:right w:val="single" w:sz="8" w:space="0" w:color="auto"/>
            </w:tcBorders>
            <w:shd w:val="clear" w:color="auto" w:fill="auto"/>
            <w:vAlign w:val="bottom"/>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2. El usuario presiona el botón "Si"</w:t>
            </w:r>
          </w:p>
        </w:tc>
      </w:tr>
      <w:tr w:rsidR="00440805" w:rsidRPr="00E76EF3" w:rsidTr="00440805">
        <w:trPr>
          <w:trHeight w:val="525"/>
        </w:trPr>
        <w:tc>
          <w:tcPr>
            <w:tcW w:w="3408" w:type="dxa"/>
            <w:vMerge/>
            <w:tcBorders>
              <w:top w:val="single" w:sz="8" w:space="0" w:color="auto"/>
              <w:left w:val="single" w:sz="8" w:space="0" w:color="auto"/>
              <w:bottom w:val="single" w:sz="8" w:space="0" w:color="000000"/>
              <w:right w:val="nil"/>
            </w:tcBorders>
            <w:vAlign w:val="center"/>
            <w:hideMark/>
          </w:tcPr>
          <w:p w:rsidR="00440805" w:rsidRPr="00E76EF3" w:rsidRDefault="00440805" w:rsidP="00440805">
            <w:pPr>
              <w:spacing w:after="0" w:line="240" w:lineRule="auto"/>
              <w:rPr>
                <w:rFonts w:ascii="Arial" w:eastAsia="Times New Roman" w:hAnsi="Arial" w:cs="Arial"/>
                <w:szCs w:val="20"/>
                <w:lang w:eastAsia="es-AR"/>
              </w:rPr>
            </w:pPr>
          </w:p>
        </w:tc>
        <w:tc>
          <w:tcPr>
            <w:tcW w:w="5806" w:type="dxa"/>
            <w:tcBorders>
              <w:top w:val="nil"/>
              <w:left w:val="single" w:sz="8" w:space="0" w:color="auto"/>
              <w:bottom w:val="single" w:sz="8" w:space="0" w:color="auto"/>
              <w:right w:val="single" w:sz="8" w:space="0" w:color="auto"/>
            </w:tcBorders>
            <w:shd w:val="clear" w:color="auto" w:fill="auto"/>
            <w:vAlign w:val="bottom"/>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3. El sistema revisa actualizar los cambios realizados y Continua el caso de uso en el punto 5 del escenario principal.</w:t>
            </w:r>
          </w:p>
        </w:tc>
      </w:tr>
      <w:tr w:rsidR="00440805" w:rsidRPr="00E76EF3" w:rsidTr="00440805">
        <w:trPr>
          <w:trHeight w:val="255"/>
        </w:trPr>
        <w:tc>
          <w:tcPr>
            <w:tcW w:w="3408" w:type="dxa"/>
            <w:vMerge w:val="restart"/>
            <w:tcBorders>
              <w:top w:val="nil"/>
              <w:left w:val="single" w:sz="8" w:space="0" w:color="auto"/>
              <w:bottom w:val="nil"/>
              <w:right w:val="single" w:sz="4" w:space="0" w:color="auto"/>
            </w:tcBorders>
            <w:shd w:val="clear" w:color="auto" w:fill="auto"/>
            <w:vAlign w:val="center"/>
            <w:hideMark/>
          </w:tcPr>
          <w:p w:rsidR="00440805" w:rsidRPr="00E76EF3" w:rsidRDefault="00440805" w:rsidP="00440805">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4.1.3 - Descartar cambios</w:t>
            </w:r>
          </w:p>
        </w:tc>
        <w:tc>
          <w:tcPr>
            <w:tcW w:w="5806" w:type="dxa"/>
            <w:tcBorders>
              <w:top w:val="nil"/>
              <w:left w:val="single" w:sz="8" w:space="0" w:color="auto"/>
              <w:bottom w:val="nil"/>
              <w:right w:val="single" w:sz="8" w:space="0" w:color="auto"/>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El usuario presiona el botón "NO"</w:t>
            </w:r>
          </w:p>
        </w:tc>
      </w:tr>
      <w:tr w:rsidR="00440805" w:rsidRPr="00E76EF3" w:rsidTr="00440805">
        <w:trPr>
          <w:trHeight w:val="525"/>
        </w:trPr>
        <w:tc>
          <w:tcPr>
            <w:tcW w:w="3408" w:type="dxa"/>
            <w:vMerge/>
            <w:tcBorders>
              <w:top w:val="nil"/>
              <w:left w:val="single" w:sz="8" w:space="0" w:color="auto"/>
              <w:bottom w:val="nil"/>
              <w:right w:val="single" w:sz="4" w:space="0" w:color="auto"/>
            </w:tcBorders>
            <w:vAlign w:val="center"/>
            <w:hideMark/>
          </w:tcPr>
          <w:p w:rsidR="00440805" w:rsidRPr="00E76EF3" w:rsidRDefault="00440805" w:rsidP="00440805">
            <w:pPr>
              <w:spacing w:after="0" w:line="240" w:lineRule="auto"/>
              <w:rPr>
                <w:rFonts w:ascii="Arial" w:eastAsia="Times New Roman" w:hAnsi="Arial" w:cs="Arial"/>
                <w:szCs w:val="20"/>
                <w:lang w:eastAsia="es-AR"/>
              </w:rPr>
            </w:pPr>
          </w:p>
        </w:tc>
        <w:tc>
          <w:tcPr>
            <w:tcW w:w="5806" w:type="dxa"/>
            <w:tcBorders>
              <w:top w:val="nil"/>
              <w:left w:val="single" w:sz="8" w:space="0" w:color="auto"/>
              <w:bottom w:val="single" w:sz="8" w:space="0" w:color="auto"/>
              <w:right w:val="single" w:sz="8" w:space="0" w:color="auto"/>
            </w:tcBorders>
            <w:shd w:val="clear" w:color="auto" w:fill="auto"/>
            <w:vAlign w:val="bottom"/>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2. El sistema descarta los cambios y </w:t>
            </w:r>
            <w:r w:rsidR="009A2614" w:rsidRPr="00E76EF3">
              <w:rPr>
                <w:rFonts w:ascii="Arial" w:eastAsia="Times New Roman" w:hAnsi="Arial" w:cs="Arial"/>
                <w:szCs w:val="20"/>
                <w:lang w:eastAsia="es-AR"/>
              </w:rPr>
              <w:t>Continúa</w:t>
            </w:r>
            <w:r w:rsidRPr="00E76EF3">
              <w:rPr>
                <w:rFonts w:ascii="Arial" w:eastAsia="Times New Roman" w:hAnsi="Arial" w:cs="Arial"/>
                <w:szCs w:val="20"/>
                <w:lang w:eastAsia="es-AR"/>
              </w:rPr>
              <w:t xml:space="preserve"> el caso de uso en el punto 5 del escenario principal.</w:t>
            </w:r>
          </w:p>
        </w:tc>
      </w:tr>
      <w:tr w:rsidR="00440805" w:rsidRPr="00E76EF3" w:rsidTr="00440805">
        <w:trPr>
          <w:trHeight w:val="270"/>
        </w:trPr>
        <w:tc>
          <w:tcPr>
            <w:tcW w:w="9214" w:type="dxa"/>
            <w:gridSpan w:val="2"/>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Referencias</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lastRenderedPageBreak/>
              <w:t>Include</w:t>
            </w:r>
          </w:p>
        </w:tc>
        <w:tc>
          <w:tcPr>
            <w:tcW w:w="5806"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Extend</w:t>
            </w:r>
          </w:p>
        </w:tc>
        <w:tc>
          <w:tcPr>
            <w:tcW w:w="5806"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CUIII.II - Buscar Producto</w:t>
            </w:r>
          </w:p>
        </w:tc>
      </w:tr>
    </w:tbl>
    <w:p w:rsidR="00440805" w:rsidRDefault="00440805">
      <w:pPr>
        <w:rPr>
          <w:rFonts w:ascii="Arial" w:eastAsiaTheme="majorEastAsia" w:hAnsi="Arial" w:cs="Arial"/>
          <w:sz w:val="24"/>
          <w:szCs w:val="26"/>
        </w:rPr>
      </w:pPr>
    </w:p>
    <w:p w:rsidR="00440805" w:rsidRDefault="00440805">
      <w:pPr>
        <w:rPr>
          <w:rFonts w:ascii="Arial" w:eastAsiaTheme="majorEastAsia" w:hAnsi="Arial" w:cs="Arial"/>
          <w:sz w:val="24"/>
          <w:szCs w:val="26"/>
        </w:rPr>
      </w:pPr>
      <w:r>
        <w:rPr>
          <w:rFonts w:ascii="Arial" w:eastAsiaTheme="majorEastAsia" w:hAnsi="Arial" w:cs="Arial"/>
          <w:sz w:val="24"/>
          <w:szCs w:val="26"/>
        </w:rPr>
        <w:br w:type="page"/>
      </w:r>
    </w:p>
    <w:tbl>
      <w:tblPr>
        <w:tblW w:w="9072" w:type="dxa"/>
        <w:tblInd w:w="70" w:type="dxa"/>
        <w:tblCellMar>
          <w:left w:w="70" w:type="dxa"/>
          <w:right w:w="70" w:type="dxa"/>
        </w:tblCellMar>
        <w:tblLook w:val="04A0"/>
      </w:tblPr>
      <w:tblGrid>
        <w:gridCol w:w="3408"/>
        <w:gridCol w:w="5664"/>
      </w:tblGrid>
      <w:tr w:rsidR="00440805" w:rsidRPr="00440805" w:rsidTr="00440805">
        <w:trPr>
          <w:trHeight w:val="1350"/>
        </w:trPr>
        <w:tc>
          <w:tcPr>
            <w:tcW w:w="3408" w:type="dxa"/>
            <w:tcBorders>
              <w:top w:val="nil"/>
              <w:left w:val="nil"/>
              <w:bottom w:val="nil"/>
              <w:right w:val="nil"/>
            </w:tcBorders>
            <w:shd w:val="clear" w:color="auto" w:fill="auto"/>
            <w:noWrap/>
            <w:vAlign w:val="bottom"/>
            <w:hideMark/>
          </w:tcPr>
          <w:p w:rsidR="00440805" w:rsidRPr="00440805" w:rsidRDefault="00440805" w:rsidP="00440805">
            <w:pPr>
              <w:spacing w:after="0" w:line="240" w:lineRule="auto"/>
              <w:rPr>
                <w:rFonts w:ascii="Arial" w:eastAsia="Times New Roman" w:hAnsi="Arial" w:cs="Arial"/>
                <w:szCs w:val="20"/>
                <w:lang w:eastAsia="es-AR"/>
              </w:rPr>
            </w:pPr>
            <w:r>
              <w:rPr>
                <w:rFonts w:ascii="Arial" w:eastAsia="Times New Roman" w:hAnsi="Arial" w:cs="Arial"/>
                <w:noProof/>
                <w:szCs w:val="20"/>
                <w:lang w:eastAsia="es-AR"/>
              </w:rPr>
              <w:lastRenderedPageBreak/>
              <w:drawing>
                <wp:anchor distT="0" distB="0" distL="114300" distR="114300" simplePos="0" relativeHeight="251858432" behindDoc="0" locked="0" layoutInCell="1" allowOverlap="1">
                  <wp:simplePos x="0" y="0"/>
                  <wp:positionH relativeFrom="column">
                    <wp:posOffset>762000</wp:posOffset>
                  </wp:positionH>
                  <wp:positionV relativeFrom="paragraph">
                    <wp:posOffset>95250</wp:posOffset>
                  </wp:positionV>
                  <wp:extent cx="647700" cy="571500"/>
                  <wp:effectExtent l="0" t="0" r="0" b="0"/>
                  <wp:wrapNone/>
                  <wp:docPr id="70" name="Imagen 1"/>
                  <wp:cNvGraphicFramePr/>
                  <a:graphic xmlns:a="http://schemas.openxmlformats.org/drawingml/2006/main">
                    <a:graphicData uri="http://schemas.openxmlformats.org/drawingml/2006/picture">
                      <pic:pic xmlns:pic="http://schemas.openxmlformats.org/drawingml/2006/picture">
                        <pic:nvPicPr>
                          <pic:cNvPr id="1031" name="Imagen 1"/>
                          <pic:cNvPicPr>
                            <a:picLocks noChangeAspect="1"/>
                          </pic:cNvPicPr>
                        </pic:nvPicPr>
                        <pic:blipFill>
                          <a:blip r:embed="rId13"/>
                          <a:srcRect/>
                          <a:stretch>
                            <a:fillRect/>
                          </a:stretch>
                        </pic:blipFill>
                        <pic:spPr bwMode="auto">
                          <a:xfrm>
                            <a:off x="0" y="0"/>
                            <a:ext cx="628650" cy="552450"/>
                          </a:xfrm>
                          <a:prstGeom prst="rect">
                            <a:avLst/>
                          </a:prstGeom>
                          <a:noFill/>
                          <a:ln w="9525">
                            <a:noFill/>
                            <a:miter lim="800000"/>
                            <a:headEnd/>
                            <a:tailEnd/>
                          </a:ln>
                        </pic:spPr>
                      </pic:pic>
                    </a:graphicData>
                  </a:graphic>
                </wp:anchor>
              </w:drawing>
            </w:r>
          </w:p>
          <w:tbl>
            <w:tblPr>
              <w:tblW w:w="0" w:type="auto"/>
              <w:tblCellSpacing w:w="0" w:type="dxa"/>
              <w:tblCellMar>
                <w:left w:w="0" w:type="dxa"/>
                <w:right w:w="0" w:type="dxa"/>
              </w:tblCellMar>
              <w:tblLook w:val="04A0"/>
            </w:tblPr>
            <w:tblGrid>
              <w:gridCol w:w="3268"/>
            </w:tblGrid>
            <w:tr w:rsidR="00440805" w:rsidRPr="00440805" w:rsidTr="00E35971">
              <w:trPr>
                <w:trHeight w:val="1350"/>
                <w:tblCellSpacing w:w="0" w:type="dxa"/>
              </w:trPr>
              <w:tc>
                <w:tcPr>
                  <w:tcW w:w="3400" w:type="dxa"/>
                  <w:shd w:val="clear" w:color="auto" w:fill="auto"/>
                  <w:vAlign w:val="center"/>
                  <w:hideMark/>
                </w:tcPr>
                <w:p w:rsidR="00440805" w:rsidRPr="00440805" w:rsidRDefault="00440805" w:rsidP="00440805">
                  <w:pPr>
                    <w:spacing w:after="0" w:line="240" w:lineRule="auto"/>
                    <w:jc w:val="center"/>
                    <w:rPr>
                      <w:rFonts w:ascii="Arial" w:eastAsia="Times New Roman" w:hAnsi="Arial" w:cs="Arial"/>
                      <w:szCs w:val="20"/>
                      <w:lang w:eastAsia="es-AR"/>
                    </w:rPr>
                  </w:pPr>
                  <w:r w:rsidRPr="00440805">
                    <w:rPr>
                      <w:rFonts w:ascii="Arial" w:eastAsia="Times New Roman" w:hAnsi="Arial" w:cs="Arial"/>
                      <w:szCs w:val="20"/>
                      <w:lang w:eastAsia="es-AR"/>
                    </w:rPr>
                    <w:t> </w:t>
                  </w:r>
                </w:p>
              </w:tc>
            </w:tr>
          </w:tbl>
          <w:p w:rsidR="00440805" w:rsidRPr="00440805" w:rsidRDefault="00440805" w:rsidP="00440805">
            <w:pPr>
              <w:spacing w:after="0" w:line="240" w:lineRule="auto"/>
              <w:rPr>
                <w:rFonts w:ascii="Arial" w:eastAsia="Times New Roman" w:hAnsi="Arial" w:cs="Arial"/>
                <w:szCs w:val="20"/>
                <w:lang w:eastAsia="es-AR"/>
              </w:rPr>
            </w:pPr>
          </w:p>
        </w:tc>
        <w:tc>
          <w:tcPr>
            <w:tcW w:w="566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40805" w:rsidRPr="00440805" w:rsidRDefault="00440805" w:rsidP="00440805">
            <w:pPr>
              <w:spacing w:after="0" w:line="240" w:lineRule="auto"/>
              <w:jc w:val="center"/>
              <w:rPr>
                <w:rFonts w:ascii="Arial" w:eastAsia="Times New Roman" w:hAnsi="Arial" w:cs="Arial"/>
                <w:b/>
                <w:bCs/>
                <w:sz w:val="36"/>
                <w:szCs w:val="36"/>
                <w:lang w:eastAsia="es-AR"/>
              </w:rPr>
            </w:pPr>
            <w:r w:rsidRPr="00440805">
              <w:rPr>
                <w:rFonts w:ascii="Arial" w:eastAsia="Times New Roman" w:hAnsi="Arial" w:cs="Arial"/>
                <w:b/>
                <w:bCs/>
                <w:sz w:val="36"/>
                <w:szCs w:val="36"/>
                <w:lang w:eastAsia="es-AR"/>
              </w:rPr>
              <w:t>Caso de uso Editar Línea de Solicitud</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Identificación del Caso de Uso</w:t>
            </w:r>
          </w:p>
        </w:tc>
        <w:tc>
          <w:tcPr>
            <w:tcW w:w="5664"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CU01.6.2 - Editar Línea de Solicitud</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Nombre del Caso de Uso</w:t>
            </w:r>
          </w:p>
        </w:tc>
        <w:tc>
          <w:tcPr>
            <w:tcW w:w="5664"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Editar Línea de Solicitud</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Requerimientos Asociados</w:t>
            </w:r>
          </w:p>
        </w:tc>
        <w:tc>
          <w:tcPr>
            <w:tcW w:w="5664"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R1.1: Gestionar Solicitudes</w:t>
            </w:r>
          </w:p>
        </w:tc>
      </w:tr>
      <w:tr w:rsidR="00440805" w:rsidRPr="00E76EF3" w:rsidTr="00440805">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Descripción del Caso de Uso</w:t>
            </w:r>
          </w:p>
        </w:tc>
      </w:tr>
      <w:tr w:rsidR="00440805" w:rsidRPr="00E76EF3" w:rsidTr="00440805">
        <w:trPr>
          <w:trHeight w:val="765"/>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Especifica los pasos necesarios editar una </w:t>
            </w:r>
            <w:r w:rsidR="009A2614" w:rsidRPr="00E76EF3">
              <w:rPr>
                <w:rFonts w:ascii="Arial" w:eastAsia="Times New Roman" w:hAnsi="Arial" w:cs="Arial"/>
                <w:szCs w:val="20"/>
                <w:lang w:eastAsia="es-AR"/>
              </w:rPr>
              <w:t>línea</w:t>
            </w:r>
            <w:r w:rsidRPr="00E76EF3">
              <w:rPr>
                <w:rFonts w:ascii="Arial" w:eastAsia="Times New Roman" w:hAnsi="Arial" w:cs="Arial"/>
                <w:szCs w:val="20"/>
                <w:lang w:eastAsia="es-AR"/>
              </w:rPr>
              <w:t xml:space="preserve"> a la Solicitud.</w:t>
            </w:r>
          </w:p>
        </w:tc>
      </w:tr>
      <w:tr w:rsidR="00440805" w:rsidRPr="00E76EF3" w:rsidTr="00440805">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Pre-Condición</w:t>
            </w:r>
          </w:p>
        </w:tc>
      </w:tr>
      <w:tr w:rsidR="00440805" w:rsidRPr="00E76EF3" w:rsidTr="00440805">
        <w:trPr>
          <w:trHeight w:val="975"/>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1. El usuario debe estar identificado en el sistema y tener permiso para gestionar una venta</w:t>
            </w:r>
            <w:r w:rsidRPr="00E76EF3">
              <w:rPr>
                <w:rFonts w:ascii="Arial" w:eastAsia="Times New Roman" w:hAnsi="Arial" w:cs="Arial"/>
                <w:szCs w:val="20"/>
                <w:lang w:eastAsia="es-AR"/>
              </w:rPr>
              <w:br/>
              <w:t>2. El/los producto/s a venderse debe/n estar creado/s.</w:t>
            </w:r>
            <w:r w:rsidRPr="00E76EF3">
              <w:rPr>
                <w:rFonts w:ascii="Arial" w:eastAsia="Times New Roman" w:hAnsi="Arial" w:cs="Arial"/>
                <w:szCs w:val="20"/>
                <w:lang w:eastAsia="es-AR"/>
              </w:rPr>
              <w:br/>
              <w:t>3. La Solicitud debe estar creada.</w:t>
            </w:r>
            <w:r w:rsidRPr="00E76EF3">
              <w:rPr>
                <w:rFonts w:ascii="Arial" w:eastAsia="Times New Roman" w:hAnsi="Arial" w:cs="Arial"/>
                <w:szCs w:val="20"/>
                <w:lang w:eastAsia="es-AR"/>
              </w:rPr>
              <w:br/>
              <w:t>4. La Línea de Venta debe estar creada.</w:t>
            </w:r>
          </w:p>
        </w:tc>
      </w:tr>
      <w:tr w:rsidR="00440805" w:rsidRPr="00E76EF3" w:rsidTr="00440805">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Post-Condición</w:t>
            </w:r>
          </w:p>
        </w:tc>
      </w:tr>
      <w:tr w:rsidR="00440805" w:rsidRPr="00E76EF3" w:rsidTr="00440805">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Se </w:t>
            </w:r>
            <w:r w:rsidR="009A2614" w:rsidRPr="00E76EF3">
              <w:rPr>
                <w:rFonts w:ascii="Arial" w:eastAsia="Times New Roman" w:hAnsi="Arial" w:cs="Arial"/>
                <w:szCs w:val="20"/>
                <w:lang w:eastAsia="es-AR"/>
              </w:rPr>
              <w:t>gestiona</w:t>
            </w:r>
            <w:r w:rsidRPr="00E76EF3">
              <w:rPr>
                <w:rFonts w:ascii="Arial" w:eastAsia="Times New Roman" w:hAnsi="Arial" w:cs="Arial"/>
                <w:szCs w:val="20"/>
                <w:lang w:eastAsia="es-AR"/>
              </w:rPr>
              <w:t xml:space="preserve"> una </w:t>
            </w:r>
            <w:r w:rsidR="009A2614" w:rsidRPr="00E76EF3">
              <w:rPr>
                <w:rFonts w:ascii="Arial" w:eastAsia="Times New Roman" w:hAnsi="Arial" w:cs="Arial"/>
                <w:szCs w:val="20"/>
                <w:lang w:eastAsia="es-AR"/>
              </w:rPr>
              <w:t>modificación</w:t>
            </w:r>
            <w:r w:rsidRPr="00E76EF3">
              <w:rPr>
                <w:rFonts w:ascii="Arial" w:eastAsia="Times New Roman" w:hAnsi="Arial" w:cs="Arial"/>
                <w:szCs w:val="20"/>
                <w:lang w:eastAsia="es-AR"/>
              </w:rPr>
              <w:t xml:space="preserve"> sobre una Línea de Solicitud.</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Actores Primarios</w:t>
            </w:r>
          </w:p>
        </w:tc>
        <w:tc>
          <w:tcPr>
            <w:tcW w:w="5664"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Vendedor</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Actores Secundarios</w:t>
            </w:r>
          </w:p>
        </w:tc>
        <w:tc>
          <w:tcPr>
            <w:tcW w:w="5664"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Gerente</w:t>
            </w:r>
          </w:p>
        </w:tc>
      </w:tr>
      <w:tr w:rsidR="00440805" w:rsidRPr="00E76EF3" w:rsidTr="00440805">
        <w:trPr>
          <w:trHeight w:val="255"/>
        </w:trPr>
        <w:tc>
          <w:tcPr>
            <w:tcW w:w="9072" w:type="dxa"/>
            <w:gridSpan w:val="2"/>
            <w:tcBorders>
              <w:top w:val="single" w:sz="8" w:space="0" w:color="000000"/>
              <w:left w:val="single" w:sz="8" w:space="0" w:color="000000"/>
              <w:bottom w:val="nil"/>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Disparador</w:t>
            </w:r>
          </w:p>
        </w:tc>
      </w:tr>
      <w:tr w:rsidR="00440805" w:rsidRPr="00E76EF3" w:rsidTr="00440805">
        <w:trPr>
          <w:trHeight w:val="270"/>
        </w:trPr>
        <w:tc>
          <w:tcPr>
            <w:tcW w:w="9072"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1. El usuario selecciona el enlace "Editar" asociado a uno de los </w:t>
            </w:r>
            <w:r w:rsidR="009A2614" w:rsidRPr="00E76EF3">
              <w:rPr>
                <w:rFonts w:ascii="Arial" w:eastAsia="Times New Roman" w:hAnsi="Arial" w:cs="Arial"/>
                <w:szCs w:val="20"/>
                <w:lang w:eastAsia="es-AR"/>
              </w:rPr>
              <w:t>ítems</w:t>
            </w:r>
            <w:r w:rsidRPr="00E76EF3">
              <w:rPr>
                <w:rFonts w:ascii="Arial" w:eastAsia="Times New Roman" w:hAnsi="Arial" w:cs="Arial"/>
                <w:szCs w:val="20"/>
                <w:lang w:eastAsia="es-AR"/>
              </w:rPr>
              <w:t xml:space="preserve"> de la "Lista de Líneas de Solicitud"</w:t>
            </w:r>
          </w:p>
        </w:tc>
      </w:tr>
      <w:tr w:rsidR="00440805" w:rsidRPr="00E76EF3" w:rsidTr="00440805">
        <w:trPr>
          <w:trHeight w:val="270"/>
        </w:trPr>
        <w:tc>
          <w:tcPr>
            <w:tcW w:w="9072" w:type="dxa"/>
            <w:gridSpan w:val="2"/>
            <w:tcBorders>
              <w:top w:val="single" w:sz="8" w:space="0" w:color="000000"/>
              <w:left w:val="single" w:sz="8" w:space="0" w:color="000000"/>
              <w:bottom w:val="nil"/>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Escenario Principal de Éxito</w:t>
            </w:r>
          </w:p>
        </w:tc>
      </w:tr>
      <w:tr w:rsidR="00440805" w:rsidRPr="00E76EF3" w:rsidTr="00440805">
        <w:trPr>
          <w:trHeight w:val="735"/>
        </w:trPr>
        <w:tc>
          <w:tcPr>
            <w:tcW w:w="9072" w:type="dxa"/>
            <w:gridSpan w:val="2"/>
            <w:tcBorders>
              <w:top w:val="single" w:sz="8" w:space="0" w:color="auto"/>
              <w:left w:val="single" w:sz="8" w:space="0" w:color="auto"/>
              <w:bottom w:val="nil"/>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1. El sistema recupera los Productos en estado "Activo", los carga como </w:t>
            </w:r>
            <w:r w:rsidR="009A2614" w:rsidRPr="00E76EF3">
              <w:rPr>
                <w:rFonts w:ascii="Arial" w:eastAsia="Times New Roman" w:hAnsi="Arial" w:cs="Arial"/>
                <w:color w:val="000000"/>
                <w:szCs w:val="20"/>
                <w:lang w:eastAsia="es-AR"/>
              </w:rPr>
              <w:t>ítems</w:t>
            </w:r>
            <w:r w:rsidRPr="00E76EF3">
              <w:rPr>
                <w:rFonts w:ascii="Arial" w:eastAsia="Times New Roman" w:hAnsi="Arial" w:cs="Arial"/>
                <w:color w:val="000000"/>
                <w:szCs w:val="20"/>
                <w:lang w:eastAsia="es-AR"/>
              </w:rPr>
              <w:t xml:space="preserve"> en la lista desplegable Producto en la pantalla "Editar Línea de Solicitud"</w:t>
            </w:r>
          </w:p>
        </w:tc>
      </w:tr>
      <w:tr w:rsidR="00440805" w:rsidRPr="00E76EF3" w:rsidTr="00440805">
        <w:trPr>
          <w:trHeight w:val="255"/>
        </w:trPr>
        <w:tc>
          <w:tcPr>
            <w:tcW w:w="9072" w:type="dxa"/>
            <w:gridSpan w:val="2"/>
            <w:tcBorders>
              <w:top w:val="nil"/>
              <w:left w:val="single" w:sz="8" w:space="0" w:color="auto"/>
              <w:bottom w:val="nil"/>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2. El usuario modifica el producto del </w:t>
            </w:r>
            <w:r w:rsidR="009A2614" w:rsidRPr="00E76EF3">
              <w:rPr>
                <w:rFonts w:ascii="Arial" w:eastAsia="Times New Roman" w:hAnsi="Arial" w:cs="Arial"/>
                <w:color w:val="000000"/>
                <w:szCs w:val="20"/>
                <w:lang w:eastAsia="es-AR"/>
              </w:rPr>
              <w:t>menú</w:t>
            </w:r>
            <w:r w:rsidRPr="00E76EF3">
              <w:rPr>
                <w:rFonts w:ascii="Arial" w:eastAsia="Times New Roman" w:hAnsi="Arial" w:cs="Arial"/>
                <w:color w:val="000000"/>
                <w:szCs w:val="20"/>
                <w:lang w:eastAsia="es-AR"/>
              </w:rPr>
              <w:t xml:space="preserve"> desplegable Producto o asigna otra cantidad que </w:t>
            </w:r>
            <w:r w:rsidR="009A2614" w:rsidRPr="00E76EF3">
              <w:rPr>
                <w:rFonts w:ascii="Arial" w:eastAsia="Times New Roman" w:hAnsi="Arial" w:cs="Arial"/>
                <w:color w:val="000000"/>
                <w:szCs w:val="20"/>
                <w:lang w:eastAsia="es-AR"/>
              </w:rPr>
              <w:t>desea</w:t>
            </w:r>
            <w:r w:rsidRPr="00E76EF3">
              <w:rPr>
                <w:rFonts w:ascii="Arial" w:eastAsia="Times New Roman" w:hAnsi="Arial" w:cs="Arial"/>
                <w:color w:val="000000"/>
                <w:szCs w:val="20"/>
                <w:lang w:eastAsia="es-AR"/>
              </w:rPr>
              <w:t xml:space="preserve"> solicitar en Cantidad</w:t>
            </w:r>
          </w:p>
        </w:tc>
      </w:tr>
      <w:tr w:rsidR="00440805" w:rsidRPr="00E76EF3" w:rsidTr="00440805">
        <w:trPr>
          <w:trHeight w:val="255"/>
        </w:trPr>
        <w:tc>
          <w:tcPr>
            <w:tcW w:w="9072" w:type="dxa"/>
            <w:gridSpan w:val="2"/>
            <w:tcBorders>
              <w:top w:val="nil"/>
              <w:left w:val="single" w:sz="8" w:space="0" w:color="auto"/>
              <w:bottom w:val="nil"/>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3. El Sistema recupera y </w:t>
            </w:r>
            <w:r w:rsidR="009A2614" w:rsidRPr="00E76EF3">
              <w:rPr>
                <w:rFonts w:ascii="Arial" w:eastAsia="Times New Roman" w:hAnsi="Arial" w:cs="Arial"/>
                <w:color w:val="000000"/>
                <w:szCs w:val="20"/>
                <w:lang w:eastAsia="es-AR"/>
              </w:rPr>
              <w:t>asigna</w:t>
            </w:r>
            <w:r w:rsidRPr="00E76EF3">
              <w:rPr>
                <w:rFonts w:ascii="Arial" w:eastAsia="Times New Roman" w:hAnsi="Arial" w:cs="Arial"/>
                <w:color w:val="000000"/>
                <w:szCs w:val="20"/>
                <w:lang w:eastAsia="es-AR"/>
              </w:rPr>
              <w:t xml:space="preserve"> el precio del producto y calcula y </w:t>
            </w:r>
            <w:r w:rsidR="009A2614" w:rsidRPr="00E76EF3">
              <w:rPr>
                <w:rFonts w:ascii="Arial" w:eastAsia="Times New Roman" w:hAnsi="Arial" w:cs="Arial"/>
                <w:color w:val="000000"/>
                <w:szCs w:val="20"/>
                <w:lang w:eastAsia="es-AR"/>
              </w:rPr>
              <w:t>asigna</w:t>
            </w:r>
            <w:r w:rsidRPr="00E76EF3">
              <w:rPr>
                <w:rFonts w:ascii="Arial" w:eastAsia="Times New Roman" w:hAnsi="Arial" w:cs="Arial"/>
                <w:color w:val="000000"/>
                <w:szCs w:val="20"/>
                <w:lang w:eastAsia="es-AR"/>
              </w:rPr>
              <w:t xml:space="preserve"> el monto de la </w:t>
            </w:r>
            <w:r w:rsidR="009A2614" w:rsidRPr="00E76EF3">
              <w:rPr>
                <w:rFonts w:ascii="Arial" w:eastAsia="Times New Roman" w:hAnsi="Arial" w:cs="Arial"/>
                <w:color w:val="000000"/>
                <w:szCs w:val="20"/>
                <w:lang w:eastAsia="es-AR"/>
              </w:rPr>
              <w:t>línea</w:t>
            </w:r>
            <w:r w:rsidRPr="00E76EF3">
              <w:rPr>
                <w:rFonts w:ascii="Arial" w:eastAsia="Times New Roman" w:hAnsi="Arial" w:cs="Arial"/>
                <w:color w:val="000000"/>
                <w:szCs w:val="20"/>
                <w:lang w:eastAsia="es-AR"/>
              </w:rPr>
              <w:t>.</w:t>
            </w:r>
          </w:p>
        </w:tc>
      </w:tr>
      <w:tr w:rsidR="00440805" w:rsidRPr="00E76EF3" w:rsidTr="00440805">
        <w:trPr>
          <w:trHeight w:val="510"/>
        </w:trPr>
        <w:tc>
          <w:tcPr>
            <w:tcW w:w="9072" w:type="dxa"/>
            <w:gridSpan w:val="2"/>
            <w:tcBorders>
              <w:top w:val="nil"/>
              <w:left w:val="single" w:sz="8" w:space="0" w:color="auto"/>
              <w:bottom w:val="nil"/>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4. El usuario confirma la modificación de la </w:t>
            </w:r>
            <w:r w:rsidR="009A2614" w:rsidRPr="00E76EF3">
              <w:rPr>
                <w:rFonts w:ascii="Arial" w:eastAsia="Times New Roman" w:hAnsi="Arial" w:cs="Arial"/>
                <w:color w:val="000000"/>
                <w:szCs w:val="20"/>
                <w:lang w:eastAsia="es-AR"/>
              </w:rPr>
              <w:t>línea</w:t>
            </w:r>
            <w:r w:rsidRPr="00E76EF3">
              <w:rPr>
                <w:rFonts w:ascii="Arial" w:eastAsia="Times New Roman" w:hAnsi="Arial" w:cs="Arial"/>
                <w:color w:val="000000"/>
                <w:szCs w:val="20"/>
                <w:lang w:eastAsia="es-AR"/>
              </w:rPr>
              <w:t xml:space="preserve"> haciendo clic en el botón Guardar. </w:t>
            </w:r>
          </w:p>
        </w:tc>
      </w:tr>
      <w:tr w:rsidR="00440805" w:rsidRPr="00E76EF3" w:rsidTr="00440805">
        <w:trPr>
          <w:trHeight w:val="255"/>
        </w:trPr>
        <w:tc>
          <w:tcPr>
            <w:tcW w:w="9072" w:type="dxa"/>
            <w:gridSpan w:val="2"/>
            <w:tcBorders>
              <w:top w:val="nil"/>
              <w:left w:val="single" w:sz="8" w:space="0" w:color="auto"/>
              <w:bottom w:val="single" w:sz="8" w:space="0" w:color="auto"/>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5. Fin del Caso de Uso</w:t>
            </w:r>
          </w:p>
        </w:tc>
      </w:tr>
      <w:tr w:rsidR="00440805" w:rsidRPr="00E76EF3" w:rsidTr="00440805">
        <w:trPr>
          <w:trHeight w:val="270"/>
        </w:trPr>
        <w:tc>
          <w:tcPr>
            <w:tcW w:w="9072" w:type="dxa"/>
            <w:gridSpan w:val="2"/>
            <w:tcBorders>
              <w:top w:val="nil"/>
              <w:left w:val="single" w:sz="8" w:space="0" w:color="000000"/>
              <w:bottom w:val="nil"/>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Camino Alternativo</w:t>
            </w:r>
          </w:p>
        </w:tc>
      </w:tr>
      <w:tr w:rsidR="00440805" w:rsidRPr="00E76EF3" w:rsidTr="00440805">
        <w:trPr>
          <w:trHeight w:val="255"/>
        </w:trPr>
        <w:tc>
          <w:tcPr>
            <w:tcW w:w="3408" w:type="dxa"/>
            <w:vMerge w:val="restart"/>
            <w:tcBorders>
              <w:top w:val="single" w:sz="8" w:space="0" w:color="auto"/>
              <w:left w:val="single" w:sz="8" w:space="0" w:color="auto"/>
              <w:bottom w:val="nil"/>
              <w:right w:val="nil"/>
            </w:tcBorders>
            <w:shd w:val="clear" w:color="auto" w:fill="auto"/>
            <w:vAlign w:val="center"/>
            <w:hideMark/>
          </w:tcPr>
          <w:p w:rsidR="00440805" w:rsidRPr="00E76EF3" w:rsidRDefault="00440805" w:rsidP="00440805">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4.1.1 - Volver a la lista</w:t>
            </w:r>
          </w:p>
        </w:tc>
        <w:tc>
          <w:tcPr>
            <w:tcW w:w="5664" w:type="dxa"/>
            <w:tcBorders>
              <w:top w:val="single" w:sz="8" w:space="0" w:color="auto"/>
              <w:left w:val="single" w:sz="8" w:space="0" w:color="auto"/>
              <w:bottom w:val="nil"/>
              <w:right w:val="single" w:sz="8" w:space="0" w:color="auto"/>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El usuario presiona la opción "Volver a la Lista"</w:t>
            </w:r>
          </w:p>
        </w:tc>
      </w:tr>
      <w:tr w:rsidR="00440805" w:rsidRPr="00E76EF3" w:rsidTr="00440805">
        <w:trPr>
          <w:trHeight w:val="525"/>
        </w:trPr>
        <w:tc>
          <w:tcPr>
            <w:tcW w:w="3408" w:type="dxa"/>
            <w:vMerge/>
            <w:tcBorders>
              <w:top w:val="single" w:sz="8" w:space="0" w:color="auto"/>
              <w:left w:val="single" w:sz="8" w:space="0" w:color="auto"/>
              <w:bottom w:val="nil"/>
              <w:right w:val="nil"/>
            </w:tcBorders>
            <w:vAlign w:val="center"/>
            <w:hideMark/>
          </w:tcPr>
          <w:p w:rsidR="00440805" w:rsidRPr="00E76EF3" w:rsidRDefault="00440805" w:rsidP="00440805">
            <w:pPr>
              <w:spacing w:after="0" w:line="240" w:lineRule="auto"/>
              <w:rPr>
                <w:rFonts w:ascii="Arial" w:eastAsia="Times New Roman" w:hAnsi="Arial" w:cs="Arial"/>
                <w:szCs w:val="20"/>
                <w:lang w:eastAsia="es-AR"/>
              </w:rPr>
            </w:pPr>
          </w:p>
        </w:tc>
        <w:tc>
          <w:tcPr>
            <w:tcW w:w="5664" w:type="dxa"/>
            <w:tcBorders>
              <w:top w:val="nil"/>
              <w:left w:val="single" w:sz="8" w:space="0" w:color="auto"/>
              <w:bottom w:val="nil"/>
              <w:right w:val="single" w:sz="8" w:space="0" w:color="auto"/>
            </w:tcBorders>
            <w:shd w:val="clear" w:color="auto" w:fill="auto"/>
            <w:vAlign w:val="bottom"/>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2. El sistema revisa si se realizaron cambios y en caso negativo Continua el caso de uso en el punto 5 del escenario principal</w:t>
            </w:r>
          </w:p>
        </w:tc>
      </w:tr>
      <w:tr w:rsidR="00440805" w:rsidRPr="00E76EF3" w:rsidTr="00440805">
        <w:trPr>
          <w:trHeight w:val="510"/>
        </w:trPr>
        <w:tc>
          <w:tcPr>
            <w:tcW w:w="3408" w:type="dxa"/>
            <w:vMerge w:val="restart"/>
            <w:tcBorders>
              <w:top w:val="single" w:sz="8" w:space="0" w:color="auto"/>
              <w:left w:val="single" w:sz="8" w:space="0" w:color="auto"/>
              <w:bottom w:val="single" w:sz="8" w:space="0" w:color="000000"/>
              <w:right w:val="nil"/>
            </w:tcBorders>
            <w:shd w:val="clear" w:color="auto" w:fill="auto"/>
            <w:vAlign w:val="center"/>
            <w:hideMark/>
          </w:tcPr>
          <w:p w:rsidR="00440805" w:rsidRPr="00E76EF3" w:rsidRDefault="00440805" w:rsidP="00440805">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4.1.2 - Guardar cambios</w:t>
            </w:r>
          </w:p>
        </w:tc>
        <w:tc>
          <w:tcPr>
            <w:tcW w:w="5664" w:type="dxa"/>
            <w:tcBorders>
              <w:top w:val="single" w:sz="8" w:space="0" w:color="auto"/>
              <w:left w:val="single" w:sz="8" w:space="0" w:color="auto"/>
              <w:bottom w:val="nil"/>
              <w:right w:val="single" w:sz="8" w:space="0" w:color="auto"/>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1. El sistema valida que hay modificaciones que no se han guardado y consulta a través un mensaje de aviso: "¿Desea guardar los cambios?"</w:t>
            </w:r>
          </w:p>
        </w:tc>
      </w:tr>
      <w:tr w:rsidR="00440805" w:rsidRPr="00E76EF3" w:rsidTr="00440805">
        <w:trPr>
          <w:trHeight w:val="255"/>
        </w:trPr>
        <w:tc>
          <w:tcPr>
            <w:tcW w:w="3408" w:type="dxa"/>
            <w:vMerge/>
            <w:tcBorders>
              <w:top w:val="single" w:sz="8" w:space="0" w:color="auto"/>
              <w:left w:val="single" w:sz="8" w:space="0" w:color="auto"/>
              <w:bottom w:val="single" w:sz="8" w:space="0" w:color="000000"/>
              <w:right w:val="nil"/>
            </w:tcBorders>
            <w:vAlign w:val="center"/>
            <w:hideMark/>
          </w:tcPr>
          <w:p w:rsidR="00440805" w:rsidRPr="00E76EF3" w:rsidRDefault="00440805" w:rsidP="00440805">
            <w:pPr>
              <w:spacing w:after="0" w:line="240" w:lineRule="auto"/>
              <w:rPr>
                <w:rFonts w:ascii="Arial" w:eastAsia="Times New Roman" w:hAnsi="Arial" w:cs="Arial"/>
                <w:szCs w:val="20"/>
                <w:lang w:eastAsia="es-AR"/>
              </w:rPr>
            </w:pPr>
          </w:p>
        </w:tc>
        <w:tc>
          <w:tcPr>
            <w:tcW w:w="5664" w:type="dxa"/>
            <w:tcBorders>
              <w:top w:val="nil"/>
              <w:left w:val="single" w:sz="8" w:space="0" w:color="auto"/>
              <w:bottom w:val="nil"/>
              <w:right w:val="single" w:sz="8" w:space="0" w:color="auto"/>
            </w:tcBorders>
            <w:shd w:val="clear" w:color="auto" w:fill="auto"/>
            <w:vAlign w:val="bottom"/>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2. El usuario presiona el botón "Si"</w:t>
            </w:r>
          </w:p>
        </w:tc>
      </w:tr>
      <w:tr w:rsidR="00440805" w:rsidRPr="00E76EF3" w:rsidTr="00440805">
        <w:trPr>
          <w:trHeight w:val="525"/>
        </w:trPr>
        <w:tc>
          <w:tcPr>
            <w:tcW w:w="3408" w:type="dxa"/>
            <w:vMerge/>
            <w:tcBorders>
              <w:top w:val="single" w:sz="8" w:space="0" w:color="auto"/>
              <w:left w:val="single" w:sz="8" w:space="0" w:color="auto"/>
              <w:bottom w:val="single" w:sz="8" w:space="0" w:color="000000"/>
              <w:right w:val="nil"/>
            </w:tcBorders>
            <w:vAlign w:val="center"/>
            <w:hideMark/>
          </w:tcPr>
          <w:p w:rsidR="00440805" w:rsidRPr="00E76EF3" w:rsidRDefault="00440805" w:rsidP="00440805">
            <w:pPr>
              <w:spacing w:after="0" w:line="240" w:lineRule="auto"/>
              <w:rPr>
                <w:rFonts w:ascii="Arial" w:eastAsia="Times New Roman" w:hAnsi="Arial" w:cs="Arial"/>
                <w:szCs w:val="20"/>
                <w:lang w:eastAsia="es-AR"/>
              </w:rPr>
            </w:pPr>
          </w:p>
        </w:tc>
        <w:tc>
          <w:tcPr>
            <w:tcW w:w="5664" w:type="dxa"/>
            <w:tcBorders>
              <w:top w:val="nil"/>
              <w:left w:val="single" w:sz="8" w:space="0" w:color="auto"/>
              <w:bottom w:val="single" w:sz="8" w:space="0" w:color="auto"/>
              <w:right w:val="single" w:sz="8" w:space="0" w:color="auto"/>
            </w:tcBorders>
            <w:shd w:val="clear" w:color="auto" w:fill="auto"/>
            <w:vAlign w:val="bottom"/>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3. El sistema revisa actualizar los cambios realizados y Continua el caso de uso en el punto 5 del escenario principal.</w:t>
            </w:r>
          </w:p>
        </w:tc>
      </w:tr>
      <w:tr w:rsidR="00440805" w:rsidRPr="00E76EF3" w:rsidTr="00440805">
        <w:trPr>
          <w:trHeight w:val="255"/>
        </w:trPr>
        <w:tc>
          <w:tcPr>
            <w:tcW w:w="3408" w:type="dxa"/>
            <w:vMerge w:val="restart"/>
            <w:tcBorders>
              <w:top w:val="nil"/>
              <w:left w:val="single" w:sz="8" w:space="0" w:color="auto"/>
              <w:bottom w:val="nil"/>
              <w:right w:val="single" w:sz="4" w:space="0" w:color="auto"/>
            </w:tcBorders>
            <w:shd w:val="clear" w:color="auto" w:fill="auto"/>
            <w:vAlign w:val="center"/>
            <w:hideMark/>
          </w:tcPr>
          <w:p w:rsidR="00440805" w:rsidRPr="00E76EF3" w:rsidRDefault="00440805" w:rsidP="00440805">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4.1.3 - Descartar cambios</w:t>
            </w:r>
          </w:p>
        </w:tc>
        <w:tc>
          <w:tcPr>
            <w:tcW w:w="5664" w:type="dxa"/>
            <w:tcBorders>
              <w:top w:val="nil"/>
              <w:left w:val="single" w:sz="8" w:space="0" w:color="auto"/>
              <w:bottom w:val="nil"/>
              <w:right w:val="single" w:sz="8" w:space="0" w:color="auto"/>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El usuario presiona el botón "NO"</w:t>
            </w:r>
          </w:p>
        </w:tc>
      </w:tr>
      <w:tr w:rsidR="00440805" w:rsidRPr="00E76EF3" w:rsidTr="00440805">
        <w:trPr>
          <w:trHeight w:val="525"/>
        </w:trPr>
        <w:tc>
          <w:tcPr>
            <w:tcW w:w="3408" w:type="dxa"/>
            <w:vMerge/>
            <w:tcBorders>
              <w:top w:val="nil"/>
              <w:left w:val="single" w:sz="8" w:space="0" w:color="auto"/>
              <w:bottom w:val="nil"/>
              <w:right w:val="single" w:sz="4" w:space="0" w:color="auto"/>
            </w:tcBorders>
            <w:vAlign w:val="center"/>
            <w:hideMark/>
          </w:tcPr>
          <w:p w:rsidR="00440805" w:rsidRPr="00E76EF3" w:rsidRDefault="00440805" w:rsidP="00440805">
            <w:pPr>
              <w:spacing w:after="0" w:line="240" w:lineRule="auto"/>
              <w:rPr>
                <w:rFonts w:ascii="Arial" w:eastAsia="Times New Roman" w:hAnsi="Arial" w:cs="Arial"/>
                <w:szCs w:val="20"/>
                <w:lang w:eastAsia="es-AR"/>
              </w:rPr>
            </w:pPr>
          </w:p>
        </w:tc>
        <w:tc>
          <w:tcPr>
            <w:tcW w:w="5664" w:type="dxa"/>
            <w:tcBorders>
              <w:top w:val="nil"/>
              <w:left w:val="single" w:sz="8" w:space="0" w:color="auto"/>
              <w:bottom w:val="single" w:sz="8" w:space="0" w:color="auto"/>
              <w:right w:val="single" w:sz="8" w:space="0" w:color="auto"/>
            </w:tcBorders>
            <w:shd w:val="clear" w:color="auto" w:fill="auto"/>
            <w:vAlign w:val="bottom"/>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2. El sistema descarta los cambios y </w:t>
            </w:r>
            <w:r w:rsidR="009A2614" w:rsidRPr="00E76EF3">
              <w:rPr>
                <w:rFonts w:ascii="Arial" w:eastAsia="Times New Roman" w:hAnsi="Arial" w:cs="Arial"/>
                <w:szCs w:val="20"/>
                <w:lang w:eastAsia="es-AR"/>
              </w:rPr>
              <w:t>Continúa</w:t>
            </w:r>
            <w:r w:rsidRPr="00E76EF3">
              <w:rPr>
                <w:rFonts w:ascii="Arial" w:eastAsia="Times New Roman" w:hAnsi="Arial" w:cs="Arial"/>
                <w:szCs w:val="20"/>
                <w:lang w:eastAsia="es-AR"/>
              </w:rPr>
              <w:t xml:space="preserve"> el caso de uso en el punto 5 del escenario principal.</w:t>
            </w:r>
          </w:p>
        </w:tc>
      </w:tr>
      <w:tr w:rsidR="00440805" w:rsidRPr="00E76EF3" w:rsidTr="00440805">
        <w:trPr>
          <w:trHeight w:val="270"/>
        </w:trPr>
        <w:tc>
          <w:tcPr>
            <w:tcW w:w="9072" w:type="dxa"/>
            <w:gridSpan w:val="2"/>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lastRenderedPageBreak/>
              <w:t>Referencias</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Include</w:t>
            </w:r>
          </w:p>
        </w:tc>
        <w:tc>
          <w:tcPr>
            <w:tcW w:w="5664"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Extend</w:t>
            </w:r>
          </w:p>
        </w:tc>
        <w:tc>
          <w:tcPr>
            <w:tcW w:w="5664"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CUIII.II - Buscar Producto</w:t>
            </w:r>
          </w:p>
        </w:tc>
      </w:tr>
    </w:tbl>
    <w:p w:rsidR="00440805" w:rsidRDefault="00440805">
      <w:pPr>
        <w:rPr>
          <w:rFonts w:ascii="Arial" w:eastAsiaTheme="majorEastAsia" w:hAnsi="Arial" w:cs="Arial"/>
          <w:sz w:val="24"/>
          <w:szCs w:val="26"/>
        </w:rPr>
      </w:pPr>
    </w:p>
    <w:p w:rsidR="00440805" w:rsidRDefault="00440805">
      <w:pPr>
        <w:rPr>
          <w:rFonts w:ascii="Arial" w:eastAsiaTheme="majorEastAsia" w:hAnsi="Arial" w:cs="Arial"/>
          <w:sz w:val="24"/>
          <w:szCs w:val="26"/>
        </w:rPr>
      </w:pPr>
      <w:r>
        <w:rPr>
          <w:rFonts w:ascii="Arial" w:eastAsiaTheme="majorEastAsia" w:hAnsi="Arial" w:cs="Arial"/>
          <w:sz w:val="24"/>
          <w:szCs w:val="26"/>
        </w:rPr>
        <w:br w:type="page"/>
      </w:r>
    </w:p>
    <w:tbl>
      <w:tblPr>
        <w:tblW w:w="9214" w:type="dxa"/>
        <w:tblInd w:w="70" w:type="dxa"/>
        <w:tblCellMar>
          <w:left w:w="70" w:type="dxa"/>
          <w:right w:w="70" w:type="dxa"/>
        </w:tblCellMar>
        <w:tblLook w:val="04A0"/>
      </w:tblPr>
      <w:tblGrid>
        <w:gridCol w:w="3408"/>
        <w:gridCol w:w="5806"/>
      </w:tblGrid>
      <w:tr w:rsidR="00440805" w:rsidRPr="00440805" w:rsidTr="00440805">
        <w:trPr>
          <w:trHeight w:val="1350"/>
        </w:trPr>
        <w:tc>
          <w:tcPr>
            <w:tcW w:w="3408" w:type="dxa"/>
            <w:tcBorders>
              <w:top w:val="nil"/>
              <w:left w:val="nil"/>
              <w:bottom w:val="nil"/>
              <w:right w:val="nil"/>
            </w:tcBorders>
            <w:shd w:val="clear" w:color="auto" w:fill="auto"/>
            <w:noWrap/>
            <w:vAlign w:val="bottom"/>
            <w:hideMark/>
          </w:tcPr>
          <w:p w:rsidR="00440805" w:rsidRPr="00440805" w:rsidRDefault="00440805" w:rsidP="00440805">
            <w:pPr>
              <w:spacing w:after="0" w:line="240" w:lineRule="auto"/>
              <w:rPr>
                <w:rFonts w:ascii="Arial" w:eastAsia="Times New Roman" w:hAnsi="Arial" w:cs="Arial"/>
                <w:szCs w:val="20"/>
                <w:lang w:eastAsia="es-AR"/>
              </w:rPr>
            </w:pPr>
            <w:r>
              <w:rPr>
                <w:rFonts w:ascii="Arial" w:eastAsia="Times New Roman" w:hAnsi="Arial" w:cs="Arial"/>
                <w:noProof/>
                <w:szCs w:val="20"/>
                <w:lang w:eastAsia="es-AR"/>
              </w:rPr>
              <w:lastRenderedPageBreak/>
              <w:drawing>
                <wp:anchor distT="0" distB="0" distL="114300" distR="114300" simplePos="0" relativeHeight="251860480" behindDoc="0" locked="0" layoutInCell="1" allowOverlap="1">
                  <wp:simplePos x="0" y="0"/>
                  <wp:positionH relativeFrom="column">
                    <wp:posOffset>762000</wp:posOffset>
                  </wp:positionH>
                  <wp:positionV relativeFrom="paragraph">
                    <wp:posOffset>95250</wp:posOffset>
                  </wp:positionV>
                  <wp:extent cx="647700" cy="571500"/>
                  <wp:effectExtent l="0" t="0" r="0" b="0"/>
                  <wp:wrapNone/>
                  <wp:docPr id="71" name="Imagen 1"/>
                  <wp:cNvGraphicFramePr/>
                  <a:graphic xmlns:a="http://schemas.openxmlformats.org/drawingml/2006/main">
                    <a:graphicData uri="http://schemas.openxmlformats.org/drawingml/2006/picture">
                      <pic:pic xmlns:pic="http://schemas.openxmlformats.org/drawingml/2006/picture">
                        <pic:nvPicPr>
                          <pic:cNvPr id="1032" name="Imagen 1"/>
                          <pic:cNvPicPr>
                            <a:picLocks noChangeAspect="1"/>
                          </pic:cNvPicPr>
                        </pic:nvPicPr>
                        <pic:blipFill>
                          <a:blip r:embed="rId13"/>
                          <a:srcRect/>
                          <a:stretch>
                            <a:fillRect/>
                          </a:stretch>
                        </pic:blipFill>
                        <pic:spPr bwMode="auto">
                          <a:xfrm>
                            <a:off x="0" y="0"/>
                            <a:ext cx="628650" cy="552450"/>
                          </a:xfrm>
                          <a:prstGeom prst="rect">
                            <a:avLst/>
                          </a:prstGeom>
                          <a:noFill/>
                          <a:ln w="9525">
                            <a:noFill/>
                            <a:miter lim="800000"/>
                            <a:headEnd/>
                            <a:tailEnd/>
                          </a:ln>
                        </pic:spPr>
                      </pic:pic>
                    </a:graphicData>
                  </a:graphic>
                </wp:anchor>
              </w:drawing>
            </w:r>
          </w:p>
          <w:tbl>
            <w:tblPr>
              <w:tblW w:w="0" w:type="auto"/>
              <w:tblCellSpacing w:w="0" w:type="dxa"/>
              <w:tblCellMar>
                <w:left w:w="0" w:type="dxa"/>
                <w:right w:w="0" w:type="dxa"/>
              </w:tblCellMar>
              <w:tblLook w:val="04A0"/>
            </w:tblPr>
            <w:tblGrid>
              <w:gridCol w:w="3268"/>
            </w:tblGrid>
            <w:tr w:rsidR="00440805" w:rsidRPr="00440805" w:rsidTr="00E35971">
              <w:trPr>
                <w:trHeight w:val="1350"/>
                <w:tblCellSpacing w:w="0" w:type="dxa"/>
              </w:trPr>
              <w:tc>
                <w:tcPr>
                  <w:tcW w:w="3400" w:type="dxa"/>
                  <w:shd w:val="clear" w:color="auto" w:fill="auto"/>
                  <w:vAlign w:val="center"/>
                  <w:hideMark/>
                </w:tcPr>
                <w:p w:rsidR="00440805" w:rsidRPr="00440805" w:rsidRDefault="00440805" w:rsidP="00440805">
                  <w:pPr>
                    <w:spacing w:after="0" w:line="240" w:lineRule="auto"/>
                    <w:jc w:val="center"/>
                    <w:rPr>
                      <w:rFonts w:ascii="Arial" w:eastAsia="Times New Roman" w:hAnsi="Arial" w:cs="Arial"/>
                      <w:szCs w:val="20"/>
                      <w:lang w:eastAsia="es-AR"/>
                    </w:rPr>
                  </w:pPr>
                  <w:r w:rsidRPr="00440805">
                    <w:rPr>
                      <w:rFonts w:ascii="Arial" w:eastAsia="Times New Roman" w:hAnsi="Arial" w:cs="Arial"/>
                      <w:szCs w:val="20"/>
                      <w:lang w:eastAsia="es-AR"/>
                    </w:rPr>
                    <w:t> </w:t>
                  </w:r>
                </w:p>
              </w:tc>
            </w:tr>
          </w:tbl>
          <w:p w:rsidR="00440805" w:rsidRPr="00440805" w:rsidRDefault="00440805" w:rsidP="00440805">
            <w:pPr>
              <w:spacing w:after="0" w:line="240" w:lineRule="auto"/>
              <w:rPr>
                <w:rFonts w:ascii="Arial" w:eastAsia="Times New Roman" w:hAnsi="Arial" w:cs="Arial"/>
                <w:szCs w:val="20"/>
                <w:lang w:eastAsia="es-AR"/>
              </w:rPr>
            </w:pPr>
          </w:p>
        </w:tc>
        <w:tc>
          <w:tcPr>
            <w:tcW w:w="580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40805" w:rsidRPr="00440805" w:rsidRDefault="00440805" w:rsidP="00440805">
            <w:pPr>
              <w:spacing w:after="0" w:line="240" w:lineRule="auto"/>
              <w:jc w:val="center"/>
              <w:rPr>
                <w:rFonts w:ascii="Arial" w:eastAsia="Times New Roman" w:hAnsi="Arial" w:cs="Arial"/>
                <w:b/>
                <w:bCs/>
                <w:sz w:val="36"/>
                <w:szCs w:val="36"/>
                <w:lang w:eastAsia="es-AR"/>
              </w:rPr>
            </w:pPr>
            <w:r w:rsidRPr="00440805">
              <w:rPr>
                <w:rFonts w:ascii="Arial" w:eastAsia="Times New Roman" w:hAnsi="Arial" w:cs="Arial"/>
                <w:b/>
                <w:bCs/>
                <w:sz w:val="36"/>
                <w:szCs w:val="36"/>
                <w:lang w:eastAsia="es-AR"/>
              </w:rPr>
              <w:t>Caso de uso Eliminar Línea de Solicitud</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Identificación del Caso de Uso</w:t>
            </w:r>
          </w:p>
        </w:tc>
        <w:tc>
          <w:tcPr>
            <w:tcW w:w="5806"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CU01.6.3 - Eliminar Línea de Solicitud</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Nombre del Caso de Uso</w:t>
            </w:r>
          </w:p>
        </w:tc>
        <w:tc>
          <w:tcPr>
            <w:tcW w:w="5806"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Eliminar Línea de Solicitud</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Requerimientos Asociados</w:t>
            </w:r>
          </w:p>
        </w:tc>
        <w:tc>
          <w:tcPr>
            <w:tcW w:w="5806"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R1.1: Gestionar Solicitudes</w:t>
            </w:r>
          </w:p>
        </w:tc>
      </w:tr>
      <w:tr w:rsidR="00440805" w:rsidRPr="00E76EF3" w:rsidTr="00440805">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Descripción del Caso de Uso</w:t>
            </w:r>
          </w:p>
        </w:tc>
      </w:tr>
      <w:tr w:rsidR="00440805" w:rsidRPr="00E76EF3" w:rsidTr="00440805">
        <w:trPr>
          <w:trHeight w:val="765"/>
        </w:trPr>
        <w:tc>
          <w:tcPr>
            <w:tcW w:w="9214"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Especifica los pasos necesarios eliminar una </w:t>
            </w:r>
            <w:r w:rsidR="009A2614" w:rsidRPr="00E76EF3">
              <w:rPr>
                <w:rFonts w:ascii="Arial" w:eastAsia="Times New Roman" w:hAnsi="Arial" w:cs="Arial"/>
                <w:szCs w:val="20"/>
                <w:lang w:eastAsia="es-AR"/>
              </w:rPr>
              <w:t>línea</w:t>
            </w:r>
            <w:r w:rsidRPr="00E76EF3">
              <w:rPr>
                <w:rFonts w:ascii="Arial" w:eastAsia="Times New Roman" w:hAnsi="Arial" w:cs="Arial"/>
                <w:szCs w:val="20"/>
                <w:lang w:eastAsia="es-AR"/>
              </w:rPr>
              <w:t xml:space="preserve"> a la Solicitud.</w:t>
            </w:r>
          </w:p>
        </w:tc>
      </w:tr>
      <w:tr w:rsidR="00440805" w:rsidRPr="00E76EF3" w:rsidTr="00440805">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Pre-Condición</w:t>
            </w:r>
          </w:p>
        </w:tc>
      </w:tr>
      <w:tr w:rsidR="00440805" w:rsidRPr="00E76EF3" w:rsidTr="00440805">
        <w:trPr>
          <w:trHeight w:val="975"/>
        </w:trPr>
        <w:tc>
          <w:tcPr>
            <w:tcW w:w="9214"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1. El usuario debe estar identificado en el sistema y tener permiso para gestionar una venta</w:t>
            </w:r>
            <w:r w:rsidRPr="00E76EF3">
              <w:rPr>
                <w:rFonts w:ascii="Arial" w:eastAsia="Times New Roman" w:hAnsi="Arial" w:cs="Arial"/>
                <w:szCs w:val="20"/>
                <w:lang w:eastAsia="es-AR"/>
              </w:rPr>
              <w:br/>
              <w:t>2. El/los producto/s a venderse debe/n estar creado/s.</w:t>
            </w:r>
            <w:r w:rsidRPr="00E76EF3">
              <w:rPr>
                <w:rFonts w:ascii="Arial" w:eastAsia="Times New Roman" w:hAnsi="Arial" w:cs="Arial"/>
                <w:szCs w:val="20"/>
                <w:lang w:eastAsia="es-AR"/>
              </w:rPr>
              <w:br/>
              <w:t>3. La Solicitud debe estar creada.</w:t>
            </w:r>
            <w:r w:rsidRPr="00E76EF3">
              <w:rPr>
                <w:rFonts w:ascii="Arial" w:eastAsia="Times New Roman" w:hAnsi="Arial" w:cs="Arial"/>
                <w:szCs w:val="20"/>
                <w:lang w:eastAsia="es-AR"/>
              </w:rPr>
              <w:br/>
              <w:t>4. La Línea de Venta debe estar creada.</w:t>
            </w:r>
          </w:p>
        </w:tc>
      </w:tr>
      <w:tr w:rsidR="00440805" w:rsidRPr="00E76EF3" w:rsidTr="00440805">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Post-Condición</w:t>
            </w:r>
          </w:p>
        </w:tc>
      </w:tr>
      <w:tr w:rsidR="00440805" w:rsidRPr="00E76EF3" w:rsidTr="00440805">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Se da de baja una Línea de Solicitud.</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Actores Primarios</w:t>
            </w:r>
          </w:p>
        </w:tc>
        <w:tc>
          <w:tcPr>
            <w:tcW w:w="5806"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Vendedor</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Actores Secundarios</w:t>
            </w:r>
          </w:p>
        </w:tc>
        <w:tc>
          <w:tcPr>
            <w:tcW w:w="5806"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Gerente</w:t>
            </w:r>
          </w:p>
        </w:tc>
      </w:tr>
      <w:tr w:rsidR="00440805" w:rsidRPr="00E76EF3" w:rsidTr="00440805">
        <w:trPr>
          <w:trHeight w:val="255"/>
        </w:trPr>
        <w:tc>
          <w:tcPr>
            <w:tcW w:w="9214" w:type="dxa"/>
            <w:gridSpan w:val="2"/>
            <w:tcBorders>
              <w:top w:val="single" w:sz="8" w:space="0" w:color="000000"/>
              <w:left w:val="single" w:sz="8" w:space="0" w:color="000000"/>
              <w:bottom w:val="nil"/>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Disparador</w:t>
            </w:r>
          </w:p>
        </w:tc>
      </w:tr>
      <w:tr w:rsidR="00440805" w:rsidRPr="00E76EF3" w:rsidTr="00440805">
        <w:trPr>
          <w:trHeight w:val="270"/>
        </w:trPr>
        <w:tc>
          <w:tcPr>
            <w:tcW w:w="921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1. El usuario selecciona el enlace "Eliminar" asociado a uno de los </w:t>
            </w:r>
            <w:r w:rsidR="009A2614" w:rsidRPr="00E76EF3">
              <w:rPr>
                <w:rFonts w:ascii="Arial" w:eastAsia="Times New Roman" w:hAnsi="Arial" w:cs="Arial"/>
                <w:szCs w:val="20"/>
                <w:lang w:eastAsia="es-AR"/>
              </w:rPr>
              <w:t>ítems</w:t>
            </w:r>
            <w:r w:rsidRPr="00E76EF3">
              <w:rPr>
                <w:rFonts w:ascii="Arial" w:eastAsia="Times New Roman" w:hAnsi="Arial" w:cs="Arial"/>
                <w:szCs w:val="20"/>
                <w:lang w:eastAsia="es-AR"/>
              </w:rPr>
              <w:t xml:space="preserve"> de la "Lista de Líneas de Solicitud"</w:t>
            </w:r>
          </w:p>
        </w:tc>
      </w:tr>
      <w:tr w:rsidR="00440805" w:rsidRPr="00E76EF3" w:rsidTr="00440805">
        <w:trPr>
          <w:trHeight w:val="270"/>
        </w:trPr>
        <w:tc>
          <w:tcPr>
            <w:tcW w:w="9214" w:type="dxa"/>
            <w:gridSpan w:val="2"/>
            <w:tcBorders>
              <w:top w:val="single" w:sz="8" w:space="0" w:color="000000"/>
              <w:left w:val="single" w:sz="8" w:space="0" w:color="000000"/>
              <w:bottom w:val="nil"/>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Escenario Principal de Éxito</w:t>
            </w:r>
          </w:p>
        </w:tc>
      </w:tr>
      <w:tr w:rsidR="00440805" w:rsidRPr="00E76EF3" w:rsidTr="00440805">
        <w:trPr>
          <w:trHeight w:val="735"/>
        </w:trPr>
        <w:tc>
          <w:tcPr>
            <w:tcW w:w="9214" w:type="dxa"/>
            <w:gridSpan w:val="2"/>
            <w:tcBorders>
              <w:top w:val="single" w:sz="8" w:space="0" w:color="auto"/>
              <w:left w:val="single" w:sz="8" w:space="0" w:color="auto"/>
              <w:bottom w:val="nil"/>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1. El sistema consulta a través un mensaje de aviso: "¿Desea eliminar la Línea de </w:t>
            </w:r>
            <w:r w:rsidR="009A2614" w:rsidRPr="00E76EF3">
              <w:rPr>
                <w:rFonts w:ascii="Arial" w:eastAsia="Times New Roman" w:hAnsi="Arial" w:cs="Arial"/>
                <w:color w:val="000000"/>
                <w:szCs w:val="20"/>
                <w:lang w:eastAsia="es-AR"/>
              </w:rPr>
              <w:t>Solicitud [</w:t>
            </w:r>
            <w:r w:rsidRPr="00E76EF3">
              <w:rPr>
                <w:rFonts w:ascii="Arial" w:eastAsia="Times New Roman" w:hAnsi="Arial" w:cs="Arial"/>
                <w:color w:val="000000"/>
                <w:szCs w:val="20"/>
                <w:lang w:eastAsia="es-AR"/>
              </w:rPr>
              <w:t>Nro de Línea]?"</w:t>
            </w:r>
          </w:p>
        </w:tc>
      </w:tr>
      <w:tr w:rsidR="00440805" w:rsidRPr="00E76EF3" w:rsidTr="00440805">
        <w:trPr>
          <w:trHeight w:val="255"/>
        </w:trPr>
        <w:tc>
          <w:tcPr>
            <w:tcW w:w="9214" w:type="dxa"/>
            <w:gridSpan w:val="2"/>
            <w:tcBorders>
              <w:top w:val="nil"/>
              <w:left w:val="single" w:sz="8" w:space="0" w:color="auto"/>
              <w:bottom w:val="nil"/>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2. El usuario presiona el botón "Si"</w:t>
            </w:r>
          </w:p>
        </w:tc>
      </w:tr>
      <w:tr w:rsidR="00440805" w:rsidRPr="00E76EF3" w:rsidTr="00440805">
        <w:trPr>
          <w:trHeight w:val="255"/>
        </w:trPr>
        <w:tc>
          <w:tcPr>
            <w:tcW w:w="9214" w:type="dxa"/>
            <w:gridSpan w:val="2"/>
            <w:tcBorders>
              <w:top w:val="nil"/>
              <w:left w:val="single" w:sz="8" w:space="0" w:color="auto"/>
              <w:bottom w:val="nil"/>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3. El sistema realiza la baja de la Línea de Solicitud seleccionada.</w:t>
            </w:r>
          </w:p>
        </w:tc>
      </w:tr>
      <w:tr w:rsidR="00440805" w:rsidRPr="00E76EF3" w:rsidTr="00440805">
        <w:trPr>
          <w:trHeight w:val="255"/>
        </w:trPr>
        <w:tc>
          <w:tcPr>
            <w:tcW w:w="9214" w:type="dxa"/>
            <w:gridSpan w:val="2"/>
            <w:tcBorders>
              <w:top w:val="nil"/>
              <w:left w:val="single" w:sz="8" w:space="0" w:color="auto"/>
              <w:bottom w:val="single" w:sz="8" w:space="0" w:color="auto"/>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b/>
                <w:bCs/>
                <w:color w:val="000000"/>
                <w:szCs w:val="20"/>
                <w:lang w:eastAsia="es-AR"/>
              </w:rPr>
              <w:t>4.</w:t>
            </w:r>
            <w:r w:rsidRPr="00E76EF3">
              <w:rPr>
                <w:rFonts w:ascii="Arial" w:eastAsia="Times New Roman" w:hAnsi="Arial" w:cs="Arial"/>
                <w:color w:val="000000"/>
                <w:szCs w:val="20"/>
                <w:lang w:eastAsia="es-AR"/>
              </w:rPr>
              <w:t xml:space="preserve"> Fin del Caso de Uso</w:t>
            </w:r>
          </w:p>
        </w:tc>
      </w:tr>
      <w:tr w:rsidR="00440805" w:rsidRPr="00E76EF3" w:rsidTr="00440805">
        <w:trPr>
          <w:trHeight w:val="270"/>
        </w:trPr>
        <w:tc>
          <w:tcPr>
            <w:tcW w:w="9214" w:type="dxa"/>
            <w:gridSpan w:val="2"/>
            <w:tcBorders>
              <w:top w:val="nil"/>
              <w:left w:val="single" w:sz="8" w:space="0" w:color="000000"/>
              <w:bottom w:val="nil"/>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Camino Alternativo</w:t>
            </w:r>
          </w:p>
        </w:tc>
      </w:tr>
      <w:tr w:rsidR="00440805" w:rsidRPr="00E76EF3" w:rsidTr="00440805">
        <w:trPr>
          <w:trHeight w:val="255"/>
        </w:trPr>
        <w:tc>
          <w:tcPr>
            <w:tcW w:w="340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40805" w:rsidRPr="00E76EF3" w:rsidRDefault="00440805" w:rsidP="00440805">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1.1 - Cancelar</w:t>
            </w:r>
          </w:p>
        </w:tc>
        <w:tc>
          <w:tcPr>
            <w:tcW w:w="5806" w:type="dxa"/>
            <w:tcBorders>
              <w:top w:val="single" w:sz="8" w:space="0" w:color="auto"/>
              <w:left w:val="nil"/>
              <w:bottom w:val="nil"/>
              <w:right w:val="single" w:sz="8" w:space="0" w:color="auto"/>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1. El usuario presiona el botón "NO"</w:t>
            </w:r>
          </w:p>
        </w:tc>
      </w:tr>
      <w:tr w:rsidR="00440805" w:rsidRPr="00E76EF3" w:rsidTr="00440805">
        <w:trPr>
          <w:trHeight w:val="270"/>
        </w:trPr>
        <w:tc>
          <w:tcPr>
            <w:tcW w:w="3408" w:type="dxa"/>
            <w:vMerge/>
            <w:tcBorders>
              <w:top w:val="single" w:sz="8" w:space="0" w:color="auto"/>
              <w:left w:val="single" w:sz="8" w:space="0" w:color="auto"/>
              <w:bottom w:val="single" w:sz="8" w:space="0" w:color="000000"/>
              <w:right w:val="single" w:sz="8" w:space="0" w:color="auto"/>
            </w:tcBorders>
            <w:vAlign w:val="center"/>
            <w:hideMark/>
          </w:tcPr>
          <w:p w:rsidR="00440805" w:rsidRPr="00E76EF3" w:rsidRDefault="00440805" w:rsidP="00440805">
            <w:pPr>
              <w:spacing w:after="0" w:line="240" w:lineRule="auto"/>
              <w:rPr>
                <w:rFonts w:ascii="Arial" w:eastAsia="Times New Roman" w:hAnsi="Arial" w:cs="Arial"/>
                <w:szCs w:val="20"/>
                <w:lang w:eastAsia="es-AR"/>
              </w:rPr>
            </w:pPr>
          </w:p>
        </w:tc>
        <w:tc>
          <w:tcPr>
            <w:tcW w:w="5806" w:type="dxa"/>
            <w:tcBorders>
              <w:top w:val="nil"/>
              <w:left w:val="nil"/>
              <w:bottom w:val="single" w:sz="8" w:space="0" w:color="auto"/>
              <w:right w:val="single" w:sz="8" w:space="0" w:color="auto"/>
            </w:tcBorders>
            <w:shd w:val="clear" w:color="auto" w:fill="auto"/>
            <w:vAlign w:val="bottom"/>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2. El sistema retorna al punto 4 del </w:t>
            </w:r>
            <w:r w:rsidR="009A2614" w:rsidRPr="00E76EF3">
              <w:rPr>
                <w:rFonts w:ascii="Arial" w:eastAsia="Times New Roman" w:hAnsi="Arial" w:cs="Arial"/>
                <w:szCs w:val="20"/>
                <w:lang w:eastAsia="es-AR"/>
              </w:rPr>
              <w:t>escenario</w:t>
            </w:r>
            <w:r w:rsidRPr="00E76EF3">
              <w:rPr>
                <w:rFonts w:ascii="Arial" w:eastAsia="Times New Roman" w:hAnsi="Arial" w:cs="Arial"/>
                <w:szCs w:val="20"/>
                <w:lang w:eastAsia="es-AR"/>
              </w:rPr>
              <w:t xml:space="preserve"> principal</w:t>
            </w:r>
          </w:p>
        </w:tc>
      </w:tr>
      <w:tr w:rsidR="00440805" w:rsidRPr="00E76EF3" w:rsidTr="00440805">
        <w:trPr>
          <w:trHeight w:val="270"/>
        </w:trPr>
        <w:tc>
          <w:tcPr>
            <w:tcW w:w="9214" w:type="dxa"/>
            <w:gridSpan w:val="2"/>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Referencias</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Include</w:t>
            </w:r>
          </w:p>
        </w:tc>
        <w:tc>
          <w:tcPr>
            <w:tcW w:w="5806"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Extend</w:t>
            </w:r>
          </w:p>
        </w:tc>
        <w:tc>
          <w:tcPr>
            <w:tcW w:w="5806"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p>
        </w:tc>
      </w:tr>
    </w:tbl>
    <w:p w:rsidR="00440805" w:rsidRDefault="00440805">
      <w:pPr>
        <w:rPr>
          <w:rFonts w:ascii="Arial" w:eastAsiaTheme="majorEastAsia" w:hAnsi="Arial" w:cs="Arial"/>
          <w:sz w:val="24"/>
          <w:szCs w:val="26"/>
        </w:rPr>
      </w:pPr>
    </w:p>
    <w:p w:rsidR="00440805" w:rsidRDefault="00440805">
      <w:pPr>
        <w:rPr>
          <w:rFonts w:ascii="Arial" w:eastAsiaTheme="majorEastAsia" w:hAnsi="Arial" w:cs="Arial"/>
          <w:sz w:val="24"/>
          <w:szCs w:val="26"/>
        </w:rPr>
      </w:pPr>
      <w:r>
        <w:rPr>
          <w:rFonts w:ascii="Arial" w:eastAsiaTheme="majorEastAsia" w:hAnsi="Arial" w:cs="Arial"/>
          <w:sz w:val="24"/>
          <w:szCs w:val="26"/>
        </w:rPr>
        <w:br w:type="page"/>
      </w:r>
    </w:p>
    <w:tbl>
      <w:tblPr>
        <w:tblW w:w="9214" w:type="dxa"/>
        <w:tblInd w:w="70" w:type="dxa"/>
        <w:tblCellMar>
          <w:left w:w="70" w:type="dxa"/>
          <w:right w:w="70" w:type="dxa"/>
        </w:tblCellMar>
        <w:tblLook w:val="04A0"/>
      </w:tblPr>
      <w:tblGrid>
        <w:gridCol w:w="3408"/>
        <w:gridCol w:w="5806"/>
      </w:tblGrid>
      <w:tr w:rsidR="00440805" w:rsidRPr="00440805" w:rsidTr="00440805">
        <w:trPr>
          <w:trHeight w:val="1350"/>
        </w:trPr>
        <w:tc>
          <w:tcPr>
            <w:tcW w:w="3408" w:type="dxa"/>
            <w:tcBorders>
              <w:top w:val="nil"/>
              <w:left w:val="nil"/>
              <w:bottom w:val="nil"/>
              <w:right w:val="nil"/>
            </w:tcBorders>
            <w:shd w:val="clear" w:color="auto" w:fill="auto"/>
            <w:noWrap/>
            <w:vAlign w:val="bottom"/>
            <w:hideMark/>
          </w:tcPr>
          <w:p w:rsidR="00440805" w:rsidRPr="00440805" w:rsidRDefault="00440805" w:rsidP="00440805">
            <w:pPr>
              <w:spacing w:after="0" w:line="240" w:lineRule="auto"/>
              <w:rPr>
                <w:rFonts w:ascii="Arial" w:eastAsia="Times New Roman" w:hAnsi="Arial" w:cs="Arial"/>
                <w:szCs w:val="20"/>
                <w:lang w:eastAsia="es-AR"/>
              </w:rPr>
            </w:pPr>
            <w:r>
              <w:rPr>
                <w:rFonts w:ascii="Arial" w:eastAsia="Times New Roman" w:hAnsi="Arial" w:cs="Arial"/>
                <w:noProof/>
                <w:szCs w:val="20"/>
                <w:lang w:eastAsia="es-AR"/>
              </w:rPr>
              <w:lastRenderedPageBreak/>
              <w:drawing>
                <wp:anchor distT="0" distB="0" distL="114300" distR="114300" simplePos="0" relativeHeight="251862528" behindDoc="0" locked="0" layoutInCell="1" allowOverlap="1">
                  <wp:simplePos x="0" y="0"/>
                  <wp:positionH relativeFrom="column">
                    <wp:posOffset>762000</wp:posOffset>
                  </wp:positionH>
                  <wp:positionV relativeFrom="paragraph">
                    <wp:posOffset>95250</wp:posOffset>
                  </wp:positionV>
                  <wp:extent cx="647700" cy="571500"/>
                  <wp:effectExtent l="0" t="0" r="0" b="0"/>
                  <wp:wrapNone/>
                  <wp:docPr id="72" name="Imagen 1"/>
                  <wp:cNvGraphicFramePr/>
                  <a:graphic xmlns:a="http://schemas.openxmlformats.org/drawingml/2006/main">
                    <a:graphicData uri="http://schemas.openxmlformats.org/drawingml/2006/picture">
                      <pic:pic xmlns:pic="http://schemas.openxmlformats.org/drawingml/2006/picture">
                        <pic:nvPicPr>
                          <pic:cNvPr id="1033" name="Imagen 1"/>
                          <pic:cNvPicPr>
                            <a:picLocks noChangeAspect="1"/>
                          </pic:cNvPicPr>
                        </pic:nvPicPr>
                        <pic:blipFill>
                          <a:blip r:embed="rId13"/>
                          <a:srcRect/>
                          <a:stretch>
                            <a:fillRect/>
                          </a:stretch>
                        </pic:blipFill>
                        <pic:spPr bwMode="auto">
                          <a:xfrm>
                            <a:off x="0" y="0"/>
                            <a:ext cx="628650" cy="552450"/>
                          </a:xfrm>
                          <a:prstGeom prst="rect">
                            <a:avLst/>
                          </a:prstGeom>
                          <a:noFill/>
                          <a:ln w="9525">
                            <a:noFill/>
                            <a:miter lim="800000"/>
                            <a:headEnd/>
                            <a:tailEnd/>
                          </a:ln>
                        </pic:spPr>
                      </pic:pic>
                    </a:graphicData>
                  </a:graphic>
                </wp:anchor>
              </w:drawing>
            </w:r>
          </w:p>
          <w:tbl>
            <w:tblPr>
              <w:tblW w:w="0" w:type="auto"/>
              <w:tblCellSpacing w:w="0" w:type="dxa"/>
              <w:tblCellMar>
                <w:left w:w="0" w:type="dxa"/>
                <w:right w:w="0" w:type="dxa"/>
              </w:tblCellMar>
              <w:tblLook w:val="04A0"/>
            </w:tblPr>
            <w:tblGrid>
              <w:gridCol w:w="3268"/>
            </w:tblGrid>
            <w:tr w:rsidR="00440805" w:rsidRPr="00440805" w:rsidTr="00E35971">
              <w:trPr>
                <w:trHeight w:val="1350"/>
                <w:tblCellSpacing w:w="0" w:type="dxa"/>
              </w:trPr>
              <w:tc>
                <w:tcPr>
                  <w:tcW w:w="3400" w:type="dxa"/>
                  <w:shd w:val="clear" w:color="auto" w:fill="auto"/>
                  <w:vAlign w:val="center"/>
                  <w:hideMark/>
                </w:tcPr>
                <w:p w:rsidR="00440805" w:rsidRPr="00440805" w:rsidRDefault="00440805" w:rsidP="00440805">
                  <w:pPr>
                    <w:spacing w:after="0" w:line="240" w:lineRule="auto"/>
                    <w:jc w:val="center"/>
                    <w:rPr>
                      <w:rFonts w:ascii="Arial" w:eastAsia="Times New Roman" w:hAnsi="Arial" w:cs="Arial"/>
                      <w:szCs w:val="20"/>
                      <w:lang w:eastAsia="es-AR"/>
                    </w:rPr>
                  </w:pPr>
                  <w:r w:rsidRPr="00440805">
                    <w:rPr>
                      <w:rFonts w:ascii="Arial" w:eastAsia="Times New Roman" w:hAnsi="Arial" w:cs="Arial"/>
                      <w:szCs w:val="20"/>
                      <w:lang w:eastAsia="es-AR"/>
                    </w:rPr>
                    <w:t> </w:t>
                  </w:r>
                </w:p>
              </w:tc>
            </w:tr>
          </w:tbl>
          <w:p w:rsidR="00440805" w:rsidRPr="00440805" w:rsidRDefault="00440805" w:rsidP="00440805">
            <w:pPr>
              <w:spacing w:after="0" w:line="240" w:lineRule="auto"/>
              <w:rPr>
                <w:rFonts w:ascii="Arial" w:eastAsia="Times New Roman" w:hAnsi="Arial" w:cs="Arial"/>
                <w:szCs w:val="20"/>
                <w:lang w:eastAsia="es-AR"/>
              </w:rPr>
            </w:pPr>
          </w:p>
        </w:tc>
        <w:tc>
          <w:tcPr>
            <w:tcW w:w="580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40805" w:rsidRPr="00440805" w:rsidRDefault="00440805" w:rsidP="00440805">
            <w:pPr>
              <w:spacing w:after="0" w:line="240" w:lineRule="auto"/>
              <w:jc w:val="center"/>
              <w:rPr>
                <w:rFonts w:ascii="Arial" w:eastAsia="Times New Roman" w:hAnsi="Arial" w:cs="Arial"/>
                <w:b/>
                <w:bCs/>
                <w:sz w:val="36"/>
                <w:szCs w:val="36"/>
                <w:lang w:eastAsia="es-AR"/>
              </w:rPr>
            </w:pPr>
            <w:r w:rsidRPr="00440805">
              <w:rPr>
                <w:rFonts w:ascii="Arial" w:eastAsia="Times New Roman" w:hAnsi="Arial" w:cs="Arial"/>
                <w:b/>
                <w:bCs/>
                <w:sz w:val="36"/>
                <w:szCs w:val="36"/>
                <w:lang w:eastAsia="es-AR"/>
              </w:rPr>
              <w:t>Caso de uso Consultar Línea de Solicitud</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Identificación del Caso de Uso</w:t>
            </w:r>
          </w:p>
        </w:tc>
        <w:tc>
          <w:tcPr>
            <w:tcW w:w="5806"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CU01.6.4 - Consultar Línea de Solicitud</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Nombre del Caso de Uso</w:t>
            </w:r>
          </w:p>
        </w:tc>
        <w:tc>
          <w:tcPr>
            <w:tcW w:w="5806"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Consultar Línea de Solicitud</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Requerimientos Asociados</w:t>
            </w:r>
          </w:p>
        </w:tc>
        <w:tc>
          <w:tcPr>
            <w:tcW w:w="5806"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R1.1: Gestionar Solicitudes</w:t>
            </w:r>
          </w:p>
        </w:tc>
      </w:tr>
      <w:tr w:rsidR="00440805" w:rsidRPr="00E76EF3" w:rsidTr="00440805">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Descripción del Caso de Uso</w:t>
            </w:r>
          </w:p>
        </w:tc>
      </w:tr>
      <w:tr w:rsidR="00440805" w:rsidRPr="00E76EF3" w:rsidTr="00440805">
        <w:trPr>
          <w:trHeight w:val="765"/>
        </w:trPr>
        <w:tc>
          <w:tcPr>
            <w:tcW w:w="9214"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Especifica los pasos necesarios ver el detalle de una </w:t>
            </w:r>
            <w:r w:rsidR="009A2614" w:rsidRPr="00E76EF3">
              <w:rPr>
                <w:rFonts w:ascii="Arial" w:eastAsia="Times New Roman" w:hAnsi="Arial" w:cs="Arial"/>
                <w:szCs w:val="20"/>
                <w:lang w:eastAsia="es-AR"/>
              </w:rPr>
              <w:t>línea</w:t>
            </w:r>
            <w:r w:rsidRPr="00E76EF3">
              <w:rPr>
                <w:rFonts w:ascii="Arial" w:eastAsia="Times New Roman" w:hAnsi="Arial" w:cs="Arial"/>
                <w:szCs w:val="20"/>
                <w:lang w:eastAsia="es-AR"/>
              </w:rPr>
              <w:t xml:space="preserve"> a la Solicitud.</w:t>
            </w:r>
          </w:p>
        </w:tc>
      </w:tr>
      <w:tr w:rsidR="00440805" w:rsidRPr="00E76EF3" w:rsidTr="00440805">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Pre-Condición</w:t>
            </w:r>
          </w:p>
        </w:tc>
      </w:tr>
      <w:tr w:rsidR="00440805" w:rsidRPr="00E76EF3" w:rsidTr="00440805">
        <w:trPr>
          <w:trHeight w:val="975"/>
        </w:trPr>
        <w:tc>
          <w:tcPr>
            <w:tcW w:w="9214"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1. El usuario debe estar identificado en el sistema y tener permiso para gestionar una venta</w:t>
            </w:r>
            <w:r w:rsidRPr="00E76EF3">
              <w:rPr>
                <w:rFonts w:ascii="Arial" w:eastAsia="Times New Roman" w:hAnsi="Arial" w:cs="Arial"/>
                <w:szCs w:val="20"/>
                <w:lang w:eastAsia="es-AR"/>
              </w:rPr>
              <w:br/>
              <w:t>2. El/los producto/s a venderse debe/n estar creado/s.</w:t>
            </w:r>
            <w:r w:rsidRPr="00E76EF3">
              <w:rPr>
                <w:rFonts w:ascii="Arial" w:eastAsia="Times New Roman" w:hAnsi="Arial" w:cs="Arial"/>
                <w:szCs w:val="20"/>
                <w:lang w:eastAsia="es-AR"/>
              </w:rPr>
              <w:br/>
              <w:t>3. La Solicitud debe estar creada.</w:t>
            </w:r>
            <w:r w:rsidRPr="00E76EF3">
              <w:rPr>
                <w:rFonts w:ascii="Arial" w:eastAsia="Times New Roman" w:hAnsi="Arial" w:cs="Arial"/>
                <w:szCs w:val="20"/>
                <w:lang w:eastAsia="es-AR"/>
              </w:rPr>
              <w:br/>
              <w:t>4. La Línea de Venta debe estar creada.</w:t>
            </w:r>
          </w:p>
        </w:tc>
      </w:tr>
      <w:tr w:rsidR="00440805" w:rsidRPr="00E76EF3" w:rsidTr="00440805">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Post-Condición</w:t>
            </w:r>
          </w:p>
        </w:tc>
      </w:tr>
      <w:tr w:rsidR="00440805" w:rsidRPr="00E76EF3" w:rsidTr="00440805">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Se muestra el detalle de una Línea de Solicitud.</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Actores Primarios</w:t>
            </w:r>
          </w:p>
        </w:tc>
        <w:tc>
          <w:tcPr>
            <w:tcW w:w="5806"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Vendedor</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Actores Secundarios</w:t>
            </w:r>
          </w:p>
        </w:tc>
        <w:tc>
          <w:tcPr>
            <w:tcW w:w="5806"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Gerente</w:t>
            </w:r>
          </w:p>
        </w:tc>
      </w:tr>
      <w:tr w:rsidR="00440805" w:rsidRPr="00E76EF3" w:rsidTr="00440805">
        <w:trPr>
          <w:trHeight w:val="255"/>
        </w:trPr>
        <w:tc>
          <w:tcPr>
            <w:tcW w:w="9214" w:type="dxa"/>
            <w:gridSpan w:val="2"/>
            <w:tcBorders>
              <w:top w:val="single" w:sz="8" w:space="0" w:color="000000"/>
              <w:left w:val="single" w:sz="8" w:space="0" w:color="000000"/>
              <w:bottom w:val="nil"/>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Disparador</w:t>
            </w:r>
          </w:p>
        </w:tc>
      </w:tr>
      <w:tr w:rsidR="00440805" w:rsidRPr="00E76EF3" w:rsidTr="00440805">
        <w:trPr>
          <w:trHeight w:val="270"/>
        </w:trPr>
        <w:tc>
          <w:tcPr>
            <w:tcW w:w="921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1. El usuario selecciona el enlace "Detalle" asociado a uno de los </w:t>
            </w:r>
            <w:r w:rsidR="009A2614" w:rsidRPr="00E76EF3">
              <w:rPr>
                <w:rFonts w:ascii="Arial" w:eastAsia="Times New Roman" w:hAnsi="Arial" w:cs="Arial"/>
                <w:szCs w:val="20"/>
                <w:lang w:eastAsia="es-AR"/>
              </w:rPr>
              <w:t>ítems</w:t>
            </w:r>
            <w:r w:rsidRPr="00E76EF3">
              <w:rPr>
                <w:rFonts w:ascii="Arial" w:eastAsia="Times New Roman" w:hAnsi="Arial" w:cs="Arial"/>
                <w:szCs w:val="20"/>
                <w:lang w:eastAsia="es-AR"/>
              </w:rPr>
              <w:t xml:space="preserve"> de la "Lista de Líneas de Solicitud"</w:t>
            </w:r>
          </w:p>
        </w:tc>
      </w:tr>
      <w:tr w:rsidR="00440805" w:rsidRPr="00E76EF3" w:rsidTr="00440805">
        <w:trPr>
          <w:trHeight w:val="270"/>
        </w:trPr>
        <w:tc>
          <w:tcPr>
            <w:tcW w:w="9214" w:type="dxa"/>
            <w:gridSpan w:val="2"/>
            <w:tcBorders>
              <w:top w:val="single" w:sz="8" w:space="0" w:color="000000"/>
              <w:left w:val="single" w:sz="8" w:space="0" w:color="000000"/>
              <w:bottom w:val="nil"/>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Escenario Principal de Éxito</w:t>
            </w:r>
          </w:p>
        </w:tc>
      </w:tr>
      <w:tr w:rsidR="00440805" w:rsidRPr="00E76EF3" w:rsidTr="00440805">
        <w:trPr>
          <w:trHeight w:val="735"/>
        </w:trPr>
        <w:tc>
          <w:tcPr>
            <w:tcW w:w="9214" w:type="dxa"/>
            <w:gridSpan w:val="2"/>
            <w:tcBorders>
              <w:top w:val="single" w:sz="8" w:space="0" w:color="auto"/>
              <w:left w:val="single" w:sz="8" w:space="0" w:color="auto"/>
              <w:bottom w:val="nil"/>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1. El sistema recupera todos los datos de la línea de Solicitud seleccionada en la "Lista de Líneas de Solicitud" y los muestra en la página "Consultar Línea Solicitud"</w:t>
            </w:r>
          </w:p>
        </w:tc>
      </w:tr>
      <w:tr w:rsidR="00440805" w:rsidRPr="00E76EF3" w:rsidTr="00440805">
        <w:trPr>
          <w:trHeight w:val="255"/>
        </w:trPr>
        <w:tc>
          <w:tcPr>
            <w:tcW w:w="9214" w:type="dxa"/>
            <w:gridSpan w:val="2"/>
            <w:tcBorders>
              <w:top w:val="nil"/>
              <w:left w:val="single" w:sz="8" w:space="0" w:color="auto"/>
              <w:bottom w:val="single" w:sz="8" w:space="0" w:color="auto"/>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b/>
                <w:bCs/>
                <w:color w:val="000000"/>
                <w:szCs w:val="20"/>
                <w:lang w:eastAsia="es-AR"/>
              </w:rPr>
              <w:t>2.</w:t>
            </w:r>
            <w:r w:rsidRPr="00E76EF3">
              <w:rPr>
                <w:rFonts w:ascii="Arial" w:eastAsia="Times New Roman" w:hAnsi="Arial" w:cs="Arial"/>
                <w:color w:val="000000"/>
                <w:szCs w:val="20"/>
                <w:lang w:eastAsia="es-AR"/>
              </w:rPr>
              <w:t xml:space="preserve"> Fin del Caso de Uso</w:t>
            </w:r>
          </w:p>
        </w:tc>
      </w:tr>
      <w:tr w:rsidR="00440805" w:rsidRPr="00E76EF3" w:rsidTr="00440805">
        <w:trPr>
          <w:trHeight w:val="270"/>
        </w:trPr>
        <w:tc>
          <w:tcPr>
            <w:tcW w:w="9214" w:type="dxa"/>
            <w:gridSpan w:val="2"/>
            <w:tcBorders>
              <w:top w:val="nil"/>
              <w:left w:val="single" w:sz="8" w:space="0" w:color="000000"/>
              <w:bottom w:val="nil"/>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Camino Alternativo</w:t>
            </w:r>
          </w:p>
        </w:tc>
      </w:tr>
      <w:tr w:rsidR="00440805" w:rsidRPr="00E76EF3" w:rsidTr="00440805">
        <w:trPr>
          <w:trHeight w:val="255"/>
        </w:trPr>
        <w:tc>
          <w:tcPr>
            <w:tcW w:w="340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40805" w:rsidRPr="00E76EF3" w:rsidRDefault="00440805" w:rsidP="00440805">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4.1.1 - Volver a la lista</w:t>
            </w:r>
          </w:p>
        </w:tc>
        <w:tc>
          <w:tcPr>
            <w:tcW w:w="5806" w:type="dxa"/>
            <w:tcBorders>
              <w:top w:val="single" w:sz="8" w:space="0" w:color="auto"/>
              <w:left w:val="nil"/>
              <w:bottom w:val="nil"/>
              <w:right w:val="single" w:sz="8" w:space="0" w:color="auto"/>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El usuario presiona la opción "Volver a la Lista"</w:t>
            </w:r>
          </w:p>
        </w:tc>
      </w:tr>
      <w:tr w:rsidR="00440805" w:rsidRPr="00E76EF3" w:rsidTr="00440805">
        <w:trPr>
          <w:trHeight w:val="690"/>
        </w:trPr>
        <w:tc>
          <w:tcPr>
            <w:tcW w:w="3408" w:type="dxa"/>
            <w:vMerge/>
            <w:tcBorders>
              <w:top w:val="single" w:sz="8" w:space="0" w:color="auto"/>
              <w:left w:val="single" w:sz="8" w:space="0" w:color="auto"/>
              <w:bottom w:val="single" w:sz="8" w:space="0" w:color="000000"/>
              <w:right w:val="single" w:sz="8" w:space="0" w:color="auto"/>
            </w:tcBorders>
            <w:vAlign w:val="center"/>
            <w:hideMark/>
          </w:tcPr>
          <w:p w:rsidR="00440805" w:rsidRPr="00E76EF3" w:rsidRDefault="00440805" w:rsidP="00440805">
            <w:pPr>
              <w:spacing w:after="0" w:line="240" w:lineRule="auto"/>
              <w:rPr>
                <w:rFonts w:ascii="Arial" w:eastAsia="Times New Roman" w:hAnsi="Arial" w:cs="Arial"/>
                <w:szCs w:val="20"/>
                <w:lang w:eastAsia="es-AR"/>
              </w:rPr>
            </w:pPr>
          </w:p>
        </w:tc>
        <w:tc>
          <w:tcPr>
            <w:tcW w:w="5806" w:type="dxa"/>
            <w:tcBorders>
              <w:top w:val="nil"/>
              <w:left w:val="nil"/>
              <w:bottom w:val="single" w:sz="8" w:space="0" w:color="auto"/>
              <w:right w:val="single" w:sz="8" w:space="0" w:color="auto"/>
            </w:tcBorders>
            <w:shd w:val="clear" w:color="auto" w:fill="auto"/>
            <w:vAlign w:val="bottom"/>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2. El sistema retorna al CUA1.6 - Gestionar Líneas de Solicitud y continua el caso de uso en el punto 2 del escenario principal</w:t>
            </w:r>
          </w:p>
        </w:tc>
      </w:tr>
      <w:tr w:rsidR="00440805" w:rsidRPr="00E76EF3" w:rsidTr="00440805">
        <w:trPr>
          <w:trHeight w:val="255"/>
        </w:trPr>
        <w:tc>
          <w:tcPr>
            <w:tcW w:w="3408" w:type="dxa"/>
            <w:vMerge w:val="restart"/>
            <w:tcBorders>
              <w:top w:val="nil"/>
              <w:left w:val="single" w:sz="8" w:space="0" w:color="auto"/>
              <w:bottom w:val="single" w:sz="8" w:space="0" w:color="000000"/>
              <w:right w:val="single" w:sz="8" w:space="0" w:color="auto"/>
            </w:tcBorders>
            <w:shd w:val="clear" w:color="auto" w:fill="auto"/>
            <w:vAlign w:val="center"/>
            <w:hideMark/>
          </w:tcPr>
          <w:p w:rsidR="00440805" w:rsidRPr="00E76EF3" w:rsidRDefault="00440805" w:rsidP="00440805">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1.2 - Editar</w:t>
            </w:r>
          </w:p>
        </w:tc>
        <w:tc>
          <w:tcPr>
            <w:tcW w:w="5806" w:type="dxa"/>
            <w:tcBorders>
              <w:top w:val="nil"/>
              <w:left w:val="nil"/>
              <w:bottom w:val="nil"/>
              <w:right w:val="single" w:sz="8" w:space="0" w:color="auto"/>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1. El usuario presiona la opción "Editar"</w:t>
            </w:r>
          </w:p>
        </w:tc>
      </w:tr>
      <w:tr w:rsidR="00440805" w:rsidRPr="00E76EF3" w:rsidTr="00440805">
        <w:trPr>
          <w:trHeight w:val="525"/>
        </w:trPr>
        <w:tc>
          <w:tcPr>
            <w:tcW w:w="3408" w:type="dxa"/>
            <w:vMerge/>
            <w:tcBorders>
              <w:top w:val="nil"/>
              <w:left w:val="single" w:sz="8" w:space="0" w:color="auto"/>
              <w:bottom w:val="single" w:sz="8" w:space="0" w:color="000000"/>
              <w:right w:val="single" w:sz="8" w:space="0" w:color="auto"/>
            </w:tcBorders>
            <w:vAlign w:val="center"/>
            <w:hideMark/>
          </w:tcPr>
          <w:p w:rsidR="00440805" w:rsidRPr="00E76EF3" w:rsidRDefault="00440805" w:rsidP="00440805">
            <w:pPr>
              <w:spacing w:after="0" w:line="240" w:lineRule="auto"/>
              <w:rPr>
                <w:rFonts w:ascii="Arial" w:eastAsia="Times New Roman" w:hAnsi="Arial" w:cs="Arial"/>
                <w:szCs w:val="20"/>
                <w:lang w:eastAsia="es-AR"/>
              </w:rPr>
            </w:pPr>
          </w:p>
        </w:tc>
        <w:tc>
          <w:tcPr>
            <w:tcW w:w="5806" w:type="dxa"/>
            <w:tcBorders>
              <w:top w:val="nil"/>
              <w:left w:val="nil"/>
              <w:bottom w:val="single" w:sz="8" w:space="0" w:color="auto"/>
              <w:right w:val="single" w:sz="8" w:space="0" w:color="auto"/>
            </w:tcBorders>
            <w:shd w:val="clear" w:color="auto" w:fill="auto"/>
            <w:vAlign w:val="bottom"/>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2. El sistema invoca al CU01.6.2 - Editar Línea de Solicitud y continua el caso de uso en el punto 2 del escenario principal</w:t>
            </w:r>
          </w:p>
        </w:tc>
      </w:tr>
      <w:tr w:rsidR="00440805" w:rsidRPr="00E76EF3" w:rsidTr="00440805">
        <w:trPr>
          <w:trHeight w:val="270"/>
        </w:trPr>
        <w:tc>
          <w:tcPr>
            <w:tcW w:w="9214" w:type="dxa"/>
            <w:gridSpan w:val="2"/>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Referencias</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Include</w:t>
            </w:r>
          </w:p>
        </w:tc>
        <w:tc>
          <w:tcPr>
            <w:tcW w:w="5806"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Extend</w:t>
            </w:r>
          </w:p>
        </w:tc>
        <w:tc>
          <w:tcPr>
            <w:tcW w:w="5806"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CU01.6.2 - Editar Línea de Solicitud</w:t>
            </w:r>
          </w:p>
        </w:tc>
      </w:tr>
    </w:tbl>
    <w:p w:rsidR="00440805" w:rsidRDefault="00440805">
      <w:pPr>
        <w:rPr>
          <w:rFonts w:ascii="Arial" w:eastAsiaTheme="majorEastAsia" w:hAnsi="Arial" w:cs="Arial"/>
          <w:sz w:val="24"/>
          <w:szCs w:val="26"/>
        </w:rPr>
      </w:pPr>
    </w:p>
    <w:p w:rsidR="00440805" w:rsidRDefault="00440805">
      <w:pPr>
        <w:rPr>
          <w:rFonts w:ascii="Arial" w:eastAsiaTheme="majorEastAsia" w:hAnsi="Arial" w:cs="Arial"/>
          <w:sz w:val="24"/>
          <w:szCs w:val="26"/>
        </w:rPr>
      </w:pPr>
      <w:r>
        <w:rPr>
          <w:rFonts w:ascii="Arial" w:eastAsiaTheme="majorEastAsia" w:hAnsi="Arial" w:cs="Arial"/>
          <w:sz w:val="24"/>
          <w:szCs w:val="26"/>
        </w:rPr>
        <w:br w:type="page"/>
      </w:r>
    </w:p>
    <w:tbl>
      <w:tblPr>
        <w:tblW w:w="8931" w:type="dxa"/>
        <w:tblInd w:w="70" w:type="dxa"/>
        <w:tblCellMar>
          <w:left w:w="70" w:type="dxa"/>
          <w:right w:w="70" w:type="dxa"/>
        </w:tblCellMar>
        <w:tblLook w:val="04A0"/>
      </w:tblPr>
      <w:tblGrid>
        <w:gridCol w:w="3408"/>
        <w:gridCol w:w="5523"/>
      </w:tblGrid>
      <w:tr w:rsidR="00440805" w:rsidRPr="00440805" w:rsidTr="00440805">
        <w:trPr>
          <w:trHeight w:val="1350"/>
        </w:trPr>
        <w:tc>
          <w:tcPr>
            <w:tcW w:w="3408" w:type="dxa"/>
            <w:tcBorders>
              <w:top w:val="nil"/>
              <w:left w:val="nil"/>
              <w:bottom w:val="nil"/>
              <w:right w:val="nil"/>
            </w:tcBorders>
            <w:shd w:val="clear" w:color="auto" w:fill="auto"/>
            <w:noWrap/>
            <w:vAlign w:val="bottom"/>
            <w:hideMark/>
          </w:tcPr>
          <w:p w:rsidR="00440805" w:rsidRPr="00440805" w:rsidRDefault="00440805" w:rsidP="00440805">
            <w:pPr>
              <w:spacing w:after="0" w:line="240" w:lineRule="auto"/>
              <w:rPr>
                <w:rFonts w:ascii="Arial" w:eastAsia="Times New Roman" w:hAnsi="Arial" w:cs="Arial"/>
                <w:szCs w:val="20"/>
                <w:lang w:eastAsia="es-AR"/>
              </w:rPr>
            </w:pPr>
            <w:r>
              <w:rPr>
                <w:rFonts w:ascii="Arial" w:eastAsia="Times New Roman" w:hAnsi="Arial" w:cs="Arial"/>
                <w:noProof/>
                <w:szCs w:val="20"/>
                <w:lang w:eastAsia="es-AR"/>
              </w:rPr>
              <w:lastRenderedPageBreak/>
              <w:drawing>
                <wp:anchor distT="0" distB="0" distL="114300" distR="114300" simplePos="0" relativeHeight="251864576" behindDoc="0" locked="0" layoutInCell="1" allowOverlap="1">
                  <wp:simplePos x="0" y="0"/>
                  <wp:positionH relativeFrom="column">
                    <wp:posOffset>762000</wp:posOffset>
                  </wp:positionH>
                  <wp:positionV relativeFrom="paragraph">
                    <wp:posOffset>95250</wp:posOffset>
                  </wp:positionV>
                  <wp:extent cx="647700" cy="571500"/>
                  <wp:effectExtent l="0" t="0" r="0" b="0"/>
                  <wp:wrapNone/>
                  <wp:docPr id="73" name="Imagen 1"/>
                  <wp:cNvGraphicFramePr/>
                  <a:graphic xmlns:a="http://schemas.openxmlformats.org/drawingml/2006/main">
                    <a:graphicData uri="http://schemas.openxmlformats.org/drawingml/2006/picture">
                      <pic:pic xmlns:pic="http://schemas.openxmlformats.org/drawingml/2006/picture">
                        <pic:nvPicPr>
                          <pic:cNvPr id="2136" name="Imagen 1"/>
                          <pic:cNvPicPr>
                            <a:picLocks noChangeAspect="1"/>
                          </pic:cNvPicPr>
                        </pic:nvPicPr>
                        <pic:blipFill>
                          <a:blip r:embed="rId13" cstate="print"/>
                          <a:srcRect/>
                          <a:stretch>
                            <a:fillRect/>
                          </a:stretch>
                        </pic:blipFill>
                        <pic:spPr bwMode="auto">
                          <a:xfrm>
                            <a:off x="0" y="0"/>
                            <a:ext cx="628650" cy="552450"/>
                          </a:xfrm>
                          <a:prstGeom prst="rect">
                            <a:avLst/>
                          </a:prstGeom>
                          <a:noFill/>
                          <a:ln w="9525">
                            <a:noFill/>
                            <a:miter lim="800000"/>
                            <a:headEnd/>
                            <a:tailEnd/>
                          </a:ln>
                        </pic:spPr>
                      </pic:pic>
                    </a:graphicData>
                  </a:graphic>
                </wp:anchor>
              </w:drawing>
            </w:r>
          </w:p>
          <w:tbl>
            <w:tblPr>
              <w:tblW w:w="0" w:type="auto"/>
              <w:tblCellSpacing w:w="0" w:type="dxa"/>
              <w:tblCellMar>
                <w:left w:w="0" w:type="dxa"/>
                <w:right w:w="0" w:type="dxa"/>
              </w:tblCellMar>
              <w:tblLook w:val="04A0"/>
            </w:tblPr>
            <w:tblGrid>
              <w:gridCol w:w="3268"/>
            </w:tblGrid>
            <w:tr w:rsidR="00440805" w:rsidRPr="00440805" w:rsidTr="00E35971">
              <w:trPr>
                <w:trHeight w:val="1350"/>
                <w:tblCellSpacing w:w="0" w:type="dxa"/>
              </w:trPr>
              <w:tc>
                <w:tcPr>
                  <w:tcW w:w="3400" w:type="dxa"/>
                  <w:shd w:val="clear" w:color="auto" w:fill="auto"/>
                  <w:vAlign w:val="center"/>
                  <w:hideMark/>
                </w:tcPr>
                <w:p w:rsidR="00440805" w:rsidRPr="00440805" w:rsidRDefault="00440805" w:rsidP="00440805">
                  <w:pPr>
                    <w:spacing w:after="0" w:line="240" w:lineRule="auto"/>
                    <w:jc w:val="center"/>
                    <w:rPr>
                      <w:rFonts w:ascii="Arial" w:eastAsia="Times New Roman" w:hAnsi="Arial" w:cs="Arial"/>
                      <w:szCs w:val="20"/>
                      <w:lang w:eastAsia="es-AR"/>
                    </w:rPr>
                  </w:pPr>
                  <w:r w:rsidRPr="00440805">
                    <w:rPr>
                      <w:rFonts w:ascii="Arial" w:eastAsia="Times New Roman" w:hAnsi="Arial" w:cs="Arial"/>
                      <w:szCs w:val="20"/>
                      <w:lang w:eastAsia="es-AR"/>
                    </w:rPr>
                    <w:t> </w:t>
                  </w:r>
                </w:p>
              </w:tc>
            </w:tr>
          </w:tbl>
          <w:p w:rsidR="00440805" w:rsidRPr="00440805" w:rsidRDefault="00440805" w:rsidP="00440805">
            <w:pPr>
              <w:spacing w:after="0" w:line="240" w:lineRule="auto"/>
              <w:rPr>
                <w:rFonts w:ascii="Arial" w:eastAsia="Times New Roman" w:hAnsi="Arial" w:cs="Arial"/>
                <w:szCs w:val="20"/>
                <w:lang w:eastAsia="es-AR"/>
              </w:rPr>
            </w:pPr>
          </w:p>
        </w:tc>
        <w:tc>
          <w:tcPr>
            <w:tcW w:w="5523"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40805" w:rsidRPr="00440805" w:rsidRDefault="00440805" w:rsidP="00440805">
            <w:pPr>
              <w:spacing w:after="0" w:line="240" w:lineRule="auto"/>
              <w:jc w:val="center"/>
              <w:rPr>
                <w:rFonts w:ascii="Arial" w:eastAsia="Times New Roman" w:hAnsi="Arial" w:cs="Arial"/>
                <w:b/>
                <w:bCs/>
                <w:sz w:val="36"/>
                <w:szCs w:val="36"/>
                <w:lang w:eastAsia="es-AR"/>
              </w:rPr>
            </w:pPr>
            <w:r w:rsidRPr="00440805">
              <w:rPr>
                <w:rFonts w:ascii="Arial" w:eastAsia="Times New Roman" w:hAnsi="Arial" w:cs="Arial"/>
                <w:b/>
                <w:bCs/>
                <w:sz w:val="36"/>
                <w:szCs w:val="36"/>
                <w:lang w:eastAsia="es-AR"/>
              </w:rPr>
              <w:t>Caso de uso Buscar Solicitud</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Identificación del Caso de Uso</w:t>
            </w:r>
          </w:p>
        </w:tc>
        <w:tc>
          <w:tcPr>
            <w:tcW w:w="5523"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CU01.7 - Buscar Solicitud</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Nombre del Caso de Uso</w:t>
            </w:r>
          </w:p>
        </w:tc>
        <w:tc>
          <w:tcPr>
            <w:tcW w:w="5523"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Buscar Solicitud</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Requerimientos Asociados</w:t>
            </w:r>
          </w:p>
        </w:tc>
        <w:tc>
          <w:tcPr>
            <w:tcW w:w="5523"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R1.1: Gestionar Solicitudes</w:t>
            </w:r>
          </w:p>
        </w:tc>
      </w:tr>
      <w:tr w:rsidR="00440805" w:rsidRPr="00E76EF3" w:rsidTr="00440805">
        <w:trPr>
          <w:trHeight w:val="270"/>
        </w:trPr>
        <w:tc>
          <w:tcPr>
            <w:tcW w:w="8931"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Descripción del Caso de Uso</w:t>
            </w:r>
          </w:p>
        </w:tc>
      </w:tr>
      <w:tr w:rsidR="00440805" w:rsidRPr="00E76EF3" w:rsidTr="00440805">
        <w:trPr>
          <w:trHeight w:val="270"/>
        </w:trPr>
        <w:tc>
          <w:tcPr>
            <w:tcW w:w="8931"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Especifica los pasos necesarios para realizar una </w:t>
            </w:r>
            <w:r w:rsidR="009A2614" w:rsidRPr="00E76EF3">
              <w:rPr>
                <w:rFonts w:ascii="Arial" w:eastAsia="Times New Roman" w:hAnsi="Arial" w:cs="Arial"/>
                <w:szCs w:val="20"/>
                <w:lang w:eastAsia="es-AR"/>
              </w:rPr>
              <w:t>búsqueda</w:t>
            </w:r>
            <w:r w:rsidRPr="00E76EF3">
              <w:rPr>
                <w:rFonts w:ascii="Arial" w:eastAsia="Times New Roman" w:hAnsi="Arial" w:cs="Arial"/>
                <w:szCs w:val="20"/>
                <w:lang w:eastAsia="es-AR"/>
              </w:rPr>
              <w:t xml:space="preserve"> entre las solitudes de venta existentes con un criterio específico.</w:t>
            </w:r>
          </w:p>
        </w:tc>
      </w:tr>
      <w:tr w:rsidR="00440805" w:rsidRPr="00E76EF3" w:rsidTr="00440805">
        <w:trPr>
          <w:trHeight w:val="270"/>
        </w:trPr>
        <w:tc>
          <w:tcPr>
            <w:tcW w:w="8931"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Pre-Condición</w:t>
            </w:r>
          </w:p>
        </w:tc>
      </w:tr>
      <w:tr w:rsidR="00440805" w:rsidRPr="00E76EF3" w:rsidTr="00440805">
        <w:trPr>
          <w:trHeight w:val="300"/>
        </w:trPr>
        <w:tc>
          <w:tcPr>
            <w:tcW w:w="8931"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1. El usuario debe estar identificado en el sistema y tener permiso para gestionar una venta.</w:t>
            </w:r>
          </w:p>
        </w:tc>
      </w:tr>
      <w:tr w:rsidR="00440805" w:rsidRPr="00E76EF3" w:rsidTr="00440805">
        <w:trPr>
          <w:trHeight w:val="270"/>
        </w:trPr>
        <w:tc>
          <w:tcPr>
            <w:tcW w:w="8931"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Post-Condición</w:t>
            </w:r>
          </w:p>
        </w:tc>
      </w:tr>
      <w:tr w:rsidR="00440805" w:rsidRPr="00E76EF3" w:rsidTr="00440805">
        <w:trPr>
          <w:trHeight w:val="270"/>
        </w:trPr>
        <w:tc>
          <w:tcPr>
            <w:tcW w:w="8931"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Se </w:t>
            </w:r>
            <w:r w:rsidR="009A2614" w:rsidRPr="00E76EF3">
              <w:rPr>
                <w:rFonts w:ascii="Arial" w:eastAsia="Times New Roman" w:hAnsi="Arial" w:cs="Arial"/>
                <w:szCs w:val="20"/>
                <w:lang w:eastAsia="es-AR"/>
              </w:rPr>
              <w:t>retorna</w:t>
            </w:r>
            <w:r w:rsidRPr="00E76EF3">
              <w:rPr>
                <w:rFonts w:ascii="Arial" w:eastAsia="Times New Roman" w:hAnsi="Arial" w:cs="Arial"/>
                <w:szCs w:val="20"/>
                <w:lang w:eastAsia="es-AR"/>
              </w:rPr>
              <w:t xml:space="preserve"> las Solicitudes que han sido seleccionadas.</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Actores Primarios</w:t>
            </w:r>
          </w:p>
        </w:tc>
        <w:tc>
          <w:tcPr>
            <w:tcW w:w="5523"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Vendedor</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Actores Secundarios</w:t>
            </w:r>
          </w:p>
        </w:tc>
        <w:tc>
          <w:tcPr>
            <w:tcW w:w="5523"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Gerente</w:t>
            </w:r>
          </w:p>
        </w:tc>
      </w:tr>
      <w:tr w:rsidR="00440805" w:rsidRPr="00E76EF3" w:rsidTr="00440805">
        <w:trPr>
          <w:trHeight w:val="270"/>
        </w:trPr>
        <w:tc>
          <w:tcPr>
            <w:tcW w:w="8931"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Disparador</w:t>
            </w:r>
          </w:p>
        </w:tc>
      </w:tr>
      <w:tr w:rsidR="00440805" w:rsidRPr="00E76EF3" w:rsidTr="00440805">
        <w:trPr>
          <w:trHeight w:val="2175"/>
        </w:trPr>
        <w:tc>
          <w:tcPr>
            <w:tcW w:w="8931"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1. El Usuario ingresa datos en alguno de los siguientes criterios de búsqueda en la página Gestionar Solicitud: </w:t>
            </w:r>
            <w:r w:rsidRPr="00E76EF3">
              <w:rPr>
                <w:rFonts w:ascii="Arial" w:eastAsia="Times New Roman" w:hAnsi="Arial" w:cs="Arial"/>
                <w:szCs w:val="20"/>
                <w:lang w:eastAsia="es-AR"/>
              </w:rPr>
              <w:br/>
              <w:t xml:space="preserve"> - Solicitud </w:t>
            </w:r>
            <w:r w:rsidRPr="00E76EF3">
              <w:rPr>
                <w:rFonts w:ascii="Arial" w:eastAsia="Times New Roman" w:hAnsi="Arial" w:cs="Arial"/>
                <w:szCs w:val="20"/>
                <w:lang w:eastAsia="es-AR"/>
              </w:rPr>
              <w:br/>
              <w:t xml:space="preserve">  *Nro Solicitud, </w:t>
            </w:r>
            <w:r w:rsidRPr="00E76EF3">
              <w:rPr>
                <w:rFonts w:ascii="Arial" w:eastAsia="Times New Roman" w:hAnsi="Arial" w:cs="Arial"/>
                <w:szCs w:val="20"/>
                <w:lang w:eastAsia="es-AR"/>
              </w:rPr>
              <w:br/>
              <w:t xml:space="preserve">  *Estado;</w:t>
            </w:r>
            <w:r w:rsidRPr="00E76EF3">
              <w:rPr>
                <w:rFonts w:ascii="Arial" w:eastAsia="Times New Roman" w:hAnsi="Arial" w:cs="Arial"/>
                <w:szCs w:val="20"/>
                <w:lang w:eastAsia="es-AR"/>
              </w:rPr>
              <w:br/>
              <w:t xml:space="preserve"> - Cliente;</w:t>
            </w:r>
            <w:r w:rsidRPr="00E76EF3">
              <w:rPr>
                <w:rFonts w:ascii="Arial" w:eastAsia="Times New Roman" w:hAnsi="Arial" w:cs="Arial"/>
                <w:szCs w:val="20"/>
                <w:lang w:eastAsia="es-AR"/>
              </w:rPr>
              <w:br/>
              <w:t xml:space="preserve"> - Empleado;</w:t>
            </w:r>
            <w:r w:rsidRPr="00E76EF3">
              <w:rPr>
                <w:rFonts w:ascii="Arial" w:eastAsia="Times New Roman" w:hAnsi="Arial" w:cs="Arial"/>
                <w:szCs w:val="20"/>
                <w:lang w:eastAsia="es-AR"/>
              </w:rPr>
              <w:br/>
              <w:t xml:space="preserve"> - Sucursal</w:t>
            </w:r>
            <w:r w:rsidRPr="00E76EF3">
              <w:rPr>
                <w:rFonts w:ascii="Arial" w:eastAsia="Times New Roman" w:hAnsi="Arial" w:cs="Arial"/>
                <w:szCs w:val="20"/>
                <w:lang w:eastAsia="es-AR"/>
              </w:rPr>
              <w:br/>
              <w:t>y presiona la opción "Filtrar".</w:t>
            </w:r>
          </w:p>
        </w:tc>
      </w:tr>
      <w:tr w:rsidR="00440805" w:rsidRPr="00E76EF3" w:rsidTr="00440805">
        <w:trPr>
          <w:trHeight w:val="270"/>
        </w:trPr>
        <w:tc>
          <w:tcPr>
            <w:tcW w:w="8931" w:type="dxa"/>
            <w:gridSpan w:val="2"/>
            <w:tcBorders>
              <w:top w:val="single" w:sz="8" w:space="0" w:color="000000"/>
              <w:left w:val="single" w:sz="8" w:space="0" w:color="000000"/>
              <w:bottom w:val="nil"/>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Escenario Principal de Éxito</w:t>
            </w:r>
          </w:p>
        </w:tc>
      </w:tr>
      <w:tr w:rsidR="00440805" w:rsidRPr="00E76EF3" w:rsidTr="00440805">
        <w:trPr>
          <w:trHeight w:val="915"/>
        </w:trPr>
        <w:tc>
          <w:tcPr>
            <w:tcW w:w="8931" w:type="dxa"/>
            <w:gridSpan w:val="2"/>
            <w:tcBorders>
              <w:top w:val="single" w:sz="8" w:space="0" w:color="auto"/>
              <w:left w:val="single" w:sz="8" w:space="0" w:color="auto"/>
              <w:bottom w:val="nil"/>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1. El Sistema valida el formato de los datos ingresado en los criterios de búsqueda de Solicitudes, busca las Solicitudes que cumplan con el criterio, actualiza los </w:t>
            </w:r>
            <w:r w:rsidR="009A2614" w:rsidRPr="00E76EF3">
              <w:rPr>
                <w:rFonts w:ascii="Arial" w:eastAsia="Times New Roman" w:hAnsi="Arial" w:cs="Arial"/>
                <w:color w:val="000000"/>
                <w:szCs w:val="20"/>
                <w:lang w:eastAsia="es-AR"/>
              </w:rPr>
              <w:t>ítems</w:t>
            </w:r>
            <w:r w:rsidRPr="00E76EF3">
              <w:rPr>
                <w:rFonts w:ascii="Arial" w:eastAsia="Times New Roman" w:hAnsi="Arial" w:cs="Arial"/>
                <w:color w:val="000000"/>
                <w:szCs w:val="20"/>
                <w:lang w:eastAsia="es-AR"/>
              </w:rPr>
              <w:t xml:space="preserve"> de la "Lista de Solicitudes" con los resultados del </w:t>
            </w:r>
            <w:r w:rsidR="009A2614" w:rsidRPr="00E76EF3">
              <w:rPr>
                <w:rFonts w:ascii="Arial" w:eastAsia="Times New Roman" w:hAnsi="Arial" w:cs="Arial"/>
                <w:color w:val="000000"/>
                <w:szCs w:val="20"/>
                <w:lang w:eastAsia="es-AR"/>
              </w:rPr>
              <w:t>filtrado</w:t>
            </w:r>
            <w:r w:rsidRPr="00E76EF3">
              <w:rPr>
                <w:rFonts w:ascii="Arial" w:eastAsia="Times New Roman" w:hAnsi="Arial" w:cs="Arial"/>
                <w:color w:val="000000"/>
                <w:szCs w:val="20"/>
                <w:lang w:eastAsia="es-AR"/>
              </w:rPr>
              <w:t xml:space="preserve"> y los muestra en la página "Gestionar Solicitudes"</w:t>
            </w:r>
          </w:p>
        </w:tc>
      </w:tr>
      <w:tr w:rsidR="00440805" w:rsidRPr="00E76EF3" w:rsidTr="00440805">
        <w:trPr>
          <w:trHeight w:val="285"/>
        </w:trPr>
        <w:tc>
          <w:tcPr>
            <w:tcW w:w="8931" w:type="dxa"/>
            <w:gridSpan w:val="2"/>
            <w:tcBorders>
              <w:top w:val="nil"/>
              <w:left w:val="single" w:sz="8" w:space="0" w:color="auto"/>
              <w:bottom w:val="single" w:sz="8" w:space="0" w:color="auto"/>
              <w:right w:val="single" w:sz="8" w:space="0" w:color="000000"/>
            </w:tcBorders>
            <w:shd w:val="clear" w:color="auto" w:fill="auto"/>
            <w:vAlign w:val="center"/>
            <w:hideMark/>
          </w:tcPr>
          <w:p w:rsidR="00440805" w:rsidRPr="00E76EF3" w:rsidRDefault="00440805" w:rsidP="00440805">
            <w:pPr>
              <w:spacing w:after="0" w:line="240" w:lineRule="auto"/>
              <w:jc w:val="both"/>
              <w:rPr>
                <w:rFonts w:ascii="Tahoma" w:eastAsia="Times New Roman" w:hAnsi="Tahoma" w:cs="Tahoma"/>
                <w:b/>
                <w:bCs/>
                <w:szCs w:val="20"/>
                <w:lang w:eastAsia="es-AR"/>
              </w:rPr>
            </w:pPr>
            <w:r w:rsidRPr="00E76EF3">
              <w:rPr>
                <w:rFonts w:ascii="Tahoma" w:eastAsia="Times New Roman" w:hAnsi="Tahoma" w:cs="Tahoma"/>
                <w:b/>
                <w:bCs/>
                <w:szCs w:val="20"/>
                <w:lang w:eastAsia="es-AR"/>
              </w:rPr>
              <w:t>2.</w:t>
            </w:r>
            <w:r w:rsidRPr="00E76EF3">
              <w:rPr>
                <w:rFonts w:ascii="Times New Roman" w:eastAsia="Times New Roman" w:hAnsi="Times New Roman" w:cs="Times New Roman"/>
                <w:b/>
                <w:bCs/>
                <w:szCs w:val="20"/>
                <w:lang w:eastAsia="es-AR"/>
              </w:rPr>
              <w:t xml:space="preserve">  </w:t>
            </w:r>
            <w:r w:rsidRPr="00E76EF3">
              <w:rPr>
                <w:rFonts w:ascii="Tahoma" w:eastAsia="Times New Roman" w:hAnsi="Tahoma" w:cs="Tahoma"/>
                <w:szCs w:val="20"/>
                <w:lang w:eastAsia="es-AR"/>
              </w:rPr>
              <w:t>Fin CU</w:t>
            </w:r>
          </w:p>
        </w:tc>
      </w:tr>
      <w:tr w:rsidR="00440805" w:rsidRPr="00E76EF3" w:rsidTr="00440805">
        <w:trPr>
          <w:trHeight w:val="270"/>
        </w:trPr>
        <w:tc>
          <w:tcPr>
            <w:tcW w:w="8931" w:type="dxa"/>
            <w:gridSpan w:val="2"/>
            <w:tcBorders>
              <w:top w:val="nil"/>
              <w:left w:val="single" w:sz="8" w:space="0" w:color="000000"/>
              <w:bottom w:val="nil"/>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Camino Alternativo</w:t>
            </w:r>
          </w:p>
        </w:tc>
      </w:tr>
      <w:tr w:rsidR="00440805" w:rsidRPr="00E76EF3" w:rsidTr="00440805">
        <w:trPr>
          <w:trHeight w:val="765"/>
        </w:trPr>
        <w:tc>
          <w:tcPr>
            <w:tcW w:w="340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40805" w:rsidRPr="00E76EF3" w:rsidRDefault="00440805" w:rsidP="00440805">
            <w:pPr>
              <w:spacing w:after="0" w:line="240" w:lineRule="auto"/>
              <w:jc w:val="center"/>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CA 1.1 - Mensaje de Error</w:t>
            </w:r>
          </w:p>
        </w:tc>
        <w:tc>
          <w:tcPr>
            <w:tcW w:w="5523" w:type="dxa"/>
            <w:tcBorders>
              <w:top w:val="single" w:sz="8" w:space="0" w:color="auto"/>
              <w:left w:val="nil"/>
              <w:bottom w:val="nil"/>
              <w:right w:val="single" w:sz="8" w:space="0" w:color="auto"/>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1. El Sistema encuentra errores de formato en los datos de búsqueda ingresados en los criterios de búsqueda y muestra un mensaje de error: "Formato </w:t>
            </w:r>
            <w:r w:rsidR="009A2614" w:rsidRPr="00E76EF3">
              <w:rPr>
                <w:rFonts w:ascii="Arial" w:eastAsia="Times New Roman" w:hAnsi="Arial" w:cs="Arial"/>
                <w:color w:val="000000"/>
                <w:szCs w:val="20"/>
                <w:lang w:eastAsia="es-AR"/>
              </w:rPr>
              <w:t>erróneo</w:t>
            </w:r>
            <w:r w:rsidRPr="00E76EF3">
              <w:rPr>
                <w:rFonts w:ascii="Arial" w:eastAsia="Times New Roman" w:hAnsi="Arial" w:cs="Arial"/>
                <w:color w:val="000000"/>
                <w:szCs w:val="20"/>
                <w:lang w:eastAsia="es-AR"/>
              </w:rPr>
              <w:t xml:space="preserve"> en los criterios de búsqueda ingresados"</w:t>
            </w:r>
          </w:p>
        </w:tc>
      </w:tr>
      <w:tr w:rsidR="00440805" w:rsidRPr="00E76EF3" w:rsidTr="00440805">
        <w:trPr>
          <w:trHeight w:val="255"/>
        </w:trPr>
        <w:tc>
          <w:tcPr>
            <w:tcW w:w="3408" w:type="dxa"/>
            <w:vMerge/>
            <w:tcBorders>
              <w:top w:val="single" w:sz="8" w:space="0" w:color="auto"/>
              <w:left w:val="single" w:sz="8" w:space="0" w:color="auto"/>
              <w:bottom w:val="single" w:sz="8" w:space="0" w:color="000000"/>
              <w:right w:val="single" w:sz="8" w:space="0" w:color="auto"/>
            </w:tcBorders>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p>
        </w:tc>
        <w:tc>
          <w:tcPr>
            <w:tcW w:w="5523" w:type="dxa"/>
            <w:tcBorders>
              <w:top w:val="nil"/>
              <w:left w:val="nil"/>
              <w:bottom w:val="nil"/>
              <w:right w:val="single" w:sz="8" w:space="0" w:color="auto"/>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2. El usuario acepta o cierra el mensaje de advertencia.</w:t>
            </w:r>
          </w:p>
        </w:tc>
      </w:tr>
      <w:tr w:rsidR="00440805" w:rsidRPr="00E76EF3" w:rsidTr="00440805">
        <w:trPr>
          <w:trHeight w:val="270"/>
        </w:trPr>
        <w:tc>
          <w:tcPr>
            <w:tcW w:w="3408" w:type="dxa"/>
            <w:vMerge/>
            <w:tcBorders>
              <w:top w:val="single" w:sz="8" w:space="0" w:color="auto"/>
              <w:left w:val="single" w:sz="8" w:space="0" w:color="auto"/>
              <w:bottom w:val="single" w:sz="8" w:space="0" w:color="000000"/>
              <w:right w:val="single" w:sz="8" w:space="0" w:color="auto"/>
            </w:tcBorders>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p>
        </w:tc>
        <w:tc>
          <w:tcPr>
            <w:tcW w:w="5523" w:type="dxa"/>
            <w:tcBorders>
              <w:top w:val="nil"/>
              <w:left w:val="nil"/>
              <w:bottom w:val="single" w:sz="8" w:space="0" w:color="auto"/>
              <w:right w:val="single" w:sz="8" w:space="0" w:color="auto"/>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3. El sistema retorna al punto 2 del </w:t>
            </w:r>
            <w:r w:rsidR="009A2614" w:rsidRPr="00E76EF3">
              <w:rPr>
                <w:rFonts w:ascii="Arial" w:eastAsia="Times New Roman" w:hAnsi="Arial" w:cs="Arial"/>
                <w:color w:val="000000"/>
                <w:szCs w:val="20"/>
                <w:lang w:eastAsia="es-AR"/>
              </w:rPr>
              <w:t>escenario</w:t>
            </w:r>
            <w:r w:rsidRPr="00E76EF3">
              <w:rPr>
                <w:rFonts w:ascii="Arial" w:eastAsia="Times New Roman" w:hAnsi="Arial" w:cs="Arial"/>
                <w:color w:val="000000"/>
                <w:szCs w:val="20"/>
                <w:lang w:eastAsia="es-AR"/>
              </w:rPr>
              <w:t xml:space="preserve"> principal.</w:t>
            </w:r>
          </w:p>
        </w:tc>
      </w:tr>
      <w:tr w:rsidR="00440805" w:rsidRPr="00E76EF3" w:rsidTr="00440805">
        <w:trPr>
          <w:trHeight w:val="765"/>
        </w:trPr>
        <w:tc>
          <w:tcPr>
            <w:tcW w:w="3408" w:type="dxa"/>
            <w:vMerge w:val="restart"/>
            <w:tcBorders>
              <w:top w:val="nil"/>
              <w:left w:val="single" w:sz="8" w:space="0" w:color="auto"/>
              <w:bottom w:val="single" w:sz="8" w:space="0" w:color="000000"/>
              <w:right w:val="single" w:sz="8" w:space="0" w:color="auto"/>
            </w:tcBorders>
            <w:shd w:val="clear" w:color="auto" w:fill="auto"/>
            <w:vAlign w:val="center"/>
            <w:hideMark/>
          </w:tcPr>
          <w:p w:rsidR="00440805" w:rsidRPr="00E76EF3" w:rsidRDefault="00440805" w:rsidP="00440805">
            <w:pPr>
              <w:spacing w:after="0" w:line="240" w:lineRule="auto"/>
              <w:jc w:val="center"/>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CA 1.2 - Mensaje de Aviso</w:t>
            </w:r>
          </w:p>
        </w:tc>
        <w:tc>
          <w:tcPr>
            <w:tcW w:w="5523" w:type="dxa"/>
            <w:tcBorders>
              <w:top w:val="nil"/>
              <w:left w:val="nil"/>
              <w:bottom w:val="nil"/>
              <w:right w:val="single" w:sz="8" w:space="0" w:color="auto"/>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1. El Sistema no encuentra Solicitudes que coincidan con los datos de búsqueda ingresados y muestra un mensaje de aviso: "No existen Solicitudes para el criterio de búsqueda ingresado"</w:t>
            </w:r>
          </w:p>
        </w:tc>
      </w:tr>
      <w:tr w:rsidR="00440805" w:rsidRPr="00E76EF3" w:rsidTr="00440805">
        <w:trPr>
          <w:trHeight w:val="255"/>
        </w:trPr>
        <w:tc>
          <w:tcPr>
            <w:tcW w:w="3408" w:type="dxa"/>
            <w:vMerge/>
            <w:tcBorders>
              <w:top w:val="nil"/>
              <w:left w:val="single" w:sz="8" w:space="0" w:color="auto"/>
              <w:bottom w:val="single" w:sz="8" w:space="0" w:color="000000"/>
              <w:right w:val="single" w:sz="8" w:space="0" w:color="auto"/>
            </w:tcBorders>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p>
        </w:tc>
        <w:tc>
          <w:tcPr>
            <w:tcW w:w="5523" w:type="dxa"/>
            <w:tcBorders>
              <w:top w:val="nil"/>
              <w:left w:val="nil"/>
              <w:bottom w:val="nil"/>
              <w:right w:val="single" w:sz="8" w:space="0" w:color="auto"/>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2. El usuario acepta o cierra el mensaje de advertencia.</w:t>
            </w:r>
          </w:p>
        </w:tc>
      </w:tr>
      <w:tr w:rsidR="00440805" w:rsidRPr="00E76EF3" w:rsidTr="00440805">
        <w:trPr>
          <w:trHeight w:val="270"/>
        </w:trPr>
        <w:tc>
          <w:tcPr>
            <w:tcW w:w="3408" w:type="dxa"/>
            <w:vMerge/>
            <w:tcBorders>
              <w:top w:val="nil"/>
              <w:left w:val="single" w:sz="8" w:space="0" w:color="auto"/>
              <w:bottom w:val="single" w:sz="8" w:space="0" w:color="000000"/>
              <w:right w:val="single" w:sz="8" w:space="0" w:color="auto"/>
            </w:tcBorders>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p>
        </w:tc>
        <w:tc>
          <w:tcPr>
            <w:tcW w:w="5523" w:type="dxa"/>
            <w:tcBorders>
              <w:top w:val="nil"/>
              <w:left w:val="nil"/>
              <w:bottom w:val="single" w:sz="8" w:space="0" w:color="auto"/>
              <w:right w:val="single" w:sz="8" w:space="0" w:color="auto"/>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3. El sistema retorna al punto 2 del </w:t>
            </w:r>
            <w:r w:rsidR="009A2614" w:rsidRPr="00E76EF3">
              <w:rPr>
                <w:rFonts w:ascii="Arial" w:eastAsia="Times New Roman" w:hAnsi="Arial" w:cs="Arial"/>
                <w:color w:val="000000"/>
                <w:szCs w:val="20"/>
                <w:lang w:eastAsia="es-AR"/>
              </w:rPr>
              <w:t>escenario</w:t>
            </w:r>
            <w:r w:rsidRPr="00E76EF3">
              <w:rPr>
                <w:rFonts w:ascii="Arial" w:eastAsia="Times New Roman" w:hAnsi="Arial" w:cs="Arial"/>
                <w:color w:val="000000"/>
                <w:szCs w:val="20"/>
                <w:lang w:eastAsia="es-AR"/>
              </w:rPr>
              <w:t xml:space="preserve"> principal.</w:t>
            </w:r>
          </w:p>
        </w:tc>
      </w:tr>
      <w:tr w:rsidR="00440805" w:rsidRPr="00E76EF3" w:rsidTr="00440805">
        <w:trPr>
          <w:trHeight w:val="270"/>
        </w:trPr>
        <w:tc>
          <w:tcPr>
            <w:tcW w:w="8931" w:type="dxa"/>
            <w:gridSpan w:val="2"/>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Referencias</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Include</w:t>
            </w:r>
          </w:p>
        </w:tc>
        <w:tc>
          <w:tcPr>
            <w:tcW w:w="5523"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lastRenderedPageBreak/>
              <w:t>Extend</w:t>
            </w:r>
          </w:p>
        </w:tc>
        <w:tc>
          <w:tcPr>
            <w:tcW w:w="5523"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w:t>
            </w:r>
          </w:p>
        </w:tc>
      </w:tr>
    </w:tbl>
    <w:p w:rsidR="00440805" w:rsidRDefault="00440805">
      <w:pPr>
        <w:rPr>
          <w:rFonts w:ascii="Arial" w:eastAsiaTheme="majorEastAsia" w:hAnsi="Arial" w:cs="Arial"/>
          <w:sz w:val="24"/>
          <w:szCs w:val="26"/>
        </w:rPr>
      </w:pPr>
      <w:r>
        <w:rPr>
          <w:rFonts w:ascii="Arial" w:eastAsiaTheme="majorEastAsia" w:hAnsi="Arial" w:cs="Arial"/>
          <w:sz w:val="24"/>
          <w:szCs w:val="26"/>
        </w:rPr>
        <w:br w:type="page"/>
      </w:r>
    </w:p>
    <w:tbl>
      <w:tblPr>
        <w:tblW w:w="9214" w:type="dxa"/>
        <w:tblInd w:w="70" w:type="dxa"/>
        <w:tblCellMar>
          <w:left w:w="70" w:type="dxa"/>
          <w:right w:w="70" w:type="dxa"/>
        </w:tblCellMar>
        <w:tblLook w:val="04A0"/>
      </w:tblPr>
      <w:tblGrid>
        <w:gridCol w:w="3408"/>
        <w:gridCol w:w="5806"/>
      </w:tblGrid>
      <w:tr w:rsidR="00440805" w:rsidRPr="00440805" w:rsidTr="00440805">
        <w:trPr>
          <w:trHeight w:val="1350"/>
        </w:trPr>
        <w:tc>
          <w:tcPr>
            <w:tcW w:w="3408" w:type="dxa"/>
            <w:tcBorders>
              <w:top w:val="nil"/>
              <w:left w:val="nil"/>
              <w:bottom w:val="nil"/>
              <w:right w:val="nil"/>
            </w:tcBorders>
            <w:shd w:val="clear" w:color="auto" w:fill="auto"/>
            <w:noWrap/>
            <w:vAlign w:val="bottom"/>
            <w:hideMark/>
          </w:tcPr>
          <w:p w:rsidR="00440805" w:rsidRPr="00440805" w:rsidRDefault="00440805" w:rsidP="00440805">
            <w:pPr>
              <w:spacing w:after="0" w:line="240" w:lineRule="auto"/>
              <w:rPr>
                <w:rFonts w:ascii="Arial" w:eastAsia="Times New Roman" w:hAnsi="Arial" w:cs="Arial"/>
                <w:szCs w:val="20"/>
                <w:lang w:eastAsia="es-AR"/>
              </w:rPr>
            </w:pPr>
            <w:r>
              <w:rPr>
                <w:rFonts w:ascii="Arial" w:eastAsia="Times New Roman" w:hAnsi="Arial" w:cs="Arial"/>
                <w:noProof/>
                <w:szCs w:val="20"/>
                <w:lang w:eastAsia="es-AR"/>
              </w:rPr>
              <w:lastRenderedPageBreak/>
              <w:drawing>
                <wp:anchor distT="0" distB="0" distL="114300" distR="114300" simplePos="0" relativeHeight="251866624" behindDoc="0" locked="0" layoutInCell="1" allowOverlap="1">
                  <wp:simplePos x="0" y="0"/>
                  <wp:positionH relativeFrom="column">
                    <wp:posOffset>762000</wp:posOffset>
                  </wp:positionH>
                  <wp:positionV relativeFrom="paragraph">
                    <wp:posOffset>95250</wp:posOffset>
                  </wp:positionV>
                  <wp:extent cx="647700" cy="571500"/>
                  <wp:effectExtent l="0" t="0" r="0" b="0"/>
                  <wp:wrapNone/>
                  <wp:docPr id="74" name="Imagen 1"/>
                  <wp:cNvGraphicFramePr/>
                  <a:graphic xmlns:a="http://schemas.openxmlformats.org/drawingml/2006/main">
                    <a:graphicData uri="http://schemas.openxmlformats.org/drawingml/2006/picture">
                      <pic:pic xmlns:pic="http://schemas.openxmlformats.org/drawingml/2006/picture">
                        <pic:nvPicPr>
                          <pic:cNvPr id="1028" name="Imagen 1"/>
                          <pic:cNvPicPr>
                            <a:picLocks noChangeAspect="1"/>
                          </pic:cNvPicPr>
                        </pic:nvPicPr>
                        <pic:blipFill>
                          <a:blip r:embed="rId13"/>
                          <a:srcRect/>
                          <a:stretch>
                            <a:fillRect/>
                          </a:stretch>
                        </pic:blipFill>
                        <pic:spPr bwMode="auto">
                          <a:xfrm>
                            <a:off x="0" y="0"/>
                            <a:ext cx="628650" cy="552450"/>
                          </a:xfrm>
                          <a:prstGeom prst="rect">
                            <a:avLst/>
                          </a:prstGeom>
                          <a:noFill/>
                          <a:ln w="9525">
                            <a:noFill/>
                            <a:miter lim="800000"/>
                            <a:headEnd/>
                            <a:tailEnd/>
                          </a:ln>
                        </pic:spPr>
                      </pic:pic>
                    </a:graphicData>
                  </a:graphic>
                </wp:anchor>
              </w:drawing>
            </w:r>
          </w:p>
          <w:tbl>
            <w:tblPr>
              <w:tblW w:w="0" w:type="auto"/>
              <w:tblCellSpacing w:w="0" w:type="dxa"/>
              <w:tblCellMar>
                <w:left w:w="0" w:type="dxa"/>
                <w:right w:w="0" w:type="dxa"/>
              </w:tblCellMar>
              <w:tblLook w:val="04A0"/>
            </w:tblPr>
            <w:tblGrid>
              <w:gridCol w:w="3268"/>
            </w:tblGrid>
            <w:tr w:rsidR="00440805" w:rsidRPr="00440805" w:rsidTr="00E35971">
              <w:trPr>
                <w:trHeight w:val="1350"/>
                <w:tblCellSpacing w:w="0" w:type="dxa"/>
              </w:trPr>
              <w:tc>
                <w:tcPr>
                  <w:tcW w:w="3400" w:type="dxa"/>
                  <w:shd w:val="clear" w:color="auto" w:fill="auto"/>
                  <w:vAlign w:val="center"/>
                  <w:hideMark/>
                </w:tcPr>
                <w:p w:rsidR="00440805" w:rsidRPr="00440805" w:rsidRDefault="00440805" w:rsidP="00440805">
                  <w:pPr>
                    <w:spacing w:after="0" w:line="240" w:lineRule="auto"/>
                    <w:jc w:val="center"/>
                    <w:rPr>
                      <w:rFonts w:ascii="Arial" w:eastAsia="Times New Roman" w:hAnsi="Arial" w:cs="Arial"/>
                      <w:szCs w:val="20"/>
                      <w:lang w:eastAsia="es-AR"/>
                    </w:rPr>
                  </w:pPr>
                  <w:r w:rsidRPr="00440805">
                    <w:rPr>
                      <w:rFonts w:ascii="Arial" w:eastAsia="Times New Roman" w:hAnsi="Arial" w:cs="Arial"/>
                      <w:szCs w:val="20"/>
                      <w:lang w:eastAsia="es-AR"/>
                    </w:rPr>
                    <w:t> </w:t>
                  </w:r>
                </w:p>
              </w:tc>
            </w:tr>
          </w:tbl>
          <w:p w:rsidR="00440805" w:rsidRPr="00440805" w:rsidRDefault="00440805" w:rsidP="00440805">
            <w:pPr>
              <w:spacing w:after="0" w:line="240" w:lineRule="auto"/>
              <w:rPr>
                <w:rFonts w:ascii="Arial" w:eastAsia="Times New Roman" w:hAnsi="Arial" w:cs="Arial"/>
                <w:szCs w:val="20"/>
                <w:lang w:eastAsia="es-AR"/>
              </w:rPr>
            </w:pPr>
          </w:p>
        </w:tc>
        <w:tc>
          <w:tcPr>
            <w:tcW w:w="580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40805" w:rsidRPr="00440805" w:rsidRDefault="00440805" w:rsidP="00440805">
            <w:pPr>
              <w:spacing w:after="0" w:line="240" w:lineRule="auto"/>
              <w:jc w:val="center"/>
              <w:rPr>
                <w:rFonts w:ascii="Arial" w:eastAsia="Times New Roman" w:hAnsi="Arial" w:cs="Arial"/>
                <w:b/>
                <w:bCs/>
                <w:sz w:val="36"/>
                <w:szCs w:val="36"/>
                <w:lang w:eastAsia="es-AR"/>
              </w:rPr>
            </w:pPr>
            <w:r w:rsidRPr="00440805">
              <w:rPr>
                <w:rFonts w:ascii="Arial" w:eastAsia="Times New Roman" w:hAnsi="Arial" w:cs="Arial"/>
                <w:b/>
                <w:bCs/>
                <w:sz w:val="36"/>
                <w:szCs w:val="36"/>
                <w:lang w:eastAsia="es-AR"/>
              </w:rPr>
              <w:t>Caso de uso Gestionar Órdenes</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Identificación del Caso de Uso</w:t>
            </w:r>
          </w:p>
        </w:tc>
        <w:tc>
          <w:tcPr>
            <w:tcW w:w="5806"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CU03 - Gestionar Órdenes</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Nombre del Caso de Uso</w:t>
            </w:r>
          </w:p>
        </w:tc>
        <w:tc>
          <w:tcPr>
            <w:tcW w:w="5806"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Gestionar Órdenes</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Requerimientos Asociados</w:t>
            </w:r>
          </w:p>
        </w:tc>
        <w:tc>
          <w:tcPr>
            <w:tcW w:w="5806"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R1.3: Gestionar Órdenes</w:t>
            </w:r>
          </w:p>
        </w:tc>
      </w:tr>
      <w:tr w:rsidR="00440805" w:rsidRPr="00E76EF3" w:rsidTr="00440805">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Descripción del Caso de Uso</w:t>
            </w:r>
          </w:p>
        </w:tc>
      </w:tr>
      <w:tr w:rsidR="00440805" w:rsidRPr="00E76EF3" w:rsidTr="00440805">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Especifica los pasos necesarios para gestionar una Orden</w:t>
            </w:r>
          </w:p>
        </w:tc>
      </w:tr>
      <w:tr w:rsidR="00440805" w:rsidRPr="00E76EF3" w:rsidTr="00440805">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Pre-Condición</w:t>
            </w:r>
          </w:p>
        </w:tc>
      </w:tr>
      <w:tr w:rsidR="00440805" w:rsidRPr="00E76EF3" w:rsidTr="00440805">
        <w:trPr>
          <w:trHeight w:val="690"/>
        </w:trPr>
        <w:tc>
          <w:tcPr>
            <w:tcW w:w="9214"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1. El usuario debe estar identificado en el sistema y tener permiso de acceso a la página Gestionar Órdenes</w:t>
            </w:r>
            <w:r w:rsidRPr="00E76EF3">
              <w:rPr>
                <w:rFonts w:ascii="Arial" w:eastAsia="Times New Roman" w:hAnsi="Arial" w:cs="Arial"/>
                <w:szCs w:val="20"/>
                <w:lang w:eastAsia="es-AR"/>
              </w:rPr>
              <w:br/>
              <w:t>2. Debe existir al menos una Solicitud registrada en el sistema con sus Documentos Adjuntos creados y aprobados.</w:t>
            </w:r>
          </w:p>
        </w:tc>
      </w:tr>
      <w:tr w:rsidR="00440805" w:rsidRPr="00E76EF3" w:rsidTr="00440805">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Post-Condición</w:t>
            </w:r>
          </w:p>
        </w:tc>
      </w:tr>
      <w:tr w:rsidR="00440805" w:rsidRPr="00E76EF3" w:rsidTr="00440805">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Se gestiona una Orden</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Actores Primarios</w:t>
            </w:r>
          </w:p>
        </w:tc>
        <w:tc>
          <w:tcPr>
            <w:tcW w:w="5806"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Vendedor</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Actores Secundarios</w:t>
            </w:r>
          </w:p>
        </w:tc>
        <w:tc>
          <w:tcPr>
            <w:tcW w:w="5806"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Gerente, Supervisor</w:t>
            </w:r>
          </w:p>
        </w:tc>
      </w:tr>
      <w:tr w:rsidR="00440805" w:rsidRPr="00E76EF3" w:rsidTr="00440805">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Disparador</w:t>
            </w:r>
          </w:p>
        </w:tc>
      </w:tr>
      <w:tr w:rsidR="00440805" w:rsidRPr="00E76EF3" w:rsidTr="00440805">
        <w:trPr>
          <w:trHeight w:val="570"/>
        </w:trPr>
        <w:tc>
          <w:tcPr>
            <w:tcW w:w="9214"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1. El usuario selecciona la opción Órdenes del menú principal.</w:t>
            </w:r>
          </w:p>
        </w:tc>
      </w:tr>
      <w:tr w:rsidR="00440805" w:rsidRPr="00E76EF3" w:rsidTr="00440805">
        <w:trPr>
          <w:trHeight w:val="270"/>
        </w:trPr>
        <w:tc>
          <w:tcPr>
            <w:tcW w:w="9214" w:type="dxa"/>
            <w:gridSpan w:val="2"/>
            <w:tcBorders>
              <w:top w:val="single" w:sz="8" w:space="0" w:color="000000"/>
              <w:left w:val="single" w:sz="8" w:space="0" w:color="000000"/>
              <w:bottom w:val="nil"/>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Escenario Principal de Éxito</w:t>
            </w:r>
          </w:p>
        </w:tc>
      </w:tr>
      <w:tr w:rsidR="00440805" w:rsidRPr="00E76EF3" w:rsidTr="00440805">
        <w:trPr>
          <w:trHeight w:val="510"/>
        </w:trPr>
        <w:tc>
          <w:tcPr>
            <w:tcW w:w="9214" w:type="dxa"/>
            <w:gridSpan w:val="2"/>
            <w:tcBorders>
              <w:top w:val="single" w:sz="8" w:space="0" w:color="auto"/>
              <w:left w:val="single" w:sz="8" w:space="0" w:color="auto"/>
              <w:bottom w:val="nil"/>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1. El sistema recupera todas las Órdenes, actualiza los </w:t>
            </w:r>
            <w:r w:rsidR="009A2614" w:rsidRPr="00E76EF3">
              <w:rPr>
                <w:rFonts w:ascii="Arial" w:eastAsia="Times New Roman" w:hAnsi="Arial" w:cs="Arial"/>
                <w:color w:val="000000"/>
                <w:szCs w:val="20"/>
                <w:lang w:eastAsia="es-AR"/>
              </w:rPr>
              <w:t>ítems</w:t>
            </w:r>
            <w:r w:rsidRPr="00E76EF3">
              <w:rPr>
                <w:rFonts w:ascii="Arial" w:eastAsia="Times New Roman" w:hAnsi="Arial" w:cs="Arial"/>
                <w:color w:val="000000"/>
                <w:szCs w:val="20"/>
                <w:lang w:eastAsia="es-AR"/>
              </w:rPr>
              <w:t xml:space="preserve"> de la "Lista de Órdenes" con los resultados y los muestra la página "Gestionar Órdenes" </w:t>
            </w:r>
          </w:p>
        </w:tc>
      </w:tr>
      <w:tr w:rsidR="00440805" w:rsidRPr="00E76EF3" w:rsidTr="00440805">
        <w:trPr>
          <w:trHeight w:val="2265"/>
        </w:trPr>
        <w:tc>
          <w:tcPr>
            <w:tcW w:w="9214" w:type="dxa"/>
            <w:gridSpan w:val="2"/>
            <w:tcBorders>
              <w:top w:val="nil"/>
              <w:left w:val="single" w:sz="8" w:space="0" w:color="auto"/>
              <w:bottom w:val="nil"/>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2. El Usuario ingresa datos en alguno de los siguientes criterios de búsqueda: </w:t>
            </w:r>
            <w:r w:rsidRPr="00E76EF3">
              <w:rPr>
                <w:rFonts w:ascii="Arial" w:eastAsia="Times New Roman" w:hAnsi="Arial" w:cs="Arial"/>
                <w:color w:val="000000"/>
                <w:szCs w:val="20"/>
                <w:lang w:eastAsia="es-AR"/>
              </w:rPr>
              <w:br/>
              <w:t xml:space="preserve"> - Orden</w:t>
            </w:r>
            <w:r w:rsidRPr="00E76EF3">
              <w:rPr>
                <w:rFonts w:ascii="Arial" w:eastAsia="Times New Roman" w:hAnsi="Arial" w:cs="Arial"/>
                <w:color w:val="000000"/>
                <w:szCs w:val="20"/>
                <w:lang w:eastAsia="es-AR"/>
              </w:rPr>
              <w:br/>
              <w:t xml:space="preserve">  *Nro Orden, </w:t>
            </w:r>
            <w:r w:rsidRPr="00E76EF3">
              <w:rPr>
                <w:rFonts w:ascii="Arial" w:eastAsia="Times New Roman" w:hAnsi="Arial" w:cs="Arial"/>
                <w:color w:val="000000"/>
                <w:szCs w:val="20"/>
                <w:lang w:eastAsia="es-AR"/>
              </w:rPr>
              <w:br/>
              <w:t xml:space="preserve">  *Estado;</w:t>
            </w:r>
            <w:r w:rsidRPr="00E76EF3">
              <w:rPr>
                <w:rFonts w:ascii="Arial" w:eastAsia="Times New Roman" w:hAnsi="Arial" w:cs="Arial"/>
                <w:color w:val="000000"/>
                <w:szCs w:val="20"/>
                <w:lang w:eastAsia="es-AR"/>
              </w:rPr>
              <w:br/>
              <w:t xml:space="preserve"> - Cliente;</w:t>
            </w:r>
            <w:r w:rsidRPr="00E76EF3">
              <w:rPr>
                <w:rFonts w:ascii="Arial" w:eastAsia="Times New Roman" w:hAnsi="Arial" w:cs="Arial"/>
                <w:color w:val="000000"/>
                <w:szCs w:val="20"/>
                <w:lang w:eastAsia="es-AR"/>
              </w:rPr>
              <w:br/>
              <w:t xml:space="preserve"> - Empleado;</w:t>
            </w:r>
            <w:r w:rsidRPr="00E76EF3">
              <w:rPr>
                <w:rFonts w:ascii="Arial" w:eastAsia="Times New Roman" w:hAnsi="Arial" w:cs="Arial"/>
                <w:color w:val="000000"/>
                <w:szCs w:val="20"/>
                <w:lang w:eastAsia="es-AR"/>
              </w:rPr>
              <w:br/>
              <w:t xml:space="preserve"> - Sucursal</w:t>
            </w:r>
            <w:r w:rsidRPr="00E76EF3">
              <w:rPr>
                <w:rFonts w:ascii="Arial" w:eastAsia="Times New Roman" w:hAnsi="Arial" w:cs="Arial"/>
                <w:color w:val="000000"/>
                <w:szCs w:val="20"/>
                <w:lang w:eastAsia="es-AR"/>
              </w:rPr>
              <w:br/>
              <w:t>y presiona la opción "Filtrar".</w:t>
            </w:r>
          </w:p>
        </w:tc>
      </w:tr>
      <w:tr w:rsidR="00440805" w:rsidRPr="00E76EF3" w:rsidTr="00440805">
        <w:trPr>
          <w:trHeight w:val="255"/>
        </w:trPr>
        <w:tc>
          <w:tcPr>
            <w:tcW w:w="9214" w:type="dxa"/>
            <w:gridSpan w:val="2"/>
            <w:tcBorders>
              <w:top w:val="nil"/>
              <w:left w:val="single" w:sz="8" w:space="0" w:color="auto"/>
              <w:bottom w:val="nil"/>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3. El Sistema invoca al CU03.1 - Buscar Orden.</w:t>
            </w:r>
          </w:p>
        </w:tc>
      </w:tr>
      <w:tr w:rsidR="00440805" w:rsidRPr="00E76EF3" w:rsidTr="00440805">
        <w:trPr>
          <w:trHeight w:val="270"/>
        </w:trPr>
        <w:tc>
          <w:tcPr>
            <w:tcW w:w="9214" w:type="dxa"/>
            <w:gridSpan w:val="2"/>
            <w:tcBorders>
              <w:top w:val="nil"/>
              <w:left w:val="single" w:sz="8" w:space="0" w:color="auto"/>
              <w:bottom w:val="single" w:sz="8" w:space="0" w:color="auto"/>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b/>
                <w:bCs/>
                <w:color w:val="000000"/>
                <w:szCs w:val="20"/>
                <w:lang w:eastAsia="es-AR"/>
              </w:rPr>
              <w:t xml:space="preserve">4. </w:t>
            </w:r>
            <w:r w:rsidRPr="00E76EF3">
              <w:rPr>
                <w:rFonts w:ascii="Arial" w:eastAsia="Times New Roman" w:hAnsi="Arial" w:cs="Arial"/>
                <w:color w:val="000000"/>
                <w:szCs w:val="20"/>
                <w:lang w:eastAsia="es-AR"/>
              </w:rPr>
              <w:t>Fin del Caso de Uso</w:t>
            </w:r>
          </w:p>
        </w:tc>
      </w:tr>
      <w:tr w:rsidR="00440805" w:rsidRPr="00E76EF3" w:rsidTr="00440805">
        <w:trPr>
          <w:trHeight w:val="270"/>
        </w:trPr>
        <w:tc>
          <w:tcPr>
            <w:tcW w:w="9214" w:type="dxa"/>
            <w:gridSpan w:val="2"/>
            <w:tcBorders>
              <w:top w:val="nil"/>
              <w:left w:val="single" w:sz="8" w:space="0" w:color="000000"/>
              <w:bottom w:val="nil"/>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Camino Alternativo</w:t>
            </w:r>
          </w:p>
        </w:tc>
      </w:tr>
      <w:tr w:rsidR="00440805" w:rsidRPr="00E76EF3" w:rsidTr="00440805">
        <w:trPr>
          <w:trHeight w:val="510"/>
        </w:trPr>
        <w:tc>
          <w:tcPr>
            <w:tcW w:w="3408" w:type="dxa"/>
            <w:vMerge w:val="restart"/>
            <w:tcBorders>
              <w:top w:val="single" w:sz="8" w:space="0" w:color="auto"/>
              <w:left w:val="single" w:sz="8" w:space="0" w:color="auto"/>
              <w:bottom w:val="single" w:sz="8" w:space="0" w:color="000000"/>
              <w:right w:val="nil"/>
            </w:tcBorders>
            <w:shd w:val="clear" w:color="auto" w:fill="auto"/>
            <w:vAlign w:val="center"/>
            <w:hideMark/>
          </w:tcPr>
          <w:p w:rsidR="00440805" w:rsidRPr="00E76EF3" w:rsidRDefault="00440805" w:rsidP="00440805">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2.1 - Consultar</w:t>
            </w:r>
          </w:p>
        </w:tc>
        <w:tc>
          <w:tcPr>
            <w:tcW w:w="5806" w:type="dxa"/>
            <w:tcBorders>
              <w:top w:val="single" w:sz="8" w:space="0" w:color="auto"/>
              <w:left w:val="single" w:sz="8" w:space="0" w:color="auto"/>
              <w:bottom w:val="nil"/>
              <w:right w:val="single" w:sz="8" w:space="0" w:color="auto"/>
            </w:tcBorders>
            <w:shd w:val="clear" w:color="auto" w:fill="auto"/>
            <w:vAlign w:val="bottom"/>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1. El usuario hace </w:t>
            </w:r>
            <w:r w:rsidR="009A2614" w:rsidRPr="00E76EF3">
              <w:rPr>
                <w:rFonts w:ascii="Arial" w:eastAsia="Times New Roman" w:hAnsi="Arial" w:cs="Arial"/>
                <w:szCs w:val="20"/>
                <w:lang w:eastAsia="es-AR"/>
              </w:rPr>
              <w:t>clic</w:t>
            </w:r>
            <w:r w:rsidRPr="00E76EF3">
              <w:rPr>
                <w:rFonts w:ascii="Arial" w:eastAsia="Times New Roman" w:hAnsi="Arial" w:cs="Arial"/>
                <w:szCs w:val="20"/>
                <w:lang w:eastAsia="es-AR"/>
              </w:rPr>
              <w:t xml:space="preserve"> en la opción "Detalle" asociado a uno de los </w:t>
            </w:r>
            <w:r w:rsidR="009A2614" w:rsidRPr="00E76EF3">
              <w:rPr>
                <w:rFonts w:ascii="Arial" w:eastAsia="Times New Roman" w:hAnsi="Arial" w:cs="Arial"/>
                <w:szCs w:val="20"/>
                <w:lang w:eastAsia="es-AR"/>
              </w:rPr>
              <w:t>ítems</w:t>
            </w:r>
            <w:r w:rsidRPr="00E76EF3">
              <w:rPr>
                <w:rFonts w:ascii="Arial" w:eastAsia="Times New Roman" w:hAnsi="Arial" w:cs="Arial"/>
                <w:szCs w:val="20"/>
                <w:lang w:eastAsia="es-AR"/>
              </w:rPr>
              <w:t xml:space="preserve"> de la "Lista de Órdenes"</w:t>
            </w:r>
          </w:p>
        </w:tc>
      </w:tr>
      <w:tr w:rsidR="00440805" w:rsidRPr="00E76EF3" w:rsidTr="00440805">
        <w:trPr>
          <w:trHeight w:val="525"/>
        </w:trPr>
        <w:tc>
          <w:tcPr>
            <w:tcW w:w="3408" w:type="dxa"/>
            <w:vMerge/>
            <w:tcBorders>
              <w:top w:val="single" w:sz="8" w:space="0" w:color="auto"/>
              <w:left w:val="single" w:sz="8" w:space="0" w:color="auto"/>
              <w:bottom w:val="single" w:sz="8" w:space="0" w:color="000000"/>
              <w:right w:val="nil"/>
            </w:tcBorders>
            <w:vAlign w:val="center"/>
            <w:hideMark/>
          </w:tcPr>
          <w:p w:rsidR="00440805" w:rsidRPr="00E76EF3" w:rsidRDefault="00440805" w:rsidP="00440805">
            <w:pPr>
              <w:spacing w:after="0" w:line="240" w:lineRule="auto"/>
              <w:rPr>
                <w:rFonts w:ascii="Arial" w:eastAsia="Times New Roman" w:hAnsi="Arial" w:cs="Arial"/>
                <w:szCs w:val="20"/>
                <w:lang w:eastAsia="es-AR"/>
              </w:rPr>
            </w:pPr>
          </w:p>
        </w:tc>
        <w:tc>
          <w:tcPr>
            <w:tcW w:w="5806" w:type="dxa"/>
            <w:tcBorders>
              <w:top w:val="nil"/>
              <w:left w:val="single" w:sz="8" w:space="0" w:color="auto"/>
              <w:bottom w:val="single" w:sz="8" w:space="0" w:color="auto"/>
              <w:right w:val="single" w:sz="8" w:space="0" w:color="auto"/>
            </w:tcBorders>
            <w:shd w:val="clear" w:color="auto" w:fill="auto"/>
            <w:vAlign w:val="bottom"/>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2. El Sistema invoca al CU03.4 - Consultar Orden y </w:t>
            </w:r>
            <w:r w:rsidR="009A2614" w:rsidRPr="00E76EF3">
              <w:rPr>
                <w:rFonts w:ascii="Arial" w:eastAsia="Times New Roman" w:hAnsi="Arial" w:cs="Arial"/>
                <w:szCs w:val="20"/>
                <w:lang w:eastAsia="es-AR"/>
              </w:rPr>
              <w:t>continúa</w:t>
            </w:r>
            <w:r w:rsidRPr="00E76EF3">
              <w:rPr>
                <w:rFonts w:ascii="Arial" w:eastAsia="Times New Roman" w:hAnsi="Arial" w:cs="Arial"/>
                <w:szCs w:val="20"/>
                <w:lang w:eastAsia="es-AR"/>
              </w:rPr>
              <w:t xml:space="preserve"> el caso de uso en el punto 2 del escenario principal.</w:t>
            </w:r>
          </w:p>
        </w:tc>
      </w:tr>
      <w:tr w:rsidR="00440805" w:rsidRPr="00E76EF3" w:rsidTr="00440805">
        <w:trPr>
          <w:trHeight w:val="510"/>
        </w:trPr>
        <w:tc>
          <w:tcPr>
            <w:tcW w:w="3408" w:type="dxa"/>
            <w:vMerge w:val="restart"/>
            <w:tcBorders>
              <w:top w:val="nil"/>
              <w:left w:val="single" w:sz="8" w:space="0" w:color="auto"/>
              <w:bottom w:val="single" w:sz="8" w:space="0" w:color="000000"/>
              <w:right w:val="single" w:sz="8" w:space="0" w:color="auto"/>
            </w:tcBorders>
            <w:shd w:val="clear" w:color="auto" w:fill="auto"/>
            <w:vAlign w:val="center"/>
            <w:hideMark/>
          </w:tcPr>
          <w:p w:rsidR="00440805" w:rsidRPr="00E76EF3" w:rsidRDefault="00440805" w:rsidP="00440805">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2.2 - Editar</w:t>
            </w:r>
          </w:p>
        </w:tc>
        <w:tc>
          <w:tcPr>
            <w:tcW w:w="5806" w:type="dxa"/>
            <w:tcBorders>
              <w:top w:val="nil"/>
              <w:left w:val="nil"/>
              <w:bottom w:val="nil"/>
              <w:right w:val="single" w:sz="8" w:space="0" w:color="auto"/>
            </w:tcBorders>
            <w:shd w:val="clear" w:color="auto" w:fill="auto"/>
            <w:vAlign w:val="bottom"/>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1. 1. El usuario hace </w:t>
            </w:r>
            <w:r w:rsidR="009A2614" w:rsidRPr="00E76EF3">
              <w:rPr>
                <w:rFonts w:ascii="Arial" w:eastAsia="Times New Roman" w:hAnsi="Arial" w:cs="Arial"/>
                <w:szCs w:val="20"/>
                <w:lang w:eastAsia="es-AR"/>
              </w:rPr>
              <w:t>clic</w:t>
            </w:r>
            <w:r w:rsidRPr="00E76EF3">
              <w:rPr>
                <w:rFonts w:ascii="Arial" w:eastAsia="Times New Roman" w:hAnsi="Arial" w:cs="Arial"/>
                <w:szCs w:val="20"/>
                <w:lang w:eastAsia="es-AR"/>
              </w:rPr>
              <w:t xml:space="preserve"> en la opción "Editar" asociado a uno de los </w:t>
            </w:r>
            <w:r w:rsidR="009A2614" w:rsidRPr="00E76EF3">
              <w:rPr>
                <w:rFonts w:ascii="Arial" w:eastAsia="Times New Roman" w:hAnsi="Arial" w:cs="Arial"/>
                <w:szCs w:val="20"/>
                <w:lang w:eastAsia="es-AR"/>
              </w:rPr>
              <w:t>ítems</w:t>
            </w:r>
            <w:r w:rsidRPr="00E76EF3">
              <w:rPr>
                <w:rFonts w:ascii="Arial" w:eastAsia="Times New Roman" w:hAnsi="Arial" w:cs="Arial"/>
                <w:szCs w:val="20"/>
                <w:lang w:eastAsia="es-AR"/>
              </w:rPr>
              <w:t xml:space="preserve"> de la "Lista de Órdenes"</w:t>
            </w:r>
          </w:p>
        </w:tc>
      </w:tr>
      <w:tr w:rsidR="00440805" w:rsidRPr="00E76EF3" w:rsidTr="00440805">
        <w:trPr>
          <w:trHeight w:val="525"/>
        </w:trPr>
        <w:tc>
          <w:tcPr>
            <w:tcW w:w="3408" w:type="dxa"/>
            <w:vMerge/>
            <w:tcBorders>
              <w:top w:val="nil"/>
              <w:left w:val="single" w:sz="8" w:space="0" w:color="auto"/>
              <w:bottom w:val="single" w:sz="8" w:space="0" w:color="000000"/>
              <w:right w:val="single" w:sz="8" w:space="0" w:color="auto"/>
            </w:tcBorders>
            <w:vAlign w:val="center"/>
            <w:hideMark/>
          </w:tcPr>
          <w:p w:rsidR="00440805" w:rsidRPr="00E76EF3" w:rsidRDefault="00440805" w:rsidP="00440805">
            <w:pPr>
              <w:spacing w:after="0" w:line="240" w:lineRule="auto"/>
              <w:rPr>
                <w:rFonts w:ascii="Arial" w:eastAsia="Times New Roman" w:hAnsi="Arial" w:cs="Arial"/>
                <w:szCs w:val="20"/>
                <w:lang w:eastAsia="es-AR"/>
              </w:rPr>
            </w:pPr>
          </w:p>
        </w:tc>
        <w:tc>
          <w:tcPr>
            <w:tcW w:w="5806" w:type="dxa"/>
            <w:tcBorders>
              <w:top w:val="nil"/>
              <w:left w:val="nil"/>
              <w:bottom w:val="single" w:sz="8" w:space="0" w:color="auto"/>
              <w:right w:val="single" w:sz="8" w:space="0" w:color="auto"/>
            </w:tcBorders>
            <w:shd w:val="clear" w:color="auto" w:fill="auto"/>
            <w:vAlign w:val="bottom"/>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2. El Sistema invoca al CU03.3 - Editar Orden y Continua el caso de uso en el punto 1 del escenario principal</w:t>
            </w:r>
          </w:p>
        </w:tc>
      </w:tr>
      <w:tr w:rsidR="00440805" w:rsidRPr="00E76EF3" w:rsidTr="00440805">
        <w:trPr>
          <w:trHeight w:val="270"/>
        </w:trPr>
        <w:tc>
          <w:tcPr>
            <w:tcW w:w="9214" w:type="dxa"/>
            <w:gridSpan w:val="2"/>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Referencias</w:t>
            </w:r>
          </w:p>
        </w:tc>
      </w:tr>
      <w:tr w:rsidR="00440805" w:rsidRPr="00E76EF3"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Include</w:t>
            </w:r>
          </w:p>
        </w:tc>
        <w:tc>
          <w:tcPr>
            <w:tcW w:w="5806"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w:t>
            </w:r>
          </w:p>
        </w:tc>
      </w:tr>
      <w:tr w:rsidR="00440805" w:rsidRPr="00E76EF3" w:rsidTr="00440805">
        <w:trPr>
          <w:trHeight w:val="735"/>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lastRenderedPageBreak/>
              <w:t>Extend</w:t>
            </w:r>
          </w:p>
        </w:tc>
        <w:tc>
          <w:tcPr>
            <w:tcW w:w="5806"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CU03.1 - Buscar Orden</w:t>
            </w:r>
            <w:r w:rsidRPr="00E76EF3">
              <w:rPr>
                <w:rFonts w:ascii="Arial" w:eastAsia="Times New Roman" w:hAnsi="Arial" w:cs="Arial"/>
                <w:szCs w:val="20"/>
                <w:lang w:eastAsia="es-AR"/>
              </w:rPr>
              <w:br/>
              <w:t>CU03.3 - Editar Orden</w:t>
            </w:r>
            <w:r w:rsidRPr="00E76EF3">
              <w:rPr>
                <w:rFonts w:ascii="Arial" w:eastAsia="Times New Roman" w:hAnsi="Arial" w:cs="Arial"/>
                <w:szCs w:val="20"/>
                <w:lang w:eastAsia="es-AR"/>
              </w:rPr>
              <w:br/>
              <w:t>CU03.4 - Consultar Orden</w:t>
            </w:r>
          </w:p>
        </w:tc>
      </w:tr>
    </w:tbl>
    <w:p w:rsidR="00440805" w:rsidRDefault="00440805">
      <w:pPr>
        <w:rPr>
          <w:rFonts w:ascii="Arial" w:eastAsiaTheme="majorEastAsia" w:hAnsi="Arial" w:cs="Arial"/>
          <w:sz w:val="24"/>
          <w:szCs w:val="26"/>
        </w:rPr>
      </w:pPr>
    </w:p>
    <w:p w:rsidR="00440805" w:rsidRDefault="00440805">
      <w:pPr>
        <w:rPr>
          <w:rFonts w:ascii="Arial" w:eastAsiaTheme="majorEastAsia" w:hAnsi="Arial" w:cs="Arial"/>
          <w:sz w:val="24"/>
          <w:szCs w:val="26"/>
        </w:rPr>
      </w:pPr>
      <w:r>
        <w:rPr>
          <w:rFonts w:ascii="Arial" w:eastAsiaTheme="majorEastAsia" w:hAnsi="Arial" w:cs="Arial"/>
          <w:sz w:val="24"/>
          <w:szCs w:val="26"/>
        </w:rPr>
        <w:br w:type="page"/>
      </w:r>
    </w:p>
    <w:tbl>
      <w:tblPr>
        <w:tblW w:w="9072" w:type="dxa"/>
        <w:tblInd w:w="70" w:type="dxa"/>
        <w:tblCellMar>
          <w:left w:w="70" w:type="dxa"/>
          <w:right w:w="70" w:type="dxa"/>
        </w:tblCellMar>
        <w:tblLook w:val="04A0"/>
      </w:tblPr>
      <w:tblGrid>
        <w:gridCol w:w="3408"/>
        <w:gridCol w:w="5664"/>
      </w:tblGrid>
      <w:tr w:rsidR="00440805" w:rsidRPr="00440805" w:rsidTr="00440805">
        <w:trPr>
          <w:trHeight w:val="1350"/>
        </w:trPr>
        <w:tc>
          <w:tcPr>
            <w:tcW w:w="3408" w:type="dxa"/>
            <w:tcBorders>
              <w:top w:val="nil"/>
              <w:left w:val="nil"/>
              <w:bottom w:val="nil"/>
              <w:right w:val="nil"/>
            </w:tcBorders>
            <w:shd w:val="clear" w:color="auto" w:fill="auto"/>
            <w:noWrap/>
            <w:vAlign w:val="bottom"/>
            <w:hideMark/>
          </w:tcPr>
          <w:p w:rsidR="00440805" w:rsidRPr="00440805" w:rsidRDefault="00440805" w:rsidP="00440805">
            <w:pPr>
              <w:spacing w:after="0" w:line="240" w:lineRule="auto"/>
              <w:rPr>
                <w:rFonts w:ascii="Arial" w:eastAsia="Times New Roman" w:hAnsi="Arial" w:cs="Arial"/>
                <w:szCs w:val="20"/>
                <w:lang w:eastAsia="es-AR"/>
              </w:rPr>
            </w:pPr>
            <w:r>
              <w:rPr>
                <w:rFonts w:ascii="Arial" w:eastAsia="Times New Roman" w:hAnsi="Arial" w:cs="Arial"/>
                <w:noProof/>
                <w:szCs w:val="20"/>
                <w:lang w:eastAsia="es-AR"/>
              </w:rPr>
              <w:lastRenderedPageBreak/>
              <w:drawing>
                <wp:anchor distT="0" distB="0" distL="114300" distR="114300" simplePos="0" relativeHeight="251868672" behindDoc="0" locked="0" layoutInCell="1" allowOverlap="1">
                  <wp:simplePos x="0" y="0"/>
                  <wp:positionH relativeFrom="column">
                    <wp:posOffset>762000</wp:posOffset>
                  </wp:positionH>
                  <wp:positionV relativeFrom="paragraph">
                    <wp:posOffset>95250</wp:posOffset>
                  </wp:positionV>
                  <wp:extent cx="647700" cy="571500"/>
                  <wp:effectExtent l="0" t="0" r="0" b="0"/>
                  <wp:wrapNone/>
                  <wp:docPr id="75" name="Imagen 1"/>
                  <wp:cNvGraphicFramePr/>
                  <a:graphic xmlns:a="http://schemas.openxmlformats.org/drawingml/2006/main">
                    <a:graphicData uri="http://schemas.openxmlformats.org/drawingml/2006/picture">
                      <pic:pic xmlns:pic="http://schemas.openxmlformats.org/drawingml/2006/picture">
                        <pic:nvPicPr>
                          <pic:cNvPr id="1030" name="Imagen 1"/>
                          <pic:cNvPicPr>
                            <a:picLocks noChangeAspect="1"/>
                          </pic:cNvPicPr>
                        </pic:nvPicPr>
                        <pic:blipFill>
                          <a:blip r:embed="rId13"/>
                          <a:srcRect/>
                          <a:stretch>
                            <a:fillRect/>
                          </a:stretch>
                        </pic:blipFill>
                        <pic:spPr bwMode="auto">
                          <a:xfrm>
                            <a:off x="0" y="0"/>
                            <a:ext cx="628650" cy="552450"/>
                          </a:xfrm>
                          <a:prstGeom prst="rect">
                            <a:avLst/>
                          </a:prstGeom>
                          <a:noFill/>
                          <a:ln w="9525">
                            <a:noFill/>
                            <a:miter lim="800000"/>
                            <a:headEnd/>
                            <a:tailEnd/>
                          </a:ln>
                        </pic:spPr>
                      </pic:pic>
                    </a:graphicData>
                  </a:graphic>
                </wp:anchor>
              </w:drawing>
            </w:r>
          </w:p>
          <w:tbl>
            <w:tblPr>
              <w:tblW w:w="0" w:type="auto"/>
              <w:tblCellSpacing w:w="0" w:type="dxa"/>
              <w:tblCellMar>
                <w:left w:w="0" w:type="dxa"/>
                <w:right w:w="0" w:type="dxa"/>
              </w:tblCellMar>
              <w:tblLook w:val="04A0"/>
            </w:tblPr>
            <w:tblGrid>
              <w:gridCol w:w="3268"/>
            </w:tblGrid>
            <w:tr w:rsidR="00440805" w:rsidRPr="00440805" w:rsidTr="00E35971">
              <w:trPr>
                <w:trHeight w:val="1350"/>
                <w:tblCellSpacing w:w="0" w:type="dxa"/>
              </w:trPr>
              <w:tc>
                <w:tcPr>
                  <w:tcW w:w="3400" w:type="dxa"/>
                  <w:shd w:val="clear" w:color="auto" w:fill="auto"/>
                  <w:vAlign w:val="center"/>
                  <w:hideMark/>
                </w:tcPr>
                <w:p w:rsidR="00440805" w:rsidRPr="00440805" w:rsidRDefault="00440805" w:rsidP="00440805">
                  <w:pPr>
                    <w:spacing w:after="0" w:line="240" w:lineRule="auto"/>
                    <w:jc w:val="center"/>
                    <w:rPr>
                      <w:rFonts w:ascii="Arial" w:eastAsia="Times New Roman" w:hAnsi="Arial" w:cs="Arial"/>
                      <w:szCs w:val="20"/>
                      <w:lang w:eastAsia="es-AR"/>
                    </w:rPr>
                  </w:pPr>
                  <w:r w:rsidRPr="00440805">
                    <w:rPr>
                      <w:rFonts w:ascii="Arial" w:eastAsia="Times New Roman" w:hAnsi="Arial" w:cs="Arial"/>
                      <w:szCs w:val="20"/>
                      <w:lang w:eastAsia="es-AR"/>
                    </w:rPr>
                    <w:t> </w:t>
                  </w:r>
                </w:p>
              </w:tc>
            </w:tr>
          </w:tbl>
          <w:p w:rsidR="00440805" w:rsidRPr="00440805" w:rsidRDefault="00440805" w:rsidP="00440805">
            <w:pPr>
              <w:spacing w:after="0" w:line="240" w:lineRule="auto"/>
              <w:rPr>
                <w:rFonts w:ascii="Arial" w:eastAsia="Times New Roman" w:hAnsi="Arial" w:cs="Arial"/>
                <w:szCs w:val="20"/>
                <w:lang w:eastAsia="es-AR"/>
              </w:rPr>
            </w:pPr>
          </w:p>
        </w:tc>
        <w:tc>
          <w:tcPr>
            <w:tcW w:w="566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40805" w:rsidRPr="00440805" w:rsidRDefault="00440805" w:rsidP="00440805">
            <w:pPr>
              <w:spacing w:after="0" w:line="240" w:lineRule="auto"/>
              <w:jc w:val="center"/>
              <w:rPr>
                <w:rFonts w:ascii="Arial" w:eastAsia="Times New Roman" w:hAnsi="Arial" w:cs="Arial"/>
                <w:b/>
                <w:bCs/>
                <w:sz w:val="36"/>
                <w:szCs w:val="36"/>
                <w:lang w:eastAsia="es-AR"/>
              </w:rPr>
            </w:pPr>
            <w:r w:rsidRPr="00440805">
              <w:rPr>
                <w:rFonts w:ascii="Arial" w:eastAsia="Times New Roman" w:hAnsi="Arial" w:cs="Arial"/>
                <w:b/>
                <w:bCs/>
                <w:sz w:val="36"/>
                <w:szCs w:val="36"/>
                <w:lang w:eastAsia="es-AR"/>
              </w:rPr>
              <w:t>Caso de uso Buscar Orden</w:t>
            </w:r>
          </w:p>
        </w:tc>
      </w:tr>
      <w:tr w:rsidR="00440805" w:rsidRPr="00440805"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Identificación del Caso de Uso</w:t>
            </w:r>
          </w:p>
        </w:tc>
        <w:tc>
          <w:tcPr>
            <w:tcW w:w="5664"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CU03.1 - Buscar Orden</w:t>
            </w:r>
          </w:p>
        </w:tc>
      </w:tr>
      <w:tr w:rsidR="00440805" w:rsidRPr="00440805"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Nombre del Caso de Uso</w:t>
            </w:r>
          </w:p>
        </w:tc>
        <w:tc>
          <w:tcPr>
            <w:tcW w:w="5664"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Buscar Orden</w:t>
            </w:r>
          </w:p>
        </w:tc>
      </w:tr>
      <w:tr w:rsidR="00440805" w:rsidRPr="00440805"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Requerimientos Asociados</w:t>
            </w:r>
          </w:p>
        </w:tc>
        <w:tc>
          <w:tcPr>
            <w:tcW w:w="5664"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R1.3: Gestionar Órdenes</w:t>
            </w:r>
          </w:p>
        </w:tc>
      </w:tr>
      <w:tr w:rsidR="00440805" w:rsidRPr="00440805" w:rsidTr="00440805">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Descripción del Caso de Uso</w:t>
            </w:r>
          </w:p>
        </w:tc>
      </w:tr>
      <w:tr w:rsidR="00440805" w:rsidRPr="00440805" w:rsidTr="00440805">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Especifica los pasos necesarios para filtrar la lista de Órdenes</w:t>
            </w:r>
          </w:p>
        </w:tc>
      </w:tr>
      <w:tr w:rsidR="00440805" w:rsidRPr="00440805" w:rsidTr="00440805">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Pre-Condición</w:t>
            </w:r>
          </w:p>
        </w:tc>
      </w:tr>
      <w:tr w:rsidR="00440805" w:rsidRPr="00440805" w:rsidTr="00440805">
        <w:trPr>
          <w:trHeight w:val="345"/>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1. El usuario debe estar identificado en el sistema y tener permiso de acceso a la página Gestionar Órdenes</w:t>
            </w:r>
          </w:p>
        </w:tc>
      </w:tr>
      <w:tr w:rsidR="00440805" w:rsidRPr="00440805" w:rsidTr="00440805">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Post-Condición</w:t>
            </w:r>
          </w:p>
        </w:tc>
      </w:tr>
      <w:tr w:rsidR="00440805" w:rsidRPr="00440805" w:rsidTr="00440805">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Se filtra la lista de Órdenes</w:t>
            </w:r>
          </w:p>
        </w:tc>
      </w:tr>
      <w:tr w:rsidR="00440805" w:rsidRPr="00440805"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Actores Primarios</w:t>
            </w:r>
          </w:p>
        </w:tc>
        <w:tc>
          <w:tcPr>
            <w:tcW w:w="5664"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Vendedor</w:t>
            </w:r>
          </w:p>
        </w:tc>
      </w:tr>
      <w:tr w:rsidR="00440805" w:rsidRPr="00440805"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Actores Secundarios</w:t>
            </w:r>
          </w:p>
        </w:tc>
        <w:tc>
          <w:tcPr>
            <w:tcW w:w="5664"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Gerente</w:t>
            </w:r>
          </w:p>
        </w:tc>
      </w:tr>
      <w:tr w:rsidR="00440805" w:rsidRPr="00440805" w:rsidTr="00440805">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Disparador</w:t>
            </w:r>
          </w:p>
        </w:tc>
      </w:tr>
      <w:tr w:rsidR="00440805" w:rsidRPr="00440805" w:rsidTr="00440805">
        <w:trPr>
          <w:trHeight w:val="2220"/>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1. El Usuario ingresa datos en alguno de los siguientes criterios de búsqueda </w:t>
            </w:r>
            <w:r w:rsidR="009A2614" w:rsidRPr="00E76EF3">
              <w:rPr>
                <w:rFonts w:ascii="Arial" w:eastAsia="Times New Roman" w:hAnsi="Arial" w:cs="Arial"/>
                <w:szCs w:val="20"/>
                <w:lang w:eastAsia="es-AR"/>
              </w:rPr>
              <w:t>en</w:t>
            </w:r>
            <w:r w:rsidRPr="00E76EF3">
              <w:rPr>
                <w:rFonts w:ascii="Arial" w:eastAsia="Times New Roman" w:hAnsi="Arial" w:cs="Arial"/>
                <w:szCs w:val="20"/>
                <w:lang w:eastAsia="es-AR"/>
              </w:rPr>
              <w:t xml:space="preserve"> la pantalla "Gestionar órdenes": </w:t>
            </w:r>
            <w:r w:rsidRPr="00E76EF3">
              <w:rPr>
                <w:rFonts w:ascii="Arial" w:eastAsia="Times New Roman" w:hAnsi="Arial" w:cs="Arial"/>
                <w:szCs w:val="20"/>
                <w:lang w:eastAsia="es-AR"/>
              </w:rPr>
              <w:br/>
              <w:t xml:space="preserve"> - Orden </w:t>
            </w:r>
            <w:r w:rsidRPr="00E76EF3">
              <w:rPr>
                <w:rFonts w:ascii="Arial" w:eastAsia="Times New Roman" w:hAnsi="Arial" w:cs="Arial"/>
                <w:szCs w:val="20"/>
                <w:lang w:eastAsia="es-AR"/>
              </w:rPr>
              <w:br/>
              <w:t xml:space="preserve">  *Nro orden, </w:t>
            </w:r>
            <w:r w:rsidRPr="00E76EF3">
              <w:rPr>
                <w:rFonts w:ascii="Arial" w:eastAsia="Times New Roman" w:hAnsi="Arial" w:cs="Arial"/>
                <w:szCs w:val="20"/>
                <w:lang w:eastAsia="es-AR"/>
              </w:rPr>
              <w:br/>
              <w:t xml:space="preserve">  *Estado;</w:t>
            </w:r>
            <w:r w:rsidRPr="00E76EF3">
              <w:rPr>
                <w:rFonts w:ascii="Arial" w:eastAsia="Times New Roman" w:hAnsi="Arial" w:cs="Arial"/>
                <w:szCs w:val="20"/>
                <w:lang w:eastAsia="es-AR"/>
              </w:rPr>
              <w:br/>
              <w:t xml:space="preserve"> - Cliente;</w:t>
            </w:r>
            <w:r w:rsidRPr="00E76EF3">
              <w:rPr>
                <w:rFonts w:ascii="Arial" w:eastAsia="Times New Roman" w:hAnsi="Arial" w:cs="Arial"/>
                <w:szCs w:val="20"/>
                <w:lang w:eastAsia="es-AR"/>
              </w:rPr>
              <w:br/>
              <w:t xml:space="preserve"> - Empleado;</w:t>
            </w:r>
            <w:r w:rsidRPr="00E76EF3">
              <w:rPr>
                <w:rFonts w:ascii="Arial" w:eastAsia="Times New Roman" w:hAnsi="Arial" w:cs="Arial"/>
                <w:szCs w:val="20"/>
                <w:lang w:eastAsia="es-AR"/>
              </w:rPr>
              <w:br/>
              <w:t xml:space="preserve"> - Sucursal</w:t>
            </w:r>
            <w:r w:rsidRPr="00E76EF3">
              <w:rPr>
                <w:rFonts w:ascii="Arial" w:eastAsia="Times New Roman" w:hAnsi="Arial" w:cs="Arial"/>
                <w:szCs w:val="20"/>
                <w:lang w:eastAsia="es-AR"/>
              </w:rPr>
              <w:br/>
              <w:t>y presiona la opción "Filtrar".</w:t>
            </w:r>
          </w:p>
        </w:tc>
      </w:tr>
      <w:tr w:rsidR="00440805" w:rsidRPr="00440805" w:rsidTr="00440805">
        <w:trPr>
          <w:trHeight w:val="270"/>
        </w:trPr>
        <w:tc>
          <w:tcPr>
            <w:tcW w:w="9072" w:type="dxa"/>
            <w:gridSpan w:val="2"/>
            <w:tcBorders>
              <w:top w:val="single" w:sz="8" w:space="0" w:color="000000"/>
              <w:left w:val="single" w:sz="8" w:space="0" w:color="000000"/>
              <w:bottom w:val="nil"/>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Escenario Principal de Éxito</w:t>
            </w:r>
          </w:p>
        </w:tc>
      </w:tr>
      <w:tr w:rsidR="00440805" w:rsidRPr="00440805" w:rsidTr="00440805">
        <w:trPr>
          <w:trHeight w:val="795"/>
        </w:trPr>
        <w:tc>
          <w:tcPr>
            <w:tcW w:w="9072" w:type="dxa"/>
            <w:gridSpan w:val="2"/>
            <w:tcBorders>
              <w:top w:val="single" w:sz="8" w:space="0" w:color="auto"/>
              <w:left w:val="single" w:sz="8" w:space="0" w:color="auto"/>
              <w:bottom w:val="nil"/>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1. El Sistema valida el formato de los datos ingresado en los criterios de búsqueda </w:t>
            </w:r>
            <w:r w:rsidR="009A2614" w:rsidRPr="00E76EF3">
              <w:rPr>
                <w:rFonts w:ascii="Arial" w:eastAsia="Times New Roman" w:hAnsi="Arial" w:cs="Arial"/>
                <w:color w:val="000000"/>
                <w:szCs w:val="20"/>
                <w:lang w:eastAsia="es-AR"/>
              </w:rPr>
              <w:t>de Órdenes</w:t>
            </w:r>
            <w:r w:rsidRPr="00E76EF3">
              <w:rPr>
                <w:rFonts w:ascii="Arial" w:eastAsia="Times New Roman" w:hAnsi="Arial" w:cs="Arial"/>
                <w:color w:val="000000"/>
                <w:szCs w:val="20"/>
                <w:lang w:eastAsia="es-AR"/>
              </w:rPr>
              <w:t xml:space="preserve">, busca las Órdenes que cumplan con el criterio, actualiza los </w:t>
            </w:r>
            <w:r w:rsidR="009A2614" w:rsidRPr="00E76EF3">
              <w:rPr>
                <w:rFonts w:ascii="Arial" w:eastAsia="Times New Roman" w:hAnsi="Arial" w:cs="Arial"/>
                <w:color w:val="000000"/>
                <w:szCs w:val="20"/>
                <w:lang w:eastAsia="es-AR"/>
              </w:rPr>
              <w:t>ítems</w:t>
            </w:r>
            <w:r w:rsidRPr="00E76EF3">
              <w:rPr>
                <w:rFonts w:ascii="Arial" w:eastAsia="Times New Roman" w:hAnsi="Arial" w:cs="Arial"/>
                <w:color w:val="000000"/>
                <w:szCs w:val="20"/>
                <w:lang w:eastAsia="es-AR"/>
              </w:rPr>
              <w:t xml:space="preserve"> de la "Lista </w:t>
            </w:r>
            <w:r w:rsidR="009A2614" w:rsidRPr="00E76EF3">
              <w:rPr>
                <w:rFonts w:ascii="Arial" w:eastAsia="Times New Roman" w:hAnsi="Arial" w:cs="Arial"/>
                <w:color w:val="000000"/>
                <w:szCs w:val="20"/>
                <w:lang w:eastAsia="es-AR"/>
              </w:rPr>
              <w:t>de Órdenes</w:t>
            </w:r>
            <w:r w:rsidRPr="00E76EF3">
              <w:rPr>
                <w:rFonts w:ascii="Arial" w:eastAsia="Times New Roman" w:hAnsi="Arial" w:cs="Arial"/>
                <w:color w:val="000000"/>
                <w:szCs w:val="20"/>
                <w:lang w:eastAsia="es-AR"/>
              </w:rPr>
              <w:t xml:space="preserve">" con los resultados del </w:t>
            </w:r>
            <w:r w:rsidR="009A2614" w:rsidRPr="00E76EF3">
              <w:rPr>
                <w:rFonts w:ascii="Arial" w:eastAsia="Times New Roman" w:hAnsi="Arial" w:cs="Arial"/>
                <w:color w:val="000000"/>
                <w:szCs w:val="20"/>
                <w:lang w:eastAsia="es-AR"/>
              </w:rPr>
              <w:t>filtrado</w:t>
            </w:r>
            <w:r w:rsidRPr="00E76EF3">
              <w:rPr>
                <w:rFonts w:ascii="Arial" w:eastAsia="Times New Roman" w:hAnsi="Arial" w:cs="Arial"/>
                <w:color w:val="000000"/>
                <w:szCs w:val="20"/>
                <w:lang w:eastAsia="es-AR"/>
              </w:rPr>
              <w:t xml:space="preserve"> y los muestra en la página "Gestionar Órdenes"</w:t>
            </w:r>
          </w:p>
        </w:tc>
      </w:tr>
      <w:tr w:rsidR="00440805" w:rsidRPr="00440805" w:rsidTr="00440805">
        <w:trPr>
          <w:trHeight w:val="270"/>
        </w:trPr>
        <w:tc>
          <w:tcPr>
            <w:tcW w:w="9072" w:type="dxa"/>
            <w:gridSpan w:val="2"/>
            <w:tcBorders>
              <w:top w:val="nil"/>
              <w:left w:val="single" w:sz="8" w:space="0" w:color="auto"/>
              <w:bottom w:val="single" w:sz="8" w:space="0" w:color="auto"/>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b/>
                <w:bCs/>
                <w:color w:val="000000"/>
                <w:szCs w:val="20"/>
                <w:lang w:eastAsia="es-AR"/>
              </w:rPr>
              <w:t>2.</w:t>
            </w:r>
            <w:r w:rsidRPr="00E76EF3">
              <w:rPr>
                <w:rFonts w:ascii="Arial" w:eastAsia="Times New Roman" w:hAnsi="Arial" w:cs="Arial"/>
                <w:color w:val="000000"/>
                <w:szCs w:val="20"/>
                <w:lang w:eastAsia="es-AR"/>
              </w:rPr>
              <w:t xml:space="preserve"> Fin del Caso de Uso</w:t>
            </w:r>
          </w:p>
        </w:tc>
      </w:tr>
      <w:tr w:rsidR="00440805" w:rsidRPr="00440805" w:rsidTr="00440805">
        <w:trPr>
          <w:trHeight w:val="270"/>
        </w:trPr>
        <w:tc>
          <w:tcPr>
            <w:tcW w:w="9072" w:type="dxa"/>
            <w:gridSpan w:val="2"/>
            <w:tcBorders>
              <w:top w:val="nil"/>
              <w:left w:val="single" w:sz="8" w:space="0" w:color="000000"/>
              <w:bottom w:val="nil"/>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Camino Alternativo</w:t>
            </w:r>
          </w:p>
        </w:tc>
      </w:tr>
      <w:tr w:rsidR="00440805" w:rsidRPr="00440805" w:rsidTr="00440805">
        <w:trPr>
          <w:trHeight w:val="765"/>
        </w:trPr>
        <w:tc>
          <w:tcPr>
            <w:tcW w:w="3408"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440805" w:rsidRPr="00E76EF3" w:rsidRDefault="00440805" w:rsidP="00440805">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1.1 - Mensaje de Error</w:t>
            </w:r>
          </w:p>
        </w:tc>
        <w:tc>
          <w:tcPr>
            <w:tcW w:w="5664" w:type="dxa"/>
            <w:tcBorders>
              <w:top w:val="single" w:sz="8" w:space="0" w:color="auto"/>
              <w:left w:val="single" w:sz="8" w:space="0" w:color="auto"/>
              <w:bottom w:val="nil"/>
              <w:right w:val="single" w:sz="8" w:space="0" w:color="auto"/>
            </w:tcBorders>
            <w:shd w:val="clear" w:color="auto" w:fill="auto"/>
            <w:vAlign w:val="bottom"/>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1. El Sistema encuentra errores de formato en los datos de búsqueda ingresados en los criterios de búsqueda y muestra un mensaje de error: "Formato </w:t>
            </w:r>
            <w:r w:rsidR="009A2614" w:rsidRPr="00E76EF3">
              <w:rPr>
                <w:rFonts w:ascii="Arial" w:eastAsia="Times New Roman" w:hAnsi="Arial" w:cs="Arial"/>
                <w:szCs w:val="20"/>
                <w:lang w:eastAsia="es-AR"/>
              </w:rPr>
              <w:t>erróneo</w:t>
            </w:r>
            <w:r w:rsidRPr="00E76EF3">
              <w:rPr>
                <w:rFonts w:ascii="Arial" w:eastAsia="Times New Roman" w:hAnsi="Arial" w:cs="Arial"/>
                <w:szCs w:val="20"/>
                <w:lang w:eastAsia="es-AR"/>
              </w:rPr>
              <w:t xml:space="preserve"> en los criterios de búsqueda ingresados"</w:t>
            </w:r>
          </w:p>
        </w:tc>
      </w:tr>
      <w:tr w:rsidR="00440805" w:rsidRPr="00440805" w:rsidTr="00440805">
        <w:trPr>
          <w:trHeight w:val="510"/>
        </w:trPr>
        <w:tc>
          <w:tcPr>
            <w:tcW w:w="3408" w:type="dxa"/>
            <w:vMerge/>
            <w:tcBorders>
              <w:top w:val="single" w:sz="8" w:space="0" w:color="auto"/>
              <w:left w:val="single" w:sz="8" w:space="0" w:color="auto"/>
              <w:bottom w:val="single" w:sz="8" w:space="0" w:color="000000"/>
              <w:right w:val="single" w:sz="4" w:space="0" w:color="auto"/>
            </w:tcBorders>
            <w:vAlign w:val="center"/>
            <w:hideMark/>
          </w:tcPr>
          <w:p w:rsidR="00440805" w:rsidRPr="00E76EF3" w:rsidRDefault="00440805" w:rsidP="00440805">
            <w:pPr>
              <w:spacing w:after="0" w:line="240" w:lineRule="auto"/>
              <w:rPr>
                <w:rFonts w:ascii="Arial" w:eastAsia="Times New Roman" w:hAnsi="Arial" w:cs="Arial"/>
                <w:szCs w:val="20"/>
                <w:lang w:eastAsia="es-AR"/>
              </w:rPr>
            </w:pPr>
          </w:p>
        </w:tc>
        <w:tc>
          <w:tcPr>
            <w:tcW w:w="5664" w:type="dxa"/>
            <w:tcBorders>
              <w:top w:val="nil"/>
              <w:left w:val="single" w:sz="8" w:space="0" w:color="auto"/>
              <w:bottom w:val="nil"/>
              <w:right w:val="single" w:sz="8" w:space="0" w:color="auto"/>
            </w:tcBorders>
            <w:shd w:val="clear" w:color="auto" w:fill="auto"/>
            <w:vAlign w:val="bottom"/>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2. El usuario acepta o cierra el mensaje de advertencia, corrige el error de formato y presiona la opción "Filtrar"</w:t>
            </w:r>
          </w:p>
        </w:tc>
      </w:tr>
      <w:tr w:rsidR="00440805" w:rsidRPr="00440805" w:rsidTr="00440805">
        <w:trPr>
          <w:trHeight w:val="270"/>
        </w:trPr>
        <w:tc>
          <w:tcPr>
            <w:tcW w:w="3408" w:type="dxa"/>
            <w:vMerge/>
            <w:tcBorders>
              <w:top w:val="single" w:sz="8" w:space="0" w:color="auto"/>
              <w:left w:val="single" w:sz="8" w:space="0" w:color="auto"/>
              <w:bottom w:val="single" w:sz="8" w:space="0" w:color="000000"/>
              <w:right w:val="single" w:sz="4" w:space="0" w:color="auto"/>
            </w:tcBorders>
            <w:vAlign w:val="center"/>
            <w:hideMark/>
          </w:tcPr>
          <w:p w:rsidR="00440805" w:rsidRPr="00E76EF3" w:rsidRDefault="00440805" w:rsidP="00440805">
            <w:pPr>
              <w:spacing w:after="0" w:line="240" w:lineRule="auto"/>
              <w:rPr>
                <w:rFonts w:ascii="Arial" w:eastAsia="Times New Roman" w:hAnsi="Arial" w:cs="Arial"/>
                <w:szCs w:val="20"/>
                <w:lang w:eastAsia="es-AR"/>
              </w:rPr>
            </w:pPr>
          </w:p>
        </w:tc>
        <w:tc>
          <w:tcPr>
            <w:tcW w:w="5664" w:type="dxa"/>
            <w:tcBorders>
              <w:top w:val="nil"/>
              <w:left w:val="single" w:sz="8" w:space="0" w:color="auto"/>
              <w:bottom w:val="single" w:sz="8" w:space="0" w:color="auto"/>
              <w:right w:val="single" w:sz="8" w:space="0" w:color="auto"/>
            </w:tcBorders>
            <w:shd w:val="clear" w:color="auto" w:fill="auto"/>
            <w:vAlign w:val="bottom"/>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3. El sistema retorna al punto 1 del </w:t>
            </w:r>
            <w:r w:rsidR="009A2614" w:rsidRPr="00E76EF3">
              <w:rPr>
                <w:rFonts w:ascii="Arial" w:eastAsia="Times New Roman" w:hAnsi="Arial" w:cs="Arial"/>
                <w:szCs w:val="20"/>
                <w:lang w:eastAsia="es-AR"/>
              </w:rPr>
              <w:t>escenario</w:t>
            </w:r>
            <w:r w:rsidRPr="00E76EF3">
              <w:rPr>
                <w:rFonts w:ascii="Arial" w:eastAsia="Times New Roman" w:hAnsi="Arial" w:cs="Arial"/>
                <w:szCs w:val="20"/>
                <w:lang w:eastAsia="es-AR"/>
              </w:rPr>
              <w:t xml:space="preserve"> principal.</w:t>
            </w:r>
          </w:p>
        </w:tc>
      </w:tr>
      <w:tr w:rsidR="00440805" w:rsidRPr="00440805" w:rsidTr="00440805">
        <w:trPr>
          <w:trHeight w:val="765"/>
        </w:trPr>
        <w:tc>
          <w:tcPr>
            <w:tcW w:w="3408" w:type="dxa"/>
            <w:vMerge w:val="restart"/>
            <w:tcBorders>
              <w:top w:val="nil"/>
              <w:left w:val="single" w:sz="8" w:space="0" w:color="auto"/>
              <w:bottom w:val="single" w:sz="8" w:space="0" w:color="000000"/>
              <w:right w:val="nil"/>
            </w:tcBorders>
            <w:shd w:val="clear" w:color="auto" w:fill="auto"/>
            <w:vAlign w:val="center"/>
            <w:hideMark/>
          </w:tcPr>
          <w:p w:rsidR="00440805" w:rsidRPr="00E76EF3" w:rsidRDefault="00440805" w:rsidP="00440805">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1.2 - Mensaje de Aviso</w:t>
            </w:r>
          </w:p>
        </w:tc>
        <w:tc>
          <w:tcPr>
            <w:tcW w:w="5664" w:type="dxa"/>
            <w:tcBorders>
              <w:top w:val="nil"/>
              <w:left w:val="single" w:sz="8" w:space="0" w:color="auto"/>
              <w:bottom w:val="nil"/>
              <w:right w:val="single" w:sz="8" w:space="0" w:color="auto"/>
            </w:tcBorders>
            <w:shd w:val="clear" w:color="auto" w:fill="auto"/>
            <w:vAlign w:val="bottom"/>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1. El Sistema no </w:t>
            </w:r>
            <w:r w:rsidR="009A2614" w:rsidRPr="00E76EF3">
              <w:rPr>
                <w:rFonts w:ascii="Arial" w:eastAsia="Times New Roman" w:hAnsi="Arial" w:cs="Arial"/>
                <w:szCs w:val="20"/>
                <w:lang w:eastAsia="es-AR"/>
              </w:rPr>
              <w:t>encuentra Órdenes</w:t>
            </w:r>
            <w:r w:rsidRPr="00E76EF3">
              <w:rPr>
                <w:rFonts w:ascii="Arial" w:eastAsia="Times New Roman" w:hAnsi="Arial" w:cs="Arial"/>
                <w:szCs w:val="20"/>
                <w:lang w:eastAsia="es-AR"/>
              </w:rPr>
              <w:t xml:space="preserve"> que coincidan con los datos de búsqueda ingresados y muestra un mensaje de aviso: "No existen Órdenes para el criterio de búsqueda ingresado"</w:t>
            </w:r>
          </w:p>
        </w:tc>
      </w:tr>
      <w:tr w:rsidR="00440805" w:rsidRPr="00440805" w:rsidTr="00440805">
        <w:trPr>
          <w:trHeight w:val="255"/>
        </w:trPr>
        <w:tc>
          <w:tcPr>
            <w:tcW w:w="3408" w:type="dxa"/>
            <w:vMerge/>
            <w:tcBorders>
              <w:top w:val="nil"/>
              <w:left w:val="single" w:sz="8" w:space="0" w:color="auto"/>
              <w:bottom w:val="single" w:sz="8" w:space="0" w:color="000000"/>
              <w:right w:val="nil"/>
            </w:tcBorders>
            <w:vAlign w:val="center"/>
            <w:hideMark/>
          </w:tcPr>
          <w:p w:rsidR="00440805" w:rsidRPr="00E76EF3" w:rsidRDefault="00440805" w:rsidP="00440805">
            <w:pPr>
              <w:spacing w:after="0" w:line="240" w:lineRule="auto"/>
              <w:rPr>
                <w:rFonts w:ascii="Arial" w:eastAsia="Times New Roman" w:hAnsi="Arial" w:cs="Arial"/>
                <w:szCs w:val="20"/>
                <w:lang w:eastAsia="es-AR"/>
              </w:rPr>
            </w:pPr>
          </w:p>
        </w:tc>
        <w:tc>
          <w:tcPr>
            <w:tcW w:w="5664" w:type="dxa"/>
            <w:tcBorders>
              <w:top w:val="nil"/>
              <w:left w:val="single" w:sz="8" w:space="0" w:color="auto"/>
              <w:bottom w:val="nil"/>
              <w:right w:val="single" w:sz="8" w:space="0" w:color="auto"/>
            </w:tcBorders>
            <w:shd w:val="clear" w:color="auto" w:fill="auto"/>
            <w:vAlign w:val="bottom"/>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2. El usuario acepta o cierra el mensaje de advertencia.</w:t>
            </w:r>
          </w:p>
        </w:tc>
      </w:tr>
      <w:tr w:rsidR="00440805" w:rsidRPr="00440805" w:rsidTr="00440805">
        <w:trPr>
          <w:trHeight w:val="270"/>
        </w:trPr>
        <w:tc>
          <w:tcPr>
            <w:tcW w:w="3408" w:type="dxa"/>
            <w:vMerge/>
            <w:tcBorders>
              <w:top w:val="nil"/>
              <w:left w:val="single" w:sz="8" w:space="0" w:color="auto"/>
              <w:bottom w:val="single" w:sz="8" w:space="0" w:color="000000"/>
              <w:right w:val="nil"/>
            </w:tcBorders>
            <w:vAlign w:val="center"/>
            <w:hideMark/>
          </w:tcPr>
          <w:p w:rsidR="00440805" w:rsidRPr="00E76EF3" w:rsidRDefault="00440805" w:rsidP="00440805">
            <w:pPr>
              <w:spacing w:after="0" w:line="240" w:lineRule="auto"/>
              <w:rPr>
                <w:rFonts w:ascii="Arial" w:eastAsia="Times New Roman" w:hAnsi="Arial" w:cs="Arial"/>
                <w:szCs w:val="20"/>
                <w:lang w:eastAsia="es-AR"/>
              </w:rPr>
            </w:pPr>
          </w:p>
        </w:tc>
        <w:tc>
          <w:tcPr>
            <w:tcW w:w="5664" w:type="dxa"/>
            <w:tcBorders>
              <w:top w:val="nil"/>
              <w:left w:val="single" w:sz="8" w:space="0" w:color="auto"/>
              <w:bottom w:val="single" w:sz="8" w:space="0" w:color="auto"/>
              <w:right w:val="single" w:sz="8" w:space="0" w:color="auto"/>
            </w:tcBorders>
            <w:shd w:val="clear" w:color="auto" w:fill="auto"/>
            <w:vAlign w:val="bottom"/>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3. El sistema retorna al punto 2 del </w:t>
            </w:r>
            <w:r w:rsidR="009A2614" w:rsidRPr="00E76EF3">
              <w:rPr>
                <w:rFonts w:ascii="Arial" w:eastAsia="Times New Roman" w:hAnsi="Arial" w:cs="Arial"/>
                <w:szCs w:val="20"/>
                <w:lang w:eastAsia="es-AR"/>
              </w:rPr>
              <w:t>escenario</w:t>
            </w:r>
            <w:r w:rsidRPr="00E76EF3">
              <w:rPr>
                <w:rFonts w:ascii="Arial" w:eastAsia="Times New Roman" w:hAnsi="Arial" w:cs="Arial"/>
                <w:szCs w:val="20"/>
                <w:lang w:eastAsia="es-AR"/>
              </w:rPr>
              <w:t xml:space="preserve"> principal.</w:t>
            </w:r>
          </w:p>
        </w:tc>
      </w:tr>
      <w:tr w:rsidR="00440805" w:rsidRPr="00440805" w:rsidTr="00440805">
        <w:trPr>
          <w:trHeight w:val="270"/>
        </w:trPr>
        <w:tc>
          <w:tcPr>
            <w:tcW w:w="9072" w:type="dxa"/>
            <w:gridSpan w:val="2"/>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Referencias</w:t>
            </w:r>
          </w:p>
        </w:tc>
      </w:tr>
      <w:tr w:rsidR="00440805" w:rsidRPr="00440805"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Include</w:t>
            </w:r>
          </w:p>
        </w:tc>
        <w:tc>
          <w:tcPr>
            <w:tcW w:w="5664"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w:t>
            </w:r>
          </w:p>
        </w:tc>
      </w:tr>
      <w:tr w:rsidR="00440805" w:rsidRPr="00440805" w:rsidTr="00440805">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lastRenderedPageBreak/>
              <w:t>Extend</w:t>
            </w:r>
          </w:p>
        </w:tc>
        <w:tc>
          <w:tcPr>
            <w:tcW w:w="5664"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w:t>
            </w:r>
          </w:p>
        </w:tc>
      </w:tr>
    </w:tbl>
    <w:p w:rsidR="00440805" w:rsidRDefault="00440805">
      <w:pPr>
        <w:rPr>
          <w:rFonts w:ascii="Arial" w:eastAsiaTheme="majorEastAsia" w:hAnsi="Arial" w:cs="Arial"/>
          <w:sz w:val="24"/>
          <w:szCs w:val="26"/>
        </w:rPr>
      </w:pPr>
    </w:p>
    <w:p w:rsidR="00440805" w:rsidRDefault="00440805">
      <w:pPr>
        <w:rPr>
          <w:rFonts w:ascii="Arial" w:eastAsiaTheme="majorEastAsia" w:hAnsi="Arial" w:cs="Arial"/>
          <w:sz w:val="24"/>
          <w:szCs w:val="26"/>
        </w:rPr>
      </w:pPr>
      <w:r>
        <w:rPr>
          <w:rFonts w:ascii="Arial" w:eastAsiaTheme="majorEastAsia" w:hAnsi="Arial" w:cs="Arial"/>
          <w:sz w:val="24"/>
          <w:szCs w:val="26"/>
        </w:rPr>
        <w:br w:type="page"/>
      </w:r>
    </w:p>
    <w:tbl>
      <w:tblPr>
        <w:tblW w:w="9072" w:type="dxa"/>
        <w:tblInd w:w="70" w:type="dxa"/>
        <w:tblCellMar>
          <w:left w:w="70" w:type="dxa"/>
          <w:right w:w="70" w:type="dxa"/>
        </w:tblCellMar>
        <w:tblLook w:val="04A0"/>
      </w:tblPr>
      <w:tblGrid>
        <w:gridCol w:w="3408"/>
        <w:gridCol w:w="5664"/>
      </w:tblGrid>
      <w:tr w:rsidR="00440805" w:rsidRPr="00440805" w:rsidTr="004B3932">
        <w:trPr>
          <w:trHeight w:val="1350"/>
        </w:trPr>
        <w:tc>
          <w:tcPr>
            <w:tcW w:w="3408" w:type="dxa"/>
            <w:tcBorders>
              <w:top w:val="nil"/>
              <w:left w:val="nil"/>
              <w:bottom w:val="nil"/>
              <w:right w:val="nil"/>
            </w:tcBorders>
            <w:shd w:val="clear" w:color="auto" w:fill="auto"/>
            <w:noWrap/>
            <w:vAlign w:val="bottom"/>
            <w:hideMark/>
          </w:tcPr>
          <w:p w:rsidR="00440805" w:rsidRPr="00440805" w:rsidRDefault="00440805" w:rsidP="00440805">
            <w:pPr>
              <w:spacing w:after="0" w:line="240" w:lineRule="auto"/>
              <w:rPr>
                <w:rFonts w:ascii="Arial" w:eastAsia="Times New Roman" w:hAnsi="Arial" w:cs="Arial"/>
                <w:szCs w:val="20"/>
                <w:lang w:eastAsia="es-AR"/>
              </w:rPr>
            </w:pPr>
            <w:r>
              <w:rPr>
                <w:rFonts w:ascii="Arial" w:eastAsia="Times New Roman" w:hAnsi="Arial" w:cs="Arial"/>
                <w:noProof/>
                <w:szCs w:val="20"/>
                <w:lang w:eastAsia="es-AR"/>
              </w:rPr>
              <w:lastRenderedPageBreak/>
              <w:drawing>
                <wp:anchor distT="0" distB="0" distL="114300" distR="114300" simplePos="0" relativeHeight="251870720" behindDoc="0" locked="0" layoutInCell="1" allowOverlap="1">
                  <wp:simplePos x="0" y="0"/>
                  <wp:positionH relativeFrom="column">
                    <wp:posOffset>762000</wp:posOffset>
                  </wp:positionH>
                  <wp:positionV relativeFrom="paragraph">
                    <wp:posOffset>95250</wp:posOffset>
                  </wp:positionV>
                  <wp:extent cx="647700" cy="571500"/>
                  <wp:effectExtent l="0" t="0" r="0" b="0"/>
                  <wp:wrapNone/>
                  <wp:docPr id="76" name="Imagen 1"/>
                  <wp:cNvGraphicFramePr/>
                  <a:graphic xmlns:a="http://schemas.openxmlformats.org/drawingml/2006/main">
                    <a:graphicData uri="http://schemas.openxmlformats.org/drawingml/2006/picture">
                      <pic:pic xmlns:pic="http://schemas.openxmlformats.org/drawingml/2006/picture">
                        <pic:nvPicPr>
                          <pic:cNvPr id="1030" name="Imagen 1"/>
                          <pic:cNvPicPr>
                            <a:picLocks noChangeAspect="1"/>
                          </pic:cNvPicPr>
                        </pic:nvPicPr>
                        <pic:blipFill>
                          <a:blip r:embed="rId13"/>
                          <a:srcRect/>
                          <a:stretch>
                            <a:fillRect/>
                          </a:stretch>
                        </pic:blipFill>
                        <pic:spPr bwMode="auto">
                          <a:xfrm>
                            <a:off x="0" y="0"/>
                            <a:ext cx="628650" cy="552450"/>
                          </a:xfrm>
                          <a:prstGeom prst="rect">
                            <a:avLst/>
                          </a:prstGeom>
                          <a:noFill/>
                          <a:ln w="9525">
                            <a:noFill/>
                            <a:miter lim="800000"/>
                            <a:headEnd/>
                            <a:tailEnd/>
                          </a:ln>
                        </pic:spPr>
                      </pic:pic>
                    </a:graphicData>
                  </a:graphic>
                </wp:anchor>
              </w:drawing>
            </w:r>
          </w:p>
          <w:tbl>
            <w:tblPr>
              <w:tblW w:w="0" w:type="auto"/>
              <w:tblCellSpacing w:w="0" w:type="dxa"/>
              <w:tblCellMar>
                <w:left w:w="0" w:type="dxa"/>
                <w:right w:w="0" w:type="dxa"/>
              </w:tblCellMar>
              <w:tblLook w:val="04A0"/>
            </w:tblPr>
            <w:tblGrid>
              <w:gridCol w:w="3268"/>
            </w:tblGrid>
            <w:tr w:rsidR="00440805" w:rsidRPr="00440805" w:rsidTr="00E35971">
              <w:trPr>
                <w:trHeight w:val="1350"/>
                <w:tblCellSpacing w:w="0" w:type="dxa"/>
              </w:trPr>
              <w:tc>
                <w:tcPr>
                  <w:tcW w:w="3400" w:type="dxa"/>
                  <w:shd w:val="clear" w:color="auto" w:fill="auto"/>
                  <w:vAlign w:val="center"/>
                  <w:hideMark/>
                </w:tcPr>
                <w:p w:rsidR="00440805" w:rsidRPr="00440805" w:rsidRDefault="00440805" w:rsidP="00440805">
                  <w:pPr>
                    <w:spacing w:after="0" w:line="240" w:lineRule="auto"/>
                    <w:jc w:val="center"/>
                    <w:rPr>
                      <w:rFonts w:ascii="Arial" w:eastAsia="Times New Roman" w:hAnsi="Arial" w:cs="Arial"/>
                      <w:szCs w:val="20"/>
                      <w:lang w:eastAsia="es-AR"/>
                    </w:rPr>
                  </w:pPr>
                  <w:r w:rsidRPr="00440805">
                    <w:rPr>
                      <w:rFonts w:ascii="Arial" w:eastAsia="Times New Roman" w:hAnsi="Arial" w:cs="Arial"/>
                      <w:szCs w:val="20"/>
                      <w:lang w:eastAsia="es-AR"/>
                    </w:rPr>
                    <w:t> </w:t>
                  </w:r>
                </w:p>
              </w:tc>
            </w:tr>
          </w:tbl>
          <w:p w:rsidR="00440805" w:rsidRPr="00440805" w:rsidRDefault="00440805" w:rsidP="00440805">
            <w:pPr>
              <w:spacing w:after="0" w:line="240" w:lineRule="auto"/>
              <w:rPr>
                <w:rFonts w:ascii="Arial" w:eastAsia="Times New Roman" w:hAnsi="Arial" w:cs="Arial"/>
                <w:szCs w:val="20"/>
                <w:lang w:eastAsia="es-AR"/>
              </w:rPr>
            </w:pPr>
          </w:p>
        </w:tc>
        <w:tc>
          <w:tcPr>
            <w:tcW w:w="566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40805" w:rsidRPr="00440805" w:rsidRDefault="00440805" w:rsidP="00440805">
            <w:pPr>
              <w:spacing w:after="0" w:line="240" w:lineRule="auto"/>
              <w:jc w:val="center"/>
              <w:rPr>
                <w:rFonts w:ascii="Arial" w:eastAsia="Times New Roman" w:hAnsi="Arial" w:cs="Arial"/>
                <w:b/>
                <w:bCs/>
                <w:sz w:val="36"/>
                <w:szCs w:val="36"/>
                <w:lang w:eastAsia="es-AR"/>
              </w:rPr>
            </w:pPr>
            <w:r w:rsidRPr="00440805">
              <w:rPr>
                <w:rFonts w:ascii="Arial" w:eastAsia="Times New Roman" w:hAnsi="Arial" w:cs="Arial"/>
                <w:b/>
                <w:bCs/>
                <w:sz w:val="36"/>
                <w:szCs w:val="36"/>
                <w:lang w:eastAsia="es-AR"/>
              </w:rPr>
              <w:t>Caso de uso Crear Órdenes</w:t>
            </w:r>
          </w:p>
        </w:tc>
      </w:tr>
      <w:tr w:rsidR="00440805" w:rsidRPr="00E76EF3" w:rsidTr="004B3932">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Identificación del Caso de Uso</w:t>
            </w:r>
          </w:p>
        </w:tc>
        <w:tc>
          <w:tcPr>
            <w:tcW w:w="5664"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CU03.2 - Crear Órdenes</w:t>
            </w:r>
          </w:p>
        </w:tc>
      </w:tr>
      <w:tr w:rsidR="00440805" w:rsidRPr="00E76EF3" w:rsidTr="004B3932">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Nombre del Caso de Uso</w:t>
            </w:r>
          </w:p>
        </w:tc>
        <w:tc>
          <w:tcPr>
            <w:tcW w:w="5664"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Crear Órdenes</w:t>
            </w:r>
          </w:p>
        </w:tc>
      </w:tr>
      <w:tr w:rsidR="00440805" w:rsidRPr="00E76EF3" w:rsidTr="004B3932">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Requerimientos Asociados</w:t>
            </w:r>
          </w:p>
        </w:tc>
        <w:tc>
          <w:tcPr>
            <w:tcW w:w="5664"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R1.3: Gestionar Ordenes de Venta</w:t>
            </w:r>
          </w:p>
        </w:tc>
      </w:tr>
      <w:tr w:rsidR="00440805" w:rsidRPr="00E76EF3" w:rsidTr="004B3932">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Descripción del Caso de Uso</w:t>
            </w:r>
          </w:p>
        </w:tc>
      </w:tr>
      <w:tr w:rsidR="00440805" w:rsidRPr="00E76EF3" w:rsidTr="004B3932">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Especifica los pasos necesarios para crear una Orden de Venta</w:t>
            </w:r>
          </w:p>
        </w:tc>
      </w:tr>
      <w:tr w:rsidR="00440805" w:rsidRPr="00E76EF3" w:rsidTr="004B3932">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Pre-Condición</w:t>
            </w:r>
          </w:p>
        </w:tc>
      </w:tr>
      <w:tr w:rsidR="00440805" w:rsidRPr="00E76EF3" w:rsidTr="004B3932">
        <w:trPr>
          <w:trHeight w:val="690"/>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1. El usuario debe estar identificado en el sistema y tener permiso de acceso a la página Gestionar </w:t>
            </w:r>
            <w:r w:rsidR="009A2614" w:rsidRPr="00E76EF3">
              <w:rPr>
                <w:rFonts w:ascii="Arial" w:eastAsia="Times New Roman" w:hAnsi="Arial" w:cs="Arial"/>
                <w:szCs w:val="20"/>
                <w:lang w:eastAsia="es-AR"/>
              </w:rPr>
              <w:t>Órdenes</w:t>
            </w:r>
            <w:r w:rsidRPr="00E76EF3">
              <w:rPr>
                <w:rFonts w:ascii="Arial" w:eastAsia="Times New Roman" w:hAnsi="Arial" w:cs="Arial"/>
                <w:szCs w:val="20"/>
                <w:lang w:eastAsia="es-AR"/>
              </w:rPr>
              <w:t xml:space="preserve"> de Venta</w:t>
            </w:r>
            <w:r w:rsidRPr="00E76EF3">
              <w:rPr>
                <w:rFonts w:ascii="Arial" w:eastAsia="Times New Roman" w:hAnsi="Arial" w:cs="Arial"/>
                <w:szCs w:val="20"/>
                <w:lang w:eastAsia="es-AR"/>
              </w:rPr>
              <w:br/>
              <w:t>2. Debe existir al menos una Solicitud de Venta registrada en el sistema con sus Documentos Adjuntos creados y aprobados.</w:t>
            </w:r>
          </w:p>
        </w:tc>
      </w:tr>
      <w:tr w:rsidR="00440805" w:rsidRPr="00E76EF3" w:rsidTr="004B3932">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Post-Condición</w:t>
            </w:r>
          </w:p>
        </w:tc>
      </w:tr>
      <w:tr w:rsidR="00440805" w:rsidRPr="00E76EF3" w:rsidTr="004B3932">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Se agrega Orden/es de Venta</w:t>
            </w:r>
          </w:p>
        </w:tc>
      </w:tr>
      <w:tr w:rsidR="00440805" w:rsidRPr="00E76EF3" w:rsidTr="004B3932">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Actores Primarios</w:t>
            </w:r>
          </w:p>
        </w:tc>
        <w:tc>
          <w:tcPr>
            <w:tcW w:w="5664"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Vendedor</w:t>
            </w:r>
          </w:p>
        </w:tc>
      </w:tr>
      <w:tr w:rsidR="00440805" w:rsidRPr="00E76EF3" w:rsidTr="004B3932">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Actores Secundarios</w:t>
            </w:r>
          </w:p>
        </w:tc>
        <w:tc>
          <w:tcPr>
            <w:tcW w:w="5664"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Gerente</w:t>
            </w:r>
          </w:p>
        </w:tc>
      </w:tr>
      <w:tr w:rsidR="00440805" w:rsidRPr="00E76EF3" w:rsidTr="004B3932">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Disparador</w:t>
            </w:r>
          </w:p>
        </w:tc>
      </w:tr>
      <w:tr w:rsidR="00440805" w:rsidRPr="00E76EF3" w:rsidTr="004B3932">
        <w:trPr>
          <w:trHeight w:val="570"/>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1. El sistema comprueba que las validaciones para que una Solicitud este aprobada estén completas</w:t>
            </w:r>
          </w:p>
        </w:tc>
      </w:tr>
      <w:tr w:rsidR="00440805" w:rsidRPr="00E76EF3" w:rsidTr="004B3932">
        <w:trPr>
          <w:trHeight w:val="270"/>
        </w:trPr>
        <w:tc>
          <w:tcPr>
            <w:tcW w:w="9072" w:type="dxa"/>
            <w:gridSpan w:val="2"/>
            <w:tcBorders>
              <w:top w:val="single" w:sz="8" w:space="0" w:color="000000"/>
              <w:left w:val="single" w:sz="8" w:space="0" w:color="000000"/>
              <w:bottom w:val="nil"/>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Escenario Principal de Éxito</w:t>
            </w:r>
          </w:p>
        </w:tc>
      </w:tr>
      <w:tr w:rsidR="00440805" w:rsidRPr="00E76EF3" w:rsidTr="004B3932">
        <w:trPr>
          <w:trHeight w:val="255"/>
        </w:trPr>
        <w:tc>
          <w:tcPr>
            <w:tcW w:w="9072" w:type="dxa"/>
            <w:gridSpan w:val="2"/>
            <w:tcBorders>
              <w:top w:val="single" w:sz="8" w:space="0" w:color="auto"/>
              <w:left w:val="single" w:sz="8" w:space="0" w:color="auto"/>
              <w:bottom w:val="nil"/>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1. El sistema agrega las Líneas Orden a partir de las Líneas de Solicitud y las carga en la "Lista de Líneas de Orden"</w:t>
            </w:r>
          </w:p>
        </w:tc>
      </w:tr>
      <w:tr w:rsidR="00440805" w:rsidRPr="00E76EF3" w:rsidTr="004B3932">
        <w:trPr>
          <w:trHeight w:val="510"/>
        </w:trPr>
        <w:tc>
          <w:tcPr>
            <w:tcW w:w="9072" w:type="dxa"/>
            <w:gridSpan w:val="2"/>
            <w:tcBorders>
              <w:top w:val="nil"/>
              <w:left w:val="single" w:sz="8" w:space="0" w:color="auto"/>
              <w:bottom w:val="nil"/>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2. El usuario accede las </w:t>
            </w:r>
            <w:r w:rsidR="009A2614" w:rsidRPr="00E76EF3">
              <w:rPr>
                <w:rFonts w:ascii="Arial" w:eastAsia="Times New Roman" w:hAnsi="Arial" w:cs="Arial"/>
                <w:color w:val="000000"/>
                <w:szCs w:val="20"/>
                <w:lang w:eastAsia="es-AR"/>
              </w:rPr>
              <w:t>líneas</w:t>
            </w:r>
            <w:r w:rsidRPr="00E76EF3">
              <w:rPr>
                <w:rFonts w:ascii="Arial" w:eastAsia="Times New Roman" w:hAnsi="Arial" w:cs="Arial"/>
                <w:color w:val="000000"/>
                <w:szCs w:val="20"/>
                <w:lang w:eastAsia="es-AR"/>
              </w:rPr>
              <w:t xml:space="preserve"> de venta en la "Lista de Líneas de venta"</w:t>
            </w:r>
          </w:p>
        </w:tc>
      </w:tr>
      <w:tr w:rsidR="00440805" w:rsidRPr="00E76EF3" w:rsidTr="004B3932">
        <w:trPr>
          <w:trHeight w:val="255"/>
        </w:trPr>
        <w:tc>
          <w:tcPr>
            <w:tcW w:w="9072" w:type="dxa"/>
            <w:gridSpan w:val="2"/>
            <w:tcBorders>
              <w:top w:val="nil"/>
              <w:left w:val="single" w:sz="8" w:space="0" w:color="auto"/>
              <w:bottom w:val="nil"/>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3. El sistema invoca al CU3.5 - Gestionar </w:t>
            </w:r>
            <w:r w:rsidR="009A2614" w:rsidRPr="00E76EF3">
              <w:rPr>
                <w:rFonts w:ascii="Arial" w:eastAsia="Times New Roman" w:hAnsi="Arial" w:cs="Arial"/>
                <w:color w:val="000000"/>
                <w:szCs w:val="20"/>
                <w:lang w:eastAsia="es-AR"/>
              </w:rPr>
              <w:t>Líneas</w:t>
            </w:r>
            <w:r w:rsidRPr="00E76EF3">
              <w:rPr>
                <w:rFonts w:ascii="Arial" w:eastAsia="Times New Roman" w:hAnsi="Arial" w:cs="Arial"/>
                <w:color w:val="000000"/>
                <w:szCs w:val="20"/>
                <w:lang w:eastAsia="es-AR"/>
              </w:rPr>
              <w:t xml:space="preserve"> de Venta</w:t>
            </w:r>
          </w:p>
        </w:tc>
      </w:tr>
      <w:tr w:rsidR="00440805" w:rsidRPr="00E76EF3" w:rsidTr="004B3932">
        <w:trPr>
          <w:trHeight w:val="255"/>
        </w:trPr>
        <w:tc>
          <w:tcPr>
            <w:tcW w:w="9072" w:type="dxa"/>
            <w:gridSpan w:val="2"/>
            <w:tcBorders>
              <w:top w:val="nil"/>
              <w:left w:val="single" w:sz="8" w:space="0" w:color="auto"/>
              <w:bottom w:val="nil"/>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4. El usuario hace </w:t>
            </w:r>
            <w:r w:rsidR="009A2614" w:rsidRPr="00E76EF3">
              <w:rPr>
                <w:rFonts w:ascii="Arial" w:eastAsia="Times New Roman" w:hAnsi="Arial" w:cs="Arial"/>
                <w:color w:val="000000"/>
                <w:szCs w:val="20"/>
                <w:lang w:eastAsia="es-AR"/>
              </w:rPr>
              <w:t>clic</w:t>
            </w:r>
            <w:r w:rsidRPr="00E76EF3">
              <w:rPr>
                <w:rFonts w:ascii="Arial" w:eastAsia="Times New Roman" w:hAnsi="Arial" w:cs="Arial"/>
                <w:color w:val="000000"/>
                <w:szCs w:val="20"/>
                <w:lang w:eastAsia="es-AR"/>
              </w:rPr>
              <w:t xml:space="preserve"> en el botón Guardar.</w:t>
            </w:r>
          </w:p>
        </w:tc>
      </w:tr>
      <w:tr w:rsidR="00440805" w:rsidRPr="00E76EF3" w:rsidTr="004B3932">
        <w:trPr>
          <w:trHeight w:val="2355"/>
        </w:trPr>
        <w:tc>
          <w:tcPr>
            <w:tcW w:w="9072" w:type="dxa"/>
            <w:gridSpan w:val="2"/>
            <w:tcBorders>
              <w:top w:val="nil"/>
              <w:left w:val="single" w:sz="8" w:space="0" w:color="auto"/>
              <w:bottom w:val="nil"/>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color w:val="000000"/>
                <w:szCs w:val="20"/>
                <w:lang w:eastAsia="es-AR"/>
              </w:rPr>
              <w:t xml:space="preserve">5. El sistema valida que se hayan seleccionado un proveedor para cada Línea de Orden, realiza las siguientes acciones para crear las órdenes por cada proveedor </w:t>
            </w:r>
            <w:r w:rsidR="009A2614" w:rsidRPr="00E76EF3">
              <w:rPr>
                <w:rFonts w:ascii="Arial" w:eastAsia="Times New Roman" w:hAnsi="Arial" w:cs="Arial"/>
                <w:color w:val="000000"/>
                <w:szCs w:val="20"/>
                <w:lang w:eastAsia="es-AR"/>
              </w:rPr>
              <w:t>destino</w:t>
            </w:r>
            <w:r w:rsidRPr="00E76EF3">
              <w:rPr>
                <w:rFonts w:ascii="Arial" w:eastAsia="Times New Roman" w:hAnsi="Arial" w:cs="Arial"/>
                <w:color w:val="000000"/>
                <w:szCs w:val="20"/>
                <w:lang w:eastAsia="es-AR"/>
              </w:rPr>
              <w:t>:</w:t>
            </w:r>
            <w:r w:rsidRPr="00E76EF3">
              <w:rPr>
                <w:rFonts w:ascii="Arial" w:eastAsia="Times New Roman" w:hAnsi="Arial" w:cs="Arial"/>
                <w:color w:val="000000"/>
                <w:szCs w:val="20"/>
                <w:lang w:eastAsia="es-AR"/>
              </w:rPr>
              <w:br/>
              <w:t xml:space="preserve"> -obtiene la fecha actual y completa el campo Fecha Creación;</w:t>
            </w:r>
            <w:r w:rsidRPr="00E76EF3">
              <w:rPr>
                <w:rFonts w:ascii="Arial" w:eastAsia="Times New Roman" w:hAnsi="Arial" w:cs="Arial"/>
                <w:color w:val="000000"/>
                <w:szCs w:val="20"/>
                <w:lang w:eastAsia="es-AR"/>
              </w:rPr>
              <w:br/>
              <w:t xml:space="preserve"> -recupera el id del empleado identificado en el sistema y completa el campo Empleado; </w:t>
            </w:r>
            <w:r w:rsidRPr="00E76EF3">
              <w:rPr>
                <w:rFonts w:ascii="Arial" w:eastAsia="Times New Roman" w:hAnsi="Arial" w:cs="Arial"/>
                <w:color w:val="000000"/>
                <w:szCs w:val="20"/>
                <w:lang w:eastAsia="es-AR"/>
              </w:rPr>
              <w:br/>
              <w:t xml:space="preserve"> -recupera el último Nro de Orden, calcula el actual y completa el campo Nro de Orden,</w:t>
            </w:r>
            <w:r w:rsidRPr="00E76EF3">
              <w:rPr>
                <w:rFonts w:ascii="Arial" w:eastAsia="Times New Roman" w:hAnsi="Arial" w:cs="Arial"/>
                <w:color w:val="000000"/>
                <w:szCs w:val="20"/>
                <w:lang w:eastAsia="es-AR"/>
              </w:rPr>
              <w:br/>
              <w:t xml:space="preserve"> -recupera todas los documentos adjuntos </w:t>
            </w:r>
            <w:r w:rsidR="009A2614" w:rsidRPr="00E76EF3">
              <w:rPr>
                <w:rFonts w:ascii="Arial" w:eastAsia="Times New Roman" w:hAnsi="Arial" w:cs="Arial"/>
                <w:color w:val="000000"/>
                <w:szCs w:val="20"/>
                <w:lang w:eastAsia="es-AR"/>
              </w:rPr>
              <w:t>asociados</w:t>
            </w:r>
            <w:r w:rsidRPr="00E76EF3">
              <w:rPr>
                <w:rFonts w:ascii="Arial" w:eastAsia="Times New Roman" w:hAnsi="Arial" w:cs="Arial"/>
                <w:color w:val="000000"/>
                <w:szCs w:val="20"/>
                <w:lang w:eastAsia="es-AR"/>
              </w:rPr>
              <w:t xml:space="preserve"> a una orden, los carga en la "Lista de Documentos Adjuntos" con estado "No Cargado" y "No Aprobado"</w:t>
            </w:r>
            <w:r w:rsidRPr="00E76EF3">
              <w:rPr>
                <w:rFonts w:ascii="Arial" w:eastAsia="Times New Roman" w:hAnsi="Arial" w:cs="Arial"/>
                <w:color w:val="000000"/>
                <w:szCs w:val="20"/>
                <w:lang w:eastAsia="es-AR"/>
              </w:rPr>
              <w:br/>
              <w:t>e indica en un mensaje de advertencia Se han registrado los siguientes Nro de Ordenes = [Nro de Orden],...,[n]"</w:t>
            </w:r>
          </w:p>
        </w:tc>
      </w:tr>
      <w:tr w:rsidR="00440805" w:rsidRPr="00E76EF3" w:rsidTr="004B3932">
        <w:trPr>
          <w:trHeight w:val="270"/>
        </w:trPr>
        <w:tc>
          <w:tcPr>
            <w:tcW w:w="9072" w:type="dxa"/>
            <w:gridSpan w:val="2"/>
            <w:tcBorders>
              <w:top w:val="nil"/>
              <w:left w:val="single" w:sz="8" w:space="0" w:color="auto"/>
              <w:bottom w:val="single" w:sz="8" w:space="0" w:color="auto"/>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color w:val="000000"/>
                <w:szCs w:val="20"/>
                <w:lang w:eastAsia="es-AR"/>
              </w:rPr>
            </w:pPr>
            <w:r w:rsidRPr="00E76EF3">
              <w:rPr>
                <w:rFonts w:ascii="Arial" w:eastAsia="Times New Roman" w:hAnsi="Arial" w:cs="Arial"/>
                <w:b/>
                <w:bCs/>
                <w:color w:val="000000"/>
                <w:szCs w:val="20"/>
                <w:lang w:eastAsia="es-AR"/>
              </w:rPr>
              <w:t xml:space="preserve">6. </w:t>
            </w:r>
            <w:r w:rsidRPr="00E76EF3">
              <w:rPr>
                <w:rFonts w:ascii="Arial" w:eastAsia="Times New Roman" w:hAnsi="Arial" w:cs="Arial"/>
                <w:color w:val="000000"/>
                <w:szCs w:val="20"/>
                <w:lang w:eastAsia="es-AR"/>
              </w:rPr>
              <w:t>Fin del Caso de Uso</w:t>
            </w:r>
          </w:p>
        </w:tc>
      </w:tr>
      <w:tr w:rsidR="00440805" w:rsidRPr="00E76EF3" w:rsidTr="004B3932">
        <w:trPr>
          <w:trHeight w:val="270"/>
        </w:trPr>
        <w:tc>
          <w:tcPr>
            <w:tcW w:w="9072" w:type="dxa"/>
            <w:gridSpan w:val="2"/>
            <w:tcBorders>
              <w:top w:val="nil"/>
              <w:left w:val="single" w:sz="8" w:space="0" w:color="000000"/>
              <w:bottom w:val="nil"/>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Camino Alternativo</w:t>
            </w:r>
          </w:p>
        </w:tc>
      </w:tr>
      <w:tr w:rsidR="00440805" w:rsidRPr="00E76EF3" w:rsidTr="004B3932">
        <w:trPr>
          <w:trHeight w:val="765"/>
        </w:trPr>
        <w:tc>
          <w:tcPr>
            <w:tcW w:w="3408" w:type="dxa"/>
            <w:vMerge w:val="restart"/>
            <w:tcBorders>
              <w:top w:val="single" w:sz="8" w:space="0" w:color="auto"/>
              <w:left w:val="single" w:sz="8" w:space="0" w:color="auto"/>
              <w:bottom w:val="single" w:sz="8" w:space="0" w:color="000000"/>
              <w:right w:val="nil"/>
            </w:tcBorders>
            <w:shd w:val="clear" w:color="auto" w:fill="auto"/>
            <w:vAlign w:val="center"/>
            <w:hideMark/>
          </w:tcPr>
          <w:p w:rsidR="00440805" w:rsidRPr="00E76EF3" w:rsidRDefault="00440805" w:rsidP="00440805">
            <w:pPr>
              <w:spacing w:after="0" w:line="240" w:lineRule="auto"/>
              <w:jc w:val="center"/>
              <w:rPr>
                <w:rFonts w:ascii="Arial" w:eastAsia="Times New Roman" w:hAnsi="Arial" w:cs="Arial"/>
                <w:szCs w:val="20"/>
                <w:lang w:eastAsia="es-AR"/>
              </w:rPr>
            </w:pPr>
            <w:r w:rsidRPr="00E76EF3">
              <w:rPr>
                <w:rFonts w:ascii="Arial" w:eastAsia="Times New Roman" w:hAnsi="Arial" w:cs="Arial"/>
                <w:szCs w:val="20"/>
                <w:lang w:eastAsia="es-AR"/>
              </w:rPr>
              <w:t>CA 5.1 Faltan asignar Proveedores</w:t>
            </w:r>
          </w:p>
        </w:tc>
        <w:tc>
          <w:tcPr>
            <w:tcW w:w="5664" w:type="dxa"/>
            <w:tcBorders>
              <w:top w:val="single" w:sz="8" w:space="0" w:color="auto"/>
              <w:left w:val="single" w:sz="8" w:space="0" w:color="auto"/>
              <w:bottom w:val="nil"/>
              <w:right w:val="single" w:sz="8" w:space="0" w:color="auto"/>
            </w:tcBorders>
            <w:shd w:val="clear" w:color="auto" w:fill="auto"/>
            <w:vAlign w:val="bottom"/>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1. El sistema comprueba se han seleccionado proveedores para todas las líneas y muestra un mensaje de error: "Se debe seleccionar un proveedor para cada una de las líneas"</w:t>
            </w:r>
          </w:p>
        </w:tc>
      </w:tr>
      <w:tr w:rsidR="00440805" w:rsidRPr="00E76EF3" w:rsidTr="004B3932">
        <w:trPr>
          <w:trHeight w:val="255"/>
        </w:trPr>
        <w:tc>
          <w:tcPr>
            <w:tcW w:w="3408" w:type="dxa"/>
            <w:vMerge/>
            <w:tcBorders>
              <w:top w:val="single" w:sz="8" w:space="0" w:color="auto"/>
              <w:left w:val="single" w:sz="8" w:space="0" w:color="auto"/>
              <w:bottom w:val="single" w:sz="8" w:space="0" w:color="000000"/>
              <w:right w:val="nil"/>
            </w:tcBorders>
            <w:vAlign w:val="center"/>
            <w:hideMark/>
          </w:tcPr>
          <w:p w:rsidR="00440805" w:rsidRPr="00E76EF3" w:rsidRDefault="00440805" w:rsidP="00440805">
            <w:pPr>
              <w:spacing w:after="0" w:line="240" w:lineRule="auto"/>
              <w:rPr>
                <w:rFonts w:ascii="Arial" w:eastAsia="Times New Roman" w:hAnsi="Arial" w:cs="Arial"/>
                <w:szCs w:val="20"/>
                <w:lang w:eastAsia="es-AR"/>
              </w:rPr>
            </w:pPr>
          </w:p>
        </w:tc>
        <w:tc>
          <w:tcPr>
            <w:tcW w:w="5664" w:type="dxa"/>
            <w:tcBorders>
              <w:top w:val="nil"/>
              <w:left w:val="single" w:sz="8" w:space="0" w:color="auto"/>
              <w:bottom w:val="nil"/>
              <w:right w:val="single" w:sz="8" w:space="0" w:color="auto"/>
            </w:tcBorders>
            <w:shd w:val="clear" w:color="auto" w:fill="auto"/>
            <w:vAlign w:val="bottom"/>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2. El usuario accede las líneas en la "Lista de Líneas de Orden"</w:t>
            </w:r>
          </w:p>
        </w:tc>
      </w:tr>
      <w:tr w:rsidR="00440805" w:rsidRPr="00E76EF3" w:rsidTr="004B3932">
        <w:trPr>
          <w:trHeight w:val="255"/>
        </w:trPr>
        <w:tc>
          <w:tcPr>
            <w:tcW w:w="3408" w:type="dxa"/>
            <w:vMerge/>
            <w:tcBorders>
              <w:top w:val="single" w:sz="8" w:space="0" w:color="auto"/>
              <w:left w:val="single" w:sz="8" w:space="0" w:color="auto"/>
              <w:bottom w:val="single" w:sz="8" w:space="0" w:color="000000"/>
              <w:right w:val="nil"/>
            </w:tcBorders>
            <w:vAlign w:val="center"/>
            <w:hideMark/>
          </w:tcPr>
          <w:p w:rsidR="00440805" w:rsidRPr="00E76EF3" w:rsidRDefault="00440805" w:rsidP="00440805">
            <w:pPr>
              <w:spacing w:after="0" w:line="240" w:lineRule="auto"/>
              <w:rPr>
                <w:rFonts w:ascii="Arial" w:eastAsia="Times New Roman" w:hAnsi="Arial" w:cs="Arial"/>
                <w:szCs w:val="20"/>
                <w:lang w:eastAsia="es-AR"/>
              </w:rPr>
            </w:pPr>
          </w:p>
        </w:tc>
        <w:tc>
          <w:tcPr>
            <w:tcW w:w="5664" w:type="dxa"/>
            <w:tcBorders>
              <w:top w:val="nil"/>
              <w:left w:val="single" w:sz="8" w:space="0" w:color="auto"/>
              <w:bottom w:val="nil"/>
              <w:right w:val="single" w:sz="8" w:space="0" w:color="auto"/>
            </w:tcBorders>
            <w:shd w:val="clear" w:color="auto" w:fill="auto"/>
            <w:vAlign w:val="bottom"/>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3. El sistema invoca al CU3.5 - Gestionar Líneas de Orden</w:t>
            </w:r>
          </w:p>
        </w:tc>
      </w:tr>
      <w:tr w:rsidR="00440805" w:rsidRPr="00E76EF3" w:rsidTr="004B3932">
        <w:trPr>
          <w:trHeight w:val="255"/>
        </w:trPr>
        <w:tc>
          <w:tcPr>
            <w:tcW w:w="3408" w:type="dxa"/>
            <w:vMerge/>
            <w:tcBorders>
              <w:top w:val="single" w:sz="8" w:space="0" w:color="auto"/>
              <w:left w:val="single" w:sz="8" w:space="0" w:color="auto"/>
              <w:bottom w:val="single" w:sz="8" w:space="0" w:color="000000"/>
              <w:right w:val="nil"/>
            </w:tcBorders>
            <w:vAlign w:val="center"/>
            <w:hideMark/>
          </w:tcPr>
          <w:p w:rsidR="00440805" w:rsidRPr="00E76EF3" w:rsidRDefault="00440805" w:rsidP="00440805">
            <w:pPr>
              <w:spacing w:after="0" w:line="240" w:lineRule="auto"/>
              <w:rPr>
                <w:rFonts w:ascii="Arial" w:eastAsia="Times New Roman" w:hAnsi="Arial" w:cs="Arial"/>
                <w:szCs w:val="20"/>
                <w:lang w:eastAsia="es-AR"/>
              </w:rPr>
            </w:pPr>
          </w:p>
        </w:tc>
        <w:tc>
          <w:tcPr>
            <w:tcW w:w="5664" w:type="dxa"/>
            <w:tcBorders>
              <w:top w:val="nil"/>
              <w:left w:val="single" w:sz="8" w:space="0" w:color="auto"/>
              <w:bottom w:val="nil"/>
              <w:right w:val="single" w:sz="8" w:space="0" w:color="auto"/>
            </w:tcBorders>
            <w:shd w:val="clear" w:color="auto" w:fill="auto"/>
            <w:vAlign w:val="bottom"/>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4. El usuario hace </w:t>
            </w:r>
            <w:r w:rsidR="009A2614" w:rsidRPr="00E76EF3">
              <w:rPr>
                <w:rFonts w:ascii="Arial" w:eastAsia="Times New Roman" w:hAnsi="Arial" w:cs="Arial"/>
                <w:szCs w:val="20"/>
                <w:lang w:eastAsia="es-AR"/>
              </w:rPr>
              <w:t>clic</w:t>
            </w:r>
            <w:r w:rsidRPr="00E76EF3">
              <w:rPr>
                <w:rFonts w:ascii="Arial" w:eastAsia="Times New Roman" w:hAnsi="Arial" w:cs="Arial"/>
                <w:szCs w:val="20"/>
                <w:lang w:eastAsia="es-AR"/>
              </w:rPr>
              <w:t xml:space="preserve"> en el botón Guardar</w:t>
            </w:r>
          </w:p>
        </w:tc>
      </w:tr>
      <w:tr w:rsidR="00440805" w:rsidRPr="00E76EF3" w:rsidTr="004B3932">
        <w:trPr>
          <w:trHeight w:val="270"/>
        </w:trPr>
        <w:tc>
          <w:tcPr>
            <w:tcW w:w="3408" w:type="dxa"/>
            <w:vMerge/>
            <w:tcBorders>
              <w:top w:val="single" w:sz="8" w:space="0" w:color="auto"/>
              <w:left w:val="single" w:sz="8" w:space="0" w:color="auto"/>
              <w:bottom w:val="single" w:sz="8" w:space="0" w:color="000000"/>
              <w:right w:val="nil"/>
            </w:tcBorders>
            <w:vAlign w:val="center"/>
            <w:hideMark/>
          </w:tcPr>
          <w:p w:rsidR="00440805" w:rsidRPr="00E76EF3" w:rsidRDefault="00440805" w:rsidP="00440805">
            <w:pPr>
              <w:spacing w:after="0" w:line="240" w:lineRule="auto"/>
              <w:rPr>
                <w:rFonts w:ascii="Arial" w:eastAsia="Times New Roman" w:hAnsi="Arial" w:cs="Arial"/>
                <w:szCs w:val="20"/>
                <w:lang w:eastAsia="es-AR"/>
              </w:rPr>
            </w:pPr>
          </w:p>
        </w:tc>
        <w:tc>
          <w:tcPr>
            <w:tcW w:w="5664" w:type="dxa"/>
            <w:tcBorders>
              <w:top w:val="nil"/>
              <w:left w:val="single" w:sz="8" w:space="0" w:color="auto"/>
              <w:bottom w:val="single" w:sz="8" w:space="0" w:color="auto"/>
              <w:right w:val="single" w:sz="8" w:space="0" w:color="auto"/>
            </w:tcBorders>
            <w:shd w:val="clear" w:color="auto" w:fill="auto"/>
            <w:vAlign w:val="bottom"/>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5. El sistema retorna al punto 5 del </w:t>
            </w:r>
            <w:r w:rsidR="009A2614" w:rsidRPr="00E76EF3">
              <w:rPr>
                <w:rFonts w:ascii="Arial" w:eastAsia="Times New Roman" w:hAnsi="Arial" w:cs="Arial"/>
                <w:szCs w:val="20"/>
                <w:lang w:eastAsia="es-AR"/>
              </w:rPr>
              <w:t>escenario</w:t>
            </w:r>
            <w:r w:rsidRPr="00E76EF3">
              <w:rPr>
                <w:rFonts w:ascii="Arial" w:eastAsia="Times New Roman" w:hAnsi="Arial" w:cs="Arial"/>
                <w:szCs w:val="20"/>
                <w:lang w:eastAsia="es-AR"/>
              </w:rPr>
              <w:t xml:space="preserve"> principal</w:t>
            </w:r>
          </w:p>
        </w:tc>
      </w:tr>
      <w:tr w:rsidR="00440805" w:rsidRPr="00E76EF3" w:rsidTr="004B3932">
        <w:trPr>
          <w:trHeight w:val="270"/>
        </w:trPr>
        <w:tc>
          <w:tcPr>
            <w:tcW w:w="9072" w:type="dxa"/>
            <w:gridSpan w:val="2"/>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Referencias</w:t>
            </w:r>
          </w:p>
        </w:tc>
      </w:tr>
      <w:tr w:rsidR="00440805" w:rsidRPr="00E76EF3" w:rsidTr="004B3932">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Include</w:t>
            </w:r>
          </w:p>
        </w:tc>
        <w:tc>
          <w:tcPr>
            <w:tcW w:w="5664"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w:t>
            </w:r>
          </w:p>
        </w:tc>
      </w:tr>
      <w:tr w:rsidR="00440805" w:rsidRPr="00E76EF3" w:rsidTr="004B3932">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440805" w:rsidRPr="00E76EF3" w:rsidRDefault="00440805" w:rsidP="00440805">
            <w:pPr>
              <w:spacing w:after="0" w:line="240" w:lineRule="auto"/>
              <w:rPr>
                <w:rFonts w:ascii="Arial" w:eastAsia="Times New Roman" w:hAnsi="Arial" w:cs="Arial"/>
                <w:b/>
                <w:bCs/>
                <w:szCs w:val="20"/>
                <w:lang w:eastAsia="es-AR"/>
              </w:rPr>
            </w:pPr>
            <w:r w:rsidRPr="00E76EF3">
              <w:rPr>
                <w:rFonts w:ascii="Arial" w:eastAsia="Times New Roman" w:hAnsi="Arial" w:cs="Arial"/>
                <w:b/>
                <w:bCs/>
                <w:szCs w:val="20"/>
                <w:lang w:eastAsia="es-AR"/>
              </w:rPr>
              <w:t>Extend</w:t>
            </w:r>
          </w:p>
        </w:tc>
        <w:tc>
          <w:tcPr>
            <w:tcW w:w="5664" w:type="dxa"/>
            <w:tcBorders>
              <w:top w:val="nil"/>
              <w:left w:val="nil"/>
              <w:bottom w:val="single" w:sz="8" w:space="0" w:color="000000"/>
              <w:right w:val="single" w:sz="8" w:space="0" w:color="000000"/>
            </w:tcBorders>
            <w:shd w:val="clear" w:color="auto" w:fill="auto"/>
            <w:vAlign w:val="center"/>
            <w:hideMark/>
          </w:tcPr>
          <w:p w:rsidR="00440805" w:rsidRPr="00E76EF3" w:rsidRDefault="00440805" w:rsidP="00440805">
            <w:pPr>
              <w:spacing w:after="0" w:line="240" w:lineRule="auto"/>
              <w:rPr>
                <w:rFonts w:ascii="Arial" w:eastAsia="Times New Roman" w:hAnsi="Arial" w:cs="Arial"/>
                <w:szCs w:val="20"/>
                <w:lang w:eastAsia="es-AR"/>
              </w:rPr>
            </w:pPr>
            <w:r w:rsidRPr="00E76EF3">
              <w:rPr>
                <w:rFonts w:ascii="Arial" w:eastAsia="Times New Roman" w:hAnsi="Arial" w:cs="Arial"/>
                <w:szCs w:val="20"/>
                <w:lang w:eastAsia="es-AR"/>
              </w:rPr>
              <w:t xml:space="preserve">CU3.5 - Gestionar </w:t>
            </w:r>
            <w:r w:rsidR="009A2614" w:rsidRPr="00E76EF3">
              <w:rPr>
                <w:rFonts w:ascii="Arial" w:eastAsia="Times New Roman" w:hAnsi="Arial" w:cs="Arial"/>
                <w:szCs w:val="20"/>
                <w:lang w:eastAsia="es-AR"/>
              </w:rPr>
              <w:t>Líneas</w:t>
            </w:r>
            <w:r w:rsidRPr="00E76EF3">
              <w:rPr>
                <w:rFonts w:ascii="Arial" w:eastAsia="Times New Roman" w:hAnsi="Arial" w:cs="Arial"/>
                <w:szCs w:val="20"/>
                <w:lang w:eastAsia="es-AR"/>
              </w:rPr>
              <w:t xml:space="preserve"> de Orden</w:t>
            </w:r>
          </w:p>
        </w:tc>
      </w:tr>
    </w:tbl>
    <w:p w:rsidR="00EA74DA" w:rsidRDefault="00EA74DA">
      <w:pPr>
        <w:rPr>
          <w:rFonts w:ascii="Arial" w:eastAsiaTheme="majorEastAsia" w:hAnsi="Arial" w:cs="Arial"/>
          <w:sz w:val="24"/>
          <w:szCs w:val="26"/>
        </w:rPr>
      </w:pPr>
    </w:p>
    <w:p w:rsidR="00EA74DA" w:rsidRDefault="00EA74DA">
      <w:pPr>
        <w:rPr>
          <w:rFonts w:ascii="Arial" w:eastAsiaTheme="majorEastAsia" w:hAnsi="Arial" w:cs="Arial"/>
          <w:sz w:val="24"/>
          <w:szCs w:val="26"/>
        </w:rPr>
      </w:pPr>
      <w:r>
        <w:rPr>
          <w:rFonts w:ascii="Arial" w:eastAsiaTheme="majorEastAsia" w:hAnsi="Arial" w:cs="Arial"/>
          <w:sz w:val="24"/>
          <w:szCs w:val="26"/>
        </w:rPr>
        <w:br w:type="page"/>
      </w:r>
    </w:p>
    <w:tbl>
      <w:tblPr>
        <w:tblW w:w="9072" w:type="dxa"/>
        <w:tblInd w:w="70" w:type="dxa"/>
        <w:tblCellMar>
          <w:left w:w="70" w:type="dxa"/>
          <w:right w:w="70" w:type="dxa"/>
        </w:tblCellMar>
        <w:tblLook w:val="04A0"/>
      </w:tblPr>
      <w:tblGrid>
        <w:gridCol w:w="3408"/>
        <w:gridCol w:w="5664"/>
      </w:tblGrid>
      <w:tr w:rsidR="00EA74DA" w:rsidRPr="00EA74DA" w:rsidTr="00EA74DA">
        <w:trPr>
          <w:trHeight w:val="1350"/>
        </w:trPr>
        <w:tc>
          <w:tcPr>
            <w:tcW w:w="3408" w:type="dxa"/>
            <w:tcBorders>
              <w:top w:val="nil"/>
              <w:left w:val="nil"/>
              <w:bottom w:val="nil"/>
              <w:right w:val="nil"/>
            </w:tcBorders>
            <w:shd w:val="clear" w:color="auto" w:fill="auto"/>
            <w:noWrap/>
            <w:vAlign w:val="bottom"/>
            <w:hideMark/>
          </w:tcPr>
          <w:p w:rsidR="00EA74DA" w:rsidRPr="00EA74DA" w:rsidRDefault="00EA74DA" w:rsidP="00EA74DA">
            <w:pPr>
              <w:spacing w:after="0" w:line="240" w:lineRule="auto"/>
              <w:rPr>
                <w:rFonts w:ascii="Arial" w:eastAsia="Times New Roman" w:hAnsi="Arial" w:cs="Arial"/>
                <w:szCs w:val="20"/>
                <w:lang w:eastAsia="es-AR"/>
              </w:rPr>
            </w:pPr>
            <w:r>
              <w:rPr>
                <w:rFonts w:ascii="Arial" w:eastAsia="Times New Roman" w:hAnsi="Arial" w:cs="Arial"/>
                <w:noProof/>
                <w:szCs w:val="20"/>
                <w:lang w:eastAsia="es-AR"/>
              </w:rPr>
              <w:lastRenderedPageBreak/>
              <w:drawing>
                <wp:anchor distT="0" distB="0" distL="114300" distR="114300" simplePos="0" relativeHeight="251872768" behindDoc="0" locked="0" layoutInCell="1" allowOverlap="1">
                  <wp:simplePos x="0" y="0"/>
                  <wp:positionH relativeFrom="column">
                    <wp:posOffset>762000</wp:posOffset>
                  </wp:positionH>
                  <wp:positionV relativeFrom="paragraph">
                    <wp:posOffset>95250</wp:posOffset>
                  </wp:positionV>
                  <wp:extent cx="647700" cy="571500"/>
                  <wp:effectExtent l="0" t="0" r="0" b="0"/>
                  <wp:wrapNone/>
                  <wp:docPr id="77" name="Imagen 1"/>
                  <wp:cNvGraphicFramePr/>
                  <a:graphic xmlns:a="http://schemas.openxmlformats.org/drawingml/2006/main">
                    <a:graphicData uri="http://schemas.openxmlformats.org/drawingml/2006/picture">
                      <pic:pic xmlns:pic="http://schemas.openxmlformats.org/drawingml/2006/picture">
                        <pic:nvPicPr>
                          <pic:cNvPr id="1031" name="Imagen 1"/>
                          <pic:cNvPicPr>
                            <a:picLocks noChangeAspect="1"/>
                          </pic:cNvPicPr>
                        </pic:nvPicPr>
                        <pic:blipFill>
                          <a:blip r:embed="rId13"/>
                          <a:srcRect/>
                          <a:stretch>
                            <a:fillRect/>
                          </a:stretch>
                        </pic:blipFill>
                        <pic:spPr bwMode="auto">
                          <a:xfrm>
                            <a:off x="0" y="0"/>
                            <a:ext cx="628650" cy="552450"/>
                          </a:xfrm>
                          <a:prstGeom prst="rect">
                            <a:avLst/>
                          </a:prstGeom>
                          <a:noFill/>
                          <a:ln w="9525">
                            <a:noFill/>
                            <a:miter lim="800000"/>
                            <a:headEnd/>
                            <a:tailEnd/>
                          </a:ln>
                        </pic:spPr>
                      </pic:pic>
                    </a:graphicData>
                  </a:graphic>
                </wp:anchor>
              </w:drawing>
            </w:r>
          </w:p>
          <w:tbl>
            <w:tblPr>
              <w:tblW w:w="0" w:type="auto"/>
              <w:tblCellSpacing w:w="0" w:type="dxa"/>
              <w:tblCellMar>
                <w:left w:w="0" w:type="dxa"/>
                <w:right w:w="0" w:type="dxa"/>
              </w:tblCellMar>
              <w:tblLook w:val="04A0"/>
            </w:tblPr>
            <w:tblGrid>
              <w:gridCol w:w="3268"/>
            </w:tblGrid>
            <w:tr w:rsidR="00EA74DA" w:rsidRPr="00EA74DA" w:rsidTr="00E35971">
              <w:trPr>
                <w:trHeight w:val="1350"/>
                <w:tblCellSpacing w:w="0" w:type="dxa"/>
              </w:trPr>
              <w:tc>
                <w:tcPr>
                  <w:tcW w:w="3400" w:type="dxa"/>
                  <w:shd w:val="clear" w:color="auto" w:fill="auto"/>
                  <w:vAlign w:val="center"/>
                  <w:hideMark/>
                </w:tcPr>
                <w:p w:rsidR="00EA74DA" w:rsidRPr="00EA74DA" w:rsidRDefault="00EA74DA" w:rsidP="00EA74DA">
                  <w:pPr>
                    <w:spacing w:after="0" w:line="240" w:lineRule="auto"/>
                    <w:jc w:val="center"/>
                    <w:rPr>
                      <w:rFonts w:ascii="Arial" w:eastAsia="Times New Roman" w:hAnsi="Arial" w:cs="Arial"/>
                      <w:szCs w:val="20"/>
                      <w:lang w:eastAsia="es-AR"/>
                    </w:rPr>
                  </w:pPr>
                  <w:r w:rsidRPr="00EA74DA">
                    <w:rPr>
                      <w:rFonts w:ascii="Arial" w:eastAsia="Times New Roman" w:hAnsi="Arial" w:cs="Arial"/>
                      <w:szCs w:val="20"/>
                      <w:lang w:eastAsia="es-AR"/>
                    </w:rPr>
                    <w:t> </w:t>
                  </w:r>
                </w:p>
              </w:tc>
            </w:tr>
          </w:tbl>
          <w:p w:rsidR="00EA74DA" w:rsidRPr="00EA74DA" w:rsidRDefault="00EA74DA" w:rsidP="00EA74DA">
            <w:pPr>
              <w:spacing w:after="0" w:line="240" w:lineRule="auto"/>
              <w:rPr>
                <w:rFonts w:ascii="Arial" w:eastAsia="Times New Roman" w:hAnsi="Arial" w:cs="Arial"/>
                <w:szCs w:val="20"/>
                <w:lang w:eastAsia="es-AR"/>
              </w:rPr>
            </w:pPr>
          </w:p>
        </w:tc>
        <w:tc>
          <w:tcPr>
            <w:tcW w:w="566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A74DA" w:rsidRPr="00EA74DA" w:rsidRDefault="00EA74DA" w:rsidP="00EA74DA">
            <w:pPr>
              <w:spacing w:after="0" w:line="240" w:lineRule="auto"/>
              <w:jc w:val="center"/>
              <w:rPr>
                <w:rFonts w:ascii="Arial" w:eastAsia="Times New Roman" w:hAnsi="Arial" w:cs="Arial"/>
                <w:b/>
                <w:bCs/>
                <w:sz w:val="36"/>
                <w:szCs w:val="36"/>
                <w:lang w:eastAsia="es-AR"/>
              </w:rPr>
            </w:pPr>
            <w:r w:rsidRPr="00EA74DA">
              <w:rPr>
                <w:rFonts w:ascii="Arial" w:eastAsia="Times New Roman" w:hAnsi="Arial" w:cs="Arial"/>
                <w:b/>
                <w:bCs/>
                <w:sz w:val="36"/>
                <w:szCs w:val="36"/>
                <w:lang w:eastAsia="es-AR"/>
              </w:rPr>
              <w:t>Caso de uso Editar Orden</w:t>
            </w:r>
          </w:p>
        </w:tc>
      </w:tr>
      <w:tr w:rsidR="00EA74DA" w:rsidRPr="00FC0A7A" w:rsidTr="00EA74D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Identificación del Caso de Uso</w:t>
            </w:r>
          </w:p>
        </w:tc>
        <w:tc>
          <w:tcPr>
            <w:tcW w:w="5664" w:type="dxa"/>
            <w:tcBorders>
              <w:top w:val="nil"/>
              <w:left w:val="nil"/>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CU03.3 - Editar Orden</w:t>
            </w:r>
          </w:p>
        </w:tc>
      </w:tr>
      <w:tr w:rsidR="00EA74DA" w:rsidRPr="00FC0A7A" w:rsidTr="00EA74D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Nombre del Caso de Uso</w:t>
            </w:r>
          </w:p>
        </w:tc>
        <w:tc>
          <w:tcPr>
            <w:tcW w:w="5664" w:type="dxa"/>
            <w:tcBorders>
              <w:top w:val="nil"/>
              <w:left w:val="nil"/>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Editar Orden</w:t>
            </w:r>
          </w:p>
        </w:tc>
      </w:tr>
      <w:tr w:rsidR="00EA74DA" w:rsidRPr="00FC0A7A" w:rsidTr="00EA74D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Requerimientos Asociados</w:t>
            </w:r>
          </w:p>
        </w:tc>
        <w:tc>
          <w:tcPr>
            <w:tcW w:w="5664" w:type="dxa"/>
            <w:tcBorders>
              <w:top w:val="nil"/>
              <w:left w:val="nil"/>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R1.3: Gestionar Órdeneses</w:t>
            </w:r>
          </w:p>
        </w:tc>
      </w:tr>
      <w:tr w:rsidR="00EA74DA" w:rsidRPr="00FC0A7A" w:rsidTr="00EA74DA">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Descripción del Caso de Uso</w:t>
            </w:r>
          </w:p>
        </w:tc>
      </w:tr>
      <w:tr w:rsidR="00EA74DA" w:rsidRPr="00FC0A7A" w:rsidTr="00EA74DA">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Especifica los pasos necesarios para editar una Orden</w:t>
            </w:r>
          </w:p>
        </w:tc>
      </w:tr>
      <w:tr w:rsidR="00EA74DA" w:rsidRPr="00FC0A7A" w:rsidTr="00EA74DA">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Pre-Condición</w:t>
            </w:r>
          </w:p>
        </w:tc>
      </w:tr>
      <w:tr w:rsidR="00EA74DA" w:rsidRPr="00FC0A7A" w:rsidTr="00EA74DA">
        <w:trPr>
          <w:trHeight w:val="810"/>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1. El usuario debe estar identificado en el sistema y tener permiso de acceso a la página Gestionar Órdeneses</w:t>
            </w:r>
            <w:r w:rsidRPr="00FC0A7A">
              <w:rPr>
                <w:rFonts w:ascii="Arial" w:eastAsia="Times New Roman" w:hAnsi="Arial" w:cs="Arial"/>
                <w:szCs w:val="20"/>
                <w:lang w:eastAsia="es-AR"/>
              </w:rPr>
              <w:br/>
              <w:t>2. Debe existir al menos una Solicitud registrada en el sistema con sus Documentos Adjuntos creados y aprobados.</w:t>
            </w:r>
            <w:r w:rsidRPr="00FC0A7A">
              <w:rPr>
                <w:rFonts w:ascii="Arial" w:eastAsia="Times New Roman" w:hAnsi="Arial" w:cs="Arial"/>
                <w:szCs w:val="20"/>
                <w:lang w:eastAsia="es-AR"/>
              </w:rPr>
              <w:br/>
              <w:t>3. Debe existir al menos una Orden registrada en el sistema.</w:t>
            </w:r>
          </w:p>
        </w:tc>
      </w:tr>
      <w:tr w:rsidR="00EA74DA" w:rsidRPr="00FC0A7A" w:rsidTr="00EA74DA">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Post-Condición</w:t>
            </w:r>
          </w:p>
        </w:tc>
      </w:tr>
      <w:tr w:rsidR="00EA74DA" w:rsidRPr="00FC0A7A" w:rsidTr="00EA74DA">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Se edita una Orden</w:t>
            </w:r>
          </w:p>
        </w:tc>
      </w:tr>
      <w:tr w:rsidR="00EA74DA" w:rsidRPr="00FC0A7A" w:rsidTr="00EA74D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Actores Primarios</w:t>
            </w:r>
          </w:p>
        </w:tc>
        <w:tc>
          <w:tcPr>
            <w:tcW w:w="5664" w:type="dxa"/>
            <w:tcBorders>
              <w:top w:val="nil"/>
              <w:left w:val="nil"/>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Vendedor</w:t>
            </w:r>
          </w:p>
        </w:tc>
      </w:tr>
      <w:tr w:rsidR="00EA74DA" w:rsidRPr="00FC0A7A" w:rsidTr="00EA74D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Actores Secundarios</w:t>
            </w:r>
          </w:p>
        </w:tc>
        <w:tc>
          <w:tcPr>
            <w:tcW w:w="5664" w:type="dxa"/>
            <w:tcBorders>
              <w:top w:val="nil"/>
              <w:left w:val="nil"/>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Gerente, Supervisor</w:t>
            </w:r>
          </w:p>
        </w:tc>
      </w:tr>
      <w:tr w:rsidR="00EA74DA" w:rsidRPr="00FC0A7A" w:rsidTr="00EA74DA">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Disparador</w:t>
            </w:r>
          </w:p>
        </w:tc>
      </w:tr>
      <w:tr w:rsidR="00EA74DA" w:rsidRPr="00FC0A7A" w:rsidTr="00EA74DA">
        <w:trPr>
          <w:trHeight w:val="570"/>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 xml:space="preserve">1. 1. El usuario hace </w:t>
            </w:r>
            <w:r w:rsidR="009A2614" w:rsidRPr="00FC0A7A">
              <w:rPr>
                <w:rFonts w:ascii="Arial" w:eastAsia="Times New Roman" w:hAnsi="Arial" w:cs="Arial"/>
                <w:szCs w:val="20"/>
                <w:lang w:eastAsia="es-AR"/>
              </w:rPr>
              <w:t>clic</w:t>
            </w:r>
            <w:r w:rsidRPr="00FC0A7A">
              <w:rPr>
                <w:rFonts w:ascii="Arial" w:eastAsia="Times New Roman" w:hAnsi="Arial" w:cs="Arial"/>
                <w:szCs w:val="20"/>
                <w:lang w:eastAsia="es-AR"/>
              </w:rPr>
              <w:t xml:space="preserve"> en la opción "Editar" asociado a uno de los </w:t>
            </w:r>
            <w:r w:rsidR="009A2614" w:rsidRPr="00FC0A7A">
              <w:rPr>
                <w:rFonts w:ascii="Arial" w:eastAsia="Times New Roman" w:hAnsi="Arial" w:cs="Arial"/>
                <w:szCs w:val="20"/>
                <w:lang w:eastAsia="es-AR"/>
              </w:rPr>
              <w:t>ítems</w:t>
            </w:r>
            <w:r w:rsidRPr="00FC0A7A">
              <w:rPr>
                <w:rFonts w:ascii="Arial" w:eastAsia="Times New Roman" w:hAnsi="Arial" w:cs="Arial"/>
                <w:szCs w:val="20"/>
                <w:lang w:eastAsia="es-AR"/>
              </w:rPr>
              <w:t xml:space="preserve"> de la "Lista de </w:t>
            </w:r>
            <w:r w:rsidR="009A2614" w:rsidRPr="00FC0A7A">
              <w:rPr>
                <w:rFonts w:ascii="Arial" w:eastAsia="Times New Roman" w:hAnsi="Arial" w:cs="Arial"/>
                <w:szCs w:val="20"/>
                <w:lang w:eastAsia="es-AR"/>
              </w:rPr>
              <w:t>órdenes</w:t>
            </w:r>
            <w:r w:rsidRPr="00FC0A7A">
              <w:rPr>
                <w:rFonts w:ascii="Arial" w:eastAsia="Times New Roman" w:hAnsi="Arial" w:cs="Arial"/>
                <w:szCs w:val="20"/>
                <w:lang w:eastAsia="es-AR"/>
              </w:rPr>
              <w:t>"</w:t>
            </w:r>
            <w:r w:rsidRPr="00FC0A7A">
              <w:rPr>
                <w:rFonts w:ascii="Arial" w:eastAsia="Times New Roman" w:hAnsi="Arial" w:cs="Arial"/>
                <w:szCs w:val="20"/>
                <w:lang w:eastAsia="es-AR"/>
              </w:rPr>
              <w:br/>
              <w:t>2. El usuario presiona la opción "Editar" en la página "Consultar orden"</w:t>
            </w:r>
          </w:p>
        </w:tc>
      </w:tr>
      <w:tr w:rsidR="00EA74DA" w:rsidRPr="00FC0A7A" w:rsidTr="00EA74DA">
        <w:trPr>
          <w:trHeight w:val="270"/>
        </w:trPr>
        <w:tc>
          <w:tcPr>
            <w:tcW w:w="9072" w:type="dxa"/>
            <w:gridSpan w:val="2"/>
            <w:tcBorders>
              <w:top w:val="single" w:sz="8" w:space="0" w:color="000000"/>
              <w:left w:val="single" w:sz="8" w:space="0" w:color="000000"/>
              <w:bottom w:val="nil"/>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Escenario Principal de Éxito</w:t>
            </w:r>
          </w:p>
        </w:tc>
      </w:tr>
      <w:tr w:rsidR="00EA74DA" w:rsidRPr="00FC0A7A" w:rsidTr="00EA74DA">
        <w:trPr>
          <w:trHeight w:val="255"/>
        </w:trPr>
        <w:tc>
          <w:tcPr>
            <w:tcW w:w="9072" w:type="dxa"/>
            <w:gridSpan w:val="2"/>
            <w:tcBorders>
              <w:top w:val="single" w:sz="8" w:space="0" w:color="auto"/>
              <w:left w:val="single" w:sz="8" w:space="0" w:color="auto"/>
              <w:bottom w:val="nil"/>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color w:val="000000"/>
                <w:szCs w:val="20"/>
                <w:lang w:eastAsia="es-AR"/>
              </w:rPr>
            </w:pPr>
            <w:r w:rsidRPr="00FC0A7A">
              <w:rPr>
                <w:rFonts w:ascii="Arial" w:eastAsia="Times New Roman" w:hAnsi="Arial" w:cs="Arial"/>
                <w:color w:val="000000"/>
                <w:szCs w:val="20"/>
                <w:lang w:eastAsia="es-AR"/>
              </w:rPr>
              <w:t>1. El sistema recupera los datos de la orden seleccionada y los carga en la página "Editar Orden"</w:t>
            </w:r>
          </w:p>
        </w:tc>
      </w:tr>
      <w:tr w:rsidR="00EA74DA" w:rsidRPr="00FC0A7A" w:rsidTr="00EA74DA">
        <w:trPr>
          <w:trHeight w:val="390"/>
        </w:trPr>
        <w:tc>
          <w:tcPr>
            <w:tcW w:w="9072" w:type="dxa"/>
            <w:gridSpan w:val="2"/>
            <w:tcBorders>
              <w:top w:val="nil"/>
              <w:left w:val="single" w:sz="8" w:space="0" w:color="auto"/>
              <w:bottom w:val="nil"/>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color w:val="000000"/>
                <w:szCs w:val="20"/>
                <w:lang w:eastAsia="es-AR"/>
              </w:rPr>
            </w:pPr>
            <w:r w:rsidRPr="00FC0A7A">
              <w:rPr>
                <w:rFonts w:ascii="Arial" w:eastAsia="Times New Roman" w:hAnsi="Arial" w:cs="Arial"/>
                <w:color w:val="000000"/>
                <w:szCs w:val="20"/>
                <w:lang w:eastAsia="es-AR"/>
              </w:rPr>
              <w:t>2. El usuario selecciona la tab Documentos Adjuntos de la página "Editar orden"</w:t>
            </w:r>
          </w:p>
        </w:tc>
      </w:tr>
      <w:tr w:rsidR="00EA74DA" w:rsidRPr="00FC0A7A" w:rsidTr="00EA74DA">
        <w:trPr>
          <w:trHeight w:val="255"/>
        </w:trPr>
        <w:tc>
          <w:tcPr>
            <w:tcW w:w="9072" w:type="dxa"/>
            <w:gridSpan w:val="2"/>
            <w:tcBorders>
              <w:top w:val="nil"/>
              <w:left w:val="single" w:sz="8" w:space="0" w:color="auto"/>
              <w:bottom w:val="nil"/>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color w:val="000000"/>
                <w:szCs w:val="20"/>
                <w:lang w:eastAsia="es-AR"/>
              </w:rPr>
            </w:pPr>
            <w:r w:rsidRPr="00FC0A7A">
              <w:rPr>
                <w:rFonts w:ascii="Arial" w:eastAsia="Times New Roman" w:hAnsi="Arial" w:cs="Arial"/>
                <w:color w:val="000000"/>
                <w:szCs w:val="20"/>
                <w:lang w:eastAsia="es-AR"/>
              </w:rPr>
              <w:t>3. El sistema invoca al CU100 - Gestionar Documentos adjuntos.</w:t>
            </w:r>
          </w:p>
        </w:tc>
      </w:tr>
      <w:tr w:rsidR="00EA74DA" w:rsidRPr="00FC0A7A" w:rsidTr="00EA74DA">
        <w:trPr>
          <w:trHeight w:val="255"/>
        </w:trPr>
        <w:tc>
          <w:tcPr>
            <w:tcW w:w="9072" w:type="dxa"/>
            <w:gridSpan w:val="2"/>
            <w:tcBorders>
              <w:top w:val="nil"/>
              <w:left w:val="single" w:sz="8" w:space="0" w:color="auto"/>
              <w:bottom w:val="nil"/>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color w:val="000000"/>
                <w:szCs w:val="20"/>
                <w:lang w:eastAsia="es-AR"/>
              </w:rPr>
            </w:pPr>
            <w:r w:rsidRPr="00FC0A7A">
              <w:rPr>
                <w:rFonts w:ascii="Arial" w:eastAsia="Times New Roman" w:hAnsi="Arial" w:cs="Arial"/>
                <w:color w:val="000000"/>
                <w:szCs w:val="20"/>
                <w:lang w:eastAsia="es-AR"/>
              </w:rPr>
              <w:t xml:space="preserve">4. El usuario hace </w:t>
            </w:r>
            <w:r w:rsidR="009A2614" w:rsidRPr="00FC0A7A">
              <w:rPr>
                <w:rFonts w:ascii="Arial" w:eastAsia="Times New Roman" w:hAnsi="Arial" w:cs="Arial"/>
                <w:color w:val="000000"/>
                <w:szCs w:val="20"/>
                <w:lang w:eastAsia="es-AR"/>
              </w:rPr>
              <w:t>clic</w:t>
            </w:r>
            <w:r w:rsidRPr="00FC0A7A">
              <w:rPr>
                <w:rFonts w:ascii="Arial" w:eastAsia="Times New Roman" w:hAnsi="Arial" w:cs="Arial"/>
                <w:color w:val="000000"/>
                <w:szCs w:val="20"/>
                <w:lang w:eastAsia="es-AR"/>
              </w:rPr>
              <w:t xml:space="preserve"> en el botón Guardar.</w:t>
            </w:r>
          </w:p>
        </w:tc>
      </w:tr>
      <w:tr w:rsidR="00EA74DA" w:rsidRPr="00FC0A7A" w:rsidTr="00EA74DA">
        <w:trPr>
          <w:trHeight w:val="735"/>
        </w:trPr>
        <w:tc>
          <w:tcPr>
            <w:tcW w:w="9072" w:type="dxa"/>
            <w:gridSpan w:val="2"/>
            <w:tcBorders>
              <w:top w:val="nil"/>
              <w:left w:val="single" w:sz="8" w:space="0" w:color="auto"/>
              <w:bottom w:val="nil"/>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color w:val="000000"/>
                <w:szCs w:val="20"/>
                <w:lang w:eastAsia="es-AR"/>
              </w:rPr>
            </w:pPr>
            <w:r w:rsidRPr="00FC0A7A">
              <w:rPr>
                <w:rFonts w:ascii="Arial" w:eastAsia="Times New Roman" w:hAnsi="Arial" w:cs="Arial"/>
                <w:color w:val="000000"/>
                <w:szCs w:val="20"/>
                <w:lang w:eastAsia="es-AR"/>
              </w:rPr>
              <w:t xml:space="preserve">5. El sistema valida que se hayan completado los datos obligatorios de la solicitud, calcula y asigna el estado de la orden e indica en un mensaje de advertencia "Se ha actualizado </w:t>
            </w:r>
            <w:r w:rsidR="009A2614" w:rsidRPr="00FC0A7A">
              <w:rPr>
                <w:rFonts w:ascii="Arial" w:eastAsia="Times New Roman" w:hAnsi="Arial" w:cs="Arial"/>
                <w:color w:val="000000"/>
                <w:szCs w:val="20"/>
                <w:lang w:eastAsia="es-AR"/>
              </w:rPr>
              <w:t>correctamente</w:t>
            </w:r>
            <w:r w:rsidRPr="00FC0A7A">
              <w:rPr>
                <w:rFonts w:ascii="Arial" w:eastAsia="Times New Roman" w:hAnsi="Arial" w:cs="Arial"/>
                <w:color w:val="000000"/>
                <w:szCs w:val="20"/>
                <w:lang w:eastAsia="es-AR"/>
              </w:rPr>
              <w:t xml:space="preserve"> la orden [Nro de orden]"</w:t>
            </w:r>
          </w:p>
        </w:tc>
      </w:tr>
      <w:tr w:rsidR="00EA74DA" w:rsidRPr="00FC0A7A" w:rsidTr="00EA74DA">
        <w:trPr>
          <w:trHeight w:val="270"/>
        </w:trPr>
        <w:tc>
          <w:tcPr>
            <w:tcW w:w="9072" w:type="dxa"/>
            <w:gridSpan w:val="2"/>
            <w:tcBorders>
              <w:top w:val="nil"/>
              <w:left w:val="single" w:sz="8" w:space="0" w:color="auto"/>
              <w:bottom w:val="single" w:sz="8" w:space="0" w:color="auto"/>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color w:val="000000"/>
                <w:szCs w:val="20"/>
                <w:lang w:eastAsia="es-AR"/>
              </w:rPr>
            </w:pPr>
            <w:r w:rsidRPr="00FC0A7A">
              <w:rPr>
                <w:rFonts w:ascii="Arial" w:eastAsia="Times New Roman" w:hAnsi="Arial" w:cs="Arial"/>
                <w:b/>
                <w:bCs/>
                <w:color w:val="000000"/>
                <w:szCs w:val="20"/>
                <w:lang w:eastAsia="es-AR"/>
              </w:rPr>
              <w:t xml:space="preserve">5. </w:t>
            </w:r>
            <w:r w:rsidRPr="00FC0A7A">
              <w:rPr>
                <w:rFonts w:ascii="Arial" w:eastAsia="Times New Roman" w:hAnsi="Arial" w:cs="Arial"/>
                <w:color w:val="000000"/>
                <w:szCs w:val="20"/>
                <w:lang w:eastAsia="es-AR"/>
              </w:rPr>
              <w:t>Fin del Caso de Uso</w:t>
            </w:r>
          </w:p>
        </w:tc>
      </w:tr>
      <w:tr w:rsidR="00EA74DA" w:rsidRPr="00FC0A7A" w:rsidTr="00EA74DA">
        <w:trPr>
          <w:trHeight w:val="270"/>
        </w:trPr>
        <w:tc>
          <w:tcPr>
            <w:tcW w:w="9072" w:type="dxa"/>
            <w:gridSpan w:val="2"/>
            <w:tcBorders>
              <w:top w:val="nil"/>
              <w:left w:val="single" w:sz="8" w:space="0" w:color="000000"/>
              <w:bottom w:val="nil"/>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Camino Alternativo</w:t>
            </w:r>
          </w:p>
        </w:tc>
      </w:tr>
      <w:tr w:rsidR="00EA74DA" w:rsidRPr="00FC0A7A" w:rsidTr="00EA74DA">
        <w:trPr>
          <w:trHeight w:val="255"/>
        </w:trPr>
        <w:tc>
          <w:tcPr>
            <w:tcW w:w="3408" w:type="dxa"/>
            <w:vMerge w:val="restart"/>
            <w:tcBorders>
              <w:top w:val="single" w:sz="8" w:space="0" w:color="auto"/>
              <w:left w:val="single" w:sz="8" w:space="0" w:color="auto"/>
              <w:bottom w:val="single" w:sz="8" w:space="0" w:color="000000"/>
              <w:right w:val="nil"/>
            </w:tcBorders>
            <w:shd w:val="clear" w:color="auto" w:fill="auto"/>
            <w:vAlign w:val="center"/>
            <w:hideMark/>
          </w:tcPr>
          <w:p w:rsidR="00EA74DA" w:rsidRPr="00FC0A7A" w:rsidRDefault="00EA74DA" w:rsidP="00EA74DA">
            <w:pPr>
              <w:spacing w:after="0" w:line="240" w:lineRule="auto"/>
              <w:jc w:val="center"/>
              <w:rPr>
                <w:rFonts w:ascii="Arial" w:eastAsia="Times New Roman" w:hAnsi="Arial" w:cs="Arial"/>
                <w:szCs w:val="20"/>
                <w:lang w:eastAsia="es-AR"/>
              </w:rPr>
            </w:pPr>
            <w:r w:rsidRPr="00FC0A7A">
              <w:rPr>
                <w:rFonts w:ascii="Arial" w:eastAsia="Times New Roman" w:hAnsi="Arial" w:cs="Arial"/>
                <w:szCs w:val="20"/>
                <w:lang w:eastAsia="es-AR"/>
              </w:rPr>
              <w:t>CA 2.2.1 - Volver a la lista</w:t>
            </w:r>
          </w:p>
        </w:tc>
        <w:tc>
          <w:tcPr>
            <w:tcW w:w="5664" w:type="dxa"/>
            <w:tcBorders>
              <w:top w:val="single" w:sz="8" w:space="0" w:color="auto"/>
              <w:left w:val="single" w:sz="8" w:space="0" w:color="auto"/>
              <w:bottom w:val="nil"/>
              <w:right w:val="single" w:sz="8" w:space="0" w:color="auto"/>
            </w:tcBorders>
            <w:shd w:val="clear" w:color="auto" w:fill="auto"/>
            <w:vAlign w:val="bottom"/>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1. El usuario presiona la opción "Volver a la Lista"</w:t>
            </w:r>
          </w:p>
        </w:tc>
      </w:tr>
      <w:tr w:rsidR="00EA74DA" w:rsidRPr="00FC0A7A" w:rsidTr="00EA74DA">
        <w:trPr>
          <w:trHeight w:val="525"/>
        </w:trPr>
        <w:tc>
          <w:tcPr>
            <w:tcW w:w="3408" w:type="dxa"/>
            <w:vMerge/>
            <w:tcBorders>
              <w:top w:val="single" w:sz="8" w:space="0" w:color="auto"/>
              <w:left w:val="single" w:sz="8" w:space="0" w:color="auto"/>
              <w:bottom w:val="single" w:sz="8" w:space="0" w:color="000000"/>
              <w:right w:val="nil"/>
            </w:tcBorders>
            <w:vAlign w:val="center"/>
            <w:hideMark/>
          </w:tcPr>
          <w:p w:rsidR="00EA74DA" w:rsidRPr="00FC0A7A" w:rsidRDefault="00EA74DA" w:rsidP="00EA74DA">
            <w:pPr>
              <w:spacing w:after="0" w:line="240" w:lineRule="auto"/>
              <w:rPr>
                <w:rFonts w:ascii="Arial" w:eastAsia="Times New Roman" w:hAnsi="Arial" w:cs="Arial"/>
                <w:szCs w:val="20"/>
                <w:lang w:eastAsia="es-AR"/>
              </w:rPr>
            </w:pPr>
          </w:p>
        </w:tc>
        <w:tc>
          <w:tcPr>
            <w:tcW w:w="5664" w:type="dxa"/>
            <w:tcBorders>
              <w:top w:val="nil"/>
              <w:left w:val="single" w:sz="8" w:space="0" w:color="auto"/>
              <w:bottom w:val="nil"/>
              <w:right w:val="single" w:sz="8" w:space="0" w:color="auto"/>
            </w:tcBorders>
            <w:shd w:val="clear" w:color="auto" w:fill="auto"/>
            <w:vAlign w:val="bottom"/>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2. El sistema revisa si se realizaron cambios y en caso negativo retorna al CU03 - Gestionar Órdenes</w:t>
            </w:r>
          </w:p>
        </w:tc>
      </w:tr>
      <w:tr w:rsidR="00EA74DA" w:rsidRPr="00FC0A7A" w:rsidTr="00EA74DA">
        <w:trPr>
          <w:trHeight w:val="510"/>
        </w:trPr>
        <w:tc>
          <w:tcPr>
            <w:tcW w:w="3408" w:type="dxa"/>
            <w:vMerge w:val="restart"/>
            <w:tcBorders>
              <w:top w:val="nil"/>
              <w:left w:val="single" w:sz="8" w:space="0" w:color="auto"/>
              <w:bottom w:val="single" w:sz="8" w:space="0" w:color="000000"/>
              <w:right w:val="nil"/>
            </w:tcBorders>
            <w:shd w:val="clear" w:color="auto" w:fill="auto"/>
            <w:vAlign w:val="center"/>
            <w:hideMark/>
          </w:tcPr>
          <w:p w:rsidR="00EA74DA" w:rsidRPr="00FC0A7A" w:rsidRDefault="00EA74DA" w:rsidP="00EA74DA">
            <w:pPr>
              <w:spacing w:after="0" w:line="240" w:lineRule="auto"/>
              <w:jc w:val="center"/>
              <w:rPr>
                <w:rFonts w:ascii="Arial" w:eastAsia="Times New Roman" w:hAnsi="Arial" w:cs="Arial"/>
                <w:szCs w:val="20"/>
                <w:lang w:eastAsia="es-AR"/>
              </w:rPr>
            </w:pPr>
            <w:r w:rsidRPr="00FC0A7A">
              <w:rPr>
                <w:rFonts w:ascii="Arial" w:eastAsia="Times New Roman" w:hAnsi="Arial" w:cs="Arial"/>
                <w:szCs w:val="20"/>
                <w:lang w:eastAsia="es-AR"/>
              </w:rPr>
              <w:t>CA 2.2.2 - Guardar cambios</w:t>
            </w:r>
          </w:p>
        </w:tc>
        <w:tc>
          <w:tcPr>
            <w:tcW w:w="5664" w:type="dxa"/>
            <w:tcBorders>
              <w:top w:val="single" w:sz="8" w:space="0" w:color="auto"/>
              <w:left w:val="single" w:sz="8" w:space="0" w:color="auto"/>
              <w:bottom w:val="nil"/>
              <w:right w:val="single" w:sz="8" w:space="0" w:color="auto"/>
            </w:tcBorders>
            <w:shd w:val="clear" w:color="auto" w:fill="auto"/>
            <w:vAlign w:val="bottom"/>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1. El sistema valida que hay modificaciones que no se han guardado y consulta a través un mensaje de aviso: "¿Desea guardar los cambios?"</w:t>
            </w:r>
          </w:p>
        </w:tc>
      </w:tr>
      <w:tr w:rsidR="00EA74DA" w:rsidRPr="00FC0A7A" w:rsidTr="00EA74DA">
        <w:trPr>
          <w:trHeight w:val="255"/>
        </w:trPr>
        <w:tc>
          <w:tcPr>
            <w:tcW w:w="3408" w:type="dxa"/>
            <w:vMerge/>
            <w:tcBorders>
              <w:top w:val="nil"/>
              <w:left w:val="single" w:sz="8" w:space="0" w:color="auto"/>
              <w:bottom w:val="single" w:sz="8" w:space="0" w:color="000000"/>
              <w:right w:val="nil"/>
            </w:tcBorders>
            <w:vAlign w:val="center"/>
            <w:hideMark/>
          </w:tcPr>
          <w:p w:rsidR="00EA74DA" w:rsidRPr="00FC0A7A" w:rsidRDefault="00EA74DA" w:rsidP="00EA74DA">
            <w:pPr>
              <w:spacing w:after="0" w:line="240" w:lineRule="auto"/>
              <w:rPr>
                <w:rFonts w:ascii="Arial" w:eastAsia="Times New Roman" w:hAnsi="Arial" w:cs="Arial"/>
                <w:szCs w:val="20"/>
                <w:lang w:eastAsia="es-AR"/>
              </w:rPr>
            </w:pPr>
          </w:p>
        </w:tc>
        <w:tc>
          <w:tcPr>
            <w:tcW w:w="5664" w:type="dxa"/>
            <w:tcBorders>
              <w:top w:val="nil"/>
              <w:left w:val="single" w:sz="8" w:space="0" w:color="auto"/>
              <w:bottom w:val="nil"/>
              <w:right w:val="single" w:sz="8" w:space="0" w:color="auto"/>
            </w:tcBorders>
            <w:shd w:val="clear" w:color="auto" w:fill="auto"/>
            <w:vAlign w:val="bottom"/>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2. El usuario presiona el botón "Si"</w:t>
            </w:r>
          </w:p>
        </w:tc>
      </w:tr>
      <w:tr w:rsidR="00EA74DA" w:rsidRPr="00FC0A7A" w:rsidTr="00EA74DA">
        <w:trPr>
          <w:trHeight w:val="270"/>
        </w:trPr>
        <w:tc>
          <w:tcPr>
            <w:tcW w:w="3408" w:type="dxa"/>
            <w:vMerge/>
            <w:tcBorders>
              <w:top w:val="nil"/>
              <w:left w:val="single" w:sz="8" w:space="0" w:color="auto"/>
              <w:bottom w:val="single" w:sz="8" w:space="0" w:color="000000"/>
              <w:right w:val="nil"/>
            </w:tcBorders>
            <w:vAlign w:val="center"/>
            <w:hideMark/>
          </w:tcPr>
          <w:p w:rsidR="00EA74DA" w:rsidRPr="00FC0A7A" w:rsidRDefault="00EA74DA" w:rsidP="00EA74DA">
            <w:pPr>
              <w:spacing w:after="0" w:line="240" w:lineRule="auto"/>
              <w:rPr>
                <w:rFonts w:ascii="Arial" w:eastAsia="Times New Roman" w:hAnsi="Arial" w:cs="Arial"/>
                <w:szCs w:val="20"/>
                <w:lang w:eastAsia="es-AR"/>
              </w:rPr>
            </w:pPr>
          </w:p>
        </w:tc>
        <w:tc>
          <w:tcPr>
            <w:tcW w:w="5664" w:type="dxa"/>
            <w:tcBorders>
              <w:top w:val="nil"/>
              <w:left w:val="single" w:sz="8" w:space="0" w:color="auto"/>
              <w:bottom w:val="single" w:sz="8" w:space="0" w:color="auto"/>
              <w:right w:val="single" w:sz="8" w:space="0" w:color="auto"/>
            </w:tcBorders>
            <w:shd w:val="clear" w:color="auto" w:fill="auto"/>
            <w:vAlign w:val="bottom"/>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3. El sistema actualiza los cambios realizados y retorna al CU03 - Gestionar Órdenes</w:t>
            </w:r>
          </w:p>
        </w:tc>
      </w:tr>
      <w:tr w:rsidR="00EA74DA" w:rsidRPr="00FC0A7A" w:rsidTr="00EA74DA">
        <w:trPr>
          <w:trHeight w:val="255"/>
        </w:trPr>
        <w:tc>
          <w:tcPr>
            <w:tcW w:w="3408" w:type="dxa"/>
            <w:vMerge w:val="restart"/>
            <w:tcBorders>
              <w:top w:val="nil"/>
              <w:left w:val="single" w:sz="8" w:space="0" w:color="auto"/>
              <w:bottom w:val="single" w:sz="8" w:space="0" w:color="000000"/>
              <w:right w:val="single" w:sz="4" w:space="0" w:color="auto"/>
            </w:tcBorders>
            <w:shd w:val="clear" w:color="auto" w:fill="auto"/>
            <w:vAlign w:val="center"/>
            <w:hideMark/>
          </w:tcPr>
          <w:p w:rsidR="00EA74DA" w:rsidRPr="00FC0A7A" w:rsidRDefault="00EA74DA" w:rsidP="00EA74DA">
            <w:pPr>
              <w:spacing w:after="0" w:line="240" w:lineRule="auto"/>
              <w:jc w:val="center"/>
              <w:rPr>
                <w:rFonts w:ascii="Arial" w:eastAsia="Times New Roman" w:hAnsi="Arial" w:cs="Arial"/>
                <w:szCs w:val="20"/>
                <w:lang w:eastAsia="es-AR"/>
              </w:rPr>
            </w:pPr>
            <w:r w:rsidRPr="00FC0A7A">
              <w:rPr>
                <w:rFonts w:ascii="Arial" w:eastAsia="Times New Roman" w:hAnsi="Arial" w:cs="Arial"/>
                <w:szCs w:val="20"/>
                <w:lang w:eastAsia="es-AR"/>
              </w:rPr>
              <w:t>CA 2.2.3 - Descartar cambios</w:t>
            </w:r>
          </w:p>
        </w:tc>
        <w:tc>
          <w:tcPr>
            <w:tcW w:w="5664" w:type="dxa"/>
            <w:tcBorders>
              <w:top w:val="nil"/>
              <w:left w:val="single" w:sz="8" w:space="0" w:color="auto"/>
              <w:bottom w:val="nil"/>
              <w:right w:val="single" w:sz="8" w:space="0" w:color="auto"/>
            </w:tcBorders>
            <w:shd w:val="clear" w:color="auto" w:fill="auto"/>
            <w:vAlign w:val="bottom"/>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1. El usuario presiona el botón "NO"</w:t>
            </w:r>
          </w:p>
        </w:tc>
      </w:tr>
      <w:tr w:rsidR="00EA74DA" w:rsidRPr="00FC0A7A" w:rsidTr="00EA74DA">
        <w:trPr>
          <w:trHeight w:val="270"/>
        </w:trPr>
        <w:tc>
          <w:tcPr>
            <w:tcW w:w="3408" w:type="dxa"/>
            <w:vMerge/>
            <w:tcBorders>
              <w:top w:val="nil"/>
              <w:left w:val="single" w:sz="8" w:space="0" w:color="auto"/>
              <w:bottom w:val="single" w:sz="8" w:space="0" w:color="000000"/>
              <w:right w:val="single" w:sz="4" w:space="0" w:color="auto"/>
            </w:tcBorders>
            <w:vAlign w:val="center"/>
            <w:hideMark/>
          </w:tcPr>
          <w:p w:rsidR="00EA74DA" w:rsidRPr="00FC0A7A" w:rsidRDefault="00EA74DA" w:rsidP="00EA74DA">
            <w:pPr>
              <w:spacing w:after="0" w:line="240" w:lineRule="auto"/>
              <w:rPr>
                <w:rFonts w:ascii="Arial" w:eastAsia="Times New Roman" w:hAnsi="Arial" w:cs="Arial"/>
                <w:szCs w:val="20"/>
                <w:lang w:eastAsia="es-AR"/>
              </w:rPr>
            </w:pPr>
          </w:p>
        </w:tc>
        <w:tc>
          <w:tcPr>
            <w:tcW w:w="5664" w:type="dxa"/>
            <w:tcBorders>
              <w:top w:val="nil"/>
              <w:left w:val="single" w:sz="8" w:space="0" w:color="auto"/>
              <w:bottom w:val="single" w:sz="8" w:space="0" w:color="auto"/>
              <w:right w:val="single" w:sz="8" w:space="0" w:color="auto"/>
            </w:tcBorders>
            <w:shd w:val="clear" w:color="auto" w:fill="auto"/>
            <w:vAlign w:val="bottom"/>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2. El sistema descarta los cambios y retorna al CU03 - Gestionar Órdenes</w:t>
            </w:r>
          </w:p>
        </w:tc>
      </w:tr>
      <w:tr w:rsidR="00EA74DA" w:rsidRPr="00FC0A7A" w:rsidTr="00EA74DA">
        <w:trPr>
          <w:trHeight w:val="255"/>
        </w:trPr>
        <w:tc>
          <w:tcPr>
            <w:tcW w:w="3408" w:type="dxa"/>
            <w:vMerge w:val="restart"/>
            <w:tcBorders>
              <w:top w:val="nil"/>
              <w:left w:val="single" w:sz="8" w:space="0" w:color="auto"/>
              <w:bottom w:val="single" w:sz="8" w:space="0" w:color="000000"/>
              <w:right w:val="single" w:sz="4" w:space="0" w:color="auto"/>
            </w:tcBorders>
            <w:shd w:val="clear" w:color="auto" w:fill="auto"/>
            <w:vAlign w:val="center"/>
            <w:hideMark/>
          </w:tcPr>
          <w:p w:rsidR="00EA74DA" w:rsidRPr="00FC0A7A" w:rsidRDefault="00EA74DA" w:rsidP="00EA74DA">
            <w:pPr>
              <w:spacing w:after="0" w:line="240" w:lineRule="auto"/>
              <w:jc w:val="center"/>
              <w:rPr>
                <w:rFonts w:ascii="Arial" w:eastAsia="Times New Roman" w:hAnsi="Arial" w:cs="Arial"/>
                <w:szCs w:val="20"/>
                <w:lang w:eastAsia="es-AR"/>
              </w:rPr>
            </w:pPr>
            <w:r w:rsidRPr="00FC0A7A">
              <w:rPr>
                <w:rFonts w:ascii="Arial" w:eastAsia="Times New Roman" w:hAnsi="Arial" w:cs="Arial"/>
                <w:szCs w:val="20"/>
                <w:lang w:eastAsia="es-AR"/>
              </w:rPr>
              <w:t>CA 3.1 - Estados</w:t>
            </w:r>
          </w:p>
        </w:tc>
        <w:tc>
          <w:tcPr>
            <w:tcW w:w="5664" w:type="dxa"/>
            <w:tcBorders>
              <w:top w:val="nil"/>
              <w:left w:val="single" w:sz="8" w:space="0" w:color="auto"/>
              <w:bottom w:val="nil"/>
              <w:right w:val="single" w:sz="8" w:space="0" w:color="auto"/>
            </w:tcBorders>
            <w:shd w:val="clear" w:color="auto" w:fill="auto"/>
            <w:vAlign w:val="bottom"/>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1. El usuario selecciona la tab Estados de la página "Editar Orden"</w:t>
            </w:r>
          </w:p>
        </w:tc>
      </w:tr>
      <w:tr w:rsidR="00EA74DA" w:rsidRPr="00FC0A7A" w:rsidTr="00EA74DA">
        <w:trPr>
          <w:trHeight w:val="510"/>
        </w:trPr>
        <w:tc>
          <w:tcPr>
            <w:tcW w:w="3408" w:type="dxa"/>
            <w:vMerge/>
            <w:tcBorders>
              <w:top w:val="nil"/>
              <w:left w:val="single" w:sz="8" w:space="0" w:color="auto"/>
              <w:bottom w:val="single" w:sz="8" w:space="0" w:color="000000"/>
              <w:right w:val="single" w:sz="4" w:space="0" w:color="auto"/>
            </w:tcBorders>
            <w:vAlign w:val="center"/>
            <w:hideMark/>
          </w:tcPr>
          <w:p w:rsidR="00EA74DA" w:rsidRPr="00FC0A7A" w:rsidRDefault="00EA74DA" w:rsidP="00EA74DA">
            <w:pPr>
              <w:spacing w:after="0" w:line="240" w:lineRule="auto"/>
              <w:rPr>
                <w:rFonts w:ascii="Arial" w:eastAsia="Times New Roman" w:hAnsi="Arial" w:cs="Arial"/>
                <w:szCs w:val="20"/>
                <w:lang w:eastAsia="es-AR"/>
              </w:rPr>
            </w:pPr>
          </w:p>
        </w:tc>
        <w:tc>
          <w:tcPr>
            <w:tcW w:w="5664" w:type="dxa"/>
            <w:tcBorders>
              <w:top w:val="nil"/>
              <w:left w:val="single" w:sz="8" w:space="0" w:color="auto"/>
              <w:bottom w:val="nil"/>
              <w:right w:val="single" w:sz="8" w:space="0" w:color="auto"/>
            </w:tcBorders>
            <w:shd w:val="clear" w:color="auto" w:fill="auto"/>
            <w:vAlign w:val="bottom"/>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2. El sistema recupera los elementos que componen la orden y sus estados y los carga en la tab "Estados" de la página "Editar Orden"</w:t>
            </w:r>
          </w:p>
        </w:tc>
      </w:tr>
      <w:tr w:rsidR="00EA74DA" w:rsidRPr="00FC0A7A" w:rsidTr="00EA74DA">
        <w:trPr>
          <w:trHeight w:val="255"/>
        </w:trPr>
        <w:tc>
          <w:tcPr>
            <w:tcW w:w="3408" w:type="dxa"/>
            <w:vMerge/>
            <w:tcBorders>
              <w:top w:val="nil"/>
              <w:left w:val="single" w:sz="8" w:space="0" w:color="auto"/>
              <w:bottom w:val="single" w:sz="8" w:space="0" w:color="000000"/>
              <w:right w:val="single" w:sz="4" w:space="0" w:color="auto"/>
            </w:tcBorders>
            <w:vAlign w:val="center"/>
            <w:hideMark/>
          </w:tcPr>
          <w:p w:rsidR="00EA74DA" w:rsidRPr="00FC0A7A" w:rsidRDefault="00EA74DA" w:rsidP="00EA74DA">
            <w:pPr>
              <w:spacing w:after="0" w:line="240" w:lineRule="auto"/>
              <w:rPr>
                <w:rFonts w:ascii="Arial" w:eastAsia="Times New Roman" w:hAnsi="Arial" w:cs="Arial"/>
                <w:szCs w:val="20"/>
                <w:lang w:eastAsia="es-AR"/>
              </w:rPr>
            </w:pPr>
          </w:p>
        </w:tc>
        <w:tc>
          <w:tcPr>
            <w:tcW w:w="5664" w:type="dxa"/>
            <w:tcBorders>
              <w:top w:val="nil"/>
              <w:left w:val="single" w:sz="8" w:space="0" w:color="auto"/>
              <w:bottom w:val="nil"/>
              <w:right w:val="single" w:sz="8" w:space="0" w:color="auto"/>
            </w:tcBorders>
            <w:shd w:val="clear" w:color="auto" w:fill="auto"/>
            <w:vAlign w:val="bottom"/>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3. El usuario cambia el campo estado de alguno de los elementos a Validado</w:t>
            </w:r>
          </w:p>
        </w:tc>
      </w:tr>
      <w:tr w:rsidR="00EA74DA" w:rsidRPr="00FC0A7A" w:rsidTr="00EA74DA">
        <w:trPr>
          <w:trHeight w:val="270"/>
        </w:trPr>
        <w:tc>
          <w:tcPr>
            <w:tcW w:w="3408" w:type="dxa"/>
            <w:vMerge/>
            <w:tcBorders>
              <w:top w:val="nil"/>
              <w:left w:val="single" w:sz="8" w:space="0" w:color="auto"/>
              <w:bottom w:val="single" w:sz="8" w:space="0" w:color="000000"/>
              <w:right w:val="single" w:sz="4" w:space="0" w:color="auto"/>
            </w:tcBorders>
            <w:vAlign w:val="center"/>
            <w:hideMark/>
          </w:tcPr>
          <w:p w:rsidR="00EA74DA" w:rsidRPr="00FC0A7A" w:rsidRDefault="00EA74DA" w:rsidP="00EA74DA">
            <w:pPr>
              <w:spacing w:after="0" w:line="240" w:lineRule="auto"/>
              <w:rPr>
                <w:rFonts w:ascii="Arial" w:eastAsia="Times New Roman" w:hAnsi="Arial" w:cs="Arial"/>
                <w:szCs w:val="20"/>
                <w:lang w:eastAsia="es-AR"/>
              </w:rPr>
            </w:pPr>
          </w:p>
        </w:tc>
        <w:tc>
          <w:tcPr>
            <w:tcW w:w="5664" w:type="dxa"/>
            <w:tcBorders>
              <w:top w:val="nil"/>
              <w:left w:val="single" w:sz="8" w:space="0" w:color="auto"/>
              <w:bottom w:val="single" w:sz="8" w:space="0" w:color="auto"/>
              <w:right w:val="single" w:sz="8" w:space="0" w:color="auto"/>
            </w:tcBorders>
            <w:shd w:val="clear" w:color="auto" w:fill="auto"/>
            <w:vAlign w:val="bottom"/>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 xml:space="preserve">4. El sistema retorna al punto 4 del </w:t>
            </w:r>
            <w:r w:rsidR="009A2614" w:rsidRPr="00FC0A7A">
              <w:rPr>
                <w:rFonts w:ascii="Arial" w:eastAsia="Times New Roman" w:hAnsi="Arial" w:cs="Arial"/>
                <w:szCs w:val="20"/>
                <w:lang w:eastAsia="es-AR"/>
              </w:rPr>
              <w:t>escenario</w:t>
            </w:r>
            <w:r w:rsidRPr="00FC0A7A">
              <w:rPr>
                <w:rFonts w:ascii="Arial" w:eastAsia="Times New Roman" w:hAnsi="Arial" w:cs="Arial"/>
                <w:szCs w:val="20"/>
                <w:lang w:eastAsia="es-AR"/>
              </w:rPr>
              <w:t xml:space="preserve"> principal.</w:t>
            </w:r>
          </w:p>
        </w:tc>
      </w:tr>
      <w:tr w:rsidR="00EA74DA" w:rsidRPr="00FC0A7A" w:rsidTr="00EA74DA">
        <w:trPr>
          <w:trHeight w:val="255"/>
        </w:trPr>
        <w:tc>
          <w:tcPr>
            <w:tcW w:w="3408" w:type="dxa"/>
            <w:vMerge w:val="restart"/>
            <w:tcBorders>
              <w:top w:val="nil"/>
              <w:left w:val="single" w:sz="8" w:space="0" w:color="auto"/>
              <w:bottom w:val="single" w:sz="8" w:space="0" w:color="000000"/>
              <w:right w:val="single" w:sz="4" w:space="0" w:color="auto"/>
            </w:tcBorders>
            <w:shd w:val="clear" w:color="auto" w:fill="auto"/>
            <w:vAlign w:val="center"/>
            <w:hideMark/>
          </w:tcPr>
          <w:p w:rsidR="00EA74DA" w:rsidRPr="00FC0A7A" w:rsidRDefault="00EA74DA" w:rsidP="00EA74DA">
            <w:pPr>
              <w:spacing w:after="0" w:line="240" w:lineRule="auto"/>
              <w:jc w:val="center"/>
              <w:rPr>
                <w:rFonts w:ascii="Arial" w:eastAsia="Times New Roman" w:hAnsi="Arial" w:cs="Arial"/>
                <w:szCs w:val="20"/>
                <w:lang w:eastAsia="es-AR"/>
              </w:rPr>
            </w:pPr>
            <w:r w:rsidRPr="00FC0A7A">
              <w:rPr>
                <w:rFonts w:ascii="Arial" w:eastAsia="Times New Roman" w:hAnsi="Arial" w:cs="Arial"/>
                <w:szCs w:val="20"/>
                <w:lang w:eastAsia="es-AR"/>
              </w:rPr>
              <w:t>CA 3.2 - Facturas</w:t>
            </w:r>
          </w:p>
        </w:tc>
        <w:tc>
          <w:tcPr>
            <w:tcW w:w="5664" w:type="dxa"/>
            <w:tcBorders>
              <w:top w:val="nil"/>
              <w:left w:val="single" w:sz="8" w:space="0" w:color="auto"/>
              <w:bottom w:val="nil"/>
              <w:right w:val="single" w:sz="8" w:space="0" w:color="auto"/>
            </w:tcBorders>
            <w:shd w:val="clear" w:color="auto" w:fill="auto"/>
            <w:vAlign w:val="bottom"/>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1. El usuario selecciona la tab Facturas de la página "Editar orden"</w:t>
            </w:r>
          </w:p>
        </w:tc>
      </w:tr>
      <w:tr w:rsidR="00EA74DA" w:rsidRPr="00FC0A7A" w:rsidTr="00EA74DA">
        <w:trPr>
          <w:trHeight w:val="525"/>
        </w:trPr>
        <w:tc>
          <w:tcPr>
            <w:tcW w:w="3408" w:type="dxa"/>
            <w:vMerge/>
            <w:tcBorders>
              <w:top w:val="nil"/>
              <w:left w:val="single" w:sz="8" w:space="0" w:color="auto"/>
              <w:bottom w:val="single" w:sz="8" w:space="0" w:color="000000"/>
              <w:right w:val="single" w:sz="4" w:space="0" w:color="auto"/>
            </w:tcBorders>
            <w:vAlign w:val="center"/>
            <w:hideMark/>
          </w:tcPr>
          <w:p w:rsidR="00EA74DA" w:rsidRPr="00FC0A7A" w:rsidRDefault="00EA74DA" w:rsidP="00EA74DA">
            <w:pPr>
              <w:spacing w:after="0" w:line="240" w:lineRule="auto"/>
              <w:rPr>
                <w:rFonts w:ascii="Arial" w:eastAsia="Times New Roman" w:hAnsi="Arial" w:cs="Arial"/>
                <w:szCs w:val="20"/>
                <w:lang w:eastAsia="es-AR"/>
              </w:rPr>
            </w:pPr>
          </w:p>
        </w:tc>
        <w:tc>
          <w:tcPr>
            <w:tcW w:w="5664" w:type="dxa"/>
            <w:tcBorders>
              <w:top w:val="nil"/>
              <w:left w:val="single" w:sz="8" w:space="0" w:color="auto"/>
              <w:bottom w:val="single" w:sz="8" w:space="0" w:color="auto"/>
              <w:right w:val="single" w:sz="8" w:space="0" w:color="auto"/>
            </w:tcBorders>
            <w:shd w:val="clear" w:color="auto" w:fill="auto"/>
            <w:vAlign w:val="bottom"/>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 xml:space="preserve">2. El sistema invoca al CU104 - Gestionar Facturas y retorna al punto 4 del </w:t>
            </w:r>
            <w:r w:rsidR="009A2614" w:rsidRPr="00FC0A7A">
              <w:rPr>
                <w:rFonts w:ascii="Arial" w:eastAsia="Times New Roman" w:hAnsi="Arial" w:cs="Arial"/>
                <w:szCs w:val="20"/>
                <w:lang w:eastAsia="es-AR"/>
              </w:rPr>
              <w:t>escenario</w:t>
            </w:r>
            <w:r w:rsidRPr="00FC0A7A">
              <w:rPr>
                <w:rFonts w:ascii="Arial" w:eastAsia="Times New Roman" w:hAnsi="Arial" w:cs="Arial"/>
                <w:szCs w:val="20"/>
                <w:lang w:eastAsia="es-AR"/>
              </w:rPr>
              <w:t xml:space="preserve"> principal</w:t>
            </w:r>
          </w:p>
        </w:tc>
      </w:tr>
      <w:tr w:rsidR="00EA74DA" w:rsidRPr="00FC0A7A" w:rsidTr="00EA74DA">
        <w:trPr>
          <w:trHeight w:val="690"/>
        </w:trPr>
        <w:tc>
          <w:tcPr>
            <w:tcW w:w="3408" w:type="dxa"/>
            <w:vMerge w:val="restart"/>
            <w:tcBorders>
              <w:top w:val="nil"/>
              <w:left w:val="single" w:sz="8" w:space="0" w:color="auto"/>
              <w:bottom w:val="single" w:sz="8" w:space="0" w:color="000000"/>
              <w:right w:val="single" w:sz="4" w:space="0" w:color="auto"/>
            </w:tcBorders>
            <w:shd w:val="clear" w:color="auto" w:fill="auto"/>
            <w:vAlign w:val="center"/>
            <w:hideMark/>
          </w:tcPr>
          <w:p w:rsidR="00EA74DA" w:rsidRPr="00FC0A7A" w:rsidRDefault="00EA74DA" w:rsidP="00EA74DA">
            <w:pPr>
              <w:spacing w:after="0" w:line="240" w:lineRule="auto"/>
              <w:jc w:val="center"/>
              <w:rPr>
                <w:rFonts w:ascii="Arial" w:eastAsia="Times New Roman" w:hAnsi="Arial" w:cs="Arial"/>
                <w:szCs w:val="20"/>
                <w:lang w:eastAsia="es-AR"/>
              </w:rPr>
            </w:pPr>
            <w:r w:rsidRPr="00FC0A7A">
              <w:rPr>
                <w:rFonts w:ascii="Arial" w:eastAsia="Times New Roman" w:hAnsi="Arial" w:cs="Arial"/>
                <w:szCs w:val="20"/>
                <w:lang w:eastAsia="es-AR"/>
              </w:rPr>
              <w:t>CA 5.1 Faltan campos obligatorios</w:t>
            </w:r>
          </w:p>
        </w:tc>
        <w:tc>
          <w:tcPr>
            <w:tcW w:w="5664" w:type="dxa"/>
            <w:tcBorders>
              <w:top w:val="nil"/>
              <w:left w:val="single" w:sz="8" w:space="0" w:color="auto"/>
              <w:bottom w:val="nil"/>
              <w:right w:val="single" w:sz="8" w:space="0" w:color="auto"/>
            </w:tcBorders>
            <w:shd w:val="clear" w:color="auto" w:fill="auto"/>
            <w:vAlign w:val="bottom"/>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1. El sistema comprueba que faltan completar datos obligatorios y muestra un mensaje de error: "Faltan completar campos obligatorios, revisar los comentarios en rojo"</w:t>
            </w:r>
          </w:p>
        </w:tc>
      </w:tr>
      <w:tr w:rsidR="00EA74DA" w:rsidRPr="00FC0A7A" w:rsidTr="00EA74DA">
        <w:trPr>
          <w:trHeight w:val="255"/>
        </w:trPr>
        <w:tc>
          <w:tcPr>
            <w:tcW w:w="3408" w:type="dxa"/>
            <w:vMerge/>
            <w:tcBorders>
              <w:top w:val="nil"/>
              <w:left w:val="single" w:sz="8" w:space="0" w:color="auto"/>
              <w:bottom w:val="single" w:sz="8" w:space="0" w:color="000000"/>
              <w:right w:val="single" w:sz="4" w:space="0" w:color="auto"/>
            </w:tcBorders>
            <w:vAlign w:val="center"/>
            <w:hideMark/>
          </w:tcPr>
          <w:p w:rsidR="00EA74DA" w:rsidRPr="00FC0A7A" w:rsidRDefault="00EA74DA" w:rsidP="00EA74DA">
            <w:pPr>
              <w:spacing w:after="0" w:line="240" w:lineRule="auto"/>
              <w:rPr>
                <w:rFonts w:ascii="Arial" w:eastAsia="Times New Roman" w:hAnsi="Arial" w:cs="Arial"/>
                <w:szCs w:val="20"/>
                <w:lang w:eastAsia="es-AR"/>
              </w:rPr>
            </w:pPr>
          </w:p>
        </w:tc>
        <w:tc>
          <w:tcPr>
            <w:tcW w:w="5664" w:type="dxa"/>
            <w:tcBorders>
              <w:top w:val="nil"/>
              <w:left w:val="single" w:sz="8" w:space="0" w:color="auto"/>
              <w:bottom w:val="nil"/>
              <w:right w:val="single" w:sz="8" w:space="0" w:color="auto"/>
            </w:tcBorders>
            <w:shd w:val="clear" w:color="auto" w:fill="auto"/>
            <w:vAlign w:val="bottom"/>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 xml:space="preserve">2. El usuario completa los campos </w:t>
            </w:r>
            <w:r w:rsidR="009A2614" w:rsidRPr="00FC0A7A">
              <w:rPr>
                <w:rFonts w:ascii="Arial" w:eastAsia="Times New Roman" w:hAnsi="Arial" w:cs="Arial"/>
                <w:szCs w:val="20"/>
                <w:lang w:eastAsia="es-AR"/>
              </w:rPr>
              <w:t>faltantes</w:t>
            </w:r>
            <w:r w:rsidRPr="00FC0A7A">
              <w:rPr>
                <w:rFonts w:ascii="Arial" w:eastAsia="Times New Roman" w:hAnsi="Arial" w:cs="Arial"/>
                <w:szCs w:val="20"/>
                <w:lang w:eastAsia="es-AR"/>
              </w:rPr>
              <w:t xml:space="preserve"> y hace clic en el botón Guardar.</w:t>
            </w:r>
          </w:p>
        </w:tc>
      </w:tr>
      <w:tr w:rsidR="00EA74DA" w:rsidRPr="00FC0A7A" w:rsidTr="00EA74DA">
        <w:trPr>
          <w:trHeight w:val="270"/>
        </w:trPr>
        <w:tc>
          <w:tcPr>
            <w:tcW w:w="3408" w:type="dxa"/>
            <w:vMerge/>
            <w:tcBorders>
              <w:top w:val="nil"/>
              <w:left w:val="single" w:sz="8" w:space="0" w:color="auto"/>
              <w:bottom w:val="single" w:sz="8" w:space="0" w:color="000000"/>
              <w:right w:val="single" w:sz="4" w:space="0" w:color="auto"/>
            </w:tcBorders>
            <w:vAlign w:val="center"/>
            <w:hideMark/>
          </w:tcPr>
          <w:p w:rsidR="00EA74DA" w:rsidRPr="00FC0A7A" w:rsidRDefault="00EA74DA" w:rsidP="00EA74DA">
            <w:pPr>
              <w:spacing w:after="0" w:line="240" w:lineRule="auto"/>
              <w:rPr>
                <w:rFonts w:ascii="Arial" w:eastAsia="Times New Roman" w:hAnsi="Arial" w:cs="Arial"/>
                <w:szCs w:val="20"/>
                <w:lang w:eastAsia="es-AR"/>
              </w:rPr>
            </w:pPr>
          </w:p>
        </w:tc>
        <w:tc>
          <w:tcPr>
            <w:tcW w:w="5664" w:type="dxa"/>
            <w:tcBorders>
              <w:top w:val="nil"/>
              <w:left w:val="single" w:sz="8" w:space="0" w:color="auto"/>
              <w:bottom w:val="single" w:sz="8" w:space="0" w:color="auto"/>
              <w:right w:val="single" w:sz="8" w:space="0" w:color="auto"/>
            </w:tcBorders>
            <w:shd w:val="clear" w:color="auto" w:fill="auto"/>
            <w:vAlign w:val="bottom"/>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 xml:space="preserve">3. El sistema retorna al punto 6 del </w:t>
            </w:r>
            <w:r w:rsidR="009A2614" w:rsidRPr="00FC0A7A">
              <w:rPr>
                <w:rFonts w:ascii="Arial" w:eastAsia="Times New Roman" w:hAnsi="Arial" w:cs="Arial"/>
                <w:szCs w:val="20"/>
                <w:lang w:eastAsia="es-AR"/>
              </w:rPr>
              <w:t>escenario</w:t>
            </w:r>
            <w:r w:rsidRPr="00FC0A7A">
              <w:rPr>
                <w:rFonts w:ascii="Arial" w:eastAsia="Times New Roman" w:hAnsi="Arial" w:cs="Arial"/>
                <w:szCs w:val="20"/>
                <w:lang w:eastAsia="es-AR"/>
              </w:rPr>
              <w:t xml:space="preserve"> principal</w:t>
            </w:r>
          </w:p>
        </w:tc>
      </w:tr>
      <w:tr w:rsidR="00EA74DA" w:rsidRPr="00FC0A7A" w:rsidTr="00EA74DA">
        <w:trPr>
          <w:trHeight w:val="270"/>
        </w:trPr>
        <w:tc>
          <w:tcPr>
            <w:tcW w:w="9072" w:type="dxa"/>
            <w:gridSpan w:val="2"/>
            <w:tcBorders>
              <w:top w:val="nil"/>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Referencias</w:t>
            </w:r>
          </w:p>
        </w:tc>
      </w:tr>
      <w:tr w:rsidR="00EA74DA" w:rsidRPr="00FC0A7A" w:rsidTr="00EA74D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Include</w:t>
            </w:r>
          </w:p>
        </w:tc>
        <w:tc>
          <w:tcPr>
            <w:tcW w:w="5664" w:type="dxa"/>
            <w:tcBorders>
              <w:top w:val="nil"/>
              <w:left w:val="nil"/>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 </w:t>
            </w:r>
          </w:p>
        </w:tc>
      </w:tr>
      <w:tr w:rsidR="00EA74DA" w:rsidRPr="00FC0A7A" w:rsidTr="00EA74DA">
        <w:trPr>
          <w:trHeight w:val="495"/>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Extend</w:t>
            </w:r>
          </w:p>
        </w:tc>
        <w:tc>
          <w:tcPr>
            <w:tcW w:w="5664" w:type="dxa"/>
            <w:tcBorders>
              <w:top w:val="nil"/>
              <w:left w:val="nil"/>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CU104 - Gestionar Facturas</w:t>
            </w:r>
            <w:r w:rsidRPr="00FC0A7A">
              <w:rPr>
                <w:rFonts w:ascii="Arial" w:eastAsia="Times New Roman" w:hAnsi="Arial" w:cs="Arial"/>
                <w:szCs w:val="20"/>
                <w:lang w:eastAsia="es-AR"/>
              </w:rPr>
              <w:br/>
              <w:t>CU100 - Gestionar Documentos adjuntos</w:t>
            </w:r>
          </w:p>
        </w:tc>
      </w:tr>
    </w:tbl>
    <w:p w:rsidR="00EA74DA" w:rsidRDefault="00EA74DA">
      <w:pPr>
        <w:rPr>
          <w:rFonts w:ascii="Arial" w:eastAsiaTheme="majorEastAsia" w:hAnsi="Arial" w:cs="Arial"/>
          <w:sz w:val="24"/>
          <w:szCs w:val="26"/>
        </w:rPr>
      </w:pPr>
    </w:p>
    <w:p w:rsidR="00EA74DA" w:rsidRDefault="00EA74DA">
      <w:pPr>
        <w:rPr>
          <w:rFonts w:ascii="Arial" w:eastAsiaTheme="majorEastAsia" w:hAnsi="Arial" w:cs="Arial"/>
          <w:sz w:val="24"/>
          <w:szCs w:val="26"/>
        </w:rPr>
      </w:pPr>
      <w:r>
        <w:rPr>
          <w:rFonts w:ascii="Arial" w:eastAsiaTheme="majorEastAsia" w:hAnsi="Arial" w:cs="Arial"/>
          <w:sz w:val="24"/>
          <w:szCs w:val="26"/>
        </w:rPr>
        <w:br w:type="page"/>
      </w:r>
    </w:p>
    <w:tbl>
      <w:tblPr>
        <w:tblW w:w="8931" w:type="dxa"/>
        <w:tblInd w:w="70" w:type="dxa"/>
        <w:tblCellMar>
          <w:left w:w="70" w:type="dxa"/>
          <w:right w:w="70" w:type="dxa"/>
        </w:tblCellMar>
        <w:tblLook w:val="04A0"/>
      </w:tblPr>
      <w:tblGrid>
        <w:gridCol w:w="3408"/>
        <w:gridCol w:w="5523"/>
      </w:tblGrid>
      <w:tr w:rsidR="00EA74DA" w:rsidRPr="00EA74DA" w:rsidTr="00EA74DA">
        <w:trPr>
          <w:trHeight w:val="1350"/>
        </w:trPr>
        <w:tc>
          <w:tcPr>
            <w:tcW w:w="3408" w:type="dxa"/>
            <w:tcBorders>
              <w:top w:val="nil"/>
              <w:left w:val="nil"/>
              <w:bottom w:val="nil"/>
              <w:right w:val="nil"/>
            </w:tcBorders>
            <w:shd w:val="clear" w:color="auto" w:fill="auto"/>
            <w:noWrap/>
            <w:vAlign w:val="bottom"/>
            <w:hideMark/>
          </w:tcPr>
          <w:p w:rsidR="00EA74DA" w:rsidRPr="00EA74DA" w:rsidRDefault="00EA74DA" w:rsidP="00EA74DA">
            <w:pPr>
              <w:spacing w:after="0" w:line="240" w:lineRule="auto"/>
              <w:rPr>
                <w:rFonts w:ascii="Arial" w:eastAsia="Times New Roman" w:hAnsi="Arial" w:cs="Arial"/>
                <w:szCs w:val="20"/>
                <w:lang w:eastAsia="es-AR"/>
              </w:rPr>
            </w:pPr>
            <w:r>
              <w:rPr>
                <w:rFonts w:ascii="Arial" w:eastAsia="Times New Roman" w:hAnsi="Arial" w:cs="Arial"/>
                <w:noProof/>
                <w:szCs w:val="20"/>
                <w:lang w:eastAsia="es-AR"/>
              </w:rPr>
              <w:lastRenderedPageBreak/>
              <w:drawing>
                <wp:anchor distT="0" distB="0" distL="114300" distR="114300" simplePos="0" relativeHeight="251874816" behindDoc="0" locked="0" layoutInCell="1" allowOverlap="1">
                  <wp:simplePos x="0" y="0"/>
                  <wp:positionH relativeFrom="column">
                    <wp:posOffset>762000</wp:posOffset>
                  </wp:positionH>
                  <wp:positionV relativeFrom="paragraph">
                    <wp:posOffset>95250</wp:posOffset>
                  </wp:positionV>
                  <wp:extent cx="647700" cy="571500"/>
                  <wp:effectExtent l="0" t="0" r="0" b="0"/>
                  <wp:wrapNone/>
                  <wp:docPr id="78" name="Imagen 1"/>
                  <wp:cNvGraphicFramePr/>
                  <a:graphic xmlns:a="http://schemas.openxmlformats.org/drawingml/2006/main">
                    <a:graphicData uri="http://schemas.openxmlformats.org/drawingml/2006/picture">
                      <pic:pic xmlns:pic="http://schemas.openxmlformats.org/drawingml/2006/picture">
                        <pic:nvPicPr>
                          <pic:cNvPr id="1031" name="Imagen 1"/>
                          <pic:cNvPicPr>
                            <a:picLocks noChangeAspect="1"/>
                          </pic:cNvPicPr>
                        </pic:nvPicPr>
                        <pic:blipFill>
                          <a:blip r:embed="rId13"/>
                          <a:srcRect/>
                          <a:stretch>
                            <a:fillRect/>
                          </a:stretch>
                        </pic:blipFill>
                        <pic:spPr bwMode="auto">
                          <a:xfrm>
                            <a:off x="0" y="0"/>
                            <a:ext cx="628650" cy="552450"/>
                          </a:xfrm>
                          <a:prstGeom prst="rect">
                            <a:avLst/>
                          </a:prstGeom>
                          <a:noFill/>
                          <a:ln w="9525">
                            <a:noFill/>
                            <a:miter lim="800000"/>
                            <a:headEnd/>
                            <a:tailEnd/>
                          </a:ln>
                        </pic:spPr>
                      </pic:pic>
                    </a:graphicData>
                  </a:graphic>
                </wp:anchor>
              </w:drawing>
            </w:r>
          </w:p>
          <w:tbl>
            <w:tblPr>
              <w:tblW w:w="0" w:type="auto"/>
              <w:tblCellSpacing w:w="0" w:type="dxa"/>
              <w:tblCellMar>
                <w:left w:w="0" w:type="dxa"/>
                <w:right w:w="0" w:type="dxa"/>
              </w:tblCellMar>
              <w:tblLook w:val="04A0"/>
            </w:tblPr>
            <w:tblGrid>
              <w:gridCol w:w="3268"/>
            </w:tblGrid>
            <w:tr w:rsidR="00EA74DA" w:rsidRPr="00EA74DA" w:rsidTr="00E35971">
              <w:trPr>
                <w:trHeight w:val="1350"/>
                <w:tblCellSpacing w:w="0" w:type="dxa"/>
              </w:trPr>
              <w:tc>
                <w:tcPr>
                  <w:tcW w:w="3400" w:type="dxa"/>
                  <w:shd w:val="clear" w:color="auto" w:fill="auto"/>
                  <w:vAlign w:val="center"/>
                  <w:hideMark/>
                </w:tcPr>
                <w:p w:rsidR="00EA74DA" w:rsidRPr="00EA74DA" w:rsidRDefault="00EA74DA" w:rsidP="00EA74DA">
                  <w:pPr>
                    <w:spacing w:after="0" w:line="240" w:lineRule="auto"/>
                    <w:jc w:val="center"/>
                    <w:rPr>
                      <w:rFonts w:ascii="Arial" w:eastAsia="Times New Roman" w:hAnsi="Arial" w:cs="Arial"/>
                      <w:szCs w:val="20"/>
                      <w:lang w:eastAsia="es-AR"/>
                    </w:rPr>
                  </w:pPr>
                  <w:r w:rsidRPr="00EA74DA">
                    <w:rPr>
                      <w:rFonts w:ascii="Arial" w:eastAsia="Times New Roman" w:hAnsi="Arial" w:cs="Arial"/>
                      <w:szCs w:val="20"/>
                      <w:lang w:eastAsia="es-AR"/>
                    </w:rPr>
                    <w:t> </w:t>
                  </w:r>
                </w:p>
              </w:tc>
            </w:tr>
          </w:tbl>
          <w:p w:rsidR="00EA74DA" w:rsidRPr="00EA74DA" w:rsidRDefault="00EA74DA" w:rsidP="00EA74DA">
            <w:pPr>
              <w:spacing w:after="0" w:line="240" w:lineRule="auto"/>
              <w:rPr>
                <w:rFonts w:ascii="Arial" w:eastAsia="Times New Roman" w:hAnsi="Arial" w:cs="Arial"/>
                <w:szCs w:val="20"/>
                <w:lang w:eastAsia="es-AR"/>
              </w:rPr>
            </w:pPr>
          </w:p>
        </w:tc>
        <w:tc>
          <w:tcPr>
            <w:tcW w:w="5523"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A74DA" w:rsidRPr="00EA74DA" w:rsidRDefault="00EA74DA" w:rsidP="00EA74DA">
            <w:pPr>
              <w:spacing w:after="0" w:line="240" w:lineRule="auto"/>
              <w:jc w:val="center"/>
              <w:rPr>
                <w:rFonts w:ascii="Arial" w:eastAsia="Times New Roman" w:hAnsi="Arial" w:cs="Arial"/>
                <w:b/>
                <w:bCs/>
                <w:sz w:val="36"/>
                <w:szCs w:val="36"/>
                <w:lang w:eastAsia="es-AR"/>
              </w:rPr>
            </w:pPr>
            <w:r w:rsidRPr="00EA74DA">
              <w:rPr>
                <w:rFonts w:ascii="Arial" w:eastAsia="Times New Roman" w:hAnsi="Arial" w:cs="Arial"/>
                <w:b/>
                <w:bCs/>
                <w:sz w:val="36"/>
                <w:szCs w:val="36"/>
                <w:lang w:eastAsia="es-AR"/>
              </w:rPr>
              <w:t>Caso de uso Consultar Orden</w:t>
            </w:r>
          </w:p>
        </w:tc>
      </w:tr>
      <w:tr w:rsidR="00EA74DA" w:rsidRPr="00FC0A7A" w:rsidTr="00EA74D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Identificación del Caso de Uso</w:t>
            </w:r>
          </w:p>
        </w:tc>
        <w:tc>
          <w:tcPr>
            <w:tcW w:w="5523" w:type="dxa"/>
            <w:tcBorders>
              <w:top w:val="nil"/>
              <w:left w:val="nil"/>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CU03.4 - Consultar Orden</w:t>
            </w:r>
          </w:p>
        </w:tc>
      </w:tr>
      <w:tr w:rsidR="00EA74DA" w:rsidRPr="00FC0A7A" w:rsidTr="00EA74D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Nombre del Caso de Uso</w:t>
            </w:r>
          </w:p>
        </w:tc>
        <w:tc>
          <w:tcPr>
            <w:tcW w:w="5523" w:type="dxa"/>
            <w:tcBorders>
              <w:top w:val="nil"/>
              <w:left w:val="nil"/>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Consultar Orden</w:t>
            </w:r>
          </w:p>
        </w:tc>
      </w:tr>
      <w:tr w:rsidR="00EA74DA" w:rsidRPr="00FC0A7A" w:rsidTr="00EA74D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Requerimientos Asociados</w:t>
            </w:r>
          </w:p>
        </w:tc>
        <w:tc>
          <w:tcPr>
            <w:tcW w:w="5523" w:type="dxa"/>
            <w:tcBorders>
              <w:top w:val="nil"/>
              <w:left w:val="nil"/>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R1.3: Gestionar Órdenes</w:t>
            </w:r>
          </w:p>
        </w:tc>
      </w:tr>
      <w:tr w:rsidR="00EA74DA" w:rsidRPr="00FC0A7A" w:rsidTr="00EA74DA">
        <w:trPr>
          <w:trHeight w:val="270"/>
        </w:trPr>
        <w:tc>
          <w:tcPr>
            <w:tcW w:w="8931"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Descripción del Caso de Uso</w:t>
            </w:r>
          </w:p>
        </w:tc>
      </w:tr>
      <w:tr w:rsidR="00EA74DA" w:rsidRPr="00FC0A7A" w:rsidTr="00EA74DA">
        <w:trPr>
          <w:trHeight w:val="270"/>
        </w:trPr>
        <w:tc>
          <w:tcPr>
            <w:tcW w:w="8931"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Especifica los pasos necesarios para mostrar los datos de una Orden</w:t>
            </w:r>
          </w:p>
        </w:tc>
      </w:tr>
      <w:tr w:rsidR="00EA74DA" w:rsidRPr="00FC0A7A" w:rsidTr="00EA74DA">
        <w:trPr>
          <w:trHeight w:val="270"/>
        </w:trPr>
        <w:tc>
          <w:tcPr>
            <w:tcW w:w="8931"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Pre-Condición</w:t>
            </w:r>
          </w:p>
        </w:tc>
      </w:tr>
      <w:tr w:rsidR="00EA74DA" w:rsidRPr="00FC0A7A" w:rsidTr="00EA74DA">
        <w:trPr>
          <w:trHeight w:val="270"/>
        </w:trPr>
        <w:tc>
          <w:tcPr>
            <w:tcW w:w="8931"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1. El usuario debe estar identificado en el sistema y tener permiso de acceso a la página Gestionar Órdenes</w:t>
            </w:r>
          </w:p>
        </w:tc>
      </w:tr>
      <w:tr w:rsidR="00EA74DA" w:rsidRPr="00FC0A7A" w:rsidTr="00EA74DA">
        <w:trPr>
          <w:trHeight w:val="270"/>
        </w:trPr>
        <w:tc>
          <w:tcPr>
            <w:tcW w:w="8931"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Post-Condición</w:t>
            </w:r>
          </w:p>
        </w:tc>
      </w:tr>
      <w:tr w:rsidR="00EA74DA" w:rsidRPr="00FC0A7A" w:rsidTr="00EA74DA">
        <w:trPr>
          <w:trHeight w:val="270"/>
        </w:trPr>
        <w:tc>
          <w:tcPr>
            <w:tcW w:w="8931"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Se muestra los datos de una Orden</w:t>
            </w:r>
          </w:p>
        </w:tc>
      </w:tr>
      <w:tr w:rsidR="00EA74DA" w:rsidRPr="00FC0A7A" w:rsidTr="00EA74D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Actores Primarios</w:t>
            </w:r>
          </w:p>
        </w:tc>
        <w:tc>
          <w:tcPr>
            <w:tcW w:w="5523" w:type="dxa"/>
            <w:tcBorders>
              <w:top w:val="nil"/>
              <w:left w:val="nil"/>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Vendedor</w:t>
            </w:r>
          </w:p>
        </w:tc>
      </w:tr>
      <w:tr w:rsidR="00EA74DA" w:rsidRPr="00FC0A7A" w:rsidTr="00EA74D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Actores Secundarios</w:t>
            </w:r>
          </w:p>
        </w:tc>
        <w:tc>
          <w:tcPr>
            <w:tcW w:w="5523" w:type="dxa"/>
            <w:tcBorders>
              <w:top w:val="nil"/>
              <w:left w:val="nil"/>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Gerente</w:t>
            </w:r>
          </w:p>
        </w:tc>
      </w:tr>
      <w:tr w:rsidR="00EA74DA" w:rsidRPr="00FC0A7A" w:rsidTr="00EA74DA">
        <w:trPr>
          <w:trHeight w:val="270"/>
        </w:trPr>
        <w:tc>
          <w:tcPr>
            <w:tcW w:w="8931"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Disparador</w:t>
            </w:r>
          </w:p>
        </w:tc>
      </w:tr>
      <w:tr w:rsidR="00EA74DA" w:rsidRPr="00FC0A7A" w:rsidTr="00EA74DA">
        <w:trPr>
          <w:trHeight w:val="780"/>
        </w:trPr>
        <w:tc>
          <w:tcPr>
            <w:tcW w:w="8931"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1. El Usuario selecciona una Orden de la "Lista de órdenes" y presiona la opción "Detalle" en la página "Gestionar Órdenes"</w:t>
            </w:r>
          </w:p>
        </w:tc>
      </w:tr>
      <w:tr w:rsidR="00EA74DA" w:rsidRPr="00FC0A7A" w:rsidTr="00EA74DA">
        <w:trPr>
          <w:trHeight w:val="270"/>
        </w:trPr>
        <w:tc>
          <w:tcPr>
            <w:tcW w:w="8931" w:type="dxa"/>
            <w:gridSpan w:val="2"/>
            <w:tcBorders>
              <w:top w:val="single" w:sz="8" w:space="0" w:color="000000"/>
              <w:left w:val="single" w:sz="8" w:space="0" w:color="000000"/>
              <w:bottom w:val="nil"/>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Escenario Principal de Éxito</w:t>
            </w:r>
          </w:p>
        </w:tc>
      </w:tr>
      <w:tr w:rsidR="00EA74DA" w:rsidRPr="00FC0A7A" w:rsidTr="00EA74DA">
        <w:trPr>
          <w:trHeight w:val="795"/>
        </w:trPr>
        <w:tc>
          <w:tcPr>
            <w:tcW w:w="8931" w:type="dxa"/>
            <w:gridSpan w:val="2"/>
            <w:tcBorders>
              <w:top w:val="single" w:sz="8" w:space="0" w:color="auto"/>
              <w:left w:val="single" w:sz="8" w:space="0" w:color="auto"/>
              <w:bottom w:val="nil"/>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color w:val="000000"/>
                <w:szCs w:val="20"/>
                <w:lang w:eastAsia="es-AR"/>
              </w:rPr>
            </w:pPr>
            <w:r w:rsidRPr="00FC0A7A">
              <w:rPr>
                <w:rFonts w:ascii="Arial" w:eastAsia="Times New Roman" w:hAnsi="Arial" w:cs="Arial"/>
                <w:color w:val="000000"/>
                <w:szCs w:val="20"/>
                <w:lang w:eastAsia="es-AR"/>
              </w:rPr>
              <w:t>1. El sistema recupera todos los datos de la Orden seleccionada en la "Lista de órdenes" y los muestra en la página "Consultar Orden"</w:t>
            </w:r>
          </w:p>
        </w:tc>
      </w:tr>
      <w:tr w:rsidR="00EA74DA" w:rsidRPr="00FC0A7A" w:rsidTr="00EA74DA">
        <w:trPr>
          <w:trHeight w:val="255"/>
        </w:trPr>
        <w:tc>
          <w:tcPr>
            <w:tcW w:w="8931" w:type="dxa"/>
            <w:gridSpan w:val="2"/>
            <w:tcBorders>
              <w:top w:val="nil"/>
              <w:left w:val="single" w:sz="8" w:space="0" w:color="auto"/>
              <w:bottom w:val="nil"/>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color w:val="000000"/>
                <w:szCs w:val="20"/>
                <w:lang w:eastAsia="es-AR"/>
              </w:rPr>
            </w:pPr>
            <w:r w:rsidRPr="00FC0A7A">
              <w:rPr>
                <w:rFonts w:ascii="Arial" w:eastAsia="Times New Roman" w:hAnsi="Arial" w:cs="Arial"/>
                <w:color w:val="000000"/>
                <w:szCs w:val="20"/>
                <w:lang w:eastAsia="es-AR"/>
              </w:rPr>
              <w:t xml:space="preserve">2. El usuario hace </w:t>
            </w:r>
            <w:r w:rsidR="009A2614" w:rsidRPr="00FC0A7A">
              <w:rPr>
                <w:rFonts w:ascii="Arial" w:eastAsia="Times New Roman" w:hAnsi="Arial" w:cs="Arial"/>
                <w:color w:val="000000"/>
                <w:szCs w:val="20"/>
                <w:lang w:eastAsia="es-AR"/>
              </w:rPr>
              <w:t>clic</w:t>
            </w:r>
            <w:r w:rsidRPr="00FC0A7A">
              <w:rPr>
                <w:rFonts w:ascii="Arial" w:eastAsia="Times New Roman" w:hAnsi="Arial" w:cs="Arial"/>
                <w:color w:val="000000"/>
                <w:szCs w:val="20"/>
                <w:lang w:eastAsia="es-AR"/>
              </w:rPr>
              <w:t xml:space="preserve"> en la tab "Documentos Adjuntos"</w:t>
            </w:r>
          </w:p>
        </w:tc>
      </w:tr>
      <w:tr w:rsidR="00EA74DA" w:rsidRPr="00FC0A7A" w:rsidTr="00EA74DA">
        <w:trPr>
          <w:trHeight w:val="255"/>
        </w:trPr>
        <w:tc>
          <w:tcPr>
            <w:tcW w:w="8931" w:type="dxa"/>
            <w:gridSpan w:val="2"/>
            <w:tcBorders>
              <w:top w:val="nil"/>
              <w:left w:val="single" w:sz="8" w:space="0" w:color="auto"/>
              <w:bottom w:val="nil"/>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color w:val="000000"/>
                <w:szCs w:val="20"/>
                <w:lang w:eastAsia="es-AR"/>
              </w:rPr>
            </w:pPr>
            <w:r w:rsidRPr="00FC0A7A">
              <w:rPr>
                <w:rFonts w:ascii="Arial" w:eastAsia="Times New Roman" w:hAnsi="Arial" w:cs="Arial"/>
                <w:color w:val="000000"/>
                <w:szCs w:val="20"/>
                <w:lang w:eastAsia="es-AR"/>
              </w:rPr>
              <w:t xml:space="preserve">3. El sistema recupera los documentos </w:t>
            </w:r>
            <w:r w:rsidR="009A2614" w:rsidRPr="00FC0A7A">
              <w:rPr>
                <w:rFonts w:ascii="Arial" w:eastAsia="Times New Roman" w:hAnsi="Arial" w:cs="Arial"/>
                <w:color w:val="000000"/>
                <w:szCs w:val="20"/>
                <w:lang w:eastAsia="es-AR"/>
              </w:rPr>
              <w:t>adjuntos</w:t>
            </w:r>
            <w:r w:rsidRPr="00FC0A7A">
              <w:rPr>
                <w:rFonts w:ascii="Arial" w:eastAsia="Times New Roman" w:hAnsi="Arial" w:cs="Arial"/>
                <w:color w:val="000000"/>
                <w:szCs w:val="20"/>
                <w:lang w:eastAsia="es-AR"/>
              </w:rPr>
              <w:t xml:space="preserve"> de la orden seleccionada y los muestra en la página "Consultar Orden"</w:t>
            </w:r>
          </w:p>
        </w:tc>
      </w:tr>
      <w:tr w:rsidR="00EA74DA" w:rsidRPr="00FC0A7A" w:rsidTr="00EA74DA">
        <w:trPr>
          <w:trHeight w:val="270"/>
        </w:trPr>
        <w:tc>
          <w:tcPr>
            <w:tcW w:w="8931" w:type="dxa"/>
            <w:gridSpan w:val="2"/>
            <w:tcBorders>
              <w:top w:val="nil"/>
              <w:left w:val="single" w:sz="8" w:space="0" w:color="auto"/>
              <w:bottom w:val="single" w:sz="8" w:space="0" w:color="auto"/>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color w:val="000000"/>
                <w:szCs w:val="20"/>
                <w:lang w:eastAsia="es-AR"/>
              </w:rPr>
            </w:pPr>
            <w:r w:rsidRPr="00FC0A7A">
              <w:rPr>
                <w:rFonts w:ascii="Arial" w:eastAsia="Times New Roman" w:hAnsi="Arial" w:cs="Arial"/>
                <w:b/>
                <w:bCs/>
                <w:color w:val="000000"/>
                <w:szCs w:val="20"/>
                <w:lang w:eastAsia="es-AR"/>
              </w:rPr>
              <w:t>4.</w:t>
            </w:r>
            <w:r w:rsidRPr="00FC0A7A">
              <w:rPr>
                <w:rFonts w:ascii="Arial" w:eastAsia="Times New Roman" w:hAnsi="Arial" w:cs="Arial"/>
                <w:color w:val="000000"/>
                <w:szCs w:val="20"/>
                <w:lang w:eastAsia="es-AR"/>
              </w:rPr>
              <w:t xml:space="preserve"> Fin del Caso de Uso</w:t>
            </w:r>
          </w:p>
        </w:tc>
      </w:tr>
      <w:tr w:rsidR="00EA74DA" w:rsidRPr="00FC0A7A" w:rsidTr="00EA74DA">
        <w:trPr>
          <w:trHeight w:val="270"/>
        </w:trPr>
        <w:tc>
          <w:tcPr>
            <w:tcW w:w="8931" w:type="dxa"/>
            <w:gridSpan w:val="2"/>
            <w:tcBorders>
              <w:top w:val="nil"/>
              <w:left w:val="single" w:sz="8" w:space="0" w:color="000000"/>
              <w:bottom w:val="nil"/>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Camino Alternativo</w:t>
            </w:r>
          </w:p>
        </w:tc>
      </w:tr>
      <w:tr w:rsidR="00EA74DA" w:rsidRPr="00FC0A7A" w:rsidTr="00EA74DA">
        <w:trPr>
          <w:trHeight w:val="255"/>
        </w:trPr>
        <w:tc>
          <w:tcPr>
            <w:tcW w:w="3408" w:type="dxa"/>
            <w:vMerge w:val="restart"/>
            <w:tcBorders>
              <w:top w:val="single" w:sz="8" w:space="0" w:color="auto"/>
              <w:left w:val="single" w:sz="8" w:space="0" w:color="auto"/>
              <w:bottom w:val="single" w:sz="4" w:space="0" w:color="auto"/>
              <w:right w:val="nil"/>
            </w:tcBorders>
            <w:shd w:val="clear" w:color="auto" w:fill="auto"/>
            <w:vAlign w:val="center"/>
            <w:hideMark/>
          </w:tcPr>
          <w:p w:rsidR="00EA74DA" w:rsidRPr="00FC0A7A" w:rsidRDefault="00EA74DA" w:rsidP="00EA74DA">
            <w:pPr>
              <w:spacing w:after="0" w:line="240" w:lineRule="auto"/>
              <w:jc w:val="center"/>
              <w:rPr>
                <w:rFonts w:ascii="Arial" w:eastAsia="Times New Roman" w:hAnsi="Arial" w:cs="Arial"/>
                <w:szCs w:val="20"/>
                <w:lang w:eastAsia="es-AR"/>
              </w:rPr>
            </w:pPr>
            <w:r w:rsidRPr="00FC0A7A">
              <w:rPr>
                <w:rFonts w:ascii="Arial" w:eastAsia="Times New Roman" w:hAnsi="Arial" w:cs="Arial"/>
                <w:szCs w:val="20"/>
                <w:lang w:eastAsia="es-AR"/>
              </w:rPr>
              <w:t>CA 1.1 - Volver a la lista</w:t>
            </w:r>
          </w:p>
        </w:tc>
        <w:tc>
          <w:tcPr>
            <w:tcW w:w="5523" w:type="dxa"/>
            <w:tcBorders>
              <w:top w:val="single" w:sz="8" w:space="0" w:color="auto"/>
              <w:left w:val="single" w:sz="8" w:space="0" w:color="auto"/>
              <w:bottom w:val="nil"/>
              <w:right w:val="single" w:sz="8" w:space="0" w:color="auto"/>
            </w:tcBorders>
            <w:shd w:val="clear" w:color="auto" w:fill="auto"/>
            <w:vAlign w:val="bottom"/>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1. El usuario presiona la opción "Volver a la Lista"</w:t>
            </w:r>
          </w:p>
        </w:tc>
      </w:tr>
      <w:tr w:rsidR="00EA74DA" w:rsidRPr="00FC0A7A" w:rsidTr="00EA74DA">
        <w:trPr>
          <w:trHeight w:val="525"/>
        </w:trPr>
        <w:tc>
          <w:tcPr>
            <w:tcW w:w="3408" w:type="dxa"/>
            <w:vMerge/>
            <w:tcBorders>
              <w:top w:val="single" w:sz="8" w:space="0" w:color="auto"/>
              <w:left w:val="single" w:sz="8" w:space="0" w:color="auto"/>
              <w:bottom w:val="single" w:sz="4" w:space="0" w:color="auto"/>
              <w:right w:val="nil"/>
            </w:tcBorders>
            <w:vAlign w:val="center"/>
            <w:hideMark/>
          </w:tcPr>
          <w:p w:rsidR="00EA74DA" w:rsidRPr="00FC0A7A" w:rsidRDefault="00EA74DA" w:rsidP="00EA74DA">
            <w:pPr>
              <w:spacing w:after="0" w:line="240" w:lineRule="auto"/>
              <w:rPr>
                <w:rFonts w:ascii="Arial" w:eastAsia="Times New Roman" w:hAnsi="Arial" w:cs="Arial"/>
                <w:szCs w:val="20"/>
                <w:lang w:eastAsia="es-AR"/>
              </w:rPr>
            </w:pPr>
          </w:p>
        </w:tc>
        <w:tc>
          <w:tcPr>
            <w:tcW w:w="5523" w:type="dxa"/>
            <w:tcBorders>
              <w:top w:val="nil"/>
              <w:left w:val="single" w:sz="8" w:space="0" w:color="auto"/>
              <w:bottom w:val="nil"/>
              <w:right w:val="single" w:sz="8" w:space="0" w:color="auto"/>
            </w:tcBorders>
            <w:shd w:val="clear" w:color="auto" w:fill="auto"/>
            <w:vAlign w:val="bottom"/>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2. El sistema retorna al CU03 - Gestionar Órdenes y continua el caso de uso en el punto 2 del escenario principal</w:t>
            </w:r>
          </w:p>
        </w:tc>
      </w:tr>
      <w:tr w:rsidR="00EA74DA" w:rsidRPr="00FC0A7A" w:rsidTr="00EA74DA">
        <w:trPr>
          <w:trHeight w:val="255"/>
        </w:trPr>
        <w:tc>
          <w:tcPr>
            <w:tcW w:w="3408" w:type="dxa"/>
            <w:vMerge w:val="restart"/>
            <w:tcBorders>
              <w:top w:val="single" w:sz="8" w:space="0" w:color="auto"/>
              <w:left w:val="single" w:sz="8" w:space="0" w:color="auto"/>
              <w:bottom w:val="single" w:sz="8" w:space="0" w:color="000000"/>
              <w:right w:val="nil"/>
            </w:tcBorders>
            <w:shd w:val="clear" w:color="auto" w:fill="auto"/>
            <w:vAlign w:val="center"/>
            <w:hideMark/>
          </w:tcPr>
          <w:p w:rsidR="00EA74DA" w:rsidRPr="00FC0A7A" w:rsidRDefault="00EA74DA" w:rsidP="00EA74DA">
            <w:pPr>
              <w:spacing w:after="0" w:line="240" w:lineRule="auto"/>
              <w:jc w:val="center"/>
              <w:rPr>
                <w:rFonts w:ascii="Arial" w:eastAsia="Times New Roman" w:hAnsi="Arial" w:cs="Arial"/>
                <w:szCs w:val="20"/>
                <w:lang w:eastAsia="es-AR"/>
              </w:rPr>
            </w:pPr>
            <w:r w:rsidRPr="00FC0A7A">
              <w:rPr>
                <w:rFonts w:ascii="Arial" w:eastAsia="Times New Roman" w:hAnsi="Arial" w:cs="Arial"/>
                <w:szCs w:val="20"/>
                <w:lang w:eastAsia="es-AR"/>
              </w:rPr>
              <w:t>CA 1.2 - Editar</w:t>
            </w:r>
          </w:p>
        </w:tc>
        <w:tc>
          <w:tcPr>
            <w:tcW w:w="5523" w:type="dxa"/>
            <w:tcBorders>
              <w:top w:val="single" w:sz="8" w:space="0" w:color="auto"/>
              <w:left w:val="single" w:sz="8" w:space="0" w:color="auto"/>
              <w:bottom w:val="nil"/>
              <w:right w:val="single" w:sz="8" w:space="0" w:color="auto"/>
            </w:tcBorders>
            <w:shd w:val="clear" w:color="auto" w:fill="auto"/>
            <w:vAlign w:val="bottom"/>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1. El usuario presiona la opción "Editar"</w:t>
            </w:r>
          </w:p>
        </w:tc>
      </w:tr>
      <w:tr w:rsidR="00EA74DA" w:rsidRPr="00FC0A7A" w:rsidTr="00EA74DA">
        <w:trPr>
          <w:trHeight w:val="510"/>
        </w:trPr>
        <w:tc>
          <w:tcPr>
            <w:tcW w:w="3408" w:type="dxa"/>
            <w:vMerge/>
            <w:tcBorders>
              <w:top w:val="single" w:sz="8" w:space="0" w:color="auto"/>
              <w:left w:val="single" w:sz="8" w:space="0" w:color="auto"/>
              <w:bottom w:val="single" w:sz="8" w:space="0" w:color="000000"/>
              <w:right w:val="nil"/>
            </w:tcBorders>
            <w:vAlign w:val="center"/>
            <w:hideMark/>
          </w:tcPr>
          <w:p w:rsidR="00EA74DA" w:rsidRPr="00FC0A7A" w:rsidRDefault="00EA74DA" w:rsidP="00EA74DA">
            <w:pPr>
              <w:spacing w:after="0" w:line="240" w:lineRule="auto"/>
              <w:rPr>
                <w:rFonts w:ascii="Arial" w:eastAsia="Times New Roman" w:hAnsi="Arial" w:cs="Arial"/>
                <w:szCs w:val="20"/>
                <w:lang w:eastAsia="es-AR"/>
              </w:rPr>
            </w:pPr>
          </w:p>
        </w:tc>
        <w:tc>
          <w:tcPr>
            <w:tcW w:w="5523" w:type="dxa"/>
            <w:tcBorders>
              <w:top w:val="nil"/>
              <w:left w:val="single" w:sz="8" w:space="0" w:color="auto"/>
              <w:bottom w:val="nil"/>
              <w:right w:val="single" w:sz="8" w:space="0" w:color="auto"/>
            </w:tcBorders>
            <w:shd w:val="clear" w:color="auto" w:fill="auto"/>
            <w:vAlign w:val="bottom"/>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2. El sistema invoca al CU03.3 - Editar Orden y Continua el caso de uso en el punto 4 del escenario principal</w:t>
            </w:r>
          </w:p>
        </w:tc>
      </w:tr>
      <w:tr w:rsidR="00EA74DA" w:rsidRPr="00FC0A7A" w:rsidTr="00EA74DA">
        <w:trPr>
          <w:trHeight w:val="270"/>
        </w:trPr>
        <w:tc>
          <w:tcPr>
            <w:tcW w:w="3408" w:type="dxa"/>
            <w:vMerge/>
            <w:tcBorders>
              <w:top w:val="single" w:sz="8" w:space="0" w:color="auto"/>
              <w:left w:val="single" w:sz="8" w:space="0" w:color="auto"/>
              <w:bottom w:val="single" w:sz="8" w:space="0" w:color="000000"/>
              <w:right w:val="nil"/>
            </w:tcBorders>
            <w:vAlign w:val="center"/>
            <w:hideMark/>
          </w:tcPr>
          <w:p w:rsidR="00EA74DA" w:rsidRPr="00FC0A7A" w:rsidRDefault="00EA74DA" w:rsidP="00EA74DA">
            <w:pPr>
              <w:spacing w:after="0" w:line="240" w:lineRule="auto"/>
              <w:rPr>
                <w:rFonts w:ascii="Arial" w:eastAsia="Times New Roman" w:hAnsi="Arial" w:cs="Arial"/>
                <w:szCs w:val="20"/>
                <w:lang w:eastAsia="es-AR"/>
              </w:rPr>
            </w:pPr>
          </w:p>
        </w:tc>
        <w:tc>
          <w:tcPr>
            <w:tcW w:w="5523" w:type="dxa"/>
            <w:tcBorders>
              <w:top w:val="nil"/>
              <w:left w:val="single" w:sz="8" w:space="0" w:color="auto"/>
              <w:bottom w:val="single" w:sz="8" w:space="0" w:color="auto"/>
              <w:right w:val="single" w:sz="8" w:space="0" w:color="auto"/>
            </w:tcBorders>
            <w:shd w:val="clear" w:color="auto" w:fill="auto"/>
            <w:vAlign w:val="bottom"/>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 xml:space="preserve">3. El sistema retorna al punto 4 del </w:t>
            </w:r>
            <w:r w:rsidR="009A2614" w:rsidRPr="00FC0A7A">
              <w:rPr>
                <w:rFonts w:ascii="Arial" w:eastAsia="Times New Roman" w:hAnsi="Arial" w:cs="Arial"/>
                <w:szCs w:val="20"/>
                <w:lang w:eastAsia="es-AR"/>
              </w:rPr>
              <w:t>escenario</w:t>
            </w:r>
            <w:r w:rsidRPr="00FC0A7A">
              <w:rPr>
                <w:rFonts w:ascii="Arial" w:eastAsia="Times New Roman" w:hAnsi="Arial" w:cs="Arial"/>
                <w:szCs w:val="20"/>
                <w:lang w:eastAsia="es-AR"/>
              </w:rPr>
              <w:t xml:space="preserve"> principal.</w:t>
            </w:r>
          </w:p>
        </w:tc>
      </w:tr>
      <w:tr w:rsidR="00EA74DA" w:rsidRPr="00FC0A7A" w:rsidTr="00EA74DA">
        <w:trPr>
          <w:trHeight w:val="255"/>
        </w:trPr>
        <w:tc>
          <w:tcPr>
            <w:tcW w:w="3408" w:type="dxa"/>
            <w:vMerge w:val="restart"/>
            <w:tcBorders>
              <w:top w:val="nil"/>
              <w:left w:val="single" w:sz="8" w:space="0" w:color="auto"/>
              <w:bottom w:val="single" w:sz="4" w:space="0" w:color="auto"/>
              <w:right w:val="single" w:sz="4" w:space="0" w:color="auto"/>
            </w:tcBorders>
            <w:shd w:val="clear" w:color="auto" w:fill="auto"/>
            <w:vAlign w:val="center"/>
            <w:hideMark/>
          </w:tcPr>
          <w:p w:rsidR="00EA74DA" w:rsidRPr="00FC0A7A" w:rsidRDefault="00EA74DA" w:rsidP="00EA74DA">
            <w:pPr>
              <w:spacing w:after="0" w:line="240" w:lineRule="auto"/>
              <w:jc w:val="center"/>
              <w:rPr>
                <w:rFonts w:ascii="Arial" w:eastAsia="Times New Roman" w:hAnsi="Arial" w:cs="Arial"/>
                <w:szCs w:val="20"/>
                <w:lang w:eastAsia="es-AR"/>
              </w:rPr>
            </w:pPr>
            <w:r w:rsidRPr="00FC0A7A">
              <w:rPr>
                <w:rFonts w:ascii="Arial" w:eastAsia="Times New Roman" w:hAnsi="Arial" w:cs="Arial"/>
                <w:szCs w:val="20"/>
                <w:lang w:eastAsia="es-AR"/>
              </w:rPr>
              <w:t>CA 2.3 Ver Estados</w:t>
            </w:r>
          </w:p>
        </w:tc>
        <w:tc>
          <w:tcPr>
            <w:tcW w:w="5523" w:type="dxa"/>
            <w:tcBorders>
              <w:top w:val="nil"/>
              <w:left w:val="single" w:sz="8" w:space="0" w:color="auto"/>
              <w:bottom w:val="nil"/>
              <w:right w:val="single" w:sz="8" w:space="0" w:color="auto"/>
            </w:tcBorders>
            <w:shd w:val="clear" w:color="auto" w:fill="auto"/>
            <w:vAlign w:val="bottom"/>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 xml:space="preserve">1. El usuario hace </w:t>
            </w:r>
            <w:r w:rsidR="009A2614" w:rsidRPr="00FC0A7A">
              <w:rPr>
                <w:rFonts w:ascii="Arial" w:eastAsia="Times New Roman" w:hAnsi="Arial" w:cs="Arial"/>
                <w:szCs w:val="20"/>
                <w:lang w:eastAsia="es-AR"/>
              </w:rPr>
              <w:t>clic</w:t>
            </w:r>
            <w:r w:rsidRPr="00FC0A7A">
              <w:rPr>
                <w:rFonts w:ascii="Arial" w:eastAsia="Times New Roman" w:hAnsi="Arial" w:cs="Arial"/>
                <w:szCs w:val="20"/>
                <w:lang w:eastAsia="es-AR"/>
              </w:rPr>
              <w:t xml:space="preserve"> en la tab "Estados"</w:t>
            </w:r>
          </w:p>
        </w:tc>
      </w:tr>
      <w:tr w:rsidR="00EA74DA" w:rsidRPr="00FC0A7A" w:rsidTr="00EA74DA">
        <w:trPr>
          <w:trHeight w:val="510"/>
        </w:trPr>
        <w:tc>
          <w:tcPr>
            <w:tcW w:w="3408" w:type="dxa"/>
            <w:vMerge/>
            <w:tcBorders>
              <w:top w:val="nil"/>
              <w:left w:val="single" w:sz="8" w:space="0" w:color="auto"/>
              <w:bottom w:val="single" w:sz="4" w:space="0" w:color="auto"/>
              <w:right w:val="single" w:sz="4" w:space="0" w:color="auto"/>
            </w:tcBorders>
            <w:vAlign w:val="center"/>
            <w:hideMark/>
          </w:tcPr>
          <w:p w:rsidR="00EA74DA" w:rsidRPr="00FC0A7A" w:rsidRDefault="00EA74DA" w:rsidP="00EA74DA">
            <w:pPr>
              <w:spacing w:after="0" w:line="240" w:lineRule="auto"/>
              <w:rPr>
                <w:rFonts w:ascii="Arial" w:eastAsia="Times New Roman" w:hAnsi="Arial" w:cs="Arial"/>
                <w:szCs w:val="20"/>
                <w:lang w:eastAsia="es-AR"/>
              </w:rPr>
            </w:pPr>
          </w:p>
        </w:tc>
        <w:tc>
          <w:tcPr>
            <w:tcW w:w="5523" w:type="dxa"/>
            <w:tcBorders>
              <w:top w:val="nil"/>
              <w:left w:val="single" w:sz="8" w:space="0" w:color="auto"/>
              <w:bottom w:val="nil"/>
              <w:right w:val="single" w:sz="8" w:space="0" w:color="auto"/>
            </w:tcBorders>
            <w:shd w:val="clear" w:color="auto" w:fill="auto"/>
            <w:vAlign w:val="bottom"/>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2. El sistema recupera los elementos que componen la orden y sus estados y los muestra en la tab "Estados" en la página "Consultar Orden"</w:t>
            </w:r>
          </w:p>
        </w:tc>
      </w:tr>
      <w:tr w:rsidR="00EA74DA" w:rsidRPr="00FC0A7A" w:rsidTr="00EA74DA">
        <w:trPr>
          <w:trHeight w:val="270"/>
        </w:trPr>
        <w:tc>
          <w:tcPr>
            <w:tcW w:w="3408" w:type="dxa"/>
            <w:vMerge/>
            <w:tcBorders>
              <w:top w:val="nil"/>
              <w:left w:val="single" w:sz="8" w:space="0" w:color="auto"/>
              <w:bottom w:val="single" w:sz="4" w:space="0" w:color="auto"/>
              <w:right w:val="single" w:sz="4" w:space="0" w:color="auto"/>
            </w:tcBorders>
            <w:vAlign w:val="center"/>
            <w:hideMark/>
          </w:tcPr>
          <w:p w:rsidR="00EA74DA" w:rsidRPr="00FC0A7A" w:rsidRDefault="00EA74DA" w:rsidP="00EA74DA">
            <w:pPr>
              <w:spacing w:after="0" w:line="240" w:lineRule="auto"/>
              <w:rPr>
                <w:rFonts w:ascii="Arial" w:eastAsia="Times New Roman" w:hAnsi="Arial" w:cs="Arial"/>
                <w:szCs w:val="20"/>
                <w:lang w:eastAsia="es-AR"/>
              </w:rPr>
            </w:pPr>
          </w:p>
        </w:tc>
        <w:tc>
          <w:tcPr>
            <w:tcW w:w="5523" w:type="dxa"/>
            <w:tcBorders>
              <w:top w:val="nil"/>
              <w:left w:val="single" w:sz="8" w:space="0" w:color="auto"/>
              <w:bottom w:val="single" w:sz="8" w:space="0" w:color="auto"/>
              <w:right w:val="single" w:sz="8" w:space="0" w:color="auto"/>
            </w:tcBorders>
            <w:shd w:val="clear" w:color="auto" w:fill="auto"/>
            <w:vAlign w:val="bottom"/>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3. Continua el caso de uso en el punto 1 del escenario principal</w:t>
            </w:r>
          </w:p>
        </w:tc>
      </w:tr>
      <w:tr w:rsidR="00EA74DA" w:rsidRPr="00FC0A7A" w:rsidTr="00EA74DA">
        <w:trPr>
          <w:trHeight w:val="255"/>
        </w:trPr>
        <w:tc>
          <w:tcPr>
            <w:tcW w:w="3408"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rsidR="00EA74DA" w:rsidRPr="00FC0A7A" w:rsidRDefault="00EA74DA" w:rsidP="00EA74DA">
            <w:pPr>
              <w:spacing w:after="0" w:line="240" w:lineRule="auto"/>
              <w:jc w:val="center"/>
              <w:rPr>
                <w:rFonts w:ascii="Arial" w:eastAsia="Times New Roman" w:hAnsi="Arial" w:cs="Arial"/>
                <w:szCs w:val="20"/>
                <w:lang w:eastAsia="es-AR"/>
              </w:rPr>
            </w:pPr>
            <w:r w:rsidRPr="00FC0A7A">
              <w:rPr>
                <w:rFonts w:ascii="Arial" w:eastAsia="Times New Roman" w:hAnsi="Arial" w:cs="Arial"/>
                <w:szCs w:val="20"/>
                <w:lang w:eastAsia="es-AR"/>
              </w:rPr>
              <w:t>CA 2.4 Ver Orden</w:t>
            </w:r>
          </w:p>
        </w:tc>
        <w:tc>
          <w:tcPr>
            <w:tcW w:w="5523" w:type="dxa"/>
            <w:tcBorders>
              <w:top w:val="nil"/>
              <w:left w:val="single" w:sz="8" w:space="0" w:color="auto"/>
              <w:bottom w:val="nil"/>
              <w:right w:val="single" w:sz="8" w:space="0" w:color="auto"/>
            </w:tcBorders>
            <w:shd w:val="clear" w:color="auto" w:fill="auto"/>
            <w:vAlign w:val="bottom"/>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 xml:space="preserve">1. El usuario hace </w:t>
            </w:r>
            <w:r w:rsidR="009A2614" w:rsidRPr="00FC0A7A">
              <w:rPr>
                <w:rFonts w:ascii="Arial" w:eastAsia="Times New Roman" w:hAnsi="Arial" w:cs="Arial"/>
                <w:szCs w:val="20"/>
                <w:lang w:eastAsia="es-AR"/>
              </w:rPr>
              <w:t>clic</w:t>
            </w:r>
            <w:r w:rsidRPr="00FC0A7A">
              <w:rPr>
                <w:rFonts w:ascii="Arial" w:eastAsia="Times New Roman" w:hAnsi="Arial" w:cs="Arial"/>
                <w:szCs w:val="20"/>
                <w:lang w:eastAsia="es-AR"/>
              </w:rPr>
              <w:t xml:space="preserve"> en la tab "Orden"</w:t>
            </w:r>
          </w:p>
        </w:tc>
      </w:tr>
      <w:tr w:rsidR="00EA74DA" w:rsidRPr="00FC0A7A" w:rsidTr="00EA74DA">
        <w:trPr>
          <w:trHeight w:val="510"/>
        </w:trPr>
        <w:tc>
          <w:tcPr>
            <w:tcW w:w="3408" w:type="dxa"/>
            <w:vMerge/>
            <w:tcBorders>
              <w:top w:val="single" w:sz="8" w:space="0" w:color="auto"/>
              <w:left w:val="single" w:sz="8" w:space="0" w:color="auto"/>
              <w:bottom w:val="single" w:sz="4" w:space="0" w:color="auto"/>
              <w:right w:val="single" w:sz="4" w:space="0" w:color="auto"/>
            </w:tcBorders>
            <w:vAlign w:val="center"/>
            <w:hideMark/>
          </w:tcPr>
          <w:p w:rsidR="00EA74DA" w:rsidRPr="00FC0A7A" w:rsidRDefault="00EA74DA" w:rsidP="00EA74DA">
            <w:pPr>
              <w:spacing w:after="0" w:line="240" w:lineRule="auto"/>
              <w:rPr>
                <w:rFonts w:ascii="Arial" w:eastAsia="Times New Roman" w:hAnsi="Arial" w:cs="Arial"/>
                <w:szCs w:val="20"/>
                <w:lang w:eastAsia="es-AR"/>
              </w:rPr>
            </w:pPr>
          </w:p>
        </w:tc>
        <w:tc>
          <w:tcPr>
            <w:tcW w:w="5523" w:type="dxa"/>
            <w:tcBorders>
              <w:top w:val="nil"/>
              <w:left w:val="single" w:sz="8" w:space="0" w:color="auto"/>
              <w:bottom w:val="nil"/>
              <w:right w:val="single" w:sz="8" w:space="0" w:color="auto"/>
            </w:tcBorders>
            <w:shd w:val="clear" w:color="auto" w:fill="auto"/>
            <w:vAlign w:val="bottom"/>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2. El sistema recupera la solicitud asociada a la orden y los muestra en la tab "Orden" en la página "Consultar Orden"</w:t>
            </w:r>
          </w:p>
        </w:tc>
      </w:tr>
      <w:tr w:rsidR="00EA74DA" w:rsidRPr="00FC0A7A" w:rsidTr="00EA74DA">
        <w:trPr>
          <w:trHeight w:val="270"/>
        </w:trPr>
        <w:tc>
          <w:tcPr>
            <w:tcW w:w="3408" w:type="dxa"/>
            <w:vMerge/>
            <w:tcBorders>
              <w:top w:val="single" w:sz="8" w:space="0" w:color="auto"/>
              <w:left w:val="single" w:sz="8" w:space="0" w:color="auto"/>
              <w:bottom w:val="single" w:sz="4" w:space="0" w:color="auto"/>
              <w:right w:val="single" w:sz="4" w:space="0" w:color="auto"/>
            </w:tcBorders>
            <w:vAlign w:val="center"/>
            <w:hideMark/>
          </w:tcPr>
          <w:p w:rsidR="00EA74DA" w:rsidRPr="00FC0A7A" w:rsidRDefault="00EA74DA" w:rsidP="00EA74DA">
            <w:pPr>
              <w:spacing w:after="0" w:line="240" w:lineRule="auto"/>
              <w:rPr>
                <w:rFonts w:ascii="Arial" w:eastAsia="Times New Roman" w:hAnsi="Arial" w:cs="Arial"/>
                <w:szCs w:val="20"/>
                <w:lang w:eastAsia="es-AR"/>
              </w:rPr>
            </w:pPr>
          </w:p>
        </w:tc>
        <w:tc>
          <w:tcPr>
            <w:tcW w:w="5523" w:type="dxa"/>
            <w:tcBorders>
              <w:top w:val="nil"/>
              <w:left w:val="single" w:sz="8" w:space="0" w:color="auto"/>
              <w:bottom w:val="single" w:sz="8" w:space="0" w:color="auto"/>
              <w:right w:val="single" w:sz="8" w:space="0" w:color="auto"/>
            </w:tcBorders>
            <w:shd w:val="clear" w:color="auto" w:fill="auto"/>
            <w:vAlign w:val="bottom"/>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 xml:space="preserve">3. Continua el caso de uso en el punto 1 del escenario </w:t>
            </w:r>
            <w:r w:rsidRPr="00FC0A7A">
              <w:rPr>
                <w:rFonts w:ascii="Arial" w:eastAsia="Times New Roman" w:hAnsi="Arial" w:cs="Arial"/>
                <w:szCs w:val="20"/>
                <w:lang w:eastAsia="es-AR"/>
              </w:rPr>
              <w:lastRenderedPageBreak/>
              <w:t>principal</w:t>
            </w:r>
          </w:p>
        </w:tc>
      </w:tr>
      <w:tr w:rsidR="00EA74DA" w:rsidRPr="00FC0A7A" w:rsidTr="00EA74DA">
        <w:trPr>
          <w:trHeight w:val="255"/>
        </w:trPr>
        <w:tc>
          <w:tcPr>
            <w:tcW w:w="3408"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rsidR="00EA74DA" w:rsidRPr="00FC0A7A" w:rsidRDefault="00EA74DA" w:rsidP="00EA74DA">
            <w:pPr>
              <w:spacing w:after="0" w:line="240" w:lineRule="auto"/>
              <w:jc w:val="center"/>
              <w:rPr>
                <w:rFonts w:ascii="Arial" w:eastAsia="Times New Roman" w:hAnsi="Arial" w:cs="Arial"/>
                <w:szCs w:val="20"/>
                <w:lang w:eastAsia="es-AR"/>
              </w:rPr>
            </w:pPr>
            <w:r w:rsidRPr="00FC0A7A">
              <w:rPr>
                <w:rFonts w:ascii="Arial" w:eastAsia="Times New Roman" w:hAnsi="Arial" w:cs="Arial"/>
                <w:szCs w:val="20"/>
                <w:lang w:eastAsia="es-AR"/>
              </w:rPr>
              <w:lastRenderedPageBreak/>
              <w:t>CA 2.5 Ver Facturas</w:t>
            </w:r>
          </w:p>
        </w:tc>
        <w:tc>
          <w:tcPr>
            <w:tcW w:w="5523" w:type="dxa"/>
            <w:tcBorders>
              <w:top w:val="nil"/>
              <w:left w:val="single" w:sz="8" w:space="0" w:color="auto"/>
              <w:bottom w:val="nil"/>
              <w:right w:val="single" w:sz="8" w:space="0" w:color="auto"/>
            </w:tcBorders>
            <w:shd w:val="clear" w:color="auto" w:fill="auto"/>
            <w:vAlign w:val="bottom"/>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 xml:space="preserve">1. El usuario hace </w:t>
            </w:r>
            <w:r w:rsidR="009A2614" w:rsidRPr="00FC0A7A">
              <w:rPr>
                <w:rFonts w:ascii="Arial" w:eastAsia="Times New Roman" w:hAnsi="Arial" w:cs="Arial"/>
                <w:szCs w:val="20"/>
                <w:lang w:eastAsia="es-AR"/>
              </w:rPr>
              <w:t>clic</w:t>
            </w:r>
            <w:r w:rsidRPr="00FC0A7A">
              <w:rPr>
                <w:rFonts w:ascii="Arial" w:eastAsia="Times New Roman" w:hAnsi="Arial" w:cs="Arial"/>
                <w:szCs w:val="20"/>
                <w:lang w:eastAsia="es-AR"/>
              </w:rPr>
              <w:t xml:space="preserve"> en la tab "Facturas"</w:t>
            </w:r>
          </w:p>
        </w:tc>
      </w:tr>
      <w:tr w:rsidR="00EA74DA" w:rsidRPr="00FC0A7A" w:rsidTr="00EA74DA">
        <w:trPr>
          <w:trHeight w:val="510"/>
        </w:trPr>
        <w:tc>
          <w:tcPr>
            <w:tcW w:w="3408" w:type="dxa"/>
            <w:vMerge/>
            <w:tcBorders>
              <w:top w:val="single" w:sz="8" w:space="0" w:color="auto"/>
              <w:left w:val="single" w:sz="8" w:space="0" w:color="auto"/>
              <w:bottom w:val="single" w:sz="4" w:space="0" w:color="auto"/>
              <w:right w:val="single" w:sz="4" w:space="0" w:color="auto"/>
            </w:tcBorders>
            <w:vAlign w:val="center"/>
            <w:hideMark/>
          </w:tcPr>
          <w:p w:rsidR="00EA74DA" w:rsidRPr="00FC0A7A" w:rsidRDefault="00EA74DA" w:rsidP="00EA74DA">
            <w:pPr>
              <w:spacing w:after="0" w:line="240" w:lineRule="auto"/>
              <w:rPr>
                <w:rFonts w:ascii="Arial" w:eastAsia="Times New Roman" w:hAnsi="Arial" w:cs="Arial"/>
                <w:szCs w:val="20"/>
                <w:lang w:eastAsia="es-AR"/>
              </w:rPr>
            </w:pPr>
          </w:p>
        </w:tc>
        <w:tc>
          <w:tcPr>
            <w:tcW w:w="5523" w:type="dxa"/>
            <w:tcBorders>
              <w:top w:val="nil"/>
              <w:left w:val="single" w:sz="8" w:space="0" w:color="auto"/>
              <w:bottom w:val="nil"/>
              <w:right w:val="single" w:sz="8" w:space="0" w:color="auto"/>
            </w:tcBorders>
            <w:shd w:val="clear" w:color="auto" w:fill="auto"/>
            <w:vAlign w:val="bottom"/>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2. El sistema recupera las facturas de la orden seleccionada y los muestra en la tab "Facturas" en la página "Consultar Orden"</w:t>
            </w:r>
          </w:p>
        </w:tc>
      </w:tr>
      <w:tr w:rsidR="00EA74DA" w:rsidRPr="00FC0A7A" w:rsidTr="00EA74DA">
        <w:trPr>
          <w:trHeight w:val="270"/>
        </w:trPr>
        <w:tc>
          <w:tcPr>
            <w:tcW w:w="3408" w:type="dxa"/>
            <w:vMerge/>
            <w:tcBorders>
              <w:top w:val="single" w:sz="8" w:space="0" w:color="auto"/>
              <w:left w:val="single" w:sz="8" w:space="0" w:color="auto"/>
              <w:bottom w:val="single" w:sz="4" w:space="0" w:color="auto"/>
              <w:right w:val="single" w:sz="4" w:space="0" w:color="auto"/>
            </w:tcBorders>
            <w:vAlign w:val="center"/>
            <w:hideMark/>
          </w:tcPr>
          <w:p w:rsidR="00EA74DA" w:rsidRPr="00FC0A7A" w:rsidRDefault="00EA74DA" w:rsidP="00EA74DA">
            <w:pPr>
              <w:spacing w:after="0" w:line="240" w:lineRule="auto"/>
              <w:rPr>
                <w:rFonts w:ascii="Arial" w:eastAsia="Times New Roman" w:hAnsi="Arial" w:cs="Arial"/>
                <w:szCs w:val="20"/>
                <w:lang w:eastAsia="es-AR"/>
              </w:rPr>
            </w:pPr>
          </w:p>
        </w:tc>
        <w:tc>
          <w:tcPr>
            <w:tcW w:w="5523" w:type="dxa"/>
            <w:tcBorders>
              <w:top w:val="nil"/>
              <w:left w:val="single" w:sz="8" w:space="0" w:color="auto"/>
              <w:bottom w:val="single" w:sz="8" w:space="0" w:color="auto"/>
              <w:right w:val="single" w:sz="8" w:space="0" w:color="auto"/>
            </w:tcBorders>
            <w:shd w:val="clear" w:color="auto" w:fill="auto"/>
            <w:vAlign w:val="bottom"/>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3. Continua el caso de uso en el punto 1 del escenario principal</w:t>
            </w:r>
          </w:p>
        </w:tc>
      </w:tr>
      <w:tr w:rsidR="00EA74DA" w:rsidRPr="00FC0A7A" w:rsidTr="00EA74DA">
        <w:trPr>
          <w:trHeight w:val="270"/>
        </w:trPr>
        <w:tc>
          <w:tcPr>
            <w:tcW w:w="8931" w:type="dxa"/>
            <w:gridSpan w:val="2"/>
            <w:tcBorders>
              <w:top w:val="nil"/>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Referencias</w:t>
            </w:r>
          </w:p>
        </w:tc>
      </w:tr>
      <w:tr w:rsidR="00EA74DA" w:rsidRPr="00FC0A7A" w:rsidTr="00EA74D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Include</w:t>
            </w:r>
          </w:p>
        </w:tc>
        <w:tc>
          <w:tcPr>
            <w:tcW w:w="5523" w:type="dxa"/>
            <w:tcBorders>
              <w:top w:val="nil"/>
              <w:left w:val="nil"/>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 </w:t>
            </w:r>
          </w:p>
        </w:tc>
      </w:tr>
      <w:tr w:rsidR="00EA74DA" w:rsidRPr="00FC0A7A" w:rsidTr="00EA74D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Extend</w:t>
            </w:r>
          </w:p>
        </w:tc>
        <w:tc>
          <w:tcPr>
            <w:tcW w:w="5523" w:type="dxa"/>
            <w:tcBorders>
              <w:top w:val="nil"/>
              <w:left w:val="nil"/>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CU03.3 - Editar Orden</w:t>
            </w:r>
          </w:p>
        </w:tc>
      </w:tr>
    </w:tbl>
    <w:p w:rsidR="00EA74DA" w:rsidRDefault="00EA74DA">
      <w:pPr>
        <w:rPr>
          <w:rFonts w:ascii="Arial" w:eastAsiaTheme="majorEastAsia" w:hAnsi="Arial" w:cs="Arial"/>
          <w:sz w:val="24"/>
          <w:szCs w:val="26"/>
        </w:rPr>
      </w:pPr>
    </w:p>
    <w:p w:rsidR="00EA74DA" w:rsidRDefault="00EA74DA">
      <w:pPr>
        <w:rPr>
          <w:rFonts w:ascii="Arial" w:eastAsiaTheme="majorEastAsia" w:hAnsi="Arial" w:cs="Arial"/>
          <w:sz w:val="24"/>
          <w:szCs w:val="26"/>
        </w:rPr>
      </w:pPr>
      <w:r>
        <w:rPr>
          <w:rFonts w:ascii="Arial" w:eastAsiaTheme="majorEastAsia" w:hAnsi="Arial" w:cs="Arial"/>
          <w:sz w:val="24"/>
          <w:szCs w:val="26"/>
        </w:rPr>
        <w:br w:type="page"/>
      </w:r>
    </w:p>
    <w:tbl>
      <w:tblPr>
        <w:tblW w:w="9072" w:type="dxa"/>
        <w:tblInd w:w="70" w:type="dxa"/>
        <w:tblCellMar>
          <w:left w:w="70" w:type="dxa"/>
          <w:right w:w="70" w:type="dxa"/>
        </w:tblCellMar>
        <w:tblLook w:val="04A0"/>
      </w:tblPr>
      <w:tblGrid>
        <w:gridCol w:w="3408"/>
        <w:gridCol w:w="5664"/>
      </w:tblGrid>
      <w:tr w:rsidR="00EA74DA" w:rsidRPr="00EA74DA" w:rsidTr="00EA74DA">
        <w:trPr>
          <w:trHeight w:val="1350"/>
        </w:trPr>
        <w:tc>
          <w:tcPr>
            <w:tcW w:w="3408" w:type="dxa"/>
            <w:tcBorders>
              <w:top w:val="nil"/>
              <w:left w:val="nil"/>
              <w:bottom w:val="nil"/>
              <w:right w:val="nil"/>
            </w:tcBorders>
            <w:shd w:val="clear" w:color="auto" w:fill="auto"/>
            <w:noWrap/>
            <w:vAlign w:val="bottom"/>
            <w:hideMark/>
          </w:tcPr>
          <w:p w:rsidR="00EA74DA" w:rsidRPr="00EA74DA" w:rsidRDefault="00EA74DA" w:rsidP="00EA74DA">
            <w:pPr>
              <w:spacing w:after="0" w:line="240" w:lineRule="auto"/>
              <w:rPr>
                <w:rFonts w:ascii="Arial" w:eastAsia="Times New Roman" w:hAnsi="Arial" w:cs="Arial"/>
                <w:szCs w:val="20"/>
                <w:lang w:eastAsia="es-AR"/>
              </w:rPr>
            </w:pPr>
            <w:r>
              <w:rPr>
                <w:rFonts w:ascii="Arial" w:eastAsia="Times New Roman" w:hAnsi="Arial" w:cs="Arial"/>
                <w:noProof/>
                <w:szCs w:val="20"/>
                <w:lang w:eastAsia="es-AR"/>
              </w:rPr>
              <w:lastRenderedPageBreak/>
              <w:drawing>
                <wp:anchor distT="0" distB="0" distL="114300" distR="114300" simplePos="0" relativeHeight="251876864" behindDoc="0" locked="0" layoutInCell="1" allowOverlap="1">
                  <wp:simplePos x="0" y="0"/>
                  <wp:positionH relativeFrom="column">
                    <wp:posOffset>762000</wp:posOffset>
                  </wp:positionH>
                  <wp:positionV relativeFrom="paragraph">
                    <wp:posOffset>95250</wp:posOffset>
                  </wp:positionV>
                  <wp:extent cx="647700" cy="571500"/>
                  <wp:effectExtent l="0" t="0" r="0" b="0"/>
                  <wp:wrapNone/>
                  <wp:docPr id="79" name="Imagen 1"/>
                  <wp:cNvGraphicFramePr/>
                  <a:graphic xmlns:a="http://schemas.openxmlformats.org/drawingml/2006/main">
                    <a:graphicData uri="http://schemas.openxmlformats.org/drawingml/2006/picture">
                      <pic:pic xmlns:pic="http://schemas.openxmlformats.org/drawingml/2006/picture">
                        <pic:nvPicPr>
                          <pic:cNvPr id="2142" name="Imagen 1">
                            <a:extLst>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 xmlns:a16="http://schemas.microsoft.com/office/drawing/2014/main" xmlns:lc="http://schemas.openxmlformats.org/drawingml/2006/lockedCanvas" id="{00000000-0008-0000-0000-00005E080000}"/>
                              </a:ext>
                            </a:extLst>
                          </pic:cNvPr>
                          <pic:cNvPicPr>
                            <a:picLocks noChangeAspect="1"/>
                          </pic:cNvPicPr>
                        </pic:nvPicPr>
                        <pic:blipFill>
                          <a:blip r:embed="rId13" cstate="print"/>
                          <a:srcRect/>
                          <a:stretch>
                            <a:fillRect/>
                          </a:stretch>
                        </pic:blipFill>
                        <pic:spPr bwMode="auto">
                          <a:xfrm>
                            <a:off x="0" y="0"/>
                            <a:ext cx="628650" cy="552450"/>
                          </a:xfrm>
                          <a:prstGeom prst="rect">
                            <a:avLst/>
                          </a:prstGeom>
                          <a:noFill/>
                          <a:ln w="9525">
                            <a:noFill/>
                            <a:miter lim="800000"/>
                            <a:headEnd/>
                            <a:tailEnd/>
                          </a:ln>
                        </pic:spPr>
                      </pic:pic>
                    </a:graphicData>
                  </a:graphic>
                </wp:anchor>
              </w:drawing>
            </w:r>
          </w:p>
          <w:tbl>
            <w:tblPr>
              <w:tblW w:w="0" w:type="auto"/>
              <w:tblCellSpacing w:w="0" w:type="dxa"/>
              <w:tblCellMar>
                <w:left w:w="0" w:type="dxa"/>
                <w:right w:w="0" w:type="dxa"/>
              </w:tblCellMar>
              <w:tblLook w:val="04A0"/>
            </w:tblPr>
            <w:tblGrid>
              <w:gridCol w:w="3268"/>
            </w:tblGrid>
            <w:tr w:rsidR="00EA74DA" w:rsidRPr="00EA74DA" w:rsidTr="00E35971">
              <w:trPr>
                <w:trHeight w:val="1350"/>
                <w:tblCellSpacing w:w="0" w:type="dxa"/>
              </w:trPr>
              <w:tc>
                <w:tcPr>
                  <w:tcW w:w="3400" w:type="dxa"/>
                  <w:shd w:val="clear" w:color="auto" w:fill="auto"/>
                  <w:vAlign w:val="center"/>
                  <w:hideMark/>
                </w:tcPr>
                <w:p w:rsidR="00EA74DA" w:rsidRPr="00EA74DA" w:rsidRDefault="00EA74DA" w:rsidP="00EA74DA">
                  <w:pPr>
                    <w:spacing w:after="0" w:line="240" w:lineRule="auto"/>
                    <w:jc w:val="center"/>
                    <w:rPr>
                      <w:rFonts w:ascii="Arial" w:eastAsia="Times New Roman" w:hAnsi="Arial" w:cs="Arial"/>
                      <w:szCs w:val="20"/>
                      <w:lang w:eastAsia="es-AR"/>
                    </w:rPr>
                  </w:pPr>
                  <w:r w:rsidRPr="00EA74DA">
                    <w:rPr>
                      <w:rFonts w:ascii="Arial" w:eastAsia="Times New Roman" w:hAnsi="Arial" w:cs="Arial"/>
                      <w:szCs w:val="20"/>
                      <w:lang w:eastAsia="es-AR"/>
                    </w:rPr>
                    <w:t> </w:t>
                  </w:r>
                </w:p>
              </w:tc>
            </w:tr>
          </w:tbl>
          <w:p w:rsidR="00EA74DA" w:rsidRPr="00EA74DA" w:rsidRDefault="00EA74DA" w:rsidP="00EA74DA">
            <w:pPr>
              <w:spacing w:after="0" w:line="240" w:lineRule="auto"/>
              <w:rPr>
                <w:rFonts w:ascii="Arial" w:eastAsia="Times New Roman" w:hAnsi="Arial" w:cs="Arial"/>
                <w:szCs w:val="20"/>
                <w:lang w:eastAsia="es-AR"/>
              </w:rPr>
            </w:pPr>
          </w:p>
        </w:tc>
        <w:tc>
          <w:tcPr>
            <w:tcW w:w="566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A74DA" w:rsidRPr="00EA74DA" w:rsidRDefault="00EA74DA" w:rsidP="00EA74DA">
            <w:pPr>
              <w:spacing w:after="0" w:line="240" w:lineRule="auto"/>
              <w:jc w:val="center"/>
              <w:rPr>
                <w:rFonts w:ascii="Arial" w:eastAsia="Times New Roman" w:hAnsi="Arial" w:cs="Arial"/>
                <w:b/>
                <w:bCs/>
                <w:sz w:val="36"/>
                <w:szCs w:val="36"/>
                <w:lang w:eastAsia="es-AR"/>
              </w:rPr>
            </w:pPr>
            <w:r w:rsidRPr="00EA74DA">
              <w:rPr>
                <w:rFonts w:ascii="Arial" w:eastAsia="Times New Roman" w:hAnsi="Arial" w:cs="Arial"/>
                <w:b/>
                <w:bCs/>
                <w:sz w:val="36"/>
                <w:szCs w:val="36"/>
                <w:lang w:eastAsia="es-AR"/>
              </w:rPr>
              <w:t>Caso de uso Gestionar Líneas de Orden</w:t>
            </w:r>
          </w:p>
        </w:tc>
      </w:tr>
      <w:tr w:rsidR="00EA74DA" w:rsidRPr="00FC0A7A" w:rsidTr="00EA74D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Identificación del Caso de Uso</w:t>
            </w:r>
          </w:p>
        </w:tc>
        <w:tc>
          <w:tcPr>
            <w:tcW w:w="5664" w:type="dxa"/>
            <w:tcBorders>
              <w:top w:val="nil"/>
              <w:left w:val="nil"/>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CU03.5 - Gestionar Líneas de Orden</w:t>
            </w:r>
          </w:p>
        </w:tc>
      </w:tr>
      <w:tr w:rsidR="00EA74DA" w:rsidRPr="00FC0A7A" w:rsidTr="00EA74D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Nombre del Caso de Uso</w:t>
            </w:r>
          </w:p>
        </w:tc>
        <w:tc>
          <w:tcPr>
            <w:tcW w:w="5664" w:type="dxa"/>
            <w:tcBorders>
              <w:top w:val="nil"/>
              <w:left w:val="nil"/>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Gestionar Líneas de Orden</w:t>
            </w:r>
          </w:p>
        </w:tc>
      </w:tr>
      <w:tr w:rsidR="00EA74DA" w:rsidRPr="00FC0A7A" w:rsidTr="00EA74D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Requerimientos Asociados</w:t>
            </w:r>
          </w:p>
        </w:tc>
        <w:tc>
          <w:tcPr>
            <w:tcW w:w="5664" w:type="dxa"/>
            <w:tcBorders>
              <w:top w:val="nil"/>
              <w:left w:val="nil"/>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 xml:space="preserve">R1.3: Gestionar Ordenes </w:t>
            </w:r>
          </w:p>
        </w:tc>
      </w:tr>
      <w:tr w:rsidR="00EA74DA" w:rsidRPr="00FC0A7A" w:rsidTr="00EA74DA">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Descripción del Caso de Uso</w:t>
            </w:r>
          </w:p>
        </w:tc>
      </w:tr>
      <w:tr w:rsidR="00EA74DA" w:rsidRPr="00FC0A7A" w:rsidTr="00EA74DA">
        <w:trPr>
          <w:trHeight w:val="765"/>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 xml:space="preserve">Especifica los pasos necesarios para gestionar Líneas de una Orden </w:t>
            </w:r>
          </w:p>
        </w:tc>
      </w:tr>
      <w:tr w:rsidR="00EA74DA" w:rsidRPr="00FC0A7A" w:rsidTr="00EA74DA">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Pre-Condición</w:t>
            </w:r>
          </w:p>
        </w:tc>
      </w:tr>
      <w:tr w:rsidR="00EA74DA" w:rsidRPr="00FC0A7A" w:rsidTr="00EA74DA">
        <w:trPr>
          <w:trHeight w:val="945"/>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 xml:space="preserve">1. El usuario debe estar identificado en el sistema y tener permiso de acceso a la página Gestionar Ordenes </w:t>
            </w:r>
            <w:r w:rsidRPr="00FC0A7A">
              <w:rPr>
                <w:rFonts w:ascii="Arial" w:eastAsia="Times New Roman" w:hAnsi="Arial" w:cs="Arial"/>
                <w:szCs w:val="20"/>
                <w:lang w:eastAsia="es-AR"/>
              </w:rPr>
              <w:br/>
              <w:t>2. Debe existir al menos una Solicitud registrada en el sistema con sus Documentos Adjuntos creados y aprobados.</w:t>
            </w:r>
            <w:r w:rsidRPr="00FC0A7A">
              <w:rPr>
                <w:rFonts w:ascii="Arial" w:eastAsia="Times New Roman" w:hAnsi="Arial" w:cs="Arial"/>
                <w:szCs w:val="20"/>
                <w:lang w:eastAsia="es-AR"/>
              </w:rPr>
              <w:br/>
              <w:t>3. Debe existir al menos una Orden registrada en el sistema.</w:t>
            </w:r>
          </w:p>
        </w:tc>
      </w:tr>
      <w:tr w:rsidR="00EA74DA" w:rsidRPr="00FC0A7A" w:rsidTr="00EA74DA">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Post-Condición</w:t>
            </w:r>
          </w:p>
        </w:tc>
      </w:tr>
      <w:tr w:rsidR="00EA74DA" w:rsidRPr="00FC0A7A" w:rsidTr="00EA74DA">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 xml:space="preserve">Se </w:t>
            </w:r>
            <w:r w:rsidR="009A2614" w:rsidRPr="00FC0A7A">
              <w:rPr>
                <w:rFonts w:ascii="Arial" w:eastAsia="Times New Roman" w:hAnsi="Arial" w:cs="Arial"/>
                <w:szCs w:val="20"/>
                <w:lang w:eastAsia="es-AR"/>
              </w:rPr>
              <w:t>gestiona</w:t>
            </w:r>
            <w:r w:rsidRPr="00FC0A7A">
              <w:rPr>
                <w:rFonts w:ascii="Arial" w:eastAsia="Times New Roman" w:hAnsi="Arial" w:cs="Arial"/>
                <w:szCs w:val="20"/>
                <w:lang w:eastAsia="es-AR"/>
              </w:rPr>
              <w:t xml:space="preserve"> las Líneas de una Orden.</w:t>
            </w:r>
          </w:p>
        </w:tc>
      </w:tr>
      <w:tr w:rsidR="00EA74DA" w:rsidRPr="00FC0A7A" w:rsidTr="00EA74D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Actores Primarios</w:t>
            </w:r>
          </w:p>
        </w:tc>
        <w:tc>
          <w:tcPr>
            <w:tcW w:w="5664" w:type="dxa"/>
            <w:tcBorders>
              <w:top w:val="nil"/>
              <w:left w:val="nil"/>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Vendedor</w:t>
            </w:r>
          </w:p>
        </w:tc>
      </w:tr>
      <w:tr w:rsidR="00EA74DA" w:rsidRPr="00FC0A7A" w:rsidTr="00EA74D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Actores Secundarios</w:t>
            </w:r>
          </w:p>
        </w:tc>
        <w:tc>
          <w:tcPr>
            <w:tcW w:w="5664" w:type="dxa"/>
            <w:tcBorders>
              <w:top w:val="nil"/>
              <w:left w:val="nil"/>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Gerente</w:t>
            </w:r>
          </w:p>
        </w:tc>
      </w:tr>
      <w:tr w:rsidR="00EA74DA" w:rsidRPr="00FC0A7A" w:rsidTr="00EA74DA">
        <w:trPr>
          <w:trHeight w:val="255"/>
        </w:trPr>
        <w:tc>
          <w:tcPr>
            <w:tcW w:w="9072" w:type="dxa"/>
            <w:gridSpan w:val="2"/>
            <w:tcBorders>
              <w:top w:val="single" w:sz="8" w:space="0" w:color="000000"/>
              <w:left w:val="single" w:sz="8" w:space="0" w:color="000000"/>
              <w:bottom w:val="nil"/>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Disparador</w:t>
            </w:r>
          </w:p>
        </w:tc>
      </w:tr>
      <w:tr w:rsidR="00EA74DA" w:rsidRPr="00FC0A7A" w:rsidTr="00EA74DA">
        <w:trPr>
          <w:trHeight w:val="510"/>
        </w:trPr>
        <w:tc>
          <w:tcPr>
            <w:tcW w:w="9072"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 xml:space="preserve">1. El usuario selecciona "Editar" o "Detalle" relacionada con alguno de los </w:t>
            </w:r>
            <w:r w:rsidR="009A2614" w:rsidRPr="00FC0A7A">
              <w:rPr>
                <w:rFonts w:ascii="Arial" w:eastAsia="Times New Roman" w:hAnsi="Arial" w:cs="Arial"/>
                <w:szCs w:val="20"/>
                <w:lang w:eastAsia="es-AR"/>
              </w:rPr>
              <w:t>ítems</w:t>
            </w:r>
            <w:r w:rsidRPr="00FC0A7A">
              <w:rPr>
                <w:rFonts w:ascii="Arial" w:eastAsia="Times New Roman" w:hAnsi="Arial" w:cs="Arial"/>
                <w:szCs w:val="20"/>
                <w:lang w:eastAsia="es-AR"/>
              </w:rPr>
              <w:t xml:space="preserve"> de la "Lista de Líneas de Orden "</w:t>
            </w:r>
          </w:p>
        </w:tc>
      </w:tr>
      <w:tr w:rsidR="00EA74DA" w:rsidRPr="00FC0A7A" w:rsidTr="00EA74DA">
        <w:trPr>
          <w:trHeight w:val="270"/>
        </w:trPr>
        <w:tc>
          <w:tcPr>
            <w:tcW w:w="9072" w:type="dxa"/>
            <w:gridSpan w:val="2"/>
            <w:tcBorders>
              <w:top w:val="single" w:sz="8" w:space="0" w:color="000000"/>
              <w:left w:val="single" w:sz="8" w:space="0" w:color="000000"/>
              <w:bottom w:val="nil"/>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Escenario Principal de Éxito</w:t>
            </w:r>
          </w:p>
        </w:tc>
      </w:tr>
      <w:tr w:rsidR="00EA74DA" w:rsidRPr="00FC0A7A" w:rsidTr="00EA74DA">
        <w:trPr>
          <w:trHeight w:val="255"/>
        </w:trPr>
        <w:tc>
          <w:tcPr>
            <w:tcW w:w="9072" w:type="dxa"/>
            <w:gridSpan w:val="2"/>
            <w:tcBorders>
              <w:top w:val="single" w:sz="8" w:space="0" w:color="auto"/>
              <w:left w:val="single" w:sz="8" w:space="0" w:color="auto"/>
              <w:bottom w:val="nil"/>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color w:val="000000"/>
                <w:szCs w:val="20"/>
                <w:lang w:eastAsia="es-AR"/>
              </w:rPr>
            </w:pPr>
            <w:r w:rsidRPr="00FC0A7A">
              <w:rPr>
                <w:rFonts w:ascii="Arial" w:eastAsia="Times New Roman" w:hAnsi="Arial" w:cs="Arial"/>
                <w:color w:val="000000"/>
                <w:szCs w:val="20"/>
                <w:lang w:eastAsia="es-AR"/>
              </w:rPr>
              <w:t xml:space="preserve">1. El usuario selecciona el enlace "Editar" asociado a uno de los </w:t>
            </w:r>
            <w:r w:rsidR="009A2614" w:rsidRPr="00FC0A7A">
              <w:rPr>
                <w:rFonts w:ascii="Arial" w:eastAsia="Times New Roman" w:hAnsi="Arial" w:cs="Arial"/>
                <w:color w:val="000000"/>
                <w:szCs w:val="20"/>
                <w:lang w:eastAsia="es-AR"/>
              </w:rPr>
              <w:t>ítems</w:t>
            </w:r>
            <w:r w:rsidRPr="00FC0A7A">
              <w:rPr>
                <w:rFonts w:ascii="Arial" w:eastAsia="Times New Roman" w:hAnsi="Arial" w:cs="Arial"/>
                <w:color w:val="000000"/>
                <w:szCs w:val="20"/>
                <w:lang w:eastAsia="es-AR"/>
              </w:rPr>
              <w:t xml:space="preserve"> de la "Lista de Líneas de Orden"</w:t>
            </w:r>
          </w:p>
        </w:tc>
      </w:tr>
      <w:tr w:rsidR="00EA74DA" w:rsidRPr="00FC0A7A" w:rsidTr="00EA74DA">
        <w:trPr>
          <w:trHeight w:val="255"/>
        </w:trPr>
        <w:tc>
          <w:tcPr>
            <w:tcW w:w="9072" w:type="dxa"/>
            <w:gridSpan w:val="2"/>
            <w:tcBorders>
              <w:top w:val="nil"/>
              <w:left w:val="single" w:sz="8" w:space="0" w:color="auto"/>
              <w:bottom w:val="nil"/>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color w:val="000000"/>
                <w:szCs w:val="20"/>
                <w:lang w:eastAsia="es-AR"/>
              </w:rPr>
            </w:pPr>
            <w:r w:rsidRPr="00FC0A7A">
              <w:rPr>
                <w:rFonts w:ascii="Arial" w:eastAsia="Times New Roman" w:hAnsi="Arial" w:cs="Arial"/>
                <w:color w:val="000000"/>
                <w:szCs w:val="20"/>
                <w:lang w:eastAsia="es-AR"/>
              </w:rPr>
              <w:t>2. El Sistema invoca al CU03.5.2 - Editar Línea de Orden y Continua el caso de uso en el punto 1 del escenario principal.</w:t>
            </w:r>
          </w:p>
        </w:tc>
      </w:tr>
      <w:tr w:rsidR="00EA74DA" w:rsidRPr="00FC0A7A" w:rsidTr="00EA74DA">
        <w:trPr>
          <w:trHeight w:val="255"/>
        </w:trPr>
        <w:tc>
          <w:tcPr>
            <w:tcW w:w="9072" w:type="dxa"/>
            <w:gridSpan w:val="2"/>
            <w:tcBorders>
              <w:top w:val="nil"/>
              <w:left w:val="single" w:sz="8" w:space="0" w:color="auto"/>
              <w:bottom w:val="single" w:sz="8" w:space="0" w:color="auto"/>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color w:val="000000"/>
                <w:szCs w:val="20"/>
                <w:lang w:eastAsia="es-AR"/>
              </w:rPr>
            </w:pPr>
            <w:r w:rsidRPr="00FC0A7A">
              <w:rPr>
                <w:rFonts w:ascii="Arial" w:eastAsia="Times New Roman" w:hAnsi="Arial" w:cs="Arial"/>
                <w:b/>
                <w:bCs/>
                <w:color w:val="000000"/>
                <w:szCs w:val="20"/>
                <w:lang w:eastAsia="es-AR"/>
              </w:rPr>
              <w:t>3.</w:t>
            </w:r>
            <w:r w:rsidRPr="00FC0A7A">
              <w:rPr>
                <w:rFonts w:ascii="Arial" w:eastAsia="Times New Roman" w:hAnsi="Arial" w:cs="Arial"/>
                <w:color w:val="000000"/>
                <w:szCs w:val="20"/>
                <w:lang w:eastAsia="es-AR"/>
              </w:rPr>
              <w:t xml:space="preserve"> Fin del Caso de Uso</w:t>
            </w:r>
          </w:p>
        </w:tc>
      </w:tr>
      <w:tr w:rsidR="00EA74DA" w:rsidRPr="00FC0A7A" w:rsidTr="00EA74DA">
        <w:trPr>
          <w:trHeight w:val="270"/>
        </w:trPr>
        <w:tc>
          <w:tcPr>
            <w:tcW w:w="9072" w:type="dxa"/>
            <w:gridSpan w:val="2"/>
            <w:tcBorders>
              <w:top w:val="nil"/>
              <w:left w:val="single" w:sz="8" w:space="0" w:color="000000"/>
              <w:bottom w:val="nil"/>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Camino Alternativo</w:t>
            </w:r>
          </w:p>
        </w:tc>
      </w:tr>
      <w:tr w:rsidR="00EA74DA" w:rsidRPr="00FC0A7A" w:rsidTr="00EA74DA">
        <w:trPr>
          <w:trHeight w:val="510"/>
        </w:trPr>
        <w:tc>
          <w:tcPr>
            <w:tcW w:w="3408" w:type="dxa"/>
            <w:vMerge w:val="restart"/>
            <w:tcBorders>
              <w:top w:val="single" w:sz="8" w:space="0" w:color="auto"/>
              <w:left w:val="single" w:sz="8" w:space="0" w:color="auto"/>
              <w:bottom w:val="single" w:sz="8" w:space="0" w:color="000000"/>
              <w:right w:val="nil"/>
            </w:tcBorders>
            <w:shd w:val="clear" w:color="auto" w:fill="auto"/>
            <w:vAlign w:val="center"/>
            <w:hideMark/>
          </w:tcPr>
          <w:p w:rsidR="00EA74DA" w:rsidRPr="00FC0A7A" w:rsidRDefault="00EA74DA" w:rsidP="00EA74DA">
            <w:pPr>
              <w:spacing w:after="0" w:line="240" w:lineRule="auto"/>
              <w:jc w:val="center"/>
              <w:rPr>
                <w:rFonts w:ascii="Arial" w:eastAsia="Times New Roman" w:hAnsi="Arial" w:cs="Arial"/>
                <w:szCs w:val="20"/>
                <w:lang w:eastAsia="es-AR"/>
              </w:rPr>
            </w:pPr>
            <w:r w:rsidRPr="00FC0A7A">
              <w:rPr>
                <w:rFonts w:ascii="Arial" w:eastAsia="Times New Roman" w:hAnsi="Arial" w:cs="Arial"/>
                <w:szCs w:val="20"/>
                <w:lang w:eastAsia="es-AR"/>
              </w:rPr>
              <w:t>CA 2.3 - Detalle</w:t>
            </w:r>
          </w:p>
        </w:tc>
        <w:tc>
          <w:tcPr>
            <w:tcW w:w="5664" w:type="dxa"/>
            <w:tcBorders>
              <w:top w:val="single" w:sz="8" w:space="0" w:color="auto"/>
              <w:left w:val="single" w:sz="8" w:space="0" w:color="auto"/>
              <w:bottom w:val="nil"/>
              <w:right w:val="single" w:sz="8" w:space="0" w:color="auto"/>
            </w:tcBorders>
            <w:shd w:val="clear" w:color="auto" w:fill="auto"/>
            <w:vAlign w:val="center"/>
            <w:hideMark/>
          </w:tcPr>
          <w:p w:rsidR="00EA74DA" w:rsidRPr="00FC0A7A" w:rsidRDefault="00EA74DA" w:rsidP="00EA74DA">
            <w:pPr>
              <w:spacing w:after="0" w:line="240" w:lineRule="auto"/>
              <w:rPr>
                <w:rFonts w:ascii="Arial" w:eastAsia="Times New Roman" w:hAnsi="Arial" w:cs="Arial"/>
                <w:color w:val="000000"/>
                <w:szCs w:val="20"/>
                <w:lang w:eastAsia="es-AR"/>
              </w:rPr>
            </w:pPr>
            <w:r w:rsidRPr="00FC0A7A">
              <w:rPr>
                <w:rFonts w:ascii="Arial" w:eastAsia="Times New Roman" w:hAnsi="Arial" w:cs="Arial"/>
                <w:color w:val="000000"/>
                <w:szCs w:val="20"/>
                <w:lang w:eastAsia="es-AR"/>
              </w:rPr>
              <w:t xml:space="preserve">1. El usuario selecciona el enlace "Detalle" asociado a uno de los </w:t>
            </w:r>
            <w:r w:rsidR="009A2614" w:rsidRPr="00FC0A7A">
              <w:rPr>
                <w:rFonts w:ascii="Arial" w:eastAsia="Times New Roman" w:hAnsi="Arial" w:cs="Arial"/>
                <w:color w:val="000000"/>
                <w:szCs w:val="20"/>
                <w:lang w:eastAsia="es-AR"/>
              </w:rPr>
              <w:t>ítems</w:t>
            </w:r>
            <w:r w:rsidRPr="00FC0A7A">
              <w:rPr>
                <w:rFonts w:ascii="Arial" w:eastAsia="Times New Roman" w:hAnsi="Arial" w:cs="Arial"/>
                <w:color w:val="000000"/>
                <w:szCs w:val="20"/>
                <w:lang w:eastAsia="es-AR"/>
              </w:rPr>
              <w:t xml:space="preserve"> de la "Lista de Líneas de Orden"</w:t>
            </w:r>
          </w:p>
        </w:tc>
      </w:tr>
      <w:tr w:rsidR="00EA74DA" w:rsidRPr="00FC0A7A" w:rsidTr="00EA74DA">
        <w:trPr>
          <w:trHeight w:val="510"/>
        </w:trPr>
        <w:tc>
          <w:tcPr>
            <w:tcW w:w="3408" w:type="dxa"/>
            <w:vMerge/>
            <w:tcBorders>
              <w:top w:val="single" w:sz="8" w:space="0" w:color="auto"/>
              <w:left w:val="single" w:sz="8" w:space="0" w:color="auto"/>
              <w:bottom w:val="single" w:sz="8" w:space="0" w:color="000000"/>
              <w:right w:val="nil"/>
            </w:tcBorders>
            <w:vAlign w:val="center"/>
            <w:hideMark/>
          </w:tcPr>
          <w:p w:rsidR="00EA74DA" w:rsidRPr="00FC0A7A" w:rsidRDefault="00EA74DA" w:rsidP="00EA74DA">
            <w:pPr>
              <w:spacing w:after="0" w:line="240" w:lineRule="auto"/>
              <w:rPr>
                <w:rFonts w:ascii="Arial" w:eastAsia="Times New Roman" w:hAnsi="Arial" w:cs="Arial"/>
                <w:szCs w:val="20"/>
                <w:lang w:eastAsia="es-AR"/>
              </w:rPr>
            </w:pPr>
          </w:p>
        </w:tc>
        <w:tc>
          <w:tcPr>
            <w:tcW w:w="5664" w:type="dxa"/>
            <w:tcBorders>
              <w:top w:val="nil"/>
              <w:left w:val="single" w:sz="8" w:space="0" w:color="auto"/>
              <w:bottom w:val="nil"/>
              <w:right w:val="single" w:sz="8" w:space="0" w:color="auto"/>
            </w:tcBorders>
            <w:shd w:val="clear" w:color="auto" w:fill="auto"/>
            <w:vAlign w:val="bottom"/>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 xml:space="preserve">2. El Sistema invoca al CU03.5.1 - </w:t>
            </w:r>
            <w:r w:rsidR="009A2614" w:rsidRPr="00FC0A7A">
              <w:rPr>
                <w:rFonts w:ascii="Arial" w:eastAsia="Times New Roman" w:hAnsi="Arial" w:cs="Arial"/>
                <w:szCs w:val="20"/>
                <w:lang w:eastAsia="es-AR"/>
              </w:rPr>
              <w:t>Consultar</w:t>
            </w:r>
            <w:r w:rsidRPr="00FC0A7A">
              <w:rPr>
                <w:rFonts w:ascii="Arial" w:eastAsia="Times New Roman" w:hAnsi="Arial" w:cs="Arial"/>
                <w:szCs w:val="20"/>
                <w:lang w:eastAsia="es-AR"/>
              </w:rPr>
              <w:t xml:space="preserve"> Línea de Orden y Continua el caso de uso en el punto 1 del escenario principal.</w:t>
            </w:r>
          </w:p>
        </w:tc>
      </w:tr>
      <w:tr w:rsidR="00EA74DA" w:rsidRPr="00FC0A7A" w:rsidTr="00EA74DA">
        <w:trPr>
          <w:trHeight w:val="270"/>
        </w:trPr>
        <w:tc>
          <w:tcPr>
            <w:tcW w:w="3408" w:type="dxa"/>
            <w:vMerge/>
            <w:tcBorders>
              <w:top w:val="single" w:sz="8" w:space="0" w:color="auto"/>
              <w:left w:val="single" w:sz="8" w:space="0" w:color="auto"/>
              <w:bottom w:val="single" w:sz="8" w:space="0" w:color="000000"/>
              <w:right w:val="nil"/>
            </w:tcBorders>
            <w:vAlign w:val="center"/>
            <w:hideMark/>
          </w:tcPr>
          <w:p w:rsidR="00EA74DA" w:rsidRPr="00FC0A7A" w:rsidRDefault="00EA74DA" w:rsidP="00EA74DA">
            <w:pPr>
              <w:spacing w:after="0" w:line="240" w:lineRule="auto"/>
              <w:rPr>
                <w:rFonts w:ascii="Arial" w:eastAsia="Times New Roman" w:hAnsi="Arial" w:cs="Arial"/>
                <w:szCs w:val="20"/>
                <w:lang w:eastAsia="es-AR"/>
              </w:rPr>
            </w:pPr>
          </w:p>
        </w:tc>
        <w:tc>
          <w:tcPr>
            <w:tcW w:w="5664" w:type="dxa"/>
            <w:tcBorders>
              <w:top w:val="nil"/>
              <w:left w:val="single" w:sz="8" w:space="0" w:color="auto"/>
              <w:bottom w:val="single" w:sz="8" w:space="0" w:color="auto"/>
              <w:right w:val="single" w:sz="8" w:space="0" w:color="auto"/>
            </w:tcBorders>
            <w:shd w:val="clear" w:color="auto" w:fill="auto"/>
            <w:vAlign w:val="bottom"/>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 xml:space="preserve">3. </w:t>
            </w:r>
            <w:r w:rsidR="009A2614" w:rsidRPr="00FC0A7A">
              <w:rPr>
                <w:rFonts w:ascii="Arial" w:eastAsia="Times New Roman" w:hAnsi="Arial" w:cs="Arial"/>
                <w:szCs w:val="20"/>
                <w:lang w:eastAsia="es-AR"/>
              </w:rPr>
              <w:t>Continúa</w:t>
            </w:r>
            <w:r w:rsidRPr="00FC0A7A">
              <w:rPr>
                <w:rFonts w:ascii="Arial" w:eastAsia="Times New Roman" w:hAnsi="Arial" w:cs="Arial"/>
                <w:szCs w:val="20"/>
                <w:lang w:eastAsia="es-AR"/>
              </w:rPr>
              <w:t xml:space="preserve"> el caso de uso en el punto 1 del escenario principal.</w:t>
            </w:r>
          </w:p>
        </w:tc>
      </w:tr>
      <w:tr w:rsidR="00EA74DA" w:rsidRPr="00FC0A7A" w:rsidTr="00EA74DA">
        <w:trPr>
          <w:trHeight w:val="270"/>
        </w:trPr>
        <w:tc>
          <w:tcPr>
            <w:tcW w:w="9072" w:type="dxa"/>
            <w:gridSpan w:val="2"/>
            <w:tcBorders>
              <w:top w:val="nil"/>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Referencias</w:t>
            </w:r>
          </w:p>
        </w:tc>
      </w:tr>
      <w:tr w:rsidR="00EA74DA" w:rsidRPr="00FC0A7A" w:rsidTr="00EA74D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Include</w:t>
            </w:r>
          </w:p>
        </w:tc>
        <w:tc>
          <w:tcPr>
            <w:tcW w:w="5664" w:type="dxa"/>
            <w:tcBorders>
              <w:top w:val="nil"/>
              <w:left w:val="nil"/>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 </w:t>
            </w:r>
          </w:p>
        </w:tc>
      </w:tr>
      <w:tr w:rsidR="00EA74DA" w:rsidRPr="00FC0A7A" w:rsidTr="00EA74DA">
        <w:trPr>
          <w:trHeight w:val="495"/>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Extend</w:t>
            </w:r>
          </w:p>
        </w:tc>
        <w:tc>
          <w:tcPr>
            <w:tcW w:w="5664" w:type="dxa"/>
            <w:tcBorders>
              <w:top w:val="nil"/>
              <w:left w:val="nil"/>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CU03.5.2 - Editar Línea de Orden</w:t>
            </w:r>
            <w:r w:rsidRPr="00FC0A7A">
              <w:rPr>
                <w:rFonts w:ascii="Arial" w:eastAsia="Times New Roman" w:hAnsi="Arial" w:cs="Arial"/>
                <w:szCs w:val="20"/>
                <w:lang w:eastAsia="es-AR"/>
              </w:rPr>
              <w:br/>
              <w:t xml:space="preserve">CU03.5.1 - </w:t>
            </w:r>
            <w:r w:rsidR="009A2614" w:rsidRPr="00FC0A7A">
              <w:rPr>
                <w:rFonts w:ascii="Arial" w:eastAsia="Times New Roman" w:hAnsi="Arial" w:cs="Arial"/>
                <w:szCs w:val="20"/>
                <w:lang w:eastAsia="es-AR"/>
              </w:rPr>
              <w:t>Consultar</w:t>
            </w:r>
            <w:r w:rsidRPr="00FC0A7A">
              <w:rPr>
                <w:rFonts w:ascii="Arial" w:eastAsia="Times New Roman" w:hAnsi="Arial" w:cs="Arial"/>
                <w:szCs w:val="20"/>
                <w:lang w:eastAsia="es-AR"/>
              </w:rPr>
              <w:t xml:space="preserve"> Línea de Orden</w:t>
            </w:r>
          </w:p>
        </w:tc>
      </w:tr>
    </w:tbl>
    <w:p w:rsidR="00EA74DA" w:rsidRDefault="00EA74DA">
      <w:pPr>
        <w:rPr>
          <w:rFonts w:ascii="Arial" w:eastAsiaTheme="majorEastAsia" w:hAnsi="Arial" w:cs="Arial"/>
          <w:sz w:val="24"/>
          <w:szCs w:val="26"/>
        </w:rPr>
      </w:pPr>
    </w:p>
    <w:p w:rsidR="00EA74DA" w:rsidRDefault="00EA74DA">
      <w:pPr>
        <w:rPr>
          <w:rFonts w:ascii="Arial" w:eastAsiaTheme="majorEastAsia" w:hAnsi="Arial" w:cs="Arial"/>
          <w:sz w:val="24"/>
          <w:szCs w:val="26"/>
        </w:rPr>
      </w:pPr>
      <w:r>
        <w:rPr>
          <w:rFonts w:ascii="Arial" w:eastAsiaTheme="majorEastAsia" w:hAnsi="Arial" w:cs="Arial"/>
          <w:sz w:val="24"/>
          <w:szCs w:val="26"/>
        </w:rPr>
        <w:br w:type="page"/>
      </w:r>
    </w:p>
    <w:tbl>
      <w:tblPr>
        <w:tblW w:w="9214" w:type="dxa"/>
        <w:tblInd w:w="70" w:type="dxa"/>
        <w:tblCellMar>
          <w:left w:w="70" w:type="dxa"/>
          <w:right w:w="70" w:type="dxa"/>
        </w:tblCellMar>
        <w:tblLook w:val="04A0"/>
      </w:tblPr>
      <w:tblGrid>
        <w:gridCol w:w="3408"/>
        <w:gridCol w:w="5806"/>
      </w:tblGrid>
      <w:tr w:rsidR="00EA74DA" w:rsidRPr="00EA74DA" w:rsidTr="00EA74DA">
        <w:trPr>
          <w:trHeight w:val="1350"/>
        </w:trPr>
        <w:tc>
          <w:tcPr>
            <w:tcW w:w="3408" w:type="dxa"/>
            <w:tcBorders>
              <w:top w:val="nil"/>
              <w:left w:val="nil"/>
              <w:bottom w:val="nil"/>
              <w:right w:val="nil"/>
            </w:tcBorders>
            <w:shd w:val="clear" w:color="auto" w:fill="auto"/>
            <w:noWrap/>
            <w:vAlign w:val="bottom"/>
            <w:hideMark/>
          </w:tcPr>
          <w:p w:rsidR="00EA74DA" w:rsidRPr="00EA74DA" w:rsidRDefault="00EA74DA" w:rsidP="00EA74DA">
            <w:pPr>
              <w:spacing w:after="0" w:line="240" w:lineRule="auto"/>
              <w:rPr>
                <w:rFonts w:ascii="Arial" w:eastAsia="Times New Roman" w:hAnsi="Arial" w:cs="Arial"/>
                <w:szCs w:val="20"/>
                <w:lang w:eastAsia="es-AR"/>
              </w:rPr>
            </w:pPr>
            <w:r>
              <w:rPr>
                <w:rFonts w:ascii="Arial" w:eastAsia="Times New Roman" w:hAnsi="Arial" w:cs="Arial"/>
                <w:noProof/>
                <w:szCs w:val="20"/>
                <w:lang w:eastAsia="es-AR"/>
              </w:rPr>
              <w:lastRenderedPageBreak/>
              <w:drawing>
                <wp:anchor distT="0" distB="0" distL="114300" distR="114300" simplePos="0" relativeHeight="251878912" behindDoc="0" locked="0" layoutInCell="1" allowOverlap="1">
                  <wp:simplePos x="0" y="0"/>
                  <wp:positionH relativeFrom="column">
                    <wp:posOffset>762000</wp:posOffset>
                  </wp:positionH>
                  <wp:positionV relativeFrom="paragraph">
                    <wp:posOffset>95250</wp:posOffset>
                  </wp:positionV>
                  <wp:extent cx="647700" cy="571500"/>
                  <wp:effectExtent l="0" t="0" r="0" b="0"/>
                  <wp:wrapNone/>
                  <wp:docPr id="80" name="Imagen 1"/>
                  <wp:cNvGraphicFramePr/>
                  <a:graphic xmlns:a="http://schemas.openxmlformats.org/drawingml/2006/main">
                    <a:graphicData uri="http://schemas.openxmlformats.org/drawingml/2006/picture">
                      <pic:pic xmlns:pic="http://schemas.openxmlformats.org/drawingml/2006/picture">
                        <pic:nvPicPr>
                          <pic:cNvPr id="2142" name="Imagen 1">
                            <a:extLst>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00000000-0008-0000-0000-00005E080000}"/>
                              </a:ext>
                            </a:extLst>
                          </pic:cNvPr>
                          <pic:cNvPicPr>
                            <a:picLocks noChangeAspect="1"/>
                          </pic:cNvPicPr>
                        </pic:nvPicPr>
                        <pic:blipFill>
                          <a:blip r:embed="rId13" cstate="print"/>
                          <a:srcRect/>
                          <a:stretch>
                            <a:fillRect/>
                          </a:stretch>
                        </pic:blipFill>
                        <pic:spPr bwMode="auto">
                          <a:xfrm>
                            <a:off x="0" y="0"/>
                            <a:ext cx="628650" cy="552450"/>
                          </a:xfrm>
                          <a:prstGeom prst="rect">
                            <a:avLst/>
                          </a:prstGeom>
                          <a:noFill/>
                          <a:ln w="9525">
                            <a:noFill/>
                            <a:miter lim="800000"/>
                            <a:headEnd/>
                            <a:tailEnd/>
                          </a:ln>
                        </pic:spPr>
                      </pic:pic>
                    </a:graphicData>
                  </a:graphic>
                </wp:anchor>
              </w:drawing>
            </w:r>
          </w:p>
          <w:tbl>
            <w:tblPr>
              <w:tblW w:w="0" w:type="auto"/>
              <w:tblCellSpacing w:w="0" w:type="dxa"/>
              <w:tblCellMar>
                <w:left w:w="0" w:type="dxa"/>
                <w:right w:w="0" w:type="dxa"/>
              </w:tblCellMar>
              <w:tblLook w:val="04A0"/>
            </w:tblPr>
            <w:tblGrid>
              <w:gridCol w:w="3268"/>
            </w:tblGrid>
            <w:tr w:rsidR="00EA74DA" w:rsidRPr="00EA74DA" w:rsidTr="00E35971">
              <w:trPr>
                <w:trHeight w:val="1350"/>
                <w:tblCellSpacing w:w="0" w:type="dxa"/>
              </w:trPr>
              <w:tc>
                <w:tcPr>
                  <w:tcW w:w="3400" w:type="dxa"/>
                  <w:shd w:val="clear" w:color="auto" w:fill="auto"/>
                  <w:vAlign w:val="center"/>
                  <w:hideMark/>
                </w:tcPr>
                <w:p w:rsidR="00EA74DA" w:rsidRPr="00EA74DA" w:rsidRDefault="00EA74DA" w:rsidP="00EA74DA">
                  <w:pPr>
                    <w:spacing w:after="0" w:line="240" w:lineRule="auto"/>
                    <w:jc w:val="center"/>
                    <w:rPr>
                      <w:rFonts w:ascii="Arial" w:eastAsia="Times New Roman" w:hAnsi="Arial" w:cs="Arial"/>
                      <w:szCs w:val="20"/>
                      <w:lang w:eastAsia="es-AR"/>
                    </w:rPr>
                  </w:pPr>
                  <w:r w:rsidRPr="00EA74DA">
                    <w:rPr>
                      <w:rFonts w:ascii="Arial" w:eastAsia="Times New Roman" w:hAnsi="Arial" w:cs="Arial"/>
                      <w:szCs w:val="20"/>
                      <w:lang w:eastAsia="es-AR"/>
                    </w:rPr>
                    <w:t> </w:t>
                  </w:r>
                </w:p>
              </w:tc>
            </w:tr>
          </w:tbl>
          <w:p w:rsidR="00EA74DA" w:rsidRPr="00EA74DA" w:rsidRDefault="00EA74DA" w:rsidP="00EA74DA">
            <w:pPr>
              <w:spacing w:after="0" w:line="240" w:lineRule="auto"/>
              <w:rPr>
                <w:rFonts w:ascii="Arial" w:eastAsia="Times New Roman" w:hAnsi="Arial" w:cs="Arial"/>
                <w:szCs w:val="20"/>
                <w:lang w:eastAsia="es-AR"/>
              </w:rPr>
            </w:pPr>
          </w:p>
        </w:tc>
        <w:tc>
          <w:tcPr>
            <w:tcW w:w="580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A74DA" w:rsidRPr="00EA74DA" w:rsidRDefault="00EA74DA" w:rsidP="00EA74DA">
            <w:pPr>
              <w:spacing w:after="0" w:line="240" w:lineRule="auto"/>
              <w:jc w:val="center"/>
              <w:rPr>
                <w:rFonts w:ascii="Arial" w:eastAsia="Times New Roman" w:hAnsi="Arial" w:cs="Arial"/>
                <w:b/>
                <w:bCs/>
                <w:sz w:val="36"/>
                <w:szCs w:val="36"/>
                <w:lang w:eastAsia="es-AR"/>
              </w:rPr>
            </w:pPr>
            <w:r w:rsidRPr="00EA74DA">
              <w:rPr>
                <w:rFonts w:ascii="Arial" w:eastAsia="Times New Roman" w:hAnsi="Arial" w:cs="Arial"/>
                <w:b/>
                <w:bCs/>
                <w:sz w:val="36"/>
                <w:szCs w:val="36"/>
                <w:lang w:eastAsia="es-AR"/>
              </w:rPr>
              <w:t>Caso de uso Consultar Línea de Orden</w:t>
            </w:r>
          </w:p>
        </w:tc>
      </w:tr>
      <w:tr w:rsidR="00EA74DA" w:rsidRPr="00FC0A7A" w:rsidTr="00EA74D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Identificación del Caso de Uso</w:t>
            </w:r>
          </w:p>
        </w:tc>
        <w:tc>
          <w:tcPr>
            <w:tcW w:w="5806" w:type="dxa"/>
            <w:tcBorders>
              <w:top w:val="nil"/>
              <w:left w:val="nil"/>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 xml:space="preserve">CU03.5.1 - </w:t>
            </w:r>
            <w:r w:rsidR="009A2614" w:rsidRPr="00FC0A7A">
              <w:rPr>
                <w:rFonts w:ascii="Arial" w:eastAsia="Times New Roman" w:hAnsi="Arial" w:cs="Arial"/>
                <w:szCs w:val="20"/>
                <w:lang w:eastAsia="es-AR"/>
              </w:rPr>
              <w:t>Consultar</w:t>
            </w:r>
            <w:r w:rsidRPr="00FC0A7A">
              <w:rPr>
                <w:rFonts w:ascii="Arial" w:eastAsia="Times New Roman" w:hAnsi="Arial" w:cs="Arial"/>
                <w:szCs w:val="20"/>
                <w:lang w:eastAsia="es-AR"/>
              </w:rPr>
              <w:t xml:space="preserve"> Línea de Orden</w:t>
            </w:r>
          </w:p>
        </w:tc>
      </w:tr>
      <w:tr w:rsidR="00EA74DA" w:rsidRPr="00FC0A7A" w:rsidTr="00EA74D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Nombre del Caso de Uso</w:t>
            </w:r>
          </w:p>
        </w:tc>
        <w:tc>
          <w:tcPr>
            <w:tcW w:w="5806" w:type="dxa"/>
            <w:tcBorders>
              <w:top w:val="nil"/>
              <w:left w:val="nil"/>
              <w:bottom w:val="single" w:sz="8" w:space="0" w:color="000000"/>
              <w:right w:val="single" w:sz="8" w:space="0" w:color="000000"/>
            </w:tcBorders>
            <w:shd w:val="clear" w:color="auto" w:fill="auto"/>
            <w:vAlign w:val="center"/>
            <w:hideMark/>
          </w:tcPr>
          <w:p w:rsidR="00EA74DA" w:rsidRPr="00FC0A7A" w:rsidRDefault="009A2614"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Consultar</w:t>
            </w:r>
            <w:r w:rsidR="00EA74DA" w:rsidRPr="00FC0A7A">
              <w:rPr>
                <w:rFonts w:ascii="Arial" w:eastAsia="Times New Roman" w:hAnsi="Arial" w:cs="Arial"/>
                <w:szCs w:val="20"/>
                <w:lang w:eastAsia="es-AR"/>
              </w:rPr>
              <w:t xml:space="preserve"> Línea de Orden</w:t>
            </w:r>
          </w:p>
        </w:tc>
      </w:tr>
      <w:tr w:rsidR="00EA74DA" w:rsidRPr="00FC0A7A" w:rsidTr="00EA74D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Requerimientos Asociados</w:t>
            </w:r>
          </w:p>
        </w:tc>
        <w:tc>
          <w:tcPr>
            <w:tcW w:w="5806" w:type="dxa"/>
            <w:tcBorders>
              <w:top w:val="nil"/>
              <w:left w:val="nil"/>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R1.3: Gestionar Ordenes de Venta</w:t>
            </w:r>
          </w:p>
        </w:tc>
      </w:tr>
      <w:tr w:rsidR="00EA74DA" w:rsidRPr="00FC0A7A" w:rsidTr="00EA74DA">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Descripción del Caso de Uso</w:t>
            </w:r>
          </w:p>
        </w:tc>
      </w:tr>
      <w:tr w:rsidR="00EA74DA" w:rsidRPr="00FC0A7A" w:rsidTr="00EA74DA">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Especifica los pasos necesarios para consultar una Línea de Orden</w:t>
            </w:r>
          </w:p>
        </w:tc>
      </w:tr>
      <w:tr w:rsidR="00EA74DA" w:rsidRPr="00FC0A7A" w:rsidTr="00EA74DA">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Pre-Condición</w:t>
            </w:r>
          </w:p>
        </w:tc>
      </w:tr>
      <w:tr w:rsidR="00EA74DA" w:rsidRPr="00FC0A7A" w:rsidTr="00EA74DA">
        <w:trPr>
          <w:trHeight w:val="945"/>
        </w:trPr>
        <w:tc>
          <w:tcPr>
            <w:tcW w:w="9214"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 xml:space="preserve">1. El usuario debe estar identificado en el sistema y tener permiso de acceso a la página Gestionar </w:t>
            </w:r>
            <w:r w:rsidR="009A2614" w:rsidRPr="00FC0A7A">
              <w:rPr>
                <w:rFonts w:ascii="Arial" w:eastAsia="Times New Roman" w:hAnsi="Arial" w:cs="Arial"/>
                <w:szCs w:val="20"/>
                <w:lang w:eastAsia="es-AR"/>
              </w:rPr>
              <w:t>Órdenes</w:t>
            </w:r>
            <w:r w:rsidRPr="00FC0A7A">
              <w:rPr>
                <w:rFonts w:ascii="Arial" w:eastAsia="Times New Roman" w:hAnsi="Arial" w:cs="Arial"/>
                <w:szCs w:val="20"/>
                <w:lang w:eastAsia="es-AR"/>
              </w:rPr>
              <w:t xml:space="preserve"> de Venta</w:t>
            </w:r>
            <w:r w:rsidRPr="00FC0A7A">
              <w:rPr>
                <w:rFonts w:ascii="Arial" w:eastAsia="Times New Roman" w:hAnsi="Arial" w:cs="Arial"/>
                <w:szCs w:val="20"/>
                <w:lang w:eastAsia="es-AR"/>
              </w:rPr>
              <w:br/>
              <w:t>2. Debe existir al menos una Solicitud de Venta registrada en el sistema con sus Documentos Adjuntos creados y aprobados.</w:t>
            </w:r>
            <w:r w:rsidRPr="00FC0A7A">
              <w:rPr>
                <w:rFonts w:ascii="Arial" w:eastAsia="Times New Roman" w:hAnsi="Arial" w:cs="Arial"/>
                <w:szCs w:val="20"/>
                <w:lang w:eastAsia="es-AR"/>
              </w:rPr>
              <w:br/>
              <w:t>3. Debe existir al menos una Orden de Venta registrada en el sistema.</w:t>
            </w:r>
          </w:p>
        </w:tc>
      </w:tr>
      <w:tr w:rsidR="00EA74DA" w:rsidRPr="00FC0A7A" w:rsidTr="00EA74DA">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Post-Condición</w:t>
            </w:r>
          </w:p>
        </w:tc>
      </w:tr>
      <w:tr w:rsidR="00EA74DA" w:rsidRPr="00FC0A7A" w:rsidTr="00EA74DA">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Se consulta una Línea de Orden.</w:t>
            </w:r>
          </w:p>
        </w:tc>
      </w:tr>
      <w:tr w:rsidR="00EA74DA" w:rsidRPr="00FC0A7A" w:rsidTr="00EA74D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Actores Primarios</w:t>
            </w:r>
          </w:p>
        </w:tc>
        <w:tc>
          <w:tcPr>
            <w:tcW w:w="5806" w:type="dxa"/>
            <w:tcBorders>
              <w:top w:val="nil"/>
              <w:left w:val="nil"/>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Vendedor</w:t>
            </w:r>
          </w:p>
        </w:tc>
      </w:tr>
      <w:tr w:rsidR="00EA74DA" w:rsidRPr="00FC0A7A" w:rsidTr="00EA74D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Actores Secundarios</w:t>
            </w:r>
          </w:p>
        </w:tc>
        <w:tc>
          <w:tcPr>
            <w:tcW w:w="5806" w:type="dxa"/>
            <w:tcBorders>
              <w:top w:val="nil"/>
              <w:left w:val="nil"/>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Gerente</w:t>
            </w:r>
          </w:p>
        </w:tc>
      </w:tr>
      <w:tr w:rsidR="00EA74DA" w:rsidRPr="00FC0A7A" w:rsidTr="00EA74DA">
        <w:trPr>
          <w:trHeight w:val="255"/>
        </w:trPr>
        <w:tc>
          <w:tcPr>
            <w:tcW w:w="9214" w:type="dxa"/>
            <w:gridSpan w:val="2"/>
            <w:tcBorders>
              <w:top w:val="single" w:sz="8" w:space="0" w:color="000000"/>
              <w:left w:val="single" w:sz="8" w:space="0" w:color="000000"/>
              <w:bottom w:val="nil"/>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Disparador</w:t>
            </w:r>
          </w:p>
        </w:tc>
      </w:tr>
      <w:tr w:rsidR="00EA74DA" w:rsidRPr="00FC0A7A" w:rsidTr="00EA74DA">
        <w:trPr>
          <w:trHeight w:val="270"/>
        </w:trPr>
        <w:tc>
          <w:tcPr>
            <w:tcW w:w="921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 xml:space="preserve">1. El usuario selecciona el enlace "Detalle" asociado a uno de los </w:t>
            </w:r>
            <w:r w:rsidR="009A2614" w:rsidRPr="00FC0A7A">
              <w:rPr>
                <w:rFonts w:ascii="Arial" w:eastAsia="Times New Roman" w:hAnsi="Arial" w:cs="Arial"/>
                <w:szCs w:val="20"/>
                <w:lang w:eastAsia="es-AR"/>
              </w:rPr>
              <w:t>ítems</w:t>
            </w:r>
            <w:r w:rsidRPr="00FC0A7A">
              <w:rPr>
                <w:rFonts w:ascii="Arial" w:eastAsia="Times New Roman" w:hAnsi="Arial" w:cs="Arial"/>
                <w:szCs w:val="20"/>
                <w:lang w:eastAsia="es-AR"/>
              </w:rPr>
              <w:t xml:space="preserve"> de la "Lista de Líneas de Orden"</w:t>
            </w:r>
          </w:p>
        </w:tc>
      </w:tr>
      <w:tr w:rsidR="00EA74DA" w:rsidRPr="00FC0A7A" w:rsidTr="00EA74DA">
        <w:trPr>
          <w:trHeight w:val="270"/>
        </w:trPr>
        <w:tc>
          <w:tcPr>
            <w:tcW w:w="9214" w:type="dxa"/>
            <w:gridSpan w:val="2"/>
            <w:tcBorders>
              <w:top w:val="single" w:sz="8" w:space="0" w:color="000000"/>
              <w:left w:val="single" w:sz="8" w:space="0" w:color="000000"/>
              <w:bottom w:val="nil"/>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Escenario Principal de Éxito</w:t>
            </w:r>
          </w:p>
        </w:tc>
      </w:tr>
      <w:tr w:rsidR="00EA74DA" w:rsidRPr="00FC0A7A" w:rsidTr="00EA74DA">
        <w:trPr>
          <w:trHeight w:val="690"/>
        </w:trPr>
        <w:tc>
          <w:tcPr>
            <w:tcW w:w="9214" w:type="dxa"/>
            <w:gridSpan w:val="2"/>
            <w:tcBorders>
              <w:top w:val="single" w:sz="8" w:space="0" w:color="auto"/>
              <w:left w:val="single" w:sz="8" w:space="0" w:color="auto"/>
              <w:bottom w:val="nil"/>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color w:val="000000"/>
                <w:szCs w:val="20"/>
                <w:lang w:eastAsia="es-AR"/>
              </w:rPr>
            </w:pPr>
            <w:r w:rsidRPr="00FC0A7A">
              <w:rPr>
                <w:rFonts w:ascii="Arial" w:eastAsia="Times New Roman" w:hAnsi="Arial" w:cs="Arial"/>
                <w:color w:val="000000"/>
                <w:szCs w:val="20"/>
                <w:lang w:eastAsia="es-AR"/>
              </w:rPr>
              <w:t>1. El sistema recupera todos los datos de la Línea de Orden seleccionada en la "Lista de Líneas de Orden" los carga y los muestra en la página "Consultar Línea de Orden"</w:t>
            </w:r>
          </w:p>
        </w:tc>
      </w:tr>
      <w:tr w:rsidR="00EA74DA" w:rsidRPr="00FC0A7A" w:rsidTr="00EA74DA">
        <w:trPr>
          <w:trHeight w:val="270"/>
        </w:trPr>
        <w:tc>
          <w:tcPr>
            <w:tcW w:w="9214" w:type="dxa"/>
            <w:gridSpan w:val="2"/>
            <w:tcBorders>
              <w:top w:val="nil"/>
              <w:left w:val="single" w:sz="8" w:space="0" w:color="auto"/>
              <w:bottom w:val="single" w:sz="8" w:space="0" w:color="auto"/>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color w:val="000000"/>
                <w:szCs w:val="20"/>
                <w:lang w:eastAsia="es-AR"/>
              </w:rPr>
            </w:pPr>
            <w:r w:rsidRPr="00FC0A7A">
              <w:rPr>
                <w:rFonts w:ascii="Arial" w:eastAsia="Times New Roman" w:hAnsi="Arial" w:cs="Arial"/>
                <w:b/>
                <w:bCs/>
                <w:color w:val="000000"/>
                <w:szCs w:val="20"/>
                <w:lang w:eastAsia="es-AR"/>
              </w:rPr>
              <w:t>2.</w:t>
            </w:r>
            <w:r w:rsidRPr="00FC0A7A">
              <w:rPr>
                <w:rFonts w:ascii="Arial" w:eastAsia="Times New Roman" w:hAnsi="Arial" w:cs="Arial"/>
                <w:color w:val="000000"/>
                <w:szCs w:val="20"/>
                <w:lang w:eastAsia="es-AR"/>
              </w:rPr>
              <w:t xml:space="preserve"> Fin del Caso de Uso</w:t>
            </w:r>
          </w:p>
        </w:tc>
      </w:tr>
      <w:tr w:rsidR="00EA74DA" w:rsidRPr="00FC0A7A" w:rsidTr="00EA74DA">
        <w:trPr>
          <w:trHeight w:val="270"/>
        </w:trPr>
        <w:tc>
          <w:tcPr>
            <w:tcW w:w="9214" w:type="dxa"/>
            <w:gridSpan w:val="2"/>
            <w:tcBorders>
              <w:top w:val="nil"/>
              <w:left w:val="single" w:sz="8" w:space="0" w:color="000000"/>
              <w:bottom w:val="nil"/>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Camino Alternativo</w:t>
            </w:r>
          </w:p>
        </w:tc>
      </w:tr>
      <w:tr w:rsidR="00EA74DA" w:rsidRPr="00FC0A7A" w:rsidTr="00EA74DA">
        <w:trPr>
          <w:trHeight w:val="255"/>
        </w:trPr>
        <w:tc>
          <w:tcPr>
            <w:tcW w:w="3408" w:type="dxa"/>
            <w:vMerge w:val="restart"/>
            <w:tcBorders>
              <w:top w:val="single" w:sz="8" w:space="0" w:color="auto"/>
              <w:left w:val="single" w:sz="8" w:space="0" w:color="auto"/>
              <w:bottom w:val="nil"/>
              <w:right w:val="nil"/>
            </w:tcBorders>
            <w:shd w:val="clear" w:color="auto" w:fill="auto"/>
            <w:vAlign w:val="center"/>
            <w:hideMark/>
          </w:tcPr>
          <w:p w:rsidR="00EA74DA" w:rsidRPr="00FC0A7A" w:rsidRDefault="00EA74DA" w:rsidP="00EA74DA">
            <w:pPr>
              <w:spacing w:after="0" w:line="240" w:lineRule="auto"/>
              <w:jc w:val="center"/>
              <w:rPr>
                <w:rFonts w:ascii="Arial" w:eastAsia="Times New Roman" w:hAnsi="Arial" w:cs="Arial"/>
                <w:szCs w:val="20"/>
                <w:lang w:eastAsia="es-AR"/>
              </w:rPr>
            </w:pPr>
            <w:r w:rsidRPr="00FC0A7A">
              <w:rPr>
                <w:rFonts w:ascii="Arial" w:eastAsia="Times New Roman" w:hAnsi="Arial" w:cs="Arial"/>
                <w:szCs w:val="20"/>
                <w:lang w:eastAsia="es-AR"/>
              </w:rPr>
              <w:t>CA 1.1 - Volver a la lista</w:t>
            </w:r>
          </w:p>
        </w:tc>
        <w:tc>
          <w:tcPr>
            <w:tcW w:w="5806" w:type="dxa"/>
            <w:tcBorders>
              <w:top w:val="single" w:sz="8" w:space="0" w:color="auto"/>
              <w:left w:val="single" w:sz="8" w:space="0" w:color="auto"/>
              <w:bottom w:val="nil"/>
              <w:right w:val="single" w:sz="8" w:space="0" w:color="auto"/>
            </w:tcBorders>
            <w:shd w:val="clear" w:color="auto" w:fill="auto"/>
            <w:vAlign w:val="center"/>
            <w:hideMark/>
          </w:tcPr>
          <w:p w:rsidR="00EA74DA" w:rsidRPr="00FC0A7A" w:rsidRDefault="00EA74DA" w:rsidP="00EA74DA">
            <w:pPr>
              <w:spacing w:after="0" w:line="240" w:lineRule="auto"/>
              <w:rPr>
                <w:rFonts w:ascii="Arial" w:eastAsia="Times New Roman" w:hAnsi="Arial" w:cs="Arial"/>
                <w:color w:val="000000"/>
                <w:szCs w:val="20"/>
                <w:lang w:eastAsia="es-AR"/>
              </w:rPr>
            </w:pPr>
            <w:r w:rsidRPr="00FC0A7A">
              <w:rPr>
                <w:rFonts w:ascii="Arial" w:eastAsia="Times New Roman" w:hAnsi="Arial" w:cs="Arial"/>
                <w:color w:val="000000"/>
                <w:szCs w:val="20"/>
                <w:lang w:eastAsia="es-AR"/>
              </w:rPr>
              <w:t>1. El usuario presiona la opción "Volver a la Lista"</w:t>
            </w:r>
          </w:p>
        </w:tc>
      </w:tr>
      <w:tr w:rsidR="00EA74DA" w:rsidRPr="00FC0A7A" w:rsidTr="00EA74DA">
        <w:trPr>
          <w:trHeight w:val="525"/>
        </w:trPr>
        <w:tc>
          <w:tcPr>
            <w:tcW w:w="3408" w:type="dxa"/>
            <w:vMerge/>
            <w:tcBorders>
              <w:top w:val="single" w:sz="8" w:space="0" w:color="auto"/>
              <w:left w:val="single" w:sz="8" w:space="0" w:color="auto"/>
              <w:bottom w:val="nil"/>
              <w:right w:val="nil"/>
            </w:tcBorders>
            <w:vAlign w:val="center"/>
            <w:hideMark/>
          </w:tcPr>
          <w:p w:rsidR="00EA74DA" w:rsidRPr="00FC0A7A" w:rsidRDefault="00EA74DA" w:rsidP="00EA74DA">
            <w:pPr>
              <w:spacing w:after="0" w:line="240" w:lineRule="auto"/>
              <w:rPr>
                <w:rFonts w:ascii="Arial" w:eastAsia="Times New Roman" w:hAnsi="Arial" w:cs="Arial"/>
                <w:szCs w:val="20"/>
                <w:lang w:eastAsia="es-AR"/>
              </w:rPr>
            </w:pPr>
          </w:p>
        </w:tc>
        <w:tc>
          <w:tcPr>
            <w:tcW w:w="5806" w:type="dxa"/>
            <w:tcBorders>
              <w:top w:val="nil"/>
              <w:left w:val="single" w:sz="8" w:space="0" w:color="auto"/>
              <w:bottom w:val="single" w:sz="8" w:space="0" w:color="auto"/>
              <w:right w:val="single" w:sz="8" w:space="0" w:color="auto"/>
            </w:tcBorders>
            <w:shd w:val="clear" w:color="auto" w:fill="auto"/>
            <w:vAlign w:val="bottom"/>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2. El sistema retorna al CU03.5 - Gestionar Líneas de Orden y continua el caso de uso en el punto 2 del escenario principal</w:t>
            </w:r>
          </w:p>
        </w:tc>
      </w:tr>
      <w:tr w:rsidR="00EA74DA" w:rsidRPr="00FC0A7A" w:rsidTr="00EA74DA">
        <w:trPr>
          <w:trHeight w:val="255"/>
        </w:trPr>
        <w:tc>
          <w:tcPr>
            <w:tcW w:w="3408" w:type="dxa"/>
            <w:vMerge w:val="restart"/>
            <w:tcBorders>
              <w:top w:val="single" w:sz="8" w:space="0" w:color="auto"/>
              <w:left w:val="single" w:sz="8" w:space="0" w:color="auto"/>
              <w:bottom w:val="nil"/>
              <w:right w:val="single" w:sz="4" w:space="0" w:color="auto"/>
            </w:tcBorders>
            <w:shd w:val="clear" w:color="auto" w:fill="auto"/>
            <w:vAlign w:val="center"/>
            <w:hideMark/>
          </w:tcPr>
          <w:p w:rsidR="00EA74DA" w:rsidRPr="00FC0A7A" w:rsidRDefault="00EA74DA" w:rsidP="00EA74DA">
            <w:pPr>
              <w:spacing w:after="0" w:line="240" w:lineRule="auto"/>
              <w:jc w:val="center"/>
              <w:rPr>
                <w:rFonts w:ascii="Arial" w:eastAsia="Times New Roman" w:hAnsi="Arial" w:cs="Arial"/>
                <w:szCs w:val="20"/>
                <w:lang w:eastAsia="es-AR"/>
              </w:rPr>
            </w:pPr>
            <w:r w:rsidRPr="00FC0A7A">
              <w:rPr>
                <w:rFonts w:ascii="Arial" w:eastAsia="Times New Roman" w:hAnsi="Arial" w:cs="Arial"/>
                <w:szCs w:val="20"/>
                <w:lang w:eastAsia="es-AR"/>
              </w:rPr>
              <w:t>CA 1.2 - Editar</w:t>
            </w:r>
          </w:p>
        </w:tc>
        <w:tc>
          <w:tcPr>
            <w:tcW w:w="5806" w:type="dxa"/>
            <w:tcBorders>
              <w:top w:val="nil"/>
              <w:left w:val="single" w:sz="8" w:space="0" w:color="auto"/>
              <w:bottom w:val="nil"/>
              <w:right w:val="single" w:sz="8" w:space="0" w:color="auto"/>
            </w:tcBorders>
            <w:shd w:val="clear" w:color="auto" w:fill="auto"/>
            <w:vAlign w:val="center"/>
            <w:hideMark/>
          </w:tcPr>
          <w:p w:rsidR="00EA74DA" w:rsidRPr="00FC0A7A" w:rsidRDefault="00EA74DA" w:rsidP="00EA74DA">
            <w:pPr>
              <w:spacing w:after="0" w:line="240" w:lineRule="auto"/>
              <w:rPr>
                <w:rFonts w:ascii="Arial" w:eastAsia="Times New Roman" w:hAnsi="Arial" w:cs="Arial"/>
                <w:color w:val="000000"/>
                <w:szCs w:val="20"/>
                <w:lang w:eastAsia="es-AR"/>
              </w:rPr>
            </w:pPr>
            <w:r w:rsidRPr="00FC0A7A">
              <w:rPr>
                <w:rFonts w:ascii="Arial" w:eastAsia="Times New Roman" w:hAnsi="Arial" w:cs="Arial"/>
                <w:color w:val="000000"/>
                <w:szCs w:val="20"/>
                <w:lang w:eastAsia="es-AR"/>
              </w:rPr>
              <w:t>1. El usuario presiona la opción "Editar"</w:t>
            </w:r>
          </w:p>
        </w:tc>
      </w:tr>
      <w:tr w:rsidR="00EA74DA" w:rsidRPr="00FC0A7A" w:rsidTr="00EA74DA">
        <w:trPr>
          <w:trHeight w:val="525"/>
        </w:trPr>
        <w:tc>
          <w:tcPr>
            <w:tcW w:w="3408" w:type="dxa"/>
            <w:vMerge/>
            <w:tcBorders>
              <w:top w:val="single" w:sz="8" w:space="0" w:color="auto"/>
              <w:left w:val="single" w:sz="8" w:space="0" w:color="auto"/>
              <w:bottom w:val="nil"/>
              <w:right w:val="single" w:sz="4" w:space="0" w:color="auto"/>
            </w:tcBorders>
            <w:vAlign w:val="center"/>
            <w:hideMark/>
          </w:tcPr>
          <w:p w:rsidR="00EA74DA" w:rsidRPr="00FC0A7A" w:rsidRDefault="00EA74DA" w:rsidP="00EA74DA">
            <w:pPr>
              <w:spacing w:after="0" w:line="240" w:lineRule="auto"/>
              <w:rPr>
                <w:rFonts w:ascii="Arial" w:eastAsia="Times New Roman" w:hAnsi="Arial" w:cs="Arial"/>
                <w:szCs w:val="20"/>
                <w:lang w:eastAsia="es-AR"/>
              </w:rPr>
            </w:pPr>
          </w:p>
        </w:tc>
        <w:tc>
          <w:tcPr>
            <w:tcW w:w="5806" w:type="dxa"/>
            <w:tcBorders>
              <w:top w:val="nil"/>
              <w:left w:val="single" w:sz="8" w:space="0" w:color="auto"/>
              <w:bottom w:val="single" w:sz="8" w:space="0" w:color="auto"/>
              <w:right w:val="single" w:sz="8" w:space="0" w:color="auto"/>
            </w:tcBorders>
            <w:shd w:val="clear" w:color="auto" w:fill="auto"/>
            <w:vAlign w:val="bottom"/>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2. El sistema invoca al CU03.5.2 - Editar Líneas de Orden y continua el caso de uso en el punto 2 del escenario principal</w:t>
            </w:r>
          </w:p>
        </w:tc>
      </w:tr>
      <w:tr w:rsidR="00EA74DA" w:rsidRPr="00FC0A7A" w:rsidTr="00EA74DA">
        <w:trPr>
          <w:trHeight w:val="270"/>
        </w:trPr>
        <w:tc>
          <w:tcPr>
            <w:tcW w:w="9214" w:type="dxa"/>
            <w:gridSpan w:val="2"/>
            <w:tcBorders>
              <w:top w:val="nil"/>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Referencias</w:t>
            </w:r>
          </w:p>
        </w:tc>
      </w:tr>
      <w:tr w:rsidR="00EA74DA" w:rsidRPr="00FC0A7A" w:rsidTr="00EA74D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Include</w:t>
            </w:r>
          </w:p>
        </w:tc>
        <w:tc>
          <w:tcPr>
            <w:tcW w:w="5806" w:type="dxa"/>
            <w:tcBorders>
              <w:top w:val="nil"/>
              <w:left w:val="nil"/>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 </w:t>
            </w:r>
          </w:p>
        </w:tc>
      </w:tr>
      <w:tr w:rsidR="00EA74DA" w:rsidRPr="00FC0A7A" w:rsidTr="00EA74D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EA74DA" w:rsidRPr="00FC0A7A" w:rsidRDefault="00EA74DA" w:rsidP="00EA74DA">
            <w:pPr>
              <w:spacing w:after="0" w:line="240" w:lineRule="auto"/>
              <w:rPr>
                <w:rFonts w:ascii="Arial" w:eastAsia="Times New Roman" w:hAnsi="Arial" w:cs="Arial"/>
                <w:b/>
                <w:bCs/>
                <w:szCs w:val="20"/>
                <w:lang w:eastAsia="es-AR"/>
              </w:rPr>
            </w:pPr>
            <w:r w:rsidRPr="00FC0A7A">
              <w:rPr>
                <w:rFonts w:ascii="Arial" w:eastAsia="Times New Roman" w:hAnsi="Arial" w:cs="Arial"/>
                <w:b/>
                <w:bCs/>
                <w:szCs w:val="20"/>
                <w:lang w:eastAsia="es-AR"/>
              </w:rPr>
              <w:t>Extend</w:t>
            </w:r>
          </w:p>
        </w:tc>
        <w:tc>
          <w:tcPr>
            <w:tcW w:w="5806" w:type="dxa"/>
            <w:tcBorders>
              <w:top w:val="nil"/>
              <w:left w:val="nil"/>
              <w:bottom w:val="single" w:sz="8" w:space="0" w:color="000000"/>
              <w:right w:val="single" w:sz="8" w:space="0" w:color="000000"/>
            </w:tcBorders>
            <w:shd w:val="clear" w:color="auto" w:fill="auto"/>
            <w:vAlign w:val="center"/>
            <w:hideMark/>
          </w:tcPr>
          <w:p w:rsidR="00EA74DA" w:rsidRPr="00FC0A7A" w:rsidRDefault="00EA74DA" w:rsidP="00EA74DA">
            <w:pPr>
              <w:spacing w:after="0" w:line="240" w:lineRule="auto"/>
              <w:rPr>
                <w:rFonts w:ascii="Arial" w:eastAsia="Times New Roman" w:hAnsi="Arial" w:cs="Arial"/>
                <w:szCs w:val="20"/>
                <w:lang w:eastAsia="es-AR"/>
              </w:rPr>
            </w:pPr>
            <w:r w:rsidRPr="00FC0A7A">
              <w:rPr>
                <w:rFonts w:ascii="Arial" w:eastAsia="Times New Roman" w:hAnsi="Arial" w:cs="Arial"/>
                <w:szCs w:val="20"/>
                <w:lang w:eastAsia="es-AR"/>
              </w:rPr>
              <w:t>CU03.5.2 - Editar Líneas de Orden</w:t>
            </w:r>
          </w:p>
        </w:tc>
      </w:tr>
    </w:tbl>
    <w:p w:rsidR="001A332A" w:rsidRDefault="001A332A">
      <w:pPr>
        <w:rPr>
          <w:rFonts w:ascii="Arial" w:eastAsiaTheme="majorEastAsia" w:hAnsi="Arial" w:cs="Arial"/>
          <w:sz w:val="24"/>
          <w:szCs w:val="26"/>
        </w:rPr>
      </w:pPr>
    </w:p>
    <w:p w:rsidR="001A332A" w:rsidRDefault="001A332A">
      <w:pPr>
        <w:rPr>
          <w:rFonts w:ascii="Arial" w:eastAsiaTheme="majorEastAsia" w:hAnsi="Arial" w:cs="Arial"/>
          <w:sz w:val="24"/>
          <w:szCs w:val="26"/>
        </w:rPr>
      </w:pPr>
      <w:r>
        <w:rPr>
          <w:rFonts w:ascii="Arial" w:eastAsiaTheme="majorEastAsia" w:hAnsi="Arial" w:cs="Arial"/>
          <w:sz w:val="24"/>
          <w:szCs w:val="26"/>
        </w:rPr>
        <w:br w:type="page"/>
      </w:r>
    </w:p>
    <w:tbl>
      <w:tblPr>
        <w:tblW w:w="9214" w:type="dxa"/>
        <w:tblCellMar>
          <w:left w:w="0" w:type="dxa"/>
          <w:right w:w="0" w:type="dxa"/>
        </w:tblCellMar>
        <w:tblLook w:val="04A0"/>
      </w:tblPr>
      <w:tblGrid>
        <w:gridCol w:w="3416"/>
        <w:gridCol w:w="5798"/>
      </w:tblGrid>
      <w:tr w:rsidR="001A332A" w:rsidTr="001A332A">
        <w:trPr>
          <w:trHeight w:val="1350"/>
        </w:trPr>
        <w:tc>
          <w:tcPr>
            <w:tcW w:w="3408" w:type="dxa"/>
            <w:tcBorders>
              <w:top w:val="nil"/>
              <w:left w:val="nil"/>
              <w:bottom w:val="nil"/>
              <w:right w:val="nil"/>
            </w:tcBorders>
            <w:shd w:val="clear" w:color="auto" w:fill="auto"/>
            <w:noWrap/>
            <w:vAlign w:val="bottom"/>
            <w:hideMark/>
          </w:tcPr>
          <w:p w:rsidR="001A332A" w:rsidRDefault="001A332A">
            <w:pPr>
              <w:rPr>
                <w:rFonts w:ascii="Arial" w:hAnsi="Arial" w:cs="Arial"/>
                <w:szCs w:val="20"/>
              </w:rPr>
            </w:pPr>
            <w:r>
              <w:rPr>
                <w:rFonts w:ascii="Arial" w:hAnsi="Arial" w:cs="Arial"/>
                <w:noProof/>
                <w:szCs w:val="20"/>
                <w:lang w:eastAsia="es-AR"/>
              </w:rPr>
              <w:lastRenderedPageBreak/>
              <w:drawing>
                <wp:anchor distT="0" distB="0" distL="114300" distR="114300" simplePos="0" relativeHeight="251880960" behindDoc="0" locked="0" layoutInCell="1" allowOverlap="1">
                  <wp:simplePos x="0" y="0"/>
                  <wp:positionH relativeFrom="column">
                    <wp:posOffset>762000</wp:posOffset>
                  </wp:positionH>
                  <wp:positionV relativeFrom="paragraph">
                    <wp:posOffset>95250</wp:posOffset>
                  </wp:positionV>
                  <wp:extent cx="647700" cy="571500"/>
                  <wp:effectExtent l="0" t="0" r="0" b="0"/>
                  <wp:wrapNone/>
                  <wp:docPr id="81" name="Imagen 1"/>
                  <wp:cNvGraphicFramePr/>
                  <a:graphic xmlns:a="http://schemas.openxmlformats.org/drawingml/2006/main">
                    <a:graphicData uri="http://schemas.openxmlformats.org/drawingml/2006/picture">
                      <pic:pic xmlns:pic="http://schemas.openxmlformats.org/drawingml/2006/picture">
                        <pic:nvPicPr>
                          <pic:cNvPr id="2142" name="Imagen 1">
                            <a:extLst>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00000000-0008-0000-0000-00005E080000}"/>
                              </a:ext>
                            </a:extLst>
                          </pic:cNvPr>
                          <pic:cNvPicPr>
                            <a:picLocks noChangeAspect="1"/>
                          </pic:cNvPicPr>
                        </pic:nvPicPr>
                        <pic:blipFill>
                          <a:blip r:embed="rId13" cstate="print"/>
                          <a:srcRect/>
                          <a:stretch>
                            <a:fillRect/>
                          </a:stretch>
                        </pic:blipFill>
                        <pic:spPr bwMode="auto">
                          <a:xfrm>
                            <a:off x="0" y="0"/>
                            <a:ext cx="628650" cy="552450"/>
                          </a:xfrm>
                          <a:prstGeom prst="rect">
                            <a:avLst/>
                          </a:prstGeom>
                          <a:noFill/>
                          <a:ln w="9525">
                            <a:noFill/>
                            <a:miter lim="800000"/>
                            <a:headEnd/>
                            <a:tailEnd/>
                          </a:ln>
                        </pic:spPr>
                      </pic:pic>
                    </a:graphicData>
                  </a:graphic>
                </wp:anchor>
              </w:drawing>
            </w:r>
          </w:p>
          <w:tbl>
            <w:tblPr>
              <w:tblW w:w="0" w:type="auto"/>
              <w:tblCellSpacing w:w="0" w:type="dxa"/>
              <w:tblCellMar>
                <w:left w:w="0" w:type="dxa"/>
                <w:right w:w="0" w:type="dxa"/>
              </w:tblCellMar>
              <w:tblLook w:val="04A0"/>
            </w:tblPr>
            <w:tblGrid>
              <w:gridCol w:w="3400"/>
            </w:tblGrid>
            <w:tr w:rsidR="001A332A" w:rsidTr="0073112A">
              <w:trPr>
                <w:trHeight w:val="1350"/>
                <w:tblCellSpacing w:w="0" w:type="dxa"/>
              </w:trPr>
              <w:tc>
                <w:tcPr>
                  <w:tcW w:w="3400" w:type="dxa"/>
                  <w:shd w:val="clear" w:color="auto" w:fill="auto"/>
                  <w:vAlign w:val="center"/>
                  <w:hideMark/>
                </w:tcPr>
                <w:p w:rsidR="001A332A" w:rsidRDefault="001A332A">
                  <w:pPr>
                    <w:jc w:val="center"/>
                    <w:rPr>
                      <w:rFonts w:ascii="Arial" w:hAnsi="Arial" w:cs="Arial"/>
                      <w:szCs w:val="20"/>
                    </w:rPr>
                  </w:pPr>
                  <w:r>
                    <w:rPr>
                      <w:rFonts w:ascii="Arial" w:hAnsi="Arial" w:cs="Arial"/>
                      <w:szCs w:val="20"/>
                    </w:rPr>
                    <w:t> </w:t>
                  </w:r>
                </w:p>
              </w:tc>
            </w:tr>
          </w:tbl>
          <w:p w:rsidR="001A332A" w:rsidRDefault="001A332A">
            <w:pPr>
              <w:rPr>
                <w:rFonts w:ascii="Arial" w:hAnsi="Arial" w:cs="Arial"/>
                <w:szCs w:val="20"/>
              </w:rPr>
            </w:pPr>
          </w:p>
        </w:tc>
        <w:tc>
          <w:tcPr>
            <w:tcW w:w="580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A332A" w:rsidRDefault="001A332A">
            <w:pPr>
              <w:jc w:val="center"/>
              <w:rPr>
                <w:rFonts w:ascii="Arial" w:hAnsi="Arial" w:cs="Arial"/>
                <w:b/>
                <w:bCs/>
                <w:sz w:val="36"/>
                <w:szCs w:val="36"/>
              </w:rPr>
            </w:pPr>
            <w:r>
              <w:rPr>
                <w:rFonts w:ascii="Arial" w:hAnsi="Arial" w:cs="Arial"/>
                <w:b/>
                <w:bCs/>
                <w:sz w:val="36"/>
                <w:szCs w:val="36"/>
              </w:rPr>
              <w:t>Caso de uso Editar Línea de Orden</w:t>
            </w:r>
          </w:p>
        </w:tc>
      </w:tr>
      <w:tr w:rsidR="001A332A" w:rsidRPr="00FC0A7A" w:rsidTr="001A332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Identificación del Caso de Uso</w:t>
            </w:r>
          </w:p>
        </w:tc>
        <w:tc>
          <w:tcPr>
            <w:tcW w:w="5806"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CU03.5.2 - Editar Línea de Orden</w:t>
            </w:r>
          </w:p>
        </w:tc>
      </w:tr>
      <w:tr w:rsidR="001A332A" w:rsidRPr="00FC0A7A" w:rsidTr="001A332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Nombre del Caso de Uso</w:t>
            </w:r>
          </w:p>
        </w:tc>
        <w:tc>
          <w:tcPr>
            <w:tcW w:w="5806"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Editar Línea de Orden</w:t>
            </w:r>
          </w:p>
        </w:tc>
      </w:tr>
      <w:tr w:rsidR="001A332A" w:rsidRPr="00FC0A7A" w:rsidTr="001A332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Requerimientos Asociados</w:t>
            </w:r>
          </w:p>
        </w:tc>
        <w:tc>
          <w:tcPr>
            <w:tcW w:w="5806"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R1.3: Gestionar Ordenes de Venta</w:t>
            </w:r>
          </w:p>
        </w:tc>
      </w:tr>
      <w:tr w:rsidR="001A332A" w:rsidRPr="00FC0A7A" w:rsidTr="001A332A">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Descripción del Caso de Uso</w:t>
            </w:r>
          </w:p>
        </w:tc>
      </w:tr>
      <w:tr w:rsidR="001A332A" w:rsidRPr="00FC0A7A" w:rsidTr="001A332A">
        <w:trPr>
          <w:trHeight w:val="765"/>
        </w:trPr>
        <w:tc>
          <w:tcPr>
            <w:tcW w:w="9214"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Especifica los pasos necesarios para editar una Línea de Orden</w:t>
            </w:r>
          </w:p>
        </w:tc>
      </w:tr>
      <w:tr w:rsidR="001A332A" w:rsidRPr="00FC0A7A" w:rsidTr="001A332A">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Pre-Condición</w:t>
            </w:r>
          </w:p>
        </w:tc>
      </w:tr>
      <w:tr w:rsidR="001A332A" w:rsidRPr="00FC0A7A" w:rsidTr="001A332A">
        <w:trPr>
          <w:trHeight w:val="945"/>
        </w:trPr>
        <w:tc>
          <w:tcPr>
            <w:tcW w:w="9214"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 xml:space="preserve">1. El usuario debe estar identificado en el sistema y tener permiso de acceso a la página Gestionar </w:t>
            </w:r>
            <w:r w:rsidR="009A2614" w:rsidRPr="00FC0A7A">
              <w:rPr>
                <w:rFonts w:ascii="Arial" w:hAnsi="Arial" w:cs="Arial"/>
                <w:szCs w:val="20"/>
              </w:rPr>
              <w:t>Órdenes</w:t>
            </w:r>
            <w:r w:rsidRPr="00FC0A7A">
              <w:rPr>
                <w:rFonts w:ascii="Arial" w:hAnsi="Arial" w:cs="Arial"/>
                <w:szCs w:val="20"/>
              </w:rPr>
              <w:t xml:space="preserve"> de Venta</w:t>
            </w:r>
            <w:r w:rsidRPr="00FC0A7A">
              <w:rPr>
                <w:rFonts w:ascii="Arial" w:hAnsi="Arial" w:cs="Arial"/>
                <w:szCs w:val="20"/>
              </w:rPr>
              <w:br/>
              <w:t>2. Debe existir al menos una Solicitud de Venta registrada en el sistema con sus Documentos Adjuntos creados y aprobados.</w:t>
            </w:r>
            <w:r w:rsidRPr="00FC0A7A">
              <w:rPr>
                <w:rFonts w:ascii="Arial" w:hAnsi="Arial" w:cs="Arial"/>
                <w:szCs w:val="20"/>
              </w:rPr>
              <w:br/>
              <w:t>3. Debe existir al menos una Orden de Venta registrada en el sistema.</w:t>
            </w:r>
          </w:p>
        </w:tc>
      </w:tr>
      <w:tr w:rsidR="001A332A" w:rsidRPr="00FC0A7A" w:rsidTr="001A332A">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Post-Condición</w:t>
            </w:r>
          </w:p>
        </w:tc>
      </w:tr>
      <w:tr w:rsidR="001A332A" w:rsidRPr="00FC0A7A" w:rsidTr="001A332A">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Se modifica una Línea de Orden.</w:t>
            </w:r>
          </w:p>
        </w:tc>
      </w:tr>
      <w:tr w:rsidR="001A332A" w:rsidRPr="00FC0A7A" w:rsidTr="001A332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Actores Primarios</w:t>
            </w:r>
          </w:p>
        </w:tc>
        <w:tc>
          <w:tcPr>
            <w:tcW w:w="5806"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Vendedor</w:t>
            </w:r>
          </w:p>
        </w:tc>
      </w:tr>
      <w:tr w:rsidR="001A332A" w:rsidRPr="00FC0A7A" w:rsidTr="001A332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Actores Secundarios</w:t>
            </w:r>
          </w:p>
        </w:tc>
        <w:tc>
          <w:tcPr>
            <w:tcW w:w="5806"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Gerente</w:t>
            </w:r>
          </w:p>
        </w:tc>
      </w:tr>
      <w:tr w:rsidR="001A332A" w:rsidRPr="00FC0A7A" w:rsidTr="001A332A">
        <w:trPr>
          <w:trHeight w:val="255"/>
        </w:trPr>
        <w:tc>
          <w:tcPr>
            <w:tcW w:w="9214" w:type="dxa"/>
            <w:gridSpan w:val="2"/>
            <w:tcBorders>
              <w:top w:val="single" w:sz="8" w:space="0" w:color="000000"/>
              <w:left w:val="single" w:sz="8" w:space="0" w:color="000000"/>
              <w:bottom w:val="nil"/>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Disparador</w:t>
            </w:r>
          </w:p>
        </w:tc>
      </w:tr>
      <w:tr w:rsidR="001A332A" w:rsidRPr="00FC0A7A" w:rsidTr="001A332A">
        <w:trPr>
          <w:trHeight w:val="705"/>
        </w:trPr>
        <w:tc>
          <w:tcPr>
            <w:tcW w:w="921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 xml:space="preserve">1. El usuario selecciona el enlace "Editar" asociado a uno de los </w:t>
            </w:r>
            <w:r w:rsidR="009A2614" w:rsidRPr="00FC0A7A">
              <w:rPr>
                <w:rFonts w:ascii="Arial" w:hAnsi="Arial" w:cs="Arial"/>
                <w:szCs w:val="20"/>
              </w:rPr>
              <w:t>ítems</w:t>
            </w:r>
            <w:r w:rsidRPr="00FC0A7A">
              <w:rPr>
                <w:rFonts w:ascii="Arial" w:hAnsi="Arial" w:cs="Arial"/>
                <w:szCs w:val="20"/>
              </w:rPr>
              <w:t xml:space="preserve"> de la "Lista de líneas de Venta"</w:t>
            </w:r>
          </w:p>
        </w:tc>
      </w:tr>
      <w:tr w:rsidR="001A332A" w:rsidRPr="00FC0A7A" w:rsidTr="001A332A">
        <w:trPr>
          <w:trHeight w:val="270"/>
        </w:trPr>
        <w:tc>
          <w:tcPr>
            <w:tcW w:w="9214" w:type="dxa"/>
            <w:gridSpan w:val="2"/>
            <w:tcBorders>
              <w:top w:val="single" w:sz="8" w:space="0" w:color="000000"/>
              <w:left w:val="single" w:sz="8" w:space="0" w:color="000000"/>
              <w:bottom w:val="nil"/>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Escenario Principal de Éxito</w:t>
            </w:r>
          </w:p>
        </w:tc>
      </w:tr>
      <w:tr w:rsidR="001A332A" w:rsidRPr="00FC0A7A" w:rsidTr="001A332A">
        <w:trPr>
          <w:trHeight w:val="1005"/>
        </w:trPr>
        <w:tc>
          <w:tcPr>
            <w:tcW w:w="9214" w:type="dxa"/>
            <w:gridSpan w:val="2"/>
            <w:tcBorders>
              <w:top w:val="single" w:sz="8" w:space="0" w:color="auto"/>
              <w:left w:val="single" w:sz="8" w:space="0" w:color="auto"/>
              <w:bottom w:val="nil"/>
              <w:right w:val="single" w:sz="8" w:space="0" w:color="000000"/>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 xml:space="preserve">1. El sistema recupera los datos de la línea seleccionada y los Proveedores que tengan en su catálogo el producto asociado a la línea, los carga como </w:t>
            </w:r>
            <w:r w:rsidR="009A2614" w:rsidRPr="00FC0A7A">
              <w:rPr>
                <w:rFonts w:ascii="Arial" w:hAnsi="Arial" w:cs="Arial"/>
                <w:color w:val="000000"/>
                <w:szCs w:val="20"/>
              </w:rPr>
              <w:t>ítems</w:t>
            </w:r>
            <w:r w:rsidRPr="00FC0A7A">
              <w:rPr>
                <w:rFonts w:ascii="Arial" w:hAnsi="Arial" w:cs="Arial"/>
                <w:color w:val="000000"/>
                <w:szCs w:val="20"/>
              </w:rPr>
              <w:t xml:space="preserve"> en la lista desplegable Proveedor en la pantalla "Editar Línea de Orden"</w:t>
            </w:r>
          </w:p>
        </w:tc>
      </w:tr>
      <w:tr w:rsidR="001A332A" w:rsidRPr="00FC0A7A" w:rsidTr="001A332A">
        <w:trPr>
          <w:trHeight w:val="255"/>
        </w:trPr>
        <w:tc>
          <w:tcPr>
            <w:tcW w:w="9214" w:type="dxa"/>
            <w:gridSpan w:val="2"/>
            <w:tcBorders>
              <w:top w:val="nil"/>
              <w:left w:val="single" w:sz="8" w:space="0" w:color="auto"/>
              <w:bottom w:val="nil"/>
              <w:right w:val="single" w:sz="8" w:space="0" w:color="000000"/>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 xml:space="preserve">2. El usuario selecciona el proveedor del </w:t>
            </w:r>
            <w:r w:rsidR="009A2614" w:rsidRPr="00FC0A7A">
              <w:rPr>
                <w:rFonts w:ascii="Arial" w:hAnsi="Arial" w:cs="Arial"/>
                <w:color w:val="000000"/>
                <w:szCs w:val="20"/>
              </w:rPr>
              <w:t>menú</w:t>
            </w:r>
            <w:r w:rsidRPr="00FC0A7A">
              <w:rPr>
                <w:rFonts w:ascii="Arial" w:hAnsi="Arial" w:cs="Arial"/>
                <w:color w:val="000000"/>
                <w:szCs w:val="20"/>
              </w:rPr>
              <w:t xml:space="preserve"> desplegable Proveedor y confirma la modificación de la </w:t>
            </w:r>
            <w:r w:rsidR="009A2614" w:rsidRPr="00FC0A7A">
              <w:rPr>
                <w:rFonts w:ascii="Arial" w:hAnsi="Arial" w:cs="Arial"/>
                <w:color w:val="000000"/>
                <w:szCs w:val="20"/>
              </w:rPr>
              <w:t>línea</w:t>
            </w:r>
            <w:r w:rsidRPr="00FC0A7A">
              <w:rPr>
                <w:rFonts w:ascii="Arial" w:hAnsi="Arial" w:cs="Arial"/>
                <w:color w:val="000000"/>
                <w:szCs w:val="20"/>
              </w:rPr>
              <w:t xml:space="preserve"> haciendo clic en el botón Guardar. </w:t>
            </w:r>
          </w:p>
        </w:tc>
      </w:tr>
      <w:tr w:rsidR="001A332A" w:rsidRPr="00FC0A7A" w:rsidTr="001A332A">
        <w:trPr>
          <w:trHeight w:val="255"/>
        </w:trPr>
        <w:tc>
          <w:tcPr>
            <w:tcW w:w="9214" w:type="dxa"/>
            <w:gridSpan w:val="2"/>
            <w:tcBorders>
              <w:top w:val="nil"/>
              <w:left w:val="single" w:sz="8" w:space="0" w:color="auto"/>
              <w:bottom w:val="single" w:sz="8" w:space="0" w:color="auto"/>
              <w:right w:val="single" w:sz="8" w:space="0" w:color="000000"/>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b/>
                <w:bCs/>
                <w:color w:val="000000"/>
                <w:szCs w:val="20"/>
              </w:rPr>
              <w:t>3.</w:t>
            </w:r>
            <w:r w:rsidRPr="00FC0A7A">
              <w:rPr>
                <w:rFonts w:ascii="Arial" w:hAnsi="Arial" w:cs="Arial"/>
                <w:color w:val="000000"/>
                <w:szCs w:val="20"/>
              </w:rPr>
              <w:t xml:space="preserve"> Fin del Caso de Uso</w:t>
            </w:r>
          </w:p>
        </w:tc>
      </w:tr>
      <w:tr w:rsidR="001A332A" w:rsidRPr="00FC0A7A" w:rsidTr="001A332A">
        <w:trPr>
          <w:trHeight w:val="270"/>
        </w:trPr>
        <w:tc>
          <w:tcPr>
            <w:tcW w:w="9214" w:type="dxa"/>
            <w:gridSpan w:val="2"/>
            <w:tcBorders>
              <w:top w:val="nil"/>
              <w:left w:val="single" w:sz="8" w:space="0" w:color="000000"/>
              <w:bottom w:val="nil"/>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Camino Alternativo</w:t>
            </w:r>
          </w:p>
        </w:tc>
      </w:tr>
      <w:tr w:rsidR="001A332A" w:rsidRPr="00FC0A7A" w:rsidTr="001A332A">
        <w:trPr>
          <w:trHeight w:val="255"/>
        </w:trPr>
        <w:tc>
          <w:tcPr>
            <w:tcW w:w="3408" w:type="dxa"/>
            <w:vMerge w:val="restart"/>
            <w:tcBorders>
              <w:top w:val="single" w:sz="8" w:space="0" w:color="auto"/>
              <w:left w:val="single" w:sz="8" w:space="0" w:color="auto"/>
              <w:bottom w:val="nil"/>
              <w:right w:val="nil"/>
            </w:tcBorders>
            <w:shd w:val="clear" w:color="auto" w:fill="auto"/>
            <w:vAlign w:val="center"/>
            <w:hideMark/>
          </w:tcPr>
          <w:p w:rsidR="001A332A" w:rsidRPr="00FC0A7A" w:rsidRDefault="001A332A">
            <w:pPr>
              <w:jc w:val="center"/>
              <w:rPr>
                <w:rFonts w:ascii="Arial" w:hAnsi="Arial" w:cs="Arial"/>
                <w:szCs w:val="20"/>
              </w:rPr>
            </w:pPr>
            <w:r w:rsidRPr="00FC0A7A">
              <w:rPr>
                <w:rFonts w:ascii="Arial" w:hAnsi="Arial" w:cs="Arial"/>
                <w:szCs w:val="20"/>
              </w:rPr>
              <w:t>CA 4.1.1 - Volver a la lista</w:t>
            </w:r>
          </w:p>
        </w:tc>
        <w:tc>
          <w:tcPr>
            <w:tcW w:w="5806" w:type="dxa"/>
            <w:tcBorders>
              <w:top w:val="single" w:sz="8" w:space="0" w:color="auto"/>
              <w:left w:val="single" w:sz="8" w:space="0" w:color="auto"/>
              <w:bottom w:val="nil"/>
              <w:right w:val="single" w:sz="8" w:space="0" w:color="auto"/>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1. El usuario presiona la opción "Volver a la Lista"</w:t>
            </w:r>
          </w:p>
        </w:tc>
      </w:tr>
      <w:tr w:rsidR="001A332A" w:rsidRPr="00FC0A7A" w:rsidTr="001A332A">
        <w:trPr>
          <w:trHeight w:val="525"/>
        </w:trPr>
        <w:tc>
          <w:tcPr>
            <w:tcW w:w="0" w:type="auto"/>
            <w:vMerge/>
            <w:tcBorders>
              <w:top w:val="single" w:sz="8" w:space="0" w:color="auto"/>
              <w:left w:val="single" w:sz="8" w:space="0" w:color="auto"/>
              <w:bottom w:val="nil"/>
              <w:right w:val="nil"/>
            </w:tcBorders>
            <w:vAlign w:val="center"/>
            <w:hideMark/>
          </w:tcPr>
          <w:p w:rsidR="001A332A" w:rsidRPr="00FC0A7A" w:rsidRDefault="001A332A">
            <w:pPr>
              <w:rPr>
                <w:rFonts w:ascii="Arial" w:hAnsi="Arial" w:cs="Arial"/>
                <w:szCs w:val="20"/>
              </w:rPr>
            </w:pPr>
          </w:p>
        </w:tc>
        <w:tc>
          <w:tcPr>
            <w:tcW w:w="5806" w:type="dxa"/>
            <w:tcBorders>
              <w:top w:val="nil"/>
              <w:left w:val="single" w:sz="8" w:space="0" w:color="auto"/>
              <w:bottom w:val="nil"/>
              <w:right w:val="single" w:sz="8" w:space="0" w:color="auto"/>
            </w:tcBorders>
            <w:shd w:val="clear" w:color="auto" w:fill="auto"/>
            <w:vAlign w:val="bottom"/>
            <w:hideMark/>
          </w:tcPr>
          <w:p w:rsidR="001A332A" w:rsidRPr="00FC0A7A" w:rsidRDefault="001A332A">
            <w:pPr>
              <w:rPr>
                <w:rFonts w:ascii="Arial" w:hAnsi="Arial" w:cs="Arial"/>
                <w:szCs w:val="20"/>
              </w:rPr>
            </w:pPr>
            <w:r w:rsidRPr="00FC0A7A">
              <w:rPr>
                <w:rFonts w:ascii="Arial" w:hAnsi="Arial" w:cs="Arial"/>
                <w:szCs w:val="20"/>
              </w:rPr>
              <w:t>2. El sistema revisa si se realizaron cambios y en caso negativo Continua el caso de uso en el punto 3 del escenario principal</w:t>
            </w:r>
          </w:p>
        </w:tc>
      </w:tr>
      <w:tr w:rsidR="001A332A" w:rsidRPr="00FC0A7A" w:rsidTr="001A332A">
        <w:trPr>
          <w:trHeight w:val="585"/>
        </w:trPr>
        <w:tc>
          <w:tcPr>
            <w:tcW w:w="3408" w:type="dxa"/>
            <w:vMerge w:val="restart"/>
            <w:tcBorders>
              <w:top w:val="single" w:sz="8" w:space="0" w:color="auto"/>
              <w:left w:val="single" w:sz="8" w:space="0" w:color="auto"/>
              <w:bottom w:val="single" w:sz="8" w:space="0" w:color="000000"/>
              <w:right w:val="nil"/>
            </w:tcBorders>
            <w:shd w:val="clear" w:color="auto" w:fill="auto"/>
            <w:vAlign w:val="center"/>
            <w:hideMark/>
          </w:tcPr>
          <w:p w:rsidR="001A332A" w:rsidRPr="00FC0A7A" w:rsidRDefault="001A332A">
            <w:pPr>
              <w:jc w:val="center"/>
              <w:rPr>
                <w:rFonts w:ascii="Arial" w:hAnsi="Arial" w:cs="Arial"/>
                <w:szCs w:val="20"/>
              </w:rPr>
            </w:pPr>
            <w:r w:rsidRPr="00FC0A7A">
              <w:rPr>
                <w:rFonts w:ascii="Arial" w:hAnsi="Arial" w:cs="Arial"/>
                <w:szCs w:val="20"/>
              </w:rPr>
              <w:lastRenderedPageBreak/>
              <w:t>CA 4.1.2 - Guardar cambios</w:t>
            </w:r>
          </w:p>
        </w:tc>
        <w:tc>
          <w:tcPr>
            <w:tcW w:w="5806" w:type="dxa"/>
            <w:tcBorders>
              <w:top w:val="single" w:sz="8" w:space="0" w:color="auto"/>
              <w:left w:val="single" w:sz="8" w:space="0" w:color="auto"/>
              <w:bottom w:val="nil"/>
              <w:right w:val="single" w:sz="8" w:space="0" w:color="auto"/>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1. El sistema valida que hay modificaciones que no se han guardado y consulta a través un mensaje de aviso: "¿Desea guardar los cambios?"</w:t>
            </w:r>
          </w:p>
        </w:tc>
      </w:tr>
      <w:tr w:rsidR="001A332A" w:rsidRPr="00FC0A7A" w:rsidTr="001A332A">
        <w:trPr>
          <w:trHeight w:val="255"/>
        </w:trPr>
        <w:tc>
          <w:tcPr>
            <w:tcW w:w="0" w:type="auto"/>
            <w:vMerge/>
            <w:tcBorders>
              <w:top w:val="single" w:sz="8" w:space="0" w:color="auto"/>
              <w:left w:val="single" w:sz="8" w:space="0" w:color="auto"/>
              <w:bottom w:val="single" w:sz="8" w:space="0" w:color="000000"/>
              <w:right w:val="nil"/>
            </w:tcBorders>
            <w:vAlign w:val="center"/>
            <w:hideMark/>
          </w:tcPr>
          <w:p w:rsidR="001A332A" w:rsidRPr="00FC0A7A" w:rsidRDefault="001A332A">
            <w:pPr>
              <w:rPr>
                <w:rFonts w:ascii="Arial" w:hAnsi="Arial" w:cs="Arial"/>
                <w:szCs w:val="20"/>
              </w:rPr>
            </w:pPr>
          </w:p>
        </w:tc>
        <w:tc>
          <w:tcPr>
            <w:tcW w:w="5806" w:type="dxa"/>
            <w:tcBorders>
              <w:top w:val="nil"/>
              <w:left w:val="single" w:sz="8" w:space="0" w:color="auto"/>
              <w:bottom w:val="nil"/>
              <w:right w:val="single" w:sz="8" w:space="0" w:color="auto"/>
            </w:tcBorders>
            <w:shd w:val="clear" w:color="auto" w:fill="auto"/>
            <w:vAlign w:val="bottom"/>
            <w:hideMark/>
          </w:tcPr>
          <w:p w:rsidR="001A332A" w:rsidRPr="00FC0A7A" w:rsidRDefault="001A332A">
            <w:pPr>
              <w:rPr>
                <w:rFonts w:ascii="Arial" w:hAnsi="Arial" w:cs="Arial"/>
                <w:szCs w:val="20"/>
              </w:rPr>
            </w:pPr>
            <w:r w:rsidRPr="00FC0A7A">
              <w:rPr>
                <w:rFonts w:ascii="Arial" w:hAnsi="Arial" w:cs="Arial"/>
                <w:szCs w:val="20"/>
              </w:rPr>
              <w:t>2. El usuario presiona el botón "Si"</w:t>
            </w:r>
          </w:p>
        </w:tc>
      </w:tr>
      <w:tr w:rsidR="001A332A" w:rsidRPr="00FC0A7A" w:rsidTr="001A332A">
        <w:trPr>
          <w:trHeight w:val="525"/>
        </w:trPr>
        <w:tc>
          <w:tcPr>
            <w:tcW w:w="0" w:type="auto"/>
            <w:vMerge/>
            <w:tcBorders>
              <w:top w:val="single" w:sz="8" w:space="0" w:color="auto"/>
              <w:left w:val="single" w:sz="8" w:space="0" w:color="auto"/>
              <w:bottom w:val="single" w:sz="8" w:space="0" w:color="000000"/>
              <w:right w:val="nil"/>
            </w:tcBorders>
            <w:vAlign w:val="center"/>
            <w:hideMark/>
          </w:tcPr>
          <w:p w:rsidR="001A332A" w:rsidRPr="00FC0A7A" w:rsidRDefault="001A332A">
            <w:pPr>
              <w:rPr>
                <w:rFonts w:ascii="Arial" w:hAnsi="Arial" w:cs="Arial"/>
                <w:szCs w:val="20"/>
              </w:rPr>
            </w:pPr>
          </w:p>
        </w:tc>
        <w:tc>
          <w:tcPr>
            <w:tcW w:w="5806" w:type="dxa"/>
            <w:tcBorders>
              <w:top w:val="nil"/>
              <w:left w:val="single" w:sz="8" w:space="0" w:color="auto"/>
              <w:bottom w:val="single" w:sz="8" w:space="0" w:color="auto"/>
              <w:right w:val="single" w:sz="8" w:space="0" w:color="auto"/>
            </w:tcBorders>
            <w:shd w:val="clear" w:color="auto" w:fill="auto"/>
            <w:vAlign w:val="bottom"/>
            <w:hideMark/>
          </w:tcPr>
          <w:p w:rsidR="001A332A" w:rsidRPr="00FC0A7A" w:rsidRDefault="001A332A">
            <w:pPr>
              <w:rPr>
                <w:rFonts w:ascii="Arial" w:hAnsi="Arial" w:cs="Arial"/>
                <w:szCs w:val="20"/>
              </w:rPr>
            </w:pPr>
            <w:r w:rsidRPr="00FC0A7A">
              <w:rPr>
                <w:rFonts w:ascii="Arial" w:hAnsi="Arial" w:cs="Arial"/>
                <w:szCs w:val="20"/>
              </w:rPr>
              <w:t>3. El sistema revisa actualizar los cambios realizados y Continua el caso de uso en el punto 3 del escenario principal.</w:t>
            </w:r>
          </w:p>
        </w:tc>
      </w:tr>
      <w:tr w:rsidR="001A332A" w:rsidRPr="00FC0A7A" w:rsidTr="001A332A">
        <w:trPr>
          <w:trHeight w:val="255"/>
        </w:trPr>
        <w:tc>
          <w:tcPr>
            <w:tcW w:w="3408" w:type="dxa"/>
            <w:vMerge w:val="restart"/>
            <w:tcBorders>
              <w:top w:val="nil"/>
              <w:left w:val="single" w:sz="8" w:space="0" w:color="auto"/>
              <w:bottom w:val="single" w:sz="8" w:space="0" w:color="000000"/>
              <w:right w:val="single" w:sz="4" w:space="0" w:color="auto"/>
            </w:tcBorders>
            <w:shd w:val="clear" w:color="auto" w:fill="auto"/>
            <w:vAlign w:val="center"/>
            <w:hideMark/>
          </w:tcPr>
          <w:p w:rsidR="001A332A" w:rsidRPr="00FC0A7A" w:rsidRDefault="001A332A">
            <w:pPr>
              <w:jc w:val="center"/>
              <w:rPr>
                <w:rFonts w:ascii="Arial" w:hAnsi="Arial" w:cs="Arial"/>
                <w:szCs w:val="20"/>
              </w:rPr>
            </w:pPr>
            <w:r w:rsidRPr="00FC0A7A">
              <w:rPr>
                <w:rFonts w:ascii="Arial" w:hAnsi="Arial" w:cs="Arial"/>
                <w:szCs w:val="20"/>
              </w:rPr>
              <w:t>CA 4.1.3 - Descartar cambios</w:t>
            </w:r>
          </w:p>
        </w:tc>
        <w:tc>
          <w:tcPr>
            <w:tcW w:w="5806" w:type="dxa"/>
            <w:tcBorders>
              <w:top w:val="nil"/>
              <w:left w:val="single" w:sz="8" w:space="0" w:color="auto"/>
              <w:bottom w:val="nil"/>
              <w:right w:val="single" w:sz="8" w:space="0" w:color="auto"/>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1. El usuario presiona el botón "NO"</w:t>
            </w:r>
          </w:p>
        </w:tc>
      </w:tr>
      <w:tr w:rsidR="001A332A" w:rsidRPr="00FC0A7A" w:rsidTr="001A332A">
        <w:trPr>
          <w:trHeight w:val="525"/>
        </w:trPr>
        <w:tc>
          <w:tcPr>
            <w:tcW w:w="0" w:type="auto"/>
            <w:vMerge/>
            <w:tcBorders>
              <w:top w:val="nil"/>
              <w:left w:val="single" w:sz="8" w:space="0" w:color="auto"/>
              <w:bottom w:val="single" w:sz="8" w:space="0" w:color="000000"/>
              <w:right w:val="single" w:sz="4" w:space="0" w:color="auto"/>
            </w:tcBorders>
            <w:vAlign w:val="center"/>
            <w:hideMark/>
          </w:tcPr>
          <w:p w:rsidR="001A332A" w:rsidRPr="00FC0A7A" w:rsidRDefault="001A332A">
            <w:pPr>
              <w:rPr>
                <w:rFonts w:ascii="Arial" w:hAnsi="Arial" w:cs="Arial"/>
                <w:szCs w:val="20"/>
              </w:rPr>
            </w:pPr>
          </w:p>
        </w:tc>
        <w:tc>
          <w:tcPr>
            <w:tcW w:w="5806" w:type="dxa"/>
            <w:tcBorders>
              <w:top w:val="nil"/>
              <w:left w:val="single" w:sz="8" w:space="0" w:color="auto"/>
              <w:bottom w:val="nil"/>
              <w:right w:val="single" w:sz="8" w:space="0" w:color="auto"/>
            </w:tcBorders>
            <w:shd w:val="clear" w:color="auto" w:fill="auto"/>
            <w:vAlign w:val="bottom"/>
            <w:hideMark/>
          </w:tcPr>
          <w:p w:rsidR="001A332A" w:rsidRPr="00FC0A7A" w:rsidRDefault="001A332A">
            <w:pPr>
              <w:rPr>
                <w:rFonts w:ascii="Arial" w:hAnsi="Arial" w:cs="Arial"/>
                <w:szCs w:val="20"/>
              </w:rPr>
            </w:pPr>
            <w:r w:rsidRPr="00FC0A7A">
              <w:rPr>
                <w:rFonts w:ascii="Arial" w:hAnsi="Arial" w:cs="Arial"/>
                <w:szCs w:val="20"/>
              </w:rPr>
              <w:t xml:space="preserve">2. El sistema descarta los cambios y </w:t>
            </w:r>
            <w:r w:rsidR="009A2614" w:rsidRPr="00FC0A7A">
              <w:rPr>
                <w:rFonts w:ascii="Arial" w:hAnsi="Arial" w:cs="Arial"/>
                <w:szCs w:val="20"/>
              </w:rPr>
              <w:t>Continúa</w:t>
            </w:r>
            <w:r w:rsidRPr="00FC0A7A">
              <w:rPr>
                <w:rFonts w:ascii="Arial" w:hAnsi="Arial" w:cs="Arial"/>
                <w:szCs w:val="20"/>
              </w:rPr>
              <w:t xml:space="preserve"> el caso de uso en el punto 3 del escenario principal.</w:t>
            </w:r>
          </w:p>
        </w:tc>
      </w:tr>
      <w:tr w:rsidR="001A332A" w:rsidRPr="00FC0A7A" w:rsidTr="001A332A">
        <w:trPr>
          <w:trHeight w:val="270"/>
        </w:trPr>
        <w:tc>
          <w:tcPr>
            <w:tcW w:w="9214" w:type="dxa"/>
            <w:gridSpan w:val="2"/>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Referencias</w:t>
            </w:r>
          </w:p>
        </w:tc>
      </w:tr>
      <w:tr w:rsidR="001A332A" w:rsidRPr="00FC0A7A" w:rsidTr="001A332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Include</w:t>
            </w:r>
          </w:p>
        </w:tc>
        <w:tc>
          <w:tcPr>
            <w:tcW w:w="5806"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 </w:t>
            </w:r>
          </w:p>
        </w:tc>
      </w:tr>
      <w:tr w:rsidR="001A332A" w:rsidRPr="00FC0A7A" w:rsidTr="001A332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Extend</w:t>
            </w:r>
          </w:p>
        </w:tc>
        <w:tc>
          <w:tcPr>
            <w:tcW w:w="5806"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 </w:t>
            </w:r>
          </w:p>
        </w:tc>
      </w:tr>
    </w:tbl>
    <w:p w:rsidR="001A332A" w:rsidRDefault="001A332A">
      <w:pPr>
        <w:rPr>
          <w:rFonts w:ascii="Arial" w:eastAsiaTheme="majorEastAsia" w:hAnsi="Arial" w:cs="Arial"/>
          <w:sz w:val="24"/>
          <w:szCs w:val="26"/>
        </w:rPr>
      </w:pPr>
      <w:r>
        <w:rPr>
          <w:rFonts w:ascii="Arial" w:eastAsiaTheme="majorEastAsia" w:hAnsi="Arial" w:cs="Arial"/>
          <w:sz w:val="24"/>
          <w:szCs w:val="26"/>
        </w:rPr>
        <w:t xml:space="preserve"> </w:t>
      </w:r>
    </w:p>
    <w:p w:rsidR="001A332A" w:rsidRDefault="001A332A">
      <w:pPr>
        <w:rPr>
          <w:rFonts w:ascii="Arial" w:eastAsiaTheme="majorEastAsia" w:hAnsi="Arial" w:cs="Arial"/>
          <w:sz w:val="24"/>
          <w:szCs w:val="26"/>
        </w:rPr>
      </w:pPr>
      <w:r>
        <w:rPr>
          <w:rFonts w:ascii="Arial" w:eastAsiaTheme="majorEastAsia" w:hAnsi="Arial" w:cs="Arial"/>
          <w:sz w:val="24"/>
          <w:szCs w:val="26"/>
        </w:rPr>
        <w:br w:type="page"/>
      </w:r>
    </w:p>
    <w:tbl>
      <w:tblPr>
        <w:tblW w:w="9072" w:type="dxa"/>
        <w:tblCellMar>
          <w:left w:w="0" w:type="dxa"/>
          <w:right w:w="0" w:type="dxa"/>
        </w:tblCellMar>
        <w:tblLook w:val="04A0"/>
      </w:tblPr>
      <w:tblGrid>
        <w:gridCol w:w="3416"/>
        <w:gridCol w:w="5656"/>
      </w:tblGrid>
      <w:tr w:rsidR="001A332A" w:rsidTr="001A332A">
        <w:trPr>
          <w:trHeight w:val="1350"/>
        </w:trPr>
        <w:tc>
          <w:tcPr>
            <w:tcW w:w="3408" w:type="dxa"/>
            <w:tcBorders>
              <w:top w:val="nil"/>
              <w:left w:val="nil"/>
              <w:bottom w:val="nil"/>
              <w:right w:val="nil"/>
            </w:tcBorders>
            <w:shd w:val="clear" w:color="auto" w:fill="auto"/>
            <w:noWrap/>
            <w:vAlign w:val="bottom"/>
            <w:hideMark/>
          </w:tcPr>
          <w:p w:rsidR="001A332A" w:rsidRDefault="001A332A">
            <w:pPr>
              <w:rPr>
                <w:rFonts w:ascii="Arial" w:hAnsi="Arial" w:cs="Arial"/>
                <w:szCs w:val="20"/>
              </w:rPr>
            </w:pPr>
            <w:r>
              <w:rPr>
                <w:rFonts w:ascii="Arial" w:hAnsi="Arial" w:cs="Arial"/>
                <w:noProof/>
                <w:szCs w:val="20"/>
                <w:lang w:eastAsia="es-AR"/>
              </w:rPr>
              <w:lastRenderedPageBreak/>
              <w:drawing>
                <wp:anchor distT="0" distB="0" distL="114300" distR="114300" simplePos="0" relativeHeight="251883008" behindDoc="0" locked="0" layoutInCell="1" allowOverlap="1">
                  <wp:simplePos x="0" y="0"/>
                  <wp:positionH relativeFrom="column">
                    <wp:posOffset>762000</wp:posOffset>
                  </wp:positionH>
                  <wp:positionV relativeFrom="paragraph">
                    <wp:posOffset>95250</wp:posOffset>
                  </wp:positionV>
                  <wp:extent cx="647700" cy="571500"/>
                  <wp:effectExtent l="0" t="0" r="0" b="0"/>
                  <wp:wrapNone/>
                  <wp:docPr id="82" name="Imagen 1"/>
                  <wp:cNvGraphicFramePr/>
                  <a:graphic xmlns:a="http://schemas.openxmlformats.org/drawingml/2006/main">
                    <a:graphicData uri="http://schemas.openxmlformats.org/drawingml/2006/picture">
                      <pic:pic xmlns:pic="http://schemas.openxmlformats.org/drawingml/2006/picture">
                        <pic:nvPicPr>
                          <pic:cNvPr id="1033" name="Imagen 1"/>
                          <pic:cNvPicPr>
                            <a:picLocks noChangeAspect="1"/>
                          </pic:cNvPicPr>
                        </pic:nvPicPr>
                        <pic:blipFill>
                          <a:blip r:embed="rId13"/>
                          <a:srcRect/>
                          <a:stretch>
                            <a:fillRect/>
                          </a:stretch>
                        </pic:blipFill>
                        <pic:spPr bwMode="auto">
                          <a:xfrm>
                            <a:off x="0" y="0"/>
                            <a:ext cx="628650" cy="552450"/>
                          </a:xfrm>
                          <a:prstGeom prst="rect">
                            <a:avLst/>
                          </a:prstGeom>
                          <a:noFill/>
                          <a:ln w="9525">
                            <a:noFill/>
                            <a:miter lim="800000"/>
                            <a:headEnd/>
                            <a:tailEnd/>
                          </a:ln>
                        </pic:spPr>
                      </pic:pic>
                    </a:graphicData>
                  </a:graphic>
                </wp:anchor>
              </w:drawing>
            </w:r>
          </w:p>
          <w:tbl>
            <w:tblPr>
              <w:tblW w:w="0" w:type="auto"/>
              <w:tblCellSpacing w:w="0" w:type="dxa"/>
              <w:tblCellMar>
                <w:left w:w="0" w:type="dxa"/>
                <w:right w:w="0" w:type="dxa"/>
              </w:tblCellMar>
              <w:tblLook w:val="04A0"/>
            </w:tblPr>
            <w:tblGrid>
              <w:gridCol w:w="3400"/>
            </w:tblGrid>
            <w:tr w:rsidR="001A332A" w:rsidTr="0073112A">
              <w:trPr>
                <w:trHeight w:val="1350"/>
                <w:tblCellSpacing w:w="0" w:type="dxa"/>
              </w:trPr>
              <w:tc>
                <w:tcPr>
                  <w:tcW w:w="3400" w:type="dxa"/>
                  <w:shd w:val="clear" w:color="auto" w:fill="auto"/>
                  <w:vAlign w:val="center"/>
                  <w:hideMark/>
                </w:tcPr>
                <w:p w:rsidR="001A332A" w:rsidRDefault="001A332A">
                  <w:pPr>
                    <w:jc w:val="center"/>
                    <w:rPr>
                      <w:rFonts w:ascii="Arial" w:hAnsi="Arial" w:cs="Arial"/>
                      <w:szCs w:val="20"/>
                    </w:rPr>
                  </w:pPr>
                  <w:r>
                    <w:rPr>
                      <w:rFonts w:ascii="Arial" w:hAnsi="Arial" w:cs="Arial"/>
                      <w:szCs w:val="20"/>
                    </w:rPr>
                    <w:t> </w:t>
                  </w:r>
                </w:p>
              </w:tc>
            </w:tr>
          </w:tbl>
          <w:p w:rsidR="001A332A" w:rsidRDefault="001A332A">
            <w:pPr>
              <w:rPr>
                <w:rFonts w:ascii="Arial" w:hAnsi="Arial" w:cs="Arial"/>
                <w:szCs w:val="20"/>
              </w:rPr>
            </w:pPr>
          </w:p>
        </w:tc>
        <w:tc>
          <w:tcPr>
            <w:tcW w:w="566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A332A" w:rsidRDefault="001A332A">
            <w:pPr>
              <w:jc w:val="center"/>
              <w:rPr>
                <w:rFonts w:ascii="Arial" w:hAnsi="Arial" w:cs="Arial"/>
                <w:b/>
                <w:bCs/>
                <w:sz w:val="36"/>
                <w:szCs w:val="36"/>
              </w:rPr>
            </w:pPr>
            <w:r>
              <w:rPr>
                <w:rFonts w:ascii="Arial" w:hAnsi="Arial" w:cs="Arial"/>
                <w:b/>
                <w:bCs/>
                <w:sz w:val="36"/>
                <w:szCs w:val="36"/>
              </w:rPr>
              <w:t>Caso de uso Gestionar Documentos adjuntos</w:t>
            </w:r>
          </w:p>
        </w:tc>
      </w:tr>
      <w:tr w:rsidR="001A332A" w:rsidRPr="00FC0A7A" w:rsidTr="001A332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Identificación del Caso de Uso</w:t>
            </w:r>
          </w:p>
        </w:tc>
        <w:tc>
          <w:tcPr>
            <w:tcW w:w="5664"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CU100 - Gestionar Documentos adjuntos</w:t>
            </w:r>
          </w:p>
        </w:tc>
      </w:tr>
      <w:tr w:rsidR="001A332A" w:rsidRPr="00FC0A7A" w:rsidTr="001A332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Nombre del Caso de Uso</w:t>
            </w:r>
          </w:p>
        </w:tc>
        <w:tc>
          <w:tcPr>
            <w:tcW w:w="5664"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Gestionar Documentos adjuntos</w:t>
            </w:r>
          </w:p>
        </w:tc>
      </w:tr>
      <w:tr w:rsidR="001A332A" w:rsidRPr="00FC0A7A" w:rsidTr="001A332A">
        <w:trPr>
          <w:trHeight w:val="495"/>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Requerimientos Asociados</w:t>
            </w:r>
          </w:p>
        </w:tc>
        <w:tc>
          <w:tcPr>
            <w:tcW w:w="5664"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R1.1: Gestionar Solicitudes</w:t>
            </w:r>
            <w:r w:rsidRPr="00FC0A7A">
              <w:rPr>
                <w:rFonts w:ascii="Arial" w:hAnsi="Arial" w:cs="Arial"/>
                <w:szCs w:val="20"/>
              </w:rPr>
              <w:br/>
              <w:t>R1.3: Gestionar Órdenes</w:t>
            </w:r>
          </w:p>
        </w:tc>
      </w:tr>
      <w:tr w:rsidR="001A332A" w:rsidRPr="00FC0A7A" w:rsidTr="001A332A">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Descripción del Caso de Uso</w:t>
            </w:r>
          </w:p>
        </w:tc>
      </w:tr>
      <w:tr w:rsidR="001A332A" w:rsidRPr="00FC0A7A" w:rsidTr="001A332A">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Especifica los pasos necesarios gestionar documentos adjuntos.</w:t>
            </w:r>
          </w:p>
        </w:tc>
      </w:tr>
      <w:tr w:rsidR="001A332A" w:rsidRPr="00FC0A7A" w:rsidTr="001A332A">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Pre-Condición</w:t>
            </w:r>
          </w:p>
        </w:tc>
      </w:tr>
      <w:tr w:rsidR="001A332A" w:rsidRPr="00FC0A7A" w:rsidTr="001A332A">
        <w:trPr>
          <w:trHeight w:val="945"/>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1. El usuario debe estar identificado en el sistema y tener permiso para gestionar una venta</w:t>
            </w:r>
            <w:r w:rsidRPr="00FC0A7A">
              <w:rPr>
                <w:rFonts w:ascii="Arial" w:hAnsi="Arial" w:cs="Arial"/>
                <w:szCs w:val="20"/>
              </w:rPr>
              <w:br/>
              <w:t>2. La Solicitud/Orden debe estar creada.</w:t>
            </w:r>
          </w:p>
        </w:tc>
      </w:tr>
      <w:tr w:rsidR="001A332A" w:rsidRPr="00FC0A7A" w:rsidTr="001A332A">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Post-Condición</w:t>
            </w:r>
          </w:p>
        </w:tc>
      </w:tr>
      <w:tr w:rsidR="001A332A" w:rsidRPr="00FC0A7A" w:rsidTr="001A332A">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 xml:space="preserve">Se </w:t>
            </w:r>
            <w:r w:rsidR="009A2614" w:rsidRPr="00FC0A7A">
              <w:rPr>
                <w:rFonts w:ascii="Arial" w:hAnsi="Arial" w:cs="Arial"/>
                <w:szCs w:val="20"/>
              </w:rPr>
              <w:t>gestiona</w:t>
            </w:r>
            <w:r w:rsidRPr="00FC0A7A">
              <w:rPr>
                <w:rFonts w:ascii="Arial" w:hAnsi="Arial" w:cs="Arial"/>
                <w:szCs w:val="20"/>
              </w:rPr>
              <w:t xml:space="preserve"> un Documento Adjunto</w:t>
            </w:r>
          </w:p>
        </w:tc>
      </w:tr>
      <w:tr w:rsidR="001A332A" w:rsidRPr="00FC0A7A" w:rsidTr="001A332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Actores Primarios</w:t>
            </w:r>
          </w:p>
        </w:tc>
        <w:tc>
          <w:tcPr>
            <w:tcW w:w="5664"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Vendedor</w:t>
            </w:r>
          </w:p>
        </w:tc>
      </w:tr>
      <w:tr w:rsidR="001A332A" w:rsidRPr="00FC0A7A" w:rsidTr="001A332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Actores Secundarios</w:t>
            </w:r>
          </w:p>
        </w:tc>
        <w:tc>
          <w:tcPr>
            <w:tcW w:w="5664"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Gerente Supervisor</w:t>
            </w:r>
          </w:p>
        </w:tc>
      </w:tr>
      <w:tr w:rsidR="001A332A" w:rsidRPr="00FC0A7A" w:rsidTr="001A332A">
        <w:trPr>
          <w:trHeight w:val="255"/>
        </w:trPr>
        <w:tc>
          <w:tcPr>
            <w:tcW w:w="9072" w:type="dxa"/>
            <w:gridSpan w:val="2"/>
            <w:tcBorders>
              <w:top w:val="single" w:sz="8" w:space="0" w:color="000000"/>
              <w:left w:val="single" w:sz="8" w:space="0" w:color="000000"/>
              <w:bottom w:val="nil"/>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Disparador</w:t>
            </w:r>
          </w:p>
        </w:tc>
      </w:tr>
      <w:tr w:rsidR="001A332A" w:rsidRPr="00FC0A7A" w:rsidTr="001A332A">
        <w:trPr>
          <w:trHeight w:val="1005"/>
        </w:trPr>
        <w:tc>
          <w:tcPr>
            <w:tcW w:w="9072"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1. El usuario selecciona la tab Documentos Adjuntos de la página "Nueva Solicitud"</w:t>
            </w:r>
            <w:r w:rsidRPr="00FC0A7A">
              <w:rPr>
                <w:rFonts w:ascii="Arial" w:hAnsi="Arial" w:cs="Arial"/>
                <w:szCs w:val="20"/>
              </w:rPr>
              <w:br/>
              <w:t>2. El usuario selecciona la tab Documentos Adjuntos de la página "Editar Solicitud"</w:t>
            </w:r>
            <w:r w:rsidRPr="00FC0A7A">
              <w:rPr>
                <w:rFonts w:ascii="Arial" w:hAnsi="Arial" w:cs="Arial"/>
                <w:szCs w:val="20"/>
              </w:rPr>
              <w:br/>
              <w:t>1. El usuario selecciona la tab Documentos Adjuntos de la página "Nueva Orden"</w:t>
            </w:r>
            <w:r w:rsidRPr="00FC0A7A">
              <w:rPr>
                <w:rFonts w:ascii="Arial" w:hAnsi="Arial" w:cs="Arial"/>
                <w:szCs w:val="20"/>
              </w:rPr>
              <w:br/>
              <w:t>2. El usuario selecciona la tab Documentos Adjuntos de la página "Editar Orden"</w:t>
            </w:r>
          </w:p>
        </w:tc>
      </w:tr>
      <w:tr w:rsidR="001A332A" w:rsidRPr="00FC0A7A" w:rsidTr="001A332A">
        <w:trPr>
          <w:trHeight w:val="270"/>
        </w:trPr>
        <w:tc>
          <w:tcPr>
            <w:tcW w:w="9072" w:type="dxa"/>
            <w:gridSpan w:val="2"/>
            <w:tcBorders>
              <w:top w:val="single" w:sz="8" w:space="0" w:color="000000"/>
              <w:left w:val="single" w:sz="8" w:space="0" w:color="000000"/>
              <w:bottom w:val="nil"/>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Escenario Principal de Éxito</w:t>
            </w:r>
          </w:p>
        </w:tc>
      </w:tr>
      <w:tr w:rsidR="001A332A" w:rsidRPr="00FC0A7A" w:rsidTr="001A332A">
        <w:trPr>
          <w:trHeight w:val="555"/>
        </w:trPr>
        <w:tc>
          <w:tcPr>
            <w:tcW w:w="9072" w:type="dxa"/>
            <w:gridSpan w:val="2"/>
            <w:tcBorders>
              <w:top w:val="single" w:sz="8" w:space="0" w:color="auto"/>
              <w:left w:val="single" w:sz="8" w:space="0" w:color="auto"/>
              <w:bottom w:val="nil"/>
              <w:right w:val="single" w:sz="8" w:space="0" w:color="000000"/>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 xml:space="preserve">1. El sistema recupera todas los Documentos, actualiza los </w:t>
            </w:r>
            <w:r w:rsidR="009A2614" w:rsidRPr="00FC0A7A">
              <w:rPr>
                <w:rFonts w:ascii="Arial" w:hAnsi="Arial" w:cs="Arial"/>
                <w:color w:val="000000"/>
                <w:szCs w:val="20"/>
              </w:rPr>
              <w:t>ítems</w:t>
            </w:r>
            <w:r w:rsidRPr="00FC0A7A">
              <w:rPr>
                <w:rFonts w:ascii="Arial" w:hAnsi="Arial" w:cs="Arial"/>
                <w:color w:val="000000"/>
                <w:szCs w:val="20"/>
              </w:rPr>
              <w:t xml:space="preserve"> de la "Lista de Documentos" con los resultados y los muestra la página "Gestionar Documentos Adjuntos" </w:t>
            </w:r>
          </w:p>
        </w:tc>
      </w:tr>
      <w:tr w:rsidR="001A332A" w:rsidRPr="00FC0A7A" w:rsidTr="001A332A">
        <w:trPr>
          <w:trHeight w:val="255"/>
        </w:trPr>
        <w:tc>
          <w:tcPr>
            <w:tcW w:w="9072" w:type="dxa"/>
            <w:gridSpan w:val="2"/>
            <w:tcBorders>
              <w:top w:val="nil"/>
              <w:left w:val="single" w:sz="8" w:space="0" w:color="auto"/>
              <w:bottom w:val="nil"/>
              <w:right w:val="single" w:sz="8" w:space="0" w:color="000000"/>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2. El Usuario presiona la opción "Crear Nuevo"</w:t>
            </w:r>
          </w:p>
        </w:tc>
      </w:tr>
      <w:tr w:rsidR="001A332A" w:rsidRPr="00FC0A7A" w:rsidTr="001A332A">
        <w:trPr>
          <w:trHeight w:val="255"/>
        </w:trPr>
        <w:tc>
          <w:tcPr>
            <w:tcW w:w="9072" w:type="dxa"/>
            <w:gridSpan w:val="2"/>
            <w:tcBorders>
              <w:top w:val="nil"/>
              <w:left w:val="single" w:sz="8" w:space="0" w:color="auto"/>
              <w:bottom w:val="nil"/>
              <w:right w:val="single" w:sz="8" w:space="0" w:color="000000"/>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3. Se invoca al CU100.1 - Agregar Documento adjunto</w:t>
            </w:r>
          </w:p>
        </w:tc>
      </w:tr>
      <w:tr w:rsidR="001A332A" w:rsidRPr="00FC0A7A" w:rsidTr="001A332A">
        <w:trPr>
          <w:trHeight w:val="255"/>
        </w:trPr>
        <w:tc>
          <w:tcPr>
            <w:tcW w:w="9072" w:type="dxa"/>
            <w:gridSpan w:val="2"/>
            <w:tcBorders>
              <w:top w:val="nil"/>
              <w:left w:val="single" w:sz="8" w:space="0" w:color="auto"/>
              <w:bottom w:val="single" w:sz="8" w:space="0" w:color="auto"/>
              <w:right w:val="single" w:sz="8" w:space="0" w:color="000000"/>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4. Fin del Caso de Uso</w:t>
            </w:r>
          </w:p>
        </w:tc>
      </w:tr>
      <w:tr w:rsidR="001A332A" w:rsidRPr="00FC0A7A" w:rsidTr="001A332A">
        <w:trPr>
          <w:trHeight w:val="270"/>
        </w:trPr>
        <w:tc>
          <w:tcPr>
            <w:tcW w:w="9072" w:type="dxa"/>
            <w:gridSpan w:val="2"/>
            <w:tcBorders>
              <w:top w:val="nil"/>
              <w:left w:val="single" w:sz="8" w:space="0" w:color="000000"/>
              <w:bottom w:val="nil"/>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Camino Alternativo</w:t>
            </w:r>
          </w:p>
        </w:tc>
      </w:tr>
      <w:tr w:rsidR="001A332A" w:rsidRPr="00FC0A7A" w:rsidTr="001A332A">
        <w:trPr>
          <w:trHeight w:val="510"/>
        </w:trPr>
        <w:tc>
          <w:tcPr>
            <w:tcW w:w="3408" w:type="dxa"/>
            <w:vMerge w:val="restart"/>
            <w:tcBorders>
              <w:top w:val="single" w:sz="8" w:space="0" w:color="auto"/>
              <w:left w:val="single" w:sz="8" w:space="0" w:color="auto"/>
              <w:bottom w:val="nil"/>
              <w:right w:val="nil"/>
            </w:tcBorders>
            <w:shd w:val="clear" w:color="auto" w:fill="auto"/>
            <w:vAlign w:val="center"/>
            <w:hideMark/>
          </w:tcPr>
          <w:p w:rsidR="001A332A" w:rsidRPr="00FC0A7A" w:rsidRDefault="001A332A">
            <w:pPr>
              <w:jc w:val="center"/>
              <w:rPr>
                <w:rFonts w:ascii="Arial" w:hAnsi="Arial" w:cs="Arial"/>
                <w:szCs w:val="20"/>
              </w:rPr>
            </w:pPr>
            <w:r w:rsidRPr="00FC0A7A">
              <w:rPr>
                <w:rFonts w:ascii="Arial" w:hAnsi="Arial" w:cs="Arial"/>
                <w:szCs w:val="20"/>
              </w:rPr>
              <w:t>CA 2.1 - Consultar</w:t>
            </w:r>
          </w:p>
        </w:tc>
        <w:tc>
          <w:tcPr>
            <w:tcW w:w="5664" w:type="dxa"/>
            <w:tcBorders>
              <w:top w:val="single" w:sz="8" w:space="0" w:color="auto"/>
              <w:left w:val="single" w:sz="8" w:space="0" w:color="auto"/>
              <w:bottom w:val="nil"/>
              <w:right w:val="single" w:sz="8" w:space="0" w:color="auto"/>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 xml:space="preserve">1. El usuario hace </w:t>
            </w:r>
            <w:r w:rsidR="009A2614" w:rsidRPr="00FC0A7A">
              <w:rPr>
                <w:rFonts w:ascii="Arial" w:hAnsi="Arial" w:cs="Arial"/>
                <w:color w:val="000000"/>
                <w:szCs w:val="20"/>
              </w:rPr>
              <w:t>clic</w:t>
            </w:r>
            <w:r w:rsidRPr="00FC0A7A">
              <w:rPr>
                <w:rFonts w:ascii="Arial" w:hAnsi="Arial" w:cs="Arial"/>
                <w:color w:val="000000"/>
                <w:szCs w:val="20"/>
              </w:rPr>
              <w:t xml:space="preserve"> en la opción "Detalle" asociado a uno de los </w:t>
            </w:r>
            <w:r w:rsidR="009A2614" w:rsidRPr="00FC0A7A">
              <w:rPr>
                <w:rFonts w:ascii="Arial" w:hAnsi="Arial" w:cs="Arial"/>
                <w:color w:val="000000"/>
                <w:szCs w:val="20"/>
              </w:rPr>
              <w:t>ítems</w:t>
            </w:r>
            <w:r w:rsidRPr="00FC0A7A">
              <w:rPr>
                <w:rFonts w:ascii="Arial" w:hAnsi="Arial" w:cs="Arial"/>
                <w:color w:val="000000"/>
                <w:szCs w:val="20"/>
              </w:rPr>
              <w:t xml:space="preserve"> de la "Lista de documentos Adjuntos"</w:t>
            </w:r>
          </w:p>
        </w:tc>
      </w:tr>
      <w:tr w:rsidR="001A332A" w:rsidRPr="00FC0A7A" w:rsidTr="001A332A">
        <w:trPr>
          <w:trHeight w:val="525"/>
        </w:trPr>
        <w:tc>
          <w:tcPr>
            <w:tcW w:w="0" w:type="auto"/>
            <w:vMerge/>
            <w:tcBorders>
              <w:top w:val="single" w:sz="8" w:space="0" w:color="auto"/>
              <w:left w:val="single" w:sz="8" w:space="0" w:color="auto"/>
              <w:bottom w:val="nil"/>
              <w:right w:val="nil"/>
            </w:tcBorders>
            <w:vAlign w:val="center"/>
            <w:hideMark/>
          </w:tcPr>
          <w:p w:rsidR="001A332A" w:rsidRPr="00FC0A7A" w:rsidRDefault="001A332A">
            <w:pPr>
              <w:rPr>
                <w:rFonts w:ascii="Arial" w:hAnsi="Arial" w:cs="Arial"/>
                <w:szCs w:val="20"/>
              </w:rPr>
            </w:pPr>
          </w:p>
        </w:tc>
        <w:tc>
          <w:tcPr>
            <w:tcW w:w="5664" w:type="dxa"/>
            <w:tcBorders>
              <w:top w:val="nil"/>
              <w:left w:val="single" w:sz="8" w:space="0" w:color="auto"/>
              <w:bottom w:val="single" w:sz="8" w:space="0" w:color="auto"/>
              <w:right w:val="single" w:sz="8" w:space="0" w:color="auto"/>
            </w:tcBorders>
            <w:shd w:val="clear" w:color="auto" w:fill="auto"/>
            <w:vAlign w:val="bottom"/>
            <w:hideMark/>
          </w:tcPr>
          <w:p w:rsidR="001A332A" w:rsidRPr="00FC0A7A" w:rsidRDefault="001A332A">
            <w:pPr>
              <w:rPr>
                <w:rFonts w:ascii="Arial" w:hAnsi="Arial" w:cs="Arial"/>
                <w:szCs w:val="20"/>
              </w:rPr>
            </w:pPr>
            <w:r w:rsidRPr="00FC0A7A">
              <w:rPr>
                <w:rFonts w:ascii="Arial" w:hAnsi="Arial" w:cs="Arial"/>
                <w:szCs w:val="20"/>
              </w:rPr>
              <w:t xml:space="preserve">2. El Sistema invoca al CU100.4 - Consultar Documento adjunto y Continua el caso de uso en el punto 1 del escenario </w:t>
            </w:r>
            <w:r w:rsidRPr="00FC0A7A">
              <w:rPr>
                <w:rFonts w:ascii="Arial" w:hAnsi="Arial" w:cs="Arial"/>
                <w:szCs w:val="20"/>
              </w:rPr>
              <w:lastRenderedPageBreak/>
              <w:t>principal.</w:t>
            </w:r>
          </w:p>
        </w:tc>
      </w:tr>
      <w:tr w:rsidR="001A332A" w:rsidRPr="00FC0A7A" w:rsidTr="001A332A">
        <w:trPr>
          <w:trHeight w:val="510"/>
        </w:trPr>
        <w:tc>
          <w:tcPr>
            <w:tcW w:w="3408" w:type="dxa"/>
            <w:vMerge w:val="restart"/>
            <w:tcBorders>
              <w:top w:val="single" w:sz="8" w:space="0" w:color="auto"/>
              <w:left w:val="single" w:sz="8" w:space="0" w:color="auto"/>
              <w:bottom w:val="nil"/>
              <w:right w:val="single" w:sz="4" w:space="0" w:color="auto"/>
            </w:tcBorders>
            <w:shd w:val="clear" w:color="auto" w:fill="auto"/>
            <w:vAlign w:val="center"/>
            <w:hideMark/>
          </w:tcPr>
          <w:p w:rsidR="001A332A" w:rsidRPr="00FC0A7A" w:rsidRDefault="001A332A">
            <w:pPr>
              <w:jc w:val="center"/>
              <w:rPr>
                <w:rFonts w:ascii="Arial" w:hAnsi="Arial" w:cs="Arial"/>
                <w:szCs w:val="20"/>
              </w:rPr>
            </w:pPr>
            <w:r w:rsidRPr="00FC0A7A">
              <w:rPr>
                <w:rFonts w:ascii="Arial" w:hAnsi="Arial" w:cs="Arial"/>
                <w:szCs w:val="20"/>
              </w:rPr>
              <w:lastRenderedPageBreak/>
              <w:t>CA 2.2 - Eliminar</w:t>
            </w:r>
          </w:p>
        </w:tc>
        <w:tc>
          <w:tcPr>
            <w:tcW w:w="5664" w:type="dxa"/>
            <w:tcBorders>
              <w:top w:val="nil"/>
              <w:left w:val="single" w:sz="8" w:space="0" w:color="auto"/>
              <w:bottom w:val="nil"/>
              <w:right w:val="single" w:sz="8" w:space="0" w:color="auto"/>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 xml:space="preserve">1. 1. El usuario hace </w:t>
            </w:r>
            <w:r w:rsidR="009A2614" w:rsidRPr="00FC0A7A">
              <w:rPr>
                <w:rFonts w:ascii="Arial" w:hAnsi="Arial" w:cs="Arial"/>
                <w:color w:val="000000"/>
                <w:szCs w:val="20"/>
              </w:rPr>
              <w:t>clic</w:t>
            </w:r>
            <w:r w:rsidRPr="00FC0A7A">
              <w:rPr>
                <w:rFonts w:ascii="Arial" w:hAnsi="Arial" w:cs="Arial"/>
                <w:color w:val="000000"/>
                <w:szCs w:val="20"/>
              </w:rPr>
              <w:t xml:space="preserve"> en la opción "Editar" asociado a uno de los </w:t>
            </w:r>
            <w:r w:rsidR="009A2614" w:rsidRPr="00FC0A7A">
              <w:rPr>
                <w:rFonts w:ascii="Arial" w:hAnsi="Arial" w:cs="Arial"/>
                <w:color w:val="000000"/>
                <w:szCs w:val="20"/>
              </w:rPr>
              <w:t>ítems</w:t>
            </w:r>
            <w:r w:rsidRPr="00FC0A7A">
              <w:rPr>
                <w:rFonts w:ascii="Arial" w:hAnsi="Arial" w:cs="Arial"/>
                <w:color w:val="000000"/>
                <w:szCs w:val="20"/>
              </w:rPr>
              <w:t xml:space="preserve"> de la "Lista de documentos Adjuntos"</w:t>
            </w:r>
          </w:p>
        </w:tc>
      </w:tr>
      <w:tr w:rsidR="001A332A" w:rsidRPr="00FC0A7A" w:rsidTr="001A332A">
        <w:trPr>
          <w:trHeight w:val="525"/>
        </w:trPr>
        <w:tc>
          <w:tcPr>
            <w:tcW w:w="0" w:type="auto"/>
            <w:vMerge/>
            <w:tcBorders>
              <w:top w:val="single" w:sz="8" w:space="0" w:color="auto"/>
              <w:left w:val="single" w:sz="8" w:space="0" w:color="auto"/>
              <w:bottom w:val="nil"/>
              <w:right w:val="single" w:sz="4" w:space="0" w:color="auto"/>
            </w:tcBorders>
            <w:vAlign w:val="center"/>
            <w:hideMark/>
          </w:tcPr>
          <w:p w:rsidR="001A332A" w:rsidRPr="00FC0A7A" w:rsidRDefault="001A332A">
            <w:pPr>
              <w:rPr>
                <w:rFonts w:ascii="Arial" w:hAnsi="Arial" w:cs="Arial"/>
                <w:szCs w:val="20"/>
              </w:rPr>
            </w:pPr>
          </w:p>
        </w:tc>
        <w:tc>
          <w:tcPr>
            <w:tcW w:w="5664" w:type="dxa"/>
            <w:tcBorders>
              <w:top w:val="nil"/>
              <w:left w:val="single" w:sz="8" w:space="0" w:color="auto"/>
              <w:bottom w:val="single" w:sz="8" w:space="0" w:color="auto"/>
              <w:right w:val="single" w:sz="8" w:space="0" w:color="auto"/>
            </w:tcBorders>
            <w:shd w:val="clear" w:color="auto" w:fill="auto"/>
            <w:vAlign w:val="bottom"/>
            <w:hideMark/>
          </w:tcPr>
          <w:p w:rsidR="001A332A" w:rsidRPr="00FC0A7A" w:rsidRDefault="001A332A">
            <w:pPr>
              <w:rPr>
                <w:rFonts w:ascii="Arial" w:hAnsi="Arial" w:cs="Arial"/>
                <w:szCs w:val="20"/>
              </w:rPr>
            </w:pPr>
            <w:r w:rsidRPr="00FC0A7A">
              <w:rPr>
                <w:rFonts w:ascii="Arial" w:hAnsi="Arial" w:cs="Arial"/>
                <w:szCs w:val="20"/>
              </w:rPr>
              <w:t>2. El Sistema invoca al CU100.3 - Editar Documento adjunto y Continua el caso de uso en el punto 1 del escenario principal</w:t>
            </w:r>
          </w:p>
        </w:tc>
      </w:tr>
      <w:tr w:rsidR="001A332A" w:rsidRPr="00FC0A7A" w:rsidTr="001A332A">
        <w:trPr>
          <w:trHeight w:val="510"/>
        </w:trPr>
        <w:tc>
          <w:tcPr>
            <w:tcW w:w="3408" w:type="dxa"/>
            <w:vMerge w:val="restart"/>
            <w:tcBorders>
              <w:top w:val="single" w:sz="8" w:space="0" w:color="auto"/>
              <w:left w:val="single" w:sz="8" w:space="0" w:color="auto"/>
              <w:bottom w:val="nil"/>
              <w:right w:val="single" w:sz="4" w:space="0" w:color="auto"/>
            </w:tcBorders>
            <w:shd w:val="clear" w:color="auto" w:fill="auto"/>
            <w:vAlign w:val="center"/>
            <w:hideMark/>
          </w:tcPr>
          <w:p w:rsidR="001A332A" w:rsidRPr="00FC0A7A" w:rsidRDefault="001A332A">
            <w:pPr>
              <w:jc w:val="center"/>
              <w:rPr>
                <w:rFonts w:ascii="Arial" w:hAnsi="Arial" w:cs="Arial"/>
                <w:szCs w:val="20"/>
              </w:rPr>
            </w:pPr>
            <w:r w:rsidRPr="00FC0A7A">
              <w:rPr>
                <w:rFonts w:ascii="Arial" w:hAnsi="Arial" w:cs="Arial"/>
                <w:szCs w:val="20"/>
              </w:rPr>
              <w:t>CA 2.4 - Eliminar</w:t>
            </w:r>
          </w:p>
        </w:tc>
        <w:tc>
          <w:tcPr>
            <w:tcW w:w="5664" w:type="dxa"/>
            <w:tcBorders>
              <w:top w:val="nil"/>
              <w:left w:val="single" w:sz="8" w:space="0" w:color="auto"/>
              <w:bottom w:val="nil"/>
              <w:right w:val="single" w:sz="8" w:space="0" w:color="auto"/>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 xml:space="preserve">1. El usuario hace </w:t>
            </w:r>
            <w:r w:rsidR="009A2614" w:rsidRPr="00FC0A7A">
              <w:rPr>
                <w:rFonts w:ascii="Arial" w:hAnsi="Arial" w:cs="Arial"/>
                <w:color w:val="000000"/>
                <w:szCs w:val="20"/>
              </w:rPr>
              <w:t>clic</w:t>
            </w:r>
            <w:r w:rsidRPr="00FC0A7A">
              <w:rPr>
                <w:rFonts w:ascii="Arial" w:hAnsi="Arial" w:cs="Arial"/>
                <w:color w:val="000000"/>
                <w:szCs w:val="20"/>
              </w:rPr>
              <w:t xml:space="preserve"> en la opción "Eliminar" asociado a uno de los </w:t>
            </w:r>
            <w:r w:rsidR="009A2614" w:rsidRPr="00FC0A7A">
              <w:rPr>
                <w:rFonts w:ascii="Arial" w:hAnsi="Arial" w:cs="Arial"/>
                <w:color w:val="000000"/>
                <w:szCs w:val="20"/>
              </w:rPr>
              <w:t>ítems</w:t>
            </w:r>
            <w:r w:rsidRPr="00FC0A7A">
              <w:rPr>
                <w:rFonts w:ascii="Arial" w:hAnsi="Arial" w:cs="Arial"/>
                <w:color w:val="000000"/>
                <w:szCs w:val="20"/>
              </w:rPr>
              <w:t xml:space="preserve"> de la "Lista de documentos Adjuntos"</w:t>
            </w:r>
          </w:p>
        </w:tc>
      </w:tr>
      <w:tr w:rsidR="001A332A" w:rsidRPr="00FC0A7A" w:rsidTr="001A332A">
        <w:trPr>
          <w:trHeight w:val="525"/>
        </w:trPr>
        <w:tc>
          <w:tcPr>
            <w:tcW w:w="0" w:type="auto"/>
            <w:vMerge/>
            <w:tcBorders>
              <w:top w:val="single" w:sz="8" w:space="0" w:color="auto"/>
              <w:left w:val="single" w:sz="8" w:space="0" w:color="auto"/>
              <w:bottom w:val="nil"/>
              <w:right w:val="single" w:sz="4" w:space="0" w:color="auto"/>
            </w:tcBorders>
            <w:vAlign w:val="center"/>
            <w:hideMark/>
          </w:tcPr>
          <w:p w:rsidR="001A332A" w:rsidRPr="00FC0A7A" w:rsidRDefault="001A332A">
            <w:pPr>
              <w:rPr>
                <w:rFonts w:ascii="Arial" w:hAnsi="Arial" w:cs="Arial"/>
                <w:szCs w:val="20"/>
              </w:rPr>
            </w:pPr>
          </w:p>
        </w:tc>
        <w:tc>
          <w:tcPr>
            <w:tcW w:w="5664" w:type="dxa"/>
            <w:tcBorders>
              <w:top w:val="nil"/>
              <w:left w:val="single" w:sz="8" w:space="0" w:color="auto"/>
              <w:bottom w:val="single" w:sz="8" w:space="0" w:color="auto"/>
              <w:right w:val="single" w:sz="8" w:space="0" w:color="auto"/>
            </w:tcBorders>
            <w:shd w:val="clear" w:color="auto" w:fill="auto"/>
            <w:vAlign w:val="bottom"/>
            <w:hideMark/>
          </w:tcPr>
          <w:p w:rsidR="001A332A" w:rsidRPr="00FC0A7A" w:rsidRDefault="001A332A">
            <w:pPr>
              <w:rPr>
                <w:rFonts w:ascii="Arial" w:hAnsi="Arial" w:cs="Arial"/>
                <w:szCs w:val="20"/>
              </w:rPr>
            </w:pPr>
            <w:r w:rsidRPr="00FC0A7A">
              <w:rPr>
                <w:rFonts w:ascii="Arial" w:hAnsi="Arial" w:cs="Arial"/>
                <w:szCs w:val="20"/>
              </w:rPr>
              <w:t>2. El Sistema invoca al CU100.2 - Eliminar Documento adjunto y continua el caso de uso en el punto 1 del escenario principal</w:t>
            </w:r>
          </w:p>
        </w:tc>
      </w:tr>
      <w:tr w:rsidR="001A332A" w:rsidRPr="00FC0A7A" w:rsidTr="001A332A">
        <w:trPr>
          <w:trHeight w:val="270"/>
        </w:trPr>
        <w:tc>
          <w:tcPr>
            <w:tcW w:w="9072" w:type="dxa"/>
            <w:gridSpan w:val="2"/>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Referencias</w:t>
            </w:r>
          </w:p>
        </w:tc>
      </w:tr>
      <w:tr w:rsidR="001A332A" w:rsidRPr="00FC0A7A" w:rsidTr="001A332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Include</w:t>
            </w:r>
          </w:p>
        </w:tc>
        <w:tc>
          <w:tcPr>
            <w:tcW w:w="5664"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 </w:t>
            </w:r>
          </w:p>
        </w:tc>
      </w:tr>
      <w:tr w:rsidR="001A332A" w:rsidRPr="00FC0A7A" w:rsidTr="001A332A">
        <w:trPr>
          <w:trHeight w:val="975"/>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Extend</w:t>
            </w:r>
          </w:p>
        </w:tc>
        <w:tc>
          <w:tcPr>
            <w:tcW w:w="5664"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CU100.1 - Agregar Documento adjunto</w:t>
            </w:r>
            <w:r w:rsidRPr="00FC0A7A">
              <w:rPr>
                <w:rFonts w:ascii="Arial" w:hAnsi="Arial" w:cs="Arial"/>
                <w:szCs w:val="20"/>
              </w:rPr>
              <w:br/>
              <w:t>CU100.2 - Eliminar Documento adjunto</w:t>
            </w:r>
            <w:r w:rsidRPr="00FC0A7A">
              <w:rPr>
                <w:rFonts w:ascii="Arial" w:hAnsi="Arial" w:cs="Arial"/>
                <w:szCs w:val="20"/>
              </w:rPr>
              <w:br/>
              <w:t>CU100.3 - Editar Documento adjunto</w:t>
            </w:r>
            <w:r w:rsidRPr="00FC0A7A">
              <w:rPr>
                <w:rFonts w:ascii="Arial" w:hAnsi="Arial" w:cs="Arial"/>
                <w:szCs w:val="20"/>
              </w:rPr>
              <w:br/>
              <w:t>CU100.4 - Consultar Documento adjunto</w:t>
            </w:r>
          </w:p>
        </w:tc>
      </w:tr>
    </w:tbl>
    <w:p w:rsidR="001A332A" w:rsidRDefault="001A332A">
      <w:pPr>
        <w:rPr>
          <w:rFonts w:ascii="Arial" w:eastAsiaTheme="majorEastAsia" w:hAnsi="Arial" w:cs="Arial"/>
          <w:sz w:val="24"/>
          <w:szCs w:val="26"/>
        </w:rPr>
      </w:pPr>
      <w:r>
        <w:rPr>
          <w:rFonts w:ascii="Arial" w:eastAsiaTheme="majorEastAsia" w:hAnsi="Arial" w:cs="Arial"/>
          <w:sz w:val="24"/>
          <w:szCs w:val="26"/>
        </w:rPr>
        <w:t xml:space="preserve"> </w:t>
      </w:r>
    </w:p>
    <w:p w:rsidR="001A332A" w:rsidRDefault="001A332A">
      <w:pPr>
        <w:rPr>
          <w:rFonts w:ascii="Arial" w:eastAsiaTheme="majorEastAsia" w:hAnsi="Arial" w:cs="Arial"/>
          <w:sz w:val="24"/>
          <w:szCs w:val="26"/>
        </w:rPr>
      </w:pPr>
      <w:r>
        <w:rPr>
          <w:rFonts w:ascii="Arial" w:eastAsiaTheme="majorEastAsia" w:hAnsi="Arial" w:cs="Arial"/>
          <w:sz w:val="24"/>
          <w:szCs w:val="26"/>
        </w:rPr>
        <w:br w:type="page"/>
      </w:r>
    </w:p>
    <w:tbl>
      <w:tblPr>
        <w:tblW w:w="9214" w:type="dxa"/>
        <w:tblCellMar>
          <w:left w:w="0" w:type="dxa"/>
          <w:right w:w="0" w:type="dxa"/>
        </w:tblCellMar>
        <w:tblLook w:val="04A0"/>
      </w:tblPr>
      <w:tblGrid>
        <w:gridCol w:w="3416"/>
        <w:gridCol w:w="5798"/>
      </w:tblGrid>
      <w:tr w:rsidR="001A332A" w:rsidTr="001A332A">
        <w:trPr>
          <w:trHeight w:val="1350"/>
        </w:trPr>
        <w:tc>
          <w:tcPr>
            <w:tcW w:w="3408" w:type="dxa"/>
            <w:tcBorders>
              <w:top w:val="nil"/>
              <w:left w:val="nil"/>
              <w:bottom w:val="nil"/>
              <w:right w:val="nil"/>
            </w:tcBorders>
            <w:shd w:val="clear" w:color="auto" w:fill="auto"/>
            <w:noWrap/>
            <w:vAlign w:val="bottom"/>
            <w:hideMark/>
          </w:tcPr>
          <w:p w:rsidR="001A332A" w:rsidRDefault="001A332A">
            <w:pPr>
              <w:rPr>
                <w:rFonts w:ascii="Arial" w:hAnsi="Arial" w:cs="Arial"/>
                <w:szCs w:val="20"/>
              </w:rPr>
            </w:pPr>
            <w:r>
              <w:rPr>
                <w:rFonts w:ascii="Arial" w:hAnsi="Arial" w:cs="Arial"/>
                <w:noProof/>
                <w:szCs w:val="20"/>
                <w:lang w:eastAsia="es-AR"/>
              </w:rPr>
              <w:lastRenderedPageBreak/>
              <w:drawing>
                <wp:anchor distT="0" distB="0" distL="114300" distR="114300" simplePos="0" relativeHeight="251885056" behindDoc="0" locked="0" layoutInCell="1" allowOverlap="1">
                  <wp:simplePos x="0" y="0"/>
                  <wp:positionH relativeFrom="column">
                    <wp:posOffset>762000</wp:posOffset>
                  </wp:positionH>
                  <wp:positionV relativeFrom="paragraph">
                    <wp:posOffset>95250</wp:posOffset>
                  </wp:positionV>
                  <wp:extent cx="647700" cy="571500"/>
                  <wp:effectExtent l="0" t="0" r="0" b="0"/>
                  <wp:wrapNone/>
                  <wp:docPr id="83" name="Imagen 1"/>
                  <wp:cNvGraphicFramePr/>
                  <a:graphic xmlns:a="http://schemas.openxmlformats.org/drawingml/2006/main">
                    <a:graphicData uri="http://schemas.openxmlformats.org/drawingml/2006/picture">
                      <pic:pic xmlns:pic="http://schemas.openxmlformats.org/drawingml/2006/picture">
                        <pic:nvPicPr>
                          <pic:cNvPr id="1035" name="Imagen 1"/>
                          <pic:cNvPicPr>
                            <a:picLocks noChangeAspect="1"/>
                          </pic:cNvPicPr>
                        </pic:nvPicPr>
                        <pic:blipFill>
                          <a:blip r:embed="rId13"/>
                          <a:srcRect/>
                          <a:stretch>
                            <a:fillRect/>
                          </a:stretch>
                        </pic:blipFill>
                        <pic:spPr bwMode="auto">
                          <a:xfrm>
                            <a:off x="0" y="0"/>
                            <a:ext cx="628650" cy="552450"/>
                          </a:xfrm>
                          <a:prstGeom prst="rect">
                            <a:avLst/>
                          </a:prstGeom>
                          <a:noFill/>
                          <a:ln w="9525">
                            <a:noFill/>
                            <a:miter lim="800000"/>
                            <a:headEnd/>
                            <a:tailEnd/>
                          </a:ln>
                        </pic:spPr>
                      </pic:pic>
                    </a:graphicData>
                  </a:graphic>
                </wp:anchor>
              </w:drawing>
            </w:r>
          </w:p>
          <w:tbl>
            <w:tblPr>
              <w:tblW w:w="0" w:type="auto"/>
              <w:tblCellSpacing w:w="0" w:type="dxa"/>
              <w:tblCellMar>
                <w:left w:w="0" w:type="dxa"/>
                <w:right w:w="0" w:type="dxa"/>
              </w:tblCellMar>
              <w:tblLook w:val="04A0"/>
            </w:tblPr>
            <w:tblGrid>
              <w:gridCol w:w="3400"/>
            </w:tblGrid>
            <w:tr w:rsidR="001A332A" w:rsidTr="0073112A">
              <w:trPr>
                <w:trHeight w:val="1350"/>
                <w:tblCellSpacing w:w="0" w:type="dxa"/>
              </w:trPr>
              <w:tc>
                <w:tcPr>
                  <w:tcW w:w="3400" w:type="dxa"/>
                  <w:shd w:val="clear" w:color="auto" w:fill="auto"/>
                  <w:vAlign w:val="center"/>
                  <w:hideMark/>
                </w:tcPr>
                <w:p w:rsidR="001A332A" w:rsidRDefault="001A332A">
                  <w:pPr>
                    <w:jc w:val="center"/>
                    <w:rPr>
                      <w:rFonts w:ascii="Arial" w:hAnsi="Arial" w:cs="Arial"/>
                      <w:szCs w:val="20"/>
                    </w:rPr>
                  </w:pPr>
                  <w:r>
                    <w:rPr>
                      <w:rFonts w:ascii="Arial" w:hAnsi="Arial" w:cs="Arial"/>
                      <w:szCs w:val="20"/>
                    </w:rPr>
                    <w:t> </w:t>
                  </w:r>
                </w:p>
              </w:tc>
            </w:tr>
          </w:tbl>
          <w:p w:rsidR="001A332A" w:rsidRDefault="001A332A">
            <w:pPr>
              <w:rPr>
                <w:rFonts w:ascii="Arial" w:hAnsi="Arial" w:cs="Arial"/>
                <w:szCs w:val="20"/>
              </w:rPr>
            </w:pPr>
          </w:p>
        </w:tc>
        <w:tc>
          <w:tcPr>
            <w:tcW w:w="580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A332A" w:rsidRDefault="001A332A">
            <w:pPr>
              <w:jc w:val="center"/>
              <w:rPr>
                <w:rFonts w:ascii="Arial" w:hAnsi="Arial" w:cs="Arial"/>
                <w:b/>
                <w:bCs/>
                <w:sz w:val="36"/>
                <w:szCs w:val="36"/>
              </w:rPr>
            </w:pPr>
            <w:r>
              <w:rPr>
                <w:rFonts w:ascii="Arial" w:hAnsi="Arial" w:cs="Arial"/>
                <w:b/>
                <w:bCs/>
                <w:sz w:val="36"/>
                <w:szCs w:val="36"/>
              </w:rPr>
              <w:t>Caso de uso Agregar Documento adjunto</w:t>
            </w:r>
          </w:p>
        </w:tc>
      </w:tr>
      <w:tr w:rsidR="001A332A" w:rsidTr="001A332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Identificación del Caso de Uso</w:t>
            </w:r>
          </w:p>
        </w:tc>
        <w:tc>
          <w:tcPr>
            <w:tcW w:w="5806"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CU100.1 - Agregar Documento adjunto</w:t>
            </w:r>
          </w:p>
        </w:tc>
      </w:tr>
      <w:tr w:rsidR="001A332A" w:rsidTr="001A332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Nombre del Caso de Uso</w:t>
            </w:r>
          </w:p>
        </w:tc>
        <w:tc>
          <w:tcPr>
            <w:tcW w:w="5806"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Agregar Documento adjunto</w:t>
            </w:r>
          </w:p>
        </w:tc>
      </w:tr>
      <w:tr w:rsidR="001A332A" w:rsidTr="001A332A">
        <w:trPr>
          <w:trHeight w:val="495"/>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Requerimientos Asociados</w:t>
            </w:r>
          </w:p>
        </w:tc>
        <w:tc>
          <w:tcPr>
            <w:tcW w:w="5806"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R1.1: Gestionar Solicitudes</w:t>
            </w:r>
            <w:r w:rsidRPr="00FC0A7A">
              <w:rPr>
                <w:rFonts w:ascii="Arial" w:hAnsi="Arial" w:cs="Arial"/>
                <w:szCs w:val="20"/>
              </w:rPr>
              <w:br/>
              <w:t>R1.3: Gestionar Ordenes</w:t>
            </w:r>
          </w:p>
        </w:tc>
      </w:tr>
      <w:tr w:rsidR="001A332A" w:rsidTr="001A332A">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Descripción del Caso de Uso</w:t>
            </w:r>
          </w:p>
        </w:tc>
      </w:tr>
      <w:tr w:rsidR="001A332A" w:rsidTr="001A332A">
        <w:trPr>
          <w:trHeight w:val="765"/>
        </w:trPr>
        <w:tc>
          <w:tcPr>
            <w:tcW w:w="9214"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Especifica los pasos necesarios agregar un Nuevo Documento Adjunto.</w:t>
            </w:r>
          </w:p>
        </w:tc>
      </w:tr>
      <w:tr w:rsidR="001A332A" w:rsidTr="001A332A">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Pre-Condición</w:t>
            </w:r>
          </w:p>
        </w:tc>
      </w:tr>
      <w:tr w:rsidR="001A332A" w:rsidTr="001A332A">
        <w:trPr>
          <w:trHeight w:val="675"/>
        </w:trPr>
        <w:tc>
          <w:tcPr>
            <w:tcW w:w="9214"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1. El usuario debe estar identificado en el sistema y tener permiso para gestionar una venta</w:t>
            </w:r>
            <w:r w:rsidRPr="00FC0A7A">
              <w:rPr>
                <w:rFonts w:ascii="Arial" w:hAnsi="Arial" w:cs="Arial"/>
                <w:szCs w:val="20"/>
              </w:rPr>
              <w:br/>
              <w:t>2. La Solicitud/Orden de Venta debe estar creada.</w:t>
            </w:r>
          </w:p>
        </w:tc>
      </w:tr>
      <w:tr w:rsidR="001A332A" w:rsidTr="001A332A">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Post-Condición</w:t>
            </w:r>
          </w:p>
        </w:tc>
      </w:tr>
      <w:tr w:rsidR="001A332A" w:rsidTr="001A332A">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Se agrega un Documento Adjunto.</w:t>
            </w:r>
          </w:p>
        </w:tc>
      </w:tr>
      <w:tr w:rsidR="001A332A" w:rsidTr="001A332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Actores Primarios</w:t>
            </w:r>
          </w:p>
        </w:tc>
        <w:tc>
          <w:tcPr>
            <w:tcW w:w="5806"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Vendedor</w:t>
            </w:r>
          </w:p>
        </w:tc>
      </w:tr>
      <w:tr w:rsidR="001A332A" w:rsidTr="001A332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Actores Secundarios</w:t>
            </w:r>
          </w:p>
        </w:tc>
        <w:tc>
          <w:tcPr>
            <w:tcW w:w="5806"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Gerente, Supervisor</w:t>
            </w:r>
          </w:p>
        </w:tc>
      </w:tr>
      <w:tr w:rsidR="001A332A" w:rsidTr="001A332A">
        <w:trPr>
          <w:trHeight w:val="255"/>
        </w:trPr>
        <w:tc>
          <w:tcPr>
            <w:tcW w:w="9214" w:type="dxa"/>
            <w:gridSpan w:val="2"/>
            <w:tcBorders>
              <w:top w:val="single" w:sz="8" w:space="0" w:color="000000"/>
              <w:left w:val="single" w:sz="8" w:space="0" w:color="000000"/>
              <w:bottom w:val="nil"/>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Disparador</w:t>
            </w:r>
          </w:p>
        </w:tc>
      </w:tr>
      <w:tr w:rsidR="001A332A" w:rsidTr="001A332A">
        <w:trPr>
          <w:trHeight w:val="270"/>
        </w:trPr>
        <w:tc>
          <w:tcPr>
            <w:tcW w:w="921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 xml:space="preserve">1. El Usuario presiona la opción "Crear Nuevo" en la página "Gestionar Documentos Adjuntos" </w:t>
            </w:r>
          </w:p>
        </w:tc>
      </w:tr>
      <w:tr w:rsidR="001A332A" w:rsidTr="001A332A">
        <w:trPr>
          <w:trHeight w:val="270"/>
        </w:trPr>
        <w:tc>
          <w:tcPr>
            <w:tcW w:w="9214" w:type="dxa"/>
            <w:gridSpan w:val="2"/>
            <w:tcBorders>
              <w:top w:val="single" w:sz="8" w:space="0" w:color="000000"/>
              <w:left w:val="single" w:sz="8" w:space="0" w:color="000000"/>
              <w:bottom w:val="nil"/>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Escenario Principal de Éxito</w:t>
            </w:r>
          </w:p>
        </w:tc>
      </w:tr>
      <w:tr w:rsidR="001A332A" w:rsidTr="001A332A">
        <w:trPr>
          <w:trHeight w:val="810"/>
        </w:trPr>
        <w:tc>
          <w:tcPr>
            <w:tcW w:w="9214" w:type="dxa"/>
            <w:gridSpan w:val="2"/>
            <w:tcBorders>
              <w:top w:val="single" w:sz="8" w:space="0" w:color="auto"/>
              <w:left w:val="single" w:sz="8" w:space="0" w:color="auto"/>
              <w:bottom w:val="nil"/>
              <w:right w:val="single" w:sz="8" w:space="0" w:color="000000"/>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1. El sistema realiza las siguientes acciones de precarga en la página "Nuevo Documento Adjunto":</w:t>
            </w:r>
            <w:r w:rsidRPr="00FC0A7A">
              <w:rPr>
                <w:rFonts w:ascii="Arial" w:hAnsi="Arial" w:cs="Arial"/>
                <w:color w:val="000000"/>
                <w:szCs w:val="20"/>
              </w:rPr>
              <w:br/>
              <w:t xml:space="preserve"> -recupera el último Nro Documento Adjunto, calcula el actual y completa el campo Nro Documento Adjunto;</w:t>
            </w:r>
            <w:r w:rsidRPr="00FC0A7A">
              <w:rPr>
                <w:rFonts w:ascii="Arial" w:hAnsi="Arial" w:cs="Arial"/>
                <w:color w:val="000000"/>
                <w:szCs w:val="20"/>
              </w:rPr>
              <w:br/>
              <w:t xml:space="preserve"> -asigna el Tipos de documento "Otros";</w:t>
            </w:r>
          </w:p>
        </w:tc>
      </w:tr>
      <w:tr w:rsidR="001A332A" w:rsidTr="001A332A">
        <w:trPr>
          <w:trHeight w:val="255"/>
        </w:trPr>
        <w:tc>
          <w:tcPr>
            <w:tcW w:w="9214" w:type="dxa"/>
            <w:gridSpan w:val="2"/>
            <w:tcBorders>
              <w:top w:val="nil"/>
              <w:left w:val="single" w:sz="8" w:space="0" w:color="auto"/>
              <w:bottom w:val="nil"/>
              <w:right w:val="single" w:sz="8" w:space="0" w:color="000000"/>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2. El usuario completa los campos descripción y comentarios</w:t>
            </w:r>
          </w:p>
        </w:tc>
      </w:tr>
      <w:tr w:rsidR="001A332A" w:rsidTr="001A332A">
        <w:trPr>
          <w:trHeight w:val="255"/>
        </w:trPr>
        <w:tc>
          <w:tcPr>
            <w:tcW w:w="9214" w:type="dxa"/>
            <w:gridSpan w:val="2"/>
            <w:tcBorders>
              <w:top w:val="nil"/>
              <w:left w:val="single" w:sz="8" w:space="0" w:color="auto"/>
              <w:bottom w:val="nil"/>
              <w:right w:val="single" w:sz="8" w:space="0" w:color="000000"/>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 xml:space="preserve">3. El sistema </w:t>
            </w:r>
            <w:r w:rsidR="009A2614" w:rsidRPr="00FC0A7A">
              <w:rPr>
                <w:rFonts w:ascii="Arial" w:hAnsi="Arial" w:cs="Arial"/>
                <w:color w:val="000000"/>
                <w:szCs w:val="20"/>
              </w:rPr>
              <w:t>muestra</w:t>
            </w:r>
            <w:r w:rsidRPr="00FC0A7A">
              <w:rPr>
                <w:rFonts w:ascii="Arial" w:hAnsi="Arial" w:cs="Arial"/>
                <w:color w:val="000000"/>
                <w:szCs w:val="20"/>
              </w:rPr>
              <w:t xml:space="preserve"> los datos en la página "Nuevo Documento Adjunto".</w:t>
            </w:r>
          </w:p>
        </w:tc>
      </w:tr>
      <w:tr w:rsidR="001A332A" w:rsidTr="001A332A">
        <w:trPr>
          <w:trHeight w:val="255"/>
        </w:trPr>
        <w:tc>
          <w:tcPr>
            <w:tcW w:w="9214" w:type="dxa"/>
            <w:gridSpan w:val="2"/>
            <w:tcBorders>
              <w:top w:val="nil"/>
              <w:left w:val="single" w:sz="8" w:space="0" w:color="auto"/>
              <w:bottom w:val="nil"/>
              <w:right w:val="single" w:sz="8" w:space="0" w:color="000000"/>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4. El usuario selecciona la opción “Crear”.</w:t>
            </w:r>
          </w:p>
        </w:tc>
      </w:tr>
      <w:tr w:rsidR="001A332A" w:rsidTr="001A332A">
        <w:trPr>
          <w:trHeight w:val="810"/>
        </w:trPr>
        <w:tc>
          <w:tcPr>
            <w:tcW w:w="9214" w:type="dxa"/>
            <w:gridSpan w:val="2"/>
            <w:tcBorders>
              <w:top w:val="nil"/>
              <w:left w:val="single" w:sz="8" w:space="0" w:color="auto"/>
              <w:bottom w:val="nil"/>
              <w:right w:val="single" w:sz="8" w:space="0" w:color="000000"/>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5. El sistema valida que se hayan completado los datos obligatorios del Documento Adjunto e indica en un mensaje de advertencia "El Documento Adjunto fue registrado correctamente, con el Nro Documento Adjunto = [Nro Documento Adjunto]"</w:t>
            </w:r>
          </w:p>
        </w:tc>
      </w:tr>
      <w:tr w:rsidR="001A332A" w:rsidTr="001A332A">
        <w:trPr>
          <w:trHeight w:val="255"/>
        </w:trPr>
        <w:tc>
          <w:tcPr>
            <w:tcW w:w="9214" w:type="dxa"/>
            <w:gridSpan w:val="2"/>
            <w:tcBorders>
              <w:top w:val="nil"/>
              <w:left w:val="single" w:sz="8" w:space="0" w:color="auto"/>
              <w:bottom w:val="single" w:sz="8" w:space="0" w:color="auto"/>
              <w:right w:val="single" w:sz="8" w:space="0" w:color="000000"/>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b/>
                <w:bCs/>
                <w:color w:val="000000"/>
                <w:szCs w:val="20"/>
              </w:rPr>
              <w:t>6.</w:t>
            </w:r>
            <w:r w:rsidRPr="00FC0A7A">
              <w:rPr>
                <w:rFonts w:ascii="Arial" w:hAnsi="Arial" w:cs="Arial"/>
                <w:color w:val="000000"/>
                <w:szCs w:val="20"/>
              </w:rPr>
              <w:t xml:space="preserve"> Fin del Caso de Uso</w:t>
            </w:r>
          </w:p>
        </w:tc>
      </w:tr>
      <w:tr w:rsidR="001A332A" w:rsidTr="001A332A">
        <w:trPr>
          <w:trHeight w:val="270"/>
        </w:trPr>
        <w:tc>
          <w:tcPr>
            <w:tcW w:w="9214" w:type="dxa"/>
            <w:gridSpan w:val="2"/>
            <w:tcBorders>
              <w:top w:val="nil"/>
              <w:left w:val="single" w:sz="8" w:space="0" w:color="000000"/>
              <w:bottom w:val="nil"/>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Camino Alternativo</w:t>
            </w:r>
          </w:p>
        </w:tc>
      </w:tr>
      <w:tr w:rsidR="001A332A" w:rsidTr="001A332A">
        <w:trPr>
          <w:trHeight w:val="255"/>
        </w:trPr>
        <w:tc>
          <w:tcPr>
            <w:tcW w:w="3408" w:type="dxa"/>
            <w:vMerge w:val="restart"/>
            <w:tcBorders>
              <w:top w:val="single" w:sz="8" w:space="0" w:color="auto"/>
              <w:left w:val="single" w:sz="8" w:space="0" w:color="auto"/>
              <w:bottom w:val="nil"/>
              <w:right w:val="nil"/>
            </w:tcBorders>
            <w:shd w:val="clear" w:color="auto" w:fill="auto"/>
            <w:vAlign w:val="center"/>
            <w:hideMark/>
          </w:tcPr>
          <w:p w:rsidR="001A332A" w:rsidRPr="00FC0A7A" w:rsidRDefault="001A332A">
            <w:pPr>
              <w:jc w:val="center"/>
              <w:rPr>
                <w:rFonts w:ascii="Arial" w:hAnsi="Arial" w:cs="Arial"/>
                <w:szCs w:val="20"/>
              </w:rPr>
            </w:pPr>
            <w:r w:rsidRPr="00FC0A7A">
              <w:rPr>
                <w:rFonts w:ascii="Arial" w:hAnsi="Arial" w:cs="Arial"/>
                <w:szCs w:val="20"/>
              </w:rPr>
              <w:lastRenderedPageBreak/>
              <w:t>CA 2.1 Documento Creado</w:t>
            </w:r>
          </w:p>
        </w:tc>
        <w:tc>
          <w:tcPr>
            <w:tcW w:w="5806" w:type="dxa"/>
            <w:tcBorders>
              <w:top w:val="single" w:sz="8" w:space="0" w:color="auto"/>
              <w:left w:val="single" w:sz="8" w:space="0" w:color="auto"/>
              <w:bottom w:val="nil"/>
              <w:right w:val="single" w:sz="8" w:space="0" w:color="auto"/>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1. El usuario el campo estado a Cargado.</w:t>
            </w:r>
          </w:p>
        </w:tc>
      </w:tr>
      <w:tr w:rsidR="001A332A" w:rsidTr="001A332A">
        <w:trPr>
          <w:trHeight w:val="780"/>
        </w:trPr>
        <w:tc>
          <w:tcPr>
            <w:tcW w:w="0" w:type="auto"/>
            <w:vMerge/>
            <w:tcBorders>
              <w:top w:val="single" w:sz="8" w:space="0" w:color="auto"/>
              <w:left w:val="single" w:sz="8" w:space="0" w:color="auto"/>
              <w:bottom w:val="nil"/>
              <w:right w:val="nil"/>
            </w:tcBorders>
            <w:vAlign w:val="center"/>
            <w:hideMark/>
          </w:tcPr>
          <w:p w:rsidR="001A332A" w:rsidRPr="00FC0A7A" w:rsidRDefault="001A332A">
            <w:pPr>
              <w:rPr>
                <w:rFonts w:ascii="Arial" w:hAnsi="Arial" w:cs="Arial"/>
                <w:szCs w:val="20"/>
              </w:rPr>
            </w:pPr>
          </w:p>
        </w:tc>
        <w:tc>
          <w:tcPr>
            <w:tcW w:w="5806" w:type="dxa"/>
            <w:tcBorders>
              <w:top w:val="nil"/>
              <w:left w:val="single" w:sz="8" w:space="0" w:color="auto"/>
              <w:bottom w:val="single" w:sz="8" w:space="0" w:color="auto"/>
              <w:right w:val="single" w:sz="8" w:space="0" w:color="auto"/>
            </w:tcBorders>
            <w:shd w:val="clear" w:color="auto" w:fill="auto"/>
            <w:vAlign w:val="bottom"/>
            <w:hideMark/>
          </w:tcPr>
          <w:p w:rsidR="001A332A" w:rsidRPr="00FC0A7A" w:rsidRDefault="001A332A">
            <w:pPr>
              <w:rPr>
                <w:rFonts w:ascii="Arial" w:hAnsi="Arial" w:cs="Arial"/>
                <w:szCs w:val="20"/>
              </w:rPr>
            </w:pPr>
            <w:r w:rsidRPr="00FC0A7A">
              <w:rPr>
                <w:rFonts w:ascii="Arial" w:hAnsi="Arial" w:cs="Arial"/>
                <w:szCs w:val="20"/>
              </w:rPr>
              <w:t xml:space="preserve">2. El sistema recupera el id del empleado identificado en el sistema, obtiene la fecha actual, completa el campo Creado por y Fecha Creación respectivamente y retorna al punto 4 del </w:t>
            </w:r>
            <w:r w:rsidR="009A2614" w:rsidRPr="00FC0A7A">
              <w:rPr>
                <w:rFonts w:ascii="Arial" w:hAnsi="Arial" w:cs="Arial"/>
                <w:szCs w:val="20"/>
              </w:rPr>
              <w:t>escenario</w:t>
            </w:r>
            <w:r w:rsidRPr="00FC0A7A">
              <w:rPr>
                <w:rFonts w:ascii="Arial" w:hAnsi="Arial" w:cs="Arial"/>
                <w:szCs w:val="20"/>
              </w:rPr>
              <w:t xml:space="preserve"> principal.</w:t>
            </w:r>
          </w:p>
        </w:tc>
      </w:tr>
      <w:tr w:rsidR="001A332A" w:rsidTr="001A332A">
        <w:trPr>
          <w:trHeight w:val="255"/>
        </w:trPr>
        <w:tc>
          <w:tcPr>
            <w:tcW w:w="3408" w:type="dxa"/>
            <w:vMerge w:val="restart"/>
            <w:tcBorders>
              <w:top w:val="single" w:sz="8" w:space="0" w:color="auto"/>
              <w:left w:val="single" w:sz="8" w:space="0" w:color="auto"/>
              <w:bottom w:val="nil"/>
              <w:right w:val="single" w:sz="4" w:space="0" w:color="auto"/>
            </w:tcBorders>
            <w:shd w:val="clear" w:color="auto" w:fill="auto"/>
            <w:vAlign w:val="center"/>
            <w:hideMark/>
          </w:tcPr>
          <w:p w:rsidR="001A332A" w:rsidRPr="00FC0A7A" w:rsidRDefault="001A332A">
            <w:pPr>
              <w:jc w:val="center"/>
              <w:rPr>
                <w:rFonts w:ascii="Arial" w:hAnsi="Arial" w:cs="Arial"/>
                <w:szCs w:val="20"/>
              </w:rPr>
            </w:pPr>
            <w:r w:rsidRPr="00FC0A7A">
              <w:rPr>
                <w:rFonts w:ascii="Arial" w:hAnsi="Arial" w:cs="Arial"/>
                <w:szCs w:val="20"/>
              </w:rPr>
              <w:t>CA 2.1 Documento Aprobado</w:t>
            </w:r>
          </w:p>
        </w:tc>
        <w:tc>
          <w:tcPr>
            <w:tcW w:w="5806" w:type="dxa"/>
            <w:tcBorders>
              <w:top w:val="nil"/>
              <w:left w:val="single" w:sz="8" w:space="0" w:color="auto"/>
              <w:bottom w:val="nil"/>
              <w:right w:val="single" w:sz="8" w:space="0" w:color="auto"/>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1. El usuario el campo estado a Aprobado.</w:t>
            </w:r>
          </w:p>
        </w:tc>
      </w:tr>
      <w:tr w:rsidR="001A332A" w:rsidTr="001A332A">
        <w:trPr>
          <w:trHeight w:val="780"/>
        </w:trPr>
        <w:tc>
          <w:tcPr>
            <w:tcW w:w="0" w:type="auto"/>
            <w:vMerge/>
            <w:tcBorders>
              <w:top w:val="single" w:sz="8" w:space="0" w:color="auto"/>
              <w:left w:val="single" w:sz="8" w:space="0" w:color="auto"/>
              <w:bottom w:val="nil"/>
              <w:right w:val="single" w:sz="4" w:space="0" w:color="auto"/>
            </w:tcBorders>
            <w:vAlign w:val="center"/>
            <w:hideMark/>
          </w:tcPr>
          <w:p w:rsidR="001A332A" w:rsidRPr="00FC0A7A" w:rsidRDefault="001A332A">
            <w:pPr>
              <w:rPr>
                <w:rFonts w:ascii="Arial" w:hAnsi="Arial" w:cs="Arial"/>
                <w:szCs w:val="20"/>
              </w:rPr>
            </w:pPr>
          </w:p>
        </w:tc>
        <w:tc>
          <w:tcPr>
            <w:tcW w:w="5806" w:type="dxa"/>
            <w:tcBorders>
              <w:top w:val="nil"/>
              <w:left w:val="single" w:sz="8" w:space="0" w:color="auto"/>
              <w:bottom w:val="single" w:sz="8" w:space="0" w:color="auto"/>
              <w:right w:val="single" w:sz="8" w:space="0" w:color="auto"/>
            </w:tcBorders>
            <w:shd w:val="clear" w:color="auto" w:fill="auto"/>
            <w:vAlign w:val="bottom"/>
            <w:hideMark/>
          </w:tcPr>
          <w:p w:rsidR="001A332A" w:rsidRPr="00FC0A7A" w:rsidRDefault="001A332A">
            <w:pPr>
              <w:rPr>
                <w:rFonts w:ascii="Arial" w:hAnsi="Arial" w:cs="Arial"/>
                <w:szCs w:val="20"/>
              </w:rPr>
            </w:pPr>
            <w:r w:rsidRPr="00FC0A7A">
              <w:rPr>
                <w:rFonts w:ascii="Arial" w:hAnsi="Arial" w:cs="Arial"/>
                <w:szCs w:val="20"/>
              </w:rPr>
              <w:t xml:space="preserve">2. El sistema recupera el id del empleado identificado en el sistema, obtiene la fecha actual y completa el campo Aprobado por y Fecha Aprobación respectivamente y retorna al punto 4 del </w:t>
            </w:r>
            <w:r w:rsidR="009A2614" w:rsidRPr="00FC0A7A">
              <w:rPr>
                <w:rFonts w:ascii="Arial" w:hAnsi="Arial" w:cs="Arial"/>
                <w:szCs w:val="20"/>
              </w:rPr>
              <w:t>escenario</w:t>
            </w:r>
            <w:r w:rsidRPr="00FC0A7A">
              <w:rPr>
                <w:rFonts w:ascii="Arial" w:hAnsi="Arial" w:cs="Arial"/>
                <w:szCs w:val="20"/>
              </w:rPr>
              <w:t xml:space="preserve"> principal.</w:t>
            </w:r>
          </w:p>
        </w:tc>
      </w:tr>
      <w:tr w:rsidR="001A332A" w:rsidTr="001A332A">
        <w:trPr>
          <w:trHeight w:val="255"/>
        </w:trPr>
        <w:tc>
          <w:tcPr>
            <w:tcW w:w="3408" w:type="dxa"/>
            <w:vMerge w:val="restart"/>
            <w:tcBorders>
              <w:top w:val="single" w:sz="8" w:space="0" w:color="auto"/>
              <w:left w:val="single" w:sz="8" w:space="0" w:color="auto"/>
              <w:bottom w:val="nil"/>
              <w:right w:val="single" w:sz="4" w:space="0" w:color="auto"/>
            </w:tcBorders>
            <w:shd w:val="clear" w:color="auto" w:fill="auto"/>
            <w:vAlign w:val="center"/>
            <w:hideMark/>
          </w:tcPr>
          <w:p w:rsidR="001A332A" w:rsidRPr="00FC0A7A" w:rsidRDefault="001A332A">
            <w:pPr>
              <w:jc w:val="center"/>
              <w:rPr>
                <w:rFonts w:ascii="Arial" w:hAnsi="Arial" w:cs="Arial"/>
                <w:szCs w:val="20"/>
              </w:rPr>
            </w:pPr>
            <w:r w:rsidRPr="00FC0A7A">
              <w:rPr>
                <w:rFonts w:ascii="Arial" w:hAnsi="Arial" w:cs="Arial"/>
                <w:szCs w:val="20"/>
              </w:rPr>
              <w:t>CA 4.1.1 - Volver a la lista</w:t>
            </w:r>
          </w:p>
        </w:tc>
        <w:tc>
          <w:tcPr>
            <w:tcW w:w="5806" w:type="dxa"/>
            <w:tcBorders>
              <w:top w:val="nil"/>
              <w:left w:val="single" w:sz="8" w:space="0" w:color="auto"/>
              <w:bottom w:val="nil"/>
              <w:right w:val="single" w:sz="8" w:space="0" w:color="auto"/>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1. El usuario presiona la opción "Volver a la Lista"</w:t>
            </w:r>
          </w:p>
        </w:tc>
      </w:tr>
      <w:tr w:rsidR="001A332A" w:rsidTr="001A332A">
        <w:trPr>
          <w:trHeight w:val="525"/>
        </w:trPr>
        <w:tc>
          <w:tcPr>
            <w:tcW w:w="0" w:type="auto"/>
            <w:vMerge/>
            <w:tcBorders>
              <w:top w:val="single" w:sz="8" w:space="0" w:color="auto"/>
              <w:left w:val="single" w:sz="8" w:space="0" w:color="auto"/>
              <w:bottom w:val="nil"/>
              <w:right w:val="single" w:sz="4" w:space="0" w:color="auto"/>
            </w:tcBorders>
            <w:vAlign w:val="center"/>
            <w:hideMark/>
          </w:tcPr>
          <w:p w:rsidR="001A332A" w:rsidRPr="00FC0A7A" w:rsidRDefault="001A332A">
            <w:pPr>
              <w:rPr>
                <w:rFonts w:ascii="Arial" w:hAnsi="Arial" w:cs="Arial"/>
                <w:szCs w:val="20"/>
              </w:rPr>
            </w:pPr>
          </w:p>
        </w:tc>
        <w:tc>
          <w:tcPr>
            <w:tcW w:w="5806" w:type="dxa"/>
            <w:tcBorders>
              <w:top w:val="nil"/>
              <w:left w:val="single" w:sz="8" w:space="0" w:color="auto"/>
              <w:bottom w:val="nil"/>
              <w:right w:val="single" w:sz="8" w:space="0" w:color="auto"/>
            </w:tcBorders>
            <w:shd w:val="clear" w:color="auto" w:fill="auto"/>
            <w:vAlign w:val="bottom"/>
            <w:hideMark/>
          </w:tcPr>
          <w:p w:rsidR="001A332A" w:rsidRPr="00FC0A7A" w:rsidRDefault="001A332A">
            <w:pPr>
              <w:rPr>
                <w:rFonts w:ascii="Arial" w:hAnsi="Arial" w:cs="Arial"/>
                <w:szCs w:val="20"/>
              </w:rPr>
            </w:pPr>
            <w:r w:rsidRPr="00FC0A7A">
              <w:rPr>
                <w:rFonts w:ascii="Arial" w:hAnsi="Arial" w:cs="Arial"/>
                <w:szCs w:val="20"/>
              </w:rPr>
              <w:t>2. El sistema revisa si se realizaron cambios y en caso negativo retorna al CU100 - Gestionar Documentos adjuntos</w:t>
            </w:r>
          </w:p>
        </w:tc>
      </w:tr>
      <w:tr w:rsidR="001A332A" w:rsidTr="001A332A">
        <w:trPr>
          <w:trHeight w:val="510"/>
        </w:trPr>
        <w:tc>
          <w:tcPr>
            <w:tcW w:w="3408" w:type="dxa"/>
            <w:vMerge w:val="restart"/>
            <w:tcBorders>
              <w:top w:val="single" w:sz="8" w:space="0" w:color="auto"/>
              <w:left w:val="single" w:sz="8" w:space="0" w:color="auto"/>
              <w:bottom w:val="nil"/>
              <w:right w:val="nil"/>
            </w:tcBorders>
            <w:shd w:val="clear" w:color="auto" w:fill="auto"/>
            <w:vAlign w:val="center"/>
            <w:hideMark/>
          </w:tcPr>
          <w:p w:rsidR="001A332A" w:rsidRPr="00FC0A7A" w:rsidRDefault="001A332A">
            <w:pPr>
              <w:jc w:val="center"/>
              <w:rPr>
                <w:rFonts w:ascii="Arial" w:hAnsi="Arial" w:cs="Arial"/>
                <w:szCs w:val="20"/>
              </w:rPr>
            </w:pPr>
            <w:r w:rsidRPr="00FC0A7A">
              <w:rPr>
                <w:rFonts w:ascii="Arial" w:hAnsi="Arial" w:cs="Arial"/>
                <w:szCs w:val="20"/>
              </w:rPr>
              <w:t>CA 4.1.2 - Guardar cambios</w:t>
            </w:r>
          </w:p>
        </w:tc>
        <w:tc>
          <w:tcPr>
            <w:tcW w:w="5806" w:type="dxa"/>
            <w:tcBorders>
              <w:top w:val="single" w:sz="8" w:space="0" w:color="auto"/>
              <w:left w:val="single" w:sz="8" w:space="0" w:color="auto"/>
              <w:bottom w:val="nil"/>
              <w:right w:val="single" w:sz="8" w:space="0" w:color="auto"/>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1. El sistema valida que hay modificaciones que no se han guardado y consulta a través un mensaje de aviso: "¿Desea guardar los cambios?"</w:t>
            </w:r>
          </w:p>
        </w:tc>
      </w:tr>
      <w:tr w:rsidR="001A332A" w:rsidTr="001A332A">
        <w:trPr>
          <w:trHeight w:val="255"/>
        </w:trPr>
        <w:tc>
          <w:tcPr>
            <w:tcW w:w="0" w:type="auto"/>
            <w:vMerge/>
            <w:tcBorders>
              <w:top w:val="single" w:sz="8" w:space="0" w:color="auto"/>
              <w:left w:val="single" w:sz="8" w:space="0" w:color="auto"/>
              <w:bottom w:val="nil"/>
              <w:right w:val="nil"/>
            </w:tcBorders>
            <w:vAlign w:val="center"/>
            <w:hideMark/>
          </w:tcPr>
          <w:p w:rsidR="001A332A" w:rsidRPr="00FC0A7A" w:rsidRDefault="001A332A">
            <w:pPr>
              <w:rPr>
                <w:rFonts w:ascii="Arial" w:hAnsi="Arial" w:cs="Arial"/>
                <w:szCs w:val="20"/>
              </w:rPr>
            </w:pPr>
          </w:p>
        </w:tc>
        <w:tc>
          <w:tcPr>
            <w:tcW w:w="5806" w:type="dxa"/>
            <w:tcBorders>
              <w:top w:val="nil"/>
              <w:left w:val="single" w:sz="8" w:space="0" w:color="auto"/>
              <w:bottom w:val="nil"/>
              <w:right w:val="single" w:sz="8" w:space="0" w:color="auto"/>
            </w:tcBorders>
            <w:shd w:val="clear" w:color="auto" w:fill="auto"/>
            <w:vAlign w:val="bottom"/>
            <w:hideMark/>
          </w:tcPr>
          <w:p w:rsidR="001A332A" w:rsidRPr="00FC0A7A" w:rsidRDefault="001A332A">
            <w:pPr>
              <w:rPr>
                <w:rFonts w:ascii="Arial" w:hAnsi="Arial" w:cs="Arial"/>
                <w:szCs w:val="20"/>
              </w:rPr>
            </w:pPr>
            <w:r w:rsidRPr="00FC0A7A">
              <w:rPr>
                <w:rFonts w:ascii="Arial" w:hAnsi="Arial" w:cs="Arial"/>
                <w:szCs w:val="20"/>
              </w:rPr>
              <w:t>2. El usuario presiona el botón "Si"</w:t>
            </w:r>
          </w:p>
        </w:tc>
      </w:tr>
      <w:tr w:rsidR="001A332A" w:rsidTr="001A332A">
        <w:trPr>
          <w:trHeight w:val="525"/>
        </w:trPr>
        <w:tc>
          <w:tcPr>
            <w:tcW w:w="0" w:type="auto"/>
            <w:vMerge/>
            <w:tcBorders>
              <w:top w:val="single" w:sz="8" w:space="0" w:color="auto"/>
              <w:left w:val="single" w:sz="8" w:space="0" w:color="auto"/>
              <w:bottom w:val="nil"/>
              <w:right w:val="nil"/>
            </w:tcBorders>
            <w:vAlign w:val="center"/>
            <w:hideMark/>
          </w:tcPr>
          <w:p w:rsidR="001A332A" w:rsidRPr="00FC0A7A" w:rsidRDefault="001A332A">
            <w:pPr>
              <w:rPr>
                <w:rFonts w:ascii="Arial" w:hAnsi="Arial" w:cs="Arial"/>
                <w:szCs w:val="20"/>
              </w:rPr>
            </w:pPr>
          </w:p>
        </w:tc>
        <w:tc>
          <w:tcPr>
            <w:tcW w:w="5806" w:type="dxa"/>
            <w:tcBorders>
              <w:top w:val="nil"/>
              <w:left w:val="single" w:sz="8" w:space="0" w:color="auto"/>
              <w:bottom w:val="single" w:sz="8" w:space="0" w:color="auto"/>
              <w:right w:val="single" w:sz="8" w:space="0" w:color="auto"/>
            </w:tcBorders>
            <w:shd w:val="clear" w:color="auto" w:fill="auto"/>
            <w:vAlign w:val="bottom"/>
            <w:hideMark/>
          </w:tcPr>
          <w:p w:rsidR="001A332A" w:rsidRPr="00FC0A7A" w:rsidRDefault="001A332A">
            <w:pPr>
              <w:rPr>
                <w:rFonts w:ascii="Arial" w:hAnsi="Arial" w:cs="Arial"/>
                <w:szCs w:val="20"/>
              </w:rPr>
            </w:pPr>
            <w:r w:rsidRPr="00FC0A7A">
              <w:rPr>
                <w:rFonts w:ascii="Arial" w:hAnsi="Arial" w:cs="Arial"/>
                <w:szCs w:val="20"/>
              </w:rPr>
              <w:t>3. El sistema revisa actualizar los cambios realizados y retorna al CU100 - Gestionar Documentos adjuntos</w:t>
            </w:r>
          </w:p>
        </w:tc>
      </w:tr>
      <w:tr w:rsidR="001A332A" w:rsidTr="001A332A">
        <w:trPr>
          <w:trHeight w:val="255"/>
        </w:trPr>
        <w:tc>
          <w:tcPr>
            <w:tcW w:w="3408" w:type="dxa"/>
            <w:vMerge w:val="restart"/>
            <w:tcBorders>
              <w:top w:val="single" w:sz="8" w:space="0" w:color="auto"/>
              <w:left w:val="single" w:sz="8" w:space="0" w:color="auto"/>
              <w:bottom w:val="nil"/>
              <w:right w:val="single" w:sz="4" w:space="0" w:color="auto"/>
            </w:tcBorders>
            <w:shd w:val="clear" w:color="auto" w:fill="auto"/>
            <w:vAlign w:val="center"/>
            <w:hideMark/>
          </w:tcPr>
          <w:p w:rsidR="001A332A" w:rsidRPr="00FC0A7A" w:rsidRDefault="001A332A">
            <w:pPr>
              <w:jc w:val="center"/>
              <w:rPr>
                <w:rFonts w:ascii="Arial" w:hAnsi="Arial" w:cs="Arial"/>
                <w:szCs w:val="20"/>
              </w:rPr>
            </w:pPr>
            <w:r w:rsidRPr="00FC0A7A">
              <w:rPr>
                <w:rFonts w:ascii="Arial" w:hAnsi="Arial" w:cs="Arial"/>
                <w:szCs w:val="20"/>
              </w:rPr>
              <w:t>CA 4.1.3 - Descartar cambios</w:t>
            </w:r>
          </w:p>
        </w:tc>
        <w:tc>
          <w:tcPr>
            <w:tcW w:w="5806" w:type="dxa"/>
            <w:tcBorders>
              <w:top w:val="nil"/>
              <w:left w:val="single" w:sz="8" w:space="0" w:color="auto"/>
              <w:bottom w:val="nil"/>
              <w:right w:val="single" w:sz="8" w:space="0" w:color="auto"/>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1. El usuario presiona el botón "NO"</w:t>
            </w:r>
          </w:p>
        </w:tc>
      </w:tr>
      <w:tr w:rsidR="001A332A" w:rsidTr="001A332A">
        <w:trPr>
          <w:trHeight w:val="525"/>
        </w:trPr>
        <w:tc>
          <w:tcPr>
            <w:tcW w:w="0" w:type="auto"/>
            <w:vMerge/>
            <w:tcBorders>
              <w:top w:val="single" w:sz="8" w:space="0" w:color="auto"/>
              <w:left w:val="single" w:sz="8" w:space="0" w:color="auto"/>
              <w:bottom w:val="nil"/>
              <w:right w:val="single" w:sz="4" w:space="0" w:color="auto"/>
            </w:tcBorders>
            <w:vAlign w:val="center"/>
            <w:hideMark/>
          </w:tcPr>
          <w:p w:rsidR="001A332A" w:rsidRPr="00FC0A7A" w:rsidRDefault="001A332A">
            <w:pPr>
              <w:rPr>
                <w:rFonts w:ascii="Arial" w:hAnsi="Arial" w:cs="Arial"/>
                <w:szCs w:val="20"/>
              </w:rPr>
            </w:pPr>
          </w:p>
        </w:tc>
        <w:tc>
          <w:tcPr>
            <w:tcW w:w="5806" w:type="dxa"/>
            <w:tcBorders>
              <w:top w:val="nil"/>
              <w:left w:val="single" w:sz="8" w:space="0" w:color="auto"/>
              <w:bottom w:val="nil"/>
              <w:right w:val="single" w:sz="8" w:space="0" w:color="auto"/>
            </w:tcBorders>
            <w:shd w:val="clear" w:color="auto" w:fill="auto"/>
            <w:vAlign w:val="bottom"/>
            <w:hideMark/>
          </w:tcPr>
          <w:p w:rsidR="001A332A" w:rsidRPr="00FC0A7A" w:rsidRDefault="001A332A">
            <w:pPr>
              <w:rPr>
                <w:rFonts w:ascii="Arial" w:hAnsi="Arial" w:cs="Arial"/>
                <w:szCs w:val="20"/>
              </w:rPr>
            </w:pPr>
            <w:r w:rsidRPr="00FC0A7A">
              <w:rPr>
                <w:rFonts w:ascii="Arial" w:hAnsi="Arial" w:cs="Arial"/>
                <w:szCs w:val="20"/>
              </w:rPr>
              <w:t>2. El sistema descarta los cambios y retorna al CU100 - Gestionar Documentos adjuntos</w:t>
            </w:r>
          </w:p>
        </w:tc>
      </w:tr>
      <w:tr w:rsidR="001A332A" w:rsidTr="001A332A">
        <w:trPr>
          <w:trHeight w:val="765"/>
        </w:trPr>
        <w:tc>
          <w:tcPr>
            <w:tcW w:w="3408"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1A332A" w:rsidRPr="00FC0A7A" w:rsidRDefault="001A332A">
            <w:pPr>
              <w:jc w:val="center"/>
              <w:rPr>
                <w:rFonts w:ascii="Arial" w:hAnsi="Arial" w:cs="Arial"/>
                <w:szCs w:val="20"/>
              </w:rPr>
            </w:pPr>
            <w:r w:rsidRPr="00FC0A7A">
              <w:rPr>
                <w:rFonts w:ascii="Arial" w:hAnsi="Arial" w:cs="Arial"/>
                <w:szCs w:val="20"/>
              </w:rPr>
              <w:t>CA 5.1 Faltan campos obligatorios</w:t>
            </w:r>
          </w:p>
        </w:tc>
        <w:tc>
          <w:tcPr>
            <w:tcW w:w="5806" w:type="dxa"/>
            <w:tcBorders>
              <w:top w:val="single" w:sz="8" w:space="0" w:color="auto"/>
              <w:left w:val="single" w:sz="8" w:space="0" w:color="auto"/>
              <w:bottom w:val="nil"/>
              <w:right w:val="single" w:sz="8" w:space="0" w:color="auto"/>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1. El sistema comprueba que faltan completar datos obligatorios y muestra un mensaje de error: "Faltan completar campos obligatorios, revisar los comentarios en rojo"</w:t>
            </w:r>
          </w:p>
        </w:tc>
      </w:tr>
      <w:tr w:rsidR="001A332A" w:rsidTr="001A332A">
        <w:trPr>
          <w:trHeight w:val="255"/>
        </w:trPr>
        <w:tc>
          <w:tcPr>
            <w:tcW w:w="0" w:type="auto"/>
            <w:vMerge/>
            <w:tcBorders>
              <w:top w:val="single" w:sz="8" w:space="0" w:color="auto"/>
              <w:left w:val="single" w:sz="8" w:space="0" w:color="auto"/>
              <w:bottom w:val="single" w:sz="8" w:space="0" w:color="000000"/>
              <w:right w:val="single" w:sz="4" w:space="0" w:color="auto"/>
            </w:tcBorders>
            <w:vAlign w:val="center"/>
            <w:hideMark/>
          </w:tcPr>
          <w:p w:rsidR="001A332A" w:rsidRPr="00FC0A7A" w:rsidRDefault="001A332A">
            <w:pPr>
              <w:rPr>
                <w:rFonts w:ascii="Arial" w:hAnsi="Arial" w:cs="Arial"/>
                <w:szCs w:val="20"/>
              </w:rPr>
            </w:pPr>
          </w:p>
        </w:tc>
        <w:tc>
          <w:tcPr>
            <w:tcW w:w="5806" w:type="dxa"/>
            <w:tcBorders>
              <w:top w:val="nil"/>
              <w:left w:val="single" w:sz="8" w:space="0" w:color="auto"/>
              <w:bottom w:val="nil"/>
              <w:right w:val="single" w:sz="8" w:space="0" w:color="auto"/>
            </w:tcBorders>
            <w:shd w:val="clear" w:color="auto" w:fill="auto"/>
            <w:vAlign w:val="bottom"/>
            <w:hideMark/>
          </w:tcPr>
          <w:p w:rsidR="001A332A" w:rsidRPr="00FC0A7A" w:rsidRDefault="001A332A">
            <w:pPr>
              <w:rPr>
                <w:rFonts w:ascii="Arial" w:hAnsi="Arial" w:cs="Arial"/>
                <w:szCs w:val="20"/>
              </w:rPr>
            </w:pPr>
            <w:r w:rsidRPr="00FC0A7A">
              <w:rPr>
                <w:rFonts w:ascii="Arial" w:hAnsi="Arial" w:cs="Arial"/>
                <w:szCs w:val="20"/>
              </w:rPr>
              <w:t xml:space="preserve">2. El usuario completa los campos </w:t>
            </w:r>
            <w:r w:rsidR="009A2614" w:rsidRPr="00FC0A7A">
              <w:rPr>
                <w:rFonts w:ascii="Arial" w:hAnsi="Arial" w:cs="Arial"/>
                <w:szCs w:val="20"/>
              </w:rPr>
              <w:t>faltantes</w:t>
            </w:r>
            <w:r w:rsidRPr="00FC0A7A">
              <w:rPr>
                <w:rFonts w:ascii="Arial" w:hAnsi="Arial" w:cs="Arial"/>
                <w:szCs w:val="20"/>
              </w:rPr>
              <w:t xml:space="preserve"> y selecciona la opción “Crear”</w:t>
            </w:r>
          </w:p>
        </w:tc>
      </w:tr>
      <w:tr w:rsidR="001A332A" w:rsidTr="001A332A">
        <w:trPr>
          <w:trHeight w:val="270"/>
        </w:trPr>
        <w:tc>
          <w:tcPr>
            <w:tcW w:w="0" w:type="auto"/>
            <w:vMerge/>
            <w:tcBorders>
              <w:top w:val="single" w:sz="8" w:space="0" w:color="auto"/>
              <w:left w:val="single" w:sz="8" w:space="0" w:color="auto"/>
              <w:bottom w:val="single" w:sz="8" w:space="0" w:color="000000"/>
              <w:right w:val="single" w:sz="4" w:space="0" w:color="auto"/>
            </w:tcBorders>
            <w:vAlign w:val="center"/>
            <w:hideMark/>
          </w:tcPr>
          <w:p w:rsidR="001A332A" w:rsidRPr="00FC0A7A" w:rsidRDefault="001A332A">
            <w:pPr>
              <w:rPr>
                <w:rFonts w:ascii="Arial" w:hAnsi="Arial" w:cs="Arial"/>
                <w:szCs w:val="20"/>
              </w:rPr>
            </w:pPr>
          </w:p>
        </w:tc>
        <w:tc>
          <w:tcPr>
            <w:tcW w:w="5806" w:type="dxa"/>
            <w:tcBorders>
              <w:top w:val="nil"/>
              <w:left w:val="single" w:sz="8" w:space="0" w:color="auto"/>
              <w:bottom w:val="single" w:sz="8" w:space="0" w:color="auto"/>
              <w:right w:val="single" w:sz="8" w:space="0" w:color="auto"/>
            </w:tcBorders>
            <w:shd w:val="clear" w:color="auto" w:fill="auto"/>
            <w:vAlign w:val="bottom"/>
            <w:hideMark/>
          </w:tcPr>
          <w:p w:rsidR="001A332A" w:rsidRPr="00FC0A7A" w:rsidRDefault="001A332A">
            <w:pPr>
              <w:rPr>
                <w:rFonts w:ascii="Arial" w:hAnsi="Arial" w:cs="Arial"/>
                <w:szCs w:val="20"/>
              </w:rPr>
            </w:pPr>
            <w:r w:rsidRPr="00FC0A7A">
              <w:rPr>
                <w:rFonts w:ascii="Arial" w:hAnsi="Arial" w:cs="Arial"/>
                <w:szCs w:val="20"/>
              </w:rPr>
              <w:t xml:space="preserve">3. El sistema retorna al punto 5 del </w:t>
            </w:r>
            <w:r w:rsidR="009A2614" w:rsidRPr="00FC0A7A">
              <w:rPr>
                <w:rFonts w:ascii="Arial" w:hAnsi="Arial" w:cs="Arial"/>
                <w:szCs w:val="20"/>
              </w:rPr>
              <w:t>escenario</w:t>
            </w:r>
            <w:r w:rsidRPr="00FC0A7A">
              <w:rPr>
                <w:rFonts w:ascii="Arial" w:hAnsi="Arial" w:cs="Arial"/>
                <w:szCs w:val="20"/>
              </w:rPr>
              <w:t xml:space="preserve"> principal</w:t>
            </w:r>
          </w:p>
        </w:tc>
      </w:tr>
      <w:tr w:rsidR="001A332A" w:rsidTr="001A332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Include</w:t>
            </w:r>
          </w:p>
        </w:tc>
        <w:tc>
          <w:tcPr>
            <w:tcW w:w="5806"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 </w:t>
            </w:r>
          </w:p>
        </w:tc>
      </w:tr>
      <w:tr w:rsidR="001A332A" w:rsidTr="001A332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Extend</w:t>
            </w:r>
          </w:p>
        </w:tc>
        <w:tc>
          <w:tcPr>
            <w:tcW w:w="5806"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 </w:t>
            </w:r>
          </w:p>
        </w:tc>
      </w:tr>
    </w:tbl>
    <w:p w:rsidR="001A332A" w:rsidRDefault="001A332A">
      <w:pPr>
        <w:rPr>
          <w:rFonts w:ascii="Arial" w:eastAsiaTheme="majorEastAsia" w:hAnsi="Arial" w:cs="Arial"/>
          <w:sz w:val="24"/>
          <w:szCs w:val="26"/>
        </w:rPr>
      </w:pPr>
      <w:r>
        <w:rPr>
          <w:rFonts w:ascii="Arial" w:eastAsiaTheme="majorEastAsia" w:hAnsi="Arial" w:cs="Arial"/>
          <w:sz w:val="24"/>
          <w:szCs w:val="26"/>
        </w:rPr>
        <w:t xml:space="preserve"> </w:t>
      </w:r>
    </w:p>
    <w:p w:rsidR="001A332A" w:rsidRDefault="001A332A">
      <w:pPr>
        <w:rPr>
          <w:rFonts w:ascii="Arial" w:eastAsiaTheme="majorEastAsia" w:hAnsi="Arial" w:cs="Arial"/>
          <w:sz w:val="24"/>
          <w:szCs w:val="26"/>
        </w:rPr>
      </w:pPr>
      <w:r>
        <w:rPr>
          <w:rFonts w:ascii="Arial" w:eastAsiaTheme="majorEastAsia" w:hAnsi="Arial" w:cs="Arial"/>
          <w:sz w:val="24"/>
          <w:szCs w:val="26"/>
        </w:rPr>
        <w:br w:type="page"/>
      </w:r>
    </w:p>
    <w:tbl>
      <w:tblPr>
        <w:tblW w:w="9220" w:type="dxa"/>
        <w:tblCellMar>
          <w:left w:w="0" w:type="dxa"/>
          <w:right w:w="0" w:type="dxa"/>
        </w:tblCellMar>
        <w:tblLook w:val="04A0"/>
      </w:tblPr>
      <w:tblGrid>
        <w:gridCol w:w="3408"/>
        <w:gridCol w:w="5812"/>
      </w:tblGrid>
      <w:tr w:rsidR="001A332A" w:rsidTr="001A332A">
        <w:trPr>
          <w:trHeight w:val="1350"/>
        </w:trPr>
        <w:tc>
          <w:tcPr>
            <w:tcW w:w="3400" w:type="dxa"/>
            <w:tcBorders>
              <w:top w:val="nil"/>
              <w:left w:val="nil"/>
              <w:bottom w:val="nil"/>
              <w:right w:val="nil"/>
            </w:tcBorders>
            <w:shd w:val="clear" w:color="auto" w:fill="auto"/>
            <w:noWrap/>
            <w:vAlign w:val="bottom"/>
            <w:hideMark/>
          </w:tcPr>
          <w:p w:rsidR="001A332A" w:rsidRDefault="001A332A">
            <w:pPr>
              <w:rPr>
                <w:rFonts w:ascii="Arial" w:hAnsi="Arial" w:cs="Arial"/>
                <w:szCs w:val="20"/>
              </w:rPr>
            </w:pPr>
            <w:r>
              <w:rPr>
                <w:rFonts w:ascii="Arial" w:hAnsi="Arial" w:cs="Arial"/>
                <w:noProof/>
                <w:szCs w:val="20"/>
                <w:lang w:eastAsia="es-AR"/>
              </w:rPr>
              <w:lastRenderedPageBreak/>
              <w:drawing>
                <wp:anchor distT="0" distB="0" distL="114300" distR="114300" simplePos="0" relativeHeight="251887104" behindDoc="0" locked="0" layoutInCell="1" allowOverlap="1">
                  <wp:simplePos x="0" y="0"/>
                  <wp:positionH relativeFrom="column">
                    <wp:posOffset>762000</wp:posOffset>
                  </wp:positionH>
                  <wp:positionV relativeFrom="paragraph">
                    <wp:posOffset>95250</wp:posOffset>
                  </wp:positionV>
                  <wp:extent cx="647700" cy="571500"/>
                  <wp:effectExtent l="0" t="0" r="0" b="0"/>
                  <wp:wrapNone/>
                  <wp:docPr id="84" name="Imagen 1"/>
                  <wp:cNvGraphicFramePr/>
                  <a:graphic xmlns:a="http://schemas.openxmlformats.org/drawingml/2006/main">
                    <a:graphicData uri="http://schemas.openxmlformats.org/drawingml/2006/picture">
                      <pic:pic xmlns:pic="http://schemas.openxmlformats.org/drawingml/2006/picture">
                        <pic:nvPicPr>
                          <pic:cNvPr id="1033" name="Imagen 1"/>
                          <pic:cNvPicPr>
                            <a:picLocks noChangeAspect="1"/>
                          </pic:cNvPicPr>
                        </pic:nvPicPr>
                        <pic:blipFill>
                          <a:blip r:embed="rId13"/>
                          <a:srcRect/>
                          <a:stretch>
                            <a:fillRect/>
                          </a:stretch>
                        </pic:blipFill>
                        <pic:spPr bwMode="auto">
                          <a:xfrm>
                            <a:off x="0" y="0"/>
                            <a:ext cx="628650" cy="552450"/>
                          </a:xfrm>
                          <a:prstGeom prst="rect">
                            <a:avLst/>
                          </a:prstGeom>
                          <a:noFill/>
                          <a:ln w="9525">
                            <a:noFill/>
                            <a:miter lim="800000"/>
                            <a:headEnd/>
                            <a:tailEnd/>
                          </a:ln>
                        </pic:spPr>
                      </pic:pic>
                    </a:graphicData>
                  </a:graphic>
                </wp:anchor>
              </w:drawing>
            </w:r>
          </w:p>
          <w:tbl>
            <w:tblPr>
              <w:tblW w:w="0" w:type="auto"/>
              <w:tblCellSpacing w:w="0" w:type="dxa"/>
              <w:tblCellMar>
                <w:left w:w="0" w:type="dxa"/>
                <w:right w:w="0" w:type="dxa"/>
              </w:tblCellMar>
              <w:tblLook w:val="04A0"/>
            </w:tblPr>
            <w:tblGrid>
              <w:gridCol w:w="3398"/>
            </w:tblGrid>
            <w:tr w:rsidR="001A332A" w:rsidTr="0073112A">
              <w:trPr>
                <w:trHeight w:val="1350"/>
                <w:tblCellSpacing w:w="0" w:type="dxa"/>
              </w:trPr>
              <w:tc>
                <w:tcPr>
                  <w:tcW w:w="3400" w:type="dxa"/>
                  <w:shd w:val="clear" w:color="auto" w:fill="auto"/>
                  <w:vAlign w:val="center"/>
                  <w:hideMark/>
                </w:tcPr>
                <w:p w:rsidR="001A332A" w:rsidRDefault="001A332A">
                  <w:pPr>
                    <w:jc w:val="center"/>
                    <w:rPr>
                      <w:rFonts w:ascii="Arial" w:hAnsi="Arial" w:cs="Arial"/>
                      <w:szCs w:val="20"/>
                    </w:rPr>
                  </w:pPr>
                  <w:r>
                    <w:rPr>
                      <w:rFonts w:ascii="Arial" w:hAnsi="Arial" w:cs="Arial"/>
                      <w:szCs w:val="20"/>
                    </w:rPr>
                    <w:t> </w:t>
                  </w:r>
                </w:p>
              </w:tc>
            </w:tr>
          </w:tbl>
          <w:p w:rsidR="001A332A" w:rsidRDefault="001A332A">
            <w:pPr>
              <w:rPr>
                <w:rFonts w:ascii="Arial" w:hAnsi="Arial" w:cs="Arial"/>
                <w:szCs w:val="20"/>
              </w:rPr>
            </w:pPr>
          </w:p>
        </w:tc>
        <w:tc>
          <w:tcPr>
            <w:tcW w:w="582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A332A" w:rsidRDefault="001A332A">
            <w:pPr>
              <w:jc w:val="center"/>
              <w:rPr>
                <w:rFonts w:ascii="Arial" w:hAnsi="Arial" w:cs="Arial"/>
                <w:b/>
                <w:bCs/>
                <w:sz w:val="36"/>
                <w:szCs w:val="36"/>
              </w:rPr>
            </w:pPr>
            <w:r>
              <w:rPr>
                <w:rFonts w:ascii="Arial" w:hAnsi="Arial" w:cs="Arial"/>
                <w:b/>
                <w:bCs/>
                <w:sz w:val="36"/>
                <w:szCs w:val="36"/>
              </w:rPr>
              <w:t>Caso de uso Eliminar Documento adjunto</w:t>
            </w:r>
          </w:p>
        </w:tc>
      </w:tr>
      <w:tr w:rsidR="001A332A" w:rsidTr="001A332A">
        <w:trPr>
          <w:trHeight w:val="270"/>
        </w:trPr>
        <w:tc>
          <w:tcPr>
            <w:tcW w:w="3400"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Identificación del Caso de Uso</w:t>
            </w:r>
          </w:p>
        </w:tc>
        <w:tc>
          <w:tcPr>
            <w:tcW w:w="5820"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CU100.2 - Eliminar Documento adjunto</w:t>
            </w:r>
          </w:p>
        </w:tc>
      </w:tr>
      <w:tr w:rsidR="001A332A" w:rsidTr="001A332A">
        <w:trPr>
          <w:trHeight w:val="270"/>
        </w:trPr>
        <w:tc>
          <w:tcPr>
            <w:tcW w:w="3400"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Nombre del Caso de Uso</w:t>
            </w:r>
          </w:p>
        </w:tc>
        <w:tc>
          <w:tcPr>
            <w:tcW w:w="5820"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Eliminar Documento adjunto</w:t>
            </w:r>
          </w:p>
        </w:tc>
      </w:tr>
      <w:tr w:rsidR="001A332A" w:rsidTr="001A332A">
        <w:trPr>
          <w:trHeight w:val="495"/>
        </w:trPr>
        <w:tc>
          <w:tcPr>
            <w:tcW w:w="3400"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Requerimientos Asociados</w:t>
            </w:r>
          </w:p>
        </w:tc>
        <w:tc>
          <w:tcPr>
            <w:tcW w:w="5820"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R1.1: Gestionar Solicitudes</w:t>
            </w:r>
            <w:r w:rsidRPr="00FC0A7A">
              <w:rPr>
                <w:rFonts w:ascii="Arial" w:hAnsi="Arial" w:cs="Arial"/>
                <w:szCs w:val="20"/>
              </w:rPr>
              <w:br/>
              <w:t>R1.3: Gestionar Ordenes</w:t>
            </w:r>
          </w:p>
        </w:tc>
      </w:tr>
      <w:tr w:rsidR="001A332A" w:rsidTr="001A332A">
        <w:trPr>
          <w:trHeight w:val="270"/>
        </w:trPr>
        <w:tc>
          <w:tcPr>
            <w:tcW w:w="9220"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Descripción del Caso de Uso</w:t>
            </w:r>
          </w:p>
        </w:tc>
      </w:tr>
      <w:tr w:rsidR="001A332A" w:rsidTr="001A332A">
        <w:trPr>
          <w:trHeight w:val="765"/>
        </w:trPr>
        <w:tc>
          <w:tcPr>
            <w:tcW w:w="92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Especifica los pasos necesarios eliminar un Documento Adjunto.</w:t>
            </w:r>
          </w:p>
        </w:tc>
      </w:tr>
      <w:tr w:rsidR="001A332A" w:rsidTr="001A332A">
        <w:trPr>
          <w:trHeight w:val="270"/>
        </w:trPr>
        <w:tc>
          <w:tcPr>
            <w:tcW w:w="9220"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Pre-Condición</w:t>
            </w:r>
          </w:p>
        </w:tc>
      </w:tr>
      <w:tr w:rsidR="001A332A" w:rsidTr="001A332A">
        <w:trPr>
          <w:trHeight w:val="675"/>
        </w:trPr>
        <w:tc>
          <w:tcPr>
            <w:tcW w:w="92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1. El usuario debe estar identificado en el sistema y tener permiso para gestionar una venta</w:t>
            </w:r>
            <w:r w:rsidRPr="00FC0A7A">
              <w:rPr>
                <w:rFonts w:ascii="Arial" w:hAnsi="Arial" w:cs="Arial"/>
                <w:szCs w:val="20"/>
              </w:rPr>
              <w:br/>
              <w:t>2. La Solicitud/Orden de Venta debe estar creada.</w:t>
            </w:r>
          </w:p>
        </w:tc>
      </w:tr>
      <w:tr w:rsidR="001A332A" w:rsidTr="001A332A">
        <w:trPr>
          <w:trHeight w:val="270"/>
        </w:trPr>
        <w:tc>
          <w:tcPr>
            <w:tcW w:w="9220"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Post-Condición</w:t>
            </w:r>
          </w:p>
        </w:tc>
      </w:tr>
      <w:tr w:rsidR="001A332A" w:rsidTr="001A332A">
        <w:trPr>
          <w:trHeight w:val="270"/>
        </w:trPr>
        <w:tc>
          <w:tcPr>
            <w:tcW w:w="92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Se elimina un Documento Adjunto.</w:t>
            </w:r>
          </w:p>
        </w:tc>
      </w:tr>
      <w:tr w:rsidR="001A332A" w:rsidTr="001A332A">
        <w:trPr>
          <w:trHeight w:val="270"/>
        </w:trPr>
        <w:tc>
          <w:tcPr>
            <w:tcW w:w="3400"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Actores Primarios</w:t>
            </w:r>
          </w:p>
        </w:tc>
        <w:tc>
          <w:tcPr>
            <w:tcW w:w="5820"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Vendedor</w:t>
            </w:r>
          </w:p>
        </w:tc>
      </w:tr>
      <w:tr w:rsidR="001A332A" w:rsidTr="001A332A">
        <w:trPr>
          <w:trHeight w:val="270"/>
        </w:trPr>
        <w:tc>
          <w:tcPr>
            <w:tcW w:w="3400"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Actores Secundarios</w:t>
            </w:r>
          </w:p>
        </w:tc>
        <w:tc>
          <w:tcPr>
            <w:tcW w:w="5820"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Gerente, Supervisor</w:t>
            </w:r>
          </w:p>
        </w:tc>
      </w:tr>
      <w:tr w:rsidR="001A332A" w:rsidTr="001A332A">
        <w:trPr>
          <w:trHeight w:val="255"/>
        </w:trPr>
        <w:tc>
          <w:tcPr>
            <w:tcW w:w="9220" w:type="dxa"/>
            <w:gridSpan w:val="2"/>
            <w:tcBorders>
              <w:top w:val="single" w:sz="8" w:space="0" w:color="000000"/>
              <w:left w:val="single" w:sz="8" w:space="0" w:color="000000"/>
              <w:bottom w:val="nil"/>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Disparador</w:t>
            </w:r>
          </w:p>
        </w:tc>
      </w:tr>
      <w:tr w:rsidR="001A332A" w:rsidTr="001A332A">
        <w:trPr>
          <w:trHeight w:val="270"/>
        </w:trPr>
        <w:tc>
          <w:tcPr>
            <w:tcW w:w="92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 xml:space="preserve">1. El usuario hace </w:t>
            </w:r>
            <w:r w:rsidR="009A2614" w:rsidRPr="00FC0A7A">
              <w:rPr>
                <w:rFonts w:ascii="Arial" w:hAnsi="Arial" w:cs="Arial"/>
                <w:szCs w:val="20"/>
              </w:rPr>
              <w:t>clic</w:t>
            </w:r>
            <w:r w:rsidRPr="00FC0A7A">
              <w:rPr>
                <w:rFonts w:ascii="Arial" w:hAnsi="Arial" w:cs="Arial"/>
                <w:szCs w:val="20"/>
              </w:rPr>
              <w:t xml:space="preserve"> en la opción "Eliminar" asociado a uno de los </w:t>
            </w:r>
            <w:r w:rsidR="009A2614" w:rsidRPr="00FC0A7A">
              <w:rPr>
                <w:rFonts w:ascii="Arial" w:hAnsi="Arial" w:cs="Arial"/>
                <w:szCs w:val="20"/>
              </w:rPr>
              <w:t>ítems</w:t>
            </w:r>
            <w:r w:rsidRPr="00FC0A7A">
              <w:rPr>
                <w:rFonts w:ascii="Arial" w:hAnsi="Arial" w:cs="Arial"/>
                <w:szCs w:val="20"/>
              </w:rPr>
              <w:t xml:space="preserve"> de la "Lista de documentos Adjuntos"</w:t>
            </w:r>
          </w:p>
        </w:tc>
      </w:tr>
      <w:tr w:rsidR="001A332A" w:rsidTr="001A332A">
        <w:trPr>
          <w:trHeight w:val="270"/>
        </w:trPr>
        <w:tc>
          <w:tcPr>
            <w:tcW w:w="9220" w:type="dxa"/>
            <w:gridSpan w:val="2"/>
            <w:tcBorders>
              <w:top w:val="single" w:sz="8" w:space="0" w:color="000000"/>
              <w:left w:val="single" w:sz="8" w:space="0" w:color="000000"/>
              <w:bottom w:val="nil"/>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Escenario Principal de Éxito</w:t>
            </w:r>
          </w:p>
        </w:tc>
      </w:tr>
      <w:tr w:rsidR="001A332A" w:rsidTr="001A332A">
        <w:trPr>
          <w:trHeight w:val="735"/>
        </w:trPr>
        <w:tc>
          <w:tcPr>
            <w:tcW w:w="9220" w:type="dxa"/>
            <w:gridSpan w:val="2"/>
            <w:tcBorders>
              <w:top w:val="single" w:sz="8" w:space="0" w:color="auto"/>
              <w:left w:val="single" w:sz="8" w:space="0" w:color="auto"/>
              <w:bottom w:val="nil"/>
              <w:right w:val="single" w:sz="8" w:space="0" w:color="000000"/>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1. El sistema consulta a través un mensaje de aviso: "¿Desea eliminar del documento Adjunto [Nro de Documento Adjunto]?"</w:t>
            </w:r>
          </w:p>
        </w:tc>
      </w:tr>
      <w:tr w:rsidR="001A332A" w:rsidTr="001A332A">
        <w:trPr>
          <w:trHeight w:val="255"/>
        </w:trPr>
        <w:tc>
          <w:tcPr>
            <w:tcW w:w="9220" w:type="dxa"/>
            <w:gridSpan w:val="2"/>
            <w:tcBorders>
              <w:top w:val="nil"/>
              <w:left w:val="single" w:sz="8" w:space="0" w:color="auto"/>
              <w:bottom w:val="nil"/>
              <w:right w:val="single" w:sz="8" w:space="0" w:color="000000"/>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2. El usuario presiona el botón "Si"</w:t>
            </w:r>
          </w:p>
        </w:tc>
      </w:tr>
      <w:tr w:rsidR="001A332A" w:rsidTr="001A332A">
        <w:trPr>
          <w:trHeight w:val="255"/>
        </w:trPr>
        <w:tc>
          <w:tcPr>
            <w:tcW w:w="9220" w:type="dxa"/>
            <w:gridSpan w:val="2"/>
            <w:tcBorders>
              <w:top w:val="nil"/>
              <w:left w:val="single" w:sz="8" w:space="0" w:color="auto"/>
              <w:bottom w:val="nil"/>
              <w:right w:val="single" w:sz="8" w:space="0" w:color="000000"/>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3. El sistema realiza la baja de la documento Adjunto seleccionado</w:t>
            </w:r>
          </w:p>
        </w:tc>
      </w:tr>
      <w:tr w:rsidR="001A332A" w:rsidTr="001A332A">
        <w:trPr>
          <w:trHeight w:val="270"/>
        </w:trPr>
        <w:tc>
          <w:tcPr>
            <w:tcW w:w="9220" w:type="dxa"/>
            <w:gridSpan w:val="2"/>
            <w:tcBorders>
              <w:top w:val="nil"/>
              <w:left w:val="single" w:sz="8" w:space="0" w:color="auto"/>
              <w:bottom w:val="single" w:sz="8" w:space="0" w:color="auto"/>
              <w:right w:val="single" w:sz="8" w:space="0" w:color="000000"/>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b/>
                <w:bCs/>
                <w:color w:val="000000"/>
                <w:szCs w:val="20"/>
              </w:rPr>
              <w:t xml:space="preserve">4. </w:t>
            </w:r>
            <w:r w:rsidRPr="00FC0A7A">
              <w:rPr>
                <w:rFonts w:ascii="Arial" w:hAnsi="Arial" w:cs="Arial"/>
                <w:color w:val="000000"/>
                <w:szCs w:val="20"/>
              </w:rPr>
              <w:t>Fin del Caso de Uso</w:t>
            </w:r>
          </w:p>
        </w:tc>
      </w:tr>
      <w:tr w:rsidR="001A332A" w:rsidTr="001A332A">
        <w:trPr>
          <w:trHeight w:val="270"/>
        </w:trPr>
        <w:tc>
          <w:tcPr>
            <w:tcW w:w="9220" w:type="dxa"/>
            <w:gridSpan w:val="2"/>
            <w:tcBorders>
              <w:top w:val="nil"/>
              <w:left w:val="single" w:sz="8" w:space="0" w:color="000000"/>
              <w:bottom w:val="nil"/>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Camino Alternativo</w:t>
            </w:r>
          </w:p>
        </w:tc>
      </w:tr>
      <w:tr w:rsidR="001A332A" w:rsidTr="001A332A">
        <w:trPr>
          <w:trHeight w:val="255"/>
        </w:trPr>
        <w:tc>
          <w:tcPr>
            <w:tcW w:w="34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1A332A" w:rsidRPr="00FC0A7A" w:rsidRDefault="001A332A">
            <w:pPr>
              <w:jc w:val="center"/>
              <w:rPr>
                <w:rFonts w:ascii="Arial" w:hAnsi="Arial" w:cs="Arial"/>
                <w:szCs w:val="20"/>
              </w:rPr>
            </w:pPr>
            <w:r w:rsidRPr="00FC0A7A">
              <w:rPr>
                <w:rFonts w:ascii="Arial" w:hAnsi="Arial" w:cs="Arial"/>
                <w:szCs w:val="20"/>
              </w:rPr>
              <w:t>CA 1.1 - Cancelar</w:t>
            </w:r>
          </w:p>
        </w:tc>
        <w:tc>
          <w:tcPr>
            <w:tcW w:w="5820" w:type="dxa"/>
            <w:tcBorders>
              <w:top w:val="single" w:sz="8" w:space="0" w:color="auto"/>
              <w:left w:val="nil"/>
              <w:bottom w:val="nil"/>
              <w:right w:val="single" w:sz="8" w:space="0" w:color="auto"/>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1. El usuario presiona el botón "NO"</w:t>
            </w:r>
          </w:p>
        </w:tc>
      </w:tr>
      <w:tr w:rsidR="001A332A" w:rsidTr="001A332A">
        <w:trPr>
          <w:trHeight w:val="270"/>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1A332A" w:rsidRPr="00FC0A7A" w:rsidRDefault="001A332A">
            <w:pPr>
              <w:rPr>
                <w:rFonts w:ascii="Arial" w:hAnsi="Arial" w:cs="Arial"/>
                <w:szCs w:val="20"/>
              </w:rPr>
            </w:pPr>
          </w:p>
        </w:tc>
        <w:tc>
          <w:tcPr>
            <w:tcW w:w="5820" w:type="dxa"/>
            <w:tcBorders>
              <w:top w:val="nil"/>
              <w:left w:val="nil"/>
              <w:bottom w:val="single" w:sz="8" w:space="0" w:color="auto"/>
              <w:right w:val="single" w:sz="8" w:space="0" w:color="auto"/>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 xml:space="preserve">2. El sistema retorna al punto 4 del </w:t>
            </w:r>
            <w:r w:rsidR="009A2614" w:rsidRPr="00FC0A7A">
              <w:rPr>
                <w:rFonts w:ascii="Arial" w:hAnsi="Arial" w:cs="Arial"/>
                <w:color w:val="000000"/>
                <w:szCs w:val="20"/>
              </w:rPr>
              <w:t>escenario</w:t>
            </w:r>
            <w:r w:rsidRPr="00FC0A7A">
              <w:rPr>
                <w:rFonts w:ascii="Arial" w:hAnsi="Arial" w:cs="Arial"/>
                <w:color w:val="000000"/>
                <w:szCs w:val="20"/>
              </w:rPr>
              <w:t xml:space="preserve"> principal</w:t>
            </w:r>
          </w:p>
        </w:tc>
      </w:tr>
      <w:tr w:rsidR="001A332A" w:rsidTr="001A332A">
        <w:trPr>
          <w:trHeight w:val="270"/>
        </w:trPr>
        <w:tc>
          <w:tcPr>
            <w:tcW w:w="3400"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Include</w:t>
            </w:r>
          </w:p>
        </w:tc>
        <w:tc>
          <w:tcPr>
            <w:tcW w:w="5820"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 </w:t>
            </w:r>
          </w:p>
        </w:tc>
      </w:tr>
      <w:tr w:rsidR="001A332A" w:rsidTr="001A332A">
        <w:trPr>
          <w:trHeight w:val="270"/>
        </w:trPr>
        <w:tc>
          <w:tcPr>
            <w:tcW w:w="3400"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Extend</w:t>
            </w:r>
          </w:p>
        </w:tc>
        <w:tc>
          <w:tcPr>
            <w:tcW w:w="5820"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 </w:t>
            </w:r>
          </w:p>
        </w:tc>
      </w:tr>
    </w:tbl>
    <w:p w:rsidR="001A332A" w:rsidRDefault="001A332A">
      <w:pPr>
        <w:rPr>
          <w:rFonts w:ascii="Arial" w:eastAsiaTheme="majorEastAsia" w:hAnsi="Arial" w:cs="Arial"/>
          <w:sz w:val="24"/>
          <w:szCs w:val="26"/>
        </w:rPr>
      </w:pPr>
      <w:r>
        <w:rPr>
          <w:rFonts w:ascii="Arial" w:eastAsiaTheme="majorEastAsia" w:hAnsi="Arial" w:cs="Arial"/>
          <w:sz w:val="24"/>
          <w:szCs w:val="26"/>
        </w:rPr>
        <w:lastRenderedPageBreak/>
        <w:t xml:space="preserve"> </w:t>
      </w:r>
    </w:p>
    <w:tbl>
      <w:tblPr>
        <w:tblW w:w="9356" w:type="dxa"/>
        <w:tblCellMar>
          <w:left w:w="0" w:type="dxa"/>
          <w:right w:w="0" w:type="dxa"/>
        </w:tblCellMar>
        <w:tblLook w:val="04A0"/>
      </w:tblPr>
      <w:tblGrid>
        <w:gridCol w:w="3416"/>
        <w:gridCol w:w="5940"/>
      </w:tblGrid>
      <w:tr w:rsidR="001A332A" w:rsidTr="001A332A">
        <w:trPr>
          <w:trHeight w:val="1350"/>
        </w:trPr>
        <w:tc>
          <w:tcPr>
            <w:tcW w:w="3408" w:type="dxa"/>
            <w:tcBorders>
              <w:top w:val="nil"/>
              <w:left w:val="nil"/>
              <w:bottom w:val="nil"/>
              <w:right w:val="nil"/>
            </w:tcBorders>
            <w:shd w:val="clear" w:color="auto" w:fill="auto"/>
            <w:noWrap/>
            <w:vAlign w:val="bottom"/>
            <w:hideMark/>
          </w:tcPr>
          <w:p w:rsidR="001A332A" w:rsidRDefault="001A332A">
            <w:pPr>
              <w:rPr>
                <w:rFonts w:ascii="Arial" w:hAnsi="Arial" w:cs="Arial"/>
                <w:szCs w:val="20"/>
              </w:rPr>
            </w:pPr>
            <w:r>
              <w:rPr>
                <w:rFonts w:ascii="Arial" w:hAnsi="Arial" w:cs="Arial"/>
                <w:noProof/>
                <w:szCs w:val="20"/>
                <w:lang w:eastAsia="es-AR"/>
              </w:rPr>
              <w:drawing>
                <wp:anchor distT="0" distB="0" distL="114300" distR="114300" simplePos="0" relativeHeight="251889152" behindDoc="0" locked="0" layoutInCell="1" allowOverlap="1">
                  <wp:simplePos x="0" y="0"/>
                  <wp:positionH relativeFrom="column">
                    <wp:posOffset>762000</wp:posOffset>
                  </wp:positionH>
                  <wp:positionV relativeFrom="paragraph">
                    <wp:posOffset>95250</wp:posOffset>
                  </wp:positionV>
                  <wp:extent cx="647700" cy="571500"/>
                  <wp:effectExtent l="0" t="0" r="0" b="0"/>
                  <wp:wrapNone/>
                  <wp:docPr id="86" name="Imagen 1"/>
                  <wp:cNvGraphicFramePr/>
                  <a:graphic xmlns:a="http://schemas.openxmlformats.org/drawingml/2006/main">
                    <a:graphicData uri="http://schemas.openxmlformats.org/drawingml/2006/picture">
                      <pic:pic xmlns:pic="http://schemas.openxmlformats.org/drawingml/2006/picture">
                        <pic:nvPicPr>
                          <pic:cNvPr id="1031" name="Imagen 1"/>
                          <pic:cNvPicPr>
                            <a:picLocks noChangeAspect="1"/>
                          </pic:cNvPicPr>
                        </pic:nvPicPr>
                        <pic:blipFill>
                          <a:blip r:embed="rId13"/>
                          <a:srcRect/>
                          <a:stretch>
                            <a:fillRect/>
                          </a:stretch>
                        </pic:blipFill>
                        <pic:spPr bwMode="auto">
                          <a:xfrm>
                            <a:off x="0" y="0"/>
                            <a:ext cx="628650" cy="552450"/>
                          </a:xfrm>
                          <a:prstGeom prst="rect">
                            <a:avLst/>
                          </a:prstGeom>
                          <a:noFill/>
                          <a:ln w="9525">
                            <a:noFill/>
                            <a:miter lim="800000"/>
                            <a:headEnd/>
                            <a:tailEnd/>
                          </a:ln>
                        </pic:spPr>
                      </pic:pic>
                    </a:graphicData>
                  </a:graphic>
                </wp:anchor>
              </w:drawing>
            </w:r>
          </w:p>
          <w:tbl>
            <w:tblPr>
              <w:tblW w:w="0" w:type="auto"/>
              <w:tblCellSpacing w:w="0" w:type="dxa"/>
              <w:tblCellMar>
                <w:left w:w="0" w:type="dxa"/>
                <w:right w:w="0" w:type="dxa"/>
              </w:tblCellMar>
              <w:tblLook w:val="04A0"/>
            </w:tblPr>
            <w:tblGrid>
              <w:gridCol w:w="3400"/>
            </w:tblGrid>
            <w:tr w:rsidR="001A332A" w:rsidTr="0073112A">
              <w:trPr>
                <w:trHeight w:val="1350"/>
                <w:tblCellSpacing w:w="0" w:type="dxa"/>
              </w:trPr>
              <w:tc>
                <w:tcPr>
                  <w:tcW w:w="3400" w:type="dxa"/>
                  <w:shd w:val="clear" w:color="auto" w:fill="auto"/>
                  <w:vAlign w:val="center"/>
                  <w:hideMark/>
                </w:tcPr>
                <w:p w:rsidR="001A332A" w:rsidRDefault="001A332A">
                  <w:pPr>
                    <w:jc w:val="center"/>
                    <w:rPr>
                      <w:rFonts w:ascii="Arial" w:hAnsi="Arial" w:cs="Arial"/>
                      <w:szCs w:val="20"/>
                    </w:rPr>
                  </w:pPr>
                  <w:r>
                    <w:rPr>
                      <w:rFonts w:ascii="Arial" w:hAnsi="Arial" w:cs="Arial"/>
                      <w:szCs w:val="20"/>
                    </w:rPr>
                    <w:t> </w:t>
                  </w:r>
                </w:p>
              </w:tc>
            </w:tr>
          </w:tbl>
          <w:p w:rsidR="001A332A" w:rsidRDefault="001A332A">
            <w:pPr>
              <w:rPr>
                <w:rFonts w:ascii="Arial" w:hAnsi="Arial" w:cs="Arial"/>
                <w:szCs w:val="20"/>
              </w:rPr>
            </w:pPr>
          </w:p>
        </w:tc>
        <w:tc>
          <w:tcPr>
            <w:tcW w:w="594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A332A" w:rsidRDefault="001A332A">
            <w:pPr>
              <w:jc w:val="center"/>
              <w:rPr>
                <w:rFonts w:ascii="Arial" w:hAnsi="Arial" w:cs="Arial"/>
                <w:b/>
                <w:bCs/>
                <w:sz w:val="36"/>
                <w:szCs w:val="36"/>
              </w:rPr>
            </w:pPr>
            <w:r>
              <w:rPr>
                <w:rFonts w:ascii="Arial" w:hAnsi="Arial" w:cs="Arial"/>
                <w:b/>
                <w:bCs/>
                <w:sz w:val="36"/>
                <w:szCs w:val="36"/>
              </w:rPr>
              <w:t>Caso de uso Editar Documento Adjunto</w:t>
            </w:r>
          </w:p>
        </w:tc>
      </w:tr>
      <w:tr w:rsidR="001A332A" w:rsidTr="001A332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Identificación del Caso de Uso</w:t>
            </w:r>
          </w:p>
        </w:tc>
        <w:tc>
          <w:tcPr>
            <w:tcW w:w="5948"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CU100.3 - Editar Documento Adjunto</w:t>
            </w:r>
          </w:p>
        </w:tc>
      </w:tr>
      <w:tr w:rsidR="001A332A" w:rsidTr="001A332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Nombre del Caso de Uso</w:t>
            </w:r>
          </w:p>
        </w:tc>
        <w:tc>
          <w:tcPr>
            <w:tcW w:w="5948"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Editar Documento Adjunto</w:t>
            </w:r>
          </w:p>
        </w:tc>
      </w:tr>
      <w:tr w:rsidR="001A332A" w:rsidTr="001A332A">
        <w:trPr>
          <w:trHeight w:val="495"/>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Requerimientos Asociados</w:t>
            </w:r>
          </w:p>
        </w:tc>
        <w:tc>
          <w:tcPr>
            <w:tcW w:w="5948"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R1.1: Gestionar Solicitudes</w:t>
            </w:r>
            <w:r w:rsidRPr="00FC0A7A">
              <w:rPr>
                <w:rFonts w:ascii="Arial" w:hAnsi="Arial" w:cs="Arial"/>
                <w:szCs w:val="20"/>
              </w:rPr>
              <w:br/>
              <w:t>R1.3: Gestionar Ordenes</w:t>
            </w:r>
          </w:p>
        </w:tc>
      </w:tr>
      <w:tr w:rsidR="001A332A" w:rsidTr="001A332A">
        <w:trPr>
          <w:trHeight w:val="270"/>
        </w:trPr>
        <w:tc>
          <w:tcPr>
            <w:tcW w:w="9356"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Descripción del Caso de Uso</w:t>
            </w:r>
          </w:p>
        </w:tc>
      </w:tr>
      <w:tr w:rsidR="001A332A" w:rsidTr="001A332A">
        <w:trPr>
          <w:trHeight w:val="765"/>
        </w:trPr>
        <w:tc>
          <w:tcPr>
            <w:tcW w:w="9356"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Especifica los pasos necesarios editar un Documento Adjunto.</w:t>
            </w:r>
          </w:p>
        </w:tc>
      </w:tr>
      <w:tr w:rsidR="001A332A" w:rsidTr="001A332A">
        <w:trPr>
          <w:trHeight w:val="270"/>
        </w:trPr>
        <w:tc>
          <w:tcPr>
            <w:tcW w:w="9356"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Pre-Condición</w:t>
            </w:r>
          </w:p>
        </w:tc>
      </w:tr>
      <w:tr w:rsidR="001A332A" w:rsidTr="001A332A">
        <w:trPr>
          <w:trHeight w:val="975"/>
        </w:trPr>
        <w:tc>
          <w:tcPr>
            <w:tcW w:w="9356"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1. El usuario debe estar identificado en el sistema y tener permiso para gestionar una venta</w:t>
            </w:r>
            <w:r w:rsidRPr="00FC0A7A">
              <w:rPr>
                <w:rFonts w:ascii="Arial" w:hAnsi="Arial" w:cs="Arial"/>
                <w:szCs w:val="20"/>
              </w:rPr>
              <w:br/>
              <w:t>2. La Solicitud/Orden  debe estar creada.</w:t>
            </w:r>
            <w:r w:rsidRPr="00FC0A7A">
              <w:rPr>
                <w:rFonts w:ascii="Arial" w:hAnsi="Arial" w:cs="Arial"/>
                <w:szCs w:val="20"/>
              </w:rPr>
              <w:br/>
              <w:t>3. El documento debe estar creado.</w:t>
            </w:r>
          </w:p>
        </w:tc>
      </w:tr>
      <w:tr w:rsidR="001A332A" w:rsidTr="001A332A">
        <w:trPr>
          <w:trHeight w:val="270"/>
        </w:trPr>
        <w:tc>
          <w:tcPr>
            <w:tcW w:w="9356"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Post-Condición</w:t>
            </w:r>
          </w:p>
        </w:tc>
      </w:tr>
      <w:tr w:rsidR="001A332A" w:rsidTr="001A332A">
        <w:trPr>
          <w:trHeight w:val="270"/>
        </w:trPr>
        <w:tc>
          <w:tcPr>
            <w:tcW w:w="9356"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 xml:space="preserve">Se </w:t>
            </w:r>
            <w:r w:rsidR="009A2614" w:rsidRPr="00FC0A7A">
              <w:rPr>
                <w:rFonts w:ascii="Arial" w:hAnsi="Arial" w:cs="Arial"/>
                <w:szCs w:val="20"/>
              </w:rPr>
              <w:t>gestiona</w:t>
            </w:r>
            <w:r w:rsidRPr="00FC0A7A">
              <w:rPr>
                <w:rFonts w:ascii="Arial" w:hAnsi="Arial" w:cs="Arial"/>
                <w:szCs w:val="20"/>
              </w:rPr>
              <w:t xml:space="preserve"> una </w:t>
            </w:r>
            <w:r w:rsidR="009A2614" w:rsidRPr="00FC0A7A">
              <w:rPr>
                <w:rFonts w:ascii="Arial" w:hAnsi="Arial" w:cs="Arial"/>
                <w:szCs w:val="20"/>
              </w:rPr>
              <w:t>modificación</w:t>
            </w:r>
            <w:r w:rsidRPr="00FC0A7A">
              <w:rPr>
                <w:rFonts w:ascii="Arial" w:hAnsi="Arial" w:cs="Arial"/>
                <w:szCs w:val="20"/>
              </w:rPr>
              <w:t xml:space="preserve"> sobre un Documento Adjunto.</w:t>
            </w:r>
          </w:p>
        </w:tc>
      </w:tr>
      <w:tr w:rsidR="001A332A" w:rsidTr="001A332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Actores Primarios</w:t>
            </w:r>
          </w:p>
        </w:tc>
        <w:tc>
          <w:tcPr>
            <w:tcW w:w="5948"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Vendedor</w:t>
            </w:r>
          </w:p>
        </w:tc>
      </w:tr>
      <w:tr w:rsidR="001A332A" w:rsidTr="001A332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Actores Secundarios</w:t>
            </w:r>
          </w:p>
        </w:tc>
        <w:tc>
          <w:tcPr>
            <w:tcW w:w="5948"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Gerente, Supervisor</w:t>
            </w:r>
          </w:p>
        </w:tc>
      </w:tr>
      <w:tr w:rsidR="001A332A" w:rsidTr="001A332A">
        <w:trPr>
          <w:trHeight w:val="255"/>
        </w:trPr>
        <w:tc>
          <w:tcPr>
            <w:tcW w:w="9356" w:type="dxa"/>
            <w:gridSpan w:val="2"/>
            <w:tcBorders>
              <w:top w:val="single" w:sz="8" w:space="0" w:color="000000"/>
              <w:left w:val="single" w:sz="8" w:space="0" w:color="000000"/>
              <w:bottom w:val="nil"/>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Disparador</w:t>
            </w:r>
          </w:p>
        </w:tc>
      </w:tr>
      <w:tr w:rsidR="001A332A" w:rsidTr="001A332A">
        <w:trPr>
          <w:trHeight w:val="270"/>
        </w:trPr>
        <w:tc>
          <w:tcPr>
            <w:tcW w:w="9356"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 xml:space="preserve">1. El usuario hace </w:t>
            </w:r>
            <w:r w:rsidR="009A2614" w:rsidRPr="00FC0A7A">
              <w:rPr>
                <w:rFonts w:ascii="Arial" w:hAnsi="Arial" w:cs="Arial"/>
                <w:szCs w:val="20"/>
              </w:rPr>
              <w:t>clic</w:t>
            </w:r>
            <w:r w:rsidRPr="00FC0A7A">
              <w:rPr>
                <w:rFonts w:ascii="Arial" w:hAnsi="Arial" w:cs="Arial"/>
                <w:szCs w:val="20"/>
              </w:rPr>
              <w:t xml:space="preserve"> en la opción "Editar" asociado a uno de los </w:t>
            </w:r>
            <w:r w:rsidR="009A2614" w:rsidRPr="00FC0A7A">
              <w:rPr>
                <w:rFonts w:ascii="Arial" w:hAnsi="Arial" w:cs="Arial"/>
                <w:szCs w:val="20"/>
              </w:rPr>
              <w:t>ítems</w:t>
            </w:r>
            <w:r w:rsidRPr="00FC0A7A">
              <w:rPr>
                <w:rFonts w:ascii="Arial" w:hAnsi="Arial" w:cs="Arial"/>
                <w:szCs w:val="20"/>
              </w:rPr>
              <w:t xml:space="preserve"> de la "Lista de documentos Adjuntos"</w:t>
            </w:r>
          </w:p>
        </w:tc>
      </w:tr>
      <w:tr w:rsidR="001A332A" w:rsidTr="001A332A">
        <w:trPr>
          <w:trHeight w:val="270"/>
        </w:trPr>
        <w:tc>
          <w:tcPr>
            <w:tcW w:w="9356" w:type="dxa"/>
            <w:gridSpan w:val="2"/>
            <w:tcBorders>
              <w:top w:val="single" w:sz="8" w:space="0" w:color="000000"/>
              <w:left w:val="single" w:sz="8" w:space="0" w:color="000000"/>
              <w:bottom w:val="nil"/>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Escenario Principal de Éxito</w:t>
            </w:r>
          </w:p>
        </w:tc>
      </w:tr>
      <w:tr w:rsidR="001A332A" w:rsidTr="001A332A">
        <w:trPr>
          <w:trHeight w:val="735"/>
        </w:trPr>
        <w:tc>
          <w:tcPr>
            <w:tcW w:w="9356" w:type="dxa"/>
            <w:gridSpan w:val="2"/>
            <w:tcBorders>
              <w:top w:val="single" w:sz="8" w:space="0" w:color="auto"/>
              <w:left w:val="single" w:sz="8" w:space="0" w:color="auto"/>
              <w:bottom w:val="nil"/>
              <w:right w:val="single" w:sz="8" w:space="0" w:color="000000"/>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1. El sistema recupera los datos del Documento Adjunto seleccionado y carga los datos en la página "Editar Documento Adjunto":</w:t>
            </w:r>
          </w:p>
        </w:tc>
      </w:tr>
      <w:tr w:rsidR="001A332A" w:rsidTr="001A332A">
        <w:trPr>
          <w:trHeight w:val="255"/>
        </w:trPr>
        <w:tc>
          <w:tcPr>
            <w:tcW w:w="9356" w:type="dxa"/>
            <w:gridSpan w:val="2"/>
            <w:tcBorders>
              <w:top w:val="nil"/>
              <w:left w:val="single" w:sz="8" w:space="0" w:color="auto"/>
              <w:bottom w:val="nil"/>
              <w:right w:val="single" w:sz="8" w:space="0" w:color="000000"/>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 xml:space="preserve">2. El usuario modifica el campo </w:t>
            </w:r>
            <w:r w:rsidR="009A2614" w:rsidRPr="00FC0A7A">
              <w:rPr>
                <w:rFonts w:ascii="Arial" w:hAnsi="Arial" w:cs="Arial"/>
                <w:color w:val="000000"/>
                <w:szCs w:val="20"/>
              </w:rPr>
              <w:t>comentarios</w:t>
            </w:r>
            <w:r w:rsidRPr="00FC0A7A">
              <w:rPr>
                <w:rFonts w:ascii="Arial" w:hAnsi="Arial" w:cs="Arial"/>
                <w:color w:val="000000"/>
                <w:szCs w:val="20"/>
              </w:rPr>
              <w:t xml:space="preserve"> hace </w:t>
            </w:r>
            <w:r w:rsidR="009A2614" w:rsidRPr="00FC0A7A">
              <w:rPr>
                <w:rFonts w:ascii="Arial" w:hAnsi="Arial" w:cs="Arial"/>
                <w:color w:val="000000"/>
                <w:szCs w:val="20"/>
              </w:rPr>
              <w:t>clic</w:t>
            </w:r>
            <w:r w:rsidRPr="00FC0A7A">
              <w:rPr>
                <w:rFonts w:ascii="Arial" w:hAnsi="Arial" w:cs="Arial"/>
                <w:color w:val="000000"/>
                <w:szCs w:val="20"/>
              </w:rPr>
              <w:t xml:space="preserve"> en el botón Guardar.</w:t>
            </w:r>
          </w:p>
        </w:tc>
      </w:tr>
      <w:tr w:rsidR="001A332A" w:rsidTr="001A332A">
        <w:trPr>
          <w:trHeight w:val="255"/>
        </w:trPr>
        <w:tc>
          <w:tcPr>
            <w:tcW w:w="9356" w:type="dxa"/>
            <w:gridSpan w:val="2"/>
            <w:tcBorders>
              <w:top w:val="nil"/>
              <w:left w:val="single" w:sz="8" w:space="0" w:color="auto"/>
              <w:bottom w:val="nil"/>
              <w:right w:val="single" w:sz="8" w:space="0" w:color="000000"/>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 xml:space="preserve">3. El sistema valida que se hayan completado los datos obligatorios del Documento Adjunto, valida e indica en un mensaje de advertencia "Se ha actualizado </w:t>
            </w:r>
            <w:r w:rsidR="009A2614" w:rsidRPr="00FC0A7A">
              <w:rPr>
                <w:rFonts w:ascii="Arial" w:hAnsi="Arial" w:cs="Arial"/>
                <w:color w:val="000000"/>
                <w:szCs w:val="20"/>
              </w:rPr>
              <w:t>correctamente</w:t>
            </w:r>
            <w:r w:rsidRPr="00FC0A7A">
              <w:rPr>
                <w:rFonts w:ascii="Arial" w:hAnsi="Arial" w:cs="Arial"/>
                <w:color w:val="000000"/>
                <w:szCs w:val="20"/>
              </w:rPr>
              <w:t xml:space="preserve"> el Documento Adjunto [Nro de Documento Adjunto]"</w:t>
            </w:r>
          </w:p>
        </w:tc>
      </w:tr>
      <w:tr w:rsidR="001A332A" w:rsidTr="001A332A">
        <w:trPr>
          <w:trHeight w:val="255"/>
        </w:trPr>
        <w:tc>
          <w:tcPr>
            <w:tcW w:w="9356" w:type="dxa"/>
            <w:gridSpan w:val="2"/>
            <w:tcBorders>
              <w:top w:val="nil"/>
              <w:left w:val="single" w:sz="8" w:space="0" w:color="auto"/>
              <w:bottom w:val="single" w:sz="8" w:space="0" w:color="auto"/>
              <w:right w:val="single" w:sz="8" w:space="0" w:color="000000"/>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b/>
                <w:bCs/>
                <w:color w:val="000000"/>
                <w:szCs w:val="20"/>
              </w:rPr>
              <w:t>4.</w:t>
            </w:r>
            <w:r w:rsidRPr="00FC0A7A">
              <w:rPr>
                <w:rFonts w:ascii="Arial" w:hAnsi="Arial" w:cs="Arial"/>
                <w:color w:val="000000"/>
                <w:szCs w:val="20"/>
              </w:rPr>
              <w:t xml:space="preserve"> Fin del Caso de Uso</w:t>
            </w:r>
          </w:p>
        </w:tc>
      </w:tr>
      <w:tr w:rsidR="001A332A" w:rsidTr="001A332A">
        <w:trPr>
          <w:trHeight w:val="270"/>
        </w:trPr>
        <w:tc>
          <w:tcPr>
            <w:tcW w:w="9356" w:type="dxa"/>
            <w:gridSpan w:val="2"/>
            <w:tcBorders>
              <w:top w:val="nil"/>
              <w:left w:val="single" w:sz="8" w:space="0" w:color="000000"/>
              <w:bottom w:val="nil"/>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Camino Alternativo</w:t>
            </w:r>
          </w:p>
        </w:tc>
      </w:tr>
      <w:tr w:rsidR="001A332A" w:rsidTr="001A332A">
        <w:trPr>
          <w:trHeight w:val="255"/>
        </w:trPr>
        <w:tc>
          <w:tcPr>
            <w:tcW w:w="3408" w:type="dxa"/>
            <w:vMerge w:val="restart"/>
            <w:tcBorders>
              <w:top w:val="single" w:sz="8" w:space="0" w:color="auto"/>
              <w:left w:val="single" w:sz="8" w:space="0" w:color="auto"/>
              <w:bottom w:val="nil"/>
              <w:right w:val="single" w:sz="4" w:space="0" w:color="auto"/>
            </w:tcBorders>
            <w:shd w:val="clear" w:color="auto" w:fill="auto"/>
            <w:vAlign w:val="center"/>
            <w:hideMark/>
          </w:tcPr>
          <w:p w:rsidR="001A332A" w:rsidRPr="00FC0A7A" w:rsidRDefault="001A332A">
            <w:pPr>
              <w:jc w:val="center"/>
              <w:rPr>
                <w:rFonts w:ascii="Arial" w:hAnsi="Arial" w:cs="Arial"/>
                <w:szCs w:val="20"/>
              </w:rPr>
            </w:pPr>
            <w:r w:rsidRPr="00FC0A7A">
              <w:rPr>
                <w:rFonts w:ascii="Arial" w:hAnsi="Arial" w:cs="Arial"/>
                <w:szCs w:val="20"/>
              </w:rPr>
              <w:t>CA 2.1 Documento Creado</w:t>
            </w:r>
          </w:p>
        </w:tc>
        <w:tc>
          <w:tcPr>
            <w:tcW w:w="5948" w:type="dxa"/>
            <w:tcBorders>
              <w:top w:val="single" w:sz="8" w:space="0" w:color="auto"/>
              <w:left w:val="single" w:sz="8" w:space="0" w:color="auto"/>
              <w:bottom w:val="nil"/>
              <w:right w:val="single" w:sz="8" w:space="0" w:color="auto"/>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1. El usuario el campo estado a Cargado.</w:t>
            </w:r>
          </w:p>
        </w:tc>
      </w:tr>
      <w:tr w:rsidR="001A332A" w:rsidTr="001A332A">
        <w:trPr>
          <w:trHeight w:val="780"/>
        </w:trPr>
        <w:tc>
          <w:tcPr>
            <w:tcW w:w="0" w:type="auto"/>
            <w:vMerge/>
            <w:tcBorders>
              <w:top w:val="single" w:sz="8" w:space="0" w:color="auto"/>
              <w:left w:val="single" w:sz="8" w:space="0" w:color="auto"/>
              <w:bottom w:val="nil"/>
              <w:right w:val="single" w:sz="4" w:space="0" w:color="auto"/>
            </w:tcBorders>
            <w:vAlign w:val="center"/>
            <w:hideMark/>
          </w:tcPr>
          <w:p w:rsidR="001A332A" w:rsidRPr="00FC0A7A" w:rsidRDefault="001A332A">
            <w:pPr>
              <w:rPr>
                <w:rFonts w:ascii="Arial" w:hAnsi="Arial" w:cs="Arial"/>
                <w:szCs w:val="20"/>
              </w:rPr>
            </w:pPr>
          </w:p>
        </w:tc>
        <w:tc>
          <w:tcPr>
            <w:tcW w:w="5948" w:type="dxa"/>
            <w:tcBorders>
              <w:top w:val="nil"/>
              <w:left w:val="single" w:sz="8" w:space="0" w:color="auto"/>
              <w:bottom w:val="single" w:sz="8" w:space="0" w:color="auto"/>
              <w:right w:val="single" w:sz="8" w:space="0" w:color="auto"/>
            </w:tcBorders>
            <w:shd w:val="clear" w:color="auto" w:fill="auto"/>
            <w:vAlign w:val="bottom"/>
            <w:hideMark/>
          </w:tcPr>
          <w:p w:rsidR="001A332A" w:rsidRPr="00FC0A7A" w:rsidRDefault="001A332A">
            <w:pPr>
              <w:rPr>
                <w:rFonts w:ascii="Arial" w:hAnsi="Arial" w:cs="Arial"/>
                <w:szCs w:val="20"/>
              </w:rPr>
            </w:pPr>
            <w:r w:rsidRPr="00FC0A7A">
              <w:rPr>
                <w:rFonts w:ascii="Arial" w:hAnsi="Arial" w:cs="Arial"/>
                <w:szCs w:val="20"/>
              </w:rPr>
              <w:t xml:space="preserve">2. El sistema recupera el id del empleado identificado en el sistema, obtiene la fecha actual, completa el campo Creado por y Fecha Creación respectivamente y retorna al punto 2 del </w:t>
            </w:r>
            <w:r w:rsidR="009A2614" w:rsidRPr="00FC0A7A">
              <w:rPr>
                <w:rFonts w:ascii="Arial" w:hAnsi="Arial" w:cs="Arial"/>
                <w:szCs w:val="20"/>
              </w:rPr>
              <w:t>escenario</w:t>
            </w:r>
            <w:r w:rsidRPr="00FC0A7A">
              <w:rPr>
                <w:rFonts w:ascii="Arial" w:hAnsi="Arial" w:cs="Arial"/>
                <w:szCs w:val="20"/>
              </w:rPr>
              <w:t xml:space="preserve"> principal.</w:t>
            </w:r>
          </w:p>
        </w:tc>
      </w:tr>
      <w:tr w:rsidR="001A332A" w:rsidTr="001A332A">
        <w:trPr>
          <w:trHeight w:val="255"/>
        </w:trPr>
        <w:tc>
          <w:tcPr>
            <w:tcW w:w="3408" w:type="dxa"/>
            <w:vMerge w:val="restart"/>
            <w:tcBorders>
              <w:top w:val="single" w:sz="8" w:space="0" w:color="auto"/>
              <w:left w:val="single" w:sz="8" w:space="0" w:color="auto"/>
              <w:bottom w:val="nil"/>
              <w:right w:val="single" w:sz="4" w:space="0" w:color="auto"/>
            </w:tcBorders>
            <w:shd w:val="clear" w:color="auto" w:fill="auto"/>
            <w:vAlign w:val="center"/>
            <w:hideMark/>
          </w:tcPr>
          <w:p w:rsidR="001A332A" w:rsidRPr="00FC0A7A" w:rsidRDefault="001A332A">
            <w:pPr>
              <w:jc w:val="center"/>
              <w:rPr>
                <w:rFonts w:ascii="Arial" w:hAnsi="Arial" w:cs="Arial"/>
                <w:szCs w:val="20"/>
              </w:rPr>
            </w:pPr>
            <w:r w:rsidRPr="00FC0A7A">
              <w:rPr>
                <w:rFonts w:ascii="Arial" w:hAnsi="Arial" w:cs="Arial"/>
                <w:szCs w:val="20"/>
              </w:rPr>
              <w:t>CA 2.1 Documento Aprobado</w:t>
            </w:r>
          </w:p>
        </w:tc>
        <w:tc>
          <w:tcPr>
            <w:tcW w:w="5948" w:type="dxa"/>
            <w:tcBorders>
              <w:top w:val="nil"/>
              <w:left w:val="single" w:sz="8" w:space="0" w:color="auto"/>
              <w:bottom w:val="nil"/>
              <w:right w:val="single" w:sz="8" w:space="0" w:color="auto"/>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1. El usuario el campo estado a Aprobado.</w:t>
            </w:r>
          </w:p>
        </w:tc>
      </w:tr>
      <w:tr w:rsidR="001A332A" w:rsidTr="001A332A">
        <w:trPr>
          <w:trHeight w:val="780"/>
        </w:trPr>
        <w:tc>
          <w:tcPr>
            <w:tcW w:w="0" w:type="auto"/>
            <w:vMerge/>
            <w:tcBorders>
              <w:top w:val="single" w:sz="8" w:space="0" w:color="auto"/>
              <w:left w:val="single" w:sz="8" w:space="0" w:color="auto"/>
              <w:bottom w:val="nil"/>
              <w:right w:val="single" w:sz="4" w:space="0" w:color="auto"/>
            </w:tcBorders>
            <w:vAlign w:val="center"/>
            <w:hideMark/>
          </w:tcPr>
          <w:p w:rsidR="001A332A" w:rsidRPr="00FC0A7A" w:rsidRDefault="001A332A">
            <w:pPr>
              <w:rPr>
                <w:rFonts w:ascii="Arial" w:hAnsi="Arial" w:cs="Arial"/>
                <w:szCs w:val="20"/>
              </w:rPr>
            </w:pPr>
          </w:p>
        </w:tc>
        <w:tc>
          <w:tcPr>
            <w:tcW w:w="5948" w:type="dxa"/>
            <w:tcBorders>
              <w:top w:val="nil"/>
              <w:left w:val="single" w:sz="8" w:space="0" w:color="auto"/>
              <w:bottom w:val="single" w:sz="8" w:space="0" w:color="auto"/>
              <w:right w:val="single" w:sz="8" w:space="0" w:color="auto"/>
            </w:tcBorders>
            <w:shd w:val="clear" w:color="auto" w:fill="auto"/>
            <w:vAlign w:val="bottom"/>
            <w:hideMark/>
          </w:tcPr>
          <w:p w:rsidR="001A332A" w:rsidRPr="00FC0A7A" w:rsidRDefault="001A332A">
            <w:pPr>
              <w:rPr>
                <w:rFonts w:ascii="Arial" w:hAnsi="Arial" w:cs="Arial"/>
                <w:szCs w:val="20"/>
              </w:rPr>
            </w:pPr>
            <w:r w:rsidRPr="00FC0A7A">
              <w:rPr>
                <w:rFonts w:ascii="Arial" w:hAnsi="Arial" w:cs="Arial"/>
                <w:szCs w:val="20"/>
              </w:rPr>
              <w:t xml:space="preserve">2. El sistema recupera el id del empleado identificado en el sistema, obtiene la fecha actual y completa el campo Aprobado por y Fecha Aprobación respectivamente y retorna al punto 2 del </w:t>
            </w:r>
            <w:r w:rsidR="009A2614" w:rsidRPr="00FC0A7A">
              <w:rPr>
                <w:rFonts w:ascii="Arial" w:hAnsi="Arial" w:cs="Arial"/>
                <w:szCs w:val="20"/>
              </w:rPr>
              <w:t>escenario</w:t>
            </w:r>
            <w:r w:rsidRPr="00FC0A7A">
              <w:rPr>
                <w:rFonts w:ascii="Arial" w:hAnsi="Arial" w:cs="Arial"/>
                <w:szCs w:val="20"/>
              </w:rPr>
              <w:t xml:space="preserve"> principal.</w:t>
            </w:r>
          </w:p>
        </w:tc>
      </w:tr>
      <w:tr w:rsidR="001A332A" w:rsidTr="001A332A">
        <w:trPr>
          <w:trHeight w:val="255"/>
        </w:trPr>
        <w:tc>
          <w:tcPr>
            <w:tcW w:w="3408" w:type="dxa"/>
            <w:vMerge w:val="restart"/>
            <w:tcBorders>
              <w:top w:val="single" w:sz="8" w:space="0" w:color="auto"/>
              <w:left w:val="single" w:sz="8" w:space="0" w:color="auto"/>
              <w:bottom w:val="nil"/>
              <w:right w:val="single" w:sz="4" w:space="0" w:color="auto"/>
            </w:tcBorders>
            <w:shd w:val="clear" w:color="auto" w:fill="auto"/>
            <w:vAlign w:val="center"/>
            <w:hideMark/>
          </w:tcPr>
          <w:p w:rsidR="001A332A" w:rsidRPr="00FC0A7A" w:rsidRDefault="001A332A">
            <w:pPr>
              <w:jc w:val="center"/>
              <w:rPr>
                <w:rFonts w:ascii="Arial" w:hAnsi="Arial" w:cs="Arial"/>
                <w:szCs w:val="20"/>
              </w:rPr>
            </w:pPr>
            <w:r w:rsidRPr="00FC0A7A">
              <w:rPr>
                <w:rFonts w:ascii="Arial" w:hAnsi="Arial" w:cs="Arial"/>
                <w:szCs w:val="20"/>
              </w:rPr>
              <w:t>CA 2.3.1 - Volver a la lista</w:t>
            </w:r>
          </w:p>
        </w:tc>
        <w:tc>
          <w:tcPr>
            <w:tcW w:w="5948" w:type="dxa"/>
            <w:tcBorders>
              <w:top w:val="nil"/>
              <w:left w:val="single" w:sz="8" w:space="0" w:color="auto"/>
              <w:bottom w:val="nil"/>
              <w:right w:val="single" w:sz="8" w:space="0" w:color="auto"/>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1. El usuario presiona la opción "Volver a la Lista"</w:t>
            </w:r>
          </w:p>
        </w:tc>
      </w:tr>
      <w:tr w:rsidR="001A332A" w:rsidTr="001A332A">
        <w:trPr>
          <w:trHeight w:val="525"/>
        </w:trPr>
        <w:tc>
          <w:tcPr>
            <w:tcW w:w="0" w:type="auto"/>
            <w:vMerge/>
            <w:tcBorders>
              <w:top w:val="single" w:sz="8" w:space="0" w:color="auto"/>
              <w:left w:val="single" w:sz="8" w:space="0" w:color="auto"/>
              <w:bottom w:val="nil"/>
              <w:right w:val="single" w:sz="4" w:space="0" w:color="auto"/>
            </w:tcBorders>
            <w:vAlign w:val="center"/>
            <w:hideMark/>
          </w:tcPr>
          <w:p w:rsidR="001A332A" w:rsidRPr="00FC0A7A" w:rsidRDefault="001A332A">
            <w:pPr>
              <w:rPr>
                <w:rFonts w:ascii="Arial" w:hAnsi="Arial" w:cs="Arial"/>
                <w:szCs w:val="20"/>
              </w:rPr>
            </w:pPr>
          </w:p>
        </w:tc>
        <w:tc>
          <w:tcPr>
            <w:tcW w:w="5948" w:type="dxa"/>
            <w:tcBorders>
              <w:top w:val="nil"/>
              <w:left w:val="single" w:sz="8" w:space="0" w:color="auto"/>
              <w:bottom w:val="single" w:sz="8" w:space="0" w:color="auto"/>
              <w:right w:val="single" w:sz="8" w:space="0" w:color="auto"/>
            </w:tcBorders>
            <w:shd w:val="clear" w:color="auto" w:fill="auto"/>
            <w:vAlign w:val="bottom"/>
            <w:hideMark/>
          </w:tcPr>
          <w:p w:rsidR="001A332A" w:rsidRPr="00FC0A7A" w:rsidRDefault="001A332A">
            <w:pPr>
              <w:rPr>
                <w:rFonts w:ascii="Arial" w:hAnsi="Arial" w:cs="Arial"/>
                <w:szCs w:val="20"/>
              </w:rPr>
            </w:pPr>
            <w:r w:rsidRPr="00FC0A7A">
              <w:rPr>
                <w:rFonts w:ascii="Arial" w:hAnsi="Arial" w:cs="Arial"/>
                <w:szCs w:val="20"/>
              </w:rPr>
              <w:t>2. El sistema revisa si se realizaron cambios y en caso negativo retorna al CU100 - Gestionar Documentos adjuntos</w:t>
            </w:r>
          </w:p>
        </w:tc>
      </w:tr>
      <w:tr w:rsidR="001A332A" w:rsidTr="001A332A">
        <w:trPr>
          <w:trHeight w:val="255"/>
        </w:trPr>
        <w:tc>
          <w:tcPr>
            <w:tcW w:w="3408" w:type="dxa"/>
            <w:vMerge w:val="restart"/>
            <w:tcBorders>
              <w:top w:val="single" w:sz="8" w:space="0" w:color="auto"/>
              <w:left w:val="single" w:sz="8" w:space="0" w:color="auto"/>
              <w:bottom w:val="nil"/>
              <w:right w:val="single" w:sz="4" w:space="0" w:color="auto"/>
            </w:tcBorders>
            <w:shd w:val="clear" w:color="auto" w:fill="auto"/>
            <w:vAlign w:val="center"/>
            <w:hideMark/>
          </w:tcPr>
          <w:p w:rsidR="001A332A" w:rsidRPr="00FC0A7A" w:rsidRDefault="001A332A">
            <w:pPr>
              <w:jc w:val="center"/>
              <w:rPr>
                <w:rFonts w:ascii="Arial" w:hAnsi="Arial" w:cs="Arial"/>
                <w:szCs w:val="20"/>
              </w:rPr>
            </w:pPr>
            <w:r w:rsidRPr="00FC0A7A">
              <w:rPr>
                <w:rFonts w:ascii="Arial" w:hAnsi="Arial" w:cs="Arial"/>
                <w:szCs w:val="20"/>
              </w:rPr>
              <w:t>CA 2.3.1 - Volver a la lista</w:t>
            </w:r>
          </w:p>
        </w:tc>
        <w:tc>
          <w:tcPr>
            <w:tcW w:w="5948" w:type="dxa"/>
            <w:tcBorders>
              <w:top w:val="nil"/>
              <w:left w:val="single" w:sz="8" w:space="0" w:color="auto"/>
              <w:bottom w:val="nil"/>
              <w:right w:val="single" w:sz="8" w:space="0" w:color="auto"/>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1. El usuario presiona la opción "Volver a la Lista"</w:t>
            </w:r>
          </w:p>
        </w:tc>
      </w:tr>
      <w:tr w:rsidR="001A332A" w:rsidTr="001A332A">
        <w:trPr>
          <w:trHeight w:val="525"/>
        </w:trPr>
        <w:tc>
          <w:tcPr>
            <w:tcW w:w="0" w:type="auto"/>
            <w:vMerge/>
            <w:tcBorders>
              <w:top w:val="single" w:sz="8" w:space="0" w:color="auto"/>
              <w:left w:val="single" w:sz="8" w:space="0" w:color="auto"/>
              <w:bottom w:val="nil"/>
              <w:right w:val="single" w:sz="4" w:space="0" w:color="auto"/>
            </w:tcBorders>
            <w:vAlign w:val="center"/>
            <w:hideMark/>
          </w:tcPr>
          <w:p w:rsidR="001A332A" w:rsidRPr="00FC0A7A" w:rsidRDefault="001A332A">
            <w:pPr>
              <w:rPr>
                <w:rFonts w:ascii="Arial" w:hAnsi="Arial" w:cs="Arial"/>
                <w:szCs w:val="20"/>
              </w:rPr>
            </w:pPr>
          </w:p>
        </w:tc>
        <w:tc>
          <w:tcPr>
            <w:tcW w:w="5948" w:type="dxa"/>
            <w:tcBorders>
              <w:top w:val="nil"/>
              <w:left w:val="single" w:sz="8" w:space="0" w:color="auto"/>
              <w:bottom w:val="single" w:sz="8" w:space="0" w:color="auto"/>
              <w:right w:val="single" w:sz="8" w:space="0" w:color="auto"/>
            </w:tcBorders>
            <w:shd w:val="clear" w:color="auto" w:fill="auto"/>
            <w:vAlign w:val="bottom"/>
            <w:hideMark/>
          </w:tcPr>
          <w:p w:rsidR="001A332A" w:rsidRPr="00FC0A7A" w:rsidRDefault="001A332A">
            <w:pPr>
              <w:rPr>
                <w:rFonts w:ascii="Arial" w:hAnsi="Arial" w:cs="Arial"/>
                <w:szCs w:val="20"/>
              </w:rPr>
            </w:pPr>
            <w:r w:rsidRPr="00FC0A7A">
              <w:rPr>
                <w:rFonts w:ascii="Arial" w:hAnsi="Arial" w:cs="Arial"/>
                <w:szCs w:val="20"/>
              </w:rPr>
              <w:t>2. El sistema revisa si se realizaron cambios y en caso negativo retorna al CU100 - Gestionar Documentos adjuntos</w:t>
            </w:r>
          </w:p>
        </w:tc>
      </w:tr>
      <w:tr w:rsidR="001A332A" w:rsidTr="001A332A">
        <w:trPr>
          <w:trHeight w:val="510"/>
        </w:trPr>
        <w:tc>
          <w:tcPr>
            <w:tcW w:w="3408" w:type="dxa"/>
            <w:vMerge w:val="restart"/>
            <w:tcBorders>
              <w:top w:val="single" w:sz="8" w:space="0" w:color="auto"/>
              <w:left w:val="single" w:sz="8" w:space="0" w:color="auto"/>
              <w:bottom w:val="nil"/>
              <w:right w:val="single" w:sz="4" w:space="0" w:color="auto"/>
            </w:tcBorders>
            <w:shd w:val="clear" w:color="auto" w:fill="auto"/>
            <w:vAlign w:val="center"/>
            <w:hideMark/>
          </w:tcPr>
          <w:p w:rsidR="001A332A" w:rsidRPr="00FC0A7A" w:rsidRDefault="001A332A">
            <w:pPr>
              <w:jc w:val="center"/>
              <w:rPr>
                <w:rFonts w:ascii="Arial" w:hAnsi="Arial" w:cs="Arial"/>
                <w:szCs w:val="20"/>
              </w:rPr>
            </w:pPr>
            <w:r w:rsidRPr="00FC0A7A">
              <w:rPr>
                <w:rFonts w:ascii="Arial" w:hAnsi="Arial" w:cs="Arial"/>
                <w:szCs w:val="20"/>
              </w:rPr>
              <w:t>CA 2.3.2 - Guardar cambios</w:t>
            </w:r>
          </w:p>
        </w:tc>
        <w:tc>
          <w:tcPr>
            <w:tcW w:w="5948" w:type="dxa"/>
            <w:tcBorders>
              <w:top w:val="nil"/>
              <w:left w:val="single" w:sz="8" w:space="0" w:color="auto"/>
              <w:bottom w:val="nil"/>
              <w:right w:val="single" w:sz="8" w:space="0" w:color="auto"/>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1. El sistema valida que hay modificaciones que no se han guardado y consulta a través un mensaje de aviso: "¿Desea guardar los cambios?"</w:t>
            </w:r>
          </w:p>
        </w:tc>
      </w:tr>
      <w:tr w:rsidR="001A332A" w:rsidTr="001A332A">
        <w:trPr>
          <w:trHeight w:val="255"/>
        </w:trPr>
        <w:tc>
          <w:tcPr>
            <w:tcW w:w="0" w:type="auto"/>
            <w:vMerge/>
            <w:tcBorders>
              <w:top w:val="single" w:sz="8" w:space="0" w:color="auto"/>
              <w:left w:val="single" w:sz="8" w:space="0" w:color="auto"/>
              <w:bottom w:val="nil"/>
              <w:right w:val="single" w:sz="4" w:space="0" w:color="auto"/>
            </w:tcBorders>
            <w:vAlign w:val="center"/>
            <w:hideMark/>
          </w:tcPr>
          <w:p w:rsidR="001A332A" w:rsidRPr="00FC0A7A" w:rsidRDefault="001A332A">
            <w:pPr>
              <w:rPr>
                <w:rFonts w:ascii="Arial" w:hAnsi="Arial" w:cs="Arial"/>
                <w:szCs w:val="20"/>
              </w:rPr>
            </w:pPr>
          </w:p>
        </w:tc>
        <w:tc>
          <w:tcPr>
            <w:tcW w:w="5948" w:type="dxa"/>
            <w:tcBorders>
              <w:top w:val="nil"/>
              <w:left w:val="single" w:sz="8" w:space="0" w:color="auto"/>
              <w:bottom w:val="nil"/>
              <w:right w:val="single" w:sz="8" w:space="0" w:color="auto"/>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2. El usuario presiona el botón "Si"</w:t>
            </w:r>
          </w:p>
        </w:tc>
      </w:tr>
      <w:tr w:rsidR="001A332A" w:rsidTr="001A332A">
        <w:trPr>
          <w:trHeight w:val="525"/>
        </w:trPr>
        <w:tc>
          <w:tcPr>
            <w:tcW w:w="0" w:type="auto"/>
            <w:vMerge/>
            <w:tcBorders>
              <w:top w:val="single" w:sz="8" w:space="0" w:color="auto"/>
              <w:left w:val="single" w:sz="8" w:space="0" w:color="auto"/>
              <w:bottom w:val="nil"/>
              <w:right w:val="single" w:sz="4" w:space="0" w:color="auto"/>
            </w:tcBorders>
            <w:vAlign w:val="center"/>
            <w:hideMark/>
          </w:tcPr>
          <w:p w:rsidR="001A332A" w:rsidRPr="00FC0A7A" w:rsidRDefault="001A332A">
            <w:pPr>
              <w:rPr>
                <w:rFonts w:ascii="Arial" w:hAnsi="Arial" w:cs="Arial"/>
                <w:szCs w:val="20"/>
              </w:rPr>
            </w:pPr>
          </w:p>
        </w:tc>
        <w:tc>
          <w:tcPr>
            <w:tcW w:w="5948" w:type="dxa"/>
            <w:tcBorders>
              <w:top w:val="nil"/>
              <w:left w:val="single" w:sz="8" w:space="0" w:color="auto"/>
              <w:bottom w:val="single" w:sz="8" w:space="0" w:color="auto"/>
              <w:right w:val="single" w:sz="8" w:space="0" w:color="auto"/>
            </w:tcBorders>
            <w:shd w:val="clear" w:color="auto" w:fill="auto"/>
            <w:vAlign w:val="bottom"/>
            <w:hideMark/>
          </w:tcPr>
          <w:p w:rsidR="001A332A" w:rsidRPr="00FC0A7A" w:rsidRDefault="001A332A">
            <w:pPr>
              <w:rPr>
                <w:rFonts w:ascii="Arial" w:hAnsi="Arial" w:cs="Arial"/>
                <w:szCs w:val="20"/>
              </w:rPr>
            </w:pPr>
            <w:r w:rsidRPr="00FC0A7A">
              <w:rPr>
                <w:rFonts w:ascii="Arial" w:hAnsi="Arial" w:cs="Arial"/>
                <w:szCs w:val="20"/>
              </w:rPr>
              <w:t>3. El sistema revisa actualizar los cambios realizados y retorna al CU100 - Gestionar Documentos adjuntos</w:t>
            </w:r>
          </w:p>
        </w:tc>
      </w:tr>
      <w:tr w:rsidR="001A332A" w:rsidTr="001A332A">
        <w:trPr>
          <w:trHeight w:val="255"/>
        </w:trPr>
        <w:tc>
          <w:tcPr>
            <w:tcW w:w="3408" w:type="dxa"/>
            <w:vMerge w:val="restart"/>
            <w:tcBorders>
              <w:top w:val="single" w:sz="8" w:space="0" w:color="auto"/>
              <w:left w:val="single" w:sz="8" w:space="0" w:color="auto"/>
              <w:bottom w:val="single" w:sz="8" w:space="0" w:color="000000"/>
              <w:right w:val="nil"/>
            </w:tcBorders>
            <w:shd w:val="clear" w:color="auto" w:fill="auto"/>
            <w:vAlign w:val="center"/>
            <w:hideMark/>
          </w:tcPr>
          <w:p w:rsidR="001A332A" w:rsidRPr="00FC0A7A" w:rsidRDefault="001A332A">
            <w:pPr>
              <w:jc w:val="center"/>
              <w:rPr>
                <w:rFonts w:ascii="Arial" w:hAnsi="Arial" w:cs="Arial"/>
                <w:szCs w:val="20"/>
              </w:rPr>
            </w:pPr>
            <w:r w:rsidRPr="00FC0A7A">
              <w:rPr>
                <w:rFonts w:ascii="Arial" w:hAnsi="Arial" w:cs="Arial"/>
                <w:szCs w:val="20"/>
              </w:rPr>
              <w:t>CA 2.3.3 - Descartar cambios</w:t>
            </w:r>
          </w:p>
        </w:tc>
        <w:tc>
          <w:tcPr>
            <w:tcW w:w="5948" w:type="dxa"/>
            <w:tcBorders>
              <w:top w:val="nil"/>
              <w:left w:val="single" w:sz="8" w:space="0" w:color="auto"/>
              <w:bottom w:val="nil"/>
              <w:right w:val="single" w:sz="8" w:space="0" w:color="auto"/>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1. El usuario presiona el botón "NO"</w:t>
            </w:r>
          </w:p>
        </w:tc>
      </w:tr>
      <w:tr w:rsidR="001A332A" w:rsidTr="001A332A">
        <w:trPr>
          <w:trHeight w:val="525"/>
        </w:trPr>
        <w:tc>
          <w:tcPr>
            <w:tcW w:w="0" w:type="auto"/>
            <w:vMerge/>
            <w:tcBorders>
              <w:top w:val="single" w:sz="8" w:space="0" w:color="auto"/>
              <w:left w:val="single" w:sz="8" w:space="0" w:color="auto"/>
              <w:bottom w:val="single" w:sz="8" w:space="0" w:color="000000"/>
              <w:right w:val="nil"/>
            </w:tcBorders>
            <w:vAlign w:val="center"/>
            <w:hideMark/>
          </w:tcPr>
          <w:p w:rsidR="001A332A" w:rsidRPr="00FC0A7A" w:rsidRDefault="001A332A">
            <w:pPr>
              <w:rPr>
                <w:rFonts w:ascii="Arial" w:hAnsi="Arial" w:cs="Arial"/>
                <w:szCs w:val="20"/>
              </w:rPr>
            </w:pPr>
          </w:p>
        </w:tc>
        <w:tc>
          <w:tcPr>
            <w:tcW w:w="5948" w:type="dxa"/>
            <w:tcBorders>
              <w:top w:val="nil"/>
              <w:left w:val="single" w:sz="8" w:space="0" w:color="auto"/>
              <w:bottom w:val="single" w:sz="8" w:space="0" w:color="auto"/>
              <w:right w:val="single" w:sz="8" w:space="0" w:color="auto"/>
            </w:tcBorders>
            <w:shd w:val="clear" w:color="auto" w:fill="auto"/>
            <w:vAlign w:val="bottom"/>
            <w:hideMark/>
          </w:tcPr>
          <w:p w:rsidR="001A332A" w:rsidRPr="00FC0A7A" w:rsidRDefault="001A332A">
            <w:pPr>
              <w:rPr>
                <w:rFonts w:ascii="Arial" w:hAnsi="Arial" w:cs="Arial"/>
                <w:szCs w:val="20"/>
              </w:rPr>
            </w:pPr>
            <w:r w:rsidRPr="00FC0A7A">
              <w:rPr>
                <w:rFonts w:ascii="Arial" w:hAnsi="Arial" w:cs="Arial"/>
                <w:szCs w:val="20"/>
              </w:rPr>
              <w:t>2. El sistema descarta los cambios y retorna al CU100 - Gestionar Documentos adjuntos</w:t>
            </w:r>
          </w:p>
        </w:tc>
      </w:tr>
      <w:tr w:rsidR="001A332A" w:rsidTr="001A332A">
        <w:trPr>
          <w:trHeight w:val="765"/>
        </w:trPr>
        <w:tc>
          <w:tcPr>
            <w:tcW w:w="3408" w:type="dxa"/>
            <w:vMerge w:val="restart"/>
            <w:tcBorders>
              <w:top w:val="nil"/>
              <w:left w:val="single" w:sz="8" w:space="0" w:color="auto"/>
              <w:bottom w:val="single" w:sz="8" w:space="0" w:color="000000"/>
              <w:right w:val="nil"/>
            </w:tcBorders>
            <w:shd w:val="clear" w:color="auto" w:fill="auto"/>
            <w:vAlign w:val="center"/>
            <w:hideMark/>
          </w:tcPr>
          <w:p w:rsidR="001A332A" w:rsidRPr="00FC0A7A" w:rsidRDefault="001A332A">
            <w:pPr>
              <w:jc w:val="center"/>
              <w:rPr>
                <w:rFonts w:ascii="Arial" w:hAnsi="Arial" w:cs="Arial"/>
                <w:szCs w:val="20"/>
              </w:rPr>
            </w:pPr>
            <w:r w:rsidRPr="00FC0A7A">
              <w:rPr>
                <w:rFonts w:ascii="Arial" w:hAnsi="Arial" w:cs="Arial"/>
                <w:szCs w:val="20"/>
              </w:rPr>
              <w:t>CA 3.1 Faltan campos obligatorios</w:t>
            </w:r>
          </w:p>
        </w:tc>
        <w:tc>
          <w:tcPr>
            <w:tcW w:w="5948" w:type="dxa"/>
            <w:tcBorders>
              <w:top w:val="nil"/>
              <w:left w:val="single" w:sz="8" w:space="0" w:color="auto"/>
              <w:bottom w:val="nil"/>
              <w:right w:val="single" w:sz="8" w:space="0" w:color="auto"/>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1. El sistema comprueba que faltan completar datos obligatorios y muestra un mensaje de error: "Faltan completar campos obligatorios, revisar los comentarios en rojo"</w:t>
            </w:r>
          </w:p>
        </w:tc>
      </w:tr>
      <w:tr w:rsidR="001A332A" w:rsidTr="001A332A">
        <w:trPr>
          <w:trHeight w:val="255"/>
        </w:trPr>
        <w:tc>
          <w:tcPr>
            <w:tcW w:w="0" w:type="auto"/>
            <w:vMerge/>
            <w:tcBorders>
              <w:top w:val="nil"/>
              <w:left w:val="single" w:sz="8" w:space="0" w:color="auto"/>
              <w:bottom w:val="single" w:sz="8" w:space="0" w:color="000000"/>
              <w:right w:val="nil"/>
            </w:tcBorders>
            <w:vAlign w:val="center"/>
            <w:hideMark/>
          </w:tcPr>
          <w:p w:rsidR="001A332A" w:rsidRPr="00FC0A7A" w:rsidRDefault="001A332A">
            <w:pPr>
              <w:rPr>
                <w:rFonts w:ascii="Arial" w:hAnsi="Arial" w:cs="Arial"/>
                <w:szCs w:val="20"/>
              </w:rPr>
            </w:pPr>
          </w:p>
        </w:tc>
        <w:tc>
          <w:tcPr>
            <w:tcW w:w="5948" w:type="dxa"/>
            <w:tcBorders>
              <w:top w:val="nil"/>
              <w:left w:val="single" w:sz="8" w:space="0" w:color="auto"/>
              <w:bottom w:val="nil"/>
              <w:right w:val="single" w:sz="8" w:space="0" w:color="auto"/>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 xml:space="preserve">2. El usuario completa los campos </w:t>
            </w:r>
            <w:r w:rsidR="009A2614" w:rsidRPr="00FC0A7A">
              <w:rPr>
                <w:rFonts w:ascii="Arial" w:hAnsi="Arial" w:cs="Arial"/>
                <w:color w:val="000000"/>
                <w:szCs w:val="20"/>
              </w:rPr>
              <w:t>faltantes</w:t>
            </w:r>
            <w:r w:rsidRPr="00FC0A7A">
              <w:rPr>
                <w:rFonts w:ascii="Arial" w:hAnsi="Arial" w:cs="Arial"/>
                <w:color w:val="000000"/>
                <w:szCs w:val="20"/>
              </w:rPr>
              <w:t xml:space="preserve"> y selecciona la opción “Guardar”</w:t>
            </w:r>
          </w:p>
        </w:tc>
      </w:tr>
      <w:tr w:rsidR="001A332A" w:rsidTr="001A332A">
        <w:trPr>
          <w:trHeight w:val="270"/>
        </w:trPr>
        <w:tc>
          <w:tcPr>
            <w:tcW w:w="0" w:type="auto"/>
            <w:vMerge/>
            <w:tcBorders>
              <w:top w:val="nil"/>
              <w:left w:val="single" w:sz="8" w:space="0" w:color="auto"/>
              <w:bottom w:val="single" w:sz="8" w:space="0" w:color="000000"/>
              <w:right w:val="nil"/>
            </w:tcBorders>
            <w:vAlign w:val="center"/>
            <w:hideMark/>
          </w:tcPr>
          <w:p w:rsidR="001A332A" w:rsidRPr="00FC0A7A" w:rsidRDefault="001A332A">
            <w:pPr>
              <w:rPr>
                <w:rFonts w:ascii="Arial" w:hAnsi="Arial" w:cs="Arial"/>
                <w:szCs w:val="20"/>
              </w:rPr>
            </w:pPr>
          </w:p>
        </w:tc>
        <w:tc>
          <w:tcPr>
            <w:tcW w:w="5948" w:type="dxa"/>
            <w:tcBorders>
              <w:top w:val="nil"/>
              <w:left w:val="single" w:sz="8" w:space="0" w:color="auto"/>
              <w:bottom w:val="single" w:sz="8" w:space="0" w:color="auto"/>
              <w:right w:val="single" w:sz="8" w:space="0" w:color="auto"/>
            </w:tcBorders>
            <w:shd w:val="clear" w:color="auto" w:fill="auto"/>
            <w:vAlign w:val="bottom"/>
            <w:hideMark/>
          </w:tcPr>
          <w:p w:rsidR="001A332A" w:rsidRPr="00FC0A7A" w:rsidRDefault="001A332A">
            <w:pPr>
              <w:rPr>
                <w:rFonts w:ascii="Arial" w:hAnsi="Arial" w:cs="Arial"/>
                <w:szCs w:val="20"/>
              </w:rPr>
            </w:pPr>
            <w:r w:rsidRPr="00FC0A7A">
              <w:rPr>
                <w:rFonts w:ascii="Arial" w:hAnsi="Arial" w:cs="Arial"/>
                <w:szCs w:val="20"/>
              </w:rPr>
              <w:t xml:space="preserve">3. El sistema retorna al punto 4 del </w:t>
            </w:r>
            <w:r w:rsidR="009A2614" w:rsidRPr="00FC0A7A">
              <w:rPr>
                <w:rFonts w:ascii="Arial" w:hAnsi="Arial" w:cs="Arial"/>
                <w:szCs w:val="20"/>
              </w:rPr>
              <w:t>escenario</w:t>
            </w:r>
            <w:r w:rsidRPr="00FC0A7A">
              <w:rPr>
                <w:rFonts w:ascii="Arial" w:hAnsi="Arial" w:cs="Arial"/>
                <w:szCs w:val="20"/>
              </w:rPr>
              <w:t xml:space="preserve"> principal</w:t>
            </w:r>
          </w:p>
        </w:tc>
      </w:tr>
      <w:tr w:rsidR="001A332A" w:rsidTr="001A332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Include</w:t>
            </w:r>
          </w:p>
        </w:tc>
        <w:tc>
          <w:tcPr>
            <w:tcW w:w="5948"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 </w:t>
            </w:r>
          </w:p>
        </w:tc>
      </w:tr>
      <w:tr w:rsidR="001A332A" w:rsidTr="001A332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Extend</w:t>
            </w:r>
          </w:p>
        </w:tc>
        <w:tc>
          <w:tcPr>
            <w:tcW w:w="5948"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 </w:t>
            </w:r>
          </w:p>
        </w:tc>
      </w:tr>
    </w:tbl>
    <w:p w:rsidR="001A332A" w:rsidRDefault="001A332A">
      <w:pPr>
        <w:rPr>
          <w:rFonts w:ascii="Arial" w:eastAsiaTheme="majorEastAsia" w:hAnsi="Arial" w:cs="Arial"/>
          <w:sz w:val="24"/>
          <w:szCs w:val="26"/>
        </w:rPr>
      </w:pPr>
      <w:r>
        <w:rPr>
          <w:rFonts w:ascii="Arial" w:eastAsiaTheme="majorEastAsia" w:hAnsi="Arial" w:cs="Arial"/>
          <w:sz w:val="24"/>
          <w:szCs w:val="26"/>
        </w:rPr>
        <w:t xml:space="preserve"> </w:t>
      </w:r>
    </w:p>
    <w:p w:rsidR="001A332A" w:rsidRDefault="001A332A">
      <w:pPr>
        <w:rPr>
          <w:rFonts w:ascii="Arial" w:eastAsiaTheme="majorEastAsia" w:hAnsi="Arial" w:cs="Arial"/>
          <w:sz w:val="24"/>
          <w:szCs w:val="26"/>
        </w:rPr>
      </w:pPr>
      <w:r>
        <w:rPr>
          <w:rFonts w:ascii="Arial" w:eastAsiaTheme="majorEastAsia" w:hAnsi="Arial" w:cs="Arial"/>
          <w:sz w:val="24"/>
          <w:szCs w:val="26"/>
        </w:rPr>
        <w:br w:type="page"/>
      </w:r>
    </w:p>
    <w:tbl>
      <w:tblPr>
        <w:tblW w:w="9356" w:type="dxa"/>
        <w:tblCellMar>
          <w:left w:w="0" w:type="dxa"/>
          <w:right w:w="0" w:type="dxa"/>
        </w:tblCellMar>
        <w:tblLook w:val="04A0"/>
      </w:tblPr>
      <w:tblGrid>
        <w:gridCol w:w="3416"/>
        <w:gridCol w:w="5940"/>
      </w:tblGrid>
      <w:tr w:rsidR="001A332A" w:rsidTr="001A332A">
        <w:trPr>
          <w:trHeight w:val="1350"/>
        </w:trPr>
        <w:tc>
          <w:tcPr>
            <w:tcW w:w="3408" w:type="dxa"/>
            <w:tcBorders>
              <w:top w:val="nil"/>
              <w:left w:val="nil"/>
              <w:bottom w:val="nil"/>
              <w:right w:val="nil"/>
            </w:tcBorders>
            <w:shd w:val="clear" w:color="auto" w:fill="auto"/>
            <w:noWrap/>
            <w:vAlign w:val="bottom"/>
            <w:hideMark/>
          </w:tcPr>
          <w:p w:rsidR="001A332A" w:rsidRDefault="001A332A">
            <w:pPr>
              <w:rPr>
                <w:rFonts w:ascii="Arial" w:hAnsi="Arial" w:cs="Arial"/>
                <w:szCs w:val="20"/>
              </w:rPr>
            </w:pPr>
            <w:r>
              <w:rPr>
                <w:rFonts w:ascii="Arial" w:hAnsi="Arial" w:cs="Arial"/>
                <w:noProof/>
                <w:szCs w:val="20"/>
                <w:lang w:eastAsia="es-AR"/>
              </w:rPr>
              <w:lastRenderedPageBreak/>
              <w:drawing>
                <wp:anchor distT="0" distB="0" distL="114300" distR="114300" simplePos="0" relativeHeight="251891200" behindDoc="0" locked="0" layoutInCell="1" allowOverlap="1">
                  <wp:simplePos x="0" y="0"/>
                  <wp:positionH relativeFrom="column">
                    <wp:posOffset>762000</wp:posOffset>
                  </wp:positionH>
                  <wp:positionV relativeFrom="paragraph">
                    <wp:posOffset>95250</wp:posOffset>
                  </wp:positionV>
                  <wp:extent cx="647700" cy="571500"/>
                  <wp:effectExtent l="0" t="0" r="0" b="0"/>
                  <wp:wrapNone/>
                  <wp:docPr id="87" name="Imagen 1"/>
                  <wp:cNvGraphicFramePr/>
                  <a:graphic xmlns:a="http://schemas.openxmlformats.org/drawingml/2006/main">
                    <a:graphicData uri="http://schemas.openxmlformats.org/drawingml/2006/picture">
                      <pic:pic xmlns:pic="http://schemas.openxmlformats.org/drawingml/2006/picture">
                        <pic:nvPicPr>
                          <pic:cNvPr id="1032" name="Imagen 1"/>
                          <pic:cNvPicPr>
                            <a:picLocks noChangeAspect="1"/>
                          </pic:cNvPicPr>
                        </pic:nvPicPr>
                        <pic:blipFill>
                          <a:blip r:embed="rId13"/>
                          <a:srcRect/>
                          <a:stretch>
                            <a:fillRect/>
                          </a:stretch>
                        </pic:blipFill>
                        <pic:spPr bwMode="auto">
                          <a:xfrm>
                            <a:off x="0" y="0"/>
                            <a:ext cx="628650" cy="552450"/>
                          </a:xfrm>
                          <a:prstGeom prst="rect">
                            <a:avLst/>
                          </a:prstGeom>
                          <a:noFill/>
                          <a:ln w="9525">
                            <a:noFill/>
                            <a:miter lim="800000"/>
                            <a:headEnd/>
                            <a:tailEnd/>
                          </a:ln>
                        </pic:spPr>
                      </pic:pic>
                    </a:graphicData>
                  </a:graphic>
                </wp:anchor>
              </w:drawing>
            </w:r>
          </w:p>
          <w:tbl>
            <w:tblPr>
              <w:tblW w:w="0" w:type="auto"/>
              <w:tblCellSpacing w:w="0" w:type="dxa"/>
              <w:tblCellMar>
                <w:left w:w="0" w:type="dxa"/>
                <w:right w:w="0" w:type="dxa"/>
              </w:tblCellMar>
              <w:tblLook w:val="04A0"/>
            </w:tblPr>
            <w:tblGrid>
              <w:gridCol w:w="3400"/>
            </w:tblGrid>
            <w:tr w:rsidR="001A332A" w:rsidTr="0073112A">
              <w:trPr>
                <w:trHeight w:val="1350"/>
                <w:tblCellSpacing w:w="0" w:type="dxa"/>
              </w:trPr>
              <w:tc>
                <w:tcPr>
                  <w:tcW w:w="3400" w:type="dxa"/>
                  <w:shd w:val="clear" w:color="auto" w:fill="auto"/>
                  <w:vAlign w:val="center"/>
                  <w:hideMark/>
                </w:tcPr>
                <w:p w:rsidR="001A332A" w:rsidRDefault="001A332A">
                  <w:pPr>
                    <w:jc w:val="center"/>
                    <w:rPr>
                      <w:rFonts w:ascii="Arial" w:hAnsi="Arial" w:cs="Arial"/>
                      <w:szCs w:val="20"/>
                    </w:rPr>
                  </w:pPr>
                  <w:r>
                    <w:rPr>
                      <w:rFonts w:ascii="Arial" w:hAnsi="Arial" w:cs="Arial"/>
                      <w:szCs w:val="20"/>
                    </w:rPr>
                    <w:t> </w:t>
                  </w:r>
                </w:p>
              </w:tc>
            </w:tr>
          </w:tbl>
          <w:p w:rsidR="001A332A" w:rsidRDefault="001A332A">
            <w:pPr>
              <w:rPr>
                <w:rFonts w:ascii="Arial" w:hAnsi="Arial" w:cs="Arial"/>
                <w:szCs w:val="20"/>
              </w:rPr>
            </w:pPr>
          </w:p>
        </w:tc>
        <w:tc>
          <w:tcPr>
            <w:tcW w:w="594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A332A" w:rsidRDefault="001A332A">
            <w:pPr>
              <w:jc w:val="center"/>
              <w:rPr>
                <w:rFonts w:ascii="Arial" w:hAnsi="Arial" w:cs="Arial"/>
                <w:b/>
                <w:bCs/>
                <w:sz w:val="36"/>
                <w:szCs w:val="36"/>
              </w:rPr>
            </w:pPr>
            <w:r>
              <w:rPr>
                <w:rFonts w:ascii="Arial" w:hAnsi="Arial" w:cs="Arial"/>
                <w:b/>
                <w:bCs/>
                <w:sz w:val="36"/>
                <w:szCs w:val="36"/>
              </w:rPr>
              <w:t>Caso de uso Consultar Documento Adjunto</w:t>
            </w:r>
          </w:p>
        </w:tc>
      </w:tr>
      <w:tr w:rsidR="001A332A" w:rsidTr="001A332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Identificación del Caso de Uso</w:t>
            </w:r>
          </w:p>
        </w:tc>
        <w:tc>
          <w:tcPr>
            <w:tcW w:w="5948"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CU100.4 - Consultar Documento Adjunto</w:t>
            </w:r>
          </w:p>
        </w:tc>
      </w:tr>
      <w:tr w:rsidR="001A332A" w:rsidTr="001A332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Nombre del Caso de Uso</w:t>
            </w:r>
          </w:p>
        </w:tc>
        <w:tc>
          <w:tcPr>
            <w:tcW w:w="5948"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Consultar Documento Adjunto</w:t>
            </w:r>
          </w:p>
        </w:tc>
      </w:tr>
      <w:tr w:rsidR="001A332A" w:rsidTr="001A332A">
        <w:trPr>
          <w:trHeight w:val="495"/>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Requerimientos Asociados</w:t>
            </w:r>
          </w:p>
        </w:tc>
        <w:tc>
          <w:tcPr>
            <w:tcW w:w="5948"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R1.1: Gestionar Solicitudes</w:t>
            </w:r>
            <w:r w:rsidRPr="00FC0A7A">
              <w:rPr>
                <w:rFonts w:ascii="Arial" w:hAnsi="Arial" w:cs="Arial"/>
                <w:szCs w:val="20"/>
              </w:rPr>
              <w:br/>
              <w:t>R1.3: Gestionar Ordenes</w:t>
            </w:r>
          </w:p>
        </w:tc>
      </w:tr>
      <w:tr w:rsidR="001A332A" w:rsidTr="001A332A">
        <w:trPr>
          <w:trHeight w:val="270"/>
        </w:trPr>
        <w:tc>
          <w:tcPr>
            <w:tcW w:w="9356"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Descripción del Caso de Uso</w:t>
            </w:r>
          </w:p>
        </w:tc>
      </w:tr>
      <w:tr w:rsidR="001A332A" w:rsidTr="001A332A">
        <w:trPr>
          <w:trHeight w:val="765"/>
        </w:trPr>
        <w:tc>
          <w:tcPr>
            <w:tcW w:w="9356"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Especifica los pasos necesarios consultar un Documento Adjunto.</w:t>
            </w:r>
          </w:p>
        </w:tc>
      </w:tr>
      <w:tr w:rsidR="001A332A" w:rsidTr="001A332A">
        <w:trPr>
          <w:trHeight w:val="270"/>
        </w:trPr>
        <w:tc>
          <w:tcPr>
            <w:tcW w:w="9356"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Pre-Condición</w:t>
            </w:r>
          </w:p>
        </w:tc>
      </w:tr>
      <w:tr w:rsidR="001A332A" w:rsidTr="001A332A">
        <w:trPr>
          <w:trHeight w:val="675"/>
        </w:trPr>
        <w:tc>
          <w:tcPr>
            <w:tcW w:w="9356"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1. El usuario debe estar identificado en el sistema y tener permiso para gestionar una venta</w:t>
            </w:r>
            <w:r w:rsidRPr="00FC0A7A">
              <w:rPr>
                <w:rFonts w:ascii="Arial" w:hAnsi="Arial" w:cs="Arial"/>
                <w:szCs w:val="20"/>
              </w:rPr>
              <w:br/>
              <w:t>2. La Solicitud/Orden de Venta debe estar creada.</w:t>
            </w:r>
          </w:p>
        </w:tc>
      </w:tr>
      <w:tr w:rsidR="001A332A" w:rsidTr="001A332A">
        <w:trPr>
          <w:trHeight w:val="270"/>
        </w:trPr>
        <w:tc>
          <w:tcPr>
            <w:tcW w:w="9356"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Post-Condición</w:t>
            </w:r>
          </w:p>
        </w:tc>
      </w:tr>
      <w:tr w:rsidR="001A332A" w:rsidTr="001A332A">
        <w:trPr>
          <w:trHeight w:val="270"/>
        </w:trPr>
        <w:tc>
          <w:tcPr>
            <w:tcW w:w="9356"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Se ven los detalles de un Documento Adjunto.</w:t>
            </w:r>
          </w:p>
        </w:tc>
      </w:tr>
      <w:tr w:rsidR="001A332A" w:rsidTr="001A332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Actores Primarios</w:t>
            </w:r>
          </w:p>
        </w:tc>
        <w:tc>
          <w:tcPr>
            <w:tcW w:w="5948"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Vendedor</w:t>
            </w:r>
          </w:p>
        </w:tc>
      </w:tr>
      <w:tr w:rsidR="001A332A" w:rsidTr="001A332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Actores Secundarios</w:t>
            </w:r>
          </w:p>
        </w:tc>
        <w:tc>
          <w:tcPr>
            <w:tcW w:w="5948"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Gerente, Supervisor</w:t>
            </w:r>
          </w:p>
        </w:tc>
      </w:tr>
      <w:tr w:rsidR="001A332A" w:rsidTr="001A332A">
        <w:trPr>
          <w:trHeight w:val="255"/>
        </w:trPr>
        <w:tc>
          <w:tcPr>
            <w:tcW w:w="9356" w:type="dxa"/>
            <w:gridSpan w:val="2"/>
            <w:tcBorders>
              <w:top w:val="single" w:sz="8" w:space="0" w:color="000000"/>
              <w:left w:val="single" w:sz="8" w:space="0" w:color="000000"/>
              <w:bottom w:val="nil"/>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Disparador</w:t>
            </w:r>
          </w:p>
        </w:tc>
      </w:tr>
      <w:tr w:rsidR="001A332A" w:rsidTr="001A332A">
        <w:trPr>
          <w:trHeight w:val="270"/>
        </w:trPr>
        <w:tc>
          <w:tcPr>
            <w:tcW w:w="9356"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 xml:space="preserve">1. El usuario hace </w:t>
            </w:r>
            <w:r w:rsidR="009A2614" w:rsidRPr="00FC0A7A">
              <w:rPr>
                <w:rFonts w:ascii="Arial" w:hAnsi="Arial" w:cs="Arial"/>
                <w:szCs w:val="20"/>
              </w:rPr>
              <w:t>clic</w:t>
            </w:r>
            <w:r w:rsidRPr="00FC0A7A">
              <w:rPr>
                <w:rFonts w:ascii="Arial" w:hAnsi="Arial" w:cs="Arial"/>
                <w:szCs w:val="20"/>
              </w:rPr>
              <w:t xml:space="preserve"> en la opción "Detalle" asociado a uno de los </w:t>
            </w:r>
            <w:r w:rsidR="009A2614" w:rsidRPr="00FC0A7A">
              <w:rPr>
                <w:rFonts w:ascii="Arial" w:hAnsi="Arial" w:cs="Arial"/>
                <w:szCs w:val="20"/>
              </w:rPr>
              <w:t>ítems</w:t>
            </w:r>
            <w:r w:rsidRPr="00FC0A7A">
              <w:rPr>
                <w:rFonts w:ascii="Arial" w:hAnsi="Arial" w:cs="Arial"/>
                <w:szCs w:val="20"/>
              </w:rPr>
              <w:t xml:space="preserve"> de la "Lista de documentos Adjuntos"</w:t>
            </w:r>
          </w:p>
        </w:tc>
      </w:tr>
      <w:tr w:rsidR="001A332A" w:rsidTr="001A332A">
        <w:trPr>
          <w:trHeight w:val="270"/>
        </w:trPr>
        <w:tc>
          <w:tcPr>
            <w:tcW w:w="9356" w:type="dxa"/>
            <w:gridSpan w:val="2"/>
            <w:tcBorders>
              <w:top w:val="single" w:sz="8" w:space="0" w:color="000000"/>
              <w:left w:val="single" w:sz="8" w:space="0" w:color="000000"/>
              <w:bottom w:val="nil"/>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Escenario Principal de Éxito</w:t>
            </w:r>
          </w:p>
        </w:tc>
      </w:tr>
      <w:tr w:rsidR="001A332A" w:rsidTr="001A332A">
        <w:trPr>
          <w:trHeight w:val="735"/>
        </w:trPr>
        <w:tc>
          <w:tcPr>
            <w:tcW w:w="9356" w:type="dxa"/>
            <w:gridSpan w:val="2"/>
            <w:tcBorders>
              <w:top w:val="single" w:sz="8" w:space="0" w:color="auto"/>
              <w:left w:val="single" w:sz="8" w:space="0" w:color="auto"/>
              <w:bottom w:val="nil"/>
              <w:right w:val="single" w:sz="8" w:space="0" w:color="000000"/>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1. El sistema recupera todos los datos del Documento Adjunto seleccionado en la "Lista de Documentos Adjuntos" los carga y los muestra en la página "Consultar Documento Adjunto"</w:t>
            </w:r>
          </w:p>
        </w:tc>
      </w:tr>
      <w:tr w:rsidR="001A332A" w:rsidTr="001A332A">
        <w:trPr>
          <w:trHeight w:val="270"/>
        </w:trPr>
        <w:tc>
          <w:tcPr>
            <w:tcW w:w="9356" w:type="dxa"/>
            <w:gridSpan w:val="2"/>
            <w:tcBorders>
              <w:top w:val="nil"/>
              <w:left w:val="single" w:sz="8" w:space="0" w:color="auto"/>
              <w:bottom w:val="single" w:sz="8" w:space="0" w:color="auto"/>
              <w:right w:val="single" w:sz="8" w:space="0" w:color="000000"/>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b/>
                <w:bCs/>
                <w:color w:val="000000"/>
                <w:szCs w:val="20"/>
              </w:rPr>
              <w:t xml:space="preserve">2. </w:t>
            </w:r>
            <w:r w:rsidRPr="00FC0A7A">
              <w:rPr>
                <w:rFonts w:ascii="Arial" w:hAnsi="Arial" w:cs="Arial"/>
                <w:color w:val="000000"/>
                <w:szCs w:val="20"/>
              </w:rPr>
              <w:t>Fin del Caso de Uso</w:t>
            </w:r>
          </w:p>
        </w:tc>
      </w:tr>
      <w:tr w:rsidR="001A332A" w:rsidTr="001A332A">
        <w:trPr>
          <w:trHeight w:val="270"/>
        </w:trPr>
        <w:tc>
          <w:tcPr>
            <w:tcW w:w="9356" w:type="dxa"/>
            <w:gridSpan w:val="2"/>
            <w:tcBorders>
              <w:top w:val="nil"/>
              <w:left w:val="single" w:sz="8" w:space="0" w:color="000000"/>
              <w:bottom w:val="nil"/>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Camino Alternativo</w:t>
            </w:r>
          </w:p>
        </w:tc>
      </w:tr>
      <w:tr w:rsidR="001A332A" w:rsidTr="001A332A">
        <w:trPr>
          <w:trHeight w:val="255"/>
        </w:trPr>
        <w:tc>
          <w:tcPr>
            <w:tcW w:w="3408" w:type="dxa"/>
            <w:vMerge w:val="restart"/>
            <w:tcBorders>
              <w:top w:val="single" w:sz="8" w:space="0" w:color="auto"/>
              <w:left w:val="single" w:sz="8" w:space="0" w:color="auto"/>
              <w:bottom w:val="nil"/>
              <w:right w:val="nil"/>
            </w:tcBorders>
            <w:shd w:val="clear" w:color="auto" w:fill="auto"/>
            <w:vAlign w:val="center"/>
            <w:hideMark/>
          </w:tcPr>
          <w:p w:rsidR="001A332A" w:rsidRPr="00FC0A7A" w:rsidRDefault="001A332A">
            <w:pPr>
              <w:jc w:val="center"/>
              <w:rPr>
                <w:rFonts w:ascii="Arial" w:hAnsi="Arial" w:cs="Arial"/>
                <w:szCs w:val="20"/>
              </w:rPr>
            </w:pPr>
            <w:r w:rsidRPr="00FC0A7A">
              <w:rPr>
                <w:rFonts w:ascii="Arial" w:hAnsi="Arial" w:cs="Arial"/>
                <w:szCs w:val="20"/>
              </w:rPr>
              <w:t>CA 1.1 - Volver a la lista</w:t>
            </w:r>
          </w:p>
        </w:tc>
        <w:tc>
          <w:tcPr>
            <w:tcW w:w="5948" w:type="dxa"/>
            <w:tcBorders>
              <w:top w:val="single" w:sz="8" w:space="0" w:color="auto"/>
              <w:left w:val="single" w:sz="8" w:space="0" w:color="auto"/>
              <w:bottom w:val="nil"/>
              <w:right w:val="single" w:sz="8" w:space="0" w:color="auto"/>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1. El usuario presiona la opción "Volver a la Lista"</w:t>
            </w:r>
          </w:p>
        </w:tc>
      </w:tr>
      <w:tr w:rsidR="001A332A" w:rsidTr="001A332A">
        <w:trPr>
          <w:trHeight w:val="525"/>
        </w:trPr>
        <w:tc>
          <w:tcPr>
            <w:tcW w:w="0" w:type="auto"/>
            <w:vMerge/>
            <w:tcBorders>
              <w:top w:val="single" w:sz="8" w:space="0" w:color="auto"/>
              <w:left w:val="single" w:sz="8" w:space="0" w:color="auto"/>
              <w:bottom w:val="nil"/>
              <w:right w:val="nil"/>
            </w:tcBorders>
            <w:vAlign w:val="center"/>
            <w:hideMark/>
          </w:tcPr>
          <w:p w:rsidR="001A332A" w:rsidRPr="00FC0A7A" w:rsidRDefault="001A332A">
            <w:pPr>
              <w:rPr>
                <w:rFonts w:ascii="Arial" w:hAnsi="Arial" w:cs="Arial"/>
                <w:szCs w:val="20"/>
              </w:rPr>
            </w:pPr>
          </w:p>
        </w:tc>
        <w:tc>
          <w:tcPr>
            <w:tcW w:w="5948" w:type="dxa"/>
            <w:tcBorders>
              <w:top w:val="nil"/>
              <w:left w:val="single" w:sz="8" w:space="0" w:color="auto"/>
              <w:bottom w:val="single" w:sz="8" w:space="0" w:color="auto"/>
              <w:right w:val="single" w:sz="8" w:space="0" w:color="auto"/>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2. El sistema retorna al CU100 - Gestionar Documentos Adjuntos y continua el caso de uso en el punto 2 del escenario principal</w:t>
            </w:r>
          </w:p>
        </w:tc>
      </w:tr>
      <w:tr w:rsidR="001A332A" w:rsidTr="001A332A">
        <w:trPr>
          <w:trHeight w:val="255"/>
        </w:trPr>
        <w:tc>
          <w:tcPr>
            <w:tcW w:w="3408"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1A332A" w:rsidRPr="00FC0A7A" w:rsidRDefault="001A332A">
            <w:pPr>
              <w:jc w:val="center"/>
              <w:rPr>
                <w:rFonts w:ascii="Arial" w:hAnsi="Arial" w:cs="Arial"/>
                <w:szCs w:val="20"/>
              </w:rPr>
            </w:pPr>
            <w:r w:rsidRPr="00FC0A7A">
              <w:rPr>
                <w:rFonts w:ascii="Arial" w:hAnsi="Arial" w:cs="Arial"/>
                <w:szCs w:val="20"/>
              </w:rPr>
              <w:t>CA 1.2 - Editar</w:t>
            </w:r>
          </w:p>
        </w:tc>
        <w:tc>
          <w:tcPr>
            <w:tcW w:w="5948" w:type="dxa"/>
            <w:tcBorders>
              <w:top w:val="nil"/>
              <w:left w:val="single" w:sz="8" w:space="0" w:color="auto"/>
              <w:bottom w:val="nil"/>
              <w:right w:val="single" w:sz="8" w:space="0" w:color="auto"/>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1. El usuario presiona la opción "Editar"</w:t>
            </w:r>
          </w:p>
        </w:tc>
      </w:tr>
      <w:tr w:rsidR="001A332A" w:rsidTr="001A332A">
        <w:trPr>
          <w:trHeight w:val="525"/>
        </w:trPr>
        <w:tc>
          <w:tcPr>
            <w:tcW w:w="0" w:type="auto"/>
            <w:vMerge/>
            <w:tcBorders>
              <w:top w:val="single" w:sz="8" w:space="0" w:color="auto"/>
              <w:left w:val="single" w:sz="8" w:space="0" w:color="auto"/>
              <w:bottom w:val="single" w:sz="8" w:space="0" w:color="000000"/>
              <w:right w:val="single" w:sz="4" w:space="0" w:color="auto"/>
            </w:tcBorders>
            <w:vAlign w:val="center"/>
            <w:hideMark/>
          </w:tcPr>
          <w:p w:rsidR="001A332A" w:rsidRPr="00FC0A7A" w:rsidRDefault="001A332A">
            <w:pPr>
              <w:rPr>
                <w:rFonts w:ascii="Arial" w:hAnsi="Arial" w:cs="Arial"/>
                <w:szCs w:val="20"/>
              </w:rPr>
            </w:pPr>
          </w:p>
        </w:tc>
        <w:tc>
          <w:tcPr>
            <w:tcW w:w="5948" w:type="dxa"/>
            <w:tcBorders>
              <w:top w:val="nil"/>
              <w:left w:val="single" w:sz="8" w:space="0" w:color="auto"/>
              <w:bottom w:val="single" w:sz="8" w:space="0" w:color="auto"/>
              <w:right w:val="single" w:sz="8" w:space="0" w:color="auto"/>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2. El sistema invoca al CU100.3 - Editar Documento Adjunto y continua el caso de uso en el punto 2 del escenario principal</w:t>
            </w:r>
          </w:p>
        </w:tc>
      </w:tr>
      <w:tr w:rsidR="001A332A" w:rsidTr="001A332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lastRenderedPageBreak/>
              <w:t>Include</w:t>
            </w:r>
          </w:p>
        </w:tc>
        <w:tc>
          <w:tcPr>
            <w:tcW w:w="5948"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 </w:t>
            </w:r>
          </w:p>
        </w:tc>
      </w:tr>
      <w:tr w:rsidR="001A332A" w:rsidTr="001A332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Extend</w:t>
            </w:r>
          </w:p>
        </w:tc>
        <w:tc>
          <w:tcPr>
            <w:tcW w:w="5948"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CU100.3 - Editar Documento Adjunto</w:t>
            </w:r>
          </w:p>
        </w:tc>
      </w:tr>
    </w:tbl>
    <w:p w:rsidR="001A332A" w:rsidRDefault="001A332A">
      <w:pPr>
        <w:rPr>
          <w:rFonts w:ascii="Arial" w:eastAsiaTheme="majorEastAsia" w:hAnsi="Arial" w:cs="Arial"/>
          <w:sz w:val="24"/>
          <w:szCs w:val="26"/>
        </w:rPr>
      </w:pPr>
      <w:r>
        <w:rPr>
          <w:rFonts w:ascii="Arial" w:eastAsiaTheme="majorEastAsia" w:hAnsi="Arial" w:cs="Arial"/>
          <w:sz w:val="24"/>
          <w:szCs w:val="26"/>
        </w:rPr>
        <w:t xml:space="preserve"> </w:t>
      </w:r>
    </w:p>
    <w:p w:rsidR="00FC0A7A" w:rsidRDefault="00FC0A7A">
      <w:pPr>
        <w:rPr>
          <w:rFonts w:ascii="Arial" w:eastAsiaTheme="majorEastAsia" w:hAnsi="Arial" w:cs="Arial"/>
          <w:sz w:val="24"/>
          <w:szCs w:val="26"/>
        </w:rPr>
      </w:pPr>
      <w:r>
        <w:rPr>
          <w:rFonts w:ascii="Arial" w:eastAsiaTheme="majorEastAsia" w:hAnsi="Arial" w:cs="Arial"/>
          <w:sz w:val="24"/>
          <w:szCs w:val="26"/>
        </w:rPr>
        <w:br w:type="page"/>
      </w:r>
    </w:p>
    <w:tbl>
      <w:tblPr>
        <w:tblW w:w="9356" w:type="dxa"/>
        <w:tblCellMar>
          <w:left w:w="0" w:type="dxa"/>
          <w:right w:w="0" w:type="dxa"/>
        </w:tblCellMar>
        <w:tblLook w:val="04A0"/>
      </w:tblPr>
      <w:tblGrid>
        <w:gridCol w:w="3424"/>
        <w:gridCol w:w="5932"/>
      </w:tblGrid>
      <w:tr w:rsidR="001A332A" w:rsidTr="00FC0A7A">
        <w:trPr>
          <w:trHeight w:val="1350"/>
        </w:trPr>
        <w:tc>
          <w:tcPr>
            <w:tcW w:w="3416" w:type="dxa"/>
            <w:tcBorders>
              <w:top w:val="nil"/>
              <w:left w:val="nil"/>
              <w:bottom w:val="nil"/>
              <w:right w:val="nil"/>
            </w:tcBorders>
            <w:shd w:val="clear" w:color="auto" w:fill="auto"/>
            <w:noWrap/>
            <w:vAlign w:val="bottom"/>
            <w:hideMark/>
          </w:tcPr>
          <w:p w:rsidR="001A332A" w:rsidRDefault="001A332A">
            <w:pPr>
              <w:rPr>
                <w:rFonts w:ascii="Arial" w:hAnsi="Arial" w:cs="Arial"/>
                <w:szCs w:val="20"/>
              </w:rPr>
            </w:pPr>
            <w:r>
              <w:rPr>
                <w:rFonts w:ascii="Arial" w:hAnsi="Arial" w:cs="Arial"/>
                <w:noProof/>
                <w:szCs w:val="20"/>
                <w:lang w:eastAsia="es-AR"/>
              </w:rPr>
              <w:lastRenderedPageBreak/>
              <w:drawing>
                <wp:anchor distT="0" distB="0" distL="114300" distR="114300" simplePos="0" relativeHeight="251893248" behindDoc="0" locked="0" layoutInCell="1" allowOverlap="1">
                  <wp:simplePos x="0" y="0"/>
                  <wp:positionH relativeFrom="column">
                    <wp:posOffset>762000</wp:posOffset>
                  </wp:positionH>
                  <wp:positionV relativeFrom="paragraph">
                    <wp:posOffset>95250</wp:posOffset>
                  </wp:positionV>
                  <wp:extent cx="647700" cy="571500"/>
                  <wp:effectExtent l="0" t="0" r="0" b="0"/>
                  <wp:wrapNone/>
                  <wp:docPr id="88" name="Imagen 1"/>
                  <wp:cNvGraphicFramePr/>
                  <a:graphic xmlns:a="http://schemas.openxmlformats.org/drawingml/2006/main">
                    <a:graphicData uri="http://schemas.openxmlformats.org/drawingml/2006/picture">
                      <pic:pic xmlns:pic="http://schemas.openxmlformats.org/drawingml/2006/picture">
                        <pic:nvPicPr>
                          <pic:cNvPr id="1036" name="Imagen 1"/>
                          <pic:cNvPicPr>
                            <a:picLocks noChangeAspect="1"/>
                          </pic:cNvPicPr>
                        </pic:nvPicPr>
                        <pic:blipFill>
                          <a:blip r:embed="rId13"/>
                          <a:srcRect/>
                          <a:stretch>
                            <a:fillRect/>
                          </a:stretch>
                        </pic:blipFill>
                        <pic:spPr bwMode="auto">
                          <a:xfrm>
                            <a:off x="0" y="0"/>
                            <a:ext cx="628650" cy="552450"/>
                          </a:xfrm>
                          <a:prstGeom prst="rect">
                            <a:avLst/>
                          </a:prstGeom>
                          <a:noFill/>
                          <a:ln w="9525">
                            <a:noFill/>
                            <a:miter lim="800000"/>
                            <a:headEnd/>
                            <a:tailEnd/>
                          </a:ln>
                        </pic:spPr>
                      </pic:pic>
                    </a:graphicData>
                  </a:graphic>
                </wp:anchor>
              </w:drawing>
            </w:r>
          </w:p>
          <w:tbl>
            <w:tblPr>
              <w:tblW w:w="0" w:type="auto"/>
              <w:tblCellSpacing w:w="0" w:type="dxa"/>
              <w:tblCellMar>
                <w:left w:w="0" w:type="dxa"/>
                <w:right w:w="0" w:type="dxa"/>
              </w:tblCellMar>
              <w:tblLook w:val="04A0"/>
            </w:tblPr>
            <w:tblGrid>
              <w:gridCol w:w="3400"/>
            </w:tblGrid>
            <w:tr w:rsidR="001A332A" w:rsidTr="0073112A">
              <w:trPr>
                <w:trHeight w:val="1350"/>
                <w:tblCellSpacing w:w="0" w:type="dxa"/>
              </w:trPr>
              <w:tc>
                <w:tcPr>
                  <w:tcW w:w="3400" w:type="dxa"/>
                  <w:shd w:val="clear" w:color="auto" w:fill="auto"/>
                  <w:vAlign w:val="center"/>
                  <w:hideMark/>
                </w:tcPr>
                <w:p w:rsidR="001A332A" w:rsidRDefault="001A332A">
                  <w:pPr>
                    <w:jc w:val="center"/>
                    <w:rPr>
                      <w:rFonts w:ascii="Arial" w:hAnsi="Arial" w:cs="Arial"/>
                      <w:szCs w:val="20"/>
                    </w:rPr>
                  </w:pPr>
                  <w:r>
                    <w:rPr>
                      <w:rFonts w:ascii="Arial" w:hAnsi="Arial" w:cs="Arial"/>
                      <w:szCs w:val="20"/>
                    </w:rPr>
                    <w:t> </w:t>
                  </w:r>
                </w:p>
              </w:tc>
            </w:tr>
          </w:tbl>
          <w:p w:rsidR="001A332A" w:rsidRDefault="001A332A">
            <w:pPr>
              <w:rPr>
                <w:rFonts w:ascii="Arial" w:hAnsi="Arial" w:cs="Arial"/>
                <w:szCs w:val="20"/>
              </w:rPr>
            </w:pPr>
          </w:p>
        </w:tc>
        <w:tc>
          <w:tcPr>
            <w:tcW w:w="59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A332A" w:rsidRDefault="001A332A">
            <w:pPr>
              <w:jc w:val="center"/>
              <w:rPr>
                <w:rFonts w:ascii="Arial" w:hAnsi="Arial" w:cs="Arial"/>
                <w:b/>
                <w:bCs/>
                <w:sz w:val="36"/>
                <w:szCs w:val="36"/>
              </w:rPr>
            </w:pPr>
            <w:r>
              <w:rPr>
                <w:rFonts w:ascii="Arial" w:hAnsi="Arial" w:cs="Arial"/>
                <w:b/>
                <w:bCs/>
                <w:sz w:val="36"/>
                <w:szCs w:val="36"/>
              </w:rPr>
              <w:t>Caso de uso Gestionar Pagos</w:t>
            </w:r>
          </w:p>
        </w:tc>
      </w:tr>
      <w:tr w:rsidR="001A332A" w:rsidRPr="00FC0A7A" w:rsidTr="00FC0A7A">
        <w:trPr>
          <w:trHeight w:val="270"/>
        </w:trPr>
        <w:tc>
          <w:tcPr>
            <w:tcW w:w="3416"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Identificación del Caso de Uso</w:t>
            </w:r>
          </w:p>
        </w:tc>
        <w:tc>
          <w:tcPr>
            <w:tcW w:w="5940"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CU103 - Gestionar Pagos</w:t>
            </w:r>
          </w:p>
        </w:tc>
      </w:tr>
      <w:tr w:rsidR="001A332A" w:rsidRPr="00FC0A7A" w:rsidTr="00FC0A7A">
        <w:trPr>
          <w:trHeight w:val="270"/>
        </w:trPr>
        <w:tc>
          <w:tcPr>
            <w:tcW w:w="3416"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Nombre del Caso de Uso</w:t>
            </w:r>
          </w:p>
        </w:tc>
        <w:tc>
          <w:tcPr>
            <w:tcW w:w="5940"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Gestionar Pagos</w:t>
            </w:r>
          </w:p>
        </w:tc>
      </w:tr>
      <w:tr w:rsidR="001A332A" w:rsidRPr="00FC0A7A" w:rsidTr="00FC0A7A">
        <w:trPr>
          <w:trHeight w:val="270"/>
        </w:trPr>
        <w:tc>
          <w:tcPr>
            <w:tcW w:w="3416"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Requerimientos Asociados</w:t>
            </w:r>
          </w:p>
        </w:tc>
        <w:tc>
          <w:tcPr>
            <w:tcW w:w="5940"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R1.1: Gestionar Solicitudes</w:t>
            </w:r>
          </w:p>
        </w:tc>
      </w:tr>
      <w:tr w:rsidR="001A332A" w:rsidRPr="00FC0A7A" w:rsidTr="001A332A">
        <w:trPr>
          <w:trHeight w:val="270"/>
        </w:trPr>
        <w:tc>
          <w:tcPr>
            <w:tcW w:w="9356"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Descripción del Caso de Uso</w:t>
            </w:r>
          </w:p>
        </w:tc>
      </w:tr>
      <w:tr w:rsidR="001A332A" w:rsidRPr="00FC0A7A" w:rsidTr="001A332A">
        <w:trPr>
          <w:trHeight w:val="270"/>
        </w:trPr>
        <w:tc>
          <w:tcPr>
            <w:tcW w:w="9356"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Especifica los pasos necesarios gestionar Pagos.</w:t>
            </w:r>
          </w:p>
        </w:tc>
      </w:tr>
      <w:tr w:rsidR="001A332A" w:rsidRPr="00FC0A7A" w:rsidTr="001A332A">
        <w:trPr>
          <w:trHeight w:val="270"/>
        </w:trPr>
        <w:tc>
          <w:tcPr>
            <w:tcW w:w="9356"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Pre-Condición</w:t>
            </w:r>
          </w:p>
        </w:tc>
      </w:tr>
      <w:tr w:rsidR="001A332A" w:rsidRPr="00FC0A7A" w:rsidTr="001A332A">
        <w:trPr>
          <w:trHeight w:val="945"/>
        </w:trPr>
        <w:tc>
          <w:tcPr>
            <w:tcW w:w="9356"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1. El usuario debe estar identificado en el sistema y tener permiso para gestionar una venta</w:t>
            </w:r>
            <w:r w:rsidRPr="00FC0A7A">
              <w:rPr>
                <w:rFonts w:ascii="Arial" w:hAnsi="Arial" w:cs="Arial"/>
                <w:szCs w:val="20"/>
              </w:rPr>
              <w:br/>
              <w:t>2. La Solicitud debe estar creada.</w:t>
            </w:r>
          </w:p>
        </w:tc>
      </w:tr>
      <w:tr w:rsidR="001A332A" w:rsidRPr="00FC0A7A" w:rsidTr="001A332A">
        <w:trPr>
          <w:trHeight w:val="270"/>
        </w:trPr>
        <w:tc>
          <w:tcPr>
            <w:tcW w:w="9356"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Post-Condición</w:t>
            </w:r>
          </w:p>
        </w:tc>
      </w:tr>
      <w:tr w:rsidR="001A332A" w:rsidRPr="00FC0A7A" w:rsidTr="001A332A">
        <w:trPr>
          <w:trHeight w:val="270"/>
        </w:trPr>
        <w:tc>
          <w:tcPr>
            <w:tcW w:w="9356"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 xml:space="preserve">Se </w:t>
            </w:r>
            <w:r w:rsidR="009A2614" w:rsidRPr="00FC0A7A">
              <w:rPr>
                <w:rFonts w:ascii="Arial" w:hAnsi="Arial" w:cs="Arial"/>
                <w:szCs w:val="20"/>
              </w:rPr>
              <w:t>gestiona</w:t>
            </w:r>
            <w:r w:rsidRPr="00FC0A7A">
              <w:rPr>
                <w:rFonts w:ascii="Arial" w:hAnsi="Arial" w:cs="Arial"/>
                <w:szCs w:val="20"/>
              </w:rPr>
              <w:t xml:space="preserve"> un Pagos</w:t>
            </w:r>
          </w:p>
        </w:tc>
      </w:tr>
      <w:tr w:rsidR="001A332A" w:rsidRPr="00FC0A7A" w:rsidTr="00FC0A7A">
        <w:trPr>
          <w:trHeight w:val="270"/>
        </w:trPr>
        <w:tc>
          <w:tcPr>
            <w:tcW w:w="3416"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Actores Primarios</w:t>
            </w:r>
          </w:p>
        </w:tc>
        <w:tc>
          <w:tcPr>
            <w:tcW w:w="5940"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Vendedor</w:t>
            </w:r>
          </w:p>
        </w:tc>
      </w:tr>
      <w:tr w:rsidR="001A332A" w:rsidRPr="00FC0A7A" w:rsidTr="00FC0A7A">
        <w:trPr>
          <w:trHeight w:val="270"/>
        </w:trPr>
        <w:tc>
          <w:tcPr>
            <w:tcW w:w="3416"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Actores Secundarios</w:t>
            </w:r>
          </w:p>
        </w:tc>
        <w:tc>
          <w:tcPr>
            <w:tcW w:w="5940"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Gerente Supervisor</w:t>
            </w:r>
          </w:p>
        </w:tc>
      </w:tr>
      <w:tr w:rsidR="001A332A" w:rsidRPr="00FC0A7A" w:rsidTr="001A332A">
        <w:trPr>
          <w:trHeight w:val="255"/>
        </w:trPr>
        <w:tc>
          <w:tcPr>
            <w:tcW w:w="9356" w:type="dxa"/>
            <w:gridSpan w:val="2"/>
            <w:tcBorders>
              <w:top w:val="single" w:sz="8" w:space="0" w:color="000000"/>
              <w:left w:val="single" w:sz="8" w:space="0" w:color="000000"/>
              <w:bottom w:val="nil"/>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Disparador</w:t>
            </w:r>
          </w:p>
        </w:tc>
      </w:tr>
      <w:tr w:rsidR="001A332A" w:rsidRPr="00FC0A7A" w:rsidTr="001A332A">
        <w:trPr>
          <w:trHeight w:val="720"/>
        </w:trPr>
        <w:tc>
          <w:tcPr>
            <w:tcW w:w="9356"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1. El usuario selecciona la tab Pagos de la página "Nueva Solicitud"</w:t>
            </w:r>
            <w:r w:rsidRPr="00FC0A7A">
              <w:rPr>
                <w:rFonts w:ascii="Arial" w:hAnsi="Arial" w:cs="Arial"/>
                <w:szCs w:val="20"/>
              </w:rPr>
              <w:br/>
              <w:t>2. El usuario selecciona la tab Pagos de la página "Editar Solicitud</w:t>
            </w:r>
          </w:p>
        </w:tc>
      </w:tr>
      <w:tr w:rsidR="001A332A" w:rsidRPr="00FC0A7A" w:rsidTr="001A332A">
        <w:trPr>
          <w:trHeight w:val="270"/>
        </w:trPr>
        <w:tc>
          <w:tcPr>
            <w:tcW w:w="9356" w:type="dxa"/>
            <w:gridSpan w:val="2"/>
            <w:tcBorders>
              <w:top w:val="single" w:sz="8" w:space="0" w:color="000000"/>
              <w:left w:val="single" w:sz="8" w:space="0" w:color="000000"/>
              <w:bottom w:val="nil"/>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Escenario Principal de Éxito</w:t>
            </w:r>
          </w:p>
        </w:tc>
      </w:tr>
      <w:tr w:rsidR="001A332A" w:rsidRPr="00FC0A7A" w:rsidTr="001A332A">
        <w:trPr>
          <w:trHeight w:val="555"/>
        </w:trPr>
        <w:tc>
          <w:tcPr>
            <w:tcW w:w="9356" w:type="dxa"/>
            <w:gridSpan w:val="2"/>
            <w:tcBorders>
              <w:top w:val="single" w:sz="8" w:space="0" w:color="auto"/>
              <w:left w:val="single" w:sz="8" w:space="0" w:color="auto"/>
              <w:bottom w:val="nil"/>
              <w:right w:val="single" w:sz="8" w:space="0" w:color="000000"/>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 xml:space="preserve">1. El sistema recupera todos los pagos, actualiza los </w:t>
            </w:r>
            <w:r w:rsidR="009A2614" w:rsidRPr="00FC0A7A">
              <w:rPr>
                <w:rFonts w:ascii="Arial" w:hAnsi="Arial" w:cs="Arial"/>
                <w:color w:val="000000"/>
                <w:szCs w:val="20"/>
              </w:rPr>
              <w:t>ítems</w:t>
            </w:r>
            <w:r w:rsidRPr="00FC0A7A">
              <w:rPr>
                <w:rFonts w:ascii="Arial" w:hAnsi="Arial" w:cs="Arial"/>
                <w:color w:val="000000"/>
                <w:szCs w:val="20"/>
              </w:rPr>
              <w:t xml:space="preserve"> de la "Lista de Pagos" con los resultados y los muestra la tab "Pagos"</w:t>
            </w:r>
          </w:p>
        </w:tc>
      </w:tr>
      <w:tr w:rsidR="001A332A" w:rsidRPr="00FC0A7A" w:rsidTr="001A332A">
        <w:trPr>
          <w:trHeight w:val="255"/>
        </w:trPr>
        <w:tc>
          <w:tcPr>
            <w:tcW w:w="9356" w:type="dxa"/>
            <w:gridSpan w:val="2"/>
            <w:tcBorders>
              <w:top w:val="nil"/>
              <w:left w:val="single" w:sz="8" w:space="0" w:color="auto"/>
              <w:bottom w:val="nil"/>
              <w:right w:val="single" w:sz="8" w:space="0" w:color="000000"/>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2. El Usuario presiona la opción "Crear Nuevo"</w:t>
            </w:r>
          </w:p>
        </w:tc>
      </w:tr>
      <w:tr w:rsidR="001A332A" w:rsidRPr="00FC0A7A" w:rsidTr="001A332A">
        <w:trPr>
          <w:trHeight w:val="255"/>
        </w:trPr>
        <w:tc>
          <w:tcPr>
            <w:tcW w:w="9356" w:type="dxa"/>
            <w:gridSpan w:val="2"/>
            <w:tcBorders>
              <w:top w:val="nil"/>
              <w:left w:val="single" w:sz="8" w:space="0" w:color="auto"/>
              <w:bottom w:val="nil"/>
              <w:right w:val="single" w:sz="8" w:space="0" w:color="000000"/>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3. Se invoca al CU103.1 - Agregar Pago</w:t>
            </w:r>
          </w:p>
        </w:tc>
      </w:tr>
      <w:tr w:rsidR="001A332A" w:rsidRPr="00FC0A7A" w:rsidTr="001A332A">
        <w:trPr>
          <w:trHeight w:val="255"/>
        </w:trPr>
        <w:tc>
          <w:tcPr>
            <w:tcW w:w="9356" w:type="dxa"/>
            <w:gridSpan w:val="2"/>
            <w:tcBorders>
              <w:top w:val="nil"/>
              <w:left w:val="single" w:sz="8" w:space="0" w:color="auto"/>
              <w:bottom w:val="single" w:sz="8" w:space="0" w:color="auto"/>
              <w:right w:val="single" w:sz="8" w:space="0" w:color="000000"/>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4. Fin del Caso de Uso</w:t>
            </w:r>
          </w:p>
        </w:tc>
      </w:tr>
      <w:tr w:rsidR="001A332A" w:rsidRPr="00FC0A7A" w:rsidTr="001A332A">
        <w:trPr>
          <w:trHeight w:val="270"/>
        </w:trPr>
        <w:tc>
          <w:tcPr>
            <w:tcW w:w="9356" w:type="dxa"/>
            <w:gridSpan w:val="2"/>
            <w:tcBorders>
              <w:top w:val="nil"/>
              <w:left w:val="single" w:sz="8" w:space="0" w:color="000000"/>
              <w:bottom w:val="nil"/>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Camino Alternativo</w:t>
            </w:r>
          </w:p>
        </w:tc>
      </w:tr>
      <w:tr w:rsidR="001A332A" w:rsidRPr="00FC0A7A" w:rsidTr="00FC0A7A">
        <w:trPr>
          <w:trHeight w:val="255"/>
        </w:trPr>
        <w:tc>
          <w:tcPr>
            <w:tcW w:w="3416" w:type="dxa"/>
            <w:vMerge w:val="restart"/>
            <w:tcBorders>
              <w:top w:val="single" w:sz="8" w:space="0" w:color="auto"/>
              <w:left w:val="single" w:sz="8" w:space="0" w:color="auto"/>
              <w:bottom w:val="nil"/>
              <w:right w:val="nil"/>
            </w:tcBorders>
            <w:shd w:val="clear" w:color="auto" w:fill="auto"/>
            <w:vAlign w:val="center"/>
            <w:hideMark/>
          </w:tcPr>
          <w:p w:rsidR="001A332A" w:rsidRPr="00FC0A7A" w:rsidRDefault="001A332A">
            <w:pPr>
              <w:jc w:val="center"/>
              <w:rPr>
                <w:rFonts w:ascii="Arial" w:hAnsi="Arial" w:cs="Arial"/>
                <w:szCs w:val="20"/>
              </w:rPr>
            </w:pPr>
            <w:r w:rsidRPr="00FC0A7A">
              <w:rPr>
                <w:rFonts w:ascii="Arial" w:hAnsi="Arial" w:cs="Arial"/>
                <w:szCs w:val="20"/>
              </w:rPr>
              <w:t>CA 2.1 - Consultar</w:t>
            </w:r>
          </w:p>
        </w:tc>
        <w:tc>
          <w:tcPr>
            <w:tcW w:w="5940" w:type="dxa"/>
            <w:tcBorders>
              <w:top w:val="single" w:sz="8" w:space="0" w:color="auto"/>
              <w:left w:val="single" w:sz="8" w:space="0" w:color="auto"/>
              <w:bottom w:val="nil"/>
              <w:right w:val="single" w:sz="8" w:space="0" w:color="auto"/>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 xml:space="preserve">1. El usuario hace </w:t>
            </w:r>
            <w:r w:rsidR="009A2614" w:rsidRPr="00FC0A7A">
              <w:rPr>
                <w:rFonts w:ascii="Arial" w:hAnsi="Arial" w:cs="Arial"/>
                <w:color w:val="000000"/>
                <w:szCs w:val="20"/>
              </w:rPr>
              <w:t>clic</w:t>
            </w:r>
            <w:r w:rsidRPr="00FC0A7A">
              <w:rPr>
                <w:rFonts w:ascii="Arial" w:hAnsi="Arial" w:cs="Arial"/>
                <w:color w:val="000000"/>
                <w:szCs w:val="20"/>
              </w:rPr>
              <w:t xml:space="preserve"> en la opción "Detalle" asociado a uno de los </w:t>
            </w:r>
            <w:r w:rsidR="009A2614" w:rsidRPr="00FC0A7A">
              <w:rPr>
                <w:rFonts w:ascii="Arial" w:hAnsi="Arial" w:cs="Arial"/>
                <w:color w:val="000000"/>
                <w:szCs w:val="20"/>
              </w:rPr>
              <w:t>ítems</w:t>
            </w:r>
            <w:r w:rsidRPr="00FC0A7A">
              <w:rPr>
                <w:rFonts w:ascii="Arial" w:hAnsi="Arial" w:cs="Arial"/>
                <w:color w:val="000000"/>
                <w:szCs w:val="20"/>
              </w:rPr>
              <w:t xml:space="preserve"> de la "Lista de Pagos"</w:t>
            </w:r>
          </w:p>
        </w:tc>
      </w:tr>
      <w:tr w:rsidR="001A332A" w:rsidRPr="00FC0A7A" w:rsidTr="00FC0A7A">
        <w:trPr>
          <w:trHeight w:val="525"/>
        </w:trPr>
        <w:tc>
          <w:tcPr>
            <w:tcW w:w="0" w:type="auto"/>
            <w:vMerge/>
            <w:tcBorders>
              <w:top w:val="single" w:sz="8" w:space="0" w:color="auto"/>
              <w:left w:val="single" w:sz="8" w:space="0" w:color="auto"/>
              <w:bottom w:val="nil"/>
              <w:right w:val="nil"/>
            </w:tcBorders>
            <w:vAlign w:val="center"/>
            <w:hideMark/>
          </w:tcPr>
          <w:p w:rsidR="001A332A" w:rsidRPr="00FC0A7A" w:rsidRDefault="001A332A">
            <w:pPr>
              <w:rPr>
                <w:rFonts w:ascii="Arial" w:hAnsi="Arial" w:cs="Arial"/>
                <w:szCs w:val="20"/>
              </w:rPr>
            </w:pPr>
          </w:p>
        </w:tc>
        <w:tc>
          <w:tcPr>
            <w:tcW w:w="5940" w:type="dxa"/>
            <w:tcBorders>
              <w:top w:val="nil"/>
              <w:left w:val="single" w:sz="8" w:space="0" w:color="auto"/>
              <w:bottom w:val="single" w:sz="8" w:space="0" w:color="auto"/>
              <w:right w:val="single" w:sz="8" w:space="0" w:color="auto"/>
            </w:tcBorders>
            <w:shd w:val="clear" w:color="auto" w:fill="auto"/>
            <w:vAlign w:val="bottom"/>
            <w:hideMark/>
          </w:tcPr>
          <w:p w:rsidR="001A332A" w:rsidRPr="00FC0A7A" w:rsidRDefault="001A332A">
            <w:pPr>
              <w:rPr>
                <w:rFonts w:ascii="Arial" w:hAnsi="Arial" w:cs="Arial"/>
                <w:szCs w:val="20"/>
              </w:rPr>
            </w:pPr>
            <w:r w:rsidRPr="00FC0A7A">
              <w:rPr>
                <w:rFonts w:ascii="Arial" w:hAnsi="Arial" w:cs="Arial"/>
                <w:szCs w:val="20"/>
              </w:rPr>
              <w:t>2. El Sistema invoca al CU103.4 - Consultar Pago y Continua el caso de uso en el punto 1 del escenario principal.</w:t>
            </w:r>
          </w:p>
        </w:tc>
      </w:tr>
      <w:tr w:rsidR="001A332A" w:rsidRPr="00FC0A7A" w:rsidTr="00FC0A7A">
        <w:trPr>
          <w:trHeight w:val="255"/>
        </w:trPr>
        <w:tc>
          <w:tcPr>
            <w:tcW w:w="3416" w:type="dxa"/>
            <w:vMerge w:val="restart"/>
            <w:tcBorders>
              <w:top w:val="single" w:sz="8" w:space="0" w:color="auto"/>
              <w:left w:val="single" w:sz="8" w:space="0" w:color="auto"/>
              <w:bottom w:val="nil"/>
              <w:right w:val="single" w:sz="4" w:space="0" w:color="auto"/>
            </w:tcBorders>
            <w:shd w:val="clear" w:color="auto" w:fill="auto"/>
            <w:vAlign w:val="center"/>
            <w:hideMark/>
          </w:tcPr>
          <w:p w:rsidR="001A332A" w:rsidRPr="00FC0A7A" w:rsidRDefault="001A332A">
            <w:pPr>
              <w:jc w:val="center"/>
              <w:rPr>
                <w:rFonts w:ascii="Arial" w:hAnsi="Arial" w:cs="Arial"/>
                <w:szCs w:val="20"/>
              </w:rPr>
            </w:pPr>
            <w:r w:rsidRPr="00FC0A7A">
              <w:rPr>
                <w:rFonts w:ascii="Arial" w:hAnsi="Arial" w:cs="Arial"/>
                <w:szCs w:val="20"/>
              </w:rPr>
              <w:t>CA 2.2 - Eliminar</w:t>
            </w:r>
          </w:p>
        </w:tc>
        <w:tc>
          <w:tcPr>
            <w:tcW w:w="5940" w:type="dxa"/>
            <w:tcBorders>
              <w:top w:val="nil"/>
              <w:left w:val="single" w:sz="8" w:space="0" w:color="auto"/>
              <w:bottom w:val="nil"/>
              <w:right w:val="single" w:sz="8" w:space="0" w:color="auto"/>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 xml:space="preserve">1. 1. El usuario hace </w:t>
            </w:r>
            <w:r w:rsidR="009A2614" w:rsidRPr="00FC0A7A">
              <w:rPr>
                <w:rFonts w:ascii="Arial" w:hAnsi="Arial" w:cs="Arial"/>
                <w:color w:val="000000"/>
                <w:szCs w:val="20"/>
              </w:rPr>
              <w:t>clic</w:t>
            </w:r>
            <w:r w:rsidRPr="00FC0A7A">
              <w:rPr>
                <w:rFonts w:ascii="Arial" w:hAnsi="Arial" w:cs="Arial"/>
                <w:color w:val="000000"/>
                <w:szCs w:val="20"/>
              </w:rPr>
              <w:t xml:space="preserve"> en la opción "Editar" asociado a uno de los </w:t>
            </w:r>
            <w:r w:rsidR="009A2614" w:rsidRPr="00FC0A7A">
              <w:rPr>
                <w:rFonts w:ascii="Arial" w:hAnsi="Arial" w:cs="Arial"/>
                <w:color w:val="000000"/>
                <w:szCs w:val="20"/>
              </w:rPr>
              <w:t>ítems</w:t>
            </w:r>
            <w:r w:rsidRPr="00FC0A7A">
              <w:rPr>
                <w:rFonts w:ascii="Arial" w:hAnsi="Arial" w:cs="Arial"/>
                <w:color w:val="000000"/>
                <w:szCs w:val="20"/>
              </w:rPr>
              <w:t xml:space="preserve"> de la "Lista de Pagos"</w:t>
            </w:r>
          </w:p>
        </w:tc>
      </w:tr>
      <w:tr w:rsidR="001A332A" w:rsidRPr="00FC0A7A" w:rsidTr="00FC0A7A">
        <w:trPr>
          <w:trHeight w:val="525"/>
        </w:trPr>
        <w:tc>
          <w:tcPr>
            <w:tcW w:w="0" w:type="auto"/>
            <w:vMerge/>
            <w:tcBorders>
              <w:top w:val="single" w:sz="8" w:space="0" w:color="auto"/>
              <w:left w:val="single" w:sz="8" w:space="0" w:color="auto"/>
              <w:bottom w:val="nil"/>
              <w:right w:val="single" w:sz="4" w:space="0" w:color="auto"/>
            </w:tcBorders>
            <w:vAlign w:val="center"/>
            <w:hideMark/>
          </w:tcPr>
          <w:p w:rsidR="001A332A" w:rsidRPr="00FC0A7A" w:rsidRDefault="001A332A">
            <w:pPr>
              <w:rPr>
                <w:rFonts w:ascii="Arial" w:hAnsi="Arial" w:cs="Arial"/>
                <w:szCs w:val="20"/>
              </w:rPr>
            </w:pPr>
          </w:p>
        </w:tc>
        <w:tc>
          <w:tcPr>
            <w:tcW w:w="5940" w:type="dxa"/>
            <w:tcBorders>
              <w:top w:val="nil"/>
              <w:left w:val="single" w:sz="8" w:space="0" w:color="auto"/>
              <w:bottom w:val="single" w:sz="8" w:space="0" w:color="auto"/>
              <w:right w:val="single" w:sz="8" w:space="0" w:color="auto"/>
            </w:tcBorders>
            <w:shd w:val="clear" w:color="auto" w:fill="auto"/>
            <w:vAlign w:val="bottom"/>
            <w:hideMark/>
          </w:tcPr>
          <w:p w:rsidR="001A332A" w:rsidRPr="00FC0A7A" w:rsidRDefault="001A332A">
            <w:pPr>
              <w:rPr>
                <w:rFonts w:ascii="Arial" w:hAnsi="Arial" w:cs="Arial"/>
                <w:szCs w:val="20"/>
              </w:rPr>
            </w:pPr>
            <w:r w:rsidRPr="00FC0A7A">
              <w:rPr>
                <w:rFonts w:ascii="Arial" w:hAnsi="Arial" w:cs="Arial"/>
                <w:szCs w:val="20"/>
              </w:rPr>
              <w:t>2. El Sistema invoca al CU103.3 - Editar Pago y Continua el caso de uso en el punto 1 del escenario principal</w:t>
            </w:r>
          </w:p>
        </w:tc>
      </w:tr>
      <w:tr w:rsidR="001A332A" w:rsidRPr="00FC0A7A" w:rsidTr="00FC0A7A">
        <w:trPr>
          <w:trHeight w:val="255"/>
        </w:trPr>
        <w:tc>
          <w:tcPr>
            <w:tcW w:w="341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1A332A" w:rsidRPr="00FC0A7A" w:rsidRDefault="001A332A">
            <w:pPr>
              <w:jc w:val="center"/>
              <w:rPr>
                <w:rFonts w:ascii="Arial" w:hAnsi="Arial" w:cs="Arial"/>
                <w:szCs w:val="20"/>
              </w:rPr>
            </w:pPr>
            <w:r w:rsidRPr="00FC0A7A">
              <w:rPr>
                <w:rFonts w:ascii="Arial" w:hAnsi="Arial" w:cs="Arial"/>
                <w:szCs w:val="20"/>
              </w:rPr>
              <w:t>CA 2.4 - Eliminar</w:t>
            </w:r>
          </w:p>
        </w:tc>
        <w:tc>
          <w:tcPr>
            <w:tcW w:w="5940" w:type="dxa"/>
            <w:tcBorders>
              <w:top w:val="nil"/>
              <w:left w:val="nil"/>
              <w:bottom w:val="nil"/>
              <w:right w:val="single" w:sz="8" w:space="0" w:color="auto"/>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 xml:space="preserve">1. El usuario hace </w:t>
            </w:r>
            <w:r w:rsidR="009A2614" w:rsidRPr="00FC0A7A">
              <w:rPr>
                <w:rFonts w:ascii="Arial" w:hAnsi="Arial" w:cs="Arial"/>
                <w:color w:val="000000"/>
                <w:szCs w:val="20"/>
              </w:rPr>
              <w:t>clic</w:t>
            </w:r>
            <w:r w:rsidRPr="00FC0A7A">
              <w:rPr>
                <w:rFonts w:ascii="Arial" w:hAnsi="Arial" w:cs="Arial"/>
                <w:color w:val="000000"/>
                <w:szCs w:val="20"/>
              </w:rPr>
              <w:t xml:space="preserve"> en la opción "Eliminar" asociado a uno de los </w:t>
            </w:r>
            <w:r w:rsidR="009A2614" w:rsidRPr="00FC0A7A">
              <w:rPr>
                <w:rFonts w:ascii="Arial" w:hAnsi="Arial" w:cs="Arial"/>
                <w:color w:val="000000"/>
                <w:szCs w:val="20"/>
              </w:rPr>
              <w:t>ítems</w:t>
            </w:r>
            <w:r w:rsidRPr="00FC0A7A">
              <w:rPr>
                <w:rFonts w:ascii="Arial" w:hAnsi="Arial" w:cs="Arial"/>
                <w:color w:val="000000"/>
                <w:szCs w:val="20"/>
              </w:rPr>
              <w:t xml:space="preserve"> de la "Lista de Pagos"</w:t>
            </w:r>
          </w:p>
        </w:tc>
      </w:tr>
      <w:tr w:rsidR="001A332A" w:rsidRPr="00FC0A7A" w:rsidTr="00FC0A7A">
        <w:trPr>
          <w:trHeight w:val="525"/>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1A332A" w:rsidRPr="00FC0A7A" w:rsidRDefault="001A332A">
            <w:pPr>
              <w:rPr>
                <w:rFonts w:ascii="Arial" w:hAnsi="Arial" w:cs="Arial"/>
                <w:szCs w:val="20"/>
              </w:rPr>
            </w:pPr>
          </w:p>
        </w:tc>
        <w:tc>
          <w:tcPr>
            <w:tcW w:w="5940" w:type="dxa"/>
            <w:tcBorders>
              <w:top w:val="nil"/>
              <w:left w:val="nil"/>
              <w:bottom w:val="single" w:sz="8" w:space="0" w:color="auto"/>
              <w:right w:val="single" w:sz="8" w:space="0" w:color="auto"/>
            </w:tcBorders>
            <w:shd w:val="clear" w:color="auto" w:fill="auto"/>
            <w:vAlign w:val="bottom"/>
            <w:hideMark/>
          </w:tcPr>
          <w:p w:rsidR="001A332A" w:rsidRPr="00FC0A7A" w:rsidRDefault="001A332A">
            <w:pPr>
              <w:rPr>
                <w:rFonts w:ascii="Arial" w:hAnsi="Arial" w:cs="Arial"/>
                <w:szCs w:val="20"/>
              </w:rPr>
            </w:pPr>
            <w:r w:rsidRPr="00FC0A7A">
              <w:rPr>
                <w:rFonts w:ascii="Arial" w:hAnsi="Arial" w:cs="Arial"/>
                <w:szCs w:val="20"/>
              </w:rPr>
              <w:t>2. El Sistema invoca al CU103.2 - Eliminar Pago y continua el caso de uso en el punto 1 del escenario principal</w:t>
            </w:r>
          </w:p>
        </w:tc>
      </w:tr>
      <w:tr w:rsidR="001A332A" w:rsidRPr="00FC0A7A" w:rsidTr="001A332A">
        <w:trPr>
          <w:trHeight w:val="270"/>
        </w:trPr>
        <w:tc>
          <w:tcPr>
            <w:tcW w:w="9356" w:type="dxa"/>
            <w:gridSpan w:val="2"/>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Referencias</w:t>
            </w:r>
          </w:p>
        </w:tc>
      </w:tr>
      <w:tr w:rsidR="001A332A" w:rsidRPr="00FC0A7A" w:rsidTr="00FC0A7A">
        <w:trPr>
          <w:trHeight w:val="270"/>
        </w:trPr>
        <w:tc>
          <w:tcPr>
            <w:tcW w:w="3416"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Include</w:t>
            </w:r>
          </w:p>
        </w:tc>
        <w:tc>
          <w:tcPr>
            <w:tcW w:w="5940"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 </w:t>
            </w:r>
          </w:p>
        </w:tc>
      </w:tr>
      <w:tr w:rsidR="001A332A" w:rsidRPr="00FC0A7A" w:rsidTr="00FC0A7A">
        <w:trPr>
          <w:trHeight w:val="975"/>
        </w:trPr>
        <w:tc>
          <w:tcPr>
            <w:tcW w:w="3416"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Extend</w:t>
            </w:r>
          </w:p>
        </w:tc>
        <w:tc>
          <w:tcPr>
            <w:tcW w:w="5940"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CU103.1 - Agregar Pago</w:t>
            </w:r>
            <w:r w:rsidRPr="00FC0A7A">
              <w:rPr>
                <w:rFonts w:ascii="Arial" w:hAnsi="Arial" w:cs="Arial"/>
                <w:szCs w:val="20"/>
              </w:rPr>
              <w:br/>
              <w:t>CU103.2 - Eliminar Pago</w:t>
            </w:r>
            <w:r w:rsidRPr="00FC0A7A">
              <w:rPr>
                <w:rFonts w:ascii="Arial" w:hAnsi="Arial" w:cs="Arial"/>
                <w:szCs w:val="20"/>
              </w:rPr>
              <w:br/>
              <w:t>CU103.3 - Editar Pago</w:t>
            </w:r>
            <w:r w:rsidRPr="00FC0A7A">
              <w:rPr>
                <w:rFonts w:ascii="Arial" w:hAnsi="Arial" w:cs="Arial"/>
                <w:szCs w:val="20"/>
              </w:rPr>
              <w:br/>
              <w:t>CU103.4 - Consultar Pago</w:t>
            </w:r>
          </w:p>
        </w:tc>
      </w:tr>
    </w:tbl>
    <w:p w:rsidR="001A332A" w:rsidRDefault="001A332A">
      <w:pPr>
        <w:rPr>
          <w:rFonts w:ascii="Arial" w:eastAsiaTheme="majorEastAsia" w:hAnsi="Arial" w:cs="Arial"/>
          <w:sz w:val="24"/>
          <w:szCs w:val="26"/>
        </w:rPr>
      </w:pPr>
      <w:r>
        <w:rPr>
          <w:rFonts w:ascii="Arial" w:eastAsiaTheme="majorEastAsia" w:hAnsi="Arial" w:cs="Arial"/>
          <w:sz w:val="24"/>
          <w:szCs w:val="26"/>
        </w:rPr>
        <w:t xml:space="preserve"> </w:t>
      </w:r>
    </w:p>
    <w:p w:rsidR="001A332A" w:rsidRDefault="001A332A">
      <w:pPr>
        <w:rPr>
          <w:rFonts w:ascii="Arial" w:eastAsiaTheme="majorEastAsia" w:hAnsi="Arial" w:cs="Arial"/>
          <w:sz w:val="24"/>
          <w:szCs w:val="26"/>
        </w:rPr>
      </w:pPr>
      <w:r>
        <w:rPr>
          <w:rFonts w:ascii="Arial" w:eastAsiaTheme="majorEastAsia" w:hAnsi="Arial" w:cs="Arial"/>
          <w:sz w:val="24"/>
          <w:szCs w:val="26"/>
        </w:rPr>
        <w:br w:type="page"/>
      </w:r>
    </w:p>
    <w:tbl>
      <w:tblPr>
        <w:tblW w:w="9214" w:type="dxa"/>
        <w:tblCellMar>
          <w:left w:w="0" w:type="dxa"/>
          <w:right w:w="0" w:type="dxa"/>
        </w:tblCellMar>
        <w:tblLook w:val="04A0"/>
      </w:tblPr>
      <w:tblGrid>
        <w:gridCol w:w="3416"/>
        <w:gridCol w:w="5798"/>
      </w:tblGrid>
      <w:tr w:rsidR="001A332A" w:rsidTr="001A332A">
        <w:trPr>
          <w:trHeight w:val="1350"/>
        </w:trPr>
        <w:tc>
          <w:tcPr>
            <w:tcW w:w="3408" w:type="dxa"/>
            <w:tcBorders>
              <w:top w:val="nil"/>
              <w:left w:val="nil"/>
              <w:bottom w:val="nil"/>
              <w:right w:val="nil"/>
            </w:tcBorders>
            <w:shd w:val="clear" w:color="auto" w:fill="auto"/>
            <w:noWrap/>
            <w:vAlign w:val="bottom"/>
            <w:hideMark/>
          </w:tcPr>
          <w:p w:rsidR="001A332A" w:rsidRDefault="001A332A">
            <w:pPr>
              <w:rPr>
                <w:rFonts w:ascii="Arial" w:hAnsi="Arial" w:cs="Arial"/>
                <w:szCs w:val="20"/>
              </w:rPr>
            </w:pPr>
            <w:r>
              <w:rPr>
                <w:rFonts w:ascii="Arial" w:hAnsi="Arial" w:cs="Arial"/>
                <w:noProof/>
                <w:szCs w:val="20"/>
                <w:lang w:eastAsia="es-AR"/>
              </w:rPr>
              <w:lastRenderedPageBreak/>
              <w:drawing>
                <wp:anchor distT="0" distB="0" distL="114300" distR="114300" simplePos="0" relativeHeight="251895296" behindDoc="0" locked="0" layoutInCell="1" allowOverlap="1">
                  <wp:simplePos x="0" y="0"/>
                  <wp:positionH relativeFrom="column">
                    <wp:posOffset>762000</wp:posOffset>
                  </wp:positionH>
                  <wp:positionV relativeFrom="paragraph">
                    <wp:posOffset>95250</wp:posOffset>
                  </wp:positionV>
                  <wp:extent cx="647700" cy="571500"/>
                  <wp:effectExtent l="0" t="0" r="0" b="0"/>
                  <wp:wrapNone/>
                  <wp:docPr id="89" name="Imagen 1"/>
                  <wp:cNvGraphicFramePr/>
                  <a:graphic xmlns:a="http://schemas.openxmlformats.org/drawingml/2006/main">
                    <a:graphicData uri="http://schemas.openxmlformats.org/drawingml/2006/picture">
                      <pic:pic xmlns:pic="http://schemas.openxmlformats.org/drawingml/2006/picture">
                        <pic:nvPicPr>
                          <pic:cNvPr id="1035" name="Imagen 1"/>
                          <pic:cNvPicPr>
                            <a:picLocks noChangeAspect="1"/>
                          </pic:cNvPicPr>
                        </pic:nvPicPr>
                        <pic:blipFill>
                          <a:blip r:embed="rId13"/>
                          <a:srcRect/>
                          <a:stretch>
                            <a:fillRect/>
                          </a:stretch>
                        </pic:blipFill>
                        <pic:spPr bwMode="auto">
                          <a:xfrm>
                            <a:off x="0" y="0"/>
                            <a:ext cx="628650" cy="552450"/>
                          </a:xfrm>
                          <a:prstGeom prst="rect">
                            <a:avLst/>
                          </a:prstGeom>
                          <a:noFill/>
                          <a:ln w="9525">
                            <a:noFill/>
                            <a:miter lim="800000"/>
                            <a:headEnd/>
                            <a:tailEnd/>
                          </a:ln>
                        </pic:spPr>
                      </pic:pic>
                    </a:graphicData>
                  </a:graphic>
                </wp:anchor>
              </w:drawing>
            </w:r>
          </w:p>
          <w:tbl>
            <w:tblPr>
              <w:tblW w:w="0" w:type="auto"/>
              <w:tblCellSpacing w:w="0" w:type="dxa"/>
              <w:tblCellMar>
                <w:left w:w="0" w:type="dxa"/>
                <w:right w:w="0" w:type="dxa"/>
              </w:tblCellMar>
              <w:tblLook w:val="04A0"/>
            </w:tblPr>
            <w:tblGrid>
              <w:gridCol w:w="3400"/>
            </w:tblGrid>
            <w:tr w:rsidR="001A332A" w:rsidTr="0073112A">
              <w:trPr>
                <w:trHeight w:val="1350"/>
                <w:tblCellSpacing w:w="0" w:type="dxa"/>
              </w:trPr>
              <w:tc>
                <w:tcPr>
                  <w:tcW w:w="3400" w:type="dxa"/>
                  <w:shd w:val="clear" w:color="auto" w:fill="auto"/>
                  <w:vAlign w:val="center"/>
                  <w:hideMark/>
                </w:tcPr>
                <w:p w:rsidR="001A332A" w:rsidRDefault="001A332A">
                  <w:pPr>
                    <w:jc w:val="center"/>
                    <w:rPr>
                      <w:rFonts w:ascii="Arial" w:hAnsi="Arial" w:cs="Arial"/>
                      <w:szCs w:val="20"/>
                    </w:rPr>
                  </w:pPr>
                  <w:r>
                    <w:rPr>
                      <w:rFonts w:ascii="Arial" w:hAnsi="Arial" w:cs="Arial"/>
                      <w:szCs w:val="20"/>
                    </w:rPr>
                    <w:t> </w:t>
                  </w:r>
                </w:p>
              </w:tc>
            </w:tr>
          </w:tbl>
          <w:p w:rsidR="001A332A" w:rsidRDefault="001A332A">
            <w:pPr>
              <w:rPr>
                <w:rFonts w:ascii="Arial" w:hAnsi="Arial" w:cs="Arial"/>
                <w:szCs w:val="20"/>
              </w:rPr>
            </w:pPr>
          </w:p>
        </w:tc>
        <w:tc>
          <w:tcPr>
            <w:tcW w:w="580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1A332A" w:rsidRDefault="001A332A">
            <w:pPr>
              <w:jc w:val="center"/>
              <w:rPr>
                <w:rFonts w:ascii="Arial" w:hAnsi="Arial" w:cs="Arial"/>
                <w:b/>
                <w:bCs/>
                <w:sz w:val="36"/>
                <w:szCs w:val="36"/>
              </w:rPr>
            </w:pPr>
            <w:r>
              <w:rPr>
                <w:rFonts w:ascii="Arial" w:hAnsi="Arial" w:cs="Arial"/>
                <w:b/>
                <w:bCs/>
                <w:sz w:val="36"/>
                <w:szCs w:val="36"/>
              </w:rPr>
              <w:t>Caso de uso Agregar Pago</w:t>
            </w:r>
          </w:p>
        </w:tc>
      </w:tr>
      <w:tr w:rsidR="001A332A" w:rsidRPr="00FC0A7A" w:rsidTr="001A332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Identificación del Caso de Uso</w:t>
            </w:r>
          </w:p>
        </w:tc>
        <w:tc>
          <w:tcPr>
            <w:tcW w:w="5806"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CU103.1 - Agregar Pago</w:t>
            </w:r>
          </w:p>
        </w:tc>
      </w:tr>
      <w:tr w:rsidR="001A332A" w:rsidRPr="00FC0A7A" w:rsidTr="001A332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Nombre del Caso de Uso</w:t>
            </w:r>
          </w:p>
        </w:tc>
        <w:tc>
          <w:tcPr>
            <w:tcW w:w="5806"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Agregar Pago</w:t>
            </w:r>
          </w:p>
        </w:tc>
      </w:tr>
      <w:tr w:rsidR="001A332A" w:rsidRPr="00FC0A7A" w:rsidTr="001A332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Requerimientos Asociados</w:t>
            </w:r>
          </w:p>
        </w:tc>
        <w:tc>
          <w:tcPr>
            <w:tcW w:w="5806"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R1.1: Gestionar Solicitudes</w:t>
            </w:r>
          </w:p>
        </w:tc>
      </w:tr>
      <w:tr w:rsidR="001A332A" w:rsidRPr="00FC0A7A" w:rsidTr="001A332A">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Descripción del Caso de Uso</w:t>
            </w:r>
          </w:p>
        </w:tc>
      </w:tr>
      <w:tr w:rsidR="001A332A" w:rsidRPr="00FC0A7A" w:rsidTr="001A332A">
        <w:trPr>
          <w:trHeight w:val="765"/>
        </w:trPr>
        <w:tc>
          <w:tcPr>
            <w:tcW w:w="9214"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Especifica los pasos necesarios agregar un Nuevo Pago.</w:t>
            </w:r>
          </w:p>
        </w:tc>
      </w:tr>
      <w:tr w:rsidR="001A332A" w:rsidRPr="00FC0A7A" w:rsidTr="001A332A">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Pre-Condición</w:t>
            </w:r>
          </w:p>
        </w:tc>
      </w:tr>
      <w:tr w:rsidR="001A332A" w:rsidRPr="00FC0A7A" w:rsidTr="001A332A">
        <w:trPr>
          <w:trHeight w:val="675"/>
        </w:trPr>
        <w:tc>
          <w:tcPr>
            <w:tcW w:w="9214"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1. El usuario debe estar identificado en el sistema y tener permiso para gestionar una venta</w:t>
            </w:r>
            <w:r w:rsidRPr="00FC0A7A">
              <w:rPr>
                <w:rFonts w:ascii="Arial" w:hAnsi="Arial" w:cs="Arial"/>
                <w:szCs w:val="20"/>
              </w:rPr>
              <w:br/>
              <w:t>2. La Solicitud debe estar creada.</w:t>
            </w:r>
          </w:p>
        </w:tc>
      </w:tr>
      <w:tr w:rsidR="001A332A" w:rsidRPr="00FC0A7A" w:rsidTr="001A332A">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Post-Condición</w:t>
            </w:r>
          </w:p>
        </w:tc>
      </w:tr>
      <w:tr w:rsidR="001A332A" w:rsidRPr="00FC0A7A" w:rsidTr="001A332A">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Se agrega un Pago.</w:t>
            </w:r>
          </w:p>
        </w:tc>
      </w:tr>
      <w:tr w:rsidR="001A332A" w:rsidRPr="00FC0A7A" w:rsidTr="001A332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Actores Primarios</w:t>
            </w:r>
          </w:p>
        </w:tc>
        <w:tc>
          <w:tcPr>
            <w:tcW w:w="5806"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Vendedor</w:t>
            </w:r>
          </w:p>
        </w:tc>
      </w:tr>
      <w:tr w:rsidR="001A332A" w:rsidRPr="00FC0A7A" w:rsidTr="001A332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Actores Secundarios</w:t>
            </w:r>
          </w:p>
        </w:tc>
        <w:tc>
          <w:tcPr>
            <w:tcW w:w="5806"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Gerente, Supervisor</w:t>
            </w:r>
          </w:p>
        </w:tc>
      </w:tr>
      <w:tr w:rsidR="001A332A" w:rsidRPr="00FC0A7A" w:rsidTr="001A332A">
        <w:trPr>
          <w:trHeight w:val="255"/>
        </w:trPr>
        <w:tc>
          <w:tcPr>
            <w:tcW w:w="9214" w:type="dxa"/>
            <w:gridSpan w:val="2"/>
            <w:tcBorders>
              <w:top w:val="single" w:sz="8" w:space="0" w:color="000000"/>
              <w:left w:val="single" w:sz="8" w:space="0" w:color="000000"/>
              <w:bottom w:val="nil"/>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Disparador</w:t>
            </w:r>
          </w:p>
        </w:tc>
      </w:tr>
      <w:tr w:rsidR="001A332A" w:rsidRPr="00FC0A7A" w:rsidTr="001A332A">
        <w:trPr>
          <w:trHeight w:val="270"/>
        </w:trPr>
        <w:tc>
          <w:tcPr>
            <w:tcW w:w="921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 xml:space="preserve">1. El Usuario presiona la opción "Crear Nuevo" en la página "Gestionar Pagos" </w:t>
            </w:r>
          </w:p>
        </w:tc>
      </w:tr>
      <w:tr w:rsidR="001A332A" w:rsidRPr="00FC0A7A" w:rsidTr="001A332A">
        <w:trPr>
          <w:trHeight w:val="270"/>
        </w:trPr>
        <w:tc>
          <w:tcPr>
            <w:tcW w:w="9214" w:type="dxa"/>
            <w:gridSpan w:val="2"/>
            <w:tcBorders>
              <w:top w:val="single" w:sz="8" w:space="0" w:color="000000"/>
              <w:left w:val="single" w:sz="8" w:space="0" w:color="000000"/>
              <w:bottom w:val="nil"/>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Escenario Principal de Éxito</w:t>
            </w:r>
          </w:p>
        </w:tc>
      </w:tr>
      <w:tr w:rsidR="001A332A" w:rsidRPr="00FC0A7A" w:rsidTr="001A332A">
        <w:trPr>
          <w:trHeight w:val="1125"/>
        </w:trPr>
        <w:tc>
          <w:tcPr>
            <w:tcW w:w="9214" w:type="dxa"/>
            <w:gridSpan w:val="2"/>
            <w:tcBorders>
              <w:top w:val="single" w:sz="8" w:space="0" w:color="auto"/>
              <w:left w:val="single" w:sz="8" w:space="0" w:color="auto"/>
              <w:bottom w:val="nil"/>
              <w:right w:val="single" w:sz="8" w:space="0" w:color="000000"/>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1. El sistema realiza las siguientes acciones de precarga en la página "Nuevo Pago":</w:t>
            </w:r>
            <w:r w:rsidRPr="00FC0A7A">
              <w:rPr>
                <w:rFonts w:ascii="Arial" w:hAnsi="Arial" w:cs="Arial"/>
                <w:color w:val="000000"/>
                <w:szCs w:val="20"/>
              </w:rPr>
              <w:br/>
              <w:t xml:space="preserve"> -recupera el último Nro Pago, calcula el actual y completa el campo Nro Pago;</w:t>
            </w:r>
            <w:r w:rsidRPr="00FC0A7A">
              <w:rPr>
                <w:rFonts w:ascii="Arial" w:hAnsi="Arial" w:cs="Arial"/>
                <w:color w:val="000000"/>
                <w:szCs w:val="20"/>
              </w:rPr>
              <w:br/>
              <w:t xml:space="preserve"> -recupera la cuenta asociada a la solicitud y completa el campo Nro cuenta Pago;</w:t>
            </w:r>
            <w:r w:rsidRPr="00FC0A7A">
              <w:rPr>
                <w:rFonts w:ascii="Arial" w:hAnsi="Arial" w:cs="Arial"/>
                <w:color w:val="000000"/>
                <w:szCs w:val="20"/>
              </w:rPr>
              <w:br/>
              <w:t xml:space="preserve"> -obtiene la fecha actual y completa el campo Fecha de Pago</w:t>
            </w:r>
          </w:p>
        </w:tc>
      </w:tr>
      <w:tr w:rsidR="001A332A" w:rsidRPr="00FC0A7A" w:rsidTr="001A332A">
        <w:trPr>
          <w:trHeight w:val="255"/>
        </w:trPr>
        <w:tc>
          <w:tcPr>
            <w:tcW w:w="9214" w:type="dxa"/>
            <w:gridSpan w:val="2"/>
            <w:tcBorders>
              <w:top w:val="nil"/>
              <w:left w:val="single" w:sz="8" w:space="0" w:color="auto"/>
              <w:bottom w:val="nil"/>
              <w:right w:val="single" w:sz="8" w:space="0" w:color="000000"/>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2. El usuario completa los campos descripción y monto</w:t>
            </w:r>
          </w:p>
        </w:tc>
      </w:tr>
      <w:tr w:rsidR="001A332A" w:rsidRPr="00FC0A7A" w:rsidTr="001A332A">
        <w:trPr>
          <w:trHeight w:val="255"/>
        </w:trPr>
        <w:tc>
          <w:tcPr>
            <w:tcW w:w="9214" w:type="dxa"/>
            <w:gridSpan w:val="2"/>
            <w:tcBorders>
              <w:top w:val="nil"/>
              <w:left w:val="single" w:sz="8" w:space="0" w:color="auto"/>
              <w:bottom w:val="nil"/>
              <w:right w:val="single" w:sz="8" w:space="0" w:color="000000"/>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 xml:space="preserve">3. El sistema </w:t>
            </w:r>
            <w:r w:rsidR="009A2614" w:rsidRPr="00FC0A7A">
              <w:rPr>
                <w:rFonts w:ascii="Arial" w:hAnsi="Arial" w:cs="Arial"/>
                <w:color w:val="000000"/>
                <w:szCs w:val="20"/>
              </w:rPr>
              <w:t>muestra</w:t>
            </w:r>
            <w:r w:rsidRPr="00FC0A7A">
              <w:rPr>
                <w:rFonts w:ascii="Arial" w:hAnsi="Arial" w:cs="Arial"/>
                <w:color w:val="000000"/>
                <w:szCs w:val="20"/>
              </w:rPr>
              <w:t xml:space="preserve"> los datos en la página "Nuevo Pago".</w:t>
            </w:r>
          </w:p>
        </w:tc>
      </w:tr>
      <w:tr w:rsidR="001A332A" w:rsidRPr="00FC0A7A" w:rsidTr="001A332A">
        <w:trPr>
          <w:trHeight w:val="255"/>
        </w:trPr>
        <w:tc>
          <w:tcPr>
            <w:tcW w:w="9214" w:type="dxa"/>
            <w:gridSpan w:val="2"/>
            <w:tcBorders>
              <w:top w:val="nil"/>
              <w:left w:val="single" w:sz="8" w:space="0" w:color="auto"/>
              <w:bottom w:val="nil"/>
              <w:right w:val="single" w:sz="8" w:space="0" w:color="000000"/>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4. El usuario selecciona la opción “Crear”.</w:t>
            </w:r>
          </w:p>
        </w:tc>
      </w:tr>
      <w:tr w:rsidR="001A332A" w:rsidRPr="00FC0A7A" w:rsidTr="001A332A">
        <w:trPr>
          <w:trHeight w:val="810"/>
        </w:trPr>
        <w:tc>
          <w:tcPr>
            <w:tcW w:w="9214" w:type="dxa"/>
            <w:gridSpan w:val="2"/>
            <w:tcBorders>
              <w:top w:val="nil"/>
              <w:left w:val="single" w:sz="8" w:space="0" w:color="auto"/>
              <w:bottom w:val="nil"/>
              <w:right w:val="single" w:sz="8" w:space="0" w:color="000000"/>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5. El sistema valida que se hayan completado los datos obligatorios del Pago e indica en un mensaje de advertencia "El Pago fue registrado correctamente, con el Nro Pago = [Nro Pago]"</w:t>
            </w:r>
          </w:p>
        </w:tc>
      </w:tr>
      <w:tr w:rsidR="001A332A" w:rsidRPr="00FC0A7A" w:rsidTr="001A332A">
        <w:trPr>
          <w:trHeight w:val="255"/>
        </w:trPr>
        <w:tc>
          <w:tcPr>
            <w:tcW w:w="9214" w:type="dxa"/>
            <w:gridSpan w:val="2"/>
            <w:tcBorders>
              <w:top w:val="nil"/>
              <w:left w:val="single" w:sz="8" w:space="0" w:color="auto"/>
              <w:bottom w:val="single" w:sz="8" w:space="0" w:color="auto"/>
              <w:right w:val="single" w:sz="8" w:space="0" w:color="000000"/>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b/>
                <w:bCs/>
                <w:color w:val="000000"/>
                <w:szCs w:val="20"/>
              </w:rPr>
              <w:t>6.</w:t>
            </w:r>
            <w:r w:rsidRPr="00FC0A7A">
              <w:rPr>
                <w:rFonts w:ascii="Arial" w:hAnsi="Arial" w:cs="Arial"/>
                <w:color w:val="000000"/>
                <w:szCs w:val="20"/>
              </w:rPr>
              <w:t xml:space="preserve"> Fin del Caso de Uso</w:t>
            </w:r>
          </w:p>
        </w:tc>
      </w:tr>
      <w:tr w:rsidR="001A332A" w:rsidRPr="00FC0A7A" w:rsidTr="001A332A">
        <w:trPr>
          <w:trHeight w:val="270"/>
        </w:trPr>
        <w:tc>
          <w:tcPr>
            <w:tcW w:w="9214" w:type="dxa"/>
            <w:gridSpan w:val="2"/>
            <w:tcBorders>
              <w:top w:val="nil"/>
              <w:left w:val="single" w:sz="8" w:space="0" w:color="000000"/>
              <w:bottom w:val="nil"/>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Camino Alternativo</w:t>
            </w:r>
          </w:p>
        </w:tc>
      </w:tr>
      <w:tr w:rsidR="001A332A" w:rsidRPr="00FC0A7A" w:rsidTr="001A332A">
        <w:trPr>
          <w:trHeight w:val="255"/>
        </w:trPr>
        <w:tc>
          <w:tcPr>
            <w:tcW w:w="3408" w:type="dxa"/>
            <w:vMerge w:val="restart"/>
            <w:tcBorders>
              <w:top w:val="single" w:sz="8" w:space="0" w:color="auto"/>
              <w:left w:val="single" w:sz="8" w:space="0" w:color="auto"/>
              <w:bottom w:val="nil"/>
              <w:right w:val="single" w:sz="4" w:space="0" w:color="auto"/>
            </w:tcBorders>
            <w:shd w:val="clear" w:color="auto" w:fill="auto"/>
            <w:vAlign w:val="center"/>
            <w:hideMark/>
          </w:tcPr>
          <w:p w:rsidR="001A332A" w:rsidRPr="00FC0A7A" w:rsidRDefault="001A332A">
            <w:pPr>
              <w:jc w:val="center"/>
              <w:rPr>
                <w:rFonts w:ascii="Arial" w:hAnsi="Arial" w:cs="Arial"/>
                <w:szCs w:val="20"/>
              </w:rPr>
            </w:pPr>
            <w:r w:rsidRPr="00FC0A7A">
              <w:rPr>
                <w:rFonts w:ascii="Arial" w:hAnsi="Arial" w:cs="Arial"/>
                <w:szCs w:val="20"/>
              </w:rPr>
              <w:t>CA 4.1.1 - Volver a la lista</w:t>
            </w:r>
          </w:p>
        </w:tc>
        <w:tc>
          <w:tcPr>
            <w:tcW w:w="5806" w:type="dxa"/>
            <w:tcBorders>
              <w:top w:val="single" w:sz="8" w:space="0" w:color="auto"/>
              <w:left w:val="single" w:sz="8" w:space="0" w:color="auto"/>
              <w:bottom w:val="nil"/>
              <w:right w:val="single" w:sz="8" w:space="0" w:color="auto"/>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1. El usuario presiona la opción "Volver a la Lista"</w:t>
            </w:r>
          </w:p>
        </w:tc>
      </w:tr>
      <w:tr w:rsidR="001A332A" w:rsidRPr="00FC0A7A" w:rsidTr="001A332A">
        <w:trPr>
          <w:trHeight w:val="525"/>
        </w:trPr>
        <w:tc>
          <w:tcPr>
            <w:tcW w:w="0" w:type="auto"/>
            <w:vMerge/>
            <w:tcBorders>
              <w:top w:val="single" w:sz="8" w:space="0" w:color="auto"/>
              <w:left w:val="single" w:sz="8" w:space="0" w:color="auto"/>
              <w:bottom w:val="nil"/>
              <w:right w:val="single" w:sz="4" w:space="0" w:color="auto"/>
            </w:tcBorders>
            <w:vAlign w:val="center"/>
            <w:hideMark/>
          </w:tcPr>
          <w:p w:rsidR="001A332A" w:rsidRPr="00FC0A7A" w:rsidRDefault="001A332A">
            <w:pPr>
              <w:rPr>
                <w:rFonts w:ascii="Arial" w:hAnsi="Arial" w:cs="Arial"/>
                <w:szCs w:val="20"/>
              </w:rPr>
            </w:pPr>
          </w:p>
        </w:tc>
        <w:tc>
          <w:tcPr>
            <w:tcW w:w="5806" w:type="dxa"/>
            <w:tcBorders>
              <w:top w:val="nil"/>
              <w:left w:val="single" w:sz="8" w:space="0" w:color="auto"/>
              <w:bottom w:val="nil"/>
              <w:right w:val="single" w:sz="8" w:space="0" w:color="auto"/>
            </w:tcBorders>
            <w:shd w:val="clear" w:color="auto" w:fill="auto"/>
            <w:vAlign w:val="bottom"/>
            <w:hideMark/>
          </w:tcPr>
          <w:p w:rsidR="001A332A" w:rsidRPr="00FC0A7A" w:rsidRDefault="001A332A">
            <w:pPr>
              <w:rPr>
                <w:rFonts w:ascii="Arial" w:hAnsi="Arial" w:cs="Arial"/>
                <w:szCs w:val="20"/>
              </w:rPr>
            </w:pPr>
            <w:r w:rsidRPr="00FC0A7A">
              <w:rPr>
                <w:rFonts w:ascii="Arial" w:hAnsi="Arial" w:cs="Arial"/>
                <w:szCs w:val="20"/>
              </w:rPr>
              <w:t>2. El sistema revisa si se realizaron cambios y en caso negativo retorna al CU103 - Gestionar Pagos</w:t>
            </w:r>
          </w:p>
        </w:tc>
      </w:tr>
      <w:tr w:rsidR="001A332A" w:rsidRPr="00FC0A7A" w:rsidTr="001A332A">
        <w:trPr>
          <w:trHeight w:val="510"/>
        </w:trPr>
        <w:tc>
          <w:tcPr>
            <w:tcW w:w="3408" w:type="dxa"/>
            <w:vMerge w:val="restart"/>
            <w:tcBorders>
              <w:top w:val="single" w:sz="8" w:space="0" w:color="auto"/>
              <w:left w:val="single" w:sz="8" w:space="0" w:color="auto"/>
              <w:bottom w:val="nil"/>
              <w:right w:val="nil"/>
            </w:tcBorders>
            <w:shd w:val="clear" w:color="auto" w:fill="auto"/>
            <w:vAlign w:val="center"/>
            <w:hideMark/>
          </w:tcPr>
          <w:p w:rsidR="001A332A" w:rsidRPr="00FC0A7A" w:rsidRDefault="001A332A">
            <w:pPr>
              <w:jc w:val="center"/>
              <w:rPr>
                <w:rFonts w:ascii="Arial" w:hAnsi="Arial" w:cs="Arial"/>
                <w:szCs w:val="20"/>
              </w:rPr>
            </w:pPr>
            <w:r w:rsidRPr="00FC0A7A">
              <w:rPr>
                <w:rFonts w:ascii="Arial" w:hAnsi="Arial" w:cs="Arial"/>
                <w:szCs w:val="20"/>
              </w:rPr>
              <w:t>CA 4.1.2 - Guardar cambios</w:t>
            </w:r>
          </w:p>
        </w:tc>
        <w:tc>
          <w:tcPr>
            <w:tcW w:w="5806" w:type="dxa"/>
            <w:tcBorders>
              <w:top w:val="single" w:sz="8" w:space="0" w:color="auto"/>
              <w:left w:val="single" w:sz="8" w:space="0" w:color="auto"/>
              <w:bottom w:val="nil"/>
              <w:right w:val="single" w:sz="8" w:space="0" w:color="auto"/>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1. El sistema valida que hay modificaciones que no se han guardado y consulta a través un mensaje de aviso: "¿Desea guardar los cambios?"</w:t>
            </w:r>
          </w:p>
        </w:tc>
      </w:tr>
      <w:tr w:rsidR="001A332A" w:rsidRPr="00FC0A7A" w:rsidTr="001A332A">
        <w:trPr>
          <w:trHeight w:val="255"/>
        </w:trPr>
        <w:tc>
          <w:tcPr>
            <w:tcW w:w="0" w:type="auto"/>
            <w:vMerge/>
            <w:tcBorders>
              <w:top w:val="single" w:sz="8" w:space="0" w:color="auto"/>
              <w:left w:val="single" w:sz="8" w:space="0" w:color="auto"/>
              <w:bottom w:val="nil"/>
              <w:right w:val="nil"/>
            </w:tcBorders>
            <w:vAlign w:val="center"/>
            <w:hideMark/>
          </w:tcPr>
          <w:p w:rsidR="001A332A" w:rsidRPr="00FC0A7A" w:rsidRDefault="001A332A">
            <w:pPr>
              <w:rPr>
                <w:rFonts w:ascii="Arial" w:hAnsi="Arial" w:cs="Arial"/>
                <w:szCs w:val="20"/>
              </w:rPr>
            </w:pPr>
          </w:p>
        </w:tc>
        <w:tc>
          <w:tcPr>
            <w:tcW w:w="5806" w:type="dxa"/>
            <w:tcBorders>
              <w:top w:val="nil"/>
              <w:left w:val="single" w:sz="8" w:space="0" w:color="auto"/>
              <w:bottom w:val="nil"/>
              <w:right w:val="single" w:sz="8" w:space="0" w:color="auto"/>
            </w:tcBorders>
            <w:shd w:val="clear" w:color="auto" w:fill="auto"/>
            <w:vAlign w:val="bottom"/>
            <w:hideMark/>
          </w:tcPr>
          <w:p w:rsidR="001A332A" w:rsidRPr="00FC0A7A" w:rsidRDefault="001A332A">
            <w:pPr>
              <w:rPr>
                <w:rFonts w:ascii="Arial" w:hAnsi="Arial" w:cs="Arial"/>
                <w:szCs w:val="20"/>
              </w:rPr>
            </w:pPr>
            <w:r w:rsidRPr="00FC0A7A">
              <w:rPr>
                <w:rFonts w:ascii="Arial" w:hAnsi="Arial" w:cs="Arial"/>
                <w:szCs w:val="20"/>
              </w:rPr>
              <w:t>2. El usuario presiona el botón "Si"</w:t>
            </w:r>
          </w:p>
        </w:tc>
      </w:tr>
      <w:tr w:rsidR="001A332A" w:rsidRPr="00FC0A7A" w:rsidTr="001A332A">
        <w:trPr>
          <w:trHeight w:val="525"/>
        </w:trPr>
        <w:tc>
          <w:tcPr>
            <w:tcW w:w="0" w:type="auto"/>
            <w:vMerge/>
            <w:tcBorders>
              <w:top w:val="single" w:sz="8" w:space="0" w:color="auto"/>
              <w:left w:val="single" w:sz="8" w:space="0" w:color="auto"/>
              <w:bottom w:val="nil"/>
              <w:right w:val="nil"/>
            </w:tcBorders>
            <w:vAlign w:val="center"/>
            <w:hideMark/>
          </w:tcPr>
          <w:p w:rsidR="001A332A" w:rsidRPr="00FC0A7A" w:rsidRDefault="001A332A">
            <w:pPr>
              <w:rPr>
                <w:rFonts w:ascii="Arial" w:hAnsi="Arial" w:cs="Arial"/>
                <w:szCs w:val="20"/>
              </w:rPr>
            </w:pPr>
          </w:p>
        </w:tc>
        <w:tc>
          <w:tcPr>
            <w:tcW w:w="5806" w:type="dxa"/>
            <w:tcBorders>
              <w:top w:val="nil"/>
              <w:left w:val="single" w:sz="8" w:space="0" w:color="auto"/>
              <w:bottom w:val="single" w:sz="8" w:space="0" w:color="auto"/>
              <w:right w:val="single" w:sz="8" w:space="0" w:color="auto"/>
            </w:tcBorders>
            <w:shd w:val="clear" w:color="auto" w:fill="auto"/>
            <w:vAlign w:val="bottom"/>
            <w:hideMark/>
          </w:tcPr>
          <w:p w:rsidR="001A332A" w:rsidRPr="00FC0A7A" w:rsidRDefault="001A332A">
            <w:pPr>
              <w:rPr>
                <w:rFonts w:ascii="Arial" w:hAnsi="Arial" w:cs="Arial"/>
                <w:szCs w:val="20"/>
              </w:rPr>
            </w:pPr>
            <w:r w:rsidRPr="00FC0A7A">
              <w:rPr>
                <w:rFonts w:ascii="Arial" w:hAnsi="Arial" w:cs="Arial"/>
                <w:szCs w:val="20"/>
              </w:rPr>
              <w:t>3. El sistema revisa actualizar los cambios realizados y retorna al CU103 - Gestionar Pagos</w:t>
            </w:r>
          </w:p>
        </w:tc>
      </w:tr>
      <w:tr w:rsidR="001A332A" w:rsidRPr="00FC0A7A" w:rsidTr="001A332A">
        <w:trPr>
          <w:trHeight w:val="255"/>
        </w:trPr>
        <w:tc>
          <w:tcPr>
            <w:tcW w:w="3408" w:type="dxa"/>
            <w:vMerge w:val="restart"/>
            <w:tcBorders>
              <w:top w:val="single" w:sz="8" w:space="0" w:color="auto"/>
              <w:left w:val="single" w:sz="8" w:space="0" w:color="auto"/>
              <w:bottom w:val="nil"/>
              <w:right w:val="single" w:sz="4" w:space="0" w:color="auto"/>
            </w:tcBorders>
            <w:shd w:val="clear" w:color="auto" w:fill="auto"/>
            <w:vAlign w:val="center"/>
            <w:hideMark/>
          </w:tcPr>
          <w:p w:rsidR="001A332A" w:rsidRPr="00FC0A7A" w:rsidRDefault="001A332A">
            <w:pPr>
              <w:jc w:val="center"/>
              <w:rPr>
                <w:rFonts w:ascii="Arial" w:hAnsi="Arial" w:cs="Arial"/>
                <w:szCs w:val="20"/>
              </w:rPr>
            </w:pPr>
            <w:r w:rsidRPr="00FC0A7A">
              <w:rPr>
                <w:rFonts w:ascii="Arial" w:hAnsi="Arial" w:cs="Arial"/>
                <w:szCs w:val="20"/>
              </w:rPr>
              <w:t>CA 4.1.3 - Descartar cambios</w:t>
            </w:r>
          </w:p>
        </w:tc>
        <w:tc>
          <w:tcPr>
            <w:tcW w:w="5806" w:type="dxa"/>
            <w:tcBorders>
              <w:top w:val="nil"/>
              <w:left w:val="single" w:sz="8" w:space="0" w:color="auto"/>
              <w:bottom w:val="nil"/>
              <w:right w:val="single" w:sz="8" w:space="0" w:color="auto"/>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1. El usuario presiona el botón "NO"</w:t>
            </w:r>
          </w:p>
        </w:tc>
      </w:tr>
      <w:tr w:rsidR="001A332A" w:rsidRPr="00FC0A7A" w:rsidTr="001A332A">
        <w:trPr>
          <w:trHeight w:val="270"/>
        </w:trPr>
        <w:tc>
          <w:tcPr>
            <w:tcW w:w="0" w:type="auto"/>
            <w:vMerge/>
            <w:tcBorders>
              <w:top w:val="single" w:sz="8" w:space="0" w:color="auto"/>
              <w:left w:val="single" w:sz="8" w:space="0" w:color="auto"/>
              <w:bottom w:val="nil"/>
              <w:right w:val="single" w:sz="4" w:space="0" w:color="auto"/>
            </w:tcBorders>
            <w:vAlign w:val="center"/>
            <w:hideMark/>
          </w:tcPr>
          <w:p w:rsidR="001A332A" w:rsidRPr="00FC0A7A" w:rsidRDefault="001A332A">
            <w:pPr>
              <w:rPr>
                <w:rFonts w:ascii="Arial" w:hAnsi="Arial" w:cs="Arial"/>
                <w:szCs w:val="20"/>
              </w:rPr>
            </w:pPr>
          </w:p>
        </w:tc>
        <w:tc>
          <w:tcPr>
            <w:tcW w:w="5806" w:type="dxa"/>
            <w:tcBorders>
              <w:top w:val="nil"/>
              <w:left w:val="single" w:sz="8" w:space="0" w:color="auto"/>
              <w:bottom w:val="nil"/>
              <w:right w:val="single" w:sz="8" w:space="0" w:color="auto"/>
            </w:tcBorders>
            <w:shd w:val="clear" w:color="auto" w:fill="auto"/>
            <w:vAlign w:val="bottom"/>
            <w:hideMark/>
          </w:tcPr>
          <w:p w:rsidR="001A332A" w:rsidRPr="00FC0A7A" w:rsidRDefault="001A332A">
            <w:pPr>
              <w:rPr>
                <w:rFonts w:ascii="Arial" w:hAnsi="Arial" w:cs="Arial"/>
                <w:szCs w:val="20"/>
              </w:rPr>
            </w:pPr>
            <w:r w:rsidRPr="00FC0A7A">
              <w:rPr>
                <w:rFonts w:ascii="Arial" w:hAnsi="Arial" w:cs="Arial"/>
                <w:szCs w:val="20"/>
              </w:rPr>
              <w:t>2. El sistema descarta los cambios y retorna al CU103 - Gestionar Pagos</w:t>
            </w:r>
          </w:p>
        </w:tc>
      </w:tr>
      <w:tr w:rsidR="001A332A" w:rsidRPr="00FC0A7A" w:rsidTr="001A332A">
        <w:trPr>
          <w:trHeight w:val="765"/>
        </w:trPr>
        <w:tc>
          <w:tcPr>
            <w:tcW w:w="3408"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1A332A" w:rsidRPr="00FC0A7A" w:rsidRDefault="001A332A">
            <w:pPr>
              <w:jc w:val="center"/>
              <w:rPr>
                <w:rFonts w:ascii="Arial" w:hAnsi="Arial" w:cs="Arial"/>
                <w:szCs w:val="20"/>
              </w:rPr>
            </w:pPr>
            <w:r w:rsidRPr="00FC0A7A">
              <w:rPr>
                <w:rFonts w:ascii="Arial" w:hAnsi="Arial" w:cs="Arial"/>
                <w:szCs w:val="20"/>
              </w:rPr>
              <w:t>CA 5.1 Faltan campos obligatorios</w:t>
            </w:r>
          </w:p>
        </w:tc>
        <w:tc>
          <w:tcPr>
            <w:tcW w:w="5806" w:type="dxa"/>
            <w:tcBorders>
              <w:top w:val="single" w:sz="8" w:space="0" w:color="auto"/>
              <w:left w:val="single" w:sz="8" w:space="0" w:color="auto"/>
              <w:bottom w:val="nil"/>
              <w:right w:val="single" w:sz="8" w:space="0" w:color="auto"/>
            </w:tcBorders>
            <w:shd w:val="clear" w:color="auto" w:fill="auto"/>
            <w:vAlign w:val="center"/>
            <w:hideMark/>
          </w:tcPr>
          <w:p w:rsidR="001A332A" w:rsidRPr="00FC0A7A" w:rsidRDefault="001A332A">
            <w:pPr>
              <w:rPr>
                <w:rFonts w:ascii="Arial" w:hAnsi="Arial" w:cs="Arial"/>
                <w:color w:val="000000"/>
                <w:szCs w:val="20"/>
              </w:rPr>
            </w:pPr>
            <w:r w:rsidRPr="00FC0A7A">
              <w:rPr>
                <w:rFonts w:ascii="Arial" w:hAnsi="Arial" w:cs="Arial"/>
                <w:color w:val="000000"/>
                <w:szCs w:val="20"/>
              </w:rPr>
              <w:t>1. El sistema comprueba que faltan completar datos obligatorios y muestra un mensaje de error: "Faltan completar campos obligatorios, revisar los comentarios en rojo"</w:t>
            </w:r>
          </w:p>
        </w:tc>
      </w:tr>
      <w:tr w:rsidR="001A332A" w:rsidRPr="00FC0A7A" w:rsidTr="001A332A">
        <w:trPr>
          <w:trHeight w:val="255"/>
        </w:trPr>
        <w:tc>
          <w:tcPr>
            <w:tcW w:w="0" w:type="auto"/>
            <w:vMerge/>
            <w:tcBorders>
              <w:top w:val="single" w:sz="8" w:space="0" w:color="auto"/>
              <w:left w:val="single" w:sz="8" w:space="0" w:color="auto"/>
              <w:bottom w:val="single" w:sz="8" w:space="0" w:color="000000"/>
              <w:right w:val="single" w:sz="4" w:space="0" w:color="auto"/>
            </w:tcBorders>
            <w:vAlign w:val="center"/>
            <w:hideMark/>
          </w:tcPr>
          <w:p w:rsidR="001A332A" w:rsidRPr="00FC0A7A" w:rsidRDefault="001A332A">
            <w:pPr>
              <w:rPr>
                <w:rFonts w:ascii="Arial" w:hAnsi="Arial" w:cs="Arial"/>
                <w:szCs w:val="20"/>
              </w:rPr>
            </w:pPr>
          </w:p>
        </w:tc>
        <w:tc>
          <w:tcPr>
            <w:tcW w:w="5806" w:type="dxa"/>
            <w:tcBorders>
              <w:top w:val="nil"/>
              <w:left w:val="single" w:sz="8" w:space="0" w:color="auto"/>
              <w:bottom w:val="nil"/>
              <w:right w:val="single" w:sz="8" w:space="0" w:color="auto"/>
            </w:tcBorders>
            <w:shd w:val="clear" w:color="auto" w:fill="auto"/>
            <w:vAlign w:val="bottom"/>
            <w:hideMark/>
          </w:tcPr>
          <w:p w:rsidR="001A332A" w:rsidRPr="00FC0A7A" w:rsidRDefault="001A332A">
            <w:pPr>
              <w:rPr>
                <w:rFonts w:ascii="Arial" w:hAnsi="Arial" w:cs="Arial"/>
                <w:szCs w:val="20"/>
              </w:rPr>
            </w:pPr>
            <w:r w:rsidRPr="00FC0A7A">
              <w:rPr>
                <w:rFonts w:ascii="Arial" w:hAnsi="Arial" w:cs="Arial"/>
                <w:szCs w:val="20"/>
              </w:rPr>
              <w:t xml:space="preserve">2. El usuario completa los campos </w:t>
            </w:r>
            <w:r w:rsidR="009A2614" w:rsidRPr="00FC0A7A">
              <w:rPr>
                <w:rFonts w:ascii="Arial" w:hAnsi="Arial" w:cs="Arial"/>
                <w:szCs w:val="20"/>
              </w:rPr>
              <w:t>faltantes</w:t>
            </w:r>
            <w:r w:rsidRPr="00FC0A7A">
              <w:rPr>
                <w:rFonts w:ascii="Arial" w:hAnsi="Arial" w:cs="Arial"/>
                <w:szCs w:val="20"/>
              </w:rPr>
              <w:t xml:space="preserve"> y selecciona la opción “Crear”</w:t>
            </w:r>
          </w:p>
        </w:tc>
      </w:tr>
      <w:tr w:rsidR="001A332A" w:rsidRPr="00FC0A7A" w:rsidTr="001A332A">
        <w:trPr>
          <w:trHeight w:val="270"/>
        </w:trPr>
        <w:tc>
          <w:tcPr>
            <w:tcW w:w="0" w:type="auto"/>
            <w:vMerge/>
            <w:tcBorders>
              <w:top w:val="single" w:sz="8" w:space="0" w:color="auto"/>
              <w:left w:val="single" w:sz="8" w:space="0" w:color="auto"/>
              <w:bottom w:val="single" w:sz="8" w:space="0" w:color="000000"/>
              <w:right w:val="single" w:sz="4" w:space="0" w:color="auto"/>
            </w:tcBorders>
            <w:vAlign w:val="center"/>
            <w:hideMark/>
          </w:tcPr>
          <w:p w:rsidR="001A332A" w:rsidRPr="00FC0A7A" w:rsidRDefault="001A332A">
            <w:pPr>
              <w:rPr>
                <w:rFonts w:ascii="Arial" w:hAnsi="Arial" w:cs="Arial"/>
                <w:szCs w:val="20"/>
              </w:rPr>
            </w:pPr>
          </w:p>
        </w:tc>
        <w:tc>
          <w:tcPr>
            <w:tcW w:w="5806" w:type="dxa"/>
            <w:tcBorders>
              <w:top w:val="nil"/>
              <w:left w:val="single" w:sz="8" w:space="0" w:color="auto"/>
              <w:bottom w:val="single" w:sz="8" w:space="0" w:color="auto"/>
              <w:right w:val="single" w:sz="8" w:space="0" w:color="auto"/>
            </w:tcBorders>
            <w:shd w:val="clear" w:color="auto" w:fill="auto"/>
            <w:vAlign w:val="bottom"/>
            <w:hideMark/>
          </w:tcPr>
          <w:p w:rsidR="001A332A" w:rsidRPr="00FC0A7A" w:rsidRDefault="001A332A">
            <w:pPr>
              <w:rPr>
                <w:rFonts w:ascii="Arial" w:hAnsi="Arial" w:cs="Arial"/>
                <w:szCs w:val="20"/>
              </w:rPr>
            </w:pPr>
            <w:r w:rsidRPr="00FC0A7A">
              <w:rPr>
                <w:rFonts w:ascii="Arial" w:hAnsi="Arial" w:cs="Arial"/>
                <w:szCs w:val="20"/>
              </w:rPr>
              <w:t xml:space="preserve">3. El sistema retorna al punto 5 del </w:t>
            </w:r>
            <w:r w:rsidR="009A2614" w:rsidRPr="00FC0A7A">
              <w:rPr>
                <w:rFonts w:ascii="Arial" w:hAnsi="Arial" w:cs="Arial"/>
                <w:szCs w:val="20"/>
              </w:rPr>
              <w:t>escenario</w:t>
            </w:r>
            <w:r w:rsidRPr="00FC0A7A">
              <w:rPr>
                <w:rFonts w:ascii="Arial" w:hAnsi="Arial" w:cs="Arial"/>
                <w:szCs w:val="20"/>
              </w:rPr>
              <w:t xml:space="preserve"> principal</w:t>
            </w:r>
          </w:p>
        </w:tc>
      </w:tr>
      <w:tr w:rsidR="001A332A" w:rsidRPr="00FC0A7A" w:rsidTr="001A332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Include</w:t>
            </w:r>
          </w:p>
        </w:tc>
        <w:tc>
          <w:tcPr>
            <w:tcW w:w="5806"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 </w:t>
            </w:r>
          </w:p>
        </w:tc>
      </w:tr>
      <w:tr w:rsidR="001A332A" w:rsidRPr="00FC0A7A" w:rsidTr="001A332A">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1A332A" w:rsidRPr="00FC0A7A" w:rsidRDefault="001A332A">
            <w:pPr>
              <w:rPr>
                <w:rFonts w:ascii="Arial" w:hAnsi="Arial" w:cs="Arial"/>
                <w:b/>
                <w:bCs/>
                <w:szCs w:val="20"/>
              </w:rPr>
            </w:pPr>
            <w:r w:rsidRPr="00FC0A7A">
              <w:rPr>
                <w:rFonts w:ascii="Arial" w:hAnsi="Arial" w:cs="Arial"/>
                <w:b/>
                <w:bCs/>
                <w:szCs w:val="20"/>
              </w:rPr>
              <w:t>Extend</w:t>
            </w:r>
          </w:p>
        </w:tc>
        <w:tc>
          <w:tcPr>
            <w:tcW w:w="5806" w:type="dxa"/>
            <w:tcBorders>
              <w:top w:val="nil"/>
              <w:left w:val="nil"/>
              <w:bottom w:val="single" w:sz="8" w:space="0" w:color="000000"/>
              <w:right w:val="single" w:sz="8" w:space="0" w:color="000000"/>
            </w:tcBorders>
            <w:shd w:val="clear" w:color="auto" w:fill="auto"/>
            <w:vAlign w:val="center"/>
            <w:hideMark/>
          </w:tcPr>
          <w:p w:rsidR="001A332A" w:rsidRPr="00FC0A7A" w:rsidRDefault="001A332A">
            <w:pPr>
              <w:rPr>
                <w:rFonts w:ascii="Arial" w:hAnsi="Arial" w:cs="Arial"/>
                <w:szCs w:val="20"/>
              </w:rPr>
            </w:pPr>
            <w:r w:rsidRPr="00FC0A7A">
              <w:rPr>
                <w:rFonts w:ascii="Arial" w:hAnsi="Arial" w:cs="Arial"/>
                <w:szCs w:val="20"/>
              </w:rPr>
              <w:t> </w:t>
            </w:r>
          </w:p>
        </w:tc>
      </w:tr>
    </w:tbl>
    <w:p w:rsidR="001A332A" w:rsidRDefault="001A332A">
      <w:pPr>
        <w:rPr>
          <w:rFonts w:ascii="Arial" w:eastAsiaTheme="majorEastAsia" w:hAnsi="Arial" w:cs="Arial"/>
          <w:sz w:val="24"/>
          <w:szCs w:val="26"/>
        </w:rPr>
      </w:pPr>
      <w:r>
        <w:rPr>
          <w:rFonts w:ascii="Arial" w:eastAsiaTheme="majorEastAsia" w:hAnsi="Arial" w:cs="Arial"/>
          <w:sz w:val="24"/>
          <w:szCs w:val="26"/>
        </w:rPr>
        <w:t xml:space="preserve"> </w:t>
      </w:r>
    </w:p>
    <w:p w:rsidR="001A332A" w:rsidRDefault="001A332A">
      <w:pPr>
        <w:rPr>
          <w:rFonts w:ascii="Arial" w:eastAsiaTheme="majorEastAsia" w:hAnsi="Arial" w:cs="Arial"/>
          <w:sz w:val="24"/>
          <w:szCs w:val="26"/>
        </w:rPr>
      </w:pPr>
      <w:r>
        <w:rPr>
          <w:rFonts w:ascii="Arial" w:eastAsiaTheme="majorEastAsia" w:hAnsi="Arial" w:cs="Arial"/>
          <w:sz w:val="24"/>
          <w:szCs w:val="26"/>
        </w:rPr>
        <w:br w:type="page"/>
      </w:r>
    </w:p>
    <w:tbl>
      <w:tblPr>
        <w:tblW w:w="9214" w:type="dxa"/>
        <w:tblCellMar>
          <w:left w:w="0" w:type="dxa"/>
          <w:right w:w="0" w:type="dxa"/>
        </w:tblCellMar>
        <w:tblLook w:val="04A0"/>
      </w:tblPr>
      <w:tblGrid>
        <w:gridCol w:w="3416"/>
        <w:gridCol w:w="5798"/>
      </w:tblGrid>
      <w:tr w:rsidR="009A2614" w:rsidTr="009A2614">
        <w:trPr>
          <w:trHeight w:val="1350"/>
        </w:trPr>
        <w:tc>
          <w:tcPr>
            <w:tcW w:w="3408" w:type="dxa"/>
            <w:tcBorders>
              <w:top w:val="nil"/>
              <w:left w:val="nil"/>
              <w:bottom w:val="nil"/>
              <w:right w:val="nil"/>
            </w:tcBorders>
            <w:shd w:val="clear" w:color="auto" w:fill="auto"/>
            <w:noWrap/>
            <w:vAlign w:val="bottom"/>
            <w:hideMark/>
          </w:tcPr>
          <w:p w:rsidR="009A2614" w:rsidRDefault="009A2614">
            <w:pPr>
              <w:rPr>
                <w:rFonts w:ascii="Arial" w:hAnsi="Arial" w:cs="Arial"/>
                <w:szCs w:val="20"/>
              </w:rPr>
            </w:pPr>
            <w:r>
              <w:rPr>
                <w:rFonts w:ascii="Arial" w:hAnsi="Arial" w:cs="Arial"/>
                <w:noProof/>
                <w:szCs w:val="20"/>
                <w:lang w:eastAsia="es-AR"/>
              </w:rPr>
              <w:lastRenderedPageBreak/>
              <w:drawing>
                <wp:anchor distT="0" distB="0" distL="114300" distR="114300" simplePos="0" relativeHeight="251897344" behindDoc="0" locked="0" layoutInCell="1" allowOverlap="1">
                  <wp:simplePos x="0" y="0"/>
                  <wp:positionH relativeFrom="column">
                    <wp:posOffset>762000</wp:posOffset>
                  </wp:positionH>
                  <wp:positionV relativeFrom="paragraph">
                    <wp:posOffset>95250</wp:posOffset>
                  </wp:positionV>
                  <wp:extent cx="647700" cy="571500"/>
                  <wp:effectExtent l="0" t="0" r="0" b="0"/>
                  <wp:wrapNone/>
                  <wp:docPr id="90" name="Imagen 1"/>
                  <wp:cNvGraphicFramePr/>
                  <a:graphic xmlns:a="http://schemas.openxmlformats.org/drawingml/2006/main">
                    <a:graphicData uri="http://schemas.openxmlformats.org/drawingml/2006/picture">
                      <pic:pic xmlns:pic="http://schemas.openxmlformats.org/drawingml/2006/picture">
                        <pic:nvPicPr>
                          <pic:cNvPr id="1037" name="Imagen 1"/>
                          <pic:cNvPicPr>
                            <a:picLocks noChangeAspect="1"/>
                          </pic:cNvPicPr>
                        </pic:nvPicPr>
                        <pic:blipFill>
                          <a:blip r:embed="rId13"/>
                          <a:srcRect/>
                          <a:stretch>
                            <a:fillRect/>
                          </a:stretch>
                        </pic:blipFill>
                        <pic:spPr bwMode="auto">
                          <a:xfrm>
                            <a:off x="0" y="0"/>
                            <a:ext cx="628650" cy="552450"/>
                          </a:xfrm>
                          <a:prstGeom prst="rect">
                            <a:avLst/>
                          </a:prstGeom>
                          <a:noFill/>
                          <a:ln w="9525">
                            <a:noFill/>
                            <a:miter lim="800000"/>
                            <a:headEnd/>
                            <a:tailEnd/>
                          </a:ln>
                        </pic:spPr>
                      </pic:pic>
                    </a:graphicData>
                  </a:graphic>
                </wp:anchor>
              </w:drawing>
            </w:r>
          </w:p>
          <w:tbl>
            <w:tblPr>
              <w:tblW w:w="0" w:type="auto"/>
              <w:tblCellSpacing w:w="0" w:type="dxa"/>
              <w:tblCellMar>
                <w:left w:w="0" w:type="dxa"/>
                <w:right w:w="0" w:type="dxa"/>
              </w:tblCellMar>
              <w:tblLook w:val="04A0"/>
            </w:tblPr>
            <w:tblGrid>
              <w:gridCol w:w="3400"/>
            </w:tblGrid>
            <w:tr w:rsidR="009A2614" w:rsidTr="0073112A">
              <w:trPr>
                <w:trHeight w:val="1350"/>
                <w:tblCellSpacing w:w="0" w:type="dxa"/>
              </w:trPr>
              <w:tc>
                <w:tcPr>
                  <w:tcW w:w="3400" w:type="dxa"/>
                  <w:shd w:val="clear" w:color="auto" w:fill="auto"/>
                  <w:vAlign w:val="center"/>
                  <w:hideMark/>
                </w:tcPr>
                <w:p w:rsidR="009A2614" w:rsidRDefault="009A2614">
                  <w:pPr>
                    <w:jc w:val="center"/>
                    <w:rPr>
                      <w:rFonts w:ascii="Arial" w:hAnsi="Arial" w:cs="Arial"/>
                      <w:szCs w:val="20"/>
                    </w:rPr>
                  </w:pPr>
                  <w:r>
                    <w:rPr>
                      <w:rFonts w:ascii="Arial" w:hAnsi="Arial" w:cs="Arial"/>
                      <w:szCs w:val="20"/>
                    </w:rPr>
                    <w:t> </w:t>
                  </w:r>
                </w:p>
              </w:tc>
            </w:tr>
          </w:tbl>
          <w:p w:rsidR="009A2614" w:rsidRDefault="009A2614">
            <w:pPr>
              <w:rPr>
                <w:rFonts w:ascii="Arial" w:hAnsi="Arial" w:cs="Arial"/>
                <w:szCs w:val="20"/>
              </w:rPr>
            </w:pPr>
          </w:p>
        </w:tc>
        <w:tc>
          <w:tcPr>
            <w:tcW w:w="580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A2614" w:rsidRDefault="009A2614">
            <w:pPr>
              <w:jc w:val="center"/>
              <w:rPr>
                <w:rFonts w:ascii="Arial" w:hAnsi="Arial" w:cs="Arial"/>
                <w:b/>
                <w:bCs/>
                <w:sz w:val="36"/>
                <w:szCs w:val="36"/>
              </w:rPr>
            </w:pPr>
            <w:r>
              <w:rPr>
                <w:rFonts w:ascii="Arial" w:hAnsi="Arial" w:cs="Arial"/>
                <w:b/>
                <w:bCs/>
                <w:sz w:val="36"/>
                <w:szCs w:val="36"/>
              </w:rPr>
              <w:t>Caso de uso Eliminar Pago</w:t>
            </w:r>
          </w:p>
        </w:tc>
      </w:tr>
      <w:tr w:rsidR="009A2614"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Identificación del Caso de Uso</w:t>
            </w:r>
          </w:p>
        </w:tc>
        <w:tc>
          <w:tcPr>
            <w:tcW w:w="5806"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CU100.2 - Eliminar Pago</w:t>
            </w:r>
          </w:p>
        </w:tc>
      </w:tr>
      <w:tr w:rsidR="009A2614"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Nombre del Caso de Uso</w:t>
            </w:r>
          </w:p>
        </w:tc>
        <w:tc>
          <w:tcPr>
            <w:tcW w:w="5806"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Eliminar Pago</w:t>
            </w:r>
          </w:p>
        </w:tc>
      </w:tr>
      <w:tr w:rsidR="009A2614"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Requerimientos Asociados</w:t>
            </w:r>
          </w:p>
        </w:tc>
        <w:tc>
          <w:tcPr>
            <w:tcW w:w="5806"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R1.1: Gestionar Solicitudes</w:t>
            </w:r>
          </w:p>
        </w:tc>
      </w:tr>
      <w:tr w:rsidR="009A2614" w:rsidTr="009A2614">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Descripción del Caso de Uso</w:t>
            </w:r>
          </w:p>
        </w:tc>
      </w:tr>
      <w:tr w:rsidR="009A2614" w:rsidTr="009A2614">
        <w:trPr>
          <w:trHeight w:val="765"/>
        </w:trPr>
        <w:tc>
          <w:tcPr>
            <w:tcW w:w="9214"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Especifica los pasos necesarios eliminar un Pago.</w:t>
            </w:r>
          </w:p>
        </w:tc>
      </w:tr>
      <w:tr w:rsidR="009A2614" w:rsidTr="009A2614">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Pre-Condición</w:t>
            </w:r>
          </w:p>
        </w:tc>
      </w:tr>
      <w:tr w:rsidR="009A2614" w:rsidTr="009A2614">
        <w:trPr>
          <w:trHeight w:val="675"/>
        </w:trPr>
        <w:tc>
          <w:tcPr>
            <w:tcW w:w="9214"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1. El usuario debe estar identificado en el sistema y tener permiso para gestionar una venta</w:t>
            </w:r>
            <w:r w:rsidRPr="00FC0A7A">
              <w:rPr>
                <w:rFonts w:ascii="Arial" w:hAnsi="Arial" w:cs="Arial"/>
                <w:szCs w:val="20"/>
              </w:rPr>
              <w:br/>
              <w:t>2. La Solicitud debe estar creada.</w:t>
            </w:r>
          </w:p>
        </w:tc>
      </w:tr>
      <w:tr w:rsidR="009A2614" w:rsidTr="009A2614">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Post-Condición</w:t>
            </w:r>
          </w:p>
        </w:tc>
      </w:tr>
      <w:tr w:rsidR="009A2614" w:rsidTr="009A2614">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Se elimina un Pago.</w:t>
            </w:r>
          </w:p>
        </w:tc>
      </w:tr>
      <w:tr w:rsidR="009A2614"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Actores Primarios</w:t>
            </w:r>
          </w:p>
        </w:tc>
        <w:tc>
          <w:tcPr>
            <w:tcW w:w="5806"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Vendedor</w:t>
            </w:r>
          </w:p>
        </w:tc>
      </w:tr>
      <w:tr w:rsidR="009A2614"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Actores Secundarios</w:t>
            </w:r>
          </w:p>
        </w:tc>
        <w:tc>
          <w:tcPr>
            <w:tcW w:w="5806"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Gerente, Supervisor</w:t>
            </w:r>
          </w:p>
        </w:tc>
      </w:tr>
      <w:tr w:rsidR="009A2614" w:rsidTr="009A2614">
        <w:trPr>
          <w:trHeight w:val="255"/>
        </w:trPr>
        <w:tc>
          <w:tcPr>
            <w:tcW w:w="9214" w:type="dxa"/>
            <w:gridSpan w:val="2"/>
            <w:tcBorders>
              <w:top w:val="single" w:sz="8" w:space="0" w:color="000000"/>
              <w:left w:val="single" w:sz="8" w:space="0" w:color="000000"/>
              <w:bottom w:val="nil"/>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Disparador</w:t>
            </w:r>
          </w:p>
        </w:tc>
      </w:tr>
      <w:tr w:rsidR="009A2614" w:rsidTr="009A2614">
        <w:trPr>
          <w:trHeight w:val="270"/>
        </w:trPr>
        <w:tc>
          <w:tcPr>
            <w:tcW w:w="921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1. El usuario hace clic en la opción "Eliminar" asociado a uno de los ítems de la "Lista de Pagos"</w:t>
            </w:r>
          </w:p>
        </w:tc>
      </w:tr>
      <w:tr w:rsidR="009A2614" w:rsidTr="009A2614">
        <w:trPr>
          <w:trHeight w:val="270"/>
        </w:trPr>
        <w:tc>
          <w:tcPr>
            <w:tcW w:w="9214" w:type="dxa"/>
            <w:gridSpan w:val="2"/>
            <w:tcBorders>
              <w:top w:val="single" w:sz="8" w:space="0" w:color="000000"/>
              <w:left w:val="single" w:sz="8" w:space="0" w:color="000000"/>
              <w:bottom w:val="nil"/>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Escenario Principal de Éxito</w:t>
            </w:r>
          </w:p>
        </w:tc>
      </w:tr>
      <w:tr w:rsidR="009A2614" w:rsidTr="009A2614">
        <w:trPr>
          <w:trHeight w:val="735"/>
        </w:trPr>
        <w:tc>
          <w:tcPr>
            <w:tcW w:w="9214" w:type="dxa"/>
            <w:gridSpan w:val="2"/>
            <w:tcBorders>
              <w:top w:val="single" w:sz="8" w:space="0" w:color="auto"/>
              <w:left w:val="single" w:sz="8" w:space="0" w:color="auto"/>
              <w:bottom w:val="nil"/>
              <w:right w:val="single" w:sz="8" w:space="0" w:color="000000"/>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1. El sistema consulta a través un mensaje de aviso: "¿Desea eliminar del Pago [Nro de Pago]?"</w:t>
            </w:r>
          </w:p>
        </w:tc>
      </w:tr>
      <w:tr w:rsidR="009A2614" w:rsidTr="009A2614">
        <w:trPr>
          <w:trHeight w:val="255"/>
        </w:trPr>
        <w:tc>
          <w:tcPr>
            <w:tcW w:w="9214" w:type="dxa"/>
            <w:gridSpan w:val="2"/>
            <w:tcBorders>
              <w:top w:val="nil"/>
              <w:left w:val="single" w:sz="8" w:space="0" w:color="auto"/>
              <w:bottom w:val="nil"/>
              <w:right w:val="single" w:sz="8" w:space="0" w:color="000000"/>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2. El usuario presiona el botón "Si"</w:t>
            </w:r>
          </w:p>
        </w:tc>
      </w:tr>
      <w:tr w:rsidR="009A2614" w:rsidTr="009A2614">
        <w:trPr>
          <w:trHeight w:val="255"/>
        </w:trPr>
        <w:tc>
          <w:tcPr>
            <w:tcW w:w="9214" w:type="dxa"/>
            <w:gridSpan w:val="2"/>
            <w:tcBorders>
              <w:top w:val="nil"/>
              <w:left w:val="single" w:sz="8" w:space="0" w:color="auto"/>
              <w:bottom w:val="nil"/>
              <w:right w:val="single" w:sz="8" w:space="0" w:color="000000"/>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3. El sistema realiza la baja del Pago seleccionado</w:t>
            </w:r>
          </w:p>
        </w:tc>
      </w:tr>
      <w:tr w:rsidR="009A2614" w:rsidTr="009A2614">
        <w:trPr>
          <w:trHeight w:val="270"/>
        </w:trPr>
        <w:tc>
          <w:tcPr>
            <w:tcW w:w="9214" w:type="dxa"/>
            <w:gridSpan w:val="2"/>
            <w:tcBorders>
              <w:top w:val="nil"/>
              <w:left w:val="single" w:sz="8" w:space="0" w:color="auto"/>
              <w:bottom w:val="single" w:sz="8" w:space="0" w:color="auto"/>
              <w:right w:val="single" w:sz="8" w:space="0" w:color="000000"/>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b/>
                <w:bCs/>
                <w:color w:val="000000"/>
                <w:szCs w:val="20"/>
              </w:rPr>
              <w:t xml:space="preserve">4. </w:t>
            </w:r>
            <w:r w:rsidRPr="00FC0A7A">
              <w:rPr>
                <w:rFonts w:ascii="Arial" w:hAnsi="Arial" w:cs="Arial"/>
                <w:color w:val="000000"/>
                <w:szCs w:val="20"/>
              </w:rPr>
              <w:t>Fin del Caso de Uso</w:t>
            </w:r>
          </w:p>
        </w:tc>
      </w:tr>
      <w:tr w:rsidR="009A2614" w:rsidTr="009A2614">
        <w:trPr>
          <w:trHeight w:val="270"/>
        </w:trPr>
        <w:tc>
          <w:tcPr>
            <w:tcW w:w="9214" w:type="dxa"/>
            <w:gridSpan w:val="2"/>
            <w:tcBorders>
              <w:top w:val="nil"/>
              <w:left w:val="single" w:sz="8" w:space="0" w:color="000000"/>
              <w:bottom w:val="nil"/>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Camino Alternativo</w:t>
            </w:r>
          </w:p>
        </w:tc>
      </w:tr>
      <w:tr w:rsidR="009A2614" w:rsidTr="009A2614">
        <w:trPr>
          <w:trHeight w:val="255"/>
        </w:trPr>
        <w:tc>
          <w:tcPr>
            <w:tcW w:w="340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A2614" w:rsidRPr="00FC0A7A" w:rsidRDefault="009A2614">
            <w:pPr>
              <w:jc w:val="center"/>
              <w:rPr>
                <w:rFonts w:ascii="Arial" w:hAnsi="Arial" w:cs="Arial"/>
                <w:szCs w:val="20"/>
              </w:rPr>
            </w:pPr>
            <w:r w:rsidRPr="00FC0A7A">
              <w:rPr>
                <w:rFonts w:ascii="Arial" w:hAnsi="Arial" w:cs="Arial"/>
                <w:szCs w:val="20"/>
              </w:rPr>
              <w:t>CA 1.1 - Cancelar</w:t>
            </w:r>
          </w:p>
        </w:tc>
        <w:tc>
          <w:tcPr>
            <w:tcW w:w="5806" w:type="dxa"/>
            <w:tcBorders>
              <w:top w:val="single" w:sz="8" w:space="0" w:color="auto"/>
              <w:left w:val="nil"/>
              <w:bottom w:val="nil"/>
              <w:right w:val="single" w:sz="8" w:space="0" w:color="auto"/>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1. El usuario presiona el botón "NO"</w:t>
            </w:r>
          </w:p>
        </w:tc>
      </w:tr>
      <w:tr w:rsidR="009A2614" w:rsidTr="009A2614">
        <w:trPr>
          <w:trHeight w:val="270"/>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9A2614" w:rsidRPr="00FC0A7A" w:rsidRDefault="009A2614">
            <w:pPr>
              <w:rPr>
                <w:rFonts w:ascii="Arial" w:hAnsi="Arial" w:cs="Arial"/>
                <w:szCs w:val="20"/>
              </w:rPr>
            </w:pPr>
          </w:p>
        </w:tc>
        <w:tc>
          <w:tcPr>
            <w:tcW w:w="5806" w:type="dxa"/>
            <w:tcBorders>
              <w:top w:val="nil"/>
              <w:left w:val="nil"/>
              <w:bottom w:val="single" w:sz="8" w:space="0" w:color="auto"/>
              <w:right w:val="single" w:sz="8" w:space="0" w:color="auto"/>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2. El sistema retorna al punto 4 del escenario principal</w:t>
            </w:r>
          </w:p>
        </w:tc>
      </w:tr>
      <w:tr w:rsidR="009A2614"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Include</w:t>
            </w:r>
          </w:p>
        </w:tc>
        <w:tc>
          <w:tcPr>
            <w:tcW w:w="5806"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 </w:t>
            </w:r>
          </w:p>
        </w:tc>
      </w:tr>
      <w:tr w:rsidR="009A2614"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Extend</w:t>
            </w:r>
          </w:p>
        </w:tc>
        <w:tc>
          <w:tcPr>
            <w:tcW w:w="5806"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 </w:t>
            </w:r>
          </w:p>
        </w:tc>
      </w:tr>
    </w:tbl>
    <w:p w:rsidR="009A2614" w:rsidRDefault="009A2614">
      <w:pPr>
        <w:rPr>
          <w:rFonts w:ascii="Arial" w:eastAsiaTheme="majorEastAsia" w:hAnsi="Arial" w:cs="Arial"/>
          <w:sz w:val="24"/>
          <w:szCs w:val="26"/>
        </w:rPr>
      </w:pPr>
      <w:r>
        <w:rPr>
          <w:rFonts w:ascii="Arial" w:eastAsiaTheme="majorEastAsia" w:hAnsi="Arial" w:cs="Arial"/>
          <w:sz w:val="24"/>
          <w:szCs w:val="26"/>
        </w:rPr>
        <w:t xml:space="preserve"> </w:t>
      </w:r>
    </w:p>
    <w:p w:rsidR="009A2614" w:rsidRDefault="009A2614">
      <w:pPr>
        <w:rPr>
          <w:rFonts w:ascii="Arial" w:eastAsiaTheme="majorEastAsia" w:hAnsi="Arial" w:cs="Arial"/>
          <w:sz w:val="24"/>
          <w:szCs w:val="26"/>
        </w:rPr>
      </w:pPr>
    </w:p>
    <w:tbl>
      <w:tblPr>
        <w:tblW w:w="9072" w:type="dxa"/>
        <w:tblCellMar>
          <w:left w:w="0" w:type="dxa"/>
          <w:right w:w="0" w:type="dxa"/>
        </w:tblCellMar>
        <w:tblLook w:val="04A0"/>
      </w:tblPr>
      <w:tblGrid>
        <w:gridCol w:w="3416"/>
        <w:gridCol w:w="5656"/>
      </w:tblGrid>
      <w:tr w:rsidR="009A2614" w:rsidTr="009A2614">
        <w:trPr>
          <w:trHeight w:val="1350"/>
        </w:trPr>
        <w:tc>
          <w:tcPr>
            <w:tcW w:w="3408" w:type="dxa"/>
            <w:tcBorders>
              <w:top w:val="nil"/>
              <w:left w:val="nil"/>
              <w:bottom w:val="nil"/>
              <w:right w:val="nil"/>
            </w:tcBorders>
            <w:shd w:val="clear" w:color="auto" w:fill="auto"/>
            <w:noWrap/>
            <w:vAlign w:val="bottom"/>
            <w:hideMark/>
          </w:tcPr>
          <w:p w:rsidR="009A2614" w:rsidRDefault="009A2614">
            <w:pPr>
              <w:rPr>
                <w:rFonts w:ascii="Arial" w:hAnsi="Arial" w:cs="Arial"/>
                <w:szCs w:val="20"/>
              </w:rPr>
            </w:pPr>
            <w:r>
              <w:rPr>
                <w:rFonts w:ascii="Arial" w:hAnsi="Arial" w:cs="Arial"/>
                <w:noProof/>
                <w:szCs w:val="20"/>
                <w:lang w:eastAsia="es-AR"/>
              </w:rPr>
              <w:drawing>
                <wp:anchor distT="0" distB="0" distL="114300" distR="114300" simplePos="0" relativeHeight="251899392" behindDoc="0" locked="0" layoutInCell="1" allowOverlap="1">
                  <wp:simplePos x="0" y="0"/>
                  <wp:positionH relativeFrom="column">
                    <wp:posOffset>762000</wp:posOffset>
                  </wp:positionH>
                  <wp:positionV relativeFrom="paragraph">
                    <wp:posOffset>95250</wp:posOffset>
                  </wp:positionV>
                  <wp:extent cx="647700" cy="571500"/>
                  <wp:effectExtent l="0" t="0" r="0" b="0"/>
                  <wp:wrapNone/>
                  <wp:docPr id="91" name="Imagen 1"/>
                  <wp:cNvGraphicFramePr/>
                  <a:graphic xmlns:a="http://schemas.openxmlformats.org/drawingml/2006/main">
                    <a:graphicData uri="http://schemas.openxmlformats.org/drawingml/2006/picture">
                      <pic:pic xmlns:pic="http://schemas.openxmlformats.org/drawingml/2006/picture">
                        <pic:nvPicPr>
                          <pic:cNvPr id="1035" name="Imagen 1"/>
                          <pic:cNvPicPr>
                            <a:picLocks noChangeAspect="1"/>
                          </pic:cNvPicPr>
                        </pic:nvPicPr>
                        <pic:blipFill>
                          <a:blip r:embed="rId13"/>
                          <a:srcRect/>
                          <a:stretch>
                            <a:fillRect/>
                          </a:stretch>
                        </pic:blipFill>
                        <pic:spPr bwMode="auto">
                          <a:xfrm>
                            <a:off x="0" y="0"/>
                            <a:ext cx="628650" cy="552450"/>
                          </a:xfrm>
                          <a:prstGeom prst="rect">
                            <a:avLst/>
                          </a:prstGeom>
                          <a:noFill/>
                          <a:ln w="9525">
                            <a:noFill/>
                            <a:miter lim="800000"/>
                            <a:headEnd/>
                            <a:tailEnd/>
                          </a:ln>
                        </pic:spPr>
                      </pic:pic>
                    </a:graphicData>
                  </a:graphic>
                </wp:anchor>
              </w:drawing>
            </w:r>
          </w:p>
          <w:tbl>
            <w:tblPr>
              <w:tblW w:w="0" w:type="auto"/>
              <w:tblCellSpacing w:w="0" w:type="dxa"/>
              <w:tblCellMar>
                <w:left w:w="0" w:type="dxa"/>
                <w:right w:w="0" w:type="dxa"/>
              </w:tblCellMar>
              <w:tblLook w:val="04A0"/>
            </w:tblPr>
            <w:tblGrid>
              <w:gridCol w:w="3400"/>
            </w:tblGrid>
            <w:tr w:rsidR="009A2614" w:rsidTr="0073112A">
              <w:trPr>
                <w:trHeight w:val="1350"/>
                <w:tblCellSpacing w:w="0" w:type="dxa"/>
              </w:trPr>
              <w:tc>
                <w:tcPr>
                  <w:tcW w:w="3400" w:type="dxa"/>
                  <w:shd w:val="clear" w:color="auto" w:fill="auto"/>
                  <w:vAlign w:val="center"/>
                  <w:hideMark/>
                </w:tcPr>
                <w:p w:rsidR="009A2614" w:rsidRDefault="009A2614">
                  <w:pPr>
                    <w:jc w:val="center"/>
                    <w:rPr>
                      <w:rFonts w:ascii="Arial" w:hAnsi="Arial" w:cs="Arial"/>
                      <w:szCs w:val="20"/>
                    </w:rPr>
                  </w:pPr>
                  <w:r>
                    <w:rPr>
                      <w:rFonts w:ascii="Arial" w:hAnsi="Arial" w:cs="Arial"/>
                      <w:szCs w:val="20"/>
                    </w:rPr>
                    <w:t> </w:t>
                  </w:r>
                </w:p>
              </w:tc>
            </w:tr>
          </w:tbl>
          <w:p w:rsidR="009A2614" w:rsidRDefault="009A2614">
            <w:pPr>
              <w:rPr>
                <w:rFonts w:ascii="Arial" w:hAnsi="Arial" w:cs="Arial"/>
                <w:szCs w:val="20"/>
              </w:rPr>
            </w:pPr>
          </w:p>
        </w:tc>
        <w:tc>
          <w:tcPr>
            <w:tcW w:w="566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A2614" w:rsidRDefault="009A2614">
            <w:pPr>
              <w:jc w:val="center"/>
              <w:rPr>
                <w:rFonts w:ascii="Arial" w:hAnsi="Arial" w:cs="Arial"/>
                <w:b/>
                <w:bCs/>
                <w:sz w:val="36"/>
                <w:szCs w:val="36"/>
              </w:rPr>
            </w:pPr>
            <w:r>
              <w:rPr>
                <w:rFonts w:ascii="Arial" w:hAnsi="Arial" w:cs="Arial"/>
                <w:b/>
                <w:bCs/>
                <w:sz w:val="36"/>
                <w:szCs w:val="36"/>
              </w:rPr>
              <w:t>Caso de uso Editar Pago</w:t>
            </w:r>
          </w:p>
        </w:tc>
      </w:tr>
      <w:tr w:rsidR="009A2614" w:rsidRPr="00FC0A7A"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Identificación del Caso de Uso</w:t>
            </w:r>
          </w:p>
        </w:tc>
        <w:tc>
          <w:tcPr>
            <w:tcW w:w="5664"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CU103.3 - Editar Pago</w:t>
            </w:r>
          </w:p>
        </w:tc>
      </w:tr>
      <w:tr w:rsidR="009A2614" w:rsidRPr="00FC0A7A"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Nombre del Caso de Uso</w:t>
            </w:r>
          </w:p>
        </w:tc>
        <w:tc>
          <w:tcPr>
            <w:tcW w:w="5664"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Editar Pago</w:t>
            </w:r>
          </w:p>
        </w:tc>
      </w:tr>
      <w:tr w:rsidR="009A2614" w:rsidRPr="00FC0A7A"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Requerimientos Asociados</w:t>
            </w:r>
          </w:p>
        </w:tc>
        <w:tc>
          <w:tcPr>
            <w:tcW w:w="5664"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R1.1: Gestionar Solicitudes</w:t>
            </w:r>
          </w:p>
        </w:tc>
      </w:tr>
      <w:tr w:rsidR="009A2614" w:rsidRPr="00FC0A7A" w:rsidTr="009A2614">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Descripción del Caso de Uso</w:t>
            </w:r>
          </w:p>
        </w:tc>
      </w:tr>
      <w:tr w:rsidR="009A2614" w:rsidRPr="00FC0A7A" w:rsidTr="009A2614">
        <w:trPr>
          <w:trHeight w:val="765"/>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Especifica los pasos necesarios editar un Pago.</w:t>
            </w:r>
          </w:p>
        </w:tc>
      </w:tr>
      <w:tr w:rsidR="009A2614" w:rsidRPr="00FC0A7A" w:rsidTr="009A2614">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Pre-Condición</w:t>
            </w:r>
          </w:p>
        </w:tc>
      </w:tr>
      <w:tr w:rsidR="009A2614" w:rsidRPr="00FC0A7A" w:rsidTr="009A2614">
        <w:trPr>
          <w:trHeight w:val="975"/>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1. El usuario debe estar identificado en el sistema y tener permiso para gestionar una venta</w:t>
            </w:r>
            <w:r w:rsidRPr="00FC0A7A">
              <w:rPr>
                <w:rFonts w:ascii="Arial" w:hAnsi="Arial" w:cs="Arial"/>
                <w:szCs w:val="20"/>
              </w:rPr>
              <w:br/>
              <w:t>2. La Solicitud debe estar creada.</w:t>
            </w:r>
            <w:r w:rsidRPr="00FC0A7A">
              <w:rPr>
                <w:rFonts w:ascii="Arial" w:hAnsi="Arial" w:cs="Arial"/>
                <w:szCs w:val="20"/>
              </w:rPr>
              <w:br/>
              <w:t>3. El pago debe estar creado.</w:t>
            </w:r>
          </w:p>
        </w:tc>
      </w:tr>
      <w:tr w:rsidR="009A2614" w:rsidRPr="00FC0A7A" w:rsidTr="009A2614">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Post-Condición</w:t>
            </w:r>
          </w:p>
        </w:tc>
      </w:tr>
      <w:tr w:rsidR="009A2614" w:rsidRPr="00FC0A7A" w:rsidTr="009A2614">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Se gestiona una modificación sobre un Pago.</w:t>
            </w:r>
          </w:p>
        </w:tc>
      </w:tr>
      <w:tr w:rsidR="009A2614" w:rsidRPr="00FC0A7A"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Actores Primarios</w:t>
            </w:r>
          </w:p>
        </w:tc>
        <w:tc>
          <w:tcPr>
            <w:tcW w:w="5664"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Vendedor</w:t>
            </w:r>
          </w:p>
        </w:tc>
      </w:tr>
      <w:tr w:rsidR="009A2614" w:rsidRPr="00FC0A7A"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Actores Secundarios</w:t>
            </w:r>
          </w:p>
        </w:tc>
        <w:tc>
          <w:tcPr>
            <w:tcW w:w="5664"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Gerente, Supervisor</w:t>
            </w:r>
          </w:p>
        </w:tc>
      </w:tr>
      <w:tr w:rsidR="009A2614" w:rsidRPr="00FC0A7A" w:rsidTr="009A2614">
        <w:trPr>
          <w:trHeight w:val="255"/>
        </w:trPr>
        <w:tc>
          <w:tcPr>
            <w:tcW w:w="9072" w:type="dxa"/>
            <w:gridSpan w:val="2"/>
            <w:tcBorders>
              <w:top w:val="single" w:sz="8" w:space="0" w:color="000000"/>
              <w:left w:val="single" w:sz="8" w:space="0" w:color="000000"/>
              <w:bottom w:val="nil"/>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Disparador</w:t>
            </w:r>
          </w:p>
        </w:tc>
      </w:tr>
      <w:tr w:rsidR="009A2614" w:rsidRPr="00FC0A7A" w:rsidTr="009A2614">
        <w:trPr>
          <w:trHeight w:val="270"/>
        </w:trPr>
        <w:tc>
          <w:tcPr>
            <w:tcW w:w="9072"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1. El usuario hace clic en la opción "Editar" asociado a uno de los ítems de la "Lista de Pagos"</w:t>
            </w:r>
          </w:p>
        </w:tc>
      </w:tr>
      <w:tr w:rsidR="009A2614" w:rsidRPr="00FC0A7A" w:rsidTr="009A2614">
        <w:trPr>
          <w:trHeight w:val="270"/>
        </w:trPr>
        <w:tc>
          <w:tcPr>
            <w:tcW w:w="9072" w:type="dxa"/>
            <w:gridSpan w:val="2"/>
            <w:tcBorders>
              <w:top w:val="single" w:sz="8" w:space="0" w:color="000000"/>
              <w:left w:val="single" w:sz="8" w:space="0" w:color="000000"/>
              <w:bottom w:val="nil"/>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Escenario Principal de Éxito</w:t>
            </w:r>
          </w:p>
        </w:tc>
      </w:tr>
      <w:tr w:rsidR="009A2614" w:rsidRPr="00FC0A7A" w:rsidTr="009A2614">
        <w:trPr>
          <w:trHeight w:val="735"/>
        </w:trPr>
        <w:tc>
          <w:tcPr>
            <w:tcW w:w="9072" w:type="dxa"/>
            <w:gridSpan w:val="2"/>
            <w:tcBorders>
              <w:top w:val="single" w:sz="8" w:space="0" w:color="auto"/>
              <w:left w:val="single" w:sz="8" w:space="0" w:color="auto"/>
              <w:bottom w:val="nil"/>
              <w:right w:val="single" w:sz="8" w:space="0" w:color="000000"/>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1. El sistema recupera los datos del Pago seleccionado y carga los datos en la página "Editar Pago":</w:t>
            </w:r>
          </w:p>
        </w:tc>
      </w:tr>
      <w:tr w:rsidR="009A2614" w:rsidRPr="00FC0A7A" w:rsidTr="009A2614">
        <w:trPr>
          <w:trHeight w:val="255"/>
        </w:trPr>
        <w:tc>
          <w:tcPr>
            <w:tcW w:w="9072" w:type="dxa"/>
            <w:gridSpan w:val="2"/>
            <w:tcBorders>
              <w:top w:val="nil"/>
              <w:left w:val="single" w:sz="8" w:space="0" w:color="auto"/>
              <w:bottom w:val="nil"/>
              <w:right w:val="single" w:sz="8" w:space="0" w:color="000000"/>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2. El usuario modifica el campo descripción y monto hace clic en el botón Guardar.</w:t>
            </w:r>
          </w:p>
        </w:tc>
      </w:tr>
      <w:tr w:rsidR="009A2614" w:rsidRPr="00FC0A7A" w:rsidTr="009A2614">
        <w:trPr>
          <w:trHeight w:val="255"/>
        </w:trPr>
        <w:tc>
          <w:tcPr>
            <w:tcW w:w="9072" w:type="dxa"/>
            <w:gridSpan w:val="2"/>
            <w:tcBorders>
              <w:top w:val="nil"/>
              <w:left w:val="single" w:sz="8" w:space="0" w:color="auto"/>
              <w:bottom w:val="nil"/>
              <w:right w:val="single" w:sz="8" w:space="0" w:color="000000"/>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3. El sistema valida que se hayan completado los datos obligatorios del Pago, valida e indica en un mensaje de advertencia "Se ha actualizado correctamente el Pago [Nro de Pago]"</w:t>
            </w:r>
          </w:p>
        </w:tc>
      </w:tr>
      <w:tr w:rsidR="009A2614" w:rsidRPr="00FC0A7A" w:rsidTr="009A2614">
        <w:trPr>
          <w:trHeight w:val="255"/>
        </w:trPr>
        <w:tc>
          <w:tcPr>
            <w:tcW w:w="9072" w:type="dxa"/>
            <w:gridSpan w:val="2"/>
            <w:tcBorders>
              <w:top w:val="nil"/>
              <w:left w:val="single" w:sz="8" w:space="0" w:color="auto"/>
              <w:bottom w:val="single" w:sz="8" w:space="0" w:color="auto"/>
              <w:right w:val="single" w:sz="8" w:space="0" w:color="000000"/>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b/>
                <w:bCs/>
                <w:color w:val="000000"/>
                <w:szCs w:val="20"/>
              </w:rPr>
              <w:t>4.</w:t>
            </w:r>
            <w:r w:rsidRPr="00FC0A7A">
              <w:rPr>
                <w:rFonts w:ascii="Arial" w:hAnsi="Arial" w:cs="Arial"/>
                <w:color w:val="000000"/>
                <w:szCs w:val="20"/>
              </w:rPr>
              <w:t xml:space="preserve"> Fin del Caso de Uso</w:t>
            </w:r>
          </w:p>
        </w:tc>
      </w:tr>
      <w:tr w:rsidR="009A2614" w:rsidRPr="00FC0A7A" w:rsidTr="009A2614">
        <w:trPr>
          <w:trHeight w:val="270"/>
        </w:trPr>
        <w:tc>
          <w:tcPr>
            <w:tcW w:w="9072" w:type="dxa"/>
            <w:gridSpan w:val="2"/>
            <w:tcBorders>
              <w:top w:val="nil"/>
              <w:left w:val="single" w:sz="8" w:space="0" w:color="000000"/>
              <w:bottom w:val="nil"/>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Camino Alternativo</w:t>
            </w:r>
          </w:p>
        </w:tc>
      </w:tr>
      <w:tr w:rsidR="009A2614" w:rsidRPr="00FC0A7A" w:rsidTr="009A2614">
        <w:trPr>
          <w:trHeight w:val="255"/>
        </w:trPr>
        <w:tc>
          <w:tcPr>
            <w:tcW w:w="3408" w:type="dxa"/>
            <w:vMerge w:val="restart"/>
            <w:tcBorders>
              <w:top w:val="single" w:sz="8" w:space="0" w:color="auto"/>
              <w:left w:val="single" w:sz="8" w:space="0" w:color="auto"/>
              <w:bottom w:val="nil"/>
              <w:right w:val="nil"/>
            </w:tcBorders>
            <w:shd w:val="clear" w:color="auto" w:fill="auto"/>
            <w:vAlign w:val="center"/>
            <w:hideMark/>
          </w:tcPr>
          <w:p w:rsidR="009A2614" w:rsidRPr="00FC0A7A" w:rsidRDefault="009A2614">
            <w:pPr>
              <w:jc w:val="center"/>
              <w:rPr>
                <w:rFonts w:ascii="Arial" w:hAnsi="Arial" w:cs="Arial"/>
                <w:szCs w:val="20"/>
              </w:rPr>
            </w:pPr>
            <w:r w:rsidRPr="00FC0A7A">
              <w:rPr>
                <w:rFonts w:ascii="Arial" w:hAnsi="Arial" w:cs="Arial"/>
                <w:szCs w:val="20"/>
              </w:rPr>
              <w:t>CA 2.3.1 - Volver a la lista</w:t>
            </w:r>
          </w:p>
        </w:tc>
        <w:tc>
          <w:tcPr>
            <w:tcW w:w="5664" w:type="dxa"/>
            <w:tcBorders>
              <w:top w:val="single" w:sz="8" w:space="0" w:color="auto"/>
              <w:left w:val="single" w:sz="8" w:space="0" w:color="auto"/>
              <w:bottom w:val="nil"/>
              <w:right w:val="single" w:sz="8" w:space="0" w:color="auto"/>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1. El usuario presiona la opción "Volver a la Lista"</w:t>
            </w:r>
          </w:p>
        </w:tc>
      </w:tr>
      <w:tr w:rsidR="009A2614" w:rsidRPr="00FC0A7A" w:rsidTr="009A2614">
        <w:trPr>
          <w:trHeight w:val="525"/>
        </w:trPr>
        <w:tc>
          <w:tcPr>
            <w:tcW w:w="0" w:type="auto"/>
            <w:vMerge/>
            <w:tcBorders>
              <w:top w:val="single" w:sz="8" w:space="0" w:color="auto"/>
              <w:left w:val="single" w:sz="8" w:space="0" w:color="auto"/>
              <w:bottom w:val="nil"/>
              <w:right w:val="nil"/>
            </w:tcBorders>
            <w:vAlign w:val="center"/>
            <w:hideMark/>
          </w:tcPr>
          <w:p w:rsidR="009A2614" w:rsidRPr="00FC0A7A" w:rsidRDefault="009A2614">
            <w:pPr>
              <w:rPr>
                <w:rFonts w:ascii="Arial" w:hAnsi="Arial" w:cs="Arial"/>
                <w:szCs w:val="20"/>
              </w:rPr>
            </w:pPr>
          </w:p>
        </w:tc>
        <w:tc>
          <w:tcPr>
            <w:tcW w:w="5664" w:type="dxa"/>
            <w:tcBorders>
              <w:top w:val="nil"/>
              <w:left w:val="single" w:sz="8" w:space="0" w:color="auto"/>
              <w:bottom w:val="nil"/>
              <w:right w:val="single" w:sz="8" w:space="0" w:color="auto"/>
            </w:tcBorders>
            <w:shd w:val="clear" w:color="auto" w:fill="auto"/>
            <w:vAlign w:val="bottom"/>
            <w:hideMark/>
          </w:tcPr>
          <w:p w:rsidR="009A2614" w:rsidRPr="00FC0A7A" w:rsidRDefault="009A2614">
            <w:pPr>
              <w:rPr>
                <w:rFonts w:ascii="Arial" w:hAnsi="Arial" w:cs="Arial"/>
                <w:szCs w:val="20"/>
              </w:rPr>
            </w:pPr>
            <w:r w:rsidRPr="00FC0A7A">
              <w:rPr>
                <w:rFonts w:ascii="Arial" w:hAnsi="Arial" w:cs="Arial"/>
                <w:szCs w:val="20"/>
              </w:rPr>
              <w:t>2. El sistema revisa si se realizaron cambios y en caso negativo retorna al CU103 - Gestionar pagos</w:t>
            </w:r>
          </w:p>
        </w:tc>
      </w:tr>
      <w:tr w:rsidR="009A2614" w:rsidRPr="00FC0A7A" w:rsidTr="009A2614">
        <w:trPr>
          <w:trHeight w:val="510"/>
        </w:trPr>
        <w:tc>
          <w:tcPr>
            <w:tcW w:w="3408" w:type="dxa"/>
            <w:vMerge w:val="restart"/>
            <w:tcBorders>
              <w:top w:val="single" w:sz="8" w:space="0" w:color="auto"/>
              <w:left w:val="single" w:sz="8" w:space="0" w:color="auto"/>
              <w:bottom w:val="nil"/>
              <w:right w:val="nil"/>
            </w:tcBorders>
            <w:shd w:val="clear" w:color="auto" w:fill="auto"/>
            <w:vAlign w:val="center"/>
            <w:hideMark/>
          </w:tcPr>
          <w:p w:rsidR="009A2614" w:rsidRPr="00FC0A7A" w:rsidRDefault="009A2614">
            <w:pPr>
              <w:jc w:val="center"/>
              <w:rPr>
                <w:rFonts w:ascii="Arial" w:hAnsi="Arial" w:cs="Arial"/>
                <w:szCs w:val="20"/>
              </w:rPr>
            </w:pPr>
            <w:r w:rsidRPr="00FC0A7A">
              <w:rPr>
                <w:rFonts w:ascii="Arial" w:hAnsi="Arial" w:cs="Arial"/>
                <w:szCs w:val="20"/>
              </w:rPr>
              <w:lastRenderedPageBreak/>
              <w:t>CA 2.3.2 - Guardar cambios</w:t>
            </w:r>
          </w:p>
        </w:tc>
        <w:tc>
          <w:tcPr>
            <w:tcW w:w="5664" w:type="dxa"/>
            <w:tcBorders>
              <w:top w:val="single" w:sz="8" w:space="0" w:color="auto"/>
              <w:left w:val="single" w:sz="8" w:space="0" w:color="auto"/>
              <w:bottom w:val="nil"/>
              <w:right w:val="single" w:sz="8" w:space="0" w:color="auto"/>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1. El sistema valida que hay modificaciones que no se han guardado y consulta a través un mensaje de aviso: "¿Desea guardar los cambios?"</w:t>
            </w:r>
          </w:p>
        </w:tc>
      </w:tr>
      <w:tr w:rsidR="009A2614" w:rsidRPr="00FC0A7A" w:rsidTr="009A2614">
        <w:trPr>
          <w:trHeight w:val="255"/>
        </w:trPr>
        <w:tc>
          <w:tcPr>
            <w:tcW w:w="0" w:type="auto"/>
            <w:vMerge/>
            <w:tcBorders>
              <w:top w:val="single" w:sz="8" w:space="0" w:color="auto"/>
              <w:left w:val="single" w:sz="8" w:space="0" w:color="auto"/>
              <w:bottom w:val="nil"/>
              <w:right w:val="nil"/>
            </w:tcBorders>
            <w:vAlign w:val="center"/>
            <w:hideMark/>
          </w:tcPr>
          <w:p w:rsidR="009A2614" w:rsidRPr="00FC0A7A" w:rsidRDefault="009A2614">
            <w:pPr>
              <w:rPr>
                <w:rFonts w:ascii="Arial" w:hAnsi="Arial" w:cs="Arial"/>
                <w:szCs w:val="20"/>
              </w:rPr>
            </w:pPr>
          </w:p>
        </w:tc>
        <w:tc>
          <w:tcPr>
            <w:tcW w:w="5664" w:type="dxa"/>
            <w:tcBorders>
              <w:top w:val="nil"/>
              <w:left w:val="single" w:sz="8" w:space="0" w:color="auto"/>
              <w:bottom w:val="nil"/>
              <w:right w:val="single" w:sz="8" w:space="0" w:color="auto"/>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2. El usuario presiona el botón "Si"</w:t>
            </w:r>
          </w:p>
        </w:tc>
      </w:tr>
      <w:tr w:rsidR="009A2614" w:rsidRPr="00FC0A7A" w:rsidTr="009A2614">
        <w:trPr>
          <w:trHeight w:val="525"/>
        </w:trPr>
        <w:tc>
          <w:tcPr>
            <w:tcW w:w="0" w:type="auto"/>
            <w:vMerge/>
            <w:tcBorders>
              <w:top w:val="single" w:sz="8" w:space="0" w:color="auto"/>
              <w:left w:val="single" w:sz="8" w:space="0" w:color="auto"/>
              <w:bottom w:val="nil"/>
              <w:right w:val="nil"/>
            </w:tcBorders>
            <w:vAlign w:val="center"/>
            <w:hideMark/>
          </w:tcPr>
          <w:p w:rsidR="009A2614" w:rsidRPr="00FC0A7A" w:rsidRDefault="009A2614">
            <w:pPr>
              <w:rPr>
                <w:rFonts w:ascii="Arial" w:hAnsi="Arial" w:cs="Arial"/>
                <w:szCs w:val="20"/>
              </w:rPr>
            </w:pPr>
          </w:p>
        </w:tc>
        <w:tc>
          <w:tcPr>
            <w:tcW w:w="5664" w:type="dxa"/>
            <w:tcBorders>
              <w:top w:val="nil"/>
              <w:left w:val="single" w:sz="8" w:space="0" w:color="auto"/>
              <w:bottom w:val="single" w:sz="8" w:space="0" w:color="auto"/>
              <w:right w:val="single" w:sz="8" w:space="0" w:color="auto"/>
            </w:tcBorders>
            <w:shd w:val="clear" w:color="auto" w:fill="auto"/>
            <w:vAlign w:val="bottom"/>
            <w:hideMark/>
          </w:tcPr>
          <w:p w:rsidR="009A2614" w:rsidRPr="00FC0A7A" w:rsidRDefault="009A2614">
            <w:pPr>
              <w:rPr>
                <w:rFonts w:ascii="Arial" w:hAnsi="Arial" w:cs="Arial"/>
                <w:szCs w:val="20"/>
              </w:rPr>
            </w:pPr>
            <w:r w:rsidRPr="00FC0A7A">
              <w:rPr>
                <w:rFonts w:ascii="Arial" w:hAnsi="Arial" w:cs="Arial"/>
                <w:szCs w:val="20"/>
              </w:rPr>
              <w:t>3. El sistema revisa actualizar los cambios realizados y retorna al CU103 - Gestionar pagos</w:t>
            </w:r>
          </w:p>
        </w:tc>
      </w:tr>
      <w:tr w:rsidR="009A2614" w:rsidRPr="00FC0A7A" w:rsidTr="009A2614">
        <w:trPr>
          <w:trHeight w:val="255"/>
        </w:trPr>
        <w:tc>
          <w:tcPr>
            <w:tcW w:w="3408"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9A2614" w:rsidRPr="00FC0A7A" w:rsidRDefault="009A2614">
            <w:pPr>
              <w:jc w:val="center"/>
              <w:rPr>
                <w:rFonts w:ascii="Arial" w:hAnsi="Arial" w:cs="Arial"/>
                <w:szCs w:val="20"/>
              </w:rPr>
            </w:pPr>
            <w:r w:rsidRPr="00FC0A7A">
              <w:rPr>
                <w:rFonts w:ascii="Arial" w:hAnsi="Arial" w:cs="Arial"/>
                <w:szCs w:val="20"/>
              </w:rPr>
              <w:t>CA 2.3.3 - Descartar cambios</w:t>
            </w:r>
          </w:p>
        </w:tc>
        <w:tc>
          <w:tcPr>
            <w:tcW w:w="5664" w:type="dxa"/>
            <w:tcBorders>
              <w:top w:val="nil"/>
              <w:left w:val="single" w:sz="8" w:space="0" w:color="auto"/>
              <w:bottom w:val="nil"/>
              <w:right w:val="single" w:sz="8" w:space="0" w:color="auto"/>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1. El usuario presiona el botón "NO"</w:t>
            </w:r>
          </w:p>
        </w:tc>
      </w:tr>
      <w:tr w:rsidR="009A2614" w:rsidRPr="00FC0A7A" w:rsidTr="009A2614">
        <w:trPr>
          <w:trHeight w:val="270"/>
        </w:trPr>
        <w:tc>
          <w:tcPr>
            <w:tcW w:w="0" w:type="auto"/>
            <w:vMerge/>
            <w:tcBorders>
              <w:top w:val="single" w:sz="8" w:space="0" w:color="auto"/>
              <w:left w:val="single" w:sz="8" w:space="0" w:color="auto"/>
              <w:bottom w:val="single" w:sz="8" w:space="0" w:color="000000"/>
              <w:right w:val="single" w:sz="4" w:space="0" w:color="auto"/>
            </w:tcBorders>
            <w:vAlign w:val="center"/>
            <w:hideMark/>
          </w:tcPr>
          <w:p w:rsidR="009A2614" w:rsidRPr="00FC0A7A" w:rsidRDefault="009A2614">
            <w:pPr>
              <w:rPr>
                <w:rFonts w:ascii="Arial" w:hAnsi="Arial" w:cs="Arial"/>
                <w:szCs w:val="20"/>
              </w:rPr>
            </w:pPr>
          </w:p>
        </w:tc>
        <w:tc>
          <w:tcPr>
            <w:tcW w:w="5664" w:type="dxa"/>
            <w:tcBorders>
              <w:top w:val="nil"/>
              <w:left w:val="single" w:sz="8" w:space="0" w:color="auto"/>
              <w:bottom w:val="single" w:sz="8" w:space="0" w:color="auto"/>
              <w:right w:val="single" w:sz="8" w:space="0" w:color="auto"/>
            </w:tcBorders>
            <w:shd w:val="clear" w:color="auto" w:fill="auto"/>
            <w:vAlign w:val="bottom"/>
            <w:hideMark/>
          </w:tcPr>
          <w:p w:rsidR="009A2614" w:rsidRPr="00FC0A7A" w:rsidRDefault="009A2614">
            <w:pPr>
              <w:rPr>
                <w:rFonts w:ascii="Arial" w:hAnsi="Arial" w:cs="Arial"/>
                <w:szCs w:val="20"/>
              </w:rPr>
            </w:pPr>
            <w:r w:rsidRPr="00FC0A7A">
              <w:rPr>
                <w:rFonts w:ascii="Arial" w:hAnsi="Arial" w:cs="Arial"/>
                <w:szCs w:val="20"/>
              </w:rPr>
              <w:t>2. El sistema descarta los cambios y retorna al CU103 - Gestionar pagos</w:t>
            </w:r>
          </w:p>
        </w:tc>
      </w:tr>
      <w:tr w:rsidR="009A2614" w:rsidRPr="00FC0A7A" w:rsidTr="009A2614">
        <w:trPr>
          <w:trHeight w:val="765"/>
        </w:trPr>
        <w:tc>
          <w:tcPr>
            <w:tcW w:w="3408" w:type="dxa"/>
            <w:vMerge w:val="restart"/>
            <w:tcBorders>
              <w:top w:val="nil"/>
              <w:left w:val="single" w:sz="8" w:space="0" w:color="auto"/>
              <w:bottom w:val="single" w:sz="8" w:space="0" w:color="000000"/>
              <w:right w:val="single" w:sz="4" w:space="0" w:color="auto"/>
            </w:tcBorders>
            <w:shd w:val="clear" w:color="auto" w:fill="auto"/>
            <w:vAlign w:val="center"/>
            <w:hideMark/>
          </w:tcPr>
          <w:p w:rsidR="009A2614" w:rsidRPr="00FC0A7A" w:rsidRDefault="009A2614">
            <w:pPr>
              <w:jc w:val="center"/>
              <w:rPr>
                <w:rFonts w:ascii="Arial" w:hAnsi="Arial" w:cs="Arial"/>
                <w:szCs w:val="20"/>
              </w:rPr>
            </w:pPr>
            <w:r w:rsidRPr="00FC0A7A">
              <w:rPr>
                <w:rFonts w:ascii="Arial" w:hAnsi="Arial" w:cs="Arial"/>
                <w:szCs w:val="20"/>
              </w:rPr>
              <w:t>CA 3.1 Faltan campos obligatorios</w:t>
            </w:r>
          </w:p>
        </w:tc>
        <w:tc>
          <w:tcPr>
            <w:tcW w:w="5664" w:type="dxa"/>
            <w:tcBorders>
              <w:top w:val="nil"/>
              <w:left w:val="single" w:sz="8" w:space="0" w:color="auto"/>
              <w:bottom w:val="nil"/>
              <w:right w:val="single" w:sz="8" w:space="0" w:color="auto"/>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1. El sistema comprueba que faltan completar datos obligatorios y muestra un mensaje de error: "Faltan completar campos obligatorios, revisar los comentarios en rojo"</w:t>
            </w:r>
          </w:p>
        </w:tc>
      </w:tr>
      <w:tr w:rsidR="009A2614" w:rsidRPr="00FC0A7A" w:rsidTr="009A2614">
        <w:trPr>
          <w:trHeight w:val="255"/>
        </w:trPr>
        <w:tc>
          <w:tcPr>
            <w:tcW w:w="0" w:type="auto"/>
            <w:vMerge/>
            <w:tcBorders>
              <w:top w:val="nil"/>
              <w:left w:val="single" w:sz="8" w:space="0" w:color="auto"/>
              <w:bottom w:val="single" w:sz="8" w:space="0" w:color="000000"/>
              <w:right w:val="single" w:sz="4" w:space="0" w:color="auto"/>
            </w:tcBorders>
            <w:vAlign w:val="center"/>
            <w:hideMark/>
          </w:tcPr>
          <w:p w:rsidR="009A2614" w:rsidRPr="00FC0A7A" w:rsidRDefault="009A2614">
            <w:pPr>
              <w:rPr>
                <w:rFonts w:ascii="Arial" w:hAnsi="Arial" w:cs="Arial"/>
                <w:szCs w:val="20"/>
              </w:rPr>
            </w:pPr>
          </w:p>
        </w:tc>
        <w:tc>
          <w:tcPr>
            <w:tcW w:w="5664" w:type="dxa"/>
            <w:tcBorders>
              <w:top w:val="nil"/>
              <w:left w:val="single" w:sz="8" w:space="0" w:color="auto"/>
              <w:bottom w:val="nil"/>
              <w:right w:val="single" w:sz="8" w:space="0" w:color="auto"/>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2. El usuario completa los campos faltantes y selecciona la opción “Guardar”</w:t>
            </w:r>
          </w:p>
        </w:tc>
      </w:tr>
      <w:tr w:rsidR="009A2614" w:rsidRPr="00FC0A7A" w:rsidTr="009A2614">
        <w:trPr>
          <w:trHeight w:val="270"/>
        </w:trPr>
        <w:tc>
          <w:tcPr>
            <w:tcW w:w="0" w:type="auto"/>
            <w:vMerge/>
            <w:tcBorders>
              <w:top w:val="nil"/>
              <w:left w:val="single" w:sz="8" w:space="0" w:color="auto"/>
              <w:bottom w:val="single" w:sz="8" w:space="0" w:color="000000"/>
              <w:right w:val="single" w:sz="4" w:space="0" w:color="auto"/>
            </w:tcBorders>
            <w:vAlign w:val="center"/>
            <w:hideMark/>
          </w:tcPr>
          <w:p w:rsidR="009A2614" w:rsidRPr="00FC0A7A" w:rsidRDefault="009A2614">
            <w:pPr>
              <w:rPr>
                <w:rFonts w:ascii="Arial" w:hAnsi="Arial" w:cs="Arial"/>
                <w:szCs w:val="20"/>
              </w:rPr>
            </w:pPr>
          </w:p>
        </w:tc>
        <w:tc>
          <w:tcPr>
            <w:tcW w:w="5664" w:type="dxa"/>
            <w:tcBorders>
              <w:top w:val="nil"/>
              <w:left w:val="single" w:sz="8" w:space="0" w:color="auto"/>
              <w:bottom w:val="single" w:sz="8" w:space="0" w:color="auto"/>
              <w:right w:val="single" w:sz="8" w:space="0" w:color="auto"/>
            </w:tcBorders>
            <w:shd w:val="clear" w:color="auto" w:fill="auto"/>
            <w:vAlign w:val="bottom"/>
            <w:hideMark/>
          </w:tcPr>
          <w:p w:rsidR="009A2614" w:rsidRPr="00FC0A7A" w:rsidRDefault="009A2614">
            <w:pPr>
              <w:rPr>
                <w:rFonts w:ascii="Arial" w:hAnsi="Arial" w:cs="Arial"/>
                <w:szCs w:val="20"/>
              </w:rPr>
            </w:pPr>
            <w:r w:rsidRPr="00FC0A7A">
              <w:rPr>
                <w:rFonts w:ascii="Arial" w:hAnsi="Arial" w:cs="Arial"/>
                <w:szCs w:val="20"/>
              </w:rPr>
              <w:t>3. El sistema retorna al punto 4 del escenario principal</w:t>
            </w:r>
          </w:p>
        </w:tc>
      </w:tr>
      <w:tr w:rsidR="009A2614" w:rsidRPr="00FC0A7A"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Include</w:t>
            </w:r>
          </w:p>
        </w:tc>
        <w:tc>
          <w:tcPr>
            <w:tcW w:w="5664"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 </w:t>
            </w:r>
          </w:p>
        </w:tc>
      </w:tr>
      <w:tr w:rsidR="009A2614" w:rsidRPr="00FC0A7A"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Extend</w:t>
            </w:r>
          </w:p>
        </w:tc>
        <w:tc>
          <w:tcPr>
            <w:tcW w:w="5664"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 </w:t>
            </w:r>
          </w:p>
        </w:tc>
      </w:tr>
    </w:tbl>
    <w:p w:rsidR="009A2614" w:rsidRDefault="009A2614">
      <w:pPr>
        <w:rPr>
          <w:rFonts w:ascii="Arial" w:eastAsiaTheme="majorEastAsia" w:hAnsi="Arial" w:cs="Arial"/>
          <w:sz w:val="24"/>
          <w:szCs w:val="26"/>
        </w:rPr>
      </w:pPr>
      <w:r>
        <w:rPr>
          <w:rFonts w:ascii="Arial" w:eastAsiaTheme="majorEastAsia" w:hAnsi="Arial" w:cs="Arial"/>
          <w:sz w:val="24"/>
          <w:szCs w:val="26"/>
        </w:rPr>
        <w:t xml:space="preserve"> </w:t>
      </w:r>
    </w:p>
    <w:p w:rsidR="009A2614" w:rsidRDefault="009A2614">
      <w:pPr>
        <w:rPr>
          <w:rFonts w:ascii="Arial" w:eastAsiaTheme="majorEastAsia" w:hAnsi="Arial" w:cs="Arial"/>
          <w:sz w:val="24"/>
          <w:szCs w:val="26"/>
        </w:rPr>
      </w:pPr>
      <w:r>
        <w:rPr>
          <w:rFonts w:ascii="Arial" w:eastAsiaTheme="majorEastAsia" w:hAnsi="Arial" w:cs="Arial"/>
          <w:sz w:val="24"/>
          <w:szCs w:val="26"/>
        </w:rPr>
        <w:br w:type="page"/>
      </w:r>
    </w:p>
    <w:tbl>
      <w:tblPr>
        <w:tblW w:w="9072" w:type="dxa"/>
        <w:tblCellMar>
          <w:left w:w="0" w:type="dxa"/>
          <w:right w:w="0" w:type="dxa"/>
        </w:tblCellMar>
        <w:tblLook w:val="04A0"/>
      </w:tblPr>
      <w:tblGrid>
        <w:gridCol w:w="3416"/>
        <w:gridCol w:w="5656"/>
      </w:tblGrid>
      <w:tr w:rsidR="009A2614" w:rsidTr="009A2614">
        <w:trPr>
          <w:trHeight w:val="1350"/>
        </w:trPr>
        <w:tc>
          <w:tcPr>
            <w:tcW w:w="3408" w:type="dxa"/>
            <w:tcBorders>
              <w:top w:val="nil"/>
              <w:left w:val="nil"/>
              <w:bottom w:val="nil"/>
              <w:right w:val="nil"/>
            </w:tcBorders>
            <w:shd w:val="clear" w:color="auto" w:fill="auto"/>
            <w:noWrap/>
            <w:vAlign w:val="bottom"/>
            <w:hideMark/>
          </w:tcPr>
          <w:p w:rsidR="009A2614" w:rsidRDefault="009A2614">
            <w:pPr>
              <w:rPr>
                <w:rFonts w:ascii="Arial" w:hAnsi="Arial" w:cs="Arial"/>
                <w:szCs w:val="20"/>
              </w:rPr>
            </w:pPr>
            <w:r>
              <w:rPr>
                <w:rFonts w:ascii="Arial" w:hAnsi="Arial" w:cs="Arial"/>
                <w:noProof/>
                <w:szCs w:val="20"/>
                <w:lang w:eastAsia="es-AR"/>
              </w:rPr>
              <w:lastRenderedPageBreak/>
              <w:drawing>
                <wp:anchor distT="0" distB="0" distL="114300" distR="114300" simplePos="0" relativeHeight="251901440" behindDoc="0" locked="0" layoutInCell="1" allowOverlap="1">
                  <wp:simplePos x="0" y="0"/>
                  <wp:positionH relativeFrom="column">
                    <wp:posOffset>762000</wp:posOffset>
                  </wp:positionH>
                  <wp:positionV relativeFrom="paragraph">
                    <wp:posOffset>95250</wp:posOffset>
                  </wp:positionV>
                  <wp:extent cx="647700" cy="571500"/>
                  <wp:effectExtent l="0" t="0" r="0" b="0"/>
                  <wp:wrapNone/>
                  <wp:docPr id="92" name="Imagen 1"/>
                  <wp:cNvGraphicFramePr/>
                  <a:graphic xmlns:a="http://schemas.openxmlformats.org/drawingml/2006/main">
                    <a:graphicData uri="http://schemas.openxmlformats.org/drawingml/2006/picture">
                      <pic:pic xmlns:pic="http://schemas.openxmlformats.org/drawingml/2006/picture">
                        <pic:nvPicPr>
                          <pic:cNvPr id="1034" name="Imagen 1"/>
                          <pic:cNvPicPr>
                            <a:picLocks noChangeAspect="1"/>
                          </pic:cNvPicPr>
                        </pic:nvPicPr>
                        <pic:blipFill>
                          <a:blip r:embed="rId13"/>
                          <a:srcRect/>
                          <a:stretch>
                            <a:fillRect/>
                          </a:stretch>
                        </pic:blipFill>
                        <pic:spPr bwMode="auto">
                          <a:xfrm>
                            <a:off x="0" y="0"/>
                            <a:ext cx="628650" cy="552450"/>
                          </a:xfrm>
                          <a:prstGeom prst="rect">
                            <a:avLst/>
                          </a:prstGeom>
                          <a:noFill/>
                          <a:ln w="9525">
                            <a:noFill/>
                            <a:miter lim="800000"/>
                            <a:headEnd/>
                            <a:tailEnd/>
                          </a:ln>
                        </pic:spPr>
                      </pic:pic>
                    </a:graphicData>
                  </a:graphic>
                </wp:anchor>
              </w:drawing>
            </w:r>
          </w:p>
          <w:tbl>
            <w:tblPr>
              <w:tblW w:w="0" w:type="auto"/>
              <w:tblCellSpacing w:w="0" w:type="dxa"/>
              <w:tblCellMar>
                <w:left w:w="0" w:type="dxa"/>
                <w:right w:w="0" w:type="dxa"/>
              </w:tblCellMar>
              <w:tblLook w:val="04A0"/>
            </w:tblPr>
            <w:tblGrid>
              <w:gridCol w:w="3400"/>
            </w:tblGrid>
            <w:tr w:rsidR="009A2614" w:rsidTr="0073112A">
              <w:trPr>
                <w:trHeight w:val="1350"/>
                <w:tblCellSpacing w:w="0" w:type="dxa"/>
              </w:trPr>
              <w:tc>
                <w:tcPr>
                  <w:tcW w:w="3400" w:type="dxa"/>
                  <w:shd w:val="clear" w:color="auto" w:fill="auto"/>
                  <w:vAlign w:val="center"/>
                  <w:hideMark/>
                </w:tcPr>
                <w:p w:rsidR="009A2614" w:rsidRDefault="009A2614">
                  <w:pPr>
                    <w:jc w:val="center"/>
                    <w:rPr>
                      <w:rFonts w:ascii="Arial" w:hAnsi="Arial" w:cs="Arial"/>
                      <w:szCs w:val="20"/>
                    </w:rPr>
                  </w:pPr>
                  <w:r>
                    <w:rPr>
                      <w:rFonts w:ascii="Arial" w:hAnsi="Arial" w:cs="Arial"/>
                      <w:szCs w:val="20"/>
                    </w:rPr>
                    <w:t> </w:t>
                  </w:r>
                </w:p>
              </w:tc>
            </w:tr>
          </w:tbl>
          <w:p w:rsidR="009A2614" w:rsidRDefault="009A2614">
            <w:pPr>
              <w:rPr>
                <w:rFonts w:ascii="Arial" w:hAnsi="Arial" w:cs="Arial"/>
                <w:szCs w:val="20"/>
              </w:rPr>
            </w:pPr>
          </w:p>
        </w:tc>
        <w:tc>
          <w:tcPr>
            <w:tcW w:w="566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A2614" w:rsidRDefault="009A2614">
            <w:pPr>
              <w:jc w:val="center"/>
              <w:rPr>
                <w:rFonts w:ascii="Arial" w:hAnsi="Arial" w:cs="Arial"/>
                <w:b/>
                <w:bCs/>
                <w:sz w:val="36"/>
                <w:szCs w:val="36"/>
              </w:rPr>
            </w:pPr>
            <w:r>
              <w:rPr>
                <w:rFonts w:ascii="Arial" w:hAnsi="Arial" w:cs="Arial"/>
                <w:b/>
                <w:bCs/>
                <w:sz w:val="36"/>
                <w:szCs w:val="36"/>
              </w:rPr>
              <w:t>Caso de uso Consultar Pago</w:t>
            </w:r>
          </w:p>
        </w:tc>
      </w:tr>
      <w:tr w:rsidR="009A2614" w:rsidRPr="00FC0A7A"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Identificación del Caso de Uso</w:t>
            </w:r>
          </w:p>
        </w:tc>
        <w:tc>
          <w:tcPr>
            <w:tcW w:w="5664"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CU103.4 - Consultar Pago</w:t>
            </w:r>
          </w:p>
        </w:tc>
      </w:tr>
      <w:tr w:rsidR="009A2614" w:rsidRPr="00FC0A7A"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Nombre del Caso de Uso</w:t>
            </w:r>
          </w:p>
        </w:tc>
        <w:tc>
          <w:tcPr>
            <w:tcW w:w="5664"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Consultar Pago</w:t>
            </w:r>
          </w:p>
        </w:tc>
      </w:tr>
      <w:tr w:rsidR="009A2614" w:rsidRPr="00FC0A7A"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Requerimientos Asociados</w:t>
            </w:r>
          </w:p>
        </w:tc>
        <w:tc>
          <w:tcPr>
            <w:tcW w:w="5664"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R1.1: Gestionar Solicitudes</w:t>
            </w:r>
          </w:p>
        </w:tc>
      </w:tr>
      <w:tr w:rsidR="009A2614" w:rsidRPr="00FC0A7A" w:rsidTr="009A2614">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Descripción del Caso de Uso</w:t>
            </w:r>
          </w:p>
        </w:tc>
      </w:tr>
      <w:tr w:rsidR="009A2614" w:rsidRPr="00FC0A7A" w:rsidTr="009A2614">
        <w:trPr>
          <w:trHeight w:val="765"/>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Especifica los pasos necesarios consultar un Pago.</w:t>
            </w:r>
          </w:p>
        </w:tc>
      </w:tr>
      <w:tr w:rsidR="009A2614" w:rsidRPr="00FC0A7A" w:rsidTr="009A2614">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Pre-Condición</w:t>
            </w:r>
          </w:p>
        </w:tc>
      </w:tr>
      <w:tr w:rsidR="009A2614" w:rsidRPr="00FC0A7A" w:rsidTr="009A2614">
        <w:trPr>
          <w:trHeight w:val="675"/>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1. El usuario debe estar identificado en el sistema y tener permiso para gestionar una venta</w:t>
            </w:r>
            <w:r w:rsidRPr="00FC0A7A">
              <w:rPr>
                <w:rFonts w:ascii="Arial" w:hAnsi="Arial" w:cs="Arial"/>
                <w:szCs w:val="20"/>
              </w:rPr>
              <w:br/>
              <w:t>2. La Solicitud debe estar creada.</w:t>
            </w:r>
          </w:p>
        </w:tc>
      </w:tr>
      <w:tr w:rsidR="009A2614" w:rsidRPr="00FC0A7A" w:rsidTr="009A2614">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Post-Condición</w:t>
            </w:r>
          </w:p>
        </w:tc>
      </w:tr>
      <w:tr w:rsidR="009A2614" w:rsidRPr="00FC0A7A" w:rsidTr="009A2614">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Se ven los detalles de un Pago.</w:t>
            </w:r>
          </w:p>
        </w:tc>
      </w:tr>
      <w:tr w:rsidR="009A2614" w:rsidRPr="00FC0A7A"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Actores Primarios</w:t>
            </w:r>
          </w:p>
        </w:tc>
        <w:tc>
          <w:tcPr>
            <w:tcW w:w="5664"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Vendedor</w:t>
            </w:r>
          </w:p>
        </w:tc>
      </w:tr>
      <w:tr w:rsidR="009A2614" w:rsidRPr="00FC0A7A"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Actores Secundarios</w:t>
            </w:r>
          </w:p>
        </w:tc>
        <w:tc>
          <w:tcPr>
            <w:tcW w:w="5664"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Gerente, Supervisor</w:t>
            </w:r>
          </w:p>
        </w:tc>
      </w:tr>
      <w:tr w:rsidR="009A2614" w:rsidRPr="00FC0A7A" w:rsidTr="009A2614">
        <w:trPr>
          <w:trHeight w:val="255"/>
        </w:trPr>
        <w:tc>
          <w:tcPr>
            <w:tcW w:w="9072" w:type="dxa"/>
            <w:gridSpan w:val="2"/>
            <w:tcBorders>
              <w:top w:val="single" w:sz="8" w:space="0" w:color="000000"/>
              <w:left w:val="single" w:sz="8" w:space="0" w:color="000000"/>
              <w:bottom w:val="nil"/>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Disparador</w:t>
            </w:r>
          </w:p>
        </w:tc>
      </w:tr>
      <w:tr w:rsidR="009A2614" w:rsidRPr="00FC0A7A" w:rsidTr="009A2614">
        <w:trPr>
          <w:trHeight w:val="270"/>
        </w:trPr>
        <w:tc>
          <w:tcPr>
            <w:tcW w:w="9072"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1. El usuario hace clic en la opción "Detalle" asociado a uno de los ítems de la "Lista de Pagos"</w:t>
            </w:r>
          </w:p>
        </w:tc>
      </w:tr>
      <w:tr w:rsidR="009A2614" w:rsidRPr="00FC0A7A" w:rsidTr="009A2614">
        <w:trPr>
          <w:trHeight w:val="270"/>
        </w:trPr>
        <w:tc>
          <w:tcPr>
            <w:tcW w:w="9072" w:type="dxa"/>
            <w:gridSpan w:val="2"/>
            <w:tcBorders>
              <w:top w:val="single" w:sz="8" w:space="0" w:color="000000"/>
              <w:left w:val="single" w:sz="8" w:space="0" w:color="000000"/>
              <w:bottom w:val="nil"/>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Escenario Principal de Éxito</w:t>
            </w:r>
          </w:p>
        </w:tc>
      </w:tr>
      <w:tr w:rsidR="009A2614" w:rsidRPr="00FC0A7A" w:rsidTr="009A2614">
        <w:trPr>
          <w:trHeight w:val="735"/>
        </w:trPr>
        <w:tc>
          <w:tcPr>
            <w:tcW w:w="9072" w:type="dxa"/>
            <w:gridSpan w:val="2"/>
            <w:tcBorders>
              <w:top w:val="single" w:sz="8" w:space="0" w:color="auto"/>
              <w:left w:val="single" w:sz="8" w:space="0" w:color="auto"/>
              <w:bottom w:val="nil"/>
              <w:right w:val="single" w:sz="8" w:space="0" w:color="000000"/>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1. El sistema recupera todos los datos del Pago seleccionado en la "Lista de Pagos" los carga y los muestra en la página "Consultar Pago"</w:t>
            </w:r>
          </w:p>
        </w:tc>
      </w:tr>
      <w:tr w:rsidR="009A2614" w:rsidRPr="00FC0A7A" w:rsidTr="009A2614">
        <w:trPr>
          <w:trHeight w:val="270"/>
        </w:trPr>
        <w:tc>
          <w:tcPr>
            <w:tcW w:w="9072" w:type="dxa"/>
            <w:gridSpan w:val="2"/>
            <w:tcBorders>
              <w:top w:val="nil"/>
              <w:left w:val="single" w:sz="8" w:space="0" w:color="auto"/>
              <w:bottom w:val="single" w:sz="8" w:space="0" w:color="auto"/>
              <w:right w:val="single" w:sz="8" w:space="0" w:color="000000"/>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b/>
                <w:bCs/>
                <w:color w:val="000000"/>
                <w:szCs w:val="20"/>
              </w:rPr>
              <w:t xml:space="preserve">2. </w:t>
            </w:r>
            <w:r w:rsidRPr="00FC0A7A">
              <w:rPr>
                <w:rFonts w:ascii="Arial" w:hAnsi="Arial" w:cs="Arial"/>
                <w:color w:val="000000"/>
                <w:szCs w:val="20"/>
              </w:rPr>
              <w:t>Fin del Caso de Uso</w:t>
            </w:r>
          </w:p>
        </w:tc>
      </w:tr>
      <w:tr w:rsidR="009A2614" w:rsidRPr="00FC0A7A" w:rsidTr="009A2614">
        <w:trPr>
          <w:trHeight w:val="270"/>
        </w:trPr>
        <w:tc>
          <w:tcPr>
            <w:tcW w:w="9072" w:type="dxa"/>
            <w:gridSpan w:val="2"/>
            <w:tcBorders>
              <w:top w:val="nil"/>
              <w:left w:val="single" w:sz="8" w:space="0" w:color="000000"/>
              <w:bottom w:val="nil"/>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Camino Alternativo</w:t>
            </w:r>
          </w:p>
        </w:tc>
      </w:tr>
      <w:tr w:rsidR="009A2614" w:rsidRPr="00FC0A7A" w:rsidTr="009A2614">
        <w:trPr>
          <w:trHeight w:val="255"/>
        </w:trPr>
        <w:tc>
          <w:tcPr>
            <w:tcW w:w="3408" w:type="dxa"/>
            <w:vMerge w:val="restart"/>
            <w:tcBorders>
              <w:top w:val="single" w:sz="8" w:space="0" w:color="auto"/>
              <w:left w:val="single" w:sz="8" w:space="0" w:color="auto"/>
              <w:bottom w:val="nil"/>
              <w:right w:val="nil"/>
            </w:tcBorders>
            <w:shd w:val="clear" w:color="auto" w:fill="auto"/>
            <w:vAlign w:val="center"/>
            <w:hideMark/>
          </w:tcPr>
          <w:p w:rsidR="009A2614" w:rsidRPr="00FC0A7A" w:rsidRDefault="009A2614">
            <w:pPr>
              <w:jc w:val="center"/>
              <w:rPr>
                <w:rFonts w:ascii="Arial" w:hAnsi="Arial" w:cs="Arial"/>
                <w:szCs w:val="20"/>
              </w:rPr>
            </w:pPr>
            <w:r w:rsidRPr="00FC0A7A">
              <w:rPr>
                <w:rFonts w:ascii="Arial" w:hAnsi="Arial" w:cs="Arial"/>
                <w:szCs w:val="20"/>
              </w:rPr>
              <w:t>CA 1.1 - Volver a la lista</w:t>
            </w:r>
          </w:p>
        </w:tc>
        <w:tc>
          <w:tcPr>
            <w:tcW w:w="5664" w:type="dxa"/>
            <w:tcBorders>
              <w:top w:val="single" w:sz="8" w:space="0" w:color="auto"/>
              <w:left w:val="single" w:sz="8" w:space="0" w:color="auto"/>
              <w:bottom w:val="nil"/>
              <w:right w:val="single" w:sz="8" w:space="0" w:color="auto"/>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1. El usuario presiona la opción "Volver a la Lista"</w:t>
            </w:r>
          </w:p>
        </w:tc>
      </w:tr>
      <w:tr w:rsidR="009A2614" w:rsidRPr="00FC0A7A" w:rsidTr="009A2614">
        <w:trPr>
          <w:trHeight w:val="525"/>
        </w:trPr>
        <w:tc>
          <w:tcPr>
            <w:tcW w:w="0" w:type="auto"/>
            <w:vMerge/>
            <w:tcBorders>
              <w:top w:val="single" w:sz="8" w:space="0" w:color="auto"/>
              <w:left w:val="single" w:sz="8" w:space="0" w:color="auto"/>
              <w:bottom w:val="nil"/>
              <w:right w:val="nil"/>
            </w:tcBorders>
            <w:vAlign w:val="center"/>
            <w:hideMark/>
          </w:tcPr>
          <w:p w:rsidR="009A2614" w:rsidRPr="00FC0A7A" w:rsidRDefault="009A2614">
            <w:pPr>
              <w:rPr>
                <w:rFonts w:ascii="Arial" w:hAnsi="Arial" w:cs="Arial"/>
                <w:szCs w:val="20"/>
              </w:rPr>
            </w:pPr>
          </w:p>
        </w:tc>
        <w:tc>
          <w:tcPr>
            <w:tcW w:w="5664" w:type="dxa"/>
            <w:tcBorders>
              <w:top w:val="nil"/>
              <w:left w:val="single" w:sz="8" w:space="0" w:color="auto"/>
              <w:bottom w:val="single" w:sz="8" w:space="0" w:color="auto"/>
              <w:right w:val="single" w:sz="8" w:space="0" w:color="auto"/>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2. El sistema retorna al CU103 - Gestionar Pagos y continua el caso de uso en el punto 2 del escenario principal</w:t>
            </w:r>
          </w:p>
        </w:tc>
      </w:tr>
      <w:tr w:rsidR="009A2614" w:rsidRPr="00FC0A7A" w:rsidTr="009A2614">
        <w:trPr>
          <w:trHeight w:val="255"/>
        </w:trPr>
        <w:tc>
          <w:tcPr>
            <w:tcW w:w="3408"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9A2614" w:rsidRPr="00FC0A7A" w:rsidRDefault="009A2614">
            <w:pPr>
              <w:jc w:val="center"/>
              <w:rPr>
                <w:rFonts w:ascii="Arial" w:hAnsi="Arial" w:cs="Arial"/>
                <w:szCs w:val="20"/>
              </w:rPr>
            </w:pPr>
            <w:r w:rsidRPr="00FC0A7A">
              <w:rPr>
                <w:rFonts w:ascii="Arial" w:hAnsi="Arial" w:cs="Arial"/>
                <w:szCs w:val="20"/>
              </w:rPr>
              <w:t>CA 1.2 - Editar</w:t>
            </w:r>
          </w:p>
        </w:tc>
        <w:tc>
          <w:tcPr>
            <w:tcW w:w="5664" w:type="dxa"/>
            <w:tcBorders>
              <w:top w:val="nil"/>
              <w:left w:val="single" w:sz="8" w:space="0" w:color="auto"/>
              <w:bottom w:val="nil"/>
              <w:right w:val="single" w:sz="8" w:space="0" w:color="auto"/>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1. El usuario presiona la opción "Editar"</w:t>
            </w:r>
          </w:p>
        </w:tc>
      </w:tr>
      <w:tr w:rsidR="009A2614" w:rsidRPr="00FC0A7A" w:rsidTr="009A2614">
        <w:trPr>
          <w:trHeight w:val="525"/>
        </w:trPr>
        <w:tc>
          <w:tcPr>
            <w:tcW w:w="0" w:type="auto"/>
            <w:vMerge/>
            <w:tcBorders>
              <w:top w:val="single" w:sz="8" w:space="0" w:color="auto"/>
              <w:left w:val="single" w:sz="8" w:space="0" w:color="auto"/>
              <w:bottom w:val="single" w:sz="8" w:space="0" w:color="000000"/>
              <w:right w:val="single" w:sz="4" w:space="0" w:color="auto"/>
            </w:tcBorders>
            <w:vAlign w:val="center"/>
            <w:hideMark/>
          </w:tcPr>
          <w:p w:rsidR="009A2614" w:rsidRPr="00FC0A7A" w:rsidRDefault="009A2614">
            <w:pPr>
              <w:rPr>
                <w:rFonts w:ascii="Arial" w:hAnsi="Arial" w:cs="Arial"/>
                <w:szCs w:val="20"/>
              </w:rPr>
            </w:pPr>
          </w:p>
        </w:tc>
        <w:tc>
          <w:tcPr>
            <w:tcW w:w="5664" w:type="dxa"/>
            <w:tcBorders>
              <w:top w:val="nil"/>
              <w:left w:val="single" w:sz="8" w:space="0" w:color="auto"/>
              <w:bottom w:val="single" w:sz="8" w:space="0" w:color="auto"/>
              <w:right w:val="single" w:sz="8" w:space="0" w:color="auto"/>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2. El sistema invoca al CU103.3 - Editar Pago y continua el caso de uso en el punto 2 del escenario principal</w:t>
            </w:r>
          </w:p>
        </w:tc>
      </w:tr>
      <w:tr w:rsidR="009A2614" w:rsidRPr="00FC0A7A"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Include</w:t>
            </w:r>
          </w:p>
        </w:tc>
        <w:tc>
          <w:tcPr>
            <w:tcW w:w="5664"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 </w:t>
            </w:r>
          </w:p>
        </w:tc>
      </w:tr>
      <w:tr w:rsidR="009A2614" w:rsidRPr="00FC0A7A"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Extend</w:t>
            </w:r>
          </w:p>
        </w:tc>
        <w:tc>
          <w:tcPr>
            <w:tcW w:w="5664"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CU103.3 - Editar Pago</w:t>
            </w:r>
          </w:p>
        </w:tc>
      </w:tr>
    </w:tbl>
    <w:p w:rsidR="009A2614" w:rsidRDefault="009A2614">
      <w:pPr>
        <w:rPr>
          <w:rFonts w:ascii="Arial" w:eastAsiaTheme="majorEastAsia" w:hAnsi="Arial" w:cs="Arial"/>
          <w:sz w:val="24"/>
          <w:szCs w:val="26"/>
        </w:rPr>
      </w:pPr>
      <w:r>
        <w:rPr>
          <w:rFonts w:ascii="Arial" w:eastAsiaTheme="majorEastAsia" w:hAnsi="Arial" w:cs="Arial"/>
          <w:sz w:val="24"/>
          <w:szCs w:val="26"/>
        </w:rPr>
        <w:lastRenderedPageBreak/>
        <w:t xml:space="preserve"> </w:t>
      </w:r>
    </w:p>
    <w:p w:rsidR="009A2614" w:rsidRDefault="009A2614">
      <w:pPr>
        <w:rPr>
          <w:rFonts w:ascii="Arial" w:eastAsiaTheme="majorEastAsia" w:hAnsi="Arial" w:cs="Arial"/>
          <w:sz w:val="24"/>
          <w:szCs w:val="26"/>
        </w:rPr>
      </w:pPr>
      <w:r>
        <w:rPr>
          <w:rFonts w:ascii="Arial" w:eastAsiaTheme="majorEastAsia" w:hAnsi="Arial" w:cs="Arial"/>
          <w:sz w:val="24"/>
          <w:szCs w:val="26"/>
        </w:rPr>
        <w:br w:type="page"/>
      </w:r>
    </w:p>
    <w:tbl>
      <w:tblPr>
        <w:tblW w:w="8931" w:type="dxa"/>
        <w:tblCellMar>
          <w:left w:w="0" w:type="dxa"/>
          <w:right w:w="0" w:type="dxa"/>
        </w:tblCellMar>
        <w:tblLook w:val="04A0"/>
      </w:tblPr>
      <w:tblGrid>
        <w:gridCol w:w="3416"/>
        <w:gridCol w:w="5515"/>
      </w:tblGrid>
      <w:tr w:rsidR="009A2614" w:rsidTr="009A2614">
        <w:trPr>
          <w:trHeight w:val="1350"/>
        </w:trPr>
        <w:tc>
          <w:tcPr>
            <w:tcW w:w="3408" w:type="dxa"/>
            <w:tcBorders>
              <w:top w:val="nil"/>
              <w:left w:val="nil"/>
              <w:bottom w:val="nil"/>
              <w:right w:val="nil"/>
            </w:tcBorders>
            <w:shd w:val="clear" w:color="auto" w:fill="auto"/>
            <w:noWrap/>
            <w:vAlign w:val="bottom"/>
            <w:hideMark/>
          </w:tcPr>
          <w:p w:rsidR="009A2614" w:rsidRDefault="009A2614">
            <w:pPr>
              <w:rPr>
                <w:rFonts w:ascii="Arial" w:hAnsi="Arial" w:cs="Arial"/>
                <w:szCs w:val="20"/>
              </w:rPr>
            </w:pPr>
            <w:r>
              <w:rPr>
                <w:rFonts w:ascii="Arial" w:hAnsi="Arial" w:cs="Arial"/>
                <w:noProof/>
                <w:szCs w:val="20"/>
                <w:lang w:eastAsia="es-AR"/>
              </w:rPr>
              <w:lastRenderedPageBreak/>
              <w:drawing>
                <wp:anchor distT="0" distB="0" distL="114300" distR="114300" simplePos="0" relativeHeight="251903488" behindDoc="0" locked="0" layoutInCell="1" allowOverlap="1">
                  <wp:simplePos x="0" y="0"/>
                  <wp:positionH relativeFrom="column">
                    <wp:posOffset>762000</wp:posOffset>
                  </wp:positionH>
                  <wp:positionV relativeFrom="paragraph">
                    <wp:posOffset>95250</wp:posOffset>
                  </wp:positionV>
                  <wp:extent cx="647700" cy="571500"/>
                  <wp:effectExtent l="0" t="0" r="0" b="0"/>
                  <wp:wrapNone/>
                  <wp:docPr id="93" name="Imagen 1"/>
                  <wp:cNvGraphicFramePr/>
                  <a:graphic xmlns:a="http://schemas.openxmlformats.org/drawingml/2006/main">
                    <a:graphicData uri="http://schemas.openxmlformats.org/drawingml/2006/picture">
                      <pic:pic xmlns:pic="http://schemas.openxmlformats.org/drawingml/2006/picture">
                        <pic:nvPicPr>
                          <pic:cNvPr id="1037" name="Imagen 1"/>
                          <pic:cNvPicPr>
                            <a:picLocks noChangeAspect="1"/>
                          </pic:cNvPicPr>
                        </pic:nvPicPr>
                        <pic:blipFill>
                          <a:blip r:embed="rId13"/>
                          <a:srcRect/>
                          <a:stretch>
                            <a:fillRect/>
                          </a:stretch>
                        </pic:blipFill>
                        <pic:spPr bwMode="auto">
                          <a:xfrm>
                            <a:off x="0" y="0"/>
                            <a:ext cx="628650" cy="552450"/>
                          </a:xfrm>
                          <a:prstGeom prst="rect">
                            <a:avLst/>
                          </a:prstGeom>
                          <a:noFill/>
                          <a:ln w="9525">
                            <a:noFill/>
                            <a:miter lim="800000"/>
                            <a:headEnd/>
                            <a:tailEnd/>
                          </a:ln>
                        </pic:spPr>
                      </pic:pic>
                    </a:graphicData>
                  </a:graphic>
                </wp:anchor>
              </w:drawing>
            </w:r>
          </w:p>
          <w:tbl>
            <w:tblPr>
              <w:tblW w:w="0" w:type="auto"/>
              <w:tblCellSpacing w:w="0" w:type="dxa"/>
              <w:tblCellMar>
                <w:left w:w="0" w:type="dxa"/>
                <w:right w:w="0" w:type="dxa"/>
              </w:tblCellMar>
              <w:tblLook w:val="04A0"/>
            </w:tblPr>
            <w:tblGrid>
              <w:gridCol w:w="3400"/>
            </w:tblGrid>
            <w:tr w:rsidR="009A2614" w:rsidTr="0073112A">
              <w:trPr>
                <w:trHeight w:val="1350"/>
                <w:tblCellSpacing w:w="0" w:type="dxa"/>
              </w:trPr>
              <w:tc>
                <w:tcPr>
                  <w:tcW w:w="3400" w:type="dxa"/>
                  <w:shd w:val="clear" w:color="auto" w:fill="auto"/>
                  <w:vAlign w:val="center"/>
                  <w:hideMark/>
                </w:tcPr>
                <w:p w:rsidR="009A2614" w:rsidRDefault="009A2614">
                  <w:pPr>
                    <w:jc w:val="center"/>
                    <w:rPr>
                      <w:rFonts w:ascii="Arial" w:hAnsi="Arial" w:cs="Arial"/>
                      <w:szCs w:val="20"/>
                    </w:rPr>
                  </w:pPr>
                  <w:r>
                    <w:rPr>
                      <w:rFonts w:ascii="Arial" w:hAnsi="Arial" w:cs="Arial"/>
                      <w:szCs w:val="20"/>
                    </w:rPr>
                    <w:t> </w:t>
                  </w:r>
                </w:p>
              </w:tc>
            </w:tr>
          </w:tbl>
          <w:p w:rsidR="009A2614" w:rsidRDefault="009A2614">
            <w:pPr>
              <w:rPr>
                <w:rFonts w:ascii="Arial" w:hAnsi="Arial" w:cs="Arial"/>
                <w:szCs w:val="20"/>
              </w:rPr>
            </w:pPr>
          </w:p>
        </w:tc>
        <w:tc>
          <w:tcPr>
            <w:tcW w:w="5523"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A2614" w:rsidRDefault="009A2614">
            <w:pPr>
              <w:jc w:val="center"/>
              <w:rPr>
                <w:rFonts w:ascii="Arial" w:hAnsi="Arial" w:cs="Arial"/>
                <w:b/>
                <w:bCs/>
                <w:sz w:val="36"/>
                <w:szCs w:val="36"/>
              </w:rPr>
            </w:pPr>
            <w:r>
              <w:rPr>
                <w:rFonts w:ascii="Arial" w:hAnsi="Arial" w:cs="Arial"/>
                <w:b/>
                <w:bCs/>
                <w:sz w:val="36"/>
                <w:szCs w:val="36"/>
              </w:rPr>
              <w:t>Caso de uso Gestionar Facturas</w:t>
            </w:r>
          </w:p>
        </w:tc>
      </w:tr>
      <w:tr w:rsidR="009A2614" w:rsidRPr="00FC0A7A"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Identificación del Caso de Uso</w:t>
            </w:r>
          </w:p>
        </w:tc>
        <w:tc>
          <w:tcPr>
            <w:tcW w:w="5523"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CU104 - Gestionar Facturas</w:t>
            </w:r>
          </w:p>
        </w:tc>
      </w:tr>
      <w:tr w:rsidR="009A2614" w:rsidRPr="00FC0A7A"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Nombre del Caso de Uso</w:t>
            </w:r>
          </w:p>
        </w:tc>
        <w:tc>
          <w:tcPr>
            <w:tcW w:w="5523"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Gestionar Facturas</w:t>
            </w:r>
          </w:p>
        </w:tc>
      </w:tr>
      <w:tr w:rsidR="009A2614" w:rsidRPr="00FC0A7A"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Requerimientos Asociados</w:t>
            </w:r>
          </w:p>
        </w:tc>
        <w:tc>
          <w:tcPr>
            <w:tcW w:w="5523"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R1.3: Gestionar Ordenes</w:t>
            </w:r>
          </w:p>
        </w:tc>
      </w:tr>
      <w:tr w:rsidR="009A2614" w:rsidRPr="00FC0A7A" w:rsidTr="009A2614">
        <w:trPr>
          <w:trHeight w:val="270"/>
        </w:trPr>
        <w:tc>
          <w:tcPr>
            <w:tcW w:w="8931"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Descripción del Caso de Uso</w:t>
            </w:r>
          </w:p>
        </w:tc>
      </w:tr>
      <w:tr w:rsidR="009A2614" w:rsidRPr="00FC0A7A" w:rsidTr="009A2614">
        <w:trPr>
          <w:trHeight w:val="270"/>
        </w:trPr>
        <w:tc>
          <w:tcPr>
            <w:tcW w:w="8931"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Especifica los pasos necesarios gestionar Facturas.</w:t>
            </w:r>
          </w:p>
        </w:tc>
      </w:tr>
      <w:tr w:rsidR="009A2614" w:rsidRPr="00FC0A7A" w:rsidTr="009A2614">
        <w:trPr>
          <w:trHeight w:val="270"/>
        </w:trPr>
        <w:tc>
          <w:tcPr>
            <w:tcW w:w="8931"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Pre-Condición</w:t>
            </w:r>
          </w:p>
        </w:tc>
      </w:tr>
      <w:tr w:rsidR="009A2614" w:rsidRPr="00FC0A7A" w:rsidTr="009A2614">
        <w:trPr>
          <w:trHeight w:val="945"/>
        </w:trPr>
        <w:tc>
          <w:tcPr>
            <w:tcW w:w="8931"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1. El usuario debe estar identificado en el sistema y tener permiso para gestionar una venta</w:t>
            </w:r>
            <w:r w:rsidRPr="00FC0A7A">
              <w:rPr>
                <w:rFonts w:ascii="Arial" w:hAnsi="Arial" w:cs="Arial"/>
                <w:szCs w:val="20"/>
              </w:rPr>
              <w:br/>
              <w:t>2. La Orden debe estar creada.</w:t>
            </w:r>
          </w:p>
        </w:tc>
      </w:tr>
      <w:tr w:rsidR="009A2614" w:rsidRPr="00FC0A7A" w:rsidTr="009A2614">
        <w:trPr>
          <w:trHeight w:val="270"/>
        </w:trPr>
        <w:tc>
          <w:tcPr>
            <w:tcW w:w="8931"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Post-Condición</w:t>
            </w:r>
          </w:p>
        </w:tc>
      </w:tr>
      <w:tr w:rsidR="009A2614" w:rsidRPr="00FC0A7A" w:rsidTr="009A2614">
        <w:trPr>
          <w:trHeight w:val="270"/>
        </w:trPr>
        <w:tc>
          <w:tcPr>
            <w:tcW w:w="8931"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Se gestiona un Facturas</w:t>
            </w:r>
          </w:p>
        </w:tc>
      </w:tr>
      <w:tr w:rsidR="009A2614" w:rsidRPr="00FC0A7A"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Actores Primarios</w:t>
            </w:r>
          </w:p>
        </w:tc>
        <w:tc>
          <w:tcPr>
            <w:tcW w:w="5523"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Vendedor</w:t>
            </w:r>
          </w:p>
        </w:tc>
      </w:tr>
      <w:tr w:rsidR="009A2614" w:rsidRPr="00FC0A7A"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Actores Secundarios</w:t>
            </w:r>
          </w:p>
        </w:tc>
        <w:tc>
          <w:tcPr>
            <w:tcW w:w="5523"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Gerente Supervisor</w:t>
            </w:r>
          </w:p>
        </w:tc>
      </w:tr>
      <w:tr w:rsidR="009A2614" w:rsidRPr="00FC0A7A" w:rsidTr="009A2614">
        <w:trPr>
          <w:trHeight w:val="255"/>
        </w:trPr>
        <w:tc>
          <w:tcPr>
            <w:tcW w:w="8931" w:type="dxa"/>
            <w:gridSpan w:val="2"/>
            <w:tcBorders>
              <w:top w:val="single" w:sz="8" w:space="0" w:color="000000"/>
              <w:left w:val="single" w:sz="8" w:space="0" w:color="000000"/>
              <w:bottom w:val="nil"/>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Disparador</w:t>
            </w:r>
          </w:p>
        </w:tc>
      </w:tr>
      <w:tr w:rsidR="009A2614" w:rsidRPr="00FC0A7A" w:rsidTr="009A2614">
        <w:trPr>
          <w:trHeight w:val="270"/>
        </w:trPr>
        <w:tc>
          <w:tcPr>
            <w:tcW w:w="893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1. El usuario selecciona la tab Facturas de la página "Editar Orden</w:t>
            </w:r>
          </w:p>
        </w:tc>
      </w:tr>
      <w:tr w:rsidR="009A2614" w:rsidRPr="00FC0A7A" w:rsidTr="009A2614">
        <w:trPr>
          <w:trHeight w:val="270"/>
        </w:trPr>
        <w:tc>
          <w:tcPr>
            <w:tcW w:w="8931" w:type="dxa"/>
            <w:gridSpan w:val="2"/>
            <w:tcBorders>
              <w:top w:val="single" w:sz="8" w:space="0" w:color="000000"/>
              <w:left w:val="single" w:sz="8" w:space="0" w:color="000000"/>
              <w:bottom w:val="nil"/>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Escenario Principal de Éxito</w:t>
            </w:r>
          </w:p>
        </w:tc>
      </w:tr>
      <w:tr w:rsidR="009A2614" w:rsidRPr="00FC0A7A" w:rsidTr="009A2614">
        <w:trPr>
          <w:trHeight w:val="555"/>
        </w:trPr>
        <w:tc>
          <w:tcPr>
            <w:tcW w:w="8931" w:type="dxa"/>
            <w:gridSpan w:val="2"/>
            <w:tcBorders>
              <w:top w:val="single" w:sz="8" w:space="0" w:color="auto"/>
              <w:left w:val="single" w:sz="8" w:space="0" w:color="auto"/>
              <w:bottom w:val="nil"/>
              <w:right w:val="single" w:sz="8" w:space="0" w:color="000000"/>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1. El sistema recupera todos los Facturas, actualiza los ítems de la "Lista de Facturas" con los resultados y los muestra la tab "Facturas"</w:t>
            </w:r>
          </w:p>
        </w:tc>
      </w:tr>
      <w:tr w:rsidR="009A2614" w:rsidRPr="00FC0A7A" w:rsidTr="009A2614">
        <w:trPr>
          <w:trHeight w:val="255"/>
        </w:trPr>
        <w:tc>
          <w:tcPr>
            <w:tcW w:w="8931" w:type="dxa"/>
            <w:gridSpan w:val="2"/>
            <w:tcBorders>
              <w:top w:val="nil"/>
              <w:left w:val="single" w:sz="8" w:space="0" w:color="auto"/>
              <w:bottom w:val="nil"/>
              <w:right w:val="single" w:sz="8" w:space="0" w:color="000000"/>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2. El Usuario presiona la opción "Crear Nuevo"</w:t>
            </w:r>
          </w:p>
        </w:tc>
      </w:tr>
      <w:tr w:rsidR="009A2614" w:rsidRPr="00FC0A7A" w:rsidTr="009A2614">
        <w:trPr>
          <w:trHeight w:val="255"/>
        </w:trPr>
        <w:tc>
          <w:tcPr>
            <w:tcW w:w="8931" w:type="dxa"/>
            <w:gridSpan w:val="2"/>
            <w:tcBorders>
              <w:top w:val="nil"/>
              <w:left w:val="single" w:sz="8" w:space="0" w:color="auto"/>
              <w:bottom w:val="nil"/>
              <w:right w:val="single" w:sz="8" w:space="0" w:color="000000"/>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3. Se invoca al CU104.1 - Agregar Factura</w:t>
            </w:r>
          </w:p>
        </w:tc>
      </w:tr>
      <w:tr w:rsidR="009A2614" w:rsidRPr="00FC0A7A" w:rsidTr="009A2614">
        <w:trPr>
          <w:trHeight w:val="255"/>
        </w:trPr>
        <w:tc>
          <w:tcPr>
            <w:tcW w:w="8931" w:type="dxa"/>
            <w:gridSpan w:val="2"/>
            <w:tcBorders>
              <w:top w:val="nil"/>
              <w:left w:val="single" w:sz="8" w:space="0" w:color="auto"/>
              <w:bottom w:val="single" w:sz="8" w:space="0" w:color="auto"/>
              <w:right w:val="single" w:sz="8" w:space="0" w:color="000000"/>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4. Fin del Caso de Uso</w:t>
            </w:r>
          </w:p>
        </w:tc>
      </w:tr>
      <w:tr w:rsidR="009A2614" w:rsidRPr="00FC0A7A" w:rsidTr="009A2614">
        <w:trPr>
          <w:trHeight w:val="270"/>
        </w:trPr>
        <w:tc>
          <w:tcPr>
            <w:tcW w:w="8931" w:type="dxa"/>
            <w:gridSpan w:val="2"/>
            <w:tcBorders>
              <w:top w:val="nil"/>
              <w:left w:val="single" w:sz="8" w:space="0" w:color="000000"/>
              <w:bottom w:val="nil"/>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Camino Alternativo</w:t>
            </w:r>
          </w:p>
        </w:tc>
      </w:tr>
      <w:tr w:rsidR="009A2614" w:rsidRPr="00FC0A7A" w:rsidTr="009A2614">
        <w:trPr>
          <w:trHeight w:val="255"/>
        </w:trPr>
        <w:tc>
          <w:tcPr>
            <w:tcW w:w="3408" w:type="dxa"/>
            <w:vMerge w:val="restart"/>
            <w:tcBorders>
              <w:top w:val="single" w:sz="8" w:space="0" w:color="auto"/>
              <w:left w:val="single" w:sz="8" w:space="0" w:color="auto"/>
              <w:bottom w:val="nil"/>
              <w:right w:val="nil"/>
            </w:tcBorders>
            <w:shd w:val="clear" w:color="auto" w:fill="auto"/>
            <w:vAlign w:val="center"/>
            <w:hideMark/>
          </w:tcPr>
          <w:p w:rsidR="009A2614" w:rsidRPr="00FC0A7A" w:rsidRDefault="009A2614">
            <w:pPr>
              <w:jc w:val="center"/>
              <w:rPr>
                <w:rFonts w:ascii="Arial" w:hAnsi="Arial" w:cs="Arial"/>
                <w:szCs w:val="20"/>
              </w:rPr>
            </w:pPr>
            <w:r w:rsidRPr="00FC0A7A">
              <w:rPr>
                <w:rFonts w:ascii="Arial" w:hAnsi="Arial" w:cs="Arial"/>
                <w:szCs w:val="20"/>
              </w:rPr>
              <w:t>CA 2.1 - Consultar</w:t>
            </w:r>
          </w:p>
        </w:tc>
        <w:tc>
          <w:tcPr>
            <w:tcW w:w="5523" w:type="dxa"/>
            <w:tcBorders>
              <w:top w:val="single" w:sz="8" w:space="0" w:color="auto"/>
              <w:left w:val="single" w:sz="8" w:space="0" w:color="auto"/>
              <w:bottom w:val="nil"/>
              <w:right w:val="single" w:sz="8" w:space="0" w:color="auto"/>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1. El usuario hace clic en la opción "Detalle" asociado a uno de los ítems de la "Lista de Facturas"</w:t>
            </w:r>
          </w:p>
        </w:tc>
      </w:tr>
      <w:tr w:rsidR="009A2614" w:rsidRPr="00FC0A7A" w:rsidTr="009A2614">
        <w:trPr>
          <w:trHeight w:val="525"/>
        </w:trPr>
        <w:tc>
          <w:tcPr>
            <w:tcW w:w="0" w:type="auto"/>
            <w:vMerge/>
            <w:tcBorders>
              <w:top w:val="single" w:sz="8" w:space="0" w:color="auto"/>
              <w:left w:val="single" w:sz="8" w:space="0" w:color="auto"/>
              <w:bottom w:val="nil"/>
              <w:right w:val="nil"/>
            </w:tcBorders>
            <w:vAlign w:val="center"/>
            <w:hideMark/>
          </w:tcPr>
          <w:p w:rsidR="009A2614" w:rsidRPr="00FC0A7A" w:rsidRDefault="009A2614">
            <w:pPr>
              <w:rPr>
                <w:rFonts w:ascii="Arial" w:hAnsi="Arial" w:cs="Arial"/>
                <w:szCs w:val="20"/>
              </w:rPr>
            </w:pPr>
          </w:p>
        </w:tc>
        <w:tc>
          <w:tcPr>
            <w:tcW w:w="5523" w:type="dxa"/>
            <w:tcBorders>
              <w:top w:val="nil"/>
              <w:left w:val="single" w:sz="8" w:space="0" w:color="auto"/>
              <w:bottom w:val="single" w:sz="8" w:space="0" w:color="auto"/>
              <w:right w:val="single" w:sz="8" w:space="0" w:color="auto"/>
            </w:tcBorders>
            <w:shd w:val="clear" w:color="auto" w:fill="auto"/>
            <w:vAlign w:val="bottom"/>
            <w:hideMark/>
          </w:tcPr>
          <w:p w:rsidR="009A2614" w:rsidRPr="00FC0A7A" w:rsidRDefault="009A2614">
            <w:pPr>
              <w:rPr>
                <w:rFonts w:ascii="Arial" w:hAnsi="Arial" w:cs="Arial"/>
                <w:szCs w:val="20"/>
              </w:rPr>
            </w:pPr>
            <w:r w:rsidRPr="00FC0A7A">
              <w:rPr>
                <w:rFonts w:ascii="Arial" w:hAnsi="Arial" w:cs="Arial"/>
                <w:szCs w:val="20"/>
              </w:rPr>
              <w:t>2. El Sistema invoca al CU104.4 - Consultar Factura y Continúa el caso de uso en el punto 1 del escenario principal.</w:t>
            </w:r>
          </w:p>
        </w:tc>
      </w:tr>
      <w:tr w:rsidR="009A2614" w:rsidRPr="00FC0A7A" w:rsidTr="009A2614">
        <w:trPr>
          <w:trHeight w:val="255"/>
        </w:trPr>
        <w:tc>
          <w:tcPr>
            <w:tcW w:w="3408" w:type="dxa"/>
            <w:vMerge w:val="restart"/>
            <w:tcBorders>
              <w:top w:val="single" w:sz="8" w:space="0" w:color="auto"/>
              <w:left w:val="single" w:sz="8" w:space="0" w:color="auto"/>
              <w:bottom w:val="nil"/>
              <w:right w:val="single" w:sz="4" w:space="0" w:color="auto"/>
            </w:tcBorders>
            <w:shd w:val="clear" w:color="auto" w:fill="auto"/>
            <w:vAlign w:val="center"/>
            <w:hideMark/>
          </w:tcPr>
          <w:p w:rsidR="009A2614" w:rsidRPr="00FC0A7A" w:rsidRDefault="009A2614">
            <w:pPr>
              <w:jc w:val="center"/>
              <w:rPr>
                <w:rFonts w:ascii="Arial" w:hAnsi="Arial" w:cs="Arial"/>
                <w:szCs w:val="20"/>
              </w:rPr>
            </w:pPr>
            <w:r w:rsidRPr="00FC0A7A">
              <w:rPr>
                <w:rFonts w:ascii="Arial" w:hAnsi="Arial" w:cs="Arial"/>
                <w:szCs w:val="20"/>
              </w:rPr>
              <w:t>CA 2.2 - Eliminar</w:t>
            </w:r>
          </w:p>
        </w:tc>
        <w:tc>
          <w:tcPr>
            <w:tcW w:w="5523" w:type="dxa"/>
            <w:tcBorders>
              <w:top w:val="nil"/>
              <w:left w:val="single" w:sz="8" w:space="0" w:color="auto"/>
              <w:bottom w:val="nil"/>
              <w:right w:val="single" w:sz="8" w:space="0" w:color="auto"/>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1. 1. El usuario hace clic en la opción "Editar" asociado a uno de los ítems de la "Lista de Facturas"</w:t>
            </w:r>
          </w:p>
        </w:tc>
      </w:tr>
      <w:tr w:rsidR="009A2614" w:rsidRPr="00FC0A7A" w:rsidTr="009A2614">
        <w:trPr>
          <w:trHeight w:val="525"/>
        </w:trPr>
        <w:tc>
          <w:tcPr>
            <w:tcW w:w="0" w:type="auto"/>
            <w:vMerge/>
            <w:tcBorders>
              <w:top w:val="single" w:sz="8" w:space="0" w:color="auto"/>
              <w:left w:val="single" w:sz="8" w:space="0" w:color="auto"/>
              <w:bottom w:val="nil"/>
              <w:right w:val="single" w:sz="4" w:space="0" w:color="auto"/>
            </w:tcBorders>
            <w:vAlign w:val="center"/>
            <w:hideMark/>
          </w:tcPr>
          <w:p w:rsidR="009A2614" w:rsidRPr="00FC0A7A" w:rsidRDefault="009A2614">
            <w:pPr>
              <w:rPr>
                <w:rFonts w:ascii="Arial" w:hAnsi="Arial" w:cs="Arial"/>
                <w:szCs w:val="20"/>
              </w:rPr>
            </w:pPr>
          </w:p>
        </w:tc>
        <w:tc>
          <w:tcPr>
            <w:tcW w:w="5523" w:type="dxa"/>
            <w:tcBorders>
              <w:top w:val="nil"/>
              <w:left w:val="single" w:sz="8" w:space="0" w:color="auto"/>
              <w:bottom w:val="single" w:sz="8" w:space="0" w:color="auto"/>
              <w:right w:val="single" w:sz="8" w:space="0" w:color="auto"/>
            </w:tcBorders>
            <w:shd w:val="clear" w:color="auto" w:fill="auto"/>
            <w:vAlign w:val="bottom"/>
            <w:hideMark/>
          </w:tcPr>
          <w:p w:rsidR="009A2614" w:rsidRPr="00FC0A7A" w:rsidRDefault="009A2614">
            <w:pPr>
              <w:rPr>
                <w:rFonts w:ascii="Arial" w:hAnsi="Arial" w:cs="Arial"/>
                <w:szCs w:val="20"/>
              </w:rPr>
            </w:pPr>
            <w:r w:rsidRPr="00FC0A7A">
              <w:rPr>
                <w:rFonts w:ascii="Arial" w:hAnsi="Arial" w:cs="Arial"/>
                <w:szCs w:val="20"/>
              </w:rPr>
              <w:t>2. El Sistema invoca al CU104.3 - Editar Factura y Continua el caso de uso en el punto 1 del escenario principal</w:t>
            </w:r>
          </w:p>
        </w:tc>
      </w:tr>
      <w:tr w:rsidR="009A2614" w:rsidRPr="00FC0A7A" w:rsidTr="009A2614">
        <w:trPr>
          <w:trHeight w:val="255"/>
        </w:trPr>
        <w:tc>
          <w:tcPr>
            <w:tcW w:w="340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A2614" w:rsidRPr="00FC0A7A" w:rsidRDefault="009A2614">
            <w:pPr>
              <w:jc w:val="center"/>
              <w:rPr>
                <w:rFonts w:ascii="Arial" w:hAnsi="Arial" w:cs="Arial"/>
                <w:szCs w:val="20"/>
              </w:rPr>
            </w:pPr>
            <w:r w:rsidRPr="00FC0A7A">
              <w:rPr>
                <w:rFonts w:ascii="Arial" w:hAnsi="Arial" w:cs="Arial"/>
                <w:szCs w:val="20"/>
              </w:rPr>
              <w:t>CA 2.4 - Eliminar</w:t>
            </w:r>
          </w:p>
        </w:tc>
        <w:tc>
          <w:tcPr>
            <w:tcW w:w="5523" w:type="dxa"/>
            <w:tcBorders>
              <w:top w:val="nil"/>
              <w:left w:val="nil"/>
              <w:bottom w:val="nil"/>
              <w:right w:val="single" w:sz="8" w:space="0" w:color="auto"/>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1. El usuario hace clic en la opción "Eliminar" asociado a uno de los ítems de la "Lista de Facturas"</w:t>
            </w:r>
          </w:p>
        </w:tc>
      </w:tr>
      <w:tr w:rsidR="009A2614" w:rsidRPr="00FC0A7A" w:rsidTr="009A2614">
        <w:trPr>
          <w:trHeight w:val="525"/>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9A2614" w:rsidRPr="00FC0A7A" w:rsidRDefault="009A2614">
            <w:pPr>
              <w:rPr>
                <w:rFonts w:ascii="Arial" w:hAnsi="Arial" w:cs="Arial"/>
                <w:szCs w:val="20"/>
              </w:rPr>
            </w:pPr>
          </w:p>
        </w:tc>
        <w:tc>
          <w:tcPr>
            <w:tcW w:w="5523" w:type="dxa"/>
            <w:tcBorders>
              <w:top w:val="nil"/>
              <w:left w:val="nil"/>
              <w:bottom w:val="single" w:sz="8" w:space="0" w:color="auto"/>
              <w:right w:val="single" w:sz="8" w:space="0" w:color="auto"/>
            </w:tcBorders>
            <w:shd w:val="clear" w:color="auto" w:fill="auto"/>
            <w:vAlign w:val="bottom"/>
            <w:hideMark/>
          </w:tcPr>
          <w:p w:rsidR="009A2614" w:rsidRPr="00FC0A7A" w:rsidRDefault="009A2614">
            <w:pPr>
              <w:rPr>
                <w:rFonts w:ascii="Arial" w:hAnsi="Arial" w:cs="Arial"/>
                <w:szCs w:val="20"/>
              </w:rPr>
            </w:pPr>
            <w:r w:rsidRPr="00FC0A7A">
              <w:rPr>
                <w:rFonts w:ascii="Arial" w:hAnsi="Arial" w:cs="Arial"/>
                <w:szCs w:val="20"/>
              </w:rPr>
              <w:t>2. El Sistema invoca al CU104.2 - Eliminar Factura y continua el caso de uso en el punto 1 del escenario principal</w:t>
            </w:r>
          </w:p>
        </w:tc>
      </w:tr>
      <w:tr w:rsidR="009A2614" w:rsidRPr="00FC0A7A" w:rsidTr="009A2614">
        <w:trPr>
          <w:trHeight w:val="270"/>
        </w:trPr>
        <w:tc>
          <w:tcPr>
            <w:tcW w:w="8931" w:type="dxa"/>
            <w:gridSpan w:val="2"/>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Referencias</w:t>
            </w:r>
          </w:p>
        </w:tc>
      </w:tr>
      <w:tr w:rsidR="009A2614" w:rsidRPr="00FC0A7A"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Include</w:t>
            </w:r>
          </w:p>
        </w:tc>
        <w:tc>
          <w:tcPr>
            <w:tcW w:w="5523"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 </w:t>
            </w:r>
          </w:p>
        </w:tc>
      </w:tr>
      <w:tr w:rsidR="009A2614" w:rsidRPr="00FC0A7A" w:rsidTr="009A2614">
        <w:trPr>
          <w:trHeight w:val="975"/>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Extend</w:t>
            </w:r>
          </w:p>
        </w:tc>
        <w:tc>
          <w:tcPr>
            <w:tcW w:w="5523"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CU104.1 - Agregar Factura</w:t>
            </w:r>
            <w:r w:rsidRPr="00FC0A7A">
              <w:rPr>
                <w:rFonts w:ascii="Arial" w:hAnsi="Arial" w:cs="Arial"/>
                <w:szCs w:val="20"/>
              </w:rPr>
              <w:br/>
              <w:t>CU104.2 - Eliminar Factura</w:t>
            </w:r>
            <w:r w:rsidRPr="00FC0A7A">
              <w:rPr>
                <w:rFonts w:ascii="Arial" w:hAnsi="Arial" w:cs="Arial"/>
                <w:szCs w:val="20"/>
              </w:rPr>
              <w:br/>
              <w:t>CU104.3 - Editar Factura</w:t>
            </w:r>
            <w:r w:rsidRPr="00FC0A7A">
              <w:rPr>
                <w:rFonts w:ascii="Arial" w:hAnsi="Arial" w:cs="Arial"/>
                <w:szCs w:val="20"/>
              </w:rPr>
              <w:br/>
              <w:t>CU104.4 - Consultar Factura</w:t>
            </w:r>
          </w:p>
        </w:tc>
      </w:tr>
    </w:tbl>
    <w:p w:rsidR="009A2614" w:rsidRDefault="009A2614">
      <w:pPr>
        <w:rPr>
          <w:rFonts w:ascii="Arial" w:eastAsiaTheme="majorEastAsia" w:hAnsi="Arial" w:cs="Arial"/>
          <w:sz w:val="24"/>
          <w:szCs w:val="26"/>
        </w:rPr>
      </w:pPr>
      <w:r>
        <w:rPr>
          <w:rFonts w:ascii="Arial" w:eastAsiaTheme="majorEastAsia" w:hAnsi="Arial" w:cs="Arial"/>
          <w:sz w:val="24"/>
          <w:szCs w:val="26"/>
        </w:rPr>
        <w:t xml:space="preserve"> </w:t>
      </w:r>
    </w:p>
    <w:p w:rsidR="009A2614" w:rsidRDefault="009A2614">
      <w:pPr>
        <w:rPr>
          <w:rFonts w:ascii="Arial" w:eastAsiaTheme="majorEastAsia" w:hAnsi="Arial" w:cs="Arial"/>
          <w:sz w:val="24"/>
          <w:szCs w:val="26"/>
        </w:rPr>
      </w:pPr>
      <w:r>
        <w:rPr>
          <w:rFonts w:ascii="Arial" w:eastAsiaTheme="majorEastAsia" w:hAnsi="Arial" w:cs="Arial"/>
          <w:sz w:val="24"/>
          <w:szCs w:val="26"/>
        </w:rPr>
        <w:br w:type="page"/>
      </w:r>
    </w:p>
    <w:tbl>
      <w:tblPr>
        <w:tblW w:w="9072" w:type="dxa"/>
        <w:tblCellMar>
          <w:left w:w="0" w:type="dxa"/>
          <w:right w:w="0" w:type="dxa"/>
        </w:tblCellMar>
        <w:tblLook w:val="04A0"/>
      </w:tblPr>
      <w:tblGrid>
        <w:gridCol w:w="3416"/>
        <w:gridCol w:w="5656"/>
      </w:tblGrid>
      <w:tr w:rsidR="009A2614" w:rsidTr="009A2614">
        <w:trPr>
          <w:trHeight w:val="1350"/>
        </w:trPr>
        <w:tc>
          <w:tcPr>
            <w:tcW w:w="3408" w:type="dxa"/>
            <w:tcBorders>
              <w:top w:val="nil"/>
              <w:left w:val="nil"/>
              <w:bottom w:val="nil"/>
              <w:right w:val="nil"/>
            </w:tcBorders>
            <w:shd w:val="clear" w:color="auto" w:fill="auto"/>
            <w:noWrap/>
            <w:vAlign w:val="bottom"/>
            <w:hideMark/>
          </w:tcPr>
          <w:p w:rsidR="009A2614" w:rsidRDefault="009A2614">
            <w:pPr>
              <w:rPr>
                <w:rFonts w:ascii="Arial" w:hAnsi="Arial" w:cs="Arial"/>
                <w:szCs w:val="20"/>
              </w:rPr>
            </w:pPr>
            <w:r>
              <w:rPr>
                <w:rFonts w:ascii="Arial" w:hAnsi="Arial" w:cs="Arial"/>
                <w:noProof/>
                <w:szCs w:val="20"/>
                <w:lang w:eastAsia="es-AR"/>
              </w:rPr>
              <w:lastRenderedPageBreak/>
              <w:drawing>
                <wp:anchor distT="0" distB="0" distL="114300" distR="114300" simplePos="0" relativeHeight="251905536" behindDoc="0" locked="0" layoutInCell="1" allowOverlap="1">
                  <wp:simplePos x="0" y="0"/>
                  <wp:positionH relativeFrom="column">
                    <wp:posOffset>762000</wp:posOffset>
                  </wp:positionH>
                  <wp:positionV relativeFrom="paragraph">
                    <wp:posOffset>95250</wp:posOffset>
                  </wp:positionV>
                  <wp:extent cx="647700" cy="571500"/>
                  <wp:effectExtent l="0" t="0" r="0" b="0"/>
                  <wp:wrapNone/>
                  <wp:docPr id="94" name="Imagen 1"/>
                  <wp:cNvGraphicFramePr/>
                  <a:graphic xmlns:a="http://schemas.openxmlformats.org/drawingml/2006/main">
                    <a:graphicData uri="http://schemas.openxmlformats.org/drawingml/2006/picture">
                      <pic:pic xmlns:pic="http://schemas.openxmlformats.org/drawingml/2006/picture">
                        <pic:nvPicPr>
                          <pic:cNvPr id="1038" name="Imagen 1"/>
                          <pic:cNvPicPr>
                            <a:picLocks noChangeAspect="1"/>
                          </pic:cNvPicPr>
                        </pic:nvPicPr>
                        <pic:blipFill>
                          <a:blip r:embed="rId13"/>
                          <a:srcRect/>
                          <a:stretch>
                            <a:fillRect/>
                          </a:stretch>
                        </pic:blipFill>
                        <pic:spPr bwMode="auto">
                          <a:xfrm>
                            <a:off x="0" y="0"/>
                            <a:ext cx="628650" cy="552450"/>
                          </a:xfrm>
                          <a:prstGeom prst="rect">
                            <a:avLst/>
                          </a:prstGeom>
                          <a:noFill/>
                          <a:ln w="9525">
                            <a:noFill/>
                            <a:miter lim="800000"/>
                            <a:headEnd/>
                            <a:tailEnd/>
                          </a:ln>
                        </pic:spPr>
                      </pic:pic>
                    </a:graphicData>
                  </a:graphic>
                </wp:anchor>
              </w:drawing>
            </w:r>
          </w:p>
          <w:tbl>
            <w:tblPr>
              <w:tblW w:w="0" w:type="auto"/>
              <w:tblCellSpacing w:w="0" w:type="dxa"/>
              <w:tblCellMar>
                <w:left w:w="0" w:type="dxa"/>
                <w:right w:w="0" w:type="dxa"/>
              </w:tblCellMar>
              <w:tblLook w:val="04A0"/>
            </w:tblPr>
            <w:tblGrid>
              <w:gridCol w:w="3400"/>
            </w:tblGrid>
            <w:tr w:rsidR="009A2614" w:rsidTr="0073112A">
              <w:trPr>
                <w:trHeight w:val="1350"/>
                <w:tblCellSpacing w:w="0" w:type="dxa"/>
              </w:trPr>
              <w:tc>
                <w:tcPr>
                  <w:tcW w:w="3400" w:type="dxa"/>
                  <w:shd w:val="clear" w:color="auto" w:fill="auto"/>
                  <w:vAlign w:val="center"/>
                  <w:hideMark/>
                </w:tcPr>
                <w:p w:rsidR="009A2614" w:rsidRDefault="009A2614">
                  <w:pPr>
                    <w:jc w:val="center"/>
                    <w:rPr>
                      <w:rFonts w:ascii="Arial" w:hAnsi="Arial" w:cs="Arial"/>
                      <w:szCs w:val="20"/>
                    </w:rPr>
                  </w:pPr>
                  <w:r>
                    <w:rPr>
                      <w:rFonts w:ascii="Arial" w:hAnsi="Arial" w:cs="Arial"/>
                      <w:szCs w:val="20"/>
                    </w:rPr>
                    <w:t> </w:t>
                  </w:r>
                </w:p>
              </w:tc>
            </w:tr>
          </w:tbl>
          <w:p w:rsidR="009A2614" w:rsidRDefault="009A2614">
            <w:pPr>
              <w:rPr>
                <w:rFonts w:ascii="Arial" w:hAnsi="Arial" w:cs="Arial"/>
                <w:szCs w:val="20"/>
              </w:rPr>
            </w:pPr>
          </w:p>
        </w:tc>
        <w:tc>
          <w:tcPr>
            <w:tcW w:w="566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A2614" w:rsidRDefault="009A2614">
            <w:pPr>
              <w:jc w:val="center"/>
              <w:rPr>
                <w:rFonts w:ascii="Arial" w:hAnsi="Arial" w:cs="Arial"/>
                <w:b/>
                <w:bCs/>
                <w:sz w:val="36"/>
                <w:szCs w:val="36"/>
              </w:rPr>
            </w:pPr>
            <w:r>
              <w:rPr>
                <w:rFonts w:ascii="Arial" w:hAnsi="Arial" w:cs="Arial"/>
                <w:b/>
                <w:bCs/>
                <w:sz w:val="36"/>
                <w:szCs w:val="36"/>
              </w:rPr>
              <w:t>Caso de uso Agregar Factura</w:t>
            </w:r>
          </w:p>
        </w:tc>
      </w:tr>
      <w:tr w:rsidR="009A2614" w:rsidRPr="00FC0A7A"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Identificación del Caso de Uso</w:t>
            </w:r>
          </w:p>
        </w:tc>
        <w:tc>
          <w:tcPr>
            <w:tcW w:w="5664"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CU103.1 - Agregar Factura</w:t>
            </w:r>
          </w:p>
        </w:tc>
      </w:tr>
      <w:tr w:rsidR="009A2614" w:rsidRPr="00FC0A7A"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Nombre del Caso de Uso</w:t>
            </w:r>
          </w:p>
        </w:tc>
        <w:tc>
          <w:tcPr>
            <w:tcW w:w="5664"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Agregar Factura</w:t>
            </w:r>
          </w:p>
        </w:tc>
      </w:tr>
      <w:tr w:rsidR="009A2614" w:rsidRPr="00FC0A7A"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Requerimientos Asociados</w:t>
            </w:r>
          </w:p>
        </w:tc>
        <w:tc>
          <w:tcPr>
            <w:tcW w:w="5664"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R1.3: Gestionar Ordenes</w:t>
            </w:r>
          </w:p>
        </w:tc>
      </w:tr>
      <w:tr w:rsidR="009A2614" w:rsidRPr="00FC0A7A" w:rsidTr="009A2614">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Descripción del Caso de Uso</w:t>
            </w:r>
          </w:p>
        </w:tc>
      </w:tr>
      <w:tr w:rsidR="009A2614" w:rsidRPr="00FC0A7A" w:rsidTr="009A2614">
        <w:trPr>
          <w:trHeight w:val="765"/>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Especifica los pasos necesarios agregar un Nuevo Factura.</w:t>
            </w:r>
          </w:p>
        </w:tc>
      </w:tr>
      <w:tr w:rsidR="009A2614" w:rsidRPr="00FC0A7A" w:rsidTr="009A2614">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Pre-Condición</w:t>
            </w:r>
          </w:p>
        </w:tc>
      </w:tr>
      <w:tr w:rsidR="009A2614" w:rsidRPr="00FC0A7A" w:rsidTr="009A2614">
        <w:trPr>
          <w:trHeight w:val="675"/>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1. El usuario debe estar identificado en el sistema y tener permiso para gestionar una venta</w:t>
            </w:r>
            <w:r w:rsidRPr="00FC0A7A">
              <w:rPr>
                <w:rFonts w:ascii="Arial" w:hAnsi="Arial" w:cs="Arial"/>
                <w:szCs w:val="20"/>
              </w:rPr>
              <w:br/>
              <w:t>2. La Orden debe estar creada.</w:t>
            </w:r>
          </w:p>
        </w:tc>
      </w:tr>
      <w:tr w:rsidR="009A2614" w:rsidRPr="00FC0A7A" w:rsidTr="009A2614">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Post-Condición</w:t>
            </w:r>
          </w:p>
        </w:tc>
      </w:tr>
      <w:tr w:rsidR="009A2614" w:rsidRPr="00FC0A7A" w:rsidTr="009A2614">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Se agrega un Factura.</w:t>
            </w:r>
          </w:p>
        </w:tc>
      </w:tr>
      <w:tr w:rsidR="009A2614" w:rsidRPr="00FC0A7A"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Actores Primarios</w:t>
            </w:r>
          </w:p>
        </w:tc>
        <w:tc>
          <w:tcPr>
            <w:tcW w:w="5664"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Vendedor</w:t>
            </w:r>
          </w:p>
        </w:tc>
      </w:tr>
      <w:tr w:rsidR="009A2614" w:rsidRPr="00FC0A7A"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Actores Secundarios</w:t>
            </w:r>
          </w:p>
        </w:tc>
        <w:tc>
          <w:tcPr>
            <w:tcW w:w="5664"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Gerente, Supervisor</w:t>
            </w:r>
          </w:p>
        </w:tc>
      </w:tr>
      <w:tr w:rsidR="009A2614" w:rsidRPr="00FC0A7A" w:rsidTr="009A2614">
        <w:trPr>
          <w:trHeight w:val="255"/>
        </w:trPr>
        <w:tc>
          <w:tcPr>
            <w:tcW w:w="9072" w:type="dxa"/>
            <w:gridSpan w:val="2"/>
            <w:tcBorders>
              <w:top w:val="single" w:sz="8" w:space="0" w:color="000000"/>
              <w:left w:val="single" w:sz="8" w:space="0" w:color="000000"/>
              <w:bottom w:val="nil"/>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Disparador</w:t>
            </w:r>
          </w:p>
        </w:tc>
      </w:tr>
      <w:tr w:rsidR="009A2614" w:rsidRPr="00FC0A7A" w:rsidTr="009A2614">
        <w:trPr>
          <w:trHeight w:val="270"/>
        </w:trPr>
        <w:tc>
          <w:tcPr>
            <w:tcW w:w="9072"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 xml:space="preserve">1. El Usuario presiona la opción "Crear Nuevo" en la página "Gestionar Facturas" </w:t>
            </w:r>
          </w:p>
        </w:tc>
      </w:tr>
      <w:tr w:rsidR="009A2614" w:rsidRPr="00FC0A7A" w:rsidTr="009A2614">
        <w:trPr>
          <w:trHeight w:val="270"/>
        </w:trPr>
        <w:tc>
          <w:tcPr>
            <w:tcW w:w="9072" w:type="dxa"/>
            <w:gridSpan w:val="2"/>
            <w:tcBorders>
              <w:top w:val="single" w:sz="8" w:space="0" w:color="000000"/>
              <w:left w:val="single" w:sz="8" w:space="0" w:color="000000"/>
              <w:bottom w:val="nil"/>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Escenario Principal de Éxito</w:t>
            </w:r>
          </w:p>
        </w:tc>
      </w:tr>
      <w:tr w:rsidR="009A2614" w:rsidRPr="00FC0A7A" w:rsidTr="009A2614">
        <w:trPr>
          <w:trHeight w:val="780"/>
        </w:trPr>
        <w:tc>
          <w:tcPr>
            <w:tcW w:w="9072" w:type="dxa"/>
            <w:gridSpan w:val="2"/>
            <w:tcBorders>
              <w:top w:val="single" w:sz="8" w:space="0" w:color="auto"/>
              <w:left w:val="single" w:sz="8" w:space="0" w:color="auto"/>
              <w:bottom w:val="nil"/>
              <w:right w:val="single" w:sz="8" w:space="0" w:color="000000"/>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1. El sistema realiza las siguientes acciones de precarga en la página "Nuevo Factura":</w:t>
            </w:r>
            <w:r w:rsidRPr="00FC0A7A">
              <w:rPr>
                <w:rFonts w:ascii="Arial" w:hAnsi="Arial" w:cs="Arial"/>
                <w:color w:val="000000"/>
                <w:szCs w:val="20"/>
              </w:rPr>
              <w:br/>
              <w:t xml:space="preserve"> -recupera el último Nro Factura, calcula el actual y completa el campo Nro Factura;</w:t>
            </w:r>
          </w:p>
        </w:tc>
      </w:tr>
      <w:tr w:rsidR="009A2614" w:rsidRPr="00FC0A7A" w:rsidTr="009A2614">
        <w:trPr>
          <w:trHeight w:val="255"/>
        </w:trPr>
        <w:tc>
          <w:tcPr>
            <w:tcW w:w="9072" w:type="dxa"/>
            <w:gridSpan w:val="2"/>
            <w:tcBorders>
              <w:top w:val="nil"/>
              <w:left w:val="single" w:sz="8" w:space="0" w:color="auto"/>
              <w:bottom w:val="nil"/>
              <w:right w:val="single" w:sz="8" w:space="0" w:color="000000"/>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2. El usuario completa los campos fecha de emisión, Número, Tipo y Monto</w:t>
            </w:r>
          </w:p>
        </w:tc>
      </w:tr>
      <w:tr w:rsidR="009A2614" w:rsidRPr="00FC0A7A" w:rsidTr="009A2614">
        <w:trPr>
          <w:trHeight w:val="255"/>
        </w:trPr>
        <w:tc>
          <w:tcPr>
            <w:tcW w:w="9072" w:type="dxa"/>
            <w:gridSpan w:val="2"/>
            <w:tcBorders>
              <w:top w:val="nil"/>
              <w:left w:val="single" w:sz="8" w:space="0" w:color="auto"/>
              <w:bottom w:val="nil"/>
              <w:right w:val="single" w:sz="8" w:space="0" w:color="000000"/>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3. El sistema muestra los datos en la página "Nuevo Factura".</w:t>
            </w:r>
          </w:p>
        </w:tc>
      </w:tr>
      <w:tr w:rsidR="009A2614" w:rsidRPr="00FC0A7A" w:rsidTr="009A2614">
        <w:trPr>
          <w:trHeight w:val="255"/>
        </w:trPr>
        <w:tc>
          <w:tcPr>
            <w:tcW w:w="9072" w:type="dxa"/>
            <w:gridSpan w:val="2"/>
            <w:tcBorders>
              <w:top w:val="nil"/>
              <w:left w:val="single" w:sz="8" w:space="0" w:color="auto"/>
              <w:bottom w:val="nil"/>
              <w:right w:val="single" w:sz="8" w:space="0" w:color="000000"/>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4. El usuario selecciona la opción “Crear”.</w:t>
            </w:r>
          </w:p>
        </w:tc>
      </w:tr>
      <w:tr w:rsidR="009A2614" w:rsidRPr="00FC0A7A" w:rsidTr="009A2614">
        <w:trPr>
          <w:trHeight w:val="810"/>
        </w:trPr>
        <w:tc>
          <w:tcPr>
            <w:tcW w:w="9072" w:type="dxa"/>
            <w:gridSpan w:val="2"/>
            <w:tcBorders>
              <w:top w:val="nil"/>
              <w:left w:val="single" w:sz="8" w:space="0" w:color="auto"/>
              <w:bottom w:val="nil"/>
              <w:right w:val="single" w:sz="8" w:space="0" w:color="000000"/>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5. El sistema valida que se hayan completado los datos obligatorios del Factura e indica en un mensaje de advertencia "El Factura fue registrado correctamente, con el Nro Factura = [Nro Factura]"</w:t>
            </w:r>
          </w:p>
        </w:tc>
      </w:tr>
      <w:tr w:rsidR="009A2614" w:rsidRPr="00FC0A7A" w:rsidTr="009A2614">
        <w:trPr>
          <w:trHeight w:val="255"/>
        </w:trPr>
        <w:tc>
          <w:tcPr>
            <w:tcW w:w="9072" w:type="dxa"/>
            <w:gridSpan w:val="2"/>
            <w:tcBorders>
              <w:top w:val="nil"/>
              <w:left w:val="single" w:sz="8" w:space="0" w:color="auto"/>
              <w:bottom w:val="single" w:sz="8" w:space="0" w:color="auto"/>
              <w:right w:val="single" w:sz="8" w:space="0" w:color="000000"/>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b/>
                <w:bCs/>
                <w:color w:val="000000"/>
                <w:szCs w:val="20"/>
              </w:rPr>
              <w:t>6.</w:t>
            </w:r>
            <w:r w:rsidRPr="00FC0A7A">
              <w:rPr>
                <w:rFonts w:ascii="Arial" w:hAnsi="Arial" w:cs="Arial"/>
                <w:color w:val="000000"/>
                <w:szCs w:val="20"/>
              </w:rPr>
              <w:t xml:space="preserve"> Fin del Caso de Uso</w:t>
            </w:r>
          </w:p>
        </w:tc>
      </w:tr>
      <w:tr w:rsidR="009A2614" w:rsidRPr="00FC0A7A" w:rsidTr="009A2614">
        <w:trPr>
          <w:trHeight w:val="270"/>
        </w:trPr>
        <w:tc>
          <w:tcPr>
            <w:tcW w:w="9072" w:type="dxa"/>
            <w:gridSpan w:val="2"/>
            <w:tcBorders>
              <w:top w:val="nil"/>
              <w:left w:val="single" w:sz="8" w:space="0" w:color="000000"/>
              <w:bottom w:val="nil"/>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Camino Alternativo</w:t>
            </w:r>
          </w:p>
        </w:tc>
      </w:tr>
      <w:tr w:rsidR="009A2614" w:rsidRPr="00FC0A7A" w:rsidTr="009A2614">
        <w:trPr>
          <w:trHeight w:val="255"/>
        </w:trPr>
        <w:tc>
          <w:tcPr>
            <w:tcW w:w="3408" w:type="dxa"/>
            <w:vMerge w:val="restart"/>
            <w:tcBorders>
              <w:top w:val="single" w:sz="8" w:space="0" w:color="auto"/>
              <w:left w:val="single" w:sz="8" w:space="0" w:color="auto"/>
              <w:bottom w:val="nil"/>
              <w:right w:val="single" w:sz="4" w:space="0" w:color="auto"/>
            </w:tcBorders>
            <w:shd w:val="clear" w:color="auto" w:fill="auto"/>
            <w:vAlign w:val="center"/>
            <w:hideMark/>
          </w:tcPr>
          <w:p w:rsidR="009A2614" w:rsidRPr="00FC0A7A" w:rsidRDefault="009A2614">
            <w:pPr>
              <w:jc w:val="center"/>
              <w:rPr>
                <w:rFonts w:ascii="Arial" w:hAnsi="Arial" w:cs="Arial"/>
                <w:szCs w:val="20"/>
              </w:rPr>
            </w:pPr>
            <w:r w:rsidRPr="00FC0A7A">
              <w:rPr>
                <w:rFonts w:ascii="Arial" w:hAnsi="Arial" w:cs="Arial"/>
                <w:szCs w:val="20"/>
              </w:rPr>
              <w:t>CA 4.1.1 - Volver a la lista</w:t>
            </w:r>
          </w:p>
        </w:tc>
        <w:tc>
          <w:tcPr>
            <w:tcW w:w="5664" w:type="dxa"/>
            <w:tcBorders>
              <w:top w:val="single" w:sz="8" w:space="0" w:color="auto"/>
              <w:left w:val="single" w:sz="8" w:space="0" w:color="auto"/>
              <w:bottom w:val="nil"/>
              <w:right w:val="single" w:sz="8" w:space="0" w:color="auto"/>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1. El usuario presiona la opción "Volver a la Lista"</w:t>
            </w:r>
          </w:p>
        </w:tc>
      </w:tr>
      <w:tr w:rsidR="009A2614" w:rsidRPr="00FC0A7A" w:rsidTr="009A2614">
        <w:trPr>
          <w:trHeight w:val="525"/>
        </w:trPr>
        <w:tc>
          <w:tcPr>
            <w:tcW w:w="0" w:type="auto"/>
            <w:vMerge/>
            <w:tcBorders>
              <w:top w:val="single" w:sz="8" w:space="0" w:color="auto"/>
              <w:left w:val="single" w:sz="8" w:space="0" w:color="auto"/>
              <w:bottom w:val="nil"/>
              <w:right w:val="single" w:sz="4" w:space="0" w:color="auto"/>
            </w:tcBorders>
            <w:vAlign w:val="center"/>
            <w:hideMark/>
          </w:tcPr>
          <w:p w:rsidR="009A2614" w:rsidRPr="00FC0A7A" w:rsidRDefault="009A2614">
            <w:pPr>
              <w:rPr>
                <w:rFonts w:ascii="Arial" w:hAnsi="Arial" w:cs="Arial"/>
                <w:szCs w:val="20"/>
              </w:rPr>
            </w:pPr>
          </w:p>
        </w:tc>
        <w:tc>
          <w:tcPr>
            <w:tcW w:w="5664" w:type="dxa"/>
            <w:tcBorders>
              <w:top w:val="nil"/>
              <w:left w:val="single" w:sz="8" w:space="0" w:color="auto"/>
              <w:bottom w:val="nil"/>
              <w:right w:val="single" w:sz="8" w:space="0" w:color="auto"/>
            </w:tcBorders>
            <w:shd w:val="clear" w:color="auto" w:fill="auto"/>
            <w:vAlign w:val="bottom"/>
            <w:hideMark/>
          </w:tcPr>
          <w:p w:rsidR="009A2614" w:rsidRPr="00FC0A7A" w:rsidRDefault="009A2614">
            <w:pPr>
              <w:rPr>
                <w:rFonts w:ascii="Arial" w:hAnsi="Arial" w:cs="Arial"/>
                <w:szCs w:val="20"/>
              </w:rPr>
            </w:pPr>
            <w:r w:rsidRPr="00FC0A7A">
              <w:rPr>
                <w:rFonts w:ascii="Arial" w:hAnsi="Arial" w:cs="Arial"/>
                <w:szCs w:val="20"/>
              </w:rPr>
              <w:t xml:space="preserve">2. El sistema revisa si se realizaron cambios y en caso </w:t>
            </w:r>
            <w:r w:rsidRPr="00FC0A7A">
              <w:rPr>
                <w:rFonts w:ascii="Arial" w:hAnsi="Arial" w:cs="Arial"/>
                <w:szCs w:val="20"/>
              </w:rPr>
              <w:lastRenderedPageBreak/>
              <w:t>negativo retorna al CU103 - Gestionar Facturas</w:t>
            </w:r>
          </w:p>
        </w:tc>
      </w:tr>
      <w:tr w:rsidR="009A2614" w:rsidRPr="00FC0A7A" w:rsidTr="009A2614">
        <w:trPr>
          <w:trHeight w:val="510"/>
        </w:trPr>
        <w:tc>
          <w:tcPr>
            <w:tcW w:w="3408" w:type="dxa"/>
            <w:vMerge w:val="restart"/>
            <w:tcBorders>
              <w:top w:val="single" w:sz="8" w:space="0" w:color="auto"/>
              <w:left w:val="single" w:sz="8" w:space="0" w:color="auto"/>
              <w:bottom w:val="nil"/>
              <w:right w:val="nil"/>
            </w:tcBorders>
            <w:shd w:val="clear" w:color="auto" w:fill="auto"/>
            <w:vAlign w:val="center"/>
            <w:hideMark/>
          </w:tcPr>
          <w:p w:rsidR="009A2614" w:rsidRPr="00FC0A7A" w:rsidRDefault="009A2614">
            <w:pPr>
              <w:jc w:val="center"/>
              <w:rPr>
                <w:rFonts w:ascii="Arial" w:hAnsi="Arial" w:cs="Arial"/>
                <w:szCs w:val="20"/>
              </w:rPr>
            </w:pPr>
            <w:r w:rsidRPr="00FC0A7A">
              <w:rPr>
                <w:rFonts w:ascii="Arial" w:hAnsi="Arial" w:cs="Arial"/>
                <w:szCs w:val="20"/>
              </w:rPr>
              <w:lastRenderedPageBreak/>
              <w:t>CA 4.1.2 - Guardar cambios</w:t>
            </w:r>
          </w:p>
        </w:tc>
        <w:tc>
          <w:tcPr>
            <w:tcW w:w="5664" w:type="dxa"/>
            <w:tcBorders>
              <w:top w:val="single" w:sz="8" w:space="0" w:color="auto"/>
              <w:left w:val="single" w:sz="8" w:space="0" w:color="auto"/>
              <w:bottom w:val="nil"/>
              <w:right w:val="single" w:sz="8" w:space="0" w:color="auto"/>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1. El sistema valida que hay modificaciones que no se han guardado y consulta a través un mensaje de aviso: "¿Desea guardar los cambios?"</w:t>
            </w:r>
          </w:p>
        </w:tc>
      </w:tr>
      <w:tr w:rsidR="009A2614" w:rsidRPr="00FC0A7A" w:rsidTr="009A2614">
        <w:trPr>
          <w:trHeight w:val="255"/>
        </w:trPr>
        <w:tc>
          <w:tcPr>
            <w:tcW w:w="0" w:type="auto"/>
            <w:vMerge/>
            <w:tcBorders>
              <w:top w:val="single" w:sz="8" w:space="0" w:color="auto"/>
              <w:left w:val="single" w:sz="8" w:space="0" w:color="auto"/>
              <w:bottom w:val="nil"/>
              <w:right w:val="nil"/>
            </w:tcBorders>
            <w:vAlign w:val="center"/>
            <w:hideMark/>
          </w:tcPr>
          <w:p w:rsidR="009A2614" w:rsidRPr="00FC0A7A" w:rsidRDefault="009A2614">
            <w:pPr>
              <w:rPr>
                <w:rFonts w:ascii="Arial" w:hAnsi="Arial" w:cs="Arial"/>
                <w:szCs w:val="20"/>
              </w:rPr>
            </w:pPr>
          </w:p>
        </w:tc>
        <w:tc>
          <w:tcPr>
            <w:tcW w:w="5664" w:type="dxa"/>
            <w:tcBorders>
              <w:top w:val="nil"/>
              <w:left w:val="single" w:sz="8" w:space="0" w:color="auto"/>
              <w:bottom w:val="nil"/>
              <w:right w:val="single" w:sz="8" w:space="0" w:color="auto"/>
            </w:tcBorders>
            <w:shd w:val="clear" w:color="auto" w:fill="auto"/>
            <w:vAlign w:val="bottom"/>
            <w:hideMark/>
          </w:tcPr>
          <w:p w:rsidR="009A2614" w:rsidRPr="00FC0A7A" w:rsidRDefault="009A2614">
            <w:pPr>
              <w:rPr>
                <w:rFonts w:ascii="Arial" w:hAnsi="Arial" w:cs="Arial"/>
                <w:szCs w:val="20"/>
              </w:rPr>
            </w:pPr>
            <w:r w:rsidRPr="00FC0A7A">
              <w:rPr>
                <w:rFonts w:ascii="Arial" w:hAnsi="Arial" w:cs="Arial"/>
                <w:szCs w:val="20"/>
              </w:rPr>
              <w:t>2. El usuario presiona el botón "Si"</w:t>
            </w:r>
          </w:p>
        </w:tc>
      </w:tr>
      <w:tr w:rsidR="009A2614" w:rsidRPr="00FC0A7A" w:rsidTr="009A2614">
        <w:trPr>
          <w:trHeight w:val="525"/>
        </w:trPr>
        <w:tc>
          <w:tcPr>
            <w:tcW w:w="0" w:type="auto"/>
            <w:vMerge/>
            <w:tcBorders>
              <w:top w:val="single" w:sz="8" w:space="0" w:color="auto"/>
              <w:left w:val="single" w:sz="8" w:space="0" w:color="auto"/>
              <w:bottom w:val="nil"/>
              <w:right w:val="nil"/>
            </w:tcBorders>
            <w:vAlign w:val="center"/>
            <w:hideMark/>
          </w:tcPr>
          <w:p w:rsidR="009A2614" w:rsidRPr="00FC0A7A" w:rsidRDefault="009A2614">
            <w:pPr>
              <w:rPr>
                <w:rFonts w:ascii="Arial" w:hAnsi="Arial" w:cs="Arial"/>
                <w:szCs w:val="20"/>
              </w:rPr>
            </w:pPr>
          </w:p>
        </w:tc>
        <w:tc>
          <w:tcPr>
            <w:tcW w:w="5664" w:type="dxa"/>
            <w:tcBorders>
              <w:top w:val="nil"/>
              <w:left w:val="single" w:sz="8" w:space="0" w:color="auto"/>
              <w:bottom w:val="single" w:sz="8" w:space="0" w:color="auto"/>
              <w:right w:val="single" w:sz="8" w:space="0" w:color="auto"/>
            </w:tcBorders>
            <w:shd w:val="clear" w:color="auto" w:fill="auto"/>
            <w:vAlign w:val="bottom"/>
            <w:hideMark/>
          </w:tcPr>
          <w:p w:rsidR="009A2614" w:rsidRPr="00FC0A7A" w:rsidRDefault="009A2614">
            <w:pPr>
              <w:rPr>
                <w:rFonts w:ascii="Arial" w:hAnsi="Arial" w:cs="Arial"/>
                <w:szCs w:val="20"/>
              </w:rPr>
            </w:pPr>
            <w:r w:rsidRPr="00FC0A7A">
              <w:rPr>
                <w:rFonts w:ascii="Arial" w:hAnsi="Arial" w:cs="Arial"/>
                <w:szCs w:val="20"/>
              </w:rPr>
              <w:t>3. El sistema revisa actualizar los cambios realizados y retorna al CU103 - Gestionar Facturas</w:t>
            </w:r>
          </w:p>
        </w:tc>
      </w:tr>
      <w:tr w:rsidR="009A2614" w:rsidRPr="00FC0A7A" w:rsidTr="009A2614">
        <w:trPr>
          <w:trHeight w:val="255"/>
        </w:trPr>
        <w:tc>
          <w:tcPr>
            <w:tcW w:w="3408" w:type="dxa"/>
            <w:vMerge w:val="restart"/>
            <w:tcBorders>
              <w:top w:val="single" w:sz="8" w:space="0" w:color="auto"/>
              <w:left w:val="single" w:sz="8" w:space="0" w:color="auto"/>
              <w:bottom w:val="nil"/>
              <w:right w:val="single" w:sz="4" w:space="0" w:color="auto"/>
            </w:tcBorders>
            <w:shd w:val="clear" w:color="auto" w:fill="auto"/>
            <w:vAlign w:val="center"/>
            <w:hideMark/>
          </w:tcPr>
          <w:p w:rsidR="009A2614" w:rsidRPr="00FC0A7A" w:rsidRDefault="009A2614">
            <w:pPr>
              <w:jc w:val="center"/>
              <w:rPr>
                <w:rFonts w:ascii="Arial" w:hAnsi="Arial" w:cs="Arial"/>
                <w:szCs w:val="20"/>
              </w:rPr>
            </w:pPr>
            <w:r w:rsidRPr="00FC0A7A">
              <w:rPr>
                <w:rFonts w:ascii="Arial" w:hAnsi="Arial" w:cs="Arial"/>
                <w:szCs w:val="20"/>
              </w:rPr>
              <w:t>CA 4.1.3 - Descartar cambios</w:t>
            </w:r>
          </w:p>
        </w:tc>
        <w:tc>
          <w:tcPr>
            <w:tcW w:w="5664" w:type="dxa"/>
            <w:tcBorders>
              <w:top w:val="nil"/>
              <w:left w:val="single" w:sz="8" w:space="0" w:color="auto"/>
              <w:bottom w:val="nil"/>
              <w:right w:val="single" w:sz="8" w:space="0" w:color="auto"/>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1. El usuario presiona el botón "NO"</w:t>
            </w:r>
          </w:p>
        </w:tc>
      </w:tr>
      <w:tr w:rsidR="009A2614" w:rsidRPr="00FC0A7A" w:rsidTr="009A2614">
        <w:trPr>
          <w:trHeight w:val="270"/>
        </w:trPr>
        <w:tc>
          <w:tcPr>
            <w:tcW w:w="0" w:type="auto"/>
            <w:vMerge/>
            <w:tcBorders>
              <w:top w:val="single" w:sz="8" w:space="0" w:color="auto"/>
              <w:left w:val="single" w:sz="8" w:space="0" w:color="auto"/>
              <w:bottom w:val="nil"/>
              <w:right w:val="single" w:sz="4" w:space="0" w:color="auto"/>
            </w:tcBorders>
            <w:vAlign w:val="center"/>
            <w:hideMark/>
          </w:tcPr>
          <w:p w:rsidR="009A2614" w:rsidRPr="00FC0A7A" w:rsidRDefault="009A2614">
            <w:pPr>
              <w:rPr>
                <w:rFonts w:ascii="Arial" w:hAnsi="Arial" w:cs="Arial"/>
                <w:szCs w:val="20"/>
              </w:rPr>
            </w:pPr>
          </w:p>
        </w:tc>
        <w:tc>
          <w:tcPr>
            <w:tcW w:w="5664" w:type="dxa"/>
            <w:tcBorders>
              <w:top w:val="nil"/>
              <w:left w:val="single" w:sz="8" w:space="0" w:color="auto"/>
              <w:bottom w:val="nil"/>
              <w:right w:val="single" w:sz="8" w:space="0" w:color="auto"/>
            </w:tcBorders>
            <w:shd w:val="clear" w:color="auto" w:fill="auto"/>
            <w:vAlign w:val="bottom"/>
            <w:hideMark/>
          </w:tcPr>
          <w:p w:rsidR="009A2614" w:rsidRPr="00FC0A7A" w:rsidRDefault="009A2614">
            <w:pPr>
              <w:rPr>
                <w:rFonts w:ascii="Arial" w:hAnsi="Arial" w:cs="Arial"/>
                <w:szCs w:val="20"/>
              </w:rPr>
            </w:pPr>
            <w:r w:rsidRPr="00FC0A7A">
              <w:rPr>
                <w:rFonts w:ascii="Arial" w:hAnsi="Arial" w:cs="Arial"/>
                <w:szCs w:val="20"/>
              </w:rPr>
              <w:t>2. El sistema descarta los cambios y retorna al CU103 - Gestionar Facturas</w:t>
            </w:r>
          </w:p>
        </w:tc>
      </w:tr>
      <w:tr w:rsidR="009A2614" w:rsidRPr="00FC0A7A" w:rsidTr="009A2614">
        <w:trPr>
          <w:trHeight w:val="765"/>
        </w:trPr>
        <w:tc>
          <w:tcPr>
            <w:tcW w:w="3408"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9A2614" w:rsidRPr="00FC0A7A" w:rsidRDefault="009A2614">
            <w:pPr>
              <w:jc w:val="center"/>
              <w:rPr>
                <w:rFonts w:ascii="Arial" w:hAnsi="Arial" w:cs="Arial"/>
                <w:szCs w:val="20"/>
              </w:rPr>
            </w:pPr>
            <w:r w:rsidRPr="00FC0A7A">
              <w:rPr>
                <w:rFonts w:ascii="Arial" w:hAnsi="Arial" w:cs="Arial"/>
                <w:szCs w:val="20"/>
              </w:rPr>
              <w:t>CA 5.1 Faltan campos obligatorios</w:t>
            </w:r>
          </w:p>
        </w:tc>
        <w:tc>
          <w:tcPr>
            <w:tcW w:w="5664" w:type="dxa"/>
            <w:tcBorders>
              <w:top w:val="single" w:sz="8" w:space="0" w:color="auto"/>
              <w:left w:val="single" w:sz="8" w:space="0" w:color="auto"/>
              <w:bottom w:val="nil"/>
              <w:right w:val="single" w:sz="8" w:space="0" w:color="auto"/>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1. El sistema comprueba que faltan completar datos obligatorios y muestra un mensaje de error: "Faltan completar campos obligatorios, revisar los comentarios en rojo"</w:t>
            </w:r>
          </w:p>
        </w:tc>
      </w:tr>
      <w:tr w:rsidR="009A2614" w:rsidRPr="00FC0A7A" w:rsidTr="009A2614">
        <w:trPr>
          <w:trHeight w:val="255"/>
        </w:trPr>
        <w:tc>
          <w:tcPr>
            <w:tcW w:w="0" w:type="auto"/>
            <w:vMerge/>
            <w:tcBorders>
              <w:top w:val="single" w:sz="8" w:space="0" w:color="auto"/>
              <w:left w:val="single" w:sz="8" w:space="0" w:color="auto"/>
              <w:bottom w:val="single" w:sz="8" w:space="0" w:color="000000"/>
              <w:right w:val="single" w:sz="4" w:space="0" w:color="auto"/>
            </w:tcBorders>
            <w:vAlign w:val="center"/>
            <w:hideMark/>
          </w:tcPr>
          <w:p w:rsidR="009A2614" w:rsidRPr="00FC0A7A" w:rsidRDefault="009A2614">
            <w:pPr>
              <w:rPr>
                <w:rFonts w:ascii="Arial" w:hAnsi="Arial" w:cs="Arial"/>
                <w:szCs w:val="20"/>
              </w:rPr>
            </w:pPr>
          </w:p>
        </w:tc>
        <w:tc>
          <w:tcPr>
            <w:tcW w:w="5664" w:type="dxa"/>
            <w:tcBorders>
              <w:top w:val="nil"/>
              <w:left w:val="single" w:sz="8" w:space="0" w:color="auto"/>
              <w:bottom w:val="nil"/>
              <w:right w:val="single" w:sz="8" w:space="0" w:color="auto"/>
            </w:tcBorders>
            <w:shd w:val="clear" w:color="auto" w:fill="auto"/>
            <w:vAlign w:val="bottom"/>
            <w:hideMark/>
          </w:tcPr>
          <w:p w:rsidR="009A2614" w:rsidRPr="00FC0A7A" w:rsidRDefault="009A2614">
            <w:pPr>
              <w:rPr>
                <w:rFonts w:ascii="Arial" w:hAnsi="Arial" w:cs="Arial"/>
                <w:szCs w:val="20"/>
              </w:rPr>
            </w:pPr>
            <w:r w:rsidRPr="00FC0A7A">
              <w:rPr>
                <w:rFonts w:ascii="Arial" w:hAnsi="Arial" w:cs="Arial"/>
                <w:szCs w:val="20"/>
              </w:rPr>
              <w:t>2. El usuario completa los campos faltantes y selecciona la opción “Crear”</w:t>
            </w:r>
          </w:p>
        </w:tc>
      </w:tr>
      <w:tr w:rsidR="009A2614" w:rsidRPr="00FC0A7A" w:rsidTr="009A2614">
        <w:trPr>
          <w:trHeight w:val="270"/>
        </w:trPr>
        <w:tc>
          <w:tcPr>
            <w:tcW w:w="0" w:type="auto"/>
            <w:vMerge/>
            <w:tcBorders>
              <w:top w:val="single" w:sz="8" w:space="0" w:color="auto"/>
              <w:left w:val="single" w:sz="8" w:space="0" w:color="auto"/>
              <w:bottom w:val="single" w:sz="8" w:space="0" w:color="000000"/>
              <w:right w:val="single" w:sz="4" w:space="0" w:color="auto"/>
            </w:tcBorders>
            <w:vAlign w:val="center"/>
            <w:hideMark/>
          </w:tcPr>
          <w:p w:rsidR="009A2614" w:rsidRPr="00FC0A7A" w:rsidRDefault="009A2614">
            <w:pPr>
              <w:rPr>
                <w:rFonts w:ascii="Arial" w:hAnsi="Arial" w:cs="Arial"/>
                <w:szCs w:val="20"/>
              </w:rPr>
            </w:pPr>
          </w:p>
        </w:tc>
        <w:tc>
          <w:tcPr>
            <w:tcW w:w="5664" w:type="dxa"/>
            <w:tcBorders>
              <w:top w:val="nil"/>
              <w:left w:val="single" w:sz="8" w:space="0" w:color="auto"/>
              <w:bottom w:val="single" w:sz="8" w:space="0" w:color="auto"/>
              <w:right w:val="single" w:sz="8" w:space="0" w:color="auto"/>
            </w:tcBorders>
            <w:shd w:val="clear" w:color="auto" w:fill="auto"/>
            <w:vAlign w:val="bottom"/>
            <w:hideMark/>
          </w:tcPr>
          <w:p w:rsidR="009A2614" w:rsidRPr="00FC0A7A" w:rsidRDefault="009A2614">
            <w:pPr>
              <w:rPr>
                <w:rFonts w:ascii="Arial" w:hAnsi="Arial" w:cs="Arial"/>
                <w:szCs w:val="20"/>
              </w:rPr>
            </w:pPr>
            <w:r w:rsidRPr="00FC0A7A">
              <w:rPr>
                <w:rFonts w:ascii="Arial" w:hAnsi="Arial" w:cs="Arial"/>
                <w:szCs w:val="20"/>
              </w:rPr>
              <w:t>3. El sistema retorna al punto 5 del escenario principal</w:t>
            </w:r>
          </w:p>
        </w:tc>
      </w:tr>
      <w:tr w:rsidR="009A2614" w:rsidRPr="00FC0A7A"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Include</w:t>
            </w:r>
          </w:p>
        </w:tc>
        <w:tc>
          <w:tcPr>
            <w:tcW w:w="5664"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 </w:t>
            </w:r>
          </w:p>
        </w:tc>
      </w:tr>
      <w:tr w:rsidR="009A2614" w:rsidRPr="00FC0A7A"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Extend</w:t>
            </w:r>
          </w:p>
        </w:tc>
        <w:tc>
          <w:tcPr>
            <w:tcW w:w="5664"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 </w:t>
            </w:r>
          </w:p>
        </w:tc>
      </w:tr>
    </w:tbl>
    <w:p w:rsidR="009A2614" w:rsidRDefault="009A2614">
      <w:pPr>
        <w:rPr>
          <w:rFonts w:ascii="Arial" w:eastAsiaTheme="majorEastAsia" w:hAnsi="Arial" w:cs="Arial"/>
          <w:sz w:val="24"/>
          <w:szCs w:val="26"/>
        </w:rPr>
      </w:pPr>
      <w:r>
        <w:rPr>
          <w:rFonts w:ascii="Arial" w:eastAsiaTheme="majorEastAsia" w:hAnsi="Arial" w:cs="Arial"/>
          <w:sz w:val="24"/>
          <w:szCs w:val="26"/>
        </w:rPr>
        <w:t xml:space="preserve"> </w:t>
      </w:r>
    </w:p>
    <w:p w:rsidR="009A2614" w:rsidRDefault="009A2614">
      <w:pPr>
        <w:rPr>
          <w:rFonts w:ascii="Arial" w:eastAsiaTheme="majorEastAsia" w:hAnsi="Arial" w:cs="Arial"/>
          <w:sz w:val="24"/>
          <w:szCs w:val="26"/>
        </w:rPr>
      </w:pPr>
      <w:r>
        <w:rPr>
          <w:rFonts w:ascii="Arial" w:eastAsiaTheme="majorEastAsia" w:hAnsi="Arial" w:cs="Arial"/>
          <w:sz w:val="24"/>
          <w:szCs w:val="26"/>
        </w:rPr>
        <w:br w:type="page"/>
      </w:r>
    </w:p>
    <w:tbl>
      <w:tblPr>
        <w:tblW w:w="9072" w:type="dxa"/>
        <w:tblCellMar>
          <w:left w:w="0" w:type="dxa"/>
          <w:right w:w="0" w:type="dxa"/>
        </w:tblCellMar>
        <w:tblLook w:val="04A0"/>
      </w:tblPr>
      <w:tblGrid>
        <w:gridCol w:w="3424"/>
        <w:gridCol w:w="5648"/>
      </w:tblGrid>
      <w:tr w:rsidR="009A2614" w:rsidTr="009A2614">
        <w:trPr>
          <w:trHeight w:val="1350"/>
        </w:trPr>
        <w:tc>
          <w:tcPr>
            <w:tcW w:w="3416" w:type="dxa"/>
            <w:tcBorders>
              <w:top w:val="nil"/>
              <w:left w:val="nil"/>
              <w:bottom w:val="nil"/>
              <w:right w:val="nil"/>
            </w:tcBorders>
            <w:shd w:val="clear" w:color="auto" w:fill="auto"/>
            <w:noWrap/>
            <w:vAlign w:val="bottom"/>
            <w:hideMark/>
          </w:tcPr>
          <w:p w:rsidR="009A2614" w:rsidRDefault="009A2614">
            <w:pPr>
              <w:rPr>
                <w:rFonts w:ascii="Arial" w:hAnsi="Arial" w:cs="Arial"/>
                <w:szCs w:val="20"/>
              </w:rPr>
            </w:pPr>
            <w:r>
              <w:rPr>
                <w:rFonts w:ascii="Arial" w:hAnsi="Arial" w:cs="Arial"/>
                <w:noProof/>
                <w:szCs w:val="20"/>
                <w:lang w:eastAsia="es-AR"/>
              </w:rPr>
              <w:lastRenderedPageBreak/>
              <w:drawing>
                <wp:anchor distT="0" distB="0" distL="114300" distR="114300" simplePos="0" relativeHeight="251907584" behindDoc="0" locked="0" layoutInCell="1" allowOverlap="1">
                  <wp:simplePos x="0" y="0"/>
                  <wp:positionH relativeFrom="column">
                    <wp:posOffset>762000</wp:posOffset>
                  </wp:positionH>
                  <wp:positionV relativeFrom="paragraph">
                    <wp:posOffset>95250</wp:posOffset>
                  </wp:positionV>
                  <wp:extent cx="647700" cy="571500"/>
                  <wp:effectExtent l="0" t="0" r="0" b="0"/>
                  <wp:wrapNone/>
                  <wp:docPr id="95" name="Imagen 1"/>
                  <wp:cNvGraphicFramePr/>
                  <a:graphic xmlns:a="http://schemas.openxmlformats.org/drawingml/2006/main">
                    <a:graphicData uri="http://schemas.openxmlformats.org/drawingml/2006/picture">
                      <pic:pic xmlns:pic="http://schemas.openxmlformats.org/drawingml/2006/picture">
                        <pic:nvPicPr>
                          <pic:cNvPr id="1038" name="Imagen 1"/>
                          <pic:cNvPicPr>
                            <a:picLocks noChangeAspect="1"/>
                          </pic:cNvPicPr>
                        </pic:nvPicPr>
                        <pic:blipFill>
                          <a:blip r:embed="rId13"/>
                          <a:srcRect/>
                          <a:stretch>
                            <a:fillRect/>
                          </a:stretch>
                        </pic:blipFill>
                        <pic:spPr bwMode="auto">
                          <a:xfrm>
                            <a:off x="0" y="0"/>
                            <a:ext cx="628650" cy="552450"/>
                          </a:xfrm>
                          <a:prstGeom prst="rect">
                            <a:avLst/>
                          </a:prstGeom>
                          <a:noFill/>
                          <a:ln w="9525">
                            <a:noFill/>
                            <a:miter lim="800000"/>
                            <a:headEnd/>
                            <a:tailEnd/>
                          </a:ln>
                        </pic:spPr>
                      </pic:pic>
                    </a:graphicData>
                  </a:graphic>
                </wp:anchor>
              </w:drawing>
            </w:r>
          </w:p>
          <w:tbl>
            <w:tblPr>
              <w:tblW w:w="0" w:type="auto"/>
              <w:tblCellSpacing w:w="0" w:type="dxa"/>
              <w:tblCellMar>
                <w:left w:w="0" w:type="dxa"/>
                <w:right w:w="0" w:type="dxa"/>
              </w:tblCellMar>
              <w:tblLook w:val="04A0"/>
            </w:tblPr>
            <w:tblGrid>
              <w:gridCol w:w="3400"/>
            </w:tblGrid>
            <w:tr w:rsidR="009A2614" w:rsidTr="0073112A">
              <w:trPr>
                <w:trHeight w:val="1350"/>
                <w:tblCellSpacing w:w="0" w:type="dxa"/>
              </w:trPr>
              <w:tc>
                <w:tcPr>
                  <w:tcW w:w="3400" w:type="dxa"/>
                  <w:shd w:val="clear" w:color="auto" w:fill="auto"/>
                  <w:vAlign w:val="center"/>
                  <w:hideMark/>
                </w:tcPr>
                <w:p w:rsidR="009A2614" w:rsidRDefault="009A2614">
                  <w:pPr>
                    <w:jc w:val="center"/>
                    <w:rPr>
                      <w:rFonts w:ascii="Arial" w:hAnsi="Arial" w:cs="Arial"/>
                      <w:szCs w:val="20"/>
                    </w:rPr>
                  </w:pPr>
                  <w:r>
                    <w:rPr>
                      <w:rFonts w:ascii="Arial" w:hAnsi="Arial" w:cs="Arial"/>
                      <w:szCs w:val="20"/>
                    </w:rPr>
                    <w:t> </w:t>
                  </w:r>
                </w:p>
              </w:tc>
            </w:tr>
          </w:tbl>
          <w:p w:rsidR="009A2614" w:rsidRDefault="009A2614">
            <w:pPr>
              <w:rPr>
                <w:rFonts w:ascii="Arial" w:hAnsi="Arial" w:cs="Arial"/>
                <w:szCs w:val="20"/>
              </w:rPr>
            </w:pPr>
          </w:p>
        </w:tc>
        <w:tc>
          <w:tcPr>
            <w:tcW w:w="565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A2614" w:rsidRDefault="009A2614">
            <w:pPr>
              <w:jc w:val="center"/>
              <w:rPr>
                <w:rFonts w:ascii="Arial" w:hAnsi="Arial" w:cs="Arial"/>
                <w:b/>
                <w:bCs/>
                <w:sz w:val="36"/>
                <w:szCs w:val="36"/>
              </w:rPr>
            </w:pPr>
            <w:r>
              <w:rPr>
                <w:rFonts w:ascii="Arial" w:hAnsi="Arial" w:cs="Arial"/>
                <w:b/>
                <w:bCs/>
                <w:sz w:val="36"/>
                <w:szCs w:val="36"/>
              </w:rPr>
              <w:t>Caso de uso Eliminar Factura</w:t>
            </w:r>
          </w:p>
        </w:tc>
      </w:tr>
      <w:tr w:rsidR="009A2614" w:rsidRPr="00FC0A7A" w:rsidTr="009A2614">
        <w:trPr>
          <w:trHeight w:val="270"/>
        </w:trPr>
        <w:tc>
          <w:tcPr>
            <w:tcW w:w="3416"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Identificación del Caso de Uso</w:t>
            </w:r>
          </w:p>
        </w:tc>
        <w:tc>
          <w:tcPr>
            <w:tcW w:w="5656"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CU100.2 - Eliminar Factura</w:t>
            </w:r>
          </w:p>
        </w:tc>
      </w:tr>
      <w:tr w:rsidR="009A2614" w:rsidRPr="00FC0A7A" w:rsidTr="009A2614">
        <w:trPr>
          <w:trHeight w:val="270"/>
        </w:trPr>
        <w:tc>
          <w:tcPr>
            <w:tcW w:w="3416"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Nombre del Caso de Uso</w:t>
            </w:r>
          </w:p>
        </w:tc>
        <w:tc>
          <w:tcPr>
            <w:tcW w:w="5656"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Eliminar Factura</w:t>
            </w:r>
          </w:p>
        </w:tc>
      </w:tr>
      <w:tr w:rsidR="009A2614" w:rsidRPr="00FC0A7A" w:rsidTr="009A2614">
        <w:trPr>
          <w:trHeight w:val="270"/>
        </w:trPr>
        <w:tc>
          <w:tcPr>
            <w:tcW w:w="3416"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Requerimientos Asociados</w:t>
            </w:r>
          </w:p>
        </w:tc>
        <w:tc>
          <w:tcPr>
            <w:tcW w:w="5656"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R1.3: Gestionar Ordenes</w:t>
            </w:r>
          </w:p>
        </w:tc>
      </w:tr>
      <w:tr w:rsidR="009A2614" w:rsidRPr="00FC0A7A" w:rsidTr="009A2614">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Descripción del Caso de Uso</w:t>
            </w:r>
          </w:p>
        </w:tc>
      </w:tr>
      <w:tr w:rsidR="009A2614" w:rsidRPr="00FC0A7A" w:rsidTr="009A2614">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Especifica los pasos necesarios eliminar un Factura.</w:t>
            </w:r>
          </w:p>
        </w:tc>
      </w:tr>
      <w:tr w:rsidR="009A2614" w:rsidRPr="00FC0A7A" w:rsidTr="009A2614">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Pre-Condición</w:t>
            </w:r>
          </w:p>
        </w:tc>
      </w:tr>
      <w:tr w:rsidR="009A2614" w:rsidRPr="00FC0A7A" w:rsidTr="009A2614">
        <w:trPr>
          <w:trHeight w:val="675"/>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1. El usuario debe estar identificado en el sistema y tener permiso para gestionar una venta</w:t>
            </w:r>
            <w:r w:rsidRPr="00FC0A7A">
              <w:rPr>
                <w:rFonts w:ascii="Arial" w:hAnsi="Arial" w:cs="Arial"/>
                <w:szCs w:val="20"/>
              </w:rPr>
              <w:br/>
              <w:t>2. La Orden debe estar creada.</w:t>
            </w:r>
          </w:p>
        </w:tc>
      </w:tr>
      <w:tr w:rsidR="009A2614" w:rsidRPr="00FC0A7A" w:rsidTr="009A2614">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Post-Condición</w:t>
            </w:r>
          </w:p>
        </w:tc>
      </w:tr>
      <w:tr w:rsidR="009A2614" w:rsidRPr="00FC0A7A" w:rsidTr="009A2614">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Se elimina un Factura.</w:t>
            </w:r>
          </w:p>
        </w:tc>
      </w:tr>
      <w:tr w:rsidR="009A2614" w:rsidRPr="00FC0A7A" w:rsidTr="009A2614">
        <w:trPr>
          <w:trHeight w:val="270"/>
        </w:trPr>
        <w:tc>
          <w:tcPr>
            <w:tcW w:w="3416"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Actores Primarios</w:t>
            </w:r>
          </w:p>
        </w:tc>
        <w:tc>
          <w:tcPr>
            <w:tcW w:w="5656"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Vendedor</w:t>
            </w:r>
          </w:p>
        </w:tc>
      </w:tr>
      <w:tr w:rsidR="009A2614" w:rsidRPr="00FC0A7A" w:rsidTr="009A2614">
        <w:trPr>
          <w:trHeight w:val="270"/>
        </w:trPr>
        <w:tc>
          <w:tcPr>
            <w:tcW w:w="3416"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Actores Secundarios</w:t>
            </w:r>
          </w:p>
        </w:tc>
        <w:tc>
          <w:tcPr>
            <w:tcW w:w="5656"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Gerente, Supervisor</w:t>
            </w:r>
          </w:p>
        </w:tc>
      </w:tr>
      <w:tr w:rsidR="009A2614" w:rsidRPr="00FC0A7A" w:rsidTr="009A2614">
        <w:trPr>
          <w:trHeight w:val="255"/>
        </w:trPr>
        <w:tc>
          <w:tcPr>
            <w:tcW w:w="9072" w:type="dxa"/>
            <w:gridSpan w:val="2"/>
            <w:tcBorders>
              <w:top w:val="single" w:sz="8" w:space="0" w:color="000000"/>
              <w:left w:val="single" w:sz="8" w:space="0" w:color="000000"/>
              <w:bottom w:val="nil"/>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Disparador</w:t>
            </w:r>
          </w:p>
        </w:tc>
      </w:tr>
      <w:tr w:rsidR="009A2614" w:rsidRPr="00FC0A7A" w:rsidTr="009A2614">
        <w:trPr>
          <w:trHeight w:val="270"/>
        </w:trPr>
        <w:tc>
          <w:tcPr>
            <w:tcW w:w="9072"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1. El usuario hace clic en la opción "Eliminar" asociado a uno de los ítems de la "Lista de Facturas"</w:t>
            </w:r>
          </w:p>
        </w:tc>
      </w:tr>
      <w:tr w:rsidR="009A2614" w:rsidRPr="00FC0A7A" w:rsidTr="009A2614">
        <w:trPr>
          <w:trHeight w:val="270"/>
        </w:trPr>
        <w:tc>
          <w:tcPr>
            <w:tcW w:w="9072" w:type="dxa"/>
            <w:gridSpan w:val="2"/>
            <w:tcBorders>
              <w:top w:val="single" w:sz="8" w:space="0" w:color="000000"/>
              <w:left w:val="single" w:sz="8" w:space="0" w:color="000000"/>
              <w:bottom w:val="nil"/>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Escenario Principal de Éxito</w:t>
            </w:r>
          </w:p>
        </w:tc>
      </w:tr>
      <w:tr w:rsidR="009A2614" w:rsidRPr="00FC0A7A" w:rsidTr="009A2614">
        <w:trPr>
          <w:trHeight w:val="255"/>
        </w:trPr>
        <w:tc>
          <w:tcPr>
            <w:tcW w:w="9072" w:type="dxa"/>
            <w:gridSpan w:val="2"/>
            <w:tcBorders>
              <w:top w:val="single" w:sz="8" w:space="0" w:color="auto"/>
              <w:left w:val="single" w:sz="8" w:space="0" w:color="auto"/>
              <w:bottom w:val="nil"/>
              <w:right w:val="single" w:sz="8" w:space="0" w:color="000000"/>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1. El sistema consulta a través un mensaje de aviso: "¿Desea eliminar del Factura [Nro de Factura]?"</w:t>
            </w:r>
          </w:p>
        </w:tc>
      </w:tr>
      <w:tr w:rsidR="009A2614" w:rsidRPr="00FC0A7A" w:rsidTr="009A2614">
        <w:trPr>
          <w:trHeight w:val="255"/>
        </w:trPr>
        <w:tc>
          <w:tcPr>
            <w:tcW w:w="9072" w:type="dxa"/>
            <w:gridSpan w:val="2"/>
            <w:tcBorders>
              <w:top w:val="nil"/>
              <w:left w:val="single" w:sz="8" w:space="0" w:color="auto"/>
              <w:bottom w:val="nil"/>
              <w:right w:val="single" w:sz="8" w:space="0" w:color="000000"/>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2. El usuario presiona el botón "Si"</w:t>
            </w:r>
          </w:p>
        </w:tc>
      </w:tr>
      <w:tr w:rsidR="009A2614" w:rsidRPr="00FC0A7A" w:rsidTr="009A2614">
        <w:trPr>
          <w:trHeight w:val="255"/>
        </w:trPr>
        <w:tc>
          <w:tcPr>
            <w:tcW w:w="9072" w:type="dxa"/>
            <w:gridSpan w:val="2"/>
            <w:tcBorders>
              <w:top w:val="nil"/>
              <w:left w:val="single" w:sz="8" w:space="0" w:color="auto"/>
              <w:bottom w:val="nil"/>
              <w:right w:val="single" w:sz="8" w:space="0" w:color="000000"/>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3. El sistema realiza la baja del Factura seleccionado</w:t>
            </w:r>
          </w:p>
        </w:tc>
      </w:tr>
      <w:tr w:rsidR="009A2614" w:rsidRPr="00FC0A7A" w:rsidTr="009A2614">
        <w:trPr>
          <w:trHeight w:val="270"/>
        </w:trPr>
        <w:tc>
          <w:tcPr>
            <w:tcW w:w="9072" w:type="dxa"/>
            <w:gridSpan w:val="2"/>
            <w:tcBorders>
              <w:top w:val="nil"/>
              <w:left w:val="single" w:sz="8" w:space="0" w:color="auto"/>
              <w:bottom w:val="single" w:sz="8" w:space="0" w:color="auto"/>
              <w:right w:val="single" w:sz="8" w:space="0" w:color="000000"/>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b/>
                <w:bCs/>
                <w:color w:val="000000"/>
                <w:szCs w:val="20"/>
              </w:rPr>
              <w:t xml:space="preserve">4. </w:t>
            </w:r>
            <w:r w:rsidRPr="00FC0A7A">
              <w:rPr>
                <w:rFonts w:ascii="Arial" w:hAnsi="Arial" w:cs="Arial"/>
                <w:color w:val="000000"/>
                <w:szCs w:val="20"/>
              </w:rPr>
              <w:t>Fin del Caso de Uso</w:t>
            </w:r>
          </w:p>
        </w:tc>
      </w:tr>
      <w:tr w:rsidR="009A2614" w:rsidRPr="00FC0A7A" w:rsidTr="009A2614">
        <w:trPr>
          <w:trHeight w:val="270"/>
        </w:trPr>
        <w:tc>
          <w:tcPr>
            <w:tcW w:w="9072" w:type="dxa"/>
            <w:gridSpan w:val="2"/>
            <w:tcBorders>
              <w:top w:val="nil"/>
              <w:left w:val="single" w:sz="8" w:space="0" w:color="000000"/>
              <w:bottom w:val="nil"/>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Camino Alternativo</w:t>
            </w:r>
          </w:p>
        </w:tc>
      </w:tr>
      <w:tr w:rsidR="009A2614" w:rsidRPr="00FC0A7A" w:rsidTr="009A2614">
        <w:trPr>
          <w:trHeight w:val="255"/>
        </w:trPr>
        <w:tc>
          <w:tcPr>
            <w:tcW w:w="341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A2614" w:rsidRPr="00FC0A7A" w:rsidRDefault="009A2614">
            <w:pPr>
              <w:jc w:val="center"/>
              <w:rPr>
                <w:rFonts w:ascii="Arial" w:hAnsi="Arial" w:cs="Arial"/>
                <w:szCs w:val="20"/>
              </w:rPr>
            </w:pPr>
            <w:r w:rsidRPr="00FC0A7A">
              <w:rPr>
                <w:rFonts w:ascii="Arial" w:hAnsi="Arial" w:cs="Arial"/>
                <w:szCs w:val="20"/>
              </w:rPr>
              <w:t>CA 1.1 - Cancelar</w:t>
            </w:r>
          </w:p>
        </w:tc>
        <w:tc>
          <w:tcPr>
            <w:tcW w:w="5656" w:type="dxa"/>
            <w:tcBorders>
              <w:top w:val="single" w:sz="8" w:space="0" w:color="auto"/>
              <w:left w:val="nil"/>
              <w:bottom w:val="nil"/>
              <w:right w:val="single" w:sz="8" w:space="0" w:color="auto"/>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1. El usuario presiona el botón "NO"</w:t>
            </w:r>
          </w:p>
        </w:tc>
      </w:tr>
      <w:tr w:rsidR="009A2614" w:rsidRPr="00FC0A7A" w:rsidTr="009A2614">
        <w:trPr>
          <w:trHeight w:val="270"/>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9A2614" w:rsidRPr="00FC0A7A" w:rsidRDefault="009A2614">
            <w:pPr>
              <w:rPr>
                <w:rFonts w:ascii="Arial" w:hAnsi="Arial" w:cs="Arial"/>
                <w:szCs w:val="20"/>
              </w:rPr>
            </w:pPr>
          </w:p>
        </w:tc>
        <w:tc>
          <w:tcPr>
            <w:tcW w:w="5656" w:type="dxa"/>
            <w:tcBorders>
              <w:top w:val="nil"/>
              <w:left w:val="nil"/>
              <w:bottom w:val="single" w:sz="8" w:space="0" w:color="auto"/>
              <w:right w:val="single" w:sz="8" w:space="0" w:color="auto"/>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2. El sistema retorna al punto 4 del escenario principal</w:t>
            </w:r>
          </w:p>
        </w:tc>
      </w:tr>
      <w:tr w:rsidR="009A2614" w:rsidRPr="00FC0A7A" w:rsidTr="009A2614">
        <w:trPr>
          <w:trHeight w:val="270"/>
        </w:trPr>
        <w:tc>
          <w:tcPr>
            <w:tcW w:w="3416"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Include</w:t>
            </w:r>
          </w:p>
        </w:tc>
        <w:tc>
          <w:tcPr>
            <w:tcW w:w="5656"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 </w:t>
            </w:r>
          </w:p>
        </w:tc>
      </w:tr>
      <w:tr w:rsidR="009A2614" w:rsidRPr="00FC0A7A" w:rsidTr="009A2614">
        <w:trPr>
          <w:trHeight w:val="270"/>
        </w:trPr>
        <w:tc>
          <w:tcPr>
            <w:tcW w:w="3416"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Extend</w:t>
            </w:r>
          </w:p>
        </w:tc>
        <w:tc>
          <w:tcPr>
            <w:tcW w:w="5656"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 </w:t>
            </w:r>
          </w:p>
        </w:tc>
      </w:tr>
    </w:tbl>
    <w:p w:rsidR="009A2614" w:rsidRDefault="009A2614">
      <w:pPr>
        <w:rPr>
          <w:rFonts w:ascii="Arial" w:eastAsiaTheme="majorEastAsia" w:hAnsi="Arial" w:cs="Arial"/>
          <w:sz w:val="24"/>
          <w:szCs w:val="26"/>
        </w:rPr>
      </w:pPr>
      <w:r>
        <w:rPr>
          <w:rFonts w:ascii="Arial" w:eastAsiaTheme="majorEastAsia" w:hAnsi="Arial" w:cs="Arial"/>
          <w:sz w:val="24"/>
          <w:szCs w:val="26"/>
        </w:rPr>
        <w:t xml:space="preserve"> </w:t>
      </w:r>
    </w:p>
    <w:p w:rsidR="009A2614" w:rsidRDefault="009A2614">
      <w:pPr>
        <w:rPr>
          <w:rFonts w:ascii="Arial" w:eastAsiaTheme="majorEastAsia" w:hAnsi="Arial" w:cs="Arial"/>
          <w:sz w:val="24"/>
          <w:szCs w:val="26"/>
        </w:rPr>
      </w:pPr>
      <w:r>
        <w:rPr>
          <w:rFonts w:ascii="Arial" w:eastAsiaTheme="majorEastAsia" w:hAnsi="Arial" w:cs="Arial"/>
          <w:sz w:val="24"/>
          <w:szCs w:val="26"/>
        </w:rPr>
        <w:br w:type="page"/>
      </w:r>
    </w:p>
    <w:tbl>
      <w:tblPr>
        <w:tblW w:w="9214" w:type="dxa"/>
        <w:tblCellMar>
          <w:left w:w="0" w:type="dxa"/>
          <w:right w:w="0" w:type="dxa"/>
        </w:tblCellMar>
        <w:tblLook w:val="04A0"/>
      </w:tblPr>
      <w:tblGrid>
        <w:gridCol w:w="3416"/>
        <w:gridCol w:w="5798"/>
      </w:tblGrid>
      <w:tr w:rsidR="009A2614" w:rsidTr="009A2614">
        <w:trPr>
          <w:trHeight w:val="1350"/>
        </w:trPr>
        <w:tc>
          <w:tcPr>
            <w:tcW w:w="3408" w:type="dxa"/>
            <w:tcBorders>
              <w:top w:val="nil"/>
              <w:left w:val="nil"/>
              <w:bottom w:val="nil"/>
              <w:right w:val="nil"/>
            </w:tcBorders>
            <w:shd w:val="clear" w:color="auto" w:fill="auto"/>
            <w:noWrap/>
            <w:vAlign w:val="bottom"/>
            <w:hideMark/>
          </w:tcPr>
          <w:p w:rsidR="009A2614" w:rsidRDefault="009A2614">
            <w:pPr>
              <w:rPr>
                <w:rFonts w:ascii="Arial" w:hAnsi="Arial" w:cs="Arial"/>
                <w:szCs w:val="20"/>
              </w:rPr>
            </w:pPr>
            <w:r>
              <w:rPr>
                <w:rFonts w:ascii="Arial" w:hAnsi="Arial" w:cs="Arial"/>
                <w:noProof/>
                <w:szCs w:val="20"/>
                <w:lang w:eastAsia="es-AR"/>
              </w:rPr>
              <w:lastRenderedPageBreak/>
              <w:drawing>
                <wp:anchor distT="0" distB="0" distL="114300" distR="114300" simplePos="0" relativeHeight="251909632" behindDoc="0" locked="0" layoutInCell="1" allowOverlap="1">
                  <wp:simplePos x="0" y="0"/>
                  <wp:positionH relativeFrom="column">
                    <wp:posOffset>762000</wp:posOffset>
                  </wp:positionH>
                  <wp:positionV relativeFrom="paragraph">
                    <wp:posOffset>95250</wp:posOffset>
                  </wp:positionV>
                  <wp:extent cx="647700" cy="571500"/>
                  <wp:effectExtent l="0" t="0" r="0" b="0"/>
                  <wp:wrapNone/>
                  <wp:docPr id="96" name="Imagen 1"/>
                  <wp:cNvGraphicFramePr/>
                  <a:graphic xmlns:a="http://schemas.openxmlformats.org/drawingml/2006/main">
                    <a:graphicData uri="http://schemas.openxmlformats.org/drawingml/2006/picture">
                      <pic:pic xmlns:pic="http://schemas.openxmlformats.org/drawingml/2006/picture">
                        <pic:nvPicPr>
                          <pic:cNvPr id="1035" name="Imagen 1"/>
                          <pic:cNvPicPr>
                            <a:picLocks noChangeAspect="1"/>
                          </pic:cNvPicPr>
                        </pic:nvPicPr>
                        <pic:blipFill>
                          <a:blip r:embed="rId13"/>
                          <a:srcRect/>
                          <a:stretch>
                            <a:fillRect/>
                          </a:stretch>
                        </pic:blipFill>
                        <pic:spPr bwMode="auto">
                          <a:xfrm>
                            <a:off x="0" y="0"/>
                            <a:ext cx="628650" cy="552450"/>
                          </a:xfrm>
                          <a:prstGeom prst="rect">
                            <a:avLst/>
                          </a:prstGeom>
                          <a:noFill/>
                          <a:ln w="9525">
                            <a:noFill/>
                            <a:miter lim="800000"/>
                            <a:headEnd/>
                            <a:tailEnd/>
                          </a:ln>
                        </pic:spPr>
                      </pic:pic>
                    </a:graphicData>
                  </a:graphic>
                </wp:anchor>
              </w:drawing>
            </w:r>
          </w:p>
          <w:tbl>
            <w:tblPr>
              <w:tblW w:w="0" w:type="auto"/>
              <w:tblCellSpacing w:w="0" w:type="dxa"/>
              <w:tblCellMar>
                <w:left w:w="0" w:type="dxa"/>
                <w:right w:w="0" w:type="dxa"/>
              </w:tblCellMar>
              <w:tblLook w:val="04A0"/>
            </w:tblPr>
            <w:tblGrid>
              <w:gridCol w:w="3400"/>
            </w:tblGrid>
            <w:tr w:rsidR="009A2614" w:rsidTr="0073112A">
              <w:trPr>
                <w:trHeight w:val="1350"/>
                <w:tblCellSpacing w:w="0" w:type="dxa"/>
              </w:trPr>
              <w:tc>
                <w:tcPr>
                  <w:tcW w:w="3400" w:type="dxa"/>
                  <w:shd w:val="clear" w:color="auto" w:fill="auto"/>
                  <w:vAlign w:val="center"/>
                  <w:hideMark/>
                </w:tcPr>
                <w:p w:rsidR="009A2614" w:rsidRDefault="009A2614">
                  <w:pPr>
                    <w:jc w:val="center"/>
                    <w:rPr>
                      <w:rFonts w:ascii="Arial" w:hAnsi="Arial" w:cs="Arial"/>
                      <w:szCs w:val="20"/>
                    </w:rPr>
                  </w:pPr>
                  <w:r>
                    <w:rPr>
                      <w:rFonts w:ascii="Arial" w:hAnsi="Arial" w:cs="Arial"/>
                      <w:szCs w:val="20"/>
                    </w:rPr>
                    <w:t> </w:t>
                  </w:r>
                </w:p>
              </w:tc>
            </w:tr>
          </w:tbl>
          <w:p w:rsidR="009A2614" w:rsidRDefault="009A2614">
            <w:pPr>
              <w:rPr>
                <w:rFonts w:ascii="Arial" w:hAnsi="Arial" w:cs="Arial"/>
                <w:szCs w:val="20"/>
              </w:rPr>
            </w:pPr>
          </w:p>
        </w:tc>
        <w:tc>
          <w:tcPr>
            <w:tcW w:w="580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A2614" w:rsidRDefault="009A2614">
            <w:pPr>
              <w:jc w:val="center"/>
              <w:rPr>
                <w:rFonts w:ascii="Arial" w:hAnsi="Arial" w:cs="Arial"/>
                <w:b/>
                <w:bCs/>
                <w:sz w:val="36"/>
                <w:szCs w:val="36"/>
              </w:rPr>
            </w:pPr>
            <w:r>
              <w:rPr>
                <w:rFonts w:ascii="Arial" w:hAnsi="Arial" w:cs="Arial"/>
                <w:b/>
                <w:bCs/>
                <w:sz w:val="36"/>
                <w:szCs w:val="36"/>
              </w:rPr>
              <w:t>Caso de uso Editar Factura</w:t>
            </w:r>
          </w:p>
        </w:tc>
      </w:tr>
      <w:tr w:rsidR="009A2614" w:rsidRPr="00FC0A7A"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Identificación del Caso de Uso</w:t>
            </w:r>
          </w:p>
        </w:tc>
        <w:tc>
          <w:tcPr>
            <w:tcW w:w="5806"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CU104.3 - Editar Factura</w:t>
            </w:r>
          </w:p>
        </w:tc>
      </w:tr>
      <w:tr w:rsidR="009A2614" w:rsidRPr="00FC0A7A"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Nombre del Caso de Uso</w:t>
            </w:r>
          </w:p>
        </w:tc>
        <w:tc>
          <w:tcPr>
            <w:tcW w:w="5806"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Editar Factura</w:t>
            </w:r>
          </w:p>
        </w:tc>
      </w:tr>
      <w:tr w:rsidR="009A2614" w:rsidRPr="00FC0A7A"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Requerimientos Asociados</w:t>
            </w:r>
          </w:p>
        </w:tc>
        <w:tc>
          <w:tcPr>
            <w:tcW w:w="5806"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R1.3: Gestionar Ordenes</w:t>
            </w:r>
          </w:p>
        </w:tc>
      </w:tr>
      <w:tr w:rsidR="009A2614" w:rsidRPr="00FC0A7A" w:rsidTr="009A2614">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Descripción del Caso de Uso</w:t>
            </w:r>
          </w:p>
        </w:tc>
      </w:tr>
      <w:tr w:rsidR="009A2614" w:rsidRPr="00FC0A7A" w:rsidTr="009A2614">
        <w:trPr>
          <w:trHeight w:val="765"/>
        </w:trPr>
        <w:tc>
          <w:tcPr>
            <w:tcW w:w="9214"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Especifica los pasos necesarios editar un Factura.</w:t>
            </w:r>
          </w:p>
        </w:tc>
      </w:tr>
      <w:tr w:rsidR="009A2614" w:rsidRPr="00FC0A7A" w:rsidTr="009A2614">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Pre-Condición</w:t>
            </w:r>
          </w:p>
        </w:tc>
      </w:tr>
      <w:tr w:rsidR="009A2614" w:rsidRPr="00FC0A7A" w:rsidTr="009A2614">
        <w:trPr>
          <w:trHeight w:val="975"/>
        </w:trPr>
        <w:tc>
          <w:tcPr>
            <w:tcW w:w="9214"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1. El usuario debe estar identificado en el sistema y tener permiso para gestionar una venta</w:t>
            </w:r>
            <w:r w:rsidRPr="00FC0A7A">
              <w:rPr>
                <w:rFonts w:ascii="Arial" w:hAnsi="Arial" w:cs="Arial"/>
                <w:szCs w:val="20"/>
              </w:rPr>
              <w:br/>
              <w:t>2. La Orden debe estar creada.</w:t>
            </w:r>
            <w:r w:rsidRPr="00FC0A7A">
              <w:rPr>
                <w:rFonts w:ascii="Arial" w:hAnsi="Arial" w:cs="Arial"/>
                <w:szCs w:val="20"/>
              </w:rPr>
              <w:br/>
              <w:t>3. El Factura debe estar creado.</w:t>
            </w:r>
          </w:p>
        </w:tc>
      </w:tr>
      <w:tr w:rsidR="009A2614" w:rsidRPr="00FC0A7A" w:rsidTr="009A2614">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Post-Condición</w:t>
            </w:r>
          </w:p>
        </w:tc>
      </w:tr>
      <w:tr w:rsidR="009A2614" w:rsidRPr="00FC0A7A" w:rsidTr="009A2614">
        <w:trPr>
          <w:trHeight w:val="270"/>
        </w:trPr>
        <w:tc>
          <w:tcPr>
            <w:tcW w:w="9214"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Se gestiona una modificación sobre un Factura.</w:t>
            </w:r>
          </w:p>
        </w:tc>
      </w:tr>
      <w:tr w:rsidR="009A2614" w:rsidRPr="00FC0A7A"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Actores Primarios</w:t>
            </w:r>
          </w:p>
        </w:tc>
        <w:tc>
          <w:tcPr>
            <w:tcW w:w="5806"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Vendedor</w:t>
            </w:r>
          </w:p>
        </w:tc>
      </w:tr>
      <w:tr w:rsidR="009A2614" w:rsidRPr="00FC0A7A"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Actores Secundarios</w:t>
            </w:r>
          </w:p>
        </w:tc>
        <w:tc>
          <w:tcPr>
            <w:tcW w:w="5806"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Gerente, Supervisor</w:t>
            </w:r>
          </w:p>
        </w:tc>
      </w:tr>
      <w:tr w:rsidR="009A2614" w:rsidRPr="00FC0A7A" w:rsidTr="009A2614">
        <w:trPr>
          <w:trHeight w:val="255"/>
        </w:trPr>
        <w:tc>
          <w:tcPr>
            <w:tcW w:w="9214" w:type="dxa"/>
            <w:gridSpan w:val="2"/>
            <w:tcBorders>
              <w:top w:val="single" w:sz="8" w:space="0" w:color="000000"/>
              <w:left w:val="single" w:sz="8" w:space="0" w:color="000000"/>
              <w:bottom w:val="nil"/>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Disparador</w:t>
            </w:r>
          </w:p>
        </w:tc>
      </w:tr>
      <w:tr w:rsidR="009A2614" w:rsidRPr="00FC0A7A" w:rsidTr="009A2614">
        <w:trPr>
          <w:trHeight w:val="270"/>
        </w:trPr>
        <w:tc>
          <w:tcPr>
            <w:tcW w:w="921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1. El usuario hace clic en la opción "Editar" asociado a uno de los ítems de la "Lista de Facturas"</w:t>
            </w:r>
          </w:p>
        </w:tc>
      </w:tr>
      <w:tr w:rsidR="009A2614" w:rsidRPr="00FC0A7A" w:rsidTr="009A2614">
        <w:trPr>
          <w:trHeight w:val="270"/>
        </w:trPr>
        <w:tc>
          <w:tcPr>
            <w:tcW w:w="9214" w:type="dxa"/>
            <w:gridSpan w:val="2"/>
            <w:tcBorders>
              <w:top w:val="single" w:sz="8" w:space="0" w:color="000000"/>
              <w:left w:val="single" w:sz="8" w:space="0" w:color="000000"/>
              <w:bottom w:val="nil"/>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Escenario Principal de Éxito</w:t>
            </w:r>
          </w:p>
        </w:tc>
      </w:tr>
      <w:tr w:rsidR="009A2614" w:rsidRPr="00FC0A7A" w:rsidTr="009A2614">
        <w:trPr>
          <w:trHeight w:val="735"/>
        </w:trPr>
        <w:tc>
          <w:tcPr>
            <w:tcW w:w="9214" w:type="dxa"/>
            <w:gridSpan w:val="2"/>
            <w:tcBorders>
              <w:top w:val="single" w:sz="8" w:space="0" w:color="auto"/>
              <w:left w:val="single" w:sz="8" w:space="0" w:color="auto"/>
              <w:bottom w:val="nil"/>
              <w:right w:val="single" w:sz="8" w:space="0" w:color="000000"/>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1. El sistema recupera los datos del Factura seleccionado y carga los datos en la página "Editar Factura":</w:t>
            </w:r>
          </w:p>
        </w:tc>
      </w:tr>
      <w:tr w:rsidR="009A2614" w:rsidRPr="00FC0A7A" w:rsidTr="009A2614">
        <w:trPr>
          <w:trHeight w:val="255"/>
        </w:trPr>
        <w:tc>
          <w:tcPr>
            <w:tcW w:w="9214" w:type="dxa"/>
            <w:gridSpan w:val="2"/>
            <w:tcBorders>
              <w:top w:val="nil"/>
              <w:left w:val="single" w:sz="8" w:space="0" w:color="auto"/>
              <w:bottom w:val="nil"/>
              <w:right w:val="single" w:sz="8" w:space="0" w:color="000000"/>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2. El usuario modifica el campo los campos fecha de emisión, Número, Tipo y Monto y hace clic en el botón Guardar.</w:t>
            </w:r>
          </w:p>
        </w:tc>
      </w:tr>
      <w:tr w:rsidR="009A2614" w:rsidRPr="00FC0A7A" w:rsidTr="009A2614">
        <w:trPr>
          <w:trHeight w:val="630"/>
        </w:trPr>
        <w:tc>
          <w:tcPr>
            <w:tcW w:w="9214" w:type="dxa"/>
            <w:gridSpan w:val="2"/>
            <w:tcBorders>
              <w:top w:val="nil"/>
              <w:left w:val="single" w:sz="8" w:space="0" w:color="auto"/>
              <w:bottom w:val="nil"/>
              <w:right w:val="single" w:sz="8" w:space="0" w:color="000000"/>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3. El sistema valida que se hayan completado los datos obligatorios del Factura, valida e indica en un mensaje de advertencia "Se ha actualizado correctamente el Factura [Nro de Factura]"</w:t>
            </w:r>
          </w:p>
        </w:tc>
      </w:tr>
      <w:tr w:rsidR="009A2614" w:rsidRPr="00FC0A7A" w:rsidTr="009A2614">
        <w:trPr>
          <w:trHeight w:val="255"/>
        </w:trPr>
        <w:tc>
          <w:tcPr>
            <w:tcW w:w="9214" w:type="dxa"/>
            <w:gridSpan w:val="2"/>
            <w:tcBorders>
              <w:top w:val="nil"/>
              <w:left w:val="single" w:sz="8" w:space="0" w:color="auto"/>
              <w:bottom w:val="single" w:sz="8" w:space="0" w:color="auto"/>
              <w:right w:val="single" w:sz="8" w:space="0" w:color="000000"/>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b/>
                <w:bCs/>
                <w:color w:val="000000"/>
                <w:szCs w:val="20"/>
              </w:rPr>
              <w:t>4.</w:t>
            </w:r>
            <w:r w:rsidRPr="00FC0A7A">
              <w:rPr>
                <w:rFonts w:ascii="Arial" w:hAnsi="Arial" w:cs="Arial"/>
                <w:color w:val="000000"/>
                <w:szCs w:val="20"/>
              </w:rPr>
              <w:t xml:space="preserve"> Fin del Caso de Uso</w:t>
            </w:r>
          </w:p>
        </w:tc>
      </w:tr>
      <w:tr w:rsidR="009A2614" w:rsidRPr="00FC0A7A" w:rsidTr="009A2614">
        <w:trPr>
          <w:trHeight w:val="270"/>
        </w:trPr>
        <w:tc>
          <w:tcPr>
            <w:tcW w:w="9214" w:type="dxa"/>
            <w:gridSpan w:val="2"/>
            <w:tcBorders>
              <w:top w:val="nil"/>
              <w:left w:val="single" w:sz="8" w:space="0" w:color="000000"/>
              <w:bottom w:val="nil"/>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Camino Alternativo</w:t>
            </w:r>
          </w:p>
        </w:tc>
      </w:tr>
      <w:tr w:rsidR="009A2614" w:rsidRPr="00FC0A7A" w:rsidTr="009A2614">
        <w:trPr>
          <w:trHeight w:val="255"/>
        </w:trPr>
        <w:tc>
          <w:tcPr>
            <w:tcW w:w="3408" w:type="dxa"/>
            <w:vMerge w:val="restart"/>
            <w:tcBorders>
              <w:top w:val="single" w:sz="8" w:space="0" w:color="auto"/>
              <w:left w:val="single" w:sz="8" w:space="0" w:color="auto"/>
              <w:bottom w:val="nil"/>
              <w:right w:val="nil"/>
            </w:tcBorders>
            <w:shd w:val="clear" w:color="auto" w:fill="auto"/>
            <w:vAlign w:val="center"/>
            <w:hideMark/>
          </w:tcPr>
          <w:p w:rsidR="009A2614" w:rsidRPr="00FC0A7A" w:rsidRDefault="009A2614">
            <w:pPr>
              <w:jc w:val="center"/>
              <w:rPr>
                <w:rFonts w:ascii="Arial" w:hAnsi="Arial" w:cs="Arial"/>
                <w:szCs w:val="20"/>
              </w:rPr>
            </w:pPr>
            <w:r w:rsidRPr="00FC0A7A">
              <w:rPr>
                <w:rFonts w:ascii="Arial" w:hAnsi="Arial" w:cs="Arial"/>
                <w:szCs w:val="20"/>
              </w:rPr>
              <w:t>CA 2.3.1 - Volver a la lista</w:t>
            </w:r>
          </w:p>
        </w:tc>
        <w:tc>
          <w:tcPr>
            <w:tcW w:w="5806" w:type="dxa"/>
            <w:tcBorders>
              <w:top w:val="single" w:sz="8" w:space="0" w:color="auto"/>
              <w:left w:val="single" w:sz="8" w:space="0" w:color="auto"/>
              <w:bottom w:val="nil"/>
              <w:right w:val="single" w:sz="8" w:space="0" w:color="auto"/>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1. El usuario presiona la opción "Volver a la Lista"</w:t>
            </w:r>
          </w:p>
        </w:tc>
      </w:tr>
      <w:tr w:rsidR="009A2614" w:rsidRPr="00FC0A7A" w:rsidTr="009A2614">
        <w:trPr>
          <w:trHeight w:val="525"/>
        </w:trPr>
        <w:tc>
          <w:tcPr>
            <w:tcW w:w="0" w:type="auto"/>
            <w:vMerge/>
            <w:tcBorders>
              <w:top w:val="single" w:sz="8" w:space="0" w:color="auto"/>
              <w:left w:val="single" w:sz="8" w:space="0" w:color="auto"/>
              <w:bottom w:val="nil"/>
              <w:right w:val="nil"/>
            </w:tcBorders>
            <w:vAlign w:val="center"/>
            <w:hideMark/>
          </w:tcPr>
          <w:p w:rsidR="009A2614" w:rsidRPr="00FC0A7A" w:rsidRDefault="009A2614">
            <w:pPr>
              <w:rPr>
                <w:rFonts w:ascii="Arial" w:hAnsi="Arial" w:cs="Arial"/>
                <w:szCs w:val="20"/>
              </w:rPr>
            </w:pPr>
          </w:p>
        </w:tc>
        <w:tc>
          <w:tcPr>
            <w:tcW w:w="5806" w:type="dxa"/>
            <w:tcBorders>
              <w:top w:val="nil"/>
              <w:left w:val="single" w:sz="8" w:space="0" w:color="auto"/>
              <w:bottom w:val="nil"/>
              <w:right w:val="single" w:sz="8" w:space="0" w:color="auto"/>
            </w:tcBorders>
            <w:shd w:val="clear" w:color="auto" w:fill="auto"/>
            <w:vAlign w:val="bottom"/>
            <w:hideMark/>
          </w:tcPr>
          <w:p w:rsidR="009A2614" w:rsidRPr="00FC0A7A" w:rsidRDefault="009A2614">
            <w:pPr>
              <w:rPr>
                <w:rFonts w:ascii="Arial" w:hAnsi="Arial" w:cs="Arial"/>
                <w:szCs w:val="20"/>
              </w:rPr>
            </w:pPr>
            <w:r w:rsidRPr="00FC0A7A">
              <w:rPr>
                <w:rFonts w:ascii="Arial" w:hAnsi="Arial" w:cs="Arial"/>
                <w:szCs w:val="20"/>
              </w:rPr>
              <w:t>2. El sistema revisa si se realizaron cambios y en caso negativo retorna al CU104 - Gestionar Facturas</w:t>
            </w:r>
          </w:p>
        </w:tc>
      </w:tr>
      <w:tr w:rsidR="009A2614" w:rsidRPr="00FC0A7A" w:rsidTr="009A2614">
        <w:trPr>
          <w:trHeight w:val="510"/>
        </w:trPr>
        <w:tc>
          <w:tcPr>
            <w:tcW w:w="3408" w:type="dxa"/>
            <w:vMerge w:val="restart"/>
            <w:tcBorders>
              <w:top w:val="single" w:sz="8" w:space="0" w:color="auto"/>
              <w:left w:val="single" w:sz="8" w:space="0" w:color="auto"/>
              <w:bottom w:val="nil"/>
              <w:right w:val="nil"/>
            </w:tcBorders>
            <w:shd w:val="clear" w:color="auto" w:fill="auto"/>
            <w:vAlign w:val="center"/>
            <w:hideMark/>
          </w:tcPr>
          <w:p w:rsidR="009A2614" w:rsidRPr="00FC0A7A" w:rsidRDefault="009A2614">
            <w:pPr>
              <w:jc w:val="center"/>
              <w:rPr>
                <w:rFonts w:ascii="Arial" w:hAnsi="Arial" w:cs="Arial"/>
                <w:szCs w:val="20"/>
              </w:rPr>
            </w:pPr>
            <w:r w:rsidRPr="00FC0A7A">
              <w:rPr>
                <w:rFonts w:ascii="Arial" w:hAnsi="Arial" w:cs="Arial"/>
                <w:szCs w:val="20"/>
              </w:rPr>
              <w:lastRenderedPageBreak/>
              <w:t>CA 2.3.2 - Guardar cambios</w:t>
            </w:r>
          </w:p>
        </w:tc>
        <w:tc>
          <w:tcPr>
            <w:tcW w:w="5806" w:type="dxa"/>
            <w:tcBorders>
              <w:top w:val="single" w:sz="8" w:space="0" w:color="auto"/>
              <w:left w:val="single" w:sz="8" w:space="0" w:color="auto"/>
              <w:bottom w:val="nil"/>
              <w:right w:val="single" w:sz="8" w:space="0" w:color="auto"/>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1. El sistema valida que hay modificaciones que no se han guardado y consulta a través un mensaje de aviso: "¿Desea guardar los cambios?"</w:t>
            </w:r>
          </w:p>
        </w:tc>
      </w:tr>
      <w:tr w:rsidR="009A2614" w:rsidRPr="00FC0A7A" w:rsidTr="009A2614">
        <w:trPr>
          <w:trHeight w:val="255"/>
        </w:trPr>
        <w:tc>
          <w:tcPr>
            <w:tcW w:w="0" w:type="auto"/>
            <w:vMerge/>
            <w:tcBorders>
              <w:top w:val="single" w:sz="8" w:space="0" w:color="auto"/>
              <w:left w:val="single" w:sz="8" w:space="0" w:color="auto"/>
              <w:bottom w:val="nil"/>
              <w:right w:val="nil"/>
            </w:tcBorders>
            <w:vAlign w:val="center"/>
            <w:hideMark/>
          </w:tcPr>
          <w:p w:rsidR="009A2614" w:rsidRPr="00FC0A7A" w:rsidRDefault="009A2614">
            <w:pPr>
              <w:rPr>
                <w:rFonts w:ascii="Arial" w:hAnsi="Arial" w:cs="Arial"/>
                <w:szCs w:val="20"/>
              </w:rPr>
            </w:pPr>
          </w:p>
        </w:tc>
        <w:tc>
          <w:tcPr>
            <w:tcW w:w="5806" w:type="dxa"/>
            <w:tcBorders>
              <w:top w:val="nil"/>
              <w:left w:val="single" w:sz="8" w:space="0" w:color="auto"/>
              <w:bottom w:val="nil"/>
              <w:right w:val="single" w:sz="8" w:space="0" w:color="auto"/>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2. El usuario presiona el botón "Si"</w:t>
            </w:r>
          </w:p>
        </w:tc>
      </w:tr>
      <w:tr w:rsidR="009A2614" w:rsidRPr="00FC0A7A" w:rsidTr="009A2614">
        <w:trPr>
          <w:trHeight w:val="525"/>
        </w:trPr>
        <w:tc>
          <w:tcPr>
            <w:tcW w:w="0" w:type="auto"/>
            <w:vMerge/>
            <w:tcBorders>
              <w:top w:val="single" w:sz="8" w:space="0" w:color="auto"/>
              <w:left w:val="single" w:sz="8" w:space="0" w:color="auto"/>
              <w:bottom w:val="nil"/>
              <w:right w:val="nil"/>
            </w:tcBorders>
            <w:vAlign w:val="center"/>
            <w:hideMark/>
          </w:tcPr>
          <w:p w:rsidR="009A2614" w:rsidRPr="00FC0A7A" w:rsidRDefault="009A2614">
            <w:pPr>
              <w:rPr>
                <w:rFonts w:ascii="Arial" w:hAnsi="Arial" w:cs="Arial"/>
                <w:szCs w:val="20"/>
              </w:rPr>
            </w:pPr>
          </w:p>
        </w:tc>
        <w:tc>
          <w:tcPr>
            <w:tcW w:w="5806" w:type="dxa"/>
            <w:tcBorders>
              <w:top w:val="nil"/>
              <w:left w:val="single" w:sz="8" w:space="0" w:color="auto"/>
              <w:bottom w:val="single" w:sz="8" w:space="0" w:color="auto"/>
              <w:right w:val="single" w:sz="8" w:space="0" w:color="auto"/>
            </w:tcBorders>
            <w:shd w:val="clear" w:color="auto" w:fill="auto"/>
            <w:vAlign w:val="bottom"/>
            <w:hideMark/>
          </w:tcPr>
          <w:p w:rsidR="009A2614" w:rsidRPr="00FC0A7A" w:rsidRDefault="009A2614">
            <w:pPr>
              <w:rPr>
                <w:rFonts w:ascii="Arial" w:hAnsi="Arial" w:cs="Arial"/>
                <w:szCs w:val="20"/>
              </w:rPr>
            </w:pPr>
            <w:r w:rsidRPr="00FC0A7A">
              <w:rPr>
                <w:rFonts w:ascii="Arial" w:hAnsi="Arial" w:cs="Arial"/>
                <w:szCs w:val="20"/>
              </w:rPr>
              <w:t>3. El sistema revisa actualizar los cambios realizados y retorna al CU104 - Gestionar Facturas</w:t>
            </w:r>
          </w:p>
        </w:tc>
      </w:tr>
      <w:tr w:rsidR="009A2614" w:rsidRPr="00FC0A7A" w:rsidTr="009A2614">
        <w:trPr>
          <w:trHeight w:val="255"/>
        </w:trPr>
        <w:tc>
          <w:tcPr>
            <w:tcW w:w="3408"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9A2614" w:rsidRPr="00FC0A7A" w:rsidRDefault="009A2614">
            <w:pPr>
              <w:jc w:val="center"/>
              <w:rPr>
                <w:rFonts w:ascii="Arial" w:hAnsi="Arial" w:cs="Arial"/>
                <w:szCs w:val="20"/>
              </w:rPr>
            </w:pPr>
            <w:r w:rsidRPr="00FC0A7A">
              <w:rPr>
                <w:rFonts w:ascii="Arial" w:hAnsi="Arial" w:cs="Arial"/>
                <w:szCs w:val="20"/>
              </w:rPr>
              <w:t>CA 2.3.3 - Descartar cambios</w:t>
            </w:r>
          </w:p>
        </w:tc>
        <w:tc>
          <w:tcPr>
            <w:tcW w:w="5806" w:type="dxa"/>
            <w:tcBorders>
              <w:top w:val="nil"/>
              <w:left w:val="single" w:sz="8" w:space="0" w:color="auto"/>
              <w:bottom w:val="nil"/>
              <w:right w:val="single" w:sz="8" w:space="0" w:color="auto"/>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1. El usuario presiona el botón "NO"</w:t>
            </w:r>
          </w:p>
        </w:tc>
      </w:tr>
      <w:tr w:rsidR="009A2614" w:rsidRPr="00FC0A7A" w:rsidTr="009A2614">
        <w:trPr>
          <w:trHeight w:val="270"/>
        </w:trPr>
        <w:tc>
          <w:tcPr>
            <w:tcW w:w="0" w:type="auto"/>
            <w:vMerge/>
            <w:tcBorders>
              <w:top w:val="single" w:sz="8" w:space="0" w:color="auto"/>
              <w:left w:val="single" w:sz="8" w:space="0" w:color="auto"/>
              <w:bottom w:val="single" w:sz="8" w:space="0" w:color="000000"/>
              <w:right w:val="single" w:sz="4" w:space="0" w:color="auto"/>
            </w:tcBorders>
            <w:vAlign w:val="center"/>
            <w:hideMark/>
          </w:tcPr>
          <w:p w:rsidR="009A2614" w:rsidRPr="00FC0A7A" w:rsidRDefault="009A2614">
            <w:pPr>
              <w:rPr>
                <w:rFonts w:ascii="Arial" w:hAnsi="Arial" w:cs="Arial"/>
                <w:szCs w:val="20"/>
              </w:rPr>
            </w:pPr>
          </w:p>
        </w:tc>
        <w:tc>
          <w:tcPr>
            <w:tcW w:w="5806" w:type="dxa"/>
            <w:tcBorders>
              <w:top w:val="nil"/>
              <w:left w:val="single" w:sz="8" w:space="0" w:color="auto"/>
              <w:bottom w:val="single" w:sz="8" w:space="0" w:color="auto"/>
              <w:right w:val="single" w:sz="8" w:space="0" w:color="auto"/>
            </w:tcBorders>
            <w:shd w:val="clear" w:color="auto" w:fill="auto"/>
            <w:vAlign w:val="bottom"/>
            <w:hideMark/>
          </w:tcPr>
          <w:p w:rsidR="009A2614" w:rsidRPr="00FC0A7A" w:rsidRDefault="009A2614">
            <w:pPr>
              <w:rPr>
                <w:rFonts w:ascii="Arial" w:hAnsi="Arial" w:cs="Arial"/>
                <w:szCs w:val="20"/>
              </w:rPr>
            </w:pPr>
            <w:r w:rsidRPr="00FC0A7A">
              <w:rPr>
                <w:rFonts w:ascii="Arial" w:hAnsi="Arial" w:cs="Arial"/>
                <w:szCs w:val="20"/>
              </w:rPr>
              <w:t>2. El sistema descarta los cambios y retorna al CU104 - Gestionar Facturas</w:t>
            </w:r>
          </w:p>
        </w:tc>
      </w:tr>
      <w:tr w:rsidR="009A2614" w:rsidRPr="00FC0A7A" w:rsidTr="009A2614">
        <w:trPr>
          <w:trHeight w:val="765"/>
        </w:trPr>
        <w:tc>
          <w:tcPr>
            <w:tcW w:w="3408" w:type="dxa"/>
            <w:vMerge w:val="restart"/>
            <w:tcBorders>
              <w:top w:val="nil"/>
              <w:left w:val="single" w:sz="8" w:space="0" w:color="auto"/>
              <w:bottom w:val="single" w:sz="8" w:space="0" w:color="000000"/>
              <w:right w:val="single" w:sz="4" w:space="0" w:color="auto"/>
            </w:tcBorders>
            <w:shd w:val="clear" w:color="auto" w:fill="auto"/>
            <w:vAlign w:val="center"/>
            <w:hideMark/>
          </w:tcPr>
          <w:p w:rsidR="009A2614" w:rsidRPr="00FC0A7A" w:rsidRDefault="009A2614">
            <w:pPr>
              <w:jc w:val="center"/>
              <w:rPr>
                <w:rFonts w:ascii="Arial" w:hAnsi="Arial" w:cs="Arial"/>
                <w:szCs w:val="20"/>
              </w:rPr>
            </w:pPr>
            <w:r w:rsidRPr="00FC0A7A">
              <w:rPr>
                <w:rFonts w:ascii="Arial" w:hAnsi="Arial" w:cs="Arial"/>
                <w:szCs w:val="20"/>
              </w:rPr>
              <w:t>CA 3.1 Faltan campos obligatorios</w:t>
            </w:r>
          </w:p>
        </w:tc>
        <w:tc>
          <w:tcPr>
            <w:tcW w:w="5806" w:type="dxa"/>
            <w:tcBorders>
              <w:top w:val="nil"/>
              <w:left w:val="single" w:sz="8" w:space="0" w:color="auto"/>
              <w:bottom w:val="nil"/>
              <w:right w:val="single" w:sz="8" w:space="0" w:color="auto"/>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1. El sistema comprueba que faltan completar datos obligatorios y muestra un mensaje de error: "Faltan completar campos obligatorios, revisar los comentarios en rojo"</w:t>
            </w:r>
          </w:p>
        </w:tc>
      </w:tr>
      <w:tr w:rsidR="009A2614" w:rsidRPr="00FC0A7A" w:rsidTr="009A2614">
        <w:trPr>
          <w:trHeight w:val="255"/>
        </w:trPr>
        <w:tc>
          <w:tcPr>
            <w:tcW w:w="0" w:type="auto"/>
            <w:vMerge/>
            <w:tcBorders>
              <w:top w:val="nil"/>
              <w:left w:val="single" w:sz="8" w:space="0" w:color="auto"/>
              <w:bottom w:val="single" w:sz="8" w:space="0" w:color="000000"/>
              <w:right w:val="single" w:sz="4" w:space="0" w:color="auto"/>
            </w:tcBorders>
            <w:vAlign w:val="center"/>
            <w:hideMark/>
          </w:tcPr>
          <w:p w:rsidR="009A2614" w:rsidRPr="00FC0A7A" w:rsidRDefault="009A2614">
            <w:pPr>
              <w:rPr>
                <w:rFonts w:ascii="Arial" w:hAnsi="Arial" w:cs="Arial"/>
                <w:szCs w:val="20"/>
              </w:rPr>
            </w:pPr>
          </w:p>
        </w:tc>
        <w:tc>
          <w:tcPr>
            <w:tcW w:w="5806" w:type="dxa"/>
            <w:tcBorders>
              <w:top w:val="nil"/>
              <w:left w:val="single" w:sz="8" w:space="0" w:color="auto"/>
              <w:bottom w:val="nil"/>
              <w:right w:val="single" w:sz="8" w:space="0" w:color="auto"/>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2. El usuario completa los campos faltantes y selecciona la opción “Guardar”</w:t>
            </w:r>
          </w:p>
        </w:tc>
      </w:tr>
      <w:tr w:rsidR="009A2614" w:rsidRPr="00FC0A7A" w:rsidTr="009A2614">
        <w:trPr>
          <w:trHeight w:val="270"/>
        </w:trPr>
        <w:tc>
          <w:tcPr>
            <w:tcW w:w="0" w:type="auto"/>
            <w:vMerge/>
            <w:tcBorders>
              <w:top w:val="nil"/>
              <w:left w:val="single" w:sz="8" w:space="0" w:color="auto"/>
              <w:bottom w:val="single" w:sz="8" w:space="0" w:color="000000"/>
              <w:right w:val="single" w:sz="4" w:space="0" w:color="auto"/>
            </w:tcBorders>
            <w:vAlign w:val="center"/>
            <w:hideMark/>
          </w:tcPr>
          <w:p w:rsidR="009A2614" w:rsidRPr="00FC0A7A" w:rsidRDefault="009A2614">
            <w:pPr>
              <w:rPr>
                <w:rFonts w:ascii="Arial" w:hAnsi="Arial" w:cs="Arial"/>
                <w:szCs w:val="20"/>
              </w:rPr>
            </w:pPr>
          </w:p>
        </w:tc>
        <w:tc>
          <w:tcPr>
            <w:tcW w:w="5806" w:type="dxa"/>
            <w:tcBorders>
              <w:top w:val="nil"/>
              <w:left w:val="single" w:sz="8" w:space="0" w:color="auto"/>
              <w:bottom w:val="single" w:sz="8" w:space="0" w:color="auto"/>
              <w:right w:val="single" w:sz="8" w:space="0" w:color="auto"/>
            </w:tcBorders>
            <w:shd w:val="clear" w:color="auto" w:fill="auto"/>
            <w:vAlign w:val="bottom"/>
            <w:hideMark/>
          </w:tcPr>
          <w:p w:rsidR="009A2614" w:rsidRPr="00FC0A7A" w:rsidRDefault="009A2614">
            <w:pPr>
              <w:rPr>
                <w:rFonts w:ascii="Arial" w:hAnsi="Arial" w:cs="Arial"/>
                <w:szCs w:val="20"/>
              </w:rPr>
            </w:pPr>
            <w:r w:rsidRPr="00FC0A7A">
              <w:rPr>
                <w:rFonts w:ascii="Arial" w:hAnsi="Arial" w:cs="Arial"/>
                <w:szCs w:val="20"/>
              </w:rPr>
              <w:t>3. El sistema retorna al punto 4 del escenario principal</w:t>
            </w:r>
          </w:p>
        </w:tc>
      </w:tr>
      <w:tr w:rsidR="009A2614" w:rsidRPr="00FC0A7A"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Include</w:t>
            </w:r>
          </w:p>
        </w:tc>
        <w:tc>
          <w:tcPr>
            <w:tcW w:w="5806"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 </w:t>
            </w:r>
          </w:p>
        </w:tc>
      </w:tr>
      <w:tr w:rsidR="009A2614" w:rsidRPr="00FC0A7A" w:rsidTr="009A2614">
        <w:trPr>
          <w:trHeight w:val="270"/>
        </w:trPr>
        <w:tc>
          <w:tcPr>
            <w:tcW w:w="3408"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Extend</w:t>
            </w:r>
          </w:p>
        </w:tc>
        <w:tc>
          <w:tcPr>
            <w:tcW w:w="5806"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 </w:t>
            </w:r>
          </w:p>
        </w:tc>
      </w:tr>
    </w:tbl>
    <w:p w:rsidR="009A2614" w:rsidRDefault="009A2614">
      <w:pPr>
        <w:rPr>
          <w:rFonts w:ascii="Arial" w:eastAsiaTheme="majorEastAsia" w:hAnsi="Arial" w:cs="Arial"/>
          <w:sz w:val="24"/>
          <w:szCs w:val="26"/>
        </w:rPr>
      </w:pPr>
      <w:r>
        <w:rPr>
          <w:rFonts w:ascii="Arial" w:eastAsiaTheme="majorEastAsia" w:hAnsi="Arial" w:cs="Arial"/>
          <w:sz w:val="24"/>
          <w:szCs w:val="26"/>
        </w:rPr>
        <w:t xml:space="preserve"> </w:t>
      </w:r>
    </w:p>
    <w:p w:rsidR="009A2614" w:rsidRDefault="009A2614">
      <w:pPr>
        <w:rPr>
          <w:rFonts w:ascii="Arial" w:eastAsiaTheme="majorEastAsia" w:hAnsi="Arial" w:cs="Arial"/>
          <w:sz w:val="24"/>
          <w:szCs w:val="26"/>
        </w:rPr>
      </w:pPr>
      <w:r>
        <w:rPr>
          <w:rFonts w:ascii="Arial" w:eastAsiaTheme="majorEastAsia" w:hAnsi="Arial" w:cs="Arial"/>
          <w:sz w:val="24"/>
          <w:szCs w:val="26"/>
        </w:rPr>
        <w:br w:type="page"/>
      </w:r>
    </w:p>
    <w:tbl>
      <w:tblPr>
        <w:tblW w:w="9072" w:type="dxa"/>
        <w:tblCellMar>
          <w:left w:w="0" w:type="dxa"/>
          <w:right w:w="0" w:type="dxa"/>
        </w:tblCellMar>
        <w:tblLook w:val="04A0"/>
      </w:tblPr>
      <w:tblGrid>
        <w:gridCol w:w="3424"/>
        <w:gridCol w:w="5648"/>
      </w:tblGrid>
      <w:tr w:rsidR="009A2614" w:rsidTr="009A2614">
        <w:trPr>
          <w:trHeight w:val="1350"/>
        </w:trPr>
        <w:tc>
          <w:tcPr>
            <w:tcW w:w="3416" w:type="dxa"/>
            <w:tcBorders>
              <w:top w:val="nil"/>
              <w:left w:val="nil"/>
              <w:bottom w:val="nil"/>
              <w:right w:val="nil"/>
            </w:tcBorders>
            <w:shd w:val="clear" w:color="auto" w:fill="auto"/>
            <w:noWrap/>
            <w:vAlign w:val="bottom"/>
            <w:hideMark/>
          </w:tcPr>
          <w:p w:rsidR="009A2614" w:rsidRDefault="009A2614">
            <w:pPr>
              <w:rPr>
                <w:rFonts w:ascii="Arial" w:hAnsi="Arial" w:cs="Arial"/>
                <w:szCs w:val="20"/>
              </w:rPr>
            </w:pPr>
            <w:r>
              <w:rPr>
                <w:rFonts w:ascii="Arial" w:hAnsi="Arial" w:cs="Arial"/>
                <w:noProof/>
                <w:szCs w:val="20"/>
                <w:lang w:eastAsia="es-AR"/>
              </w:rPr>
              <w:lastRenderedPageBreak/>
              <w:drawing>
                <wp:anchor distT="0" distB="0" distL="114300" distR="114300" simplePos="0" relativeHeight="251911680" behindDoc="0" locked="0" layoutInCell="1" allowOverlap="1">
                  <wp:simplePos x="0" y="0"/>
                  <wp:positionH relativeFrom="column">
                    <wp:posOffset>762000</wp:posOffset>
                  </wp:positionH>
                  <wp:positionV relativeFrom="paragraph">
                    <wp:posOffset>95250</wp:posOffset>
                  </wp:positionV>
                  <wp:extent cx="647700" cy="571500"/>
                  <wp:effectExtent l="0" t="0" r="0" b="0"/>
                  <wp:wrapNone/>
                  <wp:docPr id="97" name="Imagen 1"/>
                  <wp:cNvGraphicFramePr/>
                  <a:graphic xmlns:a="http://schemas.openxmlformats.org/drawingml/2006/main">
                    <a:graphicData uri="http://schemas.openxmlformats.org/drawingml/2006/picture">
                      <pic:pic xmlns:pic="http://schemas.openxmlformats.org/drawingml/2006/picture">
                        <pic:nvPicPr>
                          <pic:cNvPr id="1035" name="Imagen 1"/>
                          <pic:cNvPicPr>
                            <a:picLocks noChangeAspect="1"/>
                          </pic:cNvPicPr>
                        </pic:nvPicPr>
                        <pic:blipFill>
                          <a:blip r:embed="rId13"/>
                          <a:srcRect/>
                          <a:stretch>
                            <a:fillRect/>
                          </a:stretch>
                        </pic:blipFill>
                        <pic:spPr bwMode="auto">
                          <a:xfrm>
                            <a:off x="0" y="0"/>
                            <a:ext cx="628650" cy="552450"/>
                          </a:xfrm>
                          <a:prstGeom prst="rect">
                            <a:avLst/>
                          </a:prstGeom>
                          <a:noFill/>
                          <a:ln w="9525">
                            <a:noFill/>
                            <a:miter lim="800000"/>
                            <a:headEnd/>
                            <a:tailEnd/>
                          </a:ln>
                        </pic:spPr>
                      </pic:pic>
                    </a:graphicData>
                  </a:graphic>
                </wp:anchor>
              </w:drawing>
            </w:r>
          </w:p>
          <w:tbl>
            <w:tblPr>
              <w:tblW w:w="0" w:type="auto"/>
              <w:tblCellSpacing w:w="0" w:type="dxa"/>
              <w:tblCellMar>
                <w:left w:w="0" w:type="dxa"/>
                <w:right w:w="0" w:type="dxa"/>
              </w:tblCellMar>
              <w:tblLook w:val="04A0"/>
            </w:tblPr>
            <w:tblGrid>
              <w:gridCol w:w="3400"/>
            </w:tblGrid>
            <w:tr w:rsidR="009A2614" w:rsidTr="0073112A">
              <w:trPr>
                <w:trHeight w:val="1350"/>
                <w:tblCellSpacing w:w="0" w:type="dxa"/>
              </w:trPr>
              <w:tc>
                <w:tcPr>
                  <w:tcW w:w="3400" w:type="dxa"/>
                  <w:shd w:val="clear" w:color="auto" w:fill="auto"/>
                  <w:vAlign w:val="center"/>
                  <w:hideMark/>
                </w:tcPr>
                <w:p w:rsidR="009A2614" w:rsidRDefault="009A2614">
                  <w:pPr>
                    <w:jc w:val="center"/>
                    <w:rPr>
                      <w:rFonts w:ascii="Arial" w:hAnsi="Arial" w:cs="Arial"/>
                      <w:szCs w:val="20"/>
                    </w:rPr>
                  </w:pPr>
                  <w:r>
                    <w:rPr>
                      <w:rFonts w:ascii="Arial" w:hAnsi="Arial" w:cs="Arial"/>
                      <w:szCs w:val="20"/>
                    </w:rPr>
                    <w:t> </w:t>
                  </w:r>
                </w:p>
              </w:tc>
            </w:tr>
          </w:tbl>
          <w:p w:rsidR="009A2614" w:rsidRDefault="009A2614">
            <w:pPr>
              <w:rPr>
                <w:rFonts w:ascii="Arial" w:hAnsi="Arial" w:cs="Arial"/>
                <w:szCs w:val="20"/>
              </w:rPr>
            </w:pPr>
          </w:p>
        </w:tc>
        <w:tc>
          <w:tcPr>
            <w:tcW w:w="565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A2614" w:rsidRDefault="009A2614">
            <w:pPr>
              <w:jc w:val="center"/>
              <w:rPr>
                <w:rFonts w:ascii="Arial" w:hAnsi="Arial" w:cs="Arial"/>
                <w:b/>
                <w:bCs/>
                <w:sz w:val="36"/>
                <w:szCs w:val="36"/>
              </w:rPr>
            </w:pPr>
            <w:r>
              <w:rPr>
                <w:rFonts w:ascii="Arial" w:hAnsi="Arial" w:cs="Arial"/>
                <w:b/>
                <w:bCs/>
                <w:sz w:val="36"/>
                <w:szCs w:val="36"/>
              </w:rPr>
              <w:t>Caso de uso Consultar Factura</w:t>
            </w:r>
          </w:p>
        </w:tc>
      </w:tr>
      <w:tr w:rsidR="009A2614" w:rsidRPr="00FC0A7A" w:rsidTr="009A2614">
        <w:trPr>
          <w:trHeight w:val="270"/>
        </w:trPr>
        <w:tc>
          <w:tcPr>
            <w:tcW w:w="3416"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Identificación del Caso de Uso</w:t>
            </w:r>
          </w:p>
        </w:tc>
        <w:tc>
          <w:tcPr>
            <w:tcW w:w="5656"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CU104.4 - Consultar Factura</w:t>
            </w:r>
          </w:p>
        </w:tc>
      </w:tr>
      <w:tr w:rsidR="009A2614" w:rsidRPr="00FC0A7A" w:rsidTr="009A2614">
        <w:trPr>
          <w:trHeight w:val="270"/>
        </w:trPr>
        <w:tc>
          <w:tcPr>
            <w:tcW w:w="3416"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Nombre del Caso de Uso</w:t>
            </w:r>
          </w:p>
        </w:tc>
        <w:tc>
          <w:tcPr>
            <w:tcW w:w="5656"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Consultar Factura</w:t>
            </w:r>
          </w:p>
        </w:tc>
      </w:tr>
      <w:tr w:rsidR="009A2614" w:rsidRPr="00FC0A7A" w:rsidTr="009A2614">
        <w:trPr>
          <w:trHeight w:val="270"/>
        </w:trPr>
        <w:tc>
          <w:tcPr>
            <w:tcW w:w="3416"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Requerimientos Asociados</w:t>
            </w:r>
          </w:p>
        </w:tc>
        <w:tc>
          <w:tcPr>
            <w:tcW w:w="5656"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R1.3: Gestionar Ordenes</w:t>
            </w:r>
          </w:p>
        </w:tc>
      </w:tr>
      <w:tr w:rsidR="009A2614" w:rsidRPr="00FC0A7A" w:rsidTr="009A2614">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Descripción del Caso de Uso</w:t>
            </w:r>
          </w:p>
        </w:tc>
      </w:tr>
      <w:tr w:rsidR="009A2614" w:rsidRPr="00FC0A7A" w:rsidTr="009A2614">
        <w:trPr>
          <w:trHeight w:val="765"/>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Especifica los pasos necesarios consultar un Factura.</w:t>
            </w:r>
          </w:p>
        </w:tc>
      </w:tr>
      <w:tr w:rsidR="009A2614" w:rsidRPr="00FC0A7A" w:rsidTr="009A2614">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Pre-Condición</w:t>
            </w:r>
          </w:p>
        </w:tc>
      </w:tr>
      <w:tr w:rsidR="009A2614" w:rsidRPr="00FC0A7A" w:rsidTr="009A2614">
        <w:trPr>
          <w:trHeight w:val="675"/>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1. El usuario debe estar identificado en el sistema y tener permiso para gestionar una venta</w:t>
            </w:r>
            <w:r w:rsidRPr="00FC0A7A">
              <w:rPr>
                <w:rFonts w:ascii="Arial" w:hAnsi="Arial" w:cs="Arial"/>
                <w:szCs w:val="20"/>
              </w:rPr>
              <w:br/>
              <w:t>2. La Orden debe estar creada.</w:t>
            </w:r>
          </w:p>
        </w:tc>
      </w:tr>
      <w:tr w:rsidR="009A2614" w:rsidRPr="00FC0A7A" w:rsidTr="009A2614">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Post-Condición</w:t>
            </w:r>
          </w:p>
        </w:tc>
      </w:tr>
      <w:tr w:rsidR="009A2614" w:rsidRPr="00FC0A7A" w:rsidTr="009A2614">
        <w:trPr>
          <w:trHeight w:val="270"/>
        </w:trPr>
        <w:tc>
          <w:tcPr>
            <w:tcW w:w="907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Se ven los detalles de un Factura.</w:t>
            </w:r>
          </w:p>
        </w:tc>
      </w:tr>
      <w:tr w:rsidR="009A2614" w:rsidRPr="00FC0A7A" w:rsidTr="009A2614">
        <w:trPr>
          <w:trHeight w:val="270"/>
        </w:trPr>
        <w:tc>
          <w:tcPr>
            <w:tcW w:w="3416"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Actores Primarios</w:t>
            </w:r>
          </w:p>
        </w:tc>
        <w:tc>
          <w:tcPr>
            <w:tcW w:w="5656"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Vendedor</w:t>
            </w:r>
          </w:p>
        </w:tc>
      </w:tr>
      <w:tr w:rsidR="009A2614" w:rsidRPr="00FC0A7A" w:rsidTr="009A2614">
        <w:trPr>
          <w:trHeight w:val="270"/>
        </w:trPr>
        <w:tc>
          <w:tcPr>
            <w:tcW w:w="3416"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Actores Secundarios</w:t>
            </w:r>
          </w:p>
        </w:tc>
        <w:tc>
          <w:tcPr>
            <w:tcW w:w="5656"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Gerente, Supervisor</w:t>
            </w:r>
          </w:p>
        </w:tc>
      </w:tr>
      <w:tr w:rsidR="009A2614" w:rsidRPr="00FC0A7A" w:rsidTr="009A2614">
        <w:trPr>
          <w:trHeight w:val="255"/>
        </w:trPr>
        <w:tc>
          <w:tcPr>
            <w:tcW w:w="9072" w:type="dxa"/>
            <w:gridSpan w:val="2"/>
            <w:tcBorders>
              <w:top w:val="single" w:sz="8" w:space="0" w:color="000000"/>
              <w:left w:val="single" w:sz="8" w:space="0" w:color="000000"/>
              <w:bottom w:val="nil"/>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Disparador</w:t>
            </w:r>
          </w:p>
        </w:tc>
      </w:tr>
      <w:tr w:rsidR="009A2614" w:rsidRPr="00FC0A7A" w:rsidTr="009A2614">
        <w:trPr>
          <w:trHeight w:val="270"/>
        </w:trPr>
        <w:tc>
          <w:tcPr>
            <w:tcW w:w="9072"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1. El usuario hace clic en la opción "Detalle" asociado a uno de los ítems de la "Lista de Facturas"</w:t>
            </w:r>
          </w:p>
        </w:tc>
      </w:tr>
      <w:tr w:rsidR="009A2614" w:rsidRPr="00FC0A7A" w:rsidTr="009A2614">
        <w:trPr>
          <w:trHeight w:val="270"/>
        </w:trPr>
        <w:tc>
          <w:tcPr>
            <w:tcW w:w="9072" w:type="dxa"/>
            <w:gridSpan w:val="2"/>
            <w:tcBorders>
              <w:top w:val="single" w:sz="8" w:space="0" w:color="000000"/>
              <w:left w:val="single" w:sz="8" w:space="0" w:color="000000"/>
              <w:bottom w:val="nil"/>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Escenario Principal de Éxito</w:t>
            </w:r>
          </w:p>
        </w:tc>
      </w:tr>
      <w:tr w:rsidR="009A2614" w:rsidRPr="00FC0A7A" w:rsidTr="009A2614">
        <w:trPr>
          <w:trHeight w:val="735"/>
        </w:trPr>
        <w:tc>
          <w:tcPr>
            <w:tcW w:w="9072" w:type="dxa"/>
            <w:gridSpan w:val="2"/>
            <w:tcBorders>
              <w:top w:val="single" w:sz="8" w:space="0" w:color="auto"/>
              <w:left w:val="single" w:sz="8" w:space="0" w:color="auto"/>
              <w:bottom w:val="nil"/>
              <w:right w:val="single" w:sz="8" w:space="0" w:color="000000"/>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1. El sistema recupera todos los datos del Factura seleccionado en la "Lista de Facturas" los carga y los muestra en la página "Consultar Factura"</w:t>
            </w:r>
          </w:p>
        </w:tc>
      </w:tr>
      <w:tr w:rsidR="009A2614" w:rsidRPr="00FC0A7A" w:rsidTr="009A2614">
        <w:trPr>
          <w:trHeight w:val="270"/>
        </w:trPr>
        <w:tc>
          <w:tcPr>
            <w:tcW w:w="9072" w:type="dxa"/>
            <w:gridSpan w:val="2"/>
            <w:tcBorders>
              <w:top w:val="nil"/>
              <w:left w:val="single" w:sz="8" w:space="0" w:color="auto"/>
              <w:bottom w:val="single" w:sz="8" w:space="0" w:color="auto"/>
              <w:right w:val="single" w:sz="8" w:space="0" w:color="000000"/>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b/>
                <w:bCs/>
                <w:color w:val="000000"/>
                <w:szCs w:val="20"/>
              </w:rPr>
              <w:t xml:space="preserve">2. </w:t>
            </w:r>
            <w:r w:rsidRPr="00FC0A7A">
              <w:rPr>
                <w:rFonts w:ascii="Arial" w:hAnsi="Arial" w:cs="Arial"/>
                <w:color w:val="000000"/>
                <w:szCs w:val="20"/>
              </w:rPr>
              <w:t>Fin del Caso de Uso</w:t>
            </w:r>
          </w:p>
        </w:tc>
      </w:tr>
      <w:tr w:rsidR="009A2614" w:rsidRPr="00FC0A7A" w:rsidTr="009A2614">
        <w:trPr>
          <w:trHeight w:val="270"/>
        </w:trPr>
        <w:tc>
          <w:tcPr>
            <w:tcW w:w="9072" w:type="dxa"/>
            <w:gridSpan w:val="2"/>
            <w:tcBorders>
              <w:top w:val="nil"/>
              <w:left w:val="single" w:sz="8" w:space="0" w:color="000000"/>
              <w:bottom w:val="nil"/>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Camino Alternativo</w:t>
            </w:r>
          </w:p>
        </w:tc>
      </w:tr>
      <w:tr w:rsidR="009A2614" w:rsidRPr="00FC0A7A" w:rsidTr="009A2614">
        <w:trPr>
          <w:trHeight w:val="255"/>
        </w:trPr>
        <w:tc>
          <w:tcPr>
            <w:tcW w:w="3416" w:type="dxa"/>
            <w:vMerge w:val="restart"/>
            <w:tcBorders>
              <w:top w:val="single" w:sz="8" w:space="0" w:color="auto"/>
              <w:left w:val="single" w:sz="8" w:space="0" w:color="auto"/>
              <w:bottom w:val="nil"/>
              <w:right w:val="nil"/>
            </w:tcBorders>
            <w:shd w:val="clear" w:color="auto" w:fill="auto"/>
            <w:vAlign w:val="center"/>
            <w:hideMark/>
          </w:tcPr>
          <w:p w:rsidR="009A2614" w:rsidRPr="00FC0A7A" w:rsidRDefault="009A2614">
            <w:pPr>
              <w:jc w:val="center"/>
              <w:rPr>
                <w:rFonts w:ascii="Arial" w:hAnsi="Arial" w:cs="Arial"/>
                <w:szCs w:val="20"/>
              </w:rPr>
            </w:pPr>
            <w:r w:rsidRPr="00FC0A7A">
              <w:rPr>
                <w:rFonts w:ascii="Arial" w:hAnsi="Arial" w:cs="Arial"/>
                <w:szCs w:val="20"/>
              </w:rPr>
              <w:t>CA 1.1 - Volver a la lista</w:t>
            </w:r>
          </w:p>
        </w:tc>
        <w:tc>
          <w:tcPr>
            <w:tcW w:w="5656" w:type="dxa"/>
            <w:tcBorders>
              <w:top w:val="single" w:sz="8" w:space="0" w:color="auto"/>
              <w:left w:val="single" w:sz="8" w:space="0" w:color="auto"/>
              <w:bottom w:val="nil"/>
              <w:right w:val="single" w:sz="8" w:space="0" w:color="auto"/>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1. El usuario presiona la opción "Volver a la Lista"</w:t>
            </w:r>
          </w:p>
        </w:tc>
      </w:tr>
      <w:tr w:rsidR="009A2614" w:rsidRPr="00FC0A7A" w:rsidTr="009A2614">
        <w:trPr>
          <w:trHeight w:val="525"/>
        </w:trPr>
        <w:tc>
          <w:tcPr>
            <w:tcW w:w="0" w:type="auto"/>
            <w:vMerge/>
            <w:tcBorders>
              <w:top w:val="single" w:sz="8" w:space="0" w:color="auto"/>
              <w:left w:val="single" w:sz="8" w:space="0" w:color="auto"/>
              <w:bottom w:val="nil"/>
              <w:right w:val="nil"/>
            </w:tcBorders>
            <w:vAlign w:val="center"/>
            <w:hideMark/>
          </w:tcPr>
          <w:p w:rsidR="009A2614" w:rsidRPr="00FC0A7A" w:rsidRDefault="009A2614">
            <w:pPr>
              <w:rPr>
                <w:rFonts w:ascii="Arial" w:hAnsi="Arial" w:cs="Arial"/>
                <w:szCs w:val="20"/>
              </w:rPr>
            </w:pPr>
          </w:p>
        </w:tc>
        <w:tc>
          <w:tcPr>
            <w:tcW w:w="5656" w:type="dxa"/>
            <w:tcBorders>
              <w:top w:val="nil"/>
              <w:left w:val="single" w:sz="8" w:space="0" w:color="auto"/>
              <w:bottom w:val="single" w:sz="8" w:space="0" w:color="auto"/>
              <w:right w:val="single" w:sz="8" w:space="0" w:color="auto"/>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2. El sistema retorna al CU104 - Gestionar Facturas y continua el caso de uso en el punto 2 del escenario principal</w:t>
            </w:r>
          </w:p>
        </w:tc>
      </w:tr>
      <w:tr w:rsidR="009A2614" w:rsidRPr="00FC0A7A" w:rsidTr="009A2614">
        <w:trPr>
          <w:trHeight w:val="255"/>
        </w:trPr>
        <w:tc>
          <w:tcPr>
            <w:tcW w:w="3416"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9A2614" w:rsidRPr="00FC0A7A" w:rsidRDefault="009A2614">
            <w:pPr>
              <w:jc w:val="center"/>
              <w:rPr>
                <w:rFonts w:ascii="Arial" w:hAnsi="Arial" w:cs="Arial"/>
                <w:szCs w:val="20"/>
              </w:rPr>
            </w:pPr>
            <w:r w:rsidRPr="00FC0A7A">
              <w:rPr>
                <w:rFonts w:ascii="Arial" w:hAnsi="Arial" w:cs="Arial"/>
                <w:szCs w:val="20"/>
              </w:rPr>
              <w:t>CA 1.2 - Editar</w:t>
            </w:r>
          </w:p>
        </w:tc>
        <w:tc>
          <w:tcPr>
            <w:tcW w:w="5656" w:type="dxa"/>
            <w:tcBorders>
              <w:top w:val="nil"/>
              <w:left w:val="single" w:sz="8" w:space="0" w:color="auto"/>
              <w:bottom w:val="nil"/>
              <w:right w:val="single" w:sz="8" w:space="0" w:color="auto"/>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1. El usuario presiona la opción "Editar"</w:t>
            </w:r>
          </w:p>
        </w:tc>
      </w:tr>
      <w:tr w:rsidR="009A2614" w:rsidRPr="00FC0A7A" w:rsidTr="009A2614">
        <w:trPr>
          <w:trHeight w:val="525"/>
        </w:trPr>
        <w:tc>
          <w:tcPr>
            <w:tcW w:w="0" w:type="auto"/>
            <w:vMerge/>
            <w:tcBorders>
              <w:top w:val="single" w:sz="8" w:space="0" w:color="auto"/>
              <w:left w:val="single" w:sz="8" w:space="0" w:color="auto"/>
              <w:bottom w:val="single" w:sz="8" w:space="0" w:color="000000"/>
              <w:right w:val="single" w:sz="4" w:space="0" w:color="auto"/>
            </w:tcBorders>
            <w:vAlign w:val="center"/>
            <w:hideMark/>
          </w:tcPr>
          <w:p w:rsidR="009A2614" w:rsidRPr="00FC0A7A" w:rsidRDefault="009A2614">
            <w:pPr>
              <w:rPr>
                <w:rFonts w:ascii="Arial" w:hAnsi="Arial" w:cs="Arial"/>
                <w:szCs w:val="20"/>
              </w:rPr>
            </w:pPr>
          </w:p>
        </w:tc>
        <w:tc>
          <w:tcPr>
            <w:tcW w:w="5656" w:type="dxa"/>
            <w:tcBorders>
              <w:top w:val="nil"/>
              <w:left w:val="single" w:sz="8" w:space="0" w:color="auto"/>
              <w:bottom w:val="single" w:sz="8" w:space="0" w:color="auto"/>
              <w:right w:val="single" w:sz="8" w:space="0" w:color="auto"/>
            </w:tcBorders>
            <w:shd w:val="clear" w:color="auto" w:fill="auto"/>
            <w:vAlign w:val="center"/>
            <w:hideMark/>
          </w:tcPr>
          <w:p w:rsidR="009A2614" w:rsidRPr="00FC0A7A" w:rsidRDefault="009A2614">
            <w:pPr>
              <w:rPr>
                <w:rFonts w:ascii="Arial" w:hAnsi="Arial" w:cs="Arial"/>
                <w:color w:val="000000"/>
                <w:szCs w:val="20"/>
              </w:rPr>
            </w:pPr>
            <w:r w:rsidRPr="00FC0A7A">
              <w:rPr>
                <w:rFonts w:ascii="Arial" w:hAnsi="Arial" w:cs="Arial"/>
                <w:color w:val="000000"/>
                <w:szCs w:val="20"/>
              </w:rPr>
              <w:t>2. El sistema invoca al CU104.3 - Editar Factura y continua el caso de uso en el punto 2 del escenario principal</w:t>
            </w:r>
          </w:p>
        </w:tc>
      </w:tr>
      <w:tr w:rsidR="009A2614" w:rsidRPr="00FC0A7A" w:rsidTr="009A2614">
        <w:trPr>
          <w:trHeight w:val="270"/>
        </w:trPr>
        <w:tc>
          <w:tcPr>
            <w:tcW w:w="3416"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Include</w:t>
            </w:r>
          </w:p>
        </w:tc>
        <w:tc>
          <w:tcPr>
            <w:tcW w:w="5656"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 </w:t>
            </w:r>
          </w:p>
        </w:tc>
      </w:tr>
      <w:tr w:rsidR="009A2614" w:rsidRPr="00FC0A7A" w:rsidTr="009A2614">
        <w:trPr>
          <w:trHeight w:val="270"/>
        </w:trPr>
        <w:tc>
          <w:tcPr>
            <w:tcW w:w="3416" w:type="dxa"/>
            <w:tcBorders>
              <w:top w:val="nil"/>
              <w:left w:val="single" w:sz="8" w:space="0" w:color="000000"/>
              <w:bottom w:val="single" w:sz="8" w:space="0" w:color="000000"/>
              <w:right w:val="single" w:sz="8" w:space="0" w:color="000000"/>
            </w:tcBorders>
            <w:shd w:val="clear" w:color="000000" w:fill="CCC0D9"/>
            <w:vAlign w:val="center"/>
            <w:hideMark/>
          </w:tcPr>
          <w:p w:rsidR="009A2614" w:rsidRPr="00FC0A7A" w:rsidRDefault="009A2614">
            <w:pPr>
              <w:rPr>
                <w:rFonts w:ascii="Arial" w:hAnsi="Arial" w:cs="Arial"/>
                <w:b/>
                <w:bCs/>
                <w:szCs w:val="20"/>
              </w:rPr>
            </w:pPr>
            <w:r w:rsidRPr="00FC0A7A">
              <w:rPr>
                <w:rFonts w:ascii="Arial" w:hAnsi="Arial" w:cs="Arial"/>
                <w:b/>
                <w:bCs/>
                <w:szCs w:val="20"/>
              </w:rPr>
              <w:t>Extend</w:t>
            </w:r>
          </w:p>
        </w:tc>
        <w:tc>
          <w:tcPr>
            <w:tcW w:w="5656" w:type="dxa"/>
            <w:tcBorders>
              <w:top w:val="nil"/>
              <w:left w:val="nil"/>
              <w:bottom w:val="single" w:sz="8" w:space="0" w:color="000000"/>
              <w:right w:val="single" w:sz="8" w:space="0" w:color="000000"/>
            </w:tcBorders>
            <w:shd w:val="clear" w:color="auto" w:fill="auto"/>
            <w:vAlign w:val="center"/>
            <w:hideMark/>
          </w:tcPr>
          <w:p w:rsidR="009A2614" w:rsidRPr="00FC0A7A" w:rsidRDefault="009A2614">
            <w:pPr>
              <w:rPr>
                <w:rFonts w:ascii="Arial" w:hAnsi="Arial" w:cs="Arial"/>
                <w:szCs w:val="20"/>
              </w:rPr>
            </w:pPr>
            <w:r w:rsidRPr="00FC0A7A">
              <w:rPr>
                <w:rFonts w:ascii="Arial" w:hAnsi="Arial" w:cs="Arial"/>
                <w:szCs w:val="20"/>
              </w:rPr>
              <w:t>CU104.3 - Editar Factura</w:t>
            </w:r>
          </w:p>
        </w:tc>
      </w:tr>
    </w:tbl>
    <w:p w:rsidR="001A332A" w:rsidRDefault="009A2614">
      <w:pPr>
        <w:rPr>
          <w:rFonts w:ascii="Arial" w:eastAsiaTheme="majorEastAsia" w:hAnsi="Arial" w:cs="Arial"/>
          <w:sz w:val="24"/>
          <w:szCs w:val="26"/>
        </w:rPr>
      </w:pPr>
      <w:r>
        <w:rPr>
          <w:rFonts w:ascii="Arial" w:eastAsiaTheme="majorEastAsia" w:hAnsi="Arial" w:cs="Arial"/>
          <w:sz w:val="24"/>
          <w:szCs w:val="26"/>
        </w:rPr>
        <w:lastRenderedPageBreak/>
        <w:t xml:space="preserve"> </w:t>
      </w:r>
      <w:r>
        <w:rPr>
          <w:rFonts w:ascii="Arial" w:eastAsiaTheme="majorEastAsia" w:hAnsi="Arial" w:cs="Arial"/>
          <w:sz w:val="24"/>
          <w:szCs w:val="26"/>
        </w:rPr>
        <w:br w:type="page"/>
      </w:r>
    </w:p>
    <w:p w:rsidR="00235E99" w:rsidRPr="00235E99" w:rsidRDefault="00235E99" w:rsidP="007E266A">
      <w:pPr>
        <w:pStyle w:val="Ttulo3"/>
      </w:pPr>
      <w:bookmarkStart w:id="10" w:name="_Toc508071059"/>
      <w:r w:rsidRPr="003B3F6C">
        <w:lastRenderedPageBreak/>
        <w:t>Diagrama de casos de uso por área funcional</w:t>
      </w:r>
      <w:bookmarkEnd w:id="10"/>
    </w:p>
    <w:p w:rsidR="00617DD5" w:rsidRDefault="002B45ED" w:rsidP="00617DD5">
      <w:r>
        <w:rPr>
          <w:noProof/>
          <w:lang w:eastAsia="es-AR"/>
        </w:rPr>
        <w:drawing>
          <wp:inline distT="0" distB="0" distL="0" distR="0">
            <wp:extent cx="5760720" cy="5164467"/>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60720" cy="5164467"/>
                    </a:xfrm>
                    <a:prstGeom prst="rect">
                      <a:avLst/>
                    </a:prstGeom>
                    <a:noFill/>
                    <a:ln w="9525">
                      <a:noFill/>
                      <a:miter lim="800000"/>
                      <a:headEnd/>
                      <a:tailEnd/>
                    </a:ln>
                  </pic:spPr>
                </pic:pic>
              </a:graphicData>
            </a:graphic>
          </wp:inline>
        </w:drawing>
      </w:r>
    </w:p>
    <w:p w:rsidR="002B45ED" w:rsidRDefault="002B45ED">
      <w:r>
        <w:br w:type="page"/>
      </w:r>
    </w:p>
    <w:p w:rsidR="002B45ED" w:rsidRDefault="002B45ED" w:rsidP="00617DD5">
      <w:r>
        <w:rPr>
          <w:noProof/>
          <w:lang w:eastAsia="es-AR"/>
        </w:rPr>
        <w:lastRenderedPageBreak/>
        <w:drawing>
          <wp:inline distT="0" distB="0" distL="0" distR="0">
            <wp:extent cx="5760720" cy="4867949"/>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760720" cy="4867949"/>
                    </a:xfrm>
                    <a:prstGeom prst="rect">
                      <a:avLst/>
                    </a:prstGeom>
                    <a:noFill/>
                    <a:ln w="9525">
                      <a:noFill/>
                      <a:miter lim="800000"/>
                      <a:headEnd/>
                      <a:tailEnd/>
                    </a:ln>
                  </pic:spPr>
                </pic:pic>
              </a:graphicData>
            </a:graphic>
          </wp:inline>
        </w:drawing>
      </w:r>
    </w:p>
    <w:p w:rsidR="002B45ED" w:rsidRDefault="002B45ED">
      <w:r>
        <w:br w:type="page"/>
      </w:r>
    </w:p>
    <w:p w:rsidR="002B45ED" w:rsidRDefault="002B45ED" w:rsidP="00617DD5">
      <w:r>
        <w:rPr>
          <w:noProof/>
          <w:lang w:eastAsia="es-AR"/>
        </w:rPr>
        <w:lastRenderedPageBreak/>
        <w:drawing>
          <wp:inline distT="0" distB="0" distL="0" distR="0">
            <wp:extent cx="5760720" cy="4563267"/>
            <wp:effectExtent l="1905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760720" cy="4563267"/>
                    </a:xfrm>
                    <a:prstGeom prst="rect">
                      <a:avLst/>
                    </a:prstGeom>
                    <a:noFill/>
                    <a:ln w="9525">
                      <a:noFill/>
                      <a:miter lim="800000"/>
                      <a:headEnd/>
                      <a:tailEnd/>
                    </a:ln>
                  </pic:spPr>
                </pic:pic>
              </a:graphicData>
            </a:graphic>
          </wp:inline>
        </w:drawing>
      </w:r>
    </w:p>
    <w:p w:rsidR="002B45ED" w:rsidRDefault="002B45ED">
      <w:r>
        <w:br w:type="page"/>
      </w:r>
    </w:p>
    <w:p w:rsidR="002B45ED" w:rsidRDefault="002B45ED" w:rsidP="00617DD5">
      <w:r>
        <w:rPr>
          <w:noProof/>
          <w:lang w:eastAsia="es-AR"/>
        </w:rPr>
        <w:lastRenderedPageBreak/>
        <w:drawing>
          <wp:inline distT="0" distB="0" distL="0" distR="0">
            <wp:extent cx="5760720" cy="4619531"/>
            <wp:effectExtent l="1905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760720" cy="4619531"/>
                    </a:xfrm>
                    <a:prstGeom prst="rect">
                      <a:avLst/>
                    </a:prstGeom>
                    <a:noFill/>
                    <a:ln w="9525">
                      <a:noFill/>
                      <a:miter lim="800000"/>
                      <a:headEnd/>
                      <a:tailEnd/>
                    </a:ln>
                  </pic:spPr>
                </pic:pic>
              </a:graphicData>
            </a:graphic>
          </wp:inline>
        </w:drawing>
      </w:r>
    </w:p>
    <w:p w:rsidR="002B45ED" w:rsidRDefault="002B45ED">
      <w:r>
        <w:br w:type="page"/>
      </w:r>
    </w:p>
    <w:p w:rsidR="002B45ED" w:rsidRDefault="002B45ED" w:rsidP="00617DD5">
      <w:r>
        <w:rPr>
          <w:noProof/>
          <w:lang w:eastAsia="es-AR"/>
        </w:rPr>
        <w:lastRenderedPageBreak/>
        <w:drawing>
          <wp:inline distT="0" distB="0" distL="0" distR="0">
            <wp:extent cx="5760720" cy="5014131"/>
            <wp:effectExtent l="19050" t="0" r="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5760720" cy="5014131"/>
                    </a:xfrm>
                    <a:prstGeom prst="rect">
                      <a:avLst/>
                    </a:prstGeom>
                    <a:noFill/>
                    <a:ln w="9525">
                      <a:noFill/>
                      <a:miter lim="800000"/>
                      <a:headEnd/>
                      <a:tailEnd/>
                    </a:ln>
                  </pic:spPr>
                </pic:pic>
              </a:graphicData>
            </a:graphic>
          </wp:inline>
        </w:drawing>
      </w:r>
    </w:p>
    <w:p w:rsidR="00A15F64" w:rsidRDefault="00A15F64">
      <w:r>
        <w:br w:type="page"/>
      </w:r>
    </w:p>
    <w:p w:rsidR="002B45ED" w:rsidRDefault="00A15F64">
      <w:r>
        <w:rPr>
          <w:noProof/>
          <w:lang w:eastAsia="es-AR"/>
        </w:rPr>
        <w:lastRenderedPageBreak/>
        <w:drawing>
          <wp:inline distT="0" distB="0" distL="0" distR="0">
            <wp:extent cx="5582285" cy="4135755"/>
            <wp:effectExtent l="19050" t="0" r="0" b="0"/>
            <wp:docPr id="50"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5582285" cy="4135755"/>
                    </a:xfrm>
                    <a:prstGeom prst="rect">
                      <a:avLst/>
                    </a:prstGeom>
                    <a:noFill/>
                    <a:ln w="9525">
                      <a:noFill/>
                      <a:miter lim="800000"/>
                      <a:headEnd/>
                      <a:tailEnd/>
                    </a:ln>
                  </pic:spPr>
                </pic:pic>
              </a:graphicData>
            </a:graphic>
          </wp:inline>
        </w:drawing>
      </w:r>
      <w:r w:rsidR="002B45ED">
        <w:br w:type="page"/>
      </w:r>
    </w:p>
    <w:p w:rsidR="002B45ED" w:rsidRDefault="002B45ED" w:rsidP="00617DD5">
      <w:r>
        <w:rPr>
          <w:noProof/>
          <w:lang w:eastAsia="es-AR"/>
        </w:rPr>
        <w:lastRenderedPageBreak/>
        <w:drawing>
          <wp:inline distT="0" distB="0" distL="0" distR="0">
            <wp:extent cx="5760720" cy="4327565"/>
            <wp:effectExtent l="19050" t="0" r="0" b="0"/>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5760720" cy="4327565"/>
                    </a:xfrm>
                    <a:prstGeom prst="rect">
                      <a:avLst/>
                    </a:prstGeom>
                    <a:noFill/>
                    <a:ln w="9525">
                      <a:noFill/>
                      <a:miter lim="800000"/>
                      <a:headEnd/>
                      <a:tailEnd/>
                    </a:ln>
                  </pic:spPr>
                </pic:pic>
              </a:graphicData>
            </a:graphic>
          </wp:inline>
        </w:drawing>
      </w:r>
    </w:p>
    <w:p w:rsidR="00A15F64" w:rsidRDefault="00A15F64">
      <w:r>
        <w:br w:type="page"/>
      </w:r>
    </w:p>
    <w:p w:rsidR="002B45ED" w:rsidRDefault="00A15F64">
      <w:r>
        <w:rPr>
          <w:noProof/>
          <w:lang w:eastAsia="es-AR"/>
        </w:rPr>
        <w:lastRenderedPageBreak/>
        <w:drawing>
          <wp:inline distT="0" distB="0" distL="0" distR="0">
            <wp:extent cx="5760720" cy="4863417"/>
            <wp:effectExtent l="19050" t="0" r="0" b="0"/>
            <wp:docPr id="5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srcRect/>
                    <a:stretch>
                      <a:fillRect/>
                    </a:stretch>
                  </pic:blipFill>
                  <pic:spPr bwMode="auto">
                    <a:xfrm>
                      <a:off x="0" y="0"/>
                      <a:ext cx="5760720" cy="4863417"/>
                    </a:xfrm>
                    <a:prstGeom prst="rect">
                      <a:avLst/>
                    </a:prstGeom>
                    <a:noFill/>
                    <a:ln w="9525">
                      <a:noFill/>
                      <a:miter lim="800000"/>
                      <a:headEnd/>
                      <a:tailEnd/>
                    </a:ln>
                  </pic:spPr>
                </pic:pic>
              </a:graphicData>
            </a:graphic>
          </wp:inline>
        </w:drawing>
      </w:r>
      <w:r w:rsidR="002B45ED">
        <w:br w:type="page"/>
      </w:r>
    </w:p>
    <w:p w:rsidR="002B45ED" w:rsidRDefault="002B45ED" w:rsidP="00617DD5">
      <w:r>
        <w:rPr>
          <w:noProof/>
          <w:lang w:eastAsia="es-AR"/>
        </w:rPr>
        <w:lastRenderedPageBreak/>
        <w:drawing>
          <wp:inline distT="0" distB="0" distL="0" distR="0">
            <wp:extent cx="5724525" cy="5191125"/>
            <wp:effectExtent l="19050" t="0" r="9525" b="0"/>
            <wp:docPr id="2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5724525" cy="5191125"/>
                    </a:xfrm>
                    <a:prstGeom prst="rect">
                      <a:avLst/>
                    </a:prstGeom>
                    <a:noFill/>
                    <a:ln w="9525">
                      <a:noFill/>
                      <a:miter lim="800000"/>
                      <a:headEnd/>
                      <a:tailEnd/>
                    </a:ln>
                  </pic:spPr>
                </pic:pic>
              </a:graphicData>
            </a:graphic>
          </wp:inline>
        </w:drawing>
      </w:r>
    </w:p>
    <w:p w:rsidR="002B45ED" w:rsidRDefault="002B45ED">
      <w:r>
        <w:br w:type="page"/>
      </w:r>
    </w:p>
    <w:p w:rsidR="002B45ED" w:rsidRDefault="002B45ED" w:rsidP="00617DD5">
      <w:r>
        <w:rPr>
          <w:noProof/>
          <w:lang w:eastAsia="es-AR"/>
        </w:rPr>
        <w:lastRenderedPageBreak/>
        <w:drawing>
          <wp:inline distT="0" distB="0" distL="0" distR="0">
            <wp:extent cx="5760720" cy="4552827"/>
            <wp:effectExtent l="19050" t="0" r="0" b="0"/>
            <wp:docPr id="2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5760720" cy="4552827"/>
                    </a:xfrm>
                    <a:prstGeom prst="rect">
                      <a:avLst/>
                    </a:prstGeom>
                    <a:noFill/>
                    <a:ln w="9525">
                      <a:noFill/>
                      <a:miter lim="800000"/>
                      <a:headEnd/>
                      <a:tailEnd/>
                    </a:ln>
                  </pic:spPr>
                </pic:pic>
              </a:graphicData>
            </a:graphic>
          </wp:inline>
        </w:drawing>
      </w:r>
    </w:p>
    <w:p w:rsidR="00A15F64" w:rsidRDefault="00A15F64">
      <w:r>
        <w:br w:type="page"/>
      </w:r>
    </w:p>
    <w:p w:rsidR="00A15F64" w:rsidRDefault="00A15F64" w:rsidP="00617DD5">
      <w:r>
        <w:rPr>
          <w:noProof/>
          <w:lang w:eastAsia="es-AR"/>
        </w:rPr>
        <w:lastRenderedPageBreak/>
        <w:drawing>
          <wp:inline distT="0" distB="0" distL="0" distR="0">
            <wp:extent cx="5720080" cy="4773930"/>
            <wp:effectExtent l="19050" t="0" r="0" b="0"/>
            <wp:docPr id="52"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srcRect/>
                    <a:stretch>
                      <a:fillRect/>
                    </a:stretch>
                  </pic:blipFill>
                  <pic:spPr bwMode="auto">
                    <a:xfrm>
                      <a:off x="0" y="0"/>
                      <a:ext cx="5720080" cy="4773930"/>
                    </a:xfrm>
                    <a:prstGeom prst="rect">
                      <a:avLst/>
                    </a:prstGeom>
                    <a:noFill/>
                    <a:ln w="9525">
                      <a:noFill/>
                      <a:miter lim="800000"/>
                      <a:headEnd/>
                      <a:tailEnd/>
                    </a:ln>
                  </pic:spPr>
                </pic:pic>
              </a:graphicData>
            </a:graphic>
          </wp:inline>
        </w:drawing>
      </w:r>
    </w:p>
    <w:p w:rsidR="00A15F64" w:rsidRDefault="00A15F64">
      <w:r>
        <w:br w:type="page"/>
      </w:r>
    </w:p>
    <w:p w:rsidR="00A15F64" w:rsidRDefault="00A15F64" w:rsidP="00617DD5">
      <w:r>
        <w:rPr>
          <w:noProof/>
          <w:lang w:eastAsia="es-AR"/>
        </w:rPr>
        <w:lastRenderedPageBreak/>
        <w:drawing>
          <wp:inline distT="0" distB="0" distL="0" distR="0">
            <wp:extent cx="5760720" cy="4556876"/>
            <wp:effectExtent l="19050" t="0" r="0" b="0"/>
            <wp:docPr id="53"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5760720" cy="4556876"/>
                    </a:xfrm>
                    <a:prstGeom prst="rect">
                      <a:avLst/>
                    </a:prstGeom>
                    <a:noFill/>
                    <a:ln w="9525">
                      <a:noFill/>
                      <a:miter lim="800000"/>
                      <a:headEnd/>
                      <a:tailEnd/>
                    </a:ln>
                  </pic:spPr>
                </pic:pic>
              </a:graphicData>
            </a:graphic>
          </wp:inline>
        </w:drawing>
      </w:r>
    </w:p>
    <w:p w:rsidR="002B45ED" w:rsidRDefault="002B45ED" w:rsidP="00617DD5">
      <w:r>
        <w:br w:type="page"/>
      </w:r>
    </w:p>
    <w:p w:rsidR="00235E99" w:rsidRDefault="00235E99" w:rsidP="007E266A">
      <w:pPr>
        <w:pStyle w:val="Ttulo3"/>
      </w:pPr>
      <w:bookmarkStart w:id="11" w:name="_Toc508071060"/>
      <w:r>
        <w:lastRenderedPageBreak/>
        <w:t>Prototipos de Interfaz</w:t>
      </w:r>
      <w:bookmarkEnd w:id="11"/>
    </w:p>
    <w:p w:rsidR="00C3086E" w:rsidRDefault="00C3086E" w:rsidP="00235E99">
      <w:r w:rsidRPr="00235E99">
        <w:rPr>
          <w:rFonts w:ascii="Arial" w:eastAsia="Times New Roman" w:hAnsi="Arial" w:cs="Arial"/>
          <w:sz w:val="18"/>
          <w:szCs w:val="18"/>
        </w:rPr>
        <w:t>CU01 - Gestionar Solicitud de Venta</w:t>
      </w:r>
    </w:p>
    <w:p w:rsidR="00235E99" w:rsidRDefault="00235E99" w:rsidP="00235E99">
      <w:r>
        <w:rPr>
          <w:noProof/>
          <w:lang w:eastAsia="es-AR"/>
        </w:rPr>
        <w:drawing>
          <wp:inline distT="0" distB="0" distL="0" distR="0">
            <wp:extent cx="5760720" cy="1929765"/>
            <wp:effectExtent l="0" t="0" r="0" b="0"/>
            <wp:docPr id="1025" name="Picture 1">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0000000-0008-0000-0000-000001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0000000-0008-0000-0000-000001040000}"/>
                        </a:ext>
                      </a:extLst>
                    </pic:cNvPr>
                    <pic:cNvPicPr>
                      <a:picLocks noChangeAspect="1" noChangeArrowheads="1"/>
                    </pic:cNvPicPr>
                  </pic:nvPicPr>
                  <pic:blipFill>
                    <a:blip r:embed="rId26"/>
                    <a:srcRect/>
                    <a:stretch>
                      <a:fillRect/>
                    </a:stretch>
                  </pic:blipFill>
                  <pic:spPr bwMode="auto">
                    <a:xfrm>
                      <a:off x="0" y="0"/>
                      <a:ext cx="5760720" cy="1929765"/>
                    </a:xfrm>
                    <a:prstGeom prst="rect">
                      <a:avLst/>
                    </a:prstGeom>
                    <a:noFill/>
                    <a:ln w="1">
                      <a:noFill/>
                      <a:miter lim="800000"/>
                      <a:headEnd/>
                      <a:tailEnd type="none" w="med" len="med"/>
                    </a:ln>
                    <a:effectLst/>
                  </pic:spPr>
                </pic:pic>
              </a:graphicData>
            </a:graphic>
          </wp:inline>
        </w:drawing>
      </w:r>
    </w:p>
    <w:p w:rsidR="00C3086E" w:rsidRPr="00C3086E" w:rsidRDefault="00C3086E" w:rsidP="00235E99">
      <w:pPr>
        <w:rPr>
          <w:rFonts w:ascii="Arial" w:eastAsia="Times New Roman" w:hAnsi="Arial" w:cs="Arial"/>
          <w:sz w:val="18"/>
          <w:szCs w:val="18"/>
        </w:rPr>
      </w:pPr>
      <w:r w:rsidRPr="00C3086E">
        <w:rPr>
          <w:rFonts w:ascii="Arial" w:eastAsia="Times New Roman" w:hAnsi="Arial" w:cs="Arial"/>
          <w:sz w:val="18"/>
          <w:szCs w:val="18"/>
        </w:rPr>
        <w:t>CU01.2 - Crear Solicitud de Ventas</w:t>
      </w:r>
    </w:p>
    <w:p w:rsidR="00C3086E" w:rsidRDefault="00C3086E" w:rsidP="00235E99">
      <w:r>
        <w:rPr>
          <w:noProof/>
          <w:lang w:eastAsia="es-AR"/>
        </w:rPr>
        <w:drawing>
          <wp:inline distT="0" distB="0" distL="0" distR="0">
            <wp:extent cx="4053990" cy="4927600"/>
            <wp:effectExtent l="0" t="0" r="3810" b="6350"/>
            <wp:docPr id="10" name="Picture 1">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0000000-0008-0000-0000-000001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0000000-0008-0000-0000-000001040000}"/>
                        </a:ext>
                      </a:extLst>
                    </pic:cNvPr>
                    <pic:cNvPicPr>
                      <a:picLocks noChangeAspect="1" noChangeArrowheads="1"/>
                    </pic:cNvPicPr>
                  </pic:nvPicPr>
                  <pic:blipFill>
                    <a:blip r:embed="rId27"/>
                    <a:srcRect/>
                    <a:stretch>
                      <a:fillRect/>
                    </a:stretch>
                  </pic:blipFill>
                  <pic:spPr bwMode="auto">
                    <a:xfrm>
                      <a:off x="0" y="0"/>
                      <a:ext cx="4053990" cy="4927600"/>
                    </a:xfrm>
                    <a:prstGeom prst="rect">
                      <a:avLst/>
                    </a:prstGeom>
                    <a:noFill/>
                    <a:ln w="1">
                      <a:noFill/>
                      <a:miter lim="800000"/>
                      <a:headEnd/>
                      <a:tailEnd type="none" w="med" len="med"/>
                    </a:ln>
                    <a:effectLst/>
                  </pic:spPr>
                </pic:pic>
              </a:graphicData>
            </a:graphic>
          </wp:inline>
        </w:drawing>
      </w:r>
    </w:p>
    <w:p w:rsidR="008269BC" w:rsidRDefault="008269BC">
      <w:pPr>
        <w:rPr>
          <w:rFonts w:ascii="Arial" w:eastAsia="Times New Roman" w:hAnsi="Arial" w:cs="Arial"/>
          <w:sz w:val="18"/>
          <w:szCs w:val="18"/>
        </w:rPr>
      </w:pPr>
      <w:r>
        <w:rPr>
          <w:rFonts w:ascii="Arial" w:eastAsia="Times New Roman" w:hAnsi="Arial" w:cs="Arial"/>
          <w:sz w:val="18"/>
          <w:szCs w:val="18"/>
        </w:rPr>
        <w:br w:type="page"/>
      </w:r>
    </w:p>
    <w:p w:rsidR="008269BC" w:rsidRDefault="008269BC" w:rsidP="00235E99">
      <w:pPr>
        <w:rPr>
          <w:rFonts w:ascii="Arial" w:eastAsia="Times New Roman" w:hAnsi="Arial" w:cs="Arial"/>
          <w:sz w:val="18"/>
          <w:szCs w:val="18"/>
        </w:rPr>
      </w:pPr>
      <w:r w:rsidRPr="008269BC">
        <w:rPr>
          <w:rFonts w:ascii="Arial" w:eastAsia="Times New Roman" w:hAnsi="Arial" w:cs="Arial"/>
          <w:sz w:val="18"/>
          <w:szCs w:val="18"/>
        </w:rPr>
        <w:lastRenderedPageBreak/>
        <w:t>CUA1.6 - Gestionar Líneas de Solicitud de Venta</w:t>
      </w:r>
    </w:p>
    <w:p w:rsidR="00C3086E" w:rsidRPr="00C3086E" w:rsidRDefault="008269BC" w:rsidP="00235E99">
      <w:pPr>
        <w:rPr>
          <w:rFonts w:ascii="Arial" w:eastAsia="Times New Roman" w:hAnsi="Arial" w:cs="Arial"/>
          <w:sz w:val="18"/>
          <w:szCs w:val="18"/>
        </w:rPr>
      </w:pPr>
      <w:r>
        <w:rPr>
          <w:noProof/>
          <w:lang w:eastAsia="es-AR"/>
        </w:rPr>
        <w:drawing>
          <wp:inline distT="0" distB="0" distL="0" distR="0">
            <wp:extent cx="5760720" cy="1178560"/>
            <wp:effectExtent l="0" t="0" r="0" b="0"/>
            <wp:docPr id="2144" name="Picture 96">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0000000-0008-0000-0000-00006008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 name="Picture 96">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0000000-0008-0000-0000-000060080000}"/>
                        </a:ext>
                      </a:extLst>
                    </pic:cNvPr>
                    <pic:cNvPicPr>
                      <a:picLocks noChangeAspect="1" noChangeArrowheads="1"/>
                    </pic:cNvPicPr>
                  </pic:nvPicPr>
                  <pic:blipFill>
                    <a:blip r:embed="rId28"/>
                    <a:srcRect/>
                    <a:stretch>
                      <a:fillRect/>
                    </a:stretch>
                  </pic:blipFill>
                  <pic:spPr bwMode="auto">
                    <a:xfrm>
                      <a:off x="0" y="0"/>
                      <a:ext cx="5760720" cy="1178560"/>
                    </a:xfrm>
                    <a:prstGeom prst="rect">
                      <a:avLst/>
                    </a:prstGeom>
                    <a:noFill/>
                    <a:ln w="1">
                      <a:noFill/>
                      <a:miter lim="800000"/>
                      <a:headEnd/>
                      <a:tailEnd type="none" w="med" len="med"/>
                    </a:ln>
                    <a:effectLst/>
                  </pic:spPr>
                </pic:pic>
              </a:graphicData>
            </a:graphic>
          </wp:inline>
        </w:drawing>
      </w:r>
    </w:p>
    <w:p w:rsidR="00C3086E" w:rsidRPr="00C3086E" w:rsidRDefault="00C3086E" w:rsidP="00235E99">
      <w:pPr>
        <w:rPr>
          <w:rFonts w:ascii="Arial" w:eastAsia="Times New Roman" w:hAnsi="Arial" w:cs="Arial"/>
          <w:sz w:val="18"/>
          <w:szCs w:val="18"/>
        </w:rPr>
      </w:pPr>
    </w:p>
    <w:p w:rsidR="008269BC" w:rsidRDefault="008269BC" w:rsidP="00235E99">
      <w:pPr>
        <w:rPr>
          <w:rFonts w:ascii="Arial" w:eastAsia="Times New Roman" w:hAnsi="Arial" w:cs="Arial"/>
          <w:sz w:val="18"/>
          <w:szCs w:val="18"/>
        </w:rPr>
      </w:pPr>
      <w:r w:rsidRPr="008269BC">
        <w:rPr>
          <w:rFonts w:ascii="Arial" w:eastAsia="Times New Roman" w:hAnsi="Arial" w:cs="Arial"/>
          <w:sz w:val="18"/>
          <w:szCs w:val="18"/>
        </w:rPr>
        <w:t>CU01.6.1 - Agregar Líneas de Solicitud de Venta</w:t>
      </w:r>
    </w:p>
    <w:p w:rsidR="008269BC" w:rsidRDefault="008269BC" w:rsidP="00235E99">
      <w:pPr>
        <w:rPr>
          <w:rFonts w:ascii="Arial" w:eastAsia="Times New Roman" w:hAnsi="Arial" w:cs="Arial"/>
          <w:sz w:val="18"/>
          <w:szCs w:val="18"/>
        </w:rPr>
      </w:pPr>
      <w:r>
        <w:rPr>
          <w:noProof/>
          <w:lang w:eastAsia="es-AR"/>
        </w:rPr>
        <w:drawing>
          <wp:inline distT="0" distB="0" distL="0" distR="0">
            <wp:extent cx="4657725" cy="3423473"/>
            <wp:effectExtent l="0" t="0" r="0" b="5715"/>
            <wp:docPr id="2145" name="Picture 97">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0000000-0008-0000-0000-00006108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 name="Picture 97">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0000000-0008-0000-0000-000061080000}"/>
                        </a:ext>
                      </a:extLst>
                    </pic:cNvPr>
                    <pic:cNvPicPr>
                      <a:picLocks noChangeAspect="1" noChangeArrowheads="1"/>
                    </pic:cNvPicPr>
                  </pic:nvPicPr>
                  <pic:blipFill>
                    <a:blip r:embed="rId29"/>
                    <a:srcRect/>
                    <a:stretch>
                      <a:fillRect/>
                    </a:stretch>
                  </pic:blipFill>
                  <pic:spPr bwMode="auto">
                    <a:xfrm>
                      <a:off x="0" y="0"/>
                      <a:ext cx="4657725" cy="3423473"/>
                    </a:xfrm>
                    <a:prstGeom prst="rect">
                      <a:avLst/>
                    </a:prstGeom>
                    <a:noFill/>
                    <a:ln w="1">
                      <a:noFill/>
                      <a:miter lim="800000"/>
                      <a:headEnd/>
                      <a:tailEnd type="none" w="med" len="med"/>
                    </a:ln>
                    <a:effectLst/>
                  </pic:spPr>
                </pic:pic>
              </a:graphicData>
            </a:graphic>
          </wp:inline>
        </w:drawing>
      </w:r>
    </w:p>
    <w:p w:rsidR="008269BC" w:rsidRDefault="008269BC" w:rsidP="008269BC">
      <w:pPr>
        <w:rPr>
          <w:rFonts w:ascii="Arial" w:eastAsia="Times New Roman" w:hAnsi="Arial" w:cs="Arial"/>
          <w:sz w:val="18"/>
          <w:szCs w:val="18"/>
        </w:rPr>
      </w:pPr>
      <w:r w:rsidRPr="008269BC">
        <w:rPr>
          <w:rFonts w:ascii="Arial" w:eastAsia="Times New Roman" w:hAnsi="Arial" w:cs="Arial"/>
          <w:sz w:val="18"/>
          <w:szCs w:val="18"/>
        </w:rPr>
        <w:lastRenderedPageBreak/>
        <w:t>CU01.6.2 - Editar Líneas de Solicitud de Venta</w:t>
      </w:r>
      <w:r>
        <w:rPr>
          <w:noProof/>
          <w:lang w:eastAsia="es-AR"/>
        </w:rPr>
        <w:drawing>
          <wp:inline distT="0" distB="0" distL="0" distR="0">
            <wp:extent cx="4657725" cy="3419475"/>
            <wp:effectExtent l="0" t="0" r="9525" b="9525"/>
            <wp:docPr id="1028" name="Picture 97">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2B961BFF-76CE-4730-BD0A-0DB2462D02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97">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2B961BFF-76CE-4730-BD0A-0DB2462D02C6}"/>
                        </a:ext>
                      </a:extLst>
                    </pic:cNvPr>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57725" cy="3419475"/>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solidFill>
                            <a:srgbClr val="FFFFFF"/>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w="1">
                          <a:solidFill>
                            <a:srgbClr val="000000"/>
                          </a:solidFill>
                          <a:miter lim="800000"/>
                          <a:headEnd/>
                          <a:tailEnd/>
                        </a14:hiddenLine>
                      </a:ext>
                    </a:extLst>
                  </pic:spPr>
                </pic:pic>
              </a:graphicData>
            </a:graphic>
          </wp:inline>
        </w:drawing>
      </w:r>
    </w:p>
    <w:p w:rsidR="008269BC" w:rsidRDefault="008269BC" w:rsidP="008269BC">
      <w:pPr>
        <w:rPr>
          <w:rFonts w:ascii="Arial" w:eastAsia="Times New Roman" w:hAnsi="Arial" w:cs="Arial"/>
          <w:sz w:val="18"/>
          <w:szCs w:val="18"/>
        </w:rPr>
      </w:pPr>
    </w:p>
    <w:p w:rsidR="008269BC" w:rsidRDefault="008269BC" w:rsidP="008269BC">
      <w:pPr>
        <w:rPr>
          <w:rFonts w:ascii="Arial" w:eastAsia="Times New Roman" w:hAnsi="Arial" w:cs="Arial"/>
          <w:sz w:val="18"/>
          <w:szCs w:val="18"/>
        </w:rPr>
      </w:pPr>
    </w:p>
    <w:p w:rsidR="00CC750C" w:rsidRDefault="00CC750C">
      <w:pPr>
        <w:rPr>
          <w:rFonts w:ascii="Arial" w:eastAsia="Times New Roman" w:hAnsi="Arial" w:cs="Arial"/>
          <w:sz w:val="18"/>
          <w:szCs w:val="18"/>
        </w:rPr>
      </w:pPr>
      <w:r>
        <w:rPr>
          <w:rFonts w:ascii="Arial" w:eastAsia="Times New Roman" w:hAnsi="Arial" w:cs="Arial"/>
          <w:sz w:val="18"/>
          <w:szCs w:val="18"/>
        </w:rPr>
        <w:br w:type="page"/>
      </w:r>
    </w:p>
    <w:p w:rsidR="009501BE" w:rsidRDefault="00B81FB3" w:rsidP="007E266A">
      <w:pPr>
        <w:pStyle w:val="Ttulo3"/>
      </w:pPr>
      <w:bookmarkStart w:id="12" w:name="_Toc508071061"/>
      <w:r>
        <w:lastRenderedPageBreak/>
        <w:t>Diagramas de Robustez</w:t>
      </w:r>
      <w:bookmarkEnd w:id="12"/>
    </w:p>
    <w:p w:rsidR="009501BE" w:rsidRDefault="00CC750C" w:rsidP="002C177D">
      <w:pPr>
        <w:pStyle w:val="Ttulo3"/>
        <w:numPr>
          <w:ilvl w:val="0"/>
          <w:numId w:val="0"/>
        </w:numPr>
        <w:ind w:left="284"/>
      </w:pPr>
      <w:r>
        <w:rPr>
          <w:noProof/>
          <w:lang w:eastAsia="es-AR"/>
        </w:rPr>
        <w:drawing>
          <wp:inline distT="0" distB="0" distL="0" distR="0">
            <wp:extent cx="5295265" cy="7166610"/>
            <wp:effectExtent l="19050" t="0" r="635" b="0"/>
            <wp:docPr id="1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srcRect/>
                    <a:stretch>
                      <a:fillRect/>
                    </a:stretch>
                  </pic:blipFill>
                  <pic:spPr bwMode="auto">
                    <a:xfrm>
                      <a:off x="0" y="0"/>
                      <a:ext cx="5295265" cy="7166610"/>
                    </a:xfrm>
                    <a:prstGeom prst="rect">
                      <a:avLst/>
                    </a:prstGeom>
                    <a:noFill/>
                    <a:ln w="9525">
                      <a:noFill/>
                      <a:miter lim="800000"/>
                      <a:headEnd/>
                      <a:tailEnd/>
                    </a:ln>
                  </pic:spPr>
                </pic:pic>
              </a:graphicData>
            </a:graphic>
          </wp:inline>
        </w:drawing>
      </w:r>
    </w:p>
    <w:p w:rsidR="00CC750C" w:rsidRDefault="00CC750C">
      <w:r>
        <w:br w:type="page"/>
      </w:r>
    </w:p>
    <w:p w:rsidR="00CC750C" w:rsidRPr="00CC750C" w:rsidRDefault="00CC750C" w:rsidP="00CC750C">
      <w:r>
        <w:rPr>
          <w:noProof/>
          <w:lang w:eastAsia="es-AR"/>
        </w:rPr>
        <w:lastRenderedPageBreak/>
        <w:drawing>
          <wp:inline distT="0" distB="0" distL="0" distR="0">
            <wp:extent cx="4584848" cy="6868633"/>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4584956" cy="6868795"/>
                    </a:xfrm>
                    <a:prstGeom prst="rect">
                      <a:avLst/>
                    </a:prstGeom>
                    <a:noFill/>
                    <a:ln w="9525">
                      <a:noFill/>
                      <a:miter lim="800000"/>
                      <a:headEnd/>
                      <a:tailEnd/>
                    </a:ln>
                  </pic:spPr>
                </pic:pic>
              </a:graphicData>
            </a:graphic>
          </wp:inline>
        </w:drawing>
      </w:r>
    </w:p>
    <w:p w:rsidR="00805CFF" w:rsidRDefault="00805CFF">
      <w:r>
        <w:br w:type="page"/>
      </w:r>
    </w:p>
    <w:p w:rsidR="00CC750C" w:rsidRDefault="00CC750C" w:rsidP="00805CFF">
      <w:pPr>
        <w:sectPr w:rsidR="00CC750C" w:rsidSect="00491718">
          <w:pgSz w:w="11907" w:h="16840" w:code="9"/>
          <w:pgMar w:top="2268" w:right="1134" w:bottom="851" w:left="1701" w:header="284" w:footer="709" w:gutter="0"/>
          <w:cols w:space="708"/>
          <w:docGrid w:linePitch="360"/>
        </w:sectPr>
      </w:pPr>
    </w:p>
    <w:p w:rsidR="00CC750C" w:rsidRDefault="00CC750C" w:rsidP="00805CFF">
      <w:pPr>
        <w:sectPr w:rsidR="00CC750C" w:rsidSect="00CC750C">
          <w:pgSz w:w="16840" w:h="11907" w:orient="landscape" w:code="9"/>
          <w:pgMar w:top="1134" w:right="890" w:bottom="1701" w:left="2268" w:header="284" w:footer="709" w:gutter="0"/>
          <w:cols w:space="708"/>
          <w:docGrid w:linePitch="360"/>
        </w:sectPr>
      </w:pPr>
      <w:r>
        <w:rPr>
          <w:noProof/>
          <w:lang w:eastAsia="es-AR"/>
        </w:rPr>
        <w:lastRenderedPageBreak/>
        <w:drawing>
          <wp:inline distT="0" distB="0" distL="0" distR="0">
            <wp:extent cx="6980592" cy="5231218"/>
            <wp:effectExtent l="19050" t="0" r="0" b="0"/>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6984035" cy="5233798"/>
                    </a:xfrm>
                    <a:prstGeom prst="rect">
                      <a:avLst/>
                    </a:prstGeom>
                    <a:noFill/>
                    <a:ln w="9525">
                      <a:noFill/>
                      <a:miter lim="800000"/>
                      <a:headEnd/>
                      <a:tailEnd/>
                    </a:ln>
                  </pic:spPr>
                </pic:pic>
              </a:graphicData>
            </a:graphic>
          </wp:inline>
        </w:drawing>
      </w:r>
    </w:p>
    <w:p w:rsidR="00CC750C" w:rsidRDefault="00CC750C" w:rsidP="00805CFF">
      <w:r>
        <w:rPr>
          <w:noProof/>
          <w:lang w:eastAsia="es-AR"/>
        </w:rPr>
        <w:lastRenderedPageBreak/>
        <w:drawing>
          <wp:inline distT="0" distB="0" distL="0" distR="0">
            <wp:extent cx="5397377" cy="8261498"/>
            <wp:effectExtent l="19050" t="0" r="0" b="0"/>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srcRect/>
                    <a:stretch>
                      <a:fillRect/>
                    </a:stretch>
                  </pic:blipFill>
                  <pic:spPr bwMode="auto">
                    <a:xfrm>
                      <a:off x="0" y="0"/>
                      <a:ext cx="5397859" cy="8262236"/>
                    </a:xfrm>
                    <a:prstGeom prst="rect">
                      <a:avLst/>
                    </a:prstGeom>
                    <a:noFill/>
                    <a:ln w="9525">
                      <a:noFill/>
                      <a:miter lim="800000"/>
                      <a:headEnd/>
                      <a:tailEnd/>
                    </a:ln>
                  </pic:spPr>
                </pic:pic>
              </a:graphicData>
            </a:graphic>
          </wp:inline>
        </w:drawing>
      </w:r>
    </w:p>
    <w:p w:rsidR="00CC750C" w:rsidRDefault="00CC750C">
      <w:pPr>
        <w:rPr>
          <w:noProof/>
          <w:lang w:eastAsia="es-AR"/>
        </w:rPr>
        <w:sectPr w:rsidR="00CC750C" w:rsidSect="00491718">
          <w:pgSz w:w="11907" w:h="16840" w:code="9"/>
          <w:pgMar w:top="2268" w:right="1134" w:bottom="851" w:left="1701" w:header="284" w:footer="709" w:gutter="0"/>
          <w:cols w:space="708"/>
          <w:docGrid w:linePitch="360"/>
        </w:sectPr>
      </w:pPr>
    </w:p>
    <w:p w:rsidR="00CC750C" w:rsidRDefault="00CC750C">
      <w:pPr>
        <w:rPr>
          <w:noProof/>
          <w:lang w:eastAsia="es-AR"/>
        </w:rPr>
        <w:sectPr w:rsidR="00CC750C" w:rsidSect="00CC750C">
          <w:pgSz w:w="16840" w:h="11907" w:orient="landscape" w:code="9"/>
          <w:pgMar w:top="1134" w:right="890" w:bottom="1701" w:left="2268" w:header="284" w:footer="709" w:gutter="0"/>
          <w:cols w:space="708"/>
          <w:docGrid w:linePitch="360"/>
        </w:sectPr>
      </w:pPr>
      <w:r>
        <w:rPr>
          <w:noProof/>
          <w:lang w:eastAsia="es-AR"/>
        </w:rPr>
        <w:lastRenderedPageBreak/>
        <w:drawing>
          <wp:inline distT="0" distB="0" distL="0" distR="0">
            <wp:extent cx="7030490" cy="5220586"/>
            <wp:effectExtent l="19050" t="0" r="0" b="0"/>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a:stretch>
                      <a:fillRect/>
                    </a:stretch>
                  </pic:blipFill>
                  <pic:spPr bwMode="auto">
                    <a:xfrm>
                      <a:off x="0" y="0"/>
                      <a:ext cx="7038325" cy="5226404"/>
                    </a:xfrm>
                    <a:prstGeom prst="rect">
                      <a:avLst/>
                    </a:prstGeom>
                    <a:noFill/>
                    <a:ln w="9525">
                      <a:noFill/>
                      <a:miter lim="800000"/>
                      <a:headEnd/>
                      <a:tailEnd/>
                    </a:ln>
                  </pic:spPr>
                </pic:pic>
              </a:graphicData>
            </a:graphic>
          </wp:inline>
        </w:drawing>
      </w:r>
    </w:p>
    <w:p w:rsidR="00CC750C" w:rsidRDefault="00CC750C">
      <w:pPr>
        <w:rPr>
          <w:noProof/>
          <w:lang w:eastAsia="es-AR"/>
        </w:rPr>
      </w:pPr>
      <w:r>
        <w:rPr>
          <w:noProof/>
          <w:lang w:eastAsia="es-AR"/>
        </w:rPr>
        <w:lastRenderedPageBreak/>
        <w:drawing>
          <wp:inline distT="0" distB="0" distL="0" distR="0">
            <wp:extent cx="5339759" cy="8205913"/>
            <wp:effectExtent l="19050" t="0" r="0" b="0"/>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srcRect/>
                    <a:stretch>
                      <a:fillRect/>
                    </a:stretch>
                  </pic:blipFill>
                  <pic:spPr bwMode="auto">
                    <a:xfrm>
                      <a:off x="0" y="0"/>
                      <a:ext cx="5344497" cy="8213194"/>
                    </a:xfrm>
                    <a:prstGeom prst="rect">
                      <a:avLst/>
                    </a:prstGeom>
                    <a:noFill/>
                    <a:ln w="9525">
                      <a:noFill/>
                      <a:miter lim="800000"/>
                      <a:headEnd/>
                      <a:tailEnd/>
                    </a:ln>
                  </pic:spPr>
                </pic:pic>
              </a:graphicData>
            </a:graphic>
          </wp:inline>
        </w:drawing>
      </w:r>
      <w:r>
        <w:rPr>
          <w:noProof/>
          <w:lang w:eastAsia="es-AR"/>
        </w:rPr>
        <w:br w:type="page"/>
      </w:r>
    </w:p>
    <w:p w:rsidR="00805CFF" w:rsidRDefault="00783D63" w:rsidP="00805CFF">
      <w:r>
        <w:rPr>
          <w:noProof/>
          <w:lang w:eastAsia="es-AR"/>
        </w:rPr>
        <w:lastRenderedPageBreak/>
        <w:drawing>
          <wp:inline distT="0" distB="0" distL="0" distR="0">
            <wp:extent cx="5305425" cy="4763135"/>
            <wp:effectExtent l="19050" t="0" r="9525" b="0"/>
            <wp:docPr id="3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srcRect/>
                    <a:stretch>
                      <a:fillRect/>
                    </a:stretch>
                  </pic:blipFill>
                  <pic:spPr bwMode="auto">
                    <a:xfrm>
                      <a:off x="0" y="0"/>
                      <a:ext cx="5305425" cy="4763135"/>
                    </a:xfrm>
                    <a:prstGeom prst="rect">
                      <a:avLst/>
                    </a:prstGeom>
                    <a:noFill/>
                    <a:ln w="9525">
                      <a:noFill/>
                      <a:miter lim="800000"/>
                      <a:headEnd/>
                      <a:tailEnd/>
                    </a:ln>
                  </pic:spPr>
                </pic:pic>
              </a:graphicData>
            </a:graphic>
          </wp:inline>
        </w:drawing>
      </w:r>
    </w:p>
    <w:p w:rsidR="00783D63" w:rsidRDefault="00783D63">
      <w:r>
        <w:br w:type="page"/>
      </w:r>
    </w:p>
    <w:p w:rsidR="00783D63" w:rsidRDefault="00783D63" w:rsidP="00805CFF">
      <w:r>
        <w:rPr>
          <w:noProof/>
          <w:lang w:eastAsia="es-AR"/>
        </w:rPr>
        <w:lastRenderedPageBreak/>
        <w:drawing>
          <wp:inline distT="0" distB="0" distL="0" distR="0">
            <wp:extent cx="4956987" cy="5433238"/>
            <wp:effectExtent l="19050" t="0" r="0" b="0"/>
            <wp:docPr id="3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srcRect/>
                    <a:stretch>
                      <a:fillRect/>
                    </a:stretch>
                  </pic:blipFill>
                  <pic:spPr bwMode="auto">
                    <a:xfrm>
                      <a:off x="0" y="0"/>
                      <a:ext cx="4956825" cy="5433060"/>
                    </a:xfrm>
                    <a:prstGeom prst="rect">
                      <a:avLst/>
                    </a:prstGeom>
                    <a:noFill/>
                    <a:ln w="9525">
                      <a:noFill/>
                      <a:miter lim="800000"/>
                      <a:headEnd/>
                      <a:tailEnd/>
                    </a:ln>
                  </pic:spPr>
                </pic:pic>
              </a:graphicData>
            </a:graphic>
          </wp:inline>
        </w:drawing>
      </w:r>
    </w:p>
    <w:p w:rsidR="00805CFF" w:rsidRDefault="00805CFF" w:rsidP="00805CFF"/>
    <w:p w:rsidR="00783D63" w:rsidRDefault="00783D63" w:rsidP="00805CFF"/>
    <w:p w:rsidR="00805CFF" w:rsidRDefault="00805CFF">
      <w:r>
        <w:br w:type="page"/>
      </w:r>
    </w:p>
    <w:p w:rsidR="00783D63" w:rsidRDefault="00783D63" w:rsidP="00805CFF">
      <w:pPr>
        <w:sectPr w:rsidR="00783D63" w:rsidSect="00491718">
          <w:pgSz w:w="11907" w:h="16840" w:code="9"/>
          <w:pgMar w:top="2268" w:right="1134" w:bottom="851" w:left="1701" w:header="284" w:footer="709" w:gutter="0"/>
          <w:cols w:space="708"/>
          <w:docGrid w:linePitch="360"/>
        </w:sectPr>
      </w:pPr>
    </w:p>
    <w:p w:rsidR="00783D63" w:rsidRDefault="00783D63" w:rsidP="00805CFF">
      <w:pPr>
        <w:sectPr w:rsidR="00783D63" w:rsidSect="00783D63">
          <w:pgSz w:w="16840" w:h="11907" w:orient="landscape" w:code="9"/>
          <w:pgMar w:top="1134" w:right="890" w:bottom="1701" w:left="2268" w:header="284" w:footer="709" w:gutter="0"/>
          <w:cols w:space="708"/>
          <w:docGrid w:linePitch="360"/>
        </w:sectPr>
      </w:pPr>
      <w:r>
        <w:rPr>
          <w:noProof/>
          <w:lang w:eastAsia="es-AR"/>
        </w:rPr>
        <w:lastRenderedPageBreak/>
        <w:drawing>
          <wp:inline distT="0" distB="0" distL="0" distR="0">
            <wp:extent cx="8653170" cy="3285460"/>
            <wp:effectExtent l="19050" t="0" r="0" b="0"/>
            <wp:docPr id="2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srcRect/>
                    <a:stretch>
                      <a:fillRect/>
                    </a:stretch>
                  </pic:blipFill>
                  <pic:spPr bwMode="auto">
                    <a:xfrm>
                      <a:off x="0" y="0"/>
                      <a:ext cx="8646653" cy="3282986"/>
                    </a:xfrm>
                    <a:prstGeom prst="rect">
                      <a:avLst/>
                    </a:prstGeom>
                    <a:noFill/>
                    <a:ln w="9525">
                      <a:noFill/>
                      <a:miter lim="800000"/>
                      <a:headEnd/>
                      <a:tailEnd/>
                    </a:ln>
                  </pic:spPr>
                </pic:pic>
              </a:graphicData>
            </a:graphic>
          </wp:inline>
        </w:drawing>
      </w:r>
    </w:p>
    <w:p w:rsidR="00805CFF" w:rsidRDefault="00805CFF"/>
    <w:p w:rsidR="00391D15" w:rsidRDefault="00391D15" w:rsidP="00805CFF">
      <w:pPr>
        <w:sectPr w:rsidR="00391D15" w:rsidSect="00391D15">
          <w:pgSz w:w="16840" w:h="11907" w:orient="landscape" w:code="9"/>
          <w:pgMar w:top="1134" w:right="890" w:bottom="1701" w:left="2268" w:header="284" w:footer="709" w:gutter="0"/>
          <w:cols w:space="708"/>
          <w:docGrid w:linePitch="360"/>
        </w:sectPr>
      </w:pPr>
      <w:r>
        <w:rPr>
          <w:noProof/>
          <w:lang w:eastAsia="es-AR"/>
        </w:rPr>
        <w:drawing>
          <wp:inline distT="0" distB="0" distL="0" distR="0">
            <wp:extent cx="6200997" cy="4965404"/>
            <wp:effectExtent l="19050" t="0" r="0" b="0"/>
            <wp:docPr id="3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srcRect/>
                    <a:stretch>
                      <a:fillRect/>
                    </a:stretch>
                  </pic:blipFill>
                  <pic:spPr bwMode="auto">
                    <a:xfrm>
                      <a:off x="0" y="0"/>
                      <a:ext cx="6201152" cy="4965528"/>
                    </a:xfrm>
                    <a:prstGeom prst="rect">
                      <a:avLst/>
                    </a:prstGeom>
                    <a:noFill/>
                    <a:ln w="9525">
                      <a:noFill/>
                      <a:miter lim="800000"/>
                      <a:headEnd/>
                      <a:tailEnd/>
                    </a:ln>
                  </pic:spPr>
                </pic:pic>
              </a:graphicData>
            </a:graphic>
          </wp:inline>
        </w:drawing>
      </w:r>
    </w:p>
    <w:p w:rsidR="00805CFF" w:rsidRDefault="00805CFF" w:rsidP="00805CFF"/>
    <w:p w:rsidR="00805CFF" w:rsidRDefault="00391D15">
      <w:r>
        <w:rPr>
          <w:noProof/>
          <w:lang w:eastAsia="es-AR"/>
        </w:rPr>
        <w:drawing>
          <wp:inline distT="0" distB="0" distL="0" distR="0">
            <wp:extent cx="4042587" cy="5283282"/>
            <wp:effectExtent l="19050" t="0" r="0" b="0"/>
            <wp:docPr id="3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srcRect/>
                    <a:stretch>
                      <a:fillRect/>
                    </a:stretch>
                  </pic:blipFill>
                  <pic:spPr bwMode="auto">
                    <a:xfrm>
                      <a:off x="0" y="0"/>
                      <a:ext cx="4042765" cy="5283514"/>
                    </a:xfrm>
                    <a:prstGeom prst="rect">
                      <a:avLst/>
                    </a:prstGeom>
                    <a:noFill/>
                    <a:ln w="9525">
                      <a:noFill/>
                      <a:miter lim="800000"/>
                      <a:headEnd/>
                      <a:tailEnd/>
                    </a:ln>
                  </pic:spPr>
                </pic:pic>
              </a:graphicData>
            </a:graphic>
          </wp:inline>
        </w:drawing>
      </w:r>
      <w:r w:rsidR="00805CFF">
        <w:br w:type="page"/>
      </w:r>
    </w:p>
    <w:p w:rsidR="00805CFF" w:rsidRDefault="00391D15" w:rsidP="00805CFF">
      <w:r>
        <w:rPr>
          <w:noProof/>
          <w:lang w:eastAsia="es-AR"/>
        </w:rPr>
        <w:lastRenderedPageBreak/>
        <w:drawing>
          <wp:inline distT="0" distB="0" distL="0" distR="0">
            <wp:extent cx="5760720" cy="4753286"/>
            <wp:effectExtent l="19050" t="0" r="0" b="0"/>
            <wp:docPr id="4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srcRect/>
                    <a:stretch>
                      <a:fillRect/>
                    </a:stretch>
                  </pic:blipFill>
                  <pic:spPr bwMode="auto">
                    <a:xfrm>
                      <a:off x="0" y="0"/>
                      <a:ext cx="5760720" cy="4753286"/>
                    </a:xfrm>
                    <a:prstGeom prst="rect">
                      <a:avLst/>
                    </a:prstGeom>
                    <a:noFill/>
                    <a:ln w="9525">
                      <a:noFill/>
                      <a:miter lim="800000"/>
                      <a:headEnd/>
                      <a:tailEnd/>
                    </a:ln>
                  </pic:spPr>
                </pic:pic>
              </a:graphicData>
            </a:graphic>
          </wp:inline>
        </w:drawing>
      </w:r>
    </w:p>
    <w:p w:rsidR="00391D15" w:rsidRDefault="00391D15" w:rsidP="00805CFF">
      <w:r>
        <w:rPr>
          <w:noProof/>
          <w:lang w:eastAsia="es-AR"/>
        </w:rPr>
        <w:lastRenderedPageBreak/>
        <w:drawing>
          <wp:inline distT="0" distB="0" distL="0" distR="0">
            <wp:extent cx="3702345" cy="7948940"/>
            <wp:effectExtent l="19050" t="0" r="0" b="0"/>
            <wp:docPr id="4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srcRect/>
                    <a:stretch>
                      <a:fillRect/>
                    </a:stretch>
                  </pic:blipFill>
                  <pic:spPr bwMode="auto">
                    <a:xfrm>
                      <a:off x="0" y="0"/>
                      <a:ext cx="3706127" cy="7957060"/>
                    </a:xfrm>
                    <a:prstGeom prst="rect">
                      <a:avLst/>
                    </a:prstGeom>
                    <a:noFill/>
                    <a:ln w="9525">
                      <a:noFill/>
                      <a:miter lim="800000"/>
                      <a:headEnd/>
                      <a:tailEnd/>
                    </a:ln>
                  </pic:spPr>
                </pic:pic>
              </a:graphicData>
            </a:graphic>
          </wp:inline>
        </w:drawing>
      </w:r>
    </w:p>
    <w:p w:rsidR="00805CFF" w:rsidRDefault="00805CFF">
      <w:r>
        <w:br w:type="page"/>
      </w:r>
    </w:p>
    <w:p w:rsidR="00805CFF" w:rsidRDefault="00AA315A" w:rsidP="00805CFF">
      <w:r>
        <w:rPr>
          <w:noProof/>
          <w:lang w:eastAsia="es-AR"/>
        </w:rPr>
        <w:lastRenderedPageBreak/>
        <w:drawing>
          <wp:inline distT="0" distB="0" distL="0" distR="0">
            <wp:extent cx="5390515" cy="4933315"/>
            <wp:effectExtent l="19050" t="0" r="635" b="0"/>
            <wp:docPr id="42"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a:srcRect/>
                    <a:stretch>
                      <a:fillRect/>
                    </a:stretch>
                  </pic:blipFill>
                  <pic:spPr bwMode="auto">
                    <a:xfrm>
                      <a:off x="0" y="0"/>
                      <a:ext cx="5390515" cy="4933315"/>
                    </a:xfrm>
                    <a:prstGeom prst="rect">
                      <a:avLst/>
                    </a:prstGeom>
                    <a:noFill/>
                    <a:ln w="9525">
                      <a:noFill/>
                      <a:miter lim="800000"/>
                      <a:headEnd/>
                      <a:tailEnd/>
                    </a:ln>
                  </pic:spPr>
                </pic:pic>
              </a:graphicData>
            </a:graphic>
          </wp:inline>
        </w:drawing>
      </w:r>
    </w:p>
    <w:p w:rsidR="00AA315A" w:rsidRDefault="00AA315A">
      <w:r>
        <w:br w:type="page"/>
      </w:r>
    </w:p>
    <w:p w:rsidR="00AA315A" w:rsidRDefault="00AA315A" w:rsidP="00805CFF">
      <w:r>
        <w:rPr>
          <w:noProof/>
          <w:lang w:eastAsia="es-AR"/>
        </w:rPr>
        <w:lastRenderedPageBreak/>
        <w:drawing>
          <wp:inline distT="0" distB="0" distL="0" distR="0">
            <wp:extent cx="3946894" cy="6527333"/>
            <wp:effectExtent l="19050" t="0" r="0" b="0"/>
            <wp:docPr id="43"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a:srcRect/>
                    <a:stretch>
                      <a:fillRect/>
                    </a:stretch>
                  </pic:blipFill>
                  <pic:spPr bwMode="auto">
                    <a:xfrm>
                      <a:off x="0" y="0"/>
                      <a:ext cx="3953229" cy="6537809"/>
                    </a:xfrm>
                    <a:prstGeom prst="rect">
                      <a:avLst/>
                    </a:prstGeom>
                    <a:noFill/>
                    <a:ln w="9525">
                      <a:noFill/>
                      <a:miter lim="800000"/>
                      <a:headEnd/>
                      <a:tailEnd/>
                    </a:ln>
                  </pic:spPr>
                </pic:pic>
              </a:graphicData>
            </a:graphic>
          </wp:inline>
        </w:drawing>
      </w:r>
    </w:p>
    <w:p w:rsidR="00805CFF" w:rsidRDefault="00805CFF">
      <w:r>
        <w:br w:type="page"/>
      </w:r>
    </w:p>
    <w:p w:rsidR="00805CFF" w:rsidRDefault="00AA315A" w:rsidP="00805CFF">
      <w:r>
        <w:rPr>
          <w:noProof/>
          <w:lang w:eastAsia="es-AR"/>
        </w:rPr>
        <w:lastRenderedPageBreak/>
        <w:drawing>
          <wp:inline distT="0" distB="0" distL="0" distR="0">
            <wp:extent cx="5760720" cy="2686355"/>
            <wp:effectExtent l="19050" t="0" r="0" b="0"/>
            <wp:docPr id="44"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a:srcRect/>
                    <a:stretch>
                      <a:fillRect/>
                    </a:stretch>
                  </pic:blipFill>
                  <pic:spPr bwMode="auto">
                    <a:xfrm>
                      <a:off x="0" y="0"/>
                      <a:ext cx="5760720" cy="2686355"/>
                    </a:xfrm>
                    <a:prstGeom prst="rect">
                      <a:avLst/>
                    </a:prstGeom>
                    <a:noFill/>
                    <a:ln w="9525">
                      <a:noFill/>
                      <a:miter lim="800000"/>
                      <a:headEnd/>
                      <a:tailEnd/>
                    </a:ln>
                  </pic:spPr>
                </pic:pic>
              </a:graphicData>
            </a:graphic>
          </wp:inline>
        </w:drawing>
      </w:r>
    </w:p>
    <w:p w:rsidR="00AA315A" w:rsidRDefault="00AA315A" w:rsidP="00805CFF">
      <w:r>
        <w:rPr>
          <w:noProof/>
          <w:lang w:eastAsia="es-AR"/>
        </w:rPr>
        <w:drawing>
          <wp:inline distT="0" distB="0" distL="0" distR="0">
            <wp:extent cx="2722245" cy="2839085"/>
            <wp:effectExtent l="19050" t="0" r="1905" b="0"/>
            <wp:docPr id="45"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6"/>
                    <a:srcRect/>
                    <a:stretch>
                      <a:fillRect/>
                    </a:stretch>
                  </pic:blipFill>
                  <pic:spPr bwMode="auto">
                    <a:xfrm>
                      <a:off x="0" y="0"/>
                      <a:ext cx="2722245" cy="2839085"/>
                    </a:xfrm>
                    <a:prstGeom prst="rect">
                      <a:avLst/>
                    </a:prstGeom>
                    <a:noFill/>
                    <a:ln w="9525">
                      <a:noFill/>
                      <a:miter lim="800000"/>
                      <a:headEnd/>
                      <a:tailEnd/>
                    </a:ln>
                  </pic:spPr>
                </pic:pic>
              </a:graphicData>
            </a:graphic>
          </wp:inline>
        </w:drawing>
      </w:r>
    </w:p>
    <w:p w:rsidR="00805CFF" w:rsidRDefault="00805CFF">
      <w:r>
        <w:br w:type="page"/>
      </w:r>
    </w:p>
    <w:p w:rsidR="00805CFF" w:rsidRDefault="00AA315A" w:rsidP="00805CFF">
      <w:r>
        <w:rPr>
          <w:noProof/>
          <w:lang w:eastAsia="es-AR"/>
        </w:rPr>
        <w:lastRenderedPageBreak/>
        <w:drawing>
          <wp:inline distT="0" distB="0" distL="0" distR="0">
            <wp:extent cx="5549900" cy="3689350"/>
            <wp:effectExtent l="19050" t="0" r="0" b="0"/>
            <wp:docPr id="46"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7"/>
                    <a:srcRect/>
                    <a:stretch>
                      <a:fillRect/>
                    </a:stretch>
                  </pic:blipFill>
                  <pic:spPr bwMode="auto">
                    <a:xfrm>
                      <a:off x="0" y="0"/>
                      <a:ext cx="5549900" cy="3689350"/>
                    </a:xfrm>
                    <a:prstGeom prst="rect">
                      <a:avLst/>
                    </a:prstGeom>
                    <a:noFill/>
                    <a:ln w="9525">
                      <a:noFill/>
                      <a:miter lim="800000"/>
                      <a:headEnd/>
                      <a:tailEnd/>
                    </a:ln>
                  </pic:spPr>
                </pic:pic>
              </a:graphicData>
            </a:graphic>
          </wp:inline>
        </w:drawing>
      </w:r>
    </w:p>
    <w:p w:rsidR="00AA315A" w:rsidRDefault="00AA315A" w:rsidP="00805CFF">
      <w:r>
        <w:rPr>
          <w:noProof/>
          <w:lang w:eastAsia="es-AR"/>
        </w:rPr>
        <w:drawing>
          <wp:inline distT="0" distB="0" distL="0" distR="0">
            <wp:extent cx="3179445" cy="3285490"/>
            <wp:effectExtent l="19050" t="0" r="1905" b="0"/>
            <wp:docPr id="47"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a:srcRect/>
                    <a:stretch>
                      <a:fillRect/>
                    </a:stretch>
                  </pic:blipFill>
                  <pic:spPr bwMode="auto">
                    <a:xfrm>
                      <a:off x="0" y="0"/>
                      <a:ext cx="3179445" cy="3285490"/>
                    </a:xfrm>
                    <a:prstGeom prst="rect">
                      <a:avLst/>
                    </a:prstGeom>
                    <a:noFill/>
                    <a:ln w="9525">
                      <a:noFill/>
                      <a:miter lim="800000"/>
                      <a:headEnd/>
                      <a:tailEnd/>
                    </a:ln>
                  </pic:spPr>
                </pic:pic>
              </a:graphicData>
            </a:graphic>
          </wp:inline>
        </w:drawing>
      </w:r>
    </w:p>
    <w:p w:rsidR="00805CFF" w:rsidRDefault="00805CFF">
      <w:r>
        <w:br w:type="page"/>
      </w:r>
    </w:p>
    <w:p w:rsidR="0067579C" w:rsidRDefault="00AA315A">
      <w:pPr>
        <w:rPr>
          <w:noProof/>
          <w:lang w:eastAsia="es-AR"/>
        </w:rPr>
      </w:pPr>
      <w:r>
        <w:rPr>
          <w:noProof/>
          <w:lang w:eastAsia="es-AR"/>
        </w:rPr>
        <w:lastRenderedPageBreak/>
        <w:drawing>
          <wp:inline distT="0" distB="0" distL="0" distR="0">
            <wp:extent cx="5760720" cy="4552412"/>
            <wp:effectExtent l="19050" t="0" r="0" b="0"/>
            <wp:docPr id="48"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a:srcRect/>
                    <a:stretch>
                      <a:fillRect/>
                    </a:stretch>
                  </pic:blipFill>
                  <pic:spPr bwMode="auto">
                    <a:xfrm>
                      <a:off x="0" y="0"/>
                      <a:ext cx="5760720" cy="4552412"/>
                    </a:xfrm>
                    <a:prstGeom prst="rect">
                      <a:avLst/>
                    </a:prstGeom>
                    <a:noFill/>
                    <a:ln w="9525">
                      <a:noFill/>
                      <a:miter lim="800000"/>
                      <a:headEnd/>
                      <a:tailEnd/>
                    </a:ln>
                  </pic:spPr>
                </pic:pic>
              </a:graphicData>
            </a:graphic>
          </wp:inline>
        </w:drawing>
      </w:r>
      <w:r>
        <w:rPr>
          <w:noProof/>
          <w:lang w:eastAsia="es-AR"/>
        </w:rPr>
        <w:lastRenderedPageBreak/>
        <w:drawing>
          <wp:inline distT="0" distB="0" distL="0" distR="0">
            <wp:extent cx="3466465" cy="5443855"/>
            <wp:effectExtent l="19050" t="0" r="635" b="0"/>
            <wp:docPr id="49"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0"/>
                    <a:srcRect/>
                    <a:stretch>
                      <a:fillRect/>
                    </a:stretch>
                  </pic:blipFill>
                  <pic:spPr bwMode="auto">
                    <a:xfrm>
                      <a:off x="0" y="0"/>
                      <a:ext cx="3466465" cy="5443855"/>
                    </a:xfrm>
                    <a:prstGeom prst="rect">
                      <a:avLst/>
                    </a:prstGeom>
                    <a:noFill/>
                    <a:ln w="9525">
                      <a:noFill/>
                      <a:miter lim="800000"/>
                      <a:headEnd/>
                      <a:tailEnd/>
                    </a:ln>
                  </pic:spPr>
                </pic:pic>
              </a:graphicData>
            </a:graphic>
          </wp:inline>
        </w:drawing>
      </w:r>
    </w:p>
    <w:p w:rsidR="0067579C" w:rsidRDefault="0067579C">
      <w:pPr>
        <w:rPr>
          <w:noProof/>
          <w:lang w:eastAsia="es-AR"/>
        </w:rPr>
      </w:pPr>
      <w:r>
        <w:rPr>
          <w:noProof/>
          <w:lang w:eastAsia="es-AR"/>
        </w:rPr>
        <w:br w:type="page"/>
      </w:r>
    </w:p>
    <w:p w:rsidR="0067579C" w:rsidRDefault="0067579C">
      <w:pPr>
        <w:rPr>
          <w:noProof/>
          <w:lang w:eastAsia="es-AR"/>
        </w:rPr>
      </w:pPr>
      <w:r>
        <w:rPr>
          <w:noProof/>
          <w:lang w:eastAsia="es-AR"/>
        </w:rPr>
        <w:lastRenderedPageBreak/>
        <w:drawing>
          <wp:inline distT="0" distB="0" distL="0" distR="0">
            <wp:extent cx="5760720" cy="5389755"/>
            <wp:effectExtent l="19050" t="0" r="0" b="0"/>
            <wp:docPr id="54"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1"/>
                    <a:srcRect/>
                    <a:stretch>
                      <a:fillRect/>
                    </a:stretch>
                  </pic:blipFill>
                  <pic:spPr bwMode="auto">
                    <a:xfrm>
                      <a:off x="0" y="0"/>
                      <a:ext cx="5760720" cy="5389755"/>
                    </a:xfrm>
                    <a:prstGeom prst="rect">
                      <a:avLst/>
                    </a:prstGeom>
                    <a:noFill/>
                    <a:ln w="9525">
                      <a:noFill/>
                      <a:miter lim="800000"/>
                      <a:headEnd/>
                      <a:tailEnd/>
                    </a:ln>
                  </pic:spPr>
                </pic:pic>
              </a:graphicData>
            </a:graphic>
          </wp:inline>
        </w:drawing>
      </w:r>
    </w:p>
    <w:p w:rsidR="0085011C" w:rsidRDefault="0067579C">
      <w:pPr>
        <w:rPr>
          <w:noProof/>
          <w:lang w:eastAsia="es-AR"/>
        </w:rPr>
      </w:pPr>
      <w:r>
        <w:rPr>
          <w:noProof/>
          <w:lang w:eastAsia="es-AR"/>
        </w:rPr>
        <w:lastRenderedPageBreak/>
        <w:drawing>
          <wp:inline distT="0" distB="0" distL="0" distR="0">
            <wp:extent cx="2958066" cy="5045002"/>
            <wp:effectExtent l="19050" t="0" r="0" b="0"/>
            <wp:docPr id="55"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2"/>
                    <a:srcRect/>
                    <a:stretch>
                      <a:fillRect/>
                    </a:stretch>
                  </pic:blipFill>
                  <pic:spPr bwMode="auto">
                    <a:xfrm>
                      <a:off x="0" y="0"/>
                      <a:ext cx="2961088" cy="5050155"/>
                    </a:xfrm>
                    <a:prstGeom prst="rect">
                      <a:avLst/>
                    </a:prstGeom>
                    <a:noFill/>
                    <a:ln w="9525">
                      <a:noFill/>
                      <a:miter lim="800000"/>
                      <a:headEnd/>
                      <a:tailEnd/>
                    </a:ln>
                  </pic:spPr>
                </pic:pic>
              </a:graphicData>
            </a:graphic>
          </wp:inline>
        </w:drawing>
      </w:r>
    </w:p>
    <w:p w:rsidR="0085011C" w:rsidRDefault="0085011C">
      <w:pPr>
        <w:rPr>
          <w:noProof/>
          <w:lang w:eastAsia="es-AR"/>
        </w:rPr>
      </w:pPr>
      <w:r>
        <w:rPr>
          <w:noProof/>
          <w:lang w:eastAsia="es-AR"/>
        </w:rPr>
        <w:br w:type="page"/>
      </w:r>
    </w:p>
    <w:p w:rsidR="0085011C" w:rsidRDefault="0085011C">
      <w:pPr>
        <w:rPr>
          <w:noProof/>
          <w:lang w:eastAsia="es-AR"/>
        </w:rPr>
      </w:pPr>
      <w:r>
        <w:rPr>
          <w:noProof/>
          <w:lang w:eastAsia="es-AR"/>
        </w:rPr>
        <w:lastRenderedPageBreak/>
        <w:drawing>
          <wp:inline distT="0" distB="0" distL="0" distR="0">
            <wp:extent cx="5760720" cy="5677501"/>
            <wp:effectExtent l="19050" t="0" r="0" b="0"/>
            <wp:docPr id="56"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3"/>
                    <a:srcRect/>
                    <a:stretch>
                      <a:fillRect/>
                    </a:stretch>
                  </pic:blipFill>
                  <pic:spPr bwMode="auto">
                    <a:xfrm>
                      <a:off x="0" y="0"/>
                      <a:ext cx="5760720" cy="5677501"/>
                    </a:xfrm>
                    <a:prstGeom prst="rect">
                      <a:avLst/>
                    </a:prstGeom>
                    <a:noFill/>
                    <a:ln w="9525">
                      <a:noFill/>
                      <a:miter lim="800000"/>
                      <a:headEnd/>
                      <a:tailEnd/>
                    </a:ln>
                  </pic:spPr>
                </pic:pic>
              </a:graphicData>
            </a:graphic>
          </wp:inline>
        </w:drawing>
      </w:r>
      <w:r>
        <w:rPr>
          <w:noProof/>
          <w:lang w:eastAsia="es-AR"/>
        </w:rPr>
        <w:lastRenderedPageBreak/>
        <w:drawing>
          <wp:inline distT="0" distB="0" distL="0" distR="0">
            <wp:extent cx="3425899" cy="7836196"/>
            <wp:effectExtent l="19050" t="0" r="0" b="0"/>
            <wp:docPr id="57"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4"/>
                    <a:srcRect/>
                    <a:stretch>
                      <a:fillRect/>
                    </a:stretch>
                  </pic:blipFill>
                  <pic:spPr bwMode="auto">
                    <a:xfrm>
                      <a:off x="0" y="0"/>
                      <a:ext cx="3425978" cy="7836377"/>
                    </a:xfrm>
                    <a:prstGeom prst="rect">
                      <a:avLst/>
                    </a:prstGeom>
                    <a:noFill/>
                    <a:ln w="9525">
                      <a:noFill/>
                      <a:miter lim="800000"/>
                      <a:headEnd/>
                      <a:tailEnd/>
                    </a:ln>
                  </pic:spPr>
                </pic:pic>
              </a:graphicData>
            </a:graphic>
          </wp:inline>
        </w:drawing>
      </w:r>
    </w:p>
    <w:p w:rsidR="0085011C" w:rsidRDefault="0085011C">
      <w:pPr>
        <w:rPr>
          <w:noProof/>
          <w:lang w:eastAsia="es-AR"/>
        </w:rPr>
      </w:pPr>
      <w:r>
        <w:rPr>
          <w:noProof/>
          <w:lang w:eastAsia="es-AR"/>
        </w:rPr>
        <w:br w:type="page"/>
      </w:r>
    </w:p>
    <w:p w:rsidR="00EF7E0F" w:rsidRDefault="00EF7E0F">
      <w:pPr>
        <w:rPr>
          <w:noProof/>
          <w:lang w:eastAsia="es-AR"/>
        </w:rPr>
      </w:pPr>
      <w:r>
        <w:rPr>
          <w:noProof/>
          <w:lang w:eastAsia="es-AR"/>
        </w:rPr>
        <w:lastRenderedPageBreak/>
        <w:drawing>
          <wp:inline distT="0" distB="0" distL="0" distR="0">
            <wp:extent cx="5571490" cy="4529455"/>
            <wp:effectExtent l="19050" t="0" r="0" b="0"/>
            <wp:docPr id="58"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5"/>
                    <a:srcRect/>
                    <a:stretch>
                      <a:fillRect/>
                    </a:stretch>
                  </pic:blipFill>
                  <pic:spPr bwMode="auto">
                    <a:xfrm>
                      <a:off x="0" y="0"/>
                      <a:ext cx="5571490" cy="4529455"/>
                    </a:xfrm>
                    <a:prstGeom prst="rect">
                      <a:avLst/>
                    </a:prstGeom>
                    <a:noFill/>
                    <a:ln w="9525">
                      <a:noFill/>
                      <a:miter lim="800000"/>
                      <a:headEnd/>
                      <a:tailEnd/>
                    </a:ln>
                  </pic:spPr>
                </pic:pic>
              </a:graphicData>
            </a:graphic>
          </wp:inline>
        </w:drawing>
      </w:r>
    </w:p>
    <w:p w:rsidR="004B03F9" w:rsidRDefault="00EF7E0F">
      <w:pPr>
        <w:rPr>
          <w:noProof/>
          <w:lang w:eastAsia="es-AR"/>
        </w:rPr>
      </w:pPr>
      <w:r>
        <w:rPr>
          <w:noProof/>
          <w:lang w:eastAsia="es-AR"/>
        </w:rPr>
        <w:lastRenderedPageBreak/>
        <w:drawing>
          <wp:inline distT="0" distB="0" distL="0" distR="0">
            <wp:extent cx="3489694" cy="6821724"/>
            <wp:effectExtent l="19050" t="0" r="0" b="0"/>
            <wp:docPr id="59"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6"/>
                    <a:srcRect/>
                    <a:stretch>
                      <a:fillRect/>
                    </a:stretch>
                  </pic:blipFill>
                  <pic:spPr bwMode="auto">
                    <a:xfrm>
                      <a:off x="0" y="0"/>
                      <a:ext cx="3489508" cy="6821360"/>
                    </a:xfrm>
                    <a:prstGeom prst="rect">
                      <a:avLst/>
                    </a:prstGeom>
                    <a:noFill/>
                    <a:ln w="9525">
                      <a:noFill/>
                      <a:miter lim="800000"/>
                      <a:headEnd/>
                      <a:tailEnd/>
                    </a:ln>
                  </pic:spPr>
                </pic:pic>
              </a:graphicData>
            </a:graphic>
          </wp:inline>
        </w:drawing>
      </w:r>
    </w:p>
    <w:p w:rsidR="004B03F9" w:rsidRDefault="004B03F9">
      <w:pPr>
        <w:rPr>
          <w:noProof/>
          <w:lang w:eastAsia="es-AR"/>
        </w:rPr>
      </w:pPr>
      <w:r>
        <w:rPr>
          <w:noProof/>
          <w:lang w:eastAsia="es-AR"/>
        </w:rPr>
        <w:br w:type="page"/>
      </w:r>
    </w:p>
    <w:p w:rsidR="00C65173" w:rsidRDefault="00C65173">
      <w:pPr>
        <w:rPr>
          <w:noProof/>
          <w:lang w:eastAsia="es-AR"/>
        </w:rPr>
      </w:pPr>
      <w:r>
        <w:rPr>
          <w:noProof/>
          <w:lang w:eastAsia="es-AR"/>
        </w:rPr>
        <w:lastRenderedPageBreak/>
        <w:drawing>
          <wp:inline distT="0" distB="0" distL="0" distR="0">
            <wp:extent cx="5369560" cy="4592955"/>
            <wp:effectExtent l="19050" t="0" r="2540" b="0"/>
            <wp:docPr id="8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7"/>
                    <a:srcRect/>
                    <a:stretch>
                      <a:fillRect/>
                    </a:stretch>
                  </pic:blipFill>
                  <pic:spPr bwMode="auto">
                    <a:xfrm>
                      <a:off x="0" y="0"/>
                      <a:ext cx="5369560" cy="4592955"/>
                    </a:xfrm>
                    <a:prstGeom prst="rect">
                      <a:avLst/>
                    </a:prstGeom>
                    <a:noFill/>
                    <a:ln w="9525">
                      <a:noFill/>
                      <a:miter lim="800000"/>
                      <a:headEnd/>
                      <a:tailEnd/>
                    </a:ln>
                  </pic:spPr>
                </pic:pic>
              </a:graphicData>
            </a:graphic>
          </wp:inline>
        </w:drawing>
      </w:r>
    </w:p>
    <w:p w:rsidR="00176936" w:rsidRDefault="00C65173">
      <w:pPr>
        <w:rPr>
          <w:noProof/>
          <w:lang w:eastAsia="es-AR"/>
        </w:rPr>
      </w:pPr>
      <w:r>
        <w:rPr>
          <w:noProof/>
          <w:lang w:eastAsia="es-AR"/>
        </w:rPr>
        <w:lastRenderedPageBreak/>
        <w:drawing>
          <wp:inline distT="0" distB="0" distL="0" distR="0">
            <wp:extent cx="3553489" cy="6221643"/>
            <wp:effectExtent l="19050" t="0" r="0" b="0"/>
            <wp:docPr id="98"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8"/>
                    <a:srcRect/>
                    <a:stretch>
                      <a:fillRect/>
                    </a:stretch>
                  </pic:blipFill>
                  <pic:spPr bwMode="auto">
                    <a:xfrm>
                      <a:off x="0" y="0"/>
                      <a:ext cx="3555983" cy="6226010"/>
                    </a:xfrm>
                    <a:prstGeom prst="rect">
                      <a:avLst/>
                    </a:prstGeom>
                    <a:noFill/>
                    <a:ln w="9525">
                      <a:noFill/>
                      <a:miter lim="800000"/>
                      <a:headEnd/>
                      <a:tailEnd/>
                    </a:ln>
                  </pic:spPr>
                </pic:pic>
              </a:graphicData>
            </a:graphic>
          </wp:inline>
        </w:drawing>
      </w:r>
    </w:p>
    <w:p w:rsidR="00176936" w:rsidRDefault="00176936">
      <w:pPr>
        <w:rPr>
          <w:noProof/>
          <w:lang w:eastAsia="es-AR"/>
        </w:rPr>
      </w:pPr>
      <w:r>
        <w:rPr>
          <w:noProof/>
          <w:lang w:eastAsia="es-AR"/>
        </w:rPr>
        <w:br w:type="page"/>
      </w:r>
    </w:p>
    <w:p w:rsidR="00176936" w:rsidRDefault="00176936">
      <w:pPr>
        <w:rPr>
          <w:noProof/>
          <w:lang w:eastAsia="es-AR"/>
        </w:rPr>
      </w:pPr>
      <w:r>
        <w:rPr>
          <w:noProof/>
          <w:lang w:eastAsia="es-AR"/>
        </w:rPr>
        <w:lastRenderedPageBreak/>
        <w:drawing>
          <wp:inline distT="0" distB="0" distL="0" distR="0">
            <wp:extent cx="5295265" cy="4784725"/>
            <wp:effectExtent l="19050" t="0" r="635" b="0"/>
            <wp:docPr id="99"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9"/>
                    <a:srcRect/>
                    <a:stretch>
                      <a:fillRect/>
                    </a:stretch>
                  </pic:blipFill>
                  <pic:spPr bwMode="auto">
                    <a:xfrm>
                      <a:off x="0" y="0"/>
                      <a:ext cx="5295265" cy="4784725"/>
                    </a:xfrm>
                    <a:prstGeom prst="rect">
                      <a:avLst/>
                    </a:prstGeom>
                    <a:noFill/>
                    <a:ln w="9525">
                      <a:noFill/>
                      <a:miter lim="800000"/>
                      <a:headEnd/>
                      <a:tailEnd/>
                    </a:ln>
                  </pic:spPr>
                </pic:pic>
              </a:graphicData>
            </a:graphic>
          </wp:inline>
        </w:drawing>
      </w:r>
    </w:p>
    <w:p w:rsidR="00176936" w:rsidRDefault="00176936">
      <w:pPr>
        <w:rPr>
          <w:noProof/>
          <w:lang w:eastAsia="es-AR"/>
        </w:rPr>
      </w:pPr>
      <w:r>
        <w:rPr>
          <w:noProof/>
          <w:lang w:eastAsia="es-AR"/>
        </w:rPr>
        <w:lastRenderedPageBreak/>
        <w:drawing>
          <wp:inline distT="0" distB="0" distL="0" distR="0">
            <wp:extent cx="3914996" cy="5890438"/>
            <wp:effectExtent l="19050" t="0" r="0" b="0"/>
            <wp:docPr id="100"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0"/>
                    <a:srcRect/>
                    <a:stretch>
                      <a:fillRect/>
                    </a:stretch>
                  </pic:blipFill>
                  <pic:spPr bwMode="auto">
                    <a:xfrm>
                      <a:off x="0" y="0"/>
                      <a:ext cx="3914878" cy="5890260"/>
                    </a:xfrm>
                    <a:prstGeom prst="rect">
                      <a:avLst/>
                    </a:prstGeom>
                    <a:noFill/>
                    <a:ln w="9525">
                      <a:noFill/>
                      <a:miter lim="800000"/>
                      <a:headEnd/>
                      <a:tailEnd/>
                    </a:ln>
                  </pic:spPr>
                </pic:pic>
              </a:graphicData>
            </a:graphic>
          </wp:inline>
        </w:drawing>
      </w:r>
    </w:p>
    <w:p w:rsidR="00176936" w:rsidRDefault="00176936">
      <w:pPr>
        <w:rPr>
          <w:noProof/>
          <w:lang w:eastAsia="es-AR"/>
        </w:rPr>
      </w:pPr>
      <w:r>
        <w:rPr>
          <w:noProof/>
          <w:lang w:eastAsia="es-AR"/>
        </w:rPr>
        <w:br w:type="page"/>
      </w:r>
    </w:p>
    <w:p w:rsidR="00176936" w:rsidRDefault="00176936">
      <w:pPr>
        <w:rPr>
          <w:noProof/>
          <w:lang w:eastAsia="es-AR"/>
        </w:rPr>
      </w:pPr>
      <w:r>
        <w:rPr>
          <w:noProof/>
          <w:lang w:eastAsia="es-AR"/>
        </w:rPr>
        <w:lastRenderedPageBreak/>
        <w:drawing>
          <wp:inline distT="0" distB="0" distL="0" distR="0">
            <wp:extent cx="5603240" cy="4486910"/>
            <wp:effectExtent l="19050" t="0" r="0" b="0"/>
            <wp:docPr id="101"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1"/>
                    <a:srcRect/>
                    <a:stretch>
                      <a:fillRect/>
                    </a:stretch>
                  </pic:blipFill>
                  <pic:spPr bwMode="auto">
                    <a:xfrm>
                      <a:off x="0" y="0"/>
                      <a:ext cx="5603240" cy="4486910"/>
                    </a:xfrm>
                    <a:prstGeom prst="rect">
                      <a:avLst/>
                    </a:prstGeom>
                    <a:noFill/>
                    <a:ln w="9525">
                      <a:noFill/>
                      <a:miter lim="800000"/>
                      <a:headEnd/>
                      <a:tailEnd/>
                    </a:ln>
                  </pic:spPr>
                </pic:pic>
              </a:graphicData>
            </a:graphic>
          </wp:inline>
        </w:drawing>
      </w:r>
    </w:p>
    <w:p w:rsidR="00176936" w:rsidRDefault="00176936">
      <w:pPr>
        <w:rPr>
          <w:noProof/>
          <w:lang w:eastAsia="es-AR"/>
        </w:rPr>
      </w:pPr>
      <w:r>
        <w:rPr>
          <w:noProof/>
          <w:lang w:eastAsia="es-AR"/>
        </w:rPr>
        <w:drawing>
          <wp:inline distT="0" distB="0" distL="0" distR="0">
            <wp:extent cx="2498725" cy="3348990"/>
            <wp:effectExtent l="19050" t="0" r="0" b="0"/>
            <wp:docPr id="102"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2"/>
                    <a:srcRect/>
                    <a:stretch>
                      <a:fillRect/>
                    </a:stretch>
                  </pic:blipFill>
                  <pic:spPr bwMode="auto">
                    <a:xfrm>
                      <a:off x="0" y="0"/>
                      <a:ext cx="2498725" cy="3348990"/>
                    </a:xfrm>
                    <a:prstGeom prst="rect">
                      <a:avLst/>
                    </a:prstGeom>
                    <a:noFill/>
                    <a:ln w="9525">
                      <a:noFill/>
                      <a:miter lim="800000"/>
                      <a:headEnd/>
                      <a:tailEnd/>
                    </a:ln>
                  </pic:spPr>
                </pic:pic>
              </a:graphicData>
            </a:graphic>
          </wp:inline>
        </w:drawing>
      </w:r>
    </w:p>
    <w:p w:rsidR="00176936" w:rsidRDefault="00176936">
      <w:pPr>
        <w:rPr>
          <w:noProof/>
          <w:lang w:eastAsia="es-AR"/>
        </w:rPr>
      </w:pPr>
      <w:r>
        <w:rPr>
          <w:noProof/>
          <w:lang w:eastAsia="es-AR"/>
        </w:rPr>
        <w:br w:type="page"/>
      </w:r>
    </w:p>
    <w:p w:rsidR="009702CD" w:rsidRDefault="009702CD">
      <w:pPr>
        <w:rPr>
          <w:noProof/>
          <w:lang w:eastAsia="es-AR"/>
        </w:rPr>
      </w:pPr>
      <w:r>
        <w:rPr>
          <w:noProof/>
          <w:lang w:eastAsia="es-AR"/>
        </w:rPr>
        <w:lastRenderedPageBreak/>
        <w:drawing>
          <wp:inline distT="0" distB="0" distL="0" distR="0">
            <wp:extent cx="5624830" cy="3753485"/>
            <wp:effectExtent l="19050" t="0" r="0" b="0"/>
            <wp:docPr id="103"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3"/>
                    <a:srcRect/>
                    <a:stretch>
                      <a:fillRect/>
                    </a:stretch>
                  </pic:blipFill>
                  <pic:spPr bwMode="auto">
                    <a:xfrm>
                      <a:off x="0" y="0"/>
                      <a:ext cx="5624830" cy="3753485"/>
                    </a:xfrm>
                    <a:prstGeom prst="rect">
                      <a:avLst/>
                    </a:prstGeom>
                    <a:noFill/>
                    <a:ln w="9525">
                      <a:noFill/>
                      <a:miter lim="800000"/>
                      <a:headEnd/>
                      <a:tailEnd/>
                    </a:ln>
                  </pic:spPr>
                </pic:pic>
              </a:graphicData>
            </a:graphic>
          </wp:inline>
        </w:drawing>
      </w:r>
    </w:p>
    <w:p w:rsidR="00AA315A" w:rsidRDefault="009702CD">
      <w:pPr>
        <w:rPr>
          <w:noProof/>
          <w:lang w:eastAsia="es-AR"/>
        </w:rPr>
      </w:pPr>
      <w:r>
        <w:rPr>
          <w:noProof/>
          <w:lang w:eastAsia="es-AR"/>
        </w:rPr>
        <w:lastRenderedPageBreak/>
        <w:drawing>
          <wp:inline distT="0" distB="0" distL="0" distR="0">
            <wp:extent cx="2785745" cy="4859020"/>
            <wp:effectExtent l="19050" t="0" r="0" b="0"/>
            <wp:docPr id="104"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4"/>
                    <a:srcRect/>
                    <a:stretch>
                      <a:fillRect/>
                    </a:stretch>
                  </pic:blipFill>
                  <pic:spPr bwMode="auto">
                    <a:xfrm>
                      <a:off x="0" y="0"/>
                      <a:ext cx="2785745" cy="4859020"/>
                    </a:xfrm>
                    <a:prstGeom prst="rect">
                      <a:avLst/>
                    </a:prstGeom>
                    <a:noFill/>
                    <a:ln w="9525">
                      <a:noFill/>
                      <a:miter lim="800000"/>
                      <a:headEnd/>
                      <a:tailEnd/>
                    </a:ln>
                  </pic:spPr>
                </pic:pic>
              </a:graphicData>
            </a:graphic>
          </wp:inline>
        </w:drawing>
      </w:r>
      <w:r w:rsidR="00AA315A">
        <w:rPr>
          <w:noProof/>
          <w:lang w:eastAsia="es-AR"/>
        </w:rPr>
        <w:br w:type="page"/>
      </w:r>
    </w:p>
    <w:p w:rsidR="00036AFE" w:rsidRDefault="00373EB1" w:rsidP="007E266A">
      <w:pPr>
        <w:pStyle w:val="Ttulo3"/>
      </w:pPr>
      <w:bookmarkStart w:id="13" w:name="_Toc508071062"/>
      <w:r w:rsidRPr="003B3F6C">
        <w:lastRenderedPageBreak/>
        <w:t>Diagrama</w:t>
      </w:r>
      <w:r w:rsidR="00617DD5">
        <w:t>s</w:t>
      </w:r>
      <w:r w:rsidRPr="003B3F6C">
        <w:t xml:space="preserve"> de secuencia</w:t>
      </w:r>
      <w:r w:rsidR="00617DD5">
        <w:t>s</w:t>
      </w:r>
      <w:bookmarkEnd w:id="13"/>
    </w:p>
    <w:p w:rsidR="00036AFE" w:rsidRDefault="00036AFE" w:rsidP="00036AFE">
      <w:pPr>
        <w:rPr>
          <w:u w:val="single"/>
        </w:rPr>
      </w:pPr>
    </w:p>
    <w:p w:rsidR="00235E99" w:rsidRDefault="00235E99">
      <w:pPr>
        <w:rPr>
          <w:u w:val="single"/>
        </w:rPr>
      </w:pPr>
      <w:r>
        <w:rPr>
          <w:u w:val="single"/>
        </w:rPr>
        <w:br w:type="page"/>
      </w:r>
    </w:p>
    <w:p w:rsidR="00036AFE" w:rsidRPr="003B3F6C" w:rsidRDefault="00036AFE" w:rsidP="007E266A">
      <w:pPr>
        <w:pStyle w:val="Ttulo3"/>
      </w:pPr>
      <w:bookmarkStart w:id="14" w:name="_Toc508071063"/>
      <w:r>
        <w:lastRenderedPageBreak/>
        <w:t>Anexos</w:t>
      </w:r>
      <w:bookmarkEnd w:id="14"/>
    </w:p>
    <w:p w:rsidR="00036AFE" w:rsidRPr="002154B3" w:rsidRDefault="00036AFE" w:rsidP="007E266A">
      <w:pPr>
        <w:pStyle w:val="Ttulo3"/>
      </w:pPr>
      <w:bookmarkStart w:id="15" w:name="_Toc508071064"/>
      <w:r w:rsidRPr="002154B3">
        <w:t>Anexo I - Procesos de Desarrollo de Software</w:t>
      </w:r>
      <w:bookmarkEnd w:id="15"/>
    </w:p>
    <w:p w:rsidR="00036AFE" w:rsidRPr="0044588B" w:rsidRDefault="00036AFE" w:rsidP="00036AFE">
      <w:pPr>
        <w:widowControl w:val="0"/>
        <w:autoSpaceDE w:val="0"/>
        <w:autoSpaceDN w:val="0"/>
        <w:adjustRightInd w:val="0"/>
        <w:jc w:val="both"/>
        <w:rPr>
          <w:rFonts w:ascii="Arial" w:hAnsi="Arial" w:cs="Arial"/>
          <w:b/>
          <w:sz w:val="24"/>
          <w:szCs w:val="24"/>
        </w:rPr>
      </w:pPr>
      <w:r w:rsidRPr="0044588B">
        <w:rPr>
          <w:rFonts w:ascii="Arial" w:hAnsi="Arial" w:cs="Arial"/>
          <w:b/>
          <w:sz w:val="24"/>
          <w:szCs w:val="24"/>
        </w:rPr>
        <w:t>Modelo en cascada</w:t>
      </w:r>
    </w:p>
    <w:p w:rsidR="00036AFE" w:rsidRPr="0044588B" w:rsidRDefault="00036AFE" w:rsidP="00036AFE">
      <w:pPr>
        <w:widowControl w:val="0"/>
        <w:autoSpaceDE w:val="0"/>
        <w:autoSpaceDN w:val="0"/>
        <w:adjustRightInd w:val="0"/>
        <w:jc w:val="both"/>
        <w:rPr>
          <w:rFonts w:ascii="Arial" w:hAnsi="Arial" w:cs="Arial"/>
          <w:sz w:val="24"/>
          <w:szCs w:val="24"/>
        </w:rPr>
      </w:pPr>
      <w:r w:rsidRPr="0044588B">
        <w:rPr>
          <w:rFonts w:ascii="Arial" w:hAnsi="Arial" w:cs="Arial"/>
          <w:sz w:val="24"/>
          <w:szCs w:val="24"/>
        </w:rPr>
        <w:t>Es uno de los paradigmas más antiguos que existen, algunas veces llamado "ciclo de vida clásico". Sugiere un enfoque sistemático, secuencial, para el desarrollo del software que comienza en un nivel de sistemas y progresa con el análisis, diseño, codificación, pruebas y mantenimiento.</w:t>
      </w:r>
    </w:p>
    <w:p w:rsidR="00036AFE" w:rsidRPr="0044588B" w:rsidRDefault="00036AFE" w:rsidP="00036AFE">
      <w:pPr>
        <w:widowControl w:val="0"/>
        <w:autoSpaceDE w:val="0"/>
        <w:autoSpaceDN w:val="0"/>
        <w:adjustRightInd w:val="0"/>
        <w:jc w:val="both"/>
        <w:rPr>
          <w:rFonts w:ascii="Arial" w:hAnsi="Arial" w:cs="Arial"/>
          <w:sz w:val="24"/>
          <w:szCs w:val="24"/>
        </w:rPr>
      </w:pPr>
      <w:r w:rsidRPr="0044588B">
        <w:rPr>
          <w:rFonts w:ascii="Arial" w:hAnsi="Arial" w:cs="Arial"/>
          <w:sz w:val="24"/>
          <w:szCs w:val="24"/>
        </w:rPr>
        <w:t>Es el paradigma más antiguo y más extensamente utilizado en la ingeniería del software.</w:t>
      </w:r>
    </w:p>
    <w:p w:rsidR="00036AFE" w:rsidRPr="0044588B" w:rsidRDefault="00036AFE" w:rsidP="00036AFE">
      <w:pPr>
        <w:widowControl w:val="0"/>
        <w:autoSpaceDE w:val="0"/>
        <w:autoSpaceDN w:val="0"/>
        <w:adjustRightInd w:val="0"/>
        <w:jc w:val="both"/>
        <w:rPr>
          <w:rFonts w:ascii="Arial" w:hAnsi="Arial" w:cs="Arial"/>
          <w:sz w:val="24"/>
          <w:szCs w:val="24"/>
        </w:rPr>
      </w:pPr>
      <w:r w:rsidRPr="0044588B">
        <w:rPr>
          <w:rFonts w:ascii="Arial" w:hAnsi="Arial" w:cs="Arial"/>
          <w:sz w:val="24"/>
          <w:szCs w:val="24"/>
        </w:rPr>
        <w:t xml:space="preserve">El modelo secuencial </w:t>
      </w:r>
      <w:r w:rsidR="009A2614">
        <w:rPr>
          <w:rFonts w:ascii="Arial" w:hAnsi="Arial" w:cs="Arial"/>
          <w:sz w:val="24"/>
          <w:szCs w:val="24"/>
        </w:rPr>
        <w:t>línea</w:t>
      </w:r>
      <w:r w:rsidRPr="0044588B">
        <w:rPr>
          <w:rFonts w:ascii="Arial" w:hAnsi="Arial" w:cs="Arial"/>
          <w:sz w:val="24"/>
          <w:szCs w:val="24"/>
        </w:rPr>
        <w:t xml:space="preserve"> comprende las siguientes actividades:</w:t>
      </w:r>
    </w:p>
    <w:p w:rsidR="00036AFE" w:rsidRPr="0044588B" w:rsidRDefault="00036AFE" w:rsidP="00143A17">
      <w:pPr>
        <w:pStyle w:val="Prrafodelista"/>
        <w:widowControl w:val="0"/>
        <w:numPr>
          <w:ilvl w:val="0"/>
          <w:numId w:val="14"/>
        </w:numPr>
        <w:autoSpaceDE w:val="0"/>
        <w:autoSpaceDN w:val="0"/>
        <w:adjustRightInd w:val="0"/>
        <w:jc w:val="both"/>
        <w:rPr>
          <w:rFonts w:ascii="Arial" w:hAnsi="Arial" w:cs="Arial"/>
          <w:sz w:val="24"/>
          <w:szCs w:val="24"/>
        </w:rPr>
      </w:pPr>
      <w:r w:rsidRPr="0044588B">
        <w:rPr>
          <w:rFonts w:ascii="Arial" w:hAnsi="Arial" w:cs="Arial"/>
          <w:sz w:val="24"/>
          <w:szCs w:val="24"/>
        </w:rPr>
        <w:t>Ingeniería y modelado de sistemas</w:t>
      </w:r>
    </w:p>
    <w:p w:rsidR="00036AFE" w:rsidRPr="0044588B" w:rsidRDefault="00036AFE" w:rsidP="00143A17">
      <w:pPr>
        <w:pStyle w:val="Prrafodelista"/>
        <w:widowControl w:val="0"/>
        <w:numPr>
          <w:ilvl w:val="0"/>
          <w:numId w:val="14"/>
        </w:numPr>
        <w:autoSpaceDE w:val="0"/>
        <w:autoSpaceDN w:val="0"/>
        <w:adjustRightInd w:val="0"/>
        <w:jc w:val="both"/>
        <w:rPr>
          <w:rFonts w:ascii="Arial" w:hAnsi="Arial" w:cs="Arial"/>
          <w:sz w:val="24"/>
          <w:szCs w:val="24"/>
        </w:rPr>
      </w:pPr>
      <w:r w:rsidRPr="0044588B">
        <w:rPr>
          <w:rFonts w:ascii="Arial" w:hAnsi="Arial" w:cs="Arial"/>
          <w:sz w:val="24"/>
          <w:szCs w:val="24"/>
        </w:rPr>
        <w:t>Análisis de los requisitos del software</w:t>
      </w:r>
    </w:p>
    <w:p w:rsidR="00036AFE" w:rsidRPr="0044588B" w:rsidRDefault="00036AFE" w:rsidP="00143A17">
      <w:pPr>
        <w:pStyle w:val="Prrafodelista"/>
        <w:widowControl w:val="0"/>
        <w:numPr>
          <w:ilvl w:val="0"/>
          <w:numId w:val="14"/>
        </w:numPr>
        <w:autoSpaceDE w:val="0"/>
        <w:autoSpaceDN w:val="0"/>
        <w:adjustRightInd w:val="0"/>
        <w:jc w:val="both"/>
        <w:rPr>
          <w:rFonts w:ascii="Arial" w:hAnsi="Arial" w:cs="Arial"/>
          <w:sz w:val="24"/>
          <w:szCs w:val="24"/>
        </w:rPr>
      </w:pPr>
      <w:r w:rsidRPr="0044588B">
        <w:rPr>
          <w:rFonts w:ascii="Arial" w:hAnsi="Arial" w:cs="Arial"/>
          <w:sz w:val="24"/>
          <w:szCs w:val="24"/>
        </w:rPr>
        <w:t>Diseño</w:t>
      </w:r>
    </w:p>
    <w:p w:rsidR="00036AFE" w:rsidRPr="0044588B" w:rsidRDefault="00036AFE" w:rsidP="00143A17">
      <w:pPr>
        <w:pStyle w:val="Prrafodelista"/>
        <w:widowControl w:val="0"/>
        <w:numPr>
          <w:ilvl w:val="0"/>
          <w:numId w:val="14"/>
        </w:numPr>
        <w:autoSpaceDE w:val="0"/>
        <w:autoSpaceDN w:val="0"/>
        <w:adjustRightInd w:val="0"/>
        <w:jc w:val="both"/>
        <w:rPr>
          <w:rFonts w:ascii="Arial" w:hAnsi="Arial" w:cs="Arial"/>
          <w:sz w:val="24"/>
          <w:szCs w:val="24"/>
        </w:rPr>
      </w:pPr>
      <w:r w:rsidRPr="0044588B">
        <w:rPr>
          <w:rFonts w:ascii="Arial" w:hAnsi="Arial" w:cs="Arial"/>
          <w:sz w:val="24"/>
          <w:szCs w:val="24"/>
        </w:rPr>
        <w:t>Pruebas</w:t>
      </w:r>
    </w:p>
    <w:p w:rsidR="00036AFE" w:rsidRPr="0044588B" w:rsidRDefault="00036AFE" w:rsidP="00143A17">
      <w:pPr>
        <w:pStyle w:val="Prrafodelista"/>
        <w:widowControl w:val="0"/>
        <w:numPr>
          <w:ilvl w:val="0"/>
          <w:numId w:val="14"/>
        </w:numPr>
        <w:autoSpaceDE w:val="0"/>
        <w:autoSpaceDN w:val="0"/>
        <w:adjustRightInd w:val="0"/>
        <w:jc w:val="both"/>
        <w:rPr>
          <w:rFonts w:ascii="Arial" w:hAnsi="Arial" w:cs="Arial"/>
          <w:sz w:val="24"/>
          <w:szCs w:val="24"/>
        </w:rPr>
      </w:pPr>
      <w:r w:rsidRPr="0044588B">
        <w:rPr>
          <w:rFonts w:ascii="Arial" w:hAnsi="Arial" w:cs="Arial"/>
          <w:sz w:val="24"/>
          <w:szCs w:val="24"/>
        </w:rPr>
        <w:t>Mantenimientos</w:t>
      </w:r>
    </w:p>
    <w:p w:rsidR="00036AFE" w:rsidRDefault="00036AFE" w:rsidP="00036AFE">
      <w:pPr>
        <w:widowControl w:val="0"/>
        <w:autoSpaceDE w:val="0"/>
        <w:autoSpaceDN w:val="0"/>
        <w:adjustRightInd w:val="0"/>
        <w:jc w:val="both"/>
        <w:rPr>
          <w:rFonts w:ascii="Arial" w:hAnsi="Arial" w:cs="Arial"/>
          <w:sz w:val="24"/>
          <w:szCs w:val="24"/>
        </w:rPr>
      </w:pPr>
      <w:r>
        <w:rPr>
          <w:rFonts w:ascii="Arial" w:hAnsi="Arial" w:cs="Arial"/>
          <w:sz w:val="24"/>
          <w:szCs w:val="24"/>
        </w:rPr>
        <w:t>VENTAJAS</w:t>
      </w:r>
      <w:r w:rsidRPr="0044588B">
        <w:rPr>
          <w:rFonts w:ascii="Arial" w:hAnsi="Arial" w:cs="Arial"/>
          <w:sz w:val="24"/>
          <w:szCs w:val="24"/>
        </w:rPr>
        <w:t xml:space="preserve">: </w:t>
      </w:r>
    </w:p>
    <w:p w:rsidR="00036AFE" w:rsidRPr="0044588B" w:rsidRDefault="00036AFE" w:rsidP="00036AFE">
      <w:pPr>
        <w:widowControl w:val="0"/>
        <w:autoSpaceDE w:val="0"/>
        <w:autoSpaceDN w:val="0"/>
        <w:adjustRightInd w:val="0"/>
        <w:jc w:val="both"/>
        <w:rPr>
          <w:rFonts w:ascii="Arial" w:hAnsi="Arial" w:cs="Arial"/>
          <w:sz w:val="24"/>
          <w:szCs w:val="24"/>
        </w:rPr>
      </w:pPr>
      <w:r>
        <w:rPr>
          <w:rFonts w:ascii="Arial" w:hAnsi="Arial" w:cs="Arial"/>
          <w:sz w:val="24"/>
          <w:szCs w:val="24"/>
        </w:rPr>
        <w:t>B</w:t>
      </w:r>
      <w:r w:rsidRPr="0044588B">
        <w:rPr>
          <w:rFonts w:ascii="Arial" w:hAnsi="Arial" w:cs="Arial"/>
          <w:sz w:val="24"/>
          <w:szCs w:val="24"/>
        </w:rPr>
        <w:t>ueno para casos en que hay que hacer adaptaciones o mejorías bien definidas a un sistema existente, o proyectos nuevos pero que los requisitos estén bien definidos y son estables en forma razonable. Posee métodos para el análisis, diseño, codificación, pruebas y mantenimiento simples, por lo cual es uno de los modelos más utilizados.</w:t>
      </w:r>
    </w:p>
    <w:p w:rsidR="00036AFE" w:rsidRPr="0044588B" w:rsidRDefault="00036AFE" w:rsidP="00036AFE">
      <w:pPr>
        <w:widowControl w:val="0"/>
        <w:autoSpaceDE w:val="0"/>
        <w:autoSpaceDN w:val="0"/>
        <w:adjustRightInd w:val="0"/>
        <w:jc w:val="both"/>
        <w:rPr>
          <w:rFonts w:ascii="Arial" w:hAnsi="Arial" w:cs="Arial"/>
          <w:sz w:val="24"/>
          <w:szCs w:val="24"/>
        </w:rPr>
      </w:pPr>
      <w:r>
        <w:rPr>
          <w:rFonts w:ascii="Arial" w:hAnsi="Arial" w:cs="Arial"/>
          <w:sz w:val="24"/>
          <w:szCs w:val="24"/>
        </w:rPr>
        <w:t>DESVENTAJAS</w:t>
      </w:r>
      <w:r w:rsidRPr="0044588B">
        <w:rPr>
          <w:rFonts w:ascii="Arial" w:hAnsi="Arial" w:cs="Arial"/>
          <w:sz w:val="24"/>
          <w:szCs w:val="24"/>
        </w:rPr>
        <w:t xml:space="preserve">: </w:t>
      </w:r>
    </w:p>
    <w:p w:rsidR="00036AFE" w:rsidRPr="0044588B" w:rsidRDefault="00036AFE" w:rsidP="00036AFE">
      <w:pPr>
        <w:pStyle w:val="Prrafodelista"/>
        <w:rPr>
          <w:rFonts w:ascii="Arial" w:hAnsi="Arial" w:cs="Arial"/>
          <w:sz w:val="24"/>
          <w:szCs w:val="24"/>
        </w:rPr>
      </w:pPr>
      <w:r w:rsidRPr="0044588B">
        <w:rPr>
          <w:rFonts w:ascii="Arial" w:hAnsi="Arial" w:cs="Arial"/>
          <w:sz w:val="24"/>
          <w:szCs w:val="24"/>
        </w:rPr>
        <w:t>Los proyectos reales no siguen la línea secuencial que propone el modelo causando confusión.</w:t>
      </w:r>
    </w:p>
    <w:p w:rsidR="00036AFE" w:rsidRPr="0044588B" w:rsidRDefault="00036AFE" w:rsidP="00143A17">
      <w:pPr>
        <w:pStyle w:val="Prrafodelista"/>
        <w:widowControl w:val="0"/>
        <w:numPr>
          <w:ilvl w:val="0"/>
          <w:numId w:val="15"/>
        </w:numPr>
        <w:autoSpaceDE w:val="0"/>
        <w:autoSpaceDN w:val="0"/>
        <w:adjustRightInd w:val="0"/>
        <w:jc w:val="both"/>
        <w:rPr>
          <w:rFonts w:ascii="Arial" w:hAnsi="Arial" w:cs="Arial"/>
          <w:sz w:val="24"/>
          <w:szCs w:val="24"/>
        </w:rPr>
      </w:pPr>
      <w:r w:rsidRPr="0044588B">
        <w:rPr>
          <w:rFonts w:ascii="Arial" w:hAnsi="Arial" w:cs="Arial"/>
          <w:sz w:val="24"/>
          <w:szCs w:val="24"/>
        </w:rPr>
        <w:t xml:space="preserve">Exige la definición de los requisitos al principio, por lo </w:t>
      </w:r>
      <w:r w:rsidR="009E2A41" w:rsidRPr="0044588B">
        <w:rPr>
          <w:rFonts w:ascii="Arial" w:hAnsi="Arial" w:cs="Arial"/>
          <w:sz w:val="24"/>
          <w:szCs w:val="24"/>
        </w:rPr>
        <w:t>tanto,</w:t>
      </w:r>
      <w:r w:rsidRPr="0044588B">
        <w:rPr>
          <w:rFonts w:ascii="Arial" w:hAnsi="Arial" w:cs="Arial"/>
          <w:sz w:val="24"/>
          <w:szCs w:val="24"/>
        </w:rPr>
        <w:t xml:space="preserve"> el sistema no estará disponible hasta avanzado el proyecto. </w:t>
      </w:r>
    </w:p>
    <w:p w:rsidR="00036AFE" w:rsidRPr="0044588B" w:rsidRDefault="00036AFE" w:rsidP="00143A17">
      <w:pPr>
        <w:pStyle w:val="Prrafodelista"/>
        <w:widowControl w:val="0"/>
        <w:numPr>
          <w:ilvl w:val="0"/>
          <w:numId w:val="15"/>
        </w:numPr>
        <w:autoSpaceDE w:val="0"/>
        <w:autoSpaceDN w:val="0"/>
        <w:adjustRightInd w:val="0"/>
        <w:jc w:val="both"/>
        <w:rPr>
          <w:rFonts w:ascii="Arial" w:hAnsi="Arial" w:cs="Arial"/>
          <w:sz w:val="24"/>
          <w:szCs w:val="24"/>
        </w:rPr>
      </w:pPr>
      <w:r w:rsidRPr="0044588B">
        <w:rPr>
          <w:rFonts w:ascii="Arial" w:hAnsi="Arial" w:cs="Arial"/>
          <w:sz w:val="24"/>
          <w:szCs w:val="24"/>
        </w:rPr>
        <w:t>Como las actividades son secuenciales, pueden ser llevadas a cabo por una sola persona.</w:t>
      </w:r>
    </w:p>
    <w:p w:rsidR="00036AFE" w:rsidRPr="0044588B" w:rsidRDefault="00036AFE" w:rsidP="00036AFE">
      <w:pPr>
        <w:widowControl w:val="0"/>
        <w:autoSpaceDE w:val="0"/>
        <w:autoSpaceDN w:val="0"/>
        <w:adjustRightInd w:val="0"/>
        <w:jc w:val="both"/>
        <w:rPr>
          <w:rFonts w:ascii="Arial" w:hAnsi="Arial" w:cs="Arial"/>
          <w:b/>
          <w:sz w:val="24"/>
          <w:szCs w:val="24"/>
        </w:rPr>
      </w:pPr>
      <w:r w:rsidRPr="0044588B">
        <w:rPr>
          <w:rFonts w:ascii="Arial" w:hAnsi="Arial" w:cs="Arial"/>
          <w:b/>
          <w:sz w:val="24"/>
          <w:szCs w:val="24"/>
        </w:rPr>
        <w:t>Modelo incremental</w:t>
      </w:r>
    </w:p>
    <w:p w:rsidR="00036AFE" w:rsidRPr="0044588B" w:rsidRDefault="00036AFE" w:rsidP="00036AFE">
      <w:pPr>
        <w:widowControl w:val="0"/>
        <w:autoSpaceDE w:val="0"/>
        <w:autoSpaceDN w:val="0"/>
        <w:adjustRightInd w:val="0"/>
        <w:jc w:val="both"/>
        <w:rPr>
          <w:rFonts w:ascii="Arial" w:hAnsi="Arial" w:cs="Arial"/>
          <w:sz w:val="24"/>
          <w:szCs w:val="24"/>
        </w:rPr>
      </w:pPr>
      <w:r w:rsidRPr="0044588B">
        <w:rPr>
          <w:rFonts w:ascii="Arial" w:hAnsi="Arial" w:cs="Arial"/>
          <w:sz w:val="24"/>
          <w:szCs w:val="24"/>
        </w:rPr>
        <w:t xml:space="preserve">Combina elementos del proceso en </w:t>
      </w:r>
      <w:r w:rsidR="009E2A41" w:rsidRPr="0044588B">
        <w:rPr>
          <w:rFonts w:ascii="Arial" w:hAnsi="Arial" w:cs="Arial"/>
          <w:sz w:val="24"/>
          <w:szCs w:val="24"/>
        </w:rPr>
        <w:t>cascada,</w:t>
      </w:r>
      <w:r w:rsidRPr="0044588B">
        <w:rPr>
          <w:rFonts w:ascii="Arial" w:hAnsi="Arial" w:cs="Arial"/>
          <w:sz w:val="24"/>
          <w:szCs w:val="24"/>
        </w:rPr>
        <w:t xml:space="preserve"> pero aplicado en forma iterativa. Este modelo aplica secuencias </w:t>
      </w:r>
      <w:r w:rsidR="004A4F4B">
        <w:rPr>
          <w:rFonts w:ascii="Arial" w:hAnsi="Arial" w:cs="Arial"/>
          <w:sz w:val="24"/>
          <w:szCs w:val="24"/>
        </w:rPr>
        <w:t>línea</w:t>
      </w:r>
      <w:r w:rsidRPr="0044588B">
        <w:rPr>
          <w:rFonts w:ascii="Arial" w:hAnsi="Arial" w:cs="Arial"/>
          <w:sz w:val="24"/>
          <w:szCs w:val="24"/>
        </w:rPr>
        <w:t xml:space="preserve">les de manera escalonada conforme avanza el tiempo, y cada uno de estos escalones produce un incremento en el software (y va avanzando hacia procesos más complejos). El primer paso es un producto esencial, ya que incorpora requisitos básicos y muchas características suplementarias no se incorporan, esto queda en manos del cliente que lo va evaluando y testeando. A raíz de este testeo se realiza la planificación hacia el incremento siguiente. Este plan puede afrontar modificaciones del producto esencial con el fin de satisfacer de mejor </w:t>
      </w:r>
      <w:r w:rsidRPr="0044588B">
        <w:rPr>
          <w:rFonts w:ascii="Arial" w:hAnsi="Arial" w:cs="Arial"/>
          <w:sz w:val="24"/>
          <w:szCs w:val="24"/>
        </w:rPr>
        <w:lastRenderedPageBreak/>
        <w:t xml:space="preserve">manera las necesidades del cliente, mientras no se termina el producto este proceso se repite por cada incremento. Los incrementos son llamados "versiones incompletas" pero proporcionan funcionalidad para su testeo. </w:t>
      </w:r>
    </w:p>
    <w:p w:rsidR="00036AFE" w:rsidRDefault="00036AFE" w:rsidP="00036AFE">
      <w:pPr>
        <w:widowControl w:val="0"/>
        <w:autoSpaceDE w:val="0"/>
        <w:autoSpaceDN w:val="0"/>
        <w:adjustRightInd w:val="0"/>
        <w:jc w:val="both"/>
        <w:rPr>
          <w:rFonts w:ascii="Arial" w:hAnsi="Arial" w:cs="Arial"/>
          <w:sz w:val="24"/>
          <w:szCs w:val="24"/>
        </w:rPr>
      </w:pPr>
      <w:r>
        <w:rPr>
          <w:rFonts w:ascii="Arial" w:hAnsi="Arial" w:cs="Arial"/>
          <w:sz w:val="24"/>
          <w:szCs w:val="24"/>
        </w:rPr>
        <w:t>VENTAJAS</w:t>
      </w:r>
      <w:r w:rsidRPr="0044588B">
        <w:rPr>
          <w:rFonts w:ascii="Arial" w:hAnsi="Arial" w:cs="Arial"/>
          <w:sz w:val="24"/>
          <w:szCs w:val="24"/>
        </w:rPr>
        <w:t xml:space="preserve">: </w:t>
      </w:r>
    </w:p>
    <w:p w:rsidR="00036AFE" w:rsidRPr="0044588B" w:rsidRDefault="00036AFE" w:rsidP="00036AFE">
      <w:pPr>
        <w:widowControl w:val="0"/>
        <w:autoSpaceDE w:val="0"/>
        <w:autoSpaceDN w:val="0"/>
        <w:adjustRightInd w:val="0"/>
        <w:jc w:val="both"/>
        <w:rPr>
          <w:rFonts w:ascii="Arial" w:hAnsi="Arial" w:cs="Arial"/>
          <w:sz w:val="24"/>
          <w:szCs w:val="24"/>
        </w:rPr>
      </w:pPr>
      <w:r>
        <w:rPr>
          <w:rFonts w:ascii="Arial" w:hAnsi="Arial" w:cs="Arial"/>
          <w:sz w:val="24"/>
          <w:szCs w:val="24"/>
        </w:rPr>
        <w:t>Ú</w:t>
      </w:r>
      <w:r w:rsidRPr="0044588B">
        <w:rPr>
          <w:rFonts w:ascii="Arial" w:hAnsi="Arial" w:cs="Arial"/>
          <w:sz w:val="24"/>
          <w:szCs w:val="24"/>
        </w:rPr>
        <w:t xml:space="preserve">til cuando no se dispone del total de los recursos humanos para la completa implementación, ya que los primeros incrementos pueden ser implementados con menor gente y se va agregando gente a medida que avanzan los pasos. </w:t>
      </w:r>
    </w:p>
    <w:p w:rsidR="00036AFE" w:rsidRDefault="00036AFE" w:rsidP="00036AFE">
      <w:pPr>
        <w:widowControl w:val="0"/>
        <w:autoSpaceDE w:val="0"/>
        <w:autoSpaceDN w:val="0"/>
        <w:adjustRightInd w:val="0"/>
        <w:jc w:val="both"/>
        <w:rPr>
          <w:rFonts w:ascii="Arial" w:hAnsi="Arial" w:cs="Arial"/>
          <w:sz w:val="24"/>
          <w:szCs w:val="24"/>
        </w:rPr>
      </w:pPr>
      <w:r>
        <w:rPr>
          <w:rFonts w:ascii="Arial" w:hAnsi="Arial" w:cs="Arial"/>
          <w:sz w:val="24"/>
          <w:szCs w:val="24"/>
        </w:rPr>
        <w:t>DESVENTAJAS</w:t>
      </w:r>
      <w:r w:rsidRPr="0044588B">
        <w:rPr>
          <w:rFonts w:ascii="Arial" w:hAnsi="Arial" w:cs="Arial"/>
          <w:sz w:val="24"/>
          <w:szCs w:val="24"/>
        </w:rPr>
        <w:t xml:space="preserve">: </w:t>
      </w:r>
    </w:p>
    <w:p w:rsidR="00036AFE" w:rsidRPr="0044588B" w:rsidRDefault="00036AFE" w:rsidP="00036AFE">
      <w:pPr>
        <w:widowControl w:val="0"/>
        <w:autoSpaceDE w:val="0"/>
        <w:autoSpaceDN w:val="0"/>
        <w:adjustRightInd w:val="0"/>
        <w:jc w:val="both"/>
        <w:rPr>
          <w:rFonts w:ascii="Arial" w:hAnsi="Arial" w:cs="Arial"/>
          <w:sz w:val="24"/>
          <w:szCs w:val="24"/>
        </w:rPr>
      </w:pPr>
      <w:r>
        <w:rPr>
          <w:rFonts w:ascii="Arial" w:hAnsi="Arial" w:cs="Arial"/>
          <w:sz w:val="24"/>
          <w:szCs w:val="24"/>
        </w:rPr>
        <w:t>A</w:t>
      </w:r>
      <w:r w:rsidRPr="0044588B">
        <w:rPr>
          <w:rFonts w:ascii="Arial" w:hAnsi="Arial" w:cs="Arial"/>
          <w:sz w:val="24"/>
          <w:szCs w:val="24"/>
        </w:rPr>
        <w:t xml:space="preserve">l ser iterativo por naturaleza, los incrementos son versiones incompletas del producto final, por lo cual no proporcionan una funcionalidad precisa sin satisfacer </w:t>
      </w:r>
      <w:r w:rsidR="009E2A41" w:rsidRPr="0044588B">
        <w:rPr>
          <w:rFonts w:ascii="Arial" w:hAnsi="Arial" w:cs="Arial"/>
          <w:sz w:val="24"/>
          <w:szCs w:val="24"/>
        </w:rPr>
        <w:t>todos los requisitos</w:t>
      </w:r>
      <w:r w:rsidRPr="0044588B">
        <w:rPr>
          <w:rFonts w:ascii="Arial" w:hAnsi="Arial" w:cs="Arial"/>
          <w:sz w:val="24"/>
          <w:szCs w:val="24"/>
        </w:rPr>
        <w:t xml:space="preserve"> del cliente hasta la entrega final.</w:t>
      </w:r>
    </w:p>
    <w:p w:rsidR="00036AFE" w:rsidRPr="0044588B" w:rsidRDefault="00036AFE" w:rsidP="00036AFE">
      <w:pPr>
        <w:widowControl w:val="0"/>
        <w:autoSpaceDE w:val="0"/>
        <w:autoSpaceDN w:val="0"/>
        <w:adjustRightInd w:val="0"/>
        <w:jc w:val="both"/>
        <w:rPr>
          <w:rFonts w:ascii="Arial" w:hAnsi="Arial" w:cs="Arial"/>
          <w:sz w:val="24"/>
          <w:szCs w:val="24"/>
        </w:rPr>
      </w:pPr>
      <w:r w:rsidRPr="0044588B">
        <w:rPr>
          <w:rFonts w:ascii="Arial" w:hAnsi="Arial" w:cs="Arial"/>
          <w:b/>
          <w:sz w:val="24"/>
          <w:szCs w:val="24"/>
        </w:rPr>
        <w:t>Modelo DRA (Desarrollo rápido de aplicaciones)</w:t>
      </w:r>
    </w:p>
    <w:p w:rsidR="00036AFE" w:rsidRPr="0044588B" w:rsidRDefault="00036AFE" w:rsidP="00036AFE">
      <w:pPr>
        <w:widowControl w:val="0"/>
        <w:autoSpaceDE w:val="0"/>
        <w:autoSpaceDN w:val="0"/>
        <w:adjustRightInd w:val="0"/>
        <w:jc w:val="both"/>
        <w:rPr>
          <w:rFonts w:ascii="Arial" w:hAnsi="Arial" w:cs="Arial"/>
          <w:sz w:val="24"/>
          <w:szCs w:val="24"/>
        </w:rPr>
      </w:pPr>
      <w:r w:rsidRPr="0044588B">
        <w:rPr>
          <w:rFonts w:ascii="Arial" w:hAnsi="Arial" w:cs="Arial"/>
          <w:sz w:val="24"/>
          <w:szCs w:val="24"/>
        </w:rPr>
        <w:t xml:space="preserve">Adaptación a alta velocidad, del modelo en cascada, además se divide en tres partes que se van realizando en paralelo, si se entiende bien los requisitos y se limita el ámbito del proyecto. La comunicación entiende el problema de negocios y las características de información, mientras que la planeación es esencial ya que varios equipos trabajan en paralelo en diferentes tareas. El modelado tiene tres fases: </w:t>
      </w:r>
    </w:p>
    <w:p w:rsidR="00036AFE" w:rsidRPr="0044588B" w:rsidRDefault="00036AFE" w:rsidP="00143A17">
      <w:pPr>
        <w:pStyle w:val="Prrafodelista"/>
        <w:widowControl w:val="0"/>
        <w:numPr>
          <w:ilvl w:val="0"/>
          <w:numId w:val="16"/>
        </w:numPr>
        <w:autoSpaceDE w:val="0"/>
        <w:autoSpaceDN w:val="0"/>
        <w:adjustRightInd w:val="0"/>
        <w:jc w:val="both"/>
        <w:rPr>
          <w:rFonts w:ascii="Arial" w:hAnsi="Arial" w:cs="Arial"/>
          <w:sz w:val="24"/>
          <w:szCs w:val="24"/>
        </w:rPr>
      </w:pPr>
      <w:r w:rsidRPr="0044588B">
        <w:rPr>
          <w:rFonts w:ascii="Arial" w:hAnsi="Arial" w:cs="Arial"/>
          <w:sz w:val="24"/>
          <w:szCs w:val="24"/>
        </w:rPr>
        <w:t>Modelado de negocios</w:t>
      </w:r>
    </w:p>
    <w:p w:rsidR="00036AFE" w:rsidRPr="0044588B" w:rsidRDefault="00036AFE" w:rsidP="00143A17">
      <w:pPr>
        <w:pStyle w:val="Prrafodelista"/>
        <w:widowControl w:val="0"/>
        <w:numPr>
          <w:ilvl w:val="0"/>
          <w:numId w:val="16"/>
        </w:numPr>
        <w:autoSpaceDE w:val="0"/>
        <w:autoSpaceDN w:val="0"/>
        <w:adjustRightInd w:val="0"/>
        <w:jc w:val="both"/>
        <w:rPr>
          <w:rFonts w:ascii="Arial" w:hAnsi="Arial" w:cs="Arial"/>
          <w:sz w:val="24"/>
          <w:szCs w:val="24"/>
        </w:rPr>
      </w:pPr>
      <w:r w:rsidRPr="0044588B">
        <w:rPr>
          <w:rFonts w:ascii="Arial" w:hAnsi="Arial" w:cs="Arial"/>
          <w:sz w:val="24"/>
          <w:szCs w:val="24"/>
        </w:rPr>
        <w:t>Modelado de datos</w:t>
      </w:r>
    </w:p>
    <w:p w:rsidR="00036AFE" w:rsidRPr="0044588B" w:rsidRDefault="00036AFE" w:rsidP="00143A17">
      <w:pPr>
        <w:pStyle w:val="Prrafodelista"/>
        <w:widowControl w:val="0"/>
        <w:numPr>
          <w:ilvl w:val="0"/>
          <w:numId w:val="16"/>
        </w:numPr>
        <w:autoSpaceDE w:val="0"/>
        <w:autoSpaceDN w:val="0"/>
        <w:adjustRightInd w:val="0"/>
        <w:jc w:val="both"/>
        <w:rPr>
          <w:rFonts w:ascii="Arial" w:hAnsi="Arial" w:cs="Arial"/>
          <w:sz w:val="24"/>
          <w:szCs w:val="24"/>
        </w:rPr>
      </w:pPr>
      <w:r w:rsidRPr="0044588B">
        <w:rPr>
          <w:rFonts w:ascii="Arial" w:hAnsi="Arial" w:cs="Arial"/>
          <w:sz w:val="24"/>
          <w:szCs w:val="24"/>
        </w:rPr>
        <w:t>Modelado de procesos</w:t>
      </w:r>
    </w:p>
    <w:p w:rsidR="00036AFE" w:rsidRPr="0044588B" w:rsidRDefault="009E2A41" w:rsidP="00036AFE">
      <w:pPr>
        <w:widowControl w:val="0"/>
        <w:autoSpaceDE w:val="0"/>
        <w:autoSpaceDN w:val="0"/>
        <w:adjustRightInd w:val="0"/>
        <w:jc w:val="both"/>
        <w:rPr>
          <w:rFonts w:ascii="Arial" w:hAnsi="Arial" w:cs="Arial"/>
          <w:sz w:val="24"/>
          <w:szCs w:val="24"/>
        </w:rPr>
      </w:pPr>
      <w:r w:rsidRPr="0044588B">
        <w:rPr>
          <w:rFonts w:ascii="Arial" w:hAnsi="Arial" w:cs="Arial"/>
          <w:sz w:val="24"/>
          <w:szCs w:val="24"/>
        </w:rPr>
        <w:t>Además,</w:t>
      </w:r>
      <w:r w:rsidR="00036AFE" w:rsidRPr="0044588B">
        <w:rPr>
          <w:rFonts w:ascii="Arial" w:hAnsi="Arial" w:cs="Arial"/>
          <w:sz w:val="24"/>
          <w:szCs w:val="24"/>
        </w:rPr>
        <w:t xml:space="preserve"> realiza diseños que sirven como base para la construcción del modelo DRA. Resalta la reutilización de código y la generación automática del mismo. </w:t>
      </w:r>
    </w:p>
    <w:p w:rsidR="00036AFE" w:rsidRDefault="00036AFE" w:rsidP="00036AFE">
      <w:pPr>
        <w:widowControl w:val="0"/>
        <w:autoSpaceDE w:val="0"/>
        <w:autoSpaceDN w:val="0"/>
        <w:adjustRightInd w:val="0"/>
        <w:jc w:val="both"/>
        <w:rPr>
          <w:rFonts w:ascii="Arial" w:hAnsi="Arial" w:cs="Arial"/>
          <w:sz w:val="24"/>
          <w:szCs w:val="24"/>
        </w:rPr>
      </w:pPr>
      <w:r>
        <w:rPr>
          <w:rFonts w:ascii="Arial" w:hAnsi="Arial" w:cs="Arial"/>
          <w:sz w:val="24"/>
          <w:szCs w:val="24"/>
        </w:rPr>
        <w:t>VENTAJAS</w:t>
      </w:r>
      <w:r w:rsidRPr="0044588B">
        <w:rPr>
          <w:rFonts w:ascii="Arial" w:hAnsi="Arial" w:cs="Arial"/>
          <w:sz w:val="24"/>
          <w:szCs w:val="24"/>
        </w:rPr>
        <w:t xml:space="preserve">: </w:t>
      </w:r>
    </w:p>
    <w:p w:rsidR="00036AFE" w:rsidRPr="0044588B" w:rsidRDefault="00036AFE" w:rsidP="00036AFE">
      <w:pPr>
        <w:widowControl w:val="0"/>
        <w:autoSpaceDE w:val="0"/>
        <w:autoSpaceDN w:val="0"/>
        <w:adjustRightInd w:val="0"/>
        <w:jc w:val="both"/>
        <w:rPr>
          <w:rFonts w:ascii="Arial" w:hAnsi="Arial" w:cs="Arial"/>
          <w:sz w:val="24"/>
          <w:szCs w:val="24"/>
        </w:rPr>
      </w:pPr>
      <w:r>
        <w:rPr>
          <w:rFonts w:ascii="Arial" w:hAnsi="Arial" w:cs="Arial"/>
          <w:sz w:val="24"/>
          <w:szCs w:val="24"/>
        </w:rPr>
        <w:t>E</w:t>
      </w:r>
      <w:r w:rsidRPr="0044588B">
        <w:rPr>
          <w:rFonts w:ascii="Arial" w:hAnsi="Arial" w:cs="Arial"/>
          <w:sz w:val="24"/>
          <w:szCs w:val="24"/>
        </w:rPr>
        <w:t>ste modelo permite que se obtenga un sistema funcional más rápido de lo normal.</w:t>
      </w:r>
    </w:p>
    <w:p w:rsidR="00036AFE" w:rsidRDefault="00036AFE" w:rsidP="00036AFE">
      <w:pPr>
        <w:widowControl w:val="0"/>
        <w:autoSpaceDE w:val="0"/>
        <w:autoSpaceDN w:val="0"/>
        <w:adjustRightInd w:val="0"/>
        <w:jc w:val="both"/>
        <w:rPr>
          <w:rFonts w:ascii="Arial" w:hAnsi="Arial" w:cs="Arial"/>
          <w:sz w:val="24"/>
          <w:szCs w:val="24"/>
        </w:rPr>
      </w:pPr>
      <w:r>
        <w:rPr>
          <w:rFonts w:ascii="Arial" w:hAnsi="Arial" w:cs="Arial"/>
          <w:sz w:val="24"/>
          <w:szCs w:val="24"/>
        </w:rPr>
        <w:t>DESVENTAJAS</w:t>
      </w:r>
      <w:r w:rsidRPr="0044588B">
        <w:rPr>
          <w:rFonts w:ascii="Arial" w:hAnsi="Arial" w:cs="Arial"/>
          <w:sz w:val="24"/>
          <w:szCs w:val="24"/>
        </w:rPr>
        <w:t xml:space="preserve">: </w:t>
      </w:r>
    </w:p>
    <w:p w:rsidR="00036AFE" w:rsidRPr="0044588B" w:rsidRDefault="00036AFE" w:rsidP="00036AFE">
      <w:pPr>
        <w:widowControl w:val="0"/>
        <w:autoSpaceDE w:val="0"/>
        <w:autoSpaceDN w:val="0"/>
        <w:adjustRightInd w:val="0"/>
        <w:jc w:val="both"/>
        <w:rPr>
          <w:rFonts w:ascii="Arial" w:hAnsi="Arial" w:cs="Arial"/>
          <w:sz w:val="24"/>
          <w:szCs w:val="24"/>
        </w:rPr>
      </w:pPr>
      <w:r>
        <w:rPr>
          <w:rFonts w:ascii="Arial" w:hAnsi="Arial" w:cs="Arial"/>
          <w:sz w:val="24"/>
          <w:szCs w:val="24"/>
        </w:rPr>
        <w:t>E</w:t>
      </w:r>
      <w:r w:rsidRPr="0044588B">
        <w:rPr>
          <w:rFonts w:ascii="Arial" w:hAnsi="Arial" w:cs="Arial"/>
          <w:sz w:val="24"/>
          <w:szCs w:val="24"/>
        </w:rPr>
        <w:t xml:space="preserve">n caso de proyectos grandes y escalables, es preciso tener la justa cantidad de RRHH para cada equipo DRA. Fallan en caso de fallar en los tiempos de entrega de las partes. Problemas en caso de modular en forma incorrecta. Es arriesgado usar este sistema en caso de utilizar tecnología nueva. </w:t>
      </w:r>
    </w:p>
    <w:p w:rsidR="00036AFE" w:rsidRPr="0044588B" w:rsidRDefault="00036AFE" w:rsidP="00036AFE">
      <w:pPr>
        <w:widowControl w:val="0"/>
        <w:autoSpaceDE w:val="0"/>
        <w:autoSpaceDN w:val="0"/>
        <w:adjustRightInd w:val="0"/>
        <w:jc w:val="both"/>
        <w:rPr>
          <w:rFonts w:ascii="Arial" w:hAnsi="Arial" w:cs="Arial"/>
          <w:b/>
          <w:sz w:val="24"/>
          <w:szCs w:val="24"/>
        </w:rPr>
      </w:pPr>
      <w:r w:rsidRPr="0044588B">
        <w:rPr>
          <w:rFonts w:ascii="Arial" w:hAnsi="Arial" w:cs="Arial"/>
          <w:b/>
          <w:sz w:val="24"/>
          <w:szCs w:val="24"/>
        </w:rPr>
        <w:t>Modelo de prototipo</w:t>
      </w:r>
    </w:p>
    <w:p w:rsidR="00036AFE" w:rsidRPr="0044588B" w:rsidRDefault="00036AFE" w:rsidP="00036AFE">
      <w:pPr>
        <w:widowControl w:val="0"/>
        <w:autoSpaceDE w:val="0"/>
        <w:autoSpaceDN w:val="0"/>
        <w:adjustRightInd w:val="0"/>
        <w:jc w:val="both"/>
        <w:rPr>
          <w:rFonts w:ascii="Arial" w:hAnsi="Arial" w:cs="Arial"/>
          <w:sz w:val="24"/>
          <w:szCs w:val="24"/>
        </w:rPr>
      </w:pPr>
      <w:r w:rsidRPr="0044588B">
        <w:rPr>
          <w:rFonts w:ascii="Arial" w:hAnsi="Arial" w:cs="Arial"/>
          <w:sz w:val="24"/>
          <w:szCs w:val="24"/>
        </w:rPr>
        <w:t xml:space="preserve">Es un modelo evolutivo, por lo que es iterativo, y siempre va creciendo. Puede ser aplicado de forma independiente, pero suele existir como técnica susceptible de implementarse dentro de cualquier modelo. Se definen objetivos globales, identifican los requisitos conocidos y las áreas del esquema en donde es </w:t>
      </w:r>
      <w:r w:rsidR="009E2A41" w:rsidRPr="0044588B">
        <w:rPr>
          <w:rFonts w:ascii="Arial" w:hAnsi="Arial" w:cs="Arial"/>
          <w:sz w:val="24"/>
          <w:szCs w:val="24"/>
        </w:rPr>
        <w:t xml:space="preserve">necesaria </w:t>
      </w:r>
      <w:r w:rsidR="009A2614" w:rsidRPr="0044588B">
        <w:rPr>
          <w:rFonts w:ascii="Arial" w:hAnsi="Arial" w:cs="Arial"/>
          <w:sz w:val="24"/>
          <w:szCs w:val="24"/>
        </w:rPr>
        <w:t>más definición</w:t>
      </w:r>
      <w:r w:rsidRPr="0044588B">
        <w:rPr>
          <w:rFonts w:ascii="Arial" w:hAnsi="Arial" w:cs="Arial"/>
          <w:sz w:val="24"/>
          <w:szCs w:val="24"/>
        </w:rPr>
        <w:t xml:space="preserve">, a partir de ahí se plantea una iteración de construcción de prototipos y se presenta un modelado rápido, el cual se centra en aquellos aspectos de la interfaz </w:t>
      </w:r>
      <w:r w:rsidRPr="0044588B">
        <w:rPr>
          <w:rFonts w:ascii="Arial" w:hAnsi="Arial" w:cs="Arial"/>
          <w:sz w:val="24"/>
          <w:szCs w:val="24"/>
        </w:rPr>
        <w:lastRenderedPageBreak/>
        <w:t>del soft</w:t>
      </w:r>
      <w:r>
        <w:rPr>
          <w:rFonts w:ascii="Arial" w:hAnsi="Arial" w:cs="Arial"/>
          <w:sz w:val="24"/>
          <w:szCs w:val="24"/>
        </w:rPr>
        <w:t>ware</w:t>
      </w:r>
      <w:r w:rsidRPr="0044588B">
        <w:rPr>
          <w:rFonts w:ascii="Arial" w:hAnsi="Arial" w:cs="Arial"/>
          <w:sz w:val="24"/>
          <w:szCs w:val="24"/>
        </w:rPr>
        <w:t xml:space="preserve">. Con esto se realiza un prototipo para el análisis del usuario, para retroalimentar y refinar los requisitos del software que se desarrollará. </w:t>
      </w:r>
    </w:p>
    <w:p w:rsidR="00036AFE" w:rsidRPr="0044588B" w:rsidRDefault="00036AFE" w:rsidP="00036AFE">
      <w:pPr>
        <w:widowControl w:val="0"/>
        <w:autoSpaceDE w:val="0"/>
        <w:autoSpaceDN w:val="0"/>
        <w:adjustRightInd w:val="0"/>
        <w:jc w:val="both"/>
        <w:rPr>
          <w:rFonts w:ascii="Arial" w:hAnsi="Arial" w:cs="Arial"/>
          <w:sz w:val="24"/>
          <w:szCs w:val="24"/>
        </w:rPr>
      </w:pPr>
    </w:p>
    <w:p w:rsidR="00036AFE" w:rsidRPr="0044588B" w:rsidRDefault="00036AFE" w:rsidP="00036AFE">
      <w:pPr>
        <w:widowControl w:val="0"/>
        <w:autoSpaceDE w:val="0"/>
        <w:autoSpaceDN w:val="0"/>
        <w:adjustRightInd w:val="0"/>
        <w:jc w:val="both"/>
        <w:rPr>
          <w:rFonts w:ascii="Arial" w:hAnsi="Arial" w:cs="Arial"/>
          <w:sz w:val="24"/>
          <w:szCs w:val="24"/>
        </w:rPr>
      </w:pPr>
      <w:r>
        <w:rPr>
          <w:rFonts w:ascii="Arial" w:hAnsi="Arial" w:cs="Arial"/>
          <w:sz w:val="24"/>
          <w:szCs w:val="24"/>
        </w:rPr>
        <w:t>VENTAJAS</w:t>
      </w:r>
      <w:r w:rsidRPr="0044588B">
        <w:rPr>
          <w:rFonts w:ascii="Arial" w:hAnsi="Arial" w:cs="Arial"/>
          <w:sz w:val="24"/>
          <w:szCs w:val="24"/>
        </w:rPr>
        <w:t xml:space="preserve">: </w:t>
      </w:r>
    </w:p>
    <w:p w:rsidR="00036AFE" w:rsidRPr="0044588B" w:rsidRDefault="00036AFE" w:rsidP="00143A17">
      <w:pPr>
        <w:pStyle w:val="Prrafodelista"/>
        <w:widowControl w:val="0"/>
        <w:numPr>
          <w:ilvl w:val="0"/>
          <w:numId w:val="17"/>
        </w:numPr>
        <w:autoSpaceDE w:val="0"/>
        <w:autoSpaceDN w:val="0"/>
        <w:adjustRightInd w:val="0"/>
        <w:jc w:val="both"/>
        <w:rPr>
          <w:rFonts w:ascii="Arial" w:hAnsi="Arial" w:cs="Arial"/>
          <w:sz w:val="24"/>
          <w:szCs w:val="24"/>
        </w:rPr>
      </w:pPr>
      <w:r w:rsidRPr="0044588B">
        <w:rPr>
          <w:rFonts w:ascii="Arial" w:hAnsi="Arial" w:cs="Arial"/>
          <w:sz w:val="24"/>
          <w:szCs w:val="24"/>
        </w:rPr>
        <w:t xml:space="preserve">En las situaciones en que </w:t>
      </w:r>
      <w:r w:rsidR="009E2A41" w:rsidRPr="0044588B">
        <w:rPr>
          <w:rFonts w:ascii="Arial" w:hAnsi="Arial" w:cs="Arial"/>
          <w:sz w:val="24"/>
          <w:szCs w:val="24"/>
        </w:rPr>
        <w:t xml:space="preserve">el responsable de desarrollo no </w:t>
      </w:r>
      <w:r w:rsidR="009A2614" w:rsidRPr="0044588B">
        <w:rPr>
          <w:rFonts w:ascii="Arial" w:hAnsi="Arial" w:cs="Arial"/>
          <w:sz w:val="24"/>
          <w:szCs w:val="24"/>
        </w:rPr>
        <w:t>está seguro</w:t>
      </w:r>
      <w:r w:rsidRPr="0044588B">
        <w:rPr>
          <w:rFonts w:ascii="Arial" w:hAnsi="Arial" w:cs="Arial"/>
          <w:sz w:val="24"/>
          <w:szCs w:val="24"/>
        </w:rPr>
        <w:t xml:space="preserve"> de la eficacia del algoritmo o de la capacidad de un sistema operativo para la interacción hombre-máquina, este paradigma es el indicado</w:t>
      </w:r>
    </w:p>
    <w:p w:rsidR="00036AFE" w:rsidRPr="0044588B" w:rsidRDefault="00036AFE" w:rsidP="00143A17">
      <w:pPr>
        <w:pStyle w:val="Prrafodelista"/>
        <w:widowControl w:val="0"/>
        <w:numPr>
          <w:ilvl w:val="0"/>
          <w:numId w:val="17"/>
        </w:numPr>
        <w:autoSpaceDE w:val="0"/>
        <w:autoSpaceDN w:val="0"/>
        <w:adjustRightInd w:val="0"/>
        <w:jc w:val="both"/>
        <w:rPr>
          <w:rFonts w:ascii="Arial" w:hAnsi="Arial" w:cs="Arial"/>
          <w:sz w:val="24"/>
          <w:szCs w:val="24"/>
        </w:rPr>
      </w:pPr>
      <w:r w:rsidRPr="0044588B">
        <w:rPr>
          <w:rFonts w:ascii="Arial" w:hAnsi="Arial" w:cs="Arial"/>
          <w:sz w:val="24"/>
          <w:szCs w:val="24"/>
        </w:rPr>
        <w:t>Cada iteración permite la mejor comprensión por parte del cliente de lo que se necesita hacer.</w:t>
      </w:r>
    </w:p>
    <w:p w:rsidR="00036AFE" w:rsidRPr="0044588B" w:rsidRDefault="00036AFE" w:rsidP="00036AFE">
      <w:pPr>
        <w:widowControl w:val="0"/>
        <w:autoSpaceDE w:val="0"/>
        <w:autoSpaceDN w:val="0"/>
        <w:adjustRightInd w:val="0"/>
        <w:jc w:val="both"/>
        <w:rPr>
          <w:rFonts w:ascii="Arial" w:hAnsi="Arial" w:cs="Arial"/>
          <w:sz w:val="24"/>
          <w:szCs w:val="24"/>
        </w:rPr>
      </w:pPr>
      <w:r>
        <w:rPr>
          <w:rFonts w:ascii="Arial" w:hAnsi="Arial" w:cs="Arial"/>
          <w:sz w:val="24"/>
          <w:szCs w:val="24"/>
        </w:rPr>
        <w:t>DESVENTAJAS</w:t>
      </w:r>
      <w:r w:rsidRPr="0044588B">
        <w:rPr>
          <w:rFonts w:ascii="Arial" w:hAnsi="Arial" w:cs="Arial"/>
          <w:sz w:val="24"/>
          <w:szCs w:val="24"/>
        </w:rPr>
        <w:t xml:space="preserve">:  </w:t>
      </w:r>
    </w:p>
    <w:p w:rsidR="00036AFE" w:rsidRPr="0044588B" w:rsidRDefault="00036AFE" w:rsidP="00143A17">
      <w:pPr>
        <w:pStyle w:val="Prrafodelista"/>
        <w:widowControl w:val="0"/>
        <w:numPr>
          <w:ilvl w:val="0"/>
          <w:numId w:val="18"/>
        </w:numPr>
        <w:autoSpaceDE w:val="0"/>
        <w:autoSpaceDN w:val="0"/>
        <w:adjustRightInd w:val="0"/>
        <w:jc w:val="both"/>
        <w:rPr>
          <w:rFonts w:ascii="Arial" w:hAnsi="Arial" w:cs="Arial"/>
          <w:sz w:val="24"/>
          <w:szCs w:val="24"/>
        </w:rPr>
      </w:pPr>
      <w:r w:rsidRPr="0044588B">
        <w:rPr>
          <w:rFonts w:ascii="Arial" w:hAnsi="Arial" w:cs="Arial"/>
          <w:sz w:val="24"/>
          <w:szCs w:val="24"/>
        </w:rPr>
        <w:t>Al cliente le da la sensación de que en la primera iteración obtiene el funcionamiento final requerido sin tener en cuenta la calidad del software y la facilidad de mantenimiento a largo plazo.</w:t>
      </w:r>
    </w:p>
    <w:p w:rsidR="00036AFE" w:rsidRPr="0044588B" w:rsidRDefault="00036AFE" w:rsidP="00143A17">
      <w:pPr>
        <w:pStyle w:val="Prrafodelista"/>
        <w:widowControl w:val="0"/>
        <w:numPr>
          <w:ilvl w:val="0"/>
          <w:numId w:val="18"/>
        </w:numPr>
        <w:autoSpaceDE w:val="0"/>
        <w:autoSpaceDN w:val="0"/>
        <w:adjustRightInd w:val="0"/>
        <w:jc w:val="both"/>
        <w:rPr>
          <w:rFonts w:ascii="Arial" w:hAnsi="Arial" w:cs="Arial"/>
          <w:sz w:val="24"/>
          <w:szCs w:val="24"/>
        </w:rPr>
      </w:pPr>
      <w:r w:rsidRPr="0044588B">
        <w:rPr>
          <w:rFonts w:ascii="Arial" w:hAnsi="Arial" w:cs="Arial"/>
          <w:sz w:val="24"/>
          <w:szCs w:val="24"/>
        </w:rPr>
        <w:t xml:space="preserve">Al tomar al prototipo como una versión de prueba se utilizan sistemas operativos o lenguajes inadecuados para que el prototipo funcione rápidamente. </w:t>
      </w:r>
    </w:p>
    <w:p w:rsidR="00036AFE" w:rsidRPr="0044588B" w:rsidRDefault="00036AFE" w:rsidP="00036AFE">
      <w:pPr>
        <w:widowControl w:val="0"/>
        <w:autoSpaceDE w:val="0"/>
        <w:autoSpaceDN w:val="0"/>
        <w:adjustRightInd w:val="0"/>
        <w:jc w:val="both"/>
        <w:rPr>
          <w:rFonts w:ascii="Arial" w:hAnsi="Arial" w:cs="Arial"/>
          <w:b/>
          <w:sz w:val="24"/>
          <w:szCs w:val="24"/>
        </w:rPr>
      </w:pPr>
      <w:r w:rsidRPr="0044588B">
        <w:rPr>
          <w:rFonts w:ascii="Arial" w:hAnsi="Arial" w:cs="Arial"/>
          <w:b/>
          <w:sz w:val="24"/>
          <w:szCs w:val="24"/>
        </w:rPr>
        <w:t>Modelo en espiral</w:t>
      </w:r>
    </w:p>
    <w:p w:rsidR="00036AFE" w:rsidRPr="0044588B" w:rsidRDefault="00036AFE" w:rsidP="00036AFE">
      <w:pPr>
        <w:widowControl w:val="0"/>
        <w:autoSpaceDE w:val="0"/>
        <w:autoSpaceDN w:val="0"/>
        <w:adjustRightInd w:val="0"/>
        <w:jc w:val="both"/>
        <w:rPr>
          <w:rFonts w:ascii="Arial" w:hAnsi="Arial" w:cs="Arial"/>
          <w:sz w:val="24"/>
          <w:szCs w:val="24"/>
        </w:rPr>
      </w:pPr>
      <w:r w:rsidRPr="0044588B">
        <w:rPr>
          <w:rFonts w:ascii="Arial" w:hAnsi="Arial" w:cs="Arial"/>
          <w:sz w:val="24"/>
          <w:szCs w:val="24"/>
        </w:rPr>
        <w:t>Proporciona un desarrollo rápido de versiones incrementales. Las primeras iteraciones pueden ser un modelo o un prototipo mientras que las últimas son versiones cada vez más complejas del sistema diseñado. Se divide entre 3 y 6 regiones, cada una de ellas compuesta por un conjunto de tareas que se adaptan a las características del proyecto.</w:t>
      </w:r>
    </w:p>
    <w:p w:rsidR="00036AFE" w:rsidRPr="0044588B" w:rsidRDefault="00036AFE" w:rsidP="00036AFE">
      <w:pPr>
        <w:widowControl w:val="0"/>
        <w:autoSpaceDE w:val="0"/>
        <w:autoSpaceDN w:val="0"/>
        <w:adjustRightInd w:val="0"/>
        <w:jc w:val="both"/>
        <w:rPr>
          <w:rFonts w:ascii="Arial" w:hAnsi="Arial" w:cs="Arial"/>
          <w:sz w:val="24"/>
          <w:szCs w:val="24"/>
        </w:rPr>
      </w:pPr>
      <w:r w:rsidRPr="0044588B">
        <w:rPr>
          <w:rFonts w:ascii="Arial" w:hAnsi="Arial" w:cs="Arial"/>
          <w:sz w:val="24"/>
          <w:szCs w:val="24"/>
        </w:rPr>
        <w:t>Para proyectos pequeños contiene pocas tareas y su formalidad es baja, mientras que para proyectos grandes pasa lo contrario.</w:t>
      </w:r>
    </w:p>
    <w:p w:rsidR="00036AFE" w:rsidRPr="0044588B" w:rsidRDefault="00036AFE" w:rsidP="00036AFE">
      <w:pPr>
        <w:widowControl w:val="0"/>
        <w:autoSpaceDE w:val="0"/>
        <w:autoSpaceDN w:val="0"/>
        <w:adjustRightInd w:val="0"/>
        <w:jc w:val="both"/>
        <w:rPr>
          <w:rFonts w:ascii="Arial" w:hAnsi="Arial" w:cs="Arial"/>
          <w:sz w:val="24"/>
          <w:szCs w:val="24"/>
        </w:rPr>
      </w:pPr>
      <w:r>
        <w:rPr>
          <w:rFonts w:ascii="Arial" w:hAnsi="Arial" w:cs="Arial"/>
          <w:sz w:val="24"/>
          <w:szCs w:val="24"/>
        </w:rPr>
        <w:t>VENTAJAS</w:t>
      </w:r>
      <w:r w:rsidRPr="0044588B">
        <w:rPr>
          <w:rFonts w:ascii="Arial" w:hAnsi="Arial" w:cs="Arial"/>
          <w:sz w:val="24"/>
          <w:szCs w:val="24"/>
        </w:rPr>
        <w:t>:</w:t>
      </w:r>
    </w:p>
    <w:p w:rsidR="00036AFE" w:rsidRPr="0044588B" w:rsidRDefault="00036AFE" w:rsidP="00143A17">
      <w:pPr>
        <w:pStyle w:val="Prrafodelista"/>
        <w:widowControl w:val="0"/>
        <w:numPr>
          <w:ilvl w:val="0"/>
          <w:numId w:val="19"/>
        </w:numPr>
        <w:autoSpaceDE w:val="0"/>
        <w:autoSpaceDN w:val="0"/>
        <w:adjustRightInd w:val="0"/>
        <w:jc w:val="both"/>
        <w:rPr>
          <w:rFonts w:ascii="Arial" w:hAnsi="Arial" w:cs="Arial"/>
          <w:sz w:val="24"/>
          <w:szCs w:val="24"/>
        </w:rPr>
      </w:pPr>
      <w:r w:rsidRPr="0044588B">
        <w:rPr>
          <w:rFonts w:ascii="Arial" w:hAnsi="Arial" w:cs="Arial"/>
          <w:sz w:val="24"/>
          <w:szCs w:val="24"/>
        </w:rPr>
        <w:t>Cada paso por la planificación produce ajustes en el plan ante la evaluación del cliente. El coste y la planificación son ajustables con dicha retroalimentación.</w:t>
      </w:r>
    </w:p>
    <w:p w:rsidR="00036AFE" w:rsidRPr="0044588B" w:rsidRDefault="00036AFE" w:rsidP="00143A17">
      <w:pPr>
        <w:pStyle w:val="Prrafodelista"/>
        <w:widowControl w:val="0"/>
        <w:numPr>
          <w:ilvl w:val="0"/>
          <w:numId w:val="19"/>
        </w:numPr>
        <w:autoSpaceDE w:val="0"/>
        <w:autoSpaceDN w:val="0"/>
        <w:adjustRightInd w:val="0"/>
        <w:jc w:val="both"/>
        <w:rPr>
          <w:rFonts w:ascii="Arial" w:hAnsi="Arial" w:cs="Arial"/>
          <w:sz w:val="24"/>
          <w:szCs w:val="24"/>
        </w:rPr>
      </w:pPr>
      <w:r w:rsidRPr="0044588B">
        <w:rPr>
          <w:rFonts w:ascii="Arial" w:hAnsi="Arial" w:cs="Arial"/>
          <w:sz w:val="24"/>
          <w:szCs w:val="24"/>
        </w:rPr>
        <w:t>Es adaptable.</w:t>
      </w:r>
    </w:p>
    <w:p w:rsidR="00036AFE" w:rsidRPr="0044588B" w:rsidRDefault="00036AFE" w:rsidP="00036AFE">
      <w:pPr>
        <w:widowControl w:val="0"/>
        <w:autoSpaceDE w:val="0"/>
        <w:autoSpaceDN w:val="0"/>
        <w:adjustRightInd w:val="0"/>
        <w:jc w:val="both"/>
        <w:rPr>
          <w:rFonts w:ascii="Arial" w:hAnsi="Arial" w:cs="Arial"/>
          <w:sz w:val="24"/>
          <w:szCs w:val="24"/>
        </w:rPr>
      </w:pPr>
      <w:r>
        <w:rPr>
          <w:rFonts w:ascii="Arial" w:hAnsi="Arial" w:cs="Arial"/>
          <w:sz w:val="24"/>
          <w:szCs w:val="24"/>
        </w:rPr>
        <w:t>DESVENTAJAS</w:t>
      </w:r>
      <w:r w:rsidRPr="0044588B">
        <w:rPr>
          <w:rFonts w:ascii="Arial" w:hAnsi="Arial" w:cs="Arial"/>
          <w:sz w:val="24"/>
          <w:szCs w:val="24"/>
        </w:rPr>
        <w:t>:</w:t>
      </w:r>
    </w:p>
    <w:p w:rsidR="00036AFE" w:rsidRPr="0044588B" w:rsidRDefault="00036AFE" w:rsidP="00143A17">
      <w:pPr>
        <w:pStyle w:val="Prrafodelista"/>
        <w:widowControl w:val="0"/>
        <w:numPr>
          <w:ilvl w:val="0"/>
          <w:numId w:val="20"/>
        </w:numPr>
        <w:autoSpaceDE w:val="0"/>
        <w:autoSpaceDN w:val="0"/>
        <w:adjustRightInd w:val="0"/>
        <w:jc w:val="both"/>
        <w:rPr>
          <w:rFonts w:ascii="Arial" w:hAnsi="Arial" w:cs="Arial"/>
          <w:sz w:val="24"/>
          <w:szCs w:val="24"/>
        </w:rPr>
      </w:pPr>
      <w:r w:rsidRPr="0044588B">
        <w:rPr>
          <w:rFonts w:ascii="Arial" w:hAnsi="Arial" w:cs="Arial"/>
          <w:sz w:val="24"/>
          <w:szCs w:val="24"/>
        </w:rPr>
        <w:t>Requiere considerable habilidad para la evaluación de los riesgos porque si un riesgo importante no es descubierto y gestionado surgirán muchos problemas.</w:t>
      </w:r>
    </w:p>
    <w:p w:rsidR="00036AFE" w:rsidRPr="0044588B" w:rsidRDefault="00036AFE" w:rsidP="00143A17">
      <w:pPr>
        <w:pStyle w:val="Prrafodelista"/>
        <w:widowControl w:val="0"/>
        <w:numPr>
          <w:ilvl w:val="0"/>
          <w:numId w:val="20"/>
        </w:numPr>
        <w:autoSpaceDE w:val="0"/>
        <w:autoSpaceDN w:val="0"/>
        <w:adjustRightInd w:val="0"/>
        <w:jc w:val="both"/>
        <w:rPr>
          <w:rFonts w:ascii="Arial" w:hAnsi="Arial" w:cs="Arial"/>
          <w:sz w:val="24"/>
          <w:szCs w:val="24"/>
        </w:rPr>
      </w:pPr>
      <w:r w:rsidRPr="0044588B">
        <w:rPr>
          <w:rFonts w:ascii="Arial" w:hAnsi="Arial" w:cs="Arial"/>
          <w:sz w:val="24"/>
          <w:szCs w:val="24"/>
        </w:rPr>
        <w:t>Posee poca utilización ya que no hay una absoluta certeza de la eficacia del mismo.</w:t>
      </w:r>
    </w:p>
    <w:p w:rsidR="00036AFE" w:rsidRPr="0044588B" w:rsidRDefault="00036AFE" w:rsidP="00036AFE">
      <w:pPr>
        <w:widowControl w:val="0"/>
        <w:autoSpaceDE w:val="0"/>
        <w:autoSpaceDN w:val="0"/>
        <w:adjustRightInd w:val="0"/>
        <w:jc w:val="both"/>
        <w:rPr>
          <w:rFonts w:ascii="Arial" w:hAnsi="Arial" w:cs="Arial"/>
          <w:b/>
          <w:sz w:val="24"/>
          <w:szCs w:val="24"/>
        </w:rPr>
      </w:pPr>
      <w:r>
        <w:rPr>
          <w:rFonts w:ascii="Arial" w:hAnsi="Arial" w:cs="Arial"/>
          <w:b/>
          <w:sz w:val="24"/>
          <w:szCs w:val="24"/>
        </w:rPr>
        <w:t>Proceso unificado (PU)</w:t>
      </w:r>
    </w:p>
    <w:p w:rsidR="00036AFE" w:rsidRDefault="00036AFE" w:rsidP="00036AFE">
      <w:pPr>
        <w:widowControl w:val="0"/>
        <w:autoSpaceDE w:val="0"/>
        <w:autoSpaceDN w:val="0"/>
        <w:adjustRightInd w:val="0"/>
        <w:jc w:val="both"/>
        <w:rPr>
          <w:rFonts w:ascii="Arial" w:hAnsi="Arial" w:cs="Arial"/>
          <w:sz w:val="24"/>
          <w:szCs w:val="24"/>
        </w:rPr>
      </w:pPr>
      <w:r>
        <w:rPr>
          <w:rFonts w:ascii="Arial" w:hAnsi="Arial" w:cs="Arial"/>
          <w:sz w:val="24"/>
          <w:szCs w:val="24"/>
        </w:rPr>
        <w:lastRenderedPageBreak/>
        <w:t xml:space="preserve">Es la metodología que basa el desarrollo en los casos de uso, de una arquitectura céntrica, iterativo e incremental. </w:t>
      </w:r>
    </w:p>
    <w:p w:rsidR="00036AFE" w:rsidRDefault="00036AFE" w:rsidP="00036AFE">
      <w:pPr>
        <w:widowControl w:val="0"/>
        <w:autoSpaceDE w:val="0"/>
        <w:autoSpaceDN w:val="0"/>
        <w:adjustRightInd w:val="0"/>
        <w:jc w:val="both"/>
        <w:rPr>
          <w:rFonts w:ascii="Arial" w:hAnsi="Arial" w:cs="Arial"/>
          <w:sz w:val="24"/>
          <w:szCs w:val="24"/>
        </w:rPr>
      </w:pPr>
      <w:r>
        <w:rPr>
          <w:rFonts w:ascii="Arial" w:hAnsi="Arial" w:cs="Arial"/>
          <w:sz w:val="24"/>
          <w:szCs w:val="24"/>
        </w:rPr>
        <w:t xml:space="preserve">Estos rasgos son la confluencia de: </w:t>
      </w:r>
    </w:p>
    <w:p w:rsidR="00036AFE" w:rsidRPr="006F562E" w:rsidRDefault="00036AFE" w:rsidP="00143A17">
      <w:pPr>
        <w:pStyle w:val="Prrafodelista"/>
        <w:widowControl w:val="0"/>
        <w:numPr>
          <w:ilvl w:val="0"/>
          <w:numId w:val="21"/>
        </w:numPr>
        <w:autoSpaceDE w:val="0"/>
        <w:autoSpaceDN w:val="0"/>
        <w:adjustRightInd w:val="0"/>
        <w:jc w:val="both"/>
        <w:rPr>
          <w:rFonts w:ascii="Arial" w:hAnsi="Arial" w:cs="Arial"/>
          <w:sz w:val="24"/>
          <w:szCs w:val="24"/>
        </w:rPr>
      </w:pPr>
      <w:r w:rsidRPr="006F562E">
        <w:rPr>
          <w:rFonts w:ascii="Arial" w:hAnsi="Arial" w:cs="Arial"/>
          <w:sz w:val="24"/>
          <w:szCs w:val="24"/>
        </w:rPr>
        <w:t xml:space="preserve">Las mejores características de modelos de desarrollo de software y metodologías agiles. </w:t>
      </w:r>
    </w:p>
    <w:p w:rsidR="00036AFE" w:rsidRPr="006F562E" w:rsidRDefault="00036AFE" w:rsidP="00143A17">
      <w:pPr>
        <w:pStyle w:val="Prrafodelista"/>
        <w:widowControl w:val="0"/>
        <w:numPr>
          <w:ilvl w:val="0"/>
          <w:numId w:val="21"/>
        </w:numPr>
        <w:autoSpaceDE w:val="0"/>
        <w:autoSpaceDN w:val="0"/>
        <w:adjustRightInd w:val="0"/>
        <w:jc w:val="both"/>
        <w:rPr>
          <w:rFonts w:ascii="Arial" w:hAnsi="Arial" w:cs="Arial"/>
          <w:sz w:val="24"/>
          <w:szCs w:val="24"/>
        </w:rPr>
      </w:pPr>
      <w:r w:rsidRPr="006F562E">
        <w:rPr>
          <w:rFonts w:ascii="Arial" w:hAnsi="Arial" w:cs="Arial"/>
          <w:sz w:val="24"/>
          <w:szCs w:val="24"/>
        </w:rPr>
        <w:t>La puesta en relevancia de la visión del cliente sobre el sistema (casos de uso)</w:t>
      </w:r>
    </w:p>
    <w:p w:rsidR="00036AFE" w:rsidRPr="006F562E" w:rsidRDefault="00036AFE" w:rsidP="00143A17">
      <w:pPr>
        <w:pStyle w:val="Prrafodelista"/>
        <w:widowControl w:val="0"/>
        <w:numPr>
          <w:ilvl w:val="0"/>
          <w:numId w:val="21"/>
        </w:numPr>
        <w:autoSpaceDE w:val="0"/>
        <w:autoSpaceDN w:val="0"/>
        <w:adjustRightInd w:val="0"/>
        <w:jc w:val="both"/>
        <w:rPr>
          <w:rFonts w:ascii="Arial" w:hAnsi="Arial" w:cs="Arial"/>
          <w:sz w:val="24"/>
          <w:szCs w:val="24"/>
        </w:rPr>
      </w:pPr>
      <w:r w:rsidRPr="006F562E">
        <w:rPr>
          <w:rFonts w:ascii="Arial" w:hAnsi="Arial" w:cs="Arial"/>
          <w:sz w:val="24"/>
          <w:szCs w:val="24"/>
        </w:rPr>
        <w:t>El énfasis en la utilización de la arquitectura de software para definir metas correctas, el ajuste a los cambios futuros y la reutilización.</w:t>
      </w:r>
    </w:p>
    <w:p w:rsidR="00036AFE" w:rsidRPr="006F562E" w:rsidRDefault="00036AFE" w:rsidP="00143A17">
      <w:pPr>
        <w:pStyle w:val="Prrafodelista"/>
        <w:widowControl w:val="0"/>
        <w:numPr>
          <w:ilvl w:val="0"/>
          <w:numId w:val="21"/>
        </w:numPr>
        <w:autoSpaceDE w:val="0"/>
        <w:autoSpaceDN w:val="0"/>
        <w:adjustRightInd w:val="0"/>
        <w:jc w:val="both"/>
        <w:rPr>
          <w:rFonts w:ascii="Arial" w:hAnsi="Arial" w:cs="Arial"/>
          <w:sz w:val="24"/>
          <w:szCs w:val="24"/>
        </w:rPr>
      </w:pPr>
      <w:r w:rsidRPr="006F562E">
        <w:rPr>
          <w:rFonts w:ascii="Arial" w:hAnsi="Arial" w:cs="Arial"/>
          <w:sz w:val="24"/>
          <w:szCs w:val="24"/>
        </w:rPr>
        <w:t>La utilización de un proceso iterativo e incremental que proporciona un sentido evolutivo. Con bases en las técnicas y notaciones del UML.</w:t>
      </w:r>
    </w:p>
    <w:p w:rsidR="00036AFE" w:rsidRDefault="00036AFE" w:rsidP="00036AFE">
      <w:pPr>
        <w:widowControl w:val="0"/>
        <w:autoSpaceDE w:val="0"/>
        <w:autoSpaceDN w:val="0"/>
        <w:adjustRightInd w:val="0"/>
        <w:jc w:val="both"/>
        <w:rPr>
          <w:rFonts w:ascii="Arial" w:hAnsi="Arial" w:cs="Arial"/>
          <w:sz w:val="24"/>
          <w:szCs w:val="24"/>
        </w:rPr>
      </w:pPr>
      <w:r>
        <w:rPr>
          <w:rFonts w:ascii="Arial" w:hAnsi="Arial" w:cs="Arial"/>
          <w:sz w:val="24"/>
          <w:szCs w:val="24"/>
        </w:rPr>
        <w:t>El proceso unificado también aplica las cinco actividades genéricas para describir cualquier modelo de desarrollo de software:</w:t>
      </w:r>
    </w:p>
    <w:p w:rsidR="00036AFE" w:rsidRPr="00984E48" w:rsidRDefault="00036AFE" w:rsidP="00143A17">
      <w:pPr>
        <w:pStyle w:val="Prrafodelista"/>
        <w:widowControl w:val="0"/>
        <w:numPr>
          <w:ilvl w:val="0"/>
          <w:numId w:val="22"/>
        </w:numPr>
        <w:autoSpaceDE w:val="0"/>
        <w:autoSpaceDN w:val="0"/>
        <w:adjustRightInd w:val="0"/>
        <w:jc w:val="both"/>
        <w:rPr>
          <w:rFonts w:ascii="Arial" w:hAnsi="Arial" w:cs="Arial"/>
          <w:sz w:val="24"/>
          <w:szCs w:val="24"/>
        </w:rPr>
      </w:pPr>
      <w:r w:rsidRPr="00984E48">
        <w:rPr>
          <w:rFonts w:ascii="Arial" w:hAnsi="Arial" w:cs="Arial"/>
          <w:sz w:val="24"/>
          <w:szCs w:val="24"/>
        </w:rPr>
        <w:t>Inicio: comunicación con el cliente y actividades de planeación. Se propone una arquitectura aproximada para el sistema y un conjunto preliminar de casos de uso apuntando a las características deseables para cada clase de usuario.</w:t>
      </w:r>
    </w:p>
    <w:p w:rsidR="00036AFE" w:rsidRPr="00984E48" w:rsidRDefault="00036AFE" w:rsidP="00143A17">
      <w:pPr>
        <w:pStyle w:val="Prrafodelista"/>
        <w:widowControl w:val="0"/>
        <w:numPr>
          <w:ilvl w:val="0"/>
          <w:numId w:val="22"/>
        </w:numPr>
        <w:autoSpaceDE w:val="0"/>
        <w:autoSpaceDN w:val="0"/>
        <w:adjustRightInd w:val="0"/>
        <w:jc w:val="both"/>
        <w:rPr>
          <w:rFonts w:ascii="Arial" w:hAnsi="Arial" w:cs="Arial"/>
          <w:sz w:val="24"/>
          <w:szCs w:val="24"/>
        </w:rPr>
      </w:pPr>
      <w:r w:rsidRPr="00984E48">
        <w:rPr>
          <w:rFonts w:ascii="Arial" w:hAnsi="Arial" w:cs="Arial"/>
          <w:sz w:val="24"/>
          <w:szCs w:val="24"/>
        </w:rPr>
        <w:t xml:space="preserve">Elaboración: modelado genérico del proceso que expande la </w:t>
      </w:r>
      <w:r w:rsidR="009E2A41" w:rsidRPr="00984E48">
        <w:rPr>
          <w:rFonts w:ascii="Arial" w:hAnsi="Arial" w:cs="Arial"/>
          <w:sz w:val="24"/>
          <w:szCs w:val="24"/>
        </w:rPr>
        <w:t>arquitectura con</w:t>
      </w:r>
      <w:r w:rsidRPr="00984E48">
        <w:rPr>
          <w:rFonts w:ascii="Arial" w:hAnsi="Arial" w:cs="Arial"/>
          <w:sz w:val="24"/>
          <w:szCs w:val="24"/>
        </w:rPr>
        <w:t xml:space="preserve"> 5 visiones diferentes: casos de uso, análisis, diseño, implementación y despliegue.</w:t>
      </w:r>
    </w:p>
    <w:p w:rsidR="00036AFE" w:rsidRPr="00984E48" w:rsidRDefault="00036AFE" w:rsidP="00143A17">
      <w:pPr>
        <w:pStyle w:val="Prrafodelista"/>
        <w:widowControl w:val="0"/>
        <w:numPr>
          <w:ilvl w:val="0"/>
          <w:numId w:val="22"/>
        </w:numPr>
        <w:autoSpaceDE w:val="0"/>
        <w:autoSpaceDN w:val="0"/>
        <w:adjustRightInd w:val="0"/>
        <w:jc w:val="both"/>
        <w:rPr>
          <w:rFonts w:ascii="Arial" w:hAnsi="Arial" w:cs="Arial"/>
          <w:sz w:val="24"/>
          <w:szCs w:val="24"/>
        </w:rPr>
      </w:pPr>
      <w:r w:rsidRPr="00984E48">
        <w:rPr>
          <w:rFonts w:ascii="Arial" w:hAnsi="Arial" w:cs="Arial"/>
          <w:sz w:val="24"/>
          <w:szCs w:val="24"/>
        </w:rPr>
        <w:t xml:space="preserve">Construcción: desarrolla el código fuente que hará que cada caso de uso sea operativo para los usuarios finales. Ejecutando las correspondientes pruebas unitarias, ensamble y aceptación. </w:t>
      </w:r>
    </w:p>
    <w:p w:rsidR="00036AFE" w:rsidRPr="00984E48" w:rsidRDefault="00036AFE" w:rsidP="00143A17">
      <w:pPr>
        <w:pStyle w:val="Prrafodelista"/>
        <w:widowControl w:val="0"/>
        <w:numPr>
          <w:ilvl w:val="0"/>
          <w:numId w:val="22"/>
        </w:numPr>
        <w:autoSpaceDE w:val="0"/>
        <w:autoSpaceDN w:val="0"/>
        <w:adjustRightInd w:val="0"/>
        <w:jc w:val="both"/>
        <w:rPr>
          <w:rFonts w:ascii="Arial" w:hAnsi="Arial" w:cs="Arial"/>
          <w:sz w:val="24"/>
          <w:szCs w:val="24"/>
        </w:rPr>
      </w:pPr>
      <w:r w:rsidRPr="00984E48">
        <w:rPr>
          <w:rFonts w:ascii="Arial" w:hAnsi="Arial" w:cs="Arial"/>
          <w:sz w:val="24"/>
          <w:szCs w:val="24"/>
        </w:rPr>
        <w:t>Transición: se entrega el software a los usuarios finales para realizar las pruebas beta y se genera la documentación de lanzamiento.</w:t>
      </w:r>
    </w:p>
    <w:p w:rsidR="00036AFE" w:rsidRPr="00984E48" w:rsidRDefault="00036AFE" w:rsidP="00143A17">
      <w:pPr>
        <w:pStyle w:val="Prrafodelista"/>
        <w:widowControl w:val="0"/>
        <w:numPr>
          <w:ilvl w:val="0"/>
          <w:numId w:val="22"/>
        </w:numPr>
        <w:autoSpaceDE w:val="0"/>
        <w:autoSpaceDN w:val="0"/>
        <w:adjustRightInd w:val="0"/>
        <w:jc w:val="both"/>
        <w:rPr>
          <w:rFonts w:ascii="Arial" w:hAnsi="Arial" w:cs="Arial"/>
          <w:sz w:val="24"/>
          <w:szCs w:val="24"/>
        </w:rPr>
      </w:pPr>
      <w:r w:rsidRPr="00984E48">
        <w:rPr>
          <w:rFonts w:ascii="Arial" w:hAnsi="Arial" w:cs="Arial"/>
          <w:sz w:val="24"/>
          <w:szCs w:val="24"/>
        </w:rPr>
        <w:t>Producción: despliegue y monitoreo subsiguiente para el soporte al ambiente operativo</w:t>
      </w:r>
      <w:r>
        <w:rPr>
          <w:rFonts w:ascii="Arial" w:hAnsi="Arial" w:cs="Arial"/>
          <w:sz w:val="24"/>
          <w:szCs w:val="24"/>
        </w:rPr>
        <w:t>,</w:t>
      </w:r>
      <w:r w:rsidRPr="00984E48">
        <w:rPr>
          <w:rFonts w:ascii="Arial" w:hAnsi="Arial" w:cs="Arial"/>
          <w:sz w:val="24"/>
          <w:szCs w:val="24"/>
        </w:rPr>
        <w:t xml:space="preserve"> relevando defectos y requerimientos de cambio.</w:t>
      </w:r>
    </w:p>
    <w:p w:rsidR="00036AFE" w:rsidRPr="0044588B" w:rsidRDefault="00036AFE" w:rsidP="00036AFE">
      <w:pPr>
        <w:widowControl w:val="0"/>
        <w:autoSpaceDE w:val="0"/>
        <w:autoSpaceDN w:val="0"/>
        <w:adjustRightInd w:val="0"/>
        <w:jc w:val="both"/>
        <w:rPr>
          <w:rFonts w:ascii="Arial" w:hAnsi="Arial" w:cs="Arial"/>
          <w:sz w:val="24"/>
          <w:szCs w:val="24"/>
        </w:rPr>
      </w:pPr>
      <w:r>
        <w:rPr>
          <w:rFonts w:ascii="Arial" w:hAnsi="Arial" w:cs="Arial"/>
          <w:sz w:val="24"/>
          <w:szCs w:val="24"/>
        </w:rPr>
        <w:t>VENTAJAS</w:t>
      </w:r>
      <w:r w:rsidRPr="0044588B">
        <w:rPr>
          <w:rFonts w:ascii="Arial" w:hAnsi="Arial" w:cs="Arial"/>
          <w:sz w:val="24"/>
          <w:szCs w:val="24"/>
        </w:rPr>
        <w:t>:</w:t>
      </w:r>
    </w:p>
    <w:p w:rsidR="00036AFE" w:rsidRDefault="00036AFE" w:rsidP="00143A17">
      <w:pPr>
        <w:pStyle w:val="Prrafodelista"/>
        <w:widowControl w:val="0"/>
        <w:numPr>
          <w:ilvl w:val="0"/>
          <w:numId w:val="19"/>
        </w:numPr>
        <w:autoSpaceDE w:val="0"/>
        <w:autoSpaceDN w:val="0"/>
        <w:adjustRightInd w:val="0"/>
        <w:jc w:val="both"/>
        <w:rPr>
          <w:rFonts w:ascii="Arial" w:hAnsi="Arial" w:cs="Arial"/>
          <w:sz w:val="24"/>
          <w:szCs w:val="24"/>
        </w:rPr>
      </w:pPr>
      <w:r>
        <w:rPr>
          <w:rFonts w:ascii="Arial" w:hAnsi="Arial" w:cs="Arial"/>
          <w:sz w:val="24"/>
          <w:szCs w:val="24"/>
        </w:rPr>
        <w:t>Ordena y estructura el desarrollo de forma tal que los requisitos quedan perfectamente definidos y son estables.</w:t>
      </w:r>
    </w:p>
    <w:p w:rsidR="00036AFE" w:rsidRDefault="00036AFE" w:rsidP="00143A17">
      <w:pPr>
        <w:pStyle w:val="Prrafodelista"/>
        <w:widowControl w:val="0"/>
        <w:numPr>
          <w:ilvl w:val="0"/>
          <w:numId w:val="19"/>
        </w:numPr>
        <w:autoSpaceDE w:val="0"/>
        <w:autoSpaceDN w:val="0"/>
        <w:adjustRightInd w:val="0"/>
        <w:jc w:val="both"/>
        <w:rPr>
          <w:rFonts w:ascii="Arial" w:hAnsi="Arial" w:cs="Arial"/>
          <w:sz w:val="24"/>
          <w:szCs w:val="24"/>
        </w:rPr>
      </w:pPr>
      <w:r>
        <w:rPr>
          <w:rFonts w:ascii="Arial" w:hAnsi="Arial" w:cs="Arial"/>
          <w:sz w:val="24"/>
          <w:szCs w:val="24"/>
        </w:rPr>
        <w:t>Es un modelo altamente probado y adaptado a la metodología y herramientas de UML.</w:t>
      </w:r>
    </w:p>
    <w:p w:rsidR="00036AFE" w:rsidRPr="00984E48" w:rsidRDefault="00036AFE" w:rsidP="00036AFE">
      <w:pPr>
        <w:widowControl w:val="0"/>
        <w:autoSpaceDE w:val="0"/>
        <w:autoSpaceDN w:val="0"/>
        <w:adjustRightInd w:val="0"/>
        <w:jc w:val="both"/>
        <w:rPr>
          <w:rFonts w:ascii="Arial" w:hAnsi="Arial" w:cs="Arial"/>
          <w:sz w:val="24"/>
          <w:szCs w:val="24"/>
        </w:rPr>
      </w:pPr>
      <w:r w:rsidRPr="00984E48">
        <w:rPr>
          <w:rFonts w:ascii="Arial" w:hAnsi="Arial" w:cs="Arial"/>
          <w:sz w:val="24"/>
          <w:szCs w:val="24"/>
        </w:rPr>
        <w:t>DESVENTAJAS:</w:t>
      </w:r>
    </w:p>
    <w:p w:rsidR="00036AFE" w:rsidRDefault="00036AFE" w:rsidP="00143A17">
      <w:pPr>
        <w:pStyle w:val="Prrafodelista"/>
        <w:widowControl w:val="0"/>
        <w:numPr>
          <w:ilvl w:val="0"/>
          <w:numId w:val="20"/>
        </w:numPr>
        <w:autoSpaceDE w:val="0"/>
        <w:autoSpaceDN w:val="0"/>
        <w:adjustRightInd w:val="0"/>
        <w:jc w:val="both"/>
        <w:rPr>
          <w:rFonts w:ascii="Arial" w:hAnsi="Arial" w:cs="Arial"/>
          <w:sz w:val="24"/>
          <w:szCs w:val="24"/>
        </w:rPr>
      </w:pPr>
      <w:r>
        <w:rPr>
          <w:rFonts w:ascii="Arial" w:hAnsi="Arial" w:cs="Arial"/>
          <w:sz w:val="24"/>
          <w:szCs w:val="24"/>
        </w:rPr>
        <w:t xml:space="preserve">Sugiere una progresión </w:t>
      </w:r>
      <w:r w:rsidR="009A2614">
        <w:rPr>
          <w:rFonts w:ascii="Arial" w:hAnsi="Arial" w:cs="Arial"/>
          <w:sz w:val="24"/>
          <w:szCs w:val="24"/>
        </w:rPr>
        <w:t>línea</w:t>
      </w:r>
      <w:r>
        <w:rPr>
          <w:rFonts w:ascii="Arial" w:hAnsi="Arial" w:cs="Arial"/>
          <w:sz w:val="24"/>
          <w:szCs w:val="24"/>
        </w:rPr>
        <w:t xml:space="preserve"> de actividades que a </w:t>
      </w:r>
      <w:r w:rsidR="009A2614">
        <w:rPr>
          <w:rFonts w:ascii="Arial" w:hAnsi="Arial" w:cs="Arial"/>
          <w:sz w:val="24"/>
          <w:szCs w:val="24"/>
        </w:rPr>
        <w:t>menudo</w:t>
      </w:r>
      <w:r>
        <w:rPr>
          <w:rFonts w:ascii="Arial" w:hAnsi="Arial" w:cs="Arial"/>
          <w:sz w:val="24"/>
          <w:szCs w:val="24"/>
        </w:rPr>
        <w:t xml:space="preserve"> resulta inconsistente con la realidad moderna sumamente cambiante.</w:t>
      </w:r>
    </w:p>
    <w:p w:rsidR="00036AFE" w:rsidRPr="007D5A5C" w:rsidRDefault="00036AFE" w:rsidP="00036AFE">
      <w:pPr>
        <w:widowControl w:val="0"/>
        <w:autoSpaceDE w:val="0"/>
        <w:autoSpaceDN w:val="0"/>
        <w:adjustRightInd w:val="0"/>
        <w:jc w:val="both"/>
        <w:rPr>
          <w:rFonts w:ascii="Arial" w:hAnsi="Arial" w:cs="Arial"/>
          <w:b/>
          <w:sz w:val="24"/>
          <w:szCs w:val="24"/>
        </w:rPr>
      </w:pPr>
      <w:r>
        <w:rPr>
          <w:rFonts w:ascii="Arial" w:hAnsi="Arial" w:cs="Arial"/>
          <w:b/>
          <w:sz w:val="24"/>
          <w:szCs w:val="24"/>
        </w:rPr>
        <w:t>Desarrollo Ágil (</w:t>
      </w:r>
      <w:r w:rsidRPr="00BD7E4D">
        <w:rPr>
          <w:rFonts w:ascii="Arial" w:hAnsi="Arial" w:cs="Arial"/>
          <w:b/>
          <w:sz w:val="24"/>
          <w:szCs w:val="24"/>
        </w:rPr>
        <w:t>ICONIX</w:t>
      </w:r>
      <w:r>
        <w:rPr>
          <w:rFonts w:ascii="Arial" w:hAnsi="Arial" w:cs="Arial"/>
          <w:b/>
          <w:sz w:val="24"/>
          <w:szCs w:val="24"/>
        </w:rPr>
        <w:t>)</w:t>
      </w:r>
    </w:p>
    <w:p w:rsidR="00036AFE" w:rsidRDefault="00036AFE" w:rsidP="00036AFE">
      <w:pPr>
        <w:widowControl w:val="0"/>
        <w:autoSpaceDE w:val="0"/>
        <w:autoSpaceDN w:val="0"/>
        <w:adjustRightInd w:val="0"/>
        <w:jc w:val="both"/>
        <w:rPr>
          <w:rFonts w:ascii="Arial" w:hAnsi="Arial" w:cs="Arial"/>
          <w:sz w:val="24"/>
          <w:szCs w:val="24"/>
        </w:rPr>
      </w:pPr>
      <w:r w:rsidRPr="00BD7E4D">
        <w:rPr>
          <w:rFonts w:ascii="Arial" w:hAnsi="Arial" w:cs="Arial"/>
          <w:sz w:val="24"/>
          <w:szCs w:val="24"/>
        </w:rPr>
        <w:t>ICONIX es un proceso simplificado en comparación con otro</w:t>
      </w:r>
      <w:r>
        <w:rPr>
          <w:rFonts w:ascii="Arial" w:hAnsi="Arial" w:cs="Arial"/>
          <w:sz w:val="24"/>
          <w:szCs w:val="24"/>
        </w:rPr>
        <w:t xml:space="preserve">s más tradicionales, que se puede considerar semi ágil, pues utiliza un </w:t>
      </w:r>
      <w:r w:rsidR="009A2614">
        <w:rPr>
          <w:rFonts w:ascii="Arial" w:hAnsi="Arial" w:cs="Arial"/>
          <w:sz w:val="24"/>
          <w:szCs w:val="24"/>
        </w:rPr>
        <w:t>conjunto de</w:t>
      </w:r>
      <w:r>
        <w:rPr>
          <w:rFonts w:ascii="Arial" w:hAnsi="Arial" w:cs="Arial"/>
          <w:sz w:val="24"/>
          <w:szCs w:val="24"/>
        </w:rPr>
        <w:t xml:space="preserve"> </w:t>
      </w:r>
      <w:r w:rsidRPr="00BD7E4D">
        <w:rPr>
          <w:rFonts w:ascii="Arial" w:hAnsi="Arial" w:cs="Arial"/>
          <w:sz w:val="24"/>
          <w:szCs w:val="24"/>
        </w:rPr>
        <w:t xml:space="preserve">métodos </w:t>
      </w:r>
      <w:r>
        <w:rPr>
          <w:rFonts w:ascii="Arial" w:hAnsi="Arial" w:cs="Arial"/>
          <w:sz w:val="24"/>
          <w:szCs w:val="24"/>
        </w:rPr>
        <w:t xml:space="preserve">de </w:t>
      </w:r>
      <w:r w:rsidRPr="00BD7E4D">
        <w:rPr>
          <w:rFonts w:ascii="Arial" w:hAnsi="Arial" w:cs="Arial"/>
          <w:sz w:val="24"/>
          <w:szCs w:val="24"/>
        </w:rPr>
        <w:t xml:space="preserve">orientación a </w:t>
      </w:r>
      <w:r w:rsidRPr="00BD7E4D">
        <w:rPr>
          <w:rFonts w:ascii="Arial" w:hAnsi="Arial" w:cs="Arial"/>
          <w:sz w:val="24"/>
          <w:szCs w:val="24"/>
        </w:rPr>
        <w:lastRenderedPageBreak/>
        <w:t xml:space="preserve">objetos con el objetivo de abarcar </w:t>
      </w:r>
      <w:r>
        <w:rPr>
          <w:rFonts w:ascii="Arial" w:hAnsi="Arial" w:cs="Arial"/>
          <w:sz w:val="24"/>
          <w:szCs w:val="24"/>
        </w:rPr>
        <w:t xml:space="preserve">y controlar </w:t>
      </w:r>
      <w:r w:rsidRPr="00BD7E4D">
        <w:rPr>
          <w:rFonts w:ascii="Arial" w:hAnsi="Arial" w:cs="Arial"/>
          <w:sz w:val="24"/>
          <w:szCs w:val="24"/>
        </w:rPr>
        <w:t>todo el ciclo de vida de un proyecto.</w:t>
      </w:r>
    </w:p>
    <w:p w:rsidR="00036AFE" w:rsidRPr="005732D2" w:rsidRDefault="00036AFE" w:rsidP="00036AFE">
      <w:pPr>
        <w:widowControl w:val="0"/>
        <w:autoSpaceDE w:val="0"/>
        <w:autoSpaceDN w:val="0"/>
        <w:adjustRightInd w:val="0"/>
        <w:jc w:val="both"/>
        <w:rPr>
          <w:rFonts w:ascii="Arial" w:hAnsi="Arial" w:cs="Arial"/>
          <w:sz w:val="24"/>
          <w:szCs w:val="24"/>
        </w:rPr>
      </w:pPr>
      <w:r w:rsidRPr="005732D2">
        <w:rPr>
          <w:rFonts w:ascii="Arial" w:hAnsi="Arial" w:cs="Arial"/>
          <w:sz w:val="24"/>
          <w:szCs w:val="24"/>
        </w:rPr>
        <w:t>ICONIX cuenta con tres características fundamentales:</w:t>
      </w:r>
    </w:p>
    <w:p w:rsidR="00036AFE" w:rsidRPr="00191DCB" w:rsidRDefault="00036AFE" w:rsidP="00143A17">
      <w:pPr>
        <w:pStyle w:val="Prrafodelista"/>
        <w:widowControl w:val="0"/>
        <w:numPr>
          <w:ilvl w:val="0"/>
          <w:numId w:val="20"/>
        </w:numPr>
        <w:autoSpaceDE w:val="0"/>
        <w:autoSpaceDN w:val="0"/>
        <w:adjustRightInd w:val="0"/>
        <w:jc w:val="both"/>
        <w:rPr>
          <w:rFonts w:ascii="Arial" w:hAnsi="Arial" w:cs="Arial"/>
          <w:sz w:val="24"/>
          <w:szCs w:val="24"/>
        </w:rPr>
      </w:pPr>
      <w:r w:rsidRPr="00191DCB">
        <w:rPr>
          <w:rFonts w:ascii="Arial" w:hAnsi="Arial" w:cs="Arial"/>
          <w:sz w:val="24"/>
          <w:szCs w:val="24"/>
        </w:rPr>
        <w:t>Iterativo e Incremental: lo que permite desarrollar partes el producto en series de mini-proyectos cortos, revisando y mejorando el producto en cada ciclo.</w:t>
      </w:r>
    </w:p>
    <w:p w:rsidR="00036AFE" w:rsidRPr="00191DCB" w:rsidRDefault="00036AFE" w:rsidP="00143A17">
      <w:pPr>
        <w:pStyle w:val="Prrafodelista"/>
        <w:widowControl w:val="0"/>
        <w:numPr>
          <w:ilvl w:val="0"/>
          <w:numId w:val="20"/>
        </w:numPr>
        <w:autoSpaceDE w:val="0"/>
        <w:autoSpaceDN w:val="0"/>
        <w:adjustRightInd w:val="0"/>
        <w:jc w:val="both"/>
        <w:rPr>
          <w:rFonts w:ascii="Arial" w:hAnsi="Arial" w:cs="Arial"/>
          <w:sz w:val="24"/>
          <w:szCs w:val="24"/>
        </w:rPr>
      </w:pPr>
      <w:r w:rsidRPr="00191DCB">
        <w:rPr>
          <w:rFonts w:ascii="Arial" w:hAnsi="Arial" w:cs="Arial"/>
          <w:sz w:val="24"/>
          <w:szCs w:val="24"/>
        </w:rPr>
        <w:t>Trazabilidad: Cada paso que se realiza está definido por un requisito, lo que permite seguir una relación entre los diferentes artefactos de software producidos.</w:t>
      </w:r>
    </w:p>
    <w:p w:rsidR="00036AFE" w:rsidRPr="00191DCB" w:rsidRDefault="00036AFE" w:rsidP="00143A17">
      <w:pPr>
        <w:pStyle w:val="Prrafodelista"/>
        <w:widowControl w:val="0"/>
        <w:numPr>
          <w:ilvl w:val="0"/>
          <w:numId w:val="20"/>
        </w:numPr>
        <w:autoSpaceDE w:val="0"/>
        <w:autoSpaceDN w:val="0"/>
        <w:adjustRightInd w:val="0"/>
        <w:jc w:val="both"/>
        <w:rPr>
          <w:rFonts w:ascii="Arial" w:hAnsi="Arial" w:cs="Arial"/>
          <w:sz w:val="24"/>
          <w:szCs w:val="24"/>
        </w:rPr>
      </w:pPr>
      <w:r w:rsidRPr="00191DCB">
        <w:rPr>
          <w:rFonts w:ascii="Arial" w:hAnsi="Arial" w:cs="Arial"/>
          <w:sz w:val="24"/>
          <w:szCs w:val="24"/>
        </w:rPr>
        <w:t>UML dinámico: utiliza algunos diagramas UML, combinado con herramientas hibridas, como el diagrama de robustez, que facilitan el reconocimiento de objetos y hacen más sencilla la lectura del sistema.</w:t>
      </w:r>
    </w:p>
    <w:p w:rsidR="00036AFE" w:rsidRPr="00191DCB" w:rsidRDefault="00036AFE" w:rsidP="00036AFE">
      <w:pPr>
        <w:widowControl w:val="0"/>
        <w:autoSpaceDE w:val="0"/>
        <w:autoSpaceDN w:val="0"/>
        <w:adjustRightInd w:val="0"/>
        <w:jc w:val="both"/>
        <w:rPr>
          <w:rFonts w:ascii="Arial" w:hAnsi="Arial" w:cs="Arial"/>
          <w:sz w:val="24"/>
          <w:szCs w:val="24"/>
        </w:rPr>
      </w:pPr>
      <w:r>
        <w:rPr>
          <w:rFonts w:ascii="Arial" w:hAnsi="Arial" w:cs="Arial"/>
          <w:sz w:val="24"/>
          <w:szCs w:val="24"/>
        </w:rPr>
        <w:t>VENTAJAS:</w:t>
      </w:r>
    </w:p>
    <w:p w:rsidR="00036AFE" w:rsidRPr="00191DCB" w:rsidRDefault="00036AFE" w:rsidP="00143A17">
      <w:pPr>
        <w:pStyle w:val="Prrafodelista"/>
        <w:widowControl w:val="0"/>
        <w:numPr>
          <w:ilvl w:val="0"/>
          <w:numId w:val="20"/>
        </w:numPr>
        <w:autoSpaceDE w:val="0"/>
        <w:autoSpaceDN w:val="0"/>
        <w:adjustRightInd w:val="0"/>
        <w:jc w:val="both"/>
        <w:rPr>
          <w:rFonts w:ascii="Arial" w:hAnsi="Arial" w:cs="Arial"/>
          <w:sz w:val="24"/>
          <w:szCs w:val="24"/>
        </w:rPr>
      </w:pPr>
      <w:r>
        <w:rPr>
          <w:rFonts w:ascii="Arial" w:hAnsi="Arial" w:cs="Arial"/>
          <w:sz w:val="24"/>
          <w:szCs w:val="24"/>
        </w:rPr>
        <w:t>A</w:t>
      </w:r>
      <w:r w:rsidRPr="00191DCB">
        <w:rPr>
          <w:rFonts w:ascii="Arial" w:hAnsi="Arial" w:cs="Arial"/>
          <w:sz w:val="24"/>
          <w:szCs w:val="24"/>
        </w:rPr>
        <w:t>gil</w:t>
      </w:r>
      <w:r>
        <w:rPr>
          <w:rFonts w:ascii="Arial" w:hAnsi="Arial" w:cs="Arial"/>
          <w:sz w:val="24"/>
          <w:szCs w:val="24"/>
        </w:rPr>
        <w:t>idad</w:t>
      </w:r>
      <w:r w:rsidRPr="00191DCB">
        <w:rPr>
          <w:rFonts w:ascii="Arial" w:hAnsi="Arial" w:cs="Arial"/>
          <w:sz w:val="24"/>
          <w:szCs w:val="24"/>
        </w:rPr>
        <w:t xml:space="preserve"> para obtener un sistema informático</w:t>
      </w:r>
      <w:r>
        <w:rPr>
          <w:rFonts w:ascii="Arial" w:hAnsi="Arial" w:cs="Arial"/>
          <w:sz w:val="24"/>
          <w:szCs w:val="24"/>
        </w:rPr>
        <w:t xml:space="preserve"> con un alto grado de integridad entre todos los módulos desarrollados</w:t>
      </w:r>
      <w:r w:rsidRPr="00191DCB">
        <w:rPr>
          <w:rFonts w:ascii="Arial" w:hAnsi="Arial" w:cs="Arial"/>
          <w:sz w:val="24"/>
          <w:szCs w:val="24"/>
        </w:rPr>
        <w:t>.</w:t>
      </w:r>
    </w:p>
    <w:p w:rsidR="00036AFE" w:rsidRPr="00191DCB" w:rsidRDefault="00036AFE" w:rsidP="00143A17">
      <w:pPr>
        <w:pStyle w:val="Prrafodelista"/>
        <w:widowControl w:val="0"/>
        <w:numPr>
          <w:ilvl w:val="0"/>
          <w:numId w:val="20"/>
        </w:numPr>
        <w:autoSpaceDE w:val="0"/>
        <w:autoSpaceDN w:val="0"/>
        <w:adjustRightInd w:val="0"/>
        <w:jc w:val="both"/>
        <w:rPr>
          <w:rFonts w:ascii="Arial" w:hAnsi="Arial" w:cs="Arial"/>
          <w:sz w:val="24"/>
          <w:szCs w:val="24"/>
        </w:rPr>
      </w:pPr>
      <w:r w:rsidRPr="00191DCB">
        <w:rPr>
          <w:rFonts w:ascii="Arial" w:hAnsi="Arial" w:cs="Arial"/>
          <w:sz w:val="24"/>
          <w:szCs w:val="24"/>
        </w:rPr>
        <w:t>Dedicada a la construcción de sistemas de gestión de pequeña y mediana complejidad con la participación de los usuarios finales.</w:t>
      </w:r>
    </w:p>
    <w:p w:rsidR="00036AFE" w:rsidRPr="00191DCB" w:rsidRDefault="00036AFE" w:rsidP="00036AFE">
      <w:pPr>
        <w:widowControl w:val="0"/>
        <w:autoSpaceDE w:val="0"/>
        <w:autoSpaceDN w:val="0"/>
        <w:adjustRightInd w:val="0"/>
        <w:jc w:val="both"/>
        <w:rPr>
          <w:rFonts w:ascii="Arial" w:hAnsi="Arial" w:cs="Arial"/>
          <w:sz w:val="24"/>
          <w:szCs w:val="24"/>
        </w:rPr>
      </w:pPr>
      <w:r>
        <w:rPr>
          <w:rFonts w:ascii="Arial" w:hAnsi="Arial" w:cs="Arial"/>
          <w:sz w:val="24"/>
          <w:szCs w:val="24"/>
        </w:rPr>
        <w:t>DESVENTAJAS:</w:t>
      </w:r>
    </w:p>
    <w:p w:rsidR="00036AFE" w:rsidRPr="00191DCB" w:rsidRDefault="00036AFE" w:rsidP="00143A17">
      <w:pPr>
        <w:pStyle w:val="Prrafodelista"/>
        <w:widowControl w:val="0"/>
        <w:numPr>
          <w:ilvl w:val="0"/>
          <w:numId w:val="20"/>
        </w:numPr>
        <w:autoSpaceDE w:val="0"/>
        <w:autoSpaceDN w:val="0"/>
        <w:adjustRightInd w:val="0"/>
        <w:jc w:val="both"/>
        <w:rPr>
          <w:rFonts w:ascii="Arial" w:hAnsi="Arial" w:cs="Arial"/>
          <w:sz w:val="24"/>
          <w:szCs w:val="24"/>
        </w:rPr>
      </w:pPr>
      <w:r w:rsidRPr="00191DCB">
        <w:rPr>
          <w:rFonts w:ascii="Arial" w:hAnsi="Arial" w:cs="Arial"/>
          <w:sz w:val="24"/>
          <w:szCs w:val="24"/>
        </w:rPr>
        <w:t>Necesita información rápida y puntual de los requisitos, del diseño y de las estimaciones.</w:t>
      </w:r>
    </w:p>
    <w:p w:rsidR="00036AFE" w:rsidRPr="00191DCB" w:rsidRDefault="00036AFE" w:rsidP="00143A17">
      <w:pPr>
        <w:pStyle w:val="Prrafodelista"/>
        <w:widowControl w:val="0"/>
        <w:numPr>
          <w:ilvl w:val="0"/>
          <w:numId w:val="20"/>
        </w:numPr>
        <w:autoSpaceDE w:val="0"/>
        <w:autoSpaceDN w:val="0"/>
        <w:adjustRightInd w:val="0"/>
        <w:jc w:val="both"/>
        <w:rPr>
          <w:rFonts w:ascii="Arial" w:hAnsi="Arial" w:cs="Arial"/>
          <w:sz w:val="24"/>
          <w:szCs w:val="24"/>
        </w:rPr>
      </w:pPr>
      <w:r w:rsidRPr="00191DCB">
        <w:rPr>
          <w:rFonts w:ascii="Arial" w:hAnsi="Arial" w:cs="Arial"/>
          <w:sz w:val="24"/>
          <w:szCs w:val="24"/>
        </w:rPr>
        <w:t>Es una metodología que no debe ser usada en proyectos de larga duración.</w:t>
      </w:r>
    </w:p>
    <w:p w:rsidR="00036AFE" w:rsidRPr="00191DCB" w:rsidRDefault="00036AFE" w:rsidP="00036AFE">
      <w:pPr>
        <w:widowControl w:val="0"/>
        <w:autoSpaceDE w:val="0"/>
        <w:autoSpaceDN w:val="0"/>
        <w:adjustRightInd w:val="0"/>
        <w:jc w:val="both"/>
        <w:rPr>
          <w:rFonts w:ascii="Arial" w:hAnsi="Arial" w:cs="Arial"/>
          <w:sz w:val="24"/>
          <w:szCs w:val="24"/>
        </w:rPr>
      </w:pPr>
      <w:r>
        <w:rPr>
          <w:rFonts w:ascii="Arial" w:hAnsi="Arial" w:cs="Arial"/>
          <w:sz w:val="24"/>
          <w:szCs w:val="24"/>
        </w:rPr>
        <w:t>CONCLUSIÓN:</w:t>
      </w:r>
    </w:p>
    <w:p w:rsidR="00036AFE" w:rsidRPr="00191DCB" w:rsidRDefault="00036AFE" w:rsidP="00036AFE">
      <w:pPr>
        <w:widowControl w:val="0"/>
        <w:autoSpaceDE w:val="0"/>
        <w:autoSpaceDN w:val="0"/>
        <w:adjustRightInd w:val="0"/>
        <w:jc w:val="both"/>
        <w:rPr>
          <w:rFonts w:ascii="Arial" w:hAnsi="Arial" w:cs="Arial"/>
          <w:sz w:val="24"/>
          <w:szCs w:val="24"/>
        </w:rPr>
      </w:pPr>
      <w:r w:rsidRPr="00191DCB">
        <w:rPr>
          <w:rFonts w:ascii="Arial" w:hAnsi="Arial" w:cs="Arial"/>
          <w:sz w:val="24"/>
          <w:szCs w:val="24"/>
        </w:rPr>
        <w:t xml:space="preserve">ICONIX </w:t>
      </w:r>
      <w:r>
        <w:rPr>
          <w:rFonts w:ascii="Arial" w:hAnsi="Arial" w:cs="Arial"/>
          <w:sz w:val="24"/>
          <w:szCs w:val="24"/>
        </w:rPr>
        <w:t xml:space="preserve">es </w:t>
      </w:r>
      <w:r w:rsidRPr="00191DCB">
        <w:rPr>
          <w:rFonts w:ascii="Arial" w:hAnsi="Arial" w:cs="Arial"/>
          <w:sz w:val="24"/>
          <w:szCs w:val="24"/>
        </w:rPr>
        <w:t>una metodología que utiliza un modelo de trabajo basado en procesos, lo cual permite una mayor velocidad en el desarrollo del proyecto, con la seguridad y solidez que este permite al utilizarlo de manera adecuada.</w:t>
      </w:r>
    </w:p>
    <w:p w:rsidR="00036AFE" w:rsidRPr="007D5A5C" w:rsidRDefault="00036AFE" w:rsidP="00036AFE">
      <w:pPr>
        <w:widowControl w:val="0"/>
        <w:autoSpaceDE w:val="0"/>
        <w:autoSpaceDN w:val="0"/>
        <w:adjustRightInd w:val="0"/>
        <w:jc w:val="both"/>
        <w:rPr>
          <w:rFonts w:ascii="Arial" w:hAnsi="Arial" w:cs="Arial"/>
          <w:sz w:val="24"/>
          <w:szCs w:val="24"/>
        </w:rPr>
      </w:pPr>
      <w:r w:rsidRPr="00191DCB">
        <w:rPr>
          <w:rFonts w:ascii="Arial" w:hAnsi="Arial" w:cs="Arial"/>
          <w:sz w:val="24"/>
          <w:szCs w:val="24"/>
        </w:rPr>
        <w:t xml:space="preserve">ICONIX permite tener proyectos de </w:t>
      </w:r>
      <w:r w:rsidR="009E2A41" w:rsidRPr="00191DCB">
        <w:rPr>
          <w:rFonts w:ascii="Arial" w:hAnsi="Arial" w:cs="Arial"/>
          <w:sz w:val="24"/>
          <w:szCs w:val="24"/>
        </w:rPr>
        <w:t>calidad, en</w:t>
      </w:r>
      <w:r w:rsidRPr="00191DCB">
        <w:rPr>
          <w:rFonts w:ascii="Arial" w:hAnsi="Arial" w:cs="Arial"/>
          <w:sz w:val="24"/>
          <w:szCs w:val="24"/>
        </w:rPr>
        <w:t xml:space="preserve"> un tiempo corto y que permiten a los usuarios o clientes a estar al pendiente y tener más conocimientos acerca del proyecto que requieren, esto para que el proyecto se valla generando tal y como el cliente lo necesita, esta metodología no </w:t>
      </w:r>
      <w:r>
        <w:rPr>
          <w:rFonts w:ascii="Arial" w:hAnsi="Arial" w:cs="Arial"/>
          <w:sz w:val="24"/>
          <w:szCs w:val="24"/>
        </w:rPr>
        <w:t xml:space="preserve">está pensada para </w:t>
      </w:r>
      <w:r w:rsidRPr="00191DCB">
        <w:rPr>
          <w:rFonts w:ascii="Arial" w:hAnsi="Arial" w:cs="Arial"/>
          <w:sz w:val="24"/>
          <w:szCs w:val="24"/>
        </w:rPr>
        <w:t>proyectos que requieran mucho tiempo</w:t>
      </w:r>
      <w:r>
        <w:rPr>
          <w:rFonts w:ascii="Arial" w:hAnsi="Arial" w:cs="Arial"/>
          <w:sz w:val="24"/>
          <w:szCs w:val="24"/>
        </w:rPr>
        <w:t>.</w:t>
      </w:r>
    </w:p>
    <w:p w:rsidR="00036AFE" w:rsidRPr="003A5A4C" w:rsidRDefault="00036AFE" w:rsidP="007E266A">
      <w:pPr>
        <w:pStyle w:val="Ttulo3"/>
      </w:pPr>
      <w:bookmarkStart w:id="16" w:name="_Toc508071065"/>
      <w:r w:rsidRPr="003A5A4C">
        <w:t>Anexo II – Estudio de Factibilidad</w:t>
      </w:r>
      <w:bookmarkEnd w:id="16"/>
    </w:p>
    <w:p w:rsidR="00036AFE" w:rsidRPr="003A5A4C" w:rsidRDefault="00036AFE" w:rsidP="00036AFE">
      <w:pPr>
        <w:rPr>
          <w:rFonts w:ascii="Arial" w:hAnsi="Arial" w:cs="Arial"/>
          <w:b/>
          <w:sz w:val="24"/>
          <w:szCs w:val="24"/>
          <w:lang w:val="es-ES"/>
        </w:rPr>
      </w:pPr>
      <w:r w:rsidRPr="003A5A4C">
        <w:rPr>
          <w:rFonts w:ascii="Arial" w:hAnsi="Arial" w:cs="Arial"/>
          <w:b/>
          <w:sz w:val="24"/>
          <w:szCs w:val="24"/>
          <w:lang w:val="es-ES"/>
        </w:rPr>
        <w:t>Viabilidad Legal</w:t>
      </w:r>
    </w:p>
    <w:p w:rsidR="00036AFE" w:rsidRPr="003A5A4C" w:rsidRDefault="00036AFE" w:rsidP="00036AFE">
      <w:pPr>
        <w:rPr>
          <w:rFonts w:ascii="Arial" w:hAnsi="Arial" w:cs="Arial"/>
          <w:sz w:val="24"/>
          <w:szCs w:val="24"/>
          <w:lang w:val="es-ES"/>
        </w:rPr>
      </w:pPr>
      <w:r w:rsidRPr="003A5A4C">
        <w:rPr>
          <w:rFonts w:ascii="Arial" w:hAnsi="Arial" w:cs="Arial"/>
          <w:sz w:val="24"/>
          <w:szCs w:val="24"/>
          <w:lang w:val="es-ES"/>
        </w:rPr>
        <w:t xml:space="preserve">La empresa deberá poseer las licencias correspondientes al sistema operativo </w:t>
      </w:r>
      <w:r w:rsidR="009E2A41" w:rsidRPr="003A5A4C">
        <w:rPr>
          <w:rFonts w:ascii="Arial" w:hAnsi="Arial" w:cs="Arial"/>
          <w:sz w:val="24"/>
          <w:szCs w:val="24"/>
          <w:lang w:val="es-ES"/>
        </w:rPr>
        <w:t>en uso</w:t>
      </w:r>
      <w:r w:rsidRPr="003A5A4C">
        <w:rPr>
          <w:rFonts w:ascii="Arial" w:hAnsi="Arial" w:cs="Arial"/>
          <w:sz w:val="24"/>
          <w:szCs w:val="24"/>
          <w:lang w:val="es-ES"/>
        </w:rPr>
        <w:t xml:space="preserve"> (Windows 7</w:t>
      </w:r>
      <w:r>
        <w:rPr>
          <w:rFonts w:ascii="Arial" w:hAnsi="Arial" w:cs="Arial"/>
          <w:sz w:val="24"/>
          <w:szCs w:val="24"/>
          <w:lang w:val="es-ES"/>
        </w:rPr>
        <w:t xml:space="preserve"> o superior</w:t>
      </w:r>
      <w:r w:rsidRPr="003A5A4C">
        <w:rPr>
          <w:rFonts w:ascii="Arial" w:hAnsi="Arial" w:cs="Arial"/>
          <w:sz w:val="24"/>
          <w:szCs w:val="24"/>
          <w:lang w:val="es-ES"/>
        </w:rPr>
        <w:t>), motor de base de datos (SQL</w:t>
      </w:r>
      <w:r>
        <w:rPr>
          <w:rFonts w:ascii="Arial" w:hAnsi="Arial" w:cs="Arial"/>
          <w:sz w:val="24"/>
          <w:szCs w:val="24"/>
          <w:lang w:val="es-ES"/>
        </w:rPr>
        <w:t xml:space="preserve"> Server 2012 o superior</w:t>
      </w:r>
      <w:r w:rsidRPr="003A5A4C">
        <w:rPr>
          <w:rFonts w:ascii="Arial" w:hAnsi="Arial" w:cs="Arial"/>
          <w:sz w:val="24"/>
          <w:szCs w:val="24"/>
          <w:lang w:val="es-ES"/>
        </w:rPr>
        <w:t>) y de los componentes adicionales que se requieran para su funcionamiento, incluyendo generador de reportes, visualizadores de archivos PDF y otros en cada una de las computadoras cliente o servidores, de acuerdo al caso, en que se instale el software.</w:t>
      </w:r>
    </w:p>
    <w:p w:rsidR="00036AFE" w:rsidRPr="003A5A4C" w:rsidRDefault="00036AFE" w:rsidP="00036AFE">
      <w:pPr>
        <w:rPr>
          <w:rFonts w:ascii="Arial" w:hAnsi="Arial" w:cs="Arial"/>
          <w:sz w:val="24"/>
          <w:szCs w:val="24"/>
          <w:lang w:val="es-ES"/>
        </w:rPr>
      </w:pPr>
      <w:r w:rsidRPr="003A5A4C">
        <w:rPr>
          <w:rFonts w:ascii="Arial" w:hAnsi="Arial" w:cs="Arial"/>
          <w:sz w:val="24"/>
          <w:szCs w:val="24"/>
          <w:lang w:val="es-ES"/>
        </w:rPr>
        <w:lastRenderedPageBreak/>
        <w:t>El software brindará la certeza de que el mismo realizará un correcto uso y protección de la información almacenada, ya que constituye uno de sus principales activos intangibles.</w:t>
      </w:r>
    </w:p>
    <w:p w:rsidR="00036AFE" w:rsidRPr="003A5A4C" w:rsidRDefault="00036AFE" w:rsidP="00036AFE">
      <w:pPr>
        <w:rPr>
          <w:rFonts w:ascii="Arial" w:hAnsi="Arial" w:cs="Arial"/>
          <w:sz w:val="24"/>
          <w:szCs w:val="24"/>
          <w:lang w:val="es-ES"/>
        </w:rPr>
      </w:pPr>
      <w:r w:rsidRPr="003A5A4C">
        <w:rPr>
          <w:rFonts w:ascii="Arial" w:hAnsi="Arial" w:cs="Arial"/>
          <w:sz w:val="24"/>
          <w:szCs w:val="24"/>
          <w:lang w:val="es-ES"/>
        </w:rPr>
        <w:t xml:space="preserve">El software implemente las medidas necesarias para cumplir con la ley de Protección de los Datos Personales (25326) que establece la obligación de las empresas de proteger la información referida a personas físicas o de existencia ideal contenida en sus archivos y registros, y ordena al responsable o usuario de los mismos a adoptar las medidas técnicas y organizativas necesarias para garantizar la </w:t>
      </w:r>
      <w:r w:rsidR="009E2A41" w:rsidRPr="003A5A4C">
        <w:rPr>
          <w:rFonts w:ascii="Arial" w:hAnsi="Arial" w:cs="Arial"/>
          <w:sz w:val="24"/>
          <w:szCs w:val="24"/>
          <w:lang w:val="es-ES"/>
        </w:rPr>
        <w:t>seguridad y</w:t>
      </w:r>
      <w:r w:rsidRPr="003A5A4C">
        <w:rPr>
          <w:rFonts w:ascii="Arial" w:hAnsi="Arial" w:cs="Arial"/>
          <w:sz w:val="24"/>
          <w:szCs w:val="24"/>
          <w:lang w:val="es-ES"/>
        </w:rPr>
        <w:t xml:space="preserve"> confiabilidad de los datos.</w:t>
      </w:r>
    </w:p>
    <w:p w:rsidR="00036AFE" w:rsidRDefault="00036AFE" w:rsidP="00036AFE">
      <w:pPr>
        <w:rPr>
          <w:rFonts w:ascii="Arial" w:hAnsi="Arial" w:cs="Arial"/>
          <w:sz w:val="24"/>
          <w:szCs w:val="24"/>
          <w:lang w:val="es-ES"/>
        </w:rPr>
      </w:pPr>
      <w:r w:rsidRPr="003A5A4C">
        <w:rPr>
          <w:rFonts w:ascii="Arial" w:hAnsi="Arial" w:cs="Arial"/>
          <w:sz w:val="24"/>
          <w:szCs w:val="24"/>
          <w:lang w:val="es-ES"/>
        </w:rPr>
        <w:t>Para cumplir con estos requisitos se adopta la norma ISO 17.799, Standard de seguridad internacionalmente reconocido, que contiene una serie de controles que contemplan las “mejores prácticas” en seguridad de la información entre las cuales se encuentra el software.</w:t>
      </w:r>
    </w:p>
    <w:p w:rsidR="00036AFE" w:rsidRDefault="00036AFE" w:rsidP="00036AFE">
      <w:pPr>
        <w:rPr>
          <w:rFonts w:ascii="Arial" w:hAnsi="Arial" w:cs="Arial"/>
          <w:sz w:val="24"/>
          <w:szCs w:val="24"/>
          <w:lang w:val="es-ES"/>
        </w:rPr>
      </w:pPr>
      <w:r w:rsidRPr="003A5A4C">
        <w:rPr>
          <w:rFonts w:ascii="Arial" w:hAnsi="Arial" w:cs="Arial"/>
          <w:sz w:val="24"/>
          <w:szCs w:val="24"/>
          <w:lang w:val="es-ES"/>
        </w:rPr>
        <w:t>Para la implementación del sistema será necesario contar con una plataforma Microsoft Windows 7, que cuente</w:t>
      </w:r>
      <w:r>
        <w:rPr>
          <w:rFonts w:ascii="Arial" w:hAnsi="Arial" w:cs="Arial"/>
          <w:sz w:val="24"/>
          <w:szCs w:val="24"/>
          <w:lang w:val="es-ES"/>
        </w:rPr>
        <w:t xml:space="preserve"> con un servidor SQL Server 2012</w:t>
      </w:r>
      <w:r w:rsidRPr="003A5A4C">
        <w:rPr>
          <w:rFonts w:ascii="Arial" w:hAnsi="Arial" w:cs="Arial"/>
          <w:sz w:val="24"/>
          <w:szCs w:val="24"/>
          <w:lang w:val="es-ES"/>
        </w:rPr>
        <w:t xml:space="preserve">. El desarrollo será llevado a cabo con Microsoft </w:t>
      </w:r>
      <w:r>
        <w:rPr>
          <w:rFonts w:ascii="Arial" w:hAnsi="Arial" w:cs="Arial"/>
          <w:sz w:val="24"/>
          <w:szCs w:val="24"/>
          <w:lang w:val="es-ES"/>
        </w:rPr>
        <w:t>ASP</w:t>
      </w:r>
      <w:r w:rsidRPr="003A5A4C">
        <w:rPr>
          <w:rFonts w:ascii="Arial" w:hAnsi="Arial" w:cs="Arial"/>
          <w:sz w:val="24"/>
          <w:szCs w:val="24"/>
          <w:lang w:val="es-ES"/>
        </w:rPr>
        <w:t xml:space="preserve"> en la plataforma .Net 2015, y su respectiva documentación con Enterprise Architect y Microsoft Word 2010/2013.</w:t>
      </w:r>
    </w:p>
    <w:p w:rsidR="00036AFE" w:rsidRPr="003A5A4C" w:rsidRDefault="00036AFE" w:rsidP="00036AFE">
      <w:pPr>
        <w:rPr>
          <w:rFonts w:ascii="Arial" w:hAnsi="Arial" w:cs="Arial"/>
          <w:b/>
          <w:sz w:val="24"/>
          <w:szCs w:val="24"/>
          <w:lang w:val="es-ES"/>
        </w:rPr>
      </w:pPr>
      <w:r w:rsidRPr="003A5A4C">
        <w:rPr>
          <w:rFonts w:ascii="Arial" w:hAnsi="Arial" w:cs="Arial"/>
          <w:b/>
          <w:sz w:val="24"/>
          <w:szCs w:val="24"/>
          <w:lang w:val="es-ES"/>
        </w:rPr>
        <w:t xml:space="preserve">Viabilidad </w:t>
      </w:r>
      <w:r>
        <w:rPr>
          <w:rFonts w:ascii="Arial" w:hAnsi="Arial" w:cs="Arial"/>
          <w:b/>
          <w:sz w:val="24"/>
          <w:szCs w:val="24"/>
          <w:lang w:val="es-ES"/>
        </w:rPr>
        <w:t>Técnica</w:t>
      </w:r>
    </w:p>
    <w:p w:rsidR="00036AFE" w:rsidRPr="006A08AC" w:rsidRDefault="00036AFE" w:rsidP="00036AFE">
      <w:pPr>
        <w:spacing w:line="240" w:lineRule="auto"/>
        <w:jc w:val="both"/>
        <w:rPr>
          <w:rFonts w:ascii="Arial" w:hAnsi="Arial" w:cs="Arial"/>
          <w:sz w:val="24"/>
          <w:szCs w:val="24"/>
          <w:lang w:val="es-ES"/>
        </w:rPr>
      </w:pPr>
      <w:r w:rsidRPr="006A08AC">
        <w:rPr>
          <w:rFonts w:ascii="Arial" w:hAnsi="Arial" w:cs="Arial"/>
          <w:sz w:val="24"/>
          <w:szCs w:val="24"/>
          <w:lang w:val="es-ES"/>
        </w:rPr>
        <w:t>El hardware necesario, será detallado al estar finalizado el proyecto. Sin embargo, se puede anticipar que para un funcionamiento aceptable del sistema se debe contar con:</w:t>
      </w:r>
    </w:p>
    <w:tbl>
      <w:tblPr>
        <w:tblStyle w:val="Tablaconcuadrcula"/>
        <w:tblW w:w="0" w:type="auto"/>
        <w:tblInd w:w="108" w:type="dxa"/>
        <w:tblLook w:val="04A0"/>
      </w:tblPr>
      <w:tblGrid>
        <w:gridCol w:w="1177"/>
        <w:gridCol w:w="8003"/>
      </w:tblGrid>
      <w:tr w:rsidR="00036AFE" w:rsidRPr="006A08AC" w:rsidTr="00036AFE">
        <w:tc>
          <w:tcPr>
            <w:tcW w:w="1177" w:type="dxa"/>
            <w:shd w:val="pct10" w:color="auto" w:fill="auto"/>
          </w:tcPr>
          <w:p w:rsidR="00036AFE" w:rsidRPr="006A08AC" w:rsidRDefault="00036AFE" w:rsidP="00036AFE">
            <w:pPr>
              <w:jc w:val="both"/>
              <w:rPr>
                <w:rFonts w:ascii="Arial" w:hAnsi="Arial" w:cs="Arial"/>
                <w:sz w:val="24"/>
                <w:szCs w:val="24"/>
                <w:lang w:val="es-ES"/>
              </w:rPr>
            </w:pPr>
            <w:r w:rsidRPr="006A08AC">
              <w:rPr>
                <w:rFonts w:ascii="Arial" w:hAnsi="Arial" w:cs="Arial"/>
                <w:sz w:val="24"/>
                <w:szCs w:val="24"/>
                <w:lang w:val="es-ES"/>
              </w:rPr>
              <w:t>Cantidad</w:t>
            </w:r>
          </w:p>
        </w:tc>
        <w:tc>
          <w:tcPr>
            <w:tcW w:w="8003" w:type="dxa"/>
            <w:shd w:val="pct10" w:color="auto" w:fill="auto"/>
          </w:tcPr>
          <w:p w:rsidR="00036AFE" w:rsidRPr="006A08AC" w:rsidRDefault="00036AFE" w:rsidP="00036AFE">
            <w:pPr>
              <w:jc w:val="both"/>
              <w:rPr>
                <w:rFonts w:ascii="Arial" w:hAnsi="Arial" w:cs="Arial"/>
                <w:sz w:val="24"/>
                <w:szCs w:val="24"/>
                <w:lang w:val="es-ES"/>
              </w:rPr>
            </w:pPr>
            <w:r w:rsidRPr="006A08AC">
              <w:rPr>
                <w:rFonts w:ascii="Arial" w:hAnsi="Arial" w:cs="Arial"/>
                <w:sz w:val="24"/>
                <w:szCs w:val="24"/>
                <w:lang w:val="es-ES"/>
              </w:rPr>
              <w:t>Descripción</w:t>
            </w:r>
          </w:p>
        </w:tc>
      </w:tr>
      <w:tr w:rsidR="00036AFE" w:rsidRPr="006A08AC" w:rsidTr="00036AFE">
        <w:tc>
          <w:tcPr>
            <w:tcW w:w="1177" w:type="dxa"/>
          </w:tcPr>
          <w:p w:rsidR="00036AFE" w:rsidRPr="006A08AC" w:rsidRDefault="00036AFE" w:rsidP="00036AFE">
            <w:pPr>
              <w:jc w:val="both"/>
              <w:rPr>
                <w:rFonts w:ascii="Arial" w:hAnsi="Arial" w:cs="Arial"/>
                <w:sz w:val="24"/>
                <w:szCs w:val="24"/>
                <w:lang w:val="es-ES"/>
              </w:rPr>
            </w:pPr>
            <w:r w:rsidRPr="006A08AC">
              <w:rPr>
                <w:rFonts w:ascii="Arial" w:hAnsi="Arial" w:cs="Arial"/>
                <w:sz w:val="24"/>
                <w:szCs w:val="24"/>
                <w:lang w:val="es-ES"/>
              </w:rPr>
              <w:t>10</w:t>
            </w:r>
          </w:p>
        </w:tc>
        <w:tc>
          <w:tcPr>
            <w:tcW w:w="8003" w:type="dxa"/>
          </w:tcPr>
          <w:p w:rsidR="00036AFE" w:rsidRPr="006A08AC" w:rsidRDefault="00036AFE" w:rsidP="00036AFE">
            <w:pPr>
              <w:jc w:val="both"/>
              <w:rPr>
                <w:rFonts w:ascii="Arial" w:hAnsi="Arial" w:cs="Arial"/>
                <w:sz w:val="24"/>
                <w:szCs w:val="24"/>
                <w:lang w:val="es-ES"/>
              </w:rPr>
            </w:pPr>
            <w:r w:rsidRPr="006A08AC">
              <w:rPr>
                <w:rFonts w:ascii="Arial" w:hAnsi="Arial" w:cs="Arial"/>
                <w:sz w:val="24"/>
                <w:szCs w:val="24"/>
                <w:lang w:val="es-ES"/>
              </w:rPr>
              <w:t xml:space="preserve">Pc con Procesador de 2.0 Ghz de Frecuencia, </w:t>
            </w:r>
            <w:r>
              <w:rPr>
                <w:rFonts w:ascii="Arial" w:hAnsi="Arial" w:cs="Arial"/>
                <w:sz w:val="24"/>
                <w:szCs w:val="24"/>
                <w:lang w:val="es-ES"/>
              </w:rPr>
              <w:t>2 Giga</w:t>
            </w:r>
            <w:r w:rsidRPr="006A08AC">
              <w:rPr>
                <w:rFonts w:ascii="Arial" w:hAnsi="Arial" w:cs="Arial"/>
                <w:sz w:val="24"/>
                <w:szCs w:val="24"/>
                <w:lang w:val="es-ES"/>
              </w:rPr>
              <w:t xml:space="preserve"> de RAM y disco de </w:t>
            </w:r>
            <w:r>
              <w:rPr>
                <w:rFonts w:ascii="Arial" w:hAnsi="Arial" w:cs="Arial"/>
                <w:sz w:val="24"/>
                <w:szCs w:val="24"/>
                <w:lang w:val="es-ES"/>
              </w:rPr>
              <w:t xml:space="preserve">250 </w:t>
            </w:r>
            <w:r w:rsidRPr="006A08AC">
              <w:rPr>
                <w:rFonts w:ascii="Arial" w:hAnsi="Arial" w:cs="Arial"/>
                <w:sz w:val="24"/>
                <w:szCs w:val="24"/>
                <w:lang w:val="es-ES"/>
              </w:rPr>
              <w:t>GB</w:t>
            </w:r>
          </w:p>
        </w:tc>
      </w:tr>
      <w:tr w:rsidR="00036AFE" w:rsidRPr="006A08AC" w:rsidTr="00036AFE">
        <w:tc>
          <w:tcPr>
            <w:tcW w:w="1177" w:type="dxa"/>
          </w:tcPr>
          <w:p w:rsidR="00036AFE" w:rsidRPr="006A08AC" w:rsidRDefault="00036AFE" w:rsidP="00036AFE">
            <w:pPr>
              <w:jc w:val="both"/>
              <w:rPr>
                <w:rFonts w:ascii="Arial" w:hAnsi="Arial" w:cs="Arial"/>
                <w:sz w:val="24"/>
                <w:szCs w:val="24"/>
                <w:lang w:val="es-ES"/>
              </w:rPr>
            </w:pPr>
            <w:r w:rsidRPr="006A08AC">
              <w:rPr>
                <w:rFonts w:ascii="Arial" w:hAnsi="Arial" w:cs="Arial"/>
                <w:sz w:val="24"/>
                <w:szCs w:val="24"/>
                <w:lang w:val="es-ES"/>
              </w:rPr>
              <w:t>1</w:t>
            </w:r>
          </w:p>
        </w:tc>
        <w:tc>
          <w:tcPr>
            <w:tcW w:w="8003" w:type="dxa"/>
          </w:tcPr>
          <w:p w:rsidR="00036AFE" w:rsidRPr="000933BC" w:rsidRDefault="00036AFE" w:rsidP="00036AFE">
            <w:pPr>
              <w:jc w:val="both"/>
              <w:rPr>
                <w:rFonts w:ascii="Arial" w:hAnsi="Arial" w:cs="Arial"/>
                <w:b/>
                <w:sz w:val="24"/>
                <w:szCs w:val="24"/>
                <w:lang w:val="es-ES"/>
              </w:rPr>
            </w:pPr>
            <w:r w:rsidRPr="000933BC">
              <w:rPr>
                <w:rFonts w:ascii="Arial" w:hAnsi="Arial" w:cs="Arial"/>
                <w:b/>
                <w:sz w:val="24"/>
                <w:szCs w:val="24"/>
                <w:lang w:val="es-ES"/>
              </w:rPr>
              <w:t>Servicio de Hosting compatible con Microsoft Server 2012</w:t>
            </w:r>
          </w:p>
          <w:p w:rsidR="00036AFE" w:rsidRPr="000933BC" w:rsidRDefault="00036AFE" w:rsidP="00036AFE">
            <w:pPr>
              <w:jc w:val="both"/>
              <w:rPr>
                <w:rFonts w:ascii="Arial" w:hAnsi="Arial" w:cs="Arial"/>
                <w:i/>
                <w:sz w:val="24"/>
                <w:szCs w:val="24"/>
                <w:lang w:val="es-ES"/>
              </w:rPr>
            </w:pPr>
            <w:r w:rsidRPr="000933BC">
              <w:rPr>
                <w:rFonts w:ascii="Arial" w:hAnsi="Arial" w:cs="Arial"/>
                <w:i/>
                <w:sz w:val="24"/>
                <w:szCs w:val="24"/>
                <w:lang w:val="es-ES"/>
              </w:rPr>
              <w:t>HOSTING DEDICADO FiberCorp</w:t>
            </w:r>
          </w:p>
          <w:p w:rsidR="00036AFE" w:rsidRPr="00BE41EA" w:rsidRDefault="00036AFE" w:rsidP="00036AFE">
            <w:pPr>
              <w:jc w:val="both"/>
              <w:rPr>
                <w:rFonts w:ascii="Arial" w:hAnsi="Arial" w:cs="Arial"/>
                <w:sz w:val="24"/>
                <w:szCs w:val="24"/>
                <w:lang w:val="es-ES"/>
              </w:rPr>
            </w:pPr>
            <w:r w:rsidRPr="00BE41EA">
              <w:rPr>
                <w:rFonts w:ascii="Arial" w:hAnsi="Arial" w:cs="Arial"/>
                <w:sz w:val="24"/>
                <w:szCs w:val="24"/>
                <w:lang w:val="es-ES"/>
              </w:rPr>
              <w:t>ACCESO DINÁMICO NEGOCIOS 8/1</w:t>
            </w:r>
          </w:p>
          <w:p w:rsidR="00036AFE" w:rsidRPr="008C3169" w:rsidRDefault="00036AFE" w:rsidP="00036AFE">
            <w:pPr>
              <w:jc w:val="both"/>
              <w:rPr>
                <w:rFonts w:ascii="Arial" w:hAnsi="Arial" w:cs="Arial"/>
                <w:sz w:val="24"/>
                <w:szCs w:val="24"/>
                <w:lang w:val="en-US"/>
              </w:rPr>
            </w:pPr>
            <w:r w:rsidRPr="008C3169">
              <w:rPr>
                <w:rFonts w:ascii="Arial" w:hAnsi="Arial" w:cs="Arial"/>
                <w:sz w:val="24"/>
                <w:szCs w:val="24"/>
                <w:lang w:val="en-US"/>
              </w:rPr>
              <w:t>Velocidad: Downstream hasta 8Mbps / Upstream hasta 1Mbps.</w:t>
            </w:r>
          </w:p>
          <w:p w:rsidR="00036AFE" w:rsidRDefault="00036AFE" w:rsidP="00036AFE">
            <w:pPr>
              <w:jc w:val="both"/>
              <w:rPr>
                <w:rFonts w:ascii="Arial" w:hAnsi="Arial" w:cs="Arial"/>
                <w:sz w:val="24"/>
                <w:szCs w:val="24"/>
                <w:lang w:val="es-ES"/>
              </w:rPr>
            </w:pPr>
            <w:r w:rsidRPr="00BE41EA">
              <w:rPr>
                <w:rFonts w:ascii="Arial" w:hAnsi="Arial" w:cs="Arial"/>
                <w:sz w:val="24"/>
                <w:szCs w:val="24"/>
                <w:lang w:val="es-ES"/>
              </w:rPr>
              <w:t>Soporte técnico las 24Hs.</w:t>
            </w:r>
          </w:p>
          <w:p w:rsidR="00036AFE" w:rsidRPr="00BE41EA" w:rsidRDefault="00036AFE" w:rsidP="00036AFE">
            <w:pPr>
              <w:jc w:val="both"/>
              <w:rPr>
                <w:rFonts w:ascii="Arial" w:hAnsi="Arial" w:cs="Arial"/>
                <w:sz w:val="24"/>
                <w:szCs w:val="24"/>
                <w:lang w:val="es-ES"/>
              </w:rPr>
            </w:pPr>
            <w:r w:rsidRPr="00BE41EA">
              <w:rPr>
                <w:rFonts w:ascii="Arial" w:hAnsi="Arial" w:cs="Arial"/>
                <w:sz w:val="24"/>
                <w:szCs w:val="24"/>
                <w:lang w:val="es-ES"/>
              </w:rPr>
              <w:t>Conectividad a Internet y Back end</w:t>
            </w:r>
          </w:p>
          <w:p w:rsidR="00036AFE" w:rsidRPr="00BE41EA" w:rsidRDefault="00036AFE" w:rsidP="00036AFE">
            <w:pPr>
              <w:jc w:val="both"/>
              <w:rPr>
                <w:rFonts w:ascii="Arial" w:hAnsi="Arial" w:cs="Arial"/>
                <w:sz w:val="24"/>
                <w:szCs w:val="24"/>
                <w:lang w:val="es-ES"/>
              </w:rPr>
            </w:pPr>
            <w:r w:rsidRPr="00BE41EA">
              <w:rPr>
                <w:rFonts w:ascii="Arial" w:hAnsi="Arial" w:cs="Arial"/>
                <w:sz w:val="24"/>
                <w:szCs w:val="24"/>
                <w:lang w:val="es-ES"/>
              </w:rPr>
              <w:t>Seguridad administrada (Firewall)</w:t>
            </w:r>
          </w:p>
          <w:p w:rsidR="00036AFE" w:rsidRPr="00BE41EA" w:rsidRDefault="00036AFE" w:rsidP="00036AFE">
            <w:pPr>
              <w:jc w:val="both"/>
              <w:rPr>
                <w:rFonts w:ascii="Arial" w:hAnsi="Arial" w:cs="Arial"/>
                <w:sz w:val="24"/>
                <w:szCs w:val="24"/>
                <w:lang w:val="es-ES"/>
              </w:rPr>
            </w:pPr>
            <w:r w:rsidRPr="00BE41EA">
              <w:rPr>
                <w:rFonts w:ascii="Arial" w:hAnsi="Arial" w:cs="Arial"/>
                <w:sz w:val="24"/>
                <w:szCs w:val="24"/>
                <w:lang w:val="es-ES"/>
              </w:rPr>
              <w:t>Balanceo de Carga</w:t>
            </w:r>
          </w:p>
          <w:p w:rsidR="00036AFE" w:rsidRPr="00BE41EA" w:rsidRDefault="00036AFE" w:rsidP="00036AFE">
            <w:pPr>
              <w:jc w:val="both"/>
              <w:rPr>
                <w:rFonts w:ascii="Arial" w:hAnsi="Arial" w:cs="Arial"/>
                <w:sz w:val="24"/>
                <w:szCs w:val="24"/>
                <w:lang w:val="es-ES"/>
              </w:rPr>
            </w:pPr>
            <w:r w:rsidRPr="00BE41EA">
              <w:rPr>
                <w:rFonts w:ascii="Arial" w:hAnsi="Arial" w:cs="Arial"/>
                <w:sz w:val="24"/>
                <w:szCs w:val="24"/>
                <w:lang w:val="es-ES"/>
              </w:rPr>
              <w:t>Storage</w:t>
            </w:r>
          </w:p>
          <w:p w:rsidR="00036AFE" w:rsidRPr="00BE41EA" w:rsidRDefault="00036AFE" w:rsidP="00036AFE">
            <w:pPr>
              <w:jc w:val="both"/>
              <w:rPr>
                <w:rFonts w:ascii="Arial" w:hAnsi="Arial" w:cs="Arial"/>
                <w:sz w:val="24"/>
                <w:szCs w:val="24"/>
                <w:lang w:val="es-ES"/>
              </w:rPr>
            </w:pPr>
            <w:r w:rsidRPr="00BE41EA">
              <w:rPr>
                <w:rFonts w:ascii="Arial" w:hAnsi="Arial" w:cs="Arial"/>
                <w:sz w:val="24"/>
                <w:szCs w:val="24"/>
                <w:lang w:val="es-ES"/>
              </w:rPr>
              <w:t>Backup</w:t>
            </w:r>
          </w:p>
          <w:p w:rsidR="00036AFE" w:rsidRPr="006A08AC" w:rsidRDefault="00036AFE" w:rsidP="00036AFE">
            <w:pPr>
              <w:jc w:val="both"/>
              <w:rPr>
                <w:rFonts w:ascii="Arial" w:hAnsi="Arial" w:cs="Arial"/>
                <w:sz w:val="24"/>
                <w:szCs w:val="24"/>
                <w:lang w:val="es-ES"/>
              </w:rPr>
            </w:pPr>
            <w:r w:rsidRPr="00BE41EA">
              <w:rPr>
                <w:rFonts w:ascii="Arial" w:hAnsi="Arial" w:cs="Arial"/>
                <w:sz w:val="24"/>
                <w:szCs w:val="24"/>
                <w:lang w:val="es-ES"/>
              </w:rPr>
              <w:t>Monitoreo avanzado</w:t>
            </w:r>
          </w:p>
        </w:tc>
      </w:tr>
      <w:tr w:rsidR="00036AFE" w:rsidRPr="006A08AC" w:rsidTr="00036AFE">
        <w:tc>
          <w:tcPr>
            <w:tcW w:w="1177" w:type="dxa"/>
          </w:tcPr>
          <w:p w:rsidR="00036AFE" w:rsidRPr="006A08AC" w:rsidRDefault="00036AFE" w:rsidP="00036AFE">
            <w:pPr>
              <w:jc w:val="both"/>
              <w:rPr>
                <w:rFonts w:ascii="Arial" w:hAnsi="Arial" w:cs="Arial"/>
                <w:sz w:val="24"/>
                <w:szCs w:val="24"/>
                <w:lang w:val="es-ES"/>
              </w:rPr>
            </w:pPr>
            <w:r>
              <w:rPr>
                <w:rFonts w:ascii="Arial" w:hAnsi="Arial" w:cs="Arial"/>
                <w:sz w:val="24"/>
                <w:szCs w:val="24"/>
                <w:lang w:val="es-ES"/>
              </w:rPr>
              <w:t>1</w:t>
            </w:r>
          </w:p>
        </w:tc>
        <w:tc>
          <w:tcPr>
            <w:tcW w:w="8003" w:type="dxa"/>
          </w:tcPr>
          <w:p w:rsidR="00036AFE" w:rsidRPr="000933BC" w:rsidRDefault="00036AFE" w:rsidP="00036AFE">
            <w:pPr>
              <w:jc w:val="both"/>
              <w:rPr>
                <w:rFonts w:ascii="Arial" w:hAnsi="Arial" w:cs="Arial"/>
                <w:b/>
                <w:sz w:val="24"/>
                <w:szCs w:val="24"/>
                <w:lang w:val="es-ES"/>
              </w:rPr>
            </w:pPr>
            <w:r w:rsidRPr="000933BC">
              <w:rPr>
                <w:rFonts w:ascii="Arial" w:hAnsi="Arial" w:cs="Arial"/>
                <w:b/>
                <w:sz w:val="24"/>
                <w:szCs w:val="24"/>
                <w:lang w:val="es-ES"/>
              </w:rPr>
              <w:t>Conexión de Principal</w:t>
            </w:r>
          </w:p>
          <w:p w:rsidR="00036AFE" w:rsidRPr="000933BC" w:rsidRDefault="00C065A3" w:rsidP="00036AFE">
            <w:pPr>
              <w:jc w:val="both"/>
              <w:rPr>
                <w:rFonts w:ascii="Arial" w:hAnsi="Arial" w:cs="Arial"/>
                <w:i/>
                <w:sz w:val="24"/>
                <w:szCs w:val="24"/>
                <w:lang w:val="es-ES"/>
              </w:rPr>
            </w:pPr>
            <w:r w:rsidRPr="000933BC">
              <w:rPr>
                <w:rFonts w:ascii="Arial" w:hAnsi="Arial" w:cs="Arial"/>
                <w:i/>
                <w:sz w:val="24"/>
                <w:szCs w:val="24"/>
                <w:lang w:val="es-ES"/>
              </w:rPr>
              <w:t>Conexión</w:t>
            </w:r>
            <w:r w:rsidR="00036AFE" w:rsidRPr="000933BC">
              <w:rPr>
                <w:rFonts w:ascii="Arial" w:hAnsi="Arial" w:cs="Arial"/>
                <w:i/>
                <w:sz w:val="24"/>
                <w:szCs w:val="24"/>
                <w:lang w:val="es-ES"/>
              </w:rPr>
              <w:t xml:space="preserve"> FiberCorp Dinámica 10 Mbps</w:t>
            </w:r>
          </w:p>
          <w:p w:rsidR="00036AFE" w:rsidRPr="00BE41EA" w:rsidRDefault="00036AFE" w:rsidP="00036AFE">
            <w:pPr>
              <w:jc w:val="both"/>
              <w:rPr>
                <w:rFonts w:ascii="Arial" w:hAnsi="Arial" w:cs="Arial"/>
                <w:sz w:val="24"/>
                <w:szCs w:val="24"/>
                <w:lang w:val="es-ES"/>
              </w:rPr>
            </w:pPr>
            <w:r w:rsidRPr="00BE41EA">
              <w:rPr>
                <w:rFonts w:ascii="Arial" w:hAnsi="Arial" w:cs="Arial"/>
                <w:sz w:val="24"/>
                <w:szCs w:val="24"/>
                <w:lang w:val="es-ES"/>
              </w:rPr>
              <w:t>Velocidades de downstream: 10 Mbps</w:t>
            </w:r>
          </w:p>
          <w:p w:rsidR="00036AFE" w:rsidRPr="00BE41EA" w:rsidRDefault="00036AFE" w:rsidP="00036AFE">
            <w:pPr>
              <w:jc w:val="both"/>
              <w:rPr>
                <w:rFonts w:ascii="Arial" w:hAnsi="Arial" w:cs="Arial"/>
                <w:sz w:val="24"/>
                <w:szCs w:val="24"/>
                <w:lang w:val="es-ES"/>
              </w:rPr>
            </w:pPr>
            <w:r w:rsidRPr="00BE41EA">
              <w:rPr>
                <w:rFonts w:ascii="Arial" w:hAnsi="Arial" w:cs="Arial"/>
                <w:sz w:val="24"/>
                <w:szCs w:val="24"/>
                <w:lang w:val="es-ES"/>
              </w:rPr>
              <w:t>Modem Wi-Fi incluido</w:t>
            </w:r>
          </w:p>
          <w:p w:rsidR="00036AFE" w:rsidRPr="00BE41EA" w:rsidRDefault="00036AFE" w:rsidP="00036AFE">
            <w:pPr>
              <w:jc w:val="both"/>
              <w:rPr>
                <w:rFonts w:ascii="Arial" w:hAnsi="Arial" w:cs="Arial"/>
                <w:sz w:val="24"/>
                <w:szCs w:val="24"/>
                <w:lang w:val="es-ES"/>
              </w:rPr>
            </w:pPr>
            <w:r w:rsidRPr="00BE41EA">
              <w:rPr>
                <w:rFonts w:ascii="Arial" w:hAnsi="Arial" w:cs="Arial"/>
                <w:sz w:val="24"/>
                <w:szCs w:val="24"/>
                <w:lang w:val="es-ES"/>
              </w:rPr>
              <w:t>Tecnología DOCSIS 3.0</w:t>
            </w:r>
          </w:p>
          <w:p w:rsidR="00036AFE" w:rsidRPr="006A08AC" w:rsidRDefault="00036AFE" w:rsidP="00036AFE">
            <w:pPr>
              <w:jc w:val="both"/>
              <w:rPr>
                <w:rFonts w:ascii="Arial" w:hAnsi="Arial" w:cs="Arial"/>
                <w:sz w:val="24"/>
                <w:szCs w:val="24"/>
                <w:lang w:val="es-ES"/>
              </w:rPr>
            </w:pPr>
            <w:r w:rsidRPr="00BE41EA">
              <w:rPr>
                <w:rFonts w:ascii="Arial" w:hAnsi="Arial" w:cs="Arial"/>
                <w:sz w:val="24"/>
                <w:szCs w:val="24"/>
                <w:lang w:val="es-ES"/>
              </w:rPr>
              <w:t>2 IPs públicas y fijas</w:t>
            </w:r>
          </w:p>
        </w:tc>
      </w:tr>
      <w:tr w:rsidR="00036AFE" w:rsidRPr="006A08AC" w:rsidTr="00036AFE">
        <w:tc>
          <w:tcPr>
            <w:tcW w:w="1177" w:type="dxa"/>
          </w:tcPr>
          <w:p w:rsidR="00036AFE" w:rsidRPr="006A08AC" w:rsidRDefault="00036AFE" w:rsidP="00036AFE">
            <w:pPr>
              <w:jc w:val="both"/>
              <w:rPr>
                <w:rFonts w:ascii="Arial" w:hAnsi="Arial" w:cs="Arial"/>
                <w:sz w:val="24"/>
                <w:szCs w:val="24"/>
                <w:lang w:val="es-ES"/>
              </w:rPr>
            </w:pPr>
            <w:r>
              <w:rPr>
                <w:rFonts w:ascii="Arial" w:hAnsi="Arial" w:cs="Arial"/>
                <w:sz w:val="24"/>
                <w:szCs w:val="24"/>
                <w:lang w:val="es-ES"/>
              </w:rPr>
              <w:t>1</w:t>
            </w:r>
          </w:p>
        </w:tc>
        <w:tc>
          <w:tcPr>
            <w:tcW w:w="8003" w:type="dxa"/>
          </w:tcPr>
          <w:p w:rsidR="00036AFE" w:rsidRPr="000933BC" w:rsidRDefault="00036AFE" w:rsidP="00036AFE">
            <w:pPr>
              <w:jc w:val="both"/>
              <w:rPr>
                <w:rFonts w:ascii="Arial" w:hAnsi="Arial" w:cs="Arial"/>
                <w:b/>
                <w:sz w:val="24"/>
                <w:szCs w:val="24"/>
                <w:lang w:val="es-ES"/>
              </w:rPr>
            </w:pPr>
            <w:r w:rsidRPr="000933BC">
              <w:rPr>
                <w:rFonts w:ascii="Arial" w:hAnsi="Arial" w:cs="Arial"/>
                <w:b/>
                <w:sz w:val="24"/>
                <w:szCs w:val="24"/>
                <w:lang w:val="es-ES"/>
              </w:rPr>
              <w:t>Conexión de backup</w:t>
            </w:r>
          </w:p>
          <w:p w:rsidR="00036AFE" w:rsidRPr="000933BC" w:rsidRDefault="00036AFE" w:rsidP="00036AFE">
            <w:pPr>
              <w:jc w:val="both"/>
              <w:rPr>
                <w:rFonts w:ascii="Arial" w:hAnsi="Arial" w:cs="Arial"/>
                <w:i/>
                <w:sz w:val="24"/>
                <w:szCs w:val="24"/>
                <w:lang w:val="es-ES"/>
              </w:rPr>
            </w:pPr>
            <w:r w:rsidRPr="000933BC">
              <w:rPr>
                <w:rFonts w:ascii="Arial" w:hAnsi="Arial" w:cs="Arial"/>
                <w:i/>
                <w:sz w:val="24"/>
                <w:szCs w:val="24"/>
                <w:lang w:val="es-ES"/>
              </w:rPr>
              <w:lastRenderedPageBreak/>
              <w:t>Accesos Dedicados de Telecom Negocios</w:t>
            </w:r>
          </w:p>
          <w:p w:rsidR="00036AFE" w:rsidRPr="000933BC" w:rsidRDefault="00036AFE" w:rsidP="00036AFE">
            <w:pPr>
              <w:jc w:val="both"/>
              <w:rPr>
                <w:rFonts w:ascii="Arial" w:hAnsi="Arial" w:cs="Arial"/>
                <w:sz w:val="24"/>
                <w:szCs w:val="24"/>
                <w:lang w:val="es-ES"/>
              </w:rPr>
            </w:pPr>
            <w:r w:rsidRPr="000933BC">
              <w:rPr>
                <w:rFonts w:ascii="Arial" w:hAnsi="Arial" w:cs="Arial"/>
                <w:sz w:val="24"/>
                <w:szCs w:val="24"/>
                <w:lang w:val="es-ES"/>
              </w:rPr>
              <w:t>Características</w:t>
            </w:r>
            <w:r w:rsidRPr="000933BC">
              <w:rPr>
                <w:rFonts w:ascii="Arial" w:hAnsi="Arial" w:cs="Arial"/>
                <w:sz w:val="24"/>
                <w:szCs w:val="24"/>
                <w:lang w:val="es-ES"/>
              </w:rPr>
              <w:tab/>
              <w:t>Integra</w:t>
            </w:r>
            <w:r w:rsidRPr="000933BC">
              <w:rPr>
                <w:rFonts w:ascii="Arial" w:hAnsi="Arial" w:cs="Arial"/>
                <w:sz w:val="24"/>
                <w:szCs w:val="24"/>
                <w:lang w:val="es-ES"/>
              </w:rPr>
              <w:tab/>
              <w:t>Integra Light</w:t>
            </w:r>
          </w:p>
          <w:p w:rsidR="00036AFE" w:rsidRPr="000933BC" w:rsidRDefault="00036AFE" w:rsidP="00036AFE">
            <w:pPr>
              <w:jc w:val="both"/>
              <w:rPr>
                <w:rFonts w:ascii="Arial" w:hAnsi="Arial" w:cs="Arial"/>
                <w:sz w:val="24"/>
                <w:szCs w:val="24"/>
                <w:lang w:val="es-ES"/>
              </w:rPr>
            </w:pPr>
            <w:r w:rsidRPr="000933BC">
              <w:rPr>
                <w:rFonts w:ascii="Arial" w:hAnsi="Arial" w:cs="Arial"/>
                <w:sz w:val="24"/>
                <w:szCs w:val="24"/>
                <w:lang w:val="es-ES"/>
              </w:rPr>
              <w:t>Velocidad de acceso</w:t>
            </w:r>
            <w:r w:rsidRPr="000933BC">
              <w:rPr>
                <w:rFonts w:ascii="Arial" w:hAnsi="Arial" w:cs="Arial"/>
                <w:sz w:val="24"/>
                <w:szCs w:val="24"/>
                <w:lang w:val="es-ES"/>
              </w:rPr>
              <w:tab/>
              <w:t>512 Kbps, 1 Mbps y 2 Mbps</w:t>
            </w:r>
          </w:p>
          <w:p w:rsidR="00036AFE" w:rsidRPr="000933BC" w:rsidRDefault="00036AFE" w:rsidP="00036AFE">
            <w:pPr>
              <w:jc w:val="both"/>
              <w:rPr>
                <w:rFonts w:ascii="Arial" w:hAnsi="Arial" w:cs="Arial"/>
                <w:sz w:val="24"/>
                <w:szCs w:val="24"/>
                <w:lang w:val="es-ES"/>
              </w:rPr>
            </w:pPr>
            <w:r w:rsidRPr="000933BC">
              <w:rPr>
                <w:rFonts w:ascii="Arial" w:hAnsi="Arial" w:cs="Arial"/>
                <w:sz w:val="24"/>
                <w:szCs w:val="24"/>
                <w:lang w:val="es-ES"/>
              </w:rPr>
              <w:t>Tipo de acceso</w:t>
            </w:r>
            <w:r w:rsidRPr="000933BC">
              <w:rPr>
                <w:rFonts w:ascii="Arial" w:hAnsi="Arial" w:cs="Arial"/>
                <w:sz w:val="24"/>
                <w:szCs w:val="24"/>
                <w:lang w:val="es-ES"/>
              </w:rPr>
              <w:tab/>
              <w:t>Simétrico</w:t>
            </w:r>
          </w:p>
          <w:p w:rsidR="00036AFE" w:rsidRPr="000933BC" w:rsidRDefault="00036AFE" w:rsidP="00036AFE">
            <w:pPr>
              <w:jc w:val="both"/>
              <w:rPr>
                <w:rFonts w:ascii="Arial" w:hAnsi="Arial" w:cs="Arial"/>
                <w:sz w:val="24"/>
                <w:szCs w:val="24"/>
                <w:lang w:val="es-ES"/>
              </w:rPr>
            </w:pPr>
            <w:r w:rsidRPr="000933BC">
              <w:rPr>
                <w:rFonts w:ascii="Arial" w:hAnsi="Arial" w:cs="Arial"/>
                <w:sz w:val="24"/>
                <w:szCs w:val="24"/>
                <w:lang w:val="es-ES"/>
              </w:rPr>
              <w:t>CPE Módem / Router</w:t>
            </w:r>
          </w:p>
          <w:p w:rsidR="00036AFE" w:rsidRPr="000933BC" w:rsidRDefault="00036AFE" w:rsidP="00036AFE">
            <w:pPr>
              <w:jc w:val="both"/>
              <w:rPr>
                <w:rFonts w:ascii="Arial" w:hAnsi="Arial" w:cs="Arial"/>
                <w:sz w:val="24"/>
                <w:szCs w:val="24"/>
                <w:lang w:val="es-ES"/>
              </w:rPr>
            </w:pPr>
            <w:r w:rsidRPr="000933BC">
              <w:rPr>
                <w:rFonts w:ascii="Arial" w:hAnsi="Arial" w:cs="Arial"/>
                <w:sz w:val="24"/>
                <w:szCs w:val="24"/>
                <w:lang w:val="es-ES"/>
              </w:rPr>
              <w:t>Ruteo Estático</w:t>
            </w:r>
          </w:p>
          <w:p w:rsidR="00036AFE" w:rsidRPr="000933BC" w:rsidRDefault="00036AFE" w:rsidP="00036AFE">
            <w:pPr>
              <w:jc w:val="both"/>
              <w:rPr>
                <w:rFonts w:ascii="Arial" w:hAnsi="Arial" w:cs="Arial"/>
                <w:sz w:val="24"/>
                <w:szCs w:val="24"/>
                <w:lang w:val="es-ES"/>
              </w:rPr>
            </w:pPr>
            <w:r w:rsidRPr="000933BC">
              <w:rPr>
                <w:rFonts w:ascii="Arial" w:hAnsi="Arial" w:cs="Arial"/>
                <w:sz w:val="24"/>
                <w:szCs w:val="24"/>
                <w:lang w:val="es-ES"/>
              </w:rPr>
              <w:t>Sistema Autónomo SA de Telecom</w:t>
            </w:r>
          </w:p>
          <w:p w:rsidR="00036AFE" w:rsidRPr="006A08AC" w:rsidRDefault="00036AFE" w:rsidP="00036AFE">
            <w:pPr>
              <w:jc w:val="both"/>
              <w:rPr>
                <w:rFonts w:ascii="Arial" w:hAnsi="Arial" w:cs="Arial"/>
                <w:sz w:val="24"/>
                <w:szCs w:val="24"/>
                <w:lang w:val="es-ES"/>
              </w:rPr>
            </w:pPr>
            <w:r w:rsidRPr="000933BC">
              <w:rPr>
                <w:rFonts w:ascii="Arial" w:hAnsi="Arial" w:cs="Arial"/>
                <w:sz w:val="24"/>
                <w:szCs w:val="24"/>
                <w:lang w:val="es-ES"/>
              </w:rPr>
              <w:t>Disponibilidad</w:t>
            </w:r>
            <w:r w:rsidRPr="000933BC">
              <w:rPr>
                <w:rFonts w:ascii="Arial" w:hAnsi="Arial" w:cs="Arial"/>
                <w:sz w:val="24"/>
                <w:szCs w:val="24"/>
                <w:lang w:val="es-ES"/>
              </w:rPr>
              <w:tab/>
              <w:t>Best Effort</w:t>
            </w:r>
          </w:p>
        </w:tc>
      </w:tr>
    </w:tbl>
    <w:p w:rsidR="00036AFE" w:rsidRPr="006A08AC" w:rsidRDefault="00036AFE" w:rsidP="00036AFE">
      <w:pPr>
        <w:spacing w:line="240" w:lineRule="auto"/>
        <w:jc w:val="both"/>
        <w:rPr>
          <w:rFonts w:ascii="Arial" w:hAnsi="Arial" w:cs="Arial"/>
          <w:sz w:val="24"/>
          <w:szCs w:val="24"/>
          <w:lang w:val="es-ES"/>
        </w:rPr>
      </w:pPr>
    </w:p>
    <w:p w:rsidR="00036AFE" w:rsidRPr="006A08AC" w:rsidRDefault="00036AFE" w:rsidP="00036AFE">
      <w:pPr>
        <w:spacing w:line="240" w:lineRule="auto"/>
        <w:jc w:val="both"/>
        <w:rPr>
          <w:rFonts w:ascii="Arial" w:hAnsi="Arial" w:cs="Arial"/>
          <w:sz w:val="24"/>
          <w:szCs w:val="24"/>
          <w:lang w:val="es-ES"/>
        </w:rPr>
      </w:pPr>
      <w:r w:rsidRPr="006A08AC">
        <w:rPr>
          <w:rFonts w:ascii="Arial" w:hAnsi="Arial" w:cs="Arial"/>
          <w:sz w:val="24"/>
          <w:szCs w:val="24"/>
          <w:lang w:val="es-ES"/>
        </w:rPr>
        <w:t>Para el desarrollo, el hardware necesario deberá ser capaz de soportar el software utilizado en el mismo, como así también el sistema a desarrollar.</w:t>
      </w:r>
    </w:p>
    <w:p w:rsidR="00036AFE" w:rsidRPr="003A5A4C" w:rsidRDefault="00036AFE" w:rsidP="00036AFE">
      <w:pPr>
        <w:rPr>
          <w:rFonts w:ascii="Arial" w:hAnsi="Arial" w:cs="Arial"/>
          <w:b/>
          <w:sz w:val="24"/>
          <w:szCs w:val="24"/>
          <w:lang w:val="es-ES"/>
        </w:rPr>
      </w:pPr>
      <w:r w:rsidRPr="003A5A4C">
        <w:rPr>
          <w:rFonts w:ascii="Arial" w:hAnsi="Arial" w:cs="Arial"/>
          <w:b/>
          <w:sz w:val="24"/>
          <w:szCs w:val="24"/>
          <w:lang w:val="es-ES"/>
        </w:rPr>
        <w:t xml:space="preserve">Viabilidad </w:t>
      </w:r>
      <w:r w:rsidRPr="002E6527">
        <w:rPr>
          <w:rFonts w:ascii="Arial" w:hAnsi="Arial" w:cs="Arial"/>
          <w:b/>
          <w:sz w:val="24"/>
          <w:szCs w:val="24"/>
          <w:lang w:val="es-ES"/>
        </w:rPr>
        <w:t>Operativa</w:t>
      </w:r>
    </w:p>
    <w:p w:rsidR="00036AFE" w:rsidRPr="00A36E5B" w:rsidRDefault="00036AFE" w:rsidP="00036AFE">
      <w:pPr>
        <w:rPr>
          <w:rFonts w:ascii="Arial" w:hAnsi="Arial" w:cs="Arial"/>
          <w:sz w:val="24"/>
          <w:szCs w:val="24"/>
          <w:lang w:val="es-ES"/>
        </w:rPr>
      </w:pPr>
      <w:r w:rsidRPr="00A36E5B">
        <w:rPr>
          <w:rFonts w:ascii="Arial" w:hAnsi="Arial" w:cs="Arial"/>
          <w:sz w:val="24"/>
          <w:szCs w:val="24"/>
          <w:lang w:val="es-ES"/>
        </w:rPr>
        <w:t xml:space="preserve">Es </w:t>
      </w:r>
      <w:r w:rsidR="00C065A3" w:rsidRPr="00A36E5B">
        <w:rPr>
          <w:rFonts w:ascii="Arial" w:hAnsi="Arial" w:cs="Arial"/>
          <w:sz w:val="24"/>
          <w:szCs w:val="24"/>
          <w:lang w:val="es-ES"/>
        </w:rPr>
        <w:t>requisito</w:t>
      </w:r>
      <w:r w:rsidRPr="00A36E5B">
        <w:rPr>
          <w:rFonts w:ascii="Arial" w:hAnsi="Arial" w:cs="Arial"/>
          <w:sz w:val="24"/>
          <w:szCs w:val="24"/>
          <w:lang w:val="es-ES"/>
        </w:rPr>
        <w:t xml:space="preserve"> que todo usuario que interactúe con el sistema posea conocimientos básicos de manejo de PC bajo el entorno Windows </w:t>
      </w:r>
      <w:r>
        <w:rPr>
          <w:rFonts w:ascii="Arial" w:hAnsi="Arial" w:cs="Arial"/>
          <w:sz w:val="24"/>
          <w:szCs w:val="24"/>
          <w:lang w:val="es-ES"/>
        </w:rPr>
        <w:t>7</w:t>
      </w:r>
      <w:r w:rsidRPr="00A36E5B">
        <w:rPr>
          <w:rFonts w:ascii="Arial" w:hAnsi="Arial" w:cs="Arial"/>
          <w:sz w:val="24"/>
          <w:szCs w:val="24"/>
          <w:lang w:val="es-ES"/>
        </w:rPr>
        <w:t xml:space="preserve"> en el caso de usuarios finales, y conocimientos de Windows Server 20</w:t>
      </w:r>
      <w:r>
        <w:rPr>
          <w:rFonts w:ascii="Arial" w:hAnsi="Arial" w:cs="Arial"/>
          <w:sz w:val="24"/>
          <w:szCs w:val="24"/>
          <w:lang w:val="es-ES"/>
        </w:rPr>
        <w:t>12</w:t>
      </w:r>
      <w:r w:rsidRPr="00A36E5B">
        <w:rPr>
          <w:rFonts w:ascii="Arial" w:hAnsi="Arial" w:cs="Arial"/>
          <w:sz w:val="24"/>
          <w:szCs w:val="24"/>
          <w:lang w:val="es-ES"/>
        </w:rPr>
        <w:t xml:space="preserve"> y SQL Server </w:t>
      </w:r>
      <w:r>
        <w:rPr>
          <w:rFonts w:ascii="Arial" w:hAnsi="Arial" w:cs="Arial"/>
          <w:sz w:val="24"/>
          <w:szCs w:val="24"/>
          <w:lang w:val="es-ES"/>
        </w:rPr>
        <w:t xml:space="preserve">2012 </w:t>
      </w:r>
      <w:r w:rsidRPr="00A36E5B">
        <w:rPr>
          <w:rFonts w:ascii="Arial" w:hAnsi="Arial" w:cs="Arial"/>
          <w:sz w:val="24"/>
          <w:szCs w:val="24"/>
          <w:lang w:val="es-ES"/>
        </w:rPr>
        <w:t>para el caso de los administradores del sistema o encargado de operaciones.</w:t>
      </w:r>
    </w:p>
    <w:p w:rsidR="00036AFE" w:rsidRDefault="00036AFE" w:rsidP="00036AFE">
      <w:pPr>
        <w:rPr>
          <w:rFonts w:ascii="Arial" w:hAnsi="Arial" w:cs="Arial"/>
          <w:sz w:val="24"/>
          <w:szCs w:val="24"/>
          <w:lang w:val="es-ES"/>
        </w:rPr>
      </w:pPr>
      <w:r w:rsidRPr="00A36E5B">
        <w:rPr>
          <w:rFonts w:ascii="Arial" w:hAnsi="Arial" w:cs="Arial"/>
          <w:sz w:val="24"/>
          <w:szCs w:val="24"/>
          <w:lang w:val="es-ES"/>
        </w:rPr>
        <w:t xml:space="preserve">La empresa cuenta con un total de </w:t>
      </w:r>
      <w:r>
        <w:rPr>
          <w:rFonts w:ascii="Arial" w:hAnsi="Arial" w:cs="Arial"/>
          <w:sz w:val="24"/>
          <w:szCs w:val="24"/>
          <w:lang w:val="es-ES"/>
        </w:rPr>
        <w:t>17</w:t>
      </w:r>
      <w:r w:rsidRPr="00A36E5B">
        <w:rPr>
          <w:rFonts w:ascii="Arial" w:hAnsi="Arial" w:cs="Arial"/>
          <w:sz w:val="24"/>
          <w:szCs w:val="24"/>
          <w:lang w:val="es-ES"/>
        </w:rPr>
        <w:t xml:space="preserve"> empleados</w:t>
      </w:r>
      <w:r>
        <w:rPr>
          <w:rFonts w:ascii="Arial" w:hAnsi="Arial" w:cs="Arial"/>
          <w:sz w:val="24"/>
          <w:szCs w:val="24"/>
          <w:lang w:val="es-ES"/>
        </w:rPr>
        <w:t xml:space="preserve"> repartidos en 3 sucursales</w:t>
      </w:r>
      <w:r w:rsidRPr="00A36E5B">
        <w:rPr>
          <w:rFonts w:ascii="Arial" w:hAnsi="Arial" w:cs="Arial"/>
          <w:sz w:val="24"/>
          <w:szCs w:val="24"/>
          <w:lang w:val="es-ES"/>
        </w:rPr>
        <w:t>,</w:t>
      </w:r>
      <w:r>
        <w:rPr>
          <w:rFonts w:ascii="Arial" w:hAnsi="Arial" w:cs="Arial"/>
          <w:sz w:val="24"/>
          <w:szCs w:val="24"/>
          <w:lang w:val="es-ES"/>
        </w:rPr>
        <w:t xml:space="preserve"> 5 Vendedores, 4 Operarios de Taller, 2 Jefes de taller, 3 Gestores, 1 Gerente general/Director de ventas y 2 Directores de ventas</w:t>
      </w:r>
      <w:r w:rsidRPr="00A36E5B">
        <w:rPr>
          <w:rFonts w:ascii="Arial" w:hAnsi="Arial" w:cs="Arial"/>
          <w:sz w:val="24"/>
          <w:szCs w:val="24"/>
          <w:lang w:val="es-ES"/>
        </w:rPr>
        <w:t>. El personal será capacitado para la correcta utilización del sistema.</w:t>
      </w:r>
    </w:p>
    <w:p w:rsidR="00036AFE" w:rsidRDefault="00036AFE" w:rsidP="00036AFE">
      <w:pPr>
        <w:rPr>
          <w:rFonts w:ascii="Arial" w:hAnsi="Arial" w:cs="Arial"/>
          <w:b/>
          <w:sz w:val="24"/>
          <w:szCs w:val="24"/>
          <w:lang w:val="es-ES"/>
        </w:rPr>
      </w:pPr>
      <w:r w:rsidRPr="003A5A4C">
        <w:rPr>
          <w:rFonts w:ascii="Arial" w:hAnsi="Arial" w:cs="Arial"/>
          <w:b/>
          <w:sz w:val="24"/>
          <w:szCs w:val="24"/>
          <w:lang w:val="es-ES"/>
        </w:rPr>
        <w:t xml:space="preserve">Viabilidad </w:t>
      </w:r>
      <w:r w:rsidRPr="00A36E5B">
        <w:rPr>
          <w:rFonts w:ascii="Arial" w:hAnsi="Arial" w:cs="Arial"/>
          <w:b/>
          <w:sz w:val="24"/>
          <w:szCs w:val="24"/>
          <w:lang w:val="es-ES"/>
        </w:rPr>
        <w:t>Económico/Financiera</w:t>
      </w:r>
    </w:p>
    <w:p w:rsidR="00036AFE" w:rsidRPr="00C6690E" w:rsidRDefault="00036AFE" w:rsidP="00036AFE">
      <w:pPr>
        <w:rPr>
          <w:rFonts w:ascii="Arial" w:hAnsi="Arial" w:cs="Arial"/>
          <w:b/>
          <w:sz w:val="24"/>
          <w:szCs w:val="24"/>
          <w:lang w:val="es-ES"/>
        </w:rPr>
      </w:pPr>
      <w:r w:rsidRPr="00C6690E">
        <w:rPr>
          <w:rFonts w:ascii="Arial" w:hAnsi="Arial" w:cs="Arial"/>
          <w:sz w:val="24"/>
          <w:szCs w:val="24"/>
          <w:lang w:val="es-ES"/>
        </w:rPr>
        <w:t>Económicamente no se verán pérdidas por parte del equipo de trabajo dado que se dispone del tiempo y herramientas necesarias para el desarrollo del sistema sin necesidad de invertir en ello. Por esto, se puede determinar que en el peor de los casos la rentabilidad podría ser 0 implicando como pérdida únicamente el tiempo consumido, que al no tener otra posibilidad de proyecto, trabajo o necesidad de hacer uso de éste no se vería afectado.</w:t>
      </w:r>
    </w:p>
    <w:p w:rsidR="00036AFE" w:rsidRDefault="00C065A3" w:rsidP="00036AFE">
      <w:pPr>
        <w:rPr>
          <w:rFonts w:ascii="Arial" w:hAnsi="Arial" w:cs="Arial"/>
          <w:sz w:val="24"/>
          <w:szCs w:val="24"/>
          <w:lang w:val="es-ES"/>
        </w:rPr>
      </w:pPr>
      <w:r w:rsidRPr="00C6690E">
        <w:rPr>
          <w:rFonts w:ascii="Arial" w:hAnsi="Arial" w:cs="Arial"/>
          <w:sz w:val="24"/>
          <w:szCs w:val="24"/>
          <w:lang w:val="es-ES"/>
        </w:rPr>
        <w:t>Los costos por determinar</w:t>
      </w:r>
      <w:r w:rsidR="00036AFE" w:rsidRPr="00C6690E">
        <w:rPr>
          <w:rFonts w:ascii="Arial" w:hAnsi="Arial" w:cs="Arial"/>
          <w:sz w:val="24"/>
          <w:szCs w:val="24"/>
          <w:lang w:val="es-ES"/>
        </w:rPr>
        <w:t>, es el mantenimiento del sistema que puede o no ofrecerse al cliente en el momento de su implementación o en un contrato que determine la cantidad de años que desea que se mantenga su sistema.</w:t>
      </w:r>
    </w:p>
    <w:p w:rsidR="00036AFE" w:rsidRPr="003A5A4C" w:rsidRDefault="00036AFE" w:rsidP="00036AFE">
      <w:pPr>
        <w:rPr>
          <w:rFonts w:ascii="Arial" w:hAnsi="Arial" w:cs="Arial"/>
          <w:sz w:val="24"/>
          <w:szCs w:val="24"/>
        </w:rPr>
      </w:pPr>
    </w:p>
    <w:p w:rsidR="00036AFE" w:rsidRDefault="00036AFE" w:rsidP="007E266A">
      <w:pPr>
        <w:pStyle w:val="Ttulo3"/>
      </w:pPr>
      <w:bookmarkStart w:id="17" w:name="_Toc508071066"/>
      <w:r w:rsidRPr="002154B3">
        <w:t>A</w:t>
      </w:r>
      <w:r>
        <w:t>nexo III – Métricas</w:t>
      </w:r>
      <w:bookmarkEnd w:id="17"/>
    </w:p>
    <w:p w:rsidR="00036AFE" w:rsidRPr="0029760C" w:rsidRDefault="00036AFE" w:rsidP="00036AFE">
      <w:pPr>
        <w:rPr>
          <w:rFonts w:ascii="Arial" w:hAnsi="Arial" w:cs="Arial"/>
          <w:sz w:val="24"/>
          <w:szCs w:val="24"/>
        </w:rPr>
      </w:pPr>
      <w:r w:rsidRPr="0029760C">
        <w:rPr>
          <w:rFonts w:ascii="Arial" w:hAnsi="Arial" w:cs="Arial"/>
          <w:sz w:val="24"/>
          <w:szCs w:val="24"/>
        </w:rPr>
        <w:t>Métodos de Estimación – UCP</w:t>
      </w:r>
    </w:p>
    <w:p w:rsidR="00036AFE" w:rsidRPr="0029760C" w:rsidRDefault="00036AFE" w:rsidP="00036AFE">
      <w:pPr>
        <w:rPr>
          <w:rFonts w:ascii="Arial" w:hAnsi="Arial" w:cs="Arial"/>
          <w:b/>
          <w:sz w:val="24"/>
          <w:szCs w:val="24"/>
        </w:rPr>
      </w:pPr>
      <w:r w:rsidRPr="0029760C">
        <w:rPr>
          <w:rFonts w:ascii="Arial" w:hAnsi="Arial" w:cs="Arial"/>
          <w:b/>
          <w:sz w:val="24"/>
          <w:szCs w:val="24"/>
        </w:rPr>
        <w:t>Casos de Uso</w:t>
      </w:r>
    </w:p>
    <w:p w:rsidR="00036AFE" w:rsidRPr="0029760C" w:rsidRDefault="00036AFE" w:rsidP="00036AFE">
      <w:pPr>
        <w:rPr>
          <w:rFonts w:ascii="Arial" w:hAnsi="Arial" w:cs="Arial"/>
          <w:sz w:val="24"/>
          <w:szCs w:val="24"/>
          <w:u w:val="single"/>
        </w:rPr>
      </w:pPr>
      <w:r w:rsidRPr="0029760C">
        <w:rPr>
          <w:rFonts w:ascii="Arial" w:hAnsi="Arial" w:cs="Arial"/>
          <w:sz w:val="24"/>
          <w:szCs w:val="24"/>
          <w:u w:val="single"/>
        </w:rPr>
        <w:t>Clasificación mediante cantidad de flujos</w:t>
      </w:r>
    </w:p>
    <w:p w:rsidR="00036AFE" w:rsidRPr="0029760C" w:rsidRDefault="00036AFE" w:rsidP="00036AFE">
      <w:pPr>
        <w:rPr>
          <w:rFonts w:ascii="Arial" w:hAnsi="Arial" w:cs="Arial"/>
          <w:sz w:val="24"/>
          <w:szCs w:val="24"/>
        </w:rPr>
      </w:pPr>
      <w:r w:rsidRPr="0029760C">
        <w:rPr>
          <w:rFonts w:ascii="Arial" w:hAnsi="Arial" w:cs="Arial"/>
          <w:sz w:val="24"/>
          <w:szCs w:val="24"/>
        </w:rPr>
        <w:t>Caso de uso simple: menos de 4 flujos principales y secundarios. Generalmente son casos de negocio simples.</w:t>
      </w:r>
    </w:p>
    <w:p w:rsidR="00036AFE" w:rsidRPr="0029760C" w:rsidRDefault="00036AFE" w:rsidP="00036AFE">
      <w:pPr>
        <w:rPr>
          <w:rFonts w:ascii="Arial" w:hAnsi="Arial" w:cs="Arial"/>
          <w:sz w:val="24"/>
          <w:szCs w:val="24"/>
        </w:rPr>
      </w:pPr>
      <w:r w:rsidRPr="0029760C">
        <w:rPr>
          <w:rFonts w:ascii="Arial" w:hAnsi="Arial" w:cs="Arial"/>
          <w:sz w:val="24"/>
          <w:szCs w:val="24"/>
        </w:rPr>
        <w:lastRenderedPageBreak/>
        <w:t>Caso de uso medio: 4 a 7 flujos principales y secundarios. Generalmente son procesos de ingeniería o que requieren algoritmos de cálculo complejos.</w:t>
      </w:r>
    </w:p>
    <w:p w:rsidR="00036AFE" w:rsidRPr="0029760C" w:rsidRDefault="00036AFE" w:rsidP="00036AFE">
      <w:pPr>
        <w:rPr>
          <w:rFonts w:ascii="Arial" w:hAnsi="Arial" w:cs="Arial"/>
          <w:sz w:val="24"/>
          <w:szCs w:val="24"/>
        </w:rPr>
      </w:pPr>
      <w:r w:rsidRPr="0029760C">
        <w:rPr>
          <w:rFonts w:ascii="Arial" w:hAnsi="Arial" w:cs="Arial"/>
          <w:sz w:val="24"/>
          <w:szCs w:val="24"/>
        </w:rPr>
        <w:t>Caso de uso complejo: más de 7 flujos principales y secundarios y menos de 10. Generalmente son procesos en tiempo real o que requieren sincronización o de alta complejidad.</w:t>
      </w:r>
    </w:p>
    <w:tbl>
      <w:tblPr>
        <w:tblW w:w="7040" w:type="dxa"/>
        <w:tblInd w:w="55" w:type="dxa"/>
        <w:tblCellMar>
          <w:left w:w="70" w:type="dxa"/>
          <w:right w:w="70" w:type="dxa"/>
        </w:tblCellMar>
        <w:tblLook w:val="04A0"/>
      </w:tblPr>
      <w:tblGrid>
        <w:gridCol w:w="4540"/>
        <w:gridCol w:w="1260"/>
        <w:gridCol w:w="1240"/>
      </w:tblGrid>
      <w:tr w:rsidR="00036AFE" w:rsidRPr="0029760C" w:rsidTr="00036AFE">
        <w:trPr>
          <w:trHeight w:val="315"/>
        </w:trPr>
        <w:tc>
          <w:tcPr>
            <w:tcW w:w="4540" w:type="dxa"/>
            <w:tcBorders>
              <w:top w:val="single" w:sz="8" w:space="0" w:color="auto"/>
              <w:left w:val="single" w:sz="8" w:space="0" w:color="auto"/>
              <w:bottom w:val="nil"/>
              <w:right w:val="nil"/>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b/>
                <w:bCs/>
                <w:color w:val="000000"/>
                <w:sz w:val="24"/>
                <w:szCs w:val="24"/>
                <w:lang w:eastAsia="es-AR"/>
              </w:rPr>
            </w:pPr>
            <w:r w:rsidRPr="0029760C">
              <w:rPr>
                <w:rFonts w:ascii="Arial" w:eastAsia="Times New Roman" w:hAnsi="Arial" w:cs="Arial"/>
                <w:b/>
                <w:bCs/>
                <w:color w:val="000000"/>
                <w:sz w:val="24"/>
                <w:szCs w:val="24"/>
                <w:lang w:eastAsia="es-AR"/>
              </w:rPr>
              <w:t>CU</w:t>
            </w:r>
          </w:p>
        </w:tc>
        <w:tc>
          <w:tcPr>
            <w:tcW w:w="1260" w:type="dxa"/>
            <w:tcBorders>
              <w:top w:val="single" w:sz="8" w:space="0" w:color="auto"/>
              <w:left w:val="nil"/>
              <w:bottom w:val="nil"/>
              <w:right w:val="nil"/>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b/>
                <w:bCs/>
                <w:color w:val="000000"/>
                <w:sz w:val="24"/>
                <w:szCs w:val="24"/>
                <w:lang w:eastAsia="es-AR"/>
              </w:rPr>
            </w:pPr>
            <w:r w:rsidRPr="0029760C">
              <w:rPr>
                <w:rFonts w:ascii="Arial" w:eastAsia="Times New Roman" w:hAnsi="Arial" w:cs="Arial"/>
                <w:b/>
                <w:bCs/>
                <w:color w:val="000000"/>
                <w:sz w:val="24"/>
                <w:szCs w:val="24"/>
                <w:lang w:eastAsia="es-AR"/>
              </w:rPr>
              <w:t>Tipo</w:t>
            </w:r>
          </w:p>
        </w:tc>
        <w:tc>
          <w:tcPr>
            <w:tcW w:w="1240" w:type="dxa"/>
            <w:tcBorders>
              <w:top w:val="single" w:sz="8" w:space="0" w:color="auto"/>
              <w:left w:val="nil"/>
              <w:bottom w:val="nil"/>
              <w:right w:val="single" w:sz="8"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b/>
                <w:bCs/>
                <w:color w:val="000000"/>
                <w:sz w:val="24"/>
                <w:szCs w:val="24"/>
                <w:lang w:eastAsia="es-AR"/>
              </w:rPr>
            </w:pPr>
            <w:r w:rsidRPr="0029760C">
              <w:rPr>
                <w:rFonts w:ascii="Arial" w:eastAsia="Times New Roman" w:hAnsi="Arial" w:cs="Arial"/>
                <w:b/>
                <w:bCs/>
                <w:color w:val="000000"/>
                <w:sz w:val="24"/>
                <w:szCs w:val="24"/>
                <w:lang w:eastAsia="es-AR"/>
              </w:rPr>
              <w:t xml:space="preserve">Peso en UCP </w:t>
            </w:r>
          </w:p>
        </w:tc>
      </w:tr>
      <w:tr w:rsidR="00036AFE" w:rsidRPr="0029760C" w:rsidTr="00036AFE">
        <w:trPr>
          <w:trHeight w:val="300"/>
        </w:trPr>
        <w:tc>
          <w:tcPr>
            <w:tcW w:w="4540" w:type="dxa"/>
            <w:tcBorders>
              <w:top w:val="single" w:sz="4" w:space="0" w:color="auto"/>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CU01 - Gestionar Solicitudes de Venta</w:t>
            </w:r>
          </w:p>
        </w:tc>
        <w:tc>
          <w:tcPr>
            <w:tcW w:w="1260" w:type="dxa"/>
            <w:tcBorders>
              <w:top w:val="single" w:sz="4" w:space="0" w:color="auto"/>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Complejo </w:t>
            </w:r>
          </w:p>
        </w:tc>
        <w:tc>
          <w:tcPr>
            <w:tcW w:w="1240" w:type="dxa"/>
            <w:tcBorders>
              <w:top w:val="single" w:sz="4" w:space="0" w:color="auto"/>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15</w:t>
            </w:r>
          </w:p>
        </w:tc>
      </w:tr>
      <w:tr w:rsidR="00036AFE" w:rsidRPr="0029760C" w:rsidTr="00036AFE">
        <w:trPr>
          <w:trHeight w:val="300"/>
        </w:trPr>
        <w:tc>
          <w:tcPr>
            <w:tcW w:w="454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CU02 - Completar Solicitud de Venta</w:t>
            </w:r>
          </w:p>
        </w:tc>
        <w:tc>
          <w:tcPr>
            <w:tcW w:w="126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Complejo </w:t>
            </w:r>
          </w:p>
        </w:tc>
        <w:tc>
          <w:tcPr>
            <w:tcW w:w="124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15</w:t>
            </w:r>
          </w:p>
        </w:tc>
      </w:tr>
      <w:tr w:rsidR="00036AFE" w:rsidRPr="0029760C" w:rsidTr="00036AFE">
        <w:trPr>
          <w:trHeight w:val="300"/>
        </w:trPr>
        <w:tc>
          <w:tcPr>
            <w:tcW w:w="454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CU03 - Gestionar </w:t>
            </w:r>
            <w:r w:rsidR="00060CB5">
              <w:rPr>
                <w:rFonts w:ascii="Arial" w:eastAsia="Times New Roman" w:hAnsi="Arial" w:cs="Arial"/>
                <w:color w:val="000000"/>
                <w:sz w:val="24"/>
                <w:szCs w:val="24"/>
                <w:lang w:eastAsia="es-AR"/>
              </w:rPr>
              <w:t>Órdenes</w:t>
            </w:r>
            <w:r w:rsidRPr="0029760C">
              <w:rPr>
                <w:rFonts w:ascii="Arial" w:eastAsia="Times New Roman" w:hAnsi="Arial" w:cs="Arial"/>
                <w:color w:val="000000"/>
                <w:sz w:val="24"/>
                <w:szCs w:val="24"/>
                <w:lang w:eastAsia="es-AR"/>
              </w:rPr>
              <w:t xml:space="preserve"> de Venta</w:t>
            </w:r>
          </w:p>
        </w:tc>
        <w:tc>
          <w:tcPr>
            <w:tcW w:w="126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Complejo </w:t>
            </w:r>
          </w:p>
        </w:tc>
        <w:tc>
          <w:tcPr>
            <w:tcW w:w="124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15</w:t>
            </w:r>
          </w:p>
        </w:tc>
      </w:tr>
      <w:tr w:rsidR="00036AFE" w:rsidRPr="0029760C" w:rsidTr="00036AFE">
        <w:trPr>
          <w:trHeight w:val="300"/>
        </w:trPr>
        <w:tc>
          <w:tcPr>
            <w:tcW w:w="454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CU04 - Confirmar activación de una unidad</w:t>
            </w:r>
          </w:p>
        </w:tc>
        <w:tc>
          <w:tcPr>
            <w:tcW w:w="126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Complejo </w:t>
            </w:r>
          </w:p>
        </w:tc>
        <w:tc>
          <w:tcPr>
            <w:tcW w:w="124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15</w:t>
            </w:r>
          </w:p>
        </w:tc>
      </w:tr>
      <w:tr w:rsidR="00036AFE" w:rsidRPr="0029760C" w:rsidTr="00036AFE">
        <w:trPr>
          <w:trHeight w:val="300"/>
        </w:trPr>
        <w:tc>
          <w:tcPr>
            <w:tcW w:w="454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CU05 - Actualizar estado de formularios legales</w:t>
            </w:r>
          </w:p>
        </w:tc>
        <w:tc>
          <w:tcPr>
            <w:tcW w:w="126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Complejo </w:t>
            </w:r>
          </w:p>
        </w:tc>
        <w:tc>
          <w:tcPr>
            <w:tcW w:w="124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15</w:t>
            </w:r>
          </w:p>
        </w:tc>
      </w:tr>
      <w:tr w:rsidR="00036AFE" w:rsidRPr="0029760C" w:rsidTr="00036AFE">
        <w:trPr>
          <w:trHeight w:val="300"/>
        </w:trPr>
        <w:tc>
          <w:tcPr>
            <w:tcW w:w="454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CU06 - Registrar envío de documentación física</w:t>
            </w:r>
          </w:p>
        </w:tc>
        <w:tc>
          <w:tcPr>
            <w:tcW w:w="126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Complejo </w:t>
            </w:r>
          </w:p>
        </w:tc>
        <w:tc>
          <w:tcPr>
            <w:tcW w:w="124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15</w:t>
            </w:r>
          </w:p>
        </w:tc>
      </w:tr>
      <w:tr w:rsidR="00036AFE" w:rsidRPr="0029760C" w:rsidTr="00036AFE">
        <w:trPr>
          <w:trHeight w:val="300"/>
        </w:trPr>
        <w:tc>
          <w:tcPr>
            <w:tcW w:w="454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CU07 - Registrar entrega de unidad</w:t>
            </w:r>
          </w:p>
        </w:tc>
        <w:tc>
          <w:tcPr>
            <w:tcW w:w="126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Complejo </w:t>
            </w:r>
          </w:p>
        </w:tc>
        <w:tc>
          <w:tcPr>
            <w:tcW w:w="124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15</w:t>
            </w:r>
          </w:p>
        </w:tc>
      </w:tr>
      <w:tr w:rsidR="00036AFE" w:rsidRPr="0029760C" w:rsidTr="00036AFE">
        <w:trPr>
          <w:trHeight w:val="300"/>
        </w:trPr>
        <w:tc>
          <w:tcPr>
            <w:tcW w:w="454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CU08 - Aprobar entrega de unidad </w:t>
            </w:r>
          </w:p>
        </w:tc>
        <w:tc>
          <w:tcPr>
            <w:tcW w:w="126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Complejo </w:t>
            </w:r>
          </w:p>
        </w:tc>
        <w:tc>
          <w:tcPr>
            <w:tcW w:w="124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15</w:t>
            </w:r>
          </w:p>
        </w:tc>
      </w:tr>
    </w:tbl>
    <w:p w:rsidR="00036AFE" w:rsidRPr="0029760C" w:rsidRDefault="00036AFE" w:rsidP="00036AFE">
      <w:pPr>
        <w:rPr>
          <w:rFonts w:ascii="Arial" w:hAnsi="Arial" w:cs="Arial"/>
          <w:sz w:val="24"/>
          <w:szCs w:val="24"/>
        </w:rPr>
      </w:pPr>
    </w:p>
    <w:tbl>
      <w:tblPr>
        <w:tblW w:w="3280" w:type="dxa"/>
        <w:tblInd w:w="55" w:type="dxa"/>
        <w:tblCellMar>
          <w:left w:w="70" w:type="dxa"/>
          <w:right w:w="70" w:type="dxa"/>
        </w:tblCellMar>
        <w:tblLook w:val="04A0"/>
      </w:tblPr>
      <w:tblGrid>
        <w:gridCol w:w="2080"/>
        <w:gridCol w:w="1200"/>
      </w:tblGrid>
      <w:tr w:rsidR="00036AFE" w:rsidRPr="0029760C" w:rsidTr="00036AFE">
        <w:trPr>
          <w:trHeight w:val="315"/>
        </w:trPr>
        <w:tc>
          <w:tcPr>
            <w:tcW w:w="2080" w:type="dxa"/>
            <w:tcBorders>
              <w:top w:val="single" w:sz="8" w:space="0" w:color="auto"/>
              <w:left w:val="single" w:sz="8" w:space="0" w:color="auto"/>
              <w:bottom w:val="single" w:sz="8"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b/>
                <w:bCs/>
                <w:color w:val="000000"/>
                <w:sz w:val="24"/>
                <w:szCs w:val="24"/>
                <w:lang w:eastAsia="es-AR"/>
              </w:rPr>
            </w:pPr>
            <w:r w:rsidRPr="0029760C">
              <w:rPr>
                <w:rFonts w:ascii="Arial" w:eastAsia="Times New Roman" w:hAnsi="Arial" w:cs="Arial"/>
                <w:b/>
                <w:bCs/>
                <w:color w:val="000000"/>
                <w:sz w:val="24"/>
                <w:szCs w:val="24"/>
                <w:lang w:eastAsia="es-AR"/>
              </w:rPr>
              <w:t xml:space="preserve">Caso de Uso </w:t>
            </w:r>
          </w:p>
        </w:tc>
        <w:tc>
          <w:tcPr>
            <w:tcW w:w="1200" w:type="dxa"/>
            <w:tcBorders>
              <w:top w:val="single" w:sz="8" w:space="0" w:color="auto"/>
              <w:left w:val="nil"/>
              <w:bottom w:val="single" w:sz="8" w:space="0" w:color="auto"/>
              <w:right w:val="single" w:sz="8"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b/>
                <w:bCs/>
                <w:color w:val="000000"/>
                <w:sz w:val="24"/>
                <w:szCs w:val="24"/>
                <w:lang w:eastAsia="es-AR"/>
              </w:rPr>
            </w:pPr>
            <w:r w:rsidRPr="0029760C">
              <w:rPr>
                <w:rFonts w:ascii="Arial" w:eastAsia="Times New Roman" w:hAnsi="Arial" w:cs="Arial"/>
                <w:b/>
                <w:bCs/>
                <w:color w:val="000000"/>
                <w:sz w:val="24"/>
                <w:szCs w:val="24"/>
                <w:lang w:eastAsia="es-AR"/>
              </w:rPr>
              <w:t xml:space="preserve">Peso en UCP </w:t>
            </w:r>
          </w:p>
        </w:tc>
      </w:tr>
      <w:tr w:rsidR="00036AFE" w:rsidRPr="0029760C" w:rsidTr="00036AFE">
        <w:trPr>
          <w:trHeight w:val="300"/>
        </w:trPr>
        <w:tc>
          <w:tcPr>
            <w:tcW w:w="208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Simple </w:t>
            </w:r>
          </w:p>
        </w:tc>
        <w:tc>
          <w:tcPr>
            <w:tcW w:w="12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5</w:t>
            </w:r>
          </w:p>
        </w:tc>
      </w:tr>
      <w:tr w:rsidR="00036AFE" w:rsidRPr="0029760C" w:rsidTr="00036AFE">
        <w:trPr>
          <w:trHeight w:val="300"/>
        </w:trPr>
        <w:tc>
          <w:tcPr>
            <w:tcW w:w="208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Medio  </w:t>
            </w:r>
          </w:p>
        </w:tc>
        <w:tc>
          <w:tcPr>
            <w:tcW w:w="12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10</w:t>
            </w:r>
          </w:p>
        </w:tc>
      </w:tr>
      <w:tr w:rsidR="00036AFE" w:rsidRPr="0029760C" w:rsidTr="00036AFE">
        <w:trPr>
          <w:trHeight w:val="300"/>
        </w:trPr>
        <w:tc>
          <w:tcPr>
            <w:tcW w:w="208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Complejo </w:t>
            </w:r>
          </w:p>
        </w:tc>
        <w:tc>
          <w:tcPr>
            <w:tcW w:w="12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15</w:t>
            </w:r>
          </w:p>
        </w:tc>
      </w:tr>
    </w:tbl>
    <w:p w:rsidR="00036AFE" w:rsidRPr="0029760C" w:rsidRDefault="00036AFE" w:rsidP="00036AFE">
      <w:pPr>
        <w:rPr>
          <w:rFonts w:ascii="Arial" w:hAnsi="Arial" w:cs="Arial"/>
          <w:sz w:val="24"/>
          <w:szCs w:val="24"/>
        </w:rPr>
      </w:pPr>
    </w:p>
    <w:p w:rsidR="00036AFE" w:rsidRPr="0029760C" w:rsidRDefault="00036AFE" w:rsidP="00036AFE">
      <w:pPr>
        <w:rPr>
          <w:rFonts w:ascii="Arial" w:hAnsi="Arial" w:cs="Arial"/>
          <w:b/>
          <w:sz w:val="24"/>
          <w:szCs w:val="24"/>
        </w:rPr>
      </w:pPr>
      <w:r w:rsidRPr="0029760C">
        <w:rPr>
          <w:rFonts w:ascii="Arial" w:hAnsi="Arial" w:cs="Arial"/>
          <w:b/>
          <w:sz w:val="24"/>
          <w:szCs w:val="24"/>
        </w:rPr>
        <w:t>Actores</w:t>
      </w:r>
    </w:p>
    <w:p w:rsidR="00036AFE" w:rsidRPr="0029760C" w:rsidRDefault="00036AFE" w:rsidP="00036AFE">
      <w:pPr>
        <w:rPr>
          <w:rFonts w:ascii="Arial" w:hAnsi="Arial" w:cs="Arial"/>
          <w:sz w:val="24"/>
          <w:szCs w:val="24"/>
        </w:rPr>
      </w:pPr>
      <w:r w:rsidRPr="0029760C">
        <w:rPr>
          <w:rFonts w:ascii="Arial" w:hAnsi="Arial" w:cs="Arial"/>
          <w:sz w:val="24"/>
          <w:szCs w:val="24"/>
          <w:u w:val="single"/>
        </w:rPr>
        <w:t>Actor Simple</w:t>
      </w:r>
      <w:r w:rsidRPr="0029760C">
        <w:rPr>
          <w:rFonts w:ascii="Arial" w:hAnsi="Arial" w:cs="Arial"/>
          <w:sz w:val="24"/>
          <w:szCs w:val="24"/>
        </w:rPr>
        <w:t xml:space="preserve">: son sistemas externos, con interfaces bien definidas (salidas/entradas claramente definidas que el sistema emitirá/recibirá del mismo, predecibles, </w:t>
      </w:r>
      <w:r w:rsidR="00C065A3" w:rsidRPr="0029760C">
        <w:rPr>
          <w:rFonts w:ascii="Arial" w:hAnsi="Arial" w:cs="Arial"/>
          <w:sz w:val="24"/>
          <w:szCs w:val="24"/>
        </w:rPr>
        <w:t>un sistema</w:t>
      </w:r>
      <w:r w:rsidRPr="0029760C">
        <w:rPr>
          <w:rFonts w:ascii="Arial" w:hAnsi="Arial" w:cs="Arial"/>
          <w:sz w:val="24"/>
          <w:szCs w:val="24"/>
        </w:rPr>
        <w:t xml:space="preserve"> que se conecta al nuestro mediante una API)</w:t>
      </w:r>
    </w:p>
    <w:p w:rsidR="00036AFE" w:rsidRPr="0029760C" w:rsidRDefault="00036AFE" w:rsidP="00036AFE">
      <w:pPr>
        <w:rPr>
          <w:rFonts w:ascii="Arial" w:hAnsi="Arial" w:cs="Arial"/>
          <w:sz w:val="24"/>
          <w:szCs w:val="24"/>
        </w:rPr>
      </w:pPr>
      <w:r w:rsidRPr="0029760C">
        <w:rPr>
          <w:rFonts w:ascii="Arial" w:hAnsi="Arial" w:cs="Arial"/>
          <w:sz w:val="24"/>
          <w:szCs w:val="24"/>
          <w:u w:val="single"/>
        </w:rPr>
        <w:t>Actor medio</w:t>
      </w:r>
      <w:r w:rsidRPr="0029760C">
        <w:rPr>
          <w:rFonts w:ascii="Arial" w:hAnsi="Arial" w:cs="Arial"/>
          <w:sz w:val="24"/>
          <w:szCs w:val="24"/>
        </w:rPr>
        <w:t xml:space="preserve">: son dispositivos de hardware, aunque estos actores son predecibles se requiere más esfuerzo para controlarlos, y usualmente son más propensos a generar </w:t>
      </w:r>
      <w:r w:rsidR="00C065A3" w:rsidRPr="0029760C">
        <w:rPr>
          <w:rFonts w:ascii="Arial" w:hAnsi="Arial" w:cs="Arial"/>
          <w:sz w:val="24"/>
          <w:szCs w:val="24"/>
        </w:rPr>
        <w:t>errores. (</w:t>
      </w:r>
      <w:r w:rsidRPr="0029760C">
        <w:rPr>
          <w:rFonts w:ascii="Arial" w:hAnsi="Arial" w:cs="Arial"/>
          <w:sz w:val="24"/>
          <w:szCs w:val="24"/>
        </w:rPr>
        <w:t>Otro sistema interactuando a través del protocolo TCP/IP)</w:t>
      </w:r>
    </w:p>
    <w:p w:rsidR="00036AFE" w:rsidRPr="0029760C" w:rsidRDefault="00036AFE" w:rsidP="00036AFE">
      <w:pPr>
        <w:rPr>
          <w:rFonts w:ascii="Arial" w:hAnsi="Arial" w:cs="Arial"/>
          <w:sz w:val="24"/>
          <w:szCs w:val="24"/>
        </w:rPr>
      </w:pPr>
      <w:r w:rsidRPr="0029760C">
        <w:rPr>
          <w:rFonts w:ascii="Arial" w:hAnsi="Arial" w:cs="Arial"/>
          <w:sz w:val="24"/>
          <w:szCs w:val="24"/>
          <w:u w:val="single"/>
        </w:rPr>
        <w:t>Actor complejo</w:t>
      </w:r>
      <w:r w:rsidRPr="0029760C">
        <w:rPr>
          <w:rFonts w:ascii="Arial" w:hAnsi="Arial" w:cs="Arial"/>
          <w:sz w:val="24"/>
          <w:szCs w:val="24"/>
        </w:rPr>
        <w:t>: son humanos, el control es más difícil porque son impredecibles. Aunque una interfaz de usuario ayuda a controlarlos debido a que su comportamiento es impredecible, pueden hacer los que quieran con el sistema.</w:t>
      </w:r>
    </w:p>
    <w:tbl>
      <w:tblPr>
        <w:tblW w:w="5540" w:type="dxa"/>
        <w:tblInd w:w="55" w:type="dxa"/>
        <w:tblCellMar>
          <w:left w:w="70" w:type="dxa"/>
          <w:right w:w="70" w:type="dxa"/>
        </w:tblCellMar>
        <w:tblLook w:val="04A0"/>
      </w:tblPr>
      <w:tblGrid>
        <w:gridCol w:w="3140"/>
        <w:gridCol w:w="1200"/>
        <w:gridCol w:w="1200"/>
      </w:tblGrid>
      <w:tr w:rsidR="00036AFE" w:rsidRPr="0029760C" w:rsidTr="00036AFE">
        <w:trPr>
          <w:trHeight w:val="315"/>
        </w:trPr>
        <w:tc>
          <w:tcPr>
            <w:tcW w:w="3140" w:type="dxa"/>
            <w:tcBorders>
              <w:top w:val="single" w:sz="8" w:space="0" w:color="auto"/>
              <w:left w:val="single" w:sz="8" w:space="0" w:color="auto"/>
              <w:bottom w:val="single" w:sz="8"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Actores</w:t>
            </w:r>
          </w:p>
        </w:tc>
        <w:tc>
          <w:tcPr>
            <w:tcW w:w="1200" w:type="dxa"/>
            <w:tcBorders>
              <w:top w:val="single" w:sz="8" w:space="0" w:color="auto"/>
              <w:left w:val="nil"/>
              <w:bottom w:val="single" w:sz="8"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Tipo</w:t>
            </w:r>
          </w:p>
        </w:tc>
        <w:tc>
          <w:tcPr>
            <w:tcW w:w="1200" w:type="dxa"/>
            <w:tcBorders>
              <w:top w:val="single" w:sz="8" w:space="0" w:color="auto"/>
              <w:left w:val="nil"/>
              <w:bottom w:val="single" w:sz="8" w:space="0" w:color="auto"/>
              <w:right w:val="single" w:sz="8"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Peso en UCP </w:t>
            </w:r>
          </w:p>
        </w:tc>
      </w:tr>
      <w:tr w:rsidR="00036AFE" w:rsidRPr="0029760C" w:rsidTr="00036AFE">
        <w:trPr>
          <w:trHeight w:val="300"/>
        </w:trPr>
        <w:tc>
          <w:tcPr>
            <w:tcW w:w="314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Administrador</w:t>
            </w:r>
          </w:p>
        </w:tc>
        <w:tc>
          <w:tcPr>
            <w:tcW w:w="12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Complejo </w:t>
            </w:r>
          </w:p>
        </w:tc>
        <w:tc>
          <w:tcPr>
            <w:tcW w:w="12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3</w:t>
            </w:r>
          </w:p>
        </w:tc>
      </w:tr>
      <w:tr w:rsidR="00036AFE" w:rsidRPr="0029760C" w:rsidTr="00036AFE">
        <w:trPr>
          <w:trHeight w:val="300"/>
        </w:trPr>
        <w:tc>
          <w:tcPr>
            <w:tcW w:w="314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Cliente</w:t>
            </w:r>
          </w:p>
        </w:tc>
        <w:tc>
          <w:tcPr>
            <w:tcW w:w="12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Complejo </w:t>
            </w:r>
          </w:p>
        </w:tc>
        <w:tc>
          <w:tcPr>
            <w:tcW w:w="12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3</w:t>
            </w:r>
          </w:p>
        </w:tc>
      </w:tr>
      <w:tr w:rsidR="00036AFE" w:rsidRPr="0029760C" w:rsidTr="00036AFE">
        <w:trPr>
          <w:trHeight w:val="300"/>
        </w:trPr>
        <w:tc>
          <w:tcPr>
            <w:tcW w:w="314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lastRenderedPageBreak/>
              <w:t>Gerente</w:t>
            </w:r>
          </w:p>
        </w:tc>
        <w:tc>
          <w:tcPr>
            <w:tcW w:w="12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Complejo </w:t>
            </w:r>
          </w:p>
        </w:tc>
        <w:tc>
          <w:tcPr>
            <w:tcW w:w="12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3</w:t>
            </w:r>
          </w:p>
        </w:tc>
      </w:tr>
      <w:tr w:rsidR="00036AFE" w:rsidRPr="0029760C" w:rsidTr="00036AFE">
        <w:trPr>
          <w:trHeight w:val="300"/>
        </w:trPr>
        <w:tc>
          <w:tcPr>
            <w:tcW w:w="314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Gestor</w:t>
            </w:r>
          </w:p>
        </w:tc>
        <w:tc>
          <w:tcPr>
            <w:tcW w:w="12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Complejo </w:t>
            </w:r>
          </w:p>
        </w:tc>
        <w:tc>
          <w:tcPr>
            <w:tcW w:w="12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3</w:t>
            </w:r>
          </w:p>
        </w:tc>
      </w:tr>
      <w:tr w:rsidR="00036AFE" w:rsidRPr="0029760C" w:rsidTr="00036AFE">
        <w:trPr>
          <w:trHeight w:val="300"/>
        </w:trPr>
        <w:tc>
          <w:tcPr>
            <w:tcW w:w="314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Operador de taller</w:t>
            </w:r>
          </w:p>
        </w:tc>
        <w:tc>
          <w:tcPr>
            <w:tcW w:w="12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Complejo </w:t>
            </w:r>
          </w:p>
        </w:tc>
        <w:tc>
          <w:tcPr>
            <w:tcW w:w="12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3</w:t>
            </w:r>
          </w:p>
        </w:tc>
      </w:tr>
      <w:tr w:rsidR="00036AFE" w:rsidRPr="0029760C" w:rsidTr="00036AFE">
        <w:trPr>
          <w:trHeight w:val="300"/>
        </w:trPr>
        <w:tc>
          <w:tcPr>
            <w:tcW w:w="314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Vendedor</w:t>
            </w:r>
          </w:p>
        </w:tc>
        <w:tc>
          <w:tcPr>
            <w:tcW w:w="12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Complejo </w:t>
            </w:r>
          </w:p>
        </w:tc>
        <w:tc>
          <w:tcPr>
            <w:tcW w:w="12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3</w:t>
            </w:r>
          </w:p>
        </w:tc>
      </w:tr>
      <w:tr w:rsidR="00036AFE" w:rsidRPr="0029760C" w:rsidTr="00036AFE">
        <w:trPr>
          <w:trHeight w:val="300"/>
        </w:trPr>
        <w:tc>
          <w:tcPr>
            <w:tcW w:w="314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Sistema de gestión proveedores</w:t>
            </w:r>
          </w:p>
        </w:tc>
        <w:tc>
          <w:tcPr>
            <w:tcW w:w="12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Simple </w:t>
            </w:r>
          </w:p>
        </w:tc>
        <w:tc>
          <w:tcPr>
            <w:tcW w:w="12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w:t>
            </w:r>
          </w:p>
        </w:tc>
      </w:tr>
    </w:tbl>
    <w:p w:rsidR="00036AFE" w:rsidRPr="0029760C" w:rsidRDefault="00036AFE" w:rsidP="00036AFE">
      <w:pPr>
        <w:rPr>
          <w:rFonts w:ascii="Arial" w:hAnsi="Arial" w:cs="Arial"/>
          <w:sz w:val="24"/>
          <w:szCs w:val="24"/>
        </w:rPr>
      </w:pPr>
    </w:p>
    <w:tbl>
      <w:tblPr>
        <w:tblW w:w="3520" w:type="dxa"/>
        <w:tblInd w:w="55" w:type="dxa"/>
        <w:tblCellMar>
          <w:left w:w="70" w:type="dxa"/>
          <w:right w:w="70" w:type="dxa"/>
        </w:tblCellMar>
        <w:tblLook w:val="04A0"/>
      </w:tblPr>
      <w:tblGrid>
        <w:gridCol w:w="2320"/>
        <w:gridCol w:w="1200"/>
      </w:tblGrid>
      <w:tr w:rsidR="00036AFE" w:rsidRPr="0029760C" w:rsidTr="00036AFE">
        <w:trPr>
          <w:trHeight w:val="315"/>
        </w:trPr>
        <w:tc>
          <w:tcPr>
            <w:tcW w:w="2320" w:type="dxa"/>
            <w:tcBorders>
              <w:top w:val="single" w:sz="8" w:space="0" w:color="auto"/>
              <w:left w:val="single" w:sz="8" w:space="0" w:color="auto"/>
              <w:bottom w:val="single" w:sz="8"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Actor </w:t>
            </w:r>
          </w:p>
        </w:tc>
        <w:tc>
          <w:tcPr>
            <w:tcW w:w="1200" w:type="dxa"/>
            <w:tcBorders>
              <w:top w:val="single" w:sz="8" w:space="0" w:color="auto"/>
              <w:left w:val="nil"/>
              <w:bottom w:val="single" w:sz="8" w:space="0" w:color="auto"/>
              <w:right w:val="single" w:sz="8"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Peso en UCP </w:t>
            </w:r>
          </w:p>
        </w:tc>
      </w:tr>
      <w:tr w:rsidR="00036AFE" w:rsidRPr="0029760C" w:rsidTr="00036AFE">
        <w:trPr>
          <w:trHeight w:val="300"/>
        </w:trPr>
        <w:tc>
          <w:tcPr>
            <w:tcW w:w="232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Simple </w:t>
            </w:r>
          </w:p>
        </w:tc>
        <w:tc>
          <w:tcPr>
            <w:tcW w:w="12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w:t>
            </w:r>
          </w:p>
        </w:tc>
      </w:tr>
      <w:tr w:rsidR="00036AFE" w:rsidRPr="0029760C" w:rsidTr="00036AFE">
        <w:trPr>
          <w:trHeight w:val="300"/>
        </w:trPr>
        <w:tc>
          <w:tcPr>
            <w:tcW w:w="232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Medio  </w:t>
            </w:r>
          </w:p>
        </w:tc>
        <w:tc>
          <w:tcPr>
            <w:tcW w:w="12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2</w:t>
            </w:r>
          </w:p>
        </w:tc>
      </w:tr>
      <w:tr w:rsidR="00036AFE" w:rsidRPr="0029760C" w:rsidTr="00036AFE">
        <w:trPr>
          <w:trHeight w:val="300"/>
        </w:trPr>
        <w:tc>
          <w:tcPr>
            <w:tcW w:w="232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Complejo </w:t>
            </w:r>
          </w:p>
        </w:tc>
        <w:tc>
          <w:tcPr>
            <w:tcW w:w="12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3</w:t>
            </w:r>
          </w:p>
        </w:tc>
      </w:tr>
    </w:tbl>
    <w:p w:rsidR="00036AFE" w:rsidRPr="0029760C" w:rsidRDefault="00036AFE" w:rsidP="00036AFE">
      <w:pPr>
        <w:rPr>
          <w:rFonts w:ascii="Arial" w:hAnsi="Arial" w:cs="Arial"/>
          <w:sz w:val="24"/>
          <w:szCs w:val="24"/>
        </w:rPr>
      </w:pPr>
    </w:p>
    <w:p w:rsidR="00036AFE" w:rsidRPr="0029760C" w:rsidRDefault="00036AFE" w:rsidP="00036AFE">
      <w:pPr>
        <w:rPr>
          <w:rFonts w:ascii="Arial" w:hAnsi="Arial" w:cs="Arial"/>
          <w:b/>
          <w:sz w:val="24"/>
          <w:szCs w:val="24"/>
        </w:rPr>
      </w:pPr>
      <w:r w:rsidRPr="0029760C">
        <w:rPr>
          <w:rFonts w:ascii="Arial" w:hAnsi="Arial" w:cs="Arial"/>
          <w:b/>
          <w:sz w:val="24"/>
          <w:szCs w:val="24"/>
        </w:rPr>
        <w:t>Factor ambiental</w:t>
      </w:r>
    </w:p>
    <w:p w:rsidR="00036AFE" w:rsidRPr="0029760C" w:rsidRDefault="00036AFE" w:rsidP="00036AFE">
      <w:pPr>
        <w:rPr>
          <w:rFonts w:ascii="Arial" w:hAnsi="Arial" w:cs="Arial"/>
          <w:sz w:val="24"/>
          <w:szCs w:val="24"/>
        </w:rPr>
      </w:pPr>
      <w:r w:rsidRPr="0029760C">
        <w:rPr>
          <w:rFonts w:ascii="Arial" w:hAnsi="Arial" w:cs="Arial"/>
          <w:sz w:val="24"/>
          <w:szCs w:val="24"/>
        </w:rPr>
        <w:t xml:space="preserve">La ponderación de los factores </w:t>
      </w:r>
      <w:r w:rsidR="00C065A3" w:rsidRPr="0029760C">
        <w:rPr>
          <w:rFonts w:ascii="Arial" w:hAnsi="Arial" w:cs="Arial"/>
          <w:sz w:val="24"/>
          <w:szCs w:val="24"/>
        </w:rPr>
        <w:t>ambientales puede</w:t>
      </w:r>
      <w:r w:rsidRPr="0029760C">
        <w:rPr>
          <w:rFonts w:ascii="Arial" w:hAnsi="Arial" w:cs="Arial"/>
          <w:sz w:val="24"/>
          <w:szCs w:val="24"/>
        </w:rPr>
        <w:t xml:space="preserve"> establecerse de la siguiente manera:</w:t>
      </w:r>
    </w:p>
    <w:p w:rsidR="00036AFE" w:rsidRPr="0029760C" w:rsidRDefault="00036AFE" w:rsidP="00036AFE">
      <w:pPr>
        <w:rPr>
          <w:rFonts w:ascii="Arial" w:hAnsi="Arial" w:cs="Arial"/>
          <w:sz w:val="24"/>
          <w:szCs w:val="24"/>
        </w:rPr>
      </w:pPr>
      <w:r w:rsidRPr="0029760C">
        <w:rPr>
          <w:rFonts w:ascii="Arial" w:hAnsi="Arial" w:cs="Arial"/>
          <w:sz w:val="24"/>
          <w:szCs w:val="24"/>
        </w:rPr>
        <w:t>** Cada uno de estos factores debe ponderarse con un valor de 0 a 5</w:t>
      </w:r>
    </w:p>
    <w:p w:rsidR="00036AFE" w:rsidRPr="0029760C" w:rsidRDefault="00036AFE" w:rsidP="00036AFE">
      <w:pPr>
        <w:rPr>
          <w:rFonts w:ascii="Arial" w:hAnsi="Arial" w:cs="Arial"/>
          <w:sz w:val="24"/>
          <w:szCs w:val="24"/>
        </w:rPr>
      </w:pPr>
      <w:r w:rsidRPr="0029760C">
        <w:rPr>
          <w:rFonts w:ascii="Arial" w:hAnsi="Arial" w:cs="Arial"/>
          <w:sz w:val="24"/>
          <w:szCs w:val="24"/>
        </w:rPr>
        <w:t>** Un valor entre 0 y 2 significa que el factor tiene un alto impacto negativo para el proyecto, 3 significa que el impacto es medio y 5 significa que el impacto es fuertemente positivo.</w:t>
      </w:r>
    </w:p>
    <w:tbl>
      <w:tblPr>
        <w:tblW w:w="9640" w:type="dxa"/>
        <w:tblInd w:w="55" w:type="dxa"/>
        <w:tblCellMar>
          <w:left w:w="70" w:type="dxa"/>
          <w:right w:w="70" w:type="dxa"/>
        </w:tblCellMar>
        <w:tblLook w:val="04A0"/>
      </w:tblPr>
      <w:tblGrid>
        <w:gridCol w:w="700"/>
        <w:gridCol w:w="1860"/>
        <w:gridCol w:w="1200"/>
        <w:gridCol w:w="1420"/>
        <w:gridCol w:w="1394"/>
        <w:gridCol w:w="3160"/>
      </w:tblGrid>
      <w:tr w:rsidR="00036AFE" w:rsidRPr="0029760C" w:rsidTr="00036AFE">
        <w:trPr>
          <w:trHeight w:val="915"/>
        </w:trPr>
        <w:tc>
          <w:tcPr>
            <w:tcW w:w="700" w:type="dxa"/>
            <w:tcBorders>
              <w:top w:val="single" w:sz="8" w:space="0" w:color="auto"/>
              <w:left w:val="single" w:sz="8" w:space="0" w:color="auto"/>
              <w:bottom w:val="single" w:sz="8"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b/>
                <w:bCs/>
                <w:color w:val="000000"/>
                <w:sz w:val="24"/>
                <w:szCs w:val="24"/>
                <w:lang w:eastAsia="es-AR"/>
              </w:rPr>
            </w:pPr>
            <w:r w:rsidRPr="0029760C">
              <w:rPr>
                <w:rFonts w:ascii="Arial" w:eastAsia="Times New Roman" w:hAnsi="Arial" w:cs="Arial"/>
                <w:b/>
                <w:bCs/>
                <w:color w:val="000000"/>
                <w:sz w:val="24"/>
                <w:szCs w:val="24"/>
                <w:lang w:eastAsia="es-AR"/>
              </w:rPr>
              <w:t xml:space="preserve">Id </w:t>
            </w:r>
          </w:p>
        </w:tc>
        <w:tc>
          <w:tcPr>
            <w:tcW w:w="1860" w:type="dxa"/>
            <w:tcBorders>
              <w:top w:val="single" w:sz="8" w:space="0" w:color="auto"/>
              <w:left w:val="nil"/>
              <w:bottom w:val="single" w:sz="8"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b/>
                <w:bCs/>
                <w:color w:val="000000"/>
                <w:sz w:val="24"/>
                <w:szCs w:val="24"/>
                <w:lang w:eastAsia="es-AR"/>
              </w:rPr>
            </w:pPr>
            <w:r w:rsidRPr="0029760C">
              <w:rPr>
                <w:rFonts w:ascii="Arial" w:eastAsia="Times New Roman" w:hAnsi="Arial" w:cs="Arial"/>
                <w:b/>
                <w:bCs/>
                <w:color w:val="000000"/>
                <w:sz w:val="24"/>
                <w:szCs w:val="24"/>
                <w:lang w:eastAsia="es-AR"/>
              </w:rPr>
              <w:t xml:space="preserve">Factores Ambientales </w:t>
            </w:r>
          </w:p>
        </w:tc>
        <w:tc>
          <w:tcPr>
            <w:tcW w:w="1200" w:type="dxa"/>
            <w:tcBorders>
              <w:top w:val="single" w:sz="8" w:space="0" w:color="auto"/>
              <w:left w:val="nil"/>
              <w:bottom w:val="single" w:sz="8"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b/>
                <w:bCs/>
                <w:color w:val="000000"/>
                <w:sz w:val="24"/>
                <w:szCs w:val="24"/>
                <w:lang w:eastAsia="es-AR"/>
              </w:rPr>
            </w:pPr>
            <w:r w:rsidRPr="0029760C">
              <w:rPr>
                <w:rFonts w:ascii="Arial" w:eastAsia="Times New Roman" w:hAnsi="Arial" w:cs="Arial"/>
                <w:b/>
                <w:bCs/>
                <w:color w:val="000000"/>
                <w:sz w:val="24"/>
                <w:szCs w:val="24"/>
                <w:lang w:eastAsia="es-AR"/>
              </w:rPr>
              <w:t xml:space="preserve">Peso en UCP </w:t>
            </w:r>
          </w:p>
        </w:tc>
        <w:tc>
          <w:tcPr>
            <w:tcW w:w="1420" w:type="dxa"/>
            <w:tcBorders>
              <w:top w:val="single" w:sz="8" w:space="0" w:color="auto"/>
              <w:left w:val="nil"/>
              <w:bottom w:val="single" w:sz="8"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b/>
                <w:bCs/>
                <w:color w:val="000000"/>
                <w:sz w:val="24"/>
                <w:szCs w:val="24"/>
                <w:lang w:eastAsia="es-AR"/>
              </w:rPr>
            </w:pPr>
            <w:r w:rsidRPr="0029760C">
              <w:rPr>
                <w:rFonts w:ascii="Arial" w:eastAsia="Times New Roman" w:hAnsi="Arial" w:cs="Arial"/>
                <w:b/>
                <w:bCs/>
                <w:color w:val="000000"/>
                <w:sz w:val="24"/>
                <w:szCs w:val="24"/>
                <w:lang w:eastAsia="es-AR"/>
              </w:rPr>
              <w:t>Valoración</w:t>
            </w:r>
          </w:p>
        </w:tc>
        <w:tc>
          <w:tcPr>
            <w:tcW w:w="1300" w:type="dxa"/>
            <w:tcBorders>
              <w:top w:val="single" w:sz="8" w:space="0" w:color="auto"/>
              <w:left w:val="nil"/>
              <w:bottom w:val="single" w:sz="8"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b/>
                <w:bCs/>
                <w:color w:val="000000"/>
                <w:sz w:val="24"/>
                <w:szCs w:val="24"/>
                <w:lang w:eastAsia="es-AR"/>
              </w:rPr>
            </w:pPr>
            <w:r w:rsidRPr="0029760C">
              <w:rPr>
                <w:rFonts w:ascii="Arial" w:eastAsia="Times New Roman" w:hAnsi="Arial" w:cs="Arial"/>
                <w:b/>
                <w:bCs/>
                <w:color w:val="000000"/>
                <w:sz w:val="24"/>
                <w:szCs w:val="24"/>
                <w:lang w:eastAsia="es-AR"/>
              </w:rPr>
              <w:t>Factor Ambiental Ponderado</w:t>
            </w:r>
          </w:p>
        </w:tc>
        <w:tc>
          <w:tcPr>
            <w:tcW w:w="3160" w:type="dxa"/>
            <w:tcBorders>
              <w:top w:val="single" w:sz="8" w:space="0" w:color="auto"/>
              <w:left w:val="nil"/>
              <w:bottom w:val="single" w:sz="8" w:space="0" w:color="auto"/>
              <w:right w:val="single" w:sz="8"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w:t>
            </w:r>
          </w:p>
        </w:tc>
      </w:tr>
      <w:tr w:rsidR="00036AFE" w:rsidRPr="0029760C" w:rsidTr="00036AFE">
        <w:trPr>
          <w:trHeight w:val="525"/>
        </w:trPr>
        <w:tc>
          <w:tcPr>
            <w:tcW w:w="70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FA1</w:t>
            </w:r>
          </w:p>
        </w:tc>
        <w:tc>
          <w:tcPr>
            <w:tcW w:w="1860"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Experiencia con el proceso de desarrollo </w:t>
            </w:r>
          </w:p>
        </w:tc>
        <w:tc>
          <w:tcPr>
            <w:tcW w:w="12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1,5</w:t>
            </w:r>
          </w:p>
        </w:tc>
        <w:tc>
          <w:tcPr>
            <w:tcW w:w="142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2</w:t>
            </w:r>
          </w:p>
        </w:tc>
        <w:tc>
          <w:tcPr>
            <w:tcW w:w="13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3</w:t>
            </w:r>
          </w:p>
        </w:tc>
        <w:tc>
          <w:tcPr>
            <w:tcW w:w="3160"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Factor ambiental FA1 (Peso en UCP FA1 * Valoración FA1)</w:t>
            </w:r>
          </w:p>
        </w:tc>
      </w:tr>
      <w:tr w:rsidR="00036AFE" w:rsidRPr="0029760C" w:rsidTr="00036AFE">
        <w:trPr>
          <w:trHeight w:val="600"/>
        </w:trPr>
        <w:tc>
          <w:tcPr>
            <w:tcW w:w="70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FA2 </w:t>
            </w:r>
          </w:p>
        </w:tc>
        <w:tc>
          <w:tcPr>
            <w:tcW w:w="1860"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Experiencia con la aplicación </w:t>
            </w:r>
          </w:p>
        </w:tc>
        <w:tc>
          <w:tcPr>
            <w:tcW w:w="12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0,5</w:t>
            </w:r>
          </w:p>
        </w:tc>
        <w:tc>
          <w:tcPr>
            <w:tcW w:w="142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3</w:t>
            </w:r>
          </w:p>
        </w:tc>
        <w:tc>
          <w:tcPr>
            <w:tcW w:w="13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1,5</w:t>
            </w:r>
          </w:p>
        </w:tc>
        <w:tc>
          <w:tcPr>
            <w:tcW w:w="3160"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Factor ambiental FA2 (Peso en UCP FA2 * Valoración FA2)</w:t>
            </w:r>
          </w:p>
        </w:tc>
      </w:tr>
      <w:tr w:rsidR="00036AFE" w:rsidRPr="0029760C" w:rsidTr="00036AFE">
        <w:trPr>
          <w:trHeight w:val="600"/>
        </w:trPr>
        <w:tc>
          <w:tcPr>
            <w:tcW w:w="70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FA3 </w:t>
            </w:r>
          </w:p>
        </w:tc>
        <w:tc>
          <w:tcPr>
            <w:tcW w:w="1860"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Experiencia en Orientación a Objetos </w:t>
            </w:r>
          </w:p>
        </w:tc>
        <w:tc>
          <w:tcPr>
            <w:tcW w:w="12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w:t>
            </w:r>
          </w:p>
        </w:tc>
        <w:tc>
          <w:tcPr>
            <w:tcW w:w="142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4</w:t>
            </w:r>
          </w:p>
        </w:tc>
        <w:tc>
          <w:tcPr>
            <w:tcW w:w="13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4</w:t>
            </w:r>
          </w:p>
        </w:tc>
        <w:tc>
          <w:tcPr>
            <w:tcW w:w="3160"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Factor ambiental FA3 (Peso en UCP FA3 * Valoración FA3)</w:t>
            </w:r>
          </w:p>
        </w:tc>
      </w:tr>
      <w:tr w:rsidR="00036AFE" w:rsidRPr="0029760C" w:rsidTr="00036AFE">
        <w:trPr>
          <w:trHeight w:val="600"/>
        </w:trPr>
        <w:tc>
          <w:tcPr>
            <w:tcW w:w="70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FA4 </w:t>
            </w:r>
          </w:p>
        </w:tc>
        <w:tc>
          <w:tcPr>
            <w:tcW w:w="1860"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Capacidad del Analista Líder </w:t>
            </w:r>
          </w:p>
        </w:tc>
        <w:tc>
          <w:tcPr>
            <w:tcW w:w="12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0,5</w:t>
            </w:r>
          </w:p>
        </w:tc>
        <w:tc>
          <w:tcPr>
            <w:tcW w:w="142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4</w:t>
            </w:r>
          </w:p>
        </w:tc>
        <w:tc>
          <w:tcPr>
            <w:tcW w:w="13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2</w:t>
            </w:r>
          </w:p>
        </w:tc>
        <w:tc>
          <w:tcPr>
            <w:tcW w:w="3160"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Factor ambiental FA4 (Peso en UCP FA4 * Valoración FA4)</w:t>
            </w:r>
          </w:p>
        </w:tc>
      </w:tr>
      <w:tr w:rsidR="00036AFE" w:rsidRPr="0029760C" w:rsidTr="00036AFE">
        <w:trPr>
          <w:trHeight w:val="600"/>
        </w:trPr>
        <w:tc>
          <w:tcPr>
            <w:tcW w:w="70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FA5 </w:t>
            </w:r>
          </w:p>
        </w:tc>
        <w:tc>
          <w:tcPr>
            <w:tcW w:w="1860"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Motivación </w:t>
            </w:r>
          </w:p>
        </w:tc>
        <w:tc>
          <w:tcPr>
            <w:tcW w:w="12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w:t>
            </w:r>
          </w:p>
        </w:tc>
        <w:tc>
          <w:tcPr>
            <w:tcW w:w="142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5</w:t>
            </w:r>
          </w:p>
        </w:tc>
        <w:tc>
          <w:tcPr>
            <w:tcW w:w="13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5</w:t>
            </w:r>
          </w:p>
        </w:tc>
        <w:tc>
          <w:tcPr>
            <w:tcW w:w="3160"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Factor ambiental FA5 (Peso en UCP FA5 * Valoración FA5)</w:t>
            </w:r>
          </w:p>
        </w:tc>
      </w:tr>
      <w:tr w:rsidR="00036AFE" w:rsidRPr="0029760C" w:rsidTr="00036AFE">
        <w:trPr>
          <w:trHeight w:val="600"/>
        </w:trPr>
        <w:tc>
          <w:tcPr>
            <w:tcW w:w="70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FA6 </w:t>
            </w:r>
          </w:p>
        </w:tc>
        <w:tc>
          <w:tcPr>
            <w:tcW w:w="1860"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Requerimientos Estables </w:t>
            </w:r>
          </w:p>
        </w:tc>
        <w:tc>
          <w:tcPr>
            <w:tcW w:w="12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2</w:t>
            </w:r>
          </w:p>
        </w:tc>
        <w:tc>
          <w:tcPr>
            <w:tcW w:w="142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2</w:t>
            </w:r>
          </w:p>
        </w:tc>
        <w:tc>
          <w:tcPr>
            <w:tcW w:w="13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4</w:t>
            </w:r>
          </w:p>
        </w:tc>
        <w:tc>
          <w:tcPr>
            <w:tcW w:w="3160"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Factor ambiental FA6 (Peso en UCP FA6 * Valoración FA6)</w:t>
            </w:r>
          </w:p>
        </w:tc>
      </w:tr>
      <w:tr w:rsidR="00036AFE" w:rsidRPr="0029760C" w:rsidTr="00036AFE">
        <w:trPr>
          <w:trHeight w:val="600"/>
        </w:trPr>
        <w:tc>
          <w:tcPr>
            <w:tcW w:w="70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lastRenderedPageBreak/>
              <w:t xml:space="preserve">FA7 </w:t>
            </w:r>
          </w:p>
        </w:tc>
        <w:tc>
          <w:tcPr>
            <w:tcW w:w="1860"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Miembros Part Time </w:t>
            </w:r>
          </w:p>
        </w:tc>
        <w:tc>
          <w:tcPr>
            <w:tcW w:w="12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w:t>
            </w:r>
          </w:p>
        </w:tc>
        <w:tc>
          <w:tcPr>
            <w:tcW w:w="142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3</w:t>
            </w:r>
          </w:p>
        </w:tc>
        <w:tc>
          <w:tcPr>
            <w:tcW w:w="13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-3</w:t>
            </w:r>
          </w:p>
        </w:tc>
        <w:tc>
          <w:tcPr>
            <w:tcW w:w="3160"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Factor ambiental FA7 (Peso en UCP FA7 * Valoración FA7)</w:t>
            </w:r>
          </w:p>
        </w:tc>
      </w:tr>
      <w:tr w:rsidR="00036AFE" w:rsidRPr="0029760C" w:rsidTr="00036AFE">
        <w:trPr>
          <w:trHeight w:val="600"/>
        </w:trPr>
        <w:tc>
          <w:tcPr>
            <w:tcW w:w="70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FA8</w:t>
            </w:r>
          </w:p>
        </w:tc>
        <w:tc>
          <w:tcPr>
            <w:tcW w:w="1860"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Dificultad del lenguaje de programación</w:t>
            </w:r>
          </w:p>
        </w:tc>
        <w:tc>
          <w:tcPr>
            <w:tcW w:w="12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w:t>
            </w:r>
          </w:p>
        </w:tc>
        <w:tc>
          <w:tcPr>
            <w:tcW w:w="142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2</w:t>
            </w:r>
          </w:p>
        </w:tc>
        <w:tc>
          <w:tcPr>
            <w:tcW w:w="13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-2</w:t>
            </w:r>
          </w:p>
        </w:tc>
        <w:tc>
          <w:tcPr>
            <w:tcW w:w="3160"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Factor ambiental FA8 (Peso en UCP FA8 * Valoración FA8)</w:t>
            </w:r>
          </w:p>
        </w:tc>
      </w:tr>
      <w:tr w:rsidR="00036AFE" w:rsidRPr="0029760C" w:rsidTr="00036AFE">
        <w:trPr>
          <w:trHeight w:val="300"/>
        </w:trPr>
        <w:tc>
          <w:tcPr>
            <w:tcW w:w="700" w:type="dxa"/>
            <w:tcBorders>
              <w:top w:val="nil"/>
              <w:left w:val="nil"/>
              <w:bottom w:val="nil"/>
              <w:right w:val="nil"/>
            </w:tcBorders>
            <w:shd w:val="clear" w:color="auto" w:fill="auto"/>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p>
        </w:tc>
        <w:tc>
          <w:tcPr>
            <w:tcW w:w="1860" w:type="dxa"/>
            <w:tcBorders>
              <w:top w:val="nil"/>
              <w:left w:val="nil"/>
              <w:bottom w:val="nil"/>
              <w:right w:val="nil"/>
            </w:tcBorders>
            <w:shd w:val="clear" w:color="auto" w:fill="auto"/>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p>
        </w:tc>
        <w:tc>
          <w:tcPr>
            <w:tcW w:w="1200" w:type="dxa"/>
            <w:tcBorders>
              <w:top w:val="nil"/>
              <w:left w:val="nil"/>
              <w:bottom w:val="nil"/>
              <w:right w:val="nil"/>
            </w:tcBorders>
            <w:shd w:val="clear" w:color="auto" w:fill="auto"/>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p>
        </w:tc>
        <w:tc>
          <w:tcPr>
            <w:tcW w:w="1420" w:type="dxa"/>
            <w:tcBorders>
              <w:top w:val="nil"/>
              <w:left w:val="nil"/>
              <w:bottom w:val="nil"/>
              <w:right w:val="nil"/>
            </w:tcBorders>
            <w:shd w:val="clear" w:color="auto" w:fill="auto"/>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p>
        </w:tc>
        <w:tc>
          <w:tcPr>
            <w:tcW w:w="1300" w:type="dxa"/>
            <w:tcBorders>
              <w:top w:val="nil"/>
              <w:left w:val="single" w:sz="4" w:space="0" w:color="auto"/>
              <w:bottom w:val="single" w:sz="4" w:space="0" w:color="auto"/>
              <w:right w:val="single" w:sz="4" w:space="0" w:color="auto"/>
            </w:tcBorders>
            <w:shd w:val="clear" w:color="000000" w:fill="FFC000"/>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14,5</w:t>
            </w:r>
          </w:p>
        </w:tc>
        <w:tc>
          <w:tcPr>
            <w:tcW w:w="3160" w:type="dxa"/>
            <w:tcBorders>
              <w:top w:val="nil"/>
              <w:left w:val="nil"/>
              <w:bottom w:val="single" w:sz="4" w:space="0" w:color="auto"/>
              <w:right w:val="single" w:sz="4" w:space="0" w:color="auto"/>
            </w:tcBorders>
            <w:shd w:val="clear" w:color="000000" w:fill="FFC000"/>
            <w:noWrap/>
            <w:vAlign w:val="bottom"/>
            <w:hideMark/>
          </w:tcPr>
          <w:p w:rsidR="00036AFE" w:rsidRPr="0029760C" w:rsidRDefault="00036AFE" w:rsidP="00036AFE">
            <w:pPr>
              <w:spacing w:after="0" w:line="240" w:lineRule="auto"/>
              <w:rPr>
                <w:rFonts w:ascii="Arial" w:eastAsia="Times New Roman" w:hAnsi="Arial" w:cs="Arial"/>
                <w:b/>
                <w:bCs/>
                <w:color w:val="000000"/>
                <w:sz w:val="24"/>
                <w:szCs w:val="24"/>
                <w:lang w:eastAsia="es-AR"/>
              </w:rPr>
            </w:pPr>
            <w:r w:rsidRPr="0029760C">
              <w:rPr>
                <w:rFonts w:ascii="Arial" w:eastAsia="Times New Roman" w:hAnsi="Arial" w:cs="Arial"/>
                <w:b/>
                <w:bCs/>
                <w:color w:val="000000"/>
                <w:sz w:val="24"/>
                <w:szCs w:val="24"/>
                <w:lang w:eastAsia="es-AR"/>
              </w:rPr>
              <w:t>Suma Factor ambiental</w:t>
            </w:r>
          </w:p>
        </w:tc>
      </w:tr>
    </w:tbl>
    <w:p w:rsidR="00036AFE" w:rsidRPr="0029760C" w:rsidRDefault="00036AFE" w:rsidP="00036AFE">
      <w:pPr>
        <w:rPr>
          <w:rFonts w:ascii="Arial" w:hAnsi="Arial" w:cs="Arial"/>
          <w:sz w:val="24"/>
          <w:szCs w:val="24"/>
        </w:rPr>
      </w:pPr>
    </w:p>
    <w:p w:rsidR="00036AFE" w:rsidRPr="0029760C" w:rsidRDefault="00036AFE" w:rsidP="00036AFE">
      <w:pPr>
        <w:rPr>
          <w:rFonts w:ascii="Arial" w:eastAsia="Times New Roman" w:hAnsi="Arial" w:cs="Arial"/>
          <w:b/>
          <w:bCs/>
          <w:color w:val="000000"/>
          <w:sz w:val="24"/>
          <w:szCs w:val="24"/>
          <w:lang w:eastAsia="es-AR"/>
        </w:rPr>
      </w:pPr>
      <w:r w:rsidRPr="0029760C">
        <w:rPr>
          <w:rFonts w:ascii="Arial" w:eastAsia="Times New Roman" w:hAnsi="Arial" w:cs="Arial"/>
          <w:b/>
          <w:bCs/>
          <w:color w:val="000000"/>
          <w:sz w:val="24"/>
          <w:szCs w:val="24"/>
          <w:lang w:eastAsia="es-AR"/>
        </w:rPr>
        <w:t>Factores técnicos</w:t>
      </w:r>
    </w:p>
    <w:p w:rsidR="00036AFE" w:rsidRPr="0029760C" w:rsidRDefault="00036AFE" w:rsidP="00036AFE">
      <w:pPr>
        <w:rPr>
          <w:rFonts w:ascii="Arial" w:hAnsi="Arial" w:cs="Arial"/>
          <w:sz w:val="24"/>
          <w:szCs w:val="24"/>
        </w:rPr>
      </w:pPr>
    </w:p>
    <w:tbl>
      <w:tblPr>
        <w:tblW w:w="9375" w:type="dxa"/>
        <w:tblInd w:w="51" w:type="dxa"/>
        <w:tblCellMar>
          <w:left w:w="70" w:type="dxa"/>
          <w:right w:w="70" w:type="dxa"/>
        </w:tblCellMar>
        <w:tblLook w:val="04A0"/>
      </w:tblPr>
      <w:tblGrid>
        <w:gridCol w:w="701"/>
        <w:gridCol w:w="1741"/>
        <w:gridCol w:w="938"/>
        <w:gridCol w:w="1368"/>
        <w:gridCol w:w="1410"/>
        <w:gridCol w:w="3217"/>
      </w:tblGrid>
      <w:tr w:rsidR="00036AFE" w:rsidRPr="0029760C" w:rsidTr="00036AFE">
        <w:trPr>
          <w:trHeight w:val="615"/>
        </w:trPr>
        <w:tc>
          <w:tcPr>
            <w:tcW w:w="586" w:type="dxa"/>
            <w:tcBorders>
              <w:top w:val="single" w:sz="8" w:space="0" w:color="auto"/>
              <w:left w:val="single" w:sz="8" w:space="0" w:color="auto"/>
              <w:bottom w:val="single" w:sz="8"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b/>
                <w:bCs/>
                <w:color w:val="000000"/>
                <w:sz w:val="24"/>
                <w:szCs w:val="24"/>
                <w:lang w:eastAsia="es-AR"/>
              </w:rPr>
            </w:pPr>
            <w:r w:rsidRPr="0029760C">
              <w:rPr>
                <w:rFonts w:ascii="Arial" w:eastAsia="Times New Roman" w:hAnsi="Arial" w:cs="Arial"/>
                <w:b/>
                <w:bCs/>
                <w:color w:val="000000"/>
                <w:sz w:val="24"/>
                <w:szCs w:val="24"/>
                <w:lang w:eastAsia="es-AR"/>
              </w:rPr>
              <w:t xml:space="preserve">Id </w:t>
            </w:r>
          </w:p>
        </w:tc>
        <w:tc>
          <w:tcPr>
            <w:tcW w:w="1560" w:type="dxa"/>
            <w:tcBorders>
              <w:top w:val="single" w:sz="8" w:space="0" w:color="auto"/>
              <w:left w:val="nil"/>
              <w:bottom w:val="single" w:sz="8"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b/>
                <w:bCs/>
                <w:color w:val="000000"/>
                <w:sz w:val="24"/>
                <w:szCs w:val="24"/>
                <w:lang w:eastAsia="es-AR"/>
              </w:rPr>
            </w:pPr>
            <w:r w:rsidRPr="0029760C">
              <w:rPr>
                <w:rFonts w:ascii="Arial" w:eastAsia="Times New Roman" w:hAnsi="Arial" w:cs="Arial"/>
                <w:b/>
                <w:bCs/>
                <w:color w:val="000000"/>
                <w:sz w:val="24"/>
                <w:szCs w:val="24"/>
                <w:lang w:eastAsia="es-AR"/>
              </w:rPr>
              <w:t xml:space="preserve">Factores técnicos </w:t>
            </w:r>
          </w:p>
        </w:tc>
        <w:tc>
          <w:tcPr>
            <w:tcW w:w="992" w:type="dxa"/>
            <w:tcBorders>
              <w:top w:val="single" w:sz="8" w:space="0" w:color="auto"/>
              <w:left w:val="nil"/>
              <w:bottom w:val="single" w:sz="8"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b/>
                <w:bCs/>
                <w:color w:val="000000"/>
                <w:sz w:val="24"/>
                <w:szCs w:val="24"/>
                <w:lang w:eastAsia="es-AR"/>
              </w:rPr>
            </w:pPr>
            <w:r w:rsidRPr="0029760C">
              <w:rPr>
                <w:rFonts w:ascii="Arial" w:eastAsia="Times New Roman" w:hAnsi="Arial" w:cs="Arial"/>
                <w:b/>
                <w:bCs/>
                <w:color w:val="000000"/>
                <w:sz w:val="24"/>
                <w:szCs w:val="24"/>
                <w:lang w:eastAsia="es-AR"/>
              </w:rPr>
              <w:t xml:space="preserve">Peso en UCP </w:t>
            </w:r>
          </w:p>
        </w:tc>
        <w:tc>
          <w:tcPr>
            <w:tcW w:w="1134" w:type="dxa"/>
            <w:tcBorders>
              <w:top w:val="single" w:sz="8" w:space="0" w:color="auto"/>
              <w:left w:val="nil"/>
              <w:bottom w:val="single" w:sz="8"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b/>
                <w:bCs/>
                <w:color w:val="000000"/>
                <w:sz w:val="24"/>
                <w:szCs w:val="24"/>
                <w:lang w:eastAsia="es-AR"/>
              </w:rPr>
            </w:pPr>
            <w:r w:rsidRPr="0029760C">
              <w:rPr>
                <w:rFonts w:ascii="Arial" w:eastAsia="Times New Roman" w:hAnsi="Arial" w:cs="Arial"/>
                <w:b/>
                <w:bCs/>
                <w:color w:val="000000"/>
                <w:sz w:val="24"/>
                <w:szCs w:val="24"/>
                <w:lang w:eastAsia="es-AR"/>
              </w:rPr>
              <w:t>Valoración</w:t>
            </w:r>
          </w:p>
        </w:tc>
        <w:tc>
          <w:tcPr>
            <w:tcW w:w="1417" w:type="dxa"/>
            <w:tcBorders>
              <w:top w:val="single" w:sz="8" w:space="0" w:color="auto"/>
              <w:left w:val="nil"/>
              <w:bottom w:val="single" w:sz="8"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b/>
                <w:bCs/>
                <w:color w:val="000000"/>
                <w:sz w:val="24"/>
                <w:szCs w:val="24"/>
                <w:lang w:eastAsia="es-AR"/>
              </w:rPr>
            </w:pPr>
            <w:r w:rsidRPr="0029760C">
              <w:rPr>
                <w:rFonts w:ascii="Arial" w:eastAsia="Times New Roman" w:hAnsi="Arial" w:cs="Arial"/>
                <w:b/>
                <w:bCs/>
                <w:color w:val="000000"/>
                <w:sz w:val="24"/>
                <w:szCs w:val="24"/>
                <w:lang w:eastAsia="es-AR"/>
              </w:rPr>
              <w:t>Factor técnico ponderado</w:t>
            </w:r>
          </w:p>
        </w:tc>
        <w:tc>
          <w:tcPr>
            <w:tcW w:w="3686" w:type="dxa"/>
            <w:tcBorders>
              <w:top w:val="single" w:sz="8" w:space="0" w:color="auto"/>
              <w:left w:val="nil"/>
              <w:bottom w:val="single" w:sz="8" w:space="0" w:color="auto"/>
              <w:right w:val="single" w:sz="8"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w:t>
            </w:r>
          </w:p>
        </w:tc>
      </w:tr>
      <w:tr w:rsidR="00036AFE" w:rsidRPr="0029760C" w:rsidTr="00036AFE">
        <w:trPr>
          <w:trHeight w:val="600"/>
        </w:trPr>
        <w:tc>
          <w:tcPr>
            <w:tcW w:w="586" w:type="dxa"/>
            <w:tcBorders>
              <w:top w:val="nil"/>
              <w:left w:val="single" w:sz="4" w:space="0" w:color="auto"/>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FT1</w:t>
            </w:r>
          </w:p>
        </w:tc>
        <w:tc>
          <w:tcPr>
            <w:tcW w:w="1560"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Sistema distribuido </w:t>
            </w:r>
          </w:p>
        </w:tc>
        <w:tc>
          <w:tcPr>
            <w:tcW w:w="992"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2</w:t>
            </w:r>
          </w:p>
        </w:tc>
        <w:tc>
          <w:tcPr>
            <w:tcW w:w="1134"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w:t>
            </w:r>
          </w:p>
        </w:tc>
        <w:tc>
          <w:tcPr>
            <w:tcW w:w="1417"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2</w:t>
            </w:r>
          </w:p>
        </w:tc>
        <w:tc>
          <w:tcPr>
            <w:tcW w:w="3686"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Factor técnico FT1 (Peso UCP FT1 * Valoración FT1)</w:t>
            </w:r>
          </w:p>
        </w:tc>
      </w:tr>
      <w:tr w:rsidR="00036AFE" w:rsidRPr="0029760C" w:rsidTr="00036AFE">
        <w:trPr>
          <w:trHeight w:val="600"/>
        </w:trPr>
        <w:tc>
          <w:tcPr>
            <w:tcW w:w="586" w:type="dxa"/>
            <w:tcBorders>
              <w:top w:val="nil"/>
              <w:left w:val="single" w:sz="4" w:space="0" w:color="auto"/>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FT2 </w:t>
            </w:r>
          </w:p>
        </w:tc>
        <w:tc>
          <w:tcPr>
            <w:tcW w:w="1560"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Objetivos de performance </w:t>
            </w:r>
          </w:p>
        </w:tc>
        <w:tc>
          <w:tcPr>
            <w:tcW w:w="992"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w:t>
            </w:r>
          </w:p>
        </w:tc>
        <w:tc>
          <w:tcPr>
            <w:tcW w:w="1134"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3</w:t>
            </w:r>
          </w:p>
        </w:tc>
        <w:tc>
          <w:tcPr>
            <w:tcW w:w="1417"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3</w:t>
            </w:r>
          </w:p>
        </w:tc>
        <w:tc>
          <w:tcPr>
            <w:tcW w:w="3686"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Factor técnico FT2 (Peso UCP FT2 * Valoración FT2)</w:t>
            </w:r>
          </w:p>
        </w:tc>
      </w:tr>
      <w:tr w:rsidR="00036AFE" w:rsidRPr="0029760C" w:rsidTr="00036AFE">
        <w:trPr>
          <w:trHeight w:val="600"/>
        </w:trPr>
        <w:tc>
          <w:tcPr>
            <w:tcW w:w="586" w:type="dxa"/>
            <w:tcBorders>
              <w:top w:val="nil"/>
              <w:left w:val="single" w:sz="4" w:space="0" w:color="auto"/>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FT3 </w:t>
            </w:r>
          </w:p>
        </w:tc>
        <w:tc>
          <w:tcPr>
            <w:tcW w:w="1560"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Eficiencia del usuario final (servicios on line) </w:t>
            </w:r>
          </w:p>
        </w:tc>
        <w:tc>
          <w:tcPr>
            <w:tcW w:w="992"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w:t>
            </w:r>
          </w:p>
        </w:tc>
        <w:tc>
          <w:tcPr>
            <w:tcW w:w="1134"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3</w:t>
            </w:r>
          </w:p>
        </w:tc>
        <w:tc>
          <w:tcPr>
            <w:tcW w:w="1417"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3</w:t>
            </w:r>
          </w:p>
        </w:tc>
        <w:tc>
          <w:tcPr>
            <w:tcW w:w="3686"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Factor técnico FT3 (Peso UCP FT3 * Valoración FT3)</w:t>
            </w:r>
          </w:p>
        </w:tc>
      </w:tr>
      <w:tr w:rsidR="00036AFE" w:rsidRPr="0029760C" w:rsidTr="00036AFE">
        <w:trPr>
          <w:trHeight w:val="600"/>
        </w:trPr>
        <w:tc>
          <w:tcPr>
            <w:tcW w:w="586" w:type="dxa"/>
            <w:tcBorders>
              <w:top w:val="nil"/>
              <w:left w:val="single" w:sz="4" w:space="0" w:color="auto"/>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FT4 </w:t>
            </w:r>
          </w:p>
        </w:tc>
        <w:tc>
          <w:tcPr>
            <w:tcW w:w="1560"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Procesamiento complejo </w:t>
            </w:r>
          </w:p>
        </w:tc>
        <w:tc>
          <w:tcPr>
            <w:tcW w:w="992"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w:t>
            </w:r>
          </w:p>
        </w:tc>
        <w:tc>
          <w:tcPr>
            <w:tcW w:w="1134"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5</w:t>
            </w:r>
          </w:p>
        </w:tc>
        <w:tc>
          <w:tcPr>
            <w:tcW w:w="1417"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5</w:t>
            </w:r>
          </w:p>
        </w:tc>
        <w:tc>
          <w:tcPr>
            <w:tcW w:w="3686"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Factor técnico FT4 (Peso UCP FT4 * Valoración FT4)</w:t>
            </w:r>
          </w:p>
        </w:tc>
      </w:tr>
      <w:tr w:rsidR="00036AFE" w:rsidRPr="0029760C" w:rsidTr="00036AFE">
        <w:trPr>
          <w:trHeight w:val="600"/>
        </w:trPr>
        <w:tc>
          <w:tcPr>
            <w:tcW w:w="586" w:type="dxa"/>
            <w:tcBorders>
              <w:top w:val="nil"/>
              <w:left w:val="single" w:sz="4" w:space="0" w:color="auto"/>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FT5 </w:t>
            </w:r>
          </w:p>
        </w:tc>
        <w:tc>
          <w:tcPr>
            <w:tcW w:w="1560"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Reusabilidad </w:t>
            </w:r>
          </w:p>
        </w:tc>
        <w:tc>
          <w:tcPr>
            <w:tcW w:w="992"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w:t>
            </w:r>
          </w:p>
        </w:tc>
        <w:tc>
          <w:tcPr>
            <w:tcW w:w="1134"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5</w:t>
            </w:r>
          </w:p>
        </w:tc>
        <w:tc>
          <w:tcPr>
            <w:tcW w:w="1417"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5</w:t>
            </w:r>
          </w:p>
        </w:tc>
        <w:tc>
          <w:tcPr>
            <w:tcW w:w="3686"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Factor técnico FT5 (Peso UCP FT5 * Valoración FT5)</w:t>
            </w:r>
          </w:p>
        </w:tc>
      </w:tr>
      <w:tr w:rsidR="00036AFE" w:rsidRPr="0029760C" w:rsidTr="00036AFE">
        <w:trPr>
          <w:trHeight w:val="600"/>
        </w:trPr>
        <w:tc>
          <w:tcPr>
            <w:tcW w:w="586" w:type="dxa"/>
            <w:tcBorders>
              <w:top w:val="nil"/>
              <w:left w:val="single" w:sz="4" w:space="0" w:color="auto"/>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FT6 </w:t>
            </w:r>
          </w:p>
        </w:tc>
        <w:tc>
          <w:tcPr>
            <w:tcW w:w="1560"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Fácil de instalar </w:t>
            </w:r>
          </w:p>
        </w:tc>
        <w:tc>
          <w:tcPr>
            <w:tcW w:w="992"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0,5</w:t>
            </w:r>
          </w:p>
        </w:tc>
        <w:tc>
          <w:tcPr>
            <w:tcW w:w="1134"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3</w:t>
            </w:r>
          </w:p>
        </w:tc>
        <w:tc>
          <w:tcPr>
            <w:tcW w:w="1417"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1,5</w:t>
            </w:r>
          </w:p>
        </w:tc>
        <w:tc>
          <w:tcPr>
            <w:tcW w:w="3686"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Factor técnico FT6 (Peso UCP FT6 * Valoración FT6)</w:t>
            </w:r>
          </w:p>
        </w:tc>
      </w:tr>
      <w:tr w:rsidR="00036AFE" w:rsidRPr="0029760C" w:rsidTr="00036AFE">
        <w:trPr>
          <w:trHeight w:val="600"/>
        </w:trPr>
        <w:tc>
          <w:tcPr>
            <w:tcW w:w="586" w:type="dxa"/>
            <w:tcBorders>
              <w:top w:val="nil"/>
              <w:left w:val="single" w:sz="4" w:space="0" w:color="auto"/>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FT7 </w:t>
            </w:r>
          </w:p>
        </w:tc>
        <w:tc>
          <w:tcPr>
            <w:tcW w:w="1560"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Usabilidad </w:t>
            </w:r>
          </w:p>
        </w:tc>
        <w:tc>
          <w:tcPr>
            <w:tcW w:w="992"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0,5</w:t>
            </w:r>
          </w:p>
        </w:tc>
        <w:tc>
          <w:tcPr>
            <w:tcW w:w="1134"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5</w:t>
            </w:r>
          </w:p>
        </w:tc>
        <w:tc>
          <w:tcPr>
            <w:tcW w:w="1417"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2,5</w:t>
            </w:r>
          </w:p>
        </w:tc>
        <w:tc>
          <w:tcPr>
            <w:tcW w:w="3686"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Factor técnico FT7 (Peso UCP FT7 * Valoración FT7)</w:t>
            </w:r>
          </w:p>
        </w:tc>
      </w:tr>
      <w:tr w:rsidR="00036AFE" w:rsidRPr="0029760C" w:rsidTr="00036AFE">
        <w:trPr>
          <w:trHeight w:val="600"/>
        </w:trPr>
        <w:tc>
          <w:tcPr>
            <w:tcW w:w="586" w:type="dxa"/>
            <w:tcBorders>
              <w:top w:val="nil"/>
              <w:left w:val="single" w:sz="4" w:space="0" w:color="auto"/>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FT8</w:t>
            </w:r>
          </w:p>
        </w:tc>
        <w:tc>
          <w:tcPr>
            <w:tcW w:w="1560"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Portabilidad</w:t>
            </w:r>
          </w:p>
        </w:tc>
        <w:tc>
          <w:tcPr>
            <w:tcW w:w="992"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2</w:t>
            </w:r>
          </w:p>
        </w:tc>
        <w:tc>
          <w:tcPr>
            <w:tcW w:w="1134"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3</w:t>
            </w:r>
          </w:p>
        </w:tc>
        <w:tc>
          <w:tcPr>
            <w:tcW w:w="1417"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6</w:t>
            </w:r>
          </w:p>
        </w:tc>
        <w:tc>
          <w:tcPr>
            <w:tcW w:w="3686"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Factor técnico FT8 (Peso UCP FT8 * Valoración FT8)</w:t>
            </w:r>
          </w:p>
        </w:tc>
      </w:tr>
      <w:tr w:rsidR="00036AFE" w:rsidRPr="0029760C" w:rsidTr="00036AFE">
        <w:trPr>
          <w:trHeight w:val="600"/>
        </w:trPr>
        <w:tc>
          <w:tcPr>
            <w:tcW w:w="586" w:type="dxa"/>
            <w:tcBorders>
              <w:top w:val="nil"/>
              <w:left w:val="single" w:sz="4" w:space="0" w:color="auto"/>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FT9</w:t>
            </w:r>
          </w:p>
        </w:tc>
        <w:tc>
          <w:tcPr>
            <w:tcW w:w="1560"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Mantenimiento</w:t>
            </w:r>
          </w:p>
        </w:tc>
        <w:tc>
          <w:tcPr>
            <w:tcW w:w="992"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w:t>
            </w:r>
          </w:p>
        </w:tc>
        <w:tc>
          <w:tcPr>
            <w:tcW w:w="1134"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4</w:t>
            </w:r>
          </w:p>
        </w:tc>
        <w:tc>
          <w:tcPr>
            <w:tcW w:w="1417"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4</w:t>
            </w:r>
          </w:p>
        </w:tc>
        <w:tc>
          <w:tcPr>
            <w:tcW w:w="3686"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Factor técnico FT9 (Peso UCP FT9 * Valoración FT9)</w:t>
            </w:r>
          </w:p>
        </w:tc>
      </w:tr>
      <w:tr w:rsidR="00036AFE" w:rsidRPr="0029760C" w:rsidTr="00036AFE">
        <w:trPr>
          <w:trHeight w:val="600"/>
        </w:trPr>
        <w:tc>
          <w:tcPr>
            <w:tcW w:w="586" w:type="dxa"/>
            <w:tcBorders>
              <w:top w:val="nil"/>
              <w:left w:val="single" w:sz="4" w:space="0" w:color="auto"/>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FT10</w:t>
            </w:r>
          </w:p>
        </w:tc>
        <w:tc>
          <w:tcPr>
            <w:tcW w:w="1560"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Concurrencia</w:t>
            </w:r>
          </w:p>
        </w:tc>
        <w:tc>
          <w:tcPr>
            <w:tcW w:w="992"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w:t>
            </w:r>
          </w:p>
        </w:tc>
        <w:tc>
          <w:tcPr>
            <w:tcW w:w="1134"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3</w:t>
            </w:r>
          </w:p>
        </w:tc>
        <w:tc>
          <w:tcPr>
            <w:tcW w:w="1417"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3</w:t>
            </w:r>
          </w:p>
        </w:tc>
        <w:tc>
          <w:tcPr>
            <w:tcW w:w="3686"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Factor técnico FT10 (Peso UCP FT10 * Valoración FT10)</w:t>
            </w:r>
          </w:p>
        </w:tc>
      </w:tr>
      <w:tr w:rsidR="00036AFE" w:rsidRPr="0029760C" w:rsidTr="00036AFE">
        <w:trPr>
          <w:trHeight w:val="600"/>
        </w:trPr>
        <w:tc>
          <w:tcPr>
            <w:tcW w:w="586" w:type="dxa"/>
            <w:tcBorders>
              <w:top w:val="nil"/>
              <w:left w:val="single" w:sz="4" w:space="0" w:color="auto"/>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FT11</w:t>
            </w:r>
          </w:p>
        </w:tc>
        <w:tc>
          <w:tcPr>
            <w:tcW w:w="1560"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Características de seguridad especiales</w:t>
            </w:r>
          </w:p>
        </w:tc>
        <w:tc>
          <w:tcPr>
            <w:tcW w:w="992"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w:t>
            </w:r>
          </w:p>
        </w:tc>
        <w:tc>
          <w:tcPr>
            <w:tcW w:w="1134"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4</w:t>
            </w:r>
          </w:p>
        </w:tc>
        <w:tc>
          <w:tcPr>
            <w:tcW w:w="1417"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4</w:t>
            </w:r>
          </w:p>
        </w:tc>
        <w:tc>
          <w:tcPr>
            <w:tcW w:w="3686"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Factor técnico FT11 (Peso UCP FT11 * Valoración FT11)</w:t>
            </w:r>
          </w:p>
        </w:tc>
      </w:tr>
      <w:tr w:rsidR="00036AFE" w:rsidRPr="0029760C" w:rsidTr="00036AFE">
        <w:trPr>
          <w:trHeight w:val="600"/>
        </w:trPr>
        <w:tc>
          <w:tcPr>
            <w:tcW w:w="586" w:type="dxa"/>
            <w:tcBorders>
              <w:top w:val="nil"/>
              <w:left w:val="single" w:sz="4" w:space="0" w:color="auto"/>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FT12</w:t>
            </w:r>
          </w:p>
        </w:tc>
        <w:tc>
          <w:tcPr>
            <w:tcW w:w="1560"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Acceso directo para terceras partes</w:t>
            </w:r>
          </w:p>
        </w:tc>
        <w:tc>
          <w:tcPr>
            <w:tcW w:w="992"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w:t>
            </w:r>
          </w:p>
        </w:tc>
        <w:tc>
          <w:tcPr>
            <w:tcW w:w="1134"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2</w:t>
            </w:r>
          </w:p>
        </w:tc>
        <w:tc>
          <w:tcPr>
            <w:tcW w:w="1417"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2</w:t>
            </w:r>
          </w:p>
        </w:tc>
        <w:tc>
          <w:tcPr>
            <w:tcW w:w="3686"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Factor técnico FT12 (Peso UCP FT12 * Valoración FT12)</w:t>
            </w:r>
          </w:p>
        </w:tc>
      </w:tr>
      <w:tr w:rsidR="00036AFE" w:rsidRPr="0029760C" w:rsidTr="00036AFE">
        <w:trPr>
          <w:trHeight w:val="600"/>
        </w:trPr>
        <w:tc>
          <w:tcPr>
            <w:tcW w:w="586" w:type="dxa"/>
            <w:tcBorders>
              <w:top w:val="nil"/>
              <w:left w:val="single" w:sz="4" w:space="0" w:color="auto"/>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lastRenderedPageBreak/>
              <w:t>FT13</w:t>
            </w:r>
          </w:p>
        </w:tc>
        <w:tc>
          <w:tcPr>
            <w:tcW w:w="1560"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Entrenamiento especial requerido</w:t>
            </w:r>
          </w:p>
        </w:tc>
        <w:tc>
          <w:tcPr>
            <w:tcW w:w="992"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w:t>
            </w:r>
          </w:p>
        </w:tc>
        <w:tc>
          <w:tcPr>
            <w:tcW w:w="1134"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2</w:t>
            </w:r>
          </w:p>
        </w:tc>
        <w:tc>
          <w:tcPr>
            <w:tcW w:w="1417"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2</w:t>
            </w:r>
          </w:p>
        </w:tc>
        <w:tc>
          <w:tcPr>
            <w:tcW w:w="3686" w:type="dxa"/>
            <w:tcBorders>
              <w:top w:val="nil"/>
              <w:left w:val="nil"/>
              <w:bottom w:val="single" w:sz="4" w:space="0" w:color="auto"/>
              <w:right w:val="single" w:sz="4"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Factor técnico FT13 (Peso UCP FT13 * Valoración FT13)</w:t>
            </w:r>
          </w:p>
        </w:tc>
      </w:tr>
      <w:tr w:rsidR="00036AFE" w:rsidRPr="0029760C" w:rsidTr="00036AFE">
        <w:trPr>
          <w:trHeight w:val="300"/>
        </w:trPr>
        <w:tc>
          <w:tcPr>
            <w:tcW w:w="586" w:type="dxa"/>
            <w:tcBorders>
              <w:top w:val="nil"/>
              <w:left w:val="nil"/>
              <w:bottom w:val="nil"/>
              <w:right w:val="nil"/>
            </w:tcBorders>
            <w:shd w:val="clear" w:color="auto" w:fill="auto"/>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p>
        </w:tc>
        <w:tc>
          <w:tcPr>
            <w:tcW w:w="1560" w:type="dxa"/>
            <w:tcBorders>
              <w:top w:val="nil"/>
              <w:left w:val="nil"/>
              <w:bottom w:val="nil"/>
              <w:right w:val="nil"/>
            </w:tcBorders>
            <w:shd w:val="clear" w:color="auto" w:fill="auto"/>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p>
        </w:tc>
        <w:tc>
          <w:tcPr>
            <w:tcW w:w="992" w:type="dxa"/>
            <w:tcBorders>
              <w:top w:val="nil"/>
              <w:left w:val="nil"/>
              <w:bottom w:val="nil"/>
              <w:right w:val="nil"/>
            </w:tcBorders>
            <w:shd w:val="clear" w:color="auto" w:fill="auto"/>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p>
        </w:tc>
        <w:tc>
          <w:tcPr>
            <w:tcW w:w="1134" w:type="dxa"/>
            <w:tcBorders>
              <w:top w:val="nil"/>
              <w:left w:val="nil"/>
              <w:bottom w:val="nil"/>
              <w:right w:val="nil"/>
            </w:tcBorders>
            <w:shd w:val="clear" w:color="auto" w:fill="auto"/>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p>
        </w:tc>
        <w:tc>
          <w:tcPr>
            <w:tcW w:w="1417" w:type="dxa"/>
            <w:tcBorders>
              <w:top w:val="nil"/>
              <w:left w:val="single" w:sz="4" w:space="0" w:color="auto"/>
              <w:bottom w:val="single" w:sz="4" w:space="0" w:color="auto"/>
              <w:right w:val="single" w:sz="4" w:space="0" w:color="auto"/>
            </w:tcBorders>
            <w:shd w:val="clear" w:color="000000" w:fill="FFC000"/>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43</w:t>
            </w:r>
          </w:p>
        </w:tc>
        <w:tc>
          <w:tcPr>
            <w:tcW w:w="3686" w:type="dxa"/>
            <w:tcBorders>
              <w:top w:val="nil"/>
              <w:left w:val="nil"/>
              <w:bottom w:val="single" w:sz="4" w:space="0" w:color="auto"/>
              <w:right w:val="single" w:sz="4" w:space="0" w:color="auto"/>
            </w:tcBorders>
            <w:shd w:val="clear" w:color="000000" w:fill="FFC000"/>
            <w:vAlign w:val="bottom"/>
            <w:hideMark/>
          </w:tcPr>
          <w:p w:rsidR="00036AFE" w:rsidRPr="0029760C" w:rsidRDefault="00036AFE" w:rsidP="00036AFE">
            <w:pPr>
              <w:spacing w:after="0" w:line="240" w:lineRule="auto"/>
              <w:rPr>
                <w:rFonts w:ascii="Arial" w:eastAsia="Times New Roman" w:hAnsi="Arial" w:cs="Arial"/>
                <w:b/>
                <w:bCs/>
                <w:color w:val="000000"/>
                <w:sz w:val="24"/>
                <w:szCs w:val="24"/>
                <w:lang w:eastAsia="es-AR"/>
              </w:rPr>
            </w:pPr>
            <w:r w:rsidRPr="0029760C">
              <w:rPr>
                <w:rFonts w:ascii="Arial" w:eastAsia="Times New Roman" w:hAnsi="Arial" w:cs="Arial"/>
                <w:b/>
                <w:bCs/>
                <w:color w:val="000000"/>
                <w:sz w:val="24"/>
                <w:szCs w:val="24"/>
                <w:lang w:eastAsia="es-AR"/>
              </w:rPr>
              <w:t>Suma Factor técnico</w:t>
            </w:r>
          </w:p>
        </w:tc>
      </w:tr>
    </w:tbl>
    <w:p w:rsidR="00036AFE" w:rsidRPr="0029760C" w:rsidRDefault="00036AFE" w:rsidP="00036AFE">
      <w:pPr>
        <w:rPr>
          <w:rFonts w:ascii="Arial" w:hAnsi="Arial" w:cs="Arial"/>
          <w:sz w:val="24"/>
          <w:szCs w:val="24"/>
        </w:rPr>
      </w:pPr>
    </w:p>
    <w:tbl>
      <w:tblPr>
        <w:tblW w:w="3040" w:type="dxa"/>
        <w:tblInd w:w="51" w:type="dxa"/>
        <w:tblCellMar>
          <w:left w:w="70" w:type="dxa"/>
          <w:right w:w="70" w:type="dxa"/>
        </w:tblCellMar>
        <w:tblLook w:val="04A0"/>
      </w:tblPr>
      <w:tblGrid>
        <w:gridCol w:w="1840"/>
        <w:gridCol w:w="1200"/>
      </w:tblGrid>
      <w:tr w:rsidR="00036AFE" w:rsidRPr="0029760C" w:rsidTr="00036AFE">
        <w:trPr>
          <w:trHeight w:val="315"/>
        </w:trPr>
        <w:tc>
          <w:tcPr>
            <w:tcW w:w="1840" w:type="dxa"/>
            <w:tcBorders>
              <w:top w:val="single" w:sz="8" w:space="0" w:color="auto"/>
              <w:left w:val="single" w:sz="8" w:space="0" w:color="auto"/>
              <w:bottom w:val="single" w:sz="8"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b/>
                <w:bCs/>
                <w:color w:val="000000"/>
                <w:sz w:val="24"/>
                <w:szCs w:val="24"/>
                <w:lang w:eastAsia="es-AR"/>
              </w:rPr>
            </w:pPr>
            <w:r w:rsidRPr="0029760C">
              <w:rPr>
                <w:rFonts w:ascii="Arial" w:eastAsia="Times New Roman" w:hAnsi="Arial" w:cs="Arial"/>
                <w:b/>
                <w:bCs/>
                <w:color w:val="000000"/>
                <w:sz w:val="24"/>
                <w:szCs w:val="24"/>
                <w:lang w:eastAsia="es-AR"/>
              </w:rPr>
              <w:t>Factores técnicos</w:t>
            </w:r>
          </w:p>
        </w:tc>
        <w:tc>
          <w:tcPr>
            <w:tcW w:w="1200" w:type="dxa"/>
            <w:tcBorders>
              <w:top w:val="single" w:sz="8" w:space="0" w:color="auto"/>
              <w:left w:val="nil"/>
              <w:bottom w:val="single" w:sz="8" w:space="0" w:color="auto"/>
              <w:right w:val="single" w:sz="8"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b/>
                <w:bCs/>
                <w:color w:val="000000"/>
                <w:sz w:val="24"/>
                <w:szCs w:val="24"/>
                <w:lang w:eastAsia="es-AR"/>
              </w:rPr>
            </w:pPr>
            <w:r w:rsidRPr="0029760C">
              <w:rPr>
                <w:rFonts w:ascii="Arial" w:eastAsia="Times New Roman" w:hAnsi="Arial" w:cs="Arial"/>
                <w:b/>
                <w:bCs/>
                <w:color w:val="000000"/>
                <w:sz w:val="24"/>
                <w:szCs w:val="24"/>
                <w:lang w:eastAsia="es-AR"/>
              </w:rPr>
              <w:t xml:space="preserve">Peso en UCP </w:t>
            </w:r>
          </w:p>
        </w:tc>
      </w:tr>
      <w:tr w:rsidR="00036AFE" w:rsidRPr="0029760C" w:rsidTr="00036AFE">
        <w:trPr>
          <w:trHeight w:val="300"/>
        </w:trPr>
        <w:tc>
          <w:tcPr>
            <w:tcW w:w="184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Irrelevante </w:t>
            </w:r>
          </w:p>
        </w:tc>
        <w:tc>
          <w:tcPr>
            <w:tcW w:w="12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0 a 2 </w:t>
            </w:r>
          </w:p>
        </w:tc>
      </w:tr>
      <w:tr w:rsidR="00036AFE" w:rsidRPr="0029760C" w:rsidTr="00036AFE">
        <w:trPr>
          <w:trHeight w:val="300"/>
        </w:trPr>
        <w:tc>
          <w:tcPr>
            <w:tcW w:w="184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Medio </w:t>
            </w:r>
          </w:p>
        </w:tc>
        <w:tc>
          <w:tcPr>
            <w:tcW w:w="12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3 a 4 </w:t>
            </w:r>
          </w:p>
        </w:tc>
      </w:tr>
      <w:tr w:rsidR="00036AFE" w:rsidRPr="0029760C" w:rsidTr="00036AFE">
        <w:trPr>
          <w:trHeight w:val="300"/>
        </w:trPr>
        <w:tc>
          <w:tcPr>
            <w:tcW w:w="184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Esencial </w:t>
            </w:r>
          </w:p>
        </w:tc>
        <w:tc>
          <w:tcPr>
            <w:tcW w:w="12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5</w:t>
            </w:r>
          </w:p>
        </w:tc>
      </w:tr>
    </w:tbl>
    <w:p w:rsidR="00036AFE" w:rsidRPr="0029760C" w:rsidRDefault="00036AFE" w:rsidP="00036AFE">
      <w:pPr>
        <w:rPr>
          <w:rFonts w:ascii="Arial" w:hAnsi="Arial" w:cs="Arial"/>
          <w:sz w:val="24"/>
          <w:szCs w:val="24"/>
        </w:rPr>
      </w:pPr>
    </w:p>
    <w:p w:rsidR="00036AFE" w:rsidRPr="0029760C" w:rsidRDefault="00036AFE" w:rsidP="00036AFE">
      <w:pPr>
        <w:rPr>
          <w:rFonts w:ascii="Arial" w:hAnsi="Arial" w:cs="Arial"/>
          <w:b/>
          <w:sz w:val="24"/>
          <w:szCs w:val="24"/>
        </w:rPr>
      </w:pPr>
      <w:r w:rsidRPr="0029760C">
        <w:rPr>
          <w:rFonts w:ascii="Arial" w:hAnsi="Arial" w:cs="Arial"/>
          <w:b/>
          <w:sz w:val="24"/>
          <w:szCs w:val="24"/>
        </w:rPr>
        <w:t>Factor Productividad</w:t>
      </w:r>
    </w:p>
    <w:p w:rsidR="00036AFE" w:rsidRPr="0029760C" w:rsidRDefault="00036AFE" w:rsidP="00036AFE">
      <w:pPr>
        <w:rPr>
          <w:rFonts w:ascii="Arial" w:hAnsi="Arial" w:cs="Arial"/>
          <w:sz w:val="24"/>
          <w:szCs w:val="24"/>
          <w:u w:val="single"/>
        </w:rPr>
      </w:pPr>
      <w:r w:rsidRPr="0029760C">
        <w:rPr>
          <w:rFonts w:ascii="Arial" w:hAnsi="Arial" w:cs="Arial"/>
          <w:sz w:val="24"/>
          <w:szCs w:val="24"/>
          <w:u w:val="single"/>
        </w:rPr>
        <w:t>Productividad basada en Factores Ambientales</w:t>
      </w:r>
    </w:p>
    <w:p w:rsidR="00036AFE" w:rsidRPr="0029760C" w:rsidRDefault="00036AFE" w:rsidP="00036AFE">
      <w:pPr>
        <w:rPr>
          <w:rFonts w:ascii="Arial" w:hAnsi="Arial" w:cs="Arial"/>
          <w:sz w:val="24"/>
          <w:szCs w:val="24"/>
        </w:rPr>
      </w:pPr>
      <w:r w:rsidRPr="0029760C">
        <w:rPr>
          <w:rFonts w:ascii="Arial" w:hAnsi="Arial" w:cs="Arial"/>
          <w:sz w:val="24"/>
          <w:szCs w:val="24"/>
        </w:rPr>
        <w:t>Primero se deben contar los factores ambientales del FA1 al FA6 que tienen un valor menor a 3, también contar la cantidad de estos mismos del FA7 y FA8 que tienen valor mayor a 3.</w:t>
      </w:r>
    </w:p>
    <w:p w:rsidR="00036AFE" w:rsidRPr="0029760C" w:rsidRDefault="00036AFE" w:rsidP="00036AFE">
      <w:pPr>
        <w:rPr>
          <w:rFonts w:ascii="Arial" w:hAnsi="Arial" w:cs="Arial"/>
          <w:sz w:val="24"/>
          <w:szCs w:val="24"/>
        </w:rPr>
      </w:pPr>
      <w:r w:rsidRPr="0029760C">
        <w:rPr>
          <w:rFonts w:ascii="Arial" w:hAnsi="Arial" w:cs="Arial"/>
          <w:sz w:val="24"/>
          <w:szCs w:val="24"/>
        </w:rPr>
        <w:t>Para evaluar el resultado o la cantidad total según la siguiente tabla:</w:t>
      </w:r>
    </w:p>
    <w:tbl>
      <w:tblPr>
        <w:tblW w:w="3260" w:type="dxa"/>
        <w:tblInd w:w="55" w:type="dxa"/>
        <w:tblCellMar>
          <w:left w:w="70" w:type="dxa"/>
          <w:right w:w="70" w:type="dxa"/>
        </w:tblCellMar>
        <w:tblLook w:val="04A0"/>
      </w:tblPr>
      <w:tblGrid>
        <w:gridCol w:w="1480"/>
        <w:gridCol w:w="1780"/>
      </w:tblGrid>
      <w:tr w:rsidR="00036AFE" w:rsidRPr="0029760C" w:rsidTr="00036AFE">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b/>
                <w:bCs/>
                <w:color w:val="000000"/>
                <w:sz w:val="24"/>
                <w:szCs w:val="24"/>
                <w:lang w:eastAsia="es-AR"/>
              </w:rPr>
            </w:pPr>
            <w:r w:rsidRPr="0029760C">
              <w:rPr>
                <w:rFonts w:ascii="Arial" w:eastAsia="Times New Roman" w:hAnsi="Arial" w:cs="Arial"/>
                <w:b/>
                <w:bCs/>
                <w:color w:val="000000"/>
                <w:sz w:val="24"/>
                <w:szCs w:val="24"/>
                <w:lang w:eastAsia="es-AR"/>
              </w:rPr>
              <w:t xml:space="preserve">Horas Hombre </w:t>
            </w:r>
          </w:p>
        </w:tc>
        <w:tc>
          <w:tcPr>
            <w:tcW w:w="1780" w:type="dxa"/>
            <w:tcBorders>
              <w:top w:val="single" w:sz="8" w:space="0" w:color="auto"/>
              <w:left w:val="nil"/>
              <w:bottom w:val="single" w:sz="8" w:space="0" w:color="auto"/>
              <w:right w:val="single" w:sz="8"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b/>
                <w:bCs/>
                <w:color w:val="000000"/>
                <w:sz w:val="24"/>
                <w:szCs w:val="24"/>
                <w:lang w:eastAsia="es-AR"/>
              </w:rPr>
            </w:pPr>
            <w:r w:rsidRPr="0029760C">
              <w:rPr>
                <w:rFonts w:ascii="Arial" w:eastAsia="Times New Roman" w:hAnsi="Arial" w:cs="Arial"/>
                <w:b/>
                <w:bCs/>
                <w:color w:val="000000"/>
                <w:sz w:val="24"/>
                <w:szCs w:val="24"/>
                <w:lang w:eastAsia="es-AR"/>
              </w:rPr>
              <w:t xml:space="preserve">Descripción </w:t>
            </w:r>
          </w:p>
        </w:tc>
      </w:tr>
      <w:tr w:rsidR="00036AFE" w:rsidRPr="0029760C" w:rsidTr="00036AFE">
        <w:trPr>
          <w:trHeight w:val="300"/>
        </w:trPr>
        <w:tc>
          <w:tcPr>
            <w:tcW w:w="148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20</w:t>
            </w:r>
          </w:p>
        </w:tc>
        <w:tc>
          <w:tcPr>
            <w:tcW w:w="178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Si el valor es  &lt;= 2 </w:t>
            </w:r>
          </w:p>
        </w:tc>
      </w:tr>
      <w:tr w:rsidR="00036AFE" w:rsidRPr="0029760C" w:rsidTr="00036AFE">
        <w:trPr>
          <w:trHeight w:val="300"/>
        </w:trPr>
        <w:tc>
          <w:tcPr>
            <w:tcW w:w="148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28</w:t>
            </w:r>
          </w:p>
        </w:tc>
        <w:tc>
          <w:tcPr>
            <w:tcW w:w="178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Si el valor es  &lt;= 4 </w:t>
            </w:r>
          </w:p>
        </w:tc>
      </w:tr>
      <w:tr w:rsidR="00036AFE" w:rsidRPr="0029760C" w:rsidTr="00036AFE">
        <w:trPr>
          <w:trHeight w:val="300"/>
        </w:trPr>
        <w:tc>
          <w:tcPr>
            <w:tcW w:w="148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36</w:t>
            </w:r>
          </w:p>
        </w:tc>
        <w:tc>
          <w:tcPr>
            <w:tcW w:w="178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Si el valor es  &gt;= 5 </w:t>
            </w:r>
          </w:p>
        </w:tc>
      </w:tr>
    </w:tbl>
    <w:p w:rsidR="00036AFE" w:rsidRPr="0029760C" w:rsidRDefault="00036AFE" w:rsidP="00036AFE">
      <w:pPr>
        <w:rPr>
          <w:rFonts w:ascii="Arial" w:hAnsi="Arial" w:cs="Arial"/>
          <w:sz w:val="24"/>
          <w:szCs w:val="24"/>
        </w:rPr>
      </w:pPr>
    </w:p>
    <w:p w:rsidR="00036AFE" w:rsidRPr="0029760C" w:rsidRDefault="00036AFE" w:rsidP="00036AFE">
      <w:pPr>
        <w:rPr>
          <w:rFonts w:ascii="Arial" w:hAnsi="Arial" w:cs="Arial"/>
          <w:sz w:val="24"/>
          <w:szCs w:val="24"/>
        </w:rPr>
      </w:pPr>
      <w:r w:rsidRPr="0029760C">
        <w:rPr>
          <w:rFonts w:ascii="Arial" w:hAnsi="Arial" w:cs="Arial"/>
          <w:sz w:val="24"/>
          <w:szCs w:val="24"/>
        </w:rPr>
        <w:t>El esfuerzo estimado representa una parte del total del esfuerzo de todo el proyecto, generalmente es un 40%. Este porcentaje se refiere al esfuerzo total para el desarrollo de las funcionalidades específicas de los Casos de Uso.</w:t>
      </w:r>
    </w:p>
    <w:p w:rsidR="00036AFE" w:rsidRPr="0029760C" w:rsidRDefault="00036AFE" w:rsidP="00036AFE">
      <w:pPr>
        <w:rPr>
          <w:rFonts w:ascii="Arial" w:hAnsi="Arial" w:cs="Arial"/>
          <w:sz w:val="24"/>
          <w:szCs w:val="24"/>
        </w:rPr>
      </w:pPr>
      <w:r w:rsidRPr="0029760C">
        <w:rPr>
          <w:rFonts w:ascii="Arial" w:hAnsi="Arial" w:cs="Arial"/>
          <w:sz w:val="24"/>
          <w:szCs w:val="24"/>
        </w:rPr>
        <w:t>En la siguiente tabla se detalla la distribución en porcentaje, para el esfuerzo total del desarrollo del proyecto.</w:t>
      </w:r>
    </w:p>
    <w:tbl>
      <w:tblPr>
        <w:tblW w:w="2620" w:type="dxa"/>
        <w:tblInd w:w="55" w:type="dxa"/>
        <w:tblCellMar>
          <w:left w:w="70" w:type="dxa"/>
          <w:right w:w="70" w:type="dxa"/>
        </w:tblCellMar>
        <w:tblLook w:val="04A0"/>
      </w:tblPr>
      <w:tblGrid>
        <w:gridCol w:w="1754"/>
        <w:gridCol w:w="1368"/>
      </w:tblGrid>
      <w:tr w:rsidR="00036AFE" w:rsidRPr="0029760C" w:rsidTr="00036AFE">
        <w:trPr>
          <w:trHeight w:val="315"/>
        </w:trPr>
        <w:tc>
          <w:tcPr>
            <w:tcW w:w="1420" w:type="dxa"/>
            <w:tcBorders>
              <w:top w:val="single" w:sz="8" w:space="0" w:color="auto"/>
              <w:left w:val="single" w:sz="8" w:space="0" w:color="auto"/>
              <w:bottom w:val="single" w:sz="8"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b/>
                <w:bCs/>
                <w:color w:val="000000"/>
                <w:sz w:val="24"/>
                <w:szCs w:val="24"/>
                <w:lang w:eastAsia="es-AR"/>
              </w:rPr>
            </w:pPr>
            <w:r w:rsidRPr="0029760C">
              <w:rPr>
                <w:rFonts w:ascii="Arial" w:eastAsia="Times New Roman" w:hAnsi="Arial" w:cs="Arial"/>
                <w:b/>
                <w:bCs/>
                <w:color w:val="000000"/>
                <w:sz w:val="24"/>
                <w:szCs w:val="24"/>
                <w:lang w:eastAsia="es-AR"/>
              </w:rPr>
              <w:t xml:space="preserve">Actividad </w:t>
            </w:r>
          </w:p>
        </w:tc>
        <w:tc>
          <w:tcPr>
            <w:tcW w:w="1200" w:type="dxa"/>
            <w:tcBorders>
              <w:top w:val="single" w:sz="8" w:space="0" w:color="auto"/>
              <w:left w:val="nil"/>
              <w:bottom w:val="single" w:sz="8" w:space="0" w:color="auto"/>
              <w:right w:val="single" w:sz="8"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b/>
                <w:bCs/>
                <w:color w:val="000000"/>
                <w:sz w:val="24"/>
                <w:szCs w:val="24"/>
                <w:lang w:eastAsia="es-AR"/>
              </w:rPr>
            </w:pPr>
            <w:r w:rsidRPr="0029760C">
              <w:rPr>
                <w:rFonts w:ascii="Arial" w:eastAsia="Times New Roman" w:hAnsi="Arial" w:cs="Arial"/>
                <w:b/>
                <w:bCs/>
                <w:color w:val="000000"/>
                <w:sz w:val="24"/>
                <w:szCs w:val="24"/>
                <w:lang w:eastAsia="es-AR"/>
              </w:rPr>
              <w:t xml:space="preserve">Porcentaje </w:t>
            </w:r>
          </w:p>
        </w:tc>
      </w:tr>
      <w:tr w:rsidR="00036AFE" w:rsidRPr="0029760C" w:rsidTr="00036AFE">
        <w:trPr>
          <w:trHeight w:val="300"/>
        </w:trPr>
        <w:tc>
          <w:tcPr>
            <w:tcW w:w="142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Análisis </w:t>
            </w:r>
          </w:p>
        </w:tc>
        <w:tc>
          <w:tcPr>
            <w:tcW w:w="12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10</w:t>
            </w:r>
          </w:p>
        </w:tc>
      </w:tr>
      <w:tr w:rsidR="00036AFE" w:rsidRPr="0029760C" w:rsidTr="00036AFE">
        <w:trPr>
          <w:trHeight w:val="300"/>
        </w:trPr>
        <w:tc>
          <w:tcPr>
            <w:tcW w:w="142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Diseño </w:t>
            </w:r>
          </w:p>
        </w:tc>
        <w:tc>
          <w:tcPr>
            <w:tcW w:w="12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20</w:t>
            </w:r>
          </w:p>
        </w:tc>
      </w:tr>
      <w:tr w:rsidR="00036AFE" w:rsidRPr="0029760C" w:rsidTr="00036AFE">
        <w:trPr>
          <w:trHeight w:val="300"/>
        </w:trPr>
        <w:tc>
          <w:tcPr>
            <w:tcW w:w="142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b/>
                <w:bCs/>
                <w:i/>
                <w:iCs/>
                <w:color w:val="000000"/>
                <w:sz w:val="24"/>
                <w:szCs w:val="24"/>
                <w:u w:val="single"/>
                <w:lang w:eastAsia="es-AR"/>
              </w:rPr>
            </w:pPr>
            <w:r w:rsidRPr="0029760C">
              <w:rPr>
                <w:rFonts w:ascii="Arial" w:eastAsia="Times New Roman" w:hAnsi="Arial" w:cs="Arial"/>
                <w:b/>
                <w:bCs/>
                <w:i/>
                <w:iCs/>
                <w:color w:val="000000"/>
                <w:sz w:val="24"/>
                <w:szCs w:val="24"/>
                <w:u w:val="single"/>
                <w:lang w:eastAsia="es-AR"/>
              </w:rPr>
              <w:t xml:space="preserve">Programación </w:t>
            </w:r>
          </w:p>
        </w:tc>
        <w:tc>
          <w:tcPr>
            <w:tcW w:w="12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b/>
                <w:bCs/>
                <w:i/>
                <w:iCs/>
                <w:color w:val="000000"/>
                <w:sz w:val="24"/>
                <w:szCs w:val="24"/>
                <w:u w:val="single"/>
                <w:lang w:eastAsia="es-AR"/>
              </w:rPr>
            </w:pPr>
            <w:r w:rsidRPr="0029760C">
              <w:rPr>
                <w:rFonts w:ascii="Arial" w:eastAsia="Times New Roman" w:hAnsi="Arial" w:cs="Arial"/>
                <w:b/>
                <w:bCs/>
                <w:i/>
                <w:iCs/>
                <w:color w:val="000000"/>
                <w:sz w:val="24"/>
                <w:szCs w:val="24"/>
                <w:u w:val="single"/>
                <w:lang w:eastAsia="es-AR"/>
              </w:rPr>
              <w:t>40</w:t>
            </w:r>
          </w:p>
        </w:tc>
      </w:tr>
      <w:tr w:rsidR="00036AFE" w:rsidRPr="0029760C" w:rsidTr="00036AFE">
        <w:trPr>
          <w:trHeight w:val="300"/>
        </w:trPr>
        <w:tc>
          <w:tcPr>
            <w:tcW w:w="142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Pruebas </w:t>
            </w:r>
          </w:p>
        </w:tc>
        <w:tc>
          <w:tcPr>
            <w:tcW w:w="12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15</w:t>
            </w:r>
          </w:p>
        </w:tc>
      </w:tr>
      <w:tr w:rsidR="00036AFE" w:rsidRPr="0029760C" w:rsidTr="00036AFE">
        <w:trPr>
          <w:trHeight w:val="300"/>
        </w:trPr>
        <w:tc>
          <w:tcPr>
            <w:tcW w:w="142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Sobrecarga </w:t>
            </w:r>
          </w:p>
        </w:tc>
        <w:tc>
          <w:tcPr>
            <w:tcW w:w="12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15</w:t>
            </w:r>
          </w:p>
        </w:tc>
      </w:tr>
      <w:tr w:rsidR="00036AFE" w:rsidRPr="0029760C" w:rsidTr="00036AFE">
        <w:trPr>
          <w:trHeight w:val="300"/>
        </w:trPr>
        <w:tc>
          <w:tcPr>
            <w:tcW w:w="1420" w:type="dxa"/>
            <w:tcBorders>
              <w:top w:val="nil"/>
              <w:left w:val="single" w:sz="4" w:space="0" w:color="auto"/>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Total</w:t>
            </w:r>
          </w:p>
        </w:tc>
        <w:tc>
          <w:tcPr>
            <w:tcW w:w="1200" w:type="dxa"/>
            <w:tcBorders>
              <w:top w:val="nil"/>
              <w:left w:val="nil"/>
              <w:bottom w:val="single" w:sz="4" w:space="0" w:color="auto"/>
              <w:right w:val="single" w:sz="4"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100</w:t>
            </w:r>
          </w:p>
        </w:tc>
      </w:tr>
    </w:tbl>
    <w:p w:rsidR="00036AFE" w:rsidRPr="0029760C" w:rsidRDefault="00036AFE" w:rsidP="00036AFE">
      <w:pPr>
        <w:rPr>
          <w:rFonts w:ascii="Arial" w:hAnsi="Arial" w:cs="Arial"/>
          <w:sz w:val="24"/>
          <w:szCs w:val="24"/>
        </w:rPr>
      </w:pPr>
    </w:p>
    <w:p w:rsidR="00036AFE" w:rsidRPr="0029760C" w:rsidRDefault="00036AFE" w:rsidP="00036AFE">
      <w:pPr>
        <w:rPr>
          <w:rFonts w:ascii="Arial" w:hAnsi="Arial" w:cs="Arial"/>
          <w:b/>
          <w:sz w:val="24"/>
          <w:szCs w:val="24"/>
        </w:rPr>
      </w:pPr>
      <w:r w:rsidRPr="0029760C">
        <w:rPr>
          <w:rFonts w:ascii="Arial" w:hAnsi="Arial" w:cs="Arial"/>
          <w:b/>
          <w:sz w:val="24"/>
          <w:szCs w:val="24"/>
        </w:rPr>
        <w:lastRenderedPageBreak/>
        <w:t>Calculo de UCP</w:t>
      </w:r>
    </w:p>
    <w:tbl>
      <w:tblPr>
        <w:tblW w:w="8657" w:type="dxa"/>
        <w:tblInd w:w="51" w:type="dxa"/>
        <w:tblCellMar>
          <w:left w:w="70" w:type="dxa"/>
          <w:right w:w="70" w:type="dxa"/>
        </w:tblCellMar>
        <w:tblLook w:val="04A0"/>
      </w:tblPr>
      <w:tblGrid>
        <w:gridCol w:w="4180"/>
        <w:gridCol w:w="1500"/>
        <w:gridCol w:w="2977"/>
      </w:tblGrid>
      <w:tr w:rsidR="00036AFE" w:rsidRPr="0029760C" w:rsidTr="00036AFE">
        <w:trPr>
          <w:trHeight w:val="300"/>
        </w:trPr>
        <w:tc>
          <w:tcPr>
            <w:tcW w:w="4180" w:type="dxa"/>
            <w:tcBorders>
              <w:top w:val="single" w:sz="8" w:space="0" w:color="auto"/>
              <w:left w:val="single" w:sz="8" w:space="0" w:color="auto"/>
              <w:bottom w:val="nil"/>
              <w:right w:val="single" w:sz="8"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b/>
                <w:bCs/>
                <w:color w:val="000000"/>
                <w:sz w:val="24"/>
                <w:szCs w:val="24"/>
                <w:lang w:eastAsia="es-AR"/>
              </w:rPr>
            </w:pPr>
            <w:r w:rsidRPr="0029760C">
              <w:rPr>
                <w:rFonts w:ascii="Arial" w:eastAsia="Times New Roman" w:hAnsi="Arial" w:cs="Arial"/>
                <w:b/>
                <w:bCs/>
                <w:color w:val="000000"/>
                <w:sz w:val="24"/>
                <w:szCs w:val="24"/>
                <w:lang w:eastAsia="es-AR"/>
              </w:rPr>
              <w:t>Factor técnico</w:t>
            </w:r>
          </w:p>
        </w:tc>
        <w:tc>
          <w:tcPr>
            <w:tcW w:w="1500" w:type="dxa"/>
            <w:tcBorders>
              <w:top w:val="single" w:sz="8" w:space="0" w:color="auto"/>
              <w:left w:val="nil"/>
              <w:bottom w:val="nil"/>
              <w:right w:val="single" w:sz="8"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43</w:t>
            </w:r>
          </w:p>
        </w:tc>
        <w:tc>
          <w:tcPr>
            <w:tcW w:w="2977" w:type="dxa"/>
            <w:tcBorders>
              <w:top w:val="nil"/>
              <w:left w:val="nil"/>
              <w:bottom w:val="nil"/>
              <w:right w:val="nil"/>
            </w:tcBorders>
            <w:shd w:val="clear" w:color="auto" w:fill="auto"/>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p>
        </w:tc>
      </w:tr>
      <w:tr w:rsidR="00036AFE" w:rsidRPr="0029760C" w:rsidTr="00036AFE">
        <w:trPr>
          <w:trHeight w:val="300"/>
        </w:trPr>
        <w:tc>
          <w:tcPr>
            <w:tcW w:w="4180" w:type="dxa"/>
            <w:tcBorders>
              <w:top w:val="nil"/>
              <w:left w:val="single" w:sz="8" w:space="0" w:color="auto"/>
              <w:bottom w:val="nil"/>
              <w:right w:val="single" w:sz="8"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b/>
                <w:bCs/>
                <w:color w:val="000000"/>
                <w:sz w:val="24"/>
                <w:szCs w:val="24"/>
                <w:lang w:eastAsia="es-AR"/>
              </w:rPr>
            </w:pPr>
            <w:r w:rsidRPr="0029760C">
              <w:rPr>
                <w:rFonts w:ascii="Arial" w:eastAsia="Times New Roman" w:hAnsi="Arial" w:cs="Arial"/>
                <w:b/>
                <w:bCs/>
                <w:color w:val="000000"/>
                <w:sz w:val="24"/>
                <w:szCs w:val="24"/>
                <w:lang w:eastAsia="es-AR"/>
              </w:rPr>
              <w:t>Ajuste técnico</w:t>
            </w:r>
          </w:p>
        </w:tc>
        <w:tc>
          <w:tcPr>
            <w:tcW w:w="1500" w:type="dxa"/>
            <w:tcBorders>
              <w:top w:val="nil"/>
              <w:left w:val="nil"/>
              <w:bottom w:val="nil"/>
              <w:right w:val="single" w:sz="8"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1,03</w:t>
            </w:r>
          </w:p>
        </w:tc>
        <w:tc>
          <w:tcPr>
            <w:tcW w:w="2977" w:type="dxa"/>
            <w:tcBorders>
              <w:top w:val="nil"/>
              <w:left w:val="nil"/>
              <w:bottom w:val="nil"/>
              <w:right w:val="nil"/>
            </w:tcBorders>
            <w:shd w:val="clear" w:color="auto" w:fill="auto"/>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 xml:space="preserve"> (0.6 + (0.01 * Factor técnico))</w:t>
            </w:r>
          </w:p>
        </w:tc>
      </w:tr>
      <w:tr w:rsidR="00036AFE" w:rsidRPr="0029760C" w:rsidTr="00036AFE">
        <w:trPr>
          <w:trHeight w:val="300"/>
        </w:trPr>
        <w:tc>
          <w:tcPr>
            <w:tcW w:w="4180" w:type="dxa"/>
            <w:tcBorders>
              <w:top w:val="nil"/>
              <w:left w:val="single" w:sz="8" w:space="0" w:color="auto"/>
              <w:bottom w:val="nil"/>
              <w:right w:val="single" w:sz="8" w:space="0" w:color="auto"/>
            </w:tcBorders>
            <w:shd w:val="clear" w:color="000000" w:fill="E6B9B8"/>
            <w:vAlign w:val="bottom"/>
            <w:hideMark/>
          </w:tcPr>
          <w:p w:rsidR="00036AFE" w:rsidRPr="0029760C" w:rsidRDefault="00036AFE" w:rsidP="00036AFE">
            <w:pPr>
              <w:spacing w:after="0" w:line="240" w:lineRule="auto"/>
              <w:rPr>
                <w:rFonts w:ascii="Arial" w:eastAsia="Times New Roman" w:hAnsi="Arial" w:cs="Arial"/>
                <w:b/>
                <w:bCs/>
                <w:color w:val="000000"/>
                <w:sz w:val="24"/>
                <w:szCs w:val="24"/>
                <w:lang w:eastAsia="es-AR"/>
              </w:rPr>
            </w:pPr>
            <w:r w:rsidRPr="0029760C">
              <w:rPr>
                <w:rFonts w:ascii="Arial" w:eastAsia="Times New Roman" w:hAnsi="Arial" w:cs="Arial"/>
                <w:b/>
                <w:bCs/>
                <w:color w:val="000000"/>
                <w:sz w:val="24"/>
                <w:szCs w:val="24"/>
                <w:lang w:eastAsia="es-AR"/>
              </w:rPr>
              <w:t>Factor ambiental</w:t>
            </w:r>
          </w:p>
        </w:tc>
        <w:tc>
          <w:tcPr>
            <w:tcW w:w="1500" w:type="dxa"/>
            <w:tcBorders>
              <w:top w:val="nil"/>
              <w:left w:val="nil"/>
              <w:bottom w:val="nil"/>
              <w:right w:val="single" w:sz="8"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14,5</w:t>
            </w:r>
          </w:p>
        </w:tc>
        <w:tc>
          <w:tcPr>
            <w:tcW w:w="2977" w:type="dxa"/>
            <w:tcBorders>
              <w:top w:val="nil"/>
              <w:left w:val="nil"/>
              <w:bottom w:val="nil"/>
              <w:right w:val="nil"/>
            </w:tcBorders>
            <w:shd w:val="clear" w:color="auto" w:fill="auto"/>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p>
        </w:tc>
      </w:tr>
      <w:tr w:rsidR="00036AFE" w:rsidRPr="0029760C" w:rsidTr="00036AFE">
        <w:trPr>
          <w:trHeight w:val="300"/>
        </w:trPr>
        <w:tc>
          <w:tcPr>
            <w:tcW w:w="4180" w:type="dxa"/>
            <w:tcBorders>
              <w:top w:val="nil"/>
              <w:left w:val="single" w:sz="8" w:space="0" w:color="auto"/>
              <w:bottom w:val="nil"/>
              <w:right w:val="single" w:sz="8"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b/>
                <w:bCs/>
                <w:color w:val="000000"/>
                <w:sz w:val="24"/>
                <w:szCs w:val="24"/>
                <w:lang w:eastAsia="es-AR"/>
              </w:rPr>
            </w:pPr>
            <w:r w:rsidRPr="0029760C">
              <w:rPr>
                <w:rFonts w:ascii="Arial" w:eastAsia="Times New Roman" w:hAnsi="Arial" w:cs="Arial"/>
                <w:b/>
                <w:bCs/>
                <w:color w:val="000000"/>
                <w:sz w:val="24"/>
                <w:szCs w:val="24"/>
                <w:lang w:eastAsia="es-AR"/>
              </w:rPr>
              <w:t>Ajuste ambiental</w:t>
            </w:r>
          </w:p>
        </w:tc>
        <w:tc>
          <w:tcPr>
            <w:tcW w:w="1500" w:type="dxa"/>
            <w:tcBorders>
              <w:top w:val="nil"/>
              <w:left w:val="nil"/>
              <w:bottom w:val="nil"/>
              <w:right w:val="single" w:sz="8"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0,965</w:t>
            </w:r>
          </w:p>
        </w:tc>
        <w:tc>
          <w:tcPr>
            <w:tcW w:w="2977" w:type="dxa"/>
            <w:tcBorders>
              <w:top w:val="nil"/>
              <w:left w:val="nil"/>
              <w:bottom w:val="nil"/>
              <w:right w:val="nil"/>
            </w:tcBorders>
            <w:shd w:val="clear" w:color="auto" w:fill="auto"/>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(1.4 + (-0.03 * Factor ambiental))</w:t>
            </w:r>
          </w:p>
        </w:tc>
      </w:tr>
      <w:tr w:rsidR="00036AFE" w:rsidRPr="0029760C" w:rsidTr="00036AFE">
        <w:trPr>
          <w:trHeight w:val="300"/>
        </w:trPr>
        <w:tc>
          <w:tcPr>
            <w:tcW w:w="4180" w:type="dxa"/>
            <w:tcBorders>
              <w:top w:val="nil"/>
              <w:left w:val="single" w:sz="8" w:space="0" w:color="auto"/>
              <w:bottom w:val="nil"/>
              <w:right w:val="single" w:sz="8"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b/>
                <w:bCs/>
                <w:color w:val="000000"/>
                <w:sz w:val="24"/>
                <w:szCs w:val="24"/>
                <w:lang w:eastAsia="es-AR"/>
              </w:rPr>
            </w:pPr>
            <w:r w:rsidRPr="0029760C">
              <w:rPr>
                <w:rFonts w:ascii="Arial" w:eastAsia="Times New Roman" w:hAnsi="Arial" w:cs="Arial"/>
                <w:b/>
                <w:bCs/>
                <w:color w:val="000000"/>
                <w:sz w:val="24"/>
                <w:szCs w:val="24"/>
                <w:lang w:eastAsia="es-AR"/>
              </w:rPr>
              <w:t>Factor de productividad</w:t>
            </w:r>
          </w:p>
        </w:tc>
        <w:tc>
          <w:tcPr>
            <w:tcW w:w="1500" w:type="dxa"/>
            <w:tcBorders>
              <w:top w:val="nil"/>
              <w:left w:val="nil"/>
              <w:bottom w:val="nil"/>
              <w:right w:val="single" w:sz="8"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28</w:t>
            </w:r>
          </w:p>
        </w:tc>
        <w:tc>
          <w:tcPr>
            <w:tcW w:w="2977" w:type="dxa"/>
            <w:tcBorders>
              <w:top w:val="nil"/>
              <w:left w:val="nil"/>
              <w:bottom w:val="nil"/>
              <w:right w:val="nil"/>
            </w:tcBorders>
            <w:shd w:val="clear" w:color="auto" w:fill="auto"/>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p>
        </w:tc>
      </w:tr>
      <w:tr w:rsidR="00036AFE" w:rsidRPr="0029760C" w:rsidTr="00036AFE">
        <w:trPr>
          <w:trHeight w:val="315"/>
        </w:trPr>
        <w:tc>
          <w:tcPr>
            <w:tcW w:w="4180" w:type="dxa"/>
            <w:tcBorders>
              <w:top w:val="nil"/>
              <w:left w:val="single" w:sz="8" w:space="0" w:color="auto"/>
              <w:bottom w:val="single" w:sz="8" w:space="0" w:color="auto"/>
              <w:right w:val="single" w:sz="8" w:space="0" w:color="auto"/>
            </w:tcBorders>
            <w:shd w:val="clear" w:color="000000" w:fill="E6B9B8"/>
            <w:noWrap/>
            <w:vAlign w:val="bottom"/>
            <w:hideMark/>
          </w:tcPr>
          <w:p w:rsidR="00036AFE" w:rsidRPr="0029760C" w:rsidRDefault="00036AFE" w:rsidP="00036AFE">
            <w:pPr>
              <w:spacing w:after="0" w:line="240" w:lineRule="auto"/>
              <w:rPr>
                <w:rFonts w:ascii="Arial" w:eastAsia="Times New Roman" w:hAnsi="Arial" w:cs="Arial"/>
                <w:b/>
                <w:bCs/>
                <w:color w:val="000000"/>
                <w:sz w:val="24"/>
                <w:szCs w:val="24"/>
                <w:lang w:eastAsia="es-AR"/>
              </w:rPr>
            </w:pPr>
            <w:r w:rsidRPr="0029760C">
              <w:rPr>
                <w:rFonts w:ascii="Arial" w:eastAsia="Times New Roman" w:hAnsi="Arial" w:cs="Arial"/>
                <w:b/>
                <w:bCs/>
                <w:color w:val="000000"/>
                <w:sz w:val="24"/>
                <w:szCs w:val="24"/>
                <w:lang w:eastAsia="es-AR"/>
              </w:rPr>
              <w:t>Porcentaje de Programación/Esfuerzo Total</w:t>
            </w:r>
          </w:p>
        </w:tc>
        <w:tc>
          <w:tcPr>
            <w:tcW w:w="1500" w:type="dxa"/>
            <w:tcBorders>
              <w:top w:val="nil"/>
              <w:left w:val="nil"/>
              <w:bottom w:val="single" w:sz="8" w:space="0" w:color="auto"/>
              <w:right w:val="single" w:sz="8" w:space="0" w:color="auto"/>
            </w:tcBorders>
            <w:shd w:val="clear" w:color="000000" w:fill="E6B9B8"/>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40</w:t>
            </w:r>
          </w:p>
        </w:tc>
        <w:tc>
          <w:tcPr>
            <w:tcW w:w="2977" w:type="dxa"/>
            <w:tcBorders>
              <w:top w:val="nil"/>
              <w:left w:val="nil"/>
              <w:bottom w:val="nil"/>
              <w:right w:val="nil"/>
            </w:tcBorders>
            <w:shd w:val="clear" w:color="auto" w:fill="auto"/>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p>
        </w:tc>
      </w:tr>
    </w:tbl>
    <w:p w:rsidR="00036AFE" w:rsidRPr="0029760C" w:rsidRDefault="00036AFE" w:rsidP="00036AFE">
      <w:pPr>
        <w:rPr>
          <w:rFonts w:ascii="Arial" w:hAnsi="Arial" w:cs="Arial"/>
          <w:sz w:val="24"/>
          <w:szCs w:val="24"/>
        </w:rPr>
      </w:pPr>
    </w:p>
    <w:tbl>
      <w:tblPr>
        <w:tblW w:w="8095" w:type="dxa"/>
        <w:tblInd w:w="55" w:type="dxa"/>
        <w:tblCellMar>
          <w:left w:w="70" w:type="dxa"/>
          <w:right w:w="70" w:type="dxa"/>
        </w:tblCellMar>
        <w:tblLook w:val="04A0"/>
      </w:tblPr>
      <w:tblGrid>
        <w:gridCol w:w="3631"/>
        <w:gridCol w:w="1306"/>
        <w:gridCol w:w="3158"/>
      </w:tblGrid>
      <w:tr w:rsidR="00036AFE" w:rsidRPr="0029760C" w:rsidTr="00036AFE">
        <w:trPr>
          <w:trHeight w:val="300"/>
        </w:trPr>
        <w:tc>
          <w:tcPr>
            <w:tcW w:w="3631" w:type="dxa"/>
            <w:tcBorders>
              <w:top w:val="single" w:sz="8" w:space="0" w:color="auto"/>
              <w:left w:val="single" w:sz="8" w:space="0" w:color="auto"/>
              <w:bottom w:val="nil"/>
              <w:right w:val="single" w:sz="8" w:space="0" w:color="auto"/>
            </w:tcBorders>
            <w:shd w:val="clear" w:color="000000" w:fill="FFC000"/>
            <w:noWrap/>
            <w:vAlign w:val="bottom"/>
            <w:hideMark/>
          </w:tcPr>
          <w:p w:rsidR="00036AFE" w:rsidRPr="0029760C" w:rsidRDefault="00036AFE" w:rsidP="00036AFE">
            <w:pPr>
              <w:spacing w:after="0" w:line="240" w:lineRule="auto"/>
              <w:rPr>
                <w:rFonts w:ascii="Arial" w:eastAsia="Times New Roman" w:hAnsi="Arial" w:cs="Arial"/>
                <w:b/>
                <w:bCs/>
                <w:color w:val="000000"/>
                <w:sz w:val="24"/>
                <w:szCs w:val="24"/>
                <w:lang w:eastAsia="es-AR"/>
              </w:rPr>
            </w:pPr>
            <w:r w:rsidRPr="0029760C">
              <w:rPr>
                <w:rFonts w:ascii="Arial" w:eastAsia="Times New Roman" w:hAnsi="Arial" w:cs="Arial"/>
                <w:b/>
                <w:bCs/>
                <w:color w:val="000000"/>
                <w:sz w:val="24"/>
                <w:szCs w:val="24"/>
                <w:lang w:eastAsia="es-AR"/>
              </w:rPr>
              <w:t>Suma Peso CU UCP</w:t>
            </w:r>
          </w:p>
        </w:tc>
        <w:tc>
          <w:tcPr>
            <w:tcW w:w="1306" w:type="dxa"/>
            <w:tcBorders>
              <w:top w:val="single" w:sz="8" w:space="0" w:color="auto"/>
              <w:left w:val="nil"/>
              <w:bottom w:val="nil"/>
              <w:right w:val="single" w:sz="8" w:space="0" w:color="auto"/>
            </w:tcBorders>
            <w:shd w:val="clear" w:color="000000" w:fill="FFC000"/>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120</w:t>
            </w:r>
          </w:p>
        </w:tc>
        <w:tc>
          <w:tcPr>
            <w:tcW w:w="3158" w:type="dxa"/>
            <w:tcBorders>
              <w:top w:val="nil"/>
              <w:left w:val="nil"/>
              <w:bottom w:val="nil"/>
              <w:right w:val="nil"/>
            </w:tcBorders>
            <w:shd w:val="clear" w:color="auto" w:fill="auto"/>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p>
        </w:tc>
      </w:tr>
      <w:tr w:rsidR="00036AFE" w:rsidRPr="0029760C" w:rsidTr="00036AFE">
        <w:trPr>
          <w:trHeight w:val="300"/>
        </w:trPr>
        <w:tc>
          <w:tcPr>
            <w:tcW w:w="3631" w:type="dxa"/>
            <w:tcBorders>
              <w:top w:val="nil"/>
              <w:left w:val="single" w:sz="8" w:space="0" w:color="auto"/>
              <w:bottom w:val="nil"/>
              <w:right w:val="single" w:sz="8" w:space="0" w:color="auto"/>
            </w:tcBorders>
            <w:shd w:val="clear" w:color="000000" w:fill="FFC000"/>
            <w:noWrap/>
            <w:vAlign w:val="bottom"/>
            <w:hideMark/>
          </w:tcPr>
          <w:p w:rsidR="00036AFE" w:rsidRPr="0029760C" w:rsidRDefault="00036AFE" w:rsidP="00036AFE">
            <w:pPr>
              <w:spacing w:after="0" w:line="240" w:lineRule="auto"/>
              <w:rPr>
                <w:rFonts w:ascii="Arial" w:eastAsia="Times New Roman" w:hAnsi="Arial" w:cs="Arial"/>
                <w:b/>
                <w:bCs/>
                <w:color w:val="000000"/>
                <w:sz w:val="24"/>
                <w:szCs w:val="24"/>
                <w:lang w:eastAsia="es-AR"/>
              </w:rPr>
            </w:pPr>
            <w:r w:rsidRPr="0029760C">
              <w:rPr>
                <w:rFonts w:ascii="Arial" w:eastAsia="Times New Roman" w:hAnsi="Arial" w:cs="Arial"/>
                <w:b/>
                <w:bCs/>
                <w:color w:val="000000"/>
                <w:sz w:val="24"/>
                <w:szCs w:val="24"/>
                <w:lang w:eastAsia="es-AR"/>
              </w:rPr>
              <w:t>Suma Peso Actores UCP</w:t>
            </w:r>
          </w:p>
        </w:tc>
        <w:tc>
          <w:tcPr>
            <w:tcW w:w="1306" w:type="dxa"/>
            <w:tcBorders>
              <w:top w:val="nil"/>
              <w:left w:val="nil"/>
              <w:bottom w:val="nil"/>
              <w:right w:val="single" w:sz="8" w:space="0" w:color="auto"/>
            </w:tcBorders>
            <w:shd w:val="clear" w:color="000000" w:fill="FFC000"/>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19</w:t>
            </w:r>
          </w:p>
        </w:tc>
        <w:tc>
          <w:tcPr>
            <w:tcW w:w="3158" w:type="dxa"/>
            <w:tcBorders>
              <w:top w:val="nil"/>
              <w:left w:val="nil"/>
              <w:bottom w:val="nil"/>
              <w:right w:val="nil"/>
            </w:tcBorders>
            <w:shd w:val="clear" w:color="auto" w:fill="auto"/>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p>
        </w:tc>
      </w:tr>
      <w:tr w:rsidR="00036AFE" w:rsidRPr="0029760C" w:rsidTr="00036AFE">
        <w:trPr>
          <w:trHeight w:val="300"/>
        </w:trPr>
        <w:tc>
          <w:tcPr>
            <w:tcW w:w="3631" w:type="dxa"/>
            <w:tcBorders>
              <w:top w:val="nil"/>
              <w:left w:val="single" w:sz="8" w:space="0" w:color="auto"/>
              <w:bottom w:val="nil"/>
              <w:right w:val="single" w:sz="8" w:space="0" w:color="auto"/>
            </w:tcBorders>
            <w:shd w:val="clear" w:color="000000" w:fill="FFC000"/>
            <w:noWrap/>
            <w:vAlign w:val="bottom"/>
            <w:hideMark/>
          </w:tcPr>
          <w:p w:rsidR="00036AFE" w:rsidRPr="0029760C" w:rsidRDefault="00C065A3" w:rsidP="00036AFE">
            <w:pPr>
              <w:spacing w:after="0" w:line="240" w:lineRule="auto"/>
              <w:rPr>
                <w:rFonts w:ascii="Arial" w:eastAsia="Times New Roman" w:hAnsi="Arial" w:cs="Arial"/>
                <w:b/>
                <w:bCs/>
                <w:color w:val="000000"/>
                <w:sz w:val="24"/>
                <w:szCs w:val="24"/>
                <w:lang w:eastAsia="es-AR"/>
              </w:rPr>
            </w:pPr>
            <w:r w:rsidRPr="0029760C">
              <w:rPr>
                <w:rFonts w:ascii="Arial" w:eastAsia="Times New Roman" w:hAnsi="Arial" w:cs="Arial"/>
                <w:b/>
                <w:bCs/>
                <w:color w:val="000000"/>
                <w:sz w:val="24"/>
                <w:szCs w:val="24"/>
                <w:lang w:eastAsia="es-AR"/>
              </w:rPr>
              <w:t>UCP sin</w:t>
            </w:r>
            <w:r w:rsidR="00036AFE" w:rsidRPr="0029760C">
              <w:rPr>
                <w:rFonts w:ascii="Arial" w:eastAsia="Times New Roman" w:hAnsi="Arial" w:cs="Arial"/>
                <w:b/>
                <w:bCs/>
                <w:color w:val="000000"/>
                <w:sz w:val="24"/>
                <w:szCs w:val="24"/>
                <w:lang w:eastAsia="es-AR"/>
              </w:rPr>
              <w:t xml:space="preserve"> ajustar</w:t>
            </w:r>
          </w:p>
        </w:tc>
        <w:tc>
          <w:tcPr>
            <w:tcW w:w="1306" w:type="dxa"/>
            <w:tcBorders>
              <w:top w:val="nil"/>
              <w:left w:val="nil"/>
              <w:bottom w:val="nil"/>
              <w:right w:val="single" w:sz="8" w:space="0" w:color="auto"/>
            </w:tcBorders>
            <w:shd w:val="clear" w:color="000000" w:fill="FFC000"/>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139</w:t>
            </w:r>
          </w:p>
        </w:tc>
        <w:tc>
          <w:tcPr>
            <w:tcW w:w="3158" w:type="dxa"/>
            <w:tcBorders>
              <w:top w:val="nil"/>
              <w:left w:val="nil"/>
              <w:bottom w:val="nil"/>
              <w:right w:val="nil"/>
            </w:tcBorders>
            <w:shd w:val="clear" w:color="auto" w:fill="auto"/>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p>
        </w:tc>
      </w:tr>
      <w:tr w:rsidR="00036AFE" w:rsidRPr="0029760C" w:rsidTr="00036AFE">
        <w:trPr>
          <w:trHeight w:val="300"/>
        </w:trPr>
        <w:tc>
          <w:tcPr>
            <w:tcW w:w="3631" w:type="dxa"/>
            <w:tcBorders>
              <w:top w:val="nil"/>
              <w:left w:val="single" w:sz="8" w:space="0" w:color="auto"/>
              <w:bottom w:val="nil"/>
              <w:right w:val="single" w:sz="8" w:space="0" w:color="auto"/>
            </w:tcBorders>
            <w:shd w:val="clear" w:color="000000" w:fill="FFC000"/>
            <w:noWrap/>
            <w:vAlign w:val="bottom"/>
            <w:hideMark/>
          </w:tcPr>
          <w:p w:rsidR="00036AFE" w:rsidRPr="0029760C" w:rsidRDefault="00036AFE" w:rsidP="00036AFE">
            <w:pPr>
              <w:spacing w:after="0" w:line="240" w:lineRule="auto"/>
              <w:rPr>
                <w:rFonts w:ascii="Arial" w:eastAsia="Times New Roman" w:hAnsi="Arial" w:cs="Arial"/>
                <w:b/>
                <w:bCs/>
                <w:color w:val="000000"/>
                <w:sz w:val="24"/>
                <w:szCs w:val="24"/>
                <w:lang w:eastAsia="es-AR"/>
              </w:rPr>
            </w:pPr>
            <w:r w:rsidRPr="0029760C">
              <w:rPr>
                <w:rFonts w:ascii="Arial" w:eastAsia="Times New Roman" w:hAnsi="Arial" w:cs="Arial"/>
                <w:b/>
                <w:bCs/>
                <w:color w:val="000000"/>
                <w:sz w:val="24"/>
                <w:szCs w:val="24"/>
                <w:lang w:eastAsia="es-AR"/>
              </w:rPr>
              <w:t>UCP</w:t>
            </w:r>
          </w:p>
        </w:tc>
        <w:tc>
          <w:tcPr>
            <w:tcW w:w="1306" w:type="dxa"/>
            <w:tcBorders>
              <w:top w:val="nil"/>
              <w:left w:val="nil"/>
              <w:bottom w:val="nil"/>
              <w:right w:val="single" w:sz="8" w:space="0" w:color="auto"/>
            </w:tcBorders>
            <w:shd w:val="clear" w:color="000000" w:fill="FFC000"/>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138,15905</w:t>
            </w:r>
          </w:p>
        </w:tc>
        <w:tc>
          <w:tcPr>
            <w:tcW w:w="3158" w:type="dxa"/>
            <w:tcBorders>
              <w:top w:val="nil"/>
              <w:left w:val="nil"/>
              <w:bottom w:val="nil"/>
              <w:right w:val="nil"/>
            </w:tcBorders>
            <w:shd w:val="clear" w:color="auto" w:fill="auto"/>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UCP sin ajustar * ajuste técnico * ajuste ambiental</w:t>
            </w:r>
          </w:p>
        </w:tc>
      </w:tr>
      <w:tr w:rsidR="00036AFE" w:rsidRPr="0029760C" w:rsidTr="00036AFE">
        <w:trPr>
          <w:trHeight w:val="300"/>
        </w:trPr>
        <w:tc>
          <w:tcPr>
            <w:tcW w:w="3631" w:type="dxa"/>
            <w:tcBorders>
              <w:top w:val="nil"/>
              <w:left w:val="single" w:sz="8" w:space="0" w:color="auto"/>
              <w:bottom w:val="nil"/>
              <w:right w:val="single" w:sz="8" w:space="0" w:color="auto"/>
            </w:tcBorders>
            <w:shd w:val="clear" w:color="000000" w:fill="FFC000"/>
            <w:noWrap/>
            <w:vAlign w:val="bottom"/>
            <w:hideMark/>
          </w:tcPr>
          <w:p w:rsidR="00036AFE" w:rsidRPr="0029760C" w:rsidRDefault="00036AFE" w:rsidP="00036AFE">
            <w:pPr>
              <w:spacing w:after="0" w:line="240" w:lineRule="auto"/>
              <w:rPr>
                <w:rFonts w:ascii="Arial" w:eastAsia="Times New Roman" w:hAnsi="Arial" w:cs="Arial"/>
                <w:b/>
                <w:bCs/>
                <w:color w:val="000000"/>
                <w:sz w:val="24"/>
                <w:szCs w:val="24"/>
                <w:lang w:eastAsia="es-AR"/>
              </w:rPr>
            </w:pPr>
            <w:r w:rsidRPr="0029760C">
              <w:rPr>
                <w:rFonts w:ascii="Arial" w:eastAsia="Times New Roman" w:hAnsi="Arial" w:cs="Arial"/>
                <w:b/>
                <w:bCs/>
                <w:color w:val="000000"/>
                <w:sz w:val="24"/>
                <w:szCs w:val="24"/>
                <w:lang w:eastAsia="es-AR"/>
              </w:rPr>
              <w:t xml:space="preserve">Esfuerzo Total Programación </w:t>
            </w:r>
          </w:p>
        </w:tc>
        <w:tc>
          <w:tcPr>
            <w:tcW w:w="1306" w:type="dxa"/>
            <w:tcBorders>
              <w:top w:val="nil"/>
              <w:left w:val="nil"/>
              <w:bottom w:val="nil"/>
              <w:right w:val="single" w:sz="8" w:space="0" w:color="auto"/>
            </w:tcBorders>
            <w:shd w:val="clear" w:color="000000" w:fill="FFC000"/>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3868,4534</w:t>
            </w:r>
          </w:p>
        </w:tc>
        <w:tc>
          <w:tcPr>
            <w:tcW w:w="3158" w:type="dxa"/>
            <w:tcBorders>
              <w:top w:val="nil"/>
              <w:left w:val="nil"/>
              <w:bottom w:val="nil"/>
              <w:right w:val="nil"/>
            </w:tcBorders>
            <w:shd w:val="clear" w:color="auto" w:fill="auto"/>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UCP * Factor de productividad</w:t>
            </w:r>
          </w:p>
        </w:tc>
      </w:tr>
      <w:tr w:rsidR="00036AFE" w:rsidRPr="0029760C" w:rsidTr="00036AFE">
        <w:trPr>
          <w:trHeight w:val="315"/>
        </w:trPr>
        <w:tc>
          <w:tcPr>
            <w:tcW w:w="3631" w:type="dxa"/>
            <w:tcBorders>
              <w:top w:val="nil"/>
              <w:left w:val="single" w:sz="8" w:space="0" w:color="auto"/>
              <w:bottom w:val="single" w:sz="8" w:space="0" w:color="auto"/>
              <w:right w:val="single" w:sz="8" w:space="0" w:color="auto"/>
            </w:tcBorders>
            <w:shd w:val="clear" w:color="000000" w:fill="FFC000"/>
            <w:noWrap/>
            <w:vAlign w:val="bottom"/>
            <w:hideMark/>
          </w:tcPr>
          <w:p w:rsidR="00036AFE" w:rsidRPr="0029760C" w:rsidRDefault="00036AFE" w:rsidP="00036AFE">
            <w:pPr>
              <w:spacing w:after="0" w:line="240" w:lineRule="auto"/>
              <w:rPr>
                <w:rFonts w:ascii="Arial" w:eastAsia="Times New Roman" w:hAnsi="Arial" w:cs="Arial"/>
                <w:b/>
                <w:bCs/>
                <w:color w:val="000000"/>
                <w:sz w:val="24"/>
                <w:szCs w:val="24"/>
                <w:lang w:eastAsia="es-AR"/>
              </w:rPr>
            </w:pPr>
            <w:r w:rsidRPr="0029760C">
              <w:rPr>
                <w:rFonts w:ascii="Arial" w:eastAsia="Times New Roman" w:hAnsi="Arial" w:cs="Arial"/>
                <w:b/>
                <w:bCs/>
                <w:color w:val="000000"/>
                <w:sz w:val="24"/>
                <w:szCs w:val="24"/>
                <w:lang w:eastAsia="es-AR"/>
              </w:rPr>
              <w:t>Esfuerzo Total</w:t>
            </w:r>
          </w:p>
        </w:tc>
        <w:tc>
          <w:tcPr>
            <w:tcW w:w="1306" w:type="dxa"/>
            <w:tcBorders>
              <w:top w:val="nil"/>
              <w:left w:val="nil"/>
              <w:bottom w:val="single" w:sz="8" w:space="0" w:color="auto"/>
              <w:right w:val="single" w:sz="8" w:space="0" w:color="auto"/>
            </w:tcBorders>
            <w:shd w:val="clear" w:color="000000" w:fill="FFC000"/>
            <w:noWrap/>
            <w:vAlign w:val="bottom"/>
            <w:hideMark/>
          </w:tcPr>
          <w:p w:rsidR="00036AFE" w:rsidRPr="0029760C" w:rsidRDefault="00036AFE" w:rsidP="00036AFE">
            <w:pPr>
              <w:spacing w:after="0" w:line="240" w:lineRule="auto"/>
              <w:jc w:val="right"/>
              <w:rPr>
                <w:rFonts w:ascii="Arial" w:eastAsia="Times New Roman" w:hAnsi="Arial" w:cs="Arial"/>
                <w:color w:val="000000"/>
                <w:sz w:val="24"/>
                <w:szCs w:val="24"/>
                <w:lang w:eastAsia="es-AR"/>
              </w:rPr>
            </w:pPr>
            <w:r w:rsidRPr="0029760C">
              <w:rPr>
                <w:rFonts w:ascii="Arial" w:eastAsia="Times New Roman" w:hAnsi="Arial" w:cs="Arial"/>
                <w:color w:val="000000"/>
                <w:sz w:val="24"/>
                <w:szCs w:val="24"/>
                <w:lang w:eastAsia="es-AR"/>
              </w:rPr>
              <w:t>9671,1335</w:t>
            </w:r>
          </w:p>
        </w:tc>
        <w:tc>
          <w:tcPr>
            <w:tcW w:w="3158" w:type="dxa"/>
            <w:tcBorders>
              <w:top w:val="nil"/>
              <w:left w:val="nil"/>
              <w:bottom w:val="nil"/>
              <w:right w:val="nil"/>
            </w:tcBorders>
            <w:shd w:val="clear" w:color="auto" w:fill="auto"/>
            <w:noWrap/>
            <w:vAlign w:val="bottom"/>
            <w:hideMark/>
          </w:tcPr>
          <w:p w:rsidR="00036AFE" w:rsidRPr="0029760C" w:rsidRDefault="00036AFE" w:rsidP="00036AFE">
            <w:pPr>
              <w:spacing w:after="0" w:line="240" w:lineRule="auto"/>
              <w:rPr>
                <w:rFonts w:ascii="Arial" w:eastAsia="Times New Roman" w:hAnsi="Arial" w:cs="Arial"/>
                <w:color w:val="000000"/>
                <w:sz w:val="24"/>
                <w:szCs w:val="24"/>
                <w:lang w:eastAsia="es-AR"/>
              </w:rPr>
            </w:pPr>
          </w:p>
        </w:tc>
      </w:tr>
    </w:tbl>
    <w:p w:rsidR="00036AFE" w:rsidRDefault="00036AFE" w:rsidP="00036AFE">
      <w:pPr>
        <w:rPr>
          <w:rFonts w:ascii="Arial" w:hAnsi="Arial" w:cs="Arial"/>
          <w:sz w:val="24"/>
          <w:szCs w:val="24"/>
        </w:rPr>
      </w:pPr>
    </w:p>
    <w:p w:rsidR="00036AFE" w:rsidRDefault="00036AFE" w:rsidP="007E266A">
      <w:pPr>
        <w:pStyle w:val="Ttulo3"/>
      </w:pPr>
      <w:bookmarkStart w:id="18" w:name="_Toc508071067"/>
      <w:r w:rsidRPr="002154B3">
        <w:t>A</w:t>
      </w:r>
      <w:r>
        <w:t>nexo IV – Riesgos</w:t>
      </w:r>
      <w:bookmarkEnd w:id="18"/>
    </w:p>
    <w:p w:rsidR="00036AFE" w:rsidRPr="00927302" w:rsidRDefault="00036AFE" w:rsidP="00036AFE">
      <w:pPr>
        <w:rPr>
          <w:rFonts w:ascii="Arial" w:hAnsi="Arial" w:cs="Arial"/>
          <w:sz w:val="24"/>
          <w:szCs w:val="24"/>
        </w:rPr>
      </w:pPr>
    </w:p>
    <w:tbl>
      <w:tblPr>
        <w:tblW w:w="8420" w:type="dxa"/>
        <w:tblInd w:w="55" w:type="dxa"/>
        <w:tblCellMar>
          <w:left w:w="70" w:type="dxa"/>
          <w:right w:w="70" w:type="dxa"/>
        </w:tblCellMar>
        <w:tblLook w:val="04A0"/>
      </w:tblPr>
      <w:tblGrid>
        <w:gridCol w:w="1880"/>
        <w:gridCol w:w="2288"/>
        <w:gridCol w:w="4660"/>
      </w:tblGrid>
      <w:tr w:rsidR="00036AFE" w:rsidRPr="0061377A" w:rsidTr="00036AFE">
        <w:trPr>
          <w:trHeight w:val="255"/>
        </w:trPr>
        <w:tc>
          <w:tcPr>
            <w:tcW w:w="188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036AFE" w:rsidRPr="0061377A" w:rsidRDefault="00036AFE" w:rsidP="00036AFE">
            <w:pPr>
              <w:spacing w:after="0" w:line="240" w:lineRule="auto"/>
              <w:jc w:val="center"/>
              <w:rPr>
                <w:rFonts w:ascii="Arial" w:eastAsia="Times New Roman" w:hAnsi="Arial" w:cs="Arial"/>
                <w:b/>
                <w:bCs/>
                <w:sz w:val="24"/>
                <w:szCs w:val="24"/>
                <w:lang w:eastAsia="es-AR"/>
              </w:rPr>
            </w:pPr>
            <w:r w:rsidRPr="0061377A">
              <w:rPr>
                <w:rFonts w:ascii="Arial" w:eastAsia="Times New Roman" w:hAnsi="Arial" w:cs="Arial"/>
                <w:b/>
                <w:bCs/>
                <w:sz w:val="24"/>
                <w:szCs w:val="24"/>
                <w:lang w:eastAsia="es-AR"/>
              </w:rPr>
              <w:t>Tipo de Riesgo</w:t>
            </w:r>
          </w:p>
        </w:tc>
        <w:tc>
          <w:tcPr>
            <w:tcW w:w="1880" w:type="dxa"/>
            <w:tcBorders>
              <w:top w:val="single" w:sz="4" w:space="0" w:color="auto"/>
              <w:left w:val="nil"/>
              <w:bottom w:val="single" w:sz="4" w:space="0" w:color="auto"/>
              <w:right w:val="single" w:sz="4" w:space="0" w:color="auto"/>
            </w:tcBorders>
            <w:shd w:val="clear" w:color="000000" w:fill="C0C0C0"/>
            <w:noWrap/>
            <w:vAlign w:val="bottom"/>
            <w:hideMark/>
          </w:tcPr>
          <w:p w:rsidR="00036AFE" w:rsidRPr="0061377A" w:rsidRDefault="00036AFE" w:rsidP="00036AFE">
            <w:pPr>
              <w:spacing w:after="0" w:line="240" w:lineRule="auto"/>
              <w:jc w:val="center"/>
              <w:rPr>
                <w:rFonts w:ascii="Arial" w:eastAsia="Times New Roman" w:hAnsi="Arial" w:cs="Arial"/>
                <w:b/>
                <w:bCs/>
                <w:sz w:val="24"/>
                <w:szCs w:val="24"/>
                <w:lang w:eastAsia="es-AR"/>
              </w:rPr>
            </w:pPr>
            <w:r w:rsidRPr="0061377A">
              <w:rPr>
                <w:rFonts w:ascii="Arial" w:eastAsia="Times New Roman" w:hAnsi="Arial" w:cs="Arial"/>
                <w:b/>
                <w:bCs/>
                <w:sz w:val="24"/>
                <w:szCs w:val="24"/>
                <w:lang w:eastAsia="es-AR"/>
              </w:rPr>
              <w:t>Categoría</w:t>
            </w:r>
          </w:p>
        </w:tc>
        <w:tc>
          <w:tcPr>
            <w:tcW w:w="4660" w:type="dxa"/>
            <w:tcBorders>
              <w:top w:val="single" w:sz="4" w:space="0" w:color="auto"/>
              <w:left w:val="nil"/>
              <w:bottom w:val="single" w:sz="4" w:space="0" w:color="auto"/>
              <w:right w:val="single" w:sz="4" w:space="0" w:color="auto"/>
            </w:tcBorders>
            <w:shd w:val="clear" w:color="000000" w:fill="C0C0C0"/>
            <w:noWrap/>
            <w:vAlign w:val="bottom"/>
            <w:hideMark/>
          </w:tcPr>
          <w:p w:rsidR="00036AFE" w:rsidRPr="0061377A" w:rsidRDefault="00036AFE" w:rsidP="00036AFE">
            <w:pPr>
              <w:spacing w:after="0" w:line="240" w:lineRule="auto"/>
              <w:jc w:val="center"/>
              <w:rPr>
                <w:rFonts w:ascii="Arial" w:eastAsia="Times New Roman" w:hAnsi="Arial" w:cs="Arial"/>
                <w:b/>
                <w:bCs/>
                <w:sz w:val="24"/>
                <w:szCs w:val="24"/>
                <w:lang w:eastAsia="es-AR"/>
              </w:rPr>
            </w:pPr>
            <w:r w:rsidRPr="0061377A">
              <w:rPr>
                <w:rFonts w:ascii="Arial" w:eastAsia="Times New Roman" w:hAnsi="Arial" w:cs="Arial"/>
                <w:b/>
                <w:bCs/>
                <w:sz w:val="24"/>
                <w:szCs w:val="24"/>
                <w:lang w:eastAsia="es-AR"/>
              </w:rPr>
              <w:t>Riesgos Potenciales</w:t>
            </w:r>
          </w:p>
        </w:tc>
      </w:tr>
      <w:tr w:rsidR="00036AFE" w:rsidRPr="0061377A" w:rsidTr="00036AFE">
        <w:trPr>
          <w:trHeight w:val="630"/>
        </w:trPr>
        <w:tc>
          <w:tcPr>
            <w:tcW w:w="18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Requerimientos</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Proyecto/Producto</w:t>
            </w:r>
          </w:p>
        </w:tc>
        <w:tc>
          <w:tcPr>
            <w:tcW w:w="46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 xml:space="preserve">El cliente no sabe bien los requerimientos </w:t>
            </w:r>
            <w:r w:rsidRPr="00927302">
              <w:rPr>
                <w:rFonts w:ascii="Arial" w:eastAsia="Times New Roman" w:hAnsi="Arial" w:cs="Arial"/>
                <w:sz w:val="24"/>
                <w:szCs w:val="24"/>
                <w:lang w:eastAsia="es-AR"/>
              </w:rPr>
              <w:t>iníciales</w:t>
            </w:r>
            <w:r w:rsidRPr="0061377A">
              <w:rPr>
                <w:rFonts w:ascii="Arial" w:eastAsia="Times New Roman" w:hAnsi="Arial" w:cs="Arial"/>
                <w:sz w:val="24"/>
                <w:szCs w:val="24"/>
                <w:lang w:eastAsia="es-AR"/>
              </w:rPr>
              <w:t>, no se sabe bien que es quiere</w:t>
            </w:r>
          </w:p>
        </w:tc>
      </w:tr>
      <w:tr w:rsidR="00036AFE" w:rsidRPr="0061377A" w:rsidTr="00036AFE">
        <w:trPr>
          <w:trHeight w:val="765"/>
        </w:trPr>
        <w:tc>
          <w:tcPr>
            <w:tcW w:w="18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Requerimientos</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Proyecto/Producto</w:t>
            </w:r>
          </w:p>
        </w:tc>
        <w:tc>
          <w:tcPr>
            <w:tcW w:w="46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 xml:space="preserve">Que haya una </w:t>
            </w:r>
            <w:r w:rsidRPr="00927302">
              <w:rPr>
                <w:rFonts w:ascii="Arial" w:eastAsia="Times New Roman" w:hAnsi="Arial" w:cs="Arial"/>
                <w:sz w:val="24"/>
                <w:szCs w:val="24"/>
                <w:lang w:eastAsia="es-AR"/>
              </w:rPr>
              <w:t>modificación</w:t>
            </w:r>
            <w:r w:rsidRPr="0061377A">
              <w:rPr>
                <w:rFonts w:ascii="Arial" w:eastAsia="Times New Roman" w:hAnsi="Arial" w:cs="Arial"/>
                <w:sz w:val="24"/>
                <w:szCs w:val="24"/>
                <w:lang w:eastAsia="es-AR"/>
              </w:rPr>
              <w:t xml:space="preserve"> de los requerimientos en una etapa temprana</w:t>
            </w:r>
          </w:p>
        </w:tc>
      </w:tr>
      <w:tr w:rsidR="00036AFE" w:rsidRPr="0061377A" w:rsidTr="00036AFE">
        <w:trPr>
          <w:trHeight w:val="780"/>
        </w:trPr>
        <w:tc>
          <w:tcPr>
            <w:tcW w:w="18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Personas</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Proy./Prod./Negocio</w:t>
            </w:r>
          </w:p>
        </w:tc>
        <w:tc>
          <w:tcPr>
            <w:tcW w:w="4660" w:type="dxa"/>
            <w:tcBorders>
              <w:top w:val="nil"/>
              <w:left w:val="nil"/>
              <w:bottom w:val="single" w:sz="4" w:space="0" w:color="auto"/>
              <w:right w:val="single" w:sz="4" w:space="0" w:color="auto"/>
            </w:tcBorders>
            <w:shd w:val="clear" w:color="auto" w:fill="auto"/>
            <w:vAlign w:val="center"/>
            <w:hideMark/>
          </w:tcPr>
          <w:p w:rsidR="00036AFE" w:rsidRPr="0061377A" w:rsidRDefault="00C065A3"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Poco conocimiento</w:t>
            </w:r>
            <w:r w:rsidR="00036AFE" w:rsidRPr="0061377A">
              <w:rPr>
                <w:rFonts w:ascii="Arial" w:eastAsia="Times New Roman" w:hAnsi="Arial" w:cs="Arial"/>
                <w:sz w:val="24"/>
                <w:szCs w:val="24"/>
                <w:lang w:eastAsia="es-AR"/>
              </w:rPr>
              <w:t xml:space="preserve"> del personal para desarrollar el producto</w:t>
            </w:r>
          </w:p>
        </w:tc>
      </w:tr>
      <w:tr w:rsidR="00036AFE" w:rsidRPr="0061377A" w:rsidTr="00036AFE">
        <w:trPr>
          <w:trHeight w:val="765"/>
        </w:trPr>
        <w:tc>
          <w:tcPr>
            <w:tcW w:w="18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Estimación</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Proy./Prod./Negocio</w:t>
            </w:r>
          </w:p>
        </w:tc>
        <w:tc>
          <w:tcPr>
            <w:tcW w:w="46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Mala estimación del esfuerzo para el desarrollo</w:t>
            </w:r>
          </w:p>
        </w:tc>
      </w:tr>
      <w:tr w:rsidR="00036AFE" w:rsidRPr="0061377A" w:rsidTr="00036AFE">
        <w:trPr>
          <w:trHeight w:val="765"/>
        </w:trPr>
        <w:tc>
          <w:tcPr>
            <w:tcW w:w="18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Herramientas</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Proyecto/Producto</w:t>
            </w:r>
          </w:p>
        </w:tc>
        <w:tc>
          <w:tcPr>
            <w:tcW w:w="46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 xml:space="preserve">Problemas derivados en la </w:t>
            </w:r>
            <w:r w:rsidRPr="00927302">
              <w:rPr>
                <w:rFonts w:ascii="Arial" w:eastAsia="Times New Roman" w:hAnsi="Arial" w:cs="Arial"/>
                <w:sz w:val="24"/>
                <w:szCs w:val="24"/>
                <w:lang w:eastAsia="es-AR"/>
              </w:rPr>
              <w:t>instalación</w:t>
            </w:r>
            <w:r w:rsidRPr="0061377A">
              <w:rPr>
                <w:rFonts w:ascii="Arial" w:eastAsia="Times New Roman" w:hAnsi="Arial" w:cs="Arial"/>
                <w:sz w:val="24"/>
                <w:szCs w:val="24"/>
                <w:lang w:eastAsia="es-AR"/>
              </w:rPr>
              <w:t xml:space="preserve"> del framework de desarrollo</w:t>
            </w:r>
          </w:p>
        </w:tc>
      </w:tr>
      <w:tr w:rsidR="00036AFE" w:rsidRPr="0061377A" w:rsidTr="00036AFE">
        <w:trPr>
          <w:trHeight w:val="735"/>
        </w:trPr>
        <w:tc>
          <w:tcPr>
            <w:tcW w:w="18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Herramientas</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Proyecto/Producto</w:t>
            </w:r>
          </w:p>
        </w:tc>
        <w:tc>
          <w:tcPr>
            <w:tcW w:w="46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 xml:space="preserve">Las licencias adquiridas del software no cubren </w:t>
            </w:r>
            <w:r w:rsidR="00C065A3" w:rsidRPr="0061377A">
              <w:rPr>
                <w:rFonts w:ascii="Arial" w:eastAsia="Times New Roman" w:hAnsi="Arial" w:cs="Arial"/>
                <w:sz w:val="24"/>
                <w:szCs w:val="24"/>
                <w:lang w:eastAsia="es-AR"/>
              </w:rPr>
              <w:t>todos los requerimientos</w:t>
            </w:r>
            <w:r w:rsidRPr="0061377A">
              <w:rPr>
                <w:rFonts w:ascii="Arial" w:eastAsia="Times New Roman" w:hAnsi="Arial" w:cs="Arial"/>
                <w:sz w:val="24"/>
                <w:szCs w:val="24"/>
                <w:lang w:eastAsia="es-AR"/>
              </w:rPr>
              <w:t xml:space="preserve"> para desarrollar</w:t>
            </w:r>
          </w:p>
        </w:tc>
      </w:tr>
      <w:tr w:rsidR="00036AFE" w:rsidRPr="0061377A" w:rsidTr="00036AFE">
        <w:trPr>
          <w:trHeight w:val="780"/>
        </w:trPr>
        <w:tc>
          <w:tcPr>
            <w:tcW w:w="18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Organizacional</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Proyecto</w:t>
            </w:r>
          </w:p>
        </w:tc>
        <w:tc>
          <w:tcPr>
            <w:tcW w:w="46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Falta de organización e inexperiencia producen desajustes de tiempos</w:t>
            </w:r>
          </w:p>
        </w:tc>
      </w:tr>
      <w:tr w:rsidR="00036AFE" w:rsidRPr="0061377A" w:rsidTr="00036AFE">
        <w:trPr>
          <w:trHeight w:val="750"/>
        </w:trPr>
        <w:tc>
          <w:tcPr>
            <w:tcW w:w="18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lastRenderedPageBreak/>
              <w:t>Personas</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Proyecto/Producto</w:t>
            </w:r>
          </w:p>
        </w:tc>
        <w:tc>
          <w:tcPr>
            <w:tcW w:w="46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Ausentismo del personal</w:t>
            </w:r>
          </w:p>
        </w:tc>
      </w:tr>
      <w:tr w:rsidR="00036AFE" w:rsidRPr="0061377A" w:rsidTr="00036AFE">
        <w:trPr>
          <w:trHeight w:val="765"/>
        </w:trPr>
        <w:tc>
          <w:tcPr>
            <w:tcW w:w="18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Personas</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Proyecto/Producto</w:t>
            </w:r>
          </w:p>
        </w:tc>
        <w:tc>
          <w:tcPr>
            <w:tcW w:w="46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 xml:space="preserve">Clima laboral malo e </w:t>
            </w:r>
            <w:r w:rsidRPr="00927302">
              <w:rPr>
                <w:rFonts w:ascii="Arial" w:eastAsia="Times New Roman" w:hAnsi="Arial" w:cs="Arial"/>
                <w:sz w:val="24"/>
                <w:szCs w:val="24"/>
                <w:lang w:eastAsia="es-AR"/>
              </w:rPr>
              <w:t>insatisfacción</w:t>
            </w:r>
            <w:r w:rsidRPr="0061377A">
              <w:rPr>
                <w:rFonts w:ascii="Arial" w:eastAsia="Times New Roman" w:hAnsi="Arial" w:cs="Arial"/>
                <w:sz w:val="24"/>
                <w:szCs w:val="24"/>
                <w:lang w:eastAsia="es-AR"/>
              </w:rPr>
              <w:t xml:space="preserve"> entre pares</w:t>
            </w:r>
          </w:p>
        </w:tc>
      </w:tr>
      <w:tr w:rsidR="00036AFE" w:rsidRPr="0061377A" w:rsidTr="00036AFE">
        <w:trPr>
          <w:trHeight w:val="750"/>
        </w:trPr>
        <w:tc>
          <w:tcPr>
            <w:tcW w:w="18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Tecnología</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Proyecto</w:t>
            </w:r>
          </w:p>
        </w:tc>
        <w:tc>
          <w:tcPr>
            <w:tcW w:w="46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No disponibilidad del hardware en tiempo y forma</w:t>
            </w:r>
          </w:p>
        </w:tc>
      </w:tr>
      <w:tr w:rsidR="00036AFE" w:rsidRPr="0061377A" w:rsidTr="00036AFE">
        <w:trPr>
          <w:trHeight w:val="765"/>
        </w:trPr>
        <w:tc>
          <w:tcPr>
            <w:tcW w:w="18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Organizacional</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Proy./Prod./Negocio</w:t>
            </w:r>
          </w:p>
        </w:tc>
        <w:tc>
          <w:tcPr>
            <w:tcW w:w="46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 xml:space="preserve">Falta de recursos económicos. </w:t>
            </w:r>
            <w:r w:rsidR="00C065A3" w:rsidRPr="0061377A">
              <w:rPr>
                <w:rFonts w:ascii="Arial" w:eastAsia="Times New Roman" w:hAnsi="Arial" w:cs="Arial"/>
                <w:sz w:val="24"/>
                <w:szCs w:val="24"/>
                <w:lang w:eastAsia="es-AR"/>
              </w:rPr>
              <w:t>Recortes presupuestarios</w:t>
            </w:r>
          </w:p>
        </w:tc>
      </w:tr>
      <w:tr w:rsidR="00036AFE" w:rsidRPr="0061377A" w:rsidTr="00036AFE">
        <w:trPr>
          <w:trHeight w:val="750"/>
        </w:trPr>
        <w:tc>
          <w:tcPr>
            <w:tcW w:w="18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Personas</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Proy./Prod./Negocio</w:t>
            </w:r>
          </w:p>
        </w:tc>
        <w:tc>
          <w:tcPr>
            <w:tcW w:w="46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El cliente no desea continuar con el proyecto</w:t>
            </w:r>
          </w:p>
        </w:tc>
      </w:tr>
      <w:tr w:rsidR="00036AFE" w:rsidRPr="0061377A" w:rsidTr="00036AFE">
        <w:trPr>
          <w:trHeight w:val="735"/>
        </w:trPr>
        <w:tc>
          <w:tcPr>
            <w:tcW w:w="18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Requerimientos</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Proyecto/Producto</w:t>
            </w:r>
          </w:p>
        </w:tc>
        <w:tc>
          <w:tcPr>
            <w:tcW w:w="46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Cambios legales que impidan una parte o la totalidad del proyecto</w:t>
            </w:r>
          </w:p>
        </w:tc>
      </w:tr>
      <w:tr w:rsidR="00036AFE" w:rsidRPr="0061377A" w:rsidTr="00036AFE">
        <w:trPr>
          <w:trHeight w:val="765"/>
        </w:trPr>
        <w:tc>
          <w:tcPr>
            <w:tcW w:w="18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Personas</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Proyecto/Producto</w:t>
            </w:r>
          </w:p>
        </w:tc>
        <w:tc>
          <w:tcPr>
            <w:tcW w:w="46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Usuarios finales se oponen a la implementación del sistema</w:t>
            </w:r>
          </w:p>
        </w:tc>
      </w:tr>
      <w:tr w:rsidR="00036AFE" w:rsidRPr="0061377A" w:rsidTr="00036AFE">
        <w:trPr>
          <w:trHeight w:val="735"/>
        </w:trPr>
        <w:tc>
          <w:tcPr>
            <w:tcW w:w="18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Personas</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Proyecto/Producto</w:t>
            </w:r>
          </w:p>
        </w:tc>
        <w:tc>
          <w:tcPr>
            <w:tcW w:w="46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 xml:space="preserve">Falta de </w:t>
            </w:r>
            <w:r w:rsidRPr="00927302">
              <w:rPr>
                <w:rFonts w:ascii="Arial" w:eastAsia="Times New Roman" w:hAnsi="Arial" w:cs="Arial"/>
                <w:sz w:val="24"/>
                <w:szCs w:val="24"/>
                <w:lang w:eastAsia="es-AR"/>
              </w:rPr>
              <w:t>capacitación</w:t>
            </w:r>
            <w:r w:rsidRPr="0061377A">
              <w:rPr>
                <w:rFonts w:ascii="Arial" w:eastAsia="Times New Roman" w:hAnsi="Arial" w:cs="Arial"/>
                <w:sz w:val="24"/>
                <w:szCs w:val="24"/>
                <w:lang w:eastAsia="es-AR"/>
              </w:rPr>
              <w:t xml:space="preserve"> de los usuarios</w:t>
            </w:r>
          </w:p>
        </w:tc>
      </w:tr>
      <w:tr w:rsidR="00036AFE" w:rsidRPr="0061377A" w:rsidTr="00036AFE">
        <w:trPr>
          <w:trHeight w:val="780"/>
        </w:trPr>
        <w:tc>
          <w:tcPr>
            <w:tcW w:w="18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Organizacional</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Negocio</w:t>
            </w:r>
          </w:p>
        </w:tc>
        <w:tc>
          <w:tcPr>
            <w:tcW w:w="46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 xml:space="preserve">Surge un proyecto de similares </w:t>
            </w:r>
            <w:r w:rsidRPr="00927302">
              <w:rPr>
                <w:rFonts w:ascii="Arial" w:eastAsia="Times New Roman" w:hAnsi="Arial" w:cs="Arial"/>
                <w:sz w:val="24"/>
                <w:szCs w:val="24"/>
                <w:lang w:eastAsia="es-AR"/>
              </w:rPr>
              <w:t>características</w:t>
            </w:r>
            <w:r w:rsidRPr="0061377A">
              <w:rPr>
                <w:rFonts w:ascii="Arial" w:eastAsia="Times New Roman" w:hAnsi="Arial" w:cs="Arial"/>
                <w:sz w:val="24"/>
                <w:szCs w:val="24"/>
                <w:lang w:eastAsia="es-AR"/>
              </w:rPr>
              <w:t xml:space="preserve"> en la </w:t>
            </w:r>
            <w:r w:rsidRPr="00927302">
              <w:rPr>
                <w:rFonts w:ascii="Arial" w:eastAsia="Times New Roman" w:hAnsi="Arial" w:cs="Arial"/>
                <w:sz w:val="24"/>
                <w:szCs w:val="24"/>
                <w:lang w:eastAsia="es-AR"/>
              </w:rPr>
              <w:t>competencia</w:t>
            </w:r>
          </w:p>
        </w:tc>
      </w:tr>
      <w:tr w:rsidR="00036AFE" w:rsidRPr="0061377A" w:rsidTr="00036AFE">
        <w:trPr>
          <w:trHeight w:val="885"/>
        </w:trPr>
        <w:tc>
          <w:tcPr>
            <w:tcW w:w="18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Organizacional</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Producto/Negocio</w:t>
            </w:r>
          </w:p>
        </w:tc>
        <w:tc>
          <w:tcPr>
            <w:tcW w:w="46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927302">
              <w:rPr>
                <w:rFonts w:ascii="Arial" w:eastAsia="Times New Roman" w:hAnsi="Arial" w:cs="Arial"/>
                <w:sz w:val="24"/>
                <w:szCs w:val="24"/>
                <w:lang w:eastAsia="es-AR"/>
              </w:rPr>
              <w:t>Variación</w:t>
            </w:r>
            <w:r w:rsidRPr="0061377A">
              <w:rPr>
                <w:rFonts w:ascii="Arial" w:eastAsia="Times New Roman" w:hAnsi="Arial" w:cs="Arial"/>
                <w:sz w:val="24"/>
                <w:szCs w:val="24"/>
                <w:lang w:eastAsia="es-AR"/>
              </w:rPr>
              <w:t xml:space="preserve"> en la cotización del dólar</w:t>
            </w:r>
          </w:p>
        </w:tc>
      </w:tr>
      <w:tr w:rsidR="00036AFE" w:rsidRPr="0061377A" w:rsidTr="00036AFE">
        <w:trPr>
          <w:trHeight w:val="930"/>
        </w:trPr>
        <w:tc>
          <w:tcPr>
            <w:tcW w:w="18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Tecnología</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Proy./Prod./Negocio</w:t>
            </w:r>
          </w:p>
        </w:tc>
        <w:tc>
          <w:tcPr>
            <w:tcW w:w="46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Pérdida de datos y/o información</w:t>
            </w:r>
          </w:p>
        </w:tc>
      </w:tr>
      <w:tr w:rsidR="00036AFE" w:rsidRPr="0061377A" w:rsidTr="00036AFE">
        <w:trPr>
          <w:trHeight w:val="885"/>
        </w:trPr>
        <w:tc>
          <w:tcPr>
            <w:tcW w:w="18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Estimación</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Proy./Prod./Negocio</w:t>
            </w:r>
          </w:p>
        </w:tc>
        <w:tc>
          <w:tcPr>
            <w:tcW w:w="4660" w:type="dxa"/>
            <w:tcBorders>
              <w:top w:val="nil"/>
              <w:left w:val="nil"/>
              <w:bottom w:val="single" w:sz="4" w:space="0" w:color="auto"/>
              <w:right w:val="single" w:sz="4" w:space="0" w:color="auto"/>
            </w:tcBorders>
            <w:shd w:val="clear" w:color="auto" w:fill="auto"/>
            <w:vAlign w:val="center"/>
            <w:hideMark/>
          </w:tcPr>
          <w:p w:rsidR="00036AFE" w:rsidRPr="0061377A" w:rsidRDefault="00C065A3"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Incorrecta valoración de los costos afecta</w:t>
            </w:r>
            <w:r w:rsidR="00036AFE" w:rsidRPr="0061377A">
              <w:rPr>
                <w:rFonts w:ascii="Arial" w:eastAsia="Times New Roman" w:hAnsi="Arial" w:cs="Arial"/>
                <w:sz w:val="24"/>
                <w:szCs w:val="24"/>
                <w:lang w:eastAsia="es-AR"/>
              </w:rPr>
              <w:t xml:space="preserve"> la ejecución del presupuesto</w:t>
            </w:r>
          </w:p>
        </w:tc>
      </w:tr>
      <w:tr w:rsidR="00036AFE" w:rsidRPr="0061377A" w:rsidTr="00036AFE">
        <w:trPr>
          <w:trHeight w:val="960"/>
        </w:trPr>
        <w:tc>
          <w:tcPr>
            <w:tcW w:w="18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Herramientas</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Producto</w:t>
            </w:r>
          </w:p>
        </w:tc>
        <w:tc>
          <w:tcPr>
            <w:tcW w:w="46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Falta de hardware correcto del lado del cliente para correr nuestros productos</w:t>
            </w:r>
          </w:p>
        </w:tc>
      </w:tr>
      <w:tr w:rsidR="00036AFE" w:rsidRPr="0061377A" w:rsidTr="00036AFE">
        <w:trPr>
          <w:trHeight w:val="960"/>
        </w:trPr>
        <w:tc>
          <w:tcPr>
            <w:tcW w:w="18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Requerimientos</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Proyecto/Producto</w:t>
            </w:r>
          </w:p>
        </w:tc>
        <w:tc>
          <w:tcPr>
            <w:tcW w:w="46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Problemas con las aprobaciones de los entregables por parte del cliente (exigencias no negociadas)</w:t>
            </w:r>
          </w:p>
        </w:tc>
      </w:tr>
      <w:tr w:rsidR="00036AFE" w:rsidRPr="0061377A" w:rsidTr="00036AFE">
        <w:trPr>
          <w:trHeight w:val="885"/>
        </w:trPr>
        <w:tc>
          <w:tcPr>
            <w:tcW w:w="18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Tecnología</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Producto/Negocio</w:t>
            </w:r>
          </w:p>
        </w:tc>
        <w:tc>
          <w:tcPr>
            <w:tcW w:w="46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Rendimiento menor al esperado por parte del cliente</w:t>
            </w:r>
          </w:p>
        </w:tc>
      </w:tr>
      <w:tr w:rsidR="00036AFE" w:rsidRPr="0061377A" w:rsidTr="00036AFE">
        <w:trPr>
          <w:trHeight w:val="960"/>
        </w:trPr>
        <w:tc>
          <w:tcPr>
            <w:tcW w:w="18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lastRenderedPageBreak/>
              <w:t>Requerimientos</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Proyecto/Producto</w:t>
            </w:r>
          </w:p>
        </w:tc>
        <w:tc>
          <w:tcPr>
            <w:tcW w:w="46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Surgimiento de nuevos requerimientos durante el desarrollo</w:t>
            </w:r>
          </w:p>
        </w:tc>
      </w:tr>
      <w:tr w:rsidR="00036AFE" w:rsidRPr="0061377A" w:rsidTr="00036AFE">
        <w:trPr>
          <w:trHeight w:val="1020"/>
        </w:trPr>
        <w:tc>
          <w:tcPr>
            <w:tcW w:w="18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Organizacional</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Proyecto/Producto</w:t>
            </w:r>
          </w:p>
        </w:tc>
        <w:tc>
          <w:tcPr>
            <w:tcW w:w="46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 xml:space="preserve">Conflictividad </w:t>
            </w:r>
            <w:r w:rsidRPr="00927302">
              <w:rPr>
                <w:rFonts w:ascii="Arial" w:eastAsia="Times New Roman" w:hAnsi="Arial" w:cs="Arial"/>
                <w:sz w:val="24"/>
                <w:szCs w:val="24"/>
                <w:lang w:eastAsia="es-AR"/>
              </w:rPr>
              <w:t>social, sindical</w:t>
            </w:r>
            <w:r w:rsidRPr="0061377A">
              <w:rPr>
                <w:rFonts w:ascii="Arial" w:eastAsia="Times New Roman" w:hAnsi="Arial" w:cs="Arial"/>
                <w:sz w:val="24"/>
                <w:szCs w:val="24"/>
                <w:lang w:eastAsia="es-AR"/>
              </w:rPr>
              <w:t xml:space="preserve"> e inseguridad</w:t>
            </w:r>
          </w:p>
        </w:tc>
      </w:tr>
      <w:tr w:rsidR="00036AFE" w:rsidRPr="0061377A" w:rsidTr="00036AFE">
        <w:trPr>
          <w:trHeight w:val="975"/>
        </w:trPr>
        <w:tc>
          <w:tcPr>
            <w:tcW w:w="18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Organizacional</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Proy./Prod./Negocio</w:t>
            </w:r>
          </w:p>
        </w:tc>
        <w:tc>
          <w:tcPr>
            <w:tcW w:w="46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 xml:space="preserve">Cambios organizacionales del lado del cliente </w:t>
            </w:r>
          </w:p>
        </w:tc>
      </w:tr>
    </w:tbl>
    <w:p w:rsidR="00036AFE" w:rsidRPr="00927302" w:rsidRDefault="00036AFE" w:rsidP="00036AFE">
      <w:pPr>
        <w:rPr>
          <w:rFonts w:ascii="Arial" w:hAnsi="Arial" w:cs="Arial"/>
          <w:sz w:val="24"/>
          <w:szCs w:val="24"/>
        </w:rPr>
      </w:pPr>
    </w:p>
    <w:tbl>
      <w:tblPr>
        <w:tblW w:w="8800" w:type="dxa"/>
        <w:tblInd w:w="55" w:type="dxa"/>
        <w:tblCellMar>
          <w:left w:w="70" w:type="dxa"/>
          <w:right w:w="70" w:type="dxa"/>
        </w:tblCellMar>
        <w:tblLook w:val="04A0"/>
      </w:tblPr>
      <w:tblGrid>
        <w:gridCol w:w="680"/>
        <w:gridCol w:w="4360"/>
        <w:gridCol w:w="1880"/>
        <w:gridCol w:w="1880"/>
      </w:tblGrid>
      <w:tr w:rsidR="00036AFE" w:rsidRPr="0061377A" w:rsidTr="00036AFE">
        <w:trPr>
          <w:trHeight w:val="255"/>
        </w:trPr>
        <w:tc>
          <w:tcPr>
            <w:tcW w:w="68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036AFE" w:rsidRPr="0061377A" w:rsidRDefault="00036AFE" w:rsidP="00036AFE">
            <w:pPr>
              <w:spacing w:after="0" w:line="240" w:lineRule="auto"/>
              <w:jc w:val="center"/>
              <w:rPr>
                <w:rFonts w:ascii="Arial" w:eastAsia="Times New Roman" w:hAnsi="Arial" w:cs="Arial"/>
                <w:b/>
                <w:bCs/>
                <w:sz w:val="24"/>
                <w:szCs w:val="24"/>
                <w:lang w:eastAsia="es-AR"/>
              </w:rPr>
            </w:pPr>
            <w:r w:rsidRPr="0061377A">
              <w:rPr>
                <w:rFonts w:ascii="Arial" w:eastAsia="Times New Roman" w:hAnsi="Arial" w:cs="Arial"/>
                <w:b/>
                <w:bCs/>
                <w:sz w:val="24"/>
                <w:szCs w:val="24"/>
                <w:lang w:eastAsia="es-AR"/>
              </w:rPr>
              <w:t>Nº</w:t>
            </w:r>
          </w:p>
        </w:tc>
        <w:tc>
          <w:tcPr>
            <w:tcW w:w="4360" w:type="dxa"/>
            <w:tcBorders>
              <w:top w:val="single" w:sz="4" w:space="0" w:color="auto"/>
              <w:left w:val="nil"/>
              <w:bottom w:val="single" w:sz="4" w:space="0" w:color="auto"/>
              <w:right w:val="single" w:sz="4" w:space="0" w:color="auto"/>
            </w:tcBorders>
            <w:shd w:val="clear" w:color="000000" w:fill="C0C0C0"/>
            <w:noWrap/>
            <w:vAlign w:val="bottom"/>
            <w:hideMark/>
          </w:tcPr>
          <w:p w:rsidR="00036AFE" w:rsidRPr="0061377A" w:rsidRDefault="00036AFE" w:rsidP="00036AFE">
            <w:pPr>
              <w:spacing w:after="0" w:line="240" w:lineRule="auto"/>
              <w:jc w:val="center"/>
              <w:rPr>
                <w:rFonts w:ascii="Arial" w:eastAsia="Times New Roman" w:hAnsi="Arial" w:cs="Arial"/>
                <w:b/>
                <w:bCs/>
                <w:sz w:val="24"/>
                <w:szCs w:val="24"/>
                <w:lang w:eastAsia="es-AR"/>
              </w:rPr>
            </w:pPr>
            <w:r w:rsidRPr="0061377A">
              <w:rPr>
                <w:rFonts w:ascii="Arial" w:eastAsia="Times New Roman" w:hAnsi="Arial" w:cs="Arial"/>
                <w:b/>
                <w:bCs/>
                <w:sz w:val="24"/>
                <w:szCs w:val="24"/>
                <w:lang w:eastAsia="es-AR"/>
              </w:rPr>
              <w:t>Riesgo</w:t>
            </w:r>
          </w:p>
        </w:tc>
        <w:tc>
          <w:tcPr>
            <w:tcW w:w="1880" w:type="dxa"/>
            <w:tcBorders>
              <w:top w:val="single" w:sz="4" w:space="0" w:color="auto"/>
              <w:left w:val="nil"/>
              <w:bottom w:val="single" w:sz="4" w:space="0" w:color="auto"/>
              <w:right w:val="single" w:sz="4" w:space="0" w:color="auto"/>
            </w:tcBorders>
            <w:shd w:val="clear" w:color="000000" w:fill="C0C0C0"/>
            <w:noWrap/>
            <w:vAlign w:val="bottom"/>
            <w:hideMark/>
          </w:tcPr>
          <w:p w:rsidR="00036AFE" w:rsidRPr="0061377A" w:rsidRDefault="00036AFE" w:rsidP="00036AFE">
            <w:pPr>
              <w:spacing w:after="0" w:line="240" w:lineRule="auto"/>
              <w:jc w:val="center"/>
              <w:rPr>
                <w:rFonts w:ascii="Arial" w:eastAsia="Times New Roman" w:hAnsi="Arial" w:cs="Arial"/>
                <w:b/>
                <w:bCs/>
                <w:sz w:val="24"/>
                <w:szCs w:val="24"/>
                <w:lang w:eastAsia="es-AR"/>
              </w:rPr>
            </w:pPr>
            <w:r w:rsidRPr="0061377A">
              <w:rPr>
                <w:rFonts w:ascii="Arial" w:eastAsia="Times New Roman" w:hAnsi="Arial" w:cs="Arial"/>
                <w:b/>
                <w:bCs/>
                <w:sz w:val="24"/>
                <w:szCs w:val="24"/>
                <w:lang w:eastAsia="es-AR"/>
              </w:rPr>
              <w:t>Probabilidad</w:t>
            </w:r>
          </w:p>
        </w:tc>
        <w:tc>
          <w:tcPr>
            <w:tcW w:w="1880" w:type="dxa"/>
            <w:tcBorders>
              <w:top w:val="single" w:sz="4" w:space="0" w:color="auto"/>
              <w:left w:val="nil"/>
              <w:bottom w:val="single" w:sz="4" w:space="0" w:color="auto"/>
              <w:right w:val="single" w:sz="4" w:space="0" w:color="auto"/>
            </w:tcBorders>
            <w:shd w:val="clear" w:color="000000" w:fill="C0C0C0"/>
            <w:noWrap/>
            <w:vAlign w:val="bottom"/>
            <w:hideMark/>
          </w:tcPr>
          <w:p w:rsidR="00036AFE" w:rsidRPr="0061377A" w:rsidRDefault="00036AFE" w:rsidP="00036AFE">
            <w:pPr>
              <w:spacing w:after="0" w:line="240" w:lineRule="auto"/>
              <w:jc w:val="center"/>
              <w:rPr>
                <w:rFonts w:ascii="Arial" w:eastAsia="Times New Roman" w:hAnsi="Arial" w:cs="Arial"/>
                <w:b/>
                <w:bCs/>
                <w:sz w:val="24"/>
                <w:szCs w:val="24"/>
                <w:lang w:eastAsia="es-AR"/>
              </w:rPr>
            </w:pPr>
            <w:r w:rsidRPr="0061377A">
              <w:rPr>
                <w:rFonts w:ascii="Arial" w:eastAsia="Times New Roman" w:hAnsi="Arial" w:cs="Arial"/>
                <w:b/>
                <w:bCs/>
                <w:sz w:val="24"/>
                <w:szCs w:val="24"/>
                <w:lang w:eastAsia="es-AR"/>
              </w:rPr>
              <w:t>Efectos</w:t>
            </w:r>
          </w:p>
        </w:tc>
      </w:tr>
      <w:tr w:rsidR="00036AFE" w:rsidRPr="0061377A" w:rsidTr="00036AFE">
        <w:trPr>
          <w:trHeight w:val="81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1</w:t>
            </w:r>
          </w:p>
        </w:tc>
        <w:tc>
          <w:tcPr>
            <w:tcW w:w="43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 xml:space="preserve">El cliente no sabe bien los requerimientos </w:t>
            </w:r>
            <w:r w:rsidRPr="00927302">
              <w:rPr>
                <w:rFonts w:ascii="Arial" w:eastAsia="Times New Roman" w:hAnsi="Arial" w:cs="Arial"/>
                <w:sz w:val="24"/>
                <w:szCs w:val="24"/>
                <w:lang w:eastAsia="es-AR"/>
              </w:rPr>
              <w:t>iníciales</w:t>
            </w:r>
            <w:r w:rsidRPr="0061377A">
              <w:rPr>
                <w:rFonts w:ascii="Arial" w:eastAsia="Times New Roman" w:hAnsi="Arial" w:cs="Arial"/>
                <w:sz w:val="24"/>
                <w:szCs w:val="24"/>
                <w:lang w:eastAsia="es-AR"/>
              </w:rPr>
              <w:t>, no se sabe bien que es quiere</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3-Moderado</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3-Tolerable</w:t>
            </w:r>
          </w:p>
        </w:tc>
      </w:tr>
      <w:tr w:rsidR="00036AFE" w:rsidRPr="0061377A" w:rsidTr="00036AFE">
        <w:trPr>
          <w:trHeight w:val="825"/>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2</w:t>
            </w:r>
          </w:p>
        </w:tc>
        <w:tc>
          <w:tcPr>
            <w:tcW w:w="43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 xml:space="preserve">Que haya una </w:t>
            </w:r>
            <w:r w:rsidRPr="00927302">
              <w:rPr>
                <w:rFonts w:ascii="Arial" w:eastAsia="Times New Roman" w:hAnsi="Arial" w:cs="Arial"/>
                <w:sz w:val="24"/>
                <w:szCs w:val="24"/>
                <w:lang w:eastAsia="es-AR"/>
              </w:rPr>
              <w:t>modificación</w:t>
            </w:r>
            <w:r w:rsidRPr="0061377A">
              <w:rPr>
                <w:rFonts w:ascii="Arial" w:eastAsia="Times New Roman" w:hAnsi="Arial" w:cs="Arial"/>
                <w:sz w:val="24"/>
                <w:szCs w:val="24"/>
                <w:lang w:eastAsia="es-AR"/>
              </w:rPr>
              <w:t xml:space="preserve"> de los requerimientos en una etapa temprana</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4-Alto</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3-Tolerable</w:t>
            </w:r>
          </w:p>
        </w:tc>
      </w:tr>
      <w:tr w:rsidR="00036AFE" w:rsidRPr="0061377A" w:rsidTr="00036AFE">
        <w:trPr>
          <w:trHeight w:val="795"/>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3</w:t>
            </w:r>
          </w:p>
        </w:tc>
        <w:tc>
          <w:tcPr>
            <w:tcW w:w="4360" w:type="dxa"/>
            <w:tcBorders>
              <w:top w:val="nil"/>
              <w:left w:val="nil"/>
              <w:bottom w:val="single" w:sz="4" w:space="0" w:color="auto"/>
              <w:right w:val="single" w:sz="4" w:space="0" w:color="auto"/>
            </w:tcBorders>
            <w:shd w:val="clear" w:color="auto" w:fill="auto"/>
            <w:vAlign w:val="center"/>
            <w:hideMark/>
          </w:tcPr>
          <w:p w:rsidR="00036AFE" w:rsidRPr="0061377A" w:rsidRDefault="00C065A3"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Poco conocimiento</w:t>
            </w:r>
            <w:r w:rsidR="00036AFE" w:rsidRPr="0061377A">
              <w:rPr>
                <w:rFonts w:ascii="Arial" w:eastAsia="Times New Roman" w:hAnsi="Arial" w:cs="Arial"/>
                <w:sz w:val="24"/>
                <w:szCs w:val="24"/>
                <w:lang w:eastAsia="es-AR"/>
              </w:rPr>
              <w:t xml:space="preserve"> del personal para desarrollar el producto</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4-Alto</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2-Serio</w:t>
            </w:r>
          </w:p>
        </w:tc>
      </w:tr>
      <w:tr w:rsidR="00036AFE" w:rsidRPr="0061377A" w:rsidTr="00036AFE">
        <w:trPr>
          <w:trHeight w:val="795"/>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4</w:t>
            </w:r>
          </w:p>
        </w:tc>
        <w:tc>
          <w:tcPr>
            <w:tcW w:w="43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Mala estimación del esfuerzo para el desarrollo</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2-Bajo</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2-Serio</w:t>
            </w:r>
          </w:p>
        </w:tc>
      </w:tr>
      <w:tr w:rsidR="00036AFE" w:rsidRPr="0061377A" w:rsidTr="00036AFE">
        <w:trPr>
          <w:trHeight w:val="75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5</w:t>
            </w:r>
          </w:p>
        </w:tc>
        <w:tc>
          <w:tcPr>
            <w:tcW w:w="43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 xml:space="preserve">Problemas derivados en la </w:t>
            </w:r>
            <w:r w:rsidRPr="00927302">
              <w:rPr>
                <w:rFonts w:ascii="Arial" w:eastAsia="Times New Roman" w:hAnsi="Arial" w:cs="Arial"/>
                <w:sz w:val="24"/>
                <w:szCs w:val="24"/>
                <w:lang w:eastAsia="es-AR"/>
              </w:rPr>
              <w:t>instalación</w:t>
            </w:r>
            <w:r w:rsidRPr="0061377A">
              <w:rPr>
                <w:rFonts w:ascii="Arial" w:eastAsia="Times New Roman" w:hAnsi="Arial" w:cs="Arial"/>
                <w:sz w:val="24"/>
                <w:szCs w:val="24"/>
                <w:lang w:eastAsia="es-AR"/>
              </w:rPr>
              <w:t xml:space="preserve"> del framework de desarrollo</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2-Bajo</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2-Serio</w:t>
            </w:r>
          </w:p>
        </w:tc>
      </w:tr>
      <w:tr w:rsidR="00036AFE" w:rsidRPr="0061377A" w:rsidTr="00036AFE">
        <w:trPr>
          <w:trHeight w:val="78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6</w:t>
            </w:r>
          </w:p>
        </w:tc>
        <w:tc>
          <w:tcPr>
            <w:tcW w:w="43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 xml:space="preserve">Las licencias adquiridas del software no cubren </w:t>
            </w:r>
            <w:r w:rsidR="00C065A3" w:rsidRPr="0061377A">
              <w:rPr>
                <w:rFonts w:ascii="Arial" w:eastAsia="Times New Roman" w:hAnsi="Arial" w:cs="Arial"/>
                <w:sz w:val="24"/>
                <w:szCs w:val="24"/>
                <w:lang w:eastAsia="es-AR"/>
              </w:rPr>
              <w:t>todos los requerimientos</w:t>
            </w:r>
            <w:r w:rsidRPr="0061377A">
              <w:rPr>
                <w:rFonts w:ascii="Arial" w:eastAsia="Times New Roman" w:hAnsi="Arial" w:cs="Arial"/>
                <w:sz w:val="24"/>
                <w:szCs w:val="24"/>
                <w:lang w:eastAsia="es-AR"/>
              </w:rPr>
              <w:t xml:space="preserve"> para desarrollar</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2-Bajo</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2-Serio</w:t>
            </w:r>
          </w:p>
        </w:tc>
      </w:tr>
      <w:tr w:rsidR="00036AFE" w:rsidRPr="0061377A" w:rsidTr="00036AFE">
        <w:trPr>
          <w:trHeight w:val="765"/>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7</w:t>
            </w:r>
          </w:p>
        </w:tc>
        <w:tc>
          <w:tcPr>
            <w:tcW w:w="43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Falta de organización e inexperiencia producen desajustes de tiempos</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4-Alto</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2-Serio</w:t>
            </w:r>
          </w:p>
        </w:tc>
      </w:tr>
      <w:tr w:rsidR="00036AFE" w:rsidRPr="0061377A" w:rsidTr="00036AFE">
        <w:trPr>
          <w:trHeight w:val="78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8</w:t>
            </w:r>
          </w:p>
        </w:tc>
        <w:tc>
          <w:tcPr>
            <w:tcW w:w="43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Ausentismo del personal</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3-Moderado</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3-Tolerable</w:t>
            </w:r>
          </w:p>
        </w:tc>
      </w:tr>
      <w:tr w:rsidR="00036AFE" w:rsidRPr="0061377A" w:rsidTr="00036AFE">
        <w:trPr>
          <w:trHeight w:val="78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9</w:t>
            </w:r>
          </w:p>
        </w:tc>
        <w:tc>
          <w:tcPr>
            <w:tcW w:w="43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 xml:space="preserve">Clima laboral malo e </w:t>
            </w:r>
            <w:r w:rsidRPr="00927302">
              <w:rPr>
                <w:rFonts w:ascii="Arial" w:eastAsia="Times New Roman" w:hAnsi="Arial" w:cs="Arial"/>
                <w:sz w:val="24"/>
                <w:szCs w:val="24"/>
                <w:lang w:eastAsia="es-AR"/>
              </w:rPr>
              <w:t>insatisfacción</w:t>
            </w:r>
            <w:r w:rsidRPr="0061377A">
              <w:rPr>
                <w:rFonts w:ascii="Arial" w:eastAsia="Times New Roman" w:hAnsi="Arial" w:cs="Arial"/>
                <w:sz w:val="24"/>
                <w:szCs w:val="24"/>
                <w:lang w:eastAsia="es-AR"/>
              </w:rPr>
              <w:t xml:space="preserve"> entre pares</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1-Muy Bajo</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3-Tolerable</w:t>
            </w:r>
          </w:p>
        </w:tc>
      </w:tr>
      <w:tr w:rsidR="00036AFE" w:rsidRPr="0061377A" w:rsidTr="00036AFE">
        <w:trPr>
          <w:trHeight w:val="78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10</w:t>
            </w:r>
          </w:p>
        </w:tc>
        <w:tc>
          <w:tcPr>
            <w:tcW w:w="43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No disponibilidad del hardware en tiempo y forma</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1-Muy Bajo</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3-Tolerable</w:t>
            </w:r>
          </w:p>
        </w:tc>
      </w:tr>
      <w:tr w:rsidR="00036AFE" w:rsidRPr="0061377A" w:rsidTr="00036AFE">
        <w:trPr>
          <w:trHeight w:val="78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11</w:t>
            </w:r>
          </w:p>
        </w:tc>
        <w:tc>
          <w:tcPr>
            <w:tcW w:w="43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 xml:space="preserve">Falta de recursos económicos. </w:t>
            </w:r>
            <w:r w:rsidR="00C065A3" w:rsidRPr="0061377A">
              <w:rPr>
                <w:rFonts w:ascii="Arial" w:eastAsia="Times New Roman" w:hAnsi="Arial" w:cs="Arial"/>
                <w:sz w:val="24"/>
                <w:szCs w:val="24"/>
                <w:lang w:eastAsia="es-AR"/>
              </w:rPr>
              <w:t>Recorte presupuestario</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2-Bajo</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1-Catastrófico</w:t>
            </w:r>
          </w:p>
        </w:tc>
      </w:tr>
      <w:tr w:rsidR="00036AFE" w:rsidRPr="0061377A" w:rsidTr="00036AFE">
        <w:trPr>
          <w:trHeight w:val="795"/>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lastRenderedPageBreak/>
              <w:t>12</w:t>
            </w:r>
          </w:p>
        </w:tc>
        <w:tc>
          <w:tcPr>
            <w:tcW w:w="43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El cliente no desea continuar con el proyecto</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1-Muy Bajo</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1-Catastrófico</w:t>
            </w:r>
          </w:p>
        </w:tc>
      </w:tr>
      <w:tr w:rsidR="00036AFE" w:rsidRPr="0061377A" w:rsidTr="00036AFE">
        <w:trPr>
          <w:trHeight w:val="795"/>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13</w:t>
            </w:r>
          </w:p>
        </w:tc>
        <w:tc>
          <w:tcPr>
            <w:tcW w:w="43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Cambios legales que impidan una parte o la totalidad del proyecto</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1-Muy Bajo</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2-Serio</w:t>
            </w:r>
          </w:p>
        </w:tc>
      </w:tr>
      <w:tr w:rsidR="00036AFE" w:rsidRPr="0061377A" w:rsidTr="00036AFE">
        <w:trPr>
          <w:trHeight w:val="765"/>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14</w:t>
            </w:r>
          </w:p>
        </w:tc>
        <w:tc>
          <w:tcPr>
            <w:tcW w:w="43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Usuarios finales se oponen a la implementación del sistema</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2-Bajo</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2-Serio</w:t>
            </w:r>
          </w:p>
        </w:tc>
      </w:tr>
      <w:tr w:rsidR="00036AFE" w:rsidRPr="0061377A" w:rsidTr="00036AFE">
        <w:trPr>
          <w:trHeight w:val="825"/>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15</w:t>
            </w:r>
          </w:p>
        </w:tc>
        <w:tc>
          <w:tcPr>
            <w:tcW w:w="43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 xml:space="preserve">Falta de </w:t>
            </w:r>
            <w:r w:rsidRPr="00927302">
              <w:rPr>
                <w:rFonts w:ascii="Arial" w:eastAsia="Times New Roman" w:hAnsi="Arial" w:cs="Arial"/>
                <w:sz w:val="24"/>
                <w:szCs w:val="24"/>
                <w:lang w:eastAsia="es-AR"/>
              </w:rPr>
              <w:t>capacitación</w:t>
            </w:r>
            <w:r w:rsidRPr="0061377A">
              <w:rPr>
                <w:rFonts w:ascii="Arial" w:eastAsia="Times New Roman" w:hAnsi="Arial" w:cs="Arial"/>
                <w:sz w:val="24"/>
                <w:szCs w:val="24"/>
                <w:lang w:eastAsia="es-AR"/>
              </w:rPr>
              <w:t xml:space="preserve"> de los usuarios</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3-Moderado</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3-Tolerable</w:t>
            </w:r>
          </w:p>
        </w:tc>
      </w:tr>
      <w:tr w:rsidR="00036AFE" w:rsidRPr="0061377A" w:rsidTr="00036AFE">
        <w:trPr>
          <w:trHeight w:val="915"/>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16</w:t>
            </w:r>
          </w:p>
        </w:tc>
        <w:tc>
          <w:tcPr>
            <w:tcW w:w="43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 xml:space="preserve">Surge un proyecto de similares </w:t>
            </w:r>
            <w:r w:rsidRPr="00927302">
              <w:rPr>
                <w:rFonts w:ascii="Arial" w:eastAsia="Times New Roman" w:hAnsi="Arial" w:cs="Arial"/>
                <w:sz w:val="24"/>
                <w:szCs w:val="24"/>
                <w:lang w:eastAsia="es-AR"/>
              </w:rPr>
              <w:t>características</w:t>
            </w:r>
            <w:r w:rsidRPr="0061377A">
              <w:rPr>
                <w:rFonts w:ascii="Arial" w:eastAsia="Times New Roman" w:hAnsi="Arial" w:cs="Arial"/>
                <w:sz w:val="24"/>
                <w:szCs w:val="24"/>
                <w:lang w:eastAsia="es-AR"/>
              </w:rPr>
              <w:t xml:space="preserve"> en la </w:t>
            </w:r>
            <w:r w:rsidRPr="00927302">
              <w:rPr>
                <w:rFonts w:ascii="Arial" w:eastAsia="Times New Roman" w:hAnsi="Arial" w:cs="Arial"/>
                <w:sz w:val="24"/>
                <w:szCs w:val="24"/>
                <w:lang w:eastAsia="es-AR"/>
              </w:rPr>
              <w:t>competencia</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4-Alto</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3-Tolerable</w:t>
            </w:r>
          </w:p>
        </w:tc>
      </w:tr>
      <w:tr w:rsidR="00036AFE" w:rsidRPr="0061377A" w:rsidTr="00036AFE">
        <w:trPr>
          <w:trHeight w:val="735"/>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17</w:t>
            </w:r>
          </w:p>
        </w:tc>
        <w:tc>
          <w:tcPr>
            <w:tcW w:w="43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927302">
              <w:rPr>
                <w:rFonts w:ascii="Arial" w:eastAsia="Times New Roman" w:hAnsi="Arial" w:cs="Arial"/>
                <w:sz w:val="24"/>
                <w:szCs w:val="24"/>
                <w:lang w:eastAsia="es-AR"/>
              </w:rPr>
              <w:t>Variación</w:t>
            </w:r>
            <w:r w:rsidRPr="0061377A">
              <w:rPr>
                <w:rFonts w:ascii="Arial" w:eastAsia="Times New Roman" w:hAnsi="Arial" w:cs="Arial"/>
                <w:sz w:val="24"/>
                <w:szCs w:val="24"/>
                <w:lang w:eastAsia="es-AR"/>
              </w:rPr>
              <w:t xml:space="preserve"> en la cotización del dólar</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5-Muy Alto</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3-Tolerable</w:t>
            </w:r>
          </w:p>
        </w:tc>
      </w:tr>
      <w:tr w:rsidR="00036AFE" w:rsidRPr="0061377A" w:rsidTr="00036AFE">
        <w:trPr>
          <w:trHeight w:val="855"/>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18</w:t>
            </w:r>
          </w:p>
        </w:tc>
        <w:tc>
          <w:tcPr>
            <w:tcW w:w="43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Pérdida de datos y/o información</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1-Muy Bajo</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1-Catastrófico</w:t>
            </w:r>
          </w:p>
        </w:tc>
      </w:tr>
      <w:tr w:rsidR="00036AFE" w:rsidRPr="0061377A" w:rsidTr="00036AFE">
        <w:trPr>
          <w:trHeight w:val="885"/>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19</w:t>
            </w:r>
          </w:p>
        </w:tc>
        <w:tc>
          <w:tcPr>
            <w:tcW w:w="4360" w:type="dxa"/>
            <w:tcBorders>
              <w:top w:val="nil"/>
              <w:left w:val="nil"/>
              <w:bottom w:val="single" w:sz="4" w:space="0" w:color="auto"/>
              <w:right w:val="single" w:sz="4" w:space="0" w:color="auto"/>
            </w:tcBorders>
            <w:shd w:val="clear" w:color="auto" w:fill="auto"/>
            <w:vAlign w:val="center"/>
            <w:hideMark/>
          </w:tcPr>
          <w:p w:rsidR="00036AFE" w:rsidRPr="0061377A" w:rsidRDefault="00C065A3"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Incorrecta valoración de los costos afecta</w:t>
            </w:r>
            <w:r w:rsidR="00036AFE" w:rsidRPr="0061377A">
              <w:rPr>
                <w:rFonts w:ascii="Arial" w:eastAsia="Times New Roman" w:hAnsi="Arial" w:cs="Arial"/>
                <w:sz w:val="24"/>
                <w:szCs w:val="24"/>
                <w:lang w:eastAsia="es-AR"/>
              </w:rPr>
              <w:t xml:space="preserve"> la ejecución del presupuesto</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2-Bajo</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2-Serio</w:t>
            </w:r>
          </w:p>
        </w:tc>
      </w:tr>
      <w:tr w:rsidR="00036AFE" w:rsidRPr="0061377A" w:rsidTr="00036AFE">
        <w:trPr>
          <w:trHeight w:val="78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20</w:t>
            </w:r>
          </w:p>
        </w:tc>
        <w:tc>
          <w:tcPr>
            <w:tcW w:w="43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Falta de hardware correcto del lado del cliente para correr nuestros productos</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4-Alto</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3-Tolerable</w:t>
            </w:r>
          </w:p>
        </w:tc>
      </w:tr>
      <w:tr w:rsidR="00036AFE" w:rsidRPr="0061377A" w:rsidTr="00036AFE">
        <w:trPr>
          <w:trHeight w:val="90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21</w:t>
            </w:r>
          </w:p>
        </w:tc>
        <w:tc>
          <w:tcPr>
            <w:tcW w:w="43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Problemas con las aprobaciones de los entregables por parte del cliente (exigencias no negociadas)</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2-Bajo</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2-Serio</w:t>
            </w:r>
          </w:p>
        </w:tc>
      </w:tr>
      <w:tr w:rsidR="00036AFE" w:rsidRPr="0061377A" w:rsidTr="00036AFE">
        <w:trPr>
          <w:trHeight w:val="915"/>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22</w:t>
            </w:r>
          </w:p>
        </w:tc>
        <w:tc>
          <w:tcPr>
            <w:tcW w:w="43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Rendimiento menor al esperado por parte del cliente</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4-Alto</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2-Serio</w:t>
            </w:r>
          </w:p>
        </w:tc>
      </w:tr>
      <w:tr w:rsidR="00036AFE" w:rsidRPr="0061377A" w:rsidTr="00036AFE">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23</w:t>
            </w:r>
          </w:p>
        </w:tc>
        <w:tc>
          <w:tcPr>
            <w:tcW w:w="43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Surgimiento de nuevos requerimientos durante el desarrollo</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4-Alto</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3-Tolerable</w:t>
            </w:r>
          </w:p>
        </w:tc>
      </w:tr>
      <w:tr w:rsidR="00036AFE" w:rsidRPr="0061377A" w:rsidTr="00036AFE">
        <w:trPr>
          <w:trHeight w:val="75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24</w:t>
            </w:r>
          </w:p>
        </w:tc>
        <w:tc>
          <w:tcPr>
            <w:tcW w:w="43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 xml:space="preserve">Conflictividad </w:t>
            </w:r>
            <w:r w:rsidRPr="00927302">
              <w:rPr>
                <w:rFonts w:ascii="Arial" w:eastAsia="Times New Roman" w:hAnsi="Arial" w:cs="Arial"/>
                <w:sz w:val="24"/>
                <w:szCs w:val="24"/>
                <w:lang w:eastAsia="es-AR"/>
              </w:rPr>
              <w:t>social, sindical</w:t>
            </w:r>
            <w:r w:rsidRPr="0061377A">
              <w:rPr>
                <w:rFonts w:ascii="Arial" w:eastAsia="Times New Roman" w:hAnsi="Arial" w:cs="Arial"/>
                <w:sz w:val="24"/>
                <w:szCs w:val="24"/>
                <w:lang w:eastAsia="es-AR"/>
              </w:rPr>
              <w:t xml:space="preserve"> e inseguridad</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4-Alto</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3-Tolerable</w:t>
            </w:r>
          </w:p>
        </w:tc>
      </w:tr>
      <w:tr w:rsidR="00036AFE" w:rsidRPr="0061377A" w:rsidTr="00036AFE">
        <w:trPr>
          <w:trHeight w:val="84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25</w:t>
            </w:r>
          </w:p>
        </w:tc>
        <w:tc>
          <w:tcPr>
            <w:tcW w:w="436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rPr>
                <w:rFonts w:ascii="Arial" w:eastAsia="Times New Roman" w:hAnsi="Arial" w:cs="Arial"/>
                <w:sz w:val="24"/>
                <w:szCs w:val="24"/>
                <w:lang w:eastAsia="es-AR"/>
              </w:rPr>
            </w:pPr>
            <w:r w:rsidRPr="0061377A">
              <w:rPr>
                <w:rFonts w:ascii="Arial" w:eastAsia="Times New Roman" w:hAnsi="Arial" w:cs="Arial"/>
                <w:sz w:val="24"/>
                <w:szCs w:val="24"/>
                <w:lang w:eastAsia="es-AR"/>
              </w:rPr>
              <w:t xml:space="preserve">Cambios organizacionales del lado del cliente </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2-Bajo</w:t>
            </w:r>
          </w:p>
        </w:tc>
        <w:tc>
          <w:tcPr>
            <w:tcW w:w="1880" w:type="dxa"/>
            <w:tcBorders>
              <w:top w:val="nil"/>
              <w:left w:val="nil"/>
              <w:bottom w:val="single" w:sz="4" w:space="0" w:color="auto"/>
              <w:right w:val="single" w:sz="4" w:space="0" w:color="auto"/>
            </w:tcBorders>
            <w:shd w:val="clear" w:color="auto" w:fill="auto"/>
            <w:vAlign w:val="center"/>
            <w:hideMark/>
          </w:tcPr>
          <w:p w:rsidR="00036AFE" w:rsidRPr="0061377A" w:rsidRDefault="00036AFE" w:rsidP="00036AFE">
            <w:pPr>
              <w:spacing w:after="0" w:line="240" w:lineRule="auto"/>
              <w:jc w:val="center"/>
              <w:rPr>
                <w:rFonts w:ascii="Arial" w:eastAsia="Times New Roman" w:hAnsi="Arial" w:cs="Arial"/>
                <w:sz w:val="24"/>
                <w:szCs w:val="24"/>
                <w:lang w:eastAsia="es-AR"/>
              </w:rPr>
            </w:pPr>
            <w:r w:rsidRPr="0061377A">
              <w:rPr>
                <w:rFonts w:ascii="Arial" w:eastAsia="Times New Roman" w:hAnsi="Arial" w:cs="Arial"/>
                <w:sz w:val="24"/>
                <w:szCs w:val="24"/>
                <w:lang w:eastAsia="es-AR"/>
              </w:rPr>
              <w:t>4-Insignificante</w:t>
            </w:r>
          </w:p>
        </w:tc>
      </w:tr>
    </w:tbl>
    <w:p w:rsidR="00036AFE" w:rsidRPr="00927302" w:rsidRDefault="00036AFE" w:rsidP="00036AFE">
      <w:pPr>
        <w:rPr>
          <w:rFonts w:ascii="Arial" w:hAnsi="Arial" w:cs="Arial"/>
          <w:sz w:val="24"/>
          <w:szCs w:val="24"/>
        </w:rPr>
      </w:pPr>
    </w:p>
    <w:tbl>
      <w:tblPr>
        <w:tblW w:w="8780" w:type="dxa"/>
        <w:tblInd w:w="55" w:type="dxa"/>
        <w:tblCellMar>
          <w:left w:w="70" w:type="dxa"/>
          <w:right w:w="70" w:type="dxa"/>
        </w:tblCellMar>
        <w:tblLook w:val="04A0"/>
      </w:tblPr>
      <w:tblGrid>
        <w:gridCol w:w="580"/>
        <w:gridCol w:w="4160"/>
        <w:gridCol w:w="4040"/>
      </w:tblGrid>
      <w:tr w:rsidR="00036AFE" w:rsidRPr="00927302" w:rsidTr="00036AFE">
        <w:trPr>
          <w:trHeight w:val="255"/>
        </w:trPr>
        <w:tc>
          <w:tcPr>
            <w:tcW w:w="58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036AFE" w:rsidRPr="00927302" w:rsidRDefault="00036AFE" w:rsidP="00036AFE">
            <w:pPr>
              <w:spacing w:after="0" w:line="240" w:lineRule="auto"/>
              <w:jc w:val="center"/>
              <w:rPr>
                <w:rFonts w:ascii="Arial" w:eastAsia="Times New Roman" w:hAnsi="Arial" w:cs="Arial"/>
                <w:b/>
                <w:bCs/>
                <w:sz w:val="24"/>
                <w:szCs w:val="24"/>
                <w:lang w:eastAsia="es-AR"/>
              </w:rPr>
            </w:pPr>
            <w:r w:rsidRPr="00927302">
              <w:rPr>
                <w:rFonts w:ascii="Arial" w:eastAsia="Times New Roman" w:hAnsi="Arial" w:cs="Arial"/>
                <w:b/>
                <w:bCs/>
                <w:sz w:val="24"/>
                <w:szCs w:val="24"/>
                <w:lang w:eastAsia="es-AR"/>
              </w:rPr>
              <w:t>Nº</w:t>
            </w:r>
          </w:p>
        </w:tc>
        <w:tc>
          <w:tcPr>
            <w:tcW w:w="4160" w:type="dxa"/>
            <w:tcBorders>
              <w:top w:val="single" w:sz="4" w:space="0" w:color="auto"/>
              <w:left w:val="nil"/>
              <w:bottom w:val="single" w:sz="4" w:space="0" w:color="auto"/>
              <w:right w:val="single" w:sz="4" w:space="0" w:color="auto"/>
            </w:tcBorders>
            <w:shd w:val="clear" w:color="000000" w:fill="C0C0C0"/>
            <w:noWrap/>
            <w:vAlign w:val="bottom"/>
            <w:hideMark/>
          </w:tcPr>
          <w:p w:rsidR="00036AFE" w:rsidRPr="00927302" w:rsidRDefault="00036AFE" w:rsidP="00036AFE">
            <w:pPr>
              <w:spacing w:after="0" w:line="240" w:lineRule="auto"/>
              <w:jc w:val="center"/>
              <w:rPr>
                <w:rFonts w:ascii="Arial" w:eastAsia="Times New Roman" w:hAnsi="Arial" w:cs="Arial"/>
                <w:b/>
                <w:bCs/>
                <w:sz w:val="24"/>
                <w:szCs w:val="24"/>
                <w:lang w:eastAsia="es-AR"/>
              </w:rPr>
            </w:pPr>
            <w:r w:rsidRPr="00927302">
              <w:rPr>
                <w:rFonts w:ascii="Arial" w:eastAsia="Times New Roman" w:hAnsi="Arial" w:cs="Arial"/>
                <w:b/>
                <w:bCs/>
                <w:sz w:val="24"/>
                <w:szCs w:val="24"/>
                <w:lang w:eastAsia="es-AR"/>
              </w:rPr>
              <w:t>Riesgo</w:t>
            </w:r>
          </w:p>
        </w:tc>
        <w:tc>
          <w:tcPr>
            <w:tcW w:w="4040" w:type="dxa"/>
            <w:tcBorders>
              <w:top w:val="single" w:sz="4" w:space="0" w:color="auto"/>
              <w:left w:val="nil"/>
              <w:bottom w:val="nil"/>
              <w:right w:val="single" w:sz="4" w:space="0" w:color="auto"/>
            </w:tcBorders>
            <w:shd w:val="clear" w:color="000000" w:fill="C0C0C0"/>
            <w:noWrap/>
            <w:vAlign w:val="bottom"/>
            <w:hideMark/>
          </w:tcPr>
          <w:p w:rsidR="00036AFE" w:rsidRPr="00927302" w:rsidRDefault="00036AFE" w:rsidP="00036AFE">
            <w:pPr>
              <w:spacing w:after="0" w:line="240" w:lineRule="auto"/>
              <w:jc w:val="center"/>
              <w:rPr>
                <w:rFonts w:ascii="Arial" w:eastAsia="Times New Roman" w:hAnsi="Arial" w:cs="Arial"/>
                <w:b/>
                <w:bCs/>
                <w:sz w:val="24"/>
                <w:szCs w:val="24"/>
                <w:lang w:eastAsia="es-AR"/>
              </w:rPr>
            </w:pPr>
            <w:r w:rsidRPr="00927302">
              <w:rPr>
                <w:rFonts w:ascii="Arial" w:eastAsia="Times New Roman" w:hAnsi="Arial" w:cs="Arial"/>
                <w:b/>
                <w:bCs/>
                <w:sz w:val="24"/>
                <w:szCs w:val="24"/>
                <w:lang w:eastAsia="es-AR"/>
              </w:rPr>
              <w:t>Estrategia Prevención</w:t>
            </w:r>
          </w:p>
        </w:tc>
      </w:tr>
      <w:tr w:rsidR="00036AFE" w:rsidRPr="00927302" w:rsidTr="00036AFE">
        <w:trPr>
          <w:trHeight w:val="1245"/>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lastRenderedPageBreak/>
              <w:t>3</w:t>
            </w:r>
          </w:p>
        </w:tc>
        <w:tc>
          <w:tcPr>
            <w:tcW w:w="4160" w:type="dxa"/>
            <w:tcBorders>
              <w:top w:val="nil"/>
              <w:left w:val="nil"/>
              <w:bottom w:val="single" w:sz="4" w:space="0" w:color="auto"/>
              <w:right w:val="single" w:sz="4" w:space="0" w:color="auto"/>
            </w:tcBorders>
            <w:shd w:val="clear" w:color="auto" w:fill="auto"/>
            <w:vAlign w:val="center"/>
            <w:hideMark/>
          </w:tcPr>
          <w:p w:rsidR="00036AFE" w:rsidRPr="00927302" w:rsidRDefault="00C065A3"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Poco conocimiento</w:t>
            </w:r>
            <w:r w:rsidR="00036AFE" w:rsidRPr="00927302">
              <w:rPr>
                <w:rFonts w:ascii="Arial" w:eastAsia="Times New Roman" w:hAnsi="Arial" w:cs="Arial"/>
                <w:sz w:val="24"/>
                <w:szCs w:val="24"/>
                <w:lang w:eastAsia="es-AR"/>
              </w:rPr>
              <w:t xml:space="preserve"> del personal para desarrollar el producto</w:t>
            </w:r>
          </w:p>
        </w:tc>
        <w:tc>
          <w:tcPr>
            <w:tcW w:w="4040" w:type="dxa"/>
            <w:tcBorders>
              <w:top w:val="single" w:sz="4" w:space="0" w:color="auto"/>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Pr>
                <w:rFonts w:ascii="Arial" w:eastAsia="Times New Roman" w:hAnsi="Arial" w:cs="Arial"/>
                <w:sz w:val="24"/>
                <w:szCs w:val="24"/>
                <w:lang w:eastAsia="es-AR"/>
              </w:rPr>
              <w:t>Los líderes de desarrollo deben tener una experiencia mínima de 2 años en el framework de desarrollo. Los nuevos ingresos deben realizar un proceso obligatorio de tutorías e inducción de dos semanas a cargo de los líderes de desarrollo.</w:t>
            </w:r>
          </w:p>
        </w:tc>
      </w:tr>
      <w:tr w:rsidR="00036AFE" w:rsidRPr="00927302" w:rsidTr="00036AFE">
        <w:trPr>
          <w:trHeight w:val="1185"/>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4</w:t>
            </w:r>
          </w:p>
        </w:tc>
        <w:tc>
          <w:tcPr>
            <w:tcW w:w="41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Mala estimación del esfuerzo para el desarrollo</w:t>
            </w:r>
          </w:p>
        </w:tc>
        <w:tc>
          <w:tcPr>
            <w:tcW w:w="404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Realizar revisiones del análisis y estimación de las tareas entre pares y mantener actualizada la información de los estimadores.</w:t>
            </w:r>
          </w:p>
        </w:tc>
      </w:tr>
      <w:tr w:rsidR="00036AFE" w:rsidRPr="00927302" w:rsidTr="00036AFE">
        <w:trPr>
          <w:trHeight w:val="315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5</w:t>
            </w:r>
          </w:p>
        </w:tc>
        <w:tc>
          <w:tcPr>
            <w:tcW w:w="41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Problemas derivados en la instalación del framework de desarrollo</w:t>
            </w:r>
          </w:p>
        </w:tc>
        <w:tc>
          <w:tcPr>
            <w:tcW w:w="404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Hacer un estudio de los requerimientos de hardware y software, teniendo en cuenta el crecimiento y tiempo soporte de las versiones. Con el objetivo de planificar la implementación de parches y evoluciones. Para ello designar un responsable o un grupo que se encargue de revisar y mantenerse actualizado sobre las mejoras a implementarse.</w:t>
            </w:r>
          </w:p>
        </w:tc>
      </w:tr>
      <w:tr w:rsidR="00036AFE" w:rsidRPr="00927302" w:rsidTr="00036AFE">
        <w:trPr>
          <w:trHeight w:val="1215"/>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7</w:t>
            </w:r>
          </w:p>
        </w:tc>
        <w:tc>
          <w:tcPr>
            <w:tcW w:w="41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Falta de organización e inexperiencia producen desajustes de tiempos</w:t>
            </w:r>
          </w:p>
        </w:tc>
        <w:tc>
          <w:tcPr>
            <w:tcW w:w="404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Realizar revisiones del análisis y estimación de las tareas entre pares y mantener actualizada la información de los estimadores.</w:t>
            </w:r>
          </w:p>
        </w:tc>
      </w:tr>
      <w:tr w:rsidR="00036AFE" w:rsidRPr="00927302" w:rsidTr="00036AFE">
        <w:trPr>
          <w:trHeight w:val="246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11</w:t>
            </w:r>
          </w:p>
        </w:tc>
        <w:tc>
          <w:tcPr>
            <w:tcW w:w="41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 xml:space="preserve">Falta de recursos económicos. </w:t>
            </w:r>
            <w:r w:rsidR="00C065A3" w:rsidRPr="00927302">
              <w:rPr>
                <w:rFonts w:ascii="Arial" w:eastAsia="Times New Roman" w:hAnsi="Arial" w:cs="Arial"/>
                <w:sz w:val="24"/>
                <w:szCs w:val="24"/>
                <w:lang w:eastAsia="es-AR"/>
              </w:rPr>
              <w:t>Recorte presupuestario</w:t>
            </w:r>
          </w:p>
        </w:tc>
        <w:tc>
          <w:tcPr>
            <w:tcW w:w="404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Mantener una administración y seguimiento conservadora de los recursos, que permita identificar fuentes de desvíos y haga visible de forma clara la ejecución del presupuesto al cliente. De forma que se mantenga los márgenes aceptables de rentabilidad.</w:t>
            </w:r>
          </w:p>
        </w:tc>
      </w:tr>
      <w:tr w:rsidR="00036AFE" w:rsidRPr="00927302" w:rsidTr="00036AFE">
        <w:trPr>
          <w:trHeight w:val="195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14</w:t>
            </w:r>
          </w:p>
        </w:tc>
        <w:tc>
          <w:tcPr>
            <w:tcW w:w="41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Usuarios finales se oponen a la implementación del sistema</w:t>
            </w:r>
          </w:p>
        </w:tc>
        <w:tc>
          <w:tcPr>
            <w:tcW w:w="404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Involucrar a los potenciales usuarios finales en revisiones de prototipos, que les permitan proponer mejoras y optimizaciones.</w:t>
            </w:r>
          </w:p>
        </w:tc>
      </w:tr>
      <w:tr w:rsidR="00036AFE" w:rsidRPr="00927302" w:rsidTr="00036AFE">
        <w:trPr>
          <w:trHeight w:val="1215"/>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lastRenderedPageBreak/>
              <w:t>18</w:t>
            </w:r>
          </w:p>
        </w:tc>
        <w:tc>
          <w:tcPr>
            <w:tcW w:w="41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Pérdida de datos y/o información</w:t>
            </w:r>
          </w:p>
        </w:tc>
        <w:tc>
          <w:tcPr>
            <w:tcW w:w="404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 </w:t>
            </w:r>
            <w:r>
              <w:rPr>
                <w:rFonts w:ascii="Arial" w:eastAsia="Times New Roman" w:hAnsi="Arial" w:cs="Arial"/>
                <w:sz w:val="24"/>
                <w:szCs w:val="24"/>
                <w:lang w:eastAsia="es-AR"/>
              </w:rPr>
              <w:t>Políticas de back ups implementada y auditoria de la misma bajo la responsabilidad de un designado.</w:t>
            </w:r>
          </w:p>
        </w:tc>
      </w:tr>
      <w:tr w:rsidR="00036AFE" w:rsidRPr="00927302" w:rsidTr="00036AFE">
        <w:trPr>
          <w:trHeight w:val="1215"/>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19</w:t>
            </w:r>
          </w:p>
        </w:tc>
        <w:tc>
          <w:tcPr>
            <w:tcW w:w="4160" w:type="dxa"/>
            <w:tcBorders>
              <w:top w:val="nil"/>
              <w:left w:val="nil"/>
              <w:bottom w:val="single" w:sz="4" w:space="0" w:color="auto"/>
              <w:right w:val="single" w:sz="4" w:space="0" w:color="auto"/>
            </w:tcBorders>
            <w:shd w:val="clear" w:color="auto" w:fill="auto"/>
            <w:vAlign w:val="center"/>
            <w:hideMark/>
          </w:tcPr>
          <w:p w:rsidR="00036AFE" w:rsidRPr="00927302" w:rsidRDefault="00C065A3"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Incorrecta valoración de los costos afecta</w:t>
            </w:r>
            <w:r w:rsidR="00036AFE" w:rsidRPr="00927302">
              <w:rPr>
                <w:rFonts w:ascii="Arial" w:eastAsia="Times New Roman" w:hAnsi="Arial" w:cs="Arial"/>
                <w:sz w:val="24"/>
                <w:szCs w:val="24"/>
                <w:lang w:eastAsia="es-AR"/>
              </w:rPr>
              <w:t xml:space="preserve"> la ejecución del presupuesto</w:t>
            </w:r>
          </w:p>
        </w:tc>
        <w:tc>
          <w:tcPr>
            <w:tcW w:w="404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Pr>
                <w:rFonts w:ascii="Arial" w:eastAsia="Times New Roman" w:hAnsi="Arial" w:cs="Arial"/>
                <w:sz w:val="24"/>
                <w:szCs w:val="24"/>
                <w:lang w:eastAsia="es-AR"/>
              </w:rPr>
              <w:t>Realizar comparaciones y proyecciones con proyectos similares que permitan identificar potenciales desvíos y ajustar los valores presupuestados.</w:t>
            </w:r>
          </w:p>
        </w:tc>
      </w:tr>
      <w:tr w:rsidR="00036AFE" w:rsidRPr="00927302" w:rsidTr="00036AFE">
        <w:trPr>
          <w:trHeight w:val="1305"/>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21</w:t>
            </w:r>
          </w:p>
        </w:tc>
        <w:tc>
          <w:tcPr>
            <w:tcW w:w="41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Problemas con las aprobaciones de los entregables por parte del cliente (exigencias no negociadas)</w:t>
            </w:r>
          </w:p>
        </w:tc>
        <w:tc>
          <w:tcPr>
            <w:tcW w:w="404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 </w:t>
            </w:r>
            <w:r>
              <w:rPr>
                <w:rFonts w:ascii="Arial" w:eastAsia="Times New Roman" w:hAnsi="Arial" w:cs="Arial"/>
                <w:sz w:val="24"/>
                <w:szCs w:val="24"/>
                <w:lang w:eastAsia="es-AR"/>
              </w:rPr>
              <w:t>Integrar y comprometer desde el inicio del análisis a los responsables del cliente y validar con ellos el avance.</w:t>
            </w:r>
          </w:p>
        </w:tc>
      </w:tr>
      <w:tr w:rsidR="00036AFE" w:rsidRPr="00927302" w:rsidTr="00036AFE">
        <w:trPr>
          <w:trHeight w:val="1185"/>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22</w:t>
            </w:r>
          </w:p>
        </w:tc>
        <w:tc>
          <w:tcPr>
            <w:tcW w:w="41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Rendimiento menor al esperado por parte del cliente</w:t>
            </w:r>
          </w:p>
        </w:tc>
        <w:tc>
          <w:tcPr>
            <w:tcW w:w="4040" w:type="dxa"/>
            <w:tcBorders>
              <w:top w:val="nil"/>
              <w:left w:val="nil"/>
              <w:bottom w:val="single" w:sz="4" w:space="0" w:color="auto"/>
              <w:right w:val="single" w:sz="4" w:space="0" w:color="auto"/>
            </w:tcBorders>
            <w:shd w:val="clear" w:color="auto" w:fill="auto"/>
            <w:vAlign w:val="center"/>
            <w:hideMark/>
          </w:tcPr>
          <w:p w:rsidR="00036AFE"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  </w:t>
            </w:r>
            <w:r>
              <w:rPr>
                <w:rFonts w:ascii="Arial" w:eastAsia="Times New Roman" w:hAnsi="Arial" w:cs="Arial"/>
                <w:sz w:val="24"/>
                <w:szCs w:val="24"/>
                <w:lang w:eastAsia="es-AR"/>
              </w:rPr>
              <w:t>Integrar y comprometer desde el inicio del análisis a los responsables del cliente y validar con ellos el avance.</w:t>
            </w:r>
          </w:p>
          <w:p w:rsidR="00036AFE" w:rsidRPr="00927302" w:rsidRDefault="00036AFE" w:rsidP="00036AFE">
            <w:pPr>
              <w:spacing w:after="0" w:line="240" w:lineRule="auto"/>
              <w:jc w:val="center"/>
              <w:rPr>
                <w:rFonts w:ascii="Arial" w:eastAsia="Times New Roman" w:hAnsi="Arial" w:cs="Arial"/>
                <w:sz w:val="24"/>
                <w:szCs w:val="24"/>
                <w:lang w:eastAsia="es-AR"/>
              </w:rPr>
            </w:pPr>
            <w:r>
              <w:rPr>
                <w:rFonts w:ascii="Arial" w:eastAsia="Times New Roman" w:hAnsi="Arial" w:cs="Arial"/>
                <w:sz w:val="24"/>
                <w:szCs w:val="24"/>
                <w:lang w:eastAsia="es-AR"/>
              </w:rPr>
              <w:t>Preparar diferentes alternativas y dar detalladamente ventajas y desventajas de las mismas.</w:t>
            </w:r>
          </w:p>
        </w:tc>
      </w:tr>
    </w:tbl>
    <w:p w:rsidR="00036AFE" w:rsidRPr="00927302" w:rsidRDefault="00036AFE" w:rsidP="00036AFE">
      <w:pPr>
        <w:rPr>
          <w:rFonts w:ascii="Arial" w:hAnsi="Arial" w:cs="Arial"/>
          <w:sz w:val="24"/>
          <w:szCs w:val="24"/>
        </w:rPr>
      </w:pPr>
    </w:p>
    <w:tbl>
      <w:tblPr>
        <w:tblW w:w="8500" w:type="dxa"/>
        <w:tblInd w:w="55" w:type="dxa"/>
        <w:tblCellMar>
          <w:left w:w="70" w:type="dxa"/>
          <w:right w:w="70" w:type="dxa"/>
        </w:tblCellMar>
        <w:tblLook w:val="04A0"/>
      </w:tblPr>
      <w:tblGrid>
        <w:gridCol w:w="580"/>
        <w:gridCol w:w="4160"/>
        <w:gridCol w:w="3760"/>
      </w:tblGrid>
      <w:tr w:rsidR="00036AFE" w:rsidRPr="00927302" w:rsidTr="00036AFE">
        <w:trPr>
          <w:trHeight w:val="255"/>
        </w:trPr>
        <w:tc>
          <w:tcPr>
            <w:tcW w:w="58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036AFE" w:rsidRPr="00927302" w:rsidRDefault="00036AFE" w:rsidP="00036AFE">
            <w:pPr>
              <w:spacing w:after="0" w:line="240" w:lineRule="auto"/>
              <w:jc w:val="center"/>
              <w:rPr>
                <w:rFonts w:ascii="Arial" w:eastAsia="Times New Roman" w:hAnsi="Arial" w:cs="Arial"/>
                <w:b/>
                <w:bCs/>
                <w:sz w:val="24"/>
                <w:szCs w:val="24"/>
                <w:lang w:eastAsia="es-AR"/>
              </w:rPr>
            </w:pPr>
            <w:r w:rsidRPr="00927302">
              <w:rPr>
                <w:rFonts w:ascii="Arial" w:eastAsia="Times New Roman" w:hAnsi="Arial" w:cs="Arial"/>
                <w:b/>
                <w:bCs/>
                <w:sz w:val="24"/>
                <w:szCs w:val="24"/>
                <w:lang w:eastAsia="es-AR"/>
              </w:rPr>
              <w:t>Nº</w:t>
            </w:r>
          </w:p>
        </w:tc>
        <w:tc>
          <w:tcPr>
            <w:tcW w:w="4160" w:type="dxa"/>
            <w:tcBorders>
              <w:top w:val="single" w:sz="4" w:space="0" w:color="auto"/>
              <w:left w:val="nil"/>
              <w:bottom w:val="single" w:sz="4" w:space="0" w:color="auto"/>
              <w:right w:val="single" w:sz="4" w:space="0" w:color="auto"/>
            </w:tcBorders>
            <w:shd w:val="clear" w:color="000000" w:fill="C0C0C0"/>
            <w:noWrap/>
            <w:vAlign w:val="bottom"/>
            <w:hideMark/>
          </w:tcPr>
          <w:p w:rsidR="00036AFE" w:rsidRPr="00927302" w:rsidRDefault="00036AFE" w:rsidP="00036AFE">
            <w:pPr>
              <w:spacing w:after="0" w:line="240" w:lineRule="auto"/>
              <w:jc w:val="center"/>
              <w:rPr>
                <w:rFonts w:ascii="Arial" w:eastAsia="Times New Roman" w:hAnsi="Arial" w:cs="Arial"/>
                <w:b/>
                <w:bCs/>
                <w:sz w:val="24"/>
                <w:szCs w:val="24"/>
                <w:lang w:eastAsia="es-AR"/>
              </w:rPr>
            </w:pPr>
            <w:r w:rsidRPr="00927302">
              <w:rPr>
                <w:rFonts w:ascii="Arial" w:eastAsia="Times New Roman" w:hAnsi="Arial" w:cs="Arial"/>
                <w:b/>
                <w:bCs/>
                <w:sz w:val="24"/>
                <w:szCs w:val="24"/>
                <w:lang w:eastAsia="es-AR"/>
              </w:rPr>
              <w:t>Riesgo</w:t>
            </w:r>
          </w:p>
        </w:tc>
        <w:tc>
          <w:tcPr>
            <w:tcW w:w="3760" w:type="dxa"/>
            <w:tcBorders>
              <w:top w:val="nil"/>
              <w:left w:val="nil"/>
              <w:bottom w:val="nil"/>
              <w:right w:val="single" w:sz="4" w:space="0" w:color="auto"/>
            </w:tcBorders>
            <w:shd w:val="clear" w:color="000000" w:fill="C0C0C0"/>
            <w:noWrap/>
            <w:vAlign w:val="bottom"/>
            <w:hideMark/>
          </w:tcPr>
          <w:p w:rsidR="00036AFE" w:rsidRPr="00927302" w:rsidRDefault="00036AFE" w:rsidP="00036AFE">
            <w:pPr>
              <w:spacing w:after="0" w:line="240" w:lineRule="auto"/>
              <w:jc w:val="center"/>
              <w:rPr>
                <w:rFonts w:ascii="Arial" w:eastAsia="Times New Roman" w:hAnsi="Arial" w:cs="Arial"/>
                <w:b/>
                <w:bCs/>
                <w:sz w:val="24"/>
                <w:szCs w:val="24"/>
                <w:lang w:eastAsia="es-AR"/>
              </w:rPr>
            </w:pPr>
            <w:r w:rsidRPr="00927302">
              <w:rPr>
                <w:rFonts w:ascii="Arial" w:eastAsia="Times New Roman" w:hAnsi="Arial" w:cs="Arial"/>
                <w:b/>
                <w:bCs/>
                <w:sz w:val="24"/>
                <w:szCs w:val="24"/>
                <w:lang w:eastAsia="es-AR"/>
              </w:rPr>
              <w:t>Estrategia Minimización</w:t>
            </w:r>
          </w:p>
        </w:tc>
      </w:tr>
      <w:tr w:rsidR="00036AFE" w:rsidRPr="00927302" w:rsidTr="00036AFE">
        <w:trPr>
          <w:trHeight w:val="1245"/>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3</w:t>
            </w:r>
          </w:p>
        </w:tc>
        <w:tc>
          <w:tcPr>
            <w:tcW w:w="4160" w:type="dxa"/>
            <w:tcBorders>
              <w:top w:val="nil"/>
              <w:left w:val="nil"/>
              <w:bottom w:val="single" w:sz="4" w:space="0" w:color="auto"/>
              <w:right w:val="single" w:sz="4" w:space="0" w:color="auto"/>
            </w:tcBorders>
            <w:shd w:val="clear" w:color="auto" w:fill="auto"/>
            <w:vAlign w:val="center"/>
            <w:hideMark/>
          </w:tcPr>
          <w:p w:rsidR="00036AFE" w:rsidRPr="00927302" w:rsidRDefault="00C065A3"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Poco conocimiento</w:t>
            </w:r>
            <w:r w:rsidR="00036AFE" w:rsidRPr="00927302">
              <w:rPr>
                <w:rFonts w:ascii="Arial" w:eastAsia="Times New Roman" w:hAnsi="Arial" w:cs="Arial"/>
                <w:sz w:val="24"/>
                <w:szCs w:val="24"/>
                <w:lang w:eastAsia="es-AR"/>
              </w:rPr>
              <w:t xml:space="preserve"> del personal para desarrollar el producto</w:t>
            </w:r>
          </w:p>
        </w:tc>
        <w:tc>
          <w:tcPr>
            <w:tcW w:w="3760" w:type="dxa"/>
            <w:tcBorders>
              <w:top w:val="single" w:sz="4" w:space="0" w:color="auto"/>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 </w:t>
            </w:r>
            <w:r>
              <w:rPr>
                <w:rFonts w:ascii="Arial" w:eastAsia="Times New Roman" w:hAnsi="Arial" w:cs="Arial"/>
                <w:sz w:val="24"/>
                <w:szCs w:val="24"/>
                <w:lang w:eastAsia="es-AR"/>
              </w:rPr>
              <w:t>Controlar el conocimiento homogéneo de todos los integrantes del grupo de desarrollo, a partir reuniones en la que un responsable rotativo, releve el conocimiento de cada desarrollador y articule que contenidos y técnicas que son posibles de reutilizar y compartir.</w:t>
            </w:r>
          </w:p>
        </w:tc>
      </w:tr>
      <w:tr w:rsidR="00036AFE" w:rsidRPr="00927302" w:rsidTr="00036AFE">
        <w:trPr>
          <w:trHeight w:val="1185"/>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4</w:t>
            </w:r>
          </w:p>
        </w:tc>
        <w:tc>
          <w:tcPr>
            <w:tcW w:w="41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Mala estimación del esfuerzo para el desarrollo</w:t>
            </w:r>
          </w:p>
        </w:tc>
        <w:tc>
          <w:tcPr>
            <w:tcW w:w="37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Calcular el desvío en las tareas asignadas y reorganizar los recursos para cumplir en tiempo y forma.</w:t>
            </w:r>
          </w:p>
        </w:tc>
      </w:tr>
      <w:tr w:rsidR="00036AFE" w:rsidRPr="00927302" w:rsidTr="00036AFE">
        <w:trPr>
          <w:trHeight w:val="315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lastRenderedPageBreak/>
              <w:t>5</w:t>
            </w:r>
          </w:p>
        </w:tc>
        <w:tc>
          <w:tcPr>
            <w:tcW w:w="41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Problemas derivados en la instalación del framework de desarrollo</w:t>
            </w:r>
          </w:p>
        </w:tc>
        <w:tc>
          <w:tcPr>
            <w:tcW w:w="37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Establecer estándares de análisis, desarrollo y reusabilidad, como así también, la implementación de herramientas de diseño, que permitan facilitar las modificaciones y reducir los tiempos que se dediquen a las mismas.</w:t>
            </w:r>
          </w:p>
        </w:tc>
      </w:tr>
      <w:tr w:rsidR="00036AFE" w:rsidRPr="00927302" w:rsidTr="00036AFE">
        <w:trPr>
          <w:trHeight w:val="1215"/>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7</w:t>
            </w:r>
          </w:p>
        </w:tc>
        <w:tc>
          <w:tcPr>
            <w:tcW w:w="41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Falta de organización e inexperiencia producen desajustes de tiempos</w:t>
            </w:r>
          </w:p>
        </w:tc>
        <w:tc>
          <w:tcPr>
            <w:tcW w:w="37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Calcular el desvío en las tareas asignadas y reorganizar los recursos para cumplir en tiempo y forma.</w:t>
            </w:r>
          </w:p>
        </w:tc>
      </w:tr>
      <w:tr w:rsidR="00036AFE" w:rsidRPr="00927302" w:rsidTr="00036AFE">
        <w:trPr>
          <w:trHeight w:val="246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11</w:t>
            </w:r>
          </w:p>
        </w:tc>
        <w:tc>
          <w:tcPr>
            <w:tcW w:w="41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 xml:space="preserve">Falta de recursos económicos. </w:t>
            </w:r>
            <w:r w:rsidR="00C065A3" w:rsidRPr="00927302">
              <w:rPr>
                <w:rFonts w:ascii="Arial" w:eastAsia="Times New Roman" w:hAnsi="Arial" w:cs="Arial"/>
                <w:sz w:val="24"/>
                <w:szCs w:val="24"/>
                <w:lang w:eastAsia="es-AR"/>
              </w:rPr>
              <w:t>Recorte presupuestario</w:t>
            </w:r>
          </w:p>
        </w:tc>
        <w:tc>
          <w:tcPr>
            <w:tcW w:w="37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Crear y mantener plantes alternativos de financiamiento y asignación de recursos del proyecto. Para poder reasignar y/o soportar cambios en la ejecución de cada etapa del mismo.</w:t>
            </w:r>
          </w:p>
        </w:tc>
      </w:tr>
      <w:tr w:rsidR="00036AFE" w:rsidRPr="00927302" w:rsidTr="00036AFE">
        <w:trPr>
          <w:trHeight w:val="195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14</w:t>
            </w:r>
          </w:p>
        </w:tc>
        <w:tc>
          <w:tcPr>
            <w:tcW w:w="41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Usuarios finales se oponen a la implementación del sistema</w:t>
            </w:r>
          </w:p>
        </w:tc>
        <w:tc>
          <w:tcPr>
            <w:tcW w:w="37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Dictar capacitaciones que incluyan el modo de transición entre las diferentes versiones e interacciones entre los módulos implementados.</w:t>
            </w:r>
          </w:p>
        </w:tc>
      </w:tr>
      <w:tr w:rsidR="00036AFE" w:rsidRPr="00927302" w:rsidTr="00036AFE">
        <w:trPr>
          <w:trHeight w:val="1215"/>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18</w:t>
            </w:r>
          </w:p>
        </w:tc>
        <w:tc>
          <w:tcPr>
            <w:tcW w:w="41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Pérdida de datos y/o información</w:t>
            </w:r>
          </w:p>
        </w:tc>
        <w:tc>
          <w:tcPr>
            <w:tcW w:w="37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  </w:t>
            </w:r>
            <w:r>
              <w:rPr>
                <w:rFonts w:ascii="Arial" w:eastAsia="Times New Roman" w:hAnsi="Arial" w:cs="Arial"/>
                <w:sz w:val="24"/>
                <w:szCs w:val="24"/>
                <w:lang w:eastAsia="es-AR"/>
              </w:rPr>
              <w:t>Políticas de back ups implementada y auditoria de la misma bajo la responsabilidad de un designado.</w:t>
            </w:r>
          </w:p>
        </w:tc>
      </w:tr>
      <w:tr w:rsidR="00036AFE" w:rsidRPr="00927302" w:rsidTr="00036AFE">
        <w:trPr>
          <w:trHeight w:val="1215"/>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19</w:t>
            </w:r>
          </w:p>
        </w:tc>
        <w:tc>
          <w:tcPr>
            <w:tcW w:w="4160" w:type="dxa"/>
            <w:tcBorders>
              <w:top w:val="nil"/>
              <w:left w:val="nil"/>
              <w:bottom w:val="single" w:sz="4" w:space="0" w:color="auto"/>
              <w:right w:val="single" w:sz="4" w:space="0" w:color="auto"/>
            </w:tcBorders>
            <w:shd w:val="clear" w:color="auto" w:fill="auto"/>
            <w:vAlign w:val="center"/>
            <w:hideMark/>
          </w:tcPr>
          <w:p w:rsidR="00036AFE" w:rsidRPr="00927302" w:rsidRDefault="00C065A3"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Incorrecta valoración de los costos afecta</w:t>
            </w:r>
            <w:r w:rsidR="00036AFE" w:rsidRPr="00927302">
              <w:rPr>
                <w:rFonts w:ascii="Arial" w:eastAsia="Times New Roman" w:hAnsi="Arial" w:cs="Arial"/>
                <w:sz w:val="24"/>
                <w:szCs w:val="24"/>
                <w:lang w:eastAsia="es-AR"/>
              </w:rPr>
              <w:t xml:space="preserve"> la ejecución del presupuesto</w:t>
            </w:r>
          </w:p>
        </w:tc>
        <w:tc>
          <w:tcPr>
            <w:tcW w:w="37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Pr>
                <w:rFonts w:ascii="Arial" w:eastAsia="Times New Roman" w:hAnsi="Arial" w:cs="Arial"/>
                <w:sz w:val="24"/>
                <w:szCs w:val="24"/>
                <w:lang w:eastAsia="es-AR"/>
              </w:rPr>
              <w:t xml:space="preserve">Llevar el control de variables presupuestarias negociadas con el cliente, que se evalúen semanalmente para detectar fluctuaciones que ameriten acciones correctivas. </w:t>
            </w:r>
          </w:p>
        </w:tc>
      </w:tr>
      <w:tr w:rsidR="00036AFE" w:rsidRPr="00927302" w:rsidTr="00036AFE">
        <w:trPr>
          <w:trHeight w:val="1305"/>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21</w:t>
            </w:r>
          </w:p>
        </w:tc>
        <w:tc>
          <w:tcPr>
            <w:tcW w:w="41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Problemas con las aprobaciones de los entregables por parte del cliente (exigencias no negociadas)</w:t>
            </w:r>
          </w:p>
        </w:tc>
        <w:tc>
          <w:tcPr>
            <w:tcW w:w="37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Pr>
                <w:rFonts w:ascii="Arial" w:eastAsia="Times New Roman" w:hAnsi="Arial" w:cs="Arial"/>
                <w:sz w:val="24"/>
                <w:szCs w:val="24"/>
                <w:lang w:eastAsia="es-AR"/>
              </w:rPr>
              <w:t xml:space="preserve">Mantener reuniones periódicas en las cuales se negocien entregables realistas, que detallen los puntos específicos </w:t>
            </w:r>
            <w:r>
              <w:rPr>
                <w:rFonts w:ascii="Arial" w:eastAsia="Times New Roman" w:hAnsi="Arial" w:cs="Arial"/>
                <w:sz w:val="24"/>
                <w:szCs w:val="24"/>
                <w:lang w:eastAsia="es-AR"/>
              </w:rPr>
              <w:lastRenderedPageBreak/>
              <w:t>que se incluirán. Permitir que el cliente tenga acceso a informes con el estado y porcentaje de avance en las tareas acordadas.</w:t>
            </w:r>
          </w:p>
        </w:tc>
      </w:tr>
      <w:tr w:rsidR="00036AFE" w:rsidRPr="00927302" w:rsidTr="00036AFE">
        <w:trPr>
          <w:trHeight w:val="1185"/>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lastRenderedPageBreak/>
              <w:t>22</w:t>
            </w:r>
          </w:p>
        </w:tc>
        <w:tc>
          <w:tcPr>
            <w:tcW w:w="41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Rendimiento menor al esperado por parte del cliente</w:t>
            </w:r>
          </w:p>
        </w:tc>
        <w:tc>
          <w:tcPr>
            <w:tcW w:w="3760" w:type="dxa"/>
            <w:tcBorders>
              <w:top w:val="nil"/>
              <w:left w:val="nil"/>
              <w:bottom w:val="single" w:sz="4" w:space="0" w:color="auto"/>
              <w:right w:val="single" w:sz="4" w:space="0" w:color="auto"/>
            </w:tcBorders>
            <w:shd w:val="clear" w:color="auto" w:fill="auto"/>
            <w:noWrap/>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Pr>
                <w:rFonts w:ascii="Arial" w:eastAsia="Times New Roman" w:hAnsi="Arial" w:cs="Arial"/>
                <w:sz w:val="24"/>
                <w:szCs w:val="24"/>
                <w:lang w:eastAsia="es-AR"/>
              </w:rPr>
              <w:t>Implementar pruebas performance, relevar indicadores de carga en los ambientes de prueba y productivos para prevenir o proponer ajustes de configuración o mejoras en los requerimientos técnicos y de infraestructura.</w:t>
            </w:r>
          </w:p>
        </w:tc>
      </w:tr>
    </w:tbl>
    <w:p w:rsidR="00036AFE" w:rsidRPr="00927302" w:rsidRDefault="00036AFE" w:rsidP="00036AFE">
      <w:pPr>
        <w:rPr>
          <w:rFonts w:ascii="Arial" w:hAnsi="Arial" w:cs="Arial"/>
          <w:sz w:val="24"/>
          <w:szCs w:val="24"/>
        </w:rPr>
      </w:pPr>
    </w:p>
    <w:tbl>
      <w:tblPr>
        <w:tblW w:w="8500" w:type="dxa"/>
        <w:tblInd w:w="55" w:type="dxa"/>
        <w:tblCellMar>
          <w:left w:w="70" w:type="dxa"/>
          <w:right w:w="70" w:type="dxa"/>
        </w:tblCellMar>
        <w:tblLook w:val="04A0"/>
      </w:tblPr>
      <w:tblGrid>
        <w:gridCol w:w="580"/>
        <w:gridCol w:w="4160"/>
        <w:gridCol w:w="3760"/>
      </w:tblGrid>
      <w:tr w:rsidR="00036AFE" w:rsidRPr="00927302" w:rsidTr="00036AFE">
        <w:trPr>
          <w:trHeight w:val="255"/>
        </w:trPr>
        <w:tc>
          <w:tcPr>
            <w:tcW w:w="58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036AFE" w:rsidRPr="00927302" w:rsidRDefault="00036AFE" w:rsidP="00036AFE">
            <w:pPr>
              <w:spacing w:after="0" w:line="240" w:lineRule="auto"/>
              <w:jc w:val="center"/>
              <w:rPr>
                <w:rFonts w:ascii="Arial" w:eastAsia="Times New Roman" w:hAnsi="Arial" w:cs="Arial"/>
                <w:b/>
                <w:bCs/>
                <w:sz w:val="24"/>
                <w:szCs w:val="24"/>
                <w:lang w:eastAsia="es-AR"/>
              </w:rPr>
            </w:pPr>
            <w:r w:rsidRPr="00927302">
              <w:rPr>
                <w:rFonts w:ascii="Arial" w:eastAsia="Times New Roman" w:hAnsi="Arial" w:cs="Arial"/>
                <w:b/>
                <w:bCs/>
                <w:sz w:val="24"/>
                <w:szCs w:val="24"/>
                <w:lang w:eastAsia="es-AR"/>
              </w:rPr>
              <w:t>Nº</w:t>
            </w:r>
          </w:p>
        </w:tc>
        <w:tc>
          <w:tcPr>
            <w:tcW w:w="4160" w:type="dxa"/>
            <w:tcBorders>
              <w:top w:val="single" w:sz="4" w:space="0" w:color="auto"/>
              <w:left w:val="nil"/>
              <w:bottom w:val="single" w:sz="4" w:space="0" w:color="auto"/>
              <w:right w:val="single" w:sz="4" w:space="0" w:color="auto"/>
            </w:tcBorders>
            <w:shd w:val="clear" w:color="000000" w:fill="C0C0C0"/>
            <w:noWrap/>
            <w:vAlign w:val="bottom"/>
            <w:hideMark/>
          </w:tcPr>
          <w:p w:rsidR="00036AFE" w:rsidRPr="00927302" w:rsidRDefault="00036AFE" w:rsidP="00036AFE">
            <w:pPr>
              <w:spacing w:after="0" w:line="240" w:lineRule="auto"/>
              <w:jc w:val="center"/>
              <w:rPr>
                <w:rFonts w:ascii="Arial" w:eastAsia="Times New Roman" w:hAnsi="Arial" w:cs="Arial"/>
                <w:b/>
                <w:bCs/>
                <w:sz w:val="24"/>
                <w:szCs w:val="24"/>
                <w:lang w:eastAsia="es-AR"/>
              </w:rPr>
            </w:pPr>
            <w:r w:rsidRPr="00927302">
              <w:rPr>
                <w:rFonts w:ascii="Arial" w:eastAsia="Times New Roman" w:hAnsi="Arial" w:cs="Arial"/>
                <w:b/>
                <w:bCs/>
                <w:sz w:val="24"/>
                <w:szCs w:val="24"/>
                <w:lang w:eastAsia="es-AR"/>
              </w:rPr>
              <w:t>Riesgo</w:t>
            </w:r>
          </w:p>
        </w:tc>
        <w:tc>
          <w:tcPr>
            <w:tcW w:w="3760" w:type="dxa"/>
            <w:tcBorders>
              <w:top w:val="nil"/>
              <w:left w:val="nil"/>
              <w:bottom w:val="nil"/>
              <w:right w:val="single" w:sz="4" w:space="0" w:color="auto"/>
            </w:tcBorders>
            <w:shd w:val="clear" w:color="000000" w:fill="C0C0C0"/>
            <w:noWrap/>
            <w:vAlign w:val="bottom"/>
            <w:hideMark/>
          </w:tcPr>
          <w:p w:rsidR="00036AFE" w:rsidRPr="00927302" w:rsidRDefault="00036AFE" w:rsidP="00036AFE">
            <w:pPr>
              <w:spacing w:after="0" w:line="240" w:lineRule="auto"/>
              <w:jc w:val="center"/>
              <w:rPr>
                <w:rFonts w:ascii="Arial" w:eastAsia="Times New Roman" w:hAnsi="Arial" w:cs="Arial"/>
                <w:b/>
                <w:bCs/>
                <w:sz w:val="24"/>
                <w:szCs w:val="24"/>
                <w:lang w:eastAsia="es-AR"/>
              </w:rPr>
            </w:pPr>
            <w:r w:rsidRPr="00927302">
              <w:rPr>
                <w:rFonts w:ascii="Arial" w:eastAsia="Times New Roman" w:hAnsi="Arial" w:cs="Arial"/>
                <w:b/>
                <w:bCs/>
                <w:sz w:val="24"/>
                <w:szCs w:val="24"/>
                <w:lang w:eastAsia="es-AR"/>
              </w:rPr>
              <w:t>Estrategia Contingencia</w:t>
            </w:r>
          </w:p>
        </w:tc>
      </w:tr>
      <w:tr w:rsidR="00036AFE" w:rsidRPr="00927302" w:rsidTr="00036AFE">
        <w:trPr>
          <w:trHeight w:val="1245"/>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3</w:t>
            </w:r>
          </w:p>
        </w:tc>
        <w:tc>
          <w:tcPr>
            <w:tcW w:w="4160" w:type="dxa"/>
            <w:tcBorders>
              <w:top w:val="nil"/>
              <w:left w:val="nil"/>
              <w:bottom w:val="single" w:sz="4" w:space="0" w:color="auto"/>
              <w:right w:val="single" w:sz="4" w:space="0" w:color="auto"/>
            </w:tcBorders>
            <w:shd w:val="clear" w:color="auto" w:fill="auto"/>
            <w:vAlign w:val="center"/>
            <w:hideMark/>
          </w:tcPr>
          <w:p w:rsidR="00036AFE" w:rsidRPr="00927302" w:rsidRDefault="00C065A3"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Poco conocimiento</w:t>
            </w:r>
            <w:r w:rsidR="00036AFE" w:rsidRPr="00927302">
              <w:rPr>
                <w:rFonts w:ascii="Arial" w:eastAsia="Times New Roman" w:hAnsi="Arial" w:cs="Arial"/>
                <w:sz w:val="24"/>
                <w:szCs w:val="24"/>
                <w:lang w:eastAsia="es-AR"/>
              </w:rPr>
              <w:t xml:space="preserve"> del personal para desarrollar el producto</w:t>
            </w:r>
          </w:p>
        </w:tc>
        <w:tc>
          <w:tcPr>
            <w:tcW w:w="3760" w:type="dxa"/>
            <w:tcBorders>
              <w:top w:val="single" w:sz="4" w:space="0" w:color="auto"/>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 </w:t>
            </w:r>
            <w:r>
              <w:rPr>
                <w:rFonts w:ascii="Arial" w:eastAsia="Times New Roman" w:hAnsi="Arial" w:cs="Arial"/>
                <w:sz w:val="24"/>
                <w:szCs w:val="24"/>
                <w:lang w:eastAsia="es-AR"/>
              </w:rPr>
              <w:t>Realizar planes de capacitación en los conocimientos críticos, para acelerar la curva de aprendizaje. Evaluar la posibilidad de replanificar la asignación de los recursos y la carga de horas.</w:t>
            </w:r>
          </w:p>
        </w:tc>
      </w:tr>
      <w:tr w:rsidR="00036AFE" w:rsidRPr="00927302" w:rsidTr="00036AFE">
        <w:trPr>
          <w:trHeight w:val="1185"/>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4</w:t>
            </w:r>
          </w:p>
        </w:tc>
        <w:tc>
          <w:tcPr>
            <w:tcW w:w="41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Mala estimación del esfuerzo para el desarrollo</w:t>
            </w:r>
          </w:p>
        </w:tc>
        <w:tc>
          <w:tcPr>
            <w:tcW w:w="37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 xml:space="preserve">Consensuar con el cliente una nueva valoración y en caso de </w:t>
            </w:r>
            <w:r w:rsidR="00C065A3" w:rsidRPr="00927302">
              <w:rPr>
                <w:rFonts w:ascii="Arial" w:eastAsia="Times New Roman" w:hAnsi="Arial" w:cs="Arial"/>
                <w:sz w:val="24"/>
                <w:szCs w:val="24"/>
                <w:lang w:eastAsia="es-AR"/>
              </w:rPr>
              <w:t>ser necesario</w:t>
            </w:r>
            <w:r w:rsidRPr="00927302">
              <w:rPr>
                <w:rFonts w:ascii="Arial" w:eastAsia="Times New Roman" w:hAnsi="Arial" w:cs="Arial"/>
                <w:sz w:val="24"/>
                <w:szCs w:val="24"/>
                <w:lang w:eastAsia="es-AR"/>
              </w:rPr>
              <w:t xml:space="preserve"> la modificación en los plazos.</w:t>
            </w:r>
          </w:p>
        </w:tc>
      </w:tr>
      <w:tr w:rsidR="00036AFE" w:rsidRPr="00927302" w:rsidTr="00036AFE">
        <w:trPr>
          <w:trHeight w:val="315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5</w:t>
            </w:r>
          </w:p>
        </w:tc>
        <w:tc>
          <w:tcPr>
            <w:tcW w:w="41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Problemas derivados en la instalación del framework de desarrollo</w:t>
            </w:r>
          </w:p>
        </w:tc>
        <w:tc>
          <w:tcPr>
            <w:tcW w:w="37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Presentar al cliente un plan de adecuación que, además, incluya beneficios y mejoras en cuento performance y/o capacidades del sistema. De forma tal de aprovechar al máximo los recursos que provee el framework. El/Los responsable/s de gestionar las versiones deberán contactarse con el soporte de la/s herramienta/s y generar un plan de actualización que resguarde lo datos y genere el menor impacto posible en los tiempos.</w:t>
            </w:r>
          </w:p>
        </w:tc>
      </w:tr>
      <w:tr w:rsidR="00036AFE" w:rsidRPr="00927302" w:rsidTr="00036AFE">
        <w:trPr>
          <w:trHeight w:val="1215"/>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7</w:t>
            </w:r>
          </w:p>
        </w:tc>
        <w:tc>
          <w:tcPr>
            <w:tcW w:w="41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Falta de organización e inexperiencia producen desajustes de tiempos</w:t>
            </w:r>
          </w:p>
        </w:tc>
        <w:tc>
          <w:tcPr>
            <w:tcW w:w="37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 xml:space="preserve">Consensuar con el cliente una nueva valoración y en caso de </w:t>
            </w:r>
            <w:r w:rsidR="00C065A3" w:rsidRPr="00927302">
              <w:rPr>
                <w:rFonts w:ascii="Arial" w:eastAsia="Times New Roman" w:hAnsi="Arial" w:cs="Arial"/>
                <w:sz w:val="24"/>
                <w:szCs w:val="24"/>
                <w:lang w:eastAsia="es-AR"/>
              </w:rPr>
              <w:t>ser necesario</w:t>
            </w:r>
            <w:r w:rsidRPr="00927302">
              <w:rPr>
                <w:rFonts w:ascii="Arial" w:eastAsia="Times New Roman" w:hAnsi="Arial" w:cs="Arial"/>
                <w:sz w:val="24"/>
                <w:szCs w:val="24"/>
                <w:lang w:eastAsia="es-AR"/>
              </w:rPr>
              <w:t xml:space="preserve"> la modificación en los plazos.</w:t>
            </w:r>
          </w:p>
        </w:tc>
      </w:tr>
      <w:tr w:rsidR="00036AFE" w:rsidRPr="00927302" w:rsidTr="00036AFE">
        <w:trPr>
          <w:trHeight w:val="246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lastRenderedPageBreak/>
              <w:t>11</w:t>
            </w:r>
          </w:p>
        </w:tc>
        <w:tc>
          <w:tcPr>
            <w:tcW w:w="41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 xml:space="preserve">Falta de recursos económicos. </w:t>
            </w:r>
            <w:r w:rsidR="00C065A3" w:rsidRPr="00927302">
              <w:rPr>
                <w:rFonts w:ascii="Arial" w:eastAsia="Times New Roman" w:hAnsi="Arial" w:cs="Arial"/>
                <w:sz w:val="24"/>
                <w:szCs w:val="24"/>
                <w:lang w:eastAsia="es-AR"/>
              </w:rPr>
              <w:t>Recorte presupuestario</w:t>
            </w:r>
          </w:p>
        </w:tc>
        <w:tc>
          <w:tcPr>
            <w:tcW w:w="37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Negociar con el cliente el alcance y los compromisos asumidos, para re planificar la ejecución de los mismos.</w:t>
            </w:r>
          </w:p>
        </w:tc>
      </w:tr>
      <w:tr w:rsidR="00036AFE" w:rsidRPr="00927302" w:rsidTr="00036AFE">
        <w:trPr>
          <w:trHeight w:val="1950"/>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14</w:t>
            </w:r>
          </w:p>
        </w:tc>
        <w:tc>
          <w:tcPr>
            <w:tcW w:w="41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Usuarios finales se oponen a la implementación del sistema</w:t>
            </w:r>
          </w:p>
        </w:tc>
        <w:tc>
          <w:tcPr>
            <w:tcW w:w="37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Convencer al directorio o las máximas autoridades del cliente, obtener su apoyo y el debido respaldo para realizar los cambios que sean necesarios. Anticipar posibles movimientos o reestructuraciones que acompañen la implementación.</w:t>
            </w:r>
          </w:p>
        </w:tc>
      </w:tr>
      <w:tr w:rsidR="00036AFE" w:rsidRPr="00927302" w:rsidTr="00036AFE">
        <w:trPr>
          <w:trHeight w:val="1215"/>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18</w:t>
            </w:r>
          </w:p>
        </w:tc>
        <w:tc>
          <w:tcPr>
            <w:tcW w:w="41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Pérdida de datos y/o información</w:t>
            </w:r>
          </w:p>
        </w:tc>
        <w:tc>
          <w:tcPr>
            <w:tcW w:w="37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 </w:t>
            </w:r>
            <w:r>
              <w:rPr>
                <w:rFonts w:ascii="Arial" w:eastAsia="Times New Roman" w:hAnsi="Arial" w:cs="Arial"/>
                <w:sz w:val="24"/>
                <w:szCs w:val="24"/>
                <w:lang w:eastAsia="es-AR"/>
              </w:rPr>
              <w:t>Activar el Plan de restauración de datos del sistema, controlar los tiempos de recuperación e informar las acciones y tiempos a los puntos de contacto.</w:t>
            </w:r>
          </w:p>
        </w:tc>
      </w:tr>
      <w:tr w:rsidR="00036AFE" w:rsidRPr="00927302" w:rsidTr="00036AFE">
        <w:trPr>
          <w:trHeight w:val="1215"/>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19</w:t>
            </w:r>
          </w:p>
        </w:tc>
        <w:tc>
          <w:tcPr>
            <w:tcW w:w="4160" w:type="dxa"/>
            <w:tcBorders>
              <w:top w:val="nil"/>
              <w:left w:val="nil"/>
              <w:bottom w:val="single" w:sz="4" w:space="0" w:color="auto"/>
              <w:right w:val="single" w:sz="4" w:space="0" w:color="auto"/>
            </w:tcBorders>
            <w:shd w:val="clear" w:color="auto" w:fill="auto"/>
            <w:vAlign w:val="center"/>
            <w:hideMark/>
          </w:tcPr>
          <w:p w:rsidR="00036AFE" w:rsidRPr="00927302" w:rsidRDefault="00C065A3"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Incorrecta valoración de los costos afecta</w:t>
            </w:r>
            <w:r w:rsidR="00036AFE" w:rsidRPr="00927302">
              <w:rPr>
                <w:rFonts w:ascii="Arial" w:eastAsia="Times New Roman" w:hAnsi="Arial" w:cs="Arial"/>
                <w:sz w:val="24"/>
                <w:szCs w:val="24"/>
                <w:lang w:eastAsia="es-AR"/>
              </w:rPr>
              <w:t xml:space="preserve"> la ejecución del presupuesto</w:t>
            </w:r>
          </w:p>
        </w:tc>
        <w:tc>
          <w:tcPr>
            <w:tcW w:w="37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Pr>
                <w:rFonts w:ascii="Arial" w:eastAsia="Times New Roman" w:hAnsi="Arial" w:cs="Arial"/>
                <w:sz w:val="24"/>
                <w:szCs w:val="24"/>
                <w:lang w:eastAsia="es-AR"/>
              </w:rPr>
              <w:t>Presentar en las reuniones de seguimiento a los directivos el desvío y sus causas, plantear alternativas de ampliación presupuestaria o renegociación de las partidas y entregables según el origen de los desvíos.</w:t>
            </w:r>
          </w:p>
        </w:tc>
      </w:tr>
      <w:tr w:rsidR="00036AFE" w:rsidRPr="00927302" w:rsidTr="00036AFE">
        <w:trPr>
          <w:trHeight w:val="1305"/>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21</w:t>
            </w:r>
          </w:p>
        </w:tc>
        <w:tc>
          <w:tcPr>
            <w:tcW w:w="41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Problemas con las aprobaciones de los entregables por parte del cliente (exigencias no negociadas)</w:t>
            </w:r>
          </w:p>
        </w:tc>
        <w:tc>
          <w:tcPr>
            <w:tcW w:w="37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 </w:t>
            </w:r>
            <w:r>
              <w:rPr>
                <w:rFonts w:ascii="Arial" w:eastAsia="Times New Roman" w:hAnsi="Arial" w:cs="Arial"/>
                <w:sz w:val="24"/>
                <w:szCs w:val="24"/>
                <w:lang w:eastAsia="es-AR"/>
              </w:rPr>
              <w:t>Atender las exigencias no acordadas con el cliente, relevando su prioridad, complejidad e impacto en lo planificado. Hecha la evaluación, mostrar el desvío de la misma en cuanto a lo planificado y determinar si se agrega y con cuales consecuencias.</w:t>
            </w:r>
          </w:p>
        </w:tc>
      </w:tr>
      <w:tr w:rsidR="00036AFE" w:rsidRPr="00927302" w:rsidTr="00036AFE">
        <w:trPr>
          <w:trHeight w:val="1185"/>
        </w:trPr>
        <w:tc>
          <w:tcPr>
            <w:tcW w:w="580" w:type="dxa"/>
            <w:tcBorders>
              <w:top w:val="nil"/>
              <w:left w:val="single" w:sz="4" w:space="0" w:color="auto"/>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22</w:t>
            </w:r>
          </w:p>
        </w:tc>
        <w:tc>
          <w:tcPr>
            <w:tcW w:w="4160" w:type="dxa"/>
            <w:tcBorders>
              <w:top w:val="nil"/>
              <w:left w:val="nil"/>
              <w:bottom w:val="single" w:sz="4" w:space="0" w:color="auto"/>
              <w:right w:val="single" w:sz="4" w:space="0" w:color="auto"/>
            </w:tcBorders>
            <w:shd w:val="clear" w:color="auto" w:fill="auto"/>
            <w:vAlign w:val="center"/>
            <w:hideMark/>
          </w:tcPr>
          <w:p w:rsidR="00036AFE" w:rsidRPr="00927302" w:rsidRDefault="00036AFE" w:rsidP="00036AFE">
            <w:pPr>
              <w:spacing w:after="0" w:line="240" w:lineRule="auto"/>
              <w:jc w:val="center"/>
              <w:rPr>
                <w:rFonts w:ascii="Arial" w:eastAsia="Times New Roman" w:hAnsi="Arial" w:cs="Arial"/>
                <w:sz w:val="24"/>
                <w:szCs w:val="24"/>
                <w:lang w:eastAsia="es-AR"/>
              </w:rPr>
            </w:pPr>
            <w:r w:rsidRPr="00927302">
              <w:rPr>
                <w:rFonts w:ascii="Arial" w:eastAsia="Times New Roman" w:hAnsi="Arial" w:cs="Arial"/>
                <w:sz w:val="24"/>
                <w:szCs w:val="24"/>
                <w:lang w:eastAsia="es-AR"/>
              </w:rPr>
              <w:t>Rendimiento menor al esperado por parte del cliente</w:t>
            </w:r>
          </w:p>
        </w:tc>
        <w:tc>
          <w:tcPr>
            <w:tcW w:w="3760" w:type="dxa"/>
            <w:tcBorders>
              <w:top w:val="nil"/>
              <w:left w:val="nil"/>
              <w:bottom w:val="single" w:sz="4" w:space="0" w:color="auto"/>
              <w:right w:val="single" w:sz="4" w:space="0" w:color="auto"/>
            </w:tcBorders>
            <w:shd w:val="clear" w:color="auto" w:fill="auto"/>
            <w:noWrap/>
            <w:vAlign w:val="bottom"/>
            <w:hideMark/>
          </w:tcPr>
          <w:p w:rsidR="00036AFE" w:rsidRPr="00927302" w:rsidRDefault="00036AFE" w:rsidP="00036AFE">
            <w:pPr>
              <w:spacing w:after="0" w:line="240" w:lineRule="auto"/>
              <w:jc w:val="center"/>
              <w:rPr>
                <w:rFonts w:ascii="Arial" w:eastAsia="Times New Roman" w:hAnsi="Arial" w:cs="Arial"/>
                <w:sz w:val="24"/>
                <w:szCs w:val="24"/>
                <w:lang w:eastAsia="es-AR"/>
              </w:rPr>
            </w:pPr>
            <w:r>
              <w:rPr>
                <w:rFonts w:ascii="Arial" w:eastAsia="Times New Roman" w:hAnsi="Arial" w:cs="Arial"/>
                <w:sz w:val="24"/>
                <w:szCs w:val="24"/>
                <w:lang w:eastAsia="es-AR"/>
              </w:rPr>
              <w:t>Realizar un informe con las causas de la merma de rendimiento y adjuntar alternativas de cambios de configuración o mejoras en los requerimientos técnicos e infraestructura</w:t>
            </w:r>
          </w:p>
        </w:tc>
      </w:tr>
    </w:tbl>
    <w:p w:rsidR="00036AFE" w:rsidRDefault="00036AFE" w:rsidP="00036AFE">
      <w:pPr>
        <w:rPr>
          <w:rFonts w:ascii="Arial" w:hAnsi="Arial" w:cs="Arial"/>
          <w:sz w:val="24"/>
          <w:szCs w:val="24"/>
        </w:rPr>
      </w:pPr>
    </w:p>
    <w:p w:rsidR="005C5D23" w:rsidRDefault="005C5D23" w:rsidP="007E266A">
      <w:pPr>
        <w:pStyle w:val="Ttulo3"/>
      </w:pPr>
      <w:bookmarkStart w:id="19" w:name="_Toc507863293"/>
      <w:bookmarkStart w:id="20" w:name="_Toc508071068"/>
      <w:r w:rsidRPr="002154B3">
        <w:lastRenderedPageBreak/>
        <w:t>A</w:t>
      </w:r>
      <w:r>
        <w:t>nexo V – Pruebas</w:t>
      </w:r>
      <w:bookmarkEnd w:id="19"/>
      <w:bookmarkEnd w:id="20"/>
    </w:p>
    <w:p w:rsidR="005C5D23" w:rsidRPr="00A513B6" w:rsidRDefault="005C5D23" w:rsidP="007E266A">
      <w:pPr>
        <w:pStyle w:val="Ttulo3"/>
      </w:pPr>
      <w:bookmarkStart w:id="21" w:name="_Toc507863294"/>
      <w:bookmarkStart w:id="22" w:name="_Toc508071069"/>
      <w:r w:rsidRPr="00A513B6">
        <w:rPr>
          <w:noProof/>
        </w:rPr>
        <w:t>Prueba de Unidad – Prueba de Caja Blanca: Ruta Básica</w:t>
      </w:r>
      <w:bookmarkEnd w:id="21"/>
      <w:bookmarkEnd w:id="22"/>
    </w:p>
    <w:p w:rsidR="005C5D23" w:rsidRPr="00832B34" w:rsidRDefault="005C5D23" w:rsidP="005C5D23">
      <w:pPr>
        <w:autoSpaceDE w:val="0"/>
        <w:autoSpaceDN w:val="0"/>
        <w:adjustRightInd w:val="0"/>
        <w:spacing w:after="0" w:line="240" w:lineRule="auto"/>
        <w:rPr>
          <w:rFonts w:ascii="Consolas" w:hAnsi="Consolas" w:cs="Consolas"/>
          <w:color w:val="0000FF"/>
          <w:sz w:val="19"/>
          <w:szCs w:val="19"/>
        </w:rPr>
      </w:pPr>
    </w:p>
    <w:p w:rsidR="005C5D23" w:rsidRPr="001E5821" w:rsidRDefault="005C5D23" w:rsidP="005C5D23">
      <w:pPr>
        <w:autoSpaceDE w:val="0"/>
        <w:autoSpaceDN w:val="0"/>
        <w:adjustRightInd w:val="0"/>
        <w:spacing w:after="0" w:line="240" w:lineRule="auto"/>
        <w:rPr>
          <w:rFonts w:ascii="Consolas" w:hAnsi="Consolas" w:cs="Consolas"/>
          <w:color w:val="000000"/>
          <w:sz w:val="19"/>
          <w:szCs w:val="19"/>
          <w:lang w:val="en-US"/>
        </w:rPr>
      </w:pPr>
      <w:r w:rsidRPr="001E5821">
        <w:rPr>
          <w:rFonts w:ascii="Consolas" w:hAnsi="Consolas" w:cs="Consolas"/>
          <w:color w:val="0000FF"/>
          <w:sz w:val="19"/>
          <w:szCs w:val="19"/>
          <w:lang w:val="en-US"/>
        </w:rPr>
        <w:t>void</w:t>
      </w:r>
      <w:r w:rsidRPr="001E5821">
        <w:rPr>
          <w:rFonts w:ascii="Consolas" w:hAnsi="Consolas" w:cs="Consolas"/>
          <w:color w:val="000000"/>
          <w:sz w:val="19"/>
          <w:szCs w:val="19"/>
          <w:lang w:val="en-US"/>
        </w:rPr>
        <w:t xml:space="preserve"> IActionFilter.OnActionExecuting(ActionExecutingContext filterContext)</w:t>
      </w:r>
    </w:p>
    <w:p w:rsidR="005C5D23" w:rsidRPr="001E5821" w:rsidRDefault="005C5D23" w:rsidP="005C5D23">
      <w:pPr>
        <w:autoSpaceDE w:val="0"/>
        <w:autoSpaceDN w:val="0"/>
        <w:adjustRightInd w:val="0"/>
        <w:spacing w:after="0" w:line="240" w:lineRule="auto"/>
        <w:rPr>
          <w:rFonts w:ascii="Consolas" w:hAnsi="Consolas" w:cs="Consolas"/>
          <w:color w:val="000000"/>
          <w:sz w:val="19"/>
          <w:szCs w:val="19"/>
          <w:lang w:val="en-US"/>
        </w:rPr>
      </w:pPr>
      <w:r w:rsidRPr="001E5821">
        <w:rPr>
          <w:rFonts w:ascii="Consolas" w:hAnsi="Consolas" w:cs="Consolas"/>
          <w:color w:val="000000"/>
          <w:sz w:val="19"/>
          <w:szCs w:val="19"/>
          <w:lang w:val="en-US"/>
        </w:rPr>
        <w:t>{</w:t>
      </w:r>
    </w:p>
    <w:p w:rsidR="005C5D23" w:rsidRPr="001E5821" w:rsidRDefault="005C5D23" w:rsidP="005C5D23">
      <w:pPr>
        <w:autoSpaceDE w:val="0"/>
        <w:autoSpaceDN w:val="0"/>
        <w:adjustRightInd w:val="0"/>
        <w:spacing w:after="0" w:line="240" w:lineRule="auto"/>
        <w:ind w:firstLine="708"/>
        <w:rPr>
          <w:rFonts w:ascii="Consolas" w:hAnsi="Consolas" w:cs="Consolas"/>
          <w:color w:val="000000"/>
          <w:sz w:val="19"/>
          <w:szCs w:val="19"/>
          <w:lang w:val="en-US"/>
        </w:rPr>
      </w:pPr>
      <w:r w:rsidRPr="001E5821">
        <w:rPr>
          <w:rFonts w:ascii="Consolas" w:hAnsi="Consolas" w:cs="Consolas"/>
          <w:color w:val="008000"/>
          <w:sz w:val="19"/>
          <w:szCs w:val="19"/>
          <w:lang w:val="en-US"/>
        </w:rPr>
        <w:t>// Log Action Filter Call</w:t>
      </w:r>
    </w:p>
    <w:p w:rsidR="005C5D23" w:rsidRPr="001E5821" w:rsidRDefault="005C5D23" w:rsidP="005C5D23">
      <w:pPr>
        <w:autoSpaceDE w:val="0"/>
        <w:autoSpaceDN w:val="0"/>
        <w:adjustRightInd w:val="0"/>
        <w:spacing w:after="0" w:line="240" w:lineRule="auto"/>
        <w:ind w:firstLine="708"/>
        <w:rPr>
          <w:rFonts w:ascii="Consolas" w:hAnsi="Consolas" w:cs="Consolas"/>
          <w:b/>
          <w:color w:val="FF0000"/>
          <w:sz w:val="19"/>
          <w:szCs w:val="19"/>
          <w:lang w:val="en-US"/>
        </w:rPr>
      </w:pPr>
      <w:r w:rsidRPr="001E5821">
        <w:rPr>
          <w:rFonts w:ascii="Consolas" w:hAnsi="Consolas" w:cs="Consolas"/>
          <w:color w:val="000000"/>
          <w:sz w:val="19"/>
          <w:szCs w:val="19"/>
          <w:lang w:val="en-US"/>
        </w:rPr>
        <w:t xml:space="preserve">ApplicationDbContext db = </w:t>
      </w:r>
      <w:r w:rsidRPr="001E5821">
        <w:rPr>
          <w:rFonts w:ascii="Consolas" w:hAnsi="Consolas" w:cs="Consolas"/>
          <w:color w:val="0000FF"/>
          <w:sz w:val="19"/>
          <w:szCs w:val="19"/>
          <w:lang w:val="en-US"/>
        </w:rPr>
        <w:t>new</w:t>
      </w:r>
      <w:r w:rsidRPr="001E5821">
        <w:rPr>
          <w:rFonts w:ascii="Consolas" w:hAnsi="Consolas" w:cs="Consolas"/>
          <w:color w:val="000000"/>
          <w:sz w:val="19"/>
          <w:szCs w:val="19"/>
          <w:lang w:val="en-US"/>
        </w:rPr>
        <w:t xml:space="preserve"> ApplicationDbContext();</w:t>
      </w:r>
    </w:p>
    <w:p w:rsidR="005C5D23" w:rsidRPr="001E5821" w:rsidRDefault="005C5D23" w:rsidP="005C5D23">
      <w:pPr>
        <w:autoSpaceDE w:val="0"/>
        <w:autoSpaceDN w:val="0"/>
        <w:adjustRightInd w:val="0"/>
        <w:spacing w:after="0" w:line="240" w:lineRule="auto"/>
        <w:rPr>
          <w:rFonts w:ascii="Consolas" w:hAnsi="Consolas" w:cs="Consolas"/>
          <w:color w:val="000000"/>
          <w:sz w:val="19"/>
          <w:szCs w:val="19"/>
          <w:lang w:val="en-US"/>
        </w:rPr>
      </w:pPr>
    </w:p>
    <w:p w:rsidR="005C5D23" w:rsidRPr="001E5821" w:rsidRDefault="005C5D23" w:rsidP="005C5D23">
      <w:pPr>
        <w:autoSpaceDE w:val="0"/>
        <w:autoSpaceDN w:val="0"/>
        <w:adjustRightInd w:val="0"/>
        <w:spacing w:after="0" w:line="240" w:lineRule="auto"/>
        <w:ind w:firstLine="708"/>
        <w:rPr>
          <w:rFonts w:ascii="Consolas" w:hAnsi="Consolas" w:cs="Consolas"/>
          <w:color w:val="000000"/>
          <w:sz w:val="19"/>
          <w:szCs w:val="19"/>
          <w:lang w:val="en-US"/>
        </w:rPr>
      </w:pPr>
      <w:r w:rsidRPr="001E5821">
        <w:rPr>
          <w:rFonts w:ascii="Consolas" w:hAnsi="Consolas" w:cs="Consolas"/>
          <w:color w:val="008000"/>
          <w:sz w:val="19"/>
          <w:szCs w:val="19"/>
          <w:lang w:val="en-US"/>
        </w:rPr>
        <w:t xml:space="preserve">// TODO: Add your acction filter's tasks here           </w:t>
      </w:r>
    </w:p>
    <w:p w:rsidR="005C5D23" w:rsidRPr="001E5821" w:rsidRDefault="005C5D23" w:rsidP="005C5D23">
      <w:pPr>
        <w:autoSpaceDE w:val="0"/>
        <w:autoSpaceDN w:val="0"/>
        <w:adjustRightInd w:val="0"/>
        <w:spacing w:after="0" w:line="240" w:lineRule="auto"/>
        <w:rPr>
          <w:rFonts w:ascii="Consolas" w:hAnsi="Consolas" w:cs="Consolas"/>
          <w:color w:val="000000"/>
          <w:sz w:val="19"/>
          <w:szCs w:val="19"/>
          <w:lang w:val="en-US"/>
        </w:rPr>
      </w:pPr>
      <w:r w:rsidRPr="001E5821">
        <w:rPr>
          <w:rFonts w:ascii="Consolas" w:hAnsi="Consolas" w:cs="Consolas"/>
          <w:color w:val="000000"/>
          <w:sz w:val="19"/>
          <w:szCs w:val="19"/>
          <w:lang w:val="en-US"/>
        </w:rPr>
        <w:t xml:space="preserve">       CustomAssemblyHelper helper = </w:t>
      </w:r>
      <w:r w:rsidRPr="001E5821">
        <w:rPr>
          <w:rFonts w:ascii="Consolas" w:hAnsi="Consolas" w:cs="Consolas"/>
          <w:color w:val="0000FF"/>
          <w:sz w:val="19"/>
          <w:szCs w:val="19"/>
          <w:lang w:val="en-US"/>
        </w:rPr>
        <w:t>new</w:t>
      </w:r>
      <w:r w:rsidRPr="001E5821">
        <w:rPr>
          <w:rFonts w:ascii="Consolas" w:hAnsi="Consolas" w:cs="Consolas"/>
          <w:color w:val="000000"/>
          <w:sz w:val="19"/>
          <w:szCs w:val="19"/>
          <w:lang w:val="en-US"/>
        </w:rPr>
        <w:t xml:space="preserve"> CustomAssemblyHelper();</w:t>
      </w:r>
    </w:p>
    <w:p w:rsidR="005C5D23" w:rsidRPr="001E5821" w:rsidRDefault="005C5D23" w:rsidP="005C5D23">
      <w:pPr>
        <w:autoSpaceDE w:val="0"/>
        <w:autoSpaceDN w:val="0"/>
        <w:adjustRightInd w:val="0"/>
        <w:spacing w:after="0" w:line="240" w:lineRule="auto"/>
        <w:rPr>
          <w:rFonts w:ascii="Consolas" w:hAnsi="Consolas" w:cs="Consolas"/>
          <w:color w:val="000000"/>
          <w:sz w:val="19"/>
          <w:szCs w:val="19"/>
          <w:lang w:val="en-US"/>
        </w:rPr>
      </w:pPr>
      <w:r w:rsidRPr="001E5821">
        <w:rPr>
          <w:rFonts w:ascii="Consolas" w:hAnsi="Consolas" w:cs="Consolas"/>
          <w:color w:val="000000"/>
          <w:sz w:val="19"/>
          <w:szCs w:val="19"/>
          <w:lang w:val="en-US"/>
        </w:rPr>
        <w:t xml:space="preserve">       </w:t>
      </w:r>
      <w:r w:rsidRPr="001E5821">
        <w:rPr>
          <w:rFonts w:ascii="Consolas" w:hAnsi="Consolas" w:cs="Consolas"/>
          <w:color w:val="0000FF"/>
          <w:sz w:val="19"/>
          <w:szCs w:val="19"/>
          <w:lang w:val="en-US"/>
        </w:rPr>
        <w:t>var</w:t>
      </w:r>
      <w:r w:rsidRPr="001E5821">
        <w:rPr>
          <w:rFonts w:ascii="Consolas" w:hAnsi="Consolas" w:cs="Consolas"/>
          <w:color w:val="000000"/>
          <w:sz w:val="19"/>
          <w:szCs w:val="19"/>
          <w:lang w:val="en-US"/>
        </w:rPr>
        <w:t xml:space="preserve"> syscontrollersList = helper.GetTypesAssembly&lt;Controller&gt;();</w:t>
      </w:r>
    </w:p>
    <w:p w:rsidR="005C5D23" w:rsidRPr="001E5821" w:rsidRDefault="005C5D23" w:rsidP="005C5D23">
      <w:pPr>
        <w:autoSpaceDE w:val="0"/>
        <w:autoSpaceDN w:val="0"/>
        <w:adjustRightInd w:val="0"/>
        <w:spacing w:after="0" w:line="240" w:lineRule="auto"/>
        <w:rPr>
          <w:rFonts w:ascii="Consolas" w:hAnsi="Consolas" w:cs="Consolas"/>
          <w:color w:val="000000"/>
          <w:sz w:val="19"/>
          <w:szCs w:val="19"/>
          <w:lang w:val="en-US"/>
        </w:rPr>
      </w:pPr>
      <w:r w:rsidRPr="001E5821">
        <w:rPr>
          <w:rFonts w:ascii="Consolas" w:hAnsi="Consolas" w:cs="Consolas"/>
          <w:color w:val="000000"/>
          <w:sz w:val="19"/>
          <w:szCs w:val="19"/>
          <w:lang w:val="en-US"/>
        </w:rPr>
        <w:t xml:space="preserve">            </w:t>
      </w:r>
    </w:p>
    <w:p w:rsidR="005C5D23" w:rsidRPr="001E5821" w:rsidRDefault="005C5D23" w:rsidP="005C5D23">
      <w:pPr>
        <w:autoSpaceDE w:val="0"/>
        <w:autoSpaceDN w:val="0"/>
        <w:adjustRightInd w:val="0"/>
        <w:spacing w:after="0" w:line="240" w:lineRule="auto"/>
        <w:rPr>
          <w:rFonts w:ascii="Consolas" w:hAnsi="Consolas" w:cs="Consolas"/>
          <w:color w:val="000000"/>
          <w:sz w:val="19"/>
          <w:szCs w:val="19"/>
          <w:lang w:val="en-US"/>
        </w:rPr>
      </w:pPr>
      <w:r w:rsidRPr="001E5821">
        <w:rPr>
          <w:rFonts w:ascii="Consolas" w:hAnsi="Consolas" w:cs="Consolas"/>
          <w:color w:val="000000"/>
          <w:sz w:val="19"/>
          <w:szCs w:val="19"/>
          <w:lang w:val="en-US"/>
        </w:rPr>
        <w:t xml:space="preserve">       </w:t>
      </w:r>
      <w:r w:rsidRPr="001E5821">
        <w:rPr>
          <w:rFonts w:ascii="Consolas" w:hAnsi="Consolas" w:cs="Consolas"/>
          <w:color w:val="008000"/>
          <w:sz w:val="19"/>
          <w:szCs w:val="19"/>
          <w:lang w:val="en-US"/>
        </w:rPr>
        <w:t>//bool save = new bool();</w:t>
      </w:r>
    </w:p>
    <w:p w:rsidR="005C5D23" w:rsidRPr="001E5821" w:rsidRDefault="005C5D23" w:rsidP="005C5D23">
      <w:pPr>
        <w:autoSpaceDE w:val="0"/>
        <w:autoSpaceDN w:val="0"/>
        <w:adjustRightInd w:val="0"/>
        <w:spacing w:after="0" w:line="240" w:lineRule="auto"/>
        <w:rPr>
          <w:rFonts w:ascii="Consolas" w:hAnsi="Consolas" w:cs="Consolas"/>
          <w:color w:val="000000"/>
          <w:sz w:val="19"/>
          <w:szCs w:val="19"/>
          <w:lang w:val="en-US"/>
        </w:rPr>
      </w:pPr>
    </w:p>
    <w:p w:rsidR="005C5D23" w:rsidRPr="001E5821" w:rsidRDefault="005C5D23" w:rsidP="005C5D23">
      <w:pPr>
        <w:autoSpaceDE w:val="0"/>
        <w:autoSpaceDN w:val="0"/>
        <w:adjustRightInd w:val="0"/>
        <w:spacing w:after="0" w:line="240" w:lineRule="auto"/>
        <w:rPr>
          <w:rFonts w:ascii="Consolas" w:hAnsi="Consolas" w:cs="Consolas"/>
          <w:color w:val="000000"/>
          <w:sz w:val="19"/>
          <w:szCs w:val="19"/>
          <w:lang w:val="en-US"/>
        </w:rPr>
      </w:pPr>
      <w:r w:rsidRPr="001E5821">
        <w:rPr>
          <w:rFonts w:ascii="Consolas" w:hAnsi="Consolas" w:cs="Consolas"/>
          <w:color w:val="000000"/>
          <w:sz w:val="19"/>
          <w:szCs w:val="19"/>
          <w:lang w:val="en-US"/>
        </w:rPr>
        <w:t xml:space="preserve">       </w:t>
      </w:r>
      <w:r w:rsidRPr="001E5821">
        <w:rPr>
          <w:rFonts w:ascii="Consolas" w:hAnsi="Consolas" w:cs="Consolas"/>
          <w:color w:val="0000FF"/>
          <w:sz w:val="19"/>
          <w:szCs w:val="19"/>
          <w:lang w:val="en-US"/>
        </w:rPr>
        <w:t>foreach</w:t>
      </w:r>
      <w:r w:rsidRPr="001E5821">
        <w:rPr>
          <w:rFonts w:ascii="Consolas" w:hAnsi="Consolas" w:cs="Consolas"/>
          <w:color w:val="000000"/>
          <w:sz w:val="19"/>
          <w:szCs w:val="19"/>
          <w:lang w:val="en-US"/>
        </w:rPr>
        <w:t xml:space="preserve"> (Type controller </w:t>
      </w:r>
      <w:r w:rsidRPr="001E5821">
        <w:rPr>
          <w:rFonts w:ascii="Consolas" w:hAnsi="Consolas" w:cs="Consolas"/>
          <w:color w:val="0000FF"/>
          <w:sz w:val="19"/>
          <w:szCs w:val="19"/>
          <w:lang w:val="en-US"/>
        </w:rPr>
        <w:t>in</w:t>
      </w:r>
      <w:r w:rsidRPr="001E5821">
        <w:rPr>
          <w:rFonts w:ascii="Consolas" w:hAnsi="Consolas" w:cs="Consolas"/>
          <w:color w:val="000000"/>
          <w:sz w:val="19"/>
          <w:szCs w:val="19"/>
          <w:lang w:val="en-US"/>
        </w:rPr>
        <w:t xml:space="preserve"> syscontrollersList)</w:t>
      </w:r>
      <w:r w:rsidRPr="001E5821">
        <w:rPr>
          <w:rFonts w:ascii="Consolas" w:hAnsi="Consolas" w:cs="Consolas"/>
          <w:b/>
          <w:color w:val="FF0000"/>
          <w:sz w:val="36"/>
          <w:szCs w:val="36"/>
          <w:lang w:val="en-US"/>
        </w:rPr>
        <w:t xml:space="preserve"> </w:t>
      </w:r>
    </w:p>
    <w:p w:rsidR="005C5D23" w:rsidRPr="001E5821" w:rsidRDefault="00557186" w:rsidP="005C5D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eastAsia="es-AR"/>
        </w:rPr>
        <w:pict>
          <v:oval id="_x0000_s1026" style="position:absolute;margin-left:303.45pt;margin-top:3.4pt;width:18pt;height:18.5pt;flip:y;z-index:251784704;v-text-anchor:middle" fillcolor="#ffc000" strokecolor="#f2f2f2" strokeweight="1pt">
            <v:fill color2="#205867"/>
            <v:shadow color="#b6dde8" opacity=".5" offset="6pt,-6pt"/>
            <v:textbox inset="1.3mm,,1.3mm">
              <w:txbxContent>
                <w:p w:rsidR="00C71B5D" w:rsidRPr="00995E88" w:rsidRDefault="00C71B5D" w:rsidP="005C5D23">
                  <w:pPr>
                    <w:jc w:val="center"/>
                    <w:rPr>
                      <w:b/>
                      <w:sz w:val="16"/>
                      <w:szCs w:val="16"/>
                    </w:rPr>
                  </w:pPr>
                  <w:r w:rsidRPr="00995E88">
                    <w:rPr>
                      <w:b/>
                      <w:sz w:val="16"/>
                      <w:szCs w:val="16"/>
                    </w:rPr>
                    <w:t>1</w:t>
                  </w:r>
                </w:p>
              </w:txbxContent>
            </v:textbox>
          </v:oval>
        </w:pict>
      </w:r>
      <w:r w:rsidR="005C5D23" w:rsidRPr="001E5821">
        <w:rPr>
          <w:rFonts w:ascii="Consolas" w:hAnsi="Consolas" w:cs="Consolas"/>
          <w:color w:val="000000"/>
          <w:sz w:val="19"/>
          <w:szCs w:val="19"/>
          <w:lang w:val="en-US"/>
        </w:rPr>
        <w:t xml:space="preserve">       {</w:t>
      </w:r>
    </w:p>
    <w:p w:rsidR="005C5D23" w:rsidRDefault="005C5D23" w:rsidP="005C5D23">
      <w:pPr>
        <w:autoSpaceDE w:val="0"/>
        <w:autoSpaceDN w:val="0"/>
        <w:adjustRightInd w:val="0"/>
        <w:spacing w:after="0" w:line="240" w:lineRule="auto"/>
        <w:ind w:left="708" w:firstLine="708"/>
        <w:rPr>
          <w:rFonts w:ascii="Consolas" w:hAnsi="Consolas" w:cs="Consolas"/>
          <w:color w:val="0000FF"/>
          <w:sz w:val="19"/>
          <w:szCs w:val="19"/>
          <w:lang w:val="en-US"/>
        </w:rPr>
      </w:pPr>
    </w:p>
    <w:p w:rsidR="005C5D23" w:rsidRPr="001E5821" w:rsidRDefault="005C5D23" w:rsidP="005C5D23">
      <w:pPr>
        <w:autoSpaceDE w:val="0"/>
        <w:autoSpaceDN w:val="0"/>
        <w:adjustRightInd w:val="0"/>
        <w:spacing w:after="0" w:line="240" w:lineRule="auto"/>
        <w:ind w:left="708" w:firstLine="708"/>
        <w:rPr>
          <w:rFonts w:ascii="Consolas" w:hAnsi="Consolas" w:cs="Consolas"/>
          <w:color w:val="000000"/>
          <w:sz w:val="19"/>
          <w:szCs w:val="19"/>
          <w:lang w:val="en-US"/>
        </w:rPr>
      </w:pPr>
      <w:r w:rsidRPr="001E5821">
        <w:rPr>
          <w:rFonts w:ascii="Consolas" w:hAnsi="Consolas" w:cs="Consolas"/>
          <w:color w:val="0000FF"/>
          <w:sz w:val="19"/>
          <w:szCs w:val="19"/>
          <w:lang w:val="en-US"/>
        </w:rPr>
        <w:t>if</w:t>
      </w:r>
      <w:r w:rsidRPr="001E5821">
        <w:rPr>
          <w:rFonts w:ascii="Consolas" w:hAnsi="Consolas" w:cs="Consolas"/>
          <w:color w:val="000000"/>
          <w:sz w:val="19"/>
          <w:szCs w:val="19"/>
          <w:lang w:val="en-US"/>
        </w:rPr>
        <w:t xml:space="preserve"> (controller.Name == </w:t>
      </w:r>
      <w:r w:rsidRPr="001E5821">
        <w:rPr>
          <w:rFonts w:ascii="Consolas" w:hAnsi="Consolas" w:cs="Consolas"/>
          <w:color w:val="A31515"/>
          <w:sz w:val="19"/>
          <w:szCs w:val="19"/>
          <w:lang w:val="en-US"/>
        </w:rPr>
        <w:t>"SolicitudController"</w:t>
      </w:r>
      <w:r w:rsidRPr="001E5821">
        <w:rPr>
          <w:rFonts w:ascii="Consolas" w:hAnsi="Consolas" w:cs="Consolas"/>
          <w:color w:val="000000"/>
          <w:sz w:val="19"/>
          <w:szCs w:val="19"/>
          <w:lang w:val="en-US"/>
        </w:rPr>
        <w:t>)</w:t>
      </w:r>
    </w:p>
    <w:p w:rsidR="005C5D23" w:rsidRPr="001E5821" w:rsidRDefault="005C5D23" w:rsidP="005C5D23">
      <w:pPr>
        <w:autoSpaceDE w:val="0"/>
        <w:autoSpaceDN w:val="0"/>
        <w:adjustRightInd w:val="0"/>
        <w:spacing w:after="0" w:line="240" w:lineRule="auto"/>
        <w:rPr>
          <w:rFonts w:ascii="Consolas" w:hAnsi="Consolas" w:cs="Consolas"/>
          <w:color w:val="000000"/>
          <w:sz w:val="19"/>
          <w:szCs w:val="19"/>
          <w:lang w:val="en-US"/>
        </w:rPr>
      </w:pPr>
      <w:r w:rsidRPr="001E5821">
        <w:rPr>
          <w:rFonts w:ascii="Consolas" w:hAnsi="Consolas" w:cs="Consolas"/>
          <w:color w:val="000000"/>
          <w:sz w:val="19"/>
          <w:szCs w:val="19"/>
          <w:lang w:val="en-US"/>
        </w:rPr>
        <w:t xml:space="preserve">              {</w:t>
      </w:r>
    </w:p>
    <w:p w:rsidR="005C5D23" w:rsidRPr="001E5821" w:rsidRDefault="00557186" w:rsidP="005C5D23">
      <w:pPr>
        <w:autoSpaceDE w:val="0"/>
        <w:autoSpaceDN w:val="0"/>
        <w:adjustRightInd w:val="0"/>
        <w:spacing w:after="0" w:line="240" w:lineRule="auto"/>
        <w:ind w:left="1416" w:firstLine="708"/>
        <w:rPr>
          <w:rFonts w:ascii="Consolas" w:hAnsi="Consolas" w:cs="Consolas"/>
          <w:color w:val="000000"/>
          <w:sz w:val="19"/>
          <w:szCs w:val="19"/>
          <w:lang w:val="en-US"/>
        </w:rPr>
      </w:pPr>
      <w:r>
        <w:rPr>
          <w:rFonts w:ascii="Consolas" w:hAnsi="Consolas" w:cs="Consolas"/>
          <w:noProof/>
          <w:color w:val="000000"/>
          <w:sz w:val="19"/>
          <w:szCs w:val="19"/>
          <w:lang w:eastAsia="es-AR"/>
        </w:rPr>
        <w:pict>
          <v:oval id="_x0000_s1027" style="position:absolute;left:0;text-align:left;margin-left:303.45pt;margin-top:7.65pt;width:18pt;height:19.5pt;z-index:251785728;v-text-anchor:middle" fillcolor="#ffc000" strokecolor="#f2f2f2" strokeweight="1pt">
            <v:fill color2="#205867"/>
            <v:shadow color="#b6dde8" opacity=".5" offset="6pt,-6pt"/>
            <v:textbox inset="1.3mm,,1.3mm">
              <w:txbxContent>
                <w:p w:rsidR="00C71B5D" w:rsidRPr="00995E88" w:rsidRDefault="00C71B5D" w:rsidP="005C5D23">
                  <w:pPr>
                    <w:jc w:val="center"/>
                    <w:rPr>
                      <w:b/>
                      <w:sz w:val="16"/>
                      <w:szCs w:val="16"/>
                    </w:rPr>
                  </w:pPr>
                  <w:r>
                    <w:rPr>
                      <w:b/>
                      <w:sz w:val="16"/>
                      <w:szCs w:val="16"/>
                    </w:rPr>
                    <w:t>2</w:t>
                  </w:r>
                </w:p>
              </w:txbxContent>
            </v:textbox>
          </v:oval>
        </w:pict>
      </w:r>
      <w:r w:rsidR="005C5D23" w:rsidRPr="001E5821">
        <w:rPr>
          <w:rFonts w:ascii="Consolas" w:hAnsi="Consolas" w:cs="Consolas"/>
          <w:color w:val="0000FF"/>
          <w:sz w:val="19"/>
          <w:szCs w:val="19"/>
          <w:lang w:val="en-US"/>
        </w:rPr>
        <w:t>string</w:t>
      </w:r>
      <w:r w:rsidR="005C5D23" w:rsidRPr="001E5821">
        <w:rPr>
          <w:rFonts w:ascii="Consolas" w:hAnsi="Consolas" w:cs="Consolas"/>
          <w:color w:val="000000"/>
          <w:sz w:val="19"/>
          <w:szCs w:val="19"/>
          <w:lang w:val="en-US"/>
        </w:rPr>
        <w:t xml:space="preserve"> controladoraNombre = </w:t>
      </w:r>
      <w:r w:rsidR="005C5D23">
        <w:rPr>
          <w:rFonts w:ascii="Consolas" w:hAnsi="Consolas" w:cs="Consolas"/>
          <w:color w:val="000000"/>
          <w:sz w:val="19"/>
          <w:szCs w:val="19"/>
          <w:lang w:val="en-US"/>
        </w:rPr>
        <w:t xml:space="preserve">        </w:t>
      </w:r>
      <w:r w:rsidR="005C5D23" w:rsidRPr="001E5821">
        <w:rPr>
          <w:rFonts w:ascii="Consolas" w:hAnsi="Consolas" w:cs="Consolas"/>
          <w:color w:val="000000"/>
          <w:sz w:val="19"/>
          <w:szCs w:val="19"/>
          <w:lang w:val="en-US"/>
        </w:rPr>
        <w:t>controller.Name.Replace(</w:t>
      </w:r>
      <w:r w:rsidR="005C5D23" w:rsidRPr="001E5821">
        <w:rPr>
          <w:rFonts w:ascii="Consolas" w:hAnsi="Consolas" w:cs="Consolas"/>
          <w:color w:val="A31515"/>
          <w:sz w:val="19"/>
          <w:szCs w:val="19"/>
          <w:lang w:val="en-US"/>
        </w:rPr>
        <w:t>"Controller"</w:t>
      </w:r>
      <w:r w:rsidR="005C5D23" w:rsidRPr="001E5821">
        <w:rPr>
          <w:rFonts w:ascii="Consolas" w:hAnsi="Consolas" w:cs="Consolas"/>
          <w:color w:val="000000"/>
          <w:sz w:val="19"/>
          <w:szCs w:val="19"/>
          <w:lang w:val="en-US"/>
        </w:rPr>
        <w:t xml:space="preserve">, </w:t>
      </w:r>
      <w:r w:rsidR="005C5D23" w:rsidRPr="001E5821">
        <w:rPr>
          <w:rFonts w:ascii="Consolas" w:hAnsi="Consolas" w:cs="Consolas"/>
          <w:color w:val="A31515"/>
          <w:sz w:val="19"/>
          <w:szCs w:val="19"/>
          <w:lang w:val="en-US"/>
        </w:rPr>
        <w:t>""</w:t>
      </w:r>
      <w:r w:rsidR="005C5D23" w:rsidRPr="001E5821">
        <w:rPr>
          <w:rFonts w:ascii="Consolas" w:hAnsi="Consolas" w:cs="Consolas"/>
          <w:color w:val="000000"/>
          <w:sz w:val="19"/>
          <w:szCs w:val="19"/>
          <w:lang w:val="en-US"/>
        </w:rPr>
        <w:t>);</w:t>
      </w:r>
    </w:p>
    <w:p w:rsidR="005C5D23" w:rsidRPr="001E5821" w:rsidRDefault="005C5D23" w:rsidP="005C5D23">
      <w:pPr>
        <w:autoSpaceDE w:val="0"/>
        <w:autoSpaceDN w:val="0"/>
        <w:adjustRightInd w:val="0"/>
        <w:spacing w:after="0" w:line="240" w:lineRule="auto"/>
        <w:rPr>
          <w:rFonts w:ascii="Consolas" w:hAnsi="Consolas" w:cs="Consolas"/>
          <w:color w:val="000000"/>
          <w:sz w:val="19"/>
          <w:szCs w:val="19"/>
          <w:lang w:val="en-US"/>
        </w:rPr>
      </w:pPr>
    </w:p>
    <w:p w:rsidR="005C5D23" w:rsidRPr="001E5821" w:rsidRDefault="005C5D23" w:rsidP="005C5D23">
      <w:pPr>
        <w:autoSpaceDE w:val="0"/>
        <w:autoSpaceDN w:val="0"/>
        <w:adjustRightInd w:val="0"/>
        <w:spacing w:after="0" w:line="240" w:lineRule="auto"/>
        <w:ind w:left="1416" w:firstLine="708"/>
        <w:rPr>
          <w:rFonts w:ascii="Consolas" w:hAnsi="Consolas" w:cs="Consolas"/>
          <w:color w:val="000000"/>
          <w:sz w:val="19"/>
          <w:szCs w:val="19"/>
          <w:lang w:val="en-US"/>
        </w:rPr>
      </w:pPr>
      <w:r w:rsidRPr="001E5821">
        <w:rPr>
          <w:rFonts w:ascii="Consolas" w:hAnsi="Consolas" w:cs="Consolas"/>
          <w:color w:val="0000FF"/>
          <w:sz w:val="19"/>
          <w:szCs w:val="19"/>
          <w:lang w:val="en-US"/>
        </w:rPr>
        <w:t>if</w:t>
      </w:r>
      <w:r w:rsidRPr="001E5821">
        <w:rPr>
          <w:rFonts w:ascii="Consolas" w:hAnsi="Consolas" w:cs="Consolas"/>
          <w:color w:val="000000"/>
          <w:sz w:val="19"/>
          <w:szCs w:val="19"/>
          <w:lang w:val="en-US"/>
        </w:rPr>
        <w:t xml:space="preserve"> (controller.IsDefined(</w:t>
      </w:r>
      <w:r w:rsidRPr="001E5821">
        <w:rPr>
          <w:rFonts w:ascii="Consolas" w:hAnsi="Consolas" w:cs="Consolas"/>
          <w:color w:val="0000FF"/>
          <w:sz w:val="19"/>
          <w:szCs w:val="19"/>
          <w:lang w:val="en-US"/>
        </w:rPr>
        <w:t>typeof</w:t>
      </w:r>
      <w:r w:rsidRPr="001E5821">
        <w:rPr>
          <w:rFonts w:ascii="Consolas" w:hAnsi="Consolas" w:cs="Consolas"/>
          <w:color w:val="000000"/>
          <w:sz w:val="19"/>
          <w:szCs w:val="19"/>
          <w:lang w:val="en-US"/>
        </w:rPr>
        <w:t xml:space="preserve">(MenuItemAttribute), </w:t>
      </w:r>
      <w:r w:rsidRPr="001E5821">
        <w:rPr>
          <w:rFonts w:ascii="Consolas" w:hAnsi="Consolas" w:cs="Consolas"/>
          <w:color w:val="0000FF"/>
          <w:sz w:val="19"/>
          <w:szCs w:val="19"/>
          <w:lang w:val="en-US"/>
        </w:rPr>
        <w:t>false</w:t>
      </w:r>
      <w:r w:rsidRPr="001E5821">
        <w:rPr>
          <w:rFonts w:ascii="Consolas" w:hAnsi="Consolas" w:cs="Consolas"/>
          <w:color w:val="000000"/>
          <w:sz w:val="19"/>
          <w:szCs w:val="19"/>
          <w:lang w:val="en-US"/>
        </w:rPr>
        <w:t>))</w:t>
      </w:r>
    </w:p>
    <w:p w:rsidR="005C5D23" w:rsidRPr="001E5821" w:rsidRDefault="005C5D23" w:rsidP="005C5D23">
      <w:pPr>
        <w:autoSpaceDE w:val="0"/>
        <w:autoSpaceDN w:val="0"/>
        <w:adjustRightInd w:val="0"/>
        <w:spacing w:after="0" w:line="240" w:lineRule="auto"/>
        <w:ind w:left="1416" w:firstLine="708"/>
        <w:rPr>
          <w:rFonts w:ascii="Consolas" w:hAnsi="Consolas" w:cs="Consolas"/>
          <w:color w:val="000000"/>
          <w:sz w:val="19"/>
          <w:szCs w:val="19"/>
          <w:lang w:val="en-US"/>
        </w:rPr>
      </w:pPr>
      <w:r w:rsidRPr="001E5821">
        <w:rPr>
          <w:rFonts w:ascii="Consolas" w:hAnsi="Consolas" w:cs="Consolas"/>
          <w:color w:val="000000"/>
          <w:sz w:val="19"/>
          <w:szCs w:val="19"/>
          <w:lang w:val="en-US"/>
        </w:rPr>
        <w:t>{</w:t>
      </w:r>
    </w:p>
    <w:p w:rsidR="005C5D23" w:rsidRPr="001E5821" w:rsidRDefault="005C5D23" w:rsidP="005C5D23">
      <w:pPr>
        <w:autoSpaceDE w:val="0"/>
        <w:autoSpaceDN w:val="0"/>
        <w:adjustRightInd w:val="0"/>
        <w:spacing w:after="0" w:line="240" w:lineRule="auto"/>
        <w:ind w:left="2124" w:firstLine="708"/>
        <w:rPr>
          <w:rFonts w:ascii="Consolas" w:hAnsi="Consolas" w:cs="Consolas"/>
          <w:color w:val="000000"/>
          <w:sz w:val="19"/>
          <w:szCs w:val="19"/>
          <w:lang w:val="en-US"/>
        </w:rPr>
      </w:pPr>
      <w:r w:rsidRPr="001E5821">
        <w:rPr>
          <w:rFonts w:ascii="Consolas" w:hAnsi="Consolas" w:cs="Consolas"/>
          <w:color w:val="0000FF"/>
          <w:sz w:val="19"/>
          <w:szCs w:val="19"/>
          <w:lang w:val="en-US"/>
        </w:rPr>
        <w:t>var</w:t>
      </w:r>
      <w:r w:rsidRPr="001E5821">
        <w:rPr>
          <w:rFonts w:ascii="Consolas" w:hAnsi="Consolas" w:cs="Consolas"/>
          <w:color w:val="000000"/>
          <w:sz w:val="19"/>
          <w:szCs w:val="19"/>
          <w:lang w:val="en-US"/>
        </w:rPr>
        <w:t xml:space="preserve"> controladoraAtributos = helper.GetTypeAttributes&lt;MenuItemAttribute&gt;(controller);</w:t>
      </w:r>
    </w:p>
    <w:p w:rsidR="005C5D23" w:rsidRPr="001E5821" w:rsidRDefault="00557186" w:rsidP="005C5D23">
      <w:pPr>
        <w:autoSpaceDE w:val="0"/>
        <w:autoSpaceDN w:val="0"/>
        <w:adjustRightInd w:val="0"/>
        <w:spacing w:after="0" w:line="240" w:lineRule="auto"/>
        <w:ind w:left="2124" w:firstLine="708"/>
        <w:rPr>
          <w:rFonts w:ascii="Consolas" w:hAnsi="Consolas" w:cs="Consolas"/>
          <w:color w:val="000000"/>
          <w:sz w:val="19"/>
          <w:szCs w:val="19"/>
          <w:lang w:val="en-US"/>
        </w:rPr>
      </w:pPr>
      <w:r>
        <w:rPr>
          <w:rFonts w:ascii="Consolas" w:hAnsi="Consolas" w:cs="Consolas"/>
          <w:noProof/>
          <w:color w:val="000000"/>
          <w:sz w:val="19"/>
          <w:szCs w:val="19"/>
          <w:lang w:eastAsia="es-AR"/>
        </w:rPr>
        <w:pict>
          <v:oval id="_x0000_s1028" style="position:absolute;left:0;text-align:left;margin-left:412.2pt;margin-top:6.3pt;width:18pt;height:19.5pt;z-index:251786752;v-text-anchor:middle" fillcolor="#ffc000" strokecolor="#f2f2f2" strokeweight="1pt">
            <v:fill color2="#205867"/>
            <v:shadow color="#b6dde8" opacity=".5" offset="6pt,-6pt"/>
            <v:textbox inset="1.3mm,,1.3mm">
              <w:txbxContent>
                <w:p w:rsidR="00C71B5D" w:rsidRPr="00995E88" w:rsidRDefault="00C71B5D" w:rsidP="005C5D23">
                  <w:pPr>
                    <w:jc w:val="center"/>
                    <w:rPr>
                      <w:b/>
                      <w:sz w:val="16"/>
                      <w:szCs w:val="16"/>
                    </w:rPr>
                  </w:pPr>
                  <w:r>
                    <w:rPr>
                      <w:b/>
                      <w:sz w:val="16"/>
                      <w:szCs w:val="16"/>
                    </w:rPr>
                    <w:t>3</w:t>
                  </w:r>
                </w:p>
              </w:txbxContent>
            </v:textbox>
          </v:oval>
        </w:pict>
      </w:r>
      <w:r w:rsidR="005C5D23" w:rsidRPr="001E5821">
        <w:rPr>
          <w:rFonts w:ascii="Consolas" w:hAnsi="Consolas" w:cs="Consolas"/>
          <w:color w:val="000000"/>
          <w:sz w:val="19"/>
          <w:szCs w:val="19"/>
          <w:lang w:val="en-US"/>
        </w:rPr>
        <w:t>MenuItemAttribute atributomenu = (MenuItemAttribute)controladoraAtributos.FirstOrDefault();</w:t>
      </w:r>
    </w:p>
    <w:p w:rsidR="005C5D23" w:rsidRPr="001E5821" w:rsidRDefault="005C5D23" w:rsidP="005C5D23">
      <w:pPr>
        <w:autoSpaceDE w:val="0"/>
        <w:autoSpaceDN w:val="0"/>
        <w:adjustRightInd w:val="0"/>
        <w:spacing w:after="0" w:line="240" w:lineRule="auto"/>
        <w:ind w:left="2124" w:firstLine="708"/>
        <w:rPr>
          <w:rFonts w:ascii="Consolas" w:hAnsi="Consolas" w:cs="Consolas"/>
          <w:color w:val="000000"/>
          <w:sz w:val="19"/>
          <w:szCs w:val="19"/>
          <w:lang w:val="en-US"/>
        </w:rPr>
      </w:pPr>
      <w:r w:rsidRPr="001E5821">
        <w:rPr>
          <w:rFonts w:ascii="Consolas" w:hAnsi="Consolas" w:cs="Consolas"/>
          <w:color w:val="0000FF"/>
          <w:sz w:val="19"/>
          <w:szCs w:val="19"/>
          <w:lang w:val="en-US"/>
        </w:rPr>
        <w:t>var</w:t>
      </w:r>
      <w:r w:rsidRPr="001E5821">
        <w:rPr>
          <w:rFonts w:ascii="Consolas" w:hAnsi="Consolas" w:cs="Consolas"/>
          <w:color w:val="000000"/>
          <w:sz w:val="19"/>
          <w:szCs w:val="19"/>
          <w:lang w:val="en-US"/>
        </w:rPr>
        <w:t xml:space="preserve"> moduloToInsert = </w:t>
      </w:r>
      <w:r w:rsidRPr="001E5821">
        <w:rPr>
          <w:rFonts w:ascii="Consolas" w:hAnsi="Consolas" w:cs="Consolas"/>
          <w:color w:val="0000FF"/>
          <w:sz w:val="19"/>
          <w:szCs w:val="19"/>
          <w:lang w:val="en-US"/>
        </w:rPr>
        <w:t>new</w:t>
      </w:r>
      <w:r w:rsidRPr="001E5821">
        <w:rPr>
          <w:rFonts w:ascii="Consolas" w:hAnsi="Consolas" w:cs="Consolas"/>
          <w:color w:val="000000"/>
          <w:sz w:val="19"/>
          <w:szCs w:val="19"/>
          <w:lang w:val="en-US"/>
        </w:rPr>
        <w:t xml:space="preserve"> Modulo();</w:t>
      </w:r>
    </w:p>
    <w:p w:rsidR="005C5D23" w:rsidRPr="001E5821" w:rsidRDefault="005C5D23" w:rsidP="005C5D23">
      <w:pPr>
        <w:autoSpaceDE w:val="0"/>
        <w:autoSpaceDN w:val="0"/>
        <w:adjustRightInd w:val="0"/>
        <w:spacing w:after="0" w:line="240" w:lineRule="auto"/>
        <w:ind w:left="2124" w:firstLine="708"/>
        <w:rPr>
          <w:rFonts w:ascii="Consolas" w:hAnsi="Consolas" w:cs="Consolas"/>
          <w:color w:val="000000"/>
          <w:sz w:val="19"/>
          <w:szCs w:val="19"/>
          <w:lang w:val="en-US"/>
        </w:rPr>
      </w:pPr>
      <w:r w:rsidRPr="001E5821">
        <w:rPr>
          <w:rFonts w:ascii="Consolas" w:hAnsi="Consolas" w:cs="Consolas"/>
          <w:color w:val="000000"/>
          <w:sz w:val="19"/>
          <w:szCs w:val="19"/>
          <w:lang w:val="en-US"/>
        </w:rPr>
        <w:t>mod</w:t>
      </w:r>
      <w:r>
        <w:rPr>
          <w:rFonts w:ascii="Consolas" w:hAnsi="Consolas" w:cs="Consolas"/>
          <w:color w:val="000000"/>
          <w:sz w:val="19"/>
          <w:szCs w:val="19"/>
          <w:lang w:val="en-US"/>
        </w:rPr>
        <w:t xml:space="preserve">uloToInsert.ModuloDescripcion = </w:t>
      </w:r>
      <w:r w:rsidRPr="001E5821">
        <w:rPr>
          <w:rFonts w:ascii="Consolas" w:hAnsi="Consolas" w:cs="Consolas"/>
          <w:color w:val="000000"/>
          <w:sz w:val="19"/>
          <w:szCs w:val="19"/>
          <w:lang w:val="en-US"/>
        </w:rPr>
        <w:t>atributomenu.MenuItemModulo;</w:t>
      </w:r>
    </w:p>
    <w:p w:rsidR="005C5D23" w:rsidRPr="001E5821" w:rsidRDefault="005C5D23" w:rsidP="005C5D23">
      <w:pPr>
        <w:autoSpaceDE w:val="0"/>
        <w:autoSpaceDN w:val="0"/>
        <w:adjustRightInd w:val="0"/>
        <w:spacing w:after="0" w:line="240" w:lineRule="auto"/>
        <w:ind w:left="2832"/>
        <w:rPr>
          <w:rFonts w:ascii="Consolas" w:hAnsi="Consolas" w:cs="Consolas"/>
          <w:color w:val="000000"/>
          <w:sz w:val="19"/>
          <w:szCs w:val="19"/>
          <w:lang w:val="en-US"/>
        </w:rPr>
      </w:pPr>
      <w:r w:rsidRPr="001E5821">
        <w:rPr>
          <w:rFonts w:ascii="Consolas" w:hAnsi="Consolas" w:cs="Consolas"/>
          <w:color w:val="0000FF"/>
          <w:sz w:val="19"/>
          <w:szCs w:val="19"/>
          <w:lang w:val="en-US"/>
        </w:rPr>
        <w:t>var</w:t>
      </w:r>
      <w:r w:rsidRPr="001E5821">
        <w:rPr>
          <w:rFonts w:ascii="Consolas" w:hAnsi="Consolas" w:cs="Consolas"/>
          <w:color w:val="000000"/>
          <w:sz w:val="19"/>
          <w:szCs w:val="19"/>
          <w:lang w:val="en-US"/>
        </w:rPr>
        <w:t xml:space="preserve"> moduloInDataBase = db.Modulos.Where(s =&gt; s.ModuloDescripcion == moduloToInsert.ModuloDescripcion).SingleOrDefault();</w:t>
      </w:r>
    </w:p>
    <w:p w:rsidR="005C5D23" w:rsidRDefault="005C5D23" w:rsidP="005C5D23">
      <w:pPr>
        <w:autoSpaceDE w:val="0"/>
        <w:autoSpaceDN w:val="0"/>
        <w:adjustRightInd w:val="0"/>
        <w:spacing w:after="0" w:line="240" w:lineRule="auto"/>
        <w:ind w:left="2124" w:firstLine="708"/>
        <w:rPr>
          <w:rFonts w:ascii="Consolas" w:hAnsi="Consolas" w:cs="Consolas"/>
          <w:color w:val="0000FF"/>
          <w:sz w:val="19"/>
          <w:szCs w:val="19"/>
          <w:lang w:val="en-US"/>
        </w:rPr>
      </w:pPr>
    </w:p>
    <w:p w:rsidR="005C5D23" w:rsidRPr="001E5821" w:rsidRDefault="005C5D23" w:rsidP="005C5D23">
      <w:pPr>
        <w:autoSpaceDE w:val="0"/>
        <w:autoSpaceDN w:val="0"/>
        <w:adjustRightInd w:val="0"/>
        <w:spacing w:after="0" w:line="240" w:lineRule="auto"/>
        <w:ind w:left="2124" w:firstLine="708"/>
        <w:rPr>
          <w:rFonts w:ascii="Consolas" w:hAnsi="Consolas" w:cs="Consolas"/>
          <w:color w:val="000000"/>
          <w:sz w:val="19"/>
          <w:szCs w:val="19"/>
          <w:lang w:val="en-US"/>
        </w:rPr>
      </w:pPr>
      <w:r w:rsidRPr="001E5821">
        <w:rPr>
          <w:rFonts w:ascii="Consolas" w:hAnsi="Consolas" w:cs="Consolas"/>
          <w:color w:val="0000FF"/>
          <w:sz w:val="19"/>
          <w:szCs w:val="19"/>
          <w:lang w:val="en-US"/>
        </w:rPr>
        <w:t>if</w:t>
      </w:r>
      <w:r w:rsidRPr="001E5821">
        <w:rPr>
          <w:rFonts w:ascii="Consolas" w:hAnsi="Consolas" w:cs="Consolas"/>
          <w:color w:val="000000"/>
          <w:sz w:val="19"/>
          <w:szCs w:val="19"/>
          <w:lang w:val="en-US"/>
        </w:rPr>
        <w:t xml:space="preserve"> (moduloInDataBase == </w:t>
      </w:r>
      <w:r w:rsidRPr="001E5821">
        <w:rPr>
          <w:rFonts w:ascii="Consolas" w:hAnsi="Consolas" w:cs="Consolas"/>
          <w:color w:val="0000FF"/>
          <w:sz w:val="19"/>
          <w:szCs w:val="19"/>
          <w:lang w:val="en-US"/>
        </w:rPr>
        <w:t>null</w:t>
      </w:r>
      <w:r w:rsidRPr="001E5821">
        <w:rPr>
          <w:rFonts w:ascii="Consolas" w:hAnsi="Consolas" w:cs="Consolas"/>
          <w:color w:val="000000"/>
          <w:sz w:val="19"/>
          <w:szCs w:val="19"/>
          <w:lang w:val="en-US"/>
        </w:rPr>
        <w:t>)</w:t>
      </w:r>
      <w:r>
        <w:rPr>
          <w:rFonts w:ascii="Consolas" w:hAnsi="Consolas" w:cs="Consolas"/>
          <w:color w:val="000000"/>
          <w:sz w:val="19"/>
          <w:szCs w:val="19"/>
          <w:lang w:val="en-US"/>
        </w:rPr>
        <w:t xml:space="preserve"> </w:t>
      </w:r>
    </w:p>
    <w:p w:rsidR="005C5D23" w:rsidRPr="001E5821" w:rsidRDefault="00557186" w:rsidP="005C5D23">
      <w:pPr>
        <w:autoSpaceDE w:val="0"/>
        <w:autoSpaceDN w:val="0"/>
        <w:adjustRightInd w:val="0"/>
        <w:spacing w:after="0" w:line="240" w:lineRule="auto"/>
        <w:ind w:left="2124" w:firstLine="708"/>
        <w:rPr>
          <w:rFonts w:ascii="Consolas" w:hAnsi="Consolas" w:cs="Consolas"/>
          <w:color w:val="000000"/>
          <w:sz w:val="19"/>
          <w:szCs w:val="19"/>
          <w:lang w:val="en-US"/>
        </w:rPr>
      </w:pPr>
      <w:r w:rsidRPr="00557186">
        <w:rPr>
          <w:rFonts w:ascii="Consolas" w:hAnsi="Consolas" w:cs="Consolas"/>
          <w:noProof/>
          <w:color w:val="0000FF"/>
          <w:sz w:val="19"/>
          <w:szCs w:val="19"/>
          <w:lang w:eastAsia="es-AR"/>
        </w:rPr>
        <w:pict>
          <v:oval id="_x0000_s1029" style="position:absolute;left:0;text-align:left;margin-left:339.45pt;margin-top:6.05pt;width:18pt;height:19.5pt;z-index:251787776;v-text-anchor:middle" fillcolor="#ffc000" strokecolor="#f2f2f2" strokeweight="1pt">
            <v:fill color2="#205867"/>
            <v:shadow color="#b6dde8" opacity=".5" offset="6pt,-6pt"/>
            <v:textbox inset="1.3mm,,1.3mm">
              <w:txbxContent>
                <w:p w:rsidR="00C71B5D" w:rsidRPr="00995E88" w:rsidRDefault="00C71B5D" w:rsidP="005C5D23">
                  <w:pPr>
                    <w:jc w:val="center"/>
                    <w:rPr>
                      <w:b/>
                      <w:sz w:val="16"/>
                      <w:szCs w:val="16"/>
                    </w:rPr>
                  </w:pPr>
                  <w:r>
                    <w:rPr>
                      <w:b/>
                      <w:sz w:val="16"/>
                      <w:szCs w:val="16"/>
                    </w:rPr>
                    <w:t>4</w:t>
                  </w:r>
                </w:p>
              </w:txbxContent>
            </v:textbox>
          </v:oval>
        </w:pict>
      </w:r>
      <w:r w:rsidR="005C5D23" w:rsidRPr="001E5821">
        <w:rPr>
          <w:rFonts w:ascii="Consolas" w:hAnsi="Consolas" w:cs="Consolas"/>
          <w:color w:val="000000"/>
          <w:sz w:val="19"/>
          <w:szCs w:val="19"/>
          <w:lang w:val="en-US"/>
        </w:rPr>
        <w:t>{</w:t>
      </w:r>
    </w:p>
    <w:p w:rsidR="005C5D23" w:rsidRPr="001E5821" w:rsidRDefault="005C5D23" w:rsidP="005C5D23">
      <w:pPr>
        <w:autoSpaceDE w:val="0"/>
        <w:autoSpaceDN w:val="0"/>
        <w:adjustRightInd w:val="0"/>
        <w:spacing w:after="0" w:line="240" w:lineRule="auto"/>
        <w:ind w:left="2832" w:firstLine="708"/>
        <w:rPr>
          <w:rFonts w:ascii="Consolas" w:hAnsi="Consolas" w:cs="Consolas"/>
          <w:color w:val="000000"/>
          <w:sz w:val="19"/>
          <w:szCs w:val="19"/>
          <w:lang w:val="en-US"/>
        </w:rPr>
      </w:pPr>
      <w:r w:rsidRPr="001E5821">
        <w:rPr>
          <w:rFonts w:ascii="Consolas" w:hAnsi="Consolas" w:cs="Consolas"/>
          <w:color w:val="000000"/>
          <w:sz w:val="19"/>
          <w:szCs w:val="19"/>
          <w:lang w:val="en-US"/>
        </w:rPr>
        <w:t>db.Modulos.Add(moduloToInsert);</w:t>
      </w:r>
    </w:p>
    <w:p w:rsidR="005C5D23" w:rsidRPr="00C91436" w:rsidRDefault="005C5D23" w:rsidP="005C5D23">
      <w:pPr>
        <w:autoSpaceDE w:val="0"/>
        <w:autoSpaceDN w:val="0"/>
        <w:adjustRightInd w:val="0"/>
        <w:spacing w:after="0" w:line="240" w:lineRule="auto"/>
        <w:ind w:left="2832" w:firstLine="708"/>
        <w:rPr>
          <w:rFonts w:ascii="Consolas" w:hAnsi="Consolas" w:cs="Consolas"/>
          <w:color w:val="000000"/>
          <w:sz w:val="19"/>
          <w:szCs w:val="19"/>
          <w:lang w:val="en-US"/>
        </w:rPr>
      </w:pPr>
      <w:r w:rsidRPr="00C91436">
        <w:rPr>
          <w:rFonts w:ascii="Consolas" w:hAnsi="Consolas" w:cs="Consolas"/>
          <w:color w:val="000000"/>
          <w:sz w:val="19"/>
          <w:szCs w:val="19"/>
          <w:lang w:val="en-US"/>
        </w:rPr>
        <w:t>db.SaveChanges();</w:t>
      </w:r>
    </w:p>
    <w:p w:rsidR="005C5D23" w:rsidRPr="00C91436" w:rsidRDefault="005C5D23" w:rsidP="005C5D23">
      <w:pPr>
        <w:autoSpaceDE w:val="0"/>
        <w:autoSpaceDN w:val="0"/>
        <w:adjustRightInd w:val="0"/>
        <w:spacing w:after="0" w:line="240" w:lineRule="auto"/>
        <w:ind w:left="2124" w:firstLine="708"/>
        <w:rPr>
          <w:rFonts w:ascii="Consolas" w:hAnsi="Consolas" w:cs="Consolas"/>
          <w:color w:val="000000"/>
          <w:sz w:val="19"/>
          <w:szCs w:val="19"/>
        </w:rPr>
      </w:pPr>
      <w:r w:rsidRPr="00C91436">
        <w:rPr>
          <w:rFonts w:ascii="Consolas" w:hAnsi="Consolas" w:cs="Consolas"/>
          <w:color w:val="000000"/>
          <w:sz w:val="19"/>
          <w:szCs w:val="19"/>
        </w:rPr>
        <w:t xml:space="preserve">}                        </w:t>
      </w:r>
    </w:p>
    <w:p w:rsidR="005C5D23" w:rsidRPr="00C91436" w:rsidRDefault="005C5D23" w:rsidP="005C5D23">
      <w:pPr>
        <w:autoSpaceDE w:val="0"/>
        <w:autoSpaceDN w:val="0"/>
        <w:adjustRightInd w:val="0"/>
        <w:spacing w:after="0" w:line="240" w:lineRule="auto"/>
        <w:rPr>
          <w:rFonts w:ascii="Consolas" w:hAnsi="Consolas" w:cs="Consolas"/>
          <w:color w:val="000000"/>
          <w:sz w:val="19"/>
          <w:szCs w:val="19"/>
        </w:rPr>
      </w:pPr>
    </w:p>
    <w:p w:rsidR="005C5D23" w:rsidRDefault="005C5D23" w:rsidP="005C5D23">
      <w:pPr>
        <w:autoSpaceDE w:val="0"/>
        <w:autoSpaceDN w:val="0"/>
        <w:adjustRightInd w:val="0"/>
        <w:spacing w:after="0" w:line="240" w:lineRule="auto"/>
        <w:ind w:left="2124" w:firstLine="708"/>
        <w:rPr>
          <w:rFonts w:ascii="Consolas" w:hAnsi="Consolas" w:cs="Consolas"/>
          <w:color w:val="000000"/>
          <w:sz w:val="19"/>
          <w:szCs w:val="19"/>
        </w:rPr>
      </w:pPr>
      <w:r>
        <w:rPr>
          <w:rFonts w:ascii="Consolas" w:hAnsi="Consolas" w:cs="Consolas"/>
          <w:color w:val="000000"/>
          <w:sz w:val="19"/>
          <w:szCs w:val="19"/>
        </w:rPr>
        <w:t xml:space="preserve">Controladora controladoratoinsert = </w:t>
      </w:r>
      <w:r>
        <w:rPr>
          <w:rFonts w:ascii="Consolas" w:hAnsi="Consolas" w:cs="Consolas"/>
          <w:color w:val="0000FF"/>
          <w:sz w:val="19"/>
          <w:szCs w:val="19"/>
        </w:rPr>
        <w:t>new</w:t>
      </w:r>
      <w:r>
        <w:rPr>
          <w:rFonts w:ascii="Consolas" w:hAnsi="Consolas" w:cs="Consolas"/>
          <w:color w:val="000000"/>
          <w:sz w:val="19"/>
          <w:szCs w:val="19"/>
        </w:rPr>
        <w:t xml:space="preserve"> Controladora()</w:t>
      </w:r>
    </w:p>
    <w:p w:rsidR="005C5D23" w:rsidRDefault="005C5D23" w:rsidP="005C5D23">
      <w:pPr>
        <w:autoSpaceDE w:val="0"/>
        <w:autoSpaceDN w:val="0"/>
        <w:adjustRightInd w:val="0"/>
        <w:spacing w:after="0" w:line="240" w:lineRule="auto"/>
        <w:ind w:left="2124" w:firstLine="708"/>
        <w:rPr>
          <w:rFonts w:ascii="Consolas" w:hAnsi="Consolas" w:cs="Consolas"/>
          <w:color w:val="000000"/>
          <w:sz w:val="19"/>
          <w:szCs w:val="19"/>
        </w:rPr>
      </w:pPr>
      <w:r>
        <w:rPr>
          <w:rFonts w:ascii="Consolas" w:hAnsi="Consolas" w:cs="Consolas"/>
          <w:color w:val="000000"/>
          <w:sz w:val="19"/>
          <w:szCs w:val="19"/>
        </w:rPr>
        <w:t>{</w:t>
      </w:r>
    </w:p>
    <w:p w:rsidR="005C5D23" w:rsidRDefault="005C5D23" w:rsidP="005C5D23">
      <w:pPr>
        <w:autoSpaceDE w:val="0"/>
        <w:autoSpaceDN w:val="0"/>
        <w:adjustRightInd w:val="0"/>
        <w:spacing w:after="0" w:line="240" w:lineRule="auto"/>
        <w:ind w:left="2832" w:firstLine="708"/>
        <w:rPr>
          <w:rFonts w:ascii="Consolas" w:hAnsi="Consolas" w:cs="Consolas"/>
          <w:color w:val="000000"/>
          <w:sz w:val="19"/>
          <w:szCs w:val="19"/>
        </w:rPr>
      </w:pPr>
      <w:r>
        <w:rPr>
          <w:rFonts w:ascii="Consolas" w:hAnsi="Consolas" w:cs="Consolas"/>
          <w:color w:val="000000"/>
          <w:sz w:val="19"/>
          <w:szCs w:val="19"/>
        </w:rPr>
        <w:t>ControladoraNumero = atributomenu.MenuItemNumero,</w:t>
      </w:r>
    </w:p>
    <w:p w:rsidR="005C5D23" w:rsidRDefault="005C5D23" w:rsidP="005C5D23">
      <w:pPr>
        <w:autoSpaceDE w:val="0"/>
        <w:autoSpaceDN w:val="0"/>
        <w:adjustRightInd w:val="0"/>
        <w:spacing w:after="0" w:line="240" w:lineRule="auto"/>
        <w:ind w:left="2832" w:firstLine="708"/>
        <w:rPr>
          <w:rFonts w:ascii="Consolas" w:hAnsi="Consolas" w:cs="Consolas"/>
          <w:color w:val="000000"/>
          <w:sz w:val="19"/>
          <w:szCs w:val="19"/>
        </w:rPr>
      </w:pPr>
      <w:r>
        <w:rPr>
          <w:rFonts w:ascii="Consolas" w:hAnsi="Consolas" w:cs="Consolas"/>
          <w:color w:val="000000"/>
          <w:sz w:val="19"/>
          <w:szCs w:val="19"/>
        </w:rPr>
        <w:t>ControladoraModulo = atributomenu.MenuItemModulo,</w:t>
      </w:r>
    </w:p>
    <w:p w:rsidR="005C5D23" w:rsidRDefault="005C5D23" w:rsidP="005C5D23">
      <w:pPr>
        <w:autoSpaceDE w:val="0"/>
        <w:autoSpaceDN w:val="0"/>
        <w:adjustRightInd w:val="0"/>
        <w:spacing w:after="0" w:line="240" w:lineRule="auto"/>
        <w:ind w:left="2832" w:firstLine="708"/>
        <w:rPr>
          <w:rFonts w:ascii="Consolas" w:hAnsi="Consolas" w:cs="Consolas"/>
          <w:color w:val="000000"/>
          <w:sz w:val="19"/>
          <w:szCs w:val="19"/>
        </w:rPr>
      </w:pPr>
      <w:r>
        <w:rPr>
          <w:rFonts w:ascii="Consolas" w:hAnsi="Consolas" w:cs="Consolas"/>
          <w:color w:val="000000"/>
          <w:sz w:val="19"/>
          <w:szCs w:val="19"/>
        </w:rPr>
        <w:t>ControladoraNombre = controladoraNombre,</w:t>
      </w:r>
    </w:p>
    <w:p w:rsidR="005C5D23" w:rsidRDefault="005C5D23" w:rsidP="005C5D23">
      <w:pPr>
        <w:autoSpaceDE w:val="0"/>
        <w:autoSpaceDN w:val="0"/>
        <w:adjustRightInd w:val="0"/>
        <w:spacing w:after="0" w:line="240" w:lineRule="auto"/>
        <w:ind w:left="2832" w:firstLine="708"/>
        <w:rPr>
          <w:rFonts w:ascii="Consolas" w:hAnsi="Consolas" w:cs="Consolas"/>
          <w:color w:val="000000"/>
          <w:sz w:val="19"/>
          <w:szCs w:val="19"/>
        </w:rPr>
      </w:pPr>
      <w:r>
        <w:rPr>
          <w:rFonts w:ascii="Consolas" w:hAnsi="Consolas" w:cs="Consolas"/>
          <w:color w:val="000000"/>
          <w:sz w:val="19"/>
          <w:szCs w:val="19"/>
        </w:rPr>
        <w:t>ControladoraDescripcion = atributomenu.MenuItemDescripcion,</w:t>
      </w:r>
    </w:p>
    <w:p w:rsidR="005C5D23" w:rsidRDefault="00557186" w:rsidP="005C5D23">
      <w:pPr>
        <w:autoSpaceDE w:val="0"/>
        <w:autoSpaceDN w:val="0"/>
        <w:adjustRightInd w:val="0"/>
        <w:spacing w:after="0" w:line="240" w:lineRule="auto"/>
        <w:ind w:left="2832" w:firstLine="708"/>
        <w:rPr>
          <w:rFonts w:ascii="Consolas" w:hAnsi="Consolas" w:cs="Consolas"/>
          <w:color w:val="000000"/>
          <w:sz w:val="19"/>
          <w:szCs w:val="19"/>
        </w:rPr>
      </w:pPr>
      <w:r w:rsidRPr="00557186">
        <w:rPr>
          <w:rFonts w:ascii="Consolas" w:hAnsi="Consolas" w:cs="Consolas"/>
          <w:noProof/>
          <w:color w:val="0000FF"/>
          <w:sz w:val="19"/>
          <w:szCs w:val="19"/>
          <w:lang w:eastAsia="es-AR"/>
        </w:rPr>
        <w:pict>
          <v:oval id="_x0000_s1030" style="position:absolute;left:0;text-align:left;margin-left:405.45pt;margin-top:4.6pt;width:18pt;height:19.5pt;z-index:251788800;v-text-anchor:middle" fillcolor="#ffc000" strokecolor="#f2f2f2" strokeweight="1pt">
            <v:fill color2="#205867"/>
            <v:shadow color="#b6dde8" opacity=".5" offset="6pt,-6pt"/>
            <v:textbox inset="1.3mm,,1.3mm">
              <w:txbxContent>
                <w:p w:rsidR="00C71B5D" w:rsidRPr="00995E88" w:rsidRDefault="00C71B5D" w:rsidP="005C5D23">
                  <w:pPr>
                    <w:jc w:val="center"/>
                    <w:rPr>
                      <w:b/>
                      <w:sz w:val="16"/>
                      <w:szCs w:val="16"/>
                    </w:rPr>
                  </w:pPr>
                  <w:r>
                    <w:rPr>
                      <w:b/>
                      <w:sz w:val="16"/>
                      <w:szCs w:val="16"/>
                    </w:rPr>
                    <w:t>5</w:t>
                  </w:r>
                </w:p>
              </w:txbxContent>
            </v:textbox>
          </v:oval>
        </w:pict>
      </w:r>
      <w:r w:rsidR="005C5D23">
        <w:rPr>
          <w:rFonts w:ascii="Consolas" w:hAnsi="Consolas" w:cs="Consolas"/>
          <w:color w:val="000000"/>
          <w:sz w:val="19"/>
          <w:szCs w:val="19"/>
        </w:rPr>
        <w:t>Controladora_Modulo = moduloToInsert</w:t>
      </w:r>
    </w:p>
    <w:p w:rsidR="005C5D23" w:rsidRDefault="005C5D23" w:rsidP="005C5D23">
      <w:pPr>
        <w:autoSpaceDE w:val="0"/>
        <w:autoSpaceDN w:val="0"/>
        <w:adjustRightInd w:val="0"/>
        <w:spacing w:after="0" w:line="240" w:lineRule="auto"/>
        <w:ind w:left="2124" w:firstLine="708"/>
        <w:rPr>
          <w:rFonts w:ascii="Consolas" w:hAnsi="Consolas" w:cs="Consolas"/>
          <w:color w:val="000000"/>
          <w:sz w:val="19"/>
          <w:szCs w:val="19"/>
        </w:rPr>
      </w:pPr>
      <w:r>
        <w:rPr>
          <w:rFonts w:ascii="Consolas" w:hAnsi="Consolas" w:cs="Consolas"/>
          <w:color w:val="000000"/>
          <w:sz w:val="19"/>
          <w:szCs w:val="19"/>
        </w:rPr>
        <w:t xml:space="preserve">};                        </w:t>
      </w:r>
    </w:p>
    <w:p w:rsidR="005C5D23" w:rsidRDefault="005C5D23" w:rsidP="005C5D2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controladoraInDataBase = db.Controladoras.Where(s =&gt; s.ControladoraNombre == controladoratoinsert.ControladoraNombre).SingleOrDefault();</w:t>
      </w:r>
    </w:p>
    <w:p w:rsidR="005C5D23" w:rsidRDefault="005C5D23" w:rsidP="005C5D23">
      <w:pPr>
        <w:autoSpaceDE w:val="0"/>
        <w:autoSpaceDN w:val="0"/>
        <w:adjustRightInd w:val="0"/>
        <w:spacing w:after="0" w:line="240" w:lineRule="auto"/>
        <w:rPr>
          <w:rFonts w:ascii="Consolas" w:hAnsi="Consolas" w:cs="Consolas"/>
          <w:color w:val="000000"/>
          <w:sz w:val="19"/>
          <w:szCs w:val="19"/>
        </w:rPr>
      </w:pPr>
    </w:p>
    <w:p w:rsidR="005C5D23" w:rsidRDefault="005C5D23" w:rsidP="005C5D23">
      <w:pPr>
        <w:autoSpaceDE w:val="0"/>
        <w:autoSpaceDN w:val="0"/>
        <w:adjustRightInd w:val="0"/>
        <w:spacing w:after="0" w:line="240" w:lineRule="auto"/>
        <w:ind w:left="2124"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(controladoraInDataBase == </w:t>
      </w:r>
      <w:r>
        <w:rPr>
          <w:rFonts w:ascii="Consolas" w:hAnsi="Consolas" w:cs="Consolas"/>
          <w:color w:val="0000FF"/>
          <w:sz w:val="19"/>
          <w:szCs w:val="19"/>
        </w:rPr>
        <w:t>null</w:t>
      </w:r>
      <w:r>
        <w:rPr>
          <w:rFonts w:ascii="Consolas" w:hAnsi="Consolas" w:cs="Consolas"/>
          <w:color w:val="000000"/>
          <w:sz w:val="19"/>
          <w:szCs w:val="19"/>
        </w:rPr>
        <w:t xml:space="preserve">) </w:t>
      </w:r>
    </w:p>
    <w:p w:rsidR="005C5D23" w:rsidRDefault="005C5D23" w:rsidP="005C5D23">
      <w:pPr>
        <w:autoSpaceDE w:val="0"/>
        <w:autoSpaceDN w:val="0"/>
        <w:adjustRightInd w:val="0"/>
        <w:spacing w:after="0" w:line="240" w:lineRule="auto"/>
        <w:ind w:left="2124" w:firstLine="708"/>
        <w:rPr>
          <w:rFonts w:ascii="Consolas" w:hAnsi="Consolas" w:cs="Consolas"/>
          <w:color w:val="000000"/>
          <w:sz w:val="19"/>
          <w:szCs w:val="19"/>
        </w:rPr>
      </w:pPr>
      <w:r>
        <w:rPr>
          <w:rFonts w:ascii="Consolas" w:hAnsi="Consolas" w:cs="Consolas"/>
          <w:color w:val="000000"/>
          <w:sz w:val="19"/>
          <w:szCs w:val="19"/>
        </w:rPr>
        <w:t>{</w:t>
      </w:r>
    </w:p>
    <w:p w:rsidR="005C5D23" w:rsidRDefault="00557186" w:rsidP="005C5D23">
      <w:pPr>
        <w:autoSpaceDE w:val="0"/>
        <w:autoSpaceDN w:val="0"/>
        <w:adjustRightInd w:val="0"/>
        <w:spacing w:after="0" w:line="240" w:lineRule="auto"/>
        <w:ind w:left="2832" w:firstLine="708"/>
        <w:rPr>
          <w:rFonts w:ascii="Consolas" w:hAnsi="Consolas" w:cs="Consolas"/>
          <w:color w:val="000000"/>
          <w:sz w:val="19"/>
          <w:szCs w:val="19"/>
        </w:rPr>
      </w:pPr>
      <w:r>
        <w:rPr>
          <w:rFonts w:ascii="Consolas" w:hAnsi="Consolas" w:cs="Consolas"/>
          <w:noProof/>
          <w:color w:val="000000"/>
          <w:sz w:val="19"/>
          <w:szCs w:val="19"/>
          <w:lang w:eastAsia="es-AR"/>
        </w:rPr>
        <w:lastRenderedPageBreak/>
        <w:pict>
          <v:oval id="_x0000_s1031" style="position:absolute;left:0;text-align:left;margin-left:412.2pt;margin-top:-.25pt;width:18pt;height:19.5pt;z-index:251789824;v-text-anchor:middle" fillcolor="#ffc000" strokecolor="#f2f2f2" strokeweight="1pt">
            <v:fill color2="#205867"/>
            <v:shadow color="#b6dde8" opacity=".5" offset="6pt,-6pt"/>
            <v:textbox inset="1.3mm,,1.3mm">
              <w:txbxContent>
                <w:p w:rsidR="00C71B5D" w:rsidRPr="00995E88" w:rsidRDefault="00C71B5D" w:rsidP="005C5D23">
                  <w:pPr>
                    <w:jc w:val="center"/>
                    <w:rPr>
                      <w:b/>
                      <w:sz w:val="16"/>
                      <w:szCs w:val="16"/>
                    </w:rPr>
                  </w:pPr>
                  <w:r>
                    <w:rPr>
                      <w:b/>
                      <w:sz w:val="16"/>
                      <w:szCs w:val="16"/>
                    </w:rPr>
                    <w:t>6</w:t>
                  </w:r>
                </w:p>
              </w:txbxContent>
            </v:textbox>
          </v:oval>
        </w:pict>
      </w:r>
      <w:r w:rsidR="005C5D23">
        <w:rPr>
          <w:rFonts w:ascii="Consolas" w:hAnsi="Consolas" w:cs="Consolas"/>
          <w:color w:val="000000"/>
          <w:sz w:val="19"/>
          <w:szCs w:val="19"/>
        </w:rPr>
        <w:t>db.Controladoras.Add(controladoratoinsert);</w:t>
      </w:r>
    </w:p>
    <w:p w:rsidR="005C5D23" w:rsidRDefault="005C5D23" w:rsidP="005C5D23">
      <w:pPr>
        <w:autoSpaceDE w:val="0"/>
        <w:autoSpaceDN w:val="0"/>
        <w:adjustRightInd w:val="0"/>
        <w:spacing w:after="0" w:line="240" w:lineRule="auto"/>
        <w:ind w:left="2832" w:firstLine="708"/>
        <w:rPr>
          <w:rFonts w:ascii="Consolas" w:hAnsi="Consolas" w:cs="Consolas"/>
          <w:color w:val="000000"/>
          <w:sz w:val="19"/>
          <w:szCs w:val="19"/>
        </w:rPr>
      </w:pPr>
      <w:r>
        <w:rPr>
          <w:rFonts w:ascii="Consolas" w:hAnsi="Consolas" w:cs="Consolas"/>
          <w:color w:val="000000"/>
          <w:sz w:val="19"/>
          <w:szCs w:val="19"/>
        </w:rPr>
        <w:t>db.SaveChanges();</w:t>
      </w:r>
    </w:p>
    <w:p w:rsidR="005C5D23" w:rsidRDefault="005C5D23" w:rsidP="005C5D23">
      <w:pPr>
        <w:autoSpaceDE w:val="0"/>
        <w:autoSpaceDN w:val="0"/>
        <w:adjustRightInd w:val="0"/>
        <w:spacing w:after="0" w:line="240" w:lineRule="auto"/>
        <w:ind w:left="2124" w:firstLine="708"/>
        <w:rPr>
          <w:rFonts w:ascii="Consolas" w:hAnsi="Consolas" w:cs="Consolas"/>
          <w:color w:val="000000"/>
          <w:sz w:val="19"/>
          <w:szCs w:val="19"/>
        </w:rPr>
      </w:pPr>
      <w:r>
        <w:rPr>
          <w:rFonts w:ascii="Consolas" w:hAnsi="Consolas" w:cs="Consolas"/>
          <w:color w:val="000000"/>
          <w:sz w:val="19"/>
          <w:szCs w:val="19"/>
        </w:rPr>
        <w:t>}</w:t>
      </w:r>
    </w:p>
    <w:p w:rsidR="005C5D23" w:rsidRDefault="005C5D23" w:rsidP="005C5D23">
      <w:pPr>
        <w:autoSpaceDE w:val="0"/>
        <w:autoSpaceDN w:val="0"/>
        <w:adjustRightInd w:val="0"/>
        <w:spacing w:after="0" w:line="240" w:lineRule="auto"/>
        <w:rPr>
          <w:rFonts w:ascii="Consolas" w:hAnsi="Consolas" w:cs="Consolas"/>
          <w:color w:val="000000"/>
          <w:sz w:val="19"/>
          <w:szCs w:val="19"/>
        </w:rPr>
      </w:pPr>
    </w:p>
    <w:p w:rsidR="005C5D23" w:rsidRDefault="005C5D23" w:rsidP="005C5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//Recupero todas las acciones de la controladora</w:t>
      </w:r>
    </w:p>
    <w:p w:rsidR="005C5D23" w:rsidRDefault="00557186" w:rsidP="005C5D23">
      <w:pPr>
        <w:autoSpaceDE w:val="0"/>
        <w:autoSpaceDN w:val="0"/>
        <w:adjustRightInd w:val="0"/>
        <w:spacing w:after="0" w:line="240" w:lineRule="auto"/>
        <w:ind w:left="2124" w:firstLine="708"/>
        <w:rPr>
          <w:rFonts w:ascii="Consolas" w:hAnsi="Consolas" w:cs="Consolas"/>
          <w:color w:val="000000"/>
          <w:sz w:val="19"/>
          <w:szCs w:val="19"/>
        </w:rPr>
      </w:pPr>
      <w:r>
        <w:rPr>
          <w:rFonts w:ascii="Consolas" w:hAnsi="Consolas" w:cs="Consolas"/>
          <w:noProof/>
          <w:color w:val="000000"/>
          <w:sz w:val="19"/>
          <w:szCs w:val="19"/>
          <w:lang w:eastAsia="es-AR"/>
        </w:rPr>
        <w:pict>
          <v:oval id="_x0000_s1032" style="position:absolute;left:0;text-align:left;margin-left:359.7pt;margin-top:2.8pt;width:18pt;height:19.5pt;z-index:251790848;v-text-anchor:middle" fillcolor="#ffc000" strokecolor="#f2f2f2" strokeweight="1pt">
            <v:fill color2="#205867"/>
            <v:shadow color="#b6dde8" opacity=".5" offset="6pt,-6pt"/>
            <v:textbox style="mso-next-textbox:#_x0000_s1032" inset="1.3mm,,1.3mm">
              <w:txbxContent>
                <w:p w:rsidR="00C71B5D" w:rsidRPr="00995E88" w:rsidRDefault="00C71B5D" w:rsidP="005C5D23">
                  <w:pPr>
                    <w:jc w:val="center"/>
                    <w:rPr>
                      <w:b/>
                      <w:sz w:val="16"/>
                      <w:szCs w:val="16"/>
                    </w:rPr>
                  </w:pPr>
                  <w:r>
                    <w:rPr>
                      <w:b/>
                      <w:sz w:val="16"/>
                      <w:szCs w:val="16"/>
                    </w:rPr>
                    <w:t>7</w:t>
                  </w:r>
                </w:p>
              </w:txbxContent>
            </v:textbox>
          </v:oval>
        </w:pict>
      </w:r>
      <w:r w:rsidR="005C5D23">
        <w:rPr>
          <w:rFonts w:ascii="Consolas" w:hAnsi="Consolas" w:cs="Consolas"/>
          <w:color w:val="0000FF"/>
          <w:sz w:val="19"/>
          <w:szCs w:val="19"/>
        </w:rPr>
        <w:t>var</w:t>
      </w:r>
      <w:r w:rsidR="005C5D23">
        <w:rPr>
          <w:rFonts w:ascii="Consolas" w:hAnsi="Consolas" w:cs="Consolas"/>
          <w:color w:val="000000"/>
          <w:sz w:val="19"/>
          <w:szCs w:val="19"/>
        </w:rPr>
        <w:t xml:space="preserve"> accionescontroladora = helper.GetControllerActions(controller);</w:t>
      </w:r>
    </w:p>
    <w:p w:rsidR="005C5D23" w:rsidRDefault="005C5D23" w:rsidP="005C5D23">
      <w:pPr>
        <w:autoSpaceDE w:val="0"/>
        <w:autoSpaceDN w:val="0"/>
        <w:adjustRightInd w:val="0"/>
        <w:spacing w:after="0" w:line="240" w:lineRule="auto"/>
        <w:rPr>
          <w:rFonts w:ascii="Consolas" w:hAnsi="Consolas" w:cs="Consolas"/>
          <w:color w:val="000000"/>
          <w:sz w:val="19"/>
          <w:szCs w:val="19"/>
        </w:rPr>
      </w:pPr>
    </w:p>
    <w:p w:rsidR="005C5D23" w:rsidRDefault="005C5D23" w:rsidP="005C5D23">
      <w:pPr>
        <w:autoSpaceDE w:val="0"/>
        <w:autoSpaceDN w:val="0"/>
        <w:adjustRightInd w:val="0"/>
        <w:spacing w:after="0" w:line="240" w:lineRule="auto"/>
        <w:ind w:left="2124" w:firstLine="708"/>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action </w:t>
      </w:r>
      <w:r>
        <w:rPr>
          <w:rFonts w:ascii="Consolas" w:hAnsi="Consolas" w:cs="Consolas"/>
          <w:color w:val="0000FF"/>
          <w:sz w:val="19"/>
          <w:szCs w:val="19"/>
        </w:rPr>
        <w:t>in</w:t>
      </w:r>
      <w:r>
        <w:rPr>
          <w:rFonts w:ascii="Consolas" w:hAnsi="Consolas" w:cs="Consolas"/>
          <w:color w:val="000000"/>
          <w:sz w:val="19"/>
          <w:szCs w:val="19"/>
        </w:rPr>
        <w:t xml:space="preserve"> accionescontroladora)</w:t>
      </w:r>
    </w:p>
    <w:p w:rsidR="005C5D23" w:rsidRPr="001E5821" w:rsidRDefault="005C5D23" w:rsidP="005C5D23">
      <w:pPr>
        <w:autoSpaceDE w:val="0"/>
        <w:autoSpaceDN w:val="0"/>
        <w:adjustRightInd w:val="0"/>
        <w:spacing w:after="0" w:line="240" w:lineRule="auto"/>
        <w:ind w:left="2124" w:firstLine="708"/>
        <w:rPr>
          <w:rFonts w:ascii="Consolas" w:hAnsi="Consolas" w:cs="Consolas"/>
          <w:color w:val="000000"/>
          <w:sz w:val="19"/>
          <w:szCs w:val="19"/>
          <w:lang w:val="en-US"/>
        </w:rPr>
      </w:pPr>
      <w:r w:rsidRPr="001E5821">
        <w:rPr>
          <w:rFonts w:ascii="Consolas" w:hAnsi="Consolas" w:cs="Consolas"/>
          <w:color w:val="000000"/>
          <w:sz w:val="19"/>
          <w:szCs w:val="19"/>
          <w:lang w:val="en-US"/>
        </w:rPr>
        <w:t>{</w:t>
      </w:r>
    </w:p>
    <w:p w:rsidR="005C5D23" w:rsidRPr="001E5821" w:rsidRDefault="00557186" w:rsidP="005C5D23">
      <w:pPr>
        <w:autoSpaceDE w:val="0"/>
        <w:autoSpaceDN w:val="0"/>
        <w:adjustRightInd w:val="0"/>
        <w:spacing w:after="0" w:line="240" w:lineRule="auto"/>
        <w:ind w:left="2832" w:firstLine="708"/>
        <w:rPr>
          <w:rFonts w:ascii="Consolas" w:hAnsi="Consolas" w:cs="Consolas"/>
          <w:color w:val="000000"/>
          <w:sz w:val="19"/>
          <w:szCs w:val="19"/>
          <w:lang w:val="en-US"/>
        </w:rPr>
      </w:pPr>
      <w:r>
        <w:rPr>
          <w:rFonts w:ascii="Consolas" w:hAnsi="Consolas" w:cs="Consolas"/>
          <w:noProof/>
          <w:color w:val="000000"/>
          <w:sz w:val="19"/>
          <w:szCs w:val="19"/>
          <w:lang w:eastAsia="es-AR"/>
        </w:rPr>
        <w:pict>
          <v:oval id="_x0000_s1033" style="position:absolute;left:0;text-align:left;margin-left:410.7pt;margin-top:16.15pt;width:18pt;height:19.5pt;z-index:251791872;v-text-anchor:middle" fillcolor="#ffc000" strokecolor="#f2f2f2" strokeweight="1pt">
            <v:fill color2="#205867"/>
            <v:shadow color="#b6dde8" opacity=".5" offset="6pt,-6pt"/>
            <v:textbox style="mso-next-textbox:#_x0000_s1033" inset="1.3mm,,1.3mm">
              <w:txbxContent>
                <w:p w:rsidR="00C71B5D" w:rsidRPr="00995E88" w:rsidRDefault="00C71B5D" w:rsidP="005C5D23">
                  <w:pPr>
                    <w:jc w:val="center"/>
                    <w:rPr>
                      <w:b/>
                      <w:sz w:val="16"/>
                      <w:szCs w:val="16"/>
                    </w:rPr>
                  </w:pPr>
                  <w:r>
                    <w:rPr>
                      <w:b/>
                      <w:sz w:val="16"/>
                      <w:szCs w:val="16"/>
                    </w:rPr>
                    <w:t>87</w:t>
                  </w:r>
                </w:p>
              </w:txbxContent>
            </v:textbox>
          </v:oval>
        </w:pict>
      </w:r>
      <w:r w:rsidR="005C5D23" w:rsidRPr="001E5821">
        <w:rPr>
          <w:rFonts w:ascii="Consolas" w:hAnsi="Consolas" w:cs="Consolas"/>
          <w:color w:val="0000FF"/>
          <w:sz w:val="19"/>
          <w:szCs w:val="19"/>
          <w:lang w:val="en-US"/>
        </w:rPr>
        <w:t>var</w:t>
      </w:r>
      <w:r w:rsidR="005C5D23" w:rsidRPr="001E5821">
        <w:rPr>
          <w:rFonts w:ascii="Consolas" w:hAnsi="Consolas" w:cs="Consolas"/>
          <w:color w:val="000000"/>
          <w:sz w:val="19"/>
          <w:szCs w:val="19"/>
          <w:lang w:val="en-US"/>
        </w:rPr>
        <w:t xml:space="preserve"> accionAtributos = helper.GetTypeAttributes&lt;ActionAttribute&gt;(action);</w:t>
      </w:r>
    </w:p>
    <w:p w:rsidR="005C5D23" w:rsidRDefault="005C5D23" w:rsidP="005C5D23">
      <w:pPr>
        <w:autoSpaceDE w:val="0"/>
        <w:autoSpaceDN w:val="0"/>
        <w:adjustRightInd w:val="0"/>
        <w:spacing w:after="0" w:line="240" w:lineRule="auto"/>
        <w:ind w:left="2832" w:firstLine="708"/>
        <w:rPr>
          <w:rFonts w:ascii="Consolas" w:hAnsi="Consolas" w:cs="Consolas"/>
          <w:color w:val="000000"/>
          <w:sz w:val="19"/>
          <w:szCs w:val="19"/>
          <w:lang w:val="en-US"/>
        </w:rPr>
      </w:pPr>
      <w:r w:rsidRPr="001E5821">
        <w:rPr>
          <w:rFonts w:ascii="Consolas" w:hAnsi="Consolas" w:cs="Consolas"/>
          <w:color w:val="000000"/>
          <w:sz w:val="19"/>
          <w:szCs w:val="19"/>
          <w:lang w:val="en-US"/>
        </w:rPr>
        <w:t>ActionAttribute accionatributo = (ActionAttribute)accionAtributos.FirstOrDefault();</w:t>
      </w:r>
    </w:p>
    <w:p w:rsidR="005C5D23" w:rsidRPr="001E5821" w:rsidRDefault="005C5D23" w:rsidP="005C5D23">
      <w:pPr>
        <w:autoSpaceDE w:val="0"/>
        <w:autoSpaceDN w:val="0"/>
        <w:adjustRightInd w:val="0"/>
        <w:spacing w:after="0" w:line="240" w:lineRule="auto"/>
        <w:rPr>
          <w:rFonts w:ascii="Consolas" w:hAnsi="Consolas" w:cs="Consolas"/>
          <w:color w:val="000000"/>
          <w:sz w:val="19"/>
          <w:szCs w:val="19"/>
          <w:lang w:val="en-US"/>
        </w:rPr>
      </w:pPr>
    </w:p>
    <w:p w:rsidR="005C5D23" w:rsidRPr="001E5821" w:rsidRDefault="005C5D23" w:rsidP="005C5D23">
      <w:pPr>
        <w:autoSpaceDE w:val="0"/>
        <w:autoSpaceDN w:val="0"/>
        <w:adjustRightInd w:val="0"/>
        <w:spacing w:after="0" w:line="240" w:lineRule="auto"/>
        <w:ind w:left="2832" w:firstLine="708"/>
        <w:rPr>
          <w:rFonts w:ascii="Consolas" w:hAnsi="Consolas" w:cs="Consolas"/>
          <w:color w:val="000000"/>
          <w:sz w:val="19"/>
          <w:szCs w:val="19"/>
          <w:lang w:val="en-US"/>
        </w:rPr>
      </w:pPr>
      <w:r w:rsidRPr="001E5821">
        <w:rPr>
          <w:rFonts w:ascii="Consolas" w:hAnsi="Consolas" w:cs="Consolas"/>
          <w:color w:val="0000FF"/>
          <w:sz w:val="19"/>
          <w:szCs w:val="19"/>
          <w:lang w:val="en-US"/>
        </w:rPr>
        <w:t>if</w:t>
      </w:r>
      <w:r w:rsidRPr="001E5821">
        <w:rPr>
          <w:rFonts w:ascii="Consolas" w:hAnsi="Consolas" w:cs="Consolas"/>
          <w:color w:val="000000"/>
          <w:sz w:val="19"/>
          <w:szCs w:val="19"/>
          <w:lang w:val="en-US"/>
        </w:rPr>
        <w:t xml:space="preserve"> (action.IsDefined(</w:t>
      </w:r>
      <w:r w:rsidRPr="001E5821">
        <w:rPr>
          <w:rFonts w:ascii="Consolas" w:hAnsi="Consolas" w:cs="Consolas"/>
          <w:color w:val="0000FF"/>
          <w:sz w:val="19"/>
          <w:szCs w:val="19"/>
          <w:lang w:val="en-US"/>
        </w:rPr>
        <w:t>typeof</w:t>
      </w:r>
      <w:r w:rsidRPr="001E5821">
        <w:rPr>
          <w:rFonts w:ascii="Consolas" w:hAnsi="Consolas" w:cs="Consolas"/>
          <w:color w:val="000000"/>
          <w:sz w:val="19"/>
          <w:szCs w:val="19"/>
          <w:lang w:val="en-US"/>
        </w:rPr>
        <w:t xml:space="preserve">(ActionAttribute), </w:t>
      </w:r>
      <w:r w:rsidRPr="001E5821">
        <w:rPr>
          <w:rFonts w:ascii="Consolas" w:hAnsi="Consolas" w:cs="Consolas"/>
          <w:color w:val="0000FF"/>
          <w:sz w:val="19"/>
          <w:szCs w:val="19"/>
          <w:lang w:val="en-US"/>
        </w:rPr>
        <w:t>false</w:t>
      </w:r>
      <w:r w:rsidRPr="001E5821">
        <w:rPr>
          <w:rFonts w:ascii="Consolas" w:hAnsi="Consolas" w:cs="Consolas"/>
          <w:color w:val="000000"/>
          <w:sz w:val="19"/>
          <w:szCs w:val="19"/>
          <w:lang w:val="en-US"/>
        </w:rPr>
        <w:t xml:space="preserve">) &amp;&amp; accionatributo != </w:t>
      </w:r>
      <w:r w:rsidRPr="001E5821">
        <w:rPr>
          <w:rFonts w:ascii="Consolas" w:hAnsi="Consolas" w:cs="Consolas"/>
          <w:color w:val="0000FF"/>
          <w:sz w:val="19"/>
          <w:szCs w:val="19"/>
          <w:lang w:val="en-US"/>
        </w:rPr>
        <w:t>null</w:t>
      </w:r>
      <w:r w:rsidRPr="001E5821">
        <w:rPr>
          <w:rFonts w:ascii="Consolas" w:hAnsi="Consolas" w:cs="Consolas"/>
          <w:color w:val="000000"/>
          <w:sz w:val="19"/>
          <w:szCs w:val="19"/>
          <w:lang w:val="en-US"/>
        </w:rPr>
        <w:t>)</w:t>
      </w:r>
    </w:p>
    <w:p w:rsidR="005C5D23" w:rsidRDefault="005C5D23" w:rsidP="005C5D2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xml:space="preserve">{ </w:t>
      </w:r>
    </w:p>
    <w:p w:rsidR="005C5D23" w:rsidRDefault="005C5D23" w:rsidP="005C5D23">
      <w:pPr>
        <w:autoSpaceDE w:val="0"/>
        <w:autoSpaceDN w:val="0"/>
        <w:adjustRightInd w:val="0"/>
        <w:spacing w:after="0" w:line="240" w:lineRule="auto"/>
        <w:ind w:left="3540" w:firstLine="708"/>
        <w:rPr>
          <w:rFonts w:ascii="Consolas" w:hAnsi="Consolas" w:cs="Consolas"/>
          <w:color w:val="000000"/>
          <w:sz w:val="19"/>
          <w:szCs w:val="19"/>
        </w:rPr>
      </w:pPr>
      <w:r>
        <w:rPr>
          <w:rFonts w:ascii="Consolas" w:hAnsi="Consolas" w:cs="Consolas"/>
          <w:color w:val="000000"/>
          <w:sz w:val="19"/>
          <w:szCs w:val="19"/>
        </w:rPr>
        <w:t xml:space="preserve">Accion acciontoinsert = </w:t>
      </w:r>
      <w:r>
        <w:rPr>
          <w:rFonts w:ascii="Consolas" w:hAnsi="Consolas" w:cs="Consolas"/>
          <w:color w:val="0000FF"/>
          <w:sz w:val="19"/>
          <w:szCs w:val="19"/>
        </w:rPr>
        <w:t>new</w:t>
      </w:r>
      <w:r>
        <w:rPr>
          <w:rFonts w:ascii="Consolas" w:hAnsi="Consolas" w:cs="Consolas"/>
          <w:color w:val="000000"/>
          <w:sz w:val="19"/>
          <w:szCs w:val="19"/>
        </w:rPr>
        <w:t xml:space="preserve"> Accion()</w:t>
      </w:r>
    </w:p>
    <w:p w:rsidR="005C5D23" w:rsidRDefault="005C5D23" w:rsidP="005C5D23">
      <w:pPr>
        <w:autoSpaceDE w:val="0"/>
        <w:autoSpaceDN w:val="0"/>
        <w:adjustRightInd w:val="0"/>
        <w:spacing w:after="0" w:line="240" w:lineRule="auto"/>
        <w:ind w:left="3540" w:firstLine="708"/>
        <w:rPr>
          <w:rFonts w:ascii="Consolas" w:hAnsi="Consolas" w:cs="Consolas"/>
          <w:color w:val="000000"/>
          <w:sz w:val="19"/>
          <w:szCs w:val="19"/>
        </w:rPr>
      </w:pPr>
      <w:r>
        <w:rPr>
          <w:rFonts w:ascii="Consolas" w:hAnsi="Consolas" w:cs="Consolas"/>
          <w:color w:val="000000"/>
          <w:sz w:val="19"/>
          <w:szCs w:val="19"/>
        </w:rPr>
        <w:t>{</w:t>
      </w:r>
    </w:p>
    <w:p w:rsidR="005C5D23" w:rsidRDefault="00557186" w:rsidP="005C5D23">
      <w:pPr>
        <w:autoSpaceDE w:val="0"/>
        <w:autoSpaceDN w:val="0"/>
        <w:adjustRightInd w:val="0"/>
        <w:spacing w:after="0" w:line="240" w:lineRule="auto"/>
        <w:ind w:left="4248" w:firstLine="708"/>
        <w:rPr>
          <w:rFonts w:ascii="Consolas" w:hAnsi="Consolas" w:cs="Consolas"/>
          <w:color w:val="000000"/>
          <w:sz w:val="19"/>
          <w:szCs w:val="19"/>
        </w:rPr>
      </w:pPr>
      <w:r>
        <w:rPr>
          <w:rFonts w:ascii="Consolas" w:hAnsi="Consolas" w:cs="Consolas"/>
          <w:noProof/>
          <w:color w:val="000000"/>
          <w:sz w:val="19"/>
          <w:szCs w:val="19"/>
          <w:lang w:eastAsia="es-AR"/>
        </w:rPr>
        <w:pict>
          <v:oval id="_x0000_s1034" style="position:absolute;left:0;text-align:left;margin-left:405.45pt;margin-top:20.4pt;width:18pt;height:19.5pt;z-index:251792896;v-text-anchor:middle" fillcolor="#ffc000" strokecolor="#f2f2f2" strokeweight="1pt">
            <v:fill color2="#205867"/>
            <v:shadow color="#b6dde8" opacity=".5" offset="6pt,-6pt"/>
            <v:textbox style="mso-next-textbox:#_x0000_s1034" inset="1.3mm,,1.3mm">
              <w:txbxContent>
                <w:p w:rsidR="00C71B5D" w:rsidRPr="00995E88" w:rsidRDefault="00C71B5D" w:rsidP="005C5D23">
                  <w:pPr>
                    <w:jc w:val="center"/>
                    <w:rPr>
                      <w:b/>
                      <w:sz w:val="16"/>
                      <w:szCs w:val="16"/>
                    </w:rPr>
                  </w:pPr>
                  <w:r>
                    <w:rPr>
                      <w:b/>
                      <w:sz w:val="16"/>
                      <w:szCs w:val="16"/>
                    </w:rPr>
                    <w:t>9</w:t>
                  </w:r>
                </w:p>
              </w:txbxContent>
            </v:textbox>
          </v:oval>
        </w:pict>
      </w:r>
      <w:r w:rsidR="005C5D23">
        <w:rPr>
          <w:rFonts w:ascii="Consolas" w:hAnsi="Consolas" w:cs="Consolas"/>
          <w:color w:val="000000"/>
          <w:sz w:val="19"/>
          <w:szCs w:val="19"/>
        </w:rPr>
        <w:t>AccionNumero = accionatributo.AccionNumero,</w:t>
      </w:r>
    </w:p>
    <w:p w:rsidR="005C5D23" w:rsidRDefault="005C5D23" w:rsidP="005C5D23">
      <w:pPr>
        <w:autoSpaceDE w:val="0"/>
        <w:autoSpaceDN w:val="0"/>
        <w:adjustRightInd w:val="0"/>
        <w:spacing w:after="0" w:line="240" w:lineRule="auto"/>
        <w:ind w:left="4248" w:firstLine="708"/>
        <w:rPr>
          <w:rFonts w:ascii="Consolas" w:hAnsi="Consolas" w:cs="Consolas"/>
          <w:color w:val="000000"/>
          <w:sz w:val="19"/>
          <w:szCs w:val="19"/>
        </w:rPr>
      </w:pPr>
      <w:r>
        <w:rPr>
          <w:rFonts w:ascii="Consolas" w:hAnsi="Consolas" w:cs="Consolas"/>
          <w:color w:val="000000"/>
          <w:sz w:val="19"/>
          <w:szCs w:val="19"/>
        </w:rPr>
        <w:t>AccionActivo = accionatributo.AccionInicial,</w:t>
      </w:r>
    </w:p>
    <w:p w:rsidR="005C5D23" w:rsidRDefault="005C5D23" w:rsidP="005C5D23">
      <w:pPr>
        <w:autoSpaceDE w:val="0"/>
        <w:autoSpaceDN w:val="0"/>
        <w:adjustRightInd w:val="0"/>
        <w:spacing w:after="0" w:line="240" w:lineRule="auto"/>
        <w:ind w:left="4248" w:firstLine="708"/>
        <w:rPr>
          <w:rFonts w:ascii="Consolas" w:hAnsi="Consolas" w:cs="Consolas"/>
          <w:color w:val="000000"/>
          <w:sz w:val="19"/>
          <w:szCs w:val="19"/>
        </w:rPr>
      </w:pPr>
      <w:r>
        <w:rPr>
          <w:rFonts w:ascii="Consolas" w:hAnsi="Consolas" w:cs="Consolas"/>
          <w:color w:val="000000"/>
          <w:sz w:val="19"/>
          <w:szCs w:val="19"/>
        </w:rPr>
        <w:t>AccionNombre = action.Name,</w:t>
      </w:r>
    </w:p>
    <w:p w:rsidR="005C5D23" w:rsidRDefault="005C5D23" w:rsidP="005C5D23">
      <w:pPr>
        <w:autoSpaceDE w:val="0"/>
        <w:autoSpaceDN w:val="0"/>
        <w:adjustRightInd w:val="0"/>
        <w:spacing w:after="0" w:line="240" w:lineRule="auto"/>
        <w:ind w:left="3540" w:firstLine="708"/>
        <w:rPr>
          <w:rFonts w:ascii="Consolas" w:hAnsi="Consolas" w:cs="Consolas"/>
          <w:color w:val="000000"/>
          <w:sz w:val="19"/>
          <w:szCs w:val="19"/>
        </w:rPr>
      </w:pPr>
      <w:r>
        <w:rPr>
          <w:rFonts w:ascii="Consolas" w:hAnsi="Consolas" w:cs="Consolas"/>
          <w:color w:val="000000"/>
          <w:sz w:val="19"/>
          <w:szCs w:val="19"/>
        </w:rPr>
        <w:t xml:space="preserve">AccionDescripcion = accionatributo.AccionNombre,                            </w:t>
      </w:r>
    </w:p>
    <w:p w:rsidR="005C5D23" w:rsidRDefault="005C5D23" w:rsidP="005C5D23">
      <w:pPr>
        <w:autoSpaceDE w:val="0"/>
        <w:autoSpaceDN w:val="0"/>
        <w:adjustRightInd w:val="0"/>
        <w:spacing w:after="0" w:line="240" w:lineRule="auto"/>
        <w:ind w:left="3540" w:firstLine="708"/>
        <w:rPr>
          <w:rFonts w:ascii="Consolas" w:hAnsi="Consolas" w:cs="Consolas"/>
          <w:color w:val="000000"/>
          <w:sz w:val="19"/>
          <w:szCs w:val="19"/>
        </w:rPr>
      </w:pPr>
      <w:r>
        <w:rPr>
          <w:rFonts w:ascii="Consolas" w:hAnsi="Consolas" w:cs="Consolas"/>
          <w:color w:val="000000"/>
          <w:sz w:val="19"/>
          <w:szCs w:val="19"/>
        </w:rPr>
        <w:t>};</w:t>
      </w:r>
    </w:p>
    <w:p w:rsidR="005C5D23" w:rsidRDefault="005C5D23" w:rsidP="005C5D23">
      <w:pPr>
        <w:autoSpaceDE w:val="0"/>
        <w:autoSpaceDN w:val="0"/>
        <w:adjustRightInd w:val="0"/>
        <w:spacing w:after="0" w:line="240" w:lineRule="auto"/>
        <w:rPr>
          <w:rFonts w:ascii="Consolas" w:hAnsi="Consolas" w:cs="Consolas"/>
          <w:color w:val="000000"/>
          <w:sz w:val="19"/>
          <w:szCs w:val="19"/>
        </w:rPr>
      </w:pPr>
    </w:p>
    <w:p w:rsidR="005C5D23" w:rsidRDefault="005C5D23" w:rsidP="005C5D23">
      <w:pPr>
        <w:autoSpaceDE w:val="0"/>
        <w:autoSpaceDN w:val="0"/>
        <w:adjustRightInd w:val="0"/>
        <w:spacing w:after="0" w:line="240" w:lineRule="auto"/>
        <w:ind w:left="3540" w:firstLine="708"/>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accionInDataBase = db.Acciones.Where(s =&gt; s.AccionNombre == acciontoinsert.AccionNombre).SingleOrDefault();</w:t>
      </w:r>
    </w:p>
    <w:p w:rsidR="005C5D23" w:rsidRDefault="005C5D23" w:rsidP="005C5D23">
      <w:pPr>
        <w:autoSpaceDE w:val="0"/>
        <w:autoSpaceDN w:val="0"/>
        <w:adjustRightInd w:val="0"/>
        <w:spacing w:after="0" w:line="240" w:lineRule="auto"/>
        <w:rPr>
          <w:rFonts w:ascii="Consolas" w:hAnsi="Consolas" w:cs="Consolas"/>
          <w:color w:val="000000"/>
          <w:sz w:val="19"/>
          <w:szCs w:val="19"/>
        </w:rPr>
      </w:pPr>
    </w:p>
    <w:p w:rsidR="005C5D23" w:rsidRPr="00A513B6" w:rsidRDefault="005C5D23" w:rsidP="005C5D23">
      <w:pPr>
        <w:autoSpaceDE w:val="0"/>
        <w:autoSpaceDN w:val="0"/>
        <w:adjustRightInd w:val="0"/>
        <w:spacing w:after="0" w:line="240" w:lineRule="auto"/>
        <w:ind w:left="3540" w:firstLine="708"/>
        <w:rPr>
          <w:rFonts w:ascii="Consolas" w:hAnsi="Consolas" w:cs="Consolas"/>
          <w:color w:val="000000"/>
          <w:sz w:val="19"/>
          <w:szCs w:val="19"/>
          <w:lang w:val="en-US"/>
        </w:rPr>
      </w:pPr>
      <w:r w:rsidRPr="00A513B6">
        <w:rPr>
          <w:rFonts w:ascii="Consolas" w:hAnsi="Consolas" w:cs="Consolas"/>
          <w:color w:val="0000FF"/>
          <w:sz w:val="19"/>
          <w:szCs w:val="19"/>
          <w:lang w:val="en-US"/>
        </w:rPr>
        <w:t>if</w:t>
      </w:r>
      <w:r w:rsidRPr="00A513B6">
        <w:rPr>
          <w:rFonts w:ascii="Consolas" w:hAnsi="Consolas" w:cs="Consolas"/>
          <w:color w:val="000000"/>
          <w:sz w:val="19"/>
          <w:szCs w:val="19"/>
          <w:lang w:val="en-US"/>
        </w:rPr>
        <w:t xml:space="preserve"> (accionInDataBase == </w:t>
      </w:r>
      <w:r w:rsidRPr="00A513B6">
        <w:rPr>
          <w:rFonts w:ascii="Consolas" w:hAnsi="Consolas" w:cs="Consolas"/>
          <w:color w:val="0000FF"/>
          <w:sz w:val="19"/>
          <w:szCs w:val="19"/>
          <w:lang w:val="en-US"/>
        </w:rPr>
        <w:t>null</w:t>
      </w:r>
      <w:r w:rsidRPr="00A513B6">
        <w:rPr>
          <w:rFonts w:ascii="Consolas" w:hAnsi="Consolas" w:cs="Consolas"/>
          <w:color w:val="000000"/>
          <w:sz w:val="19"/>
          <w:szCs w:val="19"/>
          <w:lang w:val="en-US"/>
        </w:rPr>
        <w:t>)</w:t>
      </w:r>
    </w:p>
    <w:p w:rsidR="005C5D23" w:rsidRPr="00A513B6" w:rsidRDefault="005C5D23" w:rsidP="005C5D23">
      <w:pPr>
        <w:autoSpaceDE w:val="0"/>
        <w:autoSpaceDN w:val="0"/>
        <w:adjustRightInd w:val="0"/>
        <w:spacing w:after="0" w:line="240" w:lineRule="auto"/>
        <w:ind w:left="3540" w:firstLine="708"/>
        <w:rPr>
          <w:rFonts w:ascii="Consolas" w:hAnsi="Consolas" w:cs="Consolas"/>
          <w:color w:val="000000"/>
          <w:sz w:val="19"/>
          <w:szCs w:val="19"/>
          <w:lang w:val="en-US"/>
        </w:rPr>
      </w:pPr>
      <w:r w:rsidRPr="00A513B6">
        <w:rPr>
          <w:rFonts w:ascii="Consolas" w:hAnsi="Consolas" w:cs="Consolas"/>
          <w:color w:val="000000"/>
          <w:sz w:val="19"/>
          <w:szCs w:val="19"/>
          <w:lang w:val="en-US"/>
        </w:rPr>
        <w:t>{</w:t>
      </w:r>
    </w:p>
    <w:p w:rsidR="005C5D23" w:rsidRPr="00A513B6" w:rsidRDefault="005C5D23" w:rsidP="005C5D23">
      <w:pPr>
        <w:autoSpaceDE w:val="0"/>
        <w:autoSpaceDN w:val="0"/>
        <w:adjustRightInd w:val="0"/>
        <w:spacing w:after="0" w:line="240" w:lineRule="auto"/>
        <w:ind w:left="4248" w:firstLine="708"/>
        <w:rPr>
          <w:rFonts w:ascii="Consolas" w:hAnsi="Consolas" w:cs="Consolas"/>
          <w:color w:val="000000"/>
          <w:sz w:val="19"/>
          <w:szCs w:val="19"/>
          <w:lang w:val="en-US"/>
        </w:rPr>
      </w:pPr>
      <w:r w:rsidRPr="00A513B6">
        <w:rPr>
          <w:rFonts w:ascii="Consolas" w:hAnsi="Consolas" w:cs="Consolas"/>
          <w:color w:val="000000"/>
          <w:sz w:val="19"/>
          <w:szCs w:val="19"/>
          <w:lang w:val="en-US"/>
        </w:rPr>
        <w:t>db.Acciones.Add(acciontoinsert);</w:t>
      </w:r>
    </w:p>
    <w:p w:rsidR="005C5D23" w:rsidRPr="00A513B6" w:rsidRDefault="005C5D23" w:rsidP="005C5D23">
      <w:pPr>
        <w:autoSpaceDE w:val="0"/>
        <w:autoSpaceDN w:val="0"/>
        <w:adjustRightInd w:val="0"/>
        <w:spacing w:after="0" w:line="240" w:lineRule="auto"/>
        <w:ind w:left="4248" w:firstLine="708"/>
        <w:rPr>
          <w:rFonts w:ascii="Consolas" w:hAnsi="Consolas" w:cs="Consolas"/>
          <w:color w:val="000000"/>
          <w:sz w:val="19"/>
          <w:szCs w:val="19"/>
          <w:lang w:val="en-US"/>
        </w:rPr>
      </w:pPr>
      <w:r w:rsidRPr="00A513B6">
        <w:rPr>
          <w:rFonts w:ascii="Consolas" w:hAnsi="Consolas" w:cs="Consolas"/>
          <w:color w:val="000000"/>
          <w:sz w:val="19"/>
          <w:szCs w:val="19"/>
          <w:lang w:val="en-US"/>
        </w:rPr>
        <w:t>db.SaveChanges();</w:t>
      </w:r>
    </w:p>
    <w:p w:rsidR="005C5D23" w:rsidRPr="00A513B6" w:rsidRDefault="005C5D23" w:rsidP="005C5D23">
      <w:pPr>
        <w:autoSpaceDE w:val="0"/>
        <w:autoSpaceDN w:val="0"/>
        <w:adjustRightInd w:val="0"/>
        <w:spacing w:after="0" w:line="240" w:lineRule="auto"/>
        <w:rPr>
          <w:rFonts w:ascii="Consolas" w:hAnsi="Consolas" w:cs="Consolas"/>
          <w:color w:val="000000"/>
          <w:sz w:val="19"/>
          <w:szCs w:val="19"/>
          <w:lang w:val="en-US"/>
        </w:rPr>
      </w:pPr>
    </w:p>
    <w:p w:rsidR="005C5D23" w:rsidRDefault="005C5D23" w:rsidP="005C5D23">
      <w:pPr>
        <w:autoSpaceDE w:val="0"/>
        <w:autoSpaceDN w:val="0"/>
        <w:adjustRightInd w:val="0"/>
        <w:spacing w:after="0" w:line="240" w:lineRule="auto"/>
        <w:ind w:left="4248" w:firstLine="708"/>
        <w:rPr>
          <w:rFonts w:ascii="Consolas" w:hAnsi="Consolas" w:cs="Consolas"/>
          <w:color w:val="000000"/>
          <w:sz w:val="19"/>
          <w:szCs w:val="19"/>
        </w:rPr>
      </w:pPr>
      <w:r>
        <w:rPr>
          <w:rFonts w:ascii="Consolas" w:hAnsi="Consolas" w:cs="Consolas"/>
          <w:color w:val="000000"/>
          <w:sz w:val="19"/>
          <w:szCs w:val="19"/>
        </w:rPr>
        <w:t xml:space="preserve">Operacion operaciontoinsert = </w:t>
      </w:r>
      <w:r>
        <w:rPr>
          <w:rFonts w:ascii="Consolas" w:hAnsi="Consolas" w:cs="Consolas"/>
          <w:color w:val="0000FF"/>
          <w:sz w:val="19"/>
          <w:szCs w:val="19"/>
        </w:rPr>
        <w:t>new</w:t>
      </w:r>
      <w:r>
        <w:rPr>
          <w:rFonts w:ascii="Consolas" w:hAnsi="Consolas" w:cs="Consolas"/>
          <w:color w:val="000000"/>
          <w:sz w:val="19"/>
          <w:szCs w:val="19"/>
        </w:rPr>
        <w:t xml:space="preserve"> Operacion()</w:t>
      </w:r>
    </w:p>
    <w:p w:rsidR="005C5D23" w:rsidRDefault="00557186" w:rsidP="005C5D23">
      <w:pPr>
        <w:autoSpaceDE w:val="0"/>
        <w:autoSpaceDN w:val="0"/>
        <w:adjustRightInd w:val="0"/>
        <w:spacing w:after="0" w:line="240" w:lineRule="auto"/>
        <w:ind w:left="4248" w:firstLine="708"/>
        <w:rPr>
          <w:rFonts w:ascii="Consolas" w:hAnsi="Consolas" w:cs="Consolas"/>
          <w:color w:val="000000"/>
          <w:sz w:val="19"/>
          <w:szCs w:val="19"/>
        </w:rPr>
      </w:pPr>
      <w:r w:rsidRPr="00557186">
        <w:rPr>
          <w:rFonts w:ascii="Consolas" w:hAnsi="Consolas" w:cs="Consolas"/>
          <w:noProof/>
          <w:color w:val="0000FF"/>
          <w:sz w:val="19"/>
          <w:szCs w:val="19"/>
          <w:lang w:eastAsia="es-AR"/>
        </w:rPr>
        <w:pict>
          <v:oval id="_x0000_s1037" style="position:absolute;left:0;text-align:left;margin-left:428.7pt;margin-top:3.45pt;width:27.75pt;height:21pt;z-index:251795968;v-text-anchor:middle" fillcolor="#ffc000" strokecolor="#f2f2f2" strokeweight="1pt">
            <v:fill color2="#205867"/>
            <v:shadow color="#b6dde8" opacity=".5" offset="6pt,-6pt"/>
            <v:textbox style="mso-next-textbox:#_x0000_s1037" inset="1.3mm,,1.3mm">
              <w:txbxContent>
                <w:p w:rsidR="00C71B5D" w:rsidRPr="00995E88" w:rsidRDefault="00C71B5D" w:rsidP="005C5D23">
                  <w:pPr>
                    <w:jc w:val="center"/>
                    <w:rPr>
                      <w:b/>
                      <w:sz w:val="16"/>
                      <w:szCs w:val="16"/>
                    </w:rPr>
                  </w:pPr>
                  <w:r>
                    <w:rPr>
                      <w:b/>
                      <w:sz w:val="16"/>
                      <w:szCs w:val="16"/>
                    </w:rPr>
                    <w:t>10</w:t>
                  </w:r>
                </w:p>
              </w:txbxContent>
            </v:textbox>
          </v:oval>
        </w:pict>
      </w:r>
      <w:r w:rsidR="005C5D23">
        <w:rPr>
          <w:rFonts w:ascii="Consolas" w:hAnsi="Consolas" w:cs="Consolas"/>
          <w:color w:val="000000"/>
          <w:sz w:val="19"/>
          <w:szCs w:val="19"/>
        </w:rPr>
        <w:t>{</w:t>
      </w:r>
    </w:p>
    <w:p w:rsidR="005C5D23" w:rsidRDefault="005C5D23" w:rsidP="005C5D23">
      <w:pPr>
        <w:autoSpaceDE w:val="0"/>
        <w:autoSpaceDN w:val="0"/>
        <w:adjustRightInd w:val="0"/>
        <w:spacing w:after="0" w:line="240" w:lineRule="auto"/>
        <w:ind w:left="4956" w:firstLine="708"/>
        <w:rPr>
          <w:rFonts w:ascii="Consolas" w:hAnsi="Consolas" w:cs="Consolas"/>
          <w:color w:val="000000"/>
          <w:sz w:val="19"/>
          <w:szCs w:val="19"/>
        </w:rPr>
      </w:pPr>
      <w:r>
        <w:rPr>
          <w:rFonts w:ascii="Consolas" w:hAnsi="Consolas" w:cs="Consolas"/>
          <w:color w:val="000000"/>
          <w:sz w:val="19"/>
          <w:szCs w:val="19"/>
        </w:rPr>
        <w:t>OperacionInicial = accionatributo.AccionInicial,</w:t>
      </w:r>
    </w:p>
    <w:p w:rsidR="005C5D23" w:rsidRDefault="005C5D23" w:rsidP="005C5D23">
      <w:pPr>
        <w:autoSpaceDE w:val="0"/>
        <w:autoSpaceDN w:val="0"/>
        <w:adjustRightInd w:val="0"/>
        <w:spacing w:after="0" w:line="240" w:lineRule="auto"/>
        <w:ind w:left="4956" w:firstLine="708"/>
        <w:rPr>
          <w:rFonts w:ascii="Consolas" w:hAnsi="Consolas" w:cs="Consolas"/>
          <w:color w:val="000000"/>
          <w:sz w:val="19"/>
          <w:szCs w:val="19"/>
        </w:rPr>
      </w:pPr>
      <w:r>
        <w:rPr>
          <w:rFonts w:ascii="Consolas" w:hAnsi="Consolas" w:cs="Consolas"/>
          <w:color w:val="000000"/>
          <w:sz w:val="19"/>
          <w:szCs w:val="19"/>
        </w:rPr>
        <w:t>OperacionDescripcion = accionatributo.AccionDescripcion,</w:t>
      </w:r>
    </w:p>
    <w:p w:rsidR="005C5D23" w:rsidRDefault="005C5D23" w:rsidP="005C5D23">
      <w:pPr>
        <w:autoSpaceDE w:val="0"/>
        <w:autoSpaceDN w:val="0"/>
        <w:adjustRightInd w:val="0"/>
        <w:spacing w:after="0" w:line="240" w:lineRule="auto"/>
        <w:ind w:left="4956" w:firstLine="708"/>
        <w:rPr>
          <w:rFonts w:ascii="Consolas" w:hAnsi="Consolas" w:cs="Consolas"/>
          <w:color w:val="000000"/>
          <w:sz w:val="19"/>
          <w:szCs w:val="19"/>
        </w:rPr>
      </w:pPr>
      <w:r>
        <w:rPr>
          <w:rFonts w:ascii="Consolas" w:hAnsi="Consolas" w:cs="Consolas"/>
          <w:color w:val="000000"/>
          <w:sz w:val="19"/>
          <w:szCs w:val="19"/>
        </w:rPr>
        <w:t>Operacion_Accion = acciontoinsert,</w:t>
      </w:r>
    </w:p>
    <w:p w:rsidR="005C5D23" w:rsidRDefault="005C5D23" w:rsidP="005C5D23">
      <w:pPr>
        <w:autoSpaceDE w:val="0"/>
        <w:autoSpaceDN w:val="0"/>
        <w:adjustRightInd w:val="0"/>
        <w:spacing w:after="0" w:line="240" w:lineRule="auto"/>
        <w:ind w:left="4956" w:firstLine="708"/>
        <w:rPr>
          <w:rFonts w:ascii="Consolas" w:hAnsi="Consolas" w:cs="Consolas"/>
          <w:color w:val="000000"/>
          <w:sz w:val="19"/>
          <w:szCs w:val="19"/>
        </w:rPr>
      </w:pPr>
      <w:r>
        <w:rPr>
          <w:rFonts w:ascii="Consolas" w:hAnsi="Consolas" w:cs="Consolas"/>
          <w:color w:val="000000"/>
          <w:sz w:val="19"/>
          <w:szCs w:val="19"/>
        </w:rPr>
        <w:t>Operacion_Controladora = controladoratoinsert</w:t>
      </w:r>
    </w:p>
    <w:p w:rsidR="005C5D23" w:rsidRDefault="005C5D23" w:rsidP="005C5D23">
      <w:pPr>
        <w:autoSpaceDE w:val="0"/>
        <w:autoSpaceDN w:val="0"/>
        <w:adjustRightInd w:val="0"/>
        <w:spacing w:after="0" w:line="240" w:lineRule="auto"/>
        <w:ind w:left="4248" w:firstLine="708"/>
        <w:rPr>
          <w:rFonts w:ascii="Consolas" w:hAnsi="Consolas" w:cs="Consolas"/>
          <w:color w:val="000000"/>
          <w:sz w:val="19"/>
          <w:szCs w:val="19"/>
        </w:rPr>
      </w:pPr>
      <w:r>
        <w:rPr>
          <w:rFonts w:ascii="Consolas" w:hAnsi="Consolas" w:cs="Consolas"/>
          <w:color w:val="000000"/>
          <w:sz w:val="19"/>
          <w:szCs w:val="19"/>
        </w:rPr>
        <w:t>};</w:t>
      </w:r>
    </w:p>
    <w:p w:rsidR="005C5D23" w:rsidRDefault="005C5D23" w:rsidP="005C5D23">
      <w:pPr>
        <w:autoSpaceDE w:val="0"/>
        <w:autoSpaceDN w:val="0"/>
        <w:adjustRightInd w:val="0"/>
        <w:spacing w:after="0" w:line="240" w:lineRule="auto"/>
        <w:rPr>
          <w:rFonts w:ascii="Consolas" w:hAnsi="Consolas" w:cs="Consolas"/>
          <w:color w:val="000000"/>
          <w:sz w:val="19"/>
          <w:szCs w:val="19"/>
        </w:rPr>
      </w:pPr>
    </w:p>
    <w:p w:rsidR="005C5D23" w:rsidRDefault="005C5D23" w:rsidP="005C5D23">
      <w:pPr>
        <w:autoSpaceDE w:val="0"/>
        <w:autoSpaceDN w:val="0"/>
        <w:adjustRightInd w:val="0"/>
        <w:spacing w:after="0" w:line="240" w:lineRule="auto"/>
        <w:ind w:left="4248" w:firstLine="708"/>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operacionInDataBase = db.Operaciones.Where(s =&gt; s.Operacion_Controladora.ControladoraID == controladoratoinsert.ControladoraID &amp;&amp;</w:t>
      </w:r>
    </w:p>
    <w:p w:rsidR="005C5D23" w:rsidRDefault="005C5D23" w:rsidP="005C5D23">
      <w:pPr>
        <w:autoSpaceDE w:val="0"/>
        <w:autoSpaceDN w:val="0"/>
        <w:adjustRightInd w:val="0"/>
        <w:spacing w:after="0" w:line="240" w:lineRule="auto"/>
        <w:ind w:left="4956"/>
        <w:rPr>
          <w:rFonts w:ascii="Consolas" w:hAnsi="Consolas" w:cs="Consolas"/>
          <w:color w:val="000000"/>
          <w:sz w:val="19"/>
          <w:szCs w:val="19"/>
        </w:rPr>
      </w:pPr>
      <w:r>
        <w:rPr>
          <w:rFonts w:ascii="Consolas" w:hAnsi="Consolas" w:cs="Consolas"/>
          <w:color w:val="000000"/>
          <w:sz w:val="19"/>
          <w:szCs w:val="19"/>
        </w:rPr>
        <w:t xml:space="preserve">                                                                                     s.Operacion_Accion.AccionID == </w:t>
      </w:r>
      <w:r>
        <w:rPr>
          <w:rFonts w:ascii="Consolas" w:hAnsi="Consolas" w:cs="Consolas"/>
          <w:color w:val="000000"/>
          <w:sz w:val="19"/>
          <w:szCs w:val="19"/>
        </w:rPr>
        <w:lastRenderedPageBreak/>
        <w:t>acciontoinsert.AccionID).SingleOrDefault();</w:t>
      </w:r>
    </w:p>
    <w:p w:rsidR="005C5D23" w:rsidRDefault="005C5D23" w:rsidP="005C5D23">
      <w:pPr>
        <w:autoSpaceDE w:val="0"/>
        <w:autoSpaceDN w:val="0"/>
        <w:adjustRightInd w:val="0"/>
        <w:spacing w:after="0" w:line="240" w:lineRule="auto"/>
        <w:rPr>
          <w:rFonts w:ascii="Consolas" w:hAnsi="Consolas" w:cs="Consolas"/>
          <w:color w:val="000000"/>
          <w:sz w:val="19"/>
          <w:szCs w:val="19"/>
        </w:rPr>
      </w:pPr>
    </w:p>
    <w:p w:rsidR="005C5D23" w:rsidRDefault="005C5D23" w:rsidP="005C5D23">
      <w:pPr>
        <w:autoSpaceDE w:val="0"/>
        <w:autoSpaceDN w:val="0"/>
        <w:adjustRightInd w:val="0"/>
        <w:spacing w:after="0" w:line="240" w:lineRule="auto"/>
        <w:ind w:left="4248"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(operacionInDataBase == </w:t>
      </w:r>
      <w:r>
        <w:rPr>
          <w:rFonts w:ascii="Consolas" w:hAnsi="Consolas" w:cs="Consolas"/>
          <w:color w:val="0000FF"/>
          <w:sz w:val="19"/>
          <w:szCs w:val="19"/>
        </w:rPr>
        <w:t>null</w:t>
      </w:r>
      <w:r>
        <w:rPr>
          <w:rFonts w:ascii="Consolas" w:hAnsi="Consolas" w:cs="Consolas"/>
          <w:color w:val="000000"/>
          <w:sz w:val="19"/>
          <w:szCs w:val="19"/>
        </w:rPr>
        <w:t>)</w:t>
      </w:r>
      <w:r w:rsidRPr="00E23E14">
        <w:rPr>
          <w:rFonts w:ascii="Consolas" w:hAnsi="Consolas" w:cs="Consolas"/>
          <w:b/>
          <w:color w:val="FF0000"/>
          <w:sz w:val="36"/>
          <w:szCs w:val="36"/>
        </w:rPr>
        <w:t xml:space="preserve"> </w:t>
      </w:r>
    </w:p>
    <w:p w:rsidR="005C5D23" w:rsidRDefault="005C5D23" w:rsidP="005C5D23">
      <w:pPr>
        <w:autoSpaceDE w:val="0"/>
        <w:autoSpaceDN w:val="0"/>
        <w:adjustRightInd w:val="0"/>
        <w:spacing w:after="0" w:line="240" w:lineRule="auto"/>
        <w:ind w:left="4248" w:firstLine="708"/>
        <w:rPr>
          <w:rFonts w:ascii="Consolas" w:hAnsi="Consolas" w:cs="Consolas"/>
          <w:color w:val="000000"/>
          <w:sz w:val="19"/>
          <w:szCs w:val="19"/>
        </w:rPr>
      </w:pPr>
      <w:r>
        <w:rPr>
          <w:rFonts w:ascii="Consolas" w:hAnsi="Consolas" w:cs="Consolas"/>
          <w:color w:val="000000"/>
          <w:sz w:val="19"/>
          <w:szCs w:val="19"/>
        </w:rPr>
        <w:t>{</w:t>
      </w:r>
    </w:p>
    <w:p w:rsidR="005C5D23" w:rsidRDefault="00557186" w:rsidP="005C5D23">
      <w:pPr>
        <w:autoSpaceDE w:val="0"/>
        <w:autoSpaceDN w:val="0"/>
        <w:adjustRightInd w:val="0"/>
        <w:spacing w:after="0" w:line="240" w:lineRule="auto"/>
        <w:ind w:left="4956" w:firstLine="708"/>
        <w:rPr>
          <w:rFonts w:ascii="Consolas" w:hAnsi="Consolas" w:cs="Consolas"/>
          <w:color w:val="000000"/>
          <w:sz w:val="19"/>
          <w:szCs w:val="19"/>
        </w:rPr>
      </w:pPr>
      <w:r>
        <w:rPr>
          <w:rFonts w:ascii="Consolas" w:hAnsi="Consolas" w:cs="Consolas"/>
          <w:noProof/>
          <w:color w:val="000000"/>
          <w:sz w:val="19"/>
          <w:szCs w:val="19"/>
          <w:lang w:eastAsia="es-AR"/>
        </w:rPr>
        <w:pict>
          <v:oval id="_x0000_s1035" style="position:absolute;left:0;text-align:left;margin-left:443.7pt;margin-top:-3.35pt;width:27.75pt;height:21pt;z-index:251793920;v-text-anchor:middle" fillcolor="#ffc000" strokecolor="#f2f2f2" strokeweight="1pt">
            <v:fill color2="#205867"/>
            <v:shadow color="#b6dde8" opacity=".5" offset="6pt,-6pt"/>
            <v:textbox style="mso-next-textbox:#_x0000_s1035" inset="1.3mm,,1.3mm">
              <w:txbxContent>
                <w:p w:rsidR="00C71B5D" w:rsidRPr="00995E88" w:rsidRDefault="00C71B5D" w:rsidP="005C5D23">
                  <w:pPr>
                    <w:jc w:val="center"/>
                    <w:rPr>
                      <w:b/>
                      <w:sz w:val="16"/>
                      <w:szCs w:val="16"/>
                    </w:rPr>
                  </w:pPr>
                  <w:r>
                    <w:rPr>
                      <w:b/>
                      <w:sz w:val="16"/>
                      <w:szCs w:val="16"/>
                    </w:rPr>
                    <w:t>11</w:t>
                  </w:r>
                </w:p>
              </w:txbxContent>
            </v:textbox>
          </v:oval>
        </w:pict>
      </w:r>
      <w:r w:rsidR="005C5D23">
        <w:rPr>
          <w:rFonts w:ascii="Consolas" w:hAnsi="Consolas" w:cs="Consolas"/>
          <w:color w:val="000000"/>
          <w:sz w:val="19"/>
          <w:szCs w:val="19"/>
        </w:rPr>
        <w:t>db.Operaciones.Add(operaciontoinsert);</w:t>
      </w:r>
    </w:p>
    <w:p w:rsidR="005C5D23" w:rsidRPr="00A513B6" w:rsidRDefault="005C5D23" w:rsidP="005C5D23">
      <w:pPr>
        <w:autoSpaceDE w:val="0"/>
        <w:autoSpaceDN w:val="0"/>
        <w:adjustRightInd w:val="0"/>
        <w:spacing w:after="0" w:line="240" w:lineRule="auto"/>
        <w:ind w:left="4956" w:firstLine="708"/>
        <w:rPr>
          <w:rFonts w:ascii="Consolas" w:hAnsi="Consolas" w:cs="Consolas"/>
          <w:color w:val="000000"/>
          <w:sz w:val="19"/>
          <w:szCs w:val="19"/>
          <w:lang w:val="en-US"/>
        </w:rPr>
      </w:pPr>
      <w:r w:rsidRPr="00A513B6">
        <w:rPr>
          <w:rFonts w:ascii="Consolas" w:hAnsi="Consolas" w:cs="Consolas"/>
          <w:color w:val="000000"/>
          <w:sz w:val="19"/>
          <w:szCs w:val="19"/>
          <w:lang w:val="en-US"/>
        </w:rPr>
        <w:t>db.SaveChanges();</w:t>
      </w:r>
    </w:p>
    <w:p w:rsidR="005C5D23" w:rsidRPr="00A513B6" w:rsidRDefault="005C5D23" w:rsidP="005C5D23">
      <w:pPr>
        <w:autoSpaceDE w:val="0"/>
        <w:autoSpaceDN w:val="0"/>
        <w:adjustRightInd w:val="0"/>
        <w:spacing w:after="0" w:line="240" w:lineRule="auto"/>
        <w:ind w:left="4248" w:firstLine="708"/>
        <w:rPr>
          <w:rFonts w:ascii="Consolas" w:hAnsi="Consolas" w:cs="Consolas"/>
          <w:color w:val="000000"/>
          <w:sz w:val="19"/>
          <w:szCs w:val="19"/>
          <w:lang w:val="en-US"/>
        </w:rPr>
      </w:pPr>
      <w:r w:rsidRPr="00A513B6">
        <w:rPr>
          <w:rFonts w:ascii="Consolas" w:hAnsi="Consolas" w:cs="Consolas"/>
          <w:color w:val="000000"/>
          <w:sz w:val="19"/>
          <w:szCs w:val="19"/>
          <w:lang w:val="en-US"/>
        </w:rPr>
        <w:t>}</w:t>
      </w:r>
    </w:p>
    <w:p w:rsidR="005C5D23" w:rsidRPr="00E23E14" w:rsidRDefault="005C5D23" w:rsidP="005C5D23">
      <w:pPr>
        <w:autoSpaceDE w:val="0"/>
        <w:autoSpaceDN w:val="0"/>
        <w:adjustRightInd w:val="0"/>
        <w:spacing w:after="0" w:line="240" w:lineRule="auto"/>
        <w:ind w:left="3540" w:firstLine="708"/>
        <w:rPr>
          <w:rFonts w:ascii="Consolas" w:hAnsi="Consolas" w:cs="Consolas"/>
          <w:color w:val="000000"/>
          <w:sz w:val="19"/>
          <w:szCs w:val="19"/>
          <w:lang w:val="en-US"/>
        </w:rPr>
      </w:pPr>
      <w:r w:rsidRPr="00E23E14">
        <w:rPr>
          <w:rFonts w:ascii="Consolas" w:hAnsi="Consolas" w:cs="Consolas"/>
          <w:color w:val="000000"/>
          <w:sz w:val="19"/>
          <w:szCs w:val="19"/>
          <w:lang w:val="en-US"/>
        </w:rPr>
        <w:t>}</w:t>
      </w:r>
    </w:p>
    <w:p w:rsidR="005C5D23" w:rsidRPr="00E23E14" w:rsidRDefault="00557186" w:rsidP="005C5D23">
      <w:pPr>
        <w:autoSpaceDE w:val="0"/>
        <w:autoSpaceDN w:val="0"/>
        <w:adjustRightInd w:val="0"/>
        <w:spacing w:after="0" w:line="240" w:lineRule="auto"/>
        <w:ind w:left="2832" w:firstLine="708"/>
        <w:rPr>
          <w:rFonts w:ascii="Consolas" w:hAnsi="Consolas" w:cs="Consolas"/>
          <w:color w:val="000000"/>
          <w:sz w:val="19"/>
          <w:szCs w:val="19"/>
          <w:lang w:val="en-US"/>
        </w:rPr>
      </w:pPr>
      <w:r>
        <w:rPr>
          <w:rFonts w:ascii="Consolas" w:hAnsi="Consolas" w:cs="Consolas"/>
          <w:noProof/>
          <w:color w:val="000000"/>
          <w:sz w:val="19"/>
          <w:szCs w:val="19"/>
          <w:lang w:eastAsia="es-AR"/>
        </w:rPr>
        <w:pict>
          <v:oval id="_x0000_s1036" style="position:absolute;left:0;text-align:left;margin-left:243.45pt;margin-top:6.9pt;width:27.75pt;height:21pt;z-index:251794944;v-text-anchor:middle" fillcolor="#ffc000" strokecolor="#f2f2f2" strokeweight="1pt">
            <v:fill color2="#205867"/>
            <v:shadow color="#b6dde8" opacity=".5" offset="6pt,-6pt"/>
            <v:textbox style="mso-next-textbox:#_x0000_s1036" inset="1.3mm,,1.3mm">
              <w:txbxContent>
                <w:p w:rsidR="00C71B5D" w:rsidRPr="00995E88" w:rsidRDefault="00C71B5D" w:rsidP="005C5D23">
                  <w:pPr>
                    <w:jc w:val="center"/>
                    <w:rPr>
                      <w:b/>
                      <w:sz w:val="16"/>
                      <w:szCs w:val="16"/>
                    </w:rPr>
                  </w:pPr>
                  <w:r>
                    <w:rPr>
                      <w:b/>
                      <w:sz w:val="16"/>
                      <w:szCs w:val="16"/>
                    </w:rPr>
                    <w:t>12</w:t>
                  </w:r>
                </w:p>
              </w:txbxContent>
            </v:textbox>
          </v:oval>
        </w:pict>
      </w:r>
      <w:r w:rsidR="005C5D23" w:rsidRPr="00E23E14">
        <w:rPr>
          <w:rFonts w:ascii="Consolas" w:hAnsi="Consolas" w:cs="Consolas"/>
          <w:color w:val="000000"/>
          <w:sz w:val="19"/>
          <w:szCs w:val="19"/>
          <w:lang w:val="en-US"/>
        </w:rPr>
        <w:t>}</w:t>
      </w:r>
    </w:p>
    <w:p w:rsidR="005C5D23" w:rsidRPr="00E23E14" w:rsidRDefault="005C5D23" w:rsidP="005C5D23">
      <w:pPr>
        <w:autoSpaceDE w:val="0"/>
        <w:autoSpaceDN w:val="0"/>
        <w:adjustRightInd w:val="0"/>
        <w:spacing w:after="0" w:line="240" w:lineRule="auto"/>
        <w:ind w:left="2124" w:firstLine="708"/>
        <w:rPr>
          <w:rFonts w:ascii="Consolas" w:hAnsi="Consolas" w:cs="Consolas"/>
          <w:color w:val="000000"/>
          <w:sz w:val="19"/>
          <w:szCs w:val="19"/>
          <w:lang w:val="en-US"/>
        </w:rPr>
      </w:pPr>
      <w:r w:rsidRPr="00E23E14">
        <w:rPr>
          <w:rFonts w:ascii="Consolas" w:hAnsi="Consolas" w:cs="Consolas"/>
          <w:color w:val="000000"/>
          <w:sz w:val="19"/>
          <w:szCs w:val="19"/>
          <w:lang w:val="en-US"/>
        </w:rPr>
        <w:t>}</w:t>
      </w:r>
      <w:r>
        <w:rPr>
          <w:rFonts w:ascii="Consolas" w:hAnsi="Consolas" w:cs="Consolas"/>
          <w:color w:val="000000"/>
          <w:sz w:val="19"/>
          <w:szCs w:val="19"/>
          <w:lang w:val="en-US"/>
        </w:rPr>
        <w:t xml:space="preserve"> </w:t>
      </w:r>
      <w:r w:rsidRPr="00E23E14">
        <w:rPr>
          <w:rFonts w:ascii="Consolas" w:hAnsi="Consolas" w:cs="Consolas"/>
          <w:color w:val="008000"/>
          <w:sz w:val="19"/>
          <w:szCs w:val="19"/>
          <w:lang w:val="en-US"/>
        </w:rPr>
        <w:t>//save = true;</w:t>
      </w:r>
    </w:p>
    <w:p w:rsidR="005C5D23" w:rsidRPr="00E23E14" w:rsidRDefault="005C5D23" w:rsidP="005C5D23">
      <w:pPr>
        <w:autoSpaceDE w:val="0"/>
        <w:autoSpaceDN w:val="0"/>
        <w:adjustRightInd w:val="0"/>
        <w:spacing w:after="0" w:line="240" w:lineRule="auto"/>
        <w:ind w:left="1416" w:firstLine="708"/>
        <w:rPr>
          <w:rFonts w:ascii="Consolas" w:hAnsi="Consolas" w:cs="Consolas"/>
          <w:color w:val="000000"/>
          <w:sz w:val="19"/>
          <w:szCs w:val="19"/>
          <w:lang w:val="en-US"/>
        </w:rPr>
      </w:pPr>
      <w:r w:rsidRPr="00E23E14">
        <w:rPr>
          <w:rFonts w:ascii="Consolas" w:hAnsi="Consolas" w:cs="Consolas"/>
          <w:color w:val="000000"/>
          <w:sz w:val="19"/>
          <w:szCs w:val="19"/>
          <w:lang w:val="en-US"/>
        </w:rPr>
        <w:t>}</w:t>
      </w:r>
    </w:p>
    <w:p w:rsidR="005C5D23" w:rsidRPr="001E5821" w:rsidRDefault="005C5D23" w:rsidP="005C5D23">
      <w:pPr>
        <w:autoSpaceDE w:val="0"/>
        <w:autoSpaceDN w:val="0"/>
        <w:adjustRightInd w:val="0"/>
        <w:spacing w:after="0" w:line="240" w:lineRule="auto"/>
        <w:ind w:left="1416"/>
        <w:rPr>
          <w:rFonts w:ascii="Consolas" w:hAnsi="Consolas" w:cs="Consolas"/>
          <w:color w:val="000000"/>
          <w:sz w:val="19"/>
          <w:szCs w:val="19"/>
          <w:lang w:val="en-US"/>
        </w:rPr>
      </w:pPr>
      <w:r w:rsidRPr="00E23E14">
        <w:rPr>
          <w:rFonts w:ascii="Consolas" w:hAnsi="Consolas" w:cs="Consolas"/>
          <w:color w:val="000000"/>
          <w:sz w:val="19"/>
          <w:szCs w:val="19"/>
          <w:lang w:val="en-US"/>
        </w:rPr>
        <w:t>}</w:t>
      </w:r>
      <w:r>
        <w:rPr>
          <w:rFonts w:ascii="Consolas" w:hAnsi="Consolas" w:cs="Consolas"/>
          <w:color w:val="000000"/>
          <w:sz w:val="19"/>
          <w:szCs w:val="19"/>
          <w:lang w:val="en-US"/>
        </w:rPr>
        <w:t xml:space="preserve"> </w:t>
      </w:r>
      <w:r w:rsidRPr="001E5821">
        <w:rPr>
          <w:rFonts w:ascii="Consolas" w:hAnsi="Consolas" w:cs="Consolas"/>
          <w:color w:val="008000"/>
          <w:sz w:val="19"/>
          <w:szCs w:val="19"/>
          <w:lang w:val="en-US"/>
        </w:rPr>
        <w:t xml:space="preserve">//if (save) { db.SaveChanges(); }                </w:t>
      </w:r>
    </w:p>
    <w:p w:rsidR="005C5D23" w:rsidRPr="00A513B6" w:rsidRDefault="00557186" w:rsidP="005C5D23">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noProof/>
          <w:color w:val="000000"/>
          <w:sz w:val="19"/>
          <w:szCs w:val="19"/>
          <w:lang w:eastAsia="es-AR"/>
        </w:rPr>
        <w:pict>
          <v:oval id="_x0000_s1080" style="position:absolute;left:0;text-align:left;margin-left:265.55pt;margin-top:8.15pt;width:27.75pt;height:21pt;z-index:251840000;v-text-anchor:middle" fillcolor="#ffc000" strokecolor="#f2f2f2" strokeweight="1pt">
            <v:fill color2="#205867"/>
            <v:shadow color="#b6dde8" opacity=".5" offset="6pt,-6pt"/>
            <v:textbox style="mso-next-textbox:#_x0000_s1080" inset="1.3mm,,1.3mm">
              <w:txbxContent>
                <w:p w:rsidR="00C71B5D" w:rsidRPr="00995E88" w:rsidRDefault="00C71B5D" w:rsidP="005C5D23">
                  <w:pPr>
                    <w:jc w:val="center"/>
                    <w:rPr>
                      <w:b/>
                      <w:sz w:val="16"/>
                      <w:szCs w:val="16"/>
                    </w:rPr>
                  </w:pPr>
                  <w:r>
                    <w:rPr>
                      <w:b/>
                      <w:sz w:val="16"/>
                      <w:szCs w:val="16"/>
                    </w:rPr>
                    <w:t>13</w:t>
                  </w:r>
                </w:p>
              </w:txbxContent>
            </v:textbox>
          </v:oval>
        </w:pict>
      </w:r>
      <w:r w:rsidR="005C5D23" w:rsidRPr="00A513B6">
        <w:rPr>
          <w:rFonts w:ascii="Consolas" w:hAnsi="Consolas" w:cs="Consolas"/>
          <w:color w:val="000000"/>
          <w:sz w:val="19"/>
          <w:szCs w:val="19"/>
        </w:rPr>
        <w:t>}</w:t>
      </w:r>
    </w:p>
    <w:p w:rsidR="005C5D23" w:rsidRPr="00C01FD0" w:rsidRDefault="005C5D23" w:rsidP="005C5D23">
      <w:pPr>
        <w:autoSpaceDE w:val="0"/>
        <w:autoSpaceDN w:val="0"/>
        <w:adjustRightInd w:val="0"/>
        <w:spacing w:after="0" w:line="240" w:lineRule="auto"/>
        <w:rPr>
          <w:rFonts w:ascii="Consolas" w:hAnsi="Consolas" w:cs="Consolas"/>
          <w:color w:val="000000"/>
          <w:sz w:val="19"/>
          <w:szCs w:val="19"/>
        </w:rPr>
      </w:pPr>
      <w:r w:rsidRPr="00A513B6">
        <w:rPr>
          <w:rFonts w:ascii="Consolas" w:hAnsi="Consolas" w:cs="Consolas"/>
          <w:color w:val="000000"/>
          <w:sz w:val="19"/>
          <w:szCs w:val="19"/>
        </w:rPr>
        <w:t xml:space="preserve">            </w:t>
      </w:r>
      <w:r w:rsidRPr="00C01FD0">
        <w:rPr>
          <w:rFonts w:ascii="Consolas" w:hAnsi="Consolas" w:cs="Consolas"/>
          <w:color w:val="0000FF"/>
          <w:sz w:val="19"/>
          <w:szCs w:val="19"/>
        </w:rPr>
        <w:t>this</w:t>
      </w:r>
      <w:r w:rsidRPr="00C01FD0">
        <w:rPr>
          <w:rFonts w:ascii="Consolas" w:hAnsi="Consolas" w:cs="Consolas"/>
          <w:color w:val="000000"/>
          <w:sz w:val="19"/>
          <w:szCs w:val="19"/>
        </w:rPr>
        <w:t>.OnActionExecuting(filterContext);</w:t>
      </w:r>
    </w:p>
    <w:p w:rsidR="005C5D23" w:rsidRPr="00C01FD0" w:rsidRDefault="005C5D23" w:rsidP="005C5D23">
      <w:pPr>
        <w:rPr>
          <w:rFonts w:ascii="Consolas" w:hAnsi="Consolas" w:cs="Consolas"/>
          <w:color w:val="000000"/>
          <w:sz w:val="19"/>
          <w:szCs w:val="19"/>
        </w:rPr>
      </w:pPr>
      <w:r w:rsidRPr="00C01FD0">
        <w:rPr>
          <w:rFonts w:ascii="Consolas" w:hAnsi="Consolas" w:cs="Consolas"/>
          <w:color w:val="000000"/>
          <w:sz w:val="19"/>
          <w:szCs w:val="19"/>
        </w:rPr>
        <w:t>}</w:t>
      </w:r>
    </w:p>
    <w:p w:rsidR="005C5D23" w:rsidRDefault="005C5D23" w:rsidP="005C5D23">
      <w:pPr>
        <w:rPr>
          <w:rFonts w:ascii="Consolas" w:hAnsi="Consolas" w:cs="Consolas"/>
          <w:color w:val="000000"/>
          <w:sz w:val="19"/>
          <w:szCs w:val="19"/>
        </w:rPr>
      </w:pPr>
      <w:r>
        <w:rPr>
          <w:rFonts w:ascii="Consolas" w:hAnsi="Consolas" w:cs="Consolas"/>
          <w:color w:val="000000"/>
          <w:sz w:val="19"/>
          <w:szCs w:val="19"/>
        </w:rPr>
        <w:br w:type="page"/>
      </w:r>
    </w:p>
    <w:p w:rsidR="005C5D23" w:rsidRPr="00C05C0B" w:rsidRDefault="005C5D23" w:rsidP="005C5D23">
      <w:pPr>
        <w:spacing w:after="0" w:line="240" w:lineRule="auto"/>
        <w:rPr>
          <w:rFonts w:ascii="Arial" w:hAnsi="Arial" w:cs="Arial"/>
          <w:noProof/>
          <w:sz w:val="24"/>
          <w:szCs w:val="24"/>
        </w:rPr>
      </w:pPr>
      <w:r w:rsidRPr="00C05C0B">
        <w:rPr>
          <w:rFonts w:ascii="Arial" w:hAnsi="Arial" w:cs="Arial"/>
          <w:b/>
          <w:noProof/>
          <w:sz w:val="24"/>
          <w:szCs w:val="24"/>
        </w:rPr>
        <w:lastRenderedPageBreak/>
        <w:t>GRAFICA DE FLUJO</w:t>
      </w:r>
    </w:p>
    <w:p w:rsidR="005C5D23" w:rsidRPr="00C05C0B" w:rsidRDefault="00557186" w:rsidP="005C5D23">
      <w:pPr>
        <w:rPr>
          <w:rFonts w:ascii="Arial" w:hAnsi="Arial" w:cs="Arial"/>
          <w:sz w:val="24"/>
          <w:szCs w:val="24"/>
        </w:rPr>
      </w:pPr>
      <w:r>
        <w:rPr>
          <w:rFonts w:ascii="Arial" w:hAnsi="Arial" w:cs="Arial"/>
          <w:noProof/>
          <w:sz w:val="24"/>
          <w:szCs w:val="24"/>
          <w:lang w:eastAsia="es-AR"/>
        </w:rPr>
        <w:pict>
          <v:shape id="_x0000_s1064" style="position:absolute;margin-left:62.2pt;margin-top:21.45pt;width:124.25pt;height:443.3pt;z-index:251823616" coordsize="2485,8866" path="m2485,c2133,408,750,1365,375,2453,,3541,156,5597,235,6526v79,929,243,1110,615,1500c1222,8416,2133,8691,2470,8866e" filled="f">
            <v:stroke endarrow="block"/>
            <v:path arrowok="t"/>
          </v:shape>
        </w:pict>
      </w:r>
      <w:r>
        <w:rPr>
          <w:rFonts w:ascii="Arial" w:hAnsi="Arial" w:cs="Arial"/>
          <w:noProof/>
          <w:sz w:val="24"/>
          <w:szCs w:val="24"/>
          <w:lang w:eastAsia="es-AR"/>
        </w:rPr>
        <w:pict>
          <v:shape id="_x0000_s1068" style="position:absolute;margin-left:209.7pt;margin-top:16.95pt;width:119pt;height:403.55pt;z-index:251827712" coordsize="2380,8071" path="m90,8071c425,7566,1790,6128,2085,5040,2380,3952,2207,2385,1860,1545,1513,705,387,322,,e" filled="f">
            <v:stroke endarrow="block"/>
            <v:path arrowok="t"/>
          </v:shape>
        </w:pict>
      </w:r>
      <w:r>
        <w:rPr>
          <w:rFonts w:ascii="Arial" w:hAnsi="Arial" w:cs="Arial"/>
          <w:noProof/>
          <w:sz w:val="24"/>
          <w:szCs w:val="24"/>
          <w:lang w:eastAsia="es-AR"/>
        </w:rPr>
        <w:pict>
          <v:oval id="_x0000_s1038" style="position:absolute;margin-left:186.45pt;margin-top:7.2pt;width:18pt;height:18.5pt;flip:y;z-index:251796992;v-text-anchor:middle" fillcolor="#ffc000" strokecolor="#f2f2f2" strokeweight="1pt">
            <v:fill color2="#205867"/>
            <v:shadow color="#b6dde8" opacity=".5" offset="6pt,-6pt"/>
            <v:textbox inset="1.3mm,,1.3mm">
              <w:txbxContent>
                <w:p w:rsidR="00C71B5D" w:rsidRPr="00995E88" w:rsidRDefault="00C71B5D" w:rsidP="005C5D23">
                  <w:pPr>
                    <w:jc w:val="center"/>
                    <w:rPr>
                      <w:b/>
                      <w:sz w:val="16"/>
                      <w:szCs w:val="16"/>
                    </w:rPr>
                  </w:pPr>
                  <w:r w:rsidRPr="00995E88">
                    <w:rPr>
                      <w:b/>
                      <w:sz w:val="16"/>
                      <w:szCs w:val="16"/>
                    </w:rPr>
                    <w:t>1</w:t>
                  </w:r>
                </w:p>
              </w:txbxContent>
            </v:textbox>
          </v:oval>
        </w:pict>
      </w:r>
    </w:p>
    <w:p w:rsidR="005C5D23" w:rsidRPr="00C05C0B" w:rsidRDefault="00557186" w:rsidP="005C5D23">
      <w:pPr>
        <w:rPr>
          <w:rFonts w:ascii="Arial" w:hAnsi="Arial" w:cs="Arial"/>
          <w:sz w:val="24"/>
          <w:szCs w:val="24"/>
        </w:rPr>
      </w:pPr>
      <w:r>
        <w:rPr>
          <w:rFonts w:ascii="Arial" w:hAnsi="Arial" w:cs="Arial"/>
          <w:noProof/>
          <w:sz w:val="24"/>
          <w:szCs w:val="24"/>
          <w:lang w:eastAsia="es-AR"/>
        </w:rPr>
        <w:pict>
          <v:shapetype id="_x0000_t202" coordsize="21600,21600" o:spt="202" path="m,l,21600r21600,l21600,xe">
            <v:stroke joinstyle="miter"/>
            <v:path gradientshapeok="t" o:connecttype="rect"/>
          </v:shapetype>
          <v:shape id="_x0000_s1069" type="#_x0000_t202" style="position:absolute;margin-left:109.2pt;margin-top:11.5pt;width:18.75pt;height:25.5pt;z-index:251828736;v-text-anchor:middle" stroked="f">
            <v:textbox inset="0,,0">
              <w:txbxContent>
                <w:p w:rsidR="00C71B5D" w:rsidRDefault="00C71B5D" w:rsidP="005C5D23">
                  <w:r>
                    <w:t>R</w:t>
                  </w:r>
                  <w:r>
                    <w:rPr>
                      <w:vertAlign w:val="subscript"/>
                    </w:rPr>
                    <w:t>1</w:t>
                  </w:r>
                </w:p>
              </w:txbxContent>
            </v:textbox>
          </v:shape>
        </w:pict>
      </w:r>
      <w:r>
        <w:rPr>
          <w:rFonts w:ascii="Arial" w:hAnsi="Arial" w:cs="Arial"/>
          <w:noProof/>
          <w:sz w:val="24"/>
          <w:szCs w:val="24"/>
          <w:lang w:eastAsia="es-AR"/>
        </w:rPr>
        <w:pict>
          <v:shapetype id="_x0000_t32" coordsize="21600,21600" o:spt="32" o:oned="t" path="m,l21600,21600e" filled="f">
            <v:path arrowok="t" fillok="f" o:connecttype="none"/>
            <o:lock v:ext="edit" shapetype="t"/>
          </v:shapetype>
          <v:shape id="_x0000_s1050" type="#_x0000_t32" style="position:absolute;margin-left:196.2pt;margin-top:.25pt;width:0;height:18.25pt;z-index:251809280" o:connectortype="straight">
            <v:stroke endarrow="block"/>
          </v:shape>
        </w:pict>
      </w:r>
      <w:r>
        <w:rPr>
          <w:rFonts w:ascii="Arial" w:hAnsi="Arial" w:cs="Arial"/>
          <w:noProof/>
          <w:sz w:val="24"/>
          <w:szCs w:val="24"/>
          <w:lang w:eastAsia="es-AR"/>
        </w:rPr>
        <w:pict>
          <v:oval id="_x0000_s1039" style="position:absolute;margin-left:186.45pt;margin-top:18.5pt;width:18pt;height:18.5pt;flip:y;z-index:251798016;v-text-anchor:middle" fillcolor="#ffc000" strokecolor="#f2f2f2" strokeweight="1pt">
            <v:fill color2="#205867"/>
            <v:shadow color="#b6dde8" opacity=".5" offset="6pt,-6pt"/>
            <v:textbox inset="1.3mm,,1.3mm">
              <w:txbxContent>
                <w:p w:rsidR="00C71B5D" w:rsidRPr="00995E88" w:rsidRDefault="00C71B5D" w:rsidP="005C5D23">
                  <w:pPr>
                    <w:jc w:val="center"/>
                    <w:rPr>
                      <w:b/>
                      <w:sz w:val="16"/>
                      <w:szCs w:val="16"/>
                    </w:rPr>
                  </w:pPr>
                  <w:r>
                    <w:rPr>
                      <w:b/>
                      <w:sz w:val="16"/>
                      <w:szCs w:val="16"/>
                    </w:rPr>
                    <w:t>2</w:t>
                  </w:r>
                </w:p>
              </w:txbxContent>
            </v:textbox>
          </v:oval>
        </w:pict>
      </w:r>
    </w:p>
    <w:p w:rsidR="005C5D23" w:rsidRPr="00C05C0B" w:rsidRDefault="00557186" w:rsidP="005C5D23">
      <w:pPr>
        <w:rPr>
          <w:rFonts w:ascii="Arial" w:hAnsi="Arial" w:cs="Arial"/>
          <w:sz w:val="24"/>
          <w:szCs w:val="24"/>
        </w:rPr>
      </w:pPr>
      <w:r>
        <w:rPr>
          <w:rFonts w:ascii="Arial" w:hAnsi="Arial" w:cs="Arial"/>
          <w:noProof/>
          <w:sz w:val="24"/>
          <w:szCs w:val="24"/>
          <w:lang w:eastAsia="es-AR"/>
        </w:rPr>
        <w:pict>
          <v:shape id="_x0000_s1051" type="#_x0000_t32" style="position:absolute;margin-left:193.95pt;margin-top:14pt;width:.05pt;height:34.3pt;z-index:251810304" o:connectortype="straight">
            <v:stroke endarrow="block"/>
          </v:shape>
        </w:pict>
      </w:r>
      <w:r>
        <w:rPr>
          <w:rFonts w:ascii="Arial" w:hAnsi="Arial" w:cs="Arial"/>
          <w:noProof/>
          <w:sz w:val="24"/>
          <w:szCs w:val="24"/>
          <w:lang w:eastAsia="es-AR"/>
        </w:rPr>
        <w:pict>
          <v:shape id="_x0000_s1071" type="#_x0000_t202" style="position:absolute;margin-left:177.45pt;margin-top:22.8pt;width:12.75pt;height:25.5pt;z-index:251830784;v-text-anchor:middle" stroked="f">
            <v:textbox inset="0,,0">
              <w:txbxContent>
                <w:p w:rsidR="00C71B5D" w:rsidRDefault="00C71B5D" w:rsidP="005C5D23">
                  <w:r>
                    <w:t>R</w:t>
                  </w:r>
                  <w:r>
                    <w:rPr>
                      <w:vertAlign w:val="subscript"/>
                    </w:rPr>
                    <w:t>3</w:t>
                  </w:r>
                </w:p>
              </w:txbxContent>
            </v:textbox>
          </v:shape>
        </w:pict>
      </w:r>
      <w:r>
        <w:rPr>
          <w:rFonts w:ascii="Arial" w:hAnsi="Arial" w:cs="Arial"/>
          <w:noProof/>
          <w:sz w:val="24"/>
          <w:szCs w:val="24"/>
          <w:lang w:eastAsia="es-AR"/>
        </w:rPr>
        <w:pict>
          <v:shape id="_x0000_s1052" type="#_x0000_t32" style="position:absolute;margin-left:172.2pt;margin-top:5pt;width:14.25pt;height:19.55pt;flip:x;z-index:251811328" o:connectortype="straight">
            <v:stroke endarrow="block"/>
          </v:shape>
        </w:pict>
      </w:r>
      <w:r>
        <w:rPr>
          <w:rFonts w:ascii="Arial" w:hAnsi="Arial" w:cs="Arial"/>
          <w:noProof/>
          <w:sz w:val="24"/>
          <w:szCs w:val="24"/>
          <w:lang w:eastAsia="es-AR"/>
        </w:rPr>
        <w:pict>
          <v:oval id="_x0000_s1040" style="position:absolute;margin-left:154.2pt;margin-top:24.55pt;width:18pt;height:18.5pt;flip:y;z-index:251799040;v-text-anchor:middle" fillcolor="#ffc000" strokecolor="#f2f2f2" strokeweight="1pt">
            <v:fill color2="#205867"/>
            <v:shadow color="#b6dde8" opacity=".5" offset="6pt,-6pt"/>
            <v:textbox style="mso-next-textbox:#_x0000_s1040" inset="1.3mm,,1.3mm">
              <w:txbxContent>
                <w:p w:rsidR="00C71B5D" w:rsidRPr="00995E88" w:rsidRDefault="00C71B5D" w:rsidP="005C5D23">
                  <w:pPr>
                    <w:jc w:val="center"/>
                    <w:rPr>
                      <w:b/>
                      <w:sz w:val="16"/>
                      <w:szCs w:val="16"/>
                    </w:rPr>
                  </w:pPr>
                  <w:r>
                    <w:rPr>
                      <w:b/>
                      <w:sz w:val="16"/>
                      <w:szCs w:val="16"/>
                    </w:rPr>
                    <w:t>3</w:t>
                  </w:r>
                </w:p>
              </w:txbxContent>
            </v:textbox>
          </v:oval>
        </w:pict>
      </w:r>
    </w:p>
    <w:p w:rsidR="005C5D23" w:rsidRPr="00C05C0B" w:rsidRDefault="00557186" w:rsidP="005C5D23">
      <w:pPr>
        <w:rPr>
          <w:rFonts w:ascii="Arial" w:hAnsi="Arial" w:cs="Arial"/>
          <w:sz w:val="24"/>
          <w:szCs w:val="24"/>
        </w:rPr>
      </w:pPr>
      <w:r>
        <w:rPr>
          <w:rFonts w:ascii="Arial" w:hAnsi="Arial" w:cs="Arial"/>
          <w:noProof/>
          <w:sz w:val="24"/>
          <w:szCs w:val="24"/>
          <w:lang w:eastAsia="es-AR"/>
        </w:rPr>
        <w:pict>
          <v:shape id="_x0000_s1053" type="#_x0000_t32" style="position:absolute;margin-left:168.45pt;margin-top:13.35pt;width:14.25pt;height:19.55pt;z-index:251812352" o:connectortype="straight">
            <v:stroke endarrow="block"/>
          </v:shape>
        </w:pict>
      </w:r>
      <w:r>
        <w:rPr>
          <w:rFonts w:ascii="Arial" w:hAnsi="Arial" w:cs="Arial"/>
          <w:noProof/>
          <w:sz w:val="24"/>
          <w:szCs w:val="24"/>
          <w:lang w:eastAsia="es-AR"/>
        </w:rPr>
        <w:pict>
          <v:oval id="_x0000_s1041" style="position:absolute;margin-left:186.45pt;margin-top:22.85pt;width:18pt;height:18.5pt;flip:y;z-index:251800064;v-text-anchor:middle" fillcolor="#ffc000" strokecolor="#f2f2f2" strokeweight="1pt">
            <v:fill color2="#205867"/>
            <v:shadow color="#b6dde8" opacity=".5" offset="6pt,-6pt"/>
            <v:textbox style="mso-next-textbox:#_x0000_s1041" inset="1.3mm,,1.3mm">
              <w:txbxContent>
                <w:p w:rsidR="00C71B5D" w:rsidRPr="00995E88" w:rsidRDefault="00C71B5D" w:rsidP="005C5D23">
                  <w:pPr>
                    <w:jc w:val="center"/>
                    <w:rPr>
                      <w:b/>
                      <w:sz w:val="16"/>
                      <w:szCs w:val="16"/>
                    </w:rPr>
                  </w:pPr>
                  <w:r>
                    <w:rPr>
                      <w:b/>
                      <w:sz w:val="16"/>
                      <w:szCs w:val="16"/>
                    </w:rPr>
                    <w:t>4</w:t>
                  </w:r>
                </w:p>
              </w:txbxContent>
            </v:textbox>
          </v:oval>
        </w:pict>
      </w:r>
    </w:p>
    <w:p w:rsidR="005C5D23" w:rsidRPr="00C05C0B" w:rsidRDefault="00557186" w:rsidP="005C5D23">
      <w:pPr>
        <w:rPr>
          <w:rFonts w:ascii="Arial" w:hAnsi="Arial" w:cs="Arial"/>
          <w:sz w:val="24"/>
          <w:szCs w:val="24"/>
        </w:rPr>
      </w:pPr>
      <w:r>
        <w:rPr>
          <w:rFonts w:ascii="Arial" w:hAnsi="Arial" w:cs="Arial"/>
          <w:noProof/>
          <w:sz w:val="24"/>
          <w:szCs w:val="24"/>
          <w:lang w:eastAsia="es-AR"/>
        </w:rPr>
        <w:pict>
          <v:shape id="_x0000_s1072" type="#_x0000_t202" style="position:absolute;margin-left:228.45pt;margin-top:7.45pt;width:12.75pt;height:25.5pt;z-index:251831808;v-text-anchor:middle" stroked="f">
            <v:textbox style="mso-next-textbox:#_x0000_s1072" inset="0,,0">
              <w:txbxContent>
                <w:p w:rsidR="00C71B5D" w:rsidRDefault="00C71B5D" w:rsidP="005C5D23">
                  <w:r>
                    <w:t>R</w:t>
                  </w:r>
                  <w:r>
                    <w:rPr>
                      <w:vertAlign w:val="subscript"/>
                    </w:rPr>
                    <w:t>4</w:t>
                  </w:r>
                </w:p>
              </w:txbxContent>
            </v:textbox>
          </v:shape>
        </w:pict>
      </w:r>
      <w:r>
        <w:rPr>
          <w:rFonts w:ascii="Arial" w:hAnsi="Arial" w:cs="Arial"/>
          <w:noProof/>
          <w:sz w:val="24"/>
          <w:szCs w:val="24"/>
          <w:lang w:eastAsia="es-AR"/>
        </w:rPr>
        <w:pict>
          <v:shape id="_x0000_s1070" type="#_x0000_t202" style="position:absolute;margin-left:117.95pt;margin-top:7.45pt;width:18.75pt;height:25.5pt;z-index:251829760;v-text-anchor:middle" stroked="f">
            <v:textbox style="mso-next-textbox:#_x0000_s1070" inset="0,,0">
              <w:txbxContent>
                <w:p w:rsidR="00C71B5D" w:rsidRDefault="00C71B5D" w:rsidP="005C5D23">
                  <w:r>
                    <w:t>R</w:t>
                  </w:r>
                  <w:r>
                    <w:rPr>
                      <w:vertAlign w:val="subscript"/>
                    </w:rPr>
                    <w:t>2</w:t>
                  </w:r>
                </w:p>
              </w:txbxContent>
            </v:textbox>
          </v:shape>
        </w:pict>
      </w:r>
      <w:r>
        <w:rPr>
          <w:rFonts w:ascii="Arial" w:hAnsi="Arial" w:cs="Arial"/>
          <w:noProof/>
          <w:sz w:val="24"/>
          <w:szCs w:val="24"/>
          <w:lang w:eastAsia="es-AR"/>
        </w:rPr>
        <w:pict>
          <v:shape id="_x0000_s1054" type="#_x0000_t32" style="position:absolute;margin-left:193.95pt;margin-top:15.9pt;width:.05pt;height:25.5pt;z-index:251813376" o:connectortype="straight">
            <v:stroke endarrow="block"/>
          </v:shape>
        </w:pict>
      </w:r>
    </w:p>
    <w:p w:rsidR="005C5D23" w:rsidRPr="00C05C0B" w:rsidRDefault="00557186" w:rsidP="005C5D23">
      <w:pPr>
        <w:rPr>
          <w:rFonts w:ascii="Arial" w:hAnsi="Arial" w:cs="Arial"/>
          <w:sz w:val="24"/>
          <w:szCs w:val="24"/>
        </w:rPr>
      </w:pPr>
      <w:r>
        <w:rPr>
          <w:rFonts w:ascii="Arial" w:hAnsi="Arial" w:cs="Arial"/>
          <w:noProof/>
          <w:sz w:val="24"/>
          <w:szCs w:val="24"/>
          <w:lang w:eastAsia="es-AR"/>
        </w:rPr>
        <w:pict>
          <v:oval id="_x0000_s1042" style="position:absolute;margin-left:186.45pt;margin-top:15.75pt;width:18pt;height:18.5pt;flip:y;z-index:251801088;v-text-anchor:middle" fillcolor="#ffc000" strokecolor="#f2f2f2" strokeweight="1pt">
            <v:fill color2="#205867"/>
            <v:shadow color="#b6dde8" opacity=".5" offset="6pt,-6pt"/>
            <v:textbox style="mso-next-textbox:#_x0000_s1042" inset="1.3mm,,1.3mm">
              <w:txbxContent>
                <w:p w:rsidR="00C71B5D" w:rsidRPr="00995E88" w:rsidRDefault="00C71B5D" w:rsidP="005C5D23">
                  <w:pPr>
                    <w:jc w:val="center"/>
                    <w:rPr>
                      <w:b/>
                      <w:sz w:val="16"/>
                      <w:szCs w:val="16"/>
                    </w:rPr>
                  </w:pPr>
                  <w:r>
                    <w:rPr>
                      <w:b/>
                      <w:sz w:val="16"/>
                      <w:szCs w:val="16"/>
                    </w:rPr>
                    <w:t>5</w:t>
                  </w:r>
                </w:p>
              </w:txbxContent>
            </v:textbox>
          </v:oval>
        </w:pict>
      </w:r>
    </w:p>
    <w:p w:rsidR="005C5D23" w:rsidRPr="00C05C0B" w:rsidRDefault="00557186" w:rsidP="005C5D23">
      <w:pPr>
        <w:rPr>
          <w:rFonts w:ascii="Arial" w:hAnsi="Arial" w:cs="Arial"/>
          <w:sz w:val="24"/>
          <w:szCs w:val="24"/>
        </w:rPr>
      </w:pPr>
      <w:r>
        <w:rPr>
          <w:rFonts w:ascii="Arial" w:hAnsi="Arial" w:cs="Arial"/>
          <w:noProof/>
          <w:sz w:val="24"/>
          <w:szCs w:val="24"/>
          <w:lang w:eastAsia="es-AR"/>
        </w:rPr>
        <w:pict>
          <v:shape id="_x0000_s1073" type="#_x0000_t202" style="position:absolute;margin-left:202.2pt;margin-top:15.55pt;width:12.75pt;height:25.5pt;z-index:251832832;v-text-anchor:middle" stroked="f">
            <v:textbox style="mso-next-textbox:#_x0000_s1073" inset="0,,0">
              <w:txbxContent>
                <w:p w:rsidR="00C71B5D" w:rsidRDefault="00C71B5D" w:rsidP="005C5D23">
                  <w:r>
                    <w:t>R</w:t>
                  </w:r>
                  <w:r>
                    <w:rPr>
                      <w:vertAlign w:val="subscript"/>
                    </w:rPr>
                    <w:t>5</w:t>
                  </w:r>
                </w:p>
              </w:txbxContent>
            </v:textbox>
          </v:shape>
        </w:pict>
      </w:r>
      <w:r>
        <w:rPr>
          <w:rFonts w:ascii="Arial" w:hAnsi="Arial" w:cs="Arial"/>
          <w:noProof/>
          <w:sz w:val="24"/>
          <w:szCs w:val="24"/>
          <w:lang w:eastAsia="es-AR"/>
        </w:rPr>
        <w:pict>
          <v:shape id="_x0000_s1056" type="#_x0000_t32" style="position:absolute;margin-left:208.2pt;margin-top:1.6pt;width:20.25pt;height:20.95pt;z-index:251815424" o:connectortype="straight">
            <v:stroke endarrow="block"/>
          </v:shape>
        </w:pict>
      </w:r>
      <w:r>
        <w:rPr>
          <w:rFonts w:ascii="Arial" w:hAnsi="Arial" w:cs="Arial"/>
          <w:noProof/>
          <w:sz w:val="24"/>
          <w:szCs w:val="24"/>
          <w:lang w:eastAsia="es-AR"/>
        </w:rPr>
        <w:pict>
          <v:shape id="_x0000_s1055" type="#_x0000_t32" style="position:absolute;margin-left:196.2pt;margin-top:8.8pt;width:0;height:39.75pt;z-index:251814400" o:connectortype="straight">
            <v:stroke endarrow="block"/>
          </v:shape>
        </w:pict>
      </w:r>
      <w:r>
        <w:rPr>
          <w:rFonts w:ascii="Arial" w:hAnsi="Arial" w:cs="Arial"/>
          <w:noProof/>
          <w:sz w:val="24"/>
          <w:szCs w:val="24"/>
          <w:lang w:eastAsia="es-AR"/>
        </w:rPr>
        <w:pict>
          <v:oval id="_x0000_s1043" style="position:absolute;margin-left:220.2pt;margin-top:22.55pt;width:18pt;height:18.5pt;flip:y;z-index:251802112;v-text-anchor:middle" fillcolor="#ffc000" strokecolor="#f2f2f2" strokeweight="1pt">
            <v:fill color2="#205867"/>
            <v:shadow color="#b6dde8" opacity=".5" offset="6pt,-6pt"/>
            <v:textbox style="mso-next-textbox:#_x0000_s1043" inset="1.3mm,,1.3mm">
              <w:txbxContent>
                <w:p w:rsidR="00C71B5D" w:rsidRPr="00995E88" w:rsidRDefault="00C71B5D" w:rsidP="005C5D23">
                  <w:pPr>
                    <w:jc w:val="center"/>
                    <w:rPr>
                      <w:b/>
                      <w:sz w:val="16"/>
                      <w:szCs w:val="16"/>
                    </w:rPr>
                  </w:pPr>
                  <w:r>
                    <w:rPr>
                      <w:b/>
                      <w:sz w:val="16"/>
                      <w:szCs w:val="16"/>
                    </w:rPr>
                    <w:t>6</w:t>
                  </w:r>
                </w:p>
              </w:txbxContent>
            </v:textbox>
          </v:oval>
        </w:pict>
      </w:r>
    </w:p>
    <w:p w:rsidR="005C5D23" w:rsidRPr="00C05C0B" w:rsidRDefault="00557186" w:rsidP="005C5D23">
      <w:pPr>
        <w:rPr>
          <w:rFonts w:ascii="Arial" w:hAnsi="Arial" w:cs="Arial"/>
          <w:sz w:val="24"/>
          <w:szCs w:val="24"/>
        </w:rPr>
      </w:pPr>
      <w:r>
        <w:rPr>
          <w:rFonts w:ascii="Arial" w:hAnsi="Arial" w:cs="Arial"/>
          <w:noProof/>
          <w:sz w:val="24"/>
          <w:szCs w:val="24"/>
          <w:lang w:eastAsia="es-AR"/>
        </w:rPr>
        <w:pict>
          <v:shape id="_x0000_s1057" type="#_x0000_t32" style="position:absolute;margin-left:208.2pt;margin-top:15.6pt;width:15.75pt;height:20.55pt;flip:x;z-index:251816448" o:connectortype="straight">
            <v:stroke endarrow="block"/>
          </v:shape>
        </w:pict>
      </w:r>
      <w:r>
        <w:rPr>
          <w:rFonts w:ascii="Arial" w:hAnsi="Arial" w:cs="Arial"/>
          <w:noProof/>
          <w:sz w:val="24"/>
          <w:szCs w:val="24"/>
          <w:lang w:eastAsia="es-AR"/>
        </w:rPr>
        <w:pict>
          <v:oval id="_x0000_s1044" style="position:absolute;margin-left:186.45pt;margin-top:23.1pt;width:18pt;height:18.5pt;flip:y;z-index:251803136;v-text-anchor:middle" fillcolor="#ffc000" strokecolor="#f2f2f2" strokeweight="1pt">
            <v:fill color2="#205867"/>
            <v:shadow color="#b6dde8" opacity=".5" offset="6pt,-6pt"/>
            <v:textbox style="mso-next-textbox:#_x0000_s1044" inset="1.3mm,,1.3mm">
              <w:txbxContent>
                <w:p w:rsidR="00C71B5D" w:rsidRPr="00995E88" w:rsidRDefault="00C71B5D" w:rsidP="005C5D23">
                  <w:pPr>
                    <w:jc w:val="center"/>
                    <w:rPr>
                      <w:b/>
                      <w:sz w:val="16"/>
                      <w:szCs w:val="16"/>
                    </w:rPr>
                  </w:pPr>
                  <w:r>
                    <w:rPr>
                      <w:b/>
                      <w:sz w:val="16"/>
                      <w:szCs w:val="16"/>
                    </w:rPr>
                    <w:t>7</w:t>
                  </w:r>
                </w:p>
              </w:txbxContent>
            </v:textbox>
          </v:oval>
        </w:pict>
      </w:r>
    </w:p>
    <w:p w:rsidR="005C5D23" w:rsidRPr="00C05C0B" w:rsidRDefault="00557186" w:rsidP="005C5D23">
      <w:pPr>
        <w:rPr>
          <w:rFonts w:ascii="Arial" w:hAnsi="Arial" w:cs="Arial"/>
          <w:sz w:val="24"/>
          <w:szCs w:val="24"/>
        </w:rPr>
      </w:pPr>
      <w:r>
        <w:rPr>
          <w:rFonts w:ascii="Arial" w:hAnsi="Arial" w:cs="Arial"/>
          <w:noProof/>
          <w:sz w:val="24"/>
          <w:szCs w:val="24"/>
          <w:lang w:eastAsia="es-AR"/>
        </w:rPr>
        <w:pict>
          <v:shape id="_x0000_s1063" style="position:absolute;margin-left:85.6pt;margin-top:7.65pt;width:97.1pt;height:243.8pt;z-index:251822592" coordsize="1942,4876" path="m1942,c1692,190,725,548,442,1141,159,1734,,2934,247,3556v247,622,1330,1045,1680,1320e" filled="f">
            <v:stroke endarrow="block"/>
            <v:path arrowok="t"/>
          </v:shape>
        </w:pict>
      </w:r>
      <w:r>
        <w:rPr>
          <w:rFonts w:ascii="Arial" w:hAnsi="Arial" w:cs="Arial"/>
          <w:noProof/>
          <w:sz w:val="24"/>
          <w:szCs w:val="24"/>
          <w:lang w:eastAsia="es-AR"/>
        </w:rPr>
        <w:pict>
          <v:shape id="_x0000_s1067" style="position:absolute;margin-left:211.95pt;margin-top:16.2pt;width:40.2pt;height:187.25pt;z-index:251826688" coordsize="804,3745" path="m,3745c117,3461,596,2581,700,2059,804,1537,734,958,623,615,512,272,158,128,36,e" filled="f">
            <v:stroke endarrow="block"/>
            <v:path arrowok="t"/>
          </v:shape>
        </w:pict>
      </w:r>
      <w:r>
        <w:rPr>
          <w:rFonts w:ascii="Arial" w:hAnsi="Arial" w:cs="Arial"/>
          <w:noProof/>
          <w:sz w:val="24"/>
          <w:szCs w:val="24"/>
          <w:lang w:eastAsia="es-AR"/>
        </w:rPr>
        <w:pict>
          <v:shape id="_x0000_s1058" type="#_x0000_t32" style="position:absolute;margin-left:193.95pt;margin-top:16.15pt;width:.05pt;height:20.05pt;z-index:251817472" o:connectortype="straight">
            <v:stroke endarrow="block"/>
          </v:shape>
        </w:pict>
      </w:r>
    </w:p>
    <w:p w:rsidR="005C5D23" w:rsidRPr="00C05C0B" w:rsidRDefault="00557186" w:rsidP="005C5D23">
      <w:pPr>
        <w:rPr>
          <w:rFonts w:ascii="Arial" w:hAnsi="Arial" w:cs="Arial"/>
          <w:sz w:val="24"/>
          <w:szCs w:val="24"/>
        </w:rPr>
      </w:pPr>
      <w:r>
        <w:rPr>
          <w:rFonts w:ascii="Arial" w:hAnsi="Arial" w:cs="Arial"/>
          <w:noProof/>
          <w:sz w:val="24"/>
          <w:szCs w:val="24"/>
          <w:lang w:eastAsia="es-AR"/>
        </w:rPr>
        <w:pict>
          <v:shape id="_x0000_s1074" type="#_x0000_t202" style="position:absolute;margin-left:159.45pt;margin-top:10.75pt;width:12.75pt;height:25.5pt;z-index:251833856;v-text-anchor:middle" stroked="f">
            <v:textbox style="mso-next-textbox:#_x0000_s1074" inset="0,,0">
              <w:txbxContent>
                <w:p w:rsidR="00C71B5D" w:rsidRDefault="00C71B5D" w:rsidP="005C5D23">
                  <w:r>
                    <w:t>R</w:t>
                  </w:r>
                  <w:r>
                    <w:rPr>
                      <w:vertAlign w:val="subscript"/>
                    </w:rPr>
                    <w:t>6</w:t>
                  </w:r>
                </w:p>
              </w:txbxContent>
            </v:textbox>
          </v:shape>
        </w:pict>
      </w:r>
      <w:r>
        <w:rPr>
          <w:rFonts w:ascii="Arial" w:hAnsi="Arial" w:cs="Arial"/>
          <w:noProof/>
          <w:sz w:val="24"/>
          <w:szCs w:val="24"/>
          <w:lang w:eastAsia="es-AR"/>
        </w:rPr>
        <w:pict>
          <v:oval id="_x0000_s1045" style="position:absolute;margin-left:186.45pt;margin-top:15.95pt;width:18pt;height:18.5pt;flip:y;z-index:251804160;v-text-anchor:middle" fillcolor="#ffc000" strokecolor="#f2f2f2" strokeweight="1pt">
            <v:fill color2="#205867"/>
            <v:shadow color="#b6dde8" opacity=".5" offset="6pt,-6pt"/>
            <v:textbox style="mso-next-textbox:#_x0000_s1045" inset="1.3mm,,1.3mm">
              <w:txbxContent>
                <w:p w:rsidR="00C71B5D" w:rsidRPr="00995E88" w:rsidRDefault="00C71B5D" w:rsidP="005C5D23">
                  <w:pPr>
                    <w:jc w:val="center"/>
                    <w:rPr>
                      <w:b/>
                      <w:sz w:val="16"/>
                      <w:szCs w:val="16"/>
                    </w:rPr>
                  </w:pPr>
                  <w:r>
                    <w:rPr>
                      <w:b/>
                      <w:sz w:val="16"/>
                      <w:szCs w:val="16"/>
                    </w:rPr>
                    <w:t>8</w:t>
                  </w:r>
                </w:p>
              </w:txbxContent>
            </v:textbox>
          </v:oval>
        </w:pict>
      </w:r>
    </w:p>
    <w:p w:rsidR="005C5D23" w:rsidRPr="00C05C0B" w:rsidRDefault="00557186" w:rsidP="005C5D23">
      <w:pPr>
        <w:rPr>
          <w:rFonts w:ascii="Arial" w:hAnsi="Arial" w:cs="Arial"/>
          <w:sz w:val="24"/>
          <w:szCs w:val="24"/>
        </w:rPr>
      </w:pPr>
      <w:r>
        <w:rPr>
          <w:rFonts w:ascii="Arial" w:hAnsi="Arial" w:cs="Arial"/>
          <w:noProof/>
          <w:sz w:val="24"/>
          <w:szCs w:val="24"/>
          <w:lang w:eastAsia="es-AR"/>
        </w:rPr>
        <w:pict>
          <v:shape id="_x0000_s1065" style="position:absolute;margin-left:109.85pt;margin-top:3.25pt;width:76.6pt;height:193.6pt;z-index:251824640" coordsize="1532,3872" path="m1532,c1315,118,447,262,227,707,7,1152,,2145,212,2672v212,527,1021,950,1290,1200e" filled="f">
            <v:stroke endarrow="block"/>
            <v:path arrowok="t"/>
          </v:shape>
        </w:pict>
      </w:r>
      <w:r>
        <w:rPr>
          <w:rFonts w:ascii="Arial" w:hAnsi="Arial" w:cs="Arial"/>
          <w:noProof/>
          <w:sz w:val="24"/>
          <w:szCs w:val="24"/>
          <w:lang w:eastAsia="es-AR"/>
        </w:rPr>
        <w:pict>
          <v:shape id="_x0000_s1076" type="#_x0000_t202" style="position:absolute;margin-left:159.45pt;margin-top:19.85pt;width:12.75pt;height:25.5pt;z-index:251835904;v-text-anchor:middle" stroked="f">
            <v:textbox inset="0,,0">
              <w:txbxContent>
                <w:p w:rsidR="00C71B5D" w:rsidRDefault="00C71B5D" w:rsidP="005C5D23">
                  <w:r>
                    <w:t>R</w:t>
                  </w:r>
                  <w:r>
                    <w:rPr>
                      <w:vertAlign w:val="subscript"/>
                    </w:rPr>
                    <w:t>8</w:t>
                  </w:r>
                </w:p>
              </w:txbxContent>
            </v:textbox>
          </v:shape>
        </w:pict>
      </w:r>
      <w:r>
        <w:rPr>
          <w:rFonts w:ascii="Arial" w:hAnsi="Arial" w:cs="Arial"/>
          <w:noProof/>
          <w:sz w:val="24"/>
          <w:szCs w:val="24"/>
          <w:lang w:eastAsia="es-AR"/>
        </w:rPr>
        <w:pict>
          <v:shape id="_x0000_s1075" type="#_x0000_t202" style="position:absolute;margin-left:220.2pt;margin-top:8.5pt;width:12.75pt;height:25.5pt;z-index:251834880;v-text-anchor:middle" stroked="f">
            <v:textbox style="mso-next-textbox:#_x0000_s1075" inset="0,,0">
              <w:txbxContent>
                <w:p w:rsidR="00C71B5D" w:rsidRDefault="00C71B5D" w:rsidP="005C5D23">
                  <w:r>
                    <w:t>R</w:t>
                  </w:r>
                  <w:r>
                    <w:rPr>
                      <w:vertAlign w:val="subscript"/>
                    </w:rPr>
                    <w:t>7</w:t>
                  </w:r>
                </w:p>
              </w:txbxContent>
            </v:textbox>
          </v:shape>
        </w:pict>
      </w:r>
      <w:r>
        <w:rPr>
          <w:rFonts w:ascii="Arial" w:hAnsi="Arial" w:cs="Arial"/>
          <w:noProof/>
          <w:sz w:val="24"/>
          <w:szCs w:val="24"/>
          <w:lang w:eastAsia="es-AR"/>
        </w:rPr>
        <w:pict>
          <v:shape id="_x0000_s1059" type="#_x0000_t32" style="position:absolute;margin-left:193.95pt;margin-top:9pt;width:0;height:21pt;z-index:251818496" o:connectortype="straight">
            <v:stroke endarrow="block"/>
          </v:shape>
        </w:pict>
      </w:r>
    </w:p>
    <w:p w:rsidR="005C5D23" w:rsidRPr="00C05C0B" w:rsidRDefault="00557186" w:rsidP="005C5D23">
      <w:pPr>
        <w:rPr>
          <w:rFonts w:ascii="Arial" w:hAnsi="Arial" w:cs="Arial"/>
          <w:sz w:val="24"/>
          <w:szCs w:val="24"/>
        </w:rPr>
      </w:pPr>
      <w:r>
        <w:rPr>
          <w:rFonts w:ascii="Arial" w:hAnsi="Arial" w:cs="Arial"/>
          <w:noProof/>
          <w:sz w:val="24"/>
          <w:szCs w:val="24"/>
          <w:lang w:eastAsia="es-AR"/>
        </w:rPr>
        <w:pict>
          <v:shape id="_x0000_s1066" style="position:absolute;margin-left:130.45pt;margin-top:17.65pt;width:55.25pt;height:149.25pt;z-index:251825664" coordsize="1105,2985" path="m1090,c933,55,290,25,145,330,,635,60,1388,220,1830v160,442,701,914,885,1155e" filled="f">
            <v:stroke endarrow="block"/>
            <v:path arrowok="t"/>
          </v:shape>
        </w:pict>
      </w:r>
      <w:r>
        <w:rPr>
          <w:rFonts w:ascii="Arial" w:hAnsi="Arial" w:cs="Arial"/>
          <w:noProof/>
          <w:sz w:val="24"/>
          <w:szCs w:val="24"/>
          <w:lang w:eastAsia="es-AR"/>
        </w:rPr>
        <w:pict>
          <v:oval id="_x0000_s1046" style="position:absolute;margin-left:186.45pt;margin-top:8.6pt;width:18pt;height:18.5pt;flip:y;z-index:251805184;v-text-anchor:middle" fillcolor="#ffc000" strokecolor="#f2f2f2" strokeweight="1pt">
            <v:fill color2="#205867"/>
            <v:shadow color="#b6dde8" opacity=".5" offset="6pt,-6pt"/>
            <v:textbox inset="1.3mm,,1.3mm">
              <w:txbxContent>
                <w:p w:rsidR="00C71B5D" w:rsidRPr="00995E88" w:rsidRDefault="00C71B5D" w:rsidP="005C5D23">
                  <w:pPr>
                    <w:jc w:val="center"/>
                    <w:rPr>
                      <w:b/>
                      <w:sz w:val="16"/>
                      <w:szCs w:val="16"/>
                    </w:rPr>
                  </w:pPr>
                  <w:r>
                    <w:rPr>
                      <w:b/>
                      <w:sz w:val="16"/>
                      <w:szCs w:val="16"/>
                    </w:rPr>
                    <w:t>9</w:t>
                  </w:r>
                </w:p>
              </w:txbxContent>
            </v:textbox>
          </v:oval>
        </w:pict>
      </w:r>
    </w:p>
    <w:p w:rsidR="005C5D23" w:rsidRPr="00C05C0B" w:rsidRDefault="00557186" w:rsidP="005C5D23">
      <w:pPr>
        <w:rPr>
          <w:rFonts w:ascii="Arial" w:hAnsi="Arial" w:cs="Arial"/>
          <w:sz w:val="24"/>
          <w:szCs w:val="24"/>
        </w:rPr>
      </w:pPr>
      <w:r>
        <w:rPr>
          <w:rFonts w:ascii="Arial" w:hAnsi="Arial" w:cs="Arial"/>
          <w:noProof/>
          <w:sz w:val="24"/>
          <w:szCs w:val="24"/>
          <w:lang w:eastAsia="es-AR"/>
        </w:rPr>
        <w:pict>
          <v:shape id="_x0000_s1077" type="#_x0000_t202" style="position:absolute;margin-left:164.7pt;margin-top:1.65pt;width:12.75pt;height:25.5pt;z-index:251836928;v-text-anchor:middle" stroked="f">
            <v:textbox inset="0,,0">
              <w:txbxContent>
                <w:p w:rsidR="00C71B5D" w:rsidRDefault="00C71B5D" w:rsidP="005C5D23">
                  <w:r>
                    <w:t>R</w:t>
                  </w:r>
                  <w:r>
                    <w:rPr>
                      <w:vertAlign w:val="subscript"/>
                    </w:rPr>
                    <w:t>9</w:t>
                  </w:r>
                </w:p>
              </w:txbxContent>
            </v:textbox>
          </v:shape>
        </w:pict>
      </w:r>
      <w:r>
        <w:rPr>
          <w:rFonts w:ascii="Arial" w:hAnsi="Arial" w:cs="Arial"/>
          <w:noProof/>
          <w:sz w:val="24"/>
          <w:szCs w:val="24"/>
          <w:lang w:eastAsia="es-AR"/>
        </w:rPr>
        <w:pict>
          <v:oval id="_x0000_s1047" style="position:absolute;margin-left:182.7pt;margin-top:20.65pt;width:27.75pt;height:21pt;z-index:251806208;v-text-anchor:middle" fillcolor="#ffc000" strokecolor="#f2f2f2" strokeweight="1pt">
            <v:fill color2="#205867"/>
            <v:shadow color="#b6dde8" opacity=".5" offset="6pt,-6pt"/>
            <v:textbox style="mso-next-textbox:#_x0000_s1047" inset="1.3mm,,1.3mm">
              <w:txbxContent>
                <w:p w:rsidR="00C71B5D" w:rsidRPr="00995E88" w:rsidRDefault="00C71B5D" w:rsidP="005C5D23">
                  <w:pPr>
                    <w:jc w:val="center"/>
                    <w:rPr>
                      <w:b/>
                      <w:sz w:val="16"/>
                      <w:szCs w:val="16"/>
                    </w:rPr>
                  </w:pPr>
                  <w:r>
                    <w:rPr>
                      <w:b/>
                      <w:sz w:val="16"/>
                      <w:szCs w:val="16"/>
                    </w:rPr>
                    <w:t>10</w:t>
                  </w:r>
                </w:p>
              </w:txbxContent>
            </v:textbox>
          </v:oval>
        </w:pict>
      </w:r>
      <w:r>
        <w:rPr>
          <w:rFonts w:ascii="Arial" w:hAnsi="Arial" w:cs="Arial"/>
          <w:noProof/>
          <w:sz w:val="24"/>
          <w:szCs w:val="24"/>
          <w:lang w:eastAsia="es-AR"/>
        </w:rPr>
        <w:pict>
          <v:shape id="_x0000_s1060" type="#_x0000_t32" style="position:absolute;margin-left:196.2pt;margin-top:1.65pt;width:0;height:19pt;z-index:251819520" o:connectortype="straight">
            <v:stroke endarrow="block"/>
          </v:shape>
        </w:pict>
      </w:r>
    </w:p>
    <w:p w:rsidR="005C5D23" w:rsidRPr="00C05C0B" w:rsidRDefault="00557186" w:rsidP="005C5D23">
      <w:pPr>
        <w:rPr>
          <w:rFonts w:ascii="Arial" w:hAnsi="Arial" w:cs="Arial"/>
          <w:sz w:val="24"/>
          <w:szCs w:val="24"/>
        </w:rPr>
      </w:pPr>
      <w:r>
        <w:rPr>
          <w:rFonts w:ascii="Arial" w:hAnsi="Arial" w:cs="Arial"/>
          <w:noProof/>
          <w:sz w:val="24"/>
          <w:szCs w:val="24"/>
          <w:lang w:eastAsia="es-AR"/>
        </w:rPr>
        <w:pict>
          <v:shape id="_x0000_s1079" type="#_x0000_t202" style="position:absolute;margin-left:169.95pt;margin-top:16.2pt;width:16.5pt;height:25.5pt;z-index:251838976;v-text-anchor:middle" stroked="f">
            <v:textbox inset="0,,0">
              <w:txbxContent>
                <w:p w:rsidR="00C71B5D" w:rsidRDefault="00C71B5D" w:rsidP="005C5D23">
                  <w:r>
                    <w:t>R</w:t>
                  </w:r>
                  <w:r>
                    <w:rPr>
                      <w:vertAlign w:val="subscript"/>
                    </w:rPr>
                    <w:t>10</w:t>
                  </w:r>
                </w:p>
              </w:txbxContent>
            </v:textbox>
          </v:shape>
        </w:pict>
      </w:r>
      <w:r>
        <w:rPr>
          <w:rFonts w:ascii="Arial" w:hAnsi="Arial" w:cs="Arial"/>
          <w:noProof/>
          <w:sz w:val="24"/>
          <w:szCs w:val="24"/>
          <w:lang w:eastAsia="es-AR"/>
        </w:rPr>
        <w:pict>
          <v:shape id="_x0000_s1078" style="position:absolute;margin-left:154.2pt;margin-top:5.75pt;width:36.75pt;height:109.5pt;z-index:251837952" coordsize="735,2190" path="m495,c420,47,90,123,45,285,,447,110,658,225,975v115,317,404,962,510,1215e" filled="f">
            <v:stroke endarrow="block"/>
            <v:path arrowok="t"/>
          </v:shape>
        </w:pict>
      </w:r>
      <w:r>
        <w:rPr>
          <w:rFonts w:ascii="Arial" w:hAnsi="Arial" w:cs="Arial"/>
          <w:noProof/>
          <w:sz w:val="24"/>
          <w:szCs w:val="24"/>
          <w:lang w:eastAsia="es-AR"/>
        </w:rPr>
        <w:pict>
          <v:shape id="_x0000_s1061" type="#_x0000_t32" style="position:absolute;margin-left:197.7pt;margin-top:16.2pt;width:0;height:21pt;z-index:251820544" o:connectortype="straight">
            <v:stroke endarrow="block"/>
          </v:shape>
        </w:pict>
      </w:r>
    </w:p>
    <w:p w:rsidR="005C5D23" w:rsidRPr="00C05C0B" w:rsidRDefault="00557186" w:rsidP="005C5D23">
      <w:pPr>
        <w:rPr>
          <w:rFonts w:ascii="Arial" w:hAnsi="Arial" w:cs="Arial"/>
          <w:sz w:val="24"/>
          <w:szCs w:val="24"/>
        </w:rPr>
      </w:pPr>
      <w:r>
        <w:rPr>
          <w:rFonts w:ascii="Arial" w:hAnsi="Arial" w:cs="Arial"/>
          <w:noProof/>
          <w:sz w:val="24"/>
          <w:szCs w:val="24"/>
          <w:lang w:eastAsia="es-AR"/>
        </w:rPr>
        <w:pict>
          <v:oval id="_x0000_s1048" style="position:absolute;margin-left:186.45pt;margin-top:11.75pt;width:27.75pt;height:21pt;z-index:251807232;v-text-anchor:middle" fillcolor="#ffc000" strokecolor="#f2f2f2" strokeweight="1pt">
            <v:fill color2="#205867"/>
            <v:shadow color="#b6dde8" opacity=".5" offset="6pt,-6pt"/>
            <v:textbox style="mso-next-textbox:#_x0000_s1048" inset="1.3mm,,1.3mm">
              <w:txbxContent>
                <w:p w:rsidR="00C71B5D" w:rsidRPr="00995E88" w:rsidRDefault="00C71B5D" w:rsidP="005C5D23">
                  <w:pPr>
                    <w:jc w:val="center"/>
                    <w:rPr>
                      <w:b/>
                      <w:sz w:val="16"/>
                      <w:szCs w:val="16"/>
                    </w:rPr>
                  </w:pPr>
                  <w:r>
                    <w:rPr>
                      <w:b/>
                      <w:sz w:val="16"/>
                      <w:szCs w:val="16"/>
                    </w:rPr>
                    <w:t>11</w:t>
                  </w:r>
                </w:p>
              </w:txbxContent>
            </v:textbox>
          </v:oval>
        </w:pict>
      </w:r>
    </w:p>
    <w:p w:rsidR="005C5D23" w:rsidRPr="00C05C0B" w:rsidRDefault="00557186" w:rsidP="005C5D23">
      <w:pPr>
        <w:rPr>
          <w:rFonts w:ascii="Arial" w:hAnsi="Arial" w:cs="Arial"/>
          <w:sz w:val="24"/>
          <w:szCs w:val="24"/>
        </w:rPr>
      </w:pPr>
      <w:r>
        <w:rPr>
          <w:rFonts w:ascii="Arial" w:hAnsi="Arial" w:cs="Arial"/>
          <w:noProof/>
          <w:sz w:val="24"/>
          <w:szCs w:val="24"/>
          <w:lang w:eastAsia="es-AR"/>
        </w:rPr>
        <w:pict>
          <v:shape id="_x0000_s1062" type="#_x0000_t32" style="position:absolute;margin-left:197.7pt;margin-top:7.3pt;width:0;height:17.25pt;z-index:251821568" o:connectortype="straight">
            <v:stroke endarrow="block"/>
          </v:shape>
        </w:pict>
      </w:r>
      <w:r>
        <w:rPr>
          <w:rFonts w:ascii="Arial" w:hAnsi="Arial" w:cs="Arial"/>
          <w:noProof/>
          <w:sz w:val="24"/>
          <w:szCs w:val="24"/>
          <w:lang w:eastAsia="es-AR"/>
        </w:rPr>
        <w:pict>
          <v:oval id="_x0000_s1049" style="position:absolute;margin-left:186.45pt;margin-top:24.55pt;width:27.75pt;height:21pt;z-index:251808256;v-text-anchor:middle" fillcolor="#ffc000" strokecolor="#f2f2f2" strokeweight="1pt">
            <v:fill color2="#205867"/>
            <v:shadow color="#b6dde8" opacity=".5" offset="6pt,-6pt"/>
            <v:textbox style="mso-next-textbox:#_x0000_s1049" inset="1.3mm,,1.3mm">
              <w:txbxContent>
                <w:p w:rsidR="00C71B5D" w:rsidRPr="00995E88" w:rsidRDefault="00C71B5D" w:rsidP="005C5D23">
                  <w:pPr>
                    <w:jc w:val="center"/>
                    <w:rPr>
                      <w:b/>
                      <w:sz w:val="16"/>
                      <w:szCs w:val="16"/>
                    </w:rPr>
                  </w:pPr>
                  <w:r>
                    <w:rPr>
                      <w:b/>
                      <w:sz w:val="16"/>
                      <w:szCs w:val="16"/>
                    </w:rPr>
                    <w:t>12</w:t>
                  </w:r>
                </w:p>
              </w:txbxContent>
            </v:textbox>
          </v:oval>
        </w:pict>
      </w:r>
    </w:p>
    <w:p w:rsidR="005C5D23" w:rsidRPr="00C05C0B" w:rsidRDefault="005C5D23" w:rsidP="005C5D23">
      <w:pPr>
        <w:spacing w:after="0" w:line="240" w:lineRule="auto"/>
        <w:rPr>
          <w:rFonts w:ascii="Arial" w:hAnsi="Arial" w:cs="Arial"/>
          <w:b/>
          <w:noProof/>
          <w:sz w:val="24"/>
          <w:szCs w:val="24"/>
        </w:rPr>
      </w:pPr>
    </w:p>
    <w:p w:rsidR="005C5D23" w:rsidRPr="00C05C0B" w:rsidRDefault="00557186" w:rsidP="005C5D23">
      <w:pPr>
        <w:spacing w:after="0" w:line="240" w:lineRule="auto"/>
        <w:rPr>
          <w:rFonts w:ascii="Arial" w:hAnsi="Arial" w:cs="Arial"/>
          <w:b/>
          <w:noProof/>
          <w:sz w:val="24"/>
          <w:szCs w:val="24"/>
        </w:rPr>
      </w:pPr>
      <w:r>
        <w:rPr>
          <w:rFonts w:ascii="Arial" w:hAnsi="Arial" w:cs="Arial"/>
          <w:b/>
          <w:noProof/>
          <w:sz w:val="24"/>
          <w:szCs w:val="24"/>
          <w:lang w:eastAsia="es-AR"/>
        </w:rPr>
        <w:pict>
          <v:shape id="_x0000_s1082" type="#_x0000_t32" style="position:absolute;margin-left:201.45pt;margin-top:10.1pt;width:0;height:17.25pt;z-index:251842048" o:connectortype="straight">
            <v:stroke endarrow="block"/>
          </v:shape>
        </w:pict>
      </w:r>
    </w:p>
    <w:p w:rsidR="005C5D23" w:rsidRPr="00C05C0B" w:rsidRDefault="005C5D23" w:rsidP="005C5D23">
      <w:pPr>
        <w:spacing w:after="0" w:line="240" w:lineRule="auto"/>
        <w:rPr>
          <w:rFonts w:ascii="Arial" w:hAnsi="Arial" w:cs="Arial"/>
          <w:b/>
          <w:noProof/>
          <w:sz w:val="24"/>
          <w:szCs w:val="24"/>
        </w:rPr>
      </w:pPr>
    </w:p>
    <w:p w:rsidR="005C5D23" w:rsidRPr="00C05C0B" w:rsidRDefault="00557186" w:rsidP="005C5D23">
      <w:pPr>
        <w:spacing w:after="0" w:line="240" w:lineRule="auto"/>
        <w:rPr>
          <w:rFonts w:ascii="Arial" w:hAnsi="Arial" w:cs="Arial"/>
          <w:b/>
          <w:noProof/>
          <w:sz w:val="24"/>
          <w:szCs w:val="24"/>
        </w:rPr>
      </w:pPr>
      <w:r>
        <w:rPr>
          <w:rFonts w:ascii="Arial" w:hAnsi="Arial" w:cs="Arial"/>
          <w:b/>
          <w:noProof/>
          <w:sz w:val="24"/>
          <w:szCs w:val="24"/>
          <w:lang w:eastAsia="es-AR"/>
        </w:rPr>
        <w:pict>
          <v:oval id="_x0000_s1081" style="position:absolute;margin-left:187.2pt;margin-top:2.05pt;width:27.75pt;height:21pt;z-index:251841024;v-text-anchor:middle" fillcolor="#ffc000" strokecolor="#f2f2f2" strokeweight="1pt">
            <v:fill color2="#205867"/>
            <v:shadow color="#b6dde8" opacity=".5" offset="6pt,-6pt"/>
            <v:textbox style="mso-next-textbox:#_x0000_s1081" inset="1.3mm,,1.3mm">
              <w:txbxContent>
                <w:p w:rsidR="00C71B5D" w:rsidRPr="00995E88" w:rsidRDefault="00C71B5D" w:rsidP="005C5D23">
                  <w:pPr>
                    <w:jc w:val="center"/>
                    <w:rPr>
                      <w:b/>
                      <w:sz w:val="16"/>
                      <w:szCs w:val="16"/>
                    </w:rPr>
                  </w:pPr>
                  <w:r>
                    <w:rPr>
                      <w:b/>
                      <w:sz w:val="16"/>
                      <w:szCs w:val="16"/>
                    </w:rPr>
                    <w:t>13</w:t>
                  </w:r>
                </w:p>
              </w:txbxContent>
            </v:textbox>
          </v:oval>
        </w:pict>
      </w:r>
    </w:p>
    <w:p w:rsidR="005C5D23" w:rsidRPr="00C05C0B" w:rsidRDefault="005C5D23" w:rsidP="005C5D23">
      <w:pPr>
        <w:rPr>
          <w:rFonts w:ascii="Arial" w:hAnsi="Arial" w:cs="Arial"/>
          <w:b/>
          <w:noProof/>
          <w:sz w:val="24"/>
          <w:szCs w:val="24"/>
        </w:rPr>
      </w:pPr>
      <w:r w:rsidRPr="00C05C0B">
        <w:rPr>
          <w:rFonts w:ascii="Arial" w:hAnsi="Arial" w:cs="Arial"/>
          <w:b/>
          <w:noProof/>
          <w:sz w:val="24"/>
          <w:szCs w:val="24"/>
        </w:rPr>
        <w:br w:type="page"/>
      </w:r>
    </w:p>
    <w:p w:rsidR="005C5D23" w:rsidRPr="00C05C0B" w:rsidRDefault="005C5D23" w:rsidP="005C5D23">
      <w:pPr>
        <w:spacing w:after="0" w:line="240" w:lineRule="auto"/>
        <w:rPr>
          <w:rFonts w:ascii="Arial" w:hAnsi="Arial" w:cs="Arial"/>
          <w:noProof/>
          <w:sz w:val="24"/>
          <w:szCs w:val="24"/>
        </w:rPr>
      </w:pPr>
      <w:r w:rsidRPr="00C05C0B">
        <w:rPr>
          <w:rFonts w:ascii="Arial" w:hAnsi="Arial" w:cs="Arial"/>
          <w:b/>
          <w:noProof/>
          <w:sz w:val="24"/>
          <w:szCs w:val="24"/>
        </w:rPr>
        <w:lastRenderedPageBreak/>
        <w:t>COMPLEJIDAD CICLOMATICA</w:t>
      </w:r>
    </w:p>
    <w:p w:rsidR="005C5D23" w:rsidRPr="00C05C0B" w:rsidRDefault="005C5D23" w:rsidP="005C5D23">
      <w:pPr>
        <w:spacing w:after="0" w:line="240" w:lineRule="auto"/>
        <w:rPr>
          <w:rFonts w:ascii="Arial" w:hAnsi="Arial" w:cs="Arial"/>
          <w:noProof/>
          <w:sz w:val="24"/>
          <w:szCs w:val="24"/>
        </w:rPr>
      </w:pPr>
      <w:r w:rsidRPr="00C05C0B">
        <w:rPr>
          <w:rFonts w:ascii="Arial" w:hAnsi="Arial" w:cs="Arial"/>
          <w:noProof/>
          <w:sz w:val="24"/>
          <w:szCs w:val="24"/>
        </w:rPr>
        <w:t>V(G) = 10 regiones</w:t>
      </w:r>
    </w:p>
    <w:p w:rsidR="005C5D23" w:rsidRPr="00C05C0B" w:rsidRDefault="005C5D23" w:rsidP="005C5D23">
      <w:pPr>
        <w:spacing w:after="0" w:line="240" w:lineRule="auto"/>
        <w:rPr>
          <w:rFonts w:ascii="Arial" w:hAnsi="Arial" w:cs="Arial"/>
          <w:noProof/>
          <w:sz w:val="24"/>
          <w:szCs w:val="24"/>
        </w:rPr>
      </w:pPr>
      <w:r w:rsidRPr="00C05C0B">
        <w:rPr>
          <w:rFonts w:ascii="Arial" w:hAnsi="Arial" w:cs="Arial"/>
          <w:noProof/>
          <w:sz w:val="24"/>
          <w:szCs w:val="24"/>
        </w:rPr>
        <w:t>V(G) = 21 aristas – 13 nodos + 2 = 10</w:t>
      </w:r>
    </w:p>
    <w:p w:rsidR="005C5D23" w:rsidRPr="00C05C0B" w:rsidRDefault="005C5D23" w:rsidP="005C5D23">
      <w:pPr>
        <w:spacing w:after="0" w:line="240" w:lineRule="auto"/>
        <w:rPr>
          <w:rFonts w:ascii="Arial" w:hAnsi="Arial" w:cs="Arial"/>
          <w:noProof/>
          <w:sz w:val="24"/>
          <w:szCs w:val="24"/>
        </w:rPr>
      </w:pPr>
    </w:p>
    <w:p w:rsidR="005C5D23" w:rsidRPr="00C05C0B" w:rsidRDefault="005C5D23" w:rsidP="005C5D23">
      <w:pPr>
        <w:spacing w:after="0" w:line="240" w:lineRule="auto"/>
        <w:rPr>
          <w:rFonts w:ascii="Arial" w:hAnsi="Arial" w:cs="Arial"/>
          <w:noProof/>
          <w:sz w:val="24"/>
          <w:szCs w:val="24"/>
        </w:rPr>
      </w:pPr>
      <w:r w:rsidRPr="00C05C0B">
        <w:rPr>
          <w:rFonts w:ascii="Arial" w:hAnsi="Arial" w:cs="Arial"/>
          <w:b/>
          <w:noProof/>
          <w:sz w:val="24"/>
          <w:szCs w:val="24"/>
        </w:rPr>
        <w:t>RUTAS INDEPENDIENTES</w:t>
      </w:r>
    </w:p>
    <w:p w:rsidR="005C5D23" w:rsidRPr="00C05C0B" w:rsidRDefault="005C5D23" w:rsidP="005C5D23">
      <w:pPr>
        <w:spacing w:after="0" w:line="240" w:lineRule="auto"/>
        <w:rPr>
          <w:rFonts w:ascii="Arial" w:hAnsi="Arial" w:cs="Arial"/>
          <w:noProof/>
          <w:sz w:val="24"/>
          <w:szCs w:val="24"/>
        </w:rPr>
      </w:pPr>
      <w:r w:rsidRPr="00C05C0B">
        <w:rPr>
          <w:rFonts w:ascii="Arial" w:hAnsi="Arial" w:cs="Arial"/>
          <w:noProof/>
          <w:sz w:val="24"/>
          <w:szCs w:val="24"/>
        </w:rPr>
        <w:t>Ruta 1: 1-13</w:t>
      </w:r>
    </w:p>
    <w:p w:rsidR="005C5D23" w:rsidRPr="00C05C0B" w:rsidRDefault="005C5D23" w:rsidP="005C5D23">
      <w:pPr>
        <w:spacing w:after="0" w:line="240" w:lineRule="auto"/>
        <w:rPr>
          <w:rFonts w:ascii="Arial" w:hAnsi="Arial" w:cs="Arial"/>
          <w:noProof/>
          <w:sz w:val="24"/>
          <w:szCs w:val="24"/>
        </w:rPr>
      </w:pPr>
      <w:r w:rsidRPr="00C05C0B">
        <w:rPr>
          <w:rFonts w:ascii="Arial" w:hAnsi="Arial" w:cs="Arial"/>
          <w:noProof/>
          <w:sz w:val="24"/>
          <w:szCs w:val="24"/>
        </w:rPr>
        <w:t>Ruta 2: 1-2-3-4-5-6-7-8-9-10-11-12-13</w:t>
      </w:r>
    </w:p>
    <w:p w:rsidR="005C5D23" w:rsidRPr="00C05C0B" w:rsidRDefault="005C5D23" w:rsidP="005C5D23">
      <w:pPr>
        <w:spacing w:after="0" w:line="240" w:lineRule="auto"/>
        <w:rPr>
          <w:rFonts w:ascii="Arial" w:hAnsi="Arial" w:cs="Arial"/>
          <w:noProof/>
          <w:sz w:val="24"/>
          <w:szCs w:val="24"/>
        </w:rPr>
      </w:pPr>
      <w:r w:rsidRPr="00C05C0B">
        <w:rPr>
          <w:rFonts w:ascii="Arial" w:hAnsi="Arial" w:cs="Arial"/>
          <w:noProof/>
          <w:sz w:val="24"/>
          <w:szCs w:val="24"/>
        </w:rPr>
        <w:t>Ruta 3: 1-2-3-5-6-7-8-9-10-11-12-13</w:t>
      </w:r>
    </w:p>
    <w:p w:rsidR="005C5D23" w:rsidRPr="00C05C0B" w:rsidRDefault="005C5D23" w:rsidP="005C5D23">
      <w:pPr>
        <w:spacing w:after="0" w:line="240" w:lineRule="auto"/>
        <w:rPr>
          <w:rFonts w:ascii="Arial" w:hAnsi="Arial" w:cs="Arial"/>
          <w:noProof/>
          <w:sz w:val="24"/>
          <w:szCs w:val="24"/>
        </w:rPr>
      </w:pPr>
      <w:r w:rsidRPr="00C05C0B">
        <w:rPr>
          <w:rFonts w:ascii="Arial" w:hAnsi="Arial" w:cs="Arial"/>
          <w:noProof/>
          <w:sz w:val="24"/>
          <w:szCs w:val="24"/>
        </w:rPr>
        <w:t>Ruta 4: 1-2-3-4-5-7-8-9-10-11-12-13</w:t>
      </w:r>
    </w:p>
    <w:p w:rsidR="005C5D23" w:rsidRPr="00C05C0B" w:rsidRDefault="005C5D23" w:rsidP="005C5D23">
      <w:pPr>
        <w:spacing w:after="0" w:line="240" w:lineRule="auto"/>
        <w:rPr>
          <w:rFonts w:ascii="Arial" w:hAnsi="Arial" w:cs="Arial"/>
          <w:noProof/>
          <w:sz w:val="24"/>
          <w:szCs w:val="24"/>
        </w:rPr>
      </w:pPr>
      <w:r w:rsidRPr="00C05C0B">
        <w:rPr>
          <w:rFonts w:ascii="Arial" w:hAnsi="Arial" w:cs="Arial"/>
          <w:noProof/>
          <w:sz w:val="24"/>
          <w:szCs w:val="24"/>
        </w:rPr>
        <w:t>Ruta 5: 1-2-3-4-5-6-7-13</w:t>
      </w:r>
    </w:p>
    <w:p w:rsidR="005C5D23" w:rsidRPr="00C05C0B" w:rsidRDefault="005C5D23" w:rsidP="005C5D23">
      <w:pPr>
        <w:spacing w:after="0" w:line="240" w:lineRule="auto"/>
        <w:rPr>
          <w:rFonts w:ascii="Arial" w:hAnsi="Arial" w:cs="Arial"/>
          <w:noProof/>
          <w:sz w:val="24"/>
          <w:szCs w:val="24"/>
        </w:rPr>
      </w:pPr>
      <w:r w:rsidRPr="00C05C0B">
        <w:rPr>
          <w:rFonts w:ascii="Arial" w:hAnsi="Arial" w:cs="Arial"/>
          <w:noProof/>
          <w:sz w:val="24"/>
          <w:szCs w:val="24"/>
        </w:rPr>
        <w:t>Ruta 6: 1-2-3-4-5-6-7-8-13</w:t>
      </w:r>
    </w:p>
    <w:p w:rsidR="005C5D23" w:rsidRPr="00C05C0B" w:rsidRDefault="005C5D23" w:rsidP="005C5D23">
      <w:pPr>
        <w:spacing w:after="0" w:line="240" w:lineRule="auto"/>
        <w:rPr>
          <w:rFonts w:ascii="Arial" w:hAnsi="Arial" w:cs="Arial"/>
          <w:noProof/>
          <w:sz w:val="24"/>
          <w:szCs w:val="24"/>
        </w:rPr>
      </w:pPr>
      <w:r w:rsidRPr="00C05C0B">
        <w:rPr>
          <w:rFonts w:ascii="Arial" w:hAnsi="Arial" w:cs="Arial"/>
          <w:noProof/>
          <w:sz w:val="24"/>
          <w:szCs w:val="24"/>
        </w:rPr>
        <w:t>Ruta 7: 1-2-3-4-5-6-7-8-9-13</w:t>
      </w:r>
    </w:p>
    <w:p w:rsidR="005C5D23" w:rsidRPr="00C05C0B" w:rsidRDefault="005C5D23" w:rsidP="005C5D23">
      <w:pPr>
        <w:spacing w:after="0" w:line="240" w:lineRule="auto"/>
        <w:rPr>
          <w:rFonts w:ascii="Arial" w:hAnsi="Arial" w:cs="Arial"/>
          <w:noProof/>
          <w:sz w:val="24"/>
          <w:szCs w:val="24"/>
        </w:rPr>
      </w:pPr>
      <w:r w:rsidRPr="00C05C0B">
        <w:rPr>
          <w:rFonts w:ascii="Arial" w:hAnsi="Arial" w:cs="Arial"/>
          <w:noProof/>
          <w:sz w:val="24"/>
          <w:szCs w:val="24"/>
        </w:rPr>
        <w:t>Ruta 8: 1-2-3-4-5-6-7-8-9-10-13</w:t>
      </w:r>
    </w:p>
    <w:p w:rsidR="005C5D23" w:rsidRPr="00C05C0B" w:rsidRDefault="005C5D23" w:rsidP="005C5D23">
      <w:pPr>
        <w:spacing w:after="0" w:line="240" w:lineRule="auto"/>
        <w:rPr>
          <w:rFonts w:ascii="Arial" w:hAnsi="Arial" w:cs="Arial"/>
          <w:noProof/>
          <w:sz w:val="24"/>
          <w:szCs w:val="24"/>
        </w:rPr>
      </w:pPr>
      <w:r w:rsidRPr="00C05C0B">
        <w:rPr>
          <w:rFonts w:ascii="Arial" w:hAnsi="Arial" w:cs="Arial"/>
          <w:noProof/>
          <w:sz w:val="24"/>
          <w:szCs w:val="24"/>
        </w:rPr>
        <w:t>Ruta 9: 1-2-3-4-5-6-7-8-9-10-11-12-1...</w:t>
      </w:r>
    </w:p>
    <w:p w:rsidR="005C5D23" w:rsidRPr="00C05C0B" w:rsidRDefault="005C5D23" w:rsidP="005C5D23">
      <w:pPr>
        <w:spacing w:after="0" w:line="240" w:lineRule="auto"/>
        <w:rPr>
          <w:rFonts w:ascii="Arial" w:hAnsi="Arial" w:cs="Arial"/>
          <w:noProof/>
          <w:sz w:val="24"/>
          <w:szCs w:val="24"/>
        </w:rPr>
      </w:pPr>
      <w:r w:rsidRPr="00C05C0B">
        <w:rPr>
          <w:rFonts w:ascii="Arial" w:hAnsi="Arial" w:cs="Arial"/>
          <w:noProof/>
          <w:sz w:val="24"/>
          <w:szCs w:val="24"/>
        </w:rPr>
        <w:t>Ruta 10: 1-2-3-4-5-6-7-8-9-10-11-12-7-8-9-10-11-12-13</w:t>
      </w:r>
    </w:p>
    <w:p w:rsidR="005C5D23" w:rsidRPr="00C05C0B" w:rsidRDefault="005C5D23" w:rsidP="005C5D23">
      <w:pPr>
        <w:spacing w:after="0" w:line="240" w:lineRule="auto"/>
        <w:rPr>
          <w:rFonts w:ascii="Arial" w:hAnsi="Arial" w:cs="Arial"/>
          <w:noProof/>
          <w:sz w:val="24"/>
          <w:szCs w:val="24"/>
        </w:rPr>
      </w:pPr>
    </w:p>
    <w:p w:rsidR="005C5D23" w:rsidRPr="00C05C0B" w:rsidRDefault="005C5D23" w:rsidP="005C5D23">
      <w:pPr>
        <w:rPr>
          <w:rFonts w:ascii="Arial" w:hAnsi="Arial" w:cs="Arial"/>
          <w:b/>
          <w:noProof/>
          <w:sz w:val="24"/>
          <w:szCs w:val="24"/>
        </w:rPr>
      </w:pPr>
      <w:r w:rsidRPr="00C05C0B">
        <w:rPr>
          <w:rFonts w:ascii="Arial" w:hAnsi="Arial" w:cs="Arial"/>
          <w:b/>
          <w:noProof/>
          <w:sz w:val="24"/>
          <w:szCs w:val="24"/>
        </w:rPr>
        <w:br w:type="page"/>
      </w:r>
    </w:p>
    <w:p w:rsidR="005C5D23" w:rsidRPr="00C05C0B" w:rsidRDefault="005C5D23" w:rsidP="005C5D23">
      <w:pPr>
        <w:spacing w:after="0" w:line="240" w:lineRule="auto"/>
        <w:rPr>
          <w:rFonts w:ascii="Arial" w:hAnsi="Arial" w:cs="Arial"/>
          <w:noProof/>
          <w:sz w:val="24"/>
          <w:szCs w:val="24"/>
        </w:rPr>
      </w:pPr>
      <w:r w:rsidRPr="00C05C0B">
        <w:rPr>
          <w:rFonts w:ascii="Arial" w:hAnsi="Arial" w:cs="Arial"/>
          <w:b/>
          <w:noProof/>
          <w:sz w:val="24"/>
          <w:szCs w:val="24"/>
        </w:rPr>
        <w:lastRenderedPageBreak/>
        <w:t>CASOS DE PRUEBA</w:t>
      </w:r>
    </w:p>
    <w:p w:rsidR="005C5D23" w:rsidRPr="00C05C0B" w:rsidRDefault="005C5D23" w:rsidP="005C5D23">
      <w:pPr>
        <w:spacing w:after="0" w:line="240" w:lineRule="auto"/>
        <w:rPr>
          <w:rFonts w:ascii="Arial" w:hAnsi="Arial" w:cs="Arial"/>
          <w:noProof/>
          <w:sz w:val="24"/>
          <w:szCs w:val="24"/>
          <w:u w:val="single"/>
        </w:rPr>
      </w:pPr>
      <w:r w:rsidRPr="00C05C0B">
        <w:rPr>
          <w:rFonts w:ascii="Arial" w:hAnsi="Arial" w:cs="Arial"/>
          <w:noProof/>
          <w:sz w:val="24"/>
          <w:szCs w:val="24"/>
          <w:u w:val="single"/>
        </w:rPr>
        <w:t>Ruta 1: 1-13</w:t>
      </w:r>
    </w:p>
    <w:p w:rsidR="005C5D23" w:rsidRPr="00C05C0B" w:rsidRDefault="005C5D23" w:rsidP="005C5D23">
      <w:pPr>
        <w:spacing w:after="0" w:line="240" w:lineRule="auto"/>
        <w:rPr>
          <w:rFonts w:ascii="Arial" w:hAnsi="Arial" w:cs="Arial"/>
          <w:noProof/>
          <w:sz w:val="24"/>
          <w:szCs w:val="24"/>
        </w:rPr>
      </w:pPr>
    </w:p>
    <w:p w:rsidR="005C5D23" w:rsidRPr="00C05C0B" w:rsidRDefault="005C5D23" w:rsidP="005C5D23">
      <w:pPr>
        <w:spacing w:after="0" w:line="240" w:lineRule="auto"/>
        <w:rPr>
          <w:rFonts w:ascii="Arial" w:hAnsi="Arial" w:cs="Arial"/>
          <w:i/>
          <w:noProof/>
          <w:sz w:val="24"/>
          <w:szCs w:val="24"/>
        </w:rPr>
      </w:pPr>
      <w:r w:rsidRPr="00C05C0B">
        <w:rPr>
          <w:rFonts w:ascii="Arial" w:hAnsi="Arial" w:cs="Arial"/>
          <w:i/>
          <w:noProof/>
          <w:sz w:val="24"/>
          <w:szCs w:val="24"/>
        </w:rPr>
        <w:t>Valores de entrada:</w:t>
      </w:r>
    </w:p>
    <w:p w:rsidR="005C5D23" w:rsidRPr="00C05C0B" w:rsidRDefault="005C5D23" w:rsidP="005C5D23">
      <w:pPr>
        <w:spacing w:after="0" w:line="240" w:lineRule="auto"/>
        <w:rPr>
          <w:rFonts w:ascii="Arial" w:hAnsi="Arial" w:cs="Arial"/>
          <w:noProof/>
          <w:sz w:val="24"/>
          <w:szCs w:val="24"/>
        </w:rPr>
      </w:pPr>
      <w:r w:rsidRPr="00C05C0B">
        <w:rPr>
          <w:rFonts w:ascii="Arial" w:hAnsi="Arial" w:cs="Arial"/>
          <w:color w:val="000000"/>
          <w:sz w:val="24"/>
          <w:szCs w:val="24"/>
        </w:rPr>
        <w:t>syscontrollersList = (Vacio)</w:t>
      </w:r>
    </w:p>
    <w:p w:rsidR="005C5D23" w:rsidRPr="00C05C0B" w:rsidRDefault="005C5D23" w:rsidP="005C5D23">
      <w:pPr>
        <w:spacing w:after="0" w:line="240" w:lineRule="auto"/>
        <w:rPr>
          <w:rFonts w:ascii="Arial" w:hAnsi="Arial" w:cs="Arial"/>
          <w:i/>
          <w:noProof/>
          <w:sz w:val="24"/>
          <w:szCs w:val="24"/>
        </w:rPr>
      </w:pPr>
      <w:r w:rsidRPr="00C05C0B">
        <w:rPr>
          <w:rFonts w:ascii="Arial" w:hAnsi="Arial" w:cs="Arial"/>
          <w:i/>
          <w:noProof/>
          <w:sz w:val="24"/>
          <w:szCs w:val="24"/>
        </w:rPr>
        <w:t>Valores de esperados:</w:t>
      </w:r>
    </w:p>
    <w:p w:rsidR="005C5D23" w:rsidRPr="00C05C0B" w:rsidRDefault="005C5D23" w:rsidP="005C5D23">
      <w:pPr>
        <w:spacing w:after="0" w:line="240" w:lineRule="auto"/>
        <w:rPr>
          <w:rFonts w:ascii="Arial" w:hAnsi="Arial" w:cs="Arial"/>
          <w:noProof/>
          <w:sz w:val="24"/>
          <w:szCs w:val="24"/>
        </w:rPr>
      </w:pPr>
      <w:r w:rsidRPr="00C05C0B">
        <w:rPr>
          <w:rFonts w:ascii="Arial" w:hAnsi="Arial" w:cs="Arial"/>
          <w:noProof/>
          <w:sz w:val="24"/>
          <w:szCs w:val="24"/>
        </w:rPr>
        <w:t>Sale del proceso</w:t>
      </w:r>
    </w:p>
    <w:p w:rsidR="005C5D23" w:rsidRPr="00C05C0B" w:rsidRDefault="005C5D23" w:rsidP="005C5D23">
      <w:pPr>
        <w:spacing w:after="0" w:line="240" w:lineRule="auto"/>
        <w:rPr>
          <w:rFonts w:ascii="Arial" w:hAnsi="Arial" w:cs="Arial"/>
          <w:noProof/>
          <w:sz w:val="24"/>
          <w:szCs w:val="24"/>
        </w:rPr>
      </w:pPr>
    </w:p>
    <w:p w:rsidR="005C5D23" w:rsidRPr="00C05C0B" w:rsidRDefault="005C5D23" w:rsidP="005C5D23">
      <w:pPr>
        <w:spacing w:after="0" w:line="240" w:lineRule="auto"/>
        <w:rPr>
          <w:rFonts w:ascii="Arial" w:hAnsi="Arial" w:cs="Arial"/>
          <w:noProof/>
          <w:sz w:val="24"/>
          <w:szCs w:val="24"/>
          <w:u w:val="single"/>
        </w:rPr>
      </w:pPr>
      <w:r w:rsidRPr="00C05C0B">
        <w:rPr>
          <w:rFonts w:ascii="Arial" w:hAnsi="Arial" w:cs="Arial"/>
          <w:noProof/>
          <w:sz w:val="24"/>
          <w:szCs w:val="24"/>
          <w:u w:val="single"/>
        </w:rPr>
        <w:t>Ruta 2: 1-2-3-4-5-6-7-8-9-10-11-12-13</w:t>
      </w:r>
    </w:p>
    <w:p w:rsidR="005C5D23" w:rsidRPr="00C05C0B" w:rsidRDefault="005C5D23" w:rsidP="005C5D23">
      <w:pPr>
        <w:spacing w:after="0" w:line="240" w:lineRule="auto"/>
        <w:rPr>
          <w:rFonts w:ascii="Arial" w:hAnsi="Arial" w:cs="Arial"/>
          <w:noProof/>
          <w:sz w:val="24"/>
          <w:szCs w:val="24"/>
        </w:rPr>
      </w:pPr>
    </w:p>
    <w:p w:rsidR="005C5D23" w:rsidRPr="00C05C0B" w:rsidRDefault="005C5D23" w:rsidP="005C5D23">
      <w:pPr>
        <w:spacing w:after="0" w:line="240" w:lineRule="auto"/>
        <w:rPr>
          <w:rFonts w:ascii="Arial" w:hAnsi="Arial" w:cs="Arial"/>
          <w:i/>
          <w:noProof/>
          <w:sz w:val="24"/>
          <w:szCs w:val="24"/>
        </w:rPr>
      </w:pPr>
      <w:r w:rsidRPr="00C05C0B">
        <w:rPr>
          <w:rFonts w:ascii="Arial" w:hAnsi="Arial" w:cs="Arial"/>
          <w:i/>
          <w:noProof/>
          <w:sz w:val="24"/>
          <w:szCs w:val="24"/>
        </w:rPr>
        <w:t>Valores de entrada:</w:t>
      </w:r>
    </w:p>
    <w:p w:rsidR="005C5D23" w:rsidRPr="00C05C0B" w:rsidRDefault="005C5D23" w:rsidP="005C5D23">
      <w:pPr>
        <w:spacing w:after="0" w:line="240" w:lineRule="auto"/>
        <w:rPr>
          <w:rFonts w:ascii="Arial" w:hAnsi="Arial" w:cs="Arial"/>
          <w:color w:val="000000"/>
          <w:sz w:val="24"/>
          <w:szCs w:val="24"/>
          <w:lang w:val="en-US"/>
        </w:rPr>
      </w:pPr>
    </w:p>
    <w:p w:rsidR="005C5D23" w:rsidRPr="00C05C0B" w:rsidRDefault="005C5D23" w:rsidP="005C5D23">
      <w:pPr>
        <w:pStyle w:val="Prrafodelista"/>
        <w:numPr>
          <w:ilvl w:val="0"/>
          <w:numId w:val="24"/>
        </w:numPr>
        <w:spacing w:after="0" w:line="240" w:lineRule="auto"/>
        <w:rPr>
          <w:rFonts w:ascii="Arial" w:hAnsi="Arial" w:cs="Arial"/>
          <w:color w:val="000000"/>
          <w:sz w:val="24"/>
          <w:szCs w:val="24"/>
          <w:lang w:val="en-US"/>
        </w:rPr>
      </w:pPr>
      <w:r w:rsidRPr="00C05C0B">
        <w:rPr>
          <w:rFonts w:ascii="Arial" w:hAnsi="Arial" w:cs="Arial"/>
          <w:color w:val="000000"/>
          <w:sz w:val="24"/>
          <w:szCs w:val="24"/>
          <w:lang w:val="en-US"/>
        </w:rPr>
        <w:t xml:space="preserve">filterContext = HTTP Request (“Role”, Controller = </w:t>
      </w:r>
      <w:r w:rsidRPr="00C05C0B">
        <w:rPr>
          <w:rFonts w:ascii="Arial" w:hAnsi="Arial" w:cs="Arial"/>
          <w:color w:val="A31515"/>
          <w:sz w:val="24"/>
          <w:szCs w:val="24"/>
          <w:lang w:val="en-US"/>
        </w:rPr>
        <w:t>SolicitudController</w:t>
      </w:r>
      <w:r w:rsidRPr="00C05C0B">
        <w:rPr>
          <w:rFonts w:ascii="Arial" w:hAnsi="Arial" w:cs="Arial"/>
          <w:color w:val="000000"/>
          <w:sz w:val="24"/>
          <w:szCs w:val="24"/>
          <w:lang w:val="en-US"/>
        </w:rPr>
        <w:t>, ”Operation”)</w:t>
      </w:r>
    </w:p>
    <w:p w:rsidR="005C5D23" w:rsidRPr="00C05C0B" w:rsidRDefault="005C5D23" w:rsidP="005C5D23">
      <w:pPr>
        <w:pStyle w:val="Prrafodelista"/>
        <w:numPr>
          <w:ilvl w:val="0"/>
          <w:numId w:val="24"/>
        </w:numPr>
        <w:spacing w:after="0" w:line="240" w:lineRule="auto"/>
        <w:rPr>
          <w:rFonts w:ascii="Arial" w:hAnsi="Arial" w:cs="Arial"/>
          <w:noProof/>
          <w:sz w:val="24"/>
          <w:szCs w:val="24"/>
        </w:rPr>
      </w:pPr>
      <w:r w:rsidRPr="00C05C0B">
        <w:rPr>
          <w:rFonts w:ascii="Arial" w:hAnsi="Arial" w:cs="Arial"/>
          <w:color w:val="000000"/>
          <w:sz w:val="24"/>
          <w:szCs w:val="24"/>
        </w:rPr>
        <w:t>syscontrollersList = lista de controladoras creadas en el sistema (un ítem en la lista)</w:t>
      </w:r>
    </w:p>
    <w:p w:rsidR="005C5D23" w:rsidRPr="00C05C0B" w:rsidRDefault="005C5D23" w:rsidP="005C5D23">
      <w:pPr>
        <w:pStyle w:val="Prrafodelista"/>
        <w:numPr>
          <w:ilvl w:val="0"/>
          <w:numId w:val="24"/>
        </w:numPr>
        <w:autoSpaceDE w:val="0"/>
        <w:autoSpaceDN w:val="0"/>
        <w:adjustRightInd w:val="0"/>
        <w:spacing w:after="0" w:line="240" w:lineRule="auto"/>
        <w:rPr>
          <w:rFonts w:ascii="Arial" w:hAnsi="Arial" w:cs="Arial"/>
          <w:color w:val="000000"/>
          <w:sz w:val="24"/>
          <w:szCs w:val="24"/>
        </w:rPr>
      </w:pPr>
      <w:r w:rsidRPr="00C05C0B">
        <w:rPr>
          <w:rFonts w:ascii="Arial" w:hAnsi="Arial" w:cs="Arial"/>
          <w:color w:val="000000"/>
          <w:sz w:val="24"/>
          <w:szCs w:val="24"/>
        </w:rPr>
        <w:t>accionescontroladora = lista recuperada de acciones de la controladora (un ítem en la lista)</w:t>
      </w:r>
    </w:p>
    <w:p w:rsidR="005C5D23" w:rsidRPr="00C05C0B" w:rsidRDefault="005C5D23" w:rsidP="005C5D23">
      <w:pPr>
        <w:spacing w:after="0" w:line="240" w:lineRule="auto"/>
        <w:rPr>
          <w:rFonts w:ascii="Arial" w:hAnsi="Arial" w:cs="Arial"/>
          <w:i/>
          <w:noProof/>
          <w:sz w:val="24"/>
          <w:szCs w:val="24"/>
        </w:rPr>
      </w:pPr>
    </w:p>
    <w:p w:rsidR="005C5D23" w:rsidRPr="00C05C0B" w:rsidRDefault="005C5D23" w:rsidP="005C5D23">
      <w:pPr>
        <w:spacing w:after="0" w:line="240" w:lineRule="auto"/>
        <w:rPr>
          <w:rFonts w:ascii="Arial" w:hAnsi="Arial" w:cs="Arial"/>
          <w:i/>
          <w:noProof/>
          <w:sz w:val="24"/>
          <w:szCs w:val="24"/>
        </w:rPr>
      </w:pPr>
      <w:r w:rsidRPr="00C05C0B">
        <w:rPr>
          <w:rFonts w:ascii="Arial" w:hAnsi="Arial" w:cs="Arial"/>
          <w:i/>
          <w:noProof/>
          <w:sz w:val="24"/>
          <w:szCs w:val="24"/>
        </w:rPr>
        <w:t>Valores de esperados:</w:t>
      </w:r>
      <w:r w:rsidRPr="00C05C0B">
        <w:rPr>
          <w:rFonts w:ascii="Arial" w:hAnsi="Arial" w:cs="Arial"/>
          <w:i/>
          <w:noProof/>
          <w:sz w:val="24"/>
          <w:szCs w:val="24"/>
        </w:rPr>
        <w:tab/>
      </w:r>
    </w:p>
    <w:p w:rsidR="005C5D23" w:rsidRPr="00C05C0B" w:rsidRDefault="005C5D23" w:rsidP="005C5D23">
      <w:pPr>
        <w:spacing w:after="0" w:line="240" w:lineRule="auto"/>
        <w:rPr>
          <w:rFonts w:ascii="Arial" w:hAnsi="Arial" w:cs="Arial"/>
          <w:noProof/>
          <w:sz w:val="24"/>
          <w:szCs w:val="24"/>
        </w:rPr>
      </w:pPr>
      <w:r w:rsidRPr="00C05C0B">
        <w:rPr>
          <w:rFonts w:ascii="Arial" w:hAnsi="Arial" w:cs="Arial"/>
          <w:noProof/>
          <w:sz w:val="24"/>
          <w:szCs w:val="24"/>
        </w:rPr>
        <w:t>Se cargan módulos, controladora, acciones y operaciones para gestionar sus accesos</w:t>
      </w:r>
    </w:p>
    <w:p w:rsidR="005C5D23" w:rsidRPr="00C05C0B" w:rsidRDefault="005C5D23" w:rsidP="005C5D23">
      <w:pPr>
        <w:spacing w:after="0" w:line="240" w:lineRule="auto"/>
        <w:rPr>
          <w:rFonts w:ascii="Arial" w:hAnsi="Arial" w:cs="Arial"/>
          <w:noProof/>
          <w:sz w:val="24"/>
          <w:szCs w:val="24"/>
        </w:rPr>
      </w:pPr>
    </w:p>
    <w:p w:rsidR="005C5D23" w:rsidRPr="00C05C0B" w:rsidRDefault="005C5D23" w:rsidP="005C5D23">
      <w:pPr>
        <w:spacing w:after="0" w:line="240" w:lineRule="auto"/>
        <w:rPr>
          <w:rFonts w:ascii="Arial" w:hAnsi="Arial" w:cs="Arial"/>
          <w:noProof/>
          <w:sz w:val="24"/>
          <w:szCs w:val="24"/>
          <w:u w:val="single"/>
        </w:rPr>
      </w:pPr>
      <w:r w:rsidRPr="00C05C0B">
        <w:rPr>
          <w:rFonts w:ascii="Arial" w:hAnsi="Arial" w:cs="Arial"/>
          <w:noProof/>
          <w:sz w:val="24"/>
          <w:szCs w:val="24"/>
          <w:u w:val="single"/>
        </w:rPr>
        <w:t>Ruta 3: 1-2-3-5-6-7-8-9-10-11-12-13</w:t>
      </w:r>
    </w:p>
    <w:p w:rsidR="005C5D23" w:rsidRPr="00C05C0B" w:rsidRDefault="005C5D23" w:rsidP="005C5D23">
      <w:pPr>
        <w:spacing w:after="0" w:line="240" w:lineRule="auto"/>
        <w:rPr>
          <w:rFonts w:ascii="Arial" w:hAnsi="Arial" w:cs="Arial"/>
          <w:noProof/>
          <w:sz w:val="24"/>
          <w:szCs w:val="24"/>
        </w:rPr>
      </w:pPr>
    </w:p>
    <w:p w:rsidR="005C5D23" w:rsidRPr="00C05C0B" w:rsidRDefault="005C5D23" w:rsidP="005C5D23">
      <w:pPr>
        <w:spacing w:after="0" w:line="240" w:lineRule="auto"/>
        <w:rPr>
          <w:rFonts w:ascii="Arial" w:hAnsi="Arial" w:cs="Arial"/>
          <w:i/>
          <w:noProof/>
          <w:sz w:val="24"/>
          <w:szCs w:val="24"/>
        </w:rPr>
      </w:pPr>
      <w:r w:rsidRPr="00C05C0B">
        <w:rPr>
          <w:rFonts w:ascii="Arial" w:hAnsi="Arial" w:cs="Arial"/>
          <w:i/>
          <w:noProof/>
          <w:sz w:val="24"/>
          <w:szCs w:val="24"/>
        </w:rPr>
        <w:t>Valores de entrada:</w:t>
      </w:r>
    </w:p>
    <w:p w:rsidR="005C5D23" w:rsidRPr="00C05C0B" w:rsidRDefault="005C5D23" w:rsidP="005C5D23">
      <w:pPr>
        <w:spacing w:after="0" w:line="240" w:lineRule="auto"/>
        <w:rPr>
          <w:rFonts w:ascii="Arial" w:hAnsi="Arial" w:cs="Arial"/>
          <w:i/>
          <w:noProof/>
          <w:sz w:val="24"/>
          <w:szCs w:val="24"/>
        </w:rPr>
      </w:pPr>
    </w:p>
    <w:p w:rsidR="005C5D23" w:rsidRPr="00C05C0B" w:rsidRDefault="005C5D23" w:rsidP="005C5D23">
      <w:pPr>
        <w:pStyle w:val="Prrafodelista"/>
        <w:numPr>
          <w:ilvl w:val="0"/>
          <w:numId w:val="23"/>
        </w:numPr>
        <w:spacing w:after="0" w:line="240" w:lineRule="auto"/>
        <w:rPr>
          <w:rFonts w:ascii="Arial" w:hAnsi="Arial" w:cs="Arial"/>
          <w:color w:val="000000"/>
          <w:sz w:val="24"/>
          <w:szCs w:val="24"/>
          <w:lang w:val="en-US"/>
        </w:rPr>
      </w:pPr>
      <w:r w:rsidRPr="00C05C0B">
        <w:rPr>
          <w:rFonts w:ascii="Arial" w:hAnsi="Arial" w:cs="Arial"/>
          <w:color w:val="000000"/>
          <w:sz w:val="24"/>
          <w:szCs w:val="24"/>
          <w:lang w:val="en-US"/>
        </w:rPr>
        <w:t xml:space="preserve">filterContext = HTTP Request (“Role”, Controller = </w:t>
      </w:r>
      <w:r w:rsidRPr="00C05C0B">
        <w:rPr>
          <w:rFonts w:ascii="Arial" w:hAnsi="Arial" w:cs="Arial"/>
          <w:color w:val="A31515"/>
          <w:sz w:val="24"/>
          <w:szCs w:val="24"/>
          <w:lang w:val="en-US"/>
        </w:rPr>
        <w:t>SolicitudController</w:t>
      </w:r>
      <w:r w:rsidRPr="00C05C0B">
        <w:rPr>
          <w:rFonts w:ascii="Arial" w:hAnsi="Arial" w:cs="Arial"/>
          <w:color w:val="000000"/>
          <w:sz w:val="24"/>
          <w:szCs w:val="24"/>
          <w:lang w:val="en-US"/>
        </w:rPr>
        <w:t>, ”Operation”)</w:t>
      </w:r>
    </w:p>
    <w:p w:rsidR="005C5D23" w:rsidRPr="00C05C0B" w:rsidRDefault="005C5D23" w:rsidP="005C5D23">
      <w:pPr>
        <w:pStyle w:val="Prrafodelista"/>
        <w:numPr>
          <w:ilvl w:val="0"/>
          <w:numId w:val="23"/>
        </w:numPr>
        <w:spacing w:after="0" w:line="240" w:lineRule="auto"/>
        <w:rPr>
          <w:rFonts w:ascii="Arial" w:hAnsi="Arial" w:cs="Arial"/>
          <w:noProof/>
          <w:sz w:val="24"/>
          <w:szCs w:val="24"/>
        </w:rPr>
      </w:pPr>
      <w:r w:rsidRPr="00C05C0B">
        <w:rPr>
          <w:rFonts w:ascii="Arial" w:hAnsi="Arial" w:cs="Arial"/>
          <w:color w:val="000000"/>
          <w:sz w:val="24"/>
          <w:szCs w:val="24"/>
        </w:rPr>
        <w:t>syscontrollersList = lista de controladoras creadas en el sistema</w:t>
      </w:r>
    </w:p>
    <w:p w:rsidR="005C5D23" w:rsidRPr="00C05C0B" w:rsidRDefault="005C5D23" w:rsidP="005C5D23">
      <w:pPr>
        <w:pStyle w:val="Prrafodelista"/>
        <w:numPr>
          <w:ilvl w:val="0"/>
          <w:numId w:val="23"/>
        </w:numPr>
        <w:autoSpaceDE w:val="0"/>
        <w:autoSpaceDN w:val="0"/>
        <w:adjustRightInd w:val="0"/>
        <w:spacing w:after="0" w:line="240" w:lineRule="auto"/>
        <w:rPr>
          <w:rFonts w:ascii="Arial" w:hAnsi="Arial" w:cs="Arial"/>
          <w:i/>
          <w:color w:val="000000"/>
          <w:sz w:val="24"/>
          <w:szCs w:val="24"/>
        </w:rPr>
      </w:pPr>
      <w:r w:rsidRPr="00C05C0B">
        <w:rPr>
          <w:rFonts w:ascii="Arial" w:hAnsi="Arial" w:cs="Arial"/>
          <w:i/>
          <w:color w:val="000000"/>
          <w:sz w:val="24"/>
          <w:szCs w:val="24"/>
        </w:rPr>
        <w:t xml:space="preserve">Módulo ya creado en la base (moduloInDataBase != </w:t>
      </w:r>
      <w:r w:rsidRPr="00C05C0B">
        <w:rPr>
          <w:rFonts w:ascii="Arial" w:hAnsi="Arial" w:cs="Arial"/>
          <w:i/>
          <w:color w:val="0000FF"/>
          <w:sz w:val="24"/>
          <w:szCs w:val="24"/>
        </w:rPr>
        <w:t>null</w:t>
      </w:r>
      <w:r w:rsidRPr="00C05C0B">
        <w:rPr>
          <w:rFonts w:ascii="Arial" w:hAnsi="Arial" w:cs="Arial"/>
          <w:i/>
          <w:color w:val="000000"/>
          <w:sz w:val="24"/>
          <w:szCs w:val="24"/>
        </w:rPr>
        <w:t>)</w:t>
      </w:r>
    </w:p>
    <w:p w:rsidR="005C5D23" w:rsidRPr="00C05C0B" w:rsidRDefault="005C5D23" w:rsidP="005C5D23">
      <w:pPr>
        <w:pStyle w:val="Prrafodelista"/>
        <w:autoSpaceDE w:val="0"/>
        <w:autoSpaceDN w:val="0"/>
        <w:adjustRightInd w:val="0"/>
        <w:spacing w:after="0" w:line="240" w:lineRule="auto"/>
        <w:rPr>
          <w:rFonts w:ascii="Arial" w:hAnsi="Arial" w:cs="Arial"/>
          <w:color w:val="FF0000"/>
          <w:sz w:val="24"/>
          <w:szCs w:val="24"/>
        </w:rPr>
      </w:pPr>
      <w:r w:rsidRPr="00C05C0B">
        <w:rPr>
          <w:rFonts w:ascii="Arial" w:hAnsi="Arial" w:cs="Arial"/>
          <w:color w:val="FF0000"/>
          <w:sz w:val="24"/>
          <w:szCs w:val="24"/>
        </w:rPr>
        <w:t xml:space="preserve">db.Modulos.Where(s =&gt; s.ModuloDescripcion == moduloToInsert.ModuloDescripcion).SingleOrDefault(); </w:t>
      </w:r>
    </w:p>
    <w:p w:rsidR="005C5D23" w:rsidRPr="00C05C0B" w:rsidRDefault="005C5D23" w:rsidP="005C5D23">
      <w:pPr>
        <w:spacing w:after="0" w:line="240" w:lineRule="auto"/>
        <w:rPr>
          <w:rFonts w:ascii="Arial" w:hAnsi="Arial" w:cs="Arial"/>
          <w:i/>
          <w:noProof/>
          <w:sz w:val="24"/>
          <w:szCs w:val="24"/>
        </w:rPr>
      </w:pPr>
    </w:p>
    <w:p w:rsidR="005C5D23" w:rsidRPr="00C05C0B" w:rsidRDefault="005C5D23" w:rsidP="005C5D23">
      <w:pPr>
        <w:spacing w:after="0" w:line="240" w:lineRule="auto"/>
        <w:rPr>
          <w:rFonts w:ascii="Arial" w:hAnsi="Arial" w:cs="Arial"/>
          <w:i/>
          <w:noProof/>
          <w:sz w:val="24"/>
          <w:szCs w:val="24"/>
        </w:rPr>
      </w:pPr>
      <w:r w:rsidRPr="00C05C0B">
        <w:rPr>
          <w:rFonts w:ascii="Arial" w:hAnsi="Arial" w:cs="Arial"/>
          <w:i/>
          <w:noProof/>
          <w:sz w:val="24"/>
          <w:szCs w:val="24"/>
        </w:rPr>
        <w:t>Valores de esperados:</w:t>
      </w:r>
    </w:p>
    <w:p w:rsidR="005C5D23" w:rsidRPr="00C05C0B" w:rsidRDefault="005C5D23" w:rsidP="005C5D23">
      <w:pPr>
        <w:spacing w:after="0" w:line="240" w:lineRule="auto"/>
        <w:rPr>
          <w:rFonts w:ascii="Arial" w:hAnsi="Arial" w:cs="Arial"/>
          <w:noProof/>
          <w:sz w:val="24"/>
          <w:szCs w:val="24"/>
        </w:rPr>
      </w:pPr>
      <w:r w:rsidRPr="00C05C0B">
        <w:rPr>
          <w:rFonts w:ascii="Arial" w:hAnsi="Arial" w:cs="Arial"/>
          <w:noProof/>
          <w:sz w:val="24"/>
          <w:szCs w:val="24"/>
        </w:rPr>
        <w:t>Se crean controladoras, acciones y operaciones para gestionar sus accesos</w:t>
      </w:r>
    </w:p>
    <w:p w:rsidR="005C5D23" w:rsidRPr="00C05C0B" w:rsidRDefault="005C5D23" w:rsidP="005C5D23">
      <w:pPr>
        <w:spacing w:after="0" w:line="240" w:lineRule="auto"/>
        <w:rPr>
          <w:rFonts w:ascii="Arial" w:hAnsi="Arial" w:cs="Arial"/>
          <w:noProof/>
          <w:sz w:val="24"/>
          <w:szCs w:val="24"/>
        </w:rPr>
      </w:pPr>
    </w:p>
    <w:p w:rsidR="005C5D23" w:rsidRPr="00C05C0B" w:rsidRDefault="005C5D23" w:rsidP="005C5D23">
      <w:pPr>
        <w:spacing w:after="0" w:line="240" w:lineRule="auto"/>
        <w:rPr>
          <w:rFonts w:ascii="Arial" w:hAnsi="Arial" w:cs="Arial"/>
          <w:noProof/>
          <w:sz w:val="24"/>
          <w:szCs w:val="24"/>
          <w:u w:val="single"/>
        </w:rPr>
      </w:pPr>
      <w:r w:rsidRPr="00C05C0B">
        <w:rPr>
          <w:rFonts w:ascii="Arial" w:hAnsi="Arial" w:cs="Arial"/>
          <w:noProof/>
          <w:sz w:val="24"/>
          <w:szCs w:val="24"/>
          <w:u w:val="single"/>
        </w:rPr>
        <w:t>Ruta 4: 1-2-3-4-5-7-8-9-10-11-12-13</w:t>
      </w:r>
    </w:p>
    <w:p w:rsidR="005C5D23" w:rsidRPr="00C05C0B" w:rsidRDefault="005C5D23" w:rsidP="005C5D23">
      <w:pPr>
        <w:spacing w:after="0" w:line="240" w:lineRule="auto"/>
        <w:rPr>
          <w:rFonts w:ascii="Arial" w:hAnsi="Arial" w:cs="Arial"/>
          <w:noProof/>
          <w:sz w:val="24"/>
          <w:szCs w:val="24"/>
        </w:rPr>
      </w:pPr>
    </w:p>
    <w:p w:rsidR="005C5D23" w:rsidRPr="00C05C0B" w:rsidRDefault="005C5D23" w:rsidP="005C5D23">
      <w:pPr>
        <w:spacing w:after="0" w:line="240" w:lineRule="auto"/>
        <w:rPr>
          <w:rFonts w:ascii="Arial" w:hAnsi="Arial" w:cs="Arial"/>
          <w:i/>
          <w:noProof/>
          <w:sz w:val="24"/>
          <w:szCs w:val="24"/>
        </w:rPr>
      </w:pPr>
      <w:r w:rsidRPr="00C05C0B">
        <w:rPr>
          <w:rFonts w:ascii="Arial" w:hAnsi="Arial" w:cs="Arial"/>
          <w:i/>
          <w:noProof/>
          <w:sz w:val="24"/>
          <w:szCs w:val="24"/>
        </w:rPr>
        <w:t>Valores de entrada:</w:t>
      </w:r>
    </w:p>
    <w:p w:rsidR="005C5D23" w:rsidRPr="00C05C0B" w:rsidRDefault="005C5D23" w:rsidP="005C5D23">
      <w:pPr>
        <w:pStyle w:val="Prrafodelista"/>
        <w:numPr>
          <w:ilvl w:val="0"/>
          <w:numId w:val="23"/>
        </w:numPr>
        <w:spacing w:after="0" w:line="240" w:lineRule="auto"/>
        <w:rPr>
          <w:rFonts w:ascii="Arial" w:hAnsi="Arial" w:cs="Arial"/>
          <w:color w:val="000000"/>
          <w:sz w:val="24"/>
          <w:szCs w:val="24"/>
          <w:lang w:val="en-US"/>
        </w:rPr>
      </w:pPr>
      <w:r w:rsidRPr="00C05C0B">
        <w:rPr>
          <w:rFonts w:ascii="Arial" w:hAnsi="Arial" w:cs="Arial"/>
          <w:color w:val="000000"/>
          <w:sz w:val="24"/>
          <w:szCs w:val="24"/>
          <w:lang w:val="en-US"/>
        </w:rPr>
        <w:t xml:space="preserve">filterContext = HTTP Request (“Role”, Controller = </w:t>
      </w:r>
      <w:r w:rsidRPr="00C05C0B">
        <w:rPr>
          <w:rFonts w:ascii="Arial" w:hAnsi="Arial" w:cs="Arial"/>
          <w:color w:val="A31515"/>
          <w:sz w:val="24"/>
          <w:szCs w:val="24"/>
          <w:lang w:val="en-US"/>
        </w:rPr>
        <w:t>SolicitudController</w:t>
      </w:r>
      <w:r w:rsidRPr="00C05C0B">
        <w:rPr>
          <w:rFonts w:ascii="Arial" w:hAnsi="Arial" w:cs="Arial"/>
          <w:color w:val="000000"/>
          <w:sz w:val="24"/>
          <w:szCs w:val="24"/>
          <w:lang w:val="en-US"/>
        </w:rPr>
        <w:t>, ”Operation”)</w:t>
      </w:r>
    </w:p>
    <w:p w:rsidR="005C5D23" w:rsidRPr="00C05C0B" w:rsidRDefault="005C5D23" w:rsidP="005C5D23">
      <w:pPr>
        <w:pStyle w:val="Prrafodelista"/>
        <w:numPr>
          <w:ilvl w:val="0"/>
          <w:numId w:val="23"/>
        </w:numPr>
        <w:spacing w:after="0" w:line="240" w:lineRule="auto"/>
        <w:rPr>
          <w:rFonts w:ascii="Arial" w:hAnsi="Arial" w:cs="Arial"/>
          <w:noProof/>
          <w:sz w:val="24"/>
          <w:szCs w:val="24"/>
        </w:rPr>
      </w:pPr>
      <w:r w:rsidRPr="00C05C0B">
        <w:rPr>
          <w:rFonts w:ascii="Arial" w:hAnsi="Arial" w:cs="Arial"/>
          <w:color w:val="000000"/>
          <w:sz w:val="24"/>
          <w:szCs w:val="24"/>
        </w:rPr>
        <w:t>syscontrollersList = lista de controladoras creadas en el sistema</w:t>
      </w:r>
    </w:p>
    <w:p w:rsidR="005C5D23" w:rsidRPr="00C05C0B" w:rsidRDefault="005C5D23" w:rsidP="005C5D23">
      <w:pPr>
        <w:pStyle w:val="Prrafodelista"/>
        <w:numPr>
          <w:ilvl w:val="0"/>
          <w:numId w:val="23"/>
        </w:numPr>
        <w:spacing w:after="0" w:line="240" w:lineRule="auto"/>
        <w:rPr>
          <w:rFonts w:ascii="Arial" w:hAnsi="Arial" w:cs="Arial"/>
          <w:noProof/>
          <w:sz w:val="24"/>
          <w:szCs w:val="24"/>
        </w:rPr>
      </w:pPr>
      <w:r w:rsidRPr="00C05C0B">
        <w:rPr>
          <w:rFonts w:ascii="Arial" w:hAnsi="Arial" w:cs="Arial"/>
          <w:i/>
          <w:color w:val="000000"/>
          <w:sz w:val="24"/>
          <w:szCs w:val="24"/>
        </w:rPr>
        <w:t>Controladora ya creado en la base (</w:t>
      </w:r>
      <w:r w:rsidRPr="00C05C0B">
        <w:rPr>
          <w:rFonts w:ascii="Arial" w:hAnsi="Arial" w:cs="Arial"/>
          <w:color w:val="000000"/>
          <w:sz w:val="24"/>
          <w:szCs w:val="24"/>
        </w:rPr>
        <w:t xml:space="preserve">controladoraInDataBase != </w:t>
      </w:r>
      <w:r w:rsidRPr="00C05C0B">
        <w:rPr>
          <w:rFonts w:ascii="Arial" w:hAnsi="Arial" w:cs="Arial"/>
          <w:color w:val="0000FF"/>
          <w:sz w:val="24"/>
          <w:szCs w:val="24"/>
        </w:rPr>
        <w:t>null</w:t>
      </w:r>
      <w:r w:rsidRPr="00C05C0B">
        <w:rPr>
          <w:rFonts w:ascii="Arial" w:hAnsi="Arial" w:cs="Arial"/>
          <w:i/>
          <w:color w:val="000000"/>
          <w:sz w:val="24"/>
          <w:szCs w:val="24"/>
        </w:rPr>
        <w:t>)</w:t>
      </w:r>
      <w:r w:rsidRPr="00C05C0B">
        <w:rPr>
          <w:rFonts w:ascii="Arial" w:hAnsi="Arial" w:cs="Arial"/>
          <w:color w:val="000000"/>
          <w:sz w:val="24"/>
          <w:szCs w:val="24"/>
        </w:rPr>
        <w:t xml:space="preserve"> </w:t>
      </w:r>
    </w:p>
    <w:p w:rsidR="005C5D23" w:rsidRPr="00C05C0B" w:rsidRDefault="005C5D23" w:rsidP="005C5D23">
      <w:pPr>
        <w:pStyle w:val="Prrafodelista"/>
        <w:autoSpaceDE w:val="0"/>
        <w:autoSpaceDN w:val="0"/>
        <w:adjustRightInd w:val="0"/>
        <w:spacing w:after="0" w:line="240" w:lineRule="auto"/>
        <w:rPr>
          <w:rFonts w:ascii="Arial" w:hAnsi="Arial" w:cs="Arial"/>
          <w:color w:val="FF0000"/>
          <w:sz w:val="24"/>
          <w:szCs w:val="24"/>
        </w:rPr>
      </w:pPr>
      <w:r w:rsidRPr="00C05C0B">
        <w:rPr>
          <w:rFonts w:ascii="Arial" w:hAnsi="Arial" w:cs="Arial"/>
          <w:color w:val="FF0000"/>
          <w:sz w:val="24"/>
          <w:szCs w:val="24"/>
        </w:rPr>
        <w:lastRenderedPageBreak/>
        <w:t>controladoraInDataBase = db.Controladoras.Where(s =&gt; s.ControladoraNombre == controladoratoinsert.ControladoraNombre).SingleOrDefault();</w:t>
      </w:r>
    </w:p>
    <w:p w:rsidR="005C5D23" w:rsidRPr="00C05C0B" w:rsidRDefault="005C5D23" w:rsidP="005C5D23">
      <w:pPr>
        <w:spacing w:after="0" w:line="240" w:lineRule="auto"/>
        <w:rPr>
          <w:rFonts w:ascii="Arial" w:hAnsi="Arial" w:cs="Arial"/>
          <w:noProof/>
          <w:sz w:val="24"/>
          <w:szCs w:val="24"/>
        </w:rPr>
      </w:pPr>
    </w:p>
    <w:p w:rsidR="005C5D23" w:rsidRPr="00C05C0B" w:rsidRDefault="005C5D23" w:rsidP="005C5D23">
      <w:pPr>
        <w:spacing w:after="0" w:line="240" w:lineRule="auto"/>
        <w:rPr>
          <w:rFonts w:ascii="Arial" w:hAnsi="Arial" w:cs="Arial"/>
          <w:i/>
          <w:noProof/>
          <w:sz w:val="24"/>
          <w:szCs w:val="24"/>
        </w:rPr>
      </w:pPr>
      <w:r w:rsidRPr="00C05C0B">
        <w:rPr>
          <w:rFonts w:ascii="Arial" w:hAnsi="Arial" w:cs="Arial"/>
          <w:i/>
          <w:noProof/>
          <w:sz w:val="24"/>
          <w:szCs w:val="24"/>
        </w:rPr>
        <w:t>Valores de esperados:</w:t>
      </w:r>
    </w:p>
    <w:p w:rsidR="005C5D23" w:rsidRPr="00C05C0B" w:rsidRDefault="005C5D23" w:rsidP="005C5D23">
      <w:pPr>
        <w:spacing w:after="0" w:line="240" w:lineRule="auto"/>
        <w:rPr>
          <w:rFonts w:ascii="Arial" w:hAnsi="Arial" w:cs="Arial"/>
          <w:noProof/>
          <w:sz w:val="24"/>
          <w:szCs w:val="24"/>
        </w:rPr>
      </w:pPr>
      <w:r w:rsidRPr="00C05C0B">
        <w:rPr>
          <w:rFonts w:ascii="Arial" w:hAnsi="Arial" w:cs="Arial"/>
          <w:noProof/>
          <w:sz w:val="24"/>
          <w:szCs w:val="24"/>
        </w:rPr>
        <w:t>Se crean módulos, acciones y operaciones para gestionar sus accesos</w:t>
      </w:r>
    </w:p>
    <w:p w:rsidR="005C5D23" w:rsidRPr="00C05C0B" w:rsidRDefault="005C5D23" w:rsidP="005C5D23">
      <w:pPr>
        <w:spacing w:after="0" w:line="240" w:lineRule="auto"/>
        <w:rPr>
          <w:rFonts w:ascii="Arial" w:hAnsi="Arial" w:cs="Arial"/>
          <w:noProof/>
          <w:sz w:val="24"/>
          <w:szCs w:val="24"/>
        </w:rPr>
      </w:pPr>
    </w:p>
    <w:p w:rsidR="005C5D23" w:rsidRPr="00C05C0B" w:rsidRDefault="005C5D23" w:rsidP="005C5D23">
      <w:pPr>
        <w:spacing w:after="0" w:line="240" w:lineRule="auto"/>
        <w:rPr>
          <w:rFonts w:ascii="Arial" w:hAnsi="Arial" w:cs="Arial"/>
          <w:noProof/>
          <w:sz w:val="24"/>
          <w:szCs w:val="24"/>
          <w:u w:val="single"/>
        </w:rPr>
      </w:pPr>
      <w:r w:rsidRPr="00C05C0B">
        <w:rPr>
          <w:rFonts w:ascii="Arial" w:hAnsi="Arial" w:cs="Arial"/>
          <w:noProof/>
          <w:sz w:val="24"/>
          <w:szCs w:val="24"/>
          <w:u w:val="single"/>
        </w:rPr>
        <w:t>Ruta 5: 1-2-3-4-5-6-7-13</w:t>
      </w:r>
    </w:p>
    <w:p w:rsidR="005C5D23" w:rsidRPr="00C05C0B" w:rsidRDefault="005C5D23" w:rsidP="005C5D23">
      <w:pPr>
        <w:spacing w:after="0" w:line="240" w:lineRule="auto"/>
        <w:rPr>
          <w:rFonts w:ascii="Arial" w:hAnsi="Arial" w:cs="Arial"/>
          <w:noProof/>
          <w:sz w:val="24"/>
          <w:szCs w:val="24"/>
        </w:rPr>
      </w:pPr>
    </w:p>
    <w:p w:rsidR="005C5D23" w:rsidRPr="00C05C0B" w:rsidRDefault="005C5D23" w:rsidP="005C5D23">
      <w:pPr>
        <w:spacing w:after="0" w:line="240" w:lineRule="auto"/>
        <w:rPr>
          <w:rFonts w:ascii="Arial" w:hAnsi="Arial" w:cs="Arial"/>
          <w:i/>
          <w:noProof/>
          <w:sz w:val="24"/>
          <w:szCs w:val="24"/>
        </w:rPr>
      </w:pPr>
      <w:r w:rsidRPr="00C05C0B">
        <w:rPr>
          <w:rFonts w:ascii="Arial" w:hAnsi="Arial" w:cs="Arial"/>
          <w:i/>
          <w:noProof/>
          <w:sz w:val="24"/>
          <w:szCs w:val="24"/>
        </w:rPr>
        <w:t>Valores de entrada:</w:t>
      </w:r>
    </w:p>
    <w:p w:rsidR="005C5D23" w:rsidRPr="00C05C0B" w:rsidRDefault="005C5D23" w:rsidP="005C5D23">
      <w:pPr>
        <w:spacing w:after="0" w:line="240" w:lineRule="auto"/>
        <w:rPr>
          <w:rFonts w:ascii="Arial" w:hAnsi="Arial" w:cs="Arial"/>
          <w:i/>
          <w:noProof/>
          <w:sz w:val="24"/>
          <w:szCs w:val="24"/>
        </w:rPr>
      </w:pPr>
    </w:p>
    <w:p w:rsidR="005C5D23" w:rsidRPr="00C05C0B" w:rsidRDefault="005C5D23" w:rsidP="005C5D23">
      <w:pPr>
        <w:pStyle w:val="Prrafodelista"/>
        <w:numPr>
          <w:ilvl w:val="0"/>
          <w:numId w:val="23"/>
        </w:numPr>
        <w:spacing w:after="0" w:line="240" w:lineRule="auto"/>
        <w:rPr>
          <w:rFonts w:ascii="Arial" w:hAnsi="Arial" w:cs="Arial"/>
          <w:color w:val="000000"/>
          <w:sz w:val="24"/>
          <w:szCs w:val="24"/>
          <w:lang w:val="en-US"/>
        </w:rPr>
      </w:pPr>
      <w:r w:rsidRPr="00C05C0B">
        <w:rPr>
          <w:rFonts w:ascii="Arial" w:hAnsi="Arial" w:cs="Arial"/>
          <w:color w:val="000000"/>
          <w:sz w:val="24"/>
          <w:szCs w:val="24"/>
          <w:lang w:val="en-US"/>
        </w:rPr>
        <w:t xml:space="preserve">filterContext = HTTP Request (“Role”, Controller = </w:t>
      </w:r>
      <w:r w:rsidRPr="00C05C0B">
        <w:rPr>
          <w:rFonts w:ascii="Arial" w:hAnsi="Arial" w:cs="Arial"/>
          <w:color w:val="A31515"/>
          <w:sz w:val="24"/>
          <w:szCs w:val="24"/>
          <w:lang w:val="en-US"/>
        </w:rPr>
        <w:t>SolicitudController</w:t>
      </w:r>
      <w:r w:rsidRPr="00C05C0B">
        <w:rPr>
          <w:rFonts w:ascii="Arial" w:hAnsi="Arial" w:cs="Arial"/>
          <w:color w:val="000000"/>
          <w:sz w:val="24"/>
          <w:szCs w:val="24"/>
          <w:lang w:val="en-US"/>
        </w:rPr>
        <w:t>, ”Operation”)</w:t>
      </w:r>
    </w:p>
    <w:p w:rsidR="005C5D23" w:rsidRPr="00C05C0B" w:rsidRDefault="005C5D23" w:rsidP="005C5D23">
      <w:pPr>
        <w:pStyle w:val="Prrafodelista"/>
        <w:numPr>
          <w:ilvl w:val="0"/>
          <w:numId w:val="23"/>
        </w:numPr>
        <w:spacing w:after="0" w:line="240" w:lineRule="auto"/>
        <w:rPr>
          <w:rFonts w:ascii="Arial" w:hAnsi="Arial" w:cs="Arial"/>
          <w:noProof/>
          <w:sz w:val="24"/>
          <w:szCs w:val="24"/>
        </w:rPr>
      </w:pPr>
      <w:r w:rsidRPr="00C05C0B">
        <w:rPr>
          <w:rFonts w:ascii="Arial" w:hAnsi="Arial" w:cs="Arial"/>
          <w:color w:val="000000"/>
          <w:sz w:val="24"/>
          <w:szCs w:val="24"/>
        </w:rPr>
        <w:t>syscontrollersList = lista de controladoras creadas en el sistema</w:t>
      </w:r>
    </w:p>
    <w:p w:rsidR="005C5D23" w:rsidRPr="00C05C0B" w:rsidRDefault="005C5D23" w:rsidP="005C5D23">
      <w:pPr>
        <w:pStyle w:val="Prrafodelista"/>
        <w:numPr>
          <w:ilvl w:val="0"/>
          <w:numId w:val="23"/>
        </w:numPr>
        <w:autoSpaceDE w:val="0"/>
        <w:autoSpaceDN w:val="0"/>
        <w:adjustRightInd w:val="0"/>
        <w:spacing w:after="0" w:line="240" w:lineRule="auto"/>
        <w:rPr>
          <w:rFonts w:ascii="Arial" w:hAnsi="Arial" w:cs="Arial"/>
          <w:color w:val="000000"/>
          <w:sz w:val="24"/>
          <w:szCs w:val="24"/>
        </w:rPr>
      </w:pPr>
      <w:r w:rsidRPr="00C05C0B">
        <w:rPr>
          <w:rFonts w:ascii="Arial" w:hAnsi="Arial" w:cs="Arial"/>
          <w:color w:val="000000"/>
          <w:sz w:val="24"/>
          <w:szCs w:val="24"/>
        </w:rPr>
        <w:t>accionescontroladora = helper.GetControllerActions(controller);</w:t>
      </w:r>
    </w:p>
    <w:p w:rsidR="005C5D23" w:rsidRPr="00C05C0B" w:rsidRDefault="005C5D23" w:rsidP="005C5D23">
      <w:pPr>
        <w:pStyle w:val="Prrafodelista"/>
        <w:autoSpaceDE w:val="0"/>
        <w:autoSpaceDN w:val="0"/>
        <w:adjustRightInd w:val="0"/>
        <w:spacing w:after="0" w:line="240" w:lineRule="auto"/>
        <w:rPr>
          <w:rFonts w:ascii="Arial" w:hAnsi="Arial" w:cs="Arial"/>
          <w:i/>
          <w:color w:val="0000FF"/>
          <w:sz w:val="24"/>
          <w:szCs w:val="24"/>
        </w:rPr>
      </w:pPr>
      <w:r w:rsidRPr="00C05C0B">
        <w:rPr>
          <w:rFonts w:ascii="Arial" w:hAnsi="Arial" w:cs="Arial"/>
          <w:color w:val="000000"/>
          <w:sz w:val="24"/>
          <w:szCs w:val="24"/>
        </w:rPr>
        <w:t>accionescontroladora = (Vacio)</w:t>
      </w:r>
    </w:p>
    <w:p w:rsidR="005C5D23" w:rsidRPr="00C05C0B" w:rsidRDefault="005C5D23" w:rsidP="005C5D23">
      <w:pPr>
        <w:spacing w:after="0" w:line="240" w:lineRule="auto"/>
        <w:rPr>
          <w:rFonts w:ascii="Arial" w:hAnsi="Arial" w:cs="Arial"/>
          <w:noProof/>
          <w:sz w:val="24"/>
          <w:szCs w:val="24"/>
        </w:rPr>
      </w:pPr>
    </w:p>
    <w:p w:rsidR="005C5D23" w:rsidRPr="00C05C0B" w:rsidRDefault="005C5D23" w:rsidP="005C5D23">
      <w:pPr>
        <w:spacing w:after="0" w:line="240" w:lineRule="auto"/>
        <w:rPr>
          <w:rFonts w:ascii="Arial" w:hAnsi="Arial" w:cs="Arial"/>
          <w:i/>
          <w:noProof/>
          <w:sz w:val="24"/>
          <w:szCs w:val="24"/>
        </w:rPr>
      </w:pPr>
      <w:r w:rsidRPr="00C05C0B">
        <w:rPr>
          <w:rFonts w:ascii="Arial" w:hAnsi="Arial" w:cs="Arial"/>
          <w:i/>
          <w:noProof/>
          <w:sz w:val="24"/>
          <w:szCs w:val="24"/>
        </w:rPr>
        <w:t>Valores de esperados:</w:t>
      </w:r>
    </w:p>
    <w:p w:rsidR="005C5D23" w:rsidRPr="00C05C0B" w:rsidRDefault="005C5D23" w:rsidP="005C5D23">
      <w:pPr>
        <w:spacing w:after="0" w:line="240" w:lineRule="auto"/>
        <w:rPr>
          <w:rFonts w:ascii="Arial" w:hAnsi="Arial" w:cs="Arial"/>
          <w:i/>
          <w:noProof/>
          <w:sz w:val="24"/>
          <w:szCs w:val="24"/>
        </w:rPr>
      </w:pPr>
      <w:r w:rsidRPr="00C05C0B">
        <w:rPr>
          <w:rFonts w:ascii="Arial" w:hAnsi="Arial" w:cs="Arial"/>
          <w:noProof/>
          <w:sz w:val="24"/>
          <w:szCs w:val="24"/>
        </w:rPr>
        <w:t>Se crean módulos y controladras para gestionar sus accesos</w:t>
      </w:r>
    </w:p>
    <w:p w:rsidR="005C5D23" w:rsidRPr="00C05C0B" w:rsidRDefault="005C5D23" w:rsidP="005C5D23">
      <w:pPr>
        <w:spacing w:after="0" w:line="240" w:lineRule="auto"/>
        <w:rPr>
          <w:rFonts w:ascii="Arial" w:hAnsi="Arial" w:cs="Arial"/>
          <w:noProof/>
          <w:sz w:val="24"/>
          <w:szCs w:val="24"/>
        </w:rPr>
      </w:pPr>
    </w:p>
    <w:p w:rsidR="005C5D23" w:rsidRPr="00C05C0B" w:rsidRDefault="005C5D23" w:rsidP="005C5D23">
      <w:pPr>
        <w:spacing w:after="0" w:line="240" w:lineRule="auto"/>
        <w:rPr>
          <w:rFonts w:ascii="Arial" w:hAnsi="Arial" w:cs="Arial"/>
          <w:noProof/>
          <w:sz w:val="24"/>
          <w:szCs w:val="24"/>
          <w:u w:val="single"/>
        </w:rPr>
      </w:pPr>
      <w:r w:rsidRPr="00C05C0B">
        <w:rPr>
          <w:rFonts w:ascii="Arial" w:hAnsi="Arial" w:cs="Arial"/>
          <w:noProof/>
          <w:sz w:val="24"/>
          <w:szCs w:val="24"/>
          <w:u w:val="single"/>
        </w:rPr>
        <w:t>Ruta 6: 1-2-3-4-5-6-7-8-13</w:t>
      </w:r>
    </w:p>
    <w:p w:rsidR="005C5D23" w:rsidRPr="00C05C0B" w:rsidRDefault="005C5D23" w:rsidP="005C5D23">
      <w:pPr>
        <w:spacing w:after="0" w:line="240" w:lineRule="auto"/>
        <w:rPr>
          <w:rFonts w:ascii="Arial" w:hAnsi="Arial" w:cs="Arial"/>
          <w:noProof/>
          <w:sz w:val="24"/>
          <w:szCs w:val="24"/>
        </w:rPr>
      </w:pPr>
    </w:p>
    <w:p w:rsidR="005C5D23" w:rsidRPr="00C05C0B" w:rsidRDefault="005C5D23" w:rsidP="005C5D23">
      <w:pPr>
        <w:spacing w:after="0" w:line="240" w:lineRule="auto"/>
        <w:rPr>
          <w:rFonts w:ascii="Arial" w:hAnsi="Arial" w:cs="Arial"/>
          <w:i/>
          <w:noProof/>
          <w:sz w:val="24"/>
          <w:szCs w:val="24"/>
        </w:rPr>
      </w:pPr>
      <w:r w:rsidRPr="00C05C0B">
        <w:rPr>
          <w:rFonts w:ascii="Arial" w:hAnsi="Arial" w:cs="Arial"/>
          <w:i/>
          <w:noProof/>
          <w:sz w:val="24"/>
          <w:szCs w:val="24"/>
        </w:rPr>
        <w:t>Valores de entrada:</w:t>
      </w:r>
    </w:p>
    <w:p w:rsidR="005C5D23" w:rsidRPr="00C05C0B" w:rsidRDefault="005C5D23" w:rsidP="005C5D23">
      <w:pPr>
        <w:pStyle w:val="Prrafodelista"/>
        <w:numPr>
          <w:ilvl w:val="0"/>
          <w:numId w:val="23"/>
        </w:numPr>
        <w:spacing w:after="0" w:line="240" w:lineRule="auto"/>
        <w:rPr>
          <w:rFonts w:ascii="Arial" w:hAnsi="Arial" w:cs="Arial"/>
          <w:color w:val="000000"/>
          <w:sz w:val="24"/>
          <w:szCs w:val="24"/>
          <w:lang w:val="en-US"/>
        </w:rPr>
      </w:pPr>
      <w:r w:rsidRPr="00C05C0B">
        <w:rPr>
          <w:rFonts w:ascii="Arial" w:hAnsi="Arial" w:cs="Arial"/>
          <w:color w:val="000000"/>
          <w:sz w:val="24"/>
          <w:szCs w:val="24"/>
          <w:lang w:val="en-US"/>
        </w:rPr>
        <w:t xml:space="preserve">filterContext = HTTP Request (“Role”, Controller = </w:t>
      </w:r>
      <w:r w:rsidRPr="00C05C0B">
        <w:rPr>
          <w:rFonts w:ascii="Arial" w:hAnsi="Arial" w:cs="Arial"/>
          <w:color w:val="A31515"/>
          <w:sz w:val="24"/>
          <w:szCs w:val="24"/>
          <w:lang w:val="en-US"/>
        </w:rPr>
        <w:t>SolicitudController</w:t>
      </w:r>
      <w:r w:rsidRPr="00C05C0B">
        <w:rPr>
          <w:rFonts w:ascii="Arial" w:hAnsi="Arial" w:cs="Arial"/>
          <w:color w:val="000000"/>
          <w:sz w:val="24"/>
          <w:szCs w:val="24"/>
          <w:lang w:val="en-US"/>
        </w:rPr>
        <w:t>, ”Operation”)</w:t>
      </w:r>
    </w:p>
    <w:p w:rsidR="005C5D23" w:rsidRPr="00C05C0B" w:rsidRDefault="005C5D23" w:rsidP="005C5D23">
      <w:pPr>
        <w:pStyle w:val="Prrafodelista"/>
        <w:numPr>
          <w:ilvl w:val="0"/>
          <w:numId w:val="23"/>
        </w:numPr>
        <w:spacing w:after="0" w:line="240" w:lineRule="auto"/>
        <w:rPr>
          <w:rFonts w:ascii="Arial" w:hAnsi="Arial" w:cs="Arial"/>
          <w:noProof/>
          <w:sz w:val="24"/>
          <w:szCs w:val="24"/>
        </w:rPr>
      </w:pPr>
      <w:r w:rsidRPr="00C05C0B">
        <w:rPr>
          <w:rFonts w:ascii="Arial" w:hAnsi="Arial" w:cs="Arial"/>
          <w:color w:val="000000"/>
          <w:sz w:val="24"/>
          <w:szCs w:val="24"/>
        </w:rPr>
        <w:t>syscontrollersList = lista de controladoras creadas en el sistema</w:t>
      </w:r>
    </w:p>
    <w:p w:rsidR="005C5D23" w:rsidRPr="00C05C0B" w:rsidRDefault="005C5D23" w:rsidP="005C5D23">
      <w:pPr>
        <w:pStyle w:val="Prrafodelista"/>
        <w:numPr>
          <w:ilvl w:val="0"/>
          <w:numId w:val="23"/>
        </w:numPr>
        <w:autoSpaceDE w:val="0"/>
        <w:autoSpaceDN w:val="0"/>
        <w:adjustRightInd w:val="0"/>
        <w:spacing w:after="0" w:line="240" w:lineRule="auto"/>
        <w:rPr>
          <w:rFonts w:ascii="Arial" w:hAnsi="Arial" w:cs="Arial"/>
          <w:color w:val="000000"/>
          <w:sz w:val="24"/>
          <w:szCs w:val="24"/>
        </w:rPr>
      </w:pPr>
      <w:r w:rsidRPr="00C05C0B">
        <w:rPr>
          <w:rFonts w:ascii="Arial" w:hAnsi="Arial" w:cs="Arial"/>
          <w:color w:val="000000"/>
          <w:sz w:val="24"/>
          <w:szCs w:val="24"/>
        </w:rPr>
        <w:t>accionescontroladora = lista recuperada de acciones de la controladora</w:t>
      </w:r>
    </w:p>
    <w:p w:rsidR="005C5D23" w:rsidRPr="00C05C0B" w:rsidRDefault="005C5D23" w:rsidP="005C5D23">
      <w:pPr>
        <w:pStyle w:val="Prrafodelista"/>
        <w:numPr>
          <w:ilvl w:val="0"/>
          <w:numId w:val="23"/>
        </w:numPr>
        <w:spacing w:after="0" w:line="240" w:lineRule="auto"/>
        <w:rPr>
          <w:rFonts w:ascii="Arial" w:hAnsi="Arial" w:cs="Arial"/>
          <w:i/>
          <w:noProof/>
          <w:sz w:val="24"/>
          <w:szCs w:val="24"/>
        </w:rPr>
      </w:pPr>
      <w:r w:rsidRPr="00C05C0B">
        <w:rPr>
          <w:rFonts w:ascii="Arial" w:hAnsi="Arial" w:cs="Arial"/>
          <w:i/>
          <w:color w:val="000000"/>
          <w:sz w:val="24"/>
          <w:szCs w:val="24"/>
        </w:rPr>
        <w:t>Los atributos están vacios (</w:t>
      </w:r>
      <w:r w:rsidRPr="00C05C0B">
        <w:rPr>
          <w:rFonts w:ascii="Arial" w:hAnsi="Arial" w:cs="Arial"/>
          <w:color w:val="0000FF"/>
          <w:sz w:val="24"/>
          <w:szCs w:val="24"/>
        </w:rPr>
        <w:t>typeof</w:t>
      </w:r>
      <w:r w:rsidRPr="00C05C0B">
        <w:rPr>
          <w:rFonts w:ascii="Arial" w:hAnsi="Arial" w:cs="Arial"/>
          <w:color w:val="000000"/>
          <w:sz w:val="24"/>
          <w:szCs w:val="24"/>
        </w:rPr>
        <w:t xml:space="preserve">(ActionAttribute), </w:t>
      </w:r>
      <w:r w:rsidRPr="00C05C0B">
        <w:rPr>
          <w:rFonts w:ascii="Arial" w:hAnsi="Arial" w:cs="Arial"/>
          <w:color w:val="0000FF"/>
          <w:sz w:val="24"/>
          <w:szCs w:val="24"/>
        </w:rPr>
        <w:t>True</w:t>
      </w:r>
      <w:r w:rsidRPr="00C05C0B">
        <w:rPr>
          <w:rFonts w:ascii="Arial" w:hAnsi="Arial" w:cs="Arial"/>
          <w:color w:val="000000"/>
          <w:sz w:val="24"/>
          <w:szCs w:val="24"/>
        </w:rPr>
        <w:t xml:space="preserve">) &amp;&amp; accionatributo == </w:t>
      </w:r>
      <w:r w:rsidRPr="00C05C0B">
        <w:rPr>
          <w:rFonts w:ascii="Arial" w:hAnsi="Arial" w:cs="Arial"/>
          <w:color w:val="0000FF"/>
          <w:sz w:val="24"/>
          <w:szCs w:val="24"/>
        </w:rPr>
        <w:t>null)</w:t>
      </w:r>
    </w:p>
    <w:p w:rsidR="005C5D23" w:rsidRPr="00C05C0B" w:rsidRDefault="005C5D23" w:rsidP="005C5D23">
      <w:pPr>
        <w:spacing w:after="0" w:line="240" w:lineRule="auto"/>
        <w:rPr>
          <w:rFonts w:ascii="Arial" w:hAnsi="Arial" w:cs="Arial"/>
          <w:i/>
          <w:noProof/>
          <w:sz w:val="24"/>
          <w:szCs w:val="24"/>
        </w:rPr>
      </w:pPr>
    </w:p>
    <w:p w:rsidR="005C5D23" w:rsidRPr="00C05C0B" w:rsidRDefault="005C5D23" w:rsidP="005C5D23">
      <w:pPr>
        <w:spacing w:after="0" w:line="240" w:lineRule="auto"/>
        <w:rPr>
          <w:rFonts w:ascii="Arial" w:hAnsi="Arial" w:cs="Arial"/>
          <w:i/>
          <w:noProof/>
          <w:sz w:val="24"/>
          <w:szCs w:val="24"/>
        </w:rPr>
      </w:pPr>
      <w:r w:rsidRPr="00C05C0B">
        <w:rPr>
          <w:rFonts w:ascii="Arial" w:hAnsi="Arial" w:cs="Arial"/>
          <w:i/>
          <w:noProof/>
          <w:sz w:val="24"/>
          <w:szCs w:val="24"/>
        </w:rPr>
        <w:t>Valores de esperados:</w:t>
      </w:r>
    </w:p>
    <w:p w:rsidR="005C5D23" w:rsidRPr="00C05C0B" w:rsidRDefault="005C5D23" w:rsidP="005C5D23">
      <w:pPr>
        <w:spacing w:after="0" w:line="240" w:lineRule="auto"/>
        <w:rPr>
          <w:rFonts w:ascii="Arial" w:hAnsi="Arial" w:cs="Arial"/>
          <w:i/>
          <w:noProof/>
          <w:sz w:val="24"/>
          <w:szCs w:val="24"/>
        </w:rPr>
      </w:pPr>
      <w:r w:rsidRPr="00C05C0B">
        <w:rPr>
          <w:rFonts w:ascii="Arial" w:hAnsi="Arial" w:cs="Arial"/>
          <w:noProof/>
          <w:sz w:val="24"/>
          <w:szCs w:val="24"/>
        </w:rPr>
        <w:t>Se crean módulos y controladras para gestionar sus accesos</w:t>
      </w:r>
    </w:p>
    <w:p w:rsidR="005C5D23" w:rsidRPr="00C05C0B" w:rsidRDefault="005C5D23" w:rsidP="005C5D23">
      <w:pPr>
        <w:spacing w:after="0" w:line="240" w:lineRule="auto"/>
        <w:rPr>
          <w:rFonts w:ascii="Arial" w:hAnsi="Arial" w:cs="Arial"/>
          <w:noProof/>
          <w:sz w:val="24"/>
          <w:szCs w:val="24"/>
        </w:rPr>
      </w:pPr>
    </w:p>
    <w:p w:rsidR="005C5D23" w:rsidRPr="00C05C0B" w:rsidRDefault="005C5D23" w:rsidP="005C5D23">
      <w:pPr>
        <w:spacing w:after="0" w:line="240" w:lineRule="auto"/>
        <w:rPr>
          <w:rFonts w:ascii="Arial" w:hAnsi="Arial" w:cs="Arial"/>
          <w:noProof/>
          <w:sz w:val="24"/>
          <w:szCs w:val="24"/>
        </w:rPr>
      </w:pPr>
    </w:p>
    <w:p w:rsidR="005C5D23" w:rsidRPr="00C05C0B" w:rsidRDefault="005C5D23" w:rsidP="005C5D23">
      <w:pPr>
        <w:spacing w:after="0" w:line="240" w:lineRule="auto"/>
        <w:rPr>
          <w:rFonts w:ascii="Arial" w:hAnsi="Arial" w:cs="Arial"/>
          <w:noProof/>
          <w:sz w:val="24"/>
          <w:szCs w:val="24"/>
          <w:u w:val="single"/>
        </w:rPr>
      </w:pPr>
      <w:r w:rsidRPr="00C05C0B">
        <w:rPr>
          <w:rFonts w:ascii="Arial" w:hAnsi="Arial" w:cs="Arial"/>
          <w:noProof/>
          <w:sz w:val="24"/>
          <w:szCs w:val="24"/>
          <w:u w:val="single"/>
        </w:rPr>
        <w:t>Ruta 7: 1-2-3-4-5-6-7-8-9-13</w:t>
      </w:r>
    </w:p>
    <w:p w:rsidR="005C5D23" w:rsidRPr="00C05C0B" w:rsidRDefault="005C5D23" w:rsidP="005C5D23">
      <w:pPr>
        <w:spacing w:after="0" w:line="240" w:lineRule="auto"/>
        <w:rPr>
          <w:rFonts w:ascii="Arial" w:hAnsi="Arial" w:cs="Arial"/>
          <w:noProof/>
          <w:sz w:val="24"/>
          <w:szCs w:val="24"/>
        </w:rPr>
      </w:pPr>
    </w:p>
    <w:p w:rsidR="005C5D23" w:rsidRPr="00C05C0B" w:rsidRDefault="005C5D23" w:rsidP="005C5D23">
      <w:pPr>
        <w:spacing w:after="0" w:line="240" w:lineRule="auto"/>
        <w:rPr>
          <w:rFonts w:ascii="Arial" w:hAnsi="Arial" w:cs="Arial"/>
          <w:i/>
          <w:noProof/>
          <w:sz w:val="24"/>
          <w:szCs w:val="24"/>
        </w:rPr>
      </w:pPr>
      <w:r w:rsidRPr="00C05C0B">
        <w:rPr>
          <w:rFonts w:ascii="Arial" w:hAnsi="Arial" w:cs="Arial"/>
          <w:i/>
          <w:noProof/>
          <w:sz w:val="24"/>
          <w:szCs w:val="24"/>
        </w:rPr>
        <w:t>Valores de entrada:</w:t>
      </w:r>
    </w:p>
    <w:p w:rsidR="005C5D23" w:rsidRPr="00C05C0B" w:rsidRDefault="005C5D23" w:rsidP="005C5D23">
      <w:pPr>
        <w:pStyle w:val="Prrafodelista"/>
        <w:numPr>
          <w:ilvl w:val="0"/>
          <w:numId w:val="23"/>
        </w:numPr>
        <w:spacing w:after="0" w:line="240" w:lineRule="auto"/>
        <w:rPr>
          <w:rFonts w:ascii="Arial" w:hAnsi="Arial" w:cs="Arial"/>
          <w:color w:val="000000"/>
          <w:sz w:val="24"/>
          <w:szCs w:val="24"/>
          <w:lang w:val="en-US"/>
        </w:rPr>
      </w:pPr>
      <w:r w:rsidRPr="00C05C0B">
        <w:rPr>
          <w:rFonts w:ascii="Arial" w:hAnsi="Arial" w:cs="Arial"/>
          <w:color w:val="000000"/>
          <w:sz w:val="24"/>
          <w:szCs w:val="24"/>
          <w:lang w:val="en-US"/>
        </w:rPr>
        <w:t xml:space="preserve">filterContext = HTTP Request (“Role”, Controller = </w:t>
      </w:r>
      <w:r w:rsidRPr="00C05C0B">
        <w:rPr>
          <w:rFonts w:ascii="Arial" w:hAnsi="Arial" w:cs="Arial"/>
          <w:color w:val="A31515"/>
          <w:sz w:val="24"/>
          <w:szCs w:val="24"/>
          <w:lang w:val="en-US"/>
        </w:rPr>
        <w:t>SolicitudController</w:t>
      </w:r>
      <w:r w:rsidRPr="00C05C0B">
        <w:rPr>
          <w:rFonts w:ascii="Arial" w:hAnsi="Arial" w:cs="Arial"/>
          <w:color w:val="000000"/>
          <w:sz w:val="24"/>
          <w:szCs w:val="24"/>
          <w:lang w:val="en-US"/>
        </w:rPr>
        <w:t>, ”Operation”)</w:t>
      </w:r>
    </w:p>
    <w:p w:rsidR="005C5D23" w:rsidRPr="00C05C0B" w:rsidRDefault="005C5D23" w:rsidP="005C5D23">
      <w:pPr>
        <w:pStyle w:val="Prrafodelista"/>
        <w:numPr>
          <w:ilvl w:val="0"/>
          <w:numId w:val="23"/>
        </w:numPr>
        <w:spacing w:after="0" w:line="240" w:lineRule="auto"/>
        <w:rPr>
          <w:rFonts w:ascii="Arial" w:hAnsi="Arial" w:cs="Arial"/>
          <w:noProof/>
          <w:sz w:val="24"/>
          <w:szCs w:val="24"/>
        </w:rPr>
      </w:pPr>
      <w:r w:rsidRPr="00C05C0B">
        <w:rPr>
          <w:rFonts w:ascii="Arial" w:hAnsi="Arial" w:cs="Arial"/>
          <w:color w:val="000000"/>
          <w:sz w:val="24"/>
          <w:szCs w:val="24"/>
        </w:rPr>
        <w:t>syscontrollersList = lista de controladoras creadas en el sistema</w:t>
      </w:r>
    </w:p>
    <w:p w:rsidR="005C5D23" w:rsidRPr="00C05C0B" w:rsidRDefault="005C5D23" w:rsidP="005C5D23">
      <w:pPr>
        <w:pStyle w:val="Prrafodelista"/>
        <w:numPr>
          <w:ilvl w:val="0"/>
          <w:numId w:val="23"/>
        </w:numPr>
        <w:autoSpaceDE w:val="0"/>
        <w:autoSpaceDN w:val="0"/>
        <w:adjustRightInd w:val="0"/>
        <w:spacing w:after="0" w:line="240" w:lineRule="auto"/>
        <w:rPr>
          <w:rFonts w:ascii="Arial" w:hAnsi="Arial" w:cs="Arial"/>
          <w:color w:val="000000"/>
          <w:sz w:val="24"/>
          <w:szCs w:val="24"/>
        </w:rPr>
      </w:pPr>
      <w:r w:rsidRPr="00C05C0B">
        <w:rPr>
          <w:rFonts w:ascii="Arial" w:hAnsi="Arial" w:cs="Arial"/>
          <w:color w:val="000000"/>
          <w:sz w:val="24"/>
          <w:szCs w:val="24"/>
        </w:rPr>
        <w:t>accionescontroladora = lista recuperada de acciones de la controladora</w:t>
      </w:r>
    </w:p>
    <w:p w:rsidR="005C5D23" w:rsidRPr="00C05C0B" w:rsidRDefault="005C5D23" w:rsidP="005C5D23">
      <w:pPr>
        <w:pStyle w:val="Prrafodelista"/>
        <w:numPr>
          <w:ilvl w:val="0"/>
          <w:numId w:val="23"/>
        </w:numPr>
        <w:autoSpaceDE w:val="0"/>
        <w:autoSpaceDN w:val="0"/>
        <w:adjustRightInd w:val="0"/>
        <w:spacing w:after="0" w:line="240" w:lineRule="auto"/>
        <w:rPr>
          <w:rFonts w:ascii="Arial" w:hAnsi="Arial" w:cs="Arial"/>
          <w:color w:val="000000"/>
          <w:sz w:val="24"/>
          <w:szCs w:val="24"/>
        </w:rPr>
      </w:pPr>
      <w:r w:rsidRPr="00C05C0B">
        <w:rPr>
          <w:rFonts w:ascii="Arial" w:hAnsi="Arial" w:cs="Arial"/>
          <w:i/>
          <w:color w:val="000000"/>
          <w:sz w:val="24"/>
          <w:szCs w:val="24"/>
        </w:rPr>
        <w:t>Accion ya creado en la base (</w:t>
      </w:r>
      <w:r w:rsidRPr="00C05C0B">
        <w:rPr>
          <w:rFonts w:ascii="Arial" w:hAnsi="Arial" w:cs="Arial"/>
          <w:color w:val="000000"/>
          <w:sz w:val="24"/>
          <w:szCs w:val="24"/>
        </w:rPr>
        <w:t xml:space="preserve">accionInDataBase ¡= </w:t>
      </w:r>
      <w:r w:rsidRPr="00C05C0B">
        <w:rPr>
          <w:rFonts w:ascii="Arial" w:hAnsi="Arial" w:cs="Arial"/>
          <w:color w:val="0000FF"/>
          <w:sz w:val="24"/>
          <w:szCs w:val="24"/>
        </w:rPr>
        <w:t>null</w:t>
      </w:r>
      <w:r w:rsidRPr="00C05C0B">
        <w:rPr>
          <w:rFonts w:ascii="Arial" w:hAnsi="Arial" w:cs="Arial"/>
          <w:i/>
          <w:color w:val="000000"/>
          <w:sz w:val="24"/>
          <w:szCs w:val="24"/>
        </w:rPr>
        <w:t>)</w:t>
      </w:r>
      <w:r w:rsidRPr="00C05C0B">
        <w:rPr>
          <w:rFonts w:ascii="Arial" w:hAnsi="Arial" w:cs="Arial"/>
          <w:color w:val="000000"/>
          <w:sz w:val="24"/>
          <w:szCs w:val="24"/>
        </w:rPr>
        <w:t xml:space="preserve"> </w:t>
      </w:r>
    </w:p>
    <w:p w:rsidR="005C5D23" w:rsidRPr="00C05C0B" w:rsidRDefault="005C5D23" w:rsidP="005C5D23">
      <w:pPr>
        <w:pStyle w:val="Prrafodelista"/>
        <w:autoSpaceDE w:val="0"/>
        <w:autoSpaceDN w:val="0"/>
        <w:adjustRightInd w:val="0"/>
        <w:spacing w:after="0" w:line="240" w:lineRule="auto"/>
        <w:rPr>
          <w:rFonts w:ascii="Arial" w:hAnsi="Arial" w:cs="Arial"/>
          <w:color w:val="FF0000"/>
          <w:sz w:val="24"/>
          <w:szCs w:val="24"/>
        </w:rPr>
      </w:pPr>
      <w:r w:rsidRPr="00C05C0B">
        <w:rPr>
          <w:rFonts w:ascii="Arial" w:hAnsi="Arial" w:cs="Arial"/>
          <w:color w:val="FF0000"/>
          <w:sz w:val="24"/>
          <w:szCs w:val="24"/>
        </w:rPr>
        <w:t>var accionInDataBase = db.Acciones.Where(s =&gt; s.AccionNombre == acciontoinsert.AccionNombre).SingleOrDefault();</w:t>
      </w:r>
    </w:p>
    <w:p w:rsidR="005C5D23" w:rsidRPr="00C05C0B" w:rsidRDefault="005C5D23" w:rsidP="005C5D23">
      <w:pPr>
        <w:spacing w:after="0" w:line="240" w:lineRule="auto"/>
        <w:rPr>
          <w:rFonts w:ascii="Arial" w:hAnsi="Arial" w:cs="Arial"/>
          <w:noProof/>
          <w:sz w:val="24"/>
          <w:szCs w:val="24"/>
        </w:rPr>
      </w:pPr>
    </w:p>
    <w:p w:rsidR="005C5D23" w:rsidRPr="00C05C0B" w:rsidRDefault="005C5D23" w:rsidP="005C5D23">
      <w:pPr>
        <w:spacing w:after="0" w:line="240" w:lineRule="auto"/>
        <w:rPr>
          <w:rFonts w:ascii="Arial" w:hAnsi="Arial" w:cs="Arial"/>
          <w:i/>
          <w:noProof/>
          <w:sz w:val="24"/>
          <w:szCs w:val="24"/>
        </w:rPr>
      </w:pPr>
      <w:r w:rsidRPr="00C05C0B">
        <w:rPr>
          <w:rFonts w:ascii="Arial" w:hAnsi="Arial" w:cs="Arial"/>
          <w:i/>
          <w:noProof/>
          <w:sz w:val="24"/>
          <w:szCs w:val="24"/>
        </w:rPr>
        <w:t>Valores de esperados:</w:t>
      </w:r>
    </w:p>
    <w:p w:rsidR="005C5D23" w:rsidRPr="00C05C0B" w:rsidRDefault="005C5D23" w:rsidP="005C5D23">
      <w:pPr>
        <w:spacing w:after="0" w:line="240" w:lineRule="auto"/>
        <w:rPr>
          <w:rFonts w:ascii="Arial" w:hAnsi="Arial" w:cs="Arial"/>
          <w:noProof/>
          <w:sz w:val="24"/>
          <w:szCs w:val="24"/>
        </w:rPr>
      </w:pPr>
      <w:r w:rsidRPr="00C05C0B">
        <w:rPr>
          <w:rFonts w:ascii="Arial" w:hAnsi="Arial" w:cs="Arial"/>
          <w:noProof/>
          <w:sz w:val="24"/>
          <w:szCs w:val="24"/>
        </w:rPr>
        <w:lastRenderedPageBreak/>
        <w:t>Se cargan módulos, controladoras y operaciones para gestionar sus accesos</w:t>
      </w:r>
    </w:p>
    <w:p w:rsidR="005C5D23" w:rsidRPr="00C05C0B" w:rsidRDefault="005C5D23" w:rsidP="005C5D23">
      <w:pPr>
        <w:spacing w:after="0" w:line="240" w:lineRule="auto"/>
        <w:rPr>
          <w:rFonts w:ascii="Arial" w:hAnsi="Arial" w:cs="Arial"/>
          <w:noProof/>
          <w:sz w:val="24"/>
          <w:szCs w:val="24"/>
        </w:rPr>
      </w:pPr>
    </w:p>
    <w:p w:rsidR="005C5D23" w:rsidRPr="00C05C0B" w:rsidRDefault="005C5D23" w:rsidP="005C5D23">
      <w:pPr>
        <w:spacing w:after="0" w:line="240" w:lineRule="auto"/>
        <w:rPr>
          <w:rFonts w:ascii="Arial" w:hAnsi="Arial" w:cs="Arial"/>
          <w:noProof/>
          <w:sz w:val="24"/>
          <w:szCs w:val="24"/>
          <w:u w:val="single"/>
        </w:rPr>
      </w:pPr>
      <w:r w:rsidRPr="00C05C0B">
        <w:rPr>
          <w:rFonts w:ascii="Arial" w:hAnsi="Arial" w:cs="Arial"/>
          <w:noProof/>
          <w:sz w:val="24"/>
          <w:szCs w:val="24"/>
        </w:rPr>
        <w:br/>
      </w:r>
      <w:r w:rsidRPr="00C05C0B">
        <w:rPr>
          <w:rFonts w:ascii="Arial" w:hAnsi="Arial" w:cs="Arial"/>
          <w:noProof/>
          <w:sz w:val="24"/>
          <w:szCs w:val="24"/>
          <w:u w:val="single"/>
        </w:rPr>
        <w:t>Ruta 8: 1-2-3-4-5-6-7-8-9-10-11-12-1...</w:t>
      </w:r>
    </w:p>
    <w:p w:rsidR="005C5D23" w:rsidRPr="00C05C0B" w:rsidRDefault="005C5D23" w:rsidP="005C5D23">
      <w:pPr>
        <w:spacing w:after="0" w:line="240" w:lineRule="auto"/>
        <w:rPr>
          <w:rFonts w:ascii="Arial" w:hAnsi="Arial" w:cs="Arial"/>
          <w:noProof/>
          <w:sz w:val="24"/>
          <w:szCs w:val="24"/>
        </w:rPr>
      </w:pPr>
    </w:p>
    <w:p w:rsidR="005C5D23" w:rsidRPr="00C05C0B" w:rsidRDefault="005C5D23" w:rsidP="005C5D23">
      <w:pPr>
        <w:spacing w:after="0" w:line="240" w:lineRule="auto"/>
        <w:rPr>
          <w:rFonts w:ascii="Arial" w:hAnsi="Arial" w:cs="Arial"/>
          <w:i/>
          <w:noProof/>
          <w:sz w:val="24"/>
          <w:szCs w:val="24"/>
        </w:rPr>
      </w:pPr>
      <w:r w:rsidRPr="00C05C0B">
        <w:rPr>
          <w:rFonts w:ascii="Arial" w:hAnsi="Arial" w:cs="Arial"/>
          <w:i/>
          <w:noProof/>
          <w:sz w:val="24"/>
          <w:szCs w:val="24"/>
        </w:rPr>
        <w:t>Valores de entrada:</w:t>
      </w:r>
    </w:p>
    <w:p w:rsidR="005C5D23" w:rsidRPr="00C05C0B" w:rsidRDefault="005C5D23" w:rsidP="005C5D23">
      <w:pPr>
        <w:spacing w:after="0" w:line="240" w:lineRule="auto"/>
        <w:rPr>
          <w:rFonts w:ascii="Arial" w:hAnsi="Arial" w:cs="Arial"/>
          <w:color w:val="000000"/>
          <w:sz w:val="24"/>
          <w:szCs w:val="24"/>
          <w:lang w:val="en-US"/>
        </w:rPr>
      </w:pPr>
    </w:p>
    <w:p w:rsidR="005C5D23" w:rsidRPr="00C05C0B" w:rsidRDefault="005C5D23" w:rsidP="005C5D23">
      <w:pPr>
        <w:pStyle w:val="Prrafodelista"/>
        <w:numPr>
          <w:ilvl w:val="0"/>
          <w:numId w:val="24"/>
        </w:numPr>
        <w:spacing w:after="0" w:line="240" w:lineRule="auto"/>
        <w:rPr>
          <w:rFonts w:ascii="Arial" w:hAnsi="Arial" w:cs="Arial"/>
          <w:color w:val="000000"/>
          <w:sz w:val="24"/>
          <w:szCs w:val="24"/>
          <w:lang w:val="en-US"/>
        </w:rPr>
      </w:pPr>
      <w:r w:rsidRPr="00C05C0B">
        <w:rPr>
          <w:rFonts w:ascii="Arial" w:hAnsi="Arial" w:cs="Arial"/>
          <w:color w:val="000000"/>
          <w:sz w:val="24"/>
          <w:szCs w:val="24"/>
          <w:lang w:val="en-US"/>
        </w:rPr>
        <w:t xml:space="preserve">filterContext = HTTP Request (“Role”, Controller = </w:t>
      </w:r>
      <w:r w:rsidRPr="00C05C0B">
        <w:rPr>
          <w:rFonts w:ascii="Arial" w:hAnsi="Arial" w:cs="Arial"/>
          <w:color w:val="A31515"/>
          <w:sz w:val="24"/>
          <w:szCs w:val="24"/>
          <w:lang w:val="en-US"/>
        </w:rPr>
        <w:t>SolicitudController</w:t>
      </w:r>
      <w:r w:rsidRPr="00C05C0B">
        <w:rPr>
          <w:rFonts w:ascii="Arial" w:hAnsi="Arial" w:cs="Arial"/>
          <w:color w:val="000000"/>
          <w:sz w:val="24"/>
          <w:szCs w:val="24"/>
          <w:lang w:val="en-US"/>
        </w:rPr>
        <w:t>, ”Operation”)</w:t>
      </w:r>
    </w:p>
    <w:p w:rsidR="005C5D23" w:rsidRPr="00C05C0B" w:rsidRDefault="005C5D23" w:rsidP="005C5D23">
      <w:pPr>
        <w:pStyle w:val="Prrafodelista"/>
        <w:numPr>
          <w:ilvl w:val="0"/>
          <w:numId w:val="24"/>
        </w:numPr>
        <w:spacing w:after="0" w:line="240" w:lineRule="auto"/>
        <w:rPr>
          <w:rFonts w:ascii="Arial" w:hAnsi="Arial" w:cs="Arial"/>
          <w:noProof/>
          <w:sz w:val="24"/>
          <w:szCs w:val="24"/>
        </w:rPr>
      </w:pPr>
      <w:r w:rsidRPr="00C05C0B">
        <w:rPr>
          <w:rFonts w:ascii="Arial" w:hAnsi="Arial" w:cs="Arial"/>
          <w:color w:val="000000"/>
          <w:sz w:val="24"/>
          <w:szCs w:val="24"/>
        </w:rPr>
        <w:t>syscontrollersList = lista de controladoras creadas en el sistema (más de ítem en la lista)</w:t>
      </w:r>
    </w:p>
    <w:p w:rsidR="005C5D23" w:rsidRPr="00C05C0B" w:rsidRDefault="005C5D23" w:rsidP="005C5D23">
      <w:pPr>
        <w:pStyle w:val="Prrafodelista"/>
        <w:numPr>
          <w:ilvl w:val="0"/>
          <w:numId w:val="24"/>
        </w:numPr>
        <w:spacing w:after="0" w:line="240" w:lineRule="auto"/>
        <w:rPr>
          <w:rFonts w:ascii="Arial" w:hAnsi="Arial" w:cs="Arial"/>
          <w:noProof/>
          <w:sz w:val="24"/>
          <w:szCs w:val="24"/>
        </w:rPr>
      </w:pPr>
      <w:r w:rsidRPr="00C05C0B">
        <w:rPr>
          <w:rFonts w:ascii="Arial" w:hAnsi="Arial" w:cs="Arial"/>
          <w:color w:val="000000"/>
          <w:sz w:val="24"/>
          <w:szCs w:val="24"/>
        </w:rPr>
        <w:t>accionescontroladora = lista recuperada de acciones de la controladora (más de ítem en la lista)</w:t>
      </w:r>
    </w:p>
    <w:p w:rsidR="005C5D23" w:rsidRPr="00C05C0B" w:rsidRDefault="005C5D23" w:rsidP="005C5D23">
      <w:pPr>
        <w:autoSpaceDE w:val="0"/>
        <w:autoSpaceDN w:val="0"/>
        <w:adjustRightInd w:val="0"/>
        <w:spacing w:after="0" w:line="240" w:lineRule="auto"/>
        <w:rPr>
          <w:rFonts w:ascii="Arial" w:hAnsi="Arial" w:cs="Arial"/>
          <w:i/>
          <w:noProof/>
          <w:sz w:val="24"/>
          <w:szCs w:val="24"/>
        </w:rPr>
      </w:pPr>
    </w:p>
    <w:p w:rsidR="005C5D23" w:rsidRPr="00C05C0B" w:rsidRDefault="005C5D23" w:rsidP="005C5D23">
      <w:pPr>
        <w:spacing w:after="0" w:line="240" w:lineRule="auto"/>
        <w:rPr>
          <w:rFonts w:ascii="Arial" w:hAnsi="Arial" w:cs="Arial"/>
          <w:i/>
          <w:noProof/>
          <w:sz w:val="24"/>
          <w:szCs w:val="24"/>
        </w:rPr>
      </w:pPr>
      <w:r w:rsidRPr="00C05C0B">
        <w:rPr>
          <w:rFonts w:ascii="Arial" w:hAnsi="Arial" w:cs="Arial"/>
          <w:i/>
          <w:noProof/>
          <w:sz w:val="24"/>
          <w:szCs w:val="24"/>
        </w:rPr>
        <w:t>Valores de esperados:</w:t>
      </w:r>
      <w:r w:rsidRPr="00C05C0B">
        <w:rPr>
          <w:rFonts w:ascii="Arial" w:hAnsi="Arial" w:cs="Arial"/>
          <w:i/>
          <w:noProof/>
          <w:sz w:val="24"/>
          <w:szCs w:val="24"/>
        </w:rPr>
        <w:tab/>
      </w:r>
    </w:p>
    <w:p w:rsidR="005C5D23" w:rsidRPr="00C05C0B" w:rsidRDefault="005C5D23" w:rsidP="005C5D23">
      <w:pPr>
        <w:spacing w:after="0" w:line="240" w:lineRule="auto"/>
        <w:rPr>
          <w:rFonts w:ascii="Arial" w:hAnsi="Arial" w:cs="Arial"/>
          <w:noProof/>
          <w:sz w:val="24"/>
          <w:szCs w:val="24"/>
        </w:rPr>
      </w:pPr>
      <w:r w:rsidRPr="00C05C0B">
        <w:rPr>
          <w:rFonts w:ascii="Arial" w:hAnsi="Arial" w:cs="Arial"/>
          <w:noProof/>
          <w:sz w:val="24"/>
          <w:szCs w:val="24"/>
        </w:rPr>
        <w:t>Se cargan módulos, controladoras, acciónes y operaciones para gestionar sus accesos</w:t>
      </w:r>
    </w:p>
    <w:p w:rsidR="005C5D23" w:rsidRPr="00C05C0B" w:rsidRDefault="005C5D23" w:rsidP="005C5D23">
      <w:pPr>
        <w:spacing w:after="0" w:line="240" w:lineRule="auto"/>
        <w:rPr>
          <w:rFonts w:ascii="Arial" w:hAnsi="Arial" w:cs="Arial"/>
          <w:noProof/>
          <w:sz w:val="24"/>
          <w:szCs w:val="24"/>
        </w:rPr>
      </w:pPr>
    </w:p>
    <w:p w:rsidR="005C5D23" w:rsidRPr="00C05C0B" w:rsidRDefault="005C5D23" w:rsidP="005C5D23">
      <w:pPr>
        <w:spacing w:after="0" w:line="240" w:lineRule="auto"/>
        <w:rPr>
          <w:rFonts w:ascii="Arial" w:hAnsi="Arial" w:cs="Arial"/>
          <w:noProof/>
          <w:sz w:val="24"/>
          <w:szCs w:val="24"/>
          <w:u w:val="single"/>
        </w:rPr>
      </w:pPr>
    </w:p>
    <w:p w:rsidR="005C5D23" w:rsidRPr="00C05C0B" w:rsidRDefault="005C5D23" w:rsidP="005C5D23">
      <w:pPr>
        <w:spacing w:after="0" w:line="240" w:lineRule="auto"/>
        <w:rPr>
          <w:rFonts w:ascii="Arial" w:hAnsi="Arial" w:cs="Arial"/>
          <w:noProof/>
          <w:sz w:val="24"/>
          <w:szCs w:val="24"/>
        </w:rPr>
      </w:pPr>
      <w:r w:rsidRPr="00C05C0B">
        <w:rPr>
          <w:rFonts w:ascii="Arial" w:hAnsi="Arial" w:cs="Arial"/>
          <w:noProof/>
          <w:sz w:val="24"/>
          <w:szCs w:val="24"/>
          <w:u w:val="single"/>
        </w:rPr>
        <w:t>Ruta 9: 1-2-3-4-5-6-7-8-9-10-11-12-7-8-9-10-11-12-13</w:t>
      </w:r>
    </w:p>
    <w:p w:rsidR="005C5D23" w:rsidRPr="00C05C0B" w:rsidRDefault="005C5D23" w:rsidP="005C5D23">
      <w:pPr>
        <w:spacing w:after="0" w:line="240" w:lineRule="auto"/>
        <w:rPr>
          <w:rFonts w:ascii="Arial" w:hAnsi="Arial" w:cs="Arial"/>
          <w:noProof/>
          <w:sz w:val="24"/>
          <w:szCs w:val="24"/>
          <w:u w:val="single"/>
        </w:rPr>
      </w:pPr>
    </w:p>
    <w:p w:rsidR="005C5D23" w:rsidRPr="00C05C0B" w:rsidRDefault="005C5D23" w:rsidP="005C5D23">
      <w:pPr>
        <w:spacing w:after="0" w:line="240" w:lineRule="auto"/>
        <w:rPr>
          <w:rFonts w:ascii="Arial" w:hAnsi="Arial" w:cs="Arial"/>
          <w:i/>
          <w:noProof/>
          <w:sz w:val="24"/>
          <w:szCs w:val="24"/>
        </w:rPr>
      </w:pPr>
      <w:r w:rsidRPr="00C05C0B">
        <w:rPr>
          <w:rFonts w:ascii="Arial" w:hAnsi="Arial" w:cs="Arial"/>
          <w:i/>
          <w:noProof/>
          <w:sz w:val="24"/>
          <w:szCs w:val="24"/>
        </w:rPr>
        <w:t>Valores de entrada:</w:t>
      </w:r>
    </w:p>
    <w:p w:rsidR="005C5D23" w:rsidRPr="00C05C0B" w:rsidRDefault="005C5D23" w:rsidP="005C5D23">
      <w:pPr>
        <w:spacing w:after="0" w:line="240" w:lineRule="auto"/>
        <w:rPr>
          <w:rFonts w:ascii="Arial" w:hAnsi="Arial" w:cs="Arial"/>
          <w:color w:val="000000"/>
          <w:sz w:val="24"/>
          <w:szCs w:val="24"/>
          <w:lang w:val="en-US"/>
        </w:rPr>
      </w:pPr>
    </w:p>
    <w:p w:rsidR="005C5D23" w:rsidRPr="00C05C0B" w:rsidRDefault="005C5D23" w:rsidP="005C5D23">
      <w:pPr>
        <w:pStyle w:val="Prrafodelista"/>
        <w:numPr>
          <w:ilvl w:val="0"/>
          <w:numId w:val="24"/>
        </w:numPr>
        <w:spacing w:after="0" w:line="240" w:lineRule="auto"/>
        <w:rPr>
          <w:rFonts w:ascii="Arial" w:hAnsi="Arial" w:cs="Arial"/>
          <w:color w:val="000000"/>
          <w:sz w:val="24"/>
          <w:szCs w:val="24"/>
          <w:lang w:val="en-US"/>
        </w:rPr>
      </w:pPr>
      <w:r w:rsidRPr="00C05C0B">
        <w:rPr>
          <w:rFonts w:ascii="Arial" w:hAnsi="Arial" w:cs="Arial"/>
          <w:color w:val="000000"/>
          <w:sz w:val="24"/>
          <w:szCs w:val="24"/>
          <w:lang w:val="en-US"/>
        </w:rPr>
        <w:t xml:space="preserve">filterContext = HTTP Request (“Role”, Controller = </w:t>
      </w:r>
      <w:r w:rsidRPr="00C05C0B">
        <w:rPr>
          <w:rFonts w:ascii="Arial" w:hAnsi="Arial" w:cs="Arial"/>
          <w:color w:val="A31515"/>
          <w:sz w:val="24"/>
          <w:szCs w:val="24"/>
          <w:lang w:val="en-US"/>
        </w:rPr>
        <w:t>SolicitudController</w:t>
      </w:r>
      <w:r w:rsidRPr="00C05C0B">
        <w:rPr>
          <w:rFonts w:ascii="Arial" w:hAnsi="Arial" w:cs="Arial"/>
          <w:color w:val="000000"/>
          <w:sz w:val="24"/>
          <w:szCs w:val="24"/>
          <w:lang w:val="en-US"/>
        </w:rPr>
        <w:t>, ”Operation”)</w:t>
      </w:r>
    </w:p>
    <w:p w:rsidR="005C5D23" w:rsidRPr="00C05C0B" w:rsidRDefault="005C5D23" w:rsidP="005C5D23">
      <w:pPr>
        <w:pStyle w:val="Prrafodelista"/>
        <w:numPr>
          <w:ilvl w:val="0"/>
          <w:numId w:val="24"/>
        </w:numPr>
        <w:spacing w:after="0" w:line="240" w:lineRule="auto"/>
        <w:rPr>
          <w:rFonts w:ascii="Arial" w:hAnsi="Arial" w:cs="Arial"/>
          <w:noProof/>
          <w:sz w:val="24"/>
          <w:szCs w:val="24"/>
        </w:rPr>
      </w:pPr>
      <w:r w:rsidRPr="00C05C0B">
        <w:rPr>
          <w:rFonts w:ascii="Arial" w:hAnsi="Arial" w:cs="Arial"/>
          <w:color w:val="000000"/>
          <w:sz w:val="24"/>
          <w:szCs w:val="24"/>
        </w:rPr>
        <w:t>syscontrollersList = lista de controladoras creadas en el sistema (un ítem en la lista)</w:t>
      </w:r>
    </w:p>
    <w:p w:rsidR="005C5D23" w:rsidRPr="00C05C0B" w:rsidRDefault="005C5D23" w:rsidP="005C5D23">
      <w:pPr>
        <w:pStyle w:val="Prrafodelista"/>
        <w:numPr>
          <w:ilvl w:val="0"/>
          <w:numId w:val="24"/>
        </w:numPr>
        <w:spacing w:after="0" w:line="240" w:lineRule="auto"/>
        <w:rPr>
          <w:rFonts w:ascii="Arial" w:hAnsi="Arial" w:cs="Arial"/>
          <w:noProof/>
          <w:sz w:val="24"/>
          <w:szCs w:val="24"/>
        </w:rPr>
      </w:pPr>
      <w:r w:rsidRPr="00C05C0B">
        <w:rPr>
          <w:rFonts w:ascii="Arial" w:hAnsi="Arial" w:cs="Arial"/>
          <w:color w:val="000000"/>
          <w:sz w:val="24"/>
          <w:szCs w:val="24"/>
        </w:rPr>
        <w:t>accionescontroladora = lista recuperada de acciones de la controladora (más de un ítem en la lista)</w:t>
      </w:r>
    </w:p>
    <w:p w:rsidR="005C5D23" w:rsidRPr="00C05C0B" w:rsidRDefault="005C5D23" w:rsidP="005C5D23">
      <w:pPr>
        <w:autoSpaceDE w:val="0"/>
        <w:autoSpaceDN w:val="0"/>
        <w:adjustRightInd w:val="0"/>
        <w:spacing w:after="0" w:line="240" w:lineRule="auto"/>
        <w:rPr>
          <w:rFonts w:ascii="Arial" w:hAnsi="Arial" w:cs="Arial"/>
          <w:i/>
          <w:noProof/>
          <w:sz w:val="24"/>
          <w:szCs w:val="24"/>
        </w:rPr>
      </w:pPr>
    </w:p>
    <w:p w:rsidR="005C5D23" w:rsidRPr="00C05C0B" w:rsidRDefault="005C5D23" w:rsidP="005C5D23">
      <w:pPr>
        <w:spacing w:after="0" w:line="240" w:lineRule="auto"/>
        <w:rPr>
          <w:rFonts w:ascii="Arial" w:hAnsi="Arial" w:cs="Arial"/>
          <w:i/>
          <w:noProof/>
          <w:sz w:val="24"/>
          <w:szCs w:val="24"/>
        </w:rPr>
      </w:pPr>
      <w:r w:rsidRPr="00C05C0B">
        <w:rPr>
          <w:rFonts w:ascii="Arial" w:hAnsi="Arial" w:cs="Arial"/>
          <w:i/>
          <w:noProof/>
          <w:sz w:val="24"/>
          <w:szCs w:val="24"/>
        </w:rPr>
        <w:t>Valores de esperados:</w:t>
      </w:r>
      <w:r w:rsidRPr="00C05C0B">
        <w:rPr>
          <w:rFonts w:ascii="Arial" w:hAnsi="Arial" w:cs="Arial"/>
          <w:i/>
          <w:noProof/>
          <w:sz w:val="24"/>
          <w:szCs w:val="24"/>
        </w:rPr>
        <w:tab/>
      </w:r>
    </w:p>
    <w:p w:rsidR="005C5D23" w:rsidRPr="00C05C0B" w:rsidRDefault="005C5D23" w:rsidP="005C5D23">
      <w:pPr>
        <w:spacing w:after="0" w:line="240" w:lineRule="auto"/>
        <w:rPr>
          <w:rFonts w:ascii="Arial" w:hAnsi="Arial" w:cs="Arial"/>
          <w:noProof/>
          <w:sz w:val="24"/>
          <w:szCs w:val="24"/>
        </w:rPr>
      </w:pPr>
      <w:r w:rsidRPr="00C05C0B">
        <w:rPr>
          <w:rFonts w:ascii="Arial" w:hAnsi="Arial" w:cs="Arial"/>
          <w:noProof/>
          <w:sz w:val="24"/>
          <w:szCs w:val="24"/>
        </w:rPr>
        <w:t>Se cargan módulo, controladora, acciones y operaciones para gestionar sus accesos</w:t>
      </w:r>
    </w:p>
    <w:p w:rsidR="005C5D23" w:rsidRPr="00C05C0B" w:rsidRDefault="005C5D23" w:rsidP="005C5D23">
      <w:pPr>
        <w:spacing w:after="0" w:line="240" w:lineRule="auto"/>
        <w:rPr>
          <w:rFonts w:ascii="Arial" w:hAnsi="Arial" w:cs="Arial"/>
          <w:noProof/>
          <w:sz w:val="24"/>
          <w:szCs w:val="24"/>
        </w:rPr>
      </w:pPr>
    </w:p>
    <w:p w:rsidR="005C5D23" w:rsidRPr="00C05C0B" w:rsidRDefault="005C5D23" w:rsidP="005C5D23">
      <w:pPr>
        <w:rPr>
          <w:rFonts w:ascii="Arial" w:hAnsi="Arial" w:cs="Arial"/>
          <w:sz w:val="24"/>
          <w:szCs w:val="24"/>
        </w:rPr>
      </w:pPr>
    </w:p>
    <w:p w:rsidR="005C5D23" w:rsidRPr="00C05C0B" w:rsidRDefault="005C5D23" w:rsidP="005C5D23">
      <w:pPr>
        <w:spacing w:after="0" w:line="240" w:lineRule="auto"/>
        <w:jc w:val="both"/>
        <w:rPr>
          <w:rFonts w:ascii="Arial" w:hAnsi="Arial" w:cs="Arial"/>
          <w:b/>
          <w:sz w:val="24"/>
          <w:szCs w:val="24"/>
        </w:rPr>
      </w:pPr>
      <w:r w:rsidRPr="00C05C0B">
        <w:rPr>
          <w:rFonts w:ascii="Arial" w:hAnsi="Arial" w:cs="Arial"/>
          <w:b/>
          <w:sz w:val="24"/>
          <w:szCs w:val="24"/>
        </w:rPr>
        <w:t>RESULTADOS DE LA PRUEBA</w:t>
      </w:r>
    </w:p>
    <w:p w:rsidR="005C5D23" w:rsidRPr="00C05C0B" w:rsidRDefault="005C5D23" w:rsidP="005C5D23">
      <w:pPr>
        <w:spacing w:after="0" w:line="240" w:lineRule="auto"/>
        <w:jc w:val="both"/>
        <w:rPr>
          <w:rFonts w:ascii="Arial" w:hAnsi="Arial" w:cs="Arial"/>
          <w:noProof/>
          <w:sz w:val="24"/>
          <w:szCs w:val="24"/>
        </w:rPr>
      </w:pPr>
      <w:r w:rsidRPr="00C05C0B">
        <w:rPr>
          <w:rFonts w:ascii="Arial" w:hAnsi="Arial" w:cs="Arial"/>
          <w:noProof/>
          <w:sz w:val="24"/>
          <w:szCs w:val="24"/>
        </w:rPr>
        <w:t>Se ha probado cada ruta independiente al menos una vez, y los resultados de la prueba fueron los esperados, por ende, la prueba no ha sido exitosa. No hay que realizar correcciones.</w:t>
      </w:r>
    </w:p>
    <w:p w:rsidR="005C5D23" w:rsidRPr="00C05C0B" w:rsidRDefault="005C5D23" w:rsidP="005C5D23">
      <w:pPr>
        <w:rPr>
          <w:rFonts w:ascii="Arial" w:hAnsi="Arial" w:cs="Arial"/>
          <w:sz w:val="24"/>
          <w:szCs w:val="24"/>
        </w:rPr>
      </w:pPr>
    </w:p>
    <w:p w:rsidR="005C5D23" w:rsidRDefault="005C5D23" w:rsidP="005C5D23">
      <w:pPr>
        <w:rPr>
          <w:rFonts w:ascii="Arial" w:hAnsi="Arial" w:cs="Arial"/>
          <w:sz w:val="24"/>
          <w:szCs w:val="24"/>
        </w:rPr>
      </w:pPr>
      <w:r>
        <w:rPr>
          <w:rFonts w:ascii="Arial" w:hAnsi="Arial" w:cs="Arial"/>
          <w:sz w:val="24"/>
          <w:szCs w:val="24"/>
        </w:rPr>
        <w:br w:type="page"/>
      </w:r>
    </w:p>
    <w:p w:rsidR="005C5D23" w:rsidRPr="00A513B6" w:rsidRDefault="005C5D23" w:rsidP="007E266A">
      <w:pPr>
        <w:pStyle w:val="Ttulo3"/>
      </w:pPr>
      <w:bookmarkStart w:id="23" w:name="_Toc507863295"/>
      <w:bookmarkStart w:id="24" w:name="_Toc508071070"/>
      <w:r w:rsidRPr="00A513B6">
        <w:rPr>
          <w:noProof/>
        </w:rPr>
        <w:lastRenderedPageBreak/>
        <w:t>Prueba de Unidad – Prueba de Caja Blanca: Ruta Básica</w:t>
      </w:r>
      <w:bookmarkEnd w:id="23"/>
      <w:bookmarkEnd w:id="24"/>
    </w:p>
    <w:p w:rsidR="005C5D23" w:rsidRPr="00C05C0B" w:rsidRDefault="005C5D23" w:rsidP="005C5D23">
      <w:pPr>
        <w:spacing w:after="0" w:line="240" w:lineRule="auto"/>
        <w:jc w:val="both"/>
        <w:rPr>
          <w:rFonts w:ascii="Arial" w:hAnsi="Arial" w:cs="Arial"/>
          <w:noProof/>
          <w:sz w:val="24"/>
          <w:szCs w:val="24"/>
        </w:rPr>
      </w:pPr>
      <w:r w:rsidRPr="00C05C0B">
        <w:rPr>
          <w:rFonts w:ascii="Arial" w:hAnsi="Arial" w:cs="Arial"/>
          <w:noProof/>
          <w:sz w:val="24"/>
          <w:szCs w:val="24"/>
        </w:rPr>
        <w:t>En base al caso de uso “CU01.2 - Crear Solicitud”, se derivan los siguentes casos de prueba por el método de Partición Equivalente:</w:t>
      </w:r>
    </w:p>
    <w:p w:rsidR="005C5D23" w:rsidRPr="00C05C0B" w:rsidRDefault="005C5D23" w:rsidP="005C5D23">
      <w:pPr>
        <w:spacing w:after="0" w:line="240" w:lineRule="auto"/>
        <w:jc w:val="both"/>
        <w:rPr>
          <w:rFonts w:ascii="Arial" w:hAnsi="Arial" w:cs="Arial"/>
          <w:noProof/>
          <w:sz w:val="24"/>
          <w:szCs w:val="24"/>
        </w:rPr>
      </w:pPr>
    </w:p>
    <w:p w:rsidR="005C5D23" w:rsidRPr="00C05C0B" w:rsidRDefault="005C5D23" w:rsidP="005C5D23">
      <w:pPr>
        <w:spacing w:after="0" w:line="240" w:lineRule="auto"/>
        <w:jc w:val="both"/>
        <w:rPr>
          <w:rFonts w:ascii="Arial" w:hAnsi="Arial" w:cs="Arial"/>
          <w:b/>
          <w:noProof/>
          <w:sz w:val="24"/>
          <w:szCs w:val="24"/>
          <w:u w:val="single"/>
        </w:rPr>
      </w:pPr>
      <w:r w:rsidRPr="00C05C0B">
        <w:rPr>
          <w:rFonts w:ascii="Arial" w:hAnsi="Arial" w:cs="Arial"/>
          <w:b/>
          <w:noProof/>
          <w:sz w:val="24"/>
          <w:szCs w:val="24"/>
          <w:u w:val="single"/>
        </w:rPr>
        <w:t>Dominio de Entrada</w:t>
      </w:r>
    </w:p>
    <w:p w:rsidR="005C5D23" w:rsidRPr="00C05C0B" w:rsidRDefault="005C5D23" w:rsidP="005C5D23">
      <w:pPr>
        <w:pStyle w:val="Prrafodelista"/>
        <w:numPr>
          <w:ilvl w:val="0"/>
          <w:numId w:val="25"/>
        </w:numPr>
        <w:spacing w:after="0" w:line="240" w:lineRule="auto"/>
        <w:jc w:val="both"/>
        <w:rPr>
          <w:rFonts w:ascii="Arial" w:hAnsi="Arial" w:cs="Arial"/>
          <w:noProof/>
          <w:sz w:val="24"/>
          <w:szCs w:val="24"/>
        </w:rPr>
      </w:pPr>
      <w:r w:rsidRPr="00C05C0B">
        <w:rPr>
          <w:rFonts w:ascii="Arial" w:hAnsi="Arial" w:cs="Arial"/>
          <w:noProof/>
          <w:sz w:val="24"/>
          <w:szCs w:val="24"/>
        </w:rPr>
        <w:t>Fecha de Vencimiento: El sistema valida que la fecha ingresada por el usuario sea mayor a la Fecha de Creación.</w:t>
      </w:r>
    </w:p>
    <w:p w:rsidR="005C5D23" w:rsidRPr="00C05C0B" w:rsidRDefault="005C5D23" w:rsidP="005C5D23">
      <w:pPr>
        <w:pStyle w:val="Prrafodelista"/>
        <w:numPr>
          <w:ilvl w:val="0"/>
          <w:numId w:val="25"/>
        </w:numPr>
        <w:spacing w:after="0" w:line="240" w:lineRule="auto"/>
        <w:jc w:val="both"/>
        <w:rPr>
          <w:rFonts w:ascii="Arial" w:hAnsi="Arial" w:cs="Arial"/>
          <w:noProof/>
          <w:sz w:val="24"/>
          <w:szCs w:val="24"/>
        </w:rPr>
      </w:pPr>
      <w:r w:rsidRPr="00C05C0B">
        <w:rPr>
          <w:rFonts w:ascii="Arial" w:hAnsi="Arial" w:cs="Arial"/>
          <w:noProof/>
          <w:sz w:val="24"/>
          <w:szCs w:val="24"/>
        </w:rPr>
        <w:t>Líneas de solicitud: El sistema valida que la solicitud tenga al menos una Linea de solicitud agregada.</w:t>
      </w:r>
    </w:p>
    <w:p w:rsidR="005C5D23" w:rsidRPr="00C05C0B" w:rsidRDefault="005C5D23" w:rsidP="005C5D23">
      <w:pPr>
        <w:spacing w:after="0" w:line="240" w:lineRule="auto"/>
        <w:jc w:val="both"/>
        <w:rPr>
          <w:rFonts w:ascii="Arial" w:hAnsi="Arial" w:cs="Arial"/>
          <w:noProof/>
          <w:sz w:val="24"/>
          <w:szCs w:val="24"/>
        </w:rPr>
      </w:pPr>
    </w:p>
    <w:p w:rsidR="005C5D23" w:rsidRPr="00C05C0B" w:rsidRDefault="005C5D23" w:rsidP="005C5D23">
      <w:pPr>
        <w:spacing w:after="0" w:line="240" w:lineRule="auto"/>
        <w:jc w:val="both"/>
        <w:rPr>
          <w:rFonts w:ascii="Arial" w:hAnsi="Arial" w:cs="Arial"/>
          <w:b/>
          <w:noProof/>
          <w:sz w:val="24"/>
          <w:szCs w:val="24"/>
        </w:rPr>
      </w:pPr>
      <w:r w:rsidRPr="00C05C0B">
        <w:rPr>
          <w:rFonts w:ascii="Arial" w:hAnsi="Arial" w:cs="Arial"/>
          <w:b/>
          <w:i/>
          <w:noProof/>
          <w:sz w:val="24"/>
          <w:szCs w:val="24"/>
        </w:rPr>
        <w:t>Atributo:</w:t>
      </w:r>
      <w:r w:rsidRPr="00C05C0B">
        <w:rPr>
          <w:rFonts w:ascii="Arial" w:hAnsi="Arial" w:cs="Arial"/>
          <w:b/>
          <w:noProof/>
          <w:sz w:val="24"/>
          <w:szCs w:val="24"/>
        </w:rPr>
        <w:t xml:space="preserve"> Fecha de Vencimiento</w:t>
      </w:r>
    </w:p>
    <w:p w:rsidR="005C5D23" w:rsidRPr="00C05C0B" w:rsidRDefault="005C5D23" w:rsidP="005C5D23">
      <w:pPr>
        <w:spacing w:after="0" w:line="240" w:lineRule="auto"/>
        <w:jc w:val="both"/>
        <w:rPr>
          <w:rFonts w:ascii="Arial" w:hAnsi="Arial" w:cs="Arial"/>
          <w:noProof/>
          <w:sz w:val="24"/>
          <w:szCs w:val="24"/>
        </w:rPr>
      </w:pPr>
      <w:r w:rsidRPr="00C05C0B">
        <w:rPr>
          <w:rFonts w:ascii="Arial" w:hAnsi="Arial" w:cs="Arial"/>
          <w:noProof/>
          <w:sz w:val="24"/>
          <w:szCs w:val="24"/>
        </w:rPr>
        <w:t>Tipo condición: Rango de valores (1 clase de equivalencia válida y 2 no válidas)</w:t>
      </w:r>
    </w:p>
    <w:p w:rsidR="005C5D23" w:rsidRPr="00C05C0B" w:rsidRDefault="005C5D23" w:rsidP="005C5D23">
      <w:pPr>
        <w:spacing w:after="0" w:line="240" w:lineRule="auto"/>
        <w:jc w:val="both"/>
        <w:rPr>
          <w:rFonts w:ascii="Arial" w:hAnsi="Arial" w:cs="Arial"/>
          <w:noProof/>
          <w:sz w:val="24"/>
          <w:szCs w:val="24"/>
        </w:rPr>
      </w:pPr>
    </w:p>
    <w:p w:rsidR="005C5D23" w:rsidRPr="00C05C0B" w:rsidRDefault="005C5D23" w:rsidP="005C5D23">
      <w:pPr>
        <w:spacing w:after="0" w:line="240" w:lineRule="auto"/>
        <w:jc w:val="both"/>
        <w:rPr>
          <w:rFonts w:ascii="Arial" w:hAnsi="Arial" w:cs="Arial"/>
          <w:i/>
          <w:noProof/>
          <w:sz w:val="24"/>
          <w:szCs w:val="24"/>
          <w:u w:val="single"/>
        </w:rPr>
      </w:pPr>
      <w:r w:rsidRPr="00C05C0B">
        <w:rPr>
          <w:rFonts w:ascii="Arial" w:hAnsi="Arial" w:cs="Arial"/>
          <w:i/>
          <w:noProof/>
          <w:sz w:val="24"/>
          <w:szCs w:val="24"/>
          <w:u w:val="single"/>
        </w:rPr>
        <w:t xml:space="preserve">Entrada Válida: </w:t>
      </w:r>
    </w:p>
    <w:p w:rsidR="005C5D23" w:rsidRPr="00C05C0B" w:rsidRDefault="005C5D23" w:rsidP="005C5D23">
      <w:pPr>
        <w:pStyle w:val="Prrafodelista"/>
        <w:numPr>
          <w:ilvl w:val="0"/>
          <w:numId w:val="26"/>
        </w:numPr>
        <w:spacing w:after="0" w:line="240" w:lineRule="auto"/>
        <w:jc w:val="both"/>
        <w:rPr>
          <w:rFonts w:ascii="Arial" w:hAnsi="Arial" w:cs="Arial"/>
          <w:noProof/>
          <w:sz w:val="24"/>
          <w:szCs w:val="24"/>
        </w:rPr>
      </w:pPr>
      <w:r w:rsidRPr="00C05C0B">
        <w:rPr>
          <w:rFonts w:ascii="Arial" w:hAnsi="Arial" w:cs="Arial"/>
          <w:noProof/>
          <w:sz w:val="24"/>
          <w:szCs w:val="24"/>
        </w:rPr>
        <w:t>Fecha de Creación: 03/03/2017</w:t>
      </w:r>
    </w:p>
    <w:p w:rsidR="005C5D23" w:rsidRPr="00C05C0B" w:rsidRDefault="005C5D23" w:rsidP="005C5D23">
      <w:pPr>
        <w:pStyle w:val="Prrafodelista"/>
        <w:spacing w:after="0" w:line="240" w:lineRule="auto"/>
        <w:jc w:val="both"/>
        <w:rPr>
          <w:rFonts w:ascii="Arial" w:hAnsi="Arial" w:cs="Arial"/>
          <w:noProof/>
          <w:sz w:val="24"/>
          <w:szCs w:val="24"/>
        </w:rPr>
      </w:pPr>
      <w:r w:rsidRPr="00C05C0B">
        <w:rPr>
          <w:rFonts w:ascii="Arial" w:hAnsi="Arial" w:cs="Arial"/>
          <w:noProof/>
          <w:sz w:val="24"/>
          <w:szCs w:val="24"/>
        </w:rPr>
        <w:t>Fecha de Vencimiento: 08/03/2017</w:t>
      </w:r>
    </w:p>
    <w:p w:rsidR="005C5D23" w:rsidRPr="00C05C0B" w:rsidRDefault="005C5D23" w:rsidP="005C5D23">
      <w:pPr>
        <w:spacing w:after="0" w:line="240" w:lineRule="auto"/>
        <w:jc w:val="both"/>
        <w:rPr>
          <w:rFonts w:ascii="Arial" w:hAnsi="Arial" w:cs="Arial"/>
          <w:i/>
          <w:noProof/>
          <w:sz w:val="24"/>
          <w:szCs w:val="24"/>
          <w:u w:val="single"/>
        </w:rPr>
      </w:pPr>
      <w:r w:rsidRPr="00C05C0B">
        <w:rPr>
          <w:rFonts w:ascii="Arial" w:hAnsi="Arial" w:cs="Arial"/>
          <w:i/>
          <w:noProof/>
          <w:sz w:val="24"/>
          <w:szCs w:val="24"/>
          <w:u w:val="single"/>
        </w:rPr>
        <w:t xml:space="preserve">Entradas Inválidas: </w:t>
      </w:r>
    </w:p>
    <w:p w:rsidR="005C5D23" w:rsidRPr="00C05C0B" w:rsidRDefault="005C5D23" w:rsidP="005C5D23">
      <w:pPr>
        <w:pStyle w:val="Prrafodelista"/>
        <w:numPr>
          <w:ilvl w:val="0"/>
          <w:numId w:val="26"/>
        </w:numPr>
        <w:spacing w:after="0" w:line="240" w:lineRule="auto"/>
        <w:jc w:val="both"/>
        <w:rPr>
          <w:rFonts w:ascii="Arial" w:hAnsi="Arial" w:cs="Arial"/>
          <w:noProof/>
          <w:sz w:val="24"/>
          <w:szCs w:val="24"/>
        </w:rPr>
      </w:pPr>
      <w:r w:rsidRPr="00C05C0B">
        <w:rPr>
          <w:rFonts w:ascii="Arial" w:hAnsi="Arial" w:cs="Arial"/>
          <w:noProof/>
          <w:sz w:val="24"/>
          <w:szCs w:val="24"/>
        </w:rPr>
        <w:t>Fecha de Creación: 03/03/2017</w:t>
      </w:r>
    </w:p>
    <w:p w:rsidR="005C5D23" w:rsidRPr="00C05C0B" w:rsidRDefault="005C5D23" w:rsidP="005C5D23">
      <w:pPr>
        <w:pStyle w:val="Prrafodelista"/>
        <w:spacing w:after="0" w:line="240" w:lineRule="auto"/>
        <w:jc w:val="both"/>
        <w:rPr>
          <w:rFonts w:ascii="Arial" w:hAnsi="Arial" w:cs="Arial"/>
          <w:noProof/>
          <w:sz w:val="24"/>
          <w:szCs w:val="24"/>
        </w:rPr>
      </w:pPr>
      <w:r w:rsidRPr="00C05C0B">
        <w:rPr>
          <w:rFonts w:ascii="Arial" w:hAnsi="Arial" w:cs="Arial"/>
          <w:noProof/>
          <w:sz w:val="24"/>
          <w:szCs w:val="24"/>
        </w:rPr>
        <w:t>Fecha de Vencimiento: 03/03/2017</w:t>
      </w:r>
    </w:p>
    <w:p w:rsidR="005C5D23" w:rsidRPr="00C05C0B" w:rsidRDefault="005C5D23" w:rsidP="005C5D23">
      <w:pPr>
        <w:pStyle w:val="Prrafodelista"/>
        <w:numPr>
          <w:ilvl w:val="0"/>
          <w:numId w:val="26"/>
        </w:numPr>
        <w:spacing w:after="0" w:line="240" w:lineRule="auto"/>
        <w:jc w:val="both"/>
        <w:rPr>
          <w:rFonts w:ascii="Arial" w:hAnsi="Arial" w:cs="Arial"/>
          <w:noProof/>
          <w:sz w:val="24"/>
          <w:szCs w:val="24"/>
        </w:rPr>
      </w:pPr>
      <w:r w:rsidRPr="00C05C0B">
        <w:rPr>
          <w:rFonts w:ascii="Arial" w:hAnsi="Arial" w:cs="Arial"/>
          <w:noProof/>
          <w:sz w:val="24"/>
          <w:szCs w:val="24"/>
        </w:rPr>
        <w:t>Fecha de Creación: 03/03/2017</w:t>
      </w:r>
    </w:p>
    <w:p w:rsidR="005C5D23" w:rsidRPr="00C05C0B" w:rsidRDefault="005C5D23" w:rsidP="005C5D23">
      <w:pPr>
        <w:pStyle w:val="Prrafodelista"/>
        <w:spacing w:after="0" w:line="240" w:lineRule="auto"/>
        <w:jc w:val="both"/>
        <w:rPr>
          <w:rFonts w:ascii="Arial" w:hAnsi="Arial" w:cs="Arial"/>
          <w:noProof/>
          <w:sz w:val="24"/>
          <w:szCs w:val="24"/>
        </w:rPr>
      </w:pPr>
      <w:r w:rsidRPr="00C05C0B">
        <w:rPr>
          <w:rFonts w:ascii="Arial" w:hAnsi="Arial" w:cs="Arial"/>
          <w:noProof/>
          <w:sz w:val="24"/>
          <w:szCs w:val="24"/>
        </w:rPr>
        <w:t>Fecha de Vencimiento: 01/03/2017</w:t>
      </w:r>
    </w:p>
    <w:p w:rsidR="005C5D23" w:rsidRPr="00C05C0B" w:rsidRDefault="005C5D23" w:rsidP="005C5D23">
      <w:pPr>
        <w:spacing w:after="0" w:line="240" w:lineRule="auto"/>
        <w:jc w:val="both"/>
        <w:rPr>
          <w:rFonts w:ascii="Arial" w:hAnsi="Arial" w:cs="Arial"/>
          <w:sz w:val="24"/>
          <w:szCs w:val="24"/>
        </w:rPr>
      </w:pPr>
    </w:p>
    <w:p w:rsidR="005C5D23" w:rsidRPr="00C05C0B" w:rsidRDefault="005C5D23" w:rsidP="005C5D23">
      <w:pPr>
        <w:spacing w:after="0" w:line="240" w:lineRule="auto"/>
        <w:jc w:val="both"/>
        <w:rPr>
          <w:rFonts w:ascii="Arial" w:hAnsi="Arial" w:cs="Arial"/>
          <w:b/>
          <w:noProof/>
          <w:sz w:val="24"/>
          <w:szCs w:val="24"/>
        </w:rPr>
      </w:pPr>
      <w:r w:rsidRPr="00C05C0B">
        <w:rPr>
          <w:rFonts w:ascii="Arial" w:hAnsi="Arial" w:cs="Arial"/>
          <w:b/>
          <w:i/>
          <w:noProof/>
          <w:sz w:val="24"/>
          <w:szCs w:val="24"/>
        </w:rPr>
        <w:t>Atributo:</w:t>
      </w:r>
      <w:r w:rsidRPr="00C05C0B">
        <w:rPr>
          <w:rFonts w:ascii="Arial" w:hAnsi="Arial" w:cs="Arial"/>
          <w:b/>
          <w:noProof/>
          <w:sz w:val="24"/>
          <w:szCs w:val="24"/>
        </w:rPr>
        <w:t xml:space="preserve"> L</w:t>
      </w:r>
      <w:r>
        <w:rPr>
          <w:rFonts w:ascii="Arial" w:hAnsi="Arial" w:cs="Arial"/>
          <w:b/>
          <w:noProof/>
          <w:sz w:val="24"/>
          <w:szCs w:val="24"/>
        </w:rPr>
        <w:t>í</w:t>
      </w:r>
      <w:r w:rsidRPr="00C05C0B">
        <w:rPr>
          <w:rFonts w:ascii="Arial" w:hAnsi="Arial" w:cs="Arial"/>
          <w:b/>
          <w:noProof/>
          <w:sz w:val="24"/>
          <w:szCs w:val="24"/>
        </w:rPr>
        <w:t>nea</w:t>
      </w:r>
      <w:r>
        <w:rPr>
          <w:rFonts w:ascii="Arial" w:hAnsi="Arial" w:cs="Arial"/>
          <w:b/>
          <w:noProof/>
          <w:sz w:val="24"/>
          <w:szCs w:val="24"/>
        </w:rPr>
        <w:t>s</w:t>
      </w:r>
      <w:r w:rsidRPr="00C05C0B">
        <w:rPr>
          <w:rFonts w:ascii="Arial" w:hAnsi="Arial" w:cs="Arial"/>
          <w:b/>
          <w:noProof/>
          <w:sz w:val="24"/>
          <w:szCs w:val="24"/>
        </w:rPr>
        <w:t xml:space="preserve"> de solicitud</w:t>
      </w:r>
    </w:p>
    <w:p w:rsidR="005C5D23" w:rsidRPr="00C05C0B" w:rsidRDefault="005C5D23" w:rsidP="005C5D23">
      <w:pPr>
        <w:spacing w:after="0" w:line="240" w:lineRule="auto"/>
        <w:jc w:val="both"/>
        <w:rPr>
          <w:rFonts w:ascii="Arial" w:hAnsi="Arial" w:cs="Arial"/>
          <w:noProof/>
          <w:sz w:val="24"/>
          <w:szCs w:val="24"/>
        </w:rPr>
      </w:pPr>
      <w:r w:rsidRPr="00C05C0B">
        <w:rPr>
          <w:rFonts w:ascii="Arial" w:hAnsi="Arial" w:cs="Arial"/>
          <w:noProof/>
          <w:sz w:val="24"/>
          <w:szCs w:val="24"/>
        </w:rPr>
        <w:t>Tipo condición: Booleana (1 clase de equivalencia válida y 1 no válida)</w:t>
      </w:r>
    </w:p>
    <w:p w:rsidR="005C5D23" w:rsidRPr="00C05C0B" w:rsidRDefault="005C5D23" w:rsidP="005C5D23">
      <w:pPr>
        <w:spacing w:after="0" w:line="240" w:lineRule="auto"/>
        <w:jc w:val="both"/>
        <w:rPr>
          <w:rFonts w:ascii="Arial" w:hAnsi="Arial" w:cs="Arial"/>
          <w:noProof/>
          <w:sz w:val="24"/>
          <w:szCs w:val="24"/>
        </w:rPr>
      </w:pPr>
    </w:p>
    <w:p w:rsidR="005C5D23" w:rsidRPr="00C05C0B" w:rsidRDefault="005C5D23" w:rsidP="005C5D23">
      <w:pPr>
        <w:spacing w:after="0" w:line="240" w:lineRule="auto"/>
        <w:jc w:val="both"/>
        <w:rPr>
          <w:rFonts w:ascii="Arial" w:hAnsi="Arial" w:cs="Arial"/>
          <w:i/>
          <w:noProof/>
          <w:sz w:val="24"/>
          <w:szCs w:val="24"/>
          <w:u w:val="single"/>
        </w:rPr>
      </w:pPr>
      <w:r w:rsidRPr="00C05C0B">
        <w:rPr>
          <w:rFonts w:ascii="Arial" w:hAnsi="Arial" w:cs="Arial"/>
          <w:i/>
          <w:noProof/>
          <w:sz w:val="24"/>
          <w:szCs w:val="24"/>
          <w:u w:val="single"/>
        </w:rPr>
        <w:t xml:space="preserve">Entrada Válida: </w:t>
      </w:r>
    </w:p>
    <w:p w:rsidR="005C5D23" w:rsidRPr="00C05C0B" w:rsidRDefault="005C5D23" w:rsidP="005C5D23">
      <w:pPr>
        <w:pStyle w:val="Prrafodelista"/>
        <w:numPr>
          <w:ilvl w:val="0"/>
          <w:numId w:val="28"/>
        </w:numPr>
        <w:spacing w:after="0" w:line="240" w:lineRule="auto"/>
        <w:jc w:val="both"/>
        <w:rPr>
          <w:rFonts w:ascii="Arial" w:hAnsi="Arial" w:cs="Arial"/>
          <w:noProof/>
          <w:sz w:val="24"/>
          <w:szCs w:val="24"/>
        </w:rPr>
      </w:pPr>
      <w:r w:rsidRPr="00C05C0B">
        <w:rPr>
          <w:rFonts w:ascii="Arial" w:hAnsi="Arial" w:cs="Arial"/>
          <w:noProof/>
          <w:sz w:val="24"/>
          <w:szCs w:val="24"/>
        </w:rPr>
        <w:t>Lista de líneas de solicitud (vacia)</w:t>
      </w:r>
    </w:p>
    <w:p w:rsidR="005C5D23" w:rsidRPr="00C05C0B" w:rsidRDefault="005C5D23" w:rsidP="005C5D23">
      <w:pPr>
        <w:spacing w:after="0" w:line="240" w:lineRule="auto"/>
        <w:jc w:val="both"/>
        <w:rPr>
          <w:rFonts w:ascii="Arial" w:hAnsi="Arial" w:cs="Arial"/>
          <w:noProof/>
          <w:sz w:val="24"/>
          <w:szCs w:val="24"/>
        </w:rPr>
      </w:pPr>
      <w:r>
        <w:rPr>
          <w:rFonts w:ascii="Arial" w:hAnsi="Arial" w:cs="Arial"/>
          <w:i/>
          <w:noProof/>
          <w:sz w:val="24"/>
          <w:szCs w:val="24"/>
          <w:u w:val="single"/>
        </w:rPr>
        <w:t>Entrada Inválida</w:t>
      </w:r>
      <w:r w:rsidRPr="00C05C0B">
        <w:rPr>
          <w:rFonts w:ascii="Arial" w:hAnsi="Arial" w:cs="Arial"/>
          <w:i/>
          <w:noProof/>
          <w:sz w:val="24"/>
          <w:szCs w:val="24"/>
          <w:u w:val="single"/>
        </w:rPr>
        <w:t xml:space="preserve">: </w:t>
      </w:r>
    </w:p>
    <w:p w:rsidR="005C5D23" w:rsidRPr="00C05C0B" w:rsidRDefault="005C5D23" w:rsidP="005C5D23">
      <w:pPr>
        <w:pStyle w:val="Prrafodelista"/>
        <w:numPr>
          <w:ilvl w:val="0"/>
          <w:numId w:val="28"/>
        </w:numPr>
        <w:spacing w:after="0" w:line="240" w:lineRule="auto"/>
        <w:jc w:val="both"/>
        <w:rPr>
          <w:rFonts w:ascii="Arial" w:hAnsi="Arial" w:cs="Arial"/>
          <w:noProof/>
          <w:sz w:val="24"/>
          <w:szCs w:val="24"/>
        </w:rPr>
      </w:pPr>
      <w:r w:rsidRPr="00C05C0B">
        <w:rPr>
          <w:rFonts w:ascii="Arial" w:hAnsi="Arial" w:cs="Arial"/>
          <w:noProof/>
          <w:sz w:val="24"/>
          <w:szCs w:val="24"/>
        </w:rPr>
        <w:t>Lista de líneas de solicitud con un item agregado</w:t>
      </w:r>
      <w:r>
        <w:rPr>
          <w:rFonts w:ascii="Arial" w:hAnsi="Arial" w:cs="Arial"/>
          <w:noProof/>
          <w:sz w:val="24"/>
          <w:szCs w:val="24"/>
        </w:rPr>
        <w:t>.</w:t>
      </w:r>
    </w:p>
    <w:p w:rsidR="005C5D23" w:rsidRPr="00C05C0B" w:rsidRDefault="005C5D23" w:rsidP="005C5D23">
      <w:pPr>
        <w:spacing w:after="0" w:line="240" w:lineRule="auto"/>
        <w:ind w:left="360"/>
        <w:jc w:val="both"/>
        <w:rPr>
          <w:rFonts w:ascii="Arial" w:hAnsi="Arial" w:cs="Arial"/>
          <w:noProof/>
          <w:sz w:val="24"/>
          <w:szCs w:val="24"/>
        </w:rPr>
      </w:pPr>
    </w:p>
    <w:p w:rsidR="005C5D23" w:rsidRPr="00C05C0B" w:rsidRDefault="005C5D23" w:rsidP="005C5D23">
      <w:pPr>
        <w:spacing w:after="0" w:line="240" w:lineRule="auto"/>
        <w:jc w:val="both"/>
        <w:rPr>
          <w:rFonts w:ascii="Arial" w:hAnsi="Arial" w:cs="Arial"/>
          <w:b/>
          <w:noProof/>
          <w:sz w:val="24"/>
          <w:szCs w:val="24"/>
          <w:u w:val="single"/>
        </w:rPr>
      </w:pPr>
      <w:r w:rsidRPr="00C05C0B">
        <w:rPr>
          <w:rFonts w:ascii="Arial" w:hAnsi="Arial" w:cs="Arial"/>
          <w:b/>
          <w:noProof/>
          <w:sz w:val="24"/>
          <w:szCs w:val="24"/>
          <w:u w:val="single"/>
        </w:rPr>
        <w:t>Resultados:</w:t>
      </w:r>
    </w:p>
    <w:p w:rsidR="005C5D23" w:rsidRPr="00C05C0B" w:rsidRDefault="005C5D23" w:rsidP="005C5D23">
      <w:pPr>
        <w:spacing w:after="0" w:line="240" w:lineRule="auto"/>
        <w:jc w:val="both"/>
        <w:rPr>
          <w:rFonts w:ascii="Arial" w:hAnsi="Arial" w:cs="Arial"/>
          <w:i/>
          <w:noProof/>
          <w:sz w:val="24"/>
          <w:szCs w:val="24"/>
        </w:rPr>
      </w:pPr>
    </w:p>
    <w:p w:rsidR="005C5D23" w:rsidRPr="00C05C0B" w:rsidRDefault="005C5D23" w:rsidP="005C5D23">
      <w:pPr>
        <w:spacing w:after="0" w:line="240" w:lineRule="auto"/>
        <w:jc w:val="both"/>
        <w:rPr>
          <w:rFonts w:ascii="Arial" w:hAnsi="Arial" w:cs="Arial"/>
          <w:noProof/>
          <w:sz w:val="24"/>
          <w:szCs w:val="24"/>
        </w:rPr>
      </w:pPr>
      <w:r w:rsidRPr="00C05C0B">
        <w:rPr>
          <w:rFonts w:ascii="Arial" w:hAnsi="Arial" w:cs="Arial"/>
          <w:i/>
          <w:noProof/>
          <w:sz w:val="24"/>
          <w:szCs w:val="24"/>
        </w:rPr>
        <w:t>Atributo:</w:t>
      </w:r>
      <w:r w:rsidRPr="00C05C0B">
        <w:rPr>
          <w:rFonts w:ascii="Arial" w:hAnsi="Arial" w:cs="Arial"/>
          <w:noProof/>
          <w:sz w:val="24"/>
          <w:szCs w:val="24"/>
        </w:rPr>
        <w:t xml:space="preserve"> Fecha de Vencimiento</w:t>
      </w:r>
    </w:p>
    <w:p w:rsidR="005C5D23" w:rsidRPr="00C05C0B" w:rsidRDefault="005C5D23" w:rsidP="005C5D23">
      <w:pPr>
        <w:pStyle w:val="Prrafodelista"/>
        <w:numPr>
          <w:ilvl w:val="0"/>
          <w:numId w:val="27"/>
        </w:numPr>
        <w:spacing w:after="0" w:line="240" w:lineRule="auto"/>
        <w:jc w:val="both"/>
        <w:rPr>
          <w:rFonts w:ascii="Arial" w:hAnsi="Arial" w:cs="Arial"/>
          <w:noProof/>
          <w:sz w:val="24"/>
          <w:szCs w:val="24"/>
        </w:rPr>
      </w:pPr>
      <w:r w:rsidRPr="00C05C0B">
        <w:rPr>
          <w:rFonts w:ascii="Arial" w:hAnsi="Arial" w:cs="Arial"/>
          <w:noProof/>
          <w:sz w:val="24"/>
          <w:szCs w:val="24"/>
        </w:rPr>
        <w:t>Se guarda una solicitud con la Fecha de Vencimiento: 08/03/2017</w:t>
      </w:r>
    </w:p>
    <w:p w:rsidR="005C5D23" w:rsidRPr="00C05C0B" w:rsidRDefault="005C5D23" w:rsidP="005C5D23">
      <w:pPr>
        <w:pStyle w:val="Prrafodelista"/>
        <w:numPr>
          <w:ilvl w:val="0"/>
          <w:numId w:val="27"/>
        </w:numPr>
        <w:spacing w:after="0" w:line="240" w:lineRule="auto"/>
        <w:jc w:val="both"/>
        <w:rPr>
          <w:rFonts w:ascii="Arial" w:hAnsi="Arial" w:cs="Arial"/>
          <w:noProof/>
          <w:sz w:val="24"/>
          <w:szCs w:val="24"/>
        </w:rPr>
      </w:pPr>
      <w:r w:rsidRPr="00C05C0B">
        <w:rPr>
          <w:rFonts w:ascii="Arial" w:hAnsi="Arial" w:cs="Arial"/>
          <w:noProof/>
          <w:sz w:val="24"/>
          <w:szCs w:val="24"/>
        </w:rPr>
        <w:t>No guarda una solicitud con la Fecha de Vencimiento: 03/03/2017 y y muestra un mensaje de error: "La Fecha de creación no puede ser menor o igual a la Fecha de Creación"</w:t>
      </w:r>
    </w:p>
    <w:p w:rsidR="005C5D23" w:rsidRPr="00C05C0B" w:rsidRDefault="005C5D23" w:rsidP="005C5D23">
      <w:pPr>
        <w:pStyle w:val="Prrafodelista"/>
        <w:numPr>
          <w:ilvl w:val="0"/>
          <w:numId w:val="27"/>
        </w:numPr>
        <w:spacing w:after="0" w:line="240" w:lineRule="auto"/>
        <w:jc w:val="both"/>
        <w:rPr>
          <w:rFonts w:ascii="Arial" w:hAnsi="Arial" w:cs="Arial"/>
          <w:noProof/>
          <w:sz w:val="24"/>
          <w:szCs w:val="24"/>
        </w:rPr>
      </w:pPr>
      <w:r w:rsidRPr="00C05C0B">
        <w:rPr>
          <w:rFonts w:ascii="Arial" w:hAnsi="Arial" w:cs="Arial"/>
          <w:noProof/>
          <w:sz w:val="24"/>
          <w:szCs w:val="24"/>
        </w:rPr>
        <w:t>No guarda una solicitud con la Fecha de Vencimiento: 01/03/2017 y y muestra un mensaje de error: "La Fecha de creación no puede ser menor o igual a la Fecha de Creación"</w:t>
      </w:r>
    </w:p>
    <w:p w:rsidR="005C5D23" w:rsidRPr="00C05C0B" w:rsidRDefault="005C5D23" w:rsidP="005C5D23">
      <w:pPr>
        <w:spacing w:after="0" w:line="240" w:lineRule="auto"/>
        <w:jc w:val="both"/>
        <w:rPr>
          <w:rFonts w:ascii="Arial" w:hAnsi="Arial" w:cs="Arial"/>
          <w:i/>
          <w:noProof/>
          <w:sz w:val="24"/>
          <w:szCs w:val="24"/>
        </w:rPr>
      </w:pPr>
    </w:p>
    <w:p w:rsidR="005C5D23" w:rsidRPr="00C05C0B" w:rsidRDefault="005C5D23" w:rsidP="005C5D23">
      <w:pPr>
        <w:spacing w:after="0" w:line="240" w:lineRule="auto"/>
        <w:jc w:val="both"/>
        <w:rPr>
          <w:rFonts w:ascii="Arial" w:hAnsi="Arial" w:cs="Arial"/>
          <w:noProof/>
          <w:sz w:val="24"/>
          <w:szCs w:val="24"/>
        </w:rPr>
      </w:pPr>
      <w:r w:rsidRPr="00C05C0B">
        <w:rPr>
          <w:rFonts w:ascii="Arial" w:hAnsi="Arial" w:cs="Arial"/>
          <w:i/>
          <w:noProof/>
          <w:sz w:val="24"/>
          <w:szCs w:val="24"/>
        </w:rPr>
        <w:t>Atributo:</w:t>
      </w:r>
      <w:r w:rsidRPr="00C05C0B">
        <w:rPr>
          <w:rFonts w:ascii="Arial" w:hAnsi="Arial" w:cs="Arial"/>
          <w:noProof/>
          <w:sz w:val="24"/>
          <w:szCs w:val="24"/>
        </w:rPr>
        <w:t xml:space="preserve"> Líneas de solicitud</w:t>
      </w:r>
    </w:p>
    <w:p w:rsidR="005C5D23" w:rsidRPr="00C05C0B" w:rsidRDefault="005C5D23" w:rsidP="005C5D23">
      <w:pPr>
        <w:pStyle w:val="Prrafodelista"/>
        <w:numPr>
          <w:ilvl w:val="0"/>
          <w:numId w:val="29"/>
        </w:numPr>
        <w:spacing w:after="0" w:line="240" w:lineRule="auto"/>
        <w:jc w:val="both"/>
        <w:rPr>
          <w:rFonts w:ascii="Arial" w:hAnsi="Arial" w:cs="Arial"/>
          <w:noProof/>
          <w:sz w:val="24"/>
          <w:szCs w:val="24"/>
        </w:rPr>
      </w:pPr>
      <w:r w:rsidRPr="00C05C0B">
        <w:rPr>
          <w:rFonts w:ascii="Arial" w:hAnsi="Arial" w:cs="Arial"/>
          <w:noProof/>
          <w:sz w:val="24"/>
          <w:szCs w:val="24"/>
        </w:rPr>
        <w:t>No guarda una solicitud con la Lista de Líneas de solicittud vacia y muestra un mensaje de error: "La solicitud debe tener al menos una Linea de solicitud agregada"</w:t>
      </w:r>
    </w:p>
    <w:p w:rsidR="005C5D23" w:rsidRPr="00C05C0B" w:rsidRDefault="005C5D23" w:rsidP="005C5D23">
      <w:pPr>
        <w:pStyle w:val="Prrafodelista"/>
        <w:numPr>
          <w:ilvl w:val="0"/>
          <w:numId w:val="29"/>
        </w:numPr>
        <w:spacing w:after="0" w:line="240" w:lineRule="auto"/>
        <w:jc w:val="both"/>
        <w:rPr>
          <w:rFonts w:ascii="Arial" w:hAnsi="Arial" w:cs="Arial"/>
          <w:noProof/>
          <w:sz w:val="24"/>
          <w:szCs w:val="24"/>
        </w:rPr>
      </w:pPr>
      <w:r w:rsidRPr="00C05C0B">
        <w:rPr>
          <w:rFonts w:ascii="Arial" w:hAnsi="Arial" w:cs="Arial"/>
          <w:noProof/>
          <w:sz w:val="24"/>
          <w:szCs w:val="24"/>
        </w:rPr>
        <w:t>Se guarda una solicitud con una Línea de Solicitud.</w:t>
      </w:r>
    </w:p>
    <w:p w:rsidR="005C5D23" w:rsidRPr="00C05C0B" w:rsidRDefault="005C5D23" w:rsidP="005C5D23">
      <w:pPr>
        <w:rPr>
          <w:rFonts w:ascii="Arial" w:hAnsi="Arial" w:cs="Arial"/>
          <w:sz w:val="24"/>
          <w:szCs w:val="24"/>
        </w:rPr>
      </w:pPr>
    </w:p>
    <w:p w:rsidR="005C5D23" w:rsidRPr="00C05C0B" w:rsidRDefault="005C5D23" w:rsidP="005C5D23">
      <w:pPr>
        <w:spacing w:after="0" w:line="240" w:lineRule="auto"/>
        <w:jc w:val="both"/>
        <w:rPr>
          <w:rFonts w:ascii="Arial" w:hAnsi="Arial" w:cs="Arial"/>
          <w:b/>
          <w:sz w:val="24"/>
          <w:szCs w:val="24"/>
        </w:rPr>
      </w:pPr>
      <w:r w:rsidRPr="00C05C0B">
        <w:rPr>
          <w:rFonts w:ascii="Arial" w:hAnsi="Arial" w:cs="Arial"/>
          <w:b/>
          <w:sz w:val="24"/>
          <w:szCs w:val="24"/>
        </w:rPr>
        <w:t>RESULTADOS DE LA PRUEBA</w:t>
      </w:r>
    </w:p>
    <w:p w:rsidR="005C5D23" w:rsidRPr="00C05C0B" w:rsidRDefault="005C5D23" w:rsidP="005C5D23">
      <w:pPr>
        <w:spacing w:after="0" w:line="240" w:lineRule="auto"/>
        <w:jc w:val="both"/>
        <w:rPr>
          <w:rFonts w:ascii="Arial" w:hAnsi="Arial" w:cs="Arial"/>
          <w:sz w:val="24"/>
          <w:szCs w:val="24"/>
        </w:rPr>
      </w:pPr>
      <w:r>
        <w:rPr>
          <w:rFonts w:ascii="Arial" w:hAnsi="Arial" w:cs="Arial"/>
          <w:sz w:val="24"/>
          <w:szCs w:val="24"/>
        </w:rPr>
        <w:t>La prueba</w:t>
      </w:r>
      <w:r w:rsidRPr="00C05C0B">
        <w:rPr>
          <w:rFonts w:ascii="Arial" w:hAnsi="Arial" w:cs="Arial"/>
          <w:sz w:val="24"/>
          <w:szCs w:val="24"/>
        </w:rPr>
        <w:t xml:space="preserve"> ha sido exitosa, no se han encontrado errores.</w:t>
      </w:r>
    </w:p>
    <w:p w:rsidR="00036AFE" w:rsidRDefault="005C5D23" w:rsidP="00096530">
      <w:pPr>
        <w:spacing w:after="0" w:line="240" w:lineRule="auto"/>
        <w:jc w:val="both"/>
        <w:rPr>
          <w:rFonts w:ascii="Arial" w:hAnsi="Arial" w:cs="Arial"/>
          <w:sz w:val="24"/>
          <w:szCs w:val="24"/>
        </w:rPr>
      </w:pPr>
      <w:r w:rsidRPr="00C05C0B">
        <w:rPr>
          <w:rFonts w:ascii="Arial" w:hAnsi="Arial" w:cs="Arial"/>
          <w:sz w:val="24"/>
          <w:szCs w:val="24"/>
        </w:rPr>
        <w:t xml:space="preserve">El caso de uso </w:t>
      </w:r>
      <w:r w:rsidRPr="00C05C0B">
        <w:rPr>
          <w:rFonts w:ascii="Arial" w:hAnsi="Arial" w:cs="Arial"/>
          <w:noProof/>
          <w:sz w:val="24"/>
          <w:szCs w:val="24"/>
        </w:rPr>
        <w:t>CU01.2 - Crear Solicitud</w:t>
      </w:r>
      <w:r w:rsidRPr="00C05C0B">
        <w:rPr>
          <w:rFonts w:ascii="Arial" w:hAnsi="Arial" w:cs="Arial"/>
          <w:sz w:val="24"/>
          <w:szCs w:val="24"/>
        </w:rPr>
        <w:t xml:space="preserve"> ha sido validado.</w:t>
      </w:r>
    </w:p>
    <w:p w:rsidR="00096530" w:rsidRPr="00096530" w:rsidRDefault="00096530" w:rsidP="00096530">
      <w:pPr>
        <w:spacing w:after="0" w:line="240" w:lineRule="auto"/>
        <w:jc w:val="both"/>
        <w:rPr>
          <w:rFonts w:ascii="Arial" w:hAnsi="Arial" w:cs="Arial"/>
          <w:sz w:val="24"/>
          <w:szCs w:val="24"/>
        </w:rPr>
      </w:pPr>
    </w:p>
    <w:p w:rsidR="00036AFE" w:rsidRPr="008C3169" w:rsidRDefault="00036AFE" w:rsidP="00036AFE"/>
    <w:p w:rsidR="00036AFE" w:rsidRPr="00927302" w:rsidRDefault="00036AFE" w:rsidP="00036AFE">
      <w:pPr>
        <w:rPr>
          <w:rFonts w:ascii="Arial" w:hAnsi="Arial" w:cs="Arial"/>
          <w:sz w:val="24"/>
          <w:szCs w:val="24"/>
        </w:rPr>
      </w:pPr>
    </w:p>
    <w:p w:rsidR="00036AFE" w:rsidRPr="00036AFE" w:rsidRDefault="00036AFE" w:rsidP="00036AFE"/>
    <w:p w:rsidR="00036AFE" w:rsidRPr="00036AFE" w:rsidRDefault="00036AFE" w:rsidP="00036AFE"/>
    <w:sectPr w:rsidR="00036AFE" w:rsidRPr="00036AFE" w:rsidSect="00491718">
      <w:pgSz w:w="11907" w:h="16840" w:code="9"/>
      <w:pgMar w:top="2268" w:right="1134" w:bottom="851" w:left="1701" w:header="284"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6A08" w:rsidRDefault="00EE6A08" w:rsidP="008D776A">
      <w:pPr>
        <w:spacing w:after="0" w:line="240" w:lineRule="auto"/>
      </w:pPr>
      <w:r>
        <w:separator/>
      </w:r>
    </w:p>
  </w:endnote>
  <w:endnote w:type="continuationSeparator" w:id="1">
    <w:p w:rsidR="00EE6A08" w:rsidRDefault="00EE6A08" w:rsidP="008D77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B5D" w:rsidRDefault="00C71B5D" w:rsidP="00265E73">
    <w:pPr>
      <w:rPr>
        <w:rFonts w:ascii="Verdana" w:hAnsi="Verdana" w:cs="Verdana"/>
        <w:b/>
        <w:bCs/>
        <w:sz w:val="16"/>
        <w:szCs w:val="16"/>
      </w:rPr>
    </w:pPr>
    <w:r>
      <w:rPr>
        <w:rFonts w:ascii="Verdana" w:hAnsi="Verdana" w:cs="Verdana"/>
        <w:b/>
        <w:bCs/>
        <w:sz w:val="16"/>
        <w:szCs w:val="16"/>
      </w:rPr>
      <w:t>__________________________________________________________________________</w:t>
    </w:r>
  </w:p>
  <w:p w:rsidR="00C71B5D" w:rsidRPr="00456729" w:rsidRDefault="00C71B5D" w:rsidP="00456729">
    <w:pPr>
      <w:rPr>
        <w:szCs w:val="20"/>
      </w:rPr>
    </w:pPr>
    <w:r>
      <w:rPr>
        <w:rFonts w:ascii="Verdana" w:hAnsi="Verdana" w:cs="Verdana"/>
        <w:b/>
        <w:bCs/>
        <w:sz w:val="16"/>
        <w:szCs w:val="16"/>
      </w:rPr>
      <w:t xml:space="preserve">Page </w:t>
    </w:r>
    <w:r>
      <w:rPr>
        <w:rFonts w:ascii="Verdana" w:hAnsi="Verdana" w:cs="Verdana"/>
        <w:bCs/>
        <w:sz w:val="16"/>
        <w:szCs w:val="16"/>
      </w:rPr>
      <w:fldChar w:fldCharType="begin"/>
    </w:r>
    <w:r>
      <w:rPr>
        <w:rFonts w:ascii="Verdana" w:hAnsi="Verdana" w:cs="Verdana"/>
        <w:bCs/>
        <w:sz w:val="16"/>
        <w:szCs w:val="16"/>
      </w:rPr>
      <w:instrText xml:space="preserve"> PAGE </w:instrText>
    </w:r>
    <w:r>
      <w:rPr>
        <w:rFonts w:ascii="Verdana" w:hAnsi="Verdana" w:cs="Verdana"/>
        <w:bCs/>
        <w:sz w:val="16"/>
        <w:szCs w:val="16"/>
      </w:rPr>
      <w:fldChar w:fldCharType="separate"/>
    </w:r>
    <w:r w:rsidR="00F41F02">
      <w:rPr>
        <w:rFonts w:ascii="Verdana" w:hAnsi="Verdana" w:cs="Verdana"/>
        <w:bCs/>
        <w:noProof/>
        <w:sz w:val="16"/>
        <w:szCs w:val="16"/>
      </w:rPr>
      <w:t>1</w:t>
    </w:r>
    <w:r>
      <w:rPr>
        <w:rFonts w:ascii="Verdana" w:hAnsi="Verdana" w:cs="Verdana"/>
        <w:bCs/>
        <w:sz w:val="16"/>
        <w:szCs w:val="16"/>
      </w:rPr>
      <w:fldChar w:fldCharType="end"/>
    </w:r>
    <w:r>
      <w:rPr>
        <w:rFonts w:ascii="Verdana" w:hAnsi="Verdana" w:cs="Verdana"/>
        <w:bCs/>
        <w:sz w:val="16"/>
        <w:szCs w:val="16"/>
      </w:rPr>
      <w:t>of</w:t>
    </w:r>
    <w:r>
      <w:rPr>
        <w:rFonts w:ascii="Verdana" w:hAnsi="Verdana" w:cs="Verdana"/>
        <w:bCs/>
        <w:sz w:val="16"/>
        <w:szCs w:val="16"/>
      </w:rPr>
      <w:fldChar w:fldCharType="begin"/>
    </w:r>
    <w:r>
      <w:rPr>
        <w:rFonts w:ascii="Verdana" w:hAnsi="Verdana" w:cs="Verdana"/>
        <w:bCs/>
        <w:sz w:val="16"/>
        <w:szCs w:val="16"/>
      </w:rPr>
      <w:instrText xml:space="preserve"> NUMPAGES  </w:instrText>
    </w:r>
    <w:r>
      <w:rPr>
        <w:rFonts w:ascii="Verdana" w:hAnsi="Verdana" w:cs="Verdana"/>
        <w:bCs/>
        <w:sz w:val="16"/>
        <w:szCs w:val="16"/>
      </w:rPr>
      <w:fldChar w:fldCharType="separate"/>
    </w:r>
    <w:r w:rsidR="00F41F02">
      <w:rPr>
        <w:rFonts w:ascii="Verdana" w:hAnsi="Verdana" w:cs="Verdana"/>
        <w:bCs/>
        <w:noProof/>
        <w:sz w:val="16"/>
        <w:szCs w:val="16"/>
      </w:rPr>
      <w:t>169</w:t>
    </w:r>
    <w:r>
      <w:rPr>
        <w:rFonts w:ascii="Verdana" w:hAnsi="Verdana" w:cs="Verdana"/>
        <w:bCs/>
        <w:sz w:val="16"/>
        <w:szCs w:val="16"/>
      </w:rPr>
      <w:fldChar w:fldCharType="end"/>
    </w:r>
    <w:r>
      <w:rPr>
        <w:rFonts w:ascii="Verdana" w:hAnsi="Verdana" w:cs="Verdana"/>
        <w:bCs/>
        <w:sz w:val="16"/>
        <w:szCs w:val="16"/>
      </w:rPr>
      <w:tab/>
    </w:r>
    <w:r>
      <w:rPr>
        <w:rFonts w:ascii="Verdana" w:hAnsi="Verdana" w:cs="Verdana"/>
        <w:bCs/>
        <w:sz w:val="16"/>
        <w:szCs w:val="16"/>
      </w:rPr>
      <w:tab/>
    </w:r>
    <w:r>
      <w:rPr>
        <w:rFonts w:ascii="Verdana" w:hAnsi="Verdana" w:cs="Verdana"/>
        <w:bCs/>
        <w:sz w:val="16"/>
        <w:szCs w:val="16"/>
      </w:rPr>
      <w:tab/>
    </w:r>
    <w:r>
      <w:rPr>
        <w:rFonts w:ascii="Verdana" w:hAnsi="Verdana" w:cs="Verdana"/>
        <w:bCs/>
        <w:sz w:val="16"/>
        <w:szCs w:val="16"/>
      </w:rPr>
      <w:tab/>
    </w:r>
    <w:r>
      <w:rPr>
        <w:rFonts w:ascii="Verdana" w:hAnsi="Verdana" w:cs="Verdana"/>
        <w:bCs/>
        <w:sz w:val="16"/>
        <w:szCs w:val="16"/>
      </w:rPr>
      <w:tab/>
    </w:r>
    <w:r>
      <w:rPr>
        <w:rFonts w:ascii="Verdana" w:hAnsi="Verdana" w:cs="Verdana"/>
        <w:bCs/>
        <w:sz w:val="16"/>
        <w:szCs w:val="16"/>
      </w:rPr>
      <w:tab/>
    </w:r>
    <w:r>
      <w:rPr>
        <w:rFonts w:ascii="Verdana" w:hAnsi="Verdana" w:cs="Verdana"/>
        <w:bCs/>
        <w:sz w:val="16"/>
        <w:szCs w:val="16"/>
      </w:rPr>
      <w:tab/>
    </w:r>
    <w:r>
      <w:rPr>
        <w:rFonts w:ascii="Verdana" w:hAnsi="Verdana" w:cs="Verdana"/>
        <w:bCs/>
        <w:sz w:val="16"/>
        <w:szCs w:val="16"/>
      </w:rPr>
      <w:tab/>
    </w:r>
    <w:r>
      <w:rPr>
        <w:rFonts w:ascii="Verdana" w:hAnsi="Verdana" w:cs="Verdana"/>
        <w:bCs/>
        <w:sz w:val="16"/>
        <w:szCs w:val="16"/>
      </w:rPr>
      <w:tab/>
    </w:r>
    <w:r>
      <w:rPr>
        <w:szCs w:val="20"/>
      </w:rPr>
      <w:t xml:space="preserve">Año: </w:t>
    </w:r>
    <w:r>
      <w:rPr>
        <w:b/>
        <w:szCs w:val="20"/>
      </w:rPr>
      <w:t>2018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6A08" w:rsidRDefault="00EE6A08" w:rsidP="008D776A">
      <w:pPr>
        <w:spacing w:after="0" w:line="240" w:lineRule="auto"/>
      </w:pPr>
      <w:r>
        <w:separator/>
      </w:r>
    </w:p>
  </w:footnote>
  <w:footnote w:type="continuationSeparator" w:id="1">
    <w:p w:rsidR="00EE6A08" w:rsidRDefault="00EE6A08" w:rsidP="008D77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06"/>
      <w:gridCol w:w="3952"/>
      <w:gridCol w:w="3832"/>
      <w:gridCol w:w="11"/>
    </w:tblGrid>
    <w:tr w:rsidR="00C71B5D" w:rsidRPr="00970DD4" w:rsidTr="00B81FB3">
      <w:trPr>
        <w:gridAfter w:val="1"/>
        <w:wAfter w:w="11" w:type="dxa"/>
        <w:cantSplit/>
        <w:jc w:val="center"/>
      </w:trPr>
      <w:tc>
        <w:tcPr>
          <w:tcW w:w="2706" w:type="dxa"/>
          <w:vMerge w:val="restart"/>
        </w:tcPr>
        <w:p w:rsidR="00C71B5D" w:rsidRPr="00D64564" w:rsidRDefault="00C71B5D" w:rsidP="00265E73">
          <w:pPr>
            <w:pStyle w:val="Encabezado"/>
            <w:jc w:val="center"/>
            <w:rPr>
              <w:rFonts w:ascii="Calibri" w:hAnsi="Calibri" w:cs="Calibri"/>
              <w:noProof/>
              <w:sz w:val="16"/>
              <w:szCs w:val="16"/>
            </w:rPr>
          </w:pPr>
        </w:p>
        <w:p w:rsidR="00C71B5D" w:rsidRPr="00D64564" w:rsidRDefault="00C71B5D" w:rsidP="00265E73">
          <w:pPr>
            <w:pStyle w:val="Encabezado"/>
            <w:jc w:val="center"/>
            <w:rPr>
              <w:rFonts w:ascii="Calibri" w:hAnsi="Calibri" w:cs="Calibri"/>
              <w:sz w:val="16"/>
              <w:szCs w:val="16"/>
            </w:rPr>
          </w:pPr>
          <w:r>
            <w:rPr>
              <w:noProof/>
              <w:lang w:eastAsia="es-AR"/>
            </w:rPr>
            <w:drawing>
              <wp:inline distT="0" distB="0" distL="0" distR="0">
                <wp:extent cx="561975" cy="536835"/>
                <wp:effectExtent l="0" t="0" r="0" b="0"/>
                <wp:docPr id="20" name="Imagen 2"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5131" cy="539850"/>
                        </a:xfrm>
                        <a:prstGeom prst="rect">
                          <a:avLst/>
                        </a:prstGeom>
                        <a:noFill/>
                        <a:ln>
                          <a:noFill/>
                        </a:ln>
                      </pic:spPr>
                    </pic:pic>
                  </a:graphicData>
                </a:graphic>
              </wp:inline>
            </w:drawing>
          </w:r>
        </w:p>
      </w:tc>
      <w:tc>
        <w:tcPr>
          <w:tcW w:w="7784" w:type="dxa"/>
          <w:gridSpan w:val="2"/>
          <w:vAlign w:val="center"/>
        </w:tcPr>
        <w:p w:rsidR="00C71B5D" w:rsidRPr="00D64564" w:rsidRDefault="00C71B5D" w:rsidP="00265E73">
          <w:pPr>
            <w:pStyle w:val="Encabezado"/>
            <w:jc w:val="center"/>
            <w:rPr>
              <w:rFonts w:ascii="Verdana" w:hAnsi="Verdana" w:cs="Verdana"/>
              <w:b/>
              <w:bCs/>
              <w:sz w:val="16"/>
              <w:szCs w:val="16"/>
            </w:rPr>
          </w:pPr>
          <w:r w:rsidRPr="00D64564">
            <w:rPr>
              <w:rFonts w:ascii="Verdana" w:hAnsi="Verdana" w:cs="Verdana"/>
              <w:b/>
              <w:bCs/>
              <w:sz w:val="16"/>
              <w:szCs w:val="16"/>
            </w:rPr>
            <w:t>UNIVERSIDAD ABIERTA INTERAMERICANA</w:t>
          </w:r>
        </w:p>
        <w:p w:rsidR="00C71B5D" w:rsidRPr="00D64564" w:rsidRDefault="00C71B5D" w:rsidP="00265E73">
          <w:pPr>
            <w:pStyle w:val="Encabezado"/>
            <w:jc w:val="center"/>
            <w:rPr>
              <w:rFonts w:ascii="Calibri" w:hAnsi="Calibri" w:cs="Calibri"/>
              <w:sz w:val="16"/>
              <w:szCs w:val="16"/>
            </w:rPr>
          </w:pPr>
          <w:r w:rsidRPr="00D64564">
            <w:rPr>
              <w:rFonts w:ascii="Verdana" w:hAnsi="Verdana" w:cs="Verdana"/>
              <w:b/>
              <w:bCs/>
              <w:sz w:val="16"/>
              <w:szCs w:val="16"/>
            </w:rPr>
            <w:t>Facultad de Tecnología Informática</w:t>
          </w:r>
        </w:p>
      </w:tc>
    </w:tr>
    <w:tr w:rsidR="00C71B5D" w:rsidRPr="003848A9" w:rsidTr="002257C2">
      <w:trPr>
        <w:gridAfter w:val="1"/>
        <w:wAfter w:w="11" w:type="dxa"/>
        <w:cantSplit/>
        <w:trHeight w:val="488"/>
        <w:jc w:val="center"/>
      </w:trPr>
      <w:tc>
        <w:tcPr>
          <w:tcW w:w="2706" w:type="dxa"/>
          <w:vMerge/>
        </w:tcPr>
        <w:p w:rsidR="00C71B5D" w:rsidRPr="00D64564" w:rsidRDefault="00C71B5D" w:rsidP="00265E73">
          <w:pPr>
            <w:pStyle w:val="Encabezado"/>
            <w:jc w:val="center"/>
            <w:rPr>
              <w:rFonts w:ascii="Calibri" w:hAnsi="Calibri" w:cs="Calibri"/>
              <w:sz w:val="16"/>
              <w:szCs w:val="16"/>
            </w:rPr>
          </w:pPr>
        </w:p>
      </w:tc>
      <w:tc>
        <w:tcPr>
          <w:tcW w:w="3952" w:type="dxa"/>
          <w:vAlign w:val="center"/>
        </w:tcPr>
        <w:p w:rsidR="00C71B5D" w:rsidRPr="00067178" w:rsidRDefault="00C71B5D" w:rsidP="00C72F7B">
          <w:pPr>
            <w:rPr>
              <w:rFonts w:ascii="Verdana" w:hAnsi="Verdana" w:cs="Verdana"/>
              <w:sz w:val="16"/>
              <w:szCs w:val="16"/>
            </w:rPr>
          </w:pPr>
          <w:r w:rsidRPr="00D64564">
            <w:rPr>
              <w:rFonts w:ascii="Verdana" w:hAnsi="Verdana" w:cs="Verdana"/>
              <w:b/>
              <w:bCs/>
              <w:sz w:val="16"/>
              <w:szCs w:val="16"/>
            </w:rPr>
            <w:t>Materia</w:t>
          </w:r>
          <w:r w:rsidRPr="00ED650F">
            <w:rPr>
              <w:rFonts w:ascii="Verdana" w:hAnsi="Verdana" w:cs="Verdana"/>
              <w:b/>
              <w:bCs/>
              <w:sz w:val="16"/>
              <w:szCs w:val="16"/>
            </w:rPr>
            <w:t>:</w:t>
          </w:r>
          <w:r>
            <w:rPr>
              <w:rFonts w:ascii="Verdana" w:hAnsi="Verdana" w:cs="Verdana"/>
              <w:sz w:val="16"/>
              <w:szCs w:val="16"/>
            </w:rPr>
            <w:t xml:space="preserve"> Trabajo Final de Ingeniería</w:t>
          </w:r>
        </w:p>
      </w:tc>
      <w:tc>
        <w:tcPr>
          <w:tcW w:w="3832" w:type="dxa"/>
          <w:vAlign w:val="center"/>
        </w:tcPr>
        <w:p w:rsidR="00C71B5D" w:rsidRPr="002257C2" w:rsidRDefault="00C71B5D" w:rsidP="00265E73">
          <w:pPr>
            <w:pStyle w:val="Encabezado"/>
            <w:rPr>
              <w:rFonts w:ascii="Verdana" w:hAnsi="Verdana" w:cs="Verdana"/>
              <w:sz w:val="16"/>
              <w:szCs w:val="16"/>
              <w:lang w:val="pt-BR"/>
            </w:rPr>
          </w:pPr>
          <w:r w:rsidRPr="002257C2">
            <w:rPr>
              <w:rFonts w:ascii="Verdana" w:hAnsi="Verdana" w:cs="Verdana"/>
              <w:b/>
              <w:bCs/>
              <w:sz w:val="16"/>
              <w:szCs w:val="16"/>
              <w:lang w:val="pt-BR"/>
            </w:rPr>
            <w:t>Docente:</w:t>
          </w:r>
          <w:r>
            <w:rPr>
              <w:rFonts w:ascii="Verdana" w:hAnsi="Verdana" w:cs="Verdana"/>
              <w:b/>
              <w:bCs/>
              <w:sz w:val="16"/>
              <w:szCs w:val="16"/>
              <w:lang w:val="pt-BR"/>
            </w:rPr>
            <w:t xml:space="preserve"> </w:t>
          </w:r>
          <w:r>
            <w:rPr>
              <w:rFonts w:ascii="Verdana" w:hAnsi="Verdana" w:cs="Verdana"/>
              <w:sz w:val="16"/>
              <w:szCs w:val="16"/>
              <w:lang w:val="pt-BR"/>
            </w:rPr>
            <w:t>Sartorio</w:t>
          </w:r>
          <w:r w:rsidRPr="002257C2">
            <w:rPr>
              <w:rFonts w:ascii="Verdana" w:hAnsi="Verdana" w:cs="Verdana"/>
              <w:sz w:val="16"/>
              <w:szCs w:val="16"/>
              <w:lang w:val="pt-BR"/>
            </w:rPr>
            <w:t xml:space="preserve">, </w:t>
          </w:r>
          <w:r>
            <w:rPr>
              <w:rFonts w:ascii="Verdana" w:hAnsi="Verdana" w:cs="Verdana"/>
              <w:sz w:val="16"/>
              <w:szCs w:val="16"/>
              <w:lang w:val="pt-BR"/>
            </w:rPr>
            <w:t>Alejandro</w:t>
          </w:r>
        </w:p>
        <w:p w:rsidR="00C71B5D" w:rsidRPr="002257C2" w:rsidRDefault="00C71B5D" w:rsidP="00C72F7B">
          <w:pPr>
            <w:pStyle w:val="Encabezado"/>
            <w:rPr>
              <w:rFonts w:ascii="Verdana" w:hAnsi="Verdana" w:cs="Verdana"/>
              <w:sz w:val="16"/>
              <w:szCs w:val="16"/>
              <w:lang w:val="pt-BR"/>
            </w:rPr>
          </w:pPr>
          <w:r w:rsidRPr="002257C2">
            <w:rPr>
              <w:rFonts w:ascii="Verdana" w:hAnsi="Verdana" w:cs="Verdana"/>
              <w:b/>
              <w:sz w:val="16"/>
              <w:szCs w:val="16"/>
              <w:lang w:val="pt-BR"/>
            </w:rPr>
            <w:t>Auxiliar:</w:t>
          </w:r>
          <w:r>
            <w:rPr>
              <w:rFonts w:ascii="Verdana" w:hAnsi="Verdana" w:cs="Verdana"/>
              <w:b/>
              <w:sz w:val="16"/>
              <w:szCs w:val="16"/>
              <w:lang w:val="pt-BR"/>
            </w:rPr>
            <w:t xml:space="preserve"> </w:t>
          </w:r>
          <w:r>
            <w:rPr>
              <w:rFonts w:ascii="Verdana" w:hAnsi="Verdana" w:cs="Verdana"/>
              <w:sz w:val="16"/>
              <w:szCs w:val="16"/>
              <w:lang w:val="pt-BR"/>
            </w:rPr>
            <w:t>De Castro</w:t>
          </w:r>
          <w:r w:rsidRPr="002257C2">
            <w:rPr>
              <w:rFonts w:ascii="Verdana" w:hAnsi="Verdana" w:cs="Verdana"/>
              <w:sz w:val="16"/>
              <w:szCs w:val="16"/>
              <w:lang w:val="pt-BR"/>
            </w:rPr>
            <w:t xml:space="preserve">, </w:t>
          </w:r>
          <w:r>
            <w:rPr>
              <w:rFonts w:ascii="Verdana" w:hAnsi="Verdana" w:cs="Verdana"/>
              <w:sz w:val="16"/>
              <w:szCs w:val="16"/>
              <w:lang w:val="pt-BR"/>
            </w:rPr>
            <w:t>Alejandro</w:t>
          </w:r>
        </w:p>
      </w:tc>
    </w:tr>
    <w:tr w:rsidR="00C71B5D" w:rsidRPr="00970DD4" w:rsidTr="002257C2">
      <w:trPr>
        <w:cantSplit/>
        <w:trHeight w:val="489"/>
        <w:jc w:val="center"/>
      </w:trPr>
      <w:tc>
        <w:tcPr>
          <w:tcW w:w="2706" w:type="dxa"/>
          <w:vMerge/>
        </w:tcPr>
        <w:p w:rsidR="00C71B5D" w:rsidRPr="002257C2" w:rsidRDefault="00C71B5D" w:rsidP="00265E73">
          <w:pPr>
            <w:pStyle w:val="Encabezado"/>
            <w:jc w:val="center"/>
            <w:rPr>
              <w:rFonts w:ascii="Calibri" w:hAnsi="Calibri" w:cs="Calibri"/>
              <w:sz w:val="16"/>
              <w:szCs w:val="16"/>
              <w:lang w:val="pt-BR"/>
            </w:rPr>
          </w:pPr>
        </w:p>
      </w:tc>
      <w:tc>
        <w:tcPr>
          <w:tcW w:w="3952" w:type="dxa"/>
          <w:vAlign w:val="center"/>
        </w:tcPr>
        <w:p w:rsidR="00C71B5D" w:rsidRPr="00D64564" w:rsidRDefault="00C71B5D" w:rsidP="00265E73">
          <w:pPr>
            <w:pStyle w:val="Encabezado"/>
            <w:rPr>
              <w:rFonts w:ascii="Verdana" w:hAnsi="Verdana" w:cs="Verdana"/>
              <w:sz w:val="16"/>
              <w:szCs w:val="16"/>
            </w:rPr>
          </w:pPr>
          <w:r w:rsidRPr="00D64564">
            <w:rPr>
              <w:rFonts w:ascii="Verdana" w:hAnsi="Verdana" w:cs="Verdana"/>
              <w:b/>
              <w:bCs/>
              <w:sz w:val="16"/>
              <w:szCs w:val="16"/>
            </w:rPr>
            <w:t>Alumnos:</w:t>
          </w:r>
          <w:r>
            <w:rPr>
              <w:rFonts w:ascii="Verdana" w:hAnsi="Verdana" w:cs="Verdana"/>
              <w:sz w:val="16"/>
              <w:szCs w:val="16"/>
            </w:rPr>
            <w:t xml:space="preserve"> Bordón, Norberto | Elena, Juan</w:t>
          </w:r>
        </w:p>
      </w:tc>
      <w:tc>
        <w:tcPr>
          <w:tcW w:w="3843" w:type="dxa"/>
          <w:gridSpan w:val="2"/>
          <w:vAlign w:val="center"/>
        </w:tcPr>
        <w:p w:rsidR="00C71B5D" w:rsidRPr="00D64564" w:rsidRDefault="00C71B5D" w:rsidP="00C72F7B">
          <w:pPr>
            <w:pStyle w:val="Encabezado"/>
            <w:rPr>
              <w:rFonts w:ascii="Verdana" w:hAnsi="Verdana" w:cs="Verdana"/>
              <w:sz w:val="16"/>
              <w:szCs w:val="16"/>
            </w:rPr>
          </w:pPr>
          <w:r w:rsidRPr="00D64564">
            <w:rPr>
              <w:rFonts w:ascii="Verdana" w:hAnsi="Verdana" w:cs="Verdana"/>
              <w:b/>
              <w:bCs/>
              <w:sz w:val="16"/>
              <w:szCs w:val="16"/>
            </w:rPr>
            <w:t>Comisión:</w:t>
          </w:r>
          <w:r>
            <w:rPr>
              <w:rFonts w:ascii="Verdana" w:hAnsi="Verdana" w:cs="Verdana"/>
              <w:sz w:val="16"/>
              <w:szCs w:val="16"/>
            </w:rPr>
            <w:t xml:space="preserve"> 5</w:t>
          </w:r>
          <w:r w:rsidRPr="00D64564">
            <w:rPr>
              <w:rFonts w:ascii="Verdana" w:hAnsi="Verdana" w:cs="Verdana"/>
              <w:sz w:val="16"/>
              <w:szCs w:val="16"/>
            </w:rPr>
            <w:t>º</w:t>
          </w:r>
          <w:r>
            <w:rPr>
              <w:rFonts w:ascii="Verdana" w:hAnsi="Verdana" w:cs="Verdana"/>
              <w:sz w:val="16"/>
              <w:szCs w:val="16"/>
            </w:rPr>
            <w:t xml:space="preserve"> A</w:t>
          </w:r>
          <w:r w:rsidRPr="00D64564">
            <w:rPr>
              <w:rFonts w:ascii="Verdana" w:hAnsi="Verdana" w:cs="Verdana"/>
              <w:sz w:val="16"/>
              <w:szCs w:val="16"/>
            </w:rPr>
            <w:t xml:space="preserve"> Turno Noche</w:t>
          </w:r>
          <w:r>
            <w:rPr>
              <w:rFonts w:ascii="Verdana" w:hAnsi="Verdana" w:cs="Verdana"/>
              <w:sz w:val="16"/>
              <w:szCs w:val="16"/>
            </w:rPr>
            <w:t xml:space="preserve"> </w:t>
          </w:r>
          <w:r w:rsidRPr="00265E73">
            <w:rPr>
              <w:rFonts w:ascii="Verdana" w:hAnsi="Verdana" w:cs="Verdana"/>
              <w:b/>
              <w:sz w:val="16"/>
              <w:szCs w:val="16"/>
            </w:rPr>
            <w:t>Localización:</w:t>
          </w:r>
          <w:r>
            <w:rPr>
              <w:rFonts w:ascii="Verdana" w:hAnsi="Verdana" w:cs="Verdana"/>
              <w:sz w:val="16"/>
              <w:szCs w:val="16"/>
            </w:rPr>
            <w:t xml:space="preserve"> Lagos</w:t>
          </w:r>
        </w:p>
      </w:tc>
    </w:tr>
  </w:tbl>
  <w:p w:rsidR="00C71B5D" w:rsidRDefault="00C71B5D" w:rsidP="00B81FB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EF9E1CCE"/>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bCs/>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bCs/>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bCs/>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bCs/>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bCs/>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bCs/>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bCs/>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bCs/>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3">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bCs/>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bCs/>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bCs/>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bCs/>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bCs/>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bCs/>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bCs/>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bCs/>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4">
    <w:nsid w:val="0CA13F56"/>
    <w:multiLevelType w:val="hybridMultilevel"/>
    <w:tmpl w:val="200E1E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F16765C"/>
    <w:multiLevelType w:val="hybridMultilevel"/>
    <w:tmpl w:val="DAD4887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CB045D8"/>
    <w:multiLevelType w:val="hybridMultilevel"/>
    <w:tmpl w:val="500A011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E7E6409"/>
    <w:multiLevelType w:val="hybridMultilevel"/>
    <w:tmpl w:val="FF7276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F1F6730"/>
    <w:multiLevelType w:val="hybridMultilevel"/>
    <w:tmpl w:val="CA98BA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62D2A4E"/>
    <w:multiLevelType w:val="hybridMultilevel"/>
    <w:tmpl w:val="54C0BA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4066C83"/>
    <w:multiLevelType w:val="hybridMultilevel"/>
    <w:tmpl w:val="35288C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46CD60E0"/>
    <w:multiLevelType w:val="hybridMultilevel"/>
    <w:tmpl w:val="5EAC4EF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47E42980"/>
    <w:multiLevelType w:val="hybridMultilevel"/>
    <w:tmpl w:val="ABBAA952"/>
    <w:lvl w:ilvl="0" w:tplc="0409000F">
      <w:start w:val="1"/>
      <w:numFmt w:val="decimal"/>
      <w:pStyle w:val="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2653C6"/>
    <w:multiLevelType w:val="multilevel"/>
    <w:tmpl w:val="4F664F0C"/>
    <w:lvl w:ilvl="0">
      <w:start w:val="1"/>
      <w:numFmt w:val="decimal"/>
      <w:pStyle w:val="Esti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nsid w:val="58976591"/>
    <w:multiLevelType w:val="hybridMultilevel"/>
    <w:tmpl w:val="7DCA0B6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59985B00"/>
    <w:multiLevelType w:val="multilevel"/>
    <w:tmpl w:val="5A6446A4"/>
    <w:lvl w:ilvl="0">
      <w:start w:val="1"/>
      <w:numFmt w:val="decimal"/>
      <w:pStyle w:val="Ttulo3"/>
      <w:suff w:val="space"/>
      <w:lvlText w:val="%1."/>
      <w:lvlJc w:val="left"/>
      <w:pPr>
        <w:ind w:left="284" w:hanging="284"/>
      </w:pPr>
      <w:rPr>
        <w:rFonts w:hint="default"/>
        <w:b/>
        <w:bCs w:val="0"/>
        <w:i w:val="0"/>
        <w:iCs w:val="0"/>
        <w:strike w:val="0"/>
        <w:color w:val="000000"/>
        <w:sz w:val="22"/>
        <w:szCs w:val="22"/>
        <w:u w:val="none"/>
      </w:rPr>
    </w:lvl>
    <w:lvl w:ilvl="1">
      <w:start w:val="1"/>
      <w:numFmt w:val="decimal"/>
      <w:suff w:val="space"/>
      <w:lvlText w:val="%1.%2."/>
      <w:lvlJc w:val="left"/>
      <w:pPr>
        <w:ind w:left="568" w:hanging="568"/>
      </w:pPr>
      <w:rPr>
        <w:rFonts w:hint="default"/>
        <w:b/>
      </w:rPr>
    </w:lvl>
    <w:lvl w:ilvl="2">
      <w:start w:val="1"/>
      <w:numFmt w:val="decimal"/>
      <w:suff w:val="space"/>
      <w:lvlText w:val="%1.%2.%3."/>
      <w:lvlJc w:val="left"/>
      <w:pPr>
        <w:ind w:left="852" w:hanging="852"/>
      </w:pPr>
      <w:rPr>
        <w:rFonts w:hint="default"/>
        <w:b/>
      </w:rPr>
    </w:lvl>
    <w:lvl w:ilvl="3">
      <w:start w:val="1"/>
      <w:numFmt w:val="decimal"/>
      <w:suff w:val="space"/>
      <w:lvlText w:val="%1.%2.%3.%4."/>
      <w:lvlJc w:val="left"/>
      <w:pPr>
        <w:ind w:left="1136" w:hanging="1136"/>
      </w:pPr>
      <w:rPr>
        <w:rFonts w:hint="default"/>
        <w:b/>
      </w:rPr>
    </w:lvl>
    <w:lvl w:ilvl="4">
      <w:start w:val="1"/>
      <w:numFmt w:val="decimal"/>
      <w:suff w:val="space"/>
      <w:lvlText w:val="%1.%2.%3.%4.%5."/>
      <w:lvlJc w:val="left"/>
      <w:pPr>
        <w:ind w:left="1420" w:hanging="1420"/>
      </w:pPr>
      <w:rPr>
        <w:rFonts w:hint="default"/>
      </w:rPr>
    </w:lvl>
    <w:lvl w:ilvl="5">
      <w:start w:val="1"/>
      <w:numFmt w:val="decimal"/>
      <w:suff w:val="space"/>
      <w:lvlText w:val="%1.%2.%3.%4.%5.%6."/>
      <w:lvlJc w:val="left"/>
      <w:pPr>
        <w:ind w:left="1704" w:hanging="1704"/>
      </w:pPr>
      <w:rPr>
        <w:rFonts w:hint="default"/>
      </w:rPr>
    </w:lvl>
    <w:lvl w:ilvl="6">
      <w:start w:val="1"/>
      <w:numFmt w:val="decimal"/>
      <w:suff w:val="space"/>
      <w:lvlText w:val="%1.%2.%3.%4.%5.%6.%7."/>
      <w:lvlJc w:val="left"/>
      <w:pPr>
        <w:ind w:left="1988" w:hanging="1988"/>
      </w:pPr>
      <w:rPr>
        <w:rFonts w:hint="default"/>
      </w:rPr>
    </w:lvl>
    <w:lvl w:ilvl="7">
      <w:start w:val="1"/>
      <w:numFmt w:val="decimal"/>
      <w:suff w:val="space"/>
      <w:lvlText w:val="%1.%2.%3.%4.%5.%6.%7.%8."/>
      <w:lvlJc w:val="left"/>
      <w:pPr>
        <w:ind w:left="2272" w:hanging="2272"/>
      </w:pPr>
      <w:rPr>
        <w:rFonts w:hint="default"/>
      </w:rPr>
    </w:lvl>
    <w:lvl w:ilvl="8">
      <w:start w:val="1"/>
      <w:numFmt w:val="decimal"/>
      <w:suff w:val="space"/>
      <w:lvlText w:val="%1.%2.%3.%4.%5.%6.%7.%8.%9."/>
      <w:lvlJc w:val="left"/>
      <w:pPr>
        <w:ind w:left="2556" w:hanging="2556"/>
      </w:pPr>
      <w:rPr>
        <w:rFonts w:hint="default"/>
      </w:rPr>
    </w:lvl>
  </w:abstractNum>
  <w:abstractNum w:abstractNumId="16">
    <w:nsid w:val="5AD97E43"/>
    <w:multiLevelType w:val="hybridMultilevel"/>
    <w:tmpl w:val="B41AD2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5B435FE9"/>
    <w:multiLevelType w:val="hybridMultilevel"/>
    <w:tmpl w:val="B41AD2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BB02BB2"/>
    <w:multiLevelType w:val="hybridMultilevel"/>
    <w:tmpl w:val="1494B3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BF76B42"/>
    <w:multiLevelType w:val="hybridMultilevel"/>
    <w:tmpl w:val="029EDB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5DCA5CBA"/>
    <w:multiLevelType w:val="hybridMultilevel"/>
    <w:tmpl w:val="1728AE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0C07B48"/>
    <w:multiLevelType w:val="hybridMultilevel"/>
    <w:tmpl w:val="96F0EE7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62CE50F2"/>
    <w:multiLevelType w:val="hybridMultilevel"/>
    <w:tmpl w:val="A1EC6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672F53B1"/>
    <w:multiLevelType w:val="hybridMultilevel"/>
    <w:tmpl w:val="B41AD2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68526EEB"/>
    <w:multiLevelType w:val="hybridMultilevel"/>
    <w:tmpl w:val="DAA8E3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702D4E6E"/>
    <w:multiLevelType w:val="hybridMultilevel"/>
    <w:tmpl w:val="2FF2C7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1CC6D6A"/>
    <w:multiLevelType w:val="hybridMultilevel"/>
    <w:tmpl w:val="B5921B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76537D0"/>
    <w:multiLevelType w:val="hybridMultilevel"/>
    <w:tmpl w:val="A5009E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DE92A30"/>
    <w:multiLevelType w:val="hybridMultilevel"/>
    <w:tmpl w:val="B41AD2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3"/>
  </w:num>
  <w:num w:numId="2">
    <w:abstractNumId w:val="1"/>
  </w:num>
  <w:num w:numId="3">
    <w:abstractNumId w:val="2"/>
  </w:num>
  <w:num w:numId="4">
    <w:abstractNumId w:val="3"/>
  </w:num>
  <w:num w:numId="5">
    <w:abstractNumId w:val="12"/>
  </w:num>
  <w:num w:numId="6">
    <w:abstractNumId w:val="0"/>
  </w:num>
  <w:num w:numId="7">
    <w:abstractNumId w:val="15"/>
  </w:num>
  <w:num w:numId="8">
    <w:abstractNumId w:val="9"/>
  </w:num>
  <w:num w:numId="9">
    <w:abstractNumId w:val="14"/>
  </w:num>
  <w:num w:numId="10">
    <w:abstractNumId w:val="19"/>
  </w:num>
  <w:num w:numId="11">
    <w:abstractNumId w:val="11"/>
  </w:num>
  <w:num w:numId="12">
    <w:abstractNumId w:val="10"/>
  </w:num>
  <w:num w:numId="13">
    <w:abstractNumId w:val="24"/>
  </w:num>
  <w:num w:numId="14">
    <w:abstractNumId w:val="5"/>
  </w:num>
  <w:num w:numId="15">
    <w:abstractNumId w:val="25"/>
  </w:num>
  <w:num w:numId="16">
    <w:abstractNumId w:val="26"/>
  </w:num>
  <w:num w:numId="17">
    <w:abstractNumId w:val="18"/>
  </w:num>
  <w:num w:numId="18">
    <w:abstractNumId w:val="8"/>
  </w:num>
  <w:num w:numId="19">
    <w:abstractNumId w:val="20"/>
  </w:num>
  <w:num w:numId="20">
    <w:abstractNumId w:val="7"/>
  </w:num>
  <w:num w:numId="21">
    <w:abstractNumId w:val="27"/>
  </w:num>
  <w:num w:numId="22">
    <w:abstractNumId w:val="21"/>
  </w:num>
  <w:num w:numId="23">
    <w:abstractNumId w:val="4"/>
  </w:num>
  <w:num w:numId="24">
    <w:abstractNumId w:val="22"/>
  </w:num>
  <w:num w:numId="25">
    <w:abstractNumId w:val="6"/>
  </w:num>
  <w:num w:numId="26">
    <w:abstractNumId w:val="17"/>
  </w:num>
  <w:num w:numId="27">
    <w:abstractNumId w:val="28"/>
  </w:num>
  <w:num w:numId="28">
    <w:abstractNumId w:val="16"/>
  </w:num>
  <w:num w:numId="29">
    <w:abstractNumId w:val="23"/>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pt-BR" w:vendorID="64" w:dllVersion="6" w:nlCheck="1" w:checkStyle="0"/>
  <w:activeWritingStyle w:appName="MSWord" w:lang="es-AR" w:vendorID="64" w:dllVersion="6" w:nlCheck="1" w:checkStyle="1"/>
  <w:activeWritingStyle w:appName="MSWord" w:lang="es-ES" w:vendorID="64" w:dllVersion="6" w:nlCheck="1" w:checkStyle="1"/>
  <w:activeWritingStyle w:appName="MSWord" w:lang="en-US" w:vendorID="64" w:dllVersion="6" w:nlCheck="1" w:checkStyle="1"/>
  <w:activeWritingStyle w:appName="MSWord" w:lang="es-AR" w:vendorID="64" w:dllVersion="0" w:nlCheck="1" w:checkStyle="0"/>
  <w:activeWritingStyle w:appName="MSWord" w:lang="en-US" w:vendorID="64" w:dllVersion="0" w:nlCheck="1" w:checkStyle="0"/>
  <w:activeWritingStyle w:appName="MSWord" w:lang="es-ES" w:vendorID="64" w:dllVersion="0" w:nlCheck="1" w:checkStyle="0"/>
  <w:activeWritingStyle w:appName="MSWord" w:lang="es-AR" w:vendorID="64" w:dllVersion="131078" w:nlCheck="1" w:checkStyle="1"/>
  <w:activeWritingStyle w:appName="MSWord" w:lang="en-US" w:vendorID="64" w:dllVersion="131078" w:nlCheck="1" w:checkStyle="1"/>
  <w:activeWritingStyle w:appName="MSWord" w:lang="es-ES" w:vendorID="64" w:dllVersion="131078" w:nlCheck="1" w:checkStyle="1"/>
  <w:defaultTabStop w:val="708"/>
  <w:hyphenationZone w:val="425"/>
  <w:drawingGridHorizontalSpacing w:val="100"/>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DC01F3"/>
    <w:rsid w:val="00003B6F"/>
    <w:rsid w:val="0000466F"/>
    <w:rsid w:val="00015D8D"/>
    <w:rsid w:val="000300E9"/>
    <w:rsid w:val="00033454"/>
    <w:rsid w:val="00036AFE"/>
    <w:rsid w:val="000416B8"/>
    <w:rsid w:val="00050719"/>
    <w:rsid w:val="00060CB5"/>
    <w:rsid w:val="00067178"/>
    <w:rsid w:val="00077A9E"/>
    <w:rsid w:val="0009242D"/>
    <w:rsid w:val="00094408"/>
    <w:rsid w:val="00096530"/>
    <w:rsid w:val="000A74B1"/>
    <w:rsid w:val="000B0CFE"/>
    <w:rsid w:val="000B4851"/>
    <w:rsid w:val="000B7FDD"/>
    <w:rsid w:val="000C52A8"/>
    <w:rsid w:val="000D2959"/>
    <w:rsid w:val="000D35EF"/>
    <w:rsid w:val="000E53E8"/>
    <w:rsid w:val="00100EFE"/>
    <w:rsid w:val="00106D1A"/>
    <w:rsid w:val="00123566"/>
    <w:rsid w:val="001416F5"/>
    <w:rsid w:val="00143A17"/>
    <w:rsid w:val="00151A93"/>
    <w:rsid w:val="001534B8"/>
    <w:rsid w:val="00162115"/>
    <w:rsid w:val="00170C81"/>
    <w:rsid w:val="001712A1"/>
    <w:rsid w:val="00172667"/>
    <w:rsid w:val="00172A80"/>
    <w:rsid w:val="00175766"/>
    <w:rsid w:val="00176936"/>
    <w:rsid w:val="001806D9"/>
    <w:rsid w:val="001A332A"/>
    <w:rsid w:val="001A432F"/>
    <w:rsid w:val="001B5E88"/>
    <w:rsid w:val="001B70A6"/>
    <w:rsid w:val="001E0AD1"/>
    <w:rsid w:val="001E6C9C"/>
    <w:rsid w:val="001F3DDD"/>
    <w:rsid w:val="00220890"/>
    <w:rsid w:val="002257C2"/>
    <w:rsid w:val="00235E99"/>
    <w:rsid w:val="002369B8"/>
    <w:rsid w:val="002510CF"/>
    <w:rsid w:val="00254BFD"/>
    <w:rsid w:val="00263F36"/>
    <w:rsid w:val="00265E73"/>
    <w:rsid w:val="00293806"/>
    <w:rsid w:val="0029743A"/>
    <w:rsid w:val="002A12CF"/>
    <w:rsid w:val="002B20FD"/>
    <w:rsid w:val="002B36EF"/>
    <w:rsid w:val="002B45ED"/>
    <w:rsid w:val="002C0747"/>
    <w:rsid w:val="002C177D"/>
    <w:rsid w:val="002F6682"/>
    <w:rsid w:val="002F7588"/>
    <w:rsid w:val="003009F6"/>
    <w:rsid w:val="00307A03"/>
    <w:rsid w:val="00307DF7"/>
    <w:rsid w:val="003143FE"/>
    <w:rsid w:val="0031549D"/>
    <w:rsid w:val="0032149C"/>
    <w:rsid w:val="00325B14"/>
    <w:rsid w:val="00325FD2"/>
    <w:rsid w:val="003276C0"/>
    <w:rsid w:val="0033702D"/>
    <w:rsid w:val="00337053"/>
    <w:rsid w:val="00352B66"/>
    <w:rsid w:val="0035647F"/>
    <w:rsid w:val="00356BA6"/>
    <w:rsid w:val="0036055D"/>
    <w:rsid w:val="003659D8"/>
    <w:rsid w:val="00373773"/>
    <w:rsid w:val="00373EB1"/>
    <w:rsid w:val="00382591"/>
    <w:rsid w:val="00383312"/>
    <w:rsid w:val="00383BDC"/>
    <w:rsid w:val="003848A9"/>
    <w:rsid w:val="00391D15"/>
    <w:rsid w:val="003B3F6C"/>
    <w:rsid w:val="003C4860"/>
    <w:rsid w:val="003C5229"/>
    <w:rsid w:val="003E244C"/>
    <w:rsid w:val="00400058"/>
    <w:rsid w:val="004119EF"/>
    <w:rsid w:val="00416B50"/>
    <w:rsid w:val="004313D9"/>
    <w:rsid w:val="00431762"/>
    <w:rsid w:val="00440805"/>
    <w:rsid w:val="00442E13"/>
    <w:rsid w:val="0045334C"/>
    <w:rsid w:val="00455240"/>
    <w:rsid w:val="00456729"/>
    <w:rsid w:val="00473213"/>
    <w:rsid w:val="00475579"/>
    <w:rsid w:val="00491718"/>
    <w:rsid w:val="004966FA"/>
    <w:rsid w:val="004969BB"/>
    <w:rsid w:val="004A4F4B"/>
    <w:rsid w:val="004B03F9"/>
    <w:rsid w:val="004B3932"/>
    <w:rsid w:val="004D6576"/>
    <w:rsid w:val="004E2DEB"/>
    <w:rsid w:val="004E40D9"/>
    <w:rsid w:val="0050405D"/>
    <w:rsid w:val="005056B0"/>
    <w:rsid w:val="00512A4F"/>
    <w:rsid w:val="00517CB5"/>
    <w:rsid w:val="00521C24"/>
    <w:rsid w:val="005369F8"/>
    <w:rsid w:val="00545601"/>
    <w:rsid w:val="00556915"/>
    <w:rsid w:val="00557186"/>
    <w:rsid w:val="00562995"/>
    <w:rsid w:val="00580B6A"/>
    <w:rsid w:val="005921BD"/>
    <w:rsid w:val="005A4E3F"/>
    <w:rsid w:val="005B14D3"/>
    <w:rsid w:val="005B675D"/>
    <w:rsid w:val="005C5D23"/>
    <w:rsid w:val="005C7EB2"/>
    <w:rsid w:val="005D0E65"/>
    <w:rsid w:val="005D0ED4"/>
    <w:rsid w:val="005D2803"/>
    <w:rsid w:val="005E106E"/>
    <w:rsid w:val="005E46D1"/>
    <w:rsid w:val="005F2543"/>
    <w:rsid w:val="005F53AD"/>
    <w:rsid w:val="00617DD5"/>
    <w:rsid w:val="00622BA1"/>
    <w:rsid w:val="0067300B"/>
    <w:rsid w:val="0067579C"/>
    <w:rsid w:val="00691272"/>
    <w:rsid w:val="00692E0A"/>
    <w:rsid w:val="006A2882"/>
    <w:rsid w:val="006A2BBC"/>
    <w:rsid w:val="006B497C"/>
    <w:rsid w:val="006C058E"/>
    <w:rsid w:val="006D7265"/>
    <w:rsid w:val="00706B9C"/>
    <w:rsid w:val="0073112A"/>
    <w:rsid w:val="00737A9E"/>
    <w:rsid w:val="00751467"/>
    <w:rsid w:val="00780B25"/>
    <w:rsid w:val="00783D63"/>
    <w:rsid w:val="007841F2"/>
    <w:rsid w:val="00792801"/>
    <w:rsid w:val="007A06C2"/>
    <w:rsid w:val="007B396E"/>
    <w:rsid w:val="007B70AD"/>
    <w:rsid w:val="007D3719"/>
    <w:rsid w:val="007D4012"/>
    <w:rsid w:val="007E266A"/>
    <w:rsid w:val="007E27E2"/>
    <w:rsid w:val="008011C9"/>
    <w:rsid w:val="00805CFF"/>
    <w:rsid w:val="0081290A"/>
    <w:rsid w:val="008247C1"/>
    <w:rsid w:val="008269BC"/>
    <w:rsid w:val="008305DA"/>
    <w:rsid w:val="0085011C"/>
    <w:rsid w:val="00871E00"/>
    <w:rsid w:val="008735B3"/>
    <w:rsid w:val="00873AF1"/>
    <w:rsid w:val="008A1DC8"/>
    <w:rsid w:val="008A3A09"/>
    <w:rsid w:val="008B440B"/>
    <w:rsid w:val="008D776A"/>
    <w:rsid w:val="009030A5"/>
    <w:rsid w:val="00907354"/>
    <w:rsid w:val="00913A30"/>
    <w:rsid w:val="0092569B"/>
    <w:rsid w:val="009501BE"/>
    <w:rsid w:val="009516D9"/>
    <w:rsid w:val="009702CD"/>
    <w:rsid w:val="00972688"/>
    <w:rsid w:val="00985131"/>
    <w:rsid w:val="00992DA4"/>
    <w:rsid w:val="00995F6E"/>
    <w:rsid w:val="009A2614"/>
    <w:rsid w:val="009B130E"/>
    <w:rsid w:val="009B6EC7"/>
    <w:rsid w:val="009E2A41"/>
    <w:rsid w:val="009F14B7"/>
    <w:rsid w:val="009F1D2A"/>
    <w:rsid w:val="00A00277"/>
    <w:rsid w:val="00A15F64"/>
    <w:rsid w:val="00A51108"/>
    <w:rsid w:val="00A539F6"/>
    <w:rsid w:val="00A567B5"/>
    <w:rsid w:val="00A7720D"/>
    <w:rsid w:val="00A86FCA"/>
    <w:rsid w:val="00AA055E"/>
    <w:rsid w:val="00AA315A"/>
    <w:rsid w:val="00AA327C"/>
    <w:rsid w:val="00AA65B6"/>
    <w:rsid w:val="00AC1C42"/>
    <w:rsid w:val="00AC66E0"/>
    <w:rsid w:val="00AD2A5F"/>
    <w:rsid w:val="00AE1A1A"/>
    <w:rsid w:val="00B22554"/>
    <w:rsid w:val="00B27FA4"/>
    <w:rsid w:val="00B36BD9"/>
    <w:rsid w:val="00B43C85"/>
    <w:rsid w:val="00B54C19"/>
    <w:rsid w:val="00B77503"/>
    <w:rsid w:val="00B81FB3"/>
    <w:rsid w:val="00B835D8"/>
    <w:rsid w:val="00B83AAD"/>
    <w:rsid w:val="00BA411C"/>
    <w:rsid w:val="00BA49B7"/>
    <w:rsid w:val="00BB3B47"/>
    <w:rsid w:val="00BB4373"/>
    <w:rsid w:val="00BC6200"/>
    <w:rsid w:val="00BD3D57"/>
    <w:rsid w:val="00BE5C69"/>
    <w:rsid w:val="00C04ED0"/>
    <w:rsid w:val="00C065A3"/>
    <w:rsid w:val="00C1502C"/>
    <w:rsid w:val="00C16149"/>
    <w:rsid w:val="00C22DFB"/>
    <w:rsid w:val="00C23169"/>
    <w:rsid w:val="00C26FB4"/>
    <w:rsid w:val="00C27819"/>
    <w:rsid w:val="00C3086E"/>
    <w:rsid w:val="00C523FF"/>
    <w:rsid w:val="00C54203"/>
    <w:rsid w:val="00C65173"/>
    <w:rsid w:val="00C71B5D"/>
    <w:rsid w:val="00C72F7B"/>
    <w:rsid w:val="00C751C6"/>
    <w:rsid w:val="00CC750C"/>
    <w:rsid w:val="00CE1CCD"/>
    <w:rsid w:val="00CE2E01"/>
    <w:rsid w:val="00CE506D"/>
    <w:rsid w:val="00CE7FC7"/>
    <w:rsid w:val="00CF15F8"/>
    <w:rsid w:val="00D040FD"/>
    <w:rsid w:val="00D2779E"/>
    <w:rsid w:val="00D324FD"/>
    <w:rsid w:val="00D4143A"/>
    <w:rsid w:val="00D43C45"/>
    <w:rsid w:val="00D625A5"/>
    <w:rsid w:val="00D67489"/>
    <w:rsid w:val="00D707F4"/>
    <w:rsid w:val="00D70A00"/>
    <w:rsid w:val="00D947BC"/>
    <w:rsid w:val="00DA795F"/>
    <w:rsid w:val="00DB006D"/>
    <w:rsid w:val="00DB2A57"/>
    <w:rsid w:val="00DC01F3"/>
    <w:rsid w:val="00DC0253"/>
    <w:rsid w:val="00DD5C11"/>
    <w:rsid w:val="00DD5EE2"/>
    <w:rsid w:val="00DE34F9"/>
    <w:rsid w:val="00DE37C3"/>
    <w:rsid w:val="00DE5E1D"/>
    <w:rsid w:val="00E035D1"/>
    <w:rsid w:val="00E062B7"/>
    <w:rsid w:val="00E06921"/>
    <w:rsid w:val="00E103E9"/>
    <w:rsid w:val="00E33872"/>
    <w:rsid w:val="00E35971"/>
    <w:rsid w:val="00E36CF2"/>
    <w:rsid w:val="00E605D6"/>
    <w:rsid w:val="00E76EF3"/>
    <w:rsid w:val="00E821BD"/>
    <w:rsid w:val="00E918DF"/>
    <w:rsid w:val="00EA08AD"/>
    <w:rsid w:val="00EA13F2"/>
    <w:rsid w:val="00EA7022"/>
    <w:rsid w:val="00EA74DA"/>
    <w:rsid w:val="00EC324D"/>
    <w:rsid w:val="00ED2241"/>
    <w:rsid w:val="00EE6A08"/>
    <w:rsid w:val="00EF7E0F"/>
    <w:rsid w:val="00F06093"/>
    <w:rsid w:val="00F14CC4"/>
    <w:rsid w:val="00F26621"/>
    <w:rsid w:val="00F35B4E"/>
    <w:rsid w:val="00F41F02"/>
    <w:rsid w:val="00F54578"/>
    <w:rsid w:val="00F548DE"/>
    <w:rsid w:val="00F66186"/>
    <w:rsid w:val="00F672D1"/>
    <w:rsid w:val="00F67A5F"/>
    <w:rsid w:val="00F706DC"/>
    <w:rsid w:val="00F731AF"/>
    <w:rsid w:val="00F73E10"/>
    <w:rsid w:val="00F83799"/>
    <w:rsid w:val="00F84DBF"/>
    <w:rsid w:val="00F942B1"/>
    <w:rsid w:val="00F95256"/>
    <w:rsid w:val="00FC0A7A"/>
    <w:rsid w:val="00FD0984"/>
    <w:rsid w:val="00FD53F1"/>
    <w:rsid w:val="00FE2621"/>
    <w:rsid w:val="00FF178A"/>
    <w:rsid w:val="1A842D6C"/>
    <w:rsid w:val="22FC3E35"/>
    <w:rsid w:val="33650D5F"/>
    <w:rsid w:val="53A4EEC7"/>
    <w:rsid w:val="728ACE19"/>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15" type="connector" idref="#_x0000_s1050"/>
        <o:r id="V:Rule16" type="connector" idref="#_x0000_s1082"/>
        <o:r id="V:Rule17" type="connector" idref="#_x0000_s1058"/>
        <o:r id="V:Rule18" type="connector" idref="#_x0000_s1053"/>
        <o:r id="V:Rule19" type="connector" idref="#_x0000_s1056"/>
        <o:r id="V:Rule20" type="connector" idref="#_x0000_s1057"/>
        <o:r id="V:Rule21" type="connector" idref="#_x0000_s1052"/>
        <o:r id="V:Rule22" type="connector" idref="#_x0000_s1051"/>
        <o:r id="V:Rule23" type="connector" idref="#_x0000_s1055"/>
        <o:r id="V:Rule24" type="connector" idref="#_x0000_s1054"/>
        <o:r id="V:Rule25" type="connector" idref="#_x0000_s1059"/>
        <o:r id="V:Rule26" type="connector" idref="#_x0000_s1061"/>
        <o:r id="V:Rule27" type="connector" idref="#_x0000_s1062"/>
        <o:r id="V:Rule28" type="connector" idref="#_x0000_s1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115"/>
    <w:rPr>
      <w:sz w:val="20"/>
    </w:rPr>
  </w:style>
  <w:style w:type="paragraph" w:styleId="Ttulo1">
    <w:name w:val="heading 1"/>
    <w:basedOn w:val="Normal"/>
    <w:link w:val="Ttulo1Car"/>
    <w:autoRedefine/>
    <w:qFormat/>
    <w:rsid w:val="00265E73"/>
    <w:pPr>
      <w:spacing w:after="120"/>
      <w:outlineLvl w:val="0"/>
    </w:pPr>
    <w:rPr>
      <w:rFonts w:ascii="Arial" w:hAnsi="Arial" w:cs="Arial"/>
      <w:b/>
      <w:sz w:val="32"/>
      <w:lang w:val="en-US"/>
    </w:rPr>
  </w:style>
  <w:style w:type="paragraph" w:styleId="Ttulo2">
    <w:name w:val="heading 2"/>
    <w:basedOn w:val="Normal"/>
    <w:next w:val="Normal"/>
    <w:link w:val="Ttulo2Car"/>
    <w:autoRedefine/>
    <w:unhideWhenUsed/>
    <w:qFormat/>
    <w:rsid w:val="00162115"/>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Ttulo3">
    <w:name w:val="heading 3"/>
    <w:basedOn w:val="Ttulo2"/>
    <w:next w:val="Normal"/>
    <w:link w:val="Ttulo3Car"/>
    <w:autoRedefine/>
    <w:unhideWhenUsed/>
    <w:qFormat/>
    <w:rsid w:val="007E266A"/>
    <w:pPr>
      <w:keepNext w:val="0"/>
      <w:keepLines w:val="0"/>
      <w:numPr>
        <w:numId w:val="7"/>
      </w:numPr>
      <w:spacing w:before="240" w:after="120" w:line="240" w:lineRule="auto"/>
      <w:jc w:val="both"/>
      <w:outlineLvl w:val="2"/>
    </w:pPr>
    <w:rPr>
      <w:rFonts w:ascii="Arial" w:hAnsi="Arial" w:cs="Arial"/>
      <w:color w:val="000000"/>
      <w:sz w:val="24"/>
      <w:szCs w:val="24"/>
      <w:shd w:val="clear" w:color="auto" w:fill="FFFFFF"/>
    </w:rPr>
  </w:style>
  <w:style w:type="paragraph" w:styleId="Ttulo4">
    <w:name w:val="heading 4"/>
    <w:basedOn w:val="Ttulo3"/>
    <w:next w:val="Normal"/>
    <w:link w:val="Ttulo4Car"/>
    <w:autoRedefine/>
    <w:unhideWhenUsed/>
    <w:qFormat/>
    <w:rsid w:val="00162115"/>
    <w:pPr>
      <w:outlineLvl w:val="3"/>
    </w:pPr>
    <w:rPr>
      <w:sz w:val="22"/>
    </w:rPr>
  </w:style>
  <w:style w:type="paragraph" w:styleId="Ttulo5">
    <w:name w:val="heading 5"/>
    <w:basedOn w:val="Normal"/>
    <w:next w:val="Normal"/>
    <w:link w:val="Ttulo5Car"/>
    <w:autoRedefine/>
    <w:unhideWhenUsed/>
    <w:qFormat/>
    <w:rsid w:val="00162115"/>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qFormat/>
    <w:rsid w:val="00373EB1"/>
    <w:pPr>
      <w:spacing w:before="200" w:after="40" w:line="240" w:lineRule="auto"/>
      <w:outlineLvl w:val="5"/>
    </w:pPr>
    <w:rPr>
      <w:rFonts w:ascii="Arial" w:eastAsia="Arial" w:hAnsi="Arial" w:cs="Arial"/>
      <w:i/>
      <w:iCs/>
      <w:color w:val="666666"/>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link w:val="Estilo1Car"/>
    <w:autoRedefine/>
    <w:qFormat/>
    <w:rsid w:val="00162115"/>
    <w:pPr>
      <w:numPr>
        <w:numId w:val="1"/>
      </w:numPr>
      <w:spacing w:before="480" w:line="276" w:lineRule="auto"/>
      <w:ind w:left="431" w:hanging="431"/>
    </w:pPr>
    <w:rPr>
      <w:b w:val="0"/>
      <w:bCs/>
      <w:sz w:val="28"/>
      <w:szCs w:val="28"/>
    </w:rPr>
  </w:style>
  <w:style w:type="character" w:customStyle="1" w:styleId="Estilo1Car">
    <w:name w:val="Estilo1 Car"/>
    <w:basedOn w:val="Ttulo1Car"/>
    <w:link w:val="Estilo1"/>
    <w:rsid w:val="00162115"/>
    <w:rPr>
      <w:rFonts w:ascii="Arial" w:hAnsi="Arial" w:cs="Arial"/>
      <w:b/>
      <w:bCs/>
      <w:sz w:val="28"/>
      <w:szCs w:val="28"/>
      <w:lang w:val="en-US"/>
    </w:rPr>
  </w:style>
  <w:style w:type="character" w:customStyle="1" w:styleId="Ttulo1Car">
    <w:name w:val="Título 1 Car"/>
    <w:basedOn w:val="Fuentedeprrafopredeter"/>
    <w:link w:val="Ttulo1"/>
    <w:rsid w:val="00265E73"/>
    <w:rPr>
      <w:rFonts w:ascii="Arial" w:hAnsi="Arial" w:cs="Arial"/>
      <w:b/>
      <w:sz w:val="32"/>
      <w:lang w:val="en-US"/>
    </w:rPr>
  </w:style>
  <w:style w:type="character" w:customStyle="1" w:styleId="Ttulo2Car">
    <w:name w:val="Título 2 Car"/>
    <w:basedOn w:val="Fuentedeprrafopredeter"/>
    <w:link w:val="Ttulo2"/>
    <w:uiPriority w:val="9"/>
    <w:rsid w:val="00162115"/>
    <w:rPr>
      <w:rFonts w:asciiTheme="majorHAnsi" w:eastAsiaTheme="majorEastAsia" w:hAnsiTheme="majorHAnsi" w:cstheme="majorBidi"/>
      <w:b/>
      <w:color w:val="2E74B5" w:themeColor="accent1" w:themeShade="BF"/>
      <w:sz w:val="28"/>
      <w:szCs w:val="26"/>
    </w:rPr>
  </w:style>
  <w:style w:type="paragraph" w:customStyle="1" w:styleId="EstiloNJB">
    <w:name w:val="EstiloNJB"/>
    <w:basedOn w:val="Normal"/>
    <w:autoRedefine/>
    <w:qFormat/>
    <w:rsid w:val="00162115"/>
    <w:pPr>
      <w:spacing w:after="120"/>
    </w:pPr>
    <w:rPr>
      <w:b/>
      <w:color w:val="5B9BD5" w:themeColor="accent1"/>
      <w:sz w:val="28"/>
      <w:lang w:val="en-US"/>
    </w:rPr>
  </w:style>
  <w:style w:type="character" w:customStyle="1" w:styleId="Ttulo3Car">
    <w:name w:val="Título 3 Car"/>
    <w:basedOn w:val="Fuentedeprrafopredeter"/>
    <w:link w:val="Ttulo3"/>
    <w:rsid w:val="007E266A"/>
    <w:rPr>
      <w:rFonts w:ascii="Arial" w:eastAsiaTheme="majorEastAsia" w:hAnsi="Arial" w:cs="Arial"/>
      <w:b/>
      <w:color w:val="000000"/>
      <w:sz w:val="24"/>
      <w:szCs w:val="24"/>
    </w:rPr>
  </w:style>
  <w:style w:type="character" w:customStyle="1" w:styleId="Ttulo4Car">
    <w:name w:val="Título 4 Car"/>
    <w:basedOn w:val="Fuentedeprrafopredeter"/>
    <w:link w:val="Ttulo4"/>
    <w:rsid w:val="00162115"/>
    <w:rPr>
      <w:rFonts w:ascii="Arial" w:eastAsiaTheme="majorEastAsia" w:hAnsi="Arial" w:cs="Arial"/>
      <w:b/>
      <w:szCs w:val="26"/>
    </w:rPr>
  </w:style>
  <w:style w:type="character" w:customStyle="1" w:styleId="Ttulo5Car">
    <w:name w:val="Título 5 Car"/>
    <w:basedOn w:val="Fuentedeprrafopredeter"/>
    <w:link w:val="Ttulo5"/>
    <w:uiPriority w:val="9"/>
    <w:semiHidden/>
    <w:rsid w:val="00162115"/>
    <w:rPr>
      <w:rFonts w:asciiTheme="majorHAnsi" w:eastAsiaTheme="majorEastAsia" w:hAnsiTheme="majorHAnsi" w:cstheme="majorBidi"/>
      <w:color w:val="2E74B5" w:themeColor="accent1" w:themeShade="BF"/>
      <w:sz w:val="20"/>
    </w:rPr>
  </w:style>
  <w:style w:type="paragraph" w:styleId="Encabezado">
    <w:name w:val="header"/>
    <w:basedOn w:val="Normal"/>
    <w:link w:val="EncabezadoCar"/>
    <w:uiPriority w:val="99"/>
    <w:unhideWhenUsed/>
    <w:rsid w:val="008D77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776A"/>
    <w:rPr>
      <w:sz w:val="20"/>
    </w:rPr>
  </w:style>
  <w:style w:type="paragraph" w:styleId="Piedepgina">
    <w:name w:val="footer"/>
    <w:basedOn w:val="Normal"/>
    <w:link w:val="PiedepginaCar"/>
    <w:unhideWhenUsed/>
    <w:rsid w:val="008D776A"/>
    <w:pPr>
      <w:tabs>
        <w:tab w:val="center" w:pos="4419"/>
        <w:tab w:val="right" w:pos="8838"/>
      </w:tabs>
      <w:spacing w:after="0" w:line="240" w:lineRule="auto"/>
    </w:pPr>
  </w:style>
  <w:style w:type="character" w:customStyle="1" w:styleId="PiedepginaCar">
    <w:name w:val="Pie de página Car"/>
    <w:basedOn w:val="Fuentedeprrafopredeter"/>
    <w:link w:val="Piedepgina"/>
    <w:rsid w:val="008D776A"/>
    <w:rPr>
      <w:sz w:val="20"/>
    </w:rPr>
  </w:style>
  <w:style w:type="character" w:customStyle="1" w:styleId="Ttulo6Car">
    <w:name w:val="Título 6 Car"/>
    <w:basedOn w:val="Fuentedeprrafopredeter"/>
    <w:link w:val="Ttulo6"/>
    <w:rsid w:val="00373EB1"/>
    <w:rPr>
      <w:rFonts w:ascii="Arial" w:eastAsia="Arial" w:hAnsi="Arial" w:cs="Arial"/>
      <w:i/>
      <w:iCs/>
      <w:color w:val="666666"/>
      <w:sz w:val="20"/>
      <w:szCs w:val="20"/>
      <w:lang w:val="en-US"/>
    </w:rPr>
  </w:style>
  <w:style w:type="paragraph" w:customStyle="1" w:styleId="a">
    <w:basedOn w:val="Normal"/>
    <w:next w:val="Ttulo"/>
    <w:qFormat/>
    <w:rsid w:val="00373EB1"/>
    <w:pPr>
      <w:numPr>
        <w:numId w:val="5"/>
      </w:numPr>
      <w:spacing w:before="240" w:after="120" w:line="240" w:lineRule="auto"/>
      <w:ind w:right="284"/>
    </w:pPr>
    <w:rPr>
      <w:rFonts w:ascii="Arial" w:eastAsia="Arial" w:hAnsi="Arial" w:cs="Arial"/>
      <w:b/>
      <w:bCs/>
      <w:color w:val="000000"/>
      <w:sz w:val="28"/>
      <w:szCs w:val="72"/>
      <w:lang w:val="en-US"/>
    </w:rPr>
  </w:style>
  <w:style w:type="paragraph" w:styleId="Subttulo">
    <w:name w:val="Subtitle"/>
    <w:basedOn w:val="Normal"/>
    <w:link w:val="SubttuloCar"/>
    <w:qFormat/>
    <w:rsid w:val="00373EB1"/>
    <w:pPr>
      <w:spacing w:before="360" w:after="80" w:line="240" w:lineRule="auto"/>
    </w:pPr>
    <w:rPr>
      <w:rFonts w:ascii="Georgia" w:eastAsia="Georgia" w:hAnsi="Georgia" w:cs="Georgia"/>
      <w:i/>
      <w:iCs/>
      <w:color w:val="666666"/>
      <w:sz w:val="48"/>
      <w:szCs w:val="48"/>
      <w:lang w:val="en-US"/>
    </w:rPr>
  </w:style>
  <w:style w:type="character" w:customStyle="1" w:styleId="SubttuloCar">
    <w:name w:val="Subtítulo Car"/>
    <w:basedOn w:val="Fuentedeprrafopredeter"/>
    <w:link w:val="Subttulo"/>
    <w:rsid w:val="00373EB1"/>
    <w:rPr>
      <w:rFonts w:ascii="Georgia" w:eastAsia="Georgia" w:hAnsi="Georgia" w:cs="Georgia"/>
      <w:i/>
      <w:iCs/>
      <w:color w:val="666666"/>
      <w:sz w:val="48"/>
      <w:szCs w:val="48"/>
      <w:lang w:val="en-US"/>
    </w:rPr>
  </w:style>
  <w:style w:type="character" w:styleId="Nmerodepgina">
    <w:name w:val="page number"/>
    <w:uiPriority w:val="99"/>
    <w:rsid w:val="00373EB1"/>
    <w:rPr>
      <w:rFonts w:cs="Times New Roman"/>
    </w:rPr>
  </w:style>
  <w:style w:type="paragraph" w:styleId="TtulodeTDC">
    <w:name w:val="TOC Heading"/>
    <w:basedOn w:val="Ttulo1"/>
    <w:next w:val="Normal"/>
    <w:uiPriority w:val="39"/>
    <w:semiHidden/>
    <w:unhideWhenUsed/>
    <w:qFormat/>
    <w:rsid w:val="00373EB1"/>
    <w:pPr>
      <w:keepNext/>
      <w:keepLines/>
      <w:spacing w:before="240" w:after="0" w:line="276" w:lineRule="auto"/>
      <w:outlineLvl w:val="9"/>
    </w:pPr>
    <w:rPr>
      <w:rFonts w:ascii="Cambria" w:eastAsia="Times New Roman" w:hAnsi="Cambria" w:cs="Times New Roman"/>
      <w:bCs/>
      <w:color w:val="365F91"/>
      <w:sz w:val="28"/>
      <w:szCs w:val="28"/>
      <w:lang w:val="es-AR" w:eastAsia="es-AR"/>
    </w:rPr>
  </w:style>
  <w:style w:type="paragraph" w:styleId="TDC1">
    <w:name w:val="toc 1"/>
    <w:basedOn w:val="Normal"/>
    <w:next w:val="Normal"/>
    <w:autoRedefine/>
    <w:uiPriority w:val="39"/>
    <w:rsid w:val="00373EB1"/>
    <w:pPr>
      <w:spacing w:after="0" w:line="276" w:lineRule="auto"/>
    </w:pPr>
    <w:rPr>
      <w:rFonts w:ascii="Arial" w:eastAsia="Arial" w:hAnsi="Arial" w:cs="Arial"/>
      <w:color w:val="000000"/>
      <w:sz w:val="22"/>
      <w:lang w:val="en-US"/>
    </w:rPr>
  </w:style>
  <w:style w:type="character" w:styleId="Hipervnculo">
    <w:name w:val="Hyperlink"/>
    <w:uiPriority w:val="99"/>
    <w:unhideWhenUsed/>
    <w:rsid w:val="00373EB1"/>
    <w:rPr>
      <w:color w:val="0000FF"/>
      <w:u w:val="single"/>
    </w:rPr>
  </w:style>
  <w:style w:type="paragraph" w:styleId="TDC3">
    <w:name w:val="toc 3"/>
    <w:basedOn w:val="Normal"/>
    <w:next w:val="Normal"/>
    <w:autoRedefine/>
    <w:uiPriority w:val="39"/>
    <w:rsid w:val="00373EB1"/>
    <w:pPr>
      <w:spacing w:after="0" w:line="276" w:lineRule="auto"/>
      <w:ind w:left="440"/>
    </w:pPr>
    <w:rPr>
      <w:rFonts w:ascii="Arial" w:eastAsia="Arial" w:hAnsi="Arial" w:cs="Arial"/>
      <w:color w:val="000000"/>
      <w:sz w:val="22"/>
      <w:lang w:val="en-US"/>
    </w:rPr>
  </w:style>
  <w:style w:type="paragraph" w:styleId="TDC2">
    <w:name w:val="toc 2"/>
    <w:basedOn w:val="Normal"/>
    <w:next w:val="Normal"/>
    <w:autoRedefine/>
    <w:uiPriority w:val="39"/>
    <w:unhideWhenUsed/>
    <w:rsid w:val="00373EB1"/>
    <w:pPr>
      <w:spacing w:after="100" w:line="276" w:lineRule="auto"/>
      <w:ind w:left="220"/>
    </w:pPr>
    <w:rPr>
      <w:rFonts w:ascii="Calibri" w:eastAsia="Times New Roman" w:hAnsi="Calibri" w:cs="Times New Roman"/>
      <w:sz w:val="22"/>
      <w:lang w:eastAsia="es-AR"/>
    </w:rPr>
  </w:style>
  <w:style w:type="paragraph" w:styleId="TDC4">
    <w:name w:val="toc 4"/>
    <w:basedOn w:val="Normal"/>
    <w:next w:val="Normal"/>
    <w:autoRedefine/>
    <w:uiPriority w:val="39"/>
    <w:unhideWhenUsed/>
    <w:rsid w:val="00373EB1"/>
    <w:pPr>
      <w:spacing w:after="100" w:line="276" w:lineRule="auto"/>
      <w:ind w:left="660"/>
    </w:pPr>
    <w:rPr>
      <w:rFonts w:ascii="Calibri" w:eastAsia="Times New Roman" w:hAnsi="Calibri" w:cs="Times New Roman"/>
      <w:sz w:val="22"/>
      <w:lang w:eastAsia="es-AR"/>
    </w:rPr>
  </w:style>
  <w:style w:type="paragraph" w:styleId="TDC5">
    <w:name w:val="toc 5"/>
    <w:basedOn w:val="Normal"/>
    <w:next w:val="Normal"/>
    <w:autoRedefine/>
    <w:uiPriority w:val="39"/>
    <w:unhideWhenUsed/>
    <w:rsid w:val="00373EB1"/>
    <w:pPr>
      <w:spacing w:after="100" w:line="276" w:lineRule="auto"/>
      <w:ind w:left="880"/>
    </w:pPr>
    <w:rPr>
      <w:rFonts w:ascii="Calibri" w:eastAsia="Times New Roman" w:hAnsi="Calibri" w:cs="Times New Roman"/>
      <w:sz w:val="22"/>
      <w:lang w:eastAsia="es-AR"/>
    </w:rPr>
  </w:style>
  <w:style w:type="paragraph" w:styleId="TDC6">
    <w:name w:val="toc 6"/>
    <w:basedOn w:val="Normal"/>
    <w:next w:val="Normal"/>
    <w:autoRedefine/>
    <w:uiPriority w:val="39"/>
    <w:unhideWhenUsed/>
    <w:rsid w:val="00373EB1"/>
    <w:pPr>
      <w:spacing w:after="100" w:line="276" w:lineRule="auto"/>
      <w:ind w:left="1100"/>
    </w:pPr>
    <w:rPr>
      <w:rFonts w:ascii="Calibri" w:eastAsia="Times New Roman" w:hAnsi="Calibri" w:cs="Times New Roman"/>
      <w:sz w:val="22"/>
      <w:lang w:eastAsia="es-AR"/>
    </w:rPr>
  </w:style>
  <w:style w:type="paragraph" w:styleId="TDC7">
    <w:name w:val="toc 7"/>
    <w:basedOn w:val="Normal"/>
    <w:next w:val="Normal"/>
    <w:autoRedefine/>
    <w:uiPriority w:val="39"/>
    <w:unhideWhenUsed/>
    <w:rsid w:val="00373EB1"/>
    <w:pPr>
      <w:spacing w:after="100" w:line="276" w:lineRule="auto"/>
      <w:ind w:left="1320"/>
    </w:pPr>
    <w:rPr>
      <w:rFonts w:ascii="Calibri" w:eastAsia="Times New Roman" w:hAnsi="Calibri" w:cs="Times New Roman"/>
      <w:sz w:val="22"/>
      <w:lang w:eastAsia="es-AR"/>
    </w:rPr>
  </w:style>
  <w:style w:type="paragraph" w:styleId="TDC8">
    <w:name w:val="toc 8"/>
    <w:basedOn w:val="Normal"/>
    <w:next w:val="Normal"/>
    <w:autoRedefine/>
    <w:uiPriority w:val="39"/>
    <w:unhideWhenUsed/>
    <w:rsid w:val="00373EB1"/>
    <w:pPr>
      <w:spacing w:after="100" w:line="276" w:lineRule="auto"/>
      <w:ind w:left="1540"/>
    </w:pPr>
    <w:rPr>
      <w:rFonts w:ascii="Calibri" w:eastAsia="Times New Roman" w:hAnsi="Calibri" w:cs="Times New Roman"/>
      <w:sz w:val="22"/>
      <w:lang w:eastAsia="es-AR"/>
    </w:rPr>
  </w:style>
  <w:style w:type="paragraph" w:styleId="TDC9">
    <w:name w:val="toc 9"/>
    <w:basedOn w:val="Normal"/>
    <w:next w:val="Normal"/>
    <w:autoRedefine/>
    <w:uiPriority w:val="39"/>
    <w:unhideWhenUsed/>
    <w:rsid w:val="00373EB1"/>
    <w:pPr>
      <w:spacing w:after="100" w:line="276" w:lineRule="auto"/>
      <w:ind w:left="1760"/>
    </w:pPr>
    <w:rPr>
      <w:rFonts w:ascii="Calibri" w:eastAsia="Times New Roman" w:hAnsi="Calibri" w:cs="Times New Roman"/>
      <w:sz w:val="22"/>
      <w:lang w:eastAsia="es-AR"/>
    </w:rPr>
  </w:style>
  <w:style w:type="paragraph" w:styleId="Ttulo">
    <w:name w:val="Title"/>
    <w:basedOn w:val="Normal"/>
    <w:next w:val="Normal"/>
    <w:link w:val="TtuloCar"/>
    <w:uiPriority w:val="10"/>
    <w:qFormat/>
    <w:rsid w:val="00373E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73EB1"/>
    <w:rPr>
      <w:rFonts w:asciiTheme="majorHAnsi" w:eastAsiaTheme="majorEastAsia" w:hAnsiTheme="majorHAnsi" w:cstheme="majorBidi"/>
      <w:spacing w:val="-10"/>
      <w:kern w:val="28"/>
      <w:sz w:val="56"/>
      <w:szCs w:val="56"/>
    </w:rPr>
  </w:style>
  <w:style w:type="character" w:styleId="Hipervnculovisitado">
    <w:name w:val="FollowedHyperlink"/>
    <w:basedOn w:val="Fuentedeprrafopredeter"/>
    <w:uiPriority w:val="99"/>
    <w:semiHidden/>
    <w:unhideWhenUsed/>
    <w:rsid w:val="001416F5"/>
    <w:rPr>
      <w:color w:val="954F72" w:themeColor="followedHyperlink"/>
      <w:u w:val="single"/>
    </w:rPr>
  </w:style>
  <w:style w:type="character" w:styleId="Textoennegrita">
    <w:name w:val="Strong"/>
    <w:basedOn w:val="Fuentedeprrafopredeter"/>
    <w:uiPriority w:val="22"/>
    <w:qFormat/>
    <w:rsid w:val="00DB006D"/>
    <w:rPr>
      <w:b/>
      <w:bCs/>
    </w:rPr>
  </w:style>
  <w:style w:type="character" w:customStyle="1" w:styleId="apple-converted-space">
    <w:name w:val="apple-converted-space"/>
    <w:basedOn w:val="Fuentedeprrafopredeter"/>
    <w:rsid w:val="00DB006D"/>
  </w:style>
  <w:style w:type="paragraph" w:customStyle="1" w:styleId="style2">
    <w:name w:val="style2"/>
    <w:basedOn w:val="Normal"/>
    <w:rsid w:val="00F942B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negro10">
    <w:name w:val="negro_10"/>
    <w:basedOn w:val="Normal"/>
    <w:rsid w:val="00F942B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style1">
    <w:name w:val="style1"/>
    <w:basedOn w:val="Normal"/>
    <w:rsid w:val="00F942B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unhideWhenUsed/>
    <w:rsid w:val="0045524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Listaconvietas2">
    <w:name w:val="List Bullet 2"/>
    <w:basedOn w:val="Normal"/>
    <w:rsid w:val="00265E73"/>
    <w:pPr>
      <w:numPr>
        <w:numId w:val="6"/>
      </w:numPr>
      <w:spacing w:after="0" w:line="276" w:lineRule="auto"/>
      <w:contextualSpacing/>
    </w:pPr>
    <w:rPr>
      <w:rFonts w:ascii="Arial" w:eastAsia="Arial" w:hAnsi="Arial" w:cs="Arial"/>
      <w:color w:val="000000"/>
      <w:sz w:val="22"/>
      <w:lang w:val="en-US"/>
    </w:rPr>
  </w:style>
  <w:style w:type="paragraph" w:styleId="Prrafodelista">
    <w:name w:val="List Paragraph"/>
    <w:basedOn w:val="Normal"/>
    <w:uiPriority w:val="34"/>
    <w:qFormat/>
    <w:rsid w:val="00E605D6"/>
    <w:pPr>
      <w:ind w:left="720"/>
      <w:contextualSpacing/>
    </w:pPr>
  </w:style>
  <w:style w:type="paragraph" w:styleId="Textodeglobo">
    <w:name w:val="Balloon Text"/>
    <w:basedOn w:val="Normal"/>
    <w:link w:val="TextodegloboCar"/>
    <w:uiPriority w:val="99"/>
    <w:semiHidden/>
    <w:unhideWhenUsed/>
    <w:rsid w:val="006C058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058E"/>
    <w:rPr>
      <w:rFonts w:ascii="Segoe UI" w:hAnsi="Segoe UI" w:cs="Segoe UI"/>
      <w:sz w:val="18"/>
      <w:szCs w:val="18"/>
    </w:rPr>
  </w:style>
  <w:style w:type="table" w:customStyle="1" w:styleId="Listaclara1">
    <w:name w:val="Lista clara1"/>
    <w:basedOn w:val="Tablanormal"/>
    <w:uiPriority w:val="61"/>
    <w:rsid w:val="00036A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paragraph">
    <w:name w:val="paragraph"/>
    <w:basedOn w:val="Normal"/>
    <w:rsid w:val="00036AF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ormaltextrun">
    <w:name w:val="normaltextrun"/>
    <w:basedOn w:val="Fuentedeprrafopredeter"/>
    <w:rsid w:val="00036AFE"/>
  </w:style>
  <w:style w:type="character" w:customStyle="1" w:styleId="eop">
    <w:name w:val="eop"/>
    <w:basedOn w:val="Fuentedeprrafopredeter"/>
    <w:rsid w:val="00036AFE"/>
  </w:style>
  <w:style w:type="character" w:customStyle="1" w:styleId="spellingerror">
    <w:name w:val="spellingerror"/>
    <w:basedOn w:val="Fuentedeprrafopredeter"/>
    <w:rsid w:val="00036AFE"/>
  </w:style>
  <w:style w:type="table" w:styleId="Tablaconcuadrcula">
    <w:name w:val="Table Grid"/>
    <w:basedOn w:val="Tablanormal"/>
    <w:uiPriority w:val="59"/>
    <w:rsid w:val="00036A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472645">
      <w:bodyDiv w:val="1"/>
      <w:marLeft w:val="0"/>
      <w:marRight w:val="0"/>
      <w:marTop w:val="0"/>
      <w:marBottom w:val="0"/>
      <w:divBdr>
        <w:top w:val="none" w:sz="0" w:space="0" w:color="auto"/>
        <w:left w:val="none" w:sz="0" w:space="0" w:color="auto"/>
        <w:bottom w:val="none" w:sz="0" w:space="0" w:color="auto"/>
        <w:right w:val="none" w:sz="0" w:space="0" w:color="auto"/>
      </w:divBdr>
    </w:div>
    <w:div w:id="19400207">
      <w:bodyDiv w:val="1"/>
      <w:marLeft w:val="0"/>
      <w:marRight w:val="0"/>
      <w:marTop w:val="0"/>
      <w:marBottom w:val="0"/>
      <w:divBdr>
        <w:top w:val="none" w:sz="0" w:space="0" w:color="auto"/>
        <w:left w:val="none" w:sz="0" w:space="0" w:color="auto"/>
        <w:bottom w:val="none" w:sz="0" w:space="0" w:color="auto"/>
        <w:right w:val="none" w:sz="0" w:space="0" w:color="auto"/>
      </w:divBdr>
    </w:div>
    <w:div w:id="23333741">
      <w:bodyDiv w:val="1"/>
      <w:marLeft w:val="0"/>
      <w:marRight w:val="0"/>
      <w:marTop w:val="0"/>
      <w:marBottom w:val="0"/>
      <w:divBdr>
        <w:top w:val="none" w:sz="0" w:space="0" w:color="auto"/>
        <w:left w:val="none" w:sz="0" w:space="0" w:color="auto"/>
        <w:bottom w:val="none" w:sz="0" w:space="0" w:color="auto"/>
        <w:right w:val="none" w:sz="0" w:space="0" w:color="auto"/>
      </w:divBdr>
    </w:div>
    <w:div w:id="33770803">
      <w:bodyDiv w:val="1"/>
      <w:marLeft w:val="0"/>
      <w:marRight w:val="0"/>
      <w:marTop w:val="0"/>
      <w:marBottom w:val="0"/>
      <w:divBdr>
        <w:top w:val="none" w:sz="0" w:space="0" w:color="auto"/>
        <w:left w:val="none" w:sz="0" w:space="0" w:color="auto"/>
        <w:bottom w:val="none" w:sz="0" w:space="0" w:color="auto"/>
        <w:right w:val="none" w:sz="0" w:space="0" w:color="auto"/>
      </w:divBdr>
    </w:div>
    <w:div w:id="36440698">
      <w:bodyDiv w:val="1"/>
      <w:marLeft w:val="0"/>
      <w:marRight w:val="0"/>
      <w:marTop w:val="0"/>
      <w:marBottom w:val="0"/>
      <w:divBdr>
        <w:top w:val="none" w:sz="0" w:space="0" w:color="auto"/>
        <w:left w:val="none" w:sz="0" w:space="0" w:color="auto"/>
        <w:bottom w:val="none" w:sz="0" w:space="0" w:color="auto"/>
        <w:right w:val="none" w:sz="0" w:space="0" w:color="auto"/>
      </w:divBdr>
    </w:div>
    <w:div w:id="43256758">
      <w:bodyDiv w:val="1"/>
      <w:marLeft w:val="0"/>
      <w:marRight w:val="0"/>
      <w:marTop w:val="0"/>
      <w:marBottom w:val="0"/>
      <w:divBdr>
        <w:top w:val="none" w:sz="0" w:space="0" w:color="auto"/>
        <w:left w:val="none" w:sz="0" w:space="0" w:color="auto"/>
        <w:bottom w:val="none" w:sz="0" w:space="0" w:color="auto"/>
        <w:right w:val="none" w:sz="0" w:space="0" w:color="auto"/>
      </w:divBdr>
    </w:div>
    <w:div w:id="58329488">
      <w:bodyDiv w:val="1"/>
      <w:marLeft w:val="0"/>
      <w:marRight w:val="0"/>
      <w:marTop w:val="0"/>
      <w:marBottom w:val="0"/>
      <w:divBdr>
        <w:top w:val="none" w:sz="0" w:space="0" w:color="auto"/>
        <w:left w:val="none" w:sz="0" w:space="0" w:color="auto"/>
        <w:bottom w:val="none" w:sz="0" w:space="0" w:color="auto"/>
        <w:right w:val="none" w:sz="0" w:space="0" w:color="auto"/>
      </w:divBdr>
    </w:div>
    <w:div w:id="109477265">
      <w:bodyDiv w:val="1"/>
      <w:marLeft w:val="0"/>
      <w:marRight w:val="0"/>
      <w:marTop w:val="0"/>
      <w:marBottom w:val="0"/>
      <w:divBdr>
        <w:top w:val="none" w:sz="0" w:space="0" w:color="auto"/>
        <w:left w:val="none" w:sz="0" w:space="0" w:color="auto"/>
        <w:bottom w:val="none" w:sz="0" w:space="0" w:color="auto"/>
        <w:right w:val="none" w:sz="0" w:space="0" w:color="auto"/>
      </w:divBdr>
    </w:div>
    <w:div w:id="139657315">
      <w:bodyDiv w:val="1"/>
      <w:marLeft w:val="0"/>
      <w:marRight w:val="0"/>
      <w:marTop w:val="0"/>
      <w:marBottom w:val="0"/>
      <w:divBdr>
        <w:top w:val="none" w:sz="0" w:space="0" w:color="auto"/>
        <w:left w:val="none" w:sz="0" w:space="0" w:color="auto"/>
        <w:bottom w:val="none" w:sz="0" w:space="0" w:color="auto"/>
        <w:right w:val="none" w:sz="0" w:space="0" w:color="auto"/>
      </w:divBdr>
    </w:div>
    <w:div w:id="155608105">
      <w:bodyDiv w:val="1"/>
      <w:marLeft w:val="0"/>
      <w:marRight w:val="0"/>
      <w:marTop w:val="0"/>
      <w:marBottom w:val="0"/>
      <w:divBdr>
        <w:top w:val="none" w:sz="0" w:space="0" w:color="auto"/>
        <w:left w:val="none" w:sz="0" w:space="0" w:color="auto"/>
        <w:bottom w:val="none" w:sz="0" w:space="0" w:color="auto"/>
        <w:right w:val="none" w:sz="0" w:space="0" w:color="auto"/>
      </w:divBdr>
      <w:divsChild>
        <w:div w:id="1843349212">
          <w:marLeft w:val="0"/>
          <w:marRight w:val="0"/>
          <w:marTop w:val="0"/>
          <w:marBottom w:val="0"/>
          <w:divBdr>
            <w:top w:val="none" w:sz="0" w:space="0" w:color="auto"/>
            <w:left w:val="none" w:sz="0" w:space="0" w:color="auto"/>
            <w:bottom w:val="none" w:sz="0" w:space="0" w:color="auto"/>
            <w:right w:val="none" w:sz="0" w:space="0" w:color="auto"/>
          </w:divBdr>
          <w:divsChild>
            <w:div w:id="1491364334">
              <w:marLeft w:val="0"/>
              <w:marRight w:val="0"/>
              <w:marTop w:val="0"/>
              <w:marBottom w:val="0"/>
              <w:divBdr>
                <w:top w:val="none" w:sz="0" w:space="0" w:color="auto"/>
                <w:left w:val="none" w:sz="0" w:space="0" w:color="auto"/>
                <w:bottom w:val="none" w:sz="0" w:space="0" w:color="auto"/>
                <w:right w:val="none" w:sz="0" w:space="0" w:color="auto"/>
              </w:divBdr>
              <w:divsChild>
                <w:div w:id="1931888894">
                  <w:marLeft w:val="0"/>
                  <w:marRight w:val="0"/>
                  <w:marTop w:val="0"/>
                  <w:marBottom w:val="0"/>
                  <w:divBdr>
                    <w:top w:val="none" w:sz="0" w:space="0" w:color="auto"/>
                    <w:left w:val="none" w:sz="0" w:space="0" w:color="auto"/>
                    <w:bottom w:val="none" w:sz="0" w:space="0" w:color="auto"/>
                    <w:right w:val="none" w:sz="0" w:space="0" w:color="auto"/>
                  </w:divBdr>
                  <w:divsChild>
                    <w:div w:id="1754618649">
                      <w:marLeft w:val="0"/>
                      <w:marRight w:val="0"/>
                      <w:marTop w:val="0"/>
                      <w:marBottom w:val="0"/>
                      <w:divBdr>
                        <w:top w:val="none" w:sz="0" w:space="0" w:color="auto"/>
                        <w:left w:val="none" w:sz="0" w:space="0" w:color="auto"/>
                        <w:bottom w:val="none" w:sz="0" w:space="0" w:color="auto"/>
                        <w:right w:val="none" w:sz="0" w:space="0" w:color="auto"/>
                      </w:divBdr>
                      <w:divsChild>
                        <w:div w:id="1789542380">
                          <w:marLeft w:val="0"/>
                          <w:marRight w:val="0"/>
                          <w:marTop w:val="0"/>
                          <w:marBottom w:val="0"/>
                          <w:divBdr>
                            <w:top w:val="none" w:sz="0" w:space="0" w:color="auto"/>
                            <w:left w:val="none" w:sz="0" w:space="0" w:color="auto"/>
                            <w:bottom w:val="none" w:sz="0" w:space="0" w:color="auto"/>
                            <w:right w:val="none" w:sz="0" w:space="0" w:color="auto"/>
                          </w:divBdr>
                          <w:divsChild>
                            <w:div w:id="1673604552">
                              <w:marLeft w:val="300"/>
                              <w:marRight w:val="0"/>
                              <w:marTop w:val="0"/>
                              <w:marBottom w:val="0"/>
                              <w:divBdr>
                                <w:top w:val="none" w:sz="0" w:space="0" w:color="auto"/>
                                <w:left w:val="none" w:sz="0" w:space="0" w:color="auto"/>
                                <w:bottom w:val="none" w:sz="0" w:space="0" w:color="auto"/>
                                <w:right w:val="none" w:sz="0" w:space="0" w:color="auto"/>
                              </w:divBdr>
                              <w:divsChild>
                                <w:div w:id="946546153">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47512">
      <w:bodyDiv w:val="1"/>
      <w:marLeft w:val="0"/>
      <w:marRight w:val="0"/>
      <w:marTop w:val="0"/>
      <w:marBottom w:val="0"/>
      <w:divBdr>
        <w:top w:val="none" w:sz="0" w:space="0" w:color="auto"/>
        <w:left w:val="none" w:sz="0" w:space="0" w:color="auto"/>
        <w:bottom w:val="none" w:sz="0" w:space="0" w:color="auto"/>
        <w:right w:val="none" w:sz="0" w:space="0" w:color="auto"/>
      </w:divBdr>
    </w:div>
    <w:div w:id="175921203">
      <w:bodyDiv w:val="1"/>
      <w:marLeft w:val="0"/>
      <w:marRight w:val="0"/>
      <w:marTop w:val="0"/>
      <w:marBottom w:val="0"/>
      <w:divBdr>
        <w:top w:val="none" w:sz="0" w:space="0" w:color="auto"/>
        <w:left w:val="none" w:sz="0" w:space="0" w:color="auto"/>
        <w:bottom w:val="none" w:sz="0" w:space="0" w:color="auto"/>
        <w:right w:val="none" w:sz="0" w:space="0" w:color="auto"/>
      </w:divBdr>
    </w:div>
    <w:div w:id="223224129">
      <w:bodyDiv w:val="1"/>
      <w:marLeft w:val="0"/>
      <w:marRight w:val="0"/>
      <w:marTop w:val="0"/>
      <w:marBottom w:val="0"/>
      <w:divBdr>
        <w:top w:val="none" w:sz="0" w:space="0" w:color="auto"/>
        <w:left w:val="none" w:sz="0" w:space="0" w:color="auto"/>
        <w:bottom w:val="none" w:sz="0" w:space="0" w:color="auto"/>
        <w:right w:val="none" w:sz="0" w:space="0" w:color="auto"/>
      </w:divBdr>
    </w:div>
    <w:div w:id="243536814">
      <w:bodyDiv w:val="1"/>
      <w:marLeft w:val="0"/>
      <w:marRight w:val="0"/>
      <w:marTop w:val="0"/>
      <w:marBottom w:val="0"/>
      <w:divBdr>
        <w:top w:val="none" w:sz="0" w:space="0" w:color="auto"/>
        <w:left w:val="none" w:sz="0" w:space="0" w:color="auto"/>
        <w:bottom w:val="none" w:sz="0" w:space="0" w:color="auto"/>
        <w:right w:val="none" w:sz="0" w:space="0" w:color="auto"/>
      </w:divBdr>
    </w:div>
    <w:div w:id="250503549">
      <w:bodyDiv w:val="1"/>
      <w:marLeft w:val="0"/>
      <w:marRight w:val="0"/>
      <w:marTop w:val="0"/>
      <w:marBottom w:val="0"/>
      <w:divBdr>
        <w:top w:val="none" w:sz="0" w:space="0" w:color="auto"/>
        <w:left w:val="none" w:sz="0" w:space="0" w:color="auto"/>
        <w:bottom w:val="none" w:sz="0" w:space="0" w:color="auto"/>
        <w:right w:val="none" w:sz="0" w:space="0" w:color="auto"/>
      </w:divBdr>
    </w:div>
    <w:div w:id="252863996">
      <w:bodyDiv w:val="1"/>
      <w:marLeft w:val="0"/>
      <w:marRight w:val="0"/>
      <w:marTop w:val="0"/>
      <w:marBottom w:val="0"/>
      <w:divBdr>
        <w:top w:val="none" w:sz="0" w:space="0" w:color="auto"/>
        <w:left w:val="none" w:sz="0" w:space="0" w:color="auto"/>
        <w:bottom w:val="none" w:sz="0" w:space="0" w:color="auto"/>
        <w:right w:val="none" w:sz="0" w:space="0" w:color="auto"/>
      </w:divBdr>
    </w:div>
    <w:div w:id="271278951">
      <w:bodyDiv w:val="1"/>
      <w:marLeft w:val="0"/>
      <w:marRight w:val="0"/>
      <w:marTop w:val="0"/>
      <w:marBottom w:val="0"/>
      <w:divBdr>
        <w:top w:val="none" w:sz="0" w:space="0" w:color="auto"/>
        <w:left w:val="none" w:sz="0" w:space="0" w:color="auto"/>
        <w:bottom w:val="none" w:sz="0" w:space="0" w:color="auto"/>
        <w:right w:val="none" w:sz="0" w:space="0" w:color="auto"/>
      </w:divBdr>
    </w:div>
    <w:div w:id="288781293">
      <w:bodyDiv w:val="1"/>
      <w:marLeft w:val="0"/>
      <w:marRight w:val="0"/>
      <w:marTop w:val="0"/>
      <w:marBottom w:val="0"/>
      <w:divBdr>
        <w:top w:val="none" w:sz="0" w:space="0" w:color="auto"/>
        <w:left w:val="none" w:sz="0" w:space="0" w:color="auto"/>
        <w:bottom w:val="none" w:sz="0" w:space="0" w:color="auto"/>
        <w:right w:val="none" w:sz="0" w:space="0" w:color="auto"/>
      </w:divBdr>
    </w:div>
    <w:div w:id="350111652">
      <w:bodyDiv w:val="1"/>
      <w:marLeft w:val="0"/>
      <w:marRight w:val="0"/>
      <w:marTop w:val="0"/>
      <w:marBottom w:val="0"/>
      <w:divBdr>
        <w:top w:val="none" w:sz="0" w:space="0" w:color="auto"/>
        <w:left w:val="none" w:sz="0" w:space="0" w:color="auto"/>
        <w:bottom w:val="none" w:sz="0" w:space="0" w:color="auto"/>
        <w:right w:val="none" w:sz="0" w:space="0" w:color="auto"/>
      </w:divBdr>
    </w:div>
    <w:div w:id="358241973">
      <w:bodyDiv w:val="1"/>
      <w:marLeft w:val="0"/>
      <w:marRight w:val="0"/>
      <w:marTop w:val="0"/>
      <w:marBottom w:val="0"/>
      <w:divBdr>
        <w:top w:val="none" w:sz="0" w:space="0" w:color="auto"/>
        <w:left w:val="none" w:sz="0" w:space="0" w:color="auto"/>
        <w:bottom w:val="none" w:sz="0" w:space="0" w:color="auto"/>
        <w:right w:val="none" w:sz="0" w:space="0" w:color="auto"/>
      </w:divBdr>
    </w:div>
    <w:div w:id="472018828">
      <w:bodyDiv w:val="1"/>
      <w:marLeft w:val="0"/>
      <w:marRight w:val="0"/>
      <w:marTop w:val="0"/>
      <w:marBottom w:val="0"/>
      <w:divBdr>
        <w:top w:val="none" w:sz="0" w:space="0" w:color="auto"/>
        <w:left w:val="none" w:sz="0" w:space="0" w:color="auto"/>
        <w:bottom w:val="none" w:sz="0" w:space="0" w:color="auto"/>
        <w:right w:val="none" w:sz="0" w:space="0" w:color="auto"/>
      </w:divBdr>
    </w:div>
    <w:div w:id="478575844">
      <w:bodyDiv w:val="1"/>
      <w:marLeft w:val="0"/>
      <w:marRight w:val="0"/>
      <w:marTop w:val="0"/>
      <w:marBottom w:val="0"/>
      <w:divBdr>
        <w:top w:val="none" w:sz="0" w:space="0" w:color="auto"/>
        <w:left w:val="none" w:sz="0" w:space="0" w:color="auto"/>
        <w:bottom w:val="none" w:sz="0" w:space="0" w:color="auto"/>
        <w:right w:val="none" w:sz="0" w:space="0" w:color="auto"/>
      </w:divBdr>
    </w:div>
    <w:div w:id="481851941">
      <w:bodyDiv w:val="1"/>
      <w:marLeft w:val="0"/>
      <w:marRight w:val="0"/>
      <w:marTop w:val="0"/>
      <w:marBottom w:val="0"/>
      <w:divBdr>
        <w:top w:val="none" w:sz="0" w:space="0" w:color="auto"/>
        <w:left w:val="none" w:sz="0" w:space="0" w:color="auto"/>
        <w:bottom w:val="none" w:sz="0" w:space="0" w:color="auto"/>
        <w:right w:val="none" w:sz="0" w:space="0" w:color="auto"/>
      </w:divBdr>
    </w:div>
    <w:div w:id="483593109">
      <w:bodyDiv w:val="1"/>
      <w:marLeft w:val="0"/>
      <w:marRight w:val="0"/>
      <w:marTop w:val="0"/>
      <w:marBottom w:val="0"/>
      <w:divBdr>
        <w:top w:val="none" w:sz="0" w:space="0" w:color="auto"/>
        <w:left w:val="none" w:sz="0" w:space="0" w:color="auto"/>
        <w:bottom w:val="none" w:sz="0" w:space="0" w:color="auto"/>
        <w:right w:val="none" w:sz="0" w:space="0" w:color="auto"/>
      </w:divBdr>
    </w:div>
    <w:div w:id="490635245">
      <w:bodyDiv w:val="1"/>
      <w:marLeft w:val="0"/>
      <w:marRight w:val="0"/>
      <w:marTop w:val="0"/>
      <w:marBottom w:val="0"/>
      <w:divBdr>
        <w:top w:val="none" w:sz="0" w:space="0" w:color="auto"/>
        <w:left w:val="none" w:sz="0" w:space="0" w:color="auto"/>
        <w:bottom w:val="none" w:sz="0" w:space="0" w:color="auto"/>
        <w:right w:val="none" w:sz="0" w:space="0" w:color="auto"/>
      </w:divBdr>
    </w:div>
    <w:div w:id="494494830">
      <w:bodyDiv w:val="1"/>
      <w:marLeft w:val="0"/>
      <w:marRight w:val="0"/>
      <w:marTop w:val="0"/>
      <w:marBottom w:val="0"/>
      <w:divBdr>
        <w:top w:val="none" w:sz="0" w:space="0" w:color="auto"/>
        <w:left w:val="none" w:sz="0" w:space="0" w:color="auto"/>
        <w:bottom w:val="none" w:sz="0" w:space="0" w:color="auto"/>
        <w:right w:val="none" w:sz="0" w:space="0" w:color="auto"/>
      </w:divBdr>
    </w:div>
    <w:div w:id="499390928">
      <w:bodyDiv w:val="1"/>
      <w:marLeft w:val="0"/>
      <w:marRight w:val="0"/>
      <w:marTop w:val="0"/>
      <w:marBottom w:val="0"/>
      <w:divBdr>
        <w:top w:val="none" w:sz="0" w:space="0" w:color="auto"/>
        <w:left w:val="none" w:sz="0" w:space="0" w:color="auto"/>
        <w:bottom w:val="none" w:sz="0" w:space="0" w:color="auto"/>
        <w:right w:val="none" w:sz="0" w:space="0" w:color="auto"/>
      </w:divBdr>
    </w:div>
    <w:div w:id="510527974">
      <w:bodyDiv w:val="1"/>
      <w:marLeft w:val="0"/>
      <w:marRight w:val="0"/>
      <w:marTop w:val="0"/>
      <w:marBottom w:val="0"/>
      <w:divBdr>
        <w:top w:val="none" w:sz="0" w:space="0" w:color="auto"/>
        <w:left w:val="none" w:sz="0" w:space="0" w:color="auto"/>
        <w:bottom w:val="none" w:sz="0" w:space="0" w:color="auto"/>
        <w:right w:val="none" w:sz="0" w:space="0" w:color="auto"/>
      </w:divBdr>
    </w:div>
    <w:div w:id="575360259">
      <w:bodyDiv w:val="1"/>
      <w:marLeft w:val="0"/>
      <w:marRight w:val="0"/>
      <w:marTop w:val="0"/>
      <w:marBottom w:val="0"/>
      <w:divBdr>
        <w:top w:val="none" w:sz="0" w:space="0" w:color="auto"/>
        <w:left w:val="none" w:sz="0" w:space="0" w:color="auto"/>
        <w:bottom w:val="none" w:sz="0" w:space="0" w:color="auto"/>
        <w:right w:val="none" w:sz="0" w:space="0" w:color="auto"/>
      </w:divBdr>
    </w:div>
    <w:div w:id="604844366">
      <w:bodyDiv w:val="1"/>
      <w:marLeft w:val="0"/>
      <w:marRight w:val="0"/>
      <w:marTop w:val="0"/>
      <w:marBottom w:val="0"/>
      <w:divBdr>
        <w:top w:val="none" w:sz="0" w:space="0" w:color="auto"/>
        <w:left w:val="none" w:sz="0" w:space="0" w:color="auto"/>
        <w:bottom w:val="none" w:sz="0" w:space="0" w:color="auto"/>
        <w:right w:val="none" w:sz="0" w:space="0" w:color="auto"/>
      </w:divBdr>
    </w:div>
    <w:div w:id="606231310">
      <w:bodyDiv w:val="1"/>
      <w:marLeft w:val="0"/>
      <w:marRight w:val="0"/>
      <w:marTop w:val="0"/>
      <w:marBottom w:val="0"/>
      <w:divBdr>
        <w:top w:val="none" w:sz="0" w:space="0" w:color="auto"/>
        <w:left w:val="none" w:sz="0" w:space="0" w:color="auto"/>
        <w:bottom w:val="none" w:sz="0" w:space="0" w:color="auto"/>
        <w:right w:val="none" w:sz="0" w:space="0" w:color="auto"/>
      </w:divBdr>
    </w:div>
    <w:div w:id="679814260">
      <w:bodyDiv w:val="1"/>
      <w:marLeft w:val="0"/>
      <w:marRight w:val="0"/>
      <w:marTop w:val="0"/>
      <w:marBottom w:val="0"/>
      <w:divBdr>
        <w:top w:val="none" w:sz="0" w:space="0" w:color="auto"/>
        <w:left w:val="none" w:sz="0" w:space="0" w:color="auto"/>
        <w:bottom w:val="none" w:sz="0" w:space="0" w:color="auto"/>
        <w:right w:val="none" w:sz="0" w:space="0" w:color="auto"/>
      </w:divBdr>
      <w:divsChild>
        <w:div w:id="265310321">
          <w:marLeft w:val="0"/>
          <w:marRight w:val="0"/>
          <w:marTop w:val="0"/>
          <w:marBottom w:val="0"/>
          <w:divBdr>
            <w:top w:val="none" w:sz="0" w:space="0" w:color="auto"/>
            <w:left w:val="none" w:sz="0" w:space="0" w:color="auto"/>
            <w:bottom w:val="none" w:sz="0" w:space="0" w:color="auto"/>
            <w:right w:val="none" w:sz="0" w:space="0" w:color="auto"/>
          </w:divBdr>
          <w:divsChild>
            <w:div w:id="655112843">
              <w:marLeft w:val="0"/>
              <w:marRight w:val="0"/>
              <w:marTop w:val="0"/>
              <w:marBottom w:val="0"/>
              <w:divBdr>
                <w:top w:val="none" w:sz="0" w:space="0" w:color="auto"/>
                <w:left w:val="none" w:sz="0" w:space="0" w:color="auto"/>
                <w:bottom w:val="none" w:sz="0" w:space="0" w:color="auto"/>
                <w:right w:val="none" w:sz="0" w:space="0" w:color="auto"/>
              </w:divBdr>
              <w:divsChild>
                <w:div w:id="682705305">
                  <w:marLeft w:val="0"/>
                  <w:marRight w:val="0"/>
                  <w:marTop w:val="0"/>
                  <w:marBottom w:val="0"/>
                  <w:divBdr>
                    <w:top w:val="none" w:sz="0" w:space="0" w:color="auto"/>
                    <w:left w:val="none" w:sz="0" w:space="0" w:color="auto"/>
                    <w:bottom w:val="none" w:sz="0" w:space="0" w:color="auto"/>
                    <w:right w:val="none" w:sz="0" w:space="0" w:color="auto"/>
                  </w:divBdr>
                  <w:divsChild>
                    <w:div w:id="308899699">
                      <w:marLeft w:val="0"/>
                      <w:marRight w:val="0"/>
                      <w:marTop w:val="0"/>
                      <w:marBottom w:val="0"/>
                      <w:divBdr>
                        <w:top w:val="none" w:sz="0" w:space="0" w:color="auto"/>
                        <w:left w:val="none" w:sz="0" w:space="0" w:color="auto"/>
                        <w:bottom w:val="none" w:sz="0" w:space="0" w:color="auto"/>
                        <w:right w:val="none" w:sz="0" w:space="0" w:color="auto"/>
                      </w:divBdr>
                      <w:divsChild>
                        <w:div w:id="2122340252">
                          <w:marLeft w:val="0"/>
                          <w:marRight w:val="0"/>
                          <w:marTop w:val="0"/>
                          <w:marBottom w:val="0"/>
                          <w:divBdr>
                            <w:top w:val="none" w:sz="0" w:space="0" w:color="auto"/>
                            <w:left w:val="none" w:sz="0" w:space="0" w:color="auto"/>
                            <w:bottom w:val="none" w:sz="0" w:space="0" w:color="auto"/>
                            <w:right w:val="none" w:sz="0" w:space="0" w:color="auto"/>
                          </w:divBdr>
                          <w:divsChild>
                            <w:div w:id="1537934750">
                              <w:marLeft w:val="300"/>
                              <w:marRight w:val="0"/>
                              <w:marTop w:val="0"/>
                              <w:marBottom w:val="0"/>
                              <w:divBdr>
                                <w:top w:val="none" w:sz="0" w:space="0" w:color="auto"/>
                                <w:left w:val="none" w:sz="0" w:space="0" w:color="auto"/>
                                <w:bottom w:val="none" w:sz="0" w:space="0" w:color="auto"/>
                                <w:right w:val="none" w:sz="0" w:space="0" w:color="auto"/>
                              </w:divBdr>
                              <w:divsChild>
                                <w:div w:id="205339674">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986718">
      <w:bodyDiv w:val="1"/>
      <w:marLeft w:val="0"/>
      <w:marRight w:val="0"/>
      <w:marTop w:val="0"/>
      <w:marBottom w:val="0"/>
      <w:divBdr>
        <w:top w:val="none" w:sz="0" w:space="0" w:color="auto"/>
        <w:left w:val="none" w:sz="0" w:space="0" w:color="auto"/>
        <w:bottom w:val="none" w:sz="0" w:space="0" w:color="auto"/>
        <w:right w:val="none" w:sz="0" w:space="0" w:color="auto"/>
      </w:divBdr>
    </w:div>
    <w:div w:id="709575809">
      <w:bodyDiv w:val="1"/>
      <w:marLeft w:val="0"/>
      <w:marRight w:val="0"/>
      <w:marTop w:val="0"/>
      <w:marBottom w:val="0"/>
      <w:divBdr>
        <w:top w:val="none" w:sz="0" w:space="0" w:color="auto"/>
        <w:left w:val="none" w:sz="0" w:space="0" w:color="auto"/>
        <w:bottom w:val="none" w:sz="0" w:space="0" w:color="auto"/>
        <w:right w:val="none" w:sz="0" w:space="0" w:color="auto"/>
      </w:divBdr>
    </w:div>
    <w:div w:id="735322119">
      <w:bodyDiv w:val="1"/>
      <w:marLeft w:val="0"/>
      <w:marRight w:val="0"/>
      <w:marTop w:val="0"/>
      <w:marBottom w:val="0"/>
      <w:divBdr>
        <w:top w:val="none" w:sz="0" w:space="0" w:color="auto"/>
        <w:left w:val="none" w:sz="0" w:space="0" w:color="auto"/>
        <w:bottom w:val="none" w:sz="0" w:space="0" w:color="auto"/>
        <w:right w:val="none" w:sz="0" w:space="0" w:color="auto"/>
      </w:divBdr>
      <w:divsChild>
        <w:div w:id="1505054233">
          <w:marLeft w:val="0"/>
          <w:marRight w:val="0"/>
          <w:marTop w:val="0"/>
          <w:marBottom w:val="0"/>
          <w:divBdr>
            <w:top w:val="none" w:sz="0" w:space="0" w:color="auto"/>
            <w:left w:val="none" w:sz="0" w:space="0" w:color="auto"/>
            <w:bottom w:val="none" w:sz="0" w:space="0" w:color="auto"/>
            <w:right w:val="none" w:sz="0" w:space="0" w:color="auto"/>
          </w:divBdr>
          <w:divsChild>
            <w:div w:id="945818664">
              <w:marLeft w:val="0"/>
              <w:marRight w:val="0"/>
              <w:marTop w:val="0"/>
              <w:marBottom w:val="0"/>
              <w:divBdr>
                <w:top w:val="none" w:sz="0" w:space="0" w:color="auto"/>
                <w:left w:val="none" w:sz="0" w:space="0" w:color="auto"/>
                <w:bottom w:val="none" w:sz="0" w:space="0" w:color="auto"/>
                <w:right w:val="none" w:sz="0" w:space="0" w:color="auto"/>
              </w:divBdr>
              <w:divsChild>
                <w:div w:id="1436094937">
                  <w:marLeft w:val="0"/>
                  <w:marRight w:val="0"/>
                  <w:marTop w:val="0"/>
                  <w:marBottom w:val="0"/>
                  <w:divBdr>
                    <w:top w:val="none" w:sz="0" w:space="0" w:color="auto"/>
                    <w:left w:val="none" w:sz="0" w:space="0" w:color="auto"/>
                    <w:bottom w:val="none" w:sz="0" w:space="0" w:color="auto"/>
                    <w:right w:val="none" w:sz="0" w:space="0" w:color="auto"/>
                  </w:divBdr>
                  <w:divsChild>
                    <w:div w:id="243956473">
                      <w:marLeft w:val="0"/>
                      <w:marRight w:val="0"/>
                      <w:marTop w:val="0"/>
                      <w:marBottom w:val="0"/>
                      <w:divBdr>
                        <w:top w:val="none" w:sz="0" w:space="0" w:color="auto"/>
                        <w:left w:val="none" w:sz="0" w:space="0" w:color="auto"/>
                        <w:bottom w:val="none" w:sz="0" w:space="0" w:color="auto"/>
                        <w:right w:val="none" w:sz="0" w:space="0" w:color="auto"/>
                      </w:divBdr>
                      <w:divsChild>
                        <w:div w:id="1587231969">
                          <w:marLeft w:val="0"/>
                          <w:marRight w:val="0"/>
                          <w:marTop w:val="0"/>
                          <w:marBottom w:val="0"/>
                          <w:divBdr>
                            <w:top w:val="none" w:sz="0" w:space="0" w:color="auto"/>
                            <w:left w:val="none" w:sz="0" w:space="0" w:color="auto"/>
                            <w:bottom w:val="none" w:sz="0" w:space="0" w:color="auto"/>
                            <w:right w:val="none" w:sz="0" w:space="0" w:color="auto"/>
                          </w:divBdr>
                          <w:divsChild>
                            <w:div w:id="5802122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430377">
      <w:bodyDiv w:val="1"/>
      <w:marLeft w:val="0"/>
      <w:marRight w:val="0"/>
      <w:marTop w:val="0"/>
      <w:marBottom w:val="0"/>
      <w:divBdr>
        <w:top w:val="none" w:sz="0" w:space="0" w:color="auto"/>
        <w:left w:val="none" w:sz="0" w:space="0" w:color="auto"/>
        <w:bottom w:val="none" w:sz="0" w:space="0" w:color="auto"/>
        <w:right w:val="none" w:sz="0" w:space="0" w:color="auto"/>
      </w:divBdr>
    </w:div>
    <w:div w:id="756753616">
      <w:bodyDiv w:val="1"/>
      <w:marLeft w:val="0"/>
      <w:marRight w:val="0"/>
      <w:marTop w:val="0"/>
      <w:marBottom w:val="0"/>
      <w:divBdr>
        <w:top w:val="none" w:sz="0" w:space="0" w:color="auto"/>
        <w:left w:val="none" w:sz="0" w:space="0" w:color="auto"/>
        <w:bottom w:val="none" w:sz="0" w:space="0" w:color="auto"/>
        <w:right w:val="none" w:sz="0" w:space="0" w:color="auto"/>
      </w:divBdr>
    </w:div>
    <w:div w:id="763261189">
      <w:bodyDiv w:val="1"/>
      <w:marLeft w:val="0"/>
      <w:marRight w:val="0"/>
      <w:marTop w:val="0"/>
      <w:marBottom w:val="0"/>
      <w:divBdr>
        <w:top w:val="none" w:sz="0" w:space="0" w:color="auto"/>
        <w:left w:val="none" w:sz="0" w:space="0" w:color="auto"/>
        <w:bottom w:val="none" w:sz="0" w:space="0" w:color="auto"/>
        <w:right w:val="none" w:sz="0" w:space="0" w:color="auto"/>
      </w:divBdr>
    </w:div>
    <w:div w:id="770584777">
      <w:bodyDiv w:val="1"/>
      <w:marLeft w:val="0"/>
      <w:marRight w:val="0"/>
      <w:marTop w:val="0"/>
      <w:marBottom w:val="0"/>
      <w:divBdr>
        <w:top w:val="none" w:sz="0" w:space="0" w:color="auto"/>
        <w:left w:val="none" w:sz="0" w:space="0" w:color="auto"/>
        <w:bottom w:val="none" w:sz="0" w:space="0" w:color="auto"/>
        <w:right w:val="none" w:sz="0" w:space="0" w:color="auto"/>
      </w:divBdr>
    </w:div>
    <w:div w:id="776874343">
      <w:bodyDiv w:val="1"/>
      <w:marLeft w:val="0"/>
      <w:marRight w:val="0"/>
      <w:marTop w:val="0"/>
      <w:marBottom w:val="0"/>
      <w:divBdr>
        <w:top w:val="none" w:sz="0" w:space="0" w:color="auto"/>
        <w:left w:val="none" w:sz="0" w:space="0" w:color="auto"/>
        <w:bottom w:val="none" w:sz="0" w:space="0" w:color="auto"/>
        <w:right w:val="none" w:sz="0" w:space="0" w:color="auto"/>
      </w:divBdr>
    </w:div>
    <w:div w:id="858546866">
      <w:bodyDiv w:val="1"/>
      <w:marLeft w:val="0"/>
      <w:marRight w:val="0"/>
      <w:marTop w:val="0"/>
      <w:marBottom w:val="0"/>
      <w:divBdr>
        <w:top w:val="none" w:sz="0" w:space="0" w:color="auto"/>
        <w:left w:val="none" w:sz="0" w:space="0" w:color="auto"/>
        <w:bottom w:val="none" w:sz="0" w:space="0" w:color="auto"/>
        <w:right w:val="none" w:sz="0" w:space="0" w:color="auto"/>
      </w:divBdr>
    </w:div>
    <w:div w:id="882790425">
      <w:bodyDiv w:val="1"/>
      <w:marLeft w:val="0"/>
      <w:marRight w:val="0"/>
      <w:marTop w:val="0"/>
      <w:marBottom w:val="0"/>
      <w:divBdr>
        <w:top w:val="none" w:sz="0" w:space="0" w:color="auto"/>
        <w:left w:val="none" w:sz="0" w:space="0" w:color="auto"/>
        <w:bottom w:val="none" w:sz="0" w:space="0" w:color="auto"/>
        <w:right w:val="none" w:sz="0" w:space="0" w:color="auto"/>
      </w:divBdr>
    </w:div>
    <w:div w:id="891815634">
      <w:bodyDiv w:val="1"/>
      <w:marLeft w:val="0"/>
      <w:marRight w:val="0"/>
      <w:marTop w:val="0"/>
      <w:marBottom w:val="0"/>
      <w:divBdr>
        <w:top w:val="none" w:sz="0" w:space="0" w:color="auto"/>
        <w:left w:val="none" w:sz="0" w:space="0" w:color="auto"/>
        <w:bottom w:val="none" w:sz="0" w:space="0" w:color="auto"/>
        <w:right w:val="none" w:sz="0" w:space="0" w:color="auto"/>
      </w:divBdr>
    </w:div>
    <w:div w:id="911159457">
      <w:bodyDiv w:val="1"/>
      <w:marLeft w:val="0"/>
      <w:marRight w:val="0"/>
      <w:marTop w:val="0"/>
      <w:marBottom w:val="0"/>
      <w:divBdr>
        <w:top w:val="none" w:sz="0" w:space="0" w:color="auto"/>
        <w:left w:val="none" w:sz="0" w:space="0" w:color="auto"/>
        <w:bottom w:val="none" w:sz="0" w:space="0" w:color="auto"/>
        <w:right w:val="none" w:sz="0" w:space="0" w:color="auto"/>
      </w:divBdr>
    </w:div>
    <w:div w:id="962076879">
      <w:bodyDiv w:val="1"/>
      <w:marLeft w:val="0"/>
      <w:marRight w:val="0"/>
      <w:marTop w:val="0"/>
      <w:marBottom w:val="0"/>
      <w:divBdr>
        <w:top w:val="none" w:sz="0" w:space="0" w:color="auto"/>
        <w:left w:val="none" w:sz="0" w:space="0" w:color="auto"/>
        <w:bottom w:val="none" w:sz="0" w:space="0" w:color="auto"/>
        <w:right w:val="none" w:sz="0" w:space="0" w:color="auto"/>
      </w:divBdr>
    </w:div>
    <w:div w:id="966009086">
      <w:bodyDiv w:val="1"/>
      <w:marLeft w:val="0"/>
      <w:marRight w:val="0"/>
      <w:marTop w:val="0"/>
      <w:marBottom w:val="0"/>
      <w:divBdr>
        <w:top w:val="none" w:sz="0" w:space="0" w:color="auto"/>
        <w:left w:val="none" w:sz="0" w:space="0" w:color="auto"/>
        <w:bottom w:val="none" w:sz="0" w:space="0" w:color="auto"/>
        <w:right w:val="none" w:sz="0" w:space="0" w:color="auto"/>
      </w:divBdr>
    </w:div>
    <w:div w:id="978539206">
      <w:bodyDiv w:val="1"/>
      <w:marLeft w:val="0"/>
      <w:marRight w:val="0"/>
      <w:marTop w:val="0"/>
      <w:marBottom w:val="0"/>
      <w:divBdr>
        <w:top w:val="none" w:sz="0" w:space="0" w:color="auto"/>
        <w:left w:val="none" w:sz="0" w:space="0" w:color="auto"/>
        <w:bottom w:val="none" w:sz="0" w:space="0" w:color="auto"/>
        <w:right w:val="none" w:sz="0" w:space="0" w:color="auto"/>
      </w:divBdr>
    </w:div>
    <w:div w:id="996802816">
      <w:bodyDiv w:val="1"/>
      <w:marLeft w:val="0"/>
      <w:marRight w:val="0"/>
      <w:marTop w:val="0"/>
      <w:marBottom w:val="0"/>
      <w:divBdr>
        <w:top w:val="none" w:sz="0" w:space="0" w:color="auto"/>
        <w:left w:val="none" w:sz="0" w:space="0" w:color="auto"/>
        <w:bottom w:val="none" w:sz="0" w:space="0" w:color="auto"/>
        <w:right w:val="none" w:sz="0" w:space="0" w:color="auto"/>
      </w:divBdr>
    </w:div>
    <w:div w:id="998539200">
      <w:bodyDiv w:val="1"/>
      <w:marLeft w:val="0"/>
      <w:marRight w:val="0"/>
      <w:marTop w:val="0"/>
      <w:marBottom w:val="0"/>
      <w:divBdr>
        <w:top w:val="none" w:sz="0" w:space="0" w:color="auto"/>
        <w:left w:val="none" w:sz="0" w:space="0" w:color="auto"/>
        <w:bottom w:val="none" w:sz="0" w:space="0" w:color="auto"/>
        <w:right w:val="none" w:sz="0" w:space="0" w:color="auto"/>
      </w:divBdr>
      <w:divsChild>
        <w:div w:id="1724206754">
          <w:marLeft w:val="0"/>
          <w:marRight w:val="0"/>
          <w:marTop w:val="0"/>
          <w:marBottom w:val="0"/>
          <w:divBdr>
            <w:top w:val="none" w:sz="0" w:space="0" w:color="auto"/>
            <w:left w:val="none" w:sz="0" w:space="0" w:color="auto"/>
            <w:bottom w:val="none" w:sz="0" w:space="0" w:color="auto"/>
            <w:right w:val="none" w:sz="0" w:space="0" w:color="auto"/>
          </w:divBdr>
          <w:divsChild>
            <w:div w:id="871764392">
              <w:marLeft w:val="0"/>
              <w:marRight w:val="0"/>
              <w:marTop w:val="0"/>
              <w:marBottom w:val="0"/>
              <w:divBdr>
                <w:top w:val="none" w:sz="0" w:space="0" w:color="auto"/>
                <w:left w:val="none" w:sz="0" w:space="0" w:color="auto"/>
                <w:bottom w:val="none" w:sz="0" w:space="0" w:color="auto"/>
                <w:right w:val="none" w:sz="0" w:space="0" w:color="auto"/>
              </w:divBdr>
              <w:divsChild>
                <w:div w:id="1678727899">
                  <w:marLeft w:val="0"/>
                  <w:marRight w:val="0"/>
                  <w:marTop w:val="0"/>
                  <w:marBottom w:val="0"/>
                  <w:divBdr>
                    <w:top w:val="none" w:sz="0" w:space="0" w:color="auto"/>
                    <w:left w:val="none" w:sz="0" w:space="0" w:color="auto"/>
                    <w:bottom w:val="none" w:sz="0" w:space="0" w:color="auto"/>
                    <w:right w:val="none" w:sz="0" w:space="0" w:color="auto"/>
                  </w:divBdr>
                  <w:divsChild>
                    <w:div w:id="1517882925">
                      <w:marLeft w:val="0"/>
                      <w:marRight w:val="0"/>
                      <w:marTop w:val="0"/>
                      <w:marBottom w:val="0"/>
                      <w:divBdr>
                        <w:top w:val="none" w:sz="0" w:space="0" w:color="auto"/>
                        <w:left w:val="none" w:sz="0" w:space="0" w:color="auto"/>
                        <w:bottom w:val="none" w:sz="0" w:space="0" w:color="auto"/>
                        <w:right w:val="none" w:sz="0" w:space="0" w:color="auto"/>
                      </w:divBdr>
                      <w:divsChild>
                        <w:div w:id="1135031008">
                          <w:marLeft w:val="0"/>
                          <w:marRight w:val="0"/>
                          <w:marTop w:val="0"/>
                          <w:marBottom w:val="0"/>
                          <w:divBdr>
                            <w:top w:val="none" w:sz="0" w:space="0" w:color="auto"/>
                            <w:left w:val="none" w:sz="0" w:space="0" w:color="auto"/>
                            <w:bottom w:val="none" w:sz="0" w:space="0" w:color="auto"/>
                            <w:right w:val="none" w:sz="0" w:space="0" w:color="auto"/>
                          </w:divBdr>
                          <w:divsChild>
                            <w:div w:id="823163084">
                              <w:marLeft w:val="300"/>
                              <w:marRight w:val="0"/>
                              <w:marTop w:val="0"/>
                              <w:marBottom w:val="0"/>
                              <w:divBdr>
                                <w:top w:val="none" w:sz="0" w:space="0" w:color="auto"/>
                                <w:left w:val="none" w:sz="0" w:space="0" w:color="auto"/>
                                <w:bottom w:val="none" w:sz="0" w:space="0" w:color="auto"/>
                                <w:right w:val="none" w:sz="0" w:space="0" w:color="auto"/>
                              </w:divBdr>
                              <w:divsChild>
                                <w:div w:id="470900854">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3722799">
      <w:bodyDiv w:val="1"/>
      <w:marLeft w:val="0"/>
      <w:marRight w:val="0"/>
      <w:marTop w:val="0"/>
      <w:marBottom w:val="0"/>
      <w:divBdr>
        <w:top w:val="none" w:sz="0" w:space="0" w:color="auto"/>
        <w:left w:val="none" w:sz="0" w:space="0" w:color="auto"/>
        <w:bottom w:val="none" w:sz="0" w:space="0" w:color="auto"/>
        <w:right w:val="none" w:sz="0" w:space="0" w:color="auto"/>
      </w:divBdr>
    </w:div>
    <w:div w:id="1015963657">
      <w:bodyDiv w:val="1"/>
      <w:marLeft w:val="0"/>
      <w:marRight w:val="0"/>
      <w:marTop w:val="0"/>
      <w:marBottom w:val="0"/>
      <w:divBdr>
        <w:top w:val="none" w:sz="0" w:space="0" w:color="auto"/>
        <w:left w:val="none" w:sz="0" w:space="0" w:color="auto"/>
        <w:bottom w:val="none" w:sz="0" w:space="0" w:color="auto"/>
        <w:right w:val="none" w:sz="0" w:space="0" w:color="auto"/>
      </w:divBdr>
    </w:div>
    <w:div w:id="1028483828">
      <w:bodyDiv w:val="1"/>
      <w:marLeft w:val="0"/>
      <w:marRight w:val="0"/>
      <w:marTop w:val="0"/>
      <w:marBottom w:val="0"/>
      <w:divBdr>
        <w:top w:val="none" w:sz="0" w:space="0" w:color="auto"/>
        <w:left w:val="none" w:sz="0" w:space="0" w:color="auto"/>
        <w:bottom w:val="none" w:sz="0" w:space="0" w:color="auto"/>
        <w:right w:val="none" w:sz="0" w:space="0" w:color="auto"/>
      </w:divBdr>
    </w:div>
    <w:div w:id="1037465215">
      <w:bodyDiv w:val="1"/>
      <w:marLeft w:val="0"/>
      <w:marRight w:val="0"/>
      <w:marTop w:val="0"/>
      <w:marBottom w:val="0"/>
      <w:divBdr>
        <w:top w:val="none" w:sz="0" w:space="0" w:color="auto"/>
        <w:left w:val="none" w:sz="0" w:space="0" w:color="auto"/>
        <w:bottom w:val="none" w:sz="0" w:space="0" w:color="auto"/>
        <w:right w:val="none" w:sz="0" w:space="0" w:color="auto"/>
      </w:divBdr>
    </w:div>
    <w:div w:id="1048802149">
      <w:bodyDiv w:val="1"/>
      <w:marLeft w:val="0"/>
      <w:marRight w:val="0"/>
      <w:marTop w:val="0"/>
      <w:marBottom w:val="0"/>
      <w:divBdr>
        <w:top w:val="none" w:sz="0" w:space="0" w:color="auto"/>
        <w:left w:val="none" w:sz="0" w:space="0" w:color="auto"/>
        <w:bottom w:val="none" w:sz="0" w:space="0" w:color="auto"/>
        <w:right w:val="none" w:sz="0" w:space="0" w:color="auto"/>
      </w:divBdr>
    </w:div>
    <w:div w:id="1058896174">
      <w:bodyDiv w:val="1"/>
      <w:marLeft w:val="0"/>
      <w:marRight w:val="0"/>
      <w:marTop w:val="0"/>
      <w:marBottom w:val="0"/>
      <w:divBdr>
        <w:top w:val="none" w:sz="0" w:space="0" w:color="auto"/>
        <w:left w:val="none" w:sz="0" w:space="0" w:color="auto"/>
        <w:bottom w:val="none" w:sz="0" w:space="0" w:color="auto"/>
        <w:right w:val="none" w:sz="0" w:space="0" w:color="auto"/>
      </w:divBdr>
    </w:div>
    <w:div w:id="1073311595">
      <w:bodyDiv w:val="1"/>
      <w:marLeft w:val="0"/>
      <w:marRight w:val="0"/>
      <w:marTop w:val="0"/>
      <w:marBottom w:val="0"/>
      <w:divBdr>
        <w:top w:val="none" w:sz="0" w:space="0" w:color="auto"/>
        <w:left w:val="none" w:sz="0" w:space="0" w:color="auto"/>
        <w:bottom w:val="none" w:sz="0" w:space="0" w:color="auto"/>
        <w:right w:val="none" w:sz="0" w:space="0" w:color="auto"/>
      </w:divBdr>
    </w:div>
    <w:div w:id="1093937276">
      <w:bodyDiv w:val="1"/>
      <w:marLeft w:val="0"/>
      <w:marRight w:val="0"/>
      <w:marTop w:val="0"/>
      <w:marBottom w:val="0"/>
      <w:divBdr>
        <w:top w:val="none" w:sz="0" w:space="0" w:color="auto"/>
        <w:left w:val="none" w:sz="0" w:space="0" w:color="auto"/>
        <w:bottom w:val="none" w:sz="0" w:space="0" w:color="auto"/>
        <w:right w:val="none" w:sz="0" w:space="0" w:color="auto"/>
      </w:divBdr>
    </w:div>
    <w:div w:id="1117144753">
      <w:bodyDiv w:val="1"/>
      <w:marLeft w:val="0"/>
      <w:marRight w:val="0"/>
      <w:marTop w:val="0"/>
      <w:marBottom w:val="0"/>
      <w:divBdr>
        <w:top w:val="none" w:sz="0" w:space="0" w:color="auto"/>
        <w:left w:val="none" w:sz="0" w:space="0" w:color="auto"/>
        <w:bottom w:val="none" w:sz="0" w:space="0" w:color="auto"/>
        <w:right w:val="none" w:sz="0" w:space="0" w:color="auto"/>
      </w:divBdr>
    </w:div>
    <w:div w:id="1135220545">
      <w:bodyDiv w:val="1"/>
      <w:marLeft w:val="0"/>
      <w:marRight w:val="0"/>
      <w:marTop w:val="0"/>
      <w:marBottom w:val="0"/>
      <w:divBdr>
        <w:top w:val="none" w:sz="0" w:space="0" w:color="auto"/>
        <w:left w:val="none" w:sz="0" w:space="0" w:color="auto"/>
        <w:bottom w:val="none" w:sz="0" w:space="0" w:color="auto"/>
        <w:right w:val="none" w:sz="0" w:space="0" w:color="auto"/>
      </w:divBdr>
    </w:div>
    <w:div w:id="1169560555">
      <w:bodyDiv w:val="1"/>
      <w:marLeft w:val="0"/>
      <w:marRight w:val="0"/>
      <w:marTop w:val="0"/>
      <w:marBottom w:val="0"/>
      <w:divBdr>
        <w:top w:val="none" w:sz="0" w:space="0" w:color="auto"/>
        <w:left w:val="none" w:sz="0" w:space="0" w:color="auto"/>
        <w:bottom w:val="none" w:sz="0" w:space="0" w:color="auto"/>
        <w:right w:val="none" w:sz="0" w:space="0" w:color="auto"/>
      </w:divBdr>
    </w:div>
    <w:div w:id="1210219915">
      <w:bodyDiv w:val="1"/>
      <w:marLeft w:val="0"/>
      <w:marRight w:val="0"/>
      <w:marTop w:val="0"/>
      <w:marBottom w:val="0"/>
      <w:divBdr>
        <w:top w:val="none" w:sz="0" w:space="0" w:color="auto"/>
        <w:left w:val="none" w:sz="0" w:space="0" w:color="auto"/>
        <w:bottom w:val="none" w:sz="0" w:space="0" w:color="auto"/>
        <w:right w:val="none" w:sz="0" w:space="0" w:color="auto"/>
      </w:divBdr>
    </w:div>
    <w:div w:id="1217010207">
      <w:bodyDiv w:val="1"/>
      <w:marLeft w:val="0"/>
      <w:marRight w:val="0"/>
      <w:marTop w:val="0"/>
      <w:marBottom w:val="0"/>
      <w:divBdr>
        <w:top w:val="none" w:sz="0" w:space="0" w:color="auto"/>
        <w:left w:val="none" w:sz="0" w:space="0" w:color="auto"/>
        <w:bottom w:val="none" w:sz="0" w:space="0" w:color="auto"/>
        <w:right w:val="none" w:sz="0" w:space="0" w:color="auto"/>
      </w:divBdr>
    </w:div>
    <w:div w:id="1220944768">
      <w:bodyDiv w:val="1"/>
      <w:marLeft w:val="0"/>
      <w:marRight w:val="0"/>
      <w:marTop w:val="0"/>
      <w:marBottom w:val="0"/>
      <w:divBdr>
        <w:top w:val="none" w:sz="0" w:space="0" w:color="auto"/>
        <w:left w:val="none" w:sz="0" w:space="0" w:color="auto"/>
        <w:bottom w:val="none" w:sz="0" w:space="0" w:color="auto"/>
        <w:right w:val="none" w:sz="0" w:space="0" w:color="auto"/>
      </w:divBdr>
    </w:div>
    <w:div w:id="1276525566">
      <w:bodyDiv w:val="1"/>
      <w:marLeft w:val="0"/>
      <w:marRight w:val="0"/>
      <w:marTop w:val="0"/>
      <w:marBottom w:val="0"/>
      <w:divBdr>
        <w:top w:val="none" w:sz="0" w:space="0" w:color="auto"/>
        <w:left w:val="none" w:sz="0" w:space="0" w:color="auto"/>
        <w:bottom w:val="none" w:sz="0" w:space="0" w:color="auto"/>
        <w:right w:val="none" w:sz="0" w:space="0" w:color="auto"/>
      </w:divBdr>
    </w:div>
    <w:div w:id="1304390370">
      <w:bodyDiv w:val="1"/>
      <w:marLeft w:val="0"/>
      <w:marRight w:val="0"/>
      <w:marTop w:val="0"/>
      <w:marBottom w:val="0"/>
      <w:divBdr>
        <w:top w:val="none" w:sz="0" w:space="0" w:color="auto"/>
        <w:left w:val="none" w:sz="0" w:space="0" w:color="auto"/>
        <w:bottom w:val="none" w:sz="0" w:space="0" w:color="auto"/>
        <w:right w:val="none" w:sz="0" w:space="0" w:color="auto"/>
      </w:divBdr>
    </w:div>
    <w:div w:id="1309475146">
      <w:bodyDiv w:val="1"/>
      <w:marLeft w:val="0"/>
      <w:marRight w:val="0"/>
      <w:marTop w:val="0"/>
      <w:marBottom w:val="0"/>
      <w:divBdr>
        <w:top w:val="none" w:sz="0" w:space="0" w:color="auto"/>
        <w:left w:val="none" w:sz="0" w:space="0" w:color="auto"/>
        <w:bottom w:val="none" w:sz="0" w:space="0" w:color="auto"/>
        <w:right w:val="none" w:sz="0" w:space="0" w:color="auto"/>
      </w:divBdr>
    </w:div>
    <w:div w:id="1336569565">
      <w:bodyDiv w:val="1"/>
      <w:marLeft w:val="0"/>
      <w:marRight w:val="0"/>
      <w:marTop w:val="0"/>
      <w:marBottom w:val="0"/>
      <w:divBdr>
        <w:top w:val="none" w:sz="0" w:space="0" w:color="auto"/>
        <w:left w:val="none" w:sz="0" w:space="0" w:color="auto"/>
        <w:bottom w:val="none" w:sz="0" w:space="0" w:color="auto"/>
        <w:right w:val="none" w:sz="0" w:space="0" w:color="auto"/>
      </w:divBdr>
    </w:div>
    <w:div w:id="1385332518">
      <w:bodyDiv w:val="1"/>
      <w:marLeft w:val="0"/>
      <w:marRight w:val="0"/>
      <w:marTop w:val="0"/>
      <w:marBottom w:val="0"/>
      <w:divBdr>
        <w:top w:val="none" w:sz="0" w:space="0" w:color="auto"/>
        <w:left w:val="none" w:sz="0" w:space="0" w:color="auto"/>
        <w:bottom w:val="none" w:sz="0" w:space="0" w:color="auto"/>
        <w:right w:val="none" w:sz="0" w:space="0" w:color="auto"/>
      </w:divBdr>
    </w:div>
    <w:div w:id="1396052161">
      <w:bodyDiv w:val="1"/>
      <w:marLeft w:val="0"/>
      <w:marRight w:val="0"/>
      <w:marTop w:val="0"/>
      <w:marBottom w:val="0"/>
      <w:divBdr>
        <w:top w:val="none" w:sz="0" w:space="0" w:color="auto"/>
        <w:left w:val="none" w:sz="0" w:space="0" w:color="auto"/>
        <w:bottom w:val="none" w:sz="0" w:space="0" w:color="auto"/>
        <w:right w:val="none" w:sz="0" w:space="0" w:color="auto"/>
      </w:divBdr>
    </w:div>
    <w:div w:id="1453940432">
      <w:bodyDiv w:val="1"/>
      <w:marLeft w:val="0"/>
      <w:marRight w:val="0"/>
      <w:marTop w:val="0"/>
      <w:marBottom w:val="0"/>
      <w:divBdr>
        <w:top w:val="none" w:sz="0" w:space="0" w:color="auto"/>
        <w:left w:val="none" w:sz="0" w:space="0" w:color="auto"/>
        <w:bottom w:val="none" w:sz="0" w:space="0" w:color="auto"/>
        <w:right w:val="none" w:sz="0" w:space="0" w:color="auto"/>
      </w:divBdr>
    </w:div>
    <w:div w:id="1482115213">
      <w:bodyDiv w:val="1"/>
      <w:marLeft w:val="0"/>
      <w:marRight w:val="0"/>
      <w:marTop w:val="0"/>
      <w:marBottom w:val="0"/>
      <w:divBdr>
        <w:top w:val="none" w:sz="0" w:space="0" w:color="auto"/>
        <w:left w:val="none" w:sz="0" w:space="0" w:color="auto"/>
        <w:bottom w:val="none" w:sz="0" w:space="0" w:color="auto"/>
        <w:right w:val="none" w:sz="0" w:space="0" w:color="auto"/>
      </w:divBdr>
    </w:div>
    <w:div w:id="1497065991">
      <w:bodyDiv w:val="1"/>
      <w:marLeft w:val="0"/>
      <w:marRight w:val="0"/>
      <w:marTop w:val="0"/>
      <w:marBottom w:val="0"/>
      <w:divBdr>
        <w:top w:val="none" w:sz="0" w:space="0" w:color="auto"/>
        <w:left w:val="none" w:sz="0" w:space="0" w:color="auto"/>
        <w:bottom w:val="none" w:sz="0" w:space="0" w:color="auto"/>
        <w:right w:val="none" w:sz="0" w:space="0" w:color="auto"/>
      </w:divBdr>
    </w:div>
    <w:div w:id="1516118687">
      <w:bodyDiv w:val="1"/>
      <w:marLeft w:val="0"/>
      <w:marRight w:val="0"/>
      <w:marTop w:val="0"/>
      <w:marBottom w:val="0"/>
      <w:divBdr>
        <w:top w:val="none" w:sz="0" w:space="0" w:color="auto"/>
        <w:left w:val="none" w:sz="0" w:space="0" w:color="auto"/>
        <w:bottom w:val="none" w:sz="0" w:space="0" w:color="auto"/>
        <w:right w:val="none" w:sz="0" w:space="0" w:color="auto"/>
      </w:divBdr>
    </w:div>
    <w:div w:id="1539394325">
      <w:bodyDiv w:val="1"/>
      <w:marLeft w:val="0"/>
      <w:marRight w:val="0"/>
      <w:marTop w:val="0"/>
      <w:marBottom w:val="0"/>
      <w:divBdr>
        <w:top w:val="none" w:sz="0" w:space="0" w:color="auto"/>
        <w:left w:val="none" w:sz="0" w:space="0" w:color="auto"/>
        <w:bottom w:val="none" w:sz="0" w:space="0" w:color="auto"/>
        <w:right w:val="none" w:sz="0" w:space="0" w:color="auto"/>
      </w:divBdr>
    </w:div>
    <w:div w:id="1553468009">
      <w:bodyDiv w:val="1"/>
      <w:marLeft w:val="0"/>
      <w:marRight w:val="0"/>
      <w:marTop w:val="0"/>
      <w:marBottom w:val="0"/>
      <w:divBdr>
        <w:top w:val="none" w:sz="0" w:space="0" w:color="auto"/>
        <w:left w:val="none" w:sz="0" w:space="0" w:color="auto"/>
        <w:bottom w:val="none" w:sz="0" w:space="0" w:color="auto"/>
        <w:right w:val="none" w:sz="0" w:space="0" w:color="auto"/>
      </w:divBdr>
    </w:div>
    <w:div w:id="1572157399">
      <w:bodyDiv w:val="1"/>
      <w:marLeft w:val="0"/>
      <w:marRight w:val="0"/>
      <w:marTop w:val="0"/>
      <w:marBottom w:val="0"/>
      <w:divBdr>
        <w:top w:val="none" w:sz="0" w:space="0" w:color="auto"/>
        <w:left w:val="none" w:sz="0" w:space="0" w:color="auto"/>
        <w:bottom w:val="none" w:sz="0" w:space="0" w:color="auto"/>
        <w:right w:val="none" w:sz="0" w:space="0" w:color="auto"/>
      </w:divBdr>
    </w:div>
    <w:div w:id="1583835296">
      <w:bodyDiv w:val="1"/>
      <w:marLeft w:val="0"/>
      <w:marRight w:val="0"/>
      <w:marTop w:val="0"/>
      <w:marBottom w:val="0"/>
      <w:divBdr>
        <w:top w:val="none" w:sz="0" w:space="0" w:color="auto"/>
        <w:left w:val="none" w:sz="0" w:space="0" w:color="auto"/>
        <w:bottom w:val="none" w:sz="0" w:space="0" w:color="auto"/>
        <w:right w:val="none" w:sz="0" w:space="0" w:color="auto"/>
      </w:divBdr>
    </w:div>
    <w:div w:id="1635333943">
      <w:bodyDiv w:val="1"/>
      <w:marLeft w:val="0"/>
      <w:marRight w:val="0"/>
      <w:marTop w:val="0"/>
      <w:marBottom w:val="0"/>
      <w:divBdr>
        <w:top w:val="none" w:sz="0" w:space="0" w:color="auto"/>
        <w:left w:val="none" w:sz="0" w:space="0" w:color="auto"/>
        <w:bottom w:val="none" w:sz="0" w:space="0" w:color="auto"/>
        <w:right w:val="none" w:sz="0" w:space="0" w:color="auto"/>
      </w:divBdr>
    </w:div>
    <w:div w:id="1665162868">
      <w:bodyDiv w:val="1"/>
      <w:marLeft w:val="0"/>
      <w:marRight w:val="0"/>
      <w:marTop w:val="0"/>
      <w:marBottom w:val="0"/>
      <w:divBdr>
        <w:top w:val="none" w:sz="0" w:space="0" w:color="auto"/>
        <w:left w:val="none" w:sz="0" w:space="0" w:color="auto"/>
        <w:bottom w:val="none" w:sz="0" w:space="0" w:color="auto"/>
        <w:right w:val="none" w:sz="0" w:space="0" w:color="auto"/>
      </w:divBdr>
    </w:div>
    <w:div w:id="1665624781">
      <w:bodyDiv w:val="1"/>
      <w:marLeft w:val="0"/>
      <w:marRight w:val="0"/>
      <w:marTop w:val="0"/>
      <w:marBottom w:val="0"/>
      <w:divBdr>
        <w:top w:val="none" w:sz="0" w:space="0" w:color="auto"/>
        <w:left w:val="none" w:sz="0" w:space="0" w:color="auto"/>
        <w:bottom w:val="none" w:sz="0" w:space="0" w:color="auto"/>
        <w:right w:val="none" w:sz="0" w:space="0" w:color="auto"/>
      </w:divBdr>
    </w:div>
    <w:div w:id="1669481752">
      <w:bodyDiv w:val="1"/>
      <w:marLeft w:val="0"/>
      <w:marRight w:val="0"/>
      <w:marTop w:val="0"/>
      <w:marBottom w:val="0"/>
      <w:divBdr>
        <w:top w:val="none" w:sz="0" w:space="0" w:color="auto"/>
        <w:left w:val="none" w:sz="0" w:space="0" w:color="auto"/>
        <w:bottom w:val="none" w:sz="0" w:space="0" w:color="auto"/>
        <w:right w:val="none" w:sz="0" w:space="0" w:color="auto"/>
      </w:divBdr>
    </w:div>
    <w:div w:id="1686975765">
      <w:bodyDiv w:val="1"/>
      <w:marLeft w:val="0"/>
      <w:marRight w:val="0"/>
      <w:marTop w:val="0"/>
      <w:marBottom w:val="0"/>
      <w:divBdr>
        <w:top w:val="none" w:sz="0" w:space="0" w:color="auto"/>
        <w:left w:val="none" w:sz="0" w:space="0" w:color="auto"/>
        <w:bottom w:val="none" w:sz="0" w:space="0" w:color="auto"/>
        <w:right w:val="none" w:sz="0" w:space="0" w:color="auto"/>
      </w:divBdr>
    </w:div>
    <w:div w:id="1689335101">
      <w:bodyDiv w:val="1"/>
      <w:marLeft w:val="0"/>
      <w:marRight w:val="0"/>
      <w:marTop w:val="0"/>
      <w:marBottom w:val="0"/>
      <w:divBdr>
        <w:top w:val="none" w:sz="0" w:space="0" w:color="auto"/>
        <w:left w:val="none" w:sz="0" w:space="0" w:color="auto"/>
        <w:bottom w:val="none" w:sz="0" w:space="0" w:color="auto"/>
        <w:right w:val="none" w:sz="0" w:space="0" w:color="auto"/>
      </w:divBdr>
    </w:div>
    <w:div w:id="1727795913">
      <w:bodyDiv w:val="1"/>
      <w:marLeft w:val="0"/>
      <w:marRight w:val="0"/>
      <w:marTop w:val="0"/>
      <w:marBottom w:val="0"/>
      <w:divBdr>
        <w:top w:val="none" w:sz="0" w:space="0" w:color="auto"/>
        <w:left w:val="none" w:sz="0" w:space="0" w:color="auto"/>
        <w:bottom w:val="none" w:sz="0" w:space="0" w:color="auto"/>
        <w:right w:val="none" w:sz="0" w:space="0" w:color="auto"/>
      </w:divBdr>
    </w:div>
    <w:div w:id="1751459639">
      <w:bodyDiv w:val="1"/>
      <w:marLeft w:val="0"/>
      <w:marRight w:val="0"/>
      <w:marTop w:val="0"/>
      <w:marBottom w:val="0"/>
      <w:divBdr>
        <w:top w:val="none" w:sz="0" w:space="0" w:color="auto"/>
        <w:left w:val="none" w:sz="0" w:space="0" w:color="auto"/>
        <w:bottom w:val="none" w:sz="0" w:space="0" w:color="auto"/>
        <w:right w:val="none" w:sz="0" w:space="0" w:color="auto"/>
      </w:divBdr>
    </w:div>
    <w:div w:id="1812399632">
      <w:bodyDiv w:val="1"/>
      <w:marLeft w:val="0"/>
      <w:marRight w:val="0"/>
      <w:marTop w:val="0"/>
      <w:marBottom w:val="0"/>
      <w:divBdr>
        <w:top w:val="none" w:sz="0" w:space="0" w:color="auto"/>
        <w:left w:val="none" w:sz="0" w:space="0" w:color="auto"/>
        <w:bottom w:val="none" w:sz="0" w:space="0" w:color="auto"/>
        <w:right w:val="none" w:sz="0" w:space="0" w:color="auto"/>
      </w:divBdr>
      <w:divsChild>
        <w:div w:id="312569256">
          <w:marLeft w:val="0"/>
          <w:marRight w:val="0"/>
          <w:marTop w:val="0"/>
          <w:marBottom w:val="0"/>
          <w:divBdr>
            <w:top w:val="none" w:sz="0" w:space="0" w:color="auto"/>
            <w:left w:val="none" w:sz="0" w:space="0" w:color="auto"/>
            <w:bottom w:val="none" w:sz="0" w:space="0" w:color="auto"/>
            <w:right w:val="none" w:sz="0" w:space="0" w:color="auto"/>
          </w:divBdr>
          <w:divsChild>
            <w:div w:id="182138868">
              <w:marLeft w:val="0"/>
              <w:marRight w:val="0"/>
              <w:marTop w:val="0"/>
              <w:marBottom w:val="0"/>
              <w:divBdr>
                <w:top w:val="none" w:sz="0" w:space="0" w:color="auto"/>
                <w:left w:val="none" w:sz="0" w:space="0" w:color="auto"/>
                <w:bottom w:val="none" w:sz="0" w:space="0" w:color="auto"/>
                <w:right w:val="none" w:sz="0" w:space="0" w:color="auto"/>
              </w:divBdr>
              <w:divsChild>
                <w:div w:id="1662583428">
                  <w:marLeft w:val="0"/>
                  <w:marRight w:val="0"/>
                  <w:marTop w:val="0"/>
                  <w:marBottom w:val="0"/>
                  <w:divBdr>
                    <w:top w:val="none" w:sz="0" w:space="0" w:color="auto"/>
                    <w:left w:val="none" w:sz="0" w:space="0" w:color="auto"/>
                    <w:bottom w:val="none" w:sz="0" w:space="0" w:color="auto"/>
                    <w:right w:val="none" w:sz="0" w:space="0" w:color="auto"/>
                  </w:divBdr>
                  <w:divsChild>
                    <w:div w:id="867762272">
                      <w:marLeft w:val="0"/>
                      <w:marRight w:val="0"/>
                      <w:marTop w:val="0"/>
                      <w:marBottom w:val="0"/>
                      <w:divBdr>
                        <w:top w:val="none" w:sz="0" w:space="0" w:color="auto"/>
                        <w:left w:val="none" w:sz="0" w:space="0" w:color="auto"/>
                        <w:bottom w:val="none" w:sz="0" w:space="0" w:color="auto"/>
                        <w:right w:val="none" w:sz="0" w:space="0" w:color="auto"/>
                      </w:divBdr>
                      <w:divsChild>
                        <w:div w:id="1587156021">
                          <w:marLeft w:val="0"/>
                          <w:marRight w:val="0"/>
                          <w:marTop w:val="0"/>
                          <w:marBottom w:val="0"/>
                          <w:divBdr>
                            <w:top w:val="none" w:sz="0" w:space="0" w:color="auto"/>
                            <w:left w:val="none" w:sz="0" w:space="0" w:color="auto"/>
                            <w:bottom w:val="none" w:sz="0" w:space="0" w:color="auto"/>
                            <w:right w:val="none" w:sz="0" w:space="0" w:color="auto"/>
                          </w:divBdr>
                          <w:divsChild>
                            <w:div w:id="1238591608">
                              <w:marLeft w:val="300"/>
                              <w:marRight w:val="0"/>
                              <w:marTop w:val="0"/>
                              <w:marBottom w:val="0"/>
                              <w:divBdr>
                                <w:top w:val="none" w:sz="0" w:space="0" w:color="auto"/>
                                <w:left w:val="none" w:sz="0" w:space="0" w:color="auto"/>
                                <w:bottom w:val="none" w:sz="0" w:space="0" w:color="auto"/>
                                <w:right w:val="none" w:sz="0" w:space="0" w:color="auto"/>
                              </w:divBdr>
                              <w:divsChild>
                                <w:div w:id="2096705294">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7380861">
      <w:bodyDiv w:val="1"/>
      <w:marLeft w:val="0"/>
      <w:marRight w:val="0"/>
      <w:marTop w:val="0"/>
      <w:marBottom w:val="0"/>
      <w:divBdr>
        <w:top w:val="none" w:sz="0" w:space="0" w:color="auto"/>
        <w:left w:val="none" w:sz="0" w:space="0" w:color="auto"/>
        <w:bottom w:val="none" w:sz="0" w:space="0" w:color="auto"/>
        <w:right w:val="none" w:sz="0" w:space="0" w:color="auto"/>
      </w:divBdr>
      <w:divsChild>
        <w:div w:id="989208911">
          <w:marLeft w:val="0"/>
          <w:marRight w:val="0"/>
          <w:marTop w:val="0"/>
          <w:marBottom w:val="0"/>
          <w:divBdr>
            <w:top w:val="none" w:sz="0" w:space="0" w:color="auto"/>
            <w:left w:val="none" w:sz="0" w:space="0" w:color="auto"/>
            <w:bottom w:val="none" w:sz="0" w:space="0" w:color="auto"/>
            <w:right w:val="none" w:sz="0" w:space="0" w:color="auto"/>
          </w:divBdr>
        </w:div>
      </w:divsChild>
    </w:div>
    <w:div w:id="1860466400">
      <w:bodyDiv w:val="1"/>
      <w:marLeft w:val="0"/>
      <w:marRight w:val="0"/>
      <w:marTop w:val="0"/>
      <w:marBottom w:val="0"/>
      <w:divBdr>
        <w:top w:val="none" w:sz="0" w:space="0" w:color="auto"/>
        <w:left w:val="none" w:sz="0" w:space="0" w:color="auto"/>
        <w:bottom w:val="none" w:sz="0" w:space="0" w:color="auto"/>
        <w:right w:val="none" w:sz="0" w:space="0" w:color="auto"/>
      </w:divBdr>
    </w:div>
    <w:div w:id="1876308688">
      <w:bodyDiv w:val="1"/>
      <w:marLeft w:val="0"/>
      <w:marRight w:val="0"/>
      <w:marTop w:val="0"/>
      <w:marBottom w:val="0"/>
      <w:divBdr>
        <w:top w:val="none" w:sz="0" w:space="0" w:color="auto"/>
        <w:left w:val="none" w:sz="0" w:space="0" w:color="auto"/>
        <w:bottom w:val="none" w:sz="0" w:space="0" w:color="auto"/>
        <w:right w:val="none" w:sz="0" w:space="0" w:color="auto"/>
      </w:divBdr>
    </w:div>
    <w:div w:id="1901669326">
      <w:bodyDiv w:val="1"/>
      <w:marLeft w:val="0"/>
      <w:marRight w:val="0"/>
      <w:marTop w:val="0"/>
      <w:marBottom w:val="0"/>
      <w:divBdr>
        <w:top w:val="none" w:sz="0" w:space="0" w:color="auto"/>
        <w:left w:val="none" w:sz="0" w:space="0" w:color="auto"/>
        <w:bottom w:val="none" w:sz="0" w:space="0" w:color="auto"/>
        <w:right w:val="none" w:sz="0" w:space="0" w:color="auto"/>
      </w:divBdr>
    </w:div>
    <w:div w:id="1943296964">
      <w:bodyDiv w:val="1"/>
      <w:marLeft w:val="0"/>
      <w:marRight w:val="0"/>
      <w:marTop w:val="0"/>
      <w:marBottom w:val="0"/>
      <w:divBdr>
        <w:top w:val="none" w:sz="0" w:space="0" w:color="auto"/>
        <w:left w:val="none" w:sz="0" w:space="0" w:color="auto"/>
        <w:bottom w:val="none" w:sz="0" w:space="0" w:color="auto"/>
        <w:right w:val="none" w:sz="0" w:space="0" w:color="auto"/>
      </w:divBdr>
    </w:div>
    <w:div w:id="1944149787">
      <w:bodyDiv w:val="1"/>
      <w:marLeft w:val="0"/>
      <w:marRight w:val="0"/>
      <w:marTop w:val="0"/>
      <w:marBottom w:val="0"/>
      <w:divBdr>
        <w:top w:val="none" w:sz="0" w:space="0" w:color="auto"/>
        <w:left w:val="none" w:sz="0" w:space="0" w:color="auto"/>
        <w:bottom w:val="none" w:sz="0" w:space="0" w:color="auto"/>
        <w:right w:val="none" w:sz="0" w:space="0" w:color="auto"/>
      </w:divBdr>
    </w:div>
    <w:div w:id="1959485266">
      <w:bodyDiv w:val="1"/>
      <w:marLeft w:val="0"/>
      <w:marRight w:val="0"/>
      <w:marTop w:val="0"/>
      <w:marBottom w:val="0"/>
      <w:divBdr>
        <w:top w:val="none" w:sz="0" w:space="0" w:color="auto"/>
        <w:left w:val="none" w:sz="0" w:space="0" w:color="auto"/>
        <w:bottom w:val="none" w:sz="0" w:space="0" w:color="auto"/>
        <w:right w:val="none" w:sz="0" w:space="0" w:color="auto"/>
      </w:divBdr>
    </w:div>
    <w:div w:id="1989898745">
      <w:bodyDiv w:val="1"/>
      <w:marLeft w:val="0"/>
      <w:marRight w:val="0"/>
      <w:marTop w:val="0"/>
      <w:marBottom w:val="0"/>
      <w:divBdr>
        <w:top w:val="none" w:sz="0" w:space="0" w:color="auto"/>
        <w:left w:val="none" w:sz="0" w:space="0" w:color="auto"/>
        <w:bottom w:val="none" w:sz="0" w:space="0" w:color="auto"/>
        <w:right w:val="none" w:sz="0" w:space="0" w:color="auto"/>
      </w:divBdr>
    </w:div>
    <w:div w:id="1999377278">
      <w:bodyDiv w:val="1"/>
      <w:marLeft w:val="0"/>
      <w:marRight w:val="0"/>
      <w:marTop w:val="0"/>
      <w:marBottom w:val="0"/>
      <w:divBdr>
        <w:top w:val="none" w:sz="0" w:space="0" w:color="auto"/>
        <w:left w:val="none" w:sz="0" w:space="0" w:color="auto"/>
        <w:bottom w:val="none" w:sz="0" w:space="0" w:color="auto"/>
        <w:right w:val="none" w:sz="0" w:space="0" w:color="auto"/>
      </w:divBdr>
    </w:div>
    <w:div w:id="2010136514">
      <w:bodyDiv w:val="1"/>
      <w:marLeft w:val="0"/>
      <w:marRight w:val="0"/>
      <w:marTop w:val="0"/>
      <w:marBottom w:val="0"/>
      <w:divBdr>
        <w:top w:val="none" w:sz="0" w:space="0" w:color="auto"/>
        <w:left w:val="none" w:sz="0" w:space="0" w:color="auto"/>
        <w:bottom w:val="none" w:sz="0" w:space="0" w:color="auto"/>
        <w:right w:val="none" w:sz="0" w:space="0" w:color="auto"/>
      </w:divBdr>
    </w:div>
    <w:div w:id="2073043943">
      <w:bodyDiv w:val="1"/>
      <w:marLeft w:val="0"/>
      <w:marRight w:val="0"/>
      <w:marTop w:val="0"/>
      <w:marBottom w:val="0"/>
      <w:divBdr>
        <w:top w:val="none" w:sz="0" w:space="0" w:color="auto"/>
        <w:left w:val="none" w:sz="0" w:space="0" w:color="auto"/>
        <w:bottom w:val="none" w:sz="0" w:space="0" w:color="auto"/>
        <w:right w:val="none" w:sz="0" w:space="0" w:color="auto"/>
      </w:divBdr>
    </w:div>
    <w:div w:id="2073113163">
      <w:bodyDiv w:val="1"/>
      <w:marLeft w:val="0"/>
      <w:marRight w:val="0"/>
      <w:marTop w:val="0"/>
      <w:marBottom w:val="0"/>
      <w:divBdr>
        <w:top w:val="none" w:sz="0" w:space="0" w:color="auto"/>
        <w:left w:val="none" w:sz="0" w:space="0" w:color="auto"/>
        <w:bottom w:val="none" w:sz="0" w:space="0" w:color="auto"/>
        <w:right w:val="none" w:sz="0" w:space="0" w:color="auto"/>
      </w:divBdr>
    </w:div>
    <w:div w:id="2106728776">
      <w:bodyDiv w:val="1"/>
      <w:marLeft w:val="0"/>
      <w:marRight w:val="0"/>
      <w:marTop w:val="0"/>
      <w:marBottom w:val="0"/>
      <w:divBdr>
        <w:top w:val="none" w:sz="0" w:space="0" w:color="auto"/>
        <w:left w:val="none" w:sz="0" w:space="0" w:color="auto"/>
        <w:bottom w:val="none" w:sz="0" w:space="0" w:color="auto"/>
        <w:right w:val="none" w:sz="0" w:space="0" w:color="auto"/>
      </w:divBdr>
    </w:div>
    <w:div w:id="210976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image" Target="media/image17.png"/><Relationship Id="rId39" Type="http://schemas.openxmlformats.org/officeDocument/2006/relationships/image" Target="media/image30.emf"/><Relationship Id="rId21" Type="http://schemas.openxmlformats.org/officeDocument/2006/relationships/image" Target="media/image12.emf"/><Relationship Id="rId34" Type="http://schemas.openxmlformats.org/officeDocument/2006/relationships/image" Target="media/image25.emf"/><Relationship Id="rId42" Type="http://schemas.openxmlformats.org/officeDocument/2006/relationships/image" Target="media/image33.emf"/><Relationship Id="rId47" Type="http://schemas.openxmlformats.org/officeDocument/2006/relationships/image" Target="media/image38.emf"/><Relationship Id="rId50" Type="http://schemas.openxmlformats.org/officeDocument/2006/relationships/image" Target="media/image41.emf"/><Relationship Id="rId55" Type="http://schemas.openxmlformats.org/officeDocument/2006/relationships/image" Target="media/image46.emf"/><Relationship Id="rId63" Type="http://schemas.openxmlformats.org/officeDocument/2006/relationships/image" Target="media/image54.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png"/><Relationship Id="rId41" Type="http://schemas.openxmlformats.org/officeDocument/2006/relationships/image" Target="media/image32.emf"/><Relationship Id="rId54" Type="http://schemas.openxmlformats.org/officeDocument/2006/relationships/image" Target="media/image45.emf"/><Relationship Id="rId62" Type="http://schemas.openxmlformats.org/officeDocument/2006/relationships/image" Target="media/image5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image" Target="media/image31.emf"/><Relationship Id="rId45" Type="http://schemas.openxmlformats.org/officeDocument/2006/relationships/image" Target="media/image36.emf"/><Relationship Id="rId53" Type="http://schemas.openxmlformats.org/officeDocument/2006/relationships/image" Target="media/image44.emf"/><Relationship Id="rId58" Type="http://schemas.openxmlformats.org/officeDocument/2006/relationships/image" Target="media/image49.emf"/><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png"/><Relationship Id="rId36" Type="http://schemas.openxmlformats.org/officeDocument/2006/relationships/image" Target="media/image27.emf"/><Relationship Id="rId49" Type="http://schemas.openxmlformats.org/officeDocument/2006/relationships/image" Target="media/image40.emf"/><Relationship Id="rId57" Type="http://schemas.openxmlformats.org/officeDocument/2006/relationships/image" Target="media/image48.emf"/><Relationship Id="rId61" Type="http://schemas.openxmlformats.org/officeDocument/2006/relationships/image" Target="media/image52.emf"/><Relationship Id="rId10" Type="http://schemas.openxmlformats.org/officeDocument/2006/relationships/image" Target="media/image3.emf"/><Relationship Id="rId19" Type="http://schemas.openxmlformats.org/officeDocument/2006/relationships/image" Target="media/image10.emf"/><Relationship Id="rId31" Type="http://schemas.openxmlformats.org/officeDocument/2006/relationships/image" Target="media/image22.emf"/><Relationship Id="rId44" Type="http://schemas.openxmlformats.org/officeDocument/2006/relationships/image" Target="media/image35.emf"/><Relationship Id="rId52" Type="http://schemas.openxmlformats.org/officeDocument/2006/relationships/image" Target="media/image43.emf"/><Relationship Id="rId60" Type="http://schemas.openxmlformats.org/officeDocument/2006/relationships/image" Target="media/image51.emf"/><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png"/><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image" Target="media/image34.emf"/><Relationship Id="rId48" Type="http://schemas.openxmlformats.org/officeDocument/2006/relationships/image" Target="media/image39.emf"/><Relationship Id="rId56" Type="http://schemas.openxmlformats.org/officeDocument/2006/relationships/image" Target="media/image47.emf"/><Relationship Id="rId64" Type="http://schemas.openxmlformats.org/officeDocument/2006/relationships/image" Target="media/image55.emf"/><Relationship Id="rId8" Type="http://schemas.openxmlformats.org/officeDocument/2006/relationships/image" Target="media/image1.png"/><Relationship Id="rId51" Type="http://schemas.openxmlformats.org/officeDocument/2006/relationships/image" Target="media/image42.emf"/><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 Id="rId46" Type="http://schemas.openxmlformats.org/officeDocument/2006/relationships/image" Target="media/image37.emf"/><Relationship Id="rId59" Type="http://schemas.openxmlformats.org/officeDocument/2006/relationships/image" Target="media/image50.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3BEF7-03BE-400C-A479-E72726248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7499</TotalTime>
  <Pages>169</Pages>
  <Words>22903</Words>
  <Characters>125972</Characters>
  <Application>Microsoft Office Word</Application>
  <DocSecurity>0</DocSecurity>
  <Lines>1049</Lines>
  <Paragraphs>297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NJB Org</Company>
  <LinksUpToDate>false</LinksUpToDate>
  <CharactersWithSpaces>148578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 Bordon</dc:creator>
  <cp:keywords/>
  <dc:description/>
  <cp:lastModifiedBy>User</cp:lastModifiedBy>
  <cp:revision>64</cp:revision>
  <cp:lastPrinted>2015-05-06T21:05:00Z</cp:lastPrinted>
  <dcterms:created xsi:type="dcterms:W3CDTF">2015-05-26T00:20:00Z</dcterms:created>
  <dcterms:modified xsi:type="dcterms:W3CDTF">2018-07-11T00:17:00Z</dcterms:modified>
</cp:coreProperties>
</file>